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86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347"/>
        <w:gridCol w:w="914"/>
        <w:gridCol w:w="645"/>
        <w:gridCol w:w="1198"/>
        <w:gridCol w:w="503"/>
        <w:gridCol w:w="914"/>
        <w:gridCol w:w="362"/>
        <w:gridCol w:w="914"/>
        <w:gridCol w:w="220"/>
        <w:gridCol w:w="567"/>
        <w:gridCol w:w="489"/>
        <w:gridCol w:w="1559"/>
        <w:gridCol w:w="1134"/>
        <w:gridCol w:w="1276"/>
        <w:gridCol w:w="141"/>
        <w:gridCol w:w="1133"/>
        <w:gridCol w:w="285"/>
        <w:gridCol w:w="285"/>
        <w:gridCol w:w="1133"/>
      </w:tblGrid>
      <w:tr w:rsidR="00115E14" w:rsidRPr="00115E14" w:rsidTr="00A66846">
        <w:trPr>
          <w:gridAfter w:val="2"/>
          <w:wAfter w:w="1418" w:type="dxa"/>
          <w:trHeight w:val="2199"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23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601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0955ED">
            <w:pPr>
              <w:suppressAutoHyphens/>
              <w:spacing w:after="0" w:line="240" w:lineRule="auto"/>
              <w:ind w:left="1407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Приложение № 12</w:t>
            </w:r>
          </w:p>
          <w:p w:rsidR="00115E14" w:rsidRPr="00115E14" w:rsidRDefault="00115E14" w:rsidP="000955ED">
            <w:pPr>
              <w:widowControl w:val="0"/>
              <w:suppressAutoHyphens/>
              <w:autoSpaceDE w:val="0"/>
              <w:spacing w:after="0" w:line="240" w:lineRule="auto"/>
              <w:ind w:left="1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15E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Порядку предоставления субсидий в рамках реализации областной государственной программы «Развитие сельского хозяйства и регулирование рынков сельскохозяйственной продукции, сырья и продовольствия в Смоленской области» сельскохозяйственным товаропроизводителям (кроме граждан, ведущих личное подсобное хозяйство, и сельскохозяйственных кредитных потребительских кооперативов) на стимулирование увеличения производства картофеля и овощей</w:t>
            </w:r>
          </w:p>
          <w:p w:rsidR="00115E14" w:rsidRPr="00115E14" w:rsidRDefault="00115E14" w:rsidP="000955ED">
            <w:pPr>
              <w:widowControl w:val="0"/>
              <w:suppressAutoHyphens/>
              <w:autoSpaceDE w:val="0"/>
              <w:spacing w:after="0" w:line="240" w:lineRule="auto"/>
              <w:ind w:left="140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115E14" w:rsidRPr="00115E14" w:rsidRDefault="00115E14" w:rsidP="000955ED">
            <w:pPr>
              <w:ind w:left="1407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 w:val="26"/>
                <w:szCs w:val="26"/>
                <w:lang w:eastAsia="ar-SA"/>
              </w:rPr>
              <w:t>Форма</w:t>
            </w:r>
          </w:p>
        </w:tc>
      </w:tr>
      <w:tr w:rsidR="00115E14" w:rsidRPr="00115E14" w:rsidTr="00A66846">
        <w:trPr>
          <w:gridAfter w:val="2"/>
          <w:wAfter w:w="1418" w:type="dxa"/>
          <w:trHeight w:val="533"/>
        </w:trPr>
        <w:tc>
          <w:tcPr>
            <w:tcW w:w="148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Реестр </w:t>
            </w:r>
            <w:r w:rsidR="004B01C4" w:rsidRPr="004B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документов, подтверждающих факт понесенных Участником отбора</w:t>
            </w:r>
            <w:r w:rsidR="004B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затрат</w:t>
            </w:r>
            <w:r w:rsidRPr="0011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,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</w:tr>
      <w:tr w:rsidR="00115E14" w:rsidRPr="00115E14" w:rsidTr="00A66846">
        <w:trPr>
          <w:gridAfter w:val="2"/>
          <w:wAfter w:w="1418" w:type="dxa"/>
          <w:trHeight w:val="980"/>
        </w:trPr>
        <w:tc>
          <w:tcPr>
            <w:tcW w:w="14883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связанных с производством овощей защищенного грунта,</w:t>
            </w:r>
          </w:p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115E14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произведенных с применением технологии досвечивания в ___________ году</w:t>
            </w:r>
            <w:r w:rsidR="004B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1</w:t>
            </w:r>
          </w:p>
          <w:p w:rsidR="00115E14" w:rsidRPr="004B01C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trike/>
                <w:sz w:val="24"/>
                <w:szCs w:val="24"/>
                <w:lang w:eastAsia="ar-S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Cs w:val="28"/>
                <w:lang w:eastAsia="ar-SA"/>
              </w:rPr>
            </w:pPr>
          </w:p>
        </w:tc>
      </w:tr>
      <w:tr w:rsidR="00115E14" w:rsidRPr="00115E14" w:rsidTr="00A66846">
        <w:trPr>
          <w:gridAfter w:val="1"/>
          <w:wAfter w:w="1133" w:type="dxa"/>
          <w:trHeight w:val="248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6A4477">
            <w:pPr>
              <w:pBdr>
                <w:bottom w:val="single" w:sz="12" w:space="1" w:color="auto"/>
              </w:pBd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8"/>
                <w:lang w:eastAsia="ar-SA"/>
              </w:rPr>
            </w:pPr>
          </w:p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(наименование Участника отбора)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115E14" w:rsidRPr="00115E14" w:rsidTr="00A66846">
        <w:trPr>
          <w:gridAfter w:val="1"/>
          <w:wAfter w:w="1133" w:type="dxa"/>
          <w:trHeight w:val="768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</w:p>
          <w:p w:rsidR="00115E14" w:rsidRPr="00115E14" w:rsidRDefault="00115E14" w:rsidP="00115E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В период осуществления затрат </w:t>
            </w:r>
            <w:r w:rsidRPr="00115E14">
              <w:rPr>
                <w:rFonts w:ascii="Times New Roman" w:eastAsia="Times New Roman" w:hAnsi="Times New Roman" w:cs="Times New Roman"/>
                <w:bCs/>
                <w:sz w:val="27"/>
                <w:szCs w:val="27"/>
                <w:lang w:eastAsia="ar-SA"/>
              </w:rPr>
              <w:t>Участник отбора</w:t>
            </w:r>
            <w:r w:rsidRPr="00115E1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использовал _____________________________________________ систему </w:t>
            </w:r>
          </w:p>
          <w:p w:rsidR="00115E14" w:rsidRPr="00115E14" w:rsidRDefault="00115E14" w:rsidP="00115E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                                                                                                                                       (наименование)                            </w:t>
            </w:r>
          </w:p>
          <w:p w:rsidR="00115E14" w:rsidRPr="00115E14" w:rsidRDefault="00115E14" w:rsidP="00115E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налогообложения и </w:t>
            </w:r>
            <w:r w:rsidRPr="009E3780">
              <w:rPr>
                <w:rFonts w:ascii="Times New Roman" w:eastAsia="Times New Roman" w:hAnsi="Times New Roman" w:cs="Times New Roman"/>
                <w:b/>
                <w:sz w:val="27"/>
                <w:szCs w:val="27"/>
                <w:u w:val="single"/>
                <w:lang w:eastAsia="ar-SA"/>
              </w:rPr>
              <w:t>применял/не применял</w:t>
            </w:r>
            <w:r w:rsidRPr="00115E14">
              <w:rPr>
                <w:rFonts w:ascii="Times New Roman" w:eastAsia="Times New Roman" w:hAnsi="Times New Roman" w:cs="Times New Roman"/>
                <w:sz w:val="27"/>
                <w:szCs w:val="27"/>
                <w:lang w:eastAsia="ar-SA"/>
              </w:rPr>
              <w:t xml:space="preserve"> льготы по уплате НДС.</w:t>
            </w:r>
          </w:p>
          <w:p w:rsidR="006A4477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               (ненужное зачеркнуть)</w:t>
            </w:r>
          </w:p>
        </w:tc>
        <w:tc>
          <w:tcPr>
            <w:tcW w:w="285" w:type="dxa"/>
            <w:tcBorders>
              <w:top w:val="nil"/>
              <w:left w:val="nil"/>
              <w:bottom w:val="nil"/>
              <w:right w:val="nil"/>
            </w:tcBorders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</w:tr>
      <w:tr w:rsidR="00115E14" w:rsidRPr="00115E14" w:rsidTr="00A66846">
        <w:trPr>
          <w:gridAfter w:val="2"/>
          <w:wAfter w:w="1418" w:type="dxa"/>
          <w:trHeight w:val="80"/>
        </w:trPr>
        <w:tc>
          <w:tcPr>
            <w:tcW w:w="14883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  <w:tc>
          <w:tcPr>
            <w:tcW w:w="28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highlight w:val="yellow"/>
                <w:lang w:eastAsia="ar-SA"/>
              </w:rPr>
            </w:pPr>
          </w:p>
        </w:tc>
      </w:tr>
      <w:tr w:rsidR="00115E14" w:rsidRPr="00115E14" w:rsidTr="00A66846">
        <w:trPr>
          <w:gridAfter w:val="2"/>
          <w:wAfter w:w="1418" w:type="dxa"/>
          <w:trHeight w:val="970"/>
        </w:trPr>
        <w:tc>
          <w:tcPr>
            <w:tcW w:w="56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№ п/п</w:t>
            </w:r>
          </w:p>
        </w:tc>
        <w:tc>
          <w:tcPr>
            <w:tcW w:w="3261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Вид затрат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 xml:space="preserve">Размер фактически понесенных затрат </w:t>
            </w:r>
          </w:p>
          <w:p w:rsidR="00115E14" w:rsidRPr="00115E14" w:rsidRDefault="00115E1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lang w:eastAsia="ar-SA"/>
              </w:rPr>
              <w:lastRenderedPageBreak/>
              <w:t>(без НДС</w:t>
            </w:r>
            <w:r w:rsidR="004B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2</w:t>
            </w:r>
            <w:r w:rsidRPr="00115E14">
              <w:rPr>
                <w:rFonts w:ascii="Times New Roman" w:eastAsia="Times New Roman" w:hAnsi="Times New Roman" w:cs="Times New Roman"/>
                <w:bCs/>
                <w:lang w:eastAsia="ar-SA"/>
              </w:rPr>
              <w:t>),</w:t>
            </w:r>
            <w:r w:rsidRPr="00115E14">
              <w:rPr>
                <w:rFonts w:ascii="Times New Roman" w:eastAsia="Times New Roman" w:hAnsi="Times New Roman" w:cs="Times New Roman"/>
                <w:bCs/>
                <w:sz w:val="20"/>
                <w:szCs w:val="28"/>
                <w:lang w:eastAsia="ar-SA"/>
              </w:rPr>
              <w:t xml:space="preserve">          </w:t>
            </w: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рублей</w:t>
            </w:r>
            <w:r w:rsidR="004B01C4">
              <w:rPr>
                <w:rFonts w:ascii="Times New Roman" w:eastAsia="Times New Roman" w:hAnsi="Times New Roman" w:cs="Times New Roman"/>
                <w:b/>
                <w:bCs/>
                <w:vertAlign w:val="superscript"/>
                <w:lang w:eastAsia="ar-SA"/>
              </w:rPr>
              <w:t>3</w:t>
            </w:r>
            <w:r w:rsidRPr="00115E14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</w:t>
            </w:r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lastRenderedPageBreak/>
              <w:t xml:space="preserve">Дата и номер договора </w:t>
            </w: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lastRenderedPageBreak/>
              <w:t>поставки / поставщик</w:t>
            </w:r>
          </w:p>
        </w:tc>
        <w:tc>
          <w:tcPr>
            <w:tcW w:w="4111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115E14" w:rsidRPr="00D55F04" w:rsidRDefault="009E3780" w:rsidP="008F266B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highlight w:val="yellow"/>
                <w:lang w:eastAsia="ar-SA"/>
              </w:rPr>
            </w:pPr>
            <w:r w:rsidRPr="00C9296F">
              <w:rPr>
                <w:rFonts w:ascii="Times New Roman" w:hAnsi="Times New Roman" w:cs="Times New Roman"/>
                <w:bCs/>
              </w:rPr>
              <w:lastRenderedPageBreak/>
              <w:t>Платежные поручения (банковские ордера), документы, применяемые при использовании бизнес-карт</w:t>
            </w:r>
            <w:r w:rsidR="002D0F2F" w:rsidRPr="00C9296F">
              <w:rPr>
                <w:rFonts w:ascii="Times New Roman" w:hAnsi="Times New Roman" w:cs="Times New Roman"/>
                <w:bCs/>
                <w:vertAlign w:val="superscript"/>
              </w:rPr>
              <w:t>3</w:t>
            </w:r>
            <w:r w:rsidRPr="00C9296F">
              <w:rPr>
                <w:rFonts w:ascii="Times New Roman" w:hAnsi="Times New Roman" w:cs="Times New Roman"/>
                <w:bCs/>
              </w:rPr>
              <w:t>, подтверждающие понесенные затраты</w:t>
            </w:r>
          </w:p>
        </w:tc>
        <w:tc>
          <w:tcPr>
            <w:tcW w:w="3969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Акт выполненных</w:t>
            </w:r>
          </w:p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работ, подтверждающий понесенные затраты</w:t>
            </w:r>
          </w:p>
        </w:tc>
      </w:tr>
      <w:tr w:rsidR="00115E14" w:rsidRPr="00115E14" w:rsidTr="00A66846">
        <w:trPr>
          <w:gridAfter w:val="2"/>
          <w:wAfter w:w="1418" w:type="dxa"/>
          <w:trHeight w:val="1032"/>
        </w:trPr>
        <w:tc>
          <w:tcPr>
            <w:tcW w:w="567" w:type="dxa"/>
            <w:vMerge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ar-SA"/>
              </w:rPr>
            </w:pPr>
          </w:p>
        </w:tc>
        <w:tc>
          <w:tcPr>
            <w:tcW w:w="3261" w:type="dxa"/>
            <w:gridSpan w:val="2"/>
            <w:vMerge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highlight w:val="yellow"/>
                <w:lang w:eastAsia="ar-SA"/>
              </w:rPr>
            </w:pPr>
          </w:p>
        </w:tc>
        <w:tc>
          <w:tcPr>
            <w:tcW w:w="1843" w:type="dxa"/>
            <w:gridSpan w:val="2"/>
            <w:vMerge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дата и номер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сумма всего</w:t>
            </w:r>
          </w:p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 xml:space="preserve"> (с НДС), рублей</w:t>
            </w:r>
          </w:p>
        </w:tc>
        <w:tc>
          <w:tcPr>
            <w:tcW w:w="1559" w:type="dxa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сумма всего</w:t>
            </w:r>
          </w:p>
          <w:p w:rsidR="00115E14" w:rsidRPr="00115E14" w:rsidRDefault="00115E1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(без НДС</w:t>
            </w:r>
            <w:r w:rsidR="004B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4</w:t>
            </w: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), рублей</w:t>
            </w:r>
          </w:p>
        </w:tc>
        <w:tc>
          <w:tcPr>
            <w:tcW w:w="1134" w:type="dxa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дата и номер</w:t>
            </w:r>
          </w:p>
        </w:tc>
        <w:tc>
          <w:tcPr>
            <w:tcW w:w="1276" w:type="dxa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сумма всего</w:t>
            </w:r>
          </w:p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 xml:space="preserve"> (с НДС), рублей</w:t>
            </w:r>
          </w:p>
        </w:tc>
        <w:tc>
          <w:tcPr>
            <w:tcW w:w="1559" w:type="dxa"/>
            <w:gridSpan w:val="3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сумма всего</w:t>
            </w:r>
          </w:p>
          <w:p w:rsidR="00115E14" w:rsidRPr="00115E14" w:rsidRDefault="00115E1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(без НДС</w:t>
            </w:r>
            <w:r w:rsidR="004B01C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vertAlign w:val="superscript"/>
                <w:lang w:eastAsia="ar-SA"/>
              </w:rPr>
              <w:t>4</w:t>
            </w: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), рублей</w:t>
            </w:r>
          </w:p>
        </w:tc>
      </w:tr>
      <w:tr w:rsidR="00115E14" w:rsidRPr="00115E14" w:rsidTr="00A66846">
        <w:trPr>
          <w:gridAfter w:val="2"/>
          <w:wAfter w:w="1418" w:type="dxa"/>
          <w:trHeight w:val="210"/>
          <w:tblHeader/>
        </w:trPr>
        <w:tc>
          <w:tcPr>
            <w:tcW w:w="567" w:type="dxa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2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3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4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5</w:t>
            </w:r>
          </w:p>
        </w:tc>
        <w:tc>
          <w:tcPr>
            <w:tcW w:w="1276" w:type="dxa"/>
            <w:gridSpan w:val="3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6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7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8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9</w:t>
            </w:r>
          </w:p>
        </w:tc>
        <w:tc>
          <w:tcPr>
            <w:tcW w:w="1559" w:type="dxa"/>
            <w:gridSpan w:val="3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10</w:t>
            </w:r>
          </w:p>
        </w:tc>
      </w:tr>
      <w:tr w:rsidR="004B01C4" w:rsidRPr="00115E14" w:rsidTr="00A66846">
        <w:trPr>
          <w:gridAfter w:val="2"/>
          <w:wAfter w:w="1418" w:type="dxa"/>
          <w:trHeight w:val="210"/>
        </w:trPr>
        <w:tc>
          <w:tcPr>
            <w:tcW w:w="567" w:type="dxa"/>
            <w:shd w:val="clear" w:color="auto" w:fill="auto"/>
          </w:tcPr>
          <w:p w:rsidR="004B01C4" w:rsidRPr="00C9296F" w:rsidRDefault="004B01C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1</w:t>
            </w:r>
          </w:p>
        </w:tc>
        <w:tc>
          <w:tcPr>
            <w:tcW w:w="3261" w:type="dxa"/>
            <w:gridSpan w:val="2"/>
            <w:shd w:val="clear" w:color="auto" w:fill="auto"/>
          </w:tcPr>
          <w:p w:rsidR="004B01C4" w:rsidRPr="00C9296F" w:rsidRDefault="004B01C4" w:rsidP="00C9296F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C9296F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Затраты на приобретение электроэнергии 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B01C4" w:rsidRPr="00C9296F" w:rsidRDefault="004B01C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4B01C4" w:rsidRPr="00C9296F" w:rsidRDefault="004B01C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4B01C4" w:rsidRPr="00C9296F" w:rsidRDefault="004B01C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shd w:val="clear" w:color="auto" w:fill="auto"/>
          </w:tcPr>
          <w:p w:rsidR="004B01C4" w:rsidRPr="00C9296F" w:rsidRDefault="004B01C4" w:rsidP="004B01C4">
            <w:pPr>
              <w:jc w:val="center"/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shd w:val="clear" w:color="auto" w:fill="auto"/>
          </w:tcPr>
          <w:p w:rsidR="004B01C4" w:rsidRPr="00C9296F" w:rsidRDefault="004B01C4" w:rsidP="004B01C4">
            <w:pPr>
              <w:jc w:val="center"/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134" w:type="dxa"/>
            <w:shd w:val="clear" w:color="auto" w:fill="auto"/>
          </w:tcPr>
          <w:p w:rsidR="004B01C4" w:rsidRPr="00C9296F" w:rsidRDefault="004B01C4" w:rsidP="004B01C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shd w:val="clear" w:color="auto" w:fill="auto"/>
          </w:tcPr>
          <w:p w:rsidR="004B01C4" w:rsidRPr="00C9296F" w:rsidRDefault="004B01C4" w:rsidP="004B01C4">
            <w:pPr>
              <w:jc w:val="center"/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559" w:type="dxa"/>
            <w:gridSpan w:val="3"/>
          </w:tcPr>
          <w:p w:rsidR="004B01C4" w:rsidRPr="00C9296F" w:rsidRDefault="004B01C4" w:rsidP="004B01C4">
            <w:pPr>
              <w:jc w:val="center"/>
            </w:pPr>
            <w:r w:rsidRPr="00C9296F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</w:tr>
      <w:tr w:rsidR="00115E14" w:rsidRPr="00115E14" w:rsidTr="00A66846">
        <w:trPr>
          <w:gridAfter w:val="2"/>
          <w:wAfter w:w="1418" w:type="dxa"/>
          <w:trHeight w:val="210"/>
        </w:trPr>
        <w:tc>
          <w:tcPr>
            <w:tcW w:w="567" w:type="dxa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в том числе: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gridSpan w:val="3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115E14" w:rsidRPr="00115E14" w:rsidTr="00A66846">
        <w:trPr>
          <w:gridAfter w:val="2"/>
          <w:wAfter w:w="1418" w:type="dxa"/>
          <w:trHeight w:val="210"/>
        </w:trPr>
        <w:tc>
          <w:tcPr>
            <w:tcW w:w="567" w:type="dxa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3261" w:type="dxa"/>
            <w:gridSpan w:val="2"/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i/>
                <w:iCs/>
                <w:szCs w:val="28"/>
                <w:lang w:eastAsia="ar-SA"/>
              </w:rPr>
              <w:t>…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115E14" w:rsidRPr="00115E14" w:rsidRDefault="00115E14" w:rsidP="00C92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115E14" w:rsidRPr="00115E14" w:rsidRDefault="00115E14" w:rsidP="00C92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2"/>
            <w:shd w:val="clear" w:color="auto" w:fill="auto"/>
          </w:tcPr>
          <w:p w:rsidR="00115E14" w:rsidRPr="00115E14" w:rsidRDefault="00115E14" w:rsidP="00C92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gridSpan w:val="3"/>
            <w:shd w:val="clear" w:color="auto" w:fill="auto"/>
          </w:tcPr>
          <w:p w:rsidR="00115E14" w:rsidRPr="00115E14" w:rsidRDefault="00115E14" w:rsidP="00C92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shd w:val="clear" w:color="auto" w:fill="auto"/>
          </w:tcPr>
          <w:p w:rsidR="00115E14" w:rsidRPr="00115E14" w:rsidRDefault="00115E14" w:rsidP="00C92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115E14" w:rsidRPr="00115E14" w:rsidRDefault="00115E14" w:rsidP="00C92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115E14" w:rsidRPr="00115E14" w:rsidRDefault="00115E14" w:rsidP="00C92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  <w:tc>
          <w:tcPr>
            <w:tcW w:w="1559" w:type="dxa"/>
            <w:gridSpan w:val="3"/>
          </w:tcPr>
          <w:p w:rsidR="00115E14" w:rsidRPr="00115E14" w:rsidRDefault="00115E14" w:rsidP="00C9296F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115E14" w:rsidRPr="00115E14" w:rsidTr="00A66846">
        <w:trPr>
          <w:gridAfter w:val="2"/>
          <w:wAfter w:w="1418" w:type="dxa"/>
          <w:trHeight w:val="405"/>
        </w:trPr>
        <w:tc>
          <w:tcPr>
            <w:tcW w:w="567" w:type="dxa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2</w:t>
            </w:r>
          </w:p>
        </w:tc>
        <w:tc>
          <w:tcPr>
            <w:tcW w:w="3261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 xml:space="preserve">ИТОГО затрат 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/>
                <w:bCs/>
                <w:szCs w:val="28"/>
                <w:lang w:eastAsia="ar-SA"/>
              </w:rPr>
              <w:t> 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  <w:t>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  <w:tc>
          <w:tcPr>
            <w:tcW w:w="1559" w:type="dxa"/>
            <w:gridSpan w:val="3"/>
            <w:tcBorders>
              <w:bottom w:val="single" w:sz="4" w:space="0" w:color="auto"/>
            </w:tcBorders>
          </w:tcPr>
          <w:p w:rsidR="00115E14" w:rsidRPr="00115E14" w:rsidRDefault="00115E14" w:rsidP="00115E14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Cs w:val="28"/>
                <w:lang w:eastAsia="ar-SA"/>
              </w:rPr>
            </w:pPr>
          </w:p>
        </w:tc>
      </w:tr>
      <w:tr w:rsidR="00115E14" w:rsidRPr="00115E14" w:rsidTr="00A66846">
        <w:trPr>
          <w:gridAfter w:val="2"/>
          <w:wAfter w:w="1418" w:type="dxa"/>
          <w:trHeight w:val="2098"/>
        </w:trPr>
        <w:tc>
          <w:tcPr>
            <w:tcW w:w="15168" w:type="dxa"/>
            <w:gridSpan w:val="1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_________________________________________________</w:t>
            </w:r>
          </w:p>
          <w:p w:rsidR="00115E14" w:rsidRPr="00115E14" w:rsidRDefault="004B01C4" w:rsidP="00115E14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 w:rsidRPr="004B01C4">
              <w:rPr>
                <w:rFonts w:ascii="Times New Roman" w:eastAsia="Times New Roman" w:hAnsi="Times New Roman" w:cs="Times New Roman"/>
                <w:sz w:val="20"/>
                <w:vertAlign w:val="superscript"/>
                <w:lang w:eastAsia="ar-SA"/>
              </w:rPr>
              <w:t>1</w:t>
            </w:r>
            <w:r w:rsidR="00115E14" w:rsidRPr="00115E14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указывается предыдущий финансовый год;</w:t>
            </w:r>
          </w:p>
          <w:p w:rsidR="00115E14" w:rsidRPr="00A66846" w:rsidRDefault="004B01C4" w:rsidP="00115E14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2</w:t>
            </w:r>
            <w:r w:rsidR="00115E14" w:rsidRPr="00115E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</w:t>
            </w:r>
            <w:r w:rsidR="00115E14" w:rsidRPr="00115E1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для Участников отбора, </w:t>
            </w:r>
            <w:r w:rsidR="00A66846" w:rsidRPr="00A66846">
              <w:rPr>
                <w:rFonts w:ascii="Times New Roman" w:eastAsia="Calibri" w:hAnsi="Times New Roman" w:cs="Times New Roman"/>
                <w:sz w:val="20"/>
                <w:szCs w:val="20"/>
              </w:rPr>
              <w:t>использующих в периоде осуществления затрат, право на освобождение от исполнения обязанностей налогоплательщика, связанных с исчислением и уплатой налога на добавленную стоимость, возмещение части затрат осуществляется исходя из суммы расходов на приобретение товаров (работ, услуг), включая сумму налога на добавленную стоимость</w:t>
            </w:r>
            <w:r w:rsidR="00115E14" w:rsidRPr="00A66846">
              <w:rPr>
                <w:rFonts w:ascii="Times New Roman" w:eastAsia="Calibri" w:hAnsi="Times New Roman" w:cs="Times New Roman"/>
                <w:sz w:val="20"/>
                <w:szCs w:val="20"/>
              </w:rPr>
              <w:t>;</w:t>
            </w:r>
          </w:p>
          <w:p w:rsidR="00115E14" w:rsidRPr="00115E14" w:rsidRDefault="004B01C4" w:rsidP="00115E14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bookmarkStart w:id="0" w:name="_GoBack"/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3</w:t>
            </w:r>
            <w:bookmarkEnd w:id="0"/>
            <w:r w:rsidR="00115E14" w:rsidRPr="00115E14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</w:t>
            </w:r>
            <w:r w:rsidR="00A66846" w:rsidRPr="006B1089">
              <w:rPr>
                <w:rFonts w:ascii="Times New Roman" w:hAnsi="Times New Roman" w:cs="Times New Roman"/>
                <w:sz w:val="20"/>
              </w:rPr>
              <w:t xml:space="preserve">под </w:t>
            </w:r>
            <w:r w:rsidR="00A66846" w:rsidRPr="006B1089">
              <w:rPr>
                <w:rFonts w:ascii="Times New Roman" w:hAnsi="Times New Roman" w:cs="Times New Roman"/>
                <w:b/>
                <w:bCs/>
                <w:sz w:val="20"/>
              </w:rPr>
              <w:t>фактически понесенными затратами</w:t>
            </w:r>
            <w:r w:rsidR="00A66846" w:rsidRPr="006B1089">
              <w:rPr>
                <w:rFonts w:ascii="Times New Roman" w:hAnsi="Times New Roman" w:cs="Times New Roman"/>
                <w:sz w:val="20"/>
              </w:rPr>
              <w:t xml:space="preserve"> на производство продукции, выполнение работ (услуг) понимаются затраты, которые </w:t>
            </w:r>
            <w:r w:rsidR="00A66846" w:rsidRPr="006B1089">
              <w:rPr>
                <w:rFonts w:ascii="Times New Roman" w:hAnsi="Times New Roman" w:cs="Times New Roman"/>
                <w:b/>
                <w:sz w:val="20"/>
              </w:rPr>
              <w:t>оплачены путем безналичных расчетов</w:t>
            </w:r>
            <w:r w:rsidR="00A66846" w:rsidRPr="006B1089">
              <w:rPr>
                <w:rFonts w:ascii="Times New Roman" w:hAnsi="Times New Roman" w:cs="Times New Roman"/>
                <w:sz w:val="20"/>
              </w:rPr>
              <w:t xml:space="preserve">, а также расчетов, произведенных на основании договоров на проведение расчетов по операциям, совершенным с использованием банковских карт (при условии использования бизнес-карт), </w:t>
            </w:r>
            <w:r w:rsidR="00A66846" w:rsidRPr="006B1089">
              <w:rPr>
                <w:rFonts w:ascii="Times New Roman" w:hAnsi="Times New Roman" w:cs="Times New Roman"/>
                <w:b/>
                <w:sz w:val="20"/>
              </w:rPr>
              <w:t>и списаны на производство</w:t>
            </w:r>
            <w:r w:rsidR="00A66846" w:rsidRPr="006B1089">
              <w:rPr>
                <w:rFonts w:ascii="Times New Roman" w:hAnsi="Times New Roman" w:cs="Times New Roman"/>
                <w:sz w:val="20"/>
              </w:rPr>
              <w:t>. Фактически произведенные затраты на производство продукции, выполнение работ (услуг) должны отражаться на основании данных бухгалтерского учета по счету 20 «Основное производство» (и его субсчетам) для сельскохозяйственных организаций</w:t>
            </w:r>
            <w:r w:rsidR="00115E14" w:rsidRPr="00115E14">
              <w:rPr>
                <w:rFonts w:ascii="Times New Roman" w:eastAsia="Times New Roman" w:hAnsi="Times New Roman" w:cs="Times New Roman"/>
                <w:sz w:val="20"/>
                <w:lang w:eastAsia="ar-SA"/>
              </w:rPr>
              <w:t>;</w:t>
            </w:r>
          </w:p>
          <w:p w:rsidR="00115E14" w:rsidRDefault="004B01C4" w:rsidP="00115E14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vertAlign w:val="superscript"/>
                <w:lang w:eastAsia="ar-SA"/>
              </w:rPr>
              <w:t>4</w:t>
            </w:r>
            <w:r w:rsidR="00115E14" w:rsidRPr="00115E14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гр.7 и гр. 10 заполняются Участниками отбора, являющимися плательщиками НДС и не использующими льготы по уплате НДС в соответствии со </w:t>
            </w:r>
            <w:hyperlink r:id="rId8" w:history="1">
              <w:r w:rsidR="00115E14" w:rsidRPr="00115E14">
                <w:rPr>
                  <w:rFonts w:ascii="Times New Roman" w:eastAsia="Times New Roman" w:hAnsi="Times New Roman" w:cs="Times New Roman"/>
                  <w:sz w:val="20"/>
                  <w:lang w:eastAsia="ar-SA"/>
                </w:rPr>
                <w:t>статьей 145</w:t>
              </w:r>
            </w:hyperlink>
            <w:r w:rsidR="00115E14" w:rsidRPr="00115E14">
              <w:rPr>
                <w:rFonts w:ascii="Times New Roman" w:eastAsia="Times New Roman" w:hAnsi="Times New Roman" w:cs="Times New Roman"/>
                <w:sz w:val="20"/>
                <w:lang w:eastAsia="ar-SA"/>
              </w:rPr>
              <w:t xml:space="preserve"> Налогового кодекса Российской Федерации.</w:t>
            </w:r>
          </w:p>
          <w:p w:rsidR="00A66846" w:rsidRPr="00115E14" w:rsidRDefault="00A66846" w:rsidP="00115E14">
            <w:pPr>
              <w:suppressAutoHyphens/>
              <w:spacing w:after="0" w:line="240" w:lineRule="auto"/>
              <w:ind w:firstLine="492"/>
              <w:jc w:val="both"/>
              <w:rPr>
                <w:rFonts w:ascii="Times New Roman" w:eastAsia="Times New Roman" w:hAnsi="Times New Roman" w:cs="Times New Roman"/>
                <w:sz w:val="20"/>
                <w:lang w:eastAsia="ar-SA"/>
              </w:rPr>
            </w:pPr>
          </w:p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Ответственность за достоверность предоставленных сведений несет Участник отбора.</w:t>
            </w:r>
          </w:p>
        </w:tc>
      </w:tr>
      <w:tr w:rsidR="00115E14" w:rsidRPr="00115E14" w:rsidTr="00A66846">
        <w:trPr>
          <w:gridAfter w:val="2"/>
          <w:wAfter w:w="1418" w:type="dxa"/>
          <w:trHeight w:val="375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9E3780" w:rsidRDefault="00A66846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  <w:t>Данные, указанные в реестре документов, должны соответствовать первичной учетной документации Участника отбора.</w:t>
            </w:r>
          </w:p>
          <w:p w:rsidR="008A3C9C" w:rsidRDefault="008A3C9C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9E3780" w:rsidRDefault="009E3780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A66846" w:rsidRDefault="00A66846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Cs w:val="28"/>
                <w:lang w:eastAsia="ar-SA"/>
              </w:rPr>
              <w:t>___________________________________________________________     _________________________________     ______________________________________</w:t>
            </w:r>
          </w:p>
        </w:tc>
      </w:tr>
      <w:tr w:rsidR="00115E14" w:rsidRPr="00115E14" w:rsidTr="00A66846">
        <w:trPr>
          <w:trHeight w:val="300"/>
        </w:trPr>
        <w:tc>
          <w:tcPr>
            <w:tcW w:w="15168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                                      (должность руководителя)                                                                            (подпись)                                                           (расшифровка подписи)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  <w:tr w:rsidR="00115E14" w:rsidRPr="00115E14" w:rsidTr="00A66846">
        <w:trPr>
          <w:gridAfter w:val="2"/>
          <w:wAfter w:w="1418" w:type="dxa"/>
          <w:trHeight w:val="315"/>
        </w:trPr>
        <w:tc>
          <w:tcPr>
            <w:tcW w:w="1375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115E14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М.П. (при наличии) </w:t>
            </w:r>
          </w:p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  <w:lang w:eastAsia="ar-SA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5E14" w:rsidRPr="00115E14" w:rsidRDefault="00115E14" w:rsidP="00115E14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Cs w:val="28"/>
                <w:lang w:eastAsia="ar-SA"/>
              </w:rPr>
            </w:pPr>
          </w:p>
        </w:tc>
      </w:tr>
    </w:tbl>
    <w:p w:rsidR="00A50B5E" w:rsidRPr="00D76C35" w:rsidRDefault="00A05299" w:rsidP="00A05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D6100">
        <w:rPr>
          <w:rFonts w:ascii="Times New Roman" w:eastAsia="Times New Roman" w:hAnsi="Times New Roman" w:cs="Times New Roman"/>
          <w:sz w:val="16"/>
          <w:szCs w:val="20"/>
          <w:lang w:eastAsia="ru-RU"/>
        </w:rPr>
        <w:t xml:space="preserve"> </w:t>
      </w:r>
    </w:p>
    <w:sectPr w:rsidR="00A50B5E" w:rsidRPr="00D76C35" w:rsidSect="007456B5">
      <w:headerReference w:type="default" r:id="rId9"/>
      <w:pgSz w:w="16838" w:h="11906" w:orient="landscape" w:code="9"/>
      <w:pgMar w:top="1134" w:right="851" w:bottom="567" w:left="567" w:header="709" w:footer="709" w:gutter="0"/>
      <w:pgNumType w:start="4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0D72" w:rsidRDefault="000A0D72" w:rsidP="00124C96">
      <w:pPr>
        <w:spacing w:after="0" w:line="240" w:lineRule="auto"/>
      </w:pPr>
      <w:r>
        <w:separator/>
      </w:r>
    </w:p>
  </w:endnote>
  <w:endnote w:type="continuationSeparator" w:id="0">
    <w:p w:rsidR="000A0D72" w:rsidRDefault="000A0D72" w:rsidP="00124C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0D72" w:rsidRDefault="000A0D72" w:rsidP="00124C96">
      <w:pPr>
        <w:spacing w:after="0" w:line="240" w:lineRule="auto"/>
      </w:pPr>
      <w:r>
        <w:separator/>
      </w:r>
    </w:p>
  </w:footnote>
  <w:footnote w:type="continuationSeparator" w:id="0">
    <w:p w:rsidR="000A0D72" w:rsidRDefault="000A0D72" w:rsidP="00124C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5D9F" w:rsidRPr="002C001D" w:rsidRDefault="00CE5D9F">
    <w:pPr>
      <w:pStyle w:val="a6"/>
      <w:jc w:val="center"/>
      <w:rPr>
        <w:rFonts w:ascii="Times New Roman" w:hAnsi="Times New Roman" w:cs="Times New Roman"/>
      </w:rPr>
    </w:pPr>
  </w:p>
  <w:p w:rsidR="00CE5D9F" w:rsidRDefault="00CE5D9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8" type="#_x0000_t75" style="width:28.2pt;height:18.45pt;visibility:visible;mso-wrap-style:square" o:bullet="t">
        <v:imagedata r:id="rId1" o:title=""/>
      </v:shape>
    </w:pict>
  </w:numPicBullet>
  <w:numPicBullet w:numPicBulletId="1">
    <w:pict>
      <v:shape id="_x0000_i1039" type="#_x0000_t75" style="width:19pt;height:18.45pt;visibility:visible;mso-wrap-style:square" o:bullet="t">
        <v:imagedata r:id="rId2" o:title=""/>
      </v:shape>
    </w:pict>
  </w:numPicBullet>
  <w:numPicBullet w:numPicBulletId="2">
    <w:pict>
      <v:shape id="_x0000_i1040" type="#_x0000_t75" style="width:28.8pt;height:15.55pt;visibility:visible;mso-wrap-style:square" o:bullet="t">
        <v:imagedata r:id="rId3" o:title=""/>
      </v:shape>
    </w:pict>
  </w:numPicBullet>
  <w:numPicBullet w:numPicBulletId="3">
    <w:pict>
      <v:shape id="_x0000_i1041" type="#_x0000_t75" style="width:18.45pt;height:18.45pt;visibility:visible;mso-wrap-style:square" o:bullet="t">
        <v:imagedata r:id="rId4" o:title=""/>
      </v:shape>
    </w:pict>
  </w:numPicBullet>
  <w:abstractNum w:abstractNumId="0" w15:restartNumberingAfterBreak="0">
    <w:nsid w:val="0EA0432F"/>
    <w:multiLevelType w:val="hybridMultilevel"/>
    <w:tmpl w:val="2506C40A"/>
    <w:lvl w:ilvl="0" w:tplc="558E9A9E">
      <w:start w:val="1"/>
      <w:numFmt w:val="decimal"/>
      <w:suff w:val="space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6920"/>
    <w:rsid w:val="00000B59"/>
    <w:rsid w:val="00001C50"/>
    <w:rsid w:val="00005254"/>
    <w:rsid w:val="00005E10"/>
    <w:rsid w:val="000061DA"/>
    <w:rsid w:val="00006DFF"/>
    <w:rsid w:val="000127E1"/>
    <w:rsid w:val="0001317F"/>
    <w:rsid w:val="000161F4"/>
    <w:rsid w:val="00022716"/>
    <w:rsid w:val="000237BB"/>
    <w:rsid w:val="00027CF3"/>
    <w:rsid w:val="00035F8E"/>
    <w:rsid w:val="00047626"/>
    <w:rsid w:val="000561AE"/>
    <w:rsid w:val="00056CF7"/>
    <w:rsid w:val="00057236"/>
    <w:rsid w:val="0006028F"/>
    <w:rsid w:val="00062376"/>
    <w:rsid w:val="00066010"/>
    <w:rsid w:val="00066400"/>
    <w:rsid w:val="00067B01"/>
    <w:rsid w:val="00071860"/>
    <w:rsid w:val="0007221C"/>
    <w:rsid w:val="00076E90"/>
    <w:rsid w:val="000778B5"/>
    <w:rsid w:val="00081A1B"/>
    <w:rsid w:val="00083CD6"/>
    <w:rsid w:val="00087B9D"/>
    <w:rsid w:val="00087C0A"/>
    <w:rsid w:val="000911DB"/>
    <w:rsid w:val="000931C7"/>
    <w:rsid w:val="00093233"/>
    <w:rsid w:val="000955ED"/>
    <w:rsid w:val="000A0D72"/>
    <w:rsid w:val="000A17AC"/>
    <w:rsid w:val="000A38FC"/>
    <w:rsid w:val="000A7543"/>
    <w:rsid w:val="000A79DD"/>
    <w:rsid w:val="000B51D1"/>
    <w:rsid w:val="000B5BB9"/>
    <w:rsid w:val="000C0B34"/>
    <w:rsid w:val="000C4499"/>
    <w:rsid w:val="000D06DF"/>
    <w:rsid w:val="000D52B1"/>
    <w:rsid w:val="000D7744"/>
    <w:rsid w:val="000D7DA4"/>
    <w:rsid w:val="000E3890"/>
    <w:rsid w:val="000E518D"/>
    <w:rsid w:val="000E5DF8"/>
    <w:rsid w:val="000F1611"/>
    <w:rsid w:val="000F19DB"/>
    <w:rsid w:val="000F6076"/>
    <w:rsid w:val="00104796"/>
    <w:rsid w:val="00106093"/>
    <w:rsid w:val="00113878"/>
    <w:rsid w:val="00114621"/>
    <w:rsid w:val="00115E14"/>
    <w:rsid w:val="001207AD"/>
    <w:rsid w:val="00124C96"/>
    <w:rsid w:val="0013101E"/>
    <w:rsid w:val="00131CA3"/>
    <w:rsid w:val="0013369A"/>
    <w:rsid w:val="00135B42"/>
    <w:rsid w:val="00143AB5"/>
    <w:rsid w:val="00151255"/>
    <w:rsid w:val="00162DBB"/>
    <w:rsid w:val="00164A83"/>
    <w:rsid w:val="00171633"/>
    <w:rsid w:val="00171A6F"/>
    <w:rsid w:val="00173AEA"/>
    <w:rsid w:val="001745E3"/>
    <w:rsid w:val="00175AF3"/>
    <w:rsid w:val="00176E17"/>
    <w:rsid w:val="00177026"/>
    <w:rsid w:val="001846AC"/>
    <w:rsid w:val="00185477"/>
    <w:rsid w:val="00192262"/>
    <w:rsid w:val="0019413D"/>
    <w:rsid w:val="0019635D"/>
    <w:rsid w:val="00197460"/>
    <w:rsid w:val="001A18EA"/>
    <w:rsid w:val="001B2D3C"/>
    <w:rsid w:val="001B3CBF"/>
    <w:rsid w:val="001B602E"/>
    <w:rsid w:val="001C104A"/>
    <w:rsid w:val="001C54C6"/>
    <w:rsid w:val="001D00A4"/>
    <w:rsid w:val="001D319D"/>
    <w:rsid w:val="001D5345"/>
    <w:rsid w:val="001D6267"/>
    <w:rsid w:val="001E2569"/>
    <w:rsid w:val="001E31F0"/>
    <w:rsid w:val="001E4779"/>
    <w:rsid w:val="001F0694"/>
    <w:rsid w:val="001F41A2"/>
    <w:rsid w:val="001F7816"/>
    <w:rsid w:val="00201321"/>
    <w:rsid w:val="002064EC"/>
    <w:rsid w:val="00206CF4"/>
    <w:rsid w:val="00207719"/>
    <w:rsid w:val="002104DC"/>
    <w:rsid w:val="00213B7B"/>
    <w:rsid w:val="00214004"/>
    <w:rsid w:val="00215276"/>
    <w:rsid w:val="00217A8B"/>
    <w:rsid w:val="00221719"/>
    <w:rsid w:val="00225010"/>
    <w:rsid w:val="00237987"/>
    <w:rsid w:val="00237A6E"/>
    <w:rsid w:val="00240038"/>
    <w:rsid w:val="00243388"/>
    <w:rsid w:val="002438B6"/>
    <w:rsid w:val="00244DF0"/>
    <w:rsid w:val="002452BF"/>
    <w:rsid w:val="00250F17"/>
    <w:rsid w:val="00251587"/>
    <w:rsid w:val="002516FD"/>
    <w:rsid w:val="002532F2"/>
    <w:rsid w:val="0025485B"/>
    <w:rsid w:val="00254C36"/>
    <w:rsid w:val="002600DF"/>
    <w:rsid w:val="00262B98"/>
    <w:rsid w:val="00263963"/>
    <w:rsid w:val="00263E31"/>
    <w:rsid w:val="00267888"/>
    <w:rsid w:val="002759A2"/>
    <w:rsid w:val="002870F4"/>
    <w:rsid w:val="00287F01"/>
    <w:rsid w:val="00292215"/>
    <w:rsid w:val="00293243"/>
    <w:rsid w:val="002943B3"/>
    <w:rsid w:val="002956B0"/>
    <w:rsid w:val="00295B9E"/>
    <w:rsid w:val="0029675C"/>
    <w:rsid w:val="002A10DF"/>
    <w:rsid w:val="002A27FB"/>
    <w:rsid w:val="002A2EB8"/>
    <w:rsid w:val="002A415C"/>
    <w:rsid w:val="002A4542"/>
    <w:rsid w:val="002B0C5E"/>
    <w:rsid w:val="002C001D"/>
    <w:rsid w:val="002C028C"/>
    <w:rsid w:val="002C0CB2"/>
    <w:rsid w:val="002C14F7"/>
    <w:rsid w:val="002C718E"/>
    <w:rsid w:val="002C7E87"/>
    <w:rsid w:val="002D0F2F"/>
    <w:rsid w:val="002D1982"/>
    <w:rsid w:val="002D7996"/>
    <w:rsid w:val="002D7E0A"/>
    <w:rsid w:val="002E0B59"/>
    <w:rsid w:val="002F3336"/>
    <w:rsid w:val="002F68F3"/>
    <w:rsid w:val="002F770D"/>
    <w:rsid w:val="003013ED"/>
    <w:rsid w:val="00301AF9"/>
    <w:rsid w:val="00304941"/>
    <w:rsid w:val="003075F5"/>
    <w:rsid w:val="003142BA"/>
    <w:rsid w:val="00314F74"/>
    <w:rsid w:val="00321CB8"/>
    <w:rsid w:val="00322173"/>
    <w:rsid w:val="00323381"/>
    <w:rsid w:val="00323D63"/>
    <w:rsid w:val="00325DFD"/>
    <w:rsid w:val="00330399"/>
    <w:rsid w:val="00335F59"/>
    <w:rsid w:val="003367EA"/>
    <w:rsid w:val="00336A2A"/>
    <w:rsid w:val="0034017C"/>
    <w:rsid w:val="00342627"/>
    <w:rsid w:val="0034399E"/>
    <w:rsid w:val="003456BE"/>
    <w:rsid w:val="003465DD"/>
    <w:rsid w:val="003471F0"/>
    <w:rsid w:val="00350158"/>
    <w:rsid w:val="00351E51"/>
    <w:rsid w:val="00360DCE"/>
    <w:rsid w:val="00362FC3"/>
    <w:rsid w:val="003737DD"/>
    <w:rsid w:val="00374AFC"/>
    <w:rsid w:val="003763F3"/>
    <w:rsid w:val="003801A4"/>
    <w:rsid w:val="003802A5"/>
    <w:rsid w:val="0038187F"/>
    <w:rsid w:val="00384107"/>
    <w:rsid w:val="00390265"/>
    <w:rsid w:val="0039418E"/>
    <w:rsid w:val="00396920"/>
    <w:rsid w:val="003A0A91"/>
    <w:rsid w:val="003A23F3"/>
    <w:rsid w:val="003A6138"/>
    <w:rsid w:val="003A6371"/>
    <w:rsid w:val="003B0A9A"/>
    <w:rsid w:val="003B3254"/>
    <w:rsid w:val="003B511C"/>
    <w:rsid w:val="003B733C"/>
    <w:rsid w:val="003B779E"/>
    <w:rsid w:val="003C1014"/>
    <w:rsid w:val="003C13FC"/>
    <w:rsid w:val="003C1FD2"/>
    <w:rsid w:val="003C380C"/>
    <w:rsid w:val="003C5764"/>
    <w:rsid w:val="003C6B9F"/>
    <w:rsid w:val="003C6BF3"/>
    <w:rsid w:val="003D16E1"/>
    <w:rsid w:val="003D562A"/>
    <w:rsid w:val="003E085A"/>
    <w:rsid w:val="003E1204"/>
    <w:rsid w:val="003E12CA"/>
    <w:rsid w:val="003E130E"/>
    <w:rsid w:val="003E2132"/>
    <w:rsid w:val="003E22BD"/>
    <w:rsid w:val="003E71EA"/>
    <w:rsid w:val="003F179B"/>
    <w:rsid w:val="003F1A49"/>
    <w:rsid w:val="003F1ACE"/>
    <w:rsid w:val="003F275D"/>
    <w:rsid w:val="00403FB7"/>
    <w:rsid w:val="00406F88"/>
    <w:rsid w:val="00407329"/>
    <w:rsid w:val="004120FE"/>
    <w:rsid w:val="00421C82"/>
    <w:rsid w:val="00423E9B"/>
    <w:rsid w:val="00427D9B"/>
    <w:rsid w:val="00430D2D"/>
    <w:rsid w:val="00432A32"/>
    <w:rsid w:val="00435258"/>
    <w:rsid w:val="00436E42"/>
    <w:rsid w:val="00445EE2"/>
    <w:rsid w:val="00447FFB"/>
    <w:rsid w:val="00451F72"/>
    <w:rsid w:val="00452903"/>
    <w:rsid w:val="0045629E"/>
    <w:rsid w:val="004618B1"/>
    <w:rsid w:val="00473183"/>
    <w:rsid w:val="0047655D"/>
    <w:rsid w:val="00480310"/>
    <w:rsid w:val="004816BC"/>
    <w:rsid w:val="00481E4C"/>
    <w:rsid w:val="00482A92"/>
    <w:rsid w:val="00482F5B"/>
    <w:rsid w:val="00493906"/>
    <w:rsid w:val="00493E40"/>
    <w:rsid w:val="00494752"/>
    <w:rsid w:val="004954F3"/>
    <w:rsid w:val="00496A0A"/>
    <w:rsid w:val="00497088"/>
    <w:rsid w:val="00497CAE"/>
    <w:rsid w:val="004A48D5"/>
    <w:rsid w:val="004A5E70"/>
    <w:rsid w:val="004B01C4"/>
    <w:rsid w:val="004B031F"/>
    <w:rsid w:val="004B4FC4"/>
    <w:rsid w:val="004B6E26"/>
    <w:rsid w:val="004B6F7D"/>
    <w:rsid w:val="004B7364"/>
    <w:rsid w:val="004C2AF4"/>
    <w:rsid w:val="004C6998"/>
    <w:rsid w:val="004C6BB0"/>
    <w:rsid w:val="004C73DC"/>
    <w:rsid w:val="004D18B7"/>
    <w:rsid w:val="004D2E63"/>
    <w:rsid w:val="004D4D02"/>
    <w:rsid w:val="004D5518"/>
    <w:rsid w:val="004D5626"/>
    <w:rsid w:val="004D5A68"/>
    <w:rsid w:val="004D6DAE"/>
    <w:rsid w:val="004E0903"/>
    <w:rsid w:val="004E0DC0"/>
    <w:rsid w:val="004F17B0"/>
    <w:rsid w:val="00503712"/>
    <w:rsid w:val="0050475A"/>
    <w:rsid w:val="005073A5"/>
    <w:rsid w:val="00510517"/>
    <w:rsid w:val="0051097B"/>
    <w:rsid w:val="00510ABC"/>
    <w:rsid w:val="00510FDF"/>
    <w:rsid w:val="0051211D"/>
    <w:rsid w:val="00513BBF"/>
    <w:rsid w:val="00514C57"/>
    <w:rsid w:val="005151E8"/>
    <w:rsid w:val="0052453C"/>
    <w:rsid w:val="00532710"/>
    <w:rsid w:val="00533D69"/>
    <w:rsid w:val="00534B8D"/>
    <w:rsid w:val="00536F06"/>
    <w:rsid w:val="005372F3"/>
    <w:rsid w:val="00537D64"/>
    <w:rsid w:val="00542C9C"/>
    <w:rsid w:val="00547F97"/>
    <w:rsid w:val="005553E1"/>
    <w:rsid w:val="00556069"/>
    <w:rsid w:val="005576E2"/>
    <w:rsid w:val="00560575"/>
    <w:rsid w:val="00562A12"/>
    <w:rsid w:val="00562EB1"/>
    <w:rsid w:val="00565E7B"/>
    <w:rsid w:val="005665B3"/>
    <w:rsid w:val="00567C89"/>
    <w:rsid w:val="0057370D"/>
    <w:rsid w:val="005739C2"/>
    <w:rsid w:val="00575515"/>
    <w:rsid w:val="00580C51"/>
    <w:rsid w:val="005818EA"/>
    <w:rsid w:val="00581B0C"/>
    <w:rsid w:val="00586157"/>
    <w:rsid w:val="005871CD"/>
    <w:rsid w:val="005876A4"/>
    <w:rsid w:val="00590B20"/>
    <w:rsid w:val="00591FB2"/>
    <w:rsid w:val="005A37B5"/>
    <w:rsid w:val="005A7C40"/>
    <w:rsid w:val="005B0021"/>
    <w:rsid w:val="005B04CA"/>
    <w:rsid w:val="005B0C97"/>
    <w:rsid w:val="005B19F6"/>
    <w:rsid w:val="005B2213"/>
    <w:rsid w:val="005B278F"/>
    <w:rsid w:val="005B40C5"/>
    <w:rsid w:val="005B6F46"/>
    <w:rsid w:val="005C10BF"/>
    <w:rsid w:val="005C6D3E"/>
    <w:rsid w:val="005D09DA"/>
    <w:rsid w:val="005D1349"/>
    <w:rsid w:val="005D1F8B"/>
    <w:rsid w:val="005D56E2"/>
    <w:rsid w:val="005D5A84"/>
    <w:rsid w:val="005D5D66"/>
    <w:rsid w:val="005F006C"/>
    <w:rsid w:val="005F00F3"/>
    <w:rsid w:val="005F2654"/>
    <w:rsid w:val="005F2D6B"/>
    <w:rsid w:val="005F3BAB"/>
    <w:rsid w:val="005F455A"/>
    <w:rsid w:val="005F4E47"/>
    <w:rsid w:val="005F5FC3"/>
    <w:rsid w:val="005F600F"/>
    <w:rsid w:val="005F72C8"/>
    <w:rsid w:val="0060141E"/>
    <w:rsid w:val="006018A7"/>
    <w:rsid w:val="0060363A"/>
    <w:rsid w:val="006053A1"/>
    <w:rsid w:val="00605FE6"/>
    <w:rsid w:val="00607C67"/>
    <w:rsid w:val="00610118"/>
    <w:rsid w:val="00611645"/>
    <w:rsid w:val="0062239E"/>
    <w:rsid w:val="00624BA3"/>
    <w:rsid w:val="0063000E"/>
    <w:rsid w:val="006349EF"/>
    <w:rsid w:val="00636D94"/>
    <w:rsid w:val="00637E47"/>
    <w:rsid w:val="00642312"/>
    <w:rsid w:val="006435AD"/>
    <w:rsid w:val="00652CB0"/>
    <w:rsid w:val="00654BC3"/>
    <w:rsid w:val="00660B64"/>
    <w:rsid w:val="00663EA4"/>
    <w:rsid w:val="00665B57"/>
    <w:rsid w:val="006678F9"/>
    <w:rsid w:val="00675042"/>
    <w:rsid w:val="00682388"/>
    <w:rsid w:val="006934ED"/>
    <w:rsid w:val="0069484F"/>
    <w:rsid w:val="006967EF"/>
    <w:rsid w:val="006A4477"/>
    <w:rsid w:val="006A50BD"/>
    <w:rsid w:val="006B1089"/>
    <w:rsid w:val="006B37A2"/>
    <w:rsid w:val="006B4E0F"/>
    <w:rsid w:val="006B7A19"/>
    <w:rsid w:val="006B7BAB"/>
    <w:rsid w:val="006C0835"/>
    <w:rsid w:val="006C7DB9"/>
    <w:rsid w:val="006C7EFD"/>
    <w:rsid w:val="006D38B0"/>
    <w:rsid w:val="006D496A"/>
    <w:rsid w:val="006D6984"/>
    <w:rsid w:val="006E0A20"/>
    <w:rsid w:val="006E1735"/>
    <w:rsid w:val="006F1E70"/>
    <w:rsid w:val="006F2852"/>
    <w:rsid w:val="006F2C29"/>
    <w:rsid w:val="00700399"/>
    <w:rsid w:val="00705B1A"/>
    <w:rsid w:val="007064A6"/>
    <w:rsid w:val="00706776"/>
    <w:rsid w:val="00706DEE"/>
    <w:rsid w:val="007158C5"/>
    <w:rsid w:val="007226EE"/>
    <w:rsid w:val="0072600B"/>
    <w:rsid w:val="00726B1D"/>
    <w:rsid w:val="0072770E"/>
    <w:rsid w:val="00737C9F"/>
    <w:rsid w:val="0074030B"/>
    <w:rsid w:val="0074485E"/>
    <w:rsid w:val="00744FB5"/>
    <w:rsid w:val="007456B5"/>
    <w:rsid w:val="0074683E"/>
    <w:rsid w:val="00750DE0"/>
    <w:rsid w:val="007567DD"/>
    <w:rsid w:val="0076704B"/>
    <w:rsid w:val="00770293"/>
    <w:rsid w:val="00770A5D"/>
    <w:rsid w:val="0077217D"/>
    <w:rsid w:val="007753AB"/>
    <w:rsid w:val="00775A6F"/>
    <w:rsid w:val="007815DE"/>
    <w:rsid w:val="00790693"/>
    <w:rsid w:val="00790F1F"/>
    <w:rsid w:val="00792F8C"/>
    <w:rsid w:val="00795B2C"/>
    <w:rsid w:val="007A1E35"/>
    <w:rsid w:val="007A30E5"/>
    <w:rsid w:val="007A3D9A"/>
    <w:rsid w:val="007A4E02"/>
    <w:rsid w:val="007A62CF"/>
    <w:rsid w:val="007A73C5"/>
    <w:rsid w:val="007B1BBE"/>
    <w:rsid w:val="007B2150"/>
    <w:rsid w:val="007B2ABA"/>
    <w:rsid w:val="007C3536"/>
    <w:rsid w:val="007C408A"/>
    <w:rsid w:val="007C48D1"/>
    <w:rsid w:val="007C6A7E"/>
    <w:rsid w:val="007C711D"/>
    <w:rsid w:val="007D00BE"/>
    <w:rsid w:val="007D3150"/>
    <w:rsid w:val="007D56BA"/>
    <w:rsid w:val="007D739B"/>
    <w:rsid w:val="007E470B"/>
    <w:rsid w:val="007F03E4"/>
    <w:rsid w:val="007F1C67"/>
    <w:rsid w:val="007F2306"/>
    <w:rsid w:val="007F3373"/>
    <w:rsid w:val="007F3CD6"/>
    <w:rsid w:val="007F47F5"/>
    <w:rsid w:val="007F4A31"/>
    <w:rsid w:val="007F502D"/>
    <w:rsid w:val="008004C1"/>
    <w:rsid w:val="00803909"/>
    <w:rsid w:val="0080423A"/>
    <w:rsid w:val="00804F85"/>
    <w:rsid w:val="00817A8C"/>
    <w:rsid w:val="00825AC8"/>
    <w:rsid w:val="00831B9C"/>
    <w:rsid w:val="008348C5"/>
    <w:rsid w:val="00834A23"/>
    <w:rsid w:val="00835E97"/>
    <w:rsid w:val="008377BC"/>
    <w:rsid w:val="008379E1"/>
    <w:rsid w:val="00837CFA"/>
    <w:rsid w:val="00845438"/>
    <w:rsid w:val="00846543"/>
    <w:rsid w:val="008562D1"/>
    <w:rsid w:val="00857936"/>
    <w:rsid w:val="00870050"/>
    <w:rsid w:val="008721BA"/>
    <w:rsid w:val="00874DC6"/>
    <w:rsid w:val="0087610D"/>
    <w:rsid w:val="00876536"/>
    <w:rsid w:val="008800D2"/>
    <w:rsid w:val="00881E1F"/>
    <w:rsid w:val="00882411"/>
    <w:rsid w:val="0088665C"/>
    <w:rsid w:val="00886DFC"/>
    <w:rsid w:val="0089610A"/>
    <w:rsid w:val="008A3C9C"/>
    <w:rsid w:val="008B0F61"/>
    <w:rsid w:val="008B2D1A"/>
    <w:rsid w:val="008B2E52"/>
    <w:rsid w:val="008B4898"/>
    <w:rsid w:val="008C141B"/>
    <w:rsid w:val="008C1507"/>
    <w:rsid w:val="008C4E10"/>
    <w:rsid w:val="008D173A"/>
    <w:rsid w:val="008D1F4E"/>
    <w:rsid w:val="008D4684"/>
    <w:rsid w:val="008D47F5"/>
    <w:rsid w:val="008D5120"/>
    <w:rsid w:val="008D56C7"/>
    <w:rsid w:val="008D6100"/>
    <w:rsid w:val="008D61D8"/>
    <w:rsid w:val="008E20E5"/>
    <w:rsid w:val="008E4AC4"/>
    <w:rsid w:val="008F266B"/>
    <w:rsid w:val="008F3FF2"/>
    <w:rsid w:val="00900C01"/>
    <w:rsid w:val="00902D8B"/>
    <w:rsid w:val="00904F4D"/>
    <w:rsid w:val="0091331F"/>
    <w:rsid w:val="00913701"/>
    <w:rsid w:val="00913C9E"/>
    <w:rsid w:val="00913D4E"/>
    <w:rsid w:val="009202BA"/>
    <w:rsid w:val="00924191"/>
    <w:rsid w:val="00924F0D"/>
    <w:rsid w:val="009259FB"/>
    <w:rsid w:val="00926B0D"/>
    <w:rsid w:val="00930AC7"/>
    <w:rsid w:val="00932910"/>
    <w:rsid w:val="00937DAE"/>
    <w:rsid w:val="00943AE6"/>
    <w:rsid w:val="00944FD7"/>
    <w:rsid w:val="0094767F"/>
    <w:rsid w:val="00950F1C"/>
    <w:rsid w:val="00951BA7"/>
    <w:rsid w:val="00952210"/>
    <w:rsid w:val="00963A7C"/>
    <w:rsid w:val="009675B0"/>
    <w:rsid w:val="009716D8"/>
    <w:rsid w:val="009722CD"/>
    <w:rsid w:val="00975014"/>
    <w:rsid w:val="009757B1"/>
    <w:rsid w:val="00977D60"/>
    <w:rsid w:val="0098375C"/>
    <w:rsid w:val="0098668A"/>
    <w:rsid w:val="0099587E"/>
    <w:rsid w:val="00996F7F"/>
    <w:rsid w:val="009977C6"/>
    <w:rsid w:val="009A0DF0"/>
    <w:rsid w:val="009A2B20"/>
    <w:rsid w:val="009A51E4"/>
    <w:rsid w:val="009A5510"/>
    <w:rsid w:val="009A6A3D"/>
    <w:rsid w:val="009C08E7"/>
    <w:rsid w:val="009C6E42"/>
    <w:rsid w:val="009C7DB7"/>
    <w:rsid w:val="009D0005"/>
    <w:rsid w:val="009D0D52"/>
    <w:rsid w:val="009D33AC"/>
    <w:rsid w:val="009D60FA"/>
    <w:rsid w:val="009D6378"/>
    <w:rsid w:val="009E3780"/>
    <w:rsid w:val="009F120B"/>
    <w:rsid w:val="009F1935"/>
    <w:rsid w:val="009F3BF7"/>
    <w:rsid w:val="009F5390"/>
    <w:rsid w:val="009F63B6"/>
    <w:rsid w:val="009F7557"/>
    <w:rsid w:val="00A03511"/>
    <w:rsid w:val="00A049B2"/>
    <w:rsid w:val="00A051EF"/>
    <w:rsid w:val="00A05299"/>
    <w:rsid w:val="00A05D9A"/>
    <w:rsid w:val="00A06298"/>
    <w:rsid w:val="00A20EB1"/>
    <w:rsid w:val="00A22F33"/>
    <w:rsid w:val="00A2699A"/>
    <w:rsid w:val="00A278A2"/>
    <w:rsid w:val="00A27C5D"/>
    <w:rsid w:val="00A30567"/>
    <w:rsid w:val="00A33414"/>
    <w:rsid w:val="00A3436A"/>
    <w:rsid w:val="00A34F48"/>
    <w:rsid w:val="00A361E6"/>
    <w:rsid w:val="00A37A97"/>
    <w:rsid w:val="00A45FF0"/>
    <w:rsid w:val="00A50350"/>
    <w:rsid w:val="00A50B5E"/>
    <w:rsid w:val="00A533D8"/>
    <w:rsid w:val="00A538C7"/>
    <w:rsid w:val="00A62D3A"/>
    <w:rsid w:val="00A62FE1"/>
    <w:rsid w:val="00A63997"/>
    <w:rsid w:val="00A63B71"/>
    <w:rsid w:val="00A66846"/>
    <w:rsid w:val="00A67B08"/>
    <w:rsid w:val="00A72122"/>
    <w:rsid w:val="00A75166"/>
    <w:rsid w:val="00A77EB7"/>
    <w:rsid w:val="00A94E02"/>
    <w:rsid w:val="00A96A92"/>
    <w:rsid w:val="00AA15FA"/>
    <w:rsid w:val="00AA1984"/>
    <w:rsid w:val="00AA6019"/>
    <w:rsid w:val="00AA6F57"/>
    <w:rsid w:val="00AB16F5"/>
    <w:rsid w:val="00AB282F"/>
    <w:rsid w:val="00AB5771"/>
    <w:rsid w:val="00AC2A71"/>
    <w:rsid w:val="00AD4EF1"/>
    <w:rsid w:val="00AE5ABC"/>
    <w:rsid w:val="00AE7692"/>
    <w:rsid w:val="00AF1382"/>
    <w:rsid w:val="00AF24B7"/>
    <w:rsid w:val="00AF60C1"/>
    <w:rsid w:val="00AF6E54"/>
    <w:rsid w:val="00B009CE"/>
    <w:rsid w:val="00B04A34"/>
    <w:rsid w:val="00B05E2E"/>
    <w:rsid w:val="00B062CF"/>
    <w:rsid w:val="00B104DC"/>
    <w:rsid w:val="00B1347D"/>
    <w:rsid w:val="00B146EB"/>
    <w:rsid w:val="00B21AA1"/>
    <w:rsid w:val="00B22984"/>
    <w:rsid w:val="00B26B88"/>
    <w:rsid w:val="00B27A82"/>
    <w:rsid w:val="00B40995"/>
    <w:rsid w:val="00B424E8"/>
    <w:rsid w:val="00B42F6D"/>
    <w:rsid w:val="00B43F09"/>
    <w:rsid w:val="00B44FE9"/>
    <w:rsid w:val="00B46CB9"/>
    <w:rsid w:val="00B579ED"/>
    <w:rsid w:val="00B627A5"/>
    <w:rsid w:val="00B63A7E"/>
    <w:rsid w:val="00B651C8"/>
    <w:rsid w:val="00B82A6E"/>
    <w:rsid w:val="00B83D68"/>
    <w:rsid w:val="00B8496C"/>
    <w:rsid w:val="00B84FE4"/>
    <w:rsid w:val="00B86BE9"/>
    <w:rsid w:val="00B9023A"/>
    <w:rsid w:val="00B93B95"/>
    <w:rsid w:val="00B943EA"/>
    <w:rsid w:val="00BA10CD"/>
    <w:rsid w:val="00BA13A2"/>
    <w:rsid w:val="00BA14D6"/>
    <w:rsid w:val="00BA3A9A"/>
    <w:rsid w:val="00BA53D9"/>
    <w:rsid w:val="00BB0EEF"/>
    <w:rsid w:val="00BB29F9"/>
    <w:rsid w:val="00BC0A22"/>
    <w:rsid w:val="00BC580A"/>
    <w:rsid w:val="00BC7D73"/>
    <w:rsid w:val="00BD103D"/>
    <w:rsid w:val="00BD10FE"/>
    <w:rsid w:val="00BD3B7E"/>
    <w:rsid w:val="00BD543F"/>
    <w:rsid w:val="00BD682D"/>
    <w:rsid w:val="00BD736E"/>
    <w:rsid w:val="00BE0DB9"/>
    <w:rsid w:val="00BE28CA"/>
    <w:rsid w:val="00BE36B7"/>
    <w:rsid w:val="00BE7932"/>
    <w:rsid w:val="00BE7E0B"/>
    <w:rsid w:val="00BF2BAE"/>
    <w:rsid w:val="00BF7316"/>
    <w:rsid w:val="00C0032D"/>
    <w:rsid w:val="00C027AF"/>
    <w:rsid w:val="00C03FE5"/>
    <w:rsid w:val="00C0608F"/>
    <w:rsid w:val="00C104E2"/>
    <w:rsid w:val="00C15FB4"/>
    <w:rsid w:val="00C16A1C"/>
    <w:rsid w:val="00C20AB5"/>
    <w:rsid w:val="00C20DBB"/>
    <w:rsid w:val="00C21E06"/>
    <w:rsid w:val="00C225FF"/>
    <w:rsid w:val="00C24FDD"/>
    <w:rsid w:val="00C26D40"/>
    <w:rsid w:val="00C32E05"/>
    <w:rsid w:val="00C35975"/>
    <w:rsid w:val="00C40F81"/>
    <w:rsid w:val="00C41EDB"/>
    <w:rsid w:val="00C42C41"/>
    <w:rsid w:val="00C43D0D"/>
    <w:rsid w:val="00C5051F"/>
    <w:rsid w:val="00C54954"/>
    <w:rsid w:val="00C637B6"/>
    <w:rsid w:val="00C64A54"/>
    <w:rsid w:val="00C6506B"/>
    <w:rsid w:val="00C674E0"/>
    <w:rsid w:val="00C72DC6"/>
    <w:rsid w:val="00C76009"/>
    <w:rsid w:val="00C76E5F"/>
    <w:rsid w:val="00C85F38"/>
    <w:rsid w:val="00C869CA"/>
    <w:rsid w:val="00C9066B"/>
    <w:rsid w:val="00C90EBE"/>
    <w:rsid w:val="00C9296F"/>
    <w:rsid w:val="00C943B0"/>
    <w:rsid w:val="00C94FEC"/>
    <w:rsid w:val="00C950AD"/>
    <w:rsid w:val="00C957EC"/>
    <w:rsid w:val="00CA0507"/>
    <w:rsid w:val="00CA0BFF"/>
    <w:rsid w:val="00CA3DA7"/>
    <w:rsid w:val="00CA52CD"/>
    <w:rsid w:val="00CB0567"/>
    <w:rsid w:val="00CC447F"/>
    <w:rsid w:val="00CC45C4"/>
    <w:rsid w:val="00CC71F1"/>
    <w:rsid w:val="00CD1A34"/>
    <w:rsid w:val="00CE2240"/>
    <w:rsid w:val="00CE3644"/>
    <w:rsid w:val="00CE5D90"/>
    <w:rsid w:val="00CE5D9F"/>
    <w:rsid w:val="00CF1EC2"/>
    <w:rsid w:val="00CF2428"/>
    <w:rsid w:val="00CF6831"/>
    <w:rsid w:val="00D044F6"/>
    <w:rsid w:val="00D06039"/>
    <w:rsid w:val="00D06F53"/>
    <w:rsid w:val="00D15E14"/>
    <w:rsid w:val="00D252CC"/>
    <w:rsid w:val="00D25E90"/>
    <w:rsid w:val="00D26DA3"/>
    <w:rsid w:val="00D31259"/>
    <w:rsid w:val="00D42666"/>
    <w:rsid w:val="00D46255"/>
    <w:rsid w:val="00D4755C"/>
    <w:rsid w:val="00D477A2"/>
    <w:rsid w:val="00D47F5C"/>
    <w:rsid w:val="00D51758"/>
    <w:rsid w:val="00D55F04"/>
    <w:rsid w:val="00D65CB1"/>
    <w:rsid w:val="00D65FFC"/>
    <w:rsid w:val="00D66651"/>
    <w:rsid w:val="00D71773"/>
    <w:rsid w:val="00D7328A"/>
    <w:rsid w:val="00D76C35"/>
    <w:rsid w:val="00D804B5"/>
    <w:rsid w:val="00D813F9"/>
    <w:rsid w:val="00D8228D"/>
    <w:rsid w:val="00D83DCB"/>
    <w:rsid w:val="00D845F1"/>
    <w:rsid w:val="00D92E30"/>
    <w:rsid w:val="00DA268F"/>
    <w:rsid w:val="00DA5A04"/>
    <w:rsid w:val="00DB0570"/>
    <w:rsid w:val="00DB14C0"/>
    <w:rsid w:val="00DB1E8E"/>
    <w:rsid w:val="00DB2304"/>
    <w:rsid w:val="00DB2BD0"/>
    <w:rsid w:val="00DB31C1"/>
    <w:rsid w:val="00DB39D7"/>
    <w:rsid w:val="00DB4310"/>
    <w:rsid w:val="00DB58C2"/>
    <w:rsid w:val="00DB58EA"/>
    <w:rsid w:val="00DC013D"/>
    <w:rsid w:val="00DC28D6"/>
    <w:rsid w:val="00DC2E55"/>
    <w:rsid w:val="00DC4861"/>
    <w:rsid w:val="00DC7873"/>
    <w:rsid w:val="00DD162D"/>
    <w:rsid w:val="00DD28F2"/>
    <w:rsid w:val="00DD4CFC"/>
    <w:rsid w:val="00DD4D4B"/>
    <w:rsid w:val="00DF3439"/>
    <w:rsid w:val="00DF4CAE"/>
    <w:rsid w:val="00DF574E"/>
    <w:rsid w:val="00DF595C"/>
    <w:rsid w:val="00DF695F"/>
    <w:rsid w:val="00DF6FED"/>
    <w:rsid w:val="00E005C7"/>
    <w:rsid w:val="00E062D3"/>
    <w:rsid w:val="00E10EFE"/>
    <w:rsid w:val="00E12409"/>
    <w:rsid w:val="00E3034A"/>
    <w:rsid w:val="00E3258E"/>
    <w:rsid w:val="00E32909"/>
    <w:rsid w:val="00E33DB7"/>
    <w:rsid w:val="00E33EA5"/>
    <w:rsid w:val="00E40B35"/>
    <w:rsid w:val="00E40B54"/>
    <w:rsid w:val="00E41582"/>
    <w:rsid w:val="00E41745"/>
    <w:rsid w:val="00E45CBD"/>
    <w:rsid w:val="00E46E91"/>
    <w:rsid w:val="00E54095"/>
    <w:rsid w:val="00E60F11"/>
    <w:rsid w:val="00E65C4A"/>
    <w:rsid w:val="00E73BC5"/>
    <w:rsid w:val="00E73F43"/>
    <w:rsid w:val="00E849F2"/>
    <w:rsid w:val="00E856D3"/>
    <w:rsid w:val="00E85A2B"/>
    <w:rsid w:val="00E96A8F"/>
    <w:rsid w:val="00EA32BA"/>
    <w:rsid w:val="00EA5C88"/>
    <w:rsid w:val="00EB4CCC"/>
    <w:rsid w:val="00EC074B"/>
    <w:rsid w:val="00ED616F"/>
    <w:rsid w:val="00ED6D55"/>
    <w:rsid w:val="00ED6F05"/>
    <w:rsid w:val="00EE0F22"/>
    <w:rsid w:val="00EE422F"/>
    <w:rsid w:val="00EF46BF"/>
    <w:rsid w:val="00F00B64"/>
    <w:rsid w:val="00F044FA"/>
    <w:rsid w:val="00F06390"/>
    <w:rsid w:val="00F10932"/>
    <w:rsid w:val="00F10CB4"/>
    <w:rsid w:val="00F128A6"/>
    <w:rsid w:val="00F1710E"/>
    <w:rsid w:val="00F17547"/>
    <w:rsid w:val="00F22FE5"/>
    <w:rsid w:val="00F24AD8"/>
    <w:rsid w:val="00F26C8F"/>
    <w:rsid w:val="00F27DB5"/>
    <w:rsid w:val="00F3377E"/>
    <w:rsid w:val="00F36CCF"/>
    <w:rsid w:val="00F4288A"/>
    <w:rsid w:val="00F43FDF"/>
    <w:rsid w:val="00F458A6"/>
    <w:rsid w:val="00F467E5"/>
    <w:rsid w:val="00F50233"/>
    <w:rsid w:val="00F531B1"/>
    <w:rsid w:val="00F536C7"/>
    <w:rsid w:val="00F574ED"/>
    <w:rsid w:val="00F57C79"/>
    <w:rsid w:val="00F6228F"/>
    <w:rsid w:val="00F64C36"/>
    <w:rsid w:val="00F65584"/>
    <w:rsid w:val="00F67127"/>
    <w:rsid w:val="00F676B1"/>
    <w:rsid w:val="00F728D6"/>
    <w:rsid w:val="00F73218"/>
    <w:rsid w:val="00F814C0"/>
    <w:rsid w:val="00F8561C"/>
    <w:rsid w:val="00F8657B"/>
    <w:rsid w:val="00F94C16"/>
    <w:rsid w:val="00F96BE4"/>
    <w:rsid w:val="00FA2AEE"/>
    <w:rsid w:val="00FA56B7"/>
    <w:rsid w:val="00FA7FDB"/>
    <w:rsid w:val="00FB3855"/>
    <w:rsid w:val="00FB58DD"/>
    <w:rsid w:val="00FB75AB"/>
    <w:rsid w:val="00FC460E"/>
    <w:rsid w:val="00FC5862"/>
    <w:rsid w:val="00FD113C"/>
    <w:rsid w:val="00FD2972"/>
    <w:rsid w:val="00FD7144"/>
    <w:rsid w:val="00FE006A"/>
    <w:rsid w:val="00FE123C"/>
    <w:rsid w:val="00FE2DD0"/>
    <w:rsid w:val="00FE3A01"/>
    <w:rsid w:val="00FE414A"/>
    <w:rsid w:val="00FE6538"/>
    <w:rsid w:val="00FE67F1"/>
    <w:rsid w:val="00FE72A1"/>
    <w:rsid w:val="00FF027D"/>
    <w:rsid w:val="00FF1658"/>
    <w:rsid w:val="00FF51B7"/>
    <w:rsid w:val="00FF5D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1A0F5AD-34D6-4844-81E1-19EEE5656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6920"/>
  </w:style>
  <w:style w:type="paragraph" w:styleId="1">
    <w:name w:val="heading 1"/>
    <w:basedOn w:val="a"/>
    <w:next w:val="a"/>
    <w:link w:val="10"/>
    <w:uiPriority w:val="99"/>
    <w:qFormat/>
    <w:rsid w:val="000C449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396920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39692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9692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957E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7D73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D739B"/>
    <w:rPr>
      <w:rFonts w:ascii="Segoe UI" w:hAnsi="Segoe UI" w:cs="Segoe UI"/>
      <w:sz w:val="18"/>
      <w:szCs w:val="18"/>
    </w:rPr>
  </w:style>
  <w:style w:type="paragraph" w:customStyle="1" w:styleId="Standard">
    <w:name w:val="Standard"/>
    <w:next w:val="a"/>
    <w:rsid w:val="00176E17"/>
    <w:pPr>
      <w:suppressAutoHyphens/>
      <w:autoSpaceDN w:val="0"/>
      <w:spacing w:after="0" w:line="240" w:lineRule="auto"/>
    </w:pPr>
    <w:rPr>
      <w:rFonts w:ascii="Arial" w:eastAsia="Times New Roman" w:hAnsi="Arial" w:cs="Arial"/>
      <w:kern w:val="3"/>
      <w:sz w:val="24"/>
      <w:szCs w:val="24"/>
      <w:lang w:eastAsia="zh-CN"/>
    </w:rPr>
  </w:style>
  <w:style w:type="paragraph" w:styleId="a6">
    <w:name w:val="header"/>
    <w:basedOn w:val="a"/>
    <w:link w:val="a7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24C96"/>
  </w:style>
  <w:style w:type="paragraph" w:styleId="a8">
    <w:name w:val="footer"/>
    <w:basedOn w:val="a"/>
    <w:link w:val="a9"/>
    <w:uiPriority w:val="99"/>
    <w:unhideWhenUsed/>
    <w:rsid w:val="00124C9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24C96"/>
  </w:style>
  <w:style w:type="table" w:styleId="aa">
    <w:name w:val="Table Grid"/>
    <w:basedOn w:val="a1"/>
    <w:uiPriority w:val="39"/>
    <w:rsid w:val="00E005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Сетка таблицы1"/>
    <w:basedOn w:val="a1"/>
    <w:next w:val="aa"/>
    <w:uiPriority w:val="39"/>
    <w:rsid w:val="00D26D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7158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565E7B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0C4499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c">
    <w:name w:val="Цветовое выделение"/>
    <w:uiPriority w:val="99"/>
    <w:rsid w:val="00586157"/>
    <w:rPr>
      <w:b/>
      <w:bCs/>
      <w:color w:val="26282F"/>
    </w:rPr>
  </w:style>
  <w:style w:type="paragraph" w:customStyle="1" w:styleId="ad">
    <w:name w:val="Информация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before="180" w:after="0" w:line="240" w:lineRule="auto"/>
      <w:ind w:left="360" w:right="360"/>
      <w:jc w:val="both"/>
    </w:pPr>
    <w:rPr>
      <w:rFonts w:ascii="Times New Roman CYR" w:eastAsiaTheme="minorEastAsia" w:hAnsi="Times New Roman CYR" w:cs="Times New Roman CYR"/>
      <w:color w:val="353842"/>
      <w:sz w:val="20"/>
      <w:szCs w:val="20"/>
      <w:lang w:eastAsia="ru-RU"/>
    </w:rPr>
  </w:style>
  <w:style w:type="paragraph" w:customStyle="1" w:styleId="ae">
    <w:name w:val="Нормальный (таблица)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af">
    <w:name w:val="Подзаголовок для информации об изменениях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b/>
      <w:bCs/>
      <w:color w:val="353842"/>
      <w:sz w:val="20"/>
      <w:szCs w:val="20"/>
      <w:lang w:eastAsia="ru-RU"/>
    </w:rPr>
  </w:style>
  <w:style w:type="paragraph" w:customStyle="1" w:styleId="af0">
    <w:name w:val="Прижатый влево"/>
    <w:basedOn w:val="a"/>
    <w:next w:val="a"/>
    <w:uiPriority w:val="99"/>
    <w:rsid w:val="0058615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character" w:styleId="af1">
    <w:name w:val="annotation reference"/>
    <w:basedOn w:val="a0"/>
    <w:uiPriority w:val="99"/>
    <w:semiHidden/>
    <w:unhideWhenUsed/>
    <w:rsid w:val="00CA3DA7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CA3DA7"/>
    <w:pPr>
      <w:spacing w:line="240" w:lineRule="auto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CA3DA7"/>
    <w:rPr>
      <w:sz w:val="20"/>
      <w:szCs w:val="20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CA3DA7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CA3DA7"/>
    <w:rPr>
      <w:b/>
      <w:bCs/>
      <w:sz w:val="20"/>
      <w:szCs w:val="20"/>
    </w:rPr>
  </w:style>
  <w:style w:type="table" w:customStyle="1" w:styleId="2">
    <w:name w:val="Сетка таблицы2"/>
    <w:basedOn w:val="a1"/>
    <w:next w:val="aa"/>
    <w:uiPriority w:val="59"/>
    <w:rsid w:val="00A50B5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locked/>
    <w:rsid w:val="00A50B5E"/>
    <w:rPr>
      <w:rFonts w:ascii="Calibri" w:eastAsiaTheme="minorEastAsia" w:hAnsi="Calibri" w:cs="Calibri"/>
      <w:lang w:eastAsia="ru-RU"/>
    </w:rPr>
  </w:style>
  <w:style w:type="table" w:customStyle="1" w:styleId="3">
    <w:name w:val="Сетка таблицы3"/>
    <w:basedOn w:val="a1"/>
    <w:next w:val="aa"/>
    <w:uiPriority w:val="59"/>
    <w:rsid w:val="00115E1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f6">
    <w:name w:val="Таблицы (моноширинный)"/>
    <w:basedOn w:val="a"/>
    <w:next w:val="a"/>
    <w:uiPriority w:val="99"/>
    <w:rsid w:val="00F536C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0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9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7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9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3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9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10900200/145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35D87E-C20C-4DA1-AF9A-67A6915760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643</TotalTime>
  <Pages>2</Pages>
  <Words>555</Words>
  <Characters>3170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Федукова Александра Дмитриевна</dc:creator>
  <cp:keywords/>
  <dc:description/>
  <cp:lastModifiedBy>Ковалева Ольга Вячеславовна</cp:lastModifiedBy>
  <cp:revision>207</cp:revision>
  <cp:lastPrinted>2025-03-19T12:11:00Z</cp:lastPrinted>
  <dcterms:created xsi:type="dcterms:W3CDTF">2025-02-17T13:21:00Z</dcterms:created>
  <dcterms:modified xsi:type="dcterms:W3CDTF">2025-03-28T06:23:00Z</dcterms:modified>
</cp:coreProperties>
</file>