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C72" w:rsidRPr="00865C43" w:rsidRDefault="000D4C72" w:rsidP="000D4C72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Calibri" w:hAnsi="Times New Roman" w:cs="Times New Roman"/>
          <w:sz w:val="22"/>
          <w:szCs w:val="22"/>
        </w:rPr>
        <w:t>2</w:t>
      </w:r>
    </w:p>
    <w:p w:rsidR="000D4C72" w:rsidRPr="00865C43" w:rsidRDefault="000D4C72" w:rsidP="000D4C72">
      <w:pPr>
        <w:adjustRightInd/>
        <w:ind w:left="10206" w:firstLine="0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865C43">
        <w:rPr>
          <w:rFonts w:ascii="Times New Roman" w:hAnsi="Times New Roman" w:cs="Times New Roman"/>
          <w:sz w:val="22"/>
          <w:szCs w:val="22"/>
        </w:rPr>
        <w:t xml:space="preserve">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а также научным </w:t>
      </w:r>
      <w:bookmarkStart w:id="0" w:name="_GoBack"/>
      <w:bookmarkEnd w:id="0"/>
      <w:r w:rsidRPr="00865C43">
        <w:rPr>
          <w:rFonts w:ascii="Times New Roman" w:hAnsi="Times New Roman" w:cs="Times New Roman"/>
          <w:sz w:val="22"/>
          <w:szCs w:val="22"/>
        </w:rPr>
        <w:t>и образовательным организациям на возмещение части затрат на поддержку производства льна-долгунца и (или) технической конопли</w:t>
      </w:r>
    </w:p>
    <w:p w:rsidR="000D4C72" w:rsidRPr="00865C43" w:rsidRDefault="000D4C72" w:rsidP="000D4C72">
      <w:pPr>
        <w:adjustRightInd/>
        <w:ind w:left="10206" w:firstLine="0"/>
        <w:rPr>
          <w:rFonts w:ascii="Times New Roman" w:eastAsia="Calibri" w:hAnsi="Times New Roman" w:cs="Times New Roman"/>
          <w:sz w:val="22"/>
          <w:szCs w:val="22"/>
        </w:rPr>
      </w:pPr>
    </w:p>
    <w:p w:rsidR="000D4C72" w:rsidRPr="00865C43" w:rsidRDefault="000D4C72" w:rsidP="000D4C72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>Форма</w:t>
      </w:r>
    </w:p>
    <w:p w:rsidR="000D4C72" w:rsidRPr="00100EAF" w:rsidRDefault="000D4C72" w:rsidP="000D4C72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0D4C72" w:rsidRPr="004C251D" w:rsidRDefault="000D4C72" w:rsidP="000D4C72">
      <w:pPr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4C251D">
        <w:rPr>
          <w:rFonts w:ascii="Times New Roman" w:hAnsi="Times New Roman" w:cs="Times New Roman"/>
          <w:b/>
        </w:rPr>
        <w:t>РЕЕСТР</w:t>
      </w:r>
    </w:p>
    <w:p w:rsidR="000D4C72" w:rsidRPr="005639CC" w:rsidRDefault="000D4C72" w:rsidP="000D4C72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5639CC">
        <w:rPr>
          <w:rFonts w:ascii="Times New Roman" w:hAnsi="Times New Roman" w:cs="Times New Roman"/>
          <w:b/>
        </w:rPr>
        <w:t xml:space="preserve">земельных участков, на которых осуществлялось производство льна-долгунца и (или) технической конопли в предыдущем финансовом году, по состоянию на дату подачи заявки </w:t>
      </w:r>
    </w:p>
    <w:p w:rsidR="000D4C72" w:rsidRPr="003C3B5C" w:rsidRDefault="000D4C72" w:rsidP="000D4C72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0D4C72" w:rsidRPr="005639CC" w:rsidRDefault="000D4C72" w:rsidP="000D4C72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5639CC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0D4C72" w:rsidRPr="003C3B5C" w:rsidRDefault="000D4C72" w:rsidP="000D4C72">
      <w:pPr>
        <w:adjustRightInd/>
        <w:ind w:left="5670" w:firstLine="0"/>
        <w:jc w:val="left"/>
        <w:rPr>
          <w:rFonts w:ascii="Times New Roman" w:eastAsia="Calibri" w:hAnsi="Times New Roman" w:cs="Times New Roman"/>
          <w:sz w:val="8"/>
          <w:szCs w:val="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617"/>
        <w:gridCol w:w="2798"/>
        <w:gridCol w:w="2883"/>
        <w:gridCol w:w="3065"/>
        <w:gridCol w:w="2342"/>
        <w:gridCol w:w="3422"/>
      </w:tblGrid>
      <w:tr w:rsidR="000D4C72" w:rsidRPr="00100EAF" w:rsidTr="00265EDA">
        <w:tc>
          <w:tcPr>
            <w:tcW w:w="204" w:type="pct"/>
          </w:tcPr>
          <w:p w:rsidR="000D4C72" w:rsidRPr="005639CC" w:rsidRDefault="000D4C72" w:rsidP="00265EDA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925" w:type="pct"/>
          </w:tcPr>
          <w:p w:rsidR="000D4C72" w:rsidRPr="005639CC" w:rsidRDefault="000D4C72" w:rsidP="00265EDA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Кадастровый номер земельного участка</w:t>
            </w:r>
          </w:p>
        </w:tc>
        <w:tc>
          <w:tcPr>
            <w:tcW w:w="953" w:type="pct"/>
          </w:tcPr>
          <w:p w:rsidR="000D4C72" w:rsidRPr="005639CC" w:rsidRDefault="000D4C72" w:rsidP="00265EDA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Вид права, на котором оформлен земельный участок (собственность, аренда, пользование)</w:t>
            </w:r>
          </w:p>
        </w:tc>
        <w:tc>
          <w:tcPr>
            <w:tcW w:w="1012" w:type="pct"/>
          </w:tcPr>
          <w:p w:rsidR="000D4C72" w:rsidRPr="005639CC" w:rsidRDefault="000D4C72" w:rsidP="00265EDA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Дата и номер правоустанавливающего документа на земельный участок</w:t>
            </w:r>
          </w:p>
        </w:tc>
        <w:tc>
          <w:tcPr>
            <w:tcW w:w="774" w:type="pct"/>
          </w:tcPr>
          <w:p w:rsidR="000D4C72" w:rsidRPr="005639CC" w:rsidRDefault="000D4C72" w:rsidP="00265EDA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Общая площадь земельного участка по документу, гектаров</w:t>
            </w:r>
            <w:r w:rsidRPr="005639CC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1131" w:type="pct"/>
          </w:tcPr>
          <w:p w:rsidR="000D4C72" w:rsidRPr="00D304D0" w:rsidRDefault="000D4C72" w:rsidP="00265EDA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5639CC">
              <w:rPr>
                <w:rFonts w:ascii="Times New Roman" w:eastAsia="Calibri" w:hAnsi="Times New Roman" w:cs="Times New Roman"/>
                <w:sz w:val="20"/>
                <w:szCs w:val="24"/>
              </w:rPr>
              <w:t>Площадь земельного участка, на котором осуществлялось производство льна-долгунца и (или) технической конопли, гектаров</w:t>
            </w:r>
          </w:p>
        </w:tc>
      </w:tr>
      <w:tr w:rsidR="000D4C72" w:rsidRPr="00100EAF" w:rsidTr="00265EDA">
        <w:tc>
          <w:tcPr>
            <w:tcW w:w="204" w:type="pct"/>
            <w:vAlign w:val="center"/>
          </w:tcPr>
          <w:p w:rsidR="000D4C72" w:rsidRPr="00100EAF" w:rsidRDefault="000D4C72" w:rsidP="00265EDA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925" w:type="pct"/>
            <w:vAlign w:val="center"/>
          </w:tcPr>
          <w:p w:rsidR="000D4C72" w:rsidRPr="00100EAF" w:rsidRDefault="000D4C72" w:rsidP="00265EDA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953" w:type="pct"/>
            <w:vAlign w:val="center"/>
          </w:tcPr>
          <w:p w:rsidR="000D4C72" w:rsidRPr="00100EAF" w:rsidRDefault="000D4C72" w:rsidP="00265EDA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1012" w:type="pct"/>
            <w:vAlign w:val="center"/>
          </w:tcPr>
          <w:p w:rsidR="000D4C72" w:rsidRPr="00100EAF" w:rsidRDefault="000D4C72" w:rsidP="00265EDA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774" w:type="pct"/>
            <w:vAlign w:val="center"/>
          </w:tcPr>
          <w:p w:rsidR="000D4C72" w:rsidRPr="00100EAF" w:rsidRDefault="000D4C72" w:rsidP="00265EDA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1131" w:type="pct"/>
            <w:vAlign w:val="center"/>
          </w:tcPr>
          <w:p w:rsidR="000D4C72" w:rsidRPr="00100EAF" w:rsidRDefault="000D4C72" w:rsidP="00265EDA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</w:tr>
      <w:tr w:rsidR="000D4C72" w:rsidRPr="00100EAF" w:rsidTr="00265EDA">
        <w:tc>
          <w:tcPr>
            <w:tcW w:w="204" w:type="pct"/>
          </w:tcPr>
          <w:p w:rsidR="000D4C72" w:rsidRPr="00100EAF" w:rsidRDefault="000D4C72" w:rsidP="00265EDA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1.</w:t>
            </w:r>
          </w:p>
        </w:tc>
        <w:tc>
          <w:tcPr>
            <w:tcW w:w="925" w:type="pct"/>
          </w:tcPr>
          <w:p w:rsidR="000D4C72" w:rsidRPr="00100EAF" w:rsidRDefault="000D4C72" w:rsidP="00265EDA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53" w:type="pct"/>
          </w:tcPr>
          <w:p w:rsidR="000D4C72" w:rsidRPr="00100EAF" w:rsidRDefault="000D4C72" w:rsidP="00265EDA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012" w:type="pct"/>
          </w:tcPr>
          <w:p w:rsidR="000D4C72" w:rsidRPr="00100EAF" w:rsidRDefault="000D4C72" w:rsidP="00265EDA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74" w:type="pct"/>
          </w:tcPr>
          <w:p w:rsidR="000D4C72" w:rsidRPr="00100EAF" w:rsidRDefault="000D4C72" w:rsidP="00265EDA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31" w:type="pct"/>
          </w:tcPr>
          <w:p w:rsidR="000D4C72" w:rsidRPr="00100EAF" w:rsidRDefault="000D4C72" w:rsidP="00265EDA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0D4C72" w:rsidRPr="00100EAF" w:rsidTr="00265EDA">
        <w:tc>
          <w:tcPr>
            <w:tcW w:w="204" w:type="pct"/>
          </w:tcPr>
          <w:p w:rsidR="000D4C72" w:rsidRPr="00100EAF" w:rsidRDefault="000D4C72" w:rsidP="00265EDA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4"/>
              </w:rPr>
              <w:t>2.</w:t>
            </w:r>
          </w:p>
        </w:tc>
        <w:tc>
          <w:tcPr>
            <w:tcW w:w="925" w:type="pct"/>
          </w:tcPr>
          <w:p w:rsidR="000D4C72" w:rsidRPr="00100EAF" w:rsidRDefault="000D4C72" w:rsidP="00265EDA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53" w:type="pct"/>
          </w:tcPr>
          <w:p w:rsidR="000D4C72" w:rsidRPr="00100EAF" w:rsidRDefault="000D4C72" w:rsidP="00265EDA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012" w:type="pct"/>
          </w:tcPr>
          <w:p w:rsidR="000D4C72" w:rsidRPr="00100EAF" w:rsidRDefault="000D4C72" w:rsidP="00265EDA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774" w:type="pct"/>
          </w:tcPr>
          <w:p w:rsidR="000D4C72" w:rsidRPr="00100EAF" w:rsidRDefault="000D4C72" w:rsidP="00265EDA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31" w:type="pct"/>
          </w:tcPr>
          <w:p w:rsidR="000D4C72" w:rsidRPr="00100EAF" w:rsidRDefault="000D4C72" w:rsidP="00265EDA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0D4C72" w:rsidRPr="00100EAF" w:rsidTr="00265EDA">
        <w:tc>
          <w:tcPr>
            <w:tcW w:w="3095" w:type="pct"/>
            <w:gridSpan w:val="4"/>
          </w:tcPr>
          <w:p w:rsidR="000D4C72" w:rsidRPr="00100EAF" w:rsidRDefault="000D4C72" w:rsidP="00265EDA">
            <w:pPr>
              <w:adjustRightInd/>
              <w:ind w:firstLine="0"/>
              <w:jc w:val="right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100EAF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774" w:type="pct"/>
          </w:tcPr>
          <w:p w:rsidR="000D4C72" w:rsidRPr="00100EAF" w:rsidRDefault="000D4C72" w:rsidP="00265EDA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31" w:type="pct"/>
          </w:tcPr>
          <w:p w:rsidR="000D4C72" w:rsidRPr="00100EAF" w:rsidRDefault="000D4C72" w:rsidP="00265EDA">
            <w:pPr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</w:tbl>
    <w:p w:rsidR="000D4C72" w:rsidRPr="00100EAF" w:rsidRDefault="000D4C72" w:rsidP="000D4C72">
      <w:pPr>
        <w:widowControl/>
        <w:tabs>
          <w:tab w:val="left" w:pos="851"/>
        </w:tabs>
        <w:suppressAutoHyphens/>
        <w:autoSpaceDE/>
        <w:autoSpaceDN/>
        <w:adjustRightInd/>
        <w:ind w:left="567" w:right="-144" w:hanging="567"/>
        <w:jc w:val="left"/>
        <w:rPr>
          <w:rFonts w:ascii="Times New Roman" w:hAnsi="Times New Roman" w:cs="Times New Roman"/>
          <w:color w:val="000000"/>
          <w:sz w:val="20"/>
          <w:szCs w:val="18"/>
        </w:rPr>
      </w:pPr>
      <w:r w:rsidRPr="00100EAF">
        <w:rPr>
          <w:rFonts w:ascii="Times New Roman" w:hAnsi="Times New Roman" w:cs="Times New Roman"/>
          <w:color w:val="000000"/>
          <w:sz w:val="20"/>
          <w:szCs w:val="18"/>
        </w:rPr>
        <w:t>___________________________________</w:t>
      </w:r>
    </w:p>
    <w:p w:rsidR="000D4C72" w:rsidRPr="00100EAF" w:rsidRDefault="000D4C72" w:rsidP="000D4C7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4"/>
          <w:szCs w:val="16"/>
          <w:vertAlign w:val="superscript"/>
        </w:rPr>
      </w:pPr>
    </w:p>
    <w:p w:rsidR="000D4C72" w:rsidRDefault="000D4C72" w:rsidP="000D4C7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  <w:vertAlign w:val="superscript"/>
        </w:rPr>
        <w:t>1</w:t>
      </w:r>
      <w:r w:rsidRPr="00100EAF">
        <w:rPr>
          <w:rFonts w:ascii="Times New Roman" w:hAnsi="Times New Roman" w:cs="Times New Roman"/>
          <w:sz w:val="20"/>
          <w:szCs w:val="16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16"/>
        </w:rPr>
        <w:t xml:space="preserve">при пересчете площади из </w:t>
      </w:r>
      <w:proofErr w:type="spellStart"/>
      <w:r>
        <w:rPr>
          <w:rFonts w:ascii="Times New Roman" w:hAnsi="Times New Roman" w:cs="Times New Roman"/>
          <w:sz w:val="20"/>
          <w:szCs w:val="16"/>
        </w:rPr>
        <w:t>кв.м</w:t>
      </w:r>
      <w:proofErr w:type="spellEnd"/>
      <w:r>
        <w:rPr>
          <w:rFonts w:ascii="Times New Roman" w:hAnsi="Times New Roman" w:cs="Times New Roman"/>
          <w:sz w:val="20"/>
          <w:szCs w:val="16"/>
        </w:rPr>
        <w:t xml:space="preserve">. </w:t>
      </w:r>
      <w:proofErr w:type="gramStart"/>
      <w:r>
        <w:rPr>
          <w:rFonts w:ascii="Times New Roman" w:hAnsi="Times New Roman" w:cs="Times New Roman"/>
          <w:sz w:val="20"/>
          <w:szCs w:val="16"/>
        </w:rPr>
        <w:t>в гектары</w:t>
      </w:r>
      <w:proofErr w:type="gramEnd"/>
      <w:r>
        <w:rPr>
          <w:rFonts w:ascii="Times New Roman" w:hAnsi="Times New Roman" w:cs="Times New Roman"/>
          <w:sz w:val="20"/>
          <w:szCs w:val="16"/>
        </w:rPr>
        <w:t xml:space="preserve"> данные указываются с точностью до сотых</w:t>
      </w:r>
    </w:p>
    <w:p w:rsidR="000D4C72" w:rsidRPr="00100EAF" w:rsidRDefault="000D4C72" w:rsidP="000D4C72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0D4C72" w:rsidRPr="004C251D" w:rsidTr="00265EDA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:rsidR="000D4C72" w:rsidRPr="004C251D" w:rsidRDefault="000D4C72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</w:tcPr>
          <w:p w:rsidR="000D4C72" w:rsidRPr="004C251D" w:rsidRDefault="000D4C72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:rsidR="000D4C72" w:rsidRPr="004C251D" w:rsidRDefault="000D4C72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</w:tcPr>
          <w:p w:rsidR="000D4C72" w:rsidRPr="004C251D" w:rsidRDefault="000D4C72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:rsidR="000D4C72" w:rsidRPr="004C251D" w:rsidRDefault="000D4C72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C72" w:rsidRPr="00100EAF" w:rsidTr="00265EDA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:rsidR="000D4C72" w:rsidRPr="00100EAF" w:rsidRDefault="000D4C72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:rsidR="000D4C72" w:rsidRPr="00100EAF" w:rsidRDefault="000D4C72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:rsidR="000D4C72" w:rsidRPr="00100EAF" w:rsidRDefault="000D4C72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:rsidR="000D4C72" w:rsidRPr="00100EAF" w:rsidRDefault="000D4C72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:rsidR="000D4C72" w:rsidRPr="00100EAF" w:rsidRDefault="000D4C72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A42421" w:rsidRPr="000D4C72" w:rsidRDefault="000D4C72" w:rsidP="000D4C72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sectPr w:rsidR="00A42421" w:rsidRPr="000D4C72" w:rsidSect="002B6E48">
      <w:headerReference w:type="default" r:id="rId8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3B4" w:rsidRDefault="008E23B4" w:rsidP="00EE42D9">
      <w:r>
        <w:separator/>
      </w:r>
    </w:p>
  </w:endnote>
  <w:endnote w:type="continuationSeparator" w:id="0">
    <w:p w:rsidR="008E23B4" w:rsidRDefault="008E23B4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3B4" w:rsidRDefault="008E23B4" w:rsidP="00EE42D9">
      <w:r>
        <w:separator/>
      </w:r>
    </w:p>
  </w:footnote>
  <w:footnote w:type="continuationSeparator" w:id="0">
    <w:p w:rsidR="008E23B4" w:rsidRDefault="008E23B4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474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678D" w:rsidRPr="007A2096" w:rsidRDefault="00A367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20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20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4C7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678D" w:rsidRPr="005E5D8B" w:rsidRDefault="00A3678D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5E13"/>
    <w:rsid w:val="000063D0"/>
    <w:rsid w:val="00006706"/>
    <w:rsid w:val="00006AD9"/>
    <w:rsid w:val="00007244"/>
    <w:rsid w:val="00007378"/>
    <w:rsid w:val="0000797C"/>
    <w:rsid w:val="00010452"/>
    <w:rsid w:val="000106AB"/>
    <w:rsid w:val="000117B0"/>
    <w:rsid w:val="000136AC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943"/>
    <w:rsid w:val="00026CA7"/>
    <w:rsid w:val="00026E0D"/>
    <w:rsid w:val="0002758C"/>
    <w:rsid w:val="00027859"/>
    <w:rsid w:val="00027E96"/>
    <w:rsid w:val="0003178D"/>
    <w:rsid w:val="00033E30"/>
    <w:rsid w:val="00036AFD"/>
    <w:rsid w:val="00036E8B"/>
    <w:rsid w:val="00037368"/>
    <w:rsid w:val="000378F5"/>
    <w:rsid w:val="00040E1C"/>
    <w:rsid w:val="0004118C"/>
    <w:rsid w:val="0004166A"/>
    <w:rsid w:val="000417AF"/>
    <w:rsid w:val="00042BBC"/>
    <w:rsid w:val="00042ED6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6818"/>
    <w:rsid w:val="000670D4"/>
    <w:rsid w:val="00067534"/>
    <w:rsid w:val="00070E18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871"/>
    <w:rsid w:val="00075FAD"/>
    <w:rsid w:val="00081910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86DF0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4B31"/>
    <w:rsid w:val="000A5083"/>
    <w:rsid w:val="000A547C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4F96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4C72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263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1C2"/>
    <w:rsid w:val="00122253"/>
    <w:rsid w:val="0012247E"/>
    <w:rsid w:val="00122880"/>
    <w:rsid w:val="00122A47"/>
    <w:rsid w:val="0012534F"/>
    <w:rsid w:val="001256C6"/>
    <w:rsid w:val="00125924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499"/>
    <w:rsid w:val="00185571"/>
    <w:rsid w:val="00185BE9"/>
    <w:rsid w:val="00185D28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5F09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054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966"/>
    <w:rsid w:val="001C1A4C"/>
    <w:rsid w:val="001C3200"/>
    <w:rsid w:val="001C37BC"/>
    <w:rsid w:val="001C3D5F"/>
    <w:rsid w:val="001C447B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1B89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553"/>
    <w:rsid w:val="00240C62"/>
    <w:rsid w:val="002424CA"/>
    <w:rsid w:val="002439DC"/>
    <w:rsid w:val="00243CD1"/>
    <w:rsid w:val="002444D3"/>
    <w:rsid w:val="00245C9A"/>
    <w:rsid w:val="00245EF6"/>
    <w:rsid w:val="002463E2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83F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5DEB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58CE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0F07"/>
    <w:rsid w:val="002A1967"/>
    <w:rsid w:val="002A1E1F"/>
    <w:rsid w:val="002A2E46"/>
    <w:rsid w:val="002A395B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B6E48"/>
    <w:rsid w:val="002C00C5"/>
    <w:rsid w:val="002C0CB1"/>
    <w:rsid w:val="002C0D5D"/>
    <w:rsid w:val="002C1B5C"/>
    <w:rsid w:val="002C255F"/>
    <w:rsid w:val="002C26AC"/>
    <w:rsid w:val="002C2B95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3EBC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23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4E69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3DFE"/>
    <w:rsid w:val="003344EF"/>
    <w:rsid w:val="003345F5"/>
    <w:rsid w:val="00334E6B"/>
    <w:rsid w:val="00335140"/>
    <w:rsid w:val="00335E17"/>
    <w:rsid w:val="0033760A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21A7"/>
    <w:rsid w:val="00353081"/>
    <w:rsid w:val="003532F2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192"/>
    <w:rsid w:val="003675ED"/>
    <w:rsid w:val="0036767D"/>
    <w:rsid w:val="00367686"/>
    <w:rsid w:val="00367D47"/>
    <w:rsid w:val="003706F3"/>
    <w:rsid w:val="00370737"/>
    <w:rsid w:val="003708D2"/>
    <w:rsid w:val="00370B08"/>
    <w:rsid w:val="0037162F"/>
    <w:rsid w:val="0037244E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5C8F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6984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3B5C"/>
    <w:rsid w:val="003C3B8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6C1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5CF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238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1E1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5F81"/>
    <w:rsid w:val="00426218"/>
    <w:rsid w:val="0042680B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645F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454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007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9A0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51D"/>
    <w:rsid w:val="004C2523"/>
    <w:rsid w:val="004C3E4D"/>
    <w:rsid w:val="004C4556"/>
    <w:rsid w:val="004C4807"/>
    <w:rsid w:val="004C5400"/>
    <w:rsid w:val="004C6529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2A"/>
    <w:rsid w:val="004E4B88"/>
    <w:rsid w:val="004E559A"/>
    <w:rsid w:val="004E57C4"/>
    <w:rsid w:val="004E6515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6F3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447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438E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39CC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97EAF"/>
    <w:rsid w:val="005A07A2"/>
    <w:rsid w:val="005A0BBF"/>
    <w:rsid w:val="005A0DE5"/>
    <w:rsid w:val="005A1A73"/>
    <w:rsid w:val="005A3C07"/>
    <w:rsid w:val="005A561D"/>
    <w:rsid w:val="005A69CB"/>
    <w:rsid w:val="005A6EDB"/>
    <w:rsid w:val="005A7715"/>
    <w:rsid w:val="005B0C23"/>
    <w:rsid w:val="005B3D5E"/>
    <w:rsid w:val="005B3FD6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2B0"/>
    <w:rsid w:val="005C31AA"/>
    <w:rsid w:val="005C42ED"/>
    <w:rsid w:val="005C4E80"/>
    <w:rsid w:val="005C538C"/>
    <w:rsid w:val="005C5C8E"/>
    <w:rsid w:val="005C6013"/>
    <w:rsid w:val="005C6C64"/>
    <w:rsid w:val="005C6C7A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5D2E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171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14F"/>
    <w:rsid w:val="0060129A"/>
    <w:rsid w:val="00601655"/>
    <w:rsid w:val="0060173B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43C"/>
    <w:rsid w:val="0062750E"/>
    <w:rsid w:val="006275D1"/>
    <w:rsid w:val="006305A0"/>
    <w:rsid w:val="006305D8"/>
    <w:rsid w:val="006310DA"/>
    <w:rsid w:val="006312B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65"/>
    <w:rsid w:val="006445FE"/>
    <w:rsid w:val="00644915"/>
    <w:rsid w:val="0064510F"/>
    <w:rsid w:val="00645367"/>
    <w:rsid w:val="006459B5"/>
    <w:rsid w:val="00645D65"/>
    <w:rsid w:val="00645E8D"/>
    <w:rsid w:val="006464CC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E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261A"/>
    <w:rsid w:val="00682743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3886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D7581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7C6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1FA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7ED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5E98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5C5E"/>
    <w:rsid w:val="007B6612"/>
    <w:rsid w:val="007B6B57"/>
    <w:rsid w:val="007B6DD4"/>
    <w:rsid w:val="007B6E03"/>
    <w:rsid w:val="007B7197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B4C"/>
    <w:rsid w:val="007D3DFF"/>
    <w:rsid w:val="007D4840"/>
    <w:rsid w:val="007D59A5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7AC"/>
    <w:rsid w:val="008053BE"/>
    <w:rsid w:val="00805417"/>
    <w:rsid w:val="0080544D"/>
    <w:rsid w:val="00805EB2"/>
    <w:rsid w:val="00806240"/>
    <w:rsid w:val="0080662A"/>
    <w:rsid w:val="00806EC2"/>
    <w:rsid w:val="00806F12"/>
    <w:rsid w:val="00807492"/>
    <w:rsid w:val="00807506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4AB9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2E8"/>
    <w:rsid w:val="00862715"/>
    <w:rsid w:val="008628F1"/>
    <w:rsid w:val="00862CCC"/>
    <w:rsid w:val="008644E7"/>
    <w:rsid w:val="008647E6"/>
    <w:rsid w:val="00864F5A"/>
    <w:rsid w:val="008650C5"/>
    <w:rsid w:val="008652FA"/>
    <w:rsid w:val="00865C43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4D7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1E61"/>
    <w:rsid w:val="008929C8"/>
    <w:rsid w:val="00892B9E"/>
    <w:rsid w:val="00892D46"/>
    <w:rsid w:val="0089308E"/>
    <w:rsid w:val="00895491"/>
    <w:rsid w:val="008962DA"/>
    <w:rsid w:val="0089660A"/>
    <w:rsid w:val="00896863"/>
    <w:rsid w:val="008968E9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0B6"/>
    <w:rsid w:val="008B3C3F"/>
    <w:rsid w:val="008B47DF"/>
    <w:rsid w:val="008B4A21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3B4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306"/>
    <w:rsid w:val="008F6C54"/>
    <w:rsid w:val="0090014A"/>
    <w:rsid w:val="0090023D"/>
    <w:rsid w:val="009002AD"/>
    <w:rsid w:val="0090033A"/>
    <w:rsid w:val="0090041D"/>
    <w:rsid w:val="00900436"/>
    <w:rsid w:val="00900817"/>
    <w:rsid w:val="009013E2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224"/>
    <w:rsid w:val="00910C26"/>
    <w:rsid w:val="00911127"/>
    <w:rsid w:val="0091114E"/>
    <w:rsid w:val="009117D2"/>
    <w:rsid w:val="00911BE8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89D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5B0"/>
    <w:rsid w:val="009266AD"/>
    <w:rsid w:val="00926D21"/>
    <w:rsid w:val="0093007E"/>
    <w:rsid w:val="009304E9"/>
    <w:rsid w:val="00930834"/>
    <w:rsid w:val="00931A09"/>
    <w:rsid w:val="00931F42"/>
    <w:rsid w:val="009326A6"/>
    <w:rsid w:val="009331DB"/>
    <w:rsid w:val="009333B6"/>
    <w:rsid w:val="0093369D"/>
    <w:rsid w:val="00934454"/>
    <w:rsid w:val="0093477A"/>
    <w:rsid w:val="0093479F"/>
    <w:rsid w:val="00935E4C"/>
    <w:rsid w:val="0093753B"/>
    <w:rsid w:val="0093762A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2C0D"/>
    <w:rsid w:val="0099424C"/>
    <w:rsid w:val="00994DA9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11C6"/>
    <w:rsid w:val="009B184E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11F6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374A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D8F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2C7"/>
    <w:rsid w:val="00A3678D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421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175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6819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4D12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CF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B2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2D61"/>
    <w:rsid w:val="00B14C3C"/>
    <w:rsid w:val="00B15F53"/>
    <w:rsid w:val="00B165D8"/>
    <w:rsid w:val="00B16961"/>
    <w:rsid w:val="00B16BC4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01B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4C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5D73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7B8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6D59"/>
    <w:rsid w:val="00BA720D"/>
    <w:rsid w:val="00BA7351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8CE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83A"/>
    <w:rsid w:val="00BE1AFB"/>
    <w:rsid w:val="00BE1FE4"/>
    <w:rsid w:val="00BE2032"/>
    <w:rsid w:val="00BE203E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5FA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646"/>
    <w:rsid w:val="00C7396A"/>
    <w:rsid w:val="00C74B3B"/>
    <w:rsid w:val="00C752BB"/>
    <w:rsid w:val="00C7582C"/>
    <w:rsid w:val="00C75C4F"/>
    <w:rsid w:val="00C76764"/>
    <w:rsid w:val="00C76C58"/>
    <w:rsid w:val="00C77506"/>
    <w:rsid w:val="00C776BE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87D97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39C8"/>
    <w:rsid w:val="00CA46FB"/>
    <w:rsid w:val="00CA4E3C"/>
    <w:rsid w:val="00CA554D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1CE1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B9F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3E1B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B8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6A9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4D0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0C95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0E47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412"/>
    <w:rsid w:val="00D647C2"/>
    <w:rsid w:val="00D64B96"/>
    <w:rsid w:val="00D654D3"/>
    <w:rsid w:val="00D65699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4EBC"/>
    <w:rsid w:val="00D7504F"/>
    <w:rsid w:val="00D754AC"/>
    <w:rsid w:val="00D7564B"/>
    <w:rsid w:val="00D75976"/>
    <w:rsid w:val="00D75AEC"/>
    <w:rsid w:val="00D760E6"/>
    <w:rsid w:val="00D763F0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621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74CC"/>
    <w:rsid w:val="00D97ABE"/>
    <w:rsid w:val="00D97E83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14C8"/>
    <w:rsid w:val="00DB2071"/>
    <w:rsid w:val="00DB22C1"/>
    <w:rsid w:val="00DB2397"/>
    <w:rsid w:val="00DB2A08"/>
    <w:rsid w:val="00DB2E1C"/>
    <w:rsid w:val="00DB2EA3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8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48D4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3B1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C9B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20A"/>
    <w:rsid w:val="00E638BE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2DD3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864"/>
    <w:rsid w:val="00E87BF0"/>
    <w:rsid w:val="00E87D46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5BF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5BF"/>
    <w:rsid w:val="00EC0671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BB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1C4"/>
    <w:rsid w:val="00F07DBE"/>
    <w:rsid w:val="00F107E1"/>
    <w:rsid w:val="00F10AA6"/>
    <w:rsid w:val="00F121BE"/>
    <w:rsid w:val="00F1267B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410"/>
    <w:rsid w:val="00F60694"/>
    <w:rsid w:val="00F618CC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424"/>
    <w:rsid w:val="00F74915"/>
    <w:rsid w:val="00F74C6F"/>
    <w:rsid w:val="00F7535E"/>
    <w:rsid w:val="00F7564D"/>
    <w:rsid w:val="00F75836"/>
    <w:rsid w:val="00F75DC6"/>
    <w:rsid w:val="00F77067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E1B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9F8"/>
    <w:rsid w:val="00FC5663"/>
    <w:rsid w:val="00FC7117"/>
    <w:rsid w:val="00FC780A"/>
    <w:rsid w:val="00FC7A00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845"/>
    <w:rsid w:val="00FF496C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9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B586A-25FF-48CB-8874-52D39149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2026-03-04T14:37:00Z</cp:lastPrinted>
  <dcterms:created xsi:type="dcterms:W3CDTF">2026-03-05T07:48:00Z</dcterms:created>
  <dcterms:modified xsi:type="dcterms:W3CDTF">2026-03-06T12:48:00Z</dcterms:modified>
</cp:coreProperties>
</file>