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9E" w:rsidRPr="00E03740" w:rsidRDefault="000F1B9E" w:rsidP="000F1B9E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7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F1B9E" w:rsidRPr="00D54ACE" w:rsidRDefault="000F1B9E" w:rsidP="000F1B9E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5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bookmarkStart w:id="0" w:name="_GoBack"/>
      <w:bookmarkEnd w:id="0"/>
      <w:r w:rsidRPr="00D54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0F1B9E" w:rsidRDefault="000F1B9E" w:rsidP="000F1B9E">
      <w:pPr>
        <w:tabs>
          <w:tab w:val="left" w:pos="119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B9E" w:rsidRPr="003512F3" w:rsidRDefault="000F1B9E" w:rsidP="000F1B9E">
      <w:pPr>
        <w:tabs>
          <w:tab w:val="left" w:pos="11909"/>
        </w:tabs>
        <w:suppressAutoHyphens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12F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0F1B9E" w:rsidRDefault="000F1B9E" w:rsidP="000F1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1B9E" w:rsidRDefault="000F1B9E" w:rsidP="000F1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Pr="006073D9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0F1B9E" w:rsidRPr="00C55C4B" w:rsidRDefault="000F1B9E" w:rsidP="000F1B9E">
      <w:pPr>
        <w:spacing w:after="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о внесении удобрений, используемых при производстве тресты льняной и (или) тресты конопляной под урожай 20___ года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0F1B9E" w:rsidRDefault="000F1B9E" w:rsidP="000F1B9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  </w:t>
      </w:r>
    </w:p>
    <w:p w:rsidR="000F1B9E" w:rsidRPr="009D7BB5" w:rsidRDefault="000F1B9E" w:rsidP="000F1B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D7BB5">
        <w:rPr>
          <w:rFonts w:ascii="Times New Roman" w:hAnsi="Times New Roman"/>
          <w:sz w:val="16"/>
          <w:szCs w:val="16"/>
        </w:rPr>
        <w:t xml:space="preserve">  (наименование </w:t>
      </w:r>
      <w:r>
        <w:rPr>
          <w:rFonts w:ascii="Times New Roman" w:hAnsi="Times New Roman"/>
          <w:sz w:val="16"/>
          <w:szCs w:val="16"/>
        </w:rPr>
        <w:t>Участника отбора</w:t>
      </w:r>
      <w:r w:rsidRPr="009D7BB5">
        <w:rPr>
          <w:rFonts w:ascii="Times New Roman" w:hAnsi="Times New Roman"/>
          <w:sz w:val="16"/>
          <w:szCs w:val="16"/>
        </w:rPr>
        <w:t>)</w:t>
      </w:r>
    </w:p>
    <w:p w:rsidR="000F1B9E" w:rsidRDefault="000F1B9E" w:rsidP="000F1B9E">
      <w:pPr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</w:p>
    <w:p w:rsidR="000F1B9E" w:rsidRDefault="000F1B9E" w:rsidP="000F1B9E">
      <w:pPr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</w:p>
    <w:p w:rsidR="000F1B9E" w:rsidRPr="00252D67" w:rsidRDefault="000F1B9E" w:rsidP="000F1B9E">
      <w:pPr>
        <w:spacing w:after="0"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</w:p>
    <w:tbl>
      <w:tblPr>
        <w:tblpPr w:leftFromText="180" w:rightFromText="180" w:vertAnchor="text" w:horzAnchor="margin" w:tblpY="143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80"/>
        <w:gridCol w:w="2694"/>
        <w:gridCol w:w="2268"/>
        <w:gridCol w:w="2409"/>
        <w:gridCol w:w="2552"/>
      </w:tblGrid>
      <w:tr w:rsidR="000F1B9E" w:rsidRPr="00755C2C" w:rsidTr="0069642B">
        <w:trPr>
          <w:trHeight w:val="1695"/>
          <w:tblHeader/>
        </w:trPr>
        <w:tc>
          <w:tcPr>
            <w:tcW w:w="2518" w:type="dxa"/>
          </w:tcPr>
          <w:p w:rsidR="000F1B9E" w:rsidRPr="00C00528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сельскохозяйственной культуры</w:t>
            </w:r>
          </w:p>
        </w:tc>
        <w:tc>
          <w:tcPr>
            <w:tcW w:w="2580" w:type="dxa"/>
          </w:tcPr>
          <w:p w:rsidR="000F1B9E" w:rsidRPr="005B7B83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минеральных удобрений</w:t>
            </w:r>
          </w:p>
        </w:tc>
        <w:tc>
          <w:tcPr>
            <w:tcW w:w="2694" w:type="dxa"/>
          </w:tcPr>
          <w:p w:rsidR="000F1B9E" w:rsidRPr="002B1B96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приобретенных (полученных) и внесенных минеральных удобрений в физическом весе, тонн </w:t>
            </w:r>
          </w:p>
        </w:tc>
        <w:tc>
          <w:tcPr>
            <w:tcW w:w="2268" w:type="dxa"/>
          </w:tcPr>
          <w:p w:rsidR="000F1B9E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Дата и номер договора купли-продажи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:rsidR="000F1B9E" w:rsidRPr="006073D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73D9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2409" w:type="dxa"/>
          </w:tcPr>
          <w:p w:rsidR="000F1B9E" w:rsidRPr="00BA7A1D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номер товарно-транспортной накладной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0F1B9E" w:rsidRPr="00BA7A1D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номер, наименование документа, подтверждающего внесение минеральных удобрений</w:t>
            </w:r>
            <w:r w:rsidRPr="006073D9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0F1B9E" w:rsidRPr="00BB52F0" w:rsidTr="0069642B">
        <w:trPr>
          <w:trHeight w:val="321"/>
        </w:trPr>
        <w:tc>
          <w:tcPr>
            <w:tcW w:w="2518" w:type="dxa"/>
          </w:tcPr>
          <w:p w:rsidR="000F1B9E" w:rsidRPr="00006EA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0F1B9E" w:rsidRPr="00006EA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0F1B9E" w:rsidRPr="00006EA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0F1B9E" w:rsidRPr="00006EA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:rsidR="000F1B9E" w:rsidRPr="00006EA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0F1B9E" w:rsidRPr="00006EA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F1B9E" w:rsidRPr="00BB52F0" w:rsidTr="0069642B">
        <w:trPr>
          <w:trHeight w:val="321"/>
          <w:tblHeader/>
        </w:trPr>
        <w:tc>
          <w:tcPr>
            <w:tcW w:w="15021" w:type="dxa"/>
            <w:gridSpan w:val="6"/>
          </w:tcPr>
          <w:p w:rsidR="000F1B9E" w:rsidRPr="00E34C89" w:rsidRDefault="000F1B9E" w:rsidP="0069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Лён-долгунец</w:t>
            </w:r>
          </w:p>
        </w:tc>
      </w:tr>
      <w:tr w:rsidR="000F1B9E" w:rsidRPr="00BB52F0" w:rsidTr="0069642B">
        <w:trPr>
          <w:trHeight w:val="321"/>
          <w:tblHeader/>
        </w:trPr>
        <w:tc>
          <w:tcPr>
            <w:tcW w:w="2518" w:type="dxa"/>
          </w:tcPr>
          <w:p w:rsidR="000F1B9E" w:rsidRDefault="000F1B9E" w:rsidP="006964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B9E" w:rsidRPr="00BB52F0" w:rsidTr="0069642B">
        <w:trPr>
          <w:trHeight w:val="321"/>
          <w:tblHeader/>
        </w:trPr>
        <w:tc>
          <w:tcPr>
            <w:tcW w:w="2518" w:type="dxa"/>
          </w:tcPr>
          <w:p w:rsidR="000F1B9E" w:rsidRDefault="000F1B9E" w:rsidP="006964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B9E" w:rsidRPr="00BB52F0" w:rsidTr="0069642B">
        <w:trPr>
          <w:trHeight w:val="321"/>
          <w:tblHeader/>
        </w:trPr>
        <w:tc>
          <w:tcPr>
            <w:tcW w:w="15021" w:type="dxa"/>
            <w:gridSpan w:val="6"/>
          </w:tcPr>
          <w:p w:rsidR="000F1B9E" w:rsidRPr="00E34C89" w:rsidRDefault="000F1B9E" w:rsidP="006964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Конопля техническая</w:t>
            </w:r>
          </w:p>
        </w:tc>
      </w:tr>
      <w:tr w:rsidR="000F1B9E" w:rsidRPr="00BB52F0" w:rsidTr="0069642B">
        <w:trPr>
          <w:trHeight w:val="321"/>
          <w:tblHeader/>
        </w:trPr>
        <w:tc>
          <w:tcPr>
            <w:tcW w:w="2518" w:type="dxa"/>
          </w:tcPr>
          <w:p w:rsidR="000F1B9E" w:rsidRDefault="000F1B9E" w:rsidP="006964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1B9E" w:rsidRPr="00BB52F0" w:rsidTr="0069642B">
        <w:trPr>
          <w:trHeight w:val="321"/>
          <w:tblHeader/>
        </w:trPr>
        <w:tc>
          <w:tcPr>
            <w:tcW w:w="2518" w:type="dxa"/>
          </w:tcPr>
          <w:p w:rsidR="000F1B9E" w:rsidRDefault="000F1B9E" w:rsidP="006964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0F1B9E" w:rsidRPr="00E34C89" w:rsidRDefault="000F1B9E" w:rsidP="006964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F1B9E" w:rsidRDefault="000F1B9E" w:rsidP="000F1B9E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B9E" w:rsidRPr="006073D9" w:rsidRDefault="000F1B9E" w:rsidP="000F1B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D7BB5">
        <w:rPr>
          <w:rFonts w:ascii="Times New Roman" w:hAnsi="Times New Roman"/>
          <w:sz w:val="16"/>
          <w:szCs w:val="16"/>
          <w:vertAlign w:val="superscript"/>
        </w:rPr>
        <w:t>1</w:t>
      </w:r>
      <w:r w:rsidRPr="009D7BB5">
        <w:rPr>
          <w:rFonts w:ascii="Times New Roman" w:hAnsi="Times New Roman"/>
          <w:sz w:val="16"/>
          <w:szCs w:val="16"/>
        </w:rPr>
        <w:t xml:space="preserve"> Ответственность за достоверность предоставленных сведений несет </w:t>
      </w:r>
      <w:r>
        <w:rPr>
          <w:rFonts w:ascii="Times New Roman" w:hAnsi="Times New Roman"/>
          <w:sz w:val="16"/>
          <w:szCs w:val="16"/>
        </w:rPr>
        <w:t>Участник отбора;</w:t>
      </w:r>
    </w:p>
    <w:p w:rsidR="000F1B9E" w:rsidRPr="006073D9" w:rsidRDefault="000F1B9E" w:rsidP="000F1B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9D7BB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информация указывается за предыдущий финансовый год;</w:t>
      </w:r>
    </w:p>
    <w:p w:rsidR="000F1B9E" w:rsidRPr="00BA7A1D" w:rsidRDefault="000F1B9E" w:rsidP="000F1B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3</w:t>
      </w:r>
      <w:r>
        <w:rPr>
          <w:rFonts w:ascii="Times New Roman" w:hAnsi="Times New Roman"/>
          <w:sz w:val="16"/>
          <w:szCs w:val="16"/>
        </w:rPr>
        <w:t xml:space="preserve"> информация указывается за предыдущий финансовый год и должна</w:t>
      </w:r>
      <w:r w:rsidRPr="00BA7A1D">
        <w:rPr>
          <w:rFonts w:ascii="Times New Roman" w:hAnsi="Times New Roman"/>
          <w:sz w:val="16"/>
          <w:szCs w:val="16"/>
        </w:rPr>
        <w:t xml:space="preserve"> соответствовать первичной учетной документации Участника отбора;</w:t>
      </w:r>
    </w:p>
    <w:p w:rsidR="000F1B9E" w:rsidRDefault="000F1B9E" w:rsidP="000F1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F1B9E" w:rsidRDefault="000F1B9E" w:rsidP="000F1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B9E" w:rsidRPr="00AD4AC5" w:rsidRDefault="000F1B9E" w:rsidP="000F1B9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_________________________       _________________________________</w:t>
      </w:r>
    </w:p>
    <w:p w:rsidR="000F1B9E" w:rsidRPr="009D7BB5" w:rsidRDefault="000F1B9E" w:rsidP="000F1B9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D7BB5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D7BB5">
        <w:rPr>
          <w:rFonts w:ascii="Times New Roman" w:hAnsi="Times New Roman"/>
          <w:sz w:val="16"/>
          <w:szCs w:val="16"/>
        </w:rPr>
        <w:t xml:space="preserve">   (</w:t>
      </w:r>
      <w:proofErr w:type="gramStart"/>
      <w:r w:rsidRPr="009D7BB5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9D7BB5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9D7BB5">
        <w:rPr>
          <w:rFonts w:ascii="Times New Roman" w:hAnsi="Times New Roman"/>
          <w:sz w:val="16"/>
          <w:szCs w:val="16"/>
        </w:rPr>
        <w:t xml:space="preserve">   (расшифровка подписи)</w:t>
      </w:r>
    </w:p>
    <w:p w:rsidR="00364079" w:rsidRDefault="000F1B9E" w:rsidP="000F1B9E"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</w:p>
    <w:sectPr w:rsidR="00364079" w:rsidSect="000F1B9E">
      <w:pgSz w:w="16838" w:h="11906" w:orient="landscape"/>
      <w:pgMar w:top="1134" w:right="567" w:bottom="28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F7" w:rsidRDefault="002E49F7" w:rsidP="000F1B9E">
      <w:pPr>
        <w:spacing w:after="0" w:line="240" w:lineRule="auto"/>
      </w:pPr>
      <w:r>
        <w:separator/>
      </w:r>
    </w:p>
  </w:endnote>
  <w:endnote w:type="continuationSeparator" w:id="0">
    <w:p w:rsidR="002E49F7" w:rsidRDefault="002E49F7" w:rsidP="000F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F7" w:rsidRDefault="002E49F7" w:rsidP="000F1B9E">
      <w:pPr>
        <w:spacing w:after="0" w:line="240" w:lineRule="auto"/>
      </w:pPr>
      <w:r>
        <w:separator/>
      </w:r>
    </w:p>
  </w:footnote>
  <w:footnote w:type="continuationSeparator" w:id="0">
    <w:p w:rsidR="002E49F7" w:rsidRDefault="002E49F7" w:rsidP="000F1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E"/>
    <w:rsid w:val="000F1B9E"/>
    <w:rsid w:val="002E49F7"/>
    <w:rsid w:val="004A5E70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D8C5-22CC-4600-B9AB-EE4FF488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B9E"/>
  </w:style>
  <w:style w:type="paragraph" w:styleId="a5">
    <w:name w:val="footer"/>
    <w:basedOn w:val="a"/>
    <w:link w:val="a6"/>
    <w:uiPriority w:val="99"/>
    <w:unhideWhenUsed/>
    <w:rsid w:val="000F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2025-03-06T13:28:00Z</dcterms:created>
  <dcterms:modified xsi:type="dcterms:W3CDTF">2025-03-06T13:30:00Z</dcterms:modified>
</cp:coreProperties>
</file>