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70" w:rsidRDefault="00193270" w:rsidP="0019327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D7C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93270" w:rsidRDefault="00193270" w:rsidP="00193270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C14">
        <w:rPr>
          <w:rFonts w:ascii="Times New Roman" w:hAnsi="Times New Roman" w:cs="Times New Roman"/>
          <w:sz w:val="24"/>
          <w:szCs w:val="24"/>
        </w:rPr>
        <w:t xml:space="preserve">Порядку предоставления грантов </w:t>
      </w:r>
      <w:r w:rsidRPr="002D1355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C14">
        <w:rPr>
          <w:rFonts w:ascii="Times New Roman" w:hAnsi="Times New Roman" w:cs="Times New Roman"/>
          <w:sz w:val="24"/>
          <w:szCs w:val="24"/>
        </w:rPr>
        <w:t>крестьянским (фермерским) хозяйствам или индивидуальным предпринимателям на развитие семейных ферм</w:t>
      </w:r>
    </w:p>
    <w:tbl>
      <w:tblPr>
        <w:tblW w:w="94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9"/>
        <w:gridCol w:w="2264"/>
        <w:gridCol w:w="4228"/>
      </w:tblGrid>
      <w:tr w:rsidR="00193270" w:rsidRPr="00A82FA5" w:rsidTr="00193270">
        <w:trPr>
          <w:trHeight w:val="4876"/>
        </w:trPr>
        <w:tc>
          <w:tcPr>
            <w:tcW w:w="9461" w:type="dxa"/>
            <w:gridSpan w:val="3"/>
          </w:tcPr>
          <w:p w:rsidR="00193270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2FA5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использовании Участником отбора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</w:rPr>
              <w:t>права на освобождение от исполнения обязанностей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налогоплательщика, связанных с исчислением и уплатой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</w:rPr>
              <w:t>налога на добавленную стоимость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2FA5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представляется Участник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Pr="00A82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отбора, использующим право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(наименование Участника отбора)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_____________________________________________________________________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подтверждаю, что в текущем финансовом году в соответствии с действующим налоговым законодательством Российской Федерации используется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70" w:rsidRPr="00A82FA5" w:rsidTr="00193270">
        <w:trPr>
          <w:trHeight w:val="542"/>
        </w:trPr>
        <w:tc>
          <w:tcPr>
            <w:tcW w:w="2969" w:type="dxa"/>
          </w:tcPr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64" w:type="dxa"/>
          </w:tcPr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26" w:type="dxa"/>
          </w:tcPr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93270" w:rsidRPr="004E5EA4" w:rsidTr="00193270">
        <w:trPr>
          <w:trHeight w:val="542"/>
        </w:trPr>
        <w:tc>
          <w:tcPr>
            <w:tcW w:w="9461" w:type="dxa"/>
            <w:gridSpan w:val="3"/>
          </w:tcPr>
          <w:p w:rsidR="00193270" w:rsidRPr="00A82FA5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70" w:rsidRPr="004E5EA4" w:rsidRDefault="00193270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502B5C" w:rsidRDefault="00193270" w:rsidP="00193270">
      <w:pPr>
        <w:ind w:left="5670" w:firstLine="2835"/>
      </w:pPr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B8"/>
    <w:rsid w:val="00193270"/>
    <w:rsid w:val="004D457E"/>
    <w:rsid w:val="00CD31F7"/>
    <w:rsid w:val="00E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0773A-2A6E-455D-8416-0695661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2024-12-06T07:33:00Z</dcterms:created>
  <dcterms:modified xsi:type="dcterms:W3CDTF">2024-12-06T07:34:00Z</dcterms:modified>
</cp:coreProperties>
</file>