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62" w:rsidRDefault="004A1A62" w:rsidP="004A1A62">
      <w:pPr>
        <w:spacing w:before="159"/>
        <w:ind w:left="4962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4A1A62" w:rsidRDefault="004A1A62" w:rsidP="004A1A62">
      <w:pPr>
        <w:tabs>
          <w:tab w:val="left" w:pos="9386"/>
        </w:tabs>
        <w:ind w:left="4962" w:right="-4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4A1A62" w:rsidRDefault="004A1A62" w:rsidP="004A1A62">
      <w:pPr>
        <w:pStyle w:val="a3"/>
        <w:spacing w:before="157"/>
        <w:ind w:left="0"/>
        <w:jc w:val="left"/>
        <w:rPr>
          <w:sz w:val="24"/>
        </w:rPr>
      </w:pPr>
    </w:p>
    <w:p w:rsidR="004A1A62" w:rsidRDefault="004A1A62" w:rsidP="004A1A62">
      <w:pPr>
        <w:ind w:left="1717" w:right="1717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4A1A62" w:rsidRDefault="004A1A62" w:rsidP="004A1A62">
      <w:pPr>
        <w:ind w:left="1713" w:right="1717"/>
        <w:jc w:val="center"/>
        <w:rPr>
          <w:b/>
          <w:sz w:val="24"/>
        </w:rPr>
      </w:pPr>
      <w:r>
        <w:rPr>
          <w:b/>
          <w:sz w:val="24"/>
        </w:rPr>
        <w:t>оборудования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формирования материально-технической базы сельскохозяйственного потребительского кооператива</w:t>
      </w:r>
    </w:p>
    <w:tbl>
      <w:tblPr>
        <w:tblStyle w:val="a5"/>
        <w:tblW w:w="9776" w:type="dxa"/>
        <w:tblInd w:w="-431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AE13C7"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jc w:val="center"/>
              <w:rPr>
                <w:b/>
                <w:bCs/>
                <w:sz w:val="24"/>
                <w:szCs w:val="24"/>
              </w:rPr>
            </w:pPr>
            <w:r w:rsidRPr="00AE13C7">
              <w:rPr>
                <w:b/>
                <w:bCs/>
                <w:sz w:val="24"/>
                <w:szCs w:val="24"/>
              </w:rPr>
              <w:t>Перечень оборудования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C77D19">
              <w:rPr>
                <w:rStyle w:val="a4"/>
                <w:color w:val="000000"/>
                <w:spacing w:val="1"/>
                <w:sz w:val="24"/>
                <w:szCs w:val="24"/>
              </w:rPr>
              <w:t>Установки добровольного доения коров (доильные роботы)</w:t>
            </w:r>
            <w:r>
              <w:rPr>
                <w:rStyle w:val="a4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Установки и аппараты доильные.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охлаждения и (или) хранения молока.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удаления навоза и навозной жижи из животноводческих помещений.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обработки и переработки молока.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промышленное холодильное, морозильное и вентиляционное.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переработки мяса и птицы.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Насосы для перекачки жидкостей и взвесей.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Садки и садковые комплексы для выращивания и содержания рыбы.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 xml:space="preserve">Оборудование для выращивания и содержания товарной рыбы (оборудование для очистки воды, озонаторы, установки ультрафиолетового обеззараживания воды, концентраторы (генераторы) кислорода, </w:t>
            </w:r>
            <w:proofErr w:type="spellStart"/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оксигенаторы</w:t>
            </w:r>
            <w:proofErr w:type="spellEnd"/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, контроллеры растворенного в воде кислорода, дегазаторы, вентиляторы, аэраторы, сортировщики рыбы и другое).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переработки рыбы и икры.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пчеловодства, птицеводства и выращивания грибов.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содержания сельскохозяйственных животных и птицы.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взвешивания промышленного назначения.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Инкубаторы и брудеры для птицеводства.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кормления сельскохозяйственных животных.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переработки сельскохозяйственной продукции.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rStyle w:val="a4"/>
                <w:color w:val="000000"/>
                <w:spacing w:val="1"/>
                <w:sz w:val="24"/>
                <w:szCs w:val="24"/>
              </w:rPr>
              <w:t>Оборудование для приготовления кормов для животных.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sz w:val="24"/>
                <w:szCs w:val="24"/>
              </w:rPr>
              <w:t>Оборудование для первичной обработки картофеля и (или) овощей.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AE13C7">
              <w:rPr>
                <w:sz w:val="24"/>
                <w:szCs w:val="24"/>
              </w:rPr>
              <w:t>Оборудование для мойки, фасовки и упаковки картофеля и (или) овощей.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Сушилки для сельскохозяйственных продуктов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очистки, хранения, сортировки или калибровки семян сельскохозяйственных культур, зерна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промышленной переработки или производства пищевых продуктов или напитков, включая жиры и масла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сортировки или калибровки яиц, фруктов или прочих сельскохозяйственных продуктов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взвешивания и дозировки промышленного назначения.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 xml:space="preserve">Оборудование грузоподъемное, транспортирующее и погрузочно-разгрузочное </w:t>
            </w: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прочее.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Насосы для перекачки жидкостей, подъемники жидкостей.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Резервуары, цистерны, бочки, барабаны, канистры, ящики и аналогичные емкости для любых веществ (кроме газов) из железа, чугуна, алюминия и стали, не оснащенные механическим или тепловым оборудованием.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переработки плодов, орехов или овощей.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промышленной переработки или производства напитков.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Fonts w:ascii="Liberation Serif" w:hAnsi="Liberation Serif" w:cs="Liberation Serif"/>
                <w:sz w:val="24"/>
                <w:szCs w:val="24"/>
              </w:rPr>
              <w:t>Оборудование для переработки пищевых лесных ресурсов.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Style w:val="a4"/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>Оборудование для первичной обработки льна.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rStyle w:val="a4"/>
                <w:rFonts w:ascii="Liberation Serif" w:hAnsi="Liberation Serif" w:cs="Liberation Serif"/>
                <w:color w:val="000000"/>
                <w:spacing w:val="1"/>
                <w:sz w:val="24"/>
                <w:szCs w:val="24"/>
              </w:rPr>
              <w:t>Оборудование для первичной обработки технической конопли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>Оборудование оригинальное технологическое промышленных комплексов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>Оборудование подогрева молока, обрата и оборудование для молока прочее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>Оборудование технологическое для легкой и пищевой промышленности и бытовые приборы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 xml:space="preserve">Оборудование технологическое и запасные части к нему для пищевой, </w:t>
            </w:r>
            <w:proofErr w:type="gramStart"/>
            <w:r w:rsidRPr="003B7EBF">
              <w:rPr>
                <w:sz w:val="24"/>
                <w:szCs w:val="24"/>
              </w:rPr>
              <w:t>мясо-молочной</w:t>
            </w:r>
            <w:proofErr w:type="gramEnd"/>
            <w:r w:rsidRPr="003B7EBF">
              <w:rPr>
                <w:sz w:val="24"/>
                <w:szCs w:val="24"/>
              </w:rPr>
              <w:t xml:space="preserve"> и рыбной промышленности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>Оборудование технологическое для мукомольно-крупяной, комбикормовой и элеваторной промышленности, промышленности минеральных удобрений и ядовитых химикатов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>Оборудование технологическое и запасные части к нему для предприятий торговли, общественного питания и пищеблоков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3B7EBF">
              <w:rPr>
                <w:sz w:val="24"/>
                <w:szCs w:val="24"/>
              </w:rPr>
              <w:t xml:space="preserve">Оборудование подъемно-транспортное 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Тара деревянная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Резервуары, цистерны и аналогичные емкости из металлов прочие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Оборудование для убоя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>Оборудование для транспортировки и реализации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647" w:type="dxa"/>
          </w:tcPr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0237C3">
              <w:rPr>
                <w:sz w:val="24"/>
                <w:szCs w:val="24"/>
              </w:rPr>
              <w:t xml:space="preserve">Оборудование для лабораторного анализа качества сельскохозяйственной продукции для оснащения лабораторий производственного контроля качества и </w:t>
            </w:r>
            <w:proofErr w:type="gramStart"/>
            <w:r w:rsidRPr="000237C3">
              <w:rPr>
                <w:sz w:val="24"/>
                <w:szCs w:val="24"/>
              </w:rPr>
              <w:t>безопасности</w:t>
            </w:r>
            <w:proofErr w:type="gramEnd"/>
            <w:r w:rsidRPr="000237C3">
              <w:rPr>
                <w:sz w:val="24"/>
                <w:szCs w:val="24"/>
              </w:rPr>
              <w:t xml:space="preserve"> выпускаемой (производимой и перерабатываемой) продукции и проведения государственной ветеринарно-санитарной экспертизы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4D6E37">
              <w:rPr>
                <w:sz w:val="24"/>
                <w:szCs w:val="24"/>
              </w:rPr>
              <w:t>Автономные источники электро- и газоснабжения, обустройство автономных</w:t>
            </w:r>
          </w:p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4D6E37">
              <w:rPr>
                <w:sz w:val="24"/>
                <w:szCs w:val="24"/>
              </w:rPr>
              <w:t>источников водоснабжения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газопоршневые</w:t>
            </w:r>
            <w:proofErr w:type="spellEnd"/>
            <w:r>
              <w:rPr>
                <w:sz w:val="24"/>
                <w:szCs w:val="24"/>
              </w:rPr>
              <w:t xml:space="preserve"> установки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4D6E37">
              <w:rPr>
                <w:sz w:val="24"/>
                <w:szCs w:val="24"/>
              </w:rPr>
              <w:t>Кормораздатчики для кормления рыбы: автоматические, самокормушки,</w:t>
            </w:r>
          </w:p>
          <w:p w:rsidR="004A1A62" w:rsidRPr="003B7EBF" w:rsidRDefault="004A1A62" w:rsidP="0005198D">
            <w:pPr>
              <w:rPr>
                <w:sz w:val="24"/>
                <w:szCs w:val="24"/>
              </w:rPr>
            </w:pPr>
            <w:r w:rsidRPr="004D6E37">
              <w:rPr>
                <w:sz w:val="24"/>
                <w:szCs w:val="24"/>
              </w:rPr>
              <w:t>бункерные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CD1C9B">
              <w:rPr>
                <w:sz w:val="24"/>
                <w:szCs w:val="24"/>
              </w:rPr>
              <w:t>Бассейны рыбоводные: пластиковые, бетонные, стальные нержавеющие.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CD1C9B">
              <w:rPr>
                <w:sz w:val="24"/>
                <w:szCs w:val="24"/>
              </w:rPr>
              <w:t>Лотки рыбоводные: пластиковые, бетонные.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proofErr w:type="spellStart"/>
            <w:r w:rsidRPr="00CD1C9B">
              <w:rPr>
                <w:sz w:val="24"/>
                <w:szCs w:val="24"/>
              </w:rPr>
              <w:t>Рыбоуловители</w:t>
            </w:r>
            <w:proofErr w:type="spellEnd"/>
            <w:r w:rsidRPr="00CD1C9B">
              <w:rPr>
                <w:sz w:val="24"/>
                <w:szCs w:val="24"/>
              </w:rPr>
              <w:t>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CD1C9B">
              <w:rPr>
                <w:sz w:val="24"/>
                <w:szCs w:val="24"/>
              </w:rPr>
              <w:t>Установки для профилактической обработки рыбы.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CD1C9B">
              <w:rPr>
                <w:sz w:val="24"/>
                <w:szCs w:val="24"/>
              </w:rPr>
              <w:t>Оборудование для обеспечения воздухом, кислородом: аэраторы,</w:t>
            </w:r>
          </w:p>
        </w:tc>
      </w:tr>
      <w:tr w:rsidR="004A1A62" w:rsidRPr="00AE13C7" w:rsidTr="0005198D">
        <w:tc>
          <w:tcPr>
            <w:tcW w:w="1129" w:type="dxa"/>
          </w:tcPr>
          <w:p w:rsidR="004A1A62" w:rsidRPr="00AE13C7" w:rsidRDefault="004A1A62" w:rsidP="00051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:rsidR="004A1A62" w:rsidRPr="004D6E37" w:rsidRDefault="004A1A62" w:rsidP="0005198D">
            <w:pPr>
              <w:rPr>
                <w:sz w:val="24"/>
                <w:szCs w:val="24"/>
              </w:rPr>
            </w:pPr>
            <w:r w:rsidRPr="004D6E37">
              <w:rPr>
                <w:sz w:val="24"/>
                <w:szCs w:val="24"/>
              </w:rPr>
              <w:t xml:space="preserve">Приборы для учета и контроля в сфере </w:t>
            </w:r>
            <w:proofErr w:type="spellStart"/>
            <w:r w:rsidRPr="004D6E37">
              <w:rPr>
                <w:sz w:val="24"/>
                <w:szCs w:val="24"/>
              </w:rPr>
              <w:t>аквакультуры</w:t>
            </w:r>
            <w:proofErr w:type="spellEnd"/>
            <w:r w:rsidRPr="004D6E37">
              <w:rPr>
                <w:sz w:val="24"/>
                <w:szCs w:val="24"/>
              </w:rPr>
              <w:t>: системы контроля</w:t>
            </w:r>
          </w:p>
          <w:p w:rsidR="004A1A62" w:rsidRPr="004D6E37" w:rsidRDefault="004A1A62" w:rsidP="0005198D">
            <w:pPr>
              <w:rPr>
                <w:sz w:val="24"/>
              </w:rPr>
            </w:pPr>
            <w:r w:rsidRPr="004D6E37">
              <w:rPr>
                <w:sz w:val="24"/>
                <w:szCs w:val="24"/>
              </w:rPr>
              <w:t xml:space="preserve">параметров водной среды, </w:t>
            </w:r>
            <w:proofErr w:type="spellStart"/>
            <w:r w:rsidRPr="004D6E37">
              <w:rPr>
                <w:sz w:val="24"/>
                <w:szCs w:val="24"/>
              </w:rPr>
              <w:t>термооксиметры</w:t>
            </w:r>
            <w:proofErr w:type="spellEnd"/>
            <w:r w:rsidRPr="004D6E37">
              <w:rPr>
                <w:sz w:val="24"/>
                <w:szCs w:val="24"/>
              </w:rPr>
              <w:t>, микроскопы.</w:t>
            </w:r>
          </w:p>
        </w:tc>
      </w:tr>
    </w:tbl>
    <w:p w:rsidR="004A1A62" w:rsidRDefault="004A1A62" w:rsidP="004A1A62">
      <w:pPr>
        <w:rPr>
          <w:sz w:val="24"/>
        </w:rPr>
      </w:pPr>
    </w:p>
    <w:p w:rsidR="00502B5C" w:rsidRDefault="004A1A62">
      <w:bookmarkStart w:id="0" w:name="_GoBack"/>
      <w:bookmarkEnd w:id="0"/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BA"/>
    <w:rsid w:val="004A1A62"/>
    <w:rsid w:val="004D457E"/>
    <w:rsid w:val="00A807BA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A400-492C-4B24-A0BC-ED8E33A4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A1A62"/>
    <w:pPr>
      <w:ind w:left="1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A1A6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A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2025-03-21T14:32:00Z</dcterms:created>
  <dcterms:modified xsi:type="dcterms:W3CDTF">2025-03-21T14:32:00Z</dcterms:modified>
</cp:coreProperties>
</file>