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07B3D3" w14:textId="77777777" w:rsidR="00713D57" w:rsidRDefault="00713D57" w:rsidP="00DF41E0">
      <w:pPr>
        <w:tabs>
          <w:tab w:val="left" w:pos="8820"/>
        </w:tabs>
        <w:ind w:left="5954" w:firstLine="0"/>
        <w:rPr>
          <w:szCs w:val="28"/>
        </w:rPr>
      </w:pPr>
    </w:p>
    <w:p w14:paraId="538A906D" w14:textId="77777777" w:rsidR="00713D57" w:rsidRDefault="00713D57" w:rsidP="00DF41E0">
      <w:pPr>
        <w:tabs>
          <w:tab w:val="left" w:pos="8820"/>
        </w:tabs>
        <w:ind w:left="5954" w:firstLine="0"/>
        <w:rPr>
          <w:szCs w:val="28"/>
        </w:rPr>
      </w:pPr>
    </w:p>
    <w:p w14:paraId="05D37939" w14:textId="77777777" w:rsidR="00713D57" w:rsidRDefault="00713D57" w:rsidP="00DF41E0">
      <w:pPr>
        <w:tabs>
          <w:tab w:val="left" w:pos="8820"/>
        </w:tabs>
        <w:ind w:left="5954" w:firstLine="0"/>
        <w:rPr>
          <w:szCs w:val="28"/>
        </w:rPr>
      </w:pPr>
    </w:p>
    <w:p w14:paraId="7A1F9581" w14:textId="77777777" w:rsidR="00713D57" w:rsidRPr="00713D57" w:rsidRDefault="00713D57" w:rsidP="00713D57">
      <w:pPr>
        <w:widowControl/>
        <w:autoSpaceDE/>
        <w:autoSpaceDN/>
        <w:adjustRightInd/>
        <w:ind w:right="5810" w:firstLine="0"/>
        <w:rPr>
          <w:rFonts w:ascii="Times New Roman" w:eastAsia="Times New Roman" w:hAnsi="Times New Roman" w:cs="Times New Roman"/>
          <w:sz w:val="26"/>
          <w:szCs w:val="26"/>
        </w:rPr>
      </w:pPr>
    </w:p>
    <w:p w14:paraId="28B77E76" w14:textId="77777777" w:rsidR="00713D57" w:rsidRDefault="00713D57" w:rsidP="00713D57">
      <w:pPr>
        <w:widowControl/>
        <w:autoSpaceDE/>
        <w:autoSpaceDN/>
        <w:adjustRightInd/>
        <w:ind w:right="5810" w:firstLine="0"/>
        <w:rPr>
          <w:rFonts w:ascii="Times New Roman" w:eastAsia="Times New Roman" w:hAnsi="Times New Roman" w:cs="Times New Roman"/>
          <w:sz w:val="26"/>
          <w:szCs w:val="26"/>
        </w:rPr>
      </w:pPr>
    </w:p>
    <w:p w14:paraId="40E4BD63" w14:textId="77777777" w:rsidR="00713D57" w:rsidRDefault="00713D57" w:rsidP="00713D57">
      <w:pPr>
        <w:widowControl/>
        <w:autoSpaceDE/>
        <w:autoSpaceDN/>
        <w:adjustRightInd/>
        <w:ind w:right="5810" w:firstLine="0"/>
        <w:rPr>
          <w:rFonts w:ascii="Times New Roman" w:eastAsia="Times New Roman" w:hAnsi="Times New Roman" w:cs="Times New Roman"/>
          <w:sz w:val="26"/>
          <w:szCs w:val="26"/>
        </w:rPr>
      </w:pPr>
    </w:p>
    <w:p w14:paraId="2242567C" w14:textId="77777777" w:rsidR="00713D57" w:rsidRDefault="00713D57" w:rsidP="00713D57">
      <w:pPr>
        <w:widowControl/>
        <w:autoSpaceDE/>
        <w:autoSpaceDN/>
        <w:adjustRightInd/>
        <w:ind w:right="5810" w:firstLine="0"/>
        <w:rPr>
          <w:rFonts w:ascii="Times New Roman" w:eastAsia="Times New Roman" w:hAnsi="Times New Roman" w:cs="Times New Roman"/>
          <w:sz w:val="26"/>
          <w:szCs w:val="26"/>
        </w:rPr>
      </w:pPr>
    </w:p>
    <w:p w14:paraId="65FC8C84" w14:textId="77777777" w:rsidR="00713D57" w:rsidRDefault="00713D57" w:rsidP="00713D57">
      <w:pPr>
        <w:widowControl/>
        <w:autoSpaceDE/>
        <w:autoSpaceDN/>
        <w:adjustRightInd/>
        <w:ind w:right="5810" w:firstLine="0"/>
        <w:rPr>
          <w:rFonts w:ascii="Times New Roman" w:eastAsia="Times New Roman" w:hAnsi="Times New Roman" w:cs="Times New Roman"/>
          <w:sz w:val="26"/>
          <w:szCs w:val="26"/>
        </w:rPr>
      </w:pPr>
    </w:p>
    <w:p w14:paraId="24A78A02" w14:textId="77777777" w:rsidR="00713D57" w:rsidRDefault="00713D57" w:rsidP="00713D57">
      <w:pPr>
        <w:widowControl/>
        <w:autoSpaceDE/>
        <w:autoSpaceDN/>
        <w:adjustRightInd/>
        <w:ind w:right="5810" w:firstLine="0"/>
        <w:rPr>
          <w:rFonts w:ascii="Times New Roman" w:eastAsia="Times New Roman" w:hAnsi="Times New Roman" w:cs="Times New Roman"/>
          <w:sz w:val="26"/>
          <w:szCs w:val="26"/>
        </w:rPr>
      </w:pPr>
    </w:p>
    <w:p w14:paraId="4A663156" w14:textId="77777777" w:rsidR="00713D57" w:rsidRPr="00713D57" w:rsidRDefault="00713D57" w:rsidP="00713D57">
      <w:pPr>
        <w:widowControl/>
        <w:autoSpaceDE/>
        <w:autoSpaceDN/>
        <w:adjustRightInd/>
        <w:ind w:right="5810" w:firstLine="0"/>
        <w:rPr>
          <w:rFonts w:ascii="Times New Roman" w:eastAsia="Times New Roman" w:hAnsi="Times New Roman" w:cs="Times New Roman"/>
          <w:sz w:val="26"/>
          <w:szCs w:val="26"/>
        </w:rPr>
      </w:pPr>
    </w:p>
    <w:p w14:paraId="227B2D71" w14:textId="77777777" w:rsidR="00713D57" w:rsidRPr="00713D57" w:rsidRDefault="00713D57" w:rsidP="00713D57">
      <w:pPr>
        <w:widowControl/>
        <w:autoSpaceDE/>
        <w:autoSpaceDN/>
        <w:adjustRightInd/>
        <w:ind w:right="5810" w:firstLine="0"/>
        <w:rPr>
          <w:rFonts w:ascii="Times New Roman" w:eastAsia="Times New Roman" w:hAnsi="Times New Roman" w:cs="Times New Roman"/>
          <w:sz w:val="26"/>
          <w:szCs w:val="26"/>
        </w:rPr>
      </w:pPr>
    </w:p>
    <w:p w14:paraId="6A8B00D8" w14:textId="77777777" w:rsidR="00713D57" w:rsidRPr="00713D57" w:rsidRDefault="00713D57" w:rsidP="00713D57">
      <w:pPr>
        <w:widowControl/>
        <w:autoSpaceDE/>
        <w:autoSpaceDN/>
        <w:adjustRightInd/>
        <w:ind w:right="5952" w:firstLine="0"/>
        <w:rPr>
          <w:rFonts w:ascii="Times New Roman" w:eastAsia="Times New Roman" w:hAnsi="Times New Roman" w:cs="Times New Roman"/>
          <w:sz w:val="28"/>
          <w:szCs w:val="28"/>
        </w:rPr>
      </w:pPr>
      <w:r w:rsidRPr="00713D57">
        <w:rPr>
          <w:rFonts w:ascii="Times New Roman" w:eastAsia="Times New Roman" w:hAnsi="Times New Roman" w:cs="Times New Roman"/>
          <w:sz w:val="28"/>
          <w:szCs w:val="28"/>
        </w:rPr>
        <w:t>Об утверждении Порядка предоставления грантов «</w:t>
      </w:r>
      <w:proofErr w:type="spellStart"/>
      <w:r w:rsidRPr="00713D57">
        <w:rPr>
          <w:rFonts w:ascii="Times New Roman" w:eastAsia="Times New Roman" w:hAnsi="Times New Roman" w:cs="Times New Roman"/>
          <w:sz w:val="28"/>
          <w:szCs w:val="28"/>
        </w:rPr>
        <w:t>Агростартап</w:t>
      </w:r>
      <w:proofErr w:type="spellEnd"/>
      <w:r w:rsidRPr="00713D57">
        <w:rPr>
          <w:rFonts w:ascii="Times New Roman" w:eastAsia="Times New Roman" w:hAnsi="Times New Roman" w:cs="Times New Roman"/>
          <w:sz w:val="28"/>
          <w:szCs w:val="28"/>
        </w:rPr>
        <w:t>»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крестьянским (фермерским) хозяйствам или индивидуальным предпринимателям на их создание и (или) развитие</w:t>
      </w:r>
    </w:p>
    <w:p w14:paraId="71AC5288" w14:textId="77777777" w:rsidR="00713D57" w:rsidRPr="00713D57" w:rsidRDefault="00713D57" w:rsidP="00713D57">
      <w:pPr>
        <w:widowControl/>
        <w:tabs>
          <w:tab w:val="left" w:pos="0"/>
        </w:tabs>
        <w:autoSpaceDE/>
        <w:autoSpaceDN/>
        <w:adjustRightInd/>
        <w:ind w:firstLine="0"/>
        <w:rPr>
          <w:rFonts w:ascii="Times New Roman" w:eastAsia="Times New Roman" w:hAnsi="Times New Roman" w:cs="Times New Roman"/>
          <w:sz w:val="28"/>
          <w:szCs w:val="28"/>
        </w:rPr>
      </w:pPr>
    </w:p>
    <w:p w14:paraId="7AE7131B" w14:textId="77777777" w:rsidR="00713D57" w:rsidRPr="00713D57" w:rsidRDefault="00713D57" w:rsidP="00713D57">
      <w:pPr>
        <w:widowControl/>
        <w:tabs>
          <w:tab w:val="left" w:pos="0"/>
        </w:tabs>
        <w:autoSpaceDE/>
        <w:autoSpaceDN/>
        <w:adjustRightInd/>
        <w:ind w:firstLine="0"/>
        <w:rPr>
          <w:rFonts w:ascii="Times New Roman" w:eastAsia="Times New Roman" w:hAnsi="Times New Roman" w:cs="Times New Roman"/>
          <w:sz w:val="28"/>
          <w:szCs w:val="28"/>
        </w:rPr>
      </w:pPr>
    </w:p>
    <w:p w14:paraId="0DD4DBA3" w14:textId="77777777" w:rsidR="00713D57" w:rsidRPr="00713D57" w:rsidRDefault="00713D57" w:rsidP="00713D57">
      <w:pPr>
        <w:widowControl/>
        <w:tabs>
          <w:tab w:val="left" w:pos="0"/>
        </w:tabs>
        <w:autoSpaceDE/>
        <w:autoSpaceDN/>
        <w:adjustRightInd/>
        <w:spacing w:line="264" w:lineRule="auto"/>
        <w:ind w:firstLine="0"/>
        <w:rPr>
          <w:rFonts w:ascii="Times New Roman" w:eastAsia="Times New Roman" w:hAnsi="Times New Roman" w:cs="Times New Roman"/>
          <w:sz w:val="28"/>
          <w:szCs w:val="28"/>
        </w:rPr>
      </w:pPr>
      <w:r w:rsidRPr="00713D57">
        <w:rPr>
          <w:rFonts w:ascii="Times New Roman" w:eastAsia="Times New Roman" w:hAnsi="Times New Roman" w:cs="Times New Roman"/>
          <w:sz w:val="28"/>
          <w:szCs w:val="28"/>
        </w:rPr>
        <w:tab/>
        <w:t xml:space="preserve">В соответствии со статьей 78 Бюджетного кодекса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 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постановлением Правительства Российской Федерации от 14.07.2012 № 717 </w:t>
      </w:r>
      <w:r w:rsidRPr="00713D57">
        <w:rPr>
          <w:rFonts w:ascii="Times New Roman" w:eastAsia="Times New Roman" w:hAnsi="Times New Roman" w:cs="Times New Roman"/>
          <w:sz w:val="28"/>
          <w:szCs w:val="28"/>
        </w:rPr>
        <w:br/>
        <w:t xml:space="preserve">«О государственной программе развития сельского хозяйства и регулирования рынков сельскохозяйственной продукции, сырья и продовольствия», постановлением Администрации Смоленской области от 20.11.2013 № 928 </w:t>
      </w:r>
      <w:r w:rsidRPr="00713D57">
        <w:rPr>
          <w:rFonts w:ascii="Times New Roman" w:eastAsia="Times New Roman" w:hAnsi="Times New Roman" w:cs="Times New Roman"/>
          <w:sz w:val="28"/>
          <w:szCs w:val="28"/>
        </w:rPr>
        <w:br/>
        <w:t xml:space="preserve">«Об утверждении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постановлением Правительства Смоленской области от 07.02.2024 № 61 «Об отдельных вопросах предоставления субсидии </w:t>
      </w:r>
      <w:r w:rsidRPr="00713D57">
        <w:rPr>
          <w:rFonts w:ascii="Times New Roman" w:eastAsia="Times New Roman" w:hAnsi="Times New Roman" w:cs="Times New Roman"/>
          <w:sz w:val="28"/>
          <w:szCs w:val="28"/>
        </w:rPr>
        <w:lastRenderedPageBreak/>
        <w:t xml:space="preserve">юридическим лицам, индивидуальным предпринимателям, а также физическим лицам – производителям товаров, работ, услуг» </w:t>
      </w:r>
    </w:p>
    <w:p w14:paraId="39FAB430" w14:textId="77777777" w:rsidR="00713D57" w:rsidRPr="00713D57" w:rsidRDefault="00713D57" w:rsidP="00713D57">
      <w:pPr>
        <w:widowControl/>
        <w:tabs>
          <w:tab w:val="left" w:pos="0"/>
        </w:tabs>
        <w:autoSpaceDE/>
        <w:autoSpaceDN/>
        <w:adjustRightInd/>
        <w:ind w:firstLine="0"/>
        <w:jc w:val="left"/>
        <w:rPr>
          <w:rFonts w:ascii="Times New Roman" w:eastAsia="Times New Roman" w:hAnsi="Times New Roman" w:cs="Times New Roman"/>
          <w:sz w:val="28"/>
          <w:szCs w:val="28"/>
        </w:rPr>
      </w:pPr>
    </w:p>
    <w:p w14:paraId="61DF6336" w14:textId="77777777" w:rsidR="00713D57" w:rsidRPr="00713D57" w:rsidRDefault="00713D57" w:rsidP="00713D57">
      <w:pPr>
        <w:widowControl/>
        <w:tabs>
          <w:tab w:val="left" w:pos="0"/>
        </w:tabs>
        <w:autoSpaceDE/>
        <w:autoSpaceDN/>
        <w:adjustRightInd/>
        <w:ind w:firstLine="0"/>
        <w:jc w:val="left"/>
        <w:rPr>
          <w:rFonts w:ascii="Times New Roman" w:eastAsia="Times New Roman" w:hAnsi="Times New Roman" w:cs="Times New Roman"/>
          <w:sz w:val="28"/>
          <w:szCs w:val="28"/>
        </w:rPr>
      </w:pPr>
      <w:r w:rsidRPr="00713D57">
        <w:rPr>
          <w:rFonts w:ascii="Times New Roman" w:eastAsia="Times New Roman" w:hAnsi="Times New Roman" w:cs="Times New Roman"/>
          <w:sz w:val="28"/>
          <w:szCs w:val="28"/>
        </w:rPr>
        <w:t>приказываю:</w:t>
      </w:r>
    </w:p>
    <w:p w14:paraId="51EDFD49" w14:textId="77777777" w:rsidR="00713D57" w:rsidRPr="00713D57" w:rsidRDefault="00713D57" w:rsidP="00713D57">
      <w:pPr>
        <w:widowControl/>
        <w:tabs>
          <w:tab w:val="left" w:pos="0"/>
        </w:tabs>
        <w:autoSpaceDE/>
        <w:autoSpaceDN/>
        <w:adjustRightInd/>
        <w:ind w:firstLine="0"/>
        <w:jc w:val="left"/>
        <w:rPr>
          <w:rFonts w:ascii="Times New Roman" w:eastAsia="Times New Roman" w:hAnsi="Times New Roman" w:cs="Times New Roman"/>
          <w:sz w:val="28"/>
          <w:szCs w:val="28"/>
        </w:rPr>
      </w:pPr>
    </w:p>
    <w:p w14:paraId="321ABE39" w14:textId="77777777" w:rsidR="00713D57" w:rsidRPr="00713D57" w:rsidRDefault="00713D57" w:rsidP="00713D57">
      <w:pPr>
        <w:widowControl/>
        <w:tabs>
          <w:tab w:val="left" w:pos="851"/>
          <w:tab w:val="right" w:pos="10206"/>
        </w:tabs>
        <w:autoSpaceDE/>
        <w:autoSpaceDN/>
        <w:adjustRightInd/>
        <w:ind w:firstLine="709"/>
        <w:rPr>
          <w:rFonts w:ascii="Times New Roman" w:eastAsia="Times New Roman" w:hAnsi="Times New Roman" w:cs="Times New Roman"/>
          <w:sz w:val="28"/>
          <w:szCs w:val="28"/>
        </w:rPr>
      </w:pPr>
      <w:r w:rsidRPr="00713D57">
        <w:rPr>
          <w:rFonts w:ascii="Times New Roman" w:eastAsia="Times New Roman" w:hAnsi="Times New Roman" w:cs="Times New Roman"/>
          <w:sz w:val="28"/>
          <w:szCs w:val="28"/>
        </w:rPr>
        <w:t>утвердить прилагаемый Порядок предоставления грантов «</w:t>
      </w:r>
      <w:proofErr w:type="spellStart"/>
      <w:r w:rsidRPr="00713D57">
        <w:rPr>
          <w:rFonts w:ascii="Times New Roman" w:eastAsia="Times New Roman" w:hAnsi="Times New Roman" w:cs="Times New Roman"/>
          <w:sz w:val="28"/>
          <w:szCs w:val="28"/>
        </w:rPr>
        <w:t>Агростартап</w:t>
      </w:r>
      <w:proofErr w:type="spellEnd"/>
      <w:r w:rsidRPr="00713D57">
        <w:rPr>
          <w:rFonts w:ascii="Times New Roman" w:eastAsia="Times New Roman" w:hAnsi="Times New Roman" w:cs="Times New Roman"/>
          <w:sz w:val="28"/>
          <w:szCs w:val="28"/>
        </w:rPr>
        <w:t>»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крестьянским (фермерским) хозяйствам или индивидуальным предпринимателям на их создание и (или) развитие.</w:t>
      </w:r>
    </w:p>
    <w:p w14:paraId="47006F57" w14:textId="77777777" w:rsidR="00713D57" w:rsidRPr="00713D57" w:rsidRDefault="00713D57" w:rsidP="00713D57">
      <w:pPr>
        <w:widowControl/>
        <w:tabs>
          <w:tab w:val="left" w:pos="851"/>
          <w:tab w:val="right" w:pos="10206"/>
        </w:tabs>
        <w:autoSpaceDE/>
        <w:autoSpaceDN/>
        <w:adjustRightInd/>
        <w:ind w:firstLine="0"/>
        <w:rPr>
          <w:rFonts w:ascii="Times New Roman" w:eastAsia="Times New Roman" w:hAnsi="Times New Roman" w:cs="Times New Roman"/>
          <w:sz w:val="28"/>
          <w:szCs w:val="28"/>
        </w:rPr>
      </w:pPr>
    </w:p>
    <w:p w14:paraId="76BC4640" w14:textId="77777777" w:rsidR="00713D57" w:rsidRPr="00713D57" w:rsidRDefault="00713D57" w:rsidP="00713D57">
      <w:pPr>
        <w:widowControl/>
        <w:tabs>
          <w:tab w:val="left" w:pos="851"/>
          <w:tab w:val="right" w:pos="10206"/>
        </w:tabs>
        <w:autoSpaceDE/>
        <w:autoSpaceDN/>
        <w:adjustRightInd/>
        <w:ind w:firstLine="0"/>
        <w:rPr>
          <w:rFonts w:ascii="Times New Roman" w:eastAsia="Times New Roman" w:hAnsi="Times New Roman" w:cs="Times New Roman"/>
          <w:sz w:val="28"/>
          <w:szCs w:val="28"/>
        </w:rPr>
      </w:pPr>
    </w:p>
    <w:p w14:paraId="1CDE2819" w14:textId="4DC61943" w:rsidR="00713D57" w:rsidRDefault="00713D57" w:rsidP="00713D57">
      <w:pPr>
        <w:tabs>
          <w:tab w:val="left" w:pos="8820"/>
        </w:tabs>
        <w:ind w:firstLine="709"/>
        <w:jc w:val="left"/>
        <w:rPr>
          <w:szCs w:val="28"/>
        </w:rPr>
      </w:pPr>
      <w:r w:rsidRPr="00713D57">
        <w:rPr>
          <w:rFonts w:ascii="Times New Roman" w:eastAsia="Times New Roman" w:hAnsi="Times New Roman" w:cs="Times New Roman"/>
          <w:sz w:val="28"/>
          <w:szCs w:val="28"/>
        </w:rPr>
        <w:t>Министр</w:t>
      </w:r>
      <w:r>
        <w:rPr>
          <w:rFonts w:ascii="Times New Roman" w:eastAsia="Times New Roman" w:hAnsi="Times New Roman" w:cs="Times New Roman"/>
          <w:sz w:val="28"/>
          <w:szCs w:val="28"/>
        </w:rPr>
        <w:t xml:space="preserve">                                                                                             </w:t>
      </w:r>
      <w:r w:rsidRPr="00713D57">
        <w:rPr>
          <w:rFonts w:ascii="Times New Roman" w:eastAsia="Times New Roman" w:hAnsi="Times New Roman" w:cs="Times New Roman"/>
          <w:b/>
          <w:sz w:val="28"/>
          <w:szCs w:val="28"/>
        </w:rPr>
        <w:t>Е.С. Ефремова</w:t>
      </w:r>
      <w:r w:rsidRPr="00713D57">
        <w:rPr>
          <w:rFonts w:ascii="Times New Roman" w:eastAsia="Times New Roman" w:hAnsi="Times New Roman" w:cs="Times New Roman"/>
          <w:sz w:val="28"/>
          <w:szCs w:val="28"/>
        </w:rPr>
        <w:tab/>
      </w:r>
    </w:p>
    <w:p w14:paraId="4D7F9C70" w14:textId="77777777" w:rsidR="00713D57" w:rsidRDefault="00713D57" w:rsidP="00DF41E0">
      <w:pPr>
        <w:tabs>
          <w:tab w:val="left" w:pos="8820"/>
        </w:tabs>
        <w:ind w:left="5954" w:firstLine="0"/>
        <w:rPr>
          <w:szCs w:val="28"/>
        </w:rPr>
      </w:pPr>
    </w:p>
    <w:p w14:paraId="33A1599E" w14:textId="77777777" w:rsidR="00713D57" w:rsidRDefault="00713D57" w:rsidP="00DF41E0">
      <w:pPr>
        <w:tabs>
          <w:tab w:val="left" w:pos="8820"/>
        </w:tabs>
        <w:ind w:left="5954" w:firstLine="0"/>
        <w:rPr>
          <w:szCs w:val="28"/>
        </w:rPr>
      </w:pPr>
    </w:p>
    <w:p w14:paraId="4FF7CF93" w14:textId="77777777" w:rsidR="00713D57" w:rsidRDefault="00713D57" w:rsidP="00DF41E0">
      <w:pPr>
        <w:tabs>
          <w:tab w:val="left" w:pos="8820"/>
        </w:tabs>
        <w:ind w:left="5954" w:firstLine="0"/>
        <w:rPr>
          <w:szCs w:val="28"/>
        </w:rPr>
      </w:pPr>
    </w:p>
    <w:p w14:paraId="70E317AF" w14:textId="77777777" w:rsidR="00713D57" w:rsidRDefault="00713D57" w:rsidP="00DF41E0">
      <w:pPr>
        <w:tabs>
          <w:tab w:val="left" w:pos="8820"/>
        </w:tabs>
        <w:ind w:left="5954" w:firstLine="0"/>
        <w:rPr>
          <w:szCs w:val="28"/>
        </w:rPr>
      </w:pPr>
    </w:p>
    <w:p w14:paraId="53109A3F" w14:textId="77777777" w:rsidR="00713D57" w:rsidRDefault="00713D57" w:rsidP="00DF41E0">
      <w:pPr>
        <w:tabs>
          <w:tab w:val="left" w:pos="8820"/>
        </w:tabs>
        <w:ind w:left="5954" w:firstLine="0"/>
        <w:rPr>
          <w:szCs w:val="28"/>
        </w:rPr>
      </w:pPr>
    </w:p>
    <w:p w14:paraId="3EFA3E86" w14:textId="77777777" w:rsidR="00713D57" w:rsidRDefault="00713D57" w:rsidP="00DF41E0">
      <w:pPr>
        <w:tabs>
          <w:tab w:val="left" w:pos="8820"/>
        </w:tabs>
        <w:ind w:left="5954" w:firstLine="0"/>
        <w:rPr>
          <w:szCs w:val="28"/>
        </w:rPr>
      </w:pPr>
    </w:p>
    <w:p w14:paraId="213D7A24" w14:textId="77777777" w:rsidR="00713D57" w:rsidRDefault="00713D57" w:rsidP="00DF41E0">
      <w:pPr>
        <w:tabs>
          <w:tab w:val="left" w:pos="8820"/>
        </w:tabs>
        <w:ind w:left="5954" w:firstLine="0"/>
        <w:rPr>
          <w:szCs w:val="28"/>
        </w:rPr>
      </w:pPr>
    </w:p>
    <w:p w14:paraId="4E837A4A" w14:textId="77777777" w:rsidR="00713D57" w:rsidRDefault="00713D57" w:rsidP="00DF41E0">
      <w:pPr>
        <w:tabs>
          <w:tab w:val="left" w:pos="8820"/>
        </w:tabs>
        <w:ind w:left="5954" w:firstLine="0"/>
        <w:rPr>
          <w:szCs w:val="28"/>
        </w:rPr>
      </w:pPr>
    </w:p>
    <w:p w14:paraId="24F7401A" w14:textId="77777777" w:rsidR="00713D57" w:rsidRDefault="00713D57" w:rsidP="00DF41E0">
      <w:pPr>
        <w:tabs>
          <w:tab w:val="left" w:pos="8820"/>
        </w:tabs>
        <w:ind w:left="5954" w:firstLine="0"/>
        <w:rPr>
          <w:szCs w:val="28"/>
        </w:rPr>
      </w:pPr>
    </w:p>
    <w:p w14:paraId="3C62E968" w14:textId="77777777" w:rsidR="00713D57" w:rsidRDefault="00713D57" w:rsidP="00DF41E0">
      <w:pPr>
        <w:tabs>
          <w:tab w:val="left" w:pos="8820"/>
        </w:tabs>
        <w:ind w:left="5954" w:firstLine="0"/>
        <w:rPr>
          <w:szCs w:val="28"/>
        </w:rPr>
      </w:pPr>
    </w:p>
    <w:p w14:paraId="39A10AF5" w14:textId="77777777" w:rsidR="00713D57" w:rsidRDefault="00713D57" w:rsidP="00DF41E0">
      <w:pPr>
        <w:tabs>
          <w:tab w:val="left" w:pos="8820"/>
        </w:tabs>
        <w:ind w:left="5954" w:firstLine="0"/>
        <w:rPr>
          <w:szCs w:val="28"/>
        </w:rPr>
      </w:pPr>
    </w:p>
    <w:p w14:paraId="722E1A1D" w14:textId="77777777" w:rsidR="00713D57" w:rsidRDefault="00713D57" w:rsidP="00DF41E0">
      <w:pPr>
        <w:tabs>
          <w:tab w:val="left" w:pos="8820"/>
        </w:tabs>
        <w:ind w:left="5954" w:firstLine="0"/>
        <w:rPr>
          <w:szCs w:val="28"/>
        </w:rPr>
      </w:pPr>
    </w:p>
    <w:p w14:paraId="6DACC4D1" w14:textId="77777777" w:rsidR="00713D57" w:rsidRDefault="00713D57" w:rsidP="00DF41E0">
      <w:pPr>
        <w:tabs>
          <w:tab w:val="left" w:pos="8820"/>
        </w:tabs>
        <w:ind w:left="5954" w:firstLine="0"/>
        <w:rPr>
          <w:szCs w:val="28"/>
        </w:rPr>
      </w:pPr>
    </w:p>
    <w:p w14:paraId="1807708D" w14:textId="77777777" w:rsidR="00713D57" w:rsidRDefault="00713D57" w:rsidP="00DF41E0">
      <w:pPr>
        <w:tabs>
          <w:tab w:val="left" w:pos="8820"/>
        </w:tabs>
        <w:ind w:left="5954" w:firstLine="0"/>
        <w:rPr>
          <w:szCs w:val="28"/>
        </w:rPr>
      </w:pPr>
    </w:p>
    <w:p w14:paraId="707596FA" w14:textId="77777777" w:rsidR="00713D57" w:rsidRDefault="00713D57" w:rsidP="00DF41E0">
      <w:pPr>
        <w:tabs>
          <w:tab w:val="left" w:pos="8820"/>
        </w:tabs>
        <w:ind w:left="5954" w:firstLine="0"/>
        <w:rPr>
          <w:szCs w:val="28"/>
        </w:rPr>
      </w:pPr>
    </w:p>
    <w:p w14:paraId="6A2DF924" w14:textId="77777777" w:rsidR="00713D57" w:rsidRDefault="00713D57" w:rsidP="00DF41E0">
      <w:pPr>
        <w:tabs>
          <w:tab w:val="left" w:pos="8820"/>
        </w:tabs>
        <w:ind w:left="5954" w:firstLine="0"/>
        <w:rPr>
          <w:szCs w:val="28"/>
        </w:rPr>
      </w:pPr>
    </w:p>
    <w:p w14:paraId="00BBD1E5" w14:textId="77777777" w:rsidR="00713D57" w:rsidRDefault="00713D57" w:rsidP="00DF41E0">
      <w:pPr>
        <w:tabs>
          <w:tab w:val="left" w:pos="8820"/>
        </w:tabs>
        <w:ind w:left="5954" w:firstLine="0"/>
        <w:rPr>
          <w:szCs w:val="28"/>
        </w:rPr>
      </w:pPr>
    </w:p>
    <w:p w14:paraId="406FDC50" w14:textId="77777777" w:rsidR="00713D57" w:rsidRDefault="00713D57" w:rsidP="00DF41E0">
      <w:pPr>
        <w:tabs>
          <w:tab w:val="left" w:pos="8820"/>
        </w:tabs>
        <w:ind w:left="5954" w:firstLine="0"/>
        <w:rPr>
          <w:szCs w:val="28"/>
        </w:rPr>
      </w:pPr>
    </w:p>
    <w:p w14:paraId="1E63C3A8" w14:textId="77777777" w:rsidR="00713D57" w:rsidRDefault="00713D57" w:rsidP="00DF41E0">
      <w:pPr>
        <w:tabs>
          <w:tab w:val="left" w:pos="8820"/>
        </w:tabs>
        <w:ind w:left="5954" w:firstLine="0"/>
        <w:rPr>
          <w:szCs w:val="28"/>
        </w:rPr>
      </w:pPr>
    </w:p>
    <w:p w14:paraId="7455B3C2" w14:textId="77777777" w:rsidR="00713D57" w:rsidRDefault="00713D57" w:rsidP="00DF41E0">
      <w:pPr>
        <w:tabs>
          <w:tab w:val="left" w:pos="8820"/>
        </w:tabs>
        <w:ind w:left="5954" w:firstLine="0"/>
        <w:rPr>
          <w:szCs w:val="28"/>
        </w:rPr>
      </w:pPr>
    </w:p>
    <w:p w14:paraId="16DE0E5E" w14:textId="77777777" w:rsidR="00713D57" w:rsidRDefault="00713D57" w:rsidP="00DF41E0">
      <w:pPr>
        <w:tabs>
          <w:tab w:val="left" w:pos="8820"/>
        </w:tabs>
        <w:ind w:left="5954" w:firstLine="0"/>
        <w:rPr>
          <w:szCs w:val="28"/>
        </w:rPr>
      </w:pPr>
    </w:p>
    <w:p w14:paraId="5FD9ED69" w14:textId="77777777" w:rsidR="00713D57" w:rsidRDefault="00713D57" w:rsidP="00DF41E0">
      <w:pPr>
        <w:tabs>
          <w:tab w:val="left" w:pos="8820"/>
        </w:tabs>
        <w:ind w:left="5954" w:firstLine="0"/>
        <w:rPr>
          <w:szCs w:val="28"/>
        </w:rPr>
      </w:pPr>
    </w:p>
    <w:p w14:paraId="4675B700" w14:textId="77777777" w:rsidR="00713D57" w:rsidRDefault="00713D57" w:rsidP="00DF41E0">
      <w:pPr>
        <w:tabs>
          <w:tab w:val="left" w:pos="8820"/>
        </w:tabs>
        <w:ind w:left="5954" w:firstLine="0"/>
        <w:rPr>
          <w:szCs w:val="28"/>
        </w:rPr>
      </w:pPr>
    </w:p>
    <w:p w14:paraId="2CFA5D62" w14:textId="77777777" w:rsidR="00713D57" w:rsidRDefault="00713D57" w:rsidP="00DF41E0">
      <w:pPr>
        <w:tabs>
          <w:tab w:val="left" w:pos="8820"/>
        </w:tabs>
        <w:ind w:left="5954" w:firstLine="0"/>
        <w:rPr>
          <w:szCs w:val="28"/>
        </w:rPr>
      </w:pPr>
    </w:p>
    <w:p w14:paraId="1BDD3F09" w14:textId="77777777" w:rsidR="00713D57" w:rsidRDefault="00713D57" w:rsidP="00DF41E0">
      <w:pPr>
        <w:tabs>
          <w:tab w:val="left" w:pos="8820"/>
        </w:tabs>
        <w:ind w:left="5954" w:firstLine="0"/>
        <w:rPr>
          <w:szCs w:val="28"/>
        </w:rPr>
      </w:pPr>
    </w:p>
    <w:p w14:paraId="11C80C39" w14:textId="77777777" w:rsidR="00713D57" w:rsidRDefault="00713D57" w:rsidP="00DF41E0">
      <w:pPr>
        <w:tabs>
          <w:tab w:val="left" w:pos="8820"/>
        </w:tabs>
        <w:ind w:left="5954" w:firstLine="0"/>
        <w:rPr>
          <w:szCs w:val="28"/>
        </w:rPr>
      </w:pPr>
    </w:p>
    <w:p w14:paraId="428992EA" w14:textId="77777777" w:rsidR="00713D57" w:rsidRDefault="00713D57" w:rsidP="00DF41E0">
      <w:pPr>
        <w:tabs>
          <w:tab w:val="left" w:pos="8820"/>
        </w:tabs>
        <w:ind w:left="5954" w:firstLine="0"/>
        <w:rPr>
          <w:szCs w:val="28"/>
        </w:rPr>
      </w:pPr>
    </w:p>
    <w:p w14:paraId="32D5FB4B" w14:textId="77777777" w:rsidR="00713D57" w:rsidRDefault="00713D57" w:rsidP="00DF41E0">
      <w:pPr>
        <w:tabs>
          <w:tab w:val="left" w:pos="8820"/>
        </w:tabs>
        <w:ind w:left="5954" w:firstLine="0"/>
        <w:rPr>
          <w:szCs w:val="28"/>
        </w:rPr>
      </w:pPr>
    </w:p>
    <w:p w14:paraId="56162F61" w14:textId="77777777" w:rsidR="00713D57" w:rsidRDefault="00713D57" w:rsidP="00DF41E0">
      <w:pPr>
        <w:tabs>
          <w:tab w:val="left" w:pos="8820"/>
        </w:tabs>
        <w:ind w:left="5954" w:firstLine="0"/>
        <w:rPr>
          <w:szCs w:val="28"/>
        </w:rPr>
      </w:pPr>
    </w:p>
    <w:p w14:paraId="2C2492DA" w14:textId="77777777" w:rsidR="00713D57" w:rsidRDefault="00713D57" w:rsidP="00DF41E0">
      <w:pPr>
        <w:tabs>
          <w:tab w:val="left" w:pos="8820"/>
        </w:tabs>
        <w:ind w:left="5954" w:firstLine="0"/>
        <w:rPr>
          <w:szCs w:val="28"/>
        </w:rPr>
      </w:pPr>
    </w:p>
    <w:p w14:paraId="12227D48" w14:textId="77777777" w:rsidR="00713D57" w:rsidRDefault="00713D57" w:rsidP="00DF41E0">
      <w:pPr>
        <w:tabs>
          <w:tab w:val="left" w:pos="8820"/>
        </w:tabs>
        <w:ind w:left="5954" w:firstLine="0"/>
        <w:rPr>
          <w:szCs w:val="28"/>
        </w:rPr>
      </w:pPr>
    </w:p>
    <w:p w14:paraId="502CDC97" w14:textId="77777777" w:rsidR="00713D57" w:rsidRDefault="00713D57" w:rsidP="00DF41E0">
      <w:pPr>
        <w:tabs>
          <w:tab w:val="left" w:pos="8820"/>
        </w:tabs>
        <w:ind w:left="5954" w:firstLine="0"/>
        <w:rPr>
          <w:szCs w:val="28"/>
        </w:rPr>
      </w:pPr>
    </w:p>
    <w:p w14:paraId="641777DA" w14:textId="77777777" w:rsidR="00713D57" w:rsidRDefault="00713D57" w:rsidP="00DF41E0">
      <w:pPr>
        <w:tabs>
          <w:tab w:val="left" w:pos="8820"/>
        </w:tabs>
        <w:ind w:left="5954" w:firstLine="0"/>
        <w:rPr>
          <w:szCs w:val="28"/>
        </w:rPr>
      </w:pPr>
    </w:p>
    <w:p w14:paraId="735DCEB8" w14:textId="77777777" w:rsidR="00713D57" w:rsidRDefault="00713D57" w:rsidP="00DF41E0">
      <w:pPr>
        <w:tabs>
          <w:tab w:val="left" w:pos="8820"/>
        </w:tabs>
        <w:ind w:left="5954" w:firstLine="0"/>
        <w:rPr>
          <w:szCs w:val="28"/>
        </w:rPr>
      </w:pPr>
    </w:p>
    <w:p w14:paraId="70D05197" w14:textId="77777777" w:rsidR="00713D57" w:rsidRDefault="00713D57" w:rsidP="00DF41E0">
      <w:pPr>
        <w:tabs>
          <w:tab w:val="left" w:pos="8820"/>
        </w:tabs>
        <w:ind w:left="5954" w:firstLine="0"/>
        <w:rPr>
          <w:szCs w:val="28"/>
        </w:rPr>
      </w:pPr>
    </w:p>
    <w:p w14:paraId="02D70BAA" w14:textId="77777777" w:rsidR="00713D57" w:rsidRDefault="00713D57" w:rsidP="00DF41E0">
      <w:pPr>
        <w:tabs>
          <w:tab w:val="left" w:pos="8820"/>
        </w:tabs>
        <w:ind w:left="5954" w:firstLine="0"/>
        <w:rPr>
          <w:szCs w:val="28"/>
        </w:rPr>
      </w:pPr>
    </w:p>
    <w:p w14:paraId="0EE72B56" w14:textId="77777777" w:rsidR="00713D57" w:rsidRDefault="00713D57" w:rsidP="00DF41E0">
      <w:pPr>
        <w:tabs>
          <w:tab w:val="left" w:pos="8820"/>
        </w:tabs>
        <w:ind w:left="5954" w:firstLine="0"/>
        <w:rPr>
          <w:szCs w:val="28"/>
        </w:rPr>
      </w:pPr>
    </w:p>
    <w:p w14:paraId="55764D06" w14:textId="77777777" w:rsidR="00713D57" w:rsidRDefault="00713D57" w:rsidP="00DF41E0">
      <w:pPr>
        <w:tabs>
          <w:tab w:val="left" w:pos="8820"/>
        </w:tabs>
        <w:ind w:left="5954" w:firstLine="0"/>
        <w:rPr>
          <w:szCs w:val="28"/>
        </w:rPr>
      </w:pPr>
    </w:p>
    <w:p w14:paraId="63FAF16A" w14:textId="77777777" w:rsidR="00E452CA" w:rsidRPr="00F148D2" w:rsidRDefault="00E452CA" w:rsidP="00DF41E0">
      <w:pPr>
        <w:tabs>
          <w:tab w:val="left" w:pos="8820"/>
        </w:tabs>
        <w:ind w:left="5954" w:firstLine="0"/>
        <w:rPr>
          <w:szCs w:val="28"/>
        </w:rPr>
      </w:pPr>
      <w:r w:rsidRPr="00F148D2">
        <w:rPr>
          <w:szCs w:val="28"/>
        </w:rPr>
        <w:t>УТВЕРЖДЕН</w:t>
      </w:r>
    </w:p>
    <w:p w14:paraId="2D0C4B26" w14:textId="4A3E352B" w:rsidR="00E452CA" w:rsidRDefault="00E452CA" w:rsidP="00DF41E0">
      <w:pPr>
        <w:tabs>
          <w:tab w:val="left" w:pos="8820"/>
        </w:tabs>
        <w:ind w:left="5954" w:firstLine="0"/>
        <w:rPr>
          <w:szCs w:val="28"/>
        </w:rPr>
      </w:pPr>
      <w:r w:rsidRPr="00F148D2">
        <w:rPr>
          <w:szCs w:val="28"/>
        </w:rPr>
        <w:t>приказом Министра сельского хозяйства и продовольствия Смоленской области</w:t>
      </w:r>
    </w:p>
    <w:p w14:paraId="4BABA9E6" w14:textId="20E95837" w:rsidR="00E452CA" w:rsidRPr="001D1AC9" w:rsidRDefault="001D1AC9" w:rsidP="00DF41E0">
      <w:pPr>
        <w:tabs>
          <w:tab w:val="left" w:pos="8820"/>
        </w:tabs>
        <w:ind w:left="5954" w:firstLine="0"/>
        <w:rPr>
          <w:szCs w:val="28"/>
        </w:rPr>
      </w:pPr>
      <w:r>
        <w:rPr>
          <w:szCs w:val="28"/>
        </w:rPr>
        <w:t>о</w:t>
      </w:r>
      <w:r w:rsidR="00E452CA" w:rsidRPr="00F148D2">
        <w:rPr>
          <w:szCs w:val="28"/>
        </w:rPr>
        <w:t>т «</w:t>
      </w:r>
      <w:r w:rsidR="007B230E">
        <w:rPr>
          <w:szCs w:val="28"/>
        </w:rPr>
        <w:t>21</w:t>
      </w:r>
      <w:r w:rsidR="00E452CA" w:rsidRPr="00F148D2">
        <w:rPr>
          <w:szCs w:val="28"/>
        </w:rPr>
        <w:t>»</w:t>
      </w:r>
      <w:r w:rsidR="007B230E">
        <w:rPr>
          <w:szCs w:val="28"/>
        </w:rPr>
        <w:t xml:space="preserve"> апреля </w:t>
      </w:r>
      <w:r w:rsidR="00E452CA" w:rsidRPr="00F148D2">
        <w:rPr>
          <w:szCs w:val="28"/>
        </w:rPr>
        <w:t>20</w:t>
      </w:r>
      <w:r w:rsidR="007B230E">
        <w:rPr>
          <w:szCs w:val="28"/>
        </w:rPr>
        <w:t xml:space="preserve">25 </w:t>
      </w:r>
      <w:r w:rsidR="00E452CA" w:rsidRPr="00F148D2">
        <w:rPr>
          <w:szCs w:val="28"/>
        </w:rPr>
        <w:t>№</w:t>
      </w:r>
      <w:r w:rsidR="002D20F7">
        <w:rPr>
          <w:szCs w:val="28"/>
        </w:rPr>
        <w:t xml:space="preserve"> </w:t>
      </w:r>
      <w:r w:rsidR="007B230E">
        <w:rPr>
          <w:szCs w:val="28"/>
        </w:rPr>
        <w:t>43</w:t>
      </w:r>
    </w:p>
    <w:p w14:paraId="1E74A6E7" w14:textId="77777777" w:rsidR="00E452CA" w:rsidRDefault="00E452CA" w:rsidP="00A863B7">
      <w:pPr>
        <w:pStyle w:val="ConsPlusTitle"/>
        <w:jc w:val="center"/>
        <w:rPr>
          <w:rFonts w:ascii="Times New Roman" w:hAnsi="Times New Roman" w:cs="Times New Roman"/>
          <w:sz w:val="28"/>
          <w:szCs w:val="28"/>
        </w:rPr>
      </w:pPr>
    </w:p>
    <w:p w14:paraId="1F03C9CC" w14:textId="77777777" w:rsidR="00E07A31" w:rsidRDefault="00E07A31" w:rsidP="00A863B7">
      <w:pPr>
        <w:pStyle w:val="ConsPlusTitle"/>
        <w:jc w:val="center"/>
        <w:rPr>
          <w:rFonts w:ascii="Times New Roman" w:hAnsi="Times New Roman" w:cs="Times New Roman"/>
          <w:sz w:val="28"/>
          <w:szCs w:val="28"/>
        </w:rPr>
      </w:pPr>
    </w:p>
    <w:p w14:paraId="7C33A2D6" w14:textId="77777777" w:rsidR="00E452CA" w:rsidRDefault="00E452CA" w:rsidP="00A863B7">
      <w:pPr>
        <w:pStyle w:val="ConsPlusTitle"/>
        <w:jc w:val="center"/>
        <w:rPr>
          <w:rFonts w:ascii="Times New Roman" w:hAnsi="Times New Roman" w:cs="Times New Roman"/>
          <w:sz w:val="28"/>
          <w:szCs w:val="28"/>
        </w:rPr>
      </w:pPr>
    </w:p>
    <w:p w14:paraId="46BAE09D" w14:textId="77777777" w:rsidR="00DF41E0" w:rsidRDefault="00DF41E0" w:rsidP="00A863B7">
      <w:pPr>
        <w:pStyle w:val="ConsPlusTitle"/>
        <w:jc w:val="center"/>
        <w:rPr>
          <w:rFonts w:ascii="Times New Roman" w:hAnsi="Times New Roman" w:cs="Times New Roman"/>
          <w:sz w:val="28"/>
          <w:szCs w:val="28"/>
        </w:rPr>
      </w:pPr>
    </w:p>
    <w:p w14:paraId="72514A7E" w14:textId="63084704" w:rsidR="009302CC" w:rsidRPr="009E2E87" w:rsidRDefault="00A863B7" w:rsidP="00A863B7">
      <w:pPr>
        <w:pStyle w:val="ConsPlusTitle"/>
        <w:jc w:val="center"/>
        <w:rPr>
          <w:rFonts w:ascii="Times New Roman" w:hAnsi="Times New Roman" w:cs="Times New Roman"/>
          <w:sz w:val="28"/>
          <w:szCs w:val="28"/>
        </w:rPr>
      </w:pPr>
      <w:r w:rsidRPr="009E2E87">
        <w:rPr>
          <w:rFonts w:ascii="Times New Roman" w:hAnsi="Times New Roman" w:cs="Times New Roman"/>
          <w:sz w:val="28"/>
          <w:szCs w:val="28"/>
        </w:rPr>
        <w:t>ПОРЯД</w:t>
      </w:r>
      <w:r w:rsidR="009302CC" w:rsidRPr="009E2E87">
        <w:rPr>
          <w:rFonts w:ascii="Times New Roman" w:hAnsi="Times New Roman" w:cs="Times New Roman"/>
          <w:sz w:val="28"/>
          <w:szCs w:val="28"/>
        </w:rPr>
        <w:t>О</w:t>
      </w:r>
      <w:r w:rsidRPr="009E2E87">
        <w:rPr>
          <w:rFonts w:ascii="Times New Roman" w:hAnsi="Times New Roman" w:cs="Times New Roman"/>
          <w:sz w:val="28"/>
          <w:szCs w:val="28"/>
        </w:rPr>
        <w:t>К</w:t>
      </w:r>
    </w:p>
    <w:p w14:paraId="084376F3" w14:textId="0A47C599" w:rsidR="00DF41E0" w:rsidRDefault="00DF41E0" w:rsidP="00DF41E0">
      <w:pPr>
        <w:pStyle w:val="ConsPlusTitle"/>
        <w:jc w:val="center"/>
        <w:rPr>
          <w:rFonts w:ascii="Times New Roman" w:hAnsi="Times New Roman" w:cs="Times New Roman"/>
          <w:sz w:val="28"/>
          <w:szCs w:val="28"/>
        </w:rPr>
      </w:pPr>
      <w:r>
        <w:rPr>
          <w:rFonts w:ascii="Times New Roman" w:hAnsi="Times New Roman" w:cs="Times New Roman"/>
          <w:sz w:val="28"/>
          <w:szCs w:val="28"/>
        </w:rPr>
        <w:t>предоставления грантов «</w:t>
      </w:r>
      <w:proofErr w:type="spellStart"/>
      <w:r>
        <w:rPr>
          <w:rFonts w:ascii="Times New Roman" w:hAnsi="Times New Roman" w:cs="Times New Roman"/>
          <w:sz w:val="28"/>
          <w:szCs w:val="28"/>
        </w:rPr>
        <w:t>Агростартап</w:t>
      </w:r>
      <w:proofErr w:type="spellEnd"/>
      <w:r>
        <w:rPr>
          <w:rFonts w:ascii="Times New Roman" w:hAnsi="Times New Roman" w:cs="Times New Roman"/>
          <w:sz w:val="28"/>
          <w:szCs w:val="28"/>
        </w:rPr>
        <w:t>»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w:t>
      </w:r>
    </w:p>
    <w:p w14:paraId="050A09F7" w14:textId="1F36EE45" w:rsidR="00A863B7" w:rsidRPr="009E2E87" w:rsidRDefault="00DF41E0" w:rsidP="00DF41E0">
      <w:pPr>
        <w:pStyle w:val="ConsPlusTitle"/>
        <w:jc w:val="center"/>
        <w:rPr>
          <w:rFonts w:ascii="Times New Roman" w:hAnsi="Times New Roman" w:cs="Times New Roman"/>
          <w:sz w:val="28"/>
          <w:szCs w:val="28"/>
        </w:rPr>
      </w:pPr>
      <w:r w:rsidRPr="00C65864">
        <w:rPr>
          <w:rFonts w:ascii="Times New Roman" w:hAnsi="Times New Roman" w:cs="Times New Roman"/>
          <w:bCs/>
          <w:sz w:val="28"/>
          <w:szCs w:val="28"/>
        </w:rPr>
        <w:t>крестьянским (фермерским) хозяйствам или индивидуальным предпринимателям на их создание и (или) развитие</w:t>
      </w:r>
    </w:p>
    <w:p w14:paraId="6D2CF8C2" w14:textId="77777777" w:rsidR="009F4985" w:rsidRPr="009E2E87" w:rsidRDefault="009F4985" w:rsidP="00A863B7">
      <w:pPr>
        <w:pStyle w:val="ConsPlusTitle"/>
        <w:jc w:val="center"/>
        <w:rPr>
          <w:rFonts w:ascii="Times New Roman" w:hAnsi="Times New Roman" w:cs="Times New Roman"/>
          <w:sz w:val="28"/>
          <w:szCs w:val="28"/>
        </w:rPr>
      </w:pPr>
    </w:p>
    <w:p w14:paraId="7150205E" w14:textId="77E6F408" w:rsidR="009F4985" w:rsidRPr="009E2E87" w:rsidRDefault="009F4985" w:rsidP="009F4985">
      <w:pPr>
        <w:pStyle w:val="1"/>
        <w:rPr>
          <w:rFonts w:ascii="Times New Roman" w:hAnsi="Times New Roman" w:cs="Times New Roman"/>
          <w:sz w:val="28"/>
          <w:szCs w:val="28"/>
        </w:rPr>
      </w:pPr>
      <w:bookmarkStart w:id="0" w:name="sub_1100"/>
      <w:r w:rsidRPr="009E2E87">
        <w:rPr>
          <w:rFonts w:ascii="Times New Roman" w:hAnsi="Times New Roman" w:cs="Times New Roman"/>
          <w:sz w:val="28"/>
          <w:szCs w:val="28"/>
        </w:rPr>
        <w:t xml:space="preserve">1. Общие положения о предоставлении </w:t>
      </w:r>
      <w:bookmarkEnd w:id="0"/>
      <w:r w:rsidR="00C138D6">
        <w:rPr>
          <w:rFonts w:ascii="Times New Roman" w:hAnsi="Times New Roman" w:cs="Times New Roman"/>
          <w:sz w:val="28"/>
          <w:szCs w:val="28"/>
        </w:rPr>
        <w:t>гранта</w:t>
      </w:r>
    </w:p>
    <w:p w14:paraId="29F6BAB3" w14:textId="77777777" w:rsidR="00AA473A" w:rsidRPr="009E2E87" w:rsidRDefault="00AA473A" w:rsidP="00DF41E0">
      <w:pPr>
        <w:ind w:firstLine="0"/>
        <w:rPr>
          <w:rFonts w:ascii="Times New Roman" w:hAnsi="Times New Roman" w:cs="Times New Roman"/>
          <w:sz w:val="28"/>
          <w:szCs w:val="28"/>
        </w:rPr>
      </w:pPr>
    </w:p>
    <w:p w14:paraId="796524F0" w14:textId="782F78CD" w:rsidR="00A863B7" w:rsidRPr="009E2E87" w:rsidRDefault="00A863B7" w:rsidP="00F87989">
      <w:pPr>
        <w:ind w:firstLine="709"/>
        <w:rPr>
          <w:rFonts w:ascii="Times New Roman" w:hAnsi="Times New Roman" w:cs="Times New Roman"/>
          <w:sz w:val="28"/>
          <w:szCs w:val="28"/>
        </w:rPr>
      </w:pPr>
      <w:r w:rsidRPr="009E2E87">
        <w:rPr>
          <w:rFonts w:ascii="Times New Roman" w:hAnsi="Times New Roman" w:cs="Times New Roman"/>
          <w:color w:val="000000" w:themeColor="text1"/>
          <w:sz w:val="28"/>
          <w:szCs w:val="28"/>
        </w:rPr>
        <w:t>1.</w:t>
      </w:r>
      <w:r w:rsidR="00DC554C" w:rsidRPr="009E2E87">
        <w:rPr>
          <w:rFonts w:ascii="Times New Roman" w:hAnsi="Times New Roman" w:cs="Times New Roman"/>
          <w:color w:val="00B0F0"/>
          <w:sz w:val="28"/>
          <w:szCs w:val="28"/>
        </w:rPr>
        <w:t> </w:t>
      </w:r>
      <w:r w:rsidR="00C138D6" w:rsidRPr="00F61CFB">
        <w:rPr>
          <w:sz w:val="28"/>
          <w:szCs w:val="28"/>
        </w:rPr>
        <w:t>Настоящи</w:t>
      </w:r>
      <w:r w:rsidR="00C138D6">
        <w:rPr>
          <w:sz w:val="28"/>
          <w:szCs w:val="28"/>
        </w:rPr>
        <w:t>й</w:t>
      </w:r>
      <w:r w:rsidR="00C138D6" w:rsidRPr="00F61CFB">
        <w:rPr>
          <w:sz w:val="28"/>
          <w:szCs w:val="28"/>
        </w:rPr>
        <w:t xml:space="preserve"> Порядок определяет правила предоставления грантов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w:t>
      </w:r>
      <w:r w:rsidR="00DF41E0" w:rsidRPr="00DF41E0">
        <w:rPr>
          <w:rFonts w:ascii="Times New Roman" w:hAnsi="Times New Roman" w:cs="Times New Roman"/>
          <w:sz w:val="28"/>
          <w:szCs w:val="28"/>
        </w:rPr>
        <w:t xml:space="preserve"> крестьянским (фермерским) хозяйствам или индивидуальным предпринимателям для </w:t>
      </w:r>
      <w:proofErr w:type="spellStart"/>
      <w:r w:rsidR="00DF41E0" w:rsidRPr="00DF41E0">
        <w:rPr>
          <w:rFonts w:ascii="Times New Roman" w:hAnsi="Times New Roman" w:cs="Times New Roman"/>
          <w:sz w:val="28"/>
          <w:szCs w:val="28"/>
        </w:rPr>
        <w:t>софинансирования</w:t>
      </w:r>
      <w:proofErr w:type="spellEnd"/>
      <w:r w:rsidR="00DF41E0" w:rsidRPr="00DF41E0">
        <w:rPr>
          <w:rFonts w:ascii="Times New Roman" w:hAnsi="Times New Roman" w:cs="Times New Roman"/>
          <w:sz w:val="28"/>
          <w:szCs w:val="28"/>
        </w:rPr>
        <w:t xml:space="preserve"> их затрат</w:t>
      </w:r>
      <w:r w:rsidR="00C138D6">
        <w:rPr>
          <w:rFonts w:ascii="Times New Roman" w:hAnsi="Times New Roman" w:cs="Times New Roman"/>
          <w:sz w:val="28"/>
          <w:szCs w:val="28"/>
        </w:rPr>
        <w:t xml:space="preserve"> - грант «</w:t>
      </w:r>
      <w:proofErr w:type="spellStart"/>
      <w:r w:rsidR="00C138D6">
        <w:rPr>
          <w:rFonts w:ascii="Times New Roman" w:hAnsi="Times New Roman" w:cs="Times New Roman"/>
          <w:sz w:val="28"/>
          <w:szCs w:val="28"/>
        </w:rPr>
        <w:t>Агростартап</w:t>
      </w:r>
      <w:proofErr w:type="spellEnd"/>
      <w:r w:rsidR="00C138D6">
        <w:rPr>
          <w:rFonts w:ascii="Times New Roman" w:hAnsi="Times New Roman" w:cs="Times New Roman"/>
          <w:sz w:val="28"/>
          <w:szCs w:val="28"/>
        </w:rPr>
        <w:t>»</w:t>
      </w:r>
      <w:r w:rsidR="00DF41E0" w:rsidRPr="00DF41E0">
        <w:rPr>
          <w:rFonts w:ascii="Times New Roman" w:hAnsi="Times New Roman" w:cs="Times New Roman"/>
          <w:sz w:val="28"/>
          <w:szCs w:val="28"/>
        </w:rPr>
        <w:t>.</w:t>
      </w:r>
    </w:p>
    <w:p w14:paraId="38470911" w14:textId="64D1B5A6" w:rsidR="00D04DB2" w:rsidRPr="009E2E87" w:rsidRDefault="00DD6802" w:rsidP="00D04DB2">
      <w:pPr>
        <w:ind w:firstLine="709"/>
        <w:rPr>
          <w:rFonts w:ascii="Times New Roman" w:hAnsi="Times New Roman" w:cs="Times New Roman"/>
          <w:sz w:val="28"/>
          <w:szCs w:val="28"/>
        </w:rPr>
      </w:pPr>
      <w:r w:rsidRPr="009E2E87">
        <w:rPr>
          <w:rFonts w:ascii="Times New Roman" w:hAnsi="Times New Roman" w:cs="Times New Roman"/>
          <w:sz w:val="28"/>
          <w:szCs w:val="28"/>
        </w:rPr>
        <w:t xml:space="preserve">1.1. Гранты </w:t>
      </w:r>
      <w:r w:rsidR="00D04DB2" w:rsidRPr="009E2E87">
        <w:rPr>
          <w:rFonts w:ascii="Times New Roman" w:hAnsi="Times New Roman" w:cs="Times New Roman"/>
          <w:sz w:val="28"/>
          <w:szCs w:val="28"/>
        </w:rPr>
        <w:t xml:space="preserve">предоставляются в соответствии со сводной бюджетной росписью областного бюджета на соответствующий финансовый год и плановый период, в пределах лимитов бюджетных обязательств, предусмотренных на цель, указанную в пункте </w:t>
      </w:r>
      <w:r w:rsidR="00C138D6">
        <w:rPr>
          <w:rFonts w:ascii="Times New Roman" w:hAnsi="Times New Roman" w:cs="Times New Roman"/>
          <w:sz w:val="28"/>
          <w:szCs w:val="28"/>
        </w:rPr>
        <w:t>6</w:t>
      </w:r>
      <w:r w:rsidR="00D04DB2" w:rsidRPr="009E2E87">
        <w:rPr>
          <w:rFonts w:ascii="Times New Roman" w:hAnsi="Times New Roman" w:cs="Times New Roman"/>
          <w:sz w:val="28"/>
          <w:szCs w:val="28"/>
        </w:rPr>
        <w:t xml:space="preserve"> </w:t>
      </w:r>
      <w:r w:rsidR="00D04DB2" w:rsidRPr="009E2E87">
        <w:rPr>
          <w:rFonts w:ascii="Times New Roman" w:hAnsi="Times New Roman" w:cs="Times New Roman"/>
          <w:color w:val="000000" w:themeColor="text1"/>
          <w:sz w:val="28"/>
          <w:szCs w:val="28"/>
        </w:rPr>
        <w:t xml:space="preserve">настоящего </w:t>
      </w:r>
      <w:r w:rsidR="00DC554C" w:rsidRPr="009E2E87">
        <w:rPr>
          <w:rFonts w:ascii="Times New Roman" w:hAnsi="Times New Roman" w:cs="Times New Roman"/>
          <w:color w:val="000000" w:themeColor="text1"/>
          <w:sz w:val="28"/>
          <w:szCs w:val="28"/>
        </w:rPr>
        <w:t>Порядка</w:t>
      </w:r>
      <w:r w:rsidR="00D04DB2" w:rsidRPr="009E2E87">
        <w:rPr>
          <w:rFonts w:ascii="Times New Roman" w:hAnsi="Times New Roman" w:cs="Times New Roman"/>
          <w:sz w:val="28"/>
          <w:szCs w:val="28"/>
        </w:rPr>
        <w:t>.</w:t>
      </w:r>
    </w:p>
    <w:p w14:paraId="1833B103" w14:textId="77777777" w:rsidR="00A863B7" w:rsidRPr="009E2E87" w:rsidRDefault="00CD6D75" w:rsidP="009B0E4D">
      <w:pPr>
        <w:pStyle w:val="ConsPlusNormal"/>
        <w:ind w:firstLine="709"/>
        <w:jc w:val="both"/>
        <w:rPr>
          <w:rFonts w:ascii="Times New Roman" w:hAnsi="Times New Roman" w:cs="Times New Roman"/>
          <w:sz w:val="28"/>
          <w:szCs w:val="28"/>
        </w:rPr>
      </w:pPr>
      <w:r w:rsidRPr="009E2E87">
        <w:rPr>
          <w:rFonts w:ascii="Times New Roman" w:hAnsi="Times New Roman" w:cs="Times New Roman"/>
          <w:sz w:val="28"/>
          <w:szCs w:val="28"/>
        </w:rPr>
        <w:t>1.</w:t>
      </w:r>
      <w:r w:rsidR="00A863B7" w:rsidRPr="009E2E87">
        <w:rPr>
          <w:rFonts w:ascii="Times New Roman" w:hAnsi="Times New Roman" w:cs="Times New Roman"/>
          <w:sz w:val="28"/>
          <w:szCs w:val="28"/>
        </w:rPr>
        <w:t>2.</w:t>
      </w:r>
      <w:r w:rsidR="00D04DB2" w:rsidRPr="009E2E87">
        <w:rPr>
          <w:rFonts w:ascii="Times New Roman" w:hAnsi="Times New Roman" w:cs="Times New Roman"/>
          <w:sz w:val="28"/>
          <w:szCs w:val="28"/>
        </w:rPr>
        <w:t> </w:t>
      </w:r>
      <w:r w:rsidR="007323B4" w:rsidRPr="009E2E87">
        <w:rPr>
          <w:rFonts w:ascii="Times New Roman" w:hAnsi="Times New Roman" w:cs="Times New Roman"/>
          <w:sz w:val="28"/>
          <w:szCs w:val="28"/>
        </w:rPr>
        <w:t>В целях</w:t>
      </w:r>
      <w:r w:rsidR="00A863B7" w:rsidRPr="009E2E87">
        <w:rPr>
          <w:rFonts w:ascii="Times New Roman" w:hAnsi="Times New Roman" w:cs="Times New Roman"/>
          <w:sz w:val="28"/>
          <w:szCs w:val="28"/>
        </w:rPr>
        <w:t xml:space="preserve"> </w:t>
      </w:r>
      <w:r w:rsidR="007323B4" w:rsidRPr="009E2E87">
        <w:rPr>
          <w:rFonts w:ascii="Times New Roman" w:hAnsi="Times New Roman" w:cs="Times New Roman"/>
          <w:sz w:val="28"/>
          <w:szCs w:val="28"/>
        </w:rPr>
        <w:t>настоящего</w:t>
      </w:r>
      <w:r w:rsidR="00A957EE" w:rsidRPr="009E2E87">
        <w:rPr>
          <w:rFonts w:ascii="Times New Roman" w:hAnsi="Times New Roman" w:cs="Times New Roman"/>
          <w:sz w:val="28"/>
          <w:szCs w:val="28"/>
        </w:rPr>
        <w:t xml:space="preserve"> </w:t>
      </w:r>
      <w:r w:rsidR="00A957EE" w:rsidRPr="009E2E87">
        <w:rPr>
          <w:rFonts w:ascii="Times New Roman" w:hAnsi="Times New Roman" w:cs="Times New Roman"/>
          <w:color w:val="000000" w:themeColor="text1"/>
          <w:sz w:val="28"/>
          <w:szCs w:val="28"/>
        </w:rPr>
        <w:t>Порядка</w:t>
      </w:r>
      <w:r w:rsidR="00A863B7" w:rsidRPr="009E2E87">
        <w:rPr>
          <w:rFonts w:ascii="Times New Roman" w:hAnsi="Times New Roman" w:cs="Times New Roman"/>
          <w:color w:val="000000" w:themeColor="text1"/>
          <w:sz w:val="28"/>
          <w:szCs w:val="28"/>
        </w:rPr>
        <w:t xml:space="preserve"> и</w:t>
      </w:r>
      <w:r w:rsidR="00A863B7" w:rsidRPr="009E2E87">
        <w:rPr>
          <w:rFonts w:ascii="Times New Roman" w:hAnsi="Times New Roman" w:cs="Times New Roman"/>
          <w:sz w:val="28"/>
          <w:szCs w:val="28"/>
        </w:rPr>
        <w:t>спользуются следующие понятия:</w:t>
      </w:r>
    </w:p>
    <w:p w14:paraId="121A7FC8" w14:textId="7FE4C46B" w:rsidR="00A863B7" w:rsidRPr="009E2E87" w:rsidRDefault="00CD6D75" w:rsidP="009B0E4D">
      <w:pPr>
        <w:pStyle w:val="ConsPlusNormal"/>
        <w:ind w:firstLine="709"/>
        <w:jc w:val="both"/>
        <w:rPr>
          <w:rFonts w:ascii="Times New Roman" w:hAnsi="Times New Roman" w:cs="Times New Roman"/>
          <w:sz w:val="28"/>
          <w:szCs w:val="28"/>
        </w:rPr>
      </w:pPr>
      <w:r w:rsidRPr="009E2E87">
        <w:rPr>
          <w:rFonts w:ascii="Times New Roman" w:hAnsi="Times New Roman" w:cs="Times New Roman"/>
          <w:sz w:val="28"/>
          <w:szCs w:val="28"/>
        </w:rPr>
        <w:t>1.</w:t>
      </w:r>
      <w:r w:rsidR="00691648" w:rsidRPr="009E2E87">
        <w:rPr>
          <w:rFonts w:ascii="Times New Roman" w:hAnsi="Times New Roman" w:cs="Times New Roman"/>
          <w:sz w:val="28"/>
          <w:szCs w:val="28"/>
        </w:rPr>
        <w:t>2.1.</w:t>
      </w:r>
      <w:r w:rsidR="00A863B7" w:rsidRPr="009E2E87">
        <w:rPr>
          <w:rFonts w:ascii="Times New Roman" w:hAnsi="Times New Roman" w:cs="Times New Roman"/>
          <w:sz w:val="28"/>
          <w:szCs w:val="28"/>
        </w:rPr>
        <w:t> </w:t>
      </w:r>
      <w:r w:rsidR="00DF41E0" w:rsidRPr="00DF41E0">
        <w:rPr>
          <w:rFonts w:ascii="Times New Roman" w:hAnsi="Times New Roman" w:cs="Times New Roman"/>
          <w:sz w:val="28"/>
          <w:szCs w:val="28"/>
        </w:rPr>
        <w:t>грант «</w:t>
      </w:r>
      <w:proofErr w:type="spellStart"/>
      <w:r w:rsidR="00DF41E0" w:rsidRPr="00DF41E0">
        <w:rPr>
          <w:rFonts w:ascii="Times New Roman" w:hAnsi="Times New Roman" w:cs="Times New Roman"/>
          <w:sz w:val="28"/>
          <w:szCs w:val="28"/>
        </w:rPr>
        <w:t>Агростартап</w:t>
      </w:r>
      <w:proofErr w:type="spellEnd"/>
      <w:r w:rsidR="00DF41E0" w:rsidRPr="00DF41E0">
        <w:rPr>
          <w:rFonts w:ascii="Times New Roman" w:hAnsi="Times New Roman" w:cs="Times New Roman"/>
          <w:sz w:val="28"/>
          <w:szCs w:val="28"/>
        </w:rPr>
        <w:t xml:space="preserve">» (далее </w:t>
      </w:r>
      <w:r w:rsidR="00DF41E0" w:rsidRPr="00BA1179">
        <w:rPr>
          <w:rFonts w:ascii="Times New Roman" w:hAnsi="Times New Roman" w:cs="Times New Roman"/>
          <w:color w:val="000000" w:themeColor="text1"/>
          <w:sz w:val="28"/>
          <w:szCs w:val="28"/>
        </w:rPr>
        <w:t>также</w:t>
      </w:r>
      <w:r w:rsidR="00DF41E0" w:rsidRPr="00DF41E0">
        <w:rPr>
          <w:rFonts w:ascii="Times New Roman" w:hAnsi="Times New Roman" w:cs="Times New Roman"/>
          <w:color w:val="FF0000"/>
          <w:sz w:val="28"/>
          <w:szCs w:val="28"/>
        </w:rPr>
        <w:t xml:space="preserve"> </w:t>
      </w:r>
      <w:r w:rsidR="00BA1179">
        <w:rPr>
          <w:rFonts w:ascii="Times New Roman" w:hAnsi="Times New Roman" w:cs="Times New Roman"/>
          <w:sz w:val="28"/>
          <w:szCs w:val="28"/>
        </w:rPr>
        <w:t>-</w:t>
      </w:r>
      <w:r w:rsidR="00DF41E0" w:rsidRPr="00DF41E0">
        <w:rPr>
          <w:rFonts w:ascii="Times New Roman" w:hAnsi="Times New Roman" w:cs="Times New Roman"/>
          <w:sz w:val="28"/>
          <w:szCs w:val="28"/>
        </w:rPr>
        <w:t xml:space="preserve"> Грант) - средства, перечисляемые из бюджета Смоленской области </w:t>
      </w:r>
      <w:proofErr w:type="spellStart"/>
      <w:r w:rsidR="00DF41E0" w:rsidRPr="00DF41E0">
        <w:rPr>
          <w:rFonts w:ascii="Times New Roman" w:hAnsi="Times New Roman" w:cs="Times New Roman"/>
          <w:sz w:val="28"/>
          <w:szCs w:val="28"/>
        </w:rPr>
        <w:t>грантополучателю</w:t>
      </w:r>
      <w:proofErr w:type="spellEnd"/>
      <w:r w:rsidR="00DF41E0" w:rsidRPr="00DF41E0">
        <w:rPr>
          <w:rFonts w:ascii="Times New Roman" w:hAnsi="Times New Roman" w:cs="Times New Roman"/>
          <w:sz w:val="28"/>
          <w:szCs w:val="28"/>
        </w:rPr>
        <w:t xml:space="preserve"> для финансового обеспечения его затрат, не возмещаемых в рамках иных направлений государственной поддержки, связанных с реализацией проекта создания и (или) развития хозяйства, представляемого заявителем в региональную комиссию по отбору проектов;</w:t>
      </w:r>
    </w:p>
    <w:p w14:paraId="1DA4DE45" w14:textId="4FD4C210" w:rsidR="00A863B7" w:rsidRPr="009E2E87" w:rsidRDefault="00CD6D75" w:rsidP="009B0E4D">
      <w:pPr>
        <w:pStyle w:val="ConsPlusNormal"/>
        <w:ind w:firstLine="709"/>
        <w:jc w:val="both"/>
        <w:rPr>
          <w:rFonts w:ascii="Times New Roman" w:hAnsi="Times New Roman" w:cs="Times New Roman"/>
          <w:sz w:val="28"/>
          <w:szCs w:val="28"/>
        </w:rPr>
      </w:pPr>
      <w:r w:rsidRPr="009E2E87">
        <w:rPr>
          <w:rFonts w:ascii="Times New Roman" w:hAnsi="Times New Roman" w:cs="Times New Roman"/>
          <w:sz w:val="28"/>
          <w:szCs w:val="28"/>
        </w:rPr>
        <w:t>1.</w:t>
      </w:r>
      <w:r w:rsidR="00691648" w:rsidRPr="009E2E87">
        <w:rPr>
          <w:rFonts w:ascii="Times New Roman" w:hAnsi="Times New Roman" w:cs="Times New Roman"/>
          <w:sz w:val="28"/>
          <w:szCs w:val="28"/>
        </w:rPr>
        <w:t>2.2.</w:t>
      </w:r>
      <w:r w:rsidR="00A72281">
        <w:rPr>
          <w:rFonts w:ascii="Times New Roman" w:hAnsi="Times New Roman" w:cs="Times New Roman"/>
          <w:sz w:val="28"/>
          <w:szCs w:val="28"/>
        </w:rPr>
        <w:t xml:space="preserve"> </w:t>
      </w:r>
      <w:proofErr w:type="spellStart"/>
      <w:r w:rsidR="00A72281">
        <w:rPr>
          <w:rFonts w:ascii="Times New Roman" w:hAnsi="Times New Roman" w:cs="Times New Roman"/>
          <w:sz w:val="28"/>
          <w:szCs w:val="28"/>
        </w:rPr>
        <w:t>г</w:t>
      </w:r>
      <w:r w:rsidR="00A863B7" w:rsidRPr="009E2E87">
        <w:rPr>
          <w:rFonts w:ascii="Times New Roman" w:hAnsi="Times New Roman" w:cs="Times New Roman"/>
          <w:sz w:val="28"/>
          <w:szCs w:val="28"/>
        </w:rPr>
        <w:t>рантополучатель</w:t>
      </w:r>
      <w:proofErr w:type="spellEnd"/>
      <w:r w:rsidR="00A863B7" w:rsidRPr="009E2E87">
        <w:rPr>
          <w:rFonts w:ascii="Times New Roman" w:hAnsi="Times New Roman" w:cs="Times New Roman"/>
          <w:sz w:val="28"/>
          <w:szCs w:val="28"/>
        </w:rPr>
        <w:t xml:space="preserve"> </w:t>
      </w:r>
      <w:r w:rsidR="00BA1179">
        <w:rPr>
          <w:rFonts w:ascii="Times New Roman" w:hAnsi="Times New Roman" w:cs="Times New Roman"/>
          <w:sz w:val="28"/>
          <w:szCs w:val="28"/>
        </w:rPr>
        <w:t>-</w:t>
      </w:r>
      <w:r w:rsidR="00A863B7" w:rsidRPr="009E2E87">
        <w:rPr>
          <w:rFonts w:ascii="Times New Roman" w:hAnsi="Times New Roman" w:cs="Times New Roman"/>
          <w:sz w:val="28"/>
          <w:szCs w:val="28"/>
        </w:rPr>
        <w:t xml:space="preserve"> заявитель, отобранный комиссией</w:t>
      </w:r>
      <w:r w:rsidR="0008146E">
        <w:rPr>
          <w:rFonts w:ascii="Times New Roman" w:hAnsi="Times New Roman" w:cs="Times New Roman"/>
          <w:sz w:val="28"/>
          <w:szCs w:val="28"/>
        </w:rPr>
        <w:t xml:space="preserve"> по отбору проектов</w:t>
      </w:r>
      <w:r w:rsidR="00A863B7" w:rsidRPr="009E2E87">
        <w:rPr>
          <w:rFonts w:ascii="Times New Roman" w:hAnsi="Times New Roman" w:cs="Times New Roman"/>
          <w:sz w:val="28"/>
          <w:szCs w:val="28"/>
        </w:rPr>
        <w:t xml:space="preserve"> для предоставления</w:t>
      </w:r>
      <w:r w:rsidR="004C4F0E" w:rsidRPr="009E2E87">
        <w:rPr>
          <w:rFonts w:ascii="Times New Roman" w:hAnsi="Times New Roman" w:cs="Times New Roman"/>
          <w:sz w:val="28"/>
          <w:szCs w:val="28"/>
        </w:rPr>
        <w:t xml:space="preserve"> </w:t>
      </w:r>
      <w:r w:rsidR="001764A3" w:rsidRPr="009E2E87">
        <w:rPr>
          <w:rFonts w:ascii="Times New Roman" w:hAnsi="Times New Roman" w:cs="Times New Roman"/>
          <w:sz w:val="28"/>
          <w:szCs w:val="28"/>
        </w:rPr>
        <w:t>Гранта</w:t>
      </w:r>
      <w:r w:rsidR="00A863B7" w:rsidRPr="009E2E87">
        <w:rPr>
          <w:rFonts w:ascii="Times New Roman" w:hAnsi="Times New Roman" w:cs="Times New Roman"/>
          <w:sz w:val="28"/>
          <w:szCs w:val="28"/>
        </w:rPr>
        <w:t xml:space="preserve">, зарегистрированный в качестве крестьянского (фермерского) хозяйства или индивидуального предпринимателя в соответствии с Федеральным </w:t>
      </w:r>
      <w:hyperlink r:id="rId8">
        <w:r w:rsidR="00A863B7" w:rsidRPr="009E2E87">
          <w:rPr>
            <w:rFonts w:ascii="Times New Roman" w:hAnsi="Times New Roman" w:cs="Times New Roman"/>
            <w:sz w:val="28"/>
            <w:szCs w:val="28"/>
          </w:rPr>
          <w:t>законом</w:t>
        </w:r>
      </w:hyperlink>
      <w:r w:rsidR="00A863B7" w:rsidRPr="009E2E87">
        <w:rPr>
          <w:rFonts w:ascii="Times New Roman" w:hAnsi="Times New Roman" w:cs="Times New Roman"/>
          <w:sz w:val="28"/>
          <w:szCs w:val="28"/>
        </w:rPr>
        <w:t xml:space="preserve"> «О государственной регистрации юридических лиц и индивидуальных предпринимателей»;</w:t>
      </w:r>
    </w:p>
    <w:p w14:paraId="58EFC2E6" w14:textId="7F06DB41" w:rsidR="00754821" w:rsidRPr="009E2E87" w:rsidRDefault="00CD6D75" w:rsidP="009B0E4D">
      <w:pPr>
        <w:pStyle w:val="ConsPlusNormal"/>
        <w:ind w:firstLine="709"/>
        <w:jc w:val="both"/>
        <w:rPr>
          <w:rFonts w:ascii="Times New Roman" w:hAnsi="Times New Roman" w:cs="Times New Roman"/>
          <w:sz w:val="28"/>
          <w:szCs w:val="28"/>
        </w:rPr>
      </w:pPr>
      <w:r w:rsidRPr="009E2E87">
        <w:rPr>
          <w:rFonts w:ascii="Times New Roman" w:hAnsi="Times New Roman" w:cs="Times New Roman"/>
          <w:sz w:val="28"/>
          <w:szCs w:val="28"/>
        </w:rPr>
        <w:t>1.</w:t>
      </w:r>
      <w:r w:rsidR="00691648" w:rsidRPr="009E2E87">
        <w:rPr>
          <w:rFonts w:ascii="Times New Roman" w:hAnsi="Times New Roman" w:cs="Times New Roman"/>
          <w:sz w:val="28"/>
          <w:szCs w:val="28"/>
        </w:rPr>
        <w:t>2.3.</w:t>
      </w:r>
      <w:r w:rsidR="00754821" w:rsidRPr="009E2E87">
        <w:rPr>
          <w:rFonts w:ascii="Times New Roman" w:hAnsi="Times New Roman" w:cs="Times New Roman"/>
          <w:sz w:val="28"/>
          <w:szCs w:val="28"/>
        </w:rPr>
        <w:t> </w:t>
      </w:r>
      <w:r w:rsidR="00A72281">
        <w:rPr>
          <w:rFonts w:ascii="Times New Roman" w:hAnsi="Times New Roman" w:cs="Times New Roman"/>
          <w:sz w:val="28"/>
          <w:szCs w:val="28"/>
        </w:rPr>
        <w:t>з</w:t>
      </w:r>
      <w:r w:rsidR="00754821" w:rsidRPr="009E2E87">
        <w:rPr>
          <w:rFonts w:ascii="Times New Roman" w:hAnsi="Times New Roman" w:cs="Times New Roman"/>
          <w:sz w:val="28"/>
          <w:szCs w:val="28"/>
        </w:rPr>
        <w:t>аявитель</w:t>
      </w:r>
      <w:r w:rsidR="0072134E" w:rsidRPr="009E2E87">
        <w:rPr>
          <w:rFonts w:ascii="Times New Roman" w:hAnsi="Times New Roman" w:cs="Times New Roman"/>
          <w:sz w:val="28"/>
          <w:szCs w:val="28"/>
        </w:rPr>
        <w:t xml:space="preserve"> </w:t>
      </w:r>
      <w:r w:rsidR="00BA1179">
        <w:rPr>
          <w:rFonts w:ascii="Times New Roman" w:hAnsi="Times New Roman" w:cs="Times New Roman"/>
          <w:sz w:val="28"/>
          <w:szCs w:val="28"/>
        </w:rPr>
        <w:t>-</w:t>
      </w:r>
      <w:r w:rsidR="00754821" w:rsidRPr="009E2E87">
        <w:rPr>
          <w:rFonts w:ascii="Times New Roman" w:hAnsi="Times New Roman" w:cs="Times New Roman"/>
          <w:sz w:val="28"/>
          <w:szCs w:val="28"/>
        </w:rPr>
        <w:t xml:space="preserve"> крестьянское (фермерское) хозяйство или индивидуальный предприниматель, являющийся главой крестьянского (фермерского) хозяйства, основными видами деятельности которых является производство и (или) переработка сельскохозяйственной продукции, зарегистрированные на сельской территории или на территории сельской агломерации Смоленской области в текущем финансовом </w:t>
      </w:r>
      <w:r w:rsidR="00754821" w:rsidRPr="009E2E87">
        <w:rPr>
          <w:rFonts w:ascii="Times New Roman" w:hAnsi="Times New Roman" w:cs="Times New Roman"/>
          <w:sz w:val="28"/>
          <w:szCs w:val="28"/>
        </w:rPr>
        <w:lastRenderedPageBreak/>
        <w:t>году, обязующиеся осуществлять деятельность на сельской территории или на территории сельской агломерации Смоленской области</w:t>
      </w:r>
      <w:r w:rsidR="00D15E78">
        <w:rPr>
          <w:rFonts w:ascii="Times New Roman" w:hAnsi="Times New Roman" w:cs="Times New Roman"/>
          <w:sz w:val="28"/>
          <w:szCs w:val="28"/>
        </w:rPr>
        <w:t xml:space="preserve"> в течение не менее 5 лет</w:t>
      </w:r>
      <w:r w:rsidR="00754821" w:rsidRPr="009E2E87">
        <w:rPr>
          <w:rFonts w:ascii="Times New Roman" w:hAnsi="Times New Roman" w:cs="Times New Roman"/>
          <w:sz w:val="28"/>
          <w:szCs w:val="28"/>
        </w:rPr>
        <w:t xml:space="preserve"> со дня получения средств и достигнуть показателей деятельности, предусмотренных проектом создания и (или) развития хозяйства, </w:t>
      </w:r>
      <w:r w:rsidR="00D15E78">
        <w:rPr>
          <w:rFonts w:ascii="Times New Roman" w:hAnsi="Times New Roman" w:cs="Times New Roman"/>
          <w:sz w:val="28"/>
          <w:szCs w:val="28"/>
        </w:rPr>
        <w:t>и</w:t>
      </w:r>
      <w:r w:rsidR="00754821" w:rsidRPr="009E2E87">
        <w:rPr>
          <w:rFonts w:ascii="Times New Roman" w:hAnsi="Times New Roman" w:cs="Times New Roman"/>
          <w:sz w:val="28"/>
          <w:szCs w:val="28"/>
        </w:rPr>
        <w:t xml:space="preserve"> не являются или ранее не являлись получателями средств финансовой поддержки (за исключением социальных выплат и выплат на организацию начального этапа предпринимательской деятельности, субсидий</w:t>
      </w:r>
      <w:r w:rsidR="000A3F0E" w:rsidRPr="009E2E87">
        <w:rPr>
          <w:rFonts w:ascii="Times New Roman" w:hAnsi="Times New Roman" w:cs="Times New Roman"/>
          <w:sz w:val="28"/>
          <w:szCs w:val="28"/>
        </w:rPr>
        <w:t xml:space="preserve">, предоставляемых гражданам, ведущим личные подсобные хозяйства, в соответствии с </w:t>
      </w:r>
      <w:hyperlink r:id="rId9" w:history="1">
        <w:r w:rsidR="000A3F0E" w:rsidRPr="009E2E87">
          <w:rPr>
            <w:rFonts w:ascii="Times New Roman" w:hAnsi="Times New Roman" w:cs="Times New Roman"/>
            <w:sz w:val="28"/>
            <w:szCs w:val="28"/>
          </w:rPr>
          <w:t xml:space="preserve">приложением </w:t>
        </w:r>
        <w:r w:rsidR="00DC554C" w:rsidRPr="009E2E87">
          <w:rPr>
            <w:rFonts w:ascii="Times New Roman" w:hAnsi="Times New Roman" w:cs="Times New Roman"/>
            <w:color w:val="000000" w:themeColor="text1"/>
            <w:sz w:val="28"/>
            <w:szCs w:val="28"/>
          </w:rPr>
          <w:t>№</w:t>
        </w:r>
        <w:r w:rsidR="000A3F0E" w:rsidRPr="009E2E87">
          <w:rPr>
            <w:rFonts w:ascii="Times New Roman" w:hAnsi="Times New Roman" w:cs="Times New Roman"/>
            <w:color w:val="000000" w:themeColor="text1"/>
            <w:sz w:val="28"/>
            <w:szCs w:val="28"/>
          </w:rPr>
          <w:t> </w:t>
        </w:r>
      </w:hyperlink>
      <w:r w:rsidR="00BA1179">
        <w:rPr>
          <w:rFonts w:ascii="Times New Roman" w:hAnsi="Times New Roman" w:cs="Times New Roman"/>
          <w:sz w:val="28"/>
          <w:szCs w:val="28"/>
        </w:rPr>
        <w:t>8</w:t>
      </w:r>
      <w:r w:rsidR="000A3F0E" w:rsidRPr="009E2E87">
        <w:rPr>
          <w:rFonts w:ascii="Times New Roman" w:hAnsi="Times New Roman" w:cs="Times New Roman"/>
          <w:sz w:val="28"/>
          <w:szCs w:val="28"/>
        </w:rP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w:t>
      </w:r>
      <w:r w:rsidR="00BA1179">
        <w:rPr>
          <w:rFonts w:ascii="Times New Roman" w:hAnsi="Times New Roman" w:cs="Times New Roman"/>
          <w:sz w:val="28"/>
          <w:szCs w:val="28"/>
        </w:rPr>
        <w:t>Правительства Российской Федерации от 14.07.2012 № 717</w:t>
      </w:r>
      <w:r w:rsidR="000A3F0E" w:rsidRPr="009E2E87">
        <w:rPr>
          <w:rFonts w:ascii="Times New Roman" w:hAnsi="Times New Roman" w:cs="Times New Roman"/>
          <w:sz w:val="28"/>
          <w:szCs w:val="28"/>
        </w:rPr>
        <w:t xml:space="preserve"> «О Государственной программе развития сельского хозяйства и регулирования рынков сельскохозяйственной продукции, сырья и продовольствия» (далее </w:t>
      </w:r>
      <w:r w:rsidR="00BA1179">
        <w:rPr>
          <w:rFonts w:ascii="Times New Roman" w:hAnsi="Times New Roman" w:cs="Times New Roman"/>
          <w:sz w:val="28"/>
          <w:szCs w:val="28"/>
        </w:rPr>
        <w:t>также -</w:t>
      </w:r>
      <w:r w:rsidR="000A3F0E" w:rsidRPr="009E2E87">
        <w:rPr>
          <w:rFonts w:ascii="Times New Roman" w:hAnsi="Times New Roman" w:cs="Times New Roman"/>
          <w:sz w:val="28"/>
          <w:szCs w:val="28"/>
        </w:rPr>
        <w:t xml:space="preserve"> Государственная программа) субсидий</w:t>
      </w:r>
      <w:r w:rsidR="00754821" w:rsidRPr="009E2E87">
        <w:rPr>
          <w:rFonts w:ascii="Times New Roman" w:hAnsi="Times New Roman" w:cs="Times New Roman"/>
          <w:sz w:val="28"/>
          <w:szCs w:val="28"/>
        </w:rPr>
        <w:t xml:space="preserve"> или грантов, а также </w:t>
      </w:r>
      <w:r w:rsidR="00BD4D45">
        <w:rPr>
          <w:rFonts w:ascii="Times New Roman" w:hAnsi="Times New Roman" w:cs="Times New Roman"/>
          <w:sz w:val="28"/>
          <w:szCs w:val="28"/>
        </w:rPr>
        <w:t>Г</w:t>
      </w:r>
      <w:r w:rsidR="001764A3" w:rsidRPr="009E2E87">
        <w:rPr>
          <w:rFonts w:ascii="Times New Roman" w:hAnsi="Times New Roman" w:cs="Times New Roman"/>
          <w:sz w:val="28"/>
          <w:szCs w:val="28"/>
        </w:rPr>
        <w:t>ранта</w:t>
      </w:r>
      <w:r w:rsidR="00754821" w:rsidRPr="009E2E87">
        <w:rPr>
          <w:rFonts w:ascii="Times New Roman" w:hAnsi="Times New Roman" w:cs="Times New Roman"/>
          <w:sz w:val="28"/>
          <w:szCs w:val="28"/>
        </w:rPr>
        <w:t xml:space="preserve"> на поддержку начинающего фермера в рамках</w:t>
      </w:r>
      <w:r w:rsidR="00BD4D45">
        <w:rPr>
          <w:rFonts w:ascii="Times New Roman" w:hAnsi="Times New Roman" w:cs="Times New Roman"/>
          <w:sz w:val="28"/>
          <w:szCs w:val="28"/>
        </w:rPr>
        <w:t xml:space="preserve"> </w:t>
      </w:r>
      <w:r w:rsidR="00754821" w:rsidRPr="009E2E87">
        <w:rPr>
          <w:rFonts w:ascii="Times New Roman" w:hAnsi="Times New Roman" w:cs="Times New Roman"/>
          <w:sz w:val="28"/>
          <w:szCs w:val="28"/>
        </w:rPr>
        <w:t xml:space="preserve">Государственной </w:t>
      </w:r>
      <w:hyperlink r:id="rId10">
        <w:r w:rsidR="00754821" w:rsidRPr="009E2E87">
          <w:rPr>
            <w:rFonts w:ascii="Times New Roman" w:hAnsi="Times New Roman" w:cs="Times New Roman"/>
            <w:sz w:val="28"/>
            <w:szCs w:val="28"/>
          </w:rPr>
          <w:t>программы</w:t>
        </w:r>
      </w:hyperlink>
      <w:r w:rsidR="00AB3053">
        <w:rPr>
          <w:rFonts w:ascii="Times New Roman" w:hAnsi="Times New Roman" w:cs="Times New Roman"/>
          <w:sz w:val="28"/>
          <w:szCs w:val="28"/>
        </w:rPr>
        <w:t>.</w:t>
      </w:r>
    </w:p>
    <w:p w14:paraId="0114D67D" w14:textId="54EA951D" w:rsidR="00754821" w:rsidRPr="009E2E87" w:rsidRDefault="00CD6D75" w:rsidP="009B0E4D">
      <w:pPr>
        <w:pStyle w:val="ConsPlusNormal"/>
        <w:ind w:firstLine="709"/>
        <w:jc w:val="both"/>
        <w:rPr>
          <w:rFonts w:ascii="Times New Roman" w:hAnsi="Times New Roman" w:cs="Times New Roman"/>
          <w:sz w:val="28"/>
          <w:szCs w:val="28"/>
        </w:rPr>
      </w:pPr>
      <w:r w:rsidRPr="009E2E87">
        <w:rPr>
          <w:rFonts w:ascii="Times New Roman" w:hAnsi="Times New Roman" w:cs="Times New Roman"/>
          <w:sz w:val="28"/>
          <w:szCs w:val="28"/>
        </w:rPr>
        <w:t>1.</w:t>
      </w:r>
      <w:r w:rsidR="00691648" w:rsidRPr="009E2E87">
        <w:rPr>
          <w:rFonts w:ascii="Times New Roman" w:hAnsi="Times New Roman" w:cs="Times New Roman"/>
          <w:sz w:val="28"/>
          <w:szCs w:val="28"/>
        </w:rPr>
        <w:t>2.3.1. </w:t>
      </w:r>
      <w:r w:rsidR="004C0E6A">
        <w:rPr>
          <w:rFonts w:ascii="Times New Roman" w:hAnsi="Times New Roman" w:cs="Times New Roman"/>
          <w:sz w:val="28"/>
          <w:szCs w:val="28"/>
        </w:rPr>
        <w:t>К</w:t>
      </w:r>
      <w:r w:rsidR="00754821" w:rsidRPr="009E2E87">
        <w:rPr>
          <w:rFonts w:ascii="Times New Roman" w:hAnsi="Times New Roman" w:cs="Times New Roman"/>
          <w:sz w:val="28"/>
          <w:szCs w:val="28"/>
        </w:rPr>
        <w:t xml:space="preserve"> понятию </w:t>
      </w:r>
      <w:r w:rsidR="00BA1179">
        <w:rPr>
          <w:rFonts w:ascii="Times New Roman" w:hAnsi="Times New Roman" w:cs="Times New Roman"/>
          <w:sz w:val="28"/>
          <w:szCs w:val="28"/>
        </w:rPr>
        <w:t>«</w:t>
      </w:r>
      <w:r w:rsidR="00754821" w:rsidRPr="009E2E87">
        <w:rPr>
          <w:rFonts w:ascii="Times New Roman" w:hAnsi="Times New Roman" w:cs="Times New Roman"/>
          <w:sz w:val="28"/>
          <w:szCs w:val="28"/>
        </w:rPr>
        <w:t>заявитель</w:t>
      </w:r>
      <w:r w:rsidR="00BA1179">
        <w:rPr>
          <w:rFonts w:ascii="Times New Roman" w:hAnsi="Times New Roman" w:cs="Times New Roman"/>
          <w:sz w:val="28"/>
          <w:szCs w:val="28"/>
        </w:rPr>
        <w:t>»</w:t>
      </w:r>
      <w:r w:rsidR="00754821" w:rsidRPr="009E2E87">
        <w:rPr>
          <w:rFonts w:ascii="Times New Roman" w:hAnsi="Times New Roman" w:cs="Times New Roman"/>
          <w:sz w:val="28"/>
          <w:szCs w:val="28"/>
        </w:rPr>
        <w:t xml:space="preserve"> также относится гражданин Российской Федерации, обязующийся в срок, не превышающий 30 календарных дней с даты принятия решения комиссии</w:t>
      </w:r>
      <w:r w:rsidR="005539B5">
        <w:rPr>
          <w:rFonts w:ascii="Times New Roman" w:hAnsi="Times New Roman" w:cs="Times New Roman"/>
          <w:sz w:val="28"/>
          <w:szCs w:val="28"/>
        </w:rPr>
        <w:t xml:space="preserve"> по отбору проектов</w:t>
      </w:r>
      <w:r w:rsidR="00754821" w:rsidRPr="009E2E87">
        <w:rPr>
          <w:rFonts w:ascii="Times New Roman" w:hAnsi="Times New Roman" w:cs="Times New Roman"/>
          <w:sz w:val="28"/>
          <w:szCs w:val="28"/>
        </w:rPr>
        <w:t xml:space="preserve"> о предоставлении </w:t>
      </w:r>
      <w:r w:rsidR="00BA1179">
        <w:rPr>
          <w:rFonts w:ascii="Times New Roman" w:hAnsi="Times New Roman" w:cs="Times New Roman"/>
          <w:sz w:val="28"/>
          <w:szCs w:val="28"/>
        </w:rPr>
        <w:t xml:space="preserve">ему </w:t>
      </w:r>
      <w:r w:rsidR="001764A3" w:rsidRPr="009E2E87">
        <w:rPr>
          <w:rFonts w:ascii="Times New Roman" w:hAnsi="Times New Roman" w:cs="Times New Roman"/>
          <w:sz w:val="28"/>
          <w:szCs w:val="28"/>
        </w:rPr>
        <w:t>Гранта</w:t>
      </w:r>
      <w:r w:rsidR="00754821" w:rsidRPr="009E2E87">
        <w:rPr>
          <w:rFonts w:ascii="Times New Roman" w:hAnsi="Times New Roman" w:cs="Times New Roman"/>
          <w:sz w:val="28"/>
          <w:szCs w:val="28"/>
        </w:rPr>
        <w:t>, осуществить государственную регистрацию крестьянского (фермерского) хозяйства</w:t>
      </w:r>
      <w:r w:rsidR="0049387C" w:rsidRPr="0049387C">
        <w:rPr>
          <w:rFonts w:ascii="Times New Roman" w:hAnsi="Times New Roman" w:cs="Times New Roman"/>
          <w:sz w:val="28"/>
          <w:szCs w:val="28"/>
        </w:rPr>
        <w:t xml:space="preserve"> </w:t>
      </w:r>
      <w:r w:rsidR="0049387C" w:rsidRPr="009E2E87">
        <w:rPr>
          <w:rFonts w:ascii="Times New Roman" w:hAnsi="Times New Roman" w:cs="Times New Roman"/>
          <w:sz w:val="28"/>
          <w:szCs w:val="28"/>
        </w:rPr>
        <w:t xml:space="preserve">или зарегистрироваться </w:t>
      </w:r>
      <w:r w:rsidR="0049387C">
        <w:rPr>
          <w:rFonts w:ascii="Times New Roman" w:hAnsi="Times New Roman" w:cs="Times New Roman"/>
          <w:sz w:val="28"/>
          <w:szCs w:val="28"/>
        </w:rPr>
        <w:t>в качестве</w:t>
      </w:r>
      <w:r w:rsidR="0049387C" w:rsidRPr="009E2E87">
        <w:rPr>
          <w:rFonts w:ascii="Times New Roman" w:hAnsi="Times New Roman" w:cs="Times New Roman"/>
          <w:sz w:val="28"/>
          <w:szCs w:val="28"/>
        </w:rPr>
        <w:t xml:space="preserve"> индивидуальн</w:t>
      </w:r>
      <w:r w:rsidR="0049387C">
        <w:rPr>
          <w:rFonts w:ascii="Times New Roman" w:hAnsi="Times New Roman" w:cs="Times New Roman"/>
          <w:sz w:val="28"/>
          <w:szCs w:val="28"/>
        </w:rPr>
        <w:t>ого</w:t>
      </w:r>
      <w:r w:rsidR="0049387C" w:rsidRPr="009E2E87">
        <w:rPr>
          <w:rFonts w:ascii="Times New Roman" w:hAnsi="Times New Roman" w:cs="Times New Roman"/>
          <w:sz w:val="28"/>
          <w:szCs w:val="28"/>
        </w:rPr>
        <w:t xml:space="preserve"> предпринимател</w:t>
      </w:r>
      <w:r w:rsidR="0049387C">
        <w:rPr>
          <w:rFonts w:ascii="Times New Roman" w:hAnsi="Times New Roman" w:cs="Times New Roman"/>
          <w:sz w:val="28"/>
          <w:szCs w:val="28"/>
        </w:rPr>
        <w:t>я</w:t>
      </w:r>
      <w:r w:rsidR="00754821" w:rsidRPr="009E2E87">
        <w:rPr>
          <w:rFonts w:ascii="Times New Roman" w:hAnsi="Times New Roman" w:cs="Times New Roman"/>
          <w:sz w:val="28"/>
          <w:szCs w:val="28"/>
        </w:rPr>
        <w:t>,</w:t>
      </w:r>
      <w:r w:rsidR="0049387C">
        <w:rPr>
          <w:rFonts w:ascii="Times New Roman" w:hAnsi="Times New Roman" w:cs="Times New Roman"/>
          <w:sz w:val="28"/>
          <w:szCs w:val="28"/>
        </w:rPr>
        <w:t xml:space="preserve"> которые </w:t>
      </w:r>
      <w:r w:rsidR="00754821" w:rsidRPr="009E2E87">
        <w:rPr>
          <w:rFonts w:ascii="Times New Roman" w:hAnsi="Times New Roman" w:cs="Times New Roman"/>
          <w:sz w:val="28"/>
          <w:szCs w:val="28"/>
        </w:rPr>
        <w:t>отвечаю</w:t>
      </w:r>
      <w:r w:rsidR="0049387C">
        <w:rPr>
          <w:rFonts w:ascii="Times New Roman" w:hAnsi="Times New Roman" w:cs="Times New Roman"/>
          <w:sz w:val="28"/>
          <w:szCs w:val="28"/>
        </w:rPr>
        <w:t>т</w:t>
      </w:r>
      <w:r w:rsidR="00754821" w:rsidRPr="009E2E87">
        <w:rPr>
          <w:rFonts w:ascii="Times New Roman" w:hAnsi="Times New Roman" w:cs="Times New Roman"/>
          <w:sz w:val="28"/>
          <w:szCs w:val="28"/>
        </w:rPr>
        <w:t xml:space="preserve"> условиям, предусмотренным </w:t>
      </w:r>
      <w:r w:rsidR="00BA1179">
        <w:rPr>
          <w:rFonts w:ascii="Times New Roman" w:hAnsi="Times New Roman" w:cs="Times New Roman"/>
          <w:sz w:val="28"/>
          <w:szCs w:val="28"/>
        </w:rPr>
        <w:t>под</w:t>
      </w:r>
      <w:r w:rsidR="00754821" w:rsidRPr="009E2E87">
        <w:rPr>
          <w:rFonts w:ascii="Times New Roman" w:hAnsi="Times New Roman" w:cs="Times New Roman"/>
          <w:sz w:val="28"/>
          <w:szCs w:val="28"/>
        </w:rPr>
        <w:t>пунктом</w:t>
      </w:r>
      <w:r w:rsidR="00BA1179">
        <w:rPr>
          <w:rFonts w:ascii="Times New Roman" w:hAnsi="Times New Roman" w:cs="Times New Roman"/>
          <w:sz w:val="28"/>
          <w:szCs w:val="28"/>
        </w:rPr>
        <w:t xml:space="preserve"> 1.2.2 настоящего пункта</w:t>
      </w:r>
      <w:r w:rsidR="00754821" w:rsidRPr="009E2E87">
        <w:rPr>
          <w:rFonts w:ascii="Times New Roman" w:hAnsi="Times New Roman" w:cs="Times New Roman"/>
          <w:sz w:val="28"/>
          <w:szCs w:val="28"/>
        </w:rPr>
        <w:t>, в органах Федеральной налоговой службы;</w:t>
      </w:r>
    </w:p>
    <w:p w14:paraId="1775203A" w14:textId="6A968D4D" w:rsidR="00A863B7" w:rsidRPr="009E2E87" w:rsidRDefault="00CD6D75" w:rsidP="009B0E4D">
      <w:pPr>
        <w:pStyle w:val="ConsPlusNormal"/>
        <w:ind w:firstLine="709"/>
        <w:jc w:val="both"/>
        <w:rPr>
          <w:rFonts w:ascii="Times New Roman" w:hAnsi="Times New Roman" w:cs="Times New Roman"/>
          <w:sz w:val="28"/>
          <w:szCs w:val="28"/>
        </w:rPr>
      </w:pPr>
      <w:r w:rsidRPr="009E2E87">
        <w:rPr>
          <w:rFonts w:ascii="Times New Roman" w:hAnsi="Times New Roman" w:cs="Times New Roman"/>
          <w:sz w:val="28"/>
          <w:szCs w:val="28"/>
        </w:rPr>
        <w:t>1.</w:t>
      </w:r>
      <w:r w:rsidR="00691648" w:rsidRPr="009E2E87">
        <w:rPr>
          <w:rFonts w:ascii="Times New Roman" w:hAnsi="Times New Roman" w:cs="Times New Roman"/>
          <w:sz w:val="28"/>
          <w:szCs w:val="28"/>
        </w:rPr>
        <w:t>2.4.</w:t>
      </w:r>
      <w:r w:rsidR="00A863B7" w:rsidRPr="009E2E87">
        <w:rPr>
          <w:rFonts w:ascii="Times New Roman" w:hAnsi="Times New Roman" w:cs="Times New Roman"/>
          <w:sz w:val="28"/>
          <w:szCs w:val="28"/>
        </w:rPr>
        <w:t> </w:t>
      </w:r>
      <w:r w:rsidR="00A72281">
        <w:rPr>
          <w:rFonts w:ascii="Times New Roman" w:hAnsi="Times New Roman" w:cs="Times New Roman"/>
          <w:sz w:val="28"/>
          <w:szCs w:val="28"/>
        </w:rPr>
        <w:t>с</w:t>
      </w:r>
      <w:r w:rsidR="00A863B7" w:rsidRPr="009E2E87">
        <w:rPr>
          <w:rFonts w:ascii="Times New Roman" w:hAnsi="Times New Roman" w:cs="Times New Roman"/>
          <w:sz w:val="28"/>
          <w:szCs w:val="28"/>
        </w:rPr>
        <w:t xml:space="preserve">ельские территории </w:t>
      </w:r>
      <w:r w:rsidR="00BA1179">
        <w:rPr>
          <w:rFonts w:ascii="Times New Roman" w:hAnsi="Times New Roman" w:cs="Times New Roman"/>
          <w:sz w:val="28"/>
          <w:szCs w:val="28"/>
        </w:rPr>
        <w:t>-</w:t>
      </w:r>
      <w:r w:rsidR="00A863B7" w:rsidRPr="009E2E87">
        <w:rPr>
          <w:rFonts w:ascii="Times New Roman" w:hAnsi="Times New Roman" w:cs="Times New Roman"/>
          <w:sz w:val="28"/>
          <w:szCs w:val="28"/>
        </w:rPr>
        <w:t xml:space="preserve"> сельские поселения</w:t>
      </w:r>
      <w:r w:rsidR="0049387C">
        <w:rPr>
          <w:rFonts w:ascii="Times New Roman" w:hAnsi="Times New Roman" w:cs="Times New Roman"/>
          <w:sz w:val="28"/>
          <w:szCs w:val="28"/>
        </w:rPr>
        <w:t xml:space="preserve"> или сельские поселения</w:t>
      </w:r>
      <w:r w:rsidR="00A863B7" w:rsidRPr="009E2E87">
        <w:rPr>
          <w:rFonts w:ascii="Times New Roman" w:hAnsi="Times New Roman" w:cs="Times New Roman"/>
          <w:sz w:val="28"/>
          <w:szCs w:val="28"/>
        </w:rPr>
        <w:t xml:space="preserve"> и межселенные территории Смоленской области, объединенные общей территорией в границах муниципального </w:t>
      </w:r>
      <w:r w:rsidR="00BA1179">
        <w:rPr>
          <w:rFonts w:ascii="Times New Roman" w:hAnsi="Times New Roman" w:cs="Times New Roman"/>
          <w:sz w:val="28"/>
          <w:szCs w:val="28"/>
        </w:rPr>
        <w:t>округа</w:t>
      </w:r>
      <w:r w:rsidR="00A863B7" w:rsidRPr="009E2E87">
        <w:rPr>
          <w:rFonts w:ascii="Times New Roman" w:hAnsi="Times New Roman" w:cs="Times New Roman"/>
          <w:sz w:val="28"/>
          <w:szCs w:val="28"/>
        </w:rPr>
        <w:t xml:space="preserve"> Смоленской области, сельские населенные пункты, входящие в состав городских округов Смоленской области (за исключением городских округов, на территории которых находятся административные центры Смоленской области), городских поселений. Перечень </w:t>
      </w:r>
      <w:r w:rsidR="002D4BF1">
        <w:rPr>
          <w:rFonts w:ascii="Times New Roman" w:hAnsi="Times New Roman" w:cs="Times New Roman"/>
          <w:sz w:val="28"/>
          <w:szCs w:val="28"/>
        </w:rPr>
        <w:t xml:space="preserve">таких </w:t>
      </w:r>
      <w:r w:rsidR="00A863B7" w:rsidRPr="009E2E87">
        <w:rPr>
          <w:rFonts w:ascii="Times New Roman" w:hAnsi="Times New Roman" w:cs="Times New Roman"/>
          <w:sz w:val="28"/>
          <w:szCs w:val="28"/>
        </w:rPr>
        <w:t>сельских территорий</w:t>
      </w:r>
      <w:r w:rsidR="002D4BF1">
        <w:rPr>
          <w:rFonts w:ascii="Times New Roman" w:hAnsi="Times New Roman" w:cs="Times New Roman"/>
          <w:sz w:val="28"/>
          <w:szCs w:val="28"/>
        </w:rPr>
        <w:t xml:space="preserve"> в</w:t>
      </w:r>
      <w:r w:rsidR="00A863B7" w:rsidRPr="009E2E87">
        <w:rPr>
          <w:rFonts w:ascii="Times New Roman" w:hAnsi="Times New Roman" w:cs="Times New Roman"/>
          <w:sz w:val="28"/>
          <w:szCs w:val="28"/>
        </w:rPr>
        <w:t xml:space="preserve"> Смоленской области утверждается правовым актом Министерства сельского хозяйства и продовольствия Смоленской области</w:t>
      </w:r>
      <w:r w:rsidR="00BA1179">
        <w:rPr>
          <w:rFonts w:ascii="Times New Roman" w:hAnsi="Times New Roman" w:cs="Times New Roman"/>
          <w:sz w:val="28"/>
          <w:szCs w:val="28"/>
        </w:rPr>
        <w:t xml:space="preserve"> (далее также - Министерство)</w:t>
      </w:r>
      <w:r w:rsidR="00A863B7" w:rsidRPr="009E2E87">
        <w:rPr>
          <w:rFonts w:ascii="Times New Roman" w:hAnsi="Times New Roman" w:cs="Times New Roman"/>
          <w:sz w:val="28"/>
          <w:szCs w:val="28"/>
        </w:rPr>
        <w:t>;</w:t>
      </w:r>
    </w:p>
    <w:p w14:paraId="036207FF" w14:textId="4383760B" w:rsidR="003D4B0E" w:rsidRPr="009E2E87" w:rsidRDefault="00CD6D75" w:rsidP="009B0E4D">
      <w:pPr>
        <w:pStyle w:val="ConsPlusNormal"/>
        <w:ind w:firstLine="709"/>
        <w:jc w:val="both"/>
        <w:rPr>
          <w:rFonts w:ascii="Times New Roman" w:hAnsi="Times New Roman" w:cs="Times New Roman"/>
          <w:color w:val="000000" w:themeColor="text1"/>
          <w:sz w:val="28"/>
          <w:szCs w:val="28"/>
        </w:rPr>
      </w:pPr>
      <w:r w:rsidRPr="009E2E87">
        <w:rPr>
          <w:rFonts w:ascii="Times New Roman" w:hAnsi="Times New Roman" w:cs="Times New Roman"/>
          <w:sz w:val="28"/>
          <w:szCs w:val="28"/>
        </w:rPr>
        <w:t>1.</w:t>
      </w:r>
      <w:r w:rsidR="00691648" w:rsidRPr="009E2E87">
        <w:rPr>
          <w:rFonts w:ascii="Times New Roman" w:hAnsi="Times New Roman" w:cs="Times New Roman"/>
          <w:sz w:val="28"/>
          <w:szCs w:val="28"/>
        </w:rPr>
        <w:t>2.5.</w:t>
      </w:r>
      <w:r w:rsidR="003D4B0E" w:rsidRPr="009E2E87">
        <w:rPr>
          <w:rFonts w:ascii="Times New Roman" w:hAnsi="Times New Roman" w:cs="Times New Roman"/>
          <w:sz w:val="28"/>
          <w:szCs w:val="28"/>
        </w:rPr>
        <w:t> </w:t>
      </w:r>
      <w:r w:rsidR="00A72281">
        <w:rPr>
          <w:rFonts w:ascii="Times New Roman" w:hAnsi="Times New Roman" w:cs="Times New Roman"/>
          <w:sz w:val="28"/>
          <w:szCs w:val="28"/>
        </w:rPr>
        <w:t>с</w:t>
      </w:r>
      <w:r w:rsidR="003D4B0E" w:rsidRPr="009E2E87">
        <w:rPr>
          <w:rFonts w:ascii="Times New Roman" w:hAnsi="Times New Roman" w:cs="Times New Roman"/>
          <w:sz w:val="28"/>
          <w:szCs w:val="28"/>
        </w:rPr>
        <w:t xml:space="preserve">ельские агломерации </w:t>
      </w:r>
      <w:r w:rsidR="00BA1179">
        <w:rPr>
          <w:rFonts w:ascii="Times New Roman" w:hAnsi="Times New Roman" w:cs="Times New Roman"/>
          <w:sz w:val="28"/>
          <w:szCs w:val="28"/>
        </w:rPr>
        <w:t>-</w:t>
      </w:r>
      <w:r w:rsidR="002D4BF1">
        <w:rPr>
          <w:rFonts w:ascii="Times New Roman" w:hAnsi="Times New Roman" w:cs="Times New Roman"/>
          <w:sz w:val="28"/>
          <w:szCs w:val="28"/>
        </w:rPr>
        <w:t xml:space="preserve"> </w:t>
      </w:r>
      <w:r w:rsidR="003D4B0E" w:rsidRPr="009E2E87">
        <w:rPr>
          <w:rFonts w:ascii="Times New Roman" w:hAnsi="Times New Roman" w:cs="Times New Roman"/>
          <w:sz w:val="28"/>
          <w:szCs w:val="28"/>
        </w:rPr>
        <w:t>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Смоленской области утверждается правовым актом Министерства</w:t>
      </w:r>
      <w:r w:rsidR="00004F7D" w:rsidRPr="009E2E87">
        <w:rPr>
          <w:rFonts w:ascii="Times New Roman" w:hAnsi="Times New Roman" w:cs="Times New Roman"/>
          <w:sz w:val="28"/>
          <w:szCs w:val="28"/>
        </w:rPr>
        <w:t xml:space="preserve"> сельского хозяйства и продовольствия Смоленской области</w:t>
      </w:r>
      <w:r w:rsidR="00FA61DD" w:rsidRPr="009E2E87">
        <w:rPr>
          <w:rFonts w:ascii="Times New Roman" w:hAnsi="Times New Roman" w:cs="Times New Roman"/>
          <w:color w:val="000000" w:themeColor="text1"/>
          <w:sz w:val="28"/>
          <w:szCs w:val="28"/>
        </w:rPr>
        <w:t>.</w:t>
      </w:r>
    </w:p>
    <w:p w14:paraId="62D98615" w14:textId="5875E05A" w:rsidR="00004F7D" w:rsidRPr="009E2E87" w:rsidRDefault="00004F7D" w:rsidP="009B0E4D">
      <w:pPr>
        <w:pStyle w:val="ConsPlusNormal"/>
        <w:ind w:firstLine="709"/>
        <w:jc w:val="both"/>
        <w:rPr>
          <w:rFonts w:ascii="Times New Roman" w:hAnsi="Times New Roman" w:cs="Times New Roman"/>
          <w:sz w:val="28"/>
          <w:szCs w:val="28"/>
        </w:rPr>
      </w:pPr>
      <w:r w:rsidRPr="00A45833">
        <w:rPr>
          <w:rFonts w:ascii="Times New Roman" w:hAnsi="Times New Roman" w:cs="Times New Roman"/>
          <w:sz w:val="28"/>
          <w:szCs w:val="28"/>
        </w:rPr>
        <w:t>1.2.</w:t>
      </w:r>
      <w:r w:rsidR="004C0E6A" w:rsidRPr="00A45833">
        <w:rPr>
          <w:rFonts w:ascii="Times New Roman" w:hAnsi="Times New Roman" w:cs="Times New Roman"/>
          <w:sz w:val="28"/>
          <w:szCs w:val="28"/>
        </w:rPr>
        <w:t>5</w:t>
      </w:r>
      <w:r w:rsidRPr="00A45833">
        <w:rPr>
          <w:rFonts w:ascii="Times New Roman" w:hAnsi="Times New Roman" w:cs="Times New Roman"/>
          <w:sz w:val="28"/>
          <w:szCs w:val="28"/>
        </w:rPr>
        <w:t>.</w:t>
      </w:r>
      <w:r w:rsidR="004C0E6A" w:rsidRPr="00A45833">
        <w:rPr>
          <w:rFonts w:ascii="Times New Roman" w:hAnsi="Times New Roman" w:cs="Times New Roman"/>
          <w:sz w:val="28"/>
          <w:szCs w:val="28"/>
        </w:rPr>
        <w:t>1.</w:t>
      </w:r>
      <w:r w:rsidRPr="00A45833">
        <w:rPr>
          <w:rFonts w:ascii="Times New Roman" w:hAnsi="Times New Roman" w:cs="Times New Roman"/>
          <w:sz w:val="28"/>
          <w:szCs w:val="28"/>
        </w:rPr>
        <w:t> </w:t>
      </w:r>
      <w:r w:rsidR="004C0E6A" w:rsidRPr="00A45833">
        <w:rPr>
          <w:rFonts w:ascii="Times New Roman" w:hAnsi="Times New Roman" w:cs="Times New Roman"/>
          <w:sz w:val="28"/>
          <w:szCs w:val="28"/>
        </w:rPr>
        <w:t>П</w:t>
      </w:r>
      <w:r w:rsidRPr="00A45833">
        <w:rPr>
          <w:rFonts w:ascii="Times New Roman" w:hAnsi="Times New Roman" w:cs="Times New Roman"/>
          <w:sz w:val="28"/>
          <w:szCs w:val="28"/>
        </w:rPr>
        <w:t>еречни сельских территорий и сельских агломераций на территории Смоленской области подлежат размещению на официальном сайте Министерства сельского хозяйства и продовольствия Смоленской области в информационно-телекоммуникационно</w:t>
      </w:r>
      <w:r w:rsidR="002F4513" w:rsidRPr="00A45833">
        <w:rPr>
          <w:rFonts w:ascii="Times New Roman" w:hAnsi="Times New Roman" w:cs="Times New Roman"/>
          <w:sz w:val="28"/>
          <w:szCs w:val="28"/>
        </w:rPr>
        <w:t>й сети «Интернет»</w:t>
      </w:r>
      <w:r w:rsidR="00FA61DD" w:rsidRPr="00A45833">
        <w:rPr>
          <w:rFonts w:ascii="Times New Roman" w:hAnsi="Times New Roman" w:cs="Times New Roman"/>
          <w:color w:val="000000" w:themeColor="text1"/>
          <w:sz w:val="28"/>
          <w:szCs w:val="28"/>
        </w:rPr>
        <w:t>;</w:t>
      </w:r>
    </w:p>
    <w:p w14:paraId="4DF9BDEA" w14:textId="306D263F" w:rsidR="00A863B7" w:rsidRPr="009E2E87" w:rsidRDefault="00CD6D75" w:rsidP="009B0E4D">
      <w:pPr>
        <w:pStyle w:val="ConsPlusNormal"/>
        <w:ind w:firstLine="709"/>
        <w:jc w:val="both"/>
        <w:rPr>
          <w:rFonts w:ascii="Times New Roman" w:hAnsi="Times New Roman" w:cs="Times New Roman"/>
          <w:sz w:val="28"/>
          <w:szCs w:val="28"/>
        </w:rPr>
      </w:pPr>
      <w:r w:rsidRPr="009E2E87">
        <w:rPr>
          <w:rFonts w:ascii="Times New Roman" w:hAnsi="Times New Roman" w:cs="Times New Roman"/>
          <w:sz w:val="28"/>
          <w:szCs w:val="28"/>
        </w:rPr>
        <w:t>1.</w:t>
      </w:r>
      <w:r w:rsidR="00691648" w:rsidRPr="009E2E87">
        <w:rPr>
          <w:rFonts w:ascii="Times New Roman" w:hAnsi="Times New Roman" w:cs="Times New Roman"/>
          <w:sz w:val="28"/>
          <w:szCs w:val="28"/>
        </w:rPr>
        <w:t>2.</w:t>
      </w:r>
      <w:r w:rsidR="004C0E6A">
        <w:rPr>
          <w:rFonts w:ascii="Times New Roman" w:hAnsi="Times New Roman" w:cs="Times New Roman"/>
          <w:sz w:val="28"/>
          <w:szCs w:val="28"/>
        </w:rPr>
        <w:t>6</w:t>
      </w:r>
      <w:r w:rsidR="00691648" w:rsidRPr="009E2E87">
        <w:rPr>
          <w:rFonts w:ascii="Times New Roman" w:hAnsi="Times New Roman" w:cs="Times New Roman"/>
          <w:sz w:val="28"/>
          <w:szCs w:val="28"/>
        </w:rPr>
        <w:t>.</w:t>
      </w:r>
      <w:r w:rsidR="00A863B7" w:rsidRPr="009E2E87">
        <w:rPr>
          <w:rFonts w:ascii="Times New Roman" w:hAnsi="Times New Roman" w:cs="Times New Roman"/>
          <w:sz w:val="28"/>
          <w:szCs w:val="28"/>
        </w:rPr>
        <w:t xml:space="preserve"> сельскохозяйственный потребительский кооператив (далее </w:t>
      </w:r>
      <w:r w:rsidR="004C0E6A">
        <w:rPr>
          <w:rFonts w:ascii="Times New Roman" w:hAnsi="Times New Roman" w:cs="Times New Roman"/>
          <w:sz w:val="28"/>
          <w:szCs w:val="28"/>
        </w:rPr>
        <w:t>-</w:t>
      </w:r>
      <w:r w:rsidR="00A863B7" w:rsidRPr="009E2E87">
        <w:rPr>
          <w:rFonts w:ascii="Times New Roman" w:hAnsi="Times New Roman" w:cs="Times New Roman"/>
          <w:sz w:val="28"/>
          <w:szCs w:val="28"/>
        </w:rPr>
        <w:t xml:space="preserve"> кооператив) </w:t>
      </w:r>
      <w:r w:rsidR="004C0E6A">
        <w:rPr>
          <w:rFonts w:ascii="Times New Roman" w:hAnsi="Times New Roman" w:cs="Times New Roman"/>
          <w:sz w:val="28"/>
          <w:szCs w:val="28"/>
        </w:rPr>
        <w:t>-</w:t>
      </w:r>
      <w:r w:rsidR="00A863B7" w:rsidRPr="009E2E87">
        <w:rPr>
          <w:rFonts w:ascii="Times New Roman" w:hAnsi="Times New Roman" w:cs="Times New Roman"/>
          <w:sz w:val="28"/>
          <w:szCs w:val="28"/>
        </w:rPr>
        <w:t xml:space="preserve"> юридическое лицо, являющееся субъектом малого и среднего предпринимательства </w:t>
      </w:r>
      <w:r w:rsidR="00A863B7" w:rsidRPr="009E2E87">
        <w:rPr>
          <w:rFonts w:ascii="Times New Roman" w:hAnsi="Times New Roman" w:cs="Times New Roman"/>
          <w:sz w:val="28"/>
          <w:szCs w:val="28"/>
        </w:rPr>
        <w:lastRenderedPageBreak/>
        <w:t xml:space="preserve">в соответствии с Федеральным законом «О развитии малого и среднего предпринимательства в Российской Федерации», созданное в соответствии с Федеральным </w:t>
      </w:r>
      <w:hyperlink r:id="rId11">
        <w:r w:rsidR="00A863B7" w:rsidRPr="009E2E87">
          <w:rPr>
            <w:rFonts w:ascii="Times New Roman" w:hAnsi="Times New Roman" w:cs="Times New Roman"/>
            <w:sz w:val="28"/>
            <w:szCs w:val="28"/>
          </w:rPr>
          <w:t>законом</w:t>
        </w:r>
      </w:hyperlink>
      <w:r w:rsidR="00A863B7" w:rsidRPr="009E2E87">
        <w:rPr>
          <w:rFonts w:ascii="Times New Roman" w:hAnsi="Times New Roman" w:cs="Times New Roman"/>
          <w:sz w:val="28"/>
          <w:szCs w:val="28"/>
        </w:rPr>
        <w:t xml:space="preserve"> «О сельскохозяйственной кооперации» в форме сельскохозяйственного потребительского кооператива (за исключением сельскохозяйственного </w:t>
      </w:r>
      <w:r w:rsidR="003D4B0E" w:rsidRPr="009E2E87">
        <w:rPr>
          <w:rFonts w:ascii="Times New Roman" w:hAnsi="Times New Roman" w:cs="Times New Roman"/>
          <w:sz w:val="28"/>
          <w:szCs w:val="28"/>
        </w:rPr>
        <w:t xml:space="preserve">кредитного </w:t>
      </w:r>
      <w:r w:rsidR="00A863B7" w:rsidRPr="009E2E87">
        <w:rPr>
          <w:rFonts w:ascii="Times New Roman" w:hAnsi="Times New Roman" w:cs="Times New Roman"/>
          <w:sz w:val="28"/>
          <w:szCs w:val="28"/>
        </w:rPr>
        <w:t xml:space="preserve">потребительского кооператива), зарегистрированное на сельской территории или на территории сельской агломерации Смоленской области и осуществляющий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объединяющее не менее пяти граждан Российской Федерации и (или) трех сельскохозяйственных товаропроизводителей (кроме ассоциированных членов). Члены кооператива из числа сельскохозяйственных товаропроизводителей должны отвечать критериям микро - или малого предприятия, установленным Федеральным </w:t>
      </w:r>
      <w:hyperlink r:id="rId12">
        <w:r w:rsidR="00A863B7" w:rsidRPr="009E2E87">
          <w:rPr>
            <w:rFonts w:ascii="Times New Roman" w:hAnsi="Times New Roman" w:cs="Times New Roman"/>
            <w:sz w:val="28"/>
            <w:szCs w:val="28"/>
          </w:rPr>
          <w:t>законом</w:t>
        </w:r>
      </w:hyperlink>
      <w:r w:rsidR="00A863B7" w:rsidRPr="009E2E87">
        <w:rPr>
          <w:rFonts w:ascii="Times New Roman" w:hAnsi="Times New Roman" w:cs="Times New Roman"/>
          <w:sz w:val="28"/>
          <w:szCs w:val="28"/>
        </w:rPr>
        <w:t xml:space="preserve"> «О развитии малого и среднего предпринимательства в Российской Федерации». Неделимый фонд кооператива может быть сформирован в том числе за счет части средств </w:t>
      </w:r>
      <w:r w:rsidR="001764A3" w:rsidRPr="009E2E87">
        <w:rPr>
          <w:rFonts w:ascii="Times New Roman" w:hAnsi="Times New Roman" w:cs="Times New Roman"/>
          <w:sz w:val="28"/>
          <w:szCs w:val="28"/>
        </w:rPr>
        <w:t>Гранта</w:t>
      </w:r>
      <w:r w:rsidR="00A863B7" w:rsidRPr="009E2E87">
        <w:rPr>
          <w:rFonts w:ascii="Times New Roman" w:hAnsi="Times New Roman" w:cs="Times New Roman"/>
          <w:sz w:val="28"/>
          <w:szCs w:val="28"/>
        </w:rPr>
        <w:t xml:space="preserve">, предоставленного </w:t>
      </w:r>
      <w:proofErr w:type="spellStart"/>
      <w:r w:rsidR="00A863B7" w:rsidRPr="009E2E87">
        <w:rPr>
          <w:rFonts w:ascii="Times New Roman" w:hAnsi="Times New Roman" w:cs="Times New Roman"/>
          <w:sz w:val="28"/>
          <w:szCs w:val="28"/>
        </w:rPr>
        <w:t>грантополучателю</w:t>
      </w:r>
      <w:proofErr w:type="spellEnd"/>
      <w:r w:rsidR="00A863B7" w:rsidRPr="009E2E87">
        <w:rPr>
          <w:rFonts w:ascii="Times New Roman" w:hAnsi="Times New Roman" w:cs="Times New Roman"/>
          <w:sz w:val="28"/>
          <w:szCs w:val="28"/>
        </w:rPr>
        <w:t xml:space="preserve">, являющемуся членом данного кооператива. </w:t>
      </w:r>
    </w:p>
    <w:p w14:paraId="00F799EC" w14:textId="737881E5" w:rsidR="00A863B7" w:rsidRPr="009E2E87" w:rsidRDefault="00CD6D75" w:rsidP="009B0E4D">
      <w:pPr>
        <w:pStyle w:val="ConsPlusNormal"/>
        <w:ind w:firstLine="709"/>
        <w:jc w:val="both"/>
        <w:rPr>
          <w:rFonts w:ascii="Times New Roman" w:hAnsi="Times New Roman" w:cs="Times New Roman"/>
          <w:sz w:val="28"/>
          <w:szCs w:val="28"/>
        </w:rPr>
      </w:pPr>
      <w:r w:rsidRPr="009E2E87">
        <w:rPr>
          <w:rFonts w:ascii="Times New Roman" w:hAnsi="Times New Roman" w:cs="Times New Roman"/>
          <w:sz w:val="28"/>
          <w:szCs w:val="28"/>
        </w:rPr>
        <w:t>1.</w:t>
      </w:r>
      <w:r w:rsidR="00691648" w:rsidRPr="009E2E87">
        <w:rPr>
          <w:rFonts w:ascii="Times New Roman" w:hAnsi="Times New Roman" w:cs="Times New Roman"/>
          <w:sz w:val="28"/>
          <w:szCs w:val="28"/>
        </w:rPr>
        <w:t>2.</w:t>
      </w:r>
      <w:r w:rsidR="004C0E6A">
        <w:rPr>
          <w:rFonts w:ascii="Times New Roman" w:hAnsi="Times New Roman" w:cs="Times New Roman"/>
          <w:sz w:val="28"/>
          <w:szCs w:val="28"/>
        </w:rPr>
        <w:t>6</w:t>
      </w:r>
      <w:r w:rsidR="00691648" w:rsidRPr="009E2E87">
        <w:rPr>
          <w:rFonts w:ascii="Times New Roman" w:hAnsi="Times New Roman" w:cs="Times New Roman"/>
          <w:sz w:val="28"/>
          <w:szCs w:val="28"/>
        </w:rPr>
        <w:t>.1. </w:t>
      </w:r>
      <w:r w:rsidR="00A863B7" w:rsidRPr="009E2E87">
        <w:rPr>
          <w:rFonts w:ascii="Times New Roman" w:hAnsi="Times New Roman" w:cs="Times New Roman"/>
          <w:sz w:val="28"/>
          <w:szCs w:val="28"/>
        </w:rPr>
        <w:t xml:space="preserve">К понятию «сельскохозяйственный потребительский кооператив» также относится потребительское общество, созданное в соответствии </w:t>
      </w:r>
      <w:r w:rsidR="00134F8D">
        <w:rPr>
          <w:rFonts w:ascii="Times New Roman" w:hAnsi="Times New Roman" w:cs="Times New Roman"/>
          <w:sz w:val="28"/>
          <w:szCs w:val="28"/>
        </w:rPr>
        <w:br/>
      </w:r>
      <w:r w:rsidR="00A863B7" w:rsidRPr="009E2E87">
        <w:rPr>
          <w:rFonts w:ascii="Times New Roman" w:hAnsi="Times New Roman" w:cs="Times New Roman"/>
          <w:sz w:val="28"/>
          <w:szCs w:val="28"/>
        </w:rPr>
        <w:t xml:space="preserve">с </w:t>
      </w:r>
      <w:r w:rsidR="00A72281">
        <w:rPr>
          <w:rFonts w:ascii="Times New Roman" w:hAnsi="Times New Roman" w:cs="Times New Roman"/>
          <w:sz w:val="28"/>
          <w:szCs w:val="28"/>
        </w:rPr>
        <w:t>Законом Российской Федерации</w:t>
      </w:r>
      <w:r w:rsidR="00A863B7" w:rsidRPr="009E2E87">
        <w:rPr>
          <w:rFonts w:ascii="Times New Roman" w:hAnsi="Times New Roman" w:cs="Times New Roman"/>
          <w:sz w:val="28"/>
          <w:szCs w:val="28"/>
        </w:rPr>
        <w:t xml:space="preserve"> «О потребительской кооперации (потребительских обществах, их союзах) в Российской Федерации», не менее 70 процентов выручки которого формируется за счет осуществления видов деятельности по заготовке, хранению, переработке и сбыту сельскохозяйственной продукции, дикорастущих пищевых ресурсов, а также продуктов переработки указанной продукции</w:t>
      </w:r>
      <w:r w:rsidR="00004F7D" w:rsidRPr="009E2E87">
        <w:rPr>
          <w:rFonts w:ascii="Times New Roman" w:hAnsi="Times New Roman" w:cs="Times New Roman"/>
          <w:sz w:val="28"/>
          <w:szCs w:val="28"/>
        </w:rPr>
        <w:t>;</w:t>
      </w:r>
    </w:p>
    <w:p w14:paraId="35D89308" w14:textId="434F5351" w:rsidR="00A863B7" w:rsidRPr="009E2E87" w:rsidRDefault="00CD6D75" w:rsidP="009B0E4D">
      <w:pPr>
        <w:pStyle w:val="ConsPlusNormal"/>
        <w:ind w:firstLine="709"/>
        <w:jc w:val="both"/>
        <w:rPr>
          <w:rFonts w:ascii="Times New Roman" w:hAnsi="Times New Roman" w:cs="Times New Roman"/>
          <w:sz w:val="28"/>
          <w:szCs w:val="28"/>
        </w:rPr>
      </w:pPr>
      <w:r w:rsidRPr="009E2E87">
        <w:rPr>
          <w:rFonts w:ascii="Times New Roman" w:hAnsi="Times New Roman" w:cs="Times New Roman"/>
          <w:sz w:val="28"/>
          <w:szCs w:val="28"/>
        </w:rPr>
        <w:t>1.</w:t>
      </w:r>
      <w:r w:rsidR="00691648" w:rsidRPr="009E2E87">
        <w:rPr>
          <w:rFonts w:ascii="Times New Roman" w:hAnsi="Times New Roman" w:cs="Times New Roman"/>
          <w:sz w:val="28"/>
          <w:szCs w:val="28"/>
        </w:rPr>
        <w:t>2.</w:t>
      </w:r>
      <w:r w:rsidR="004C0E6A">
        <w:rPr>
          <w:rFonts w:ascii="Times New Roman" w:hAnsi="Times New Roman" w:cs="Times New Roman"/>
          <w:sz w:val="28"/>
          <w:szCs w:val="28"/>
        </w:rPr>
        <w:t>7</w:t>
      </w:r>
      <w:r w:rsidR="00691648" w:rsidRPr="009E2E87">
        <w:rPr>
          <w:rFonts w:ascii="Times New Roman" w:hAnsi="Times New Roman" w:cs="Times New Roman"/>
          <w:sz w:val="28"/>
          <w:szCs w:val="28"/>
        </w:rPr>
        <w:t>.</w:t>
      </w:r>
      <w:r w:rsidR="00A863B7" w:rsidRPr="009E2E87">
        <w:rPr>
          <w:rFonts w:ascii="Times New Roman" w:hAnsi="Times New Roman" w:cs="Times New Roman"/>
          <w:sz w:val="28"/>
          <w:szCs w:val="28"/>
        </w:rPr>
        <w:t xml:space="preserve"> плановые показатели деятельности </w:t>
      </w:r>
      <w:r w:rsidR="004C0E6A">
        <w:rPr>
          <w:rFonts w:ascii="Times New Roman" w:hAnsi="Times New Roman" w:cs="Times New Roman"/>
          <w:sz w:val="28"/>
          <w:szCs w:val="28"/>
        </w:rPr>
        <w:t>-</w:t>
      </w:r>
      <w:r w:rsidR="00A863B7" w:rsidRPr="009E2E87">
        <w:rPr>
          <w:rFonts w:ascii="Times New Roman" w:hAnsi="Times New Roman" w:cs="Times New Roman"/>
          <w:sz w:val="28"/>
          <w:szCs w:val="28"/>
        </w:rPr>
        <w:t xml:space="preserve"> производственные и экономические показатели, предусмотренные проектом создания и (или) развития хозяйства.</w:t>
      </w:r>
      <w:r w:rsidR="005674C2">
        <w:rPr>
          <w:rFonts w:ascii="Times New Roman" w:hAnsi="Times New Roman" w:cs="Times New Roman"/>
          <w:sz w:val="28"/>
          <w:szCs w:val="28"/>
        </w:rPr>
        <w:t xml:space="preserve"> </w:t>
      </w:r>
      <w:r w:rsidR="00A863B7" w:rsidRPr="009E2E87">
        <w:rPr>
          <w:rFonts w:ascii="Times New Roman" w:hAnsi="Times New Roman" w:cs="Times New Roman"/>
          <w:sz w:val="28"/>
          <w:szCs w:val="28"/>
        </w:rPr>
        <w:t>В состав плановых показателей деятельности включаются в том числе количество принятых новых постоянных работников, сведения о которых подтверждаются справкой налогового органа,</w:t>
      </w:r>
      <w:r w:rsidR="005747B1">
        <w:rPr>
          <w:rFonts w:ascii="Times New Roman" w:hAnsi="Times New Roman" w:cs="Times New Roman"/>
          <w:sz w:val="28"/>
          <w:szCs w:val="28"/>
        </w:rPr>
        <w:t xml:space="preserve"> </w:t>
      </w:r>
      <w:r w:rsidR="005747B1" w:rsidRPr="005747B1">
        <w:rPr>
          <w:rFonts w:ascii="Times New Roman" w:hAnsi="Times New Roman" w:cs="Times New Roman"/>
          <w:sz w:val="28"/>
          <w:szCs w:val="28"/>
        </w:rPr>
        <w:t>сохранени</w:t>
      </w:r>
      <w:r w:rsidR="005747B1">
        <w:rPr>
          <w:rFonts w:ascii="Times New Roman" w:hAnsi="Times New Roman" w:cs="Times New Roman"/>
          <w:sz w:val="28"/>
          <w:szCs w:val="28"/>
        </w:rPr>
        <w:t xml:space="preserve">е </w:t>
      </w:r>
      <w:r w:rsidR="005747B1" w:rsidRPr="005747B1">
        <w:rPr>
          <w:rFonts w:ascii="Times New Roman" w:hAnsi="Times New Roman" w:cs="Times New Roman"/>
          <w:sz w:val="28"/>
          <w:szCs w:val="28"/>
        </w:rPr>
        <w:t>созданных новых постоянных рабочих мест</w:t>
      </w:r>
      <w:r w:rsidR="005747B1">
        <w:rPr>
          <w:rFonts w:ascii="Times New Roman" w:hAnsi="Times New Roman" w:cs="Times New Roman"/>
          <w:sz w:val="28"/>
          <w:szCs w:val="28"/>
        </w:rPr>
        <w:t>,</w:t>
      </w:r>
      <w:r w:rsidR="00A863B7" w:rsidRPr="009E2E87">
        <w:rPr>
          <w:rFonts w:ascii="Times New Roman" w:hAnsi="Times New Roman" w:cs="Times New Roman"/>
          <w:sz w:val="28"/>
          <w:szCs w:val="28"/>
        </w:rPr>
        <w:t xml:space="preserve"> и объем производства </w:t>
      </w:r>
      <w:r w:rsidR="00345E99">
        <w:rPr>
          <w:rFonts w:ascii="Times New Roman" w:hAnsi="Times New Roman" w:cs="Times New Roman"/>
          <w:sz w:val="28"/>
          <w:szCs w:val="28"/>
        </w:rPr>
        <w:t xml:space="preserve">в натуральном </w:t>
      </w:r>
      <w:r w:rsidR="005747B1">
        <w:rPr>
          <w:rFonts w:ascii="Times New Roman" w:hAnsi="Times New Roman" w:cs="Times New Roman"/>
          <w:sz w:val="28"/>
          <w:szCs w:val="28"/>
        </w:rPr>
        <w:t>показателе</w:t>
      </w:r>
      <w:r w:rsidR="00345E99">
        <w:rPr>
          <w:rFonts w:ascii="Times New Roman" w:hAnsi="Times New Roman" w:cs="Times New Roman"/>
          <w:sz w:val="28"/>
          <w:szCs w:val="28"/>
        </w:rPr>
        <w:t xml:space="preserve"> (тонн) </w:t>
      </w:r>
      <w:r w:rsidR="00A863B7" w:rsidRPr="009E2E87">
        <w:rPr>
          <w:rFonts w:ascii="Times New Roman" w:hAnsi="Times New Roman" w:cs="Times New Roman"/>
          <w:sz w:val="28"/>
          <w:szCs w:val="28"/>
        </w:rPr>
        <w:t>и реализаци</w:t>
      </w:r>
      <w:r w:rsidR="005747B1">
        <w:rPr>
          <w:rFonts w:ascii="Times New Roman" w:hAnsi="Times New Roman" w:cs="Times New Roman"/>
          <w:sz w:val="28"/>
          <w:szCs w:val="28"/>
        </w:rPr>
        <w:t>я</w:t>
      </w:r>
      <w:r w:rsidR="00A863B7" w:rsidRPr="009E2E87">
        <w:rPr>
          <w:rFonts w:ascii="Times New Roman" w:hAnsi="Times New Roman" w:cs="Times New Roman"/>
          <w:sz w:val="28"/>
          <w:szCs w:val="28"/>
        </w:rPr>
        <w:t xml:space="preserve"> сельскохозяйственной продукции</w:t>
      </w:r>
      <w:r w:rsidR="005747B1">
        <w:rPr>
          <w:rFonts w:ascii="Times New Roman" w:hAnsi="Times New Roman" w:cs="Times New Roman"/>
          <w:sz w:val="28"/>
          <w:szCs w:val="28"/>
        </w:rPr>
        <w:t xml:space="preserve"> </w:t>
      </w:r>
      <w:r w:rsidR="00A863B7" w:rsidRPr="009E2E87">
        <w:rPr>
          <w:rFonts w:ascii="Times New Roman" w:hAnsi="Times New Roman" w:cs="Times New Roman"/>
          <w:sz w:val="28"/>
          <w:szCs w:val="28"/>
        </w:rPr>
        <w:t xml:space="preserve">в натуральных </w:t>
      </w:r>
      <w:r w:rsidR="00345E99">
        <w:rPr>
          <w:rFonts w:ascii="Times New Roman" w:hAnsi="Times New Roman" w:cs="Times New Roman"/>
          <w:sz w:val="28"/>
          <w:szCs w:val="28"/>
        </w:rPr>
        <w:t xml:space="preserve">(тонн) </w:t>
      </w:r>
      <w:r w:rsidR="00A863B7" w:rsidRPr="009E2E87">
        <w:rPr>
          <w:rFonts w:ascii="Times New Roman" w:hAnsi="Times New Roman" w:cs="Times New Roman"/>
          <w:sz w:val="28"/>
          <w:szCs w:val="28"/>
        </w:rPr>
        <w:t xml:space="preserve">и денежных </w:t>
      </w:r>
      <w:r w:rsidR="00345E99">
        <w:rPr>
          <w:rFonts w:ascii="Times New Roman" w:hAnsi="Times New Roman" w:cs="Times New Roman"/>
          <w:sz w:val="28"/>
          <w:szCs w:val="28"/>
        </w:rPr>
        <w:t xml:space="preserve">(тыс. руб.) </w:t>
      </w:r>
      <w:r w:rsidR="00A863B7" w:rsidRPr="009E2E87">
        <w:rPr>
          <w:rFonts w:ascii="Times New Roman" w:hAnsi="Times New Roman" w:cs="Times New Roman"/>
          <w:sz w:val="28"/>
          <w:szCs w:val="28"/>
        </w:rPr>
        <w:t>показателях;</w:t>
      </w:r>
    </w:p>
    <w:p w14:paraId="508D5866" w14:textId="665169BD" w:rsidR="0072134E" w:rsidRPr="009E2E87" w:rsidRDefault="00CD6D75" w:rsidP="0072134E">
      <w:pPr>
        <w:pStyle w:val="ConsPlusNormal"/>
        <w:ind w:firstLine="709"/>
        <w:jc w:val="both"/>
        <w:rPr>
          <w:rFonts w:ascii="Times New Roman" w:hAnsi="Times New Roman" w:cs="Times New Roman"/>
          <w:sz w:val="28"/>
          <w:szCs w:val="28"/>
        </w:rPr>
      </w:pPr>
      <w:r w:rsidRPr="009E2E87">
        <w:rPr>
          <w:rFonts w:ascii="Times New Roman" w:hAnsi="Times New Roman" w:cs="Times New Roman"/>
          <w:sz w:val="28"/>
          <w:szCs w:val="28"/>
        </w:rPr>
        <w:t>1.</w:t>
      </w:r>
      <w:r w:rsidR="00004F7D" w:rsidRPr="009E2E87">
        <w:rPr>
          <w:rFonts w:ascii="Times New Roman" w:hAnsi="Times New Roman" w:cs="Times New Roman"/>
          <w:sz w:val="28"/>
          <w:szCs w:val="28"/>
        </w:rPr>
        <w:t>2.</w:t>
      </w:r>
      <w:r w:rsidR="004C0E6A">
        <w:rPr>
          <w:rFonts w:ascii="Times New Roman" w:hAnsi="Times New Roman" w:cs="Times New Roman"/>
          <w:sz w:val="28"/>
          <w:szCs w:val="28"/>
        </w:rPr>
        <w:t>8</w:t>
      </w:r>
      <w:r w:rsidR="00691648" w:rsidRPr="009E2E87">
        <w:rPr>
          <w:rFonts w:ascii="Times New Roman" w:hAnsi="Times New Roman" w:cs="Times New Roman"/>
          <w:sz w:val="28"/>
          <w:szCs w:val="28"/>
        </w:rPr>
        <w:t>.</w:t>
      </w:r>
      <w:r w:rsidR="0072134E" w:rsidRPr="009E2E87">
        <w:rPr>
          <w:rFonts w:ascii="Times New Roman" w:hAnsi="Times New Roman" w:cs="Times New Roman"/>
          <w:sz w:val="28"/>
          <w:szCs w:val="28"/>
        </w:rPr>
        <w:t> проект создания и (или) развития хозяйства (далее</w:t>
      </w:r>
      <w:r w:rsidR="004C0E6A">
        <w:rPr>
          <w:rFonts w:ascii="Times New Roman" w:hAnsi="Times New Roman" w:cs="Times New Roman"/>
          <w:sz w:val="28"/>
          <w:szCs w:val="28"/>
        </w:rPr>
        <w:t xml:space="preserve"> также</w:t>
      </w:r>
      <w:r w:rsidR="0072134E" w:rsidRPr="009E2E87">
        <w:rPr>
          <w:rFonts w:ascii="Times New Roman" w:hAnsi="Times New Roman" w:cs="Times New Roman"/>
          <w:sz w:val="28"/>
          <w:szCs w:val="28"/>
        </w:rPr>
        <w:t xml:space="preserve"> </w:t>
      </w:r>
      <w:r w:rsidR="004C0E6A">
        <w:rPr>
          <w:rFonts w:ascii="Times New Roman" w:hAnsi="Times New Roman" w:cs="Times New Roman"/>
          <w:sz w:val="28"/>
          <w:szCs w:val="28"/>
        </w:rPr>
        <w:t>-</w:t>
      </w:r>
      <w:r w:rsidR="0072134E" w:rsidRPr="009E2E87">
        <w:rPr>
          <w:rFonts w:ascii="Times New Roman" w:hAnsi="Times New Roman" w:cs="Times New Roman"/>
          <w:sz w:val="28"/>
          <w:szCs w:val="28"/>
        </w:rPr>
        <w:t xml:space="preserve"> проект «</w:t>
      </w:r>
      <w:proofErr w:type="spellStart"/>
      <w:r w:rsidR="0072134E" w:rsidRPr="009E2E87">
        <w:rPr>
          <w:rFonts w:ascii="Times New Roman" w:hAnsi="Times New Roman" w:cs="Times New Roman"/>
          <w:sz w:val="28"/>
          <w:szCs w:val="28"/>
        </w:rPr>
        <w:t>Агростартап</w:t>
      </w:r>
      <w:proofErr w:type="spellEnd"/>
      <w:r w:rsidR="0072134E" w:rsidRPr="009E2E87">
        <w:rPr>
          <w:rFonts w:ascii="Times New Roman" w:hAnsi="Times New Roman" w:cs="Times New Roman"/>
          <w:sz w:val="28"/>
          <w:szCs w:val="28"/>
        </w:rPr>
        <w:t xml:space="preserve">») </w:t>
      </w:r>
      <w:r w:rsidR="004C0E6A">
        <w:rPr>
          <w:rFonts w:ascii="Times New Roman" w:hAnsi="Times New Roman" w:cs="Times New Roman"/>
          <w:sz w:val="28"/>
          <w:szCs w:val="28"/>
        </w:rPr>
        <w:t>-</w:t>
      </w:r>
      <w:r w:rsidR="0072134E" w:rsidRPr="009E2E87">
        <w:rPr>
          <w:rFonts w:ascii="Times New Roman" w:hAnsi="Times New Roman" w:cs="Times New Roman"/>
          <w:sz w:val="28"/>
          <w:szCs w:val="28"/>
        </w:rPr>
        <w:t xml:space="preserve"> документ (бизнес-план), составленный по форме, утвержденной правовым актом Министерства, в который включаются в том числе направления расходования </w:t>
      </w:r>
      <w:r w:rsidR="001764A3" w:rsidRPr="009E2E87">
        <w:rPr>
          <w:rFonts w:ascii="Times New Roman" w:hAnsi="Times New Roman" w:cs="Times New Roman"/>
          <w:sz w:val="28"/>
          <w:szCs w:val="28"/>
        </w:rPr>
        <w:t>Гранта</w:t>
      </w:r>
      <w:r w:rsidR="0072134E" w:rsidRPr="009E2E87">
        <w:rPr>
          <w:rFonts w:ascii="Times New Roman" w:hAnsi="Times New Roman" w:cs="Times New Roman"/>
          <w:sz w:val="28"/>
          <w:szCs w:val="28"/>
        </w:rPr>
        <w:t xml:space="preserve">, обязательство по принятию в течение 12 месяцев с даты поступления средств </w:t>
      </w:r>
      <w:r w:rsidR="001764A3" w:rsidRPr="009E2E87">
        <w:rPr>
          <w:rFonts w:ascii="Times New Roman" w:hAnsi="Times New Roman" w:cs="Times New Roman"/>
          <w:sz w:val="28"/>
          <w:szCs w:val="28"/>
        </w:rPr>
        <w:t>Гранта</w:t>
      </w:r>
      <w:r w:rsidR="0072134E" w:rsidRPr="009E2E87">
        <w:rPr>
          <w:rFonts w:ascii="Times New Roman" w:hAnsi="Times New Roman" w:cs="Times New Roman"/>
          <w:sz w:val="28"/>
          <w:szCs w:val="28"/>
        </w:rPr>
        <w:t xml:space="preserve"> на счет </w:t>
      </w:r>
      <w:proofErr w:type="spellStart"/>
      <w:r w:rsidR="0072134E" w:rsidRPr="009E2E87">
        <w:rPr>
          <w:rFonts w:ascii="Times New Roman" w:hAnsi="Times New Roman" w:cs="Times New Roman"/>
          <w:sz w:val="28"/>
          <w:szCs w:val="28"/>
        </w:rPr>
        <w:t>грантополучателя</w:t>
      </w:r>
      <w:proofErr w:type="spellEnd"/>
      <w:r w:rsidR="002120F6">
        <w:rPr>
          <w:rFonts w:ascii="Times New Roman" w:hAnsi="Times New Roman" w:cs="Times New Roman"/>
          <w:sz w:val="28"/>
          <w:szCs w:val="28"/>
        </w:rPr>
        <w:t>,</w:t>
      </w:r>
      <w:r w:rsidR="0072134E" w:rsidRPr="009E2E87">
        <w:rPr>
          <w:rFonts w:ascii="Times New Roman" w:hAnsi="Times New Roman" w:cs="Times New Roman"/>
          <w:sz w:val="28"/>
          <w:szCs w:val="28"/>
        </w:rPr>
        <w:t xml:space="preserve"> не менее двух новых постоянных работников, если сумма </w:t>
      </w:r>
      <w:r w:rsidR="001764A3" w:rsidRPr="009E2E87">
        <w:rPr>
          <w:rFonts w:ascii="Times New Roman" w:hAnsi="Times New Roman" w:cs="Times New Roman"/>
          <w:sz w:val="28"/>
          <w:szCs w:val="28"/>
        </w:rPr>
        <w:t>Гранта</w:t>
      </w:r>
      <w:r w:rsidR="004C4F0E" w:rsidRPr="009E2E87">
        <w:rPr>
          <w:rFonts w:ascii="Times New Roman" w:hAnsi="Times New Roman" w:cs="Times New Roman"/>
          <w:sz w:val="28"/>
          <w:szCs w:val="28"/>
        </w:rPr>
        <w:t xml:space="preserve"> </w:t>
      </w:r>
      <w:r w:rsidR="0072134E" w:rsidRPr="009E2E87">
        <w:rPr>
          <w:rFonts w:ascii="Times New Roman" w:hAnsi="Times New Roman" w:cs="Times New Roman"/>
          <w:sz w:val="28"/>
          <w:szCs w:val="28"/>
        </w:rPr>
        <w:t xml:space="preserve">составляет 2 млн. рублей или более, и не менее одного нового постоянного работника, если сумма </w:t>
      </w:r>
      <w:r w:rsidR="001764A3" w:rsidRPr="009E2E87">
        <w:rPr>
          <w:rFonts w:ascii="Times New Roman" w:hAnsi="Times New Roman" w:cs="Times New Roman"/>
          <w:sz w:val="28"/>
          <w:szCs w:val="28"/>
        </w:rPr>
        <w:t>Гранта</w:t>
      </w:r>
      <w:r w:rsidR="004C4F0E" w:rsidRPr="009E2E87">
        <w:rPr>
          <w:rFonts w:ascii="Times New Roman" w:hAnsi="Times New Roman" w:cs="Times New Roman"/>
          <w:sz w:val="28"/>
          <w:szCs w:val="28"/>
        </w:rPr>
        <w:t xml:space="preserve"> </w:t>
      </w:r>
      <w:r w:rsidR="0072134E" w:rsidRPr="009E2E87">
        <w:rPr>
          <w:rFonts w:ascii="Times New Roman" w:hAnsi="Times New Roman" w:cs="Times New Roman"/>
          <w:sz w:val="28"/>
          <w:szCs w:val="28"/>
        </w:rPr>
        <w:t xml:space="preserve">составляет </w:t>
      </w:r>
      <w:r w:rsidR="00AF49ED">
        <w:rPr>
          <w:rFonts w:ascii="Times New Roman" w:hAnsi="Times New Roman" w:cs="Times New Roman"/>
          <w:sz w:val="28"/>
          <w:szCs w:val="28"/>
        </w:rPr>
        <w:t>менее</w:t>
      </w:r>
      <w:r w:rsidR="0072134E" w:rsidRPr="009E2E87">
        <w:rPr>
          <w:rFonts w:ascii="Times New Roman" w:hAnsi="Times New Roman" w:cs="Times New Roman"/>
          <w:sz w:val="28"/>
          <w:szCs w:val="28"/>
        </w:rPr>
        <w:t xml:space="preserve"> 2 млн. рублей (при этом глава крестьянского (фермерского) хозяйства и (или) индивидуальный предприниматель учитываются в качестве нов</w:t>
      </w:r>
      <w:r w:rsidR="00AF49ED">
        <w:rPr>
          <w:rFonts w:ascii="Times New Roman" w:hAnsi="Times New Roman" w:cs="Times New Roman"/>
          <w:sz w:val="28"/>
          <w:szCs w:val="28"/>
        </w:rPr>
        <w:t>ых</w:t>
      </w:r>
      <w:r w:rsidR="0072134E" w:rsidRPr="009E2E87">
        <w:rPr>
          <w:rFonts w:ascii="Times New Roman" w:hAnsi="Times New Roman" w:cs="Times New Roman"/>
          <w:sz w:val="28"/>
          <w:szCs w:val="28"/>
        </w:rPr>
        <w:t xml:space="preserve"> постоянн</w:t>
      </w:r>
      <w:r w:rsidR="00AF49ED">
        <w:rPr>
          <w:rFonts w:ascii="Times New Roman" w:hAnsi="Times New Roman" w:cs="Times New Roman"/>
          <w:sz w:val="28"/>
          <w:szCs w:val="28"/>
        </w:rPr>
        <w:t>ых</w:t>
      </w:r>
      <w:r w:rsidR="0072134E" w:rsidRPr="009E2E87">
        <w:rPr>
          <w:rFonts w:ascii="Times New Roman" w:hAnsi="Times New Roman" w:cs="Times New Roman"/>
          <w:sz w:val="28"/>
          <w:szCs w:val="28"/>
        </w:rPr>
        <w:t xml:space="preserve"> работник</w:t>
      </w:r>
      <w:r w:rsidR="00AF49ED">
        <w:rPr>
          <w:rFonts w:ascii="Times New Roman" w:hAnsi="Times New Roman" w:cs="Times New Roman"/>
          <w:sz w:val="28"/>
          <w:szCs w:val="28"/>
        </w:rPr>
        <w:t>ов</w:t>
      </w:r>
      <w:r w:rsidR="0072134E" w:rsidRPr="009E2E87">
        <w:rPr>
          <w:rFonts w:ascii="Times New Roman" w:hAnsi="Times New Roman" w:cs="Times New Roman"/>
          <w:sz w:val="28"/>
          <w:szCs w:val="28"/>
        </w:rPr>
        <w:t xml:space="preserve">), а также обязательство по сохранению созданных новых постоянных рабочих мест в течение 5 лет с даты получения </w:t>
      </w:r>
      <w:r w:rsidR="001764A3" w:rsidRPr="009E2E87">
        <w:rPr>
          <w:rFonts w:ascii="Times New Roman" w:hAnsi="Times New Roman" w:cs="Times New Roman"/>
          <w:sz w:val="28"/>
          <w:szCs w:val="28"/>
        </w:rPr>
        <w:t>Гранта</w:t>
      </w:r>
      <w:r w:rsidR="0072134E" w:rsidRPr="009E2E87">
        <w:rPr>
          <w:rFonts w:ascii="Times New Roman" w:hAnsi="Times New Roman" w:cs="Times New Roman"/>
          <w:sz w:val="28"/>
          <w:szCs w:val="28"/>
        </w:rPr>
        <w:t xml:space="preserve"> и по достижению плановых показателей деятельности, предусмотренных соглашением</w:t>
      </w:r>
      <w:r w:rsidR="00AF49ED">
        <w:rPr>
          <w:rFonts w:ascii="Times New Roman" w:hAnsi="Times New Roman" w:cs="Times New Roman"/>
          <w:sz w:val="28"/>
          <w:szCs w:val="28"/>
        </w:rPr>
        <w:t xml:space="preserve"> о предоставлении средств</w:t>
      </w:r>
      <w:r w:rsidR="0072134E" w:rsidRPr="009E2E87">
        <w:rPr>
          <w:rFonts w:ascii="Times New Roman" w:hAnsi="Times New Roman" w:cs="Times New Roman"/>
          <w:sz w:val="28"/>
          <w:szCs w:val="28"/>
        </w:rPr>
        <w:t xml:space="preserve">, </w:t>
      </w:r>
      <w:r w:rsidR="0072134E" w:rsidRPr="009E2E87">
        <w:rPr>
          <w:rFonts w:ascii="Times New Roman" w:hAnsi="Times New Roman" w:cs="Times New Roman"/>
          <w:sz w:val="28"/>
          <w:szCs w:val="28"/>
        </w:rPr>
        <w:lastRenderedPageBreak/>
        <w:t xml:space="preserve">заключаемым между </w:t>
      </w:r>
      <w:proofErr w:type="spellStart"/>
      <w:r w:rsidR="0072134E" w:rsidRPr="009E2E87">
        <w:rPr>
          <w:rFonts w:ascii="Times New Roman" w:hAnsi="Times New Roman" w:cs="Times New Roman"/>
          <w:sz w:val="28"/>
          <w:szCs w:val="28"/>
        </w:rPr>
        <w:t>грантополучателем</w:t>
      </w:r>
      <w:proofErr w:type="spellEnd"/>
      <w:r w:rsidR="0072134E" w:rsidRPr="009E2E87">
        <w:rPr>
          <w:rFonts w:ascii="Times New Roman" w:hAnsi="Times New Roman" w:cs="Times New Roman"/>
          <w:sz w:val="28"/>
          <w:szCs w:val="28"/>
        </w:rPr>
        <w:t xml:space="preserve"> и Министерством;</w:t>
      </w:r>
    </w:p>
    <w:p w14:paraId="598512BA" w14:textId="627EB3F0" w:rsidR="009B0E4D" w:rsidRDefault="00CD6D75" w:rsidP="009B0E4D">
      <w:pPr>
        <w:ind w:firstLine="709"/>
        <w:rPr>
          <w:rFonts w:ascii="Times New Roman" w:hAnsi="Times New Roman" w:cs="Times New Roman"/>
          <w:color w:val="000000" w:themeColor="text1"/>
          <w:sz w:val="28"/>
          <w:szCs w:val="28"/>
        </w:rPr>
      </w:pPr>
      <w:r w:rsidRPr="009E2E87">
        <w:rPr>
          <w:rFonts w:ascii="Times New Roman" w:hAnsi="Times New Roman" w:cs="Times New Roman"/>
          <w:bCs/>
          <w:color w:val="000000" w:themeColor="text1"/>
          <w:sz w:val="28"/>
          <w:szCs w:val="28"/>
        </w:rPr>
        <w:t>1.</w:t>
      </w:r>
      <w:r w:rsidR="00691648" w:rsidRPr="009E2E87">
        <w:rPr>
          <w:rFonts w:ascii="Times New Roman" w:hAnsi="Times New Roman" w:cs="Times New Roman"/>
          <w:bCs/>
          <w:color w:val="000000" w:themeColor="text1"/>
          <w:sz w:val="28"/>
          <w:szCs w:val="28"/>
        </w:rPr>
        <w:t>2.</w:t>
      </w:r>
      <w:r w:rsidR="004C0E6A">
        <w:rPr>
          <w:rFonts w:ascii="Times New Roman" w:hAnsi="Times New Roman" w:cs="Times New Roman"/>
          <w:bCs/>
          <w:color w:val="000000" w:themeColor="text1"/>
          <w:sz w:val="28"/>
          <w:szCs w:val="28"/>
        </w:rPr>
        <w:t>9</w:t>
      </w:r>
      <w:r w:rsidR="00691648" w:rsidRPr="009E2E87">
        <w:rPr>
          <w:rFonts w:ascii="Times New Roman" w:hAnsi="Times New Roman" w:cs="Times New Roman"/>
          <w:bCs/>
          <w:color w:val="000000" w:themeColor="text1"/>
          <w:sz w:val="28"/>
          <w:szCs w:val="28"/>
        </w:rPr>
        <w:t>.</w:t>
      </w:r>
      <w:r w:rsidR="009B0E4D" w:rsidRPr="009E2E87">
        <w:rPr>
          <w:rFonts w:ascii="Times New Roman" w:hAnsi="Times New Roman" w:cs="Times New Roman"/>
          <w:bCs/>
          <w:color w:val="000000" w:themeColor="text1"/>
          <w:sz w:val="28"/>
          <w:szCs w:val="28"/>
        </w:rPr>
        <w:t xml:space="preserve"> гражданин, ведущий </w:t>
      </w:r>
      <w:r w:rsidR="00345E99">
        <w:rPr>
          <w:rFonts w:ascii="Times New Roman" w:hAnsi="Times New Roman" w:cs="Times New Roman"/>
          <w:bCs/>
          <w:color w:val="000000" w:themeColor="text1"/>
          <w:sz w:val="28"/>
          <w:szCs w:val="28"/>
        </w:rPr>
        <w:t>«</w:t>
      </w:r>
      <w:r w:rsidR="009B0E4D" w:rsidRPr="009E2E87">
        <w:rPr>
          <w:rFonts w:ascii="Times New Roman" w:hAnsi="Times New Roman" w:cs="Times New Roman"/>
          <w:bCs/>
          <w:color w:val="000000" w:themeColor="text1"/>
          <w:sz w:val="28"/>
          <w:szCs w:val="28"/>
        </w:rPr>
        <w:t>личное подсобное хозяйство</w:t>
      </w:r>
      <w:r w:rsidR="00345E99">
        <w:rPr>
          <w:rFonts w:ascii="Times New Roman" w:hAnsi="Times New Roman" w:cs="Times New Roman"/>
          <w:bCs/>
          <w:color w:val="000000" w:themeColor="text1"/>
          <w:sz w:val="28"/>
          <w:szCs w:val="28"/>
        </w:rPr>
        <w:t>»</w:t>
      </w:r>
      <w:r w:rsidR="009B0E4D" w:rsidRPr="009E2E87">
        <w:rPr>
          <w:rFonts w:ascii="Times New Roman" w:hAnsi="Times New Roman" w:cs="Times New Roman"/>
          <w:color w:val="000000" w:themeColor="text1"/>
          <w:sz w:val="28"/>
          <w:szCs w:val="28"/>
        </w:rPr>
        <w:t xml:space="preserve"> </w:t>
      </w:r>
      <w:r w:rsidR="004C0E6A">
        <w:rPr>
          <w:rFonts w:ascii="Times New Roman" w:hAnsi="Times New Roman" w:cs="Times New Roman"/>
          <w:color w:val="000000" w:themeColor="text1"/>
          <w:sz w:val="28"/>
          <w:szCs w:val="28"/>
        </w:rPr>
        <w:t>-</w:t>
      </w:r>
      <w:r w:rsidR="009B0E4D" w:rsidRPr="009E2E87">
        <w:rPr>
          <w:rFonts w:ascii="Times New Roman" w:hAnsi="Times New Roman" w:cs="Times New Roman"/>
          <w:color w:val="000000" w:themeColor="text1"/>
          <w:sz w:val="28"/>
          <w:szCs w:val="28"/>
        </w:rPr>
        <w:t xml:space="preserve"> гражданин, осуществляющий ведение личного подсобного хозяйства в соответствии </w:t>
      </w:r>
      <w:r w:rsidR="007B60D1">
        <w:rPr>
          <w:rFonts w:ascii="Times New Roman" w:hAnsi="Times New Roman" w:cs="Times New Roman"/>
          <w:color w:val="000000" w:themeColor="text1"/>
          <w:sz w:val="28"/>
          <w:szCs w:val="28"/>
        </w:rPr>
        <w:br/>
      </w:r>
      <w:r w:rsidR="009B0E4D" w:rsidRPr="009E2E87">
        <w:rPr>
          <w:rFonts w:ascii="Times New Roman" w:hAnsi="Times New Roman" w:cs="Times New Roman"/>
          <w:color w:val="000000" w:themeColor="text1"/>
          <w:sz w:val="28"/>
          <w:szCs w:val="28"/>
        </w:rPr>
        <w:t xml:space="preserve">с </w:t>
      </w:r>
      <w:hyperlink r:id="rId13" w:history="1">
        <w:r w:rsidR="009B0E4D" w:rsidRPr="009E2E87">
          <w:rPr>
            <w:rFonts w:ascii="Times New Roman" w:hAnsi="Times New Roman" w:cs="Times New Roman"/>
            <w:color w:val="000000" w:themeColor="text1"/>
            <w:sz w:val="28"/>
            <w:szCs w:val="28"/>
          </w:rPr>
          <w:t>Федеральным законом</w:t>
        </w:r>
      </w:hyperlink>
      <w:r w:rsidR="009B0E4D" w:rsidRPr="009E2E87">
        <w:rPr>
          <w:rFonts w:ascii="Times New Roman" w:hAnsi="Times New Roman" w:cs="Times New Roman"/>
          <w:color w:val="000000" w:themeColor="text1"/>
          <w:sz w:val="28"/>
          <w:szCs w:val="28"/>
        </w:rPr>
        <w:t xml:space="preserve"> «О личном подсобном хозяйстве», применяющий специальный налоговый режим «Налог на профессиональный доход»</w:t>
      </w:r>
      <w:r w:rsidR="00345E99">
        <w:rPr>
          <w:rFonts w:ascii="Times New Roman" w:hAnsi="Times New Roman" w:cs="Times New Roman"/>
          <w:color w:val="000000" w:themeColor="text1"/>
          <w:sz w:val="28"/>
          <w:szCs w:val="28"/>
        </w:rPr>
        <w:t>;</w:t>
      </w:r>
    </w:p>
    <w:p w14:paraId="5487CA6F" w14:textId="5AE9B731" w:rsidR="00345E99" w:rsidRPr="009E2E87" w:rsidRDefault="00345E99" w:rsidP="009B0E4D">
      <w:pPr>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1.2.10.</w:t>
      </w:r>
      <w:r w:rsidRPr="00345E99">
        <w:rPr>
          <w:sz w:val="28"/>
          <w:szCs w:val="28"/>
        </w:rPr>
        <w:t xml:space="preserve"> </w:t>
      </w:r>
      <w:r w:rsidRPr="00F61CFB">
        <w:rPr>
          <w:sz w:val="28"/>
          <w:szCs w:val="28"/>
        </w:rPr>
        <w:t>региональная комиссия</w:t>
      </w:r>
      <w:r>
        <w:rPr>
          <w:sz w:val="28"/>
          <w:szCs w:val="28"/>
        </w:rPr>
        <w:t xml:space="preserve"> по отбору проектов (далее - Комиссия по отбору проектов)</w:t>
      </w:r>
      <w:r w:rsidRPr="00F61CFB">
        <w:rPr>
          <w:sz w:val="28"/>
          <w:szCs w:val="28"/>
        </w:rPr>
        <w:t xml:space="preserve"> </w:t>
      </w:r>
      <w:r>
        <w:rPr>
          <w:sz w:val="28"/>
          <w:szCs w:val="28"/>
        </w:rPr>
        <w:t>-</w:t>
      </w:r>
      <w:r w:rsidRPr="00F61CFB">
        <w:rPr>
          <w:sz w:val="28"/>
          <w:szCs w:val="28"/>
        </w:rPr>
        <w:t xml:space="preserve"> Комиссия</w:t>
      </w:r>
      <w:r>
        <w:rPr>
          <w:sz w:val="28"/>
          <w:szCs w:val="28"/>
        </w:rPr>
        <w:t xml:space="preserve"> по </w:t>
      </w:r>
      <w:r w:rsidRPr="00322114">
        <w:rPr>
          <w:sz w:val="28"/>
          <w:szCs w:val="28"/>
        </w:rPr>
        <w:t>отбору проектов, создаваемая Правительством Смоленской области, не менее 50 процентов членов которой составляют члены, не являющиеся государственными или муниципальными</w:t>
      </w:r>
      <w:r w:rsidRPr="00F61CFB">
        <w:rPr>
          <w:sz w:val="28"/>
          <w:szCs w:val="28"/>
        </w:rPr>
        <w:t xml:space="preserve"> служащими, осуществляющая отбор проектов (бизнес-планов) заявителей в форме очного собеседования и (или) видео-конференц-связи с учетом приоритетности рассмотрения проектов, ранее не получавших </w:t>
      </w:r>
      <w:r>
        <w:rPr>
          <w:sz w:val="28"/>
          <w:szCs w:val="28"/>
        </w:rPr>
        <w:t>Г</w:t>
      </w:r>
      <w:r w:rsidRPr="00F61CFB">
        <w:rPr>
          <w:sz w:val="28"/>
          <w:szCs w:val="28"/>
        </w:rPr>
        <w:t>ранты в рамках Государственной программы</w:t>
      </w:r>
      <w:r>
        <w:rPr>
          <w:sz w:val="28"/>
          <w:szCs w:val="28"/>
        </w:rPr>
        <w:t>.</w:t>
      </w:r>
    </w:p>
    <w:p w14:paraId="612C42F5" w14:textId="77777777" w:rsidR="00A863B7" w:rsidRPr="009E2E87" w:rsidRDefault="00CD6D75" w:rsidP="009B0E4D">
      <w:pPr>
        <w:pStyle w:val="ConsPlusNormal"/>
        <w:ind w:firstLine="709"/>
        <w:jc w:val="both"/>
        <w:rPr>
          <w:rFonts w:ascii="Times New Roman" w:hAnsi="Times New Roman" w:cs="Times New Roman"/>
          <w:color w:val="000000" w:themeColor="text1"/>
          <w:sz w:val="28"/>
          <w:szCs w:val="28"/>
        </w:rPr>
      </w:pPr>
      <w:r w:rsidRPr="009E2E87">
        <w:rPr>
          <w:rFonts w:ascii="Times New Roman" w:hAnsi="Times New Roman" w:cs="Times New Roman"/>
          <w:color w:val="000000" w:themeColor="text1"/>
          <w:sz w:val="28"/>
          <w:szCs w:val="28"/>
        </w:rPr>
        <w:t>2</w:t>
      </w:r>
      <w:r w:rsidR="00EE26BF" w:rsidRPr="009E2E87">
        <w:rPr>
          <w:rFonts w:ascii="Times New Roman" w:hAnsi="Times New Roman" w:cs="Times New Roman"/>
          <w:color w:val="000000" w:themeColor="text1"/>
          <w:sz w:val="28"/>
          <w:szCs w:val="28"/>
        </w:rPr>
        <w:t>. Настоящий</w:t>
      </w:r>
      <w:r w:rsidR="00DC554C" w:rsidRPr="009E2E87">
        <w:rPr>
          <w:rFonts w:ascii="Times New Roman" w:hAnsi="Times New Roman" w:cs="Times New Roman"/>
          <w:color w:val="000000" w:themeColor="text1"/>
          <w:sz w:val="28"/>
          <w:szCs w:val="28"/>
        </w:rPr>
        <w:t xml:space="preserve"> Порядок</w:t>
      </w:r>
      <w:r w:rsidR="00A863B7" w:rsidRPr="009E2E87">
        <w:rPr>
          <w:rFonts w:ascii="Times New Roman" w:hAnsi="Times New Roman" w:cs="Times New Roman"/>
          <w:color w:val="000000" w:themeColor="text1"/>
          <w:sz w:val="28"/>
          <w:szCs w:val="28"/>
        </w:rPr>
        <w:t xml:space="preserve"> определяет:</w:t>
      </w:r>
    </w:p>
    <w:p w14:paraId="7A11A597" w14:textId="44E57D24" w:rsidR="00501528" w:rsidRPr="009E2E87" w:rsidRDefault="00614348" w:rsidP="00501528">
      <w:pPr>
        <w:pStyle w:val="ConsPlusNormal"/>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w:t>
      </w:r>
      <w:r w:rsidR="00191BB7">
        <w:rPr>
          <w:rFonts w:ascii="Times New Roman" w:hAnsi="Times New Roman" w:cs="Times New Roman"/>
          <w:color w:val="000000" w:themeColor="text1"/>
          <w:sz w:val="28"/>
          <w:szCs w:val="28"/>
        </w:rPr>
        <w:t> </w:t>
      </w:r>
      <w:r w:rsidR="00A863B7" w:rsidRPr="00D00D6C">
        <w:rPr>
          <w:rFonts w:ascii="Times New Roman" w:hAnsi="Times New Roman" w:cs="Times New Roman"/>
          <w:color w:val="000000" w:themeColor="text1"/>
          <w:sz w:val="28"/>
          <w:szCs w:val="28"/>
        </w:rPr>
        <w:t>категорию крестьянских (фермерских) хозяйств (юридических лиц</w:t>
      </w:r>
      <w:r w:rsidR="00345E99" w:rsidRPr="00D00D6C">
        <w:rPr>
          <w:rFonts w:ascii="Times New Roman" w:hAnsi="Times New Roman" w:cs="Times New Roman"/>
          <w:color w:val="000000" w:themeColor="text1"/>
          <w:sz w:val="28"/>
          <w:szCs w:val="28"/>
        </w:rPr>
        <w:t>)</w:t>
      </w:r>
      <w:r w:rsidR="00A863B7" w:rsidRPr="00D00D6C">
        <w:rPr>
          <w:rFonts w:ascii="Times New Roman" w:hAnsi="Times New Roman" w:cs="Times New Roman"/>
          <w:sz w:val="28"/>
          <w:szCs w:val="28"/>
        </w:rPr>
        <w:t>, индивидуальных предпринимателей</w:t>
      </w:r>
      <w:r w:rsidR="00345E99" w:rsidRPr="00D00D6C">
        <w:rPr>
          <w:rFonts w:ascii="Times New Roman" w:hAnsi="Times New Roman" w:cs="Times New Roman"/>
          <w:sz w:val="28"/>
          <w:szCs w:val="28"/>
        </w:rPr>
        <w:t xml:space="preserve"> (в том числе</w:t>
      </w:r>
      <w:r w:rsidR="00345E99" w:rsidRPr="00D00D6C">
        <w:rPr>
          <w:rFonts w:ascii="Times New Roman" w:hAnsi="Times New Roman" w:cs="Times New Roman"/>
          <w:color w:val="000000" w:themeColor="text1"/>
          <w:sz w:val="28"/>
          <w:szCs w:val="28"/>
        </w:rPr>
        <w:t xml:space="preserve"> глав крестьянских (фермерских) хозяйств</w:t>
      </w:r>
      <w:r w:rsidR="00345E99" w:rsidRPr="00D00D6C">
        <w:rPr>
          <w:rFonts w:ascii="Times New Roman" w:hAnsi="Times New Roman" w:cs="Times New Roman"/>
          <w:sz w:val="28"/>
          <w:szCs w:val="28"/>
        </w:rPr>
        <w:t>)</w:t>
      </w:r>
      <w:r w:rsidR="00A863B7" w:rsidRPr="00D00D6C">
        <w:rPr>
          <w:rFonts w:ascii="Times New Roman" w:hAnsi="Times New Roman" w:cs="Times New Roman"/>
          <w:sz w:val="28"/>
          <w:szCs w:val="28"/>
        </w:rPr>
        <w:t xml:space="preserve">, которым предоставляется </w:t>
      </w:r>
      <w:r w:rsidR="00DD6802" w:rsidRPr="00D00D6C">
        <w:rPr>
          <w:rFonts w:ascii="Times New Roman" w:hAnsi="Times New Roman" w:cs="Times New Roman"/>
          <w:sz w:val="28"/>
          <w:szCs w:val="28"/>
        </w:rPr>
        <w:t>Грант</w:t>
      </w:r>
      <w:r w:rsidR="00A863B7" w:rsidRPr="00D00D6C">
        <w:rPr>
          <w:rFonts w:ascii="Times New Roman" w:hAnsi="Times New Roman" w:cs="Times New Roman"/>
          <w:sz w:val="28"/>
          <w:szCs w:val="28"/>
        </w:rPr>
        <w:t>;</w:t>
      </w:r>
    </w:p>
    <w:p w14:paraId="120A83F9" w14:textId="47326A57" w:rsidR="00A863B7" w:rsidRPr="009E2E87" w:rsidRDefault="00614348" w:rsidP="00C63D40">
      <w:pPr>
        <w:pStyle w:val="ConsPlusNormal"/>
        <w:ind w:firstLine="708"/>
        <w:jc w:val="both"/>
        <w:rPr>
          <w:rFonts w:ascii="Times New Roman" w:hAnsi="Times New Roman" w:cs="Times New Roman"/>
          <w:sz w:val="28"/>
          <w:szCs w:val="28"/>
        </w:rPr>
      </w:pPr>
      <w:r>
        <w:rPr>
          <w:rFonts w:ascii="Times New Roman" w:hAnsi="Times New Roman" w:cs="Times New Roman"/>
          <w:color w:val="000000" w:themeColor="text1"/>
          <w:sz w:val="28"/>
          <w:szCs w:val="28"/>
        </w:rPr>
        <w:t>–</w:t>
      </w:r>
      <w:r w:rsidR="00B63B99" w:rsidRPr="009E2E87">
        <w:rPr>
          <w:rFonts w:ascii="Times New Roman" w:hAnsi="Times New Roman" w:cs="Times New Roman"/>
          <w:sz w:val="28"/>
          <w:szCs w:val="28"/>
        </w:rPr>
        <w:t xml:space="preserve"> </w:t>
      </w:r>
      <w:r w:rsidR="00A863B7" w:rsidRPr="009E2E87">
        <w:rPr>
          <w:rFonts w:ascii="Times New Roman" w:hAnsi="Times New Roman" w:cs="Times New Roman"/>
          <w:sz w:val="28"/>
          <w:szCs w:val="28"/>
        </w:rPr>
        <w:t xml:space="preserve">цель, условия и порядок предоставления </w:t>
      </w:r>
      <w:r w:rsidR="001764A3" w:rsidRPr="009E2E87">
        <w:rPr>
          <w:rFonts w:ascii="Times New Roman" w:hAnsi="Times New Roman" w:cs="Times New Roman"/>
          <w:sz w:val="28"/>
          <w:szCs w:val="28"/>
        </w:rPr>
        <w:t>Гранта</w:t>
      </w:r>
      <w:r w:rsidR="00A863B7" w:rsidRPr="009E2E87">
        <w:rPr>
          <w:rFonts w:ascii="Times New Roman" w:hAnsi="Times New Roman" w:cs="Times New Roman"/>
          <w:sz w:val="28"/>
          <w:szCs w:val="28"/>
        </w:rPr>
        <w:t>;</w:t>
      </w:r>
    </w:p>
    <w:p w14:paraId="3875B383" w14:textId="6B4DCEE6" w:rsidR="00501528" w:rsidRPr="009E2E87" w:rsidRDefault="00614348" w:rsidP="00C63D40">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B63B99" w:rsidRPr="009E2E87">
        <w:rPr>
          <w:rFonts w:ascii="Times New Roman" w:hAnsi="Times New Roman" w:cs="Times New Roman"/>
          <w:color w:val="000000" w:themeColor="text1"/>
          <w:sz w:val="28"/>
          <w:szCs w:val="28"/>
        </w:rPr>
        <w:t xml:space="preserve"> </w:t>
      </w:r>
      <w:r w:rsidR="00501528" w:rsidRPr="009E2E87">
        <w:rPr>
          <w:rFonts w:ascii="Times New Roman" w:hAnsi="Times New Roman" w:cs="Times New Roman"/>
          <w:color w:val="000000" w:themeColor="text1"/>
          <w:sz w:val="28"/>
          <w:szCs w:val="28"/>
        </w:rPr>
        <w:t>порядок проведения отбора;</w:t>
      </w:r>
    </w:p>
    <w:p w14:paraId="16746A14" w14:textId="41CADBFA" w:rsidR="00A863B7" w:rsidRPr="009E2E87" w:rsidRDefault="00614348" w:rsidP="00C63D40">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C63D40" w:rsidRPr="009E2E87">
        <w:rPr>
          <w:rFonts w:ascii="Times New Roman" w:hAnsi="Times New Roman" w:cs="Times New Roman"/>
          <w:color w:val="000000" w:themeColor="text1"/>
          <w:sz w:val="28"/>
          <w:szCs w:val="28"/>
        </w:rPr>
        <w:t> </w:t>
      </w:r>
      <w:r w:rsidR="00A863B7" w:rsidRPr="009E2E87">
        <w:rPr>
          <w:rFonts w:ascii="Times New Roman" w:hAnsi="Times New Roman" w:cs="Times New Roman"/>
          <w:color w:val="000000" w:themeColor="text1"/>
          <w:sz w:val="28"/>
          <w:szCs w:val="28"/>
        </w:rPr>
        <w:t xml:space="preserve">порядок возврата </w:t>
      </w:r>
      <w:r w:rsidR="001764A3" w:rsidRPr="009E2E87">
        <w:rPr>
          <w:rFonts w:ascii="Times New Roman" w:hAnsi="Times New Roman" w:cs="Times New Roman"/>
          <w:sz w:val="28"/>
          <w:szCs w:val="28"/>
        </w:rPr>
        <w:t>Гранта</w:t>
      </w:r>
      <w:r w:rsidR="00A863B7" w:rsidRPr="009E2E87">
        <w:rPr>
          <w:rFonts w:ascii="Times New Roman" w:hAnsi="Times New Roman" w:cs="Times New Roman"/>
          <w:color w:val="000000" w:themeColor="text1"/>
          <w:sz w:val="28"/>
          <w:szCs w:val="28"/>
        </w:rPr>
        <w:t xml:space="preserve"> в случае нарушения условий, установленных при его предоставлении;</w:t>
      </w:r>
    </w:p>
    <w:p w14:paraId="0B1651AB" w14:textId="5C527683" w:rsidR="00501528" w:rsidRPr="009E2E87" w:rsidRDefault="00614348" w:rsidP="00C63D40">
      <w:pPr>
        <w:pStyle w:val="ConsPlusNormal"/>
        <w:spacing w:before="200"/>
        <w:ind w:firstLine="708"/>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B63B99" w:rsidRPr="009E2E87">
        <w:rPr>
          <w:rFonts w:ascii="Times New Roman" w:hAnsi="Times New Roman" w:cs="Times New Roman"/>
          <w:color w:val="000000" w:themeColor="text1"/>
          <w:sz w:val="28"/>
          <w:szCs w:val="28"/>
        </w:rPr>
        <w:t xml:space="preserve"> </w:t>
      </w:r>
      <w:r w:rsidR="00501528" w:rsidRPr="009E2E87">
        <w:rPr>
          <w:rFonts w:ascii="Times New Roman" w:hAnsi="Times New Roman" w:cs="Times New Roman"/>
          <w:color w:val="000000" w:themeColor="text1"/>
          <w:sz w:val="28"/>
          <w:szCs w:val="28"/>
        </w:rPr>
        <w:t>результат предоставл</w:t>
      </w:r>
      <w:r w:rsidR="004862AF" w:rsidRPr="009E2E87">
        <w:rPr>
          <w:rFonts w:ascii="Times New Roman" w:hAnsi="Times New Roman" w:cs="Times New Roman"/>
          <w:color w:val="000000" w:themeColor="text1"/>
          <w:sz w:val="28"/>
          <w:szCs w:val="28"/>
        </w:rPr>
        <w:t xml:space="preserve">ения </w:t>
      </w:r>
      <w:r w:rsidR="001764A3" w:rsidRPr="009E2E87">
        <w:rPr>
          <w:rFonts w:ascii="Times New Roman" w:hAnsi="Times New Roman" w:cs="Times New Roman"/>
          <w:color w:val="000000" w:themeColor="text1"/>
          <w:sz w:val="28"/>
          <w:szCs w:val="28"/>
        </w:rPr>
        <w:t>Гранта</w:t>
      </w:r>
      <w:r w:rsidR="00501528" w:rsidRPr="009E2E87">
        <w:rPr>
          <w:rFonts w:ascii="Times New Roman" w:hAnsi="Times New Roman" w:cs="Times New Roman"/>
          <w:color w:val="000000" w:themeColor="text1"/>
          <w:sz w:val="28"/>
          <w:szCs w:val="28"/>
        </w:rPr>
        <w:t>;</w:t>
      </w:r>
    </w:p>
    <w:p w14:paraId="7247BCC6" w14:textId="298FA555" w:rsidR="00501528" w:rsidRPr="009E2E87" w:rsidRDefault="00614348" w:rsidP="00C63D40">
      <w:pPr>
        <w:pStyle w:val="ConsPlusNormal"/>
        <w:spacing w:before="200"/>
        <w:ind w:firstLine="708"/>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B63B99" w:rsidRPr="009E2E87">
        <w:rPr>
          <w:rFonts w:ascii="Times New Roman" w:hAnsi="Times New Roman" w:cs="Times New Roman"/>
          <w:color w:val="000000" w:themeColor="text1"/>
          <w:sz w:val="28"/>
          <w:szCs w:val="28"/>
        </w:rPr>
        <w:t xml:space="preserve"> </w:t>
      </w:r>
      <w:r w:rsidR="00501528" w:rsidRPr="009E2E87">
        <w:rPr>
          <w:rFonts w:ascii="Times New Roman" w:hAnsi="Times New Roman" w:cs="Times New Roman"/>
          <w:color w:val="000000" w:themeColor="text1"/>
          <w:sz w:val="28"/>
          <w:szCs w:val="28"/>
        </w:rPr>
        <w:t>требования к отчетности;</w:t>
      </w:r>
    </w:p>
    <w:p w14:paraId="4521E5D9" w14:textId="4EA3C654" w:rsidR="00A863B7" w:rsidRPr="009E2E87" w:rsidRDefault="00614348" w:rsidP="00C63D40">
      <w:pPr>
        <w:ind w:firstLine="708"/>
        <w:rPr>
          <w:rFonts w:ascii="Times New Roman" w:hAnsi="Times New Roman" w:cs="Times New Roman"/>
          <w:sz w:val="28"/>
          <w:szCs w:val="28"/>
        </w:rPr>
      </w:pPr>
      <w:r>
        <w:rPr>
          <w:rFonts w:ascii="Times New Roman" w:hAnsi="Times New Roman" w:cs="Times New Roman"/>
          <w:color w:val="000000" w:themeColor="text1"/>
          <w:sz w:val="28"/>
          <w:szCs w:val="28"/>
        </w:rPr>
        <w:t>–</w:t>
      </w:r>
      <w:r w:rsidR="00B63B99" w:rsidRPr="009E2E87">
        <w:rPr>
          <w:rFonts w:ascii="Times New Roman" w:hAnsi="Times New Roman" w:cs="Times New Roman"/>
          <w:sz w:val="28"/>
          <w:szCs w:val="28"/>
        </w:rPr>
        <w:t xml:space="preserve"> </w:t>
      </w:r>
      <w:r w:rsidR="00A863B7" w:rsidRPr="009E2E87">
        <w:rPr>
          <w:rFonts w:ascii="Times New Roman" w:hAnsi="Times New Roman" w:cs="Times New Roman"/>
          <w:sz w:val="28"/>
          <w:szCs w:val="28"/>
        </w:rPr>
        <w:t xml:space="preserve">положение об </w:t>
      </w:r>
      <w:r w:rsidR="00D04DB2" w:rsidRPr="009E2E87">
        <w:rPr>
          <w:rFonts w:ascii="Times New Roman" w:hAnsi="Times New Roman" w:cs="Times New Roman"/>
          <w:sz w:val="28"/>
          <w:szCs w:val="28"/>
        </w:rPr>
        <w:t>осуществлении</w:t>
      </w:r>
      <w:r w:rsidR="00A863B7" w:rsidRPr="009E2E87">
        <w:rPr>
          <w:rFonts w:ascii="Times New Roman" w:hAnsi="Times New Roman" w:cs="Times New Roman"/>
          <w:sz w:val="28"/>
          <w:szCs w:val="28"/>
        </w:rPr>
        <w:t xml:space="preserve"> провер</w:t>
      </w:r>
      <w:r w:rsidR="00D04DB2" w:rsidRPr="009E2E87">
        <w:rPr>
          <w:rFonts w:ascii="Times New Roman" w:hAnsi="Times New Roman" w:cs="Times New Roman"/>
          <w:sz w:val="28"/>
          <w:szCs w:val="28"/>
        </w:rPr>
        <w:t>ок</w:t>
      </w:r>
      <w:r w:rsidR="00A863B7" w:rsidRPr="009E2E87">
        <w:rPr>
          <w:rFonts w:ascii="Times New Roman" w:hAnsi="Times New Roman" w:cs="Times New Roman"/>
          <w:sz w:val="28"/>
          <w:szCs w:val="28"/>
        </w:rPr>
        <w:t xml:space="preserve"> главным распорядителем </w:t>
      </w:r>
      <w:r w:rsidR="00D04DB2" w:rsidRPr="009E2E87">
        <w:rPr>
          <w:rFonts w:ascii="Times New Roman" w:hAnsi="Times New Roman" w:cs="Times New Roman"/>
          <w:sz w:val="28"/>
          <w:szCs w:val="28"/>
        </w:rPr>
        <w:t xml:space="preserve">бюджетных </w:t>
      </w:r>
      <w:r w:rsidR="00A863B7" w:rsidRPr="009E2E87">
        <w:rPr>
          <w:rFonts w:ascii="Times New Roman" w:hAnsi="Times New Roman" w:cs="Times New Roman"/>
          <w:sz w:val="28"/>
          <w:szCs w:val="28"/>
        </w:rPr>
        <w:t xml:space="preserve">средств, предоставляющим </w:t>
      </w:r>
      <w:r w:rsidR="00DD6802" w:rsidRPr="009E2E87">
        <w:rPr>
          <w:rFonts w:ascii="Times New Roman" w:hAnsi="Times New Roman" w:cs="Times New Roman"/>
          <w:sz w:val="28"/>
          <w:szCs w:val="28"/>
        </w:rPr>
        <w:t>Грант</w:t>
      </w:r>
      <w:r>
        <w:rPr>
          <w:rFonts w:ascii="Times New Roman" w:hAnsi="Times New Roman" w:cs="Times New Roman"/>
          <w:sz w:val="28"/>
          <w:szCs w:val="28"/>
        </w:rPr>
        <w:t>,</w:t>
      </w:r>
      <w:r w:rsidR="00A863B7" w:rsidRPr="009E2E87">
        <w:rPr>
          <w:rFonts w:ascii="Times New Roman" w:hAnsi="Times New Roman" w:cs="Times New Roman"/>
          <w:sz w:val="28"/>
          <w:szCs w:val="28"/>
        </w:rPr>
        <w:t xml:space="preserve"> соблюдения </w:t>
      </w:r>
      <w:r w:rsidR="00D04DB2" w:rsidRPr="009E2E87">
        <w:rPr>
          <w:rFonts w:ascii="Times New Roman" w:hAnsi="Times New Roman" w:cs="Times New Roman"/>
          <w:sz w:val="28"/>
          <w:szCs w:val="28"/>
        </w:rPr>
        <w:t>целей, порядка и у</w:t>
      </w:r>
      <w:r w:rsidR="00A863B7" w:rsidRPr="009E2E87">
        <w:rPr>
          <w:rFonts w:ascii="Times New Roman" w:hAnsi="Times New Roman" w:cs="Times New Roman"/>
          <w:sz w:val="28"/>
          <w:szCs w:val="28"/>
        </w:rPr>
        <w:t>словий</w:t>
      </w:r>
      <w:r w:rsidR="00D04DB2" w:rsidRPr="009E2E87">
        <w:rPr>
          <w:rFonts w:ascii="Times New Roman" w:hAnsi="Times New Roman" w:cs="Times New Roman"/>
          <w:sz w:val="28"/>
          <w:szCs w:val="28"/>
        </w:rPr>
        <w:t xml:space="preserve"> предост</w:t>
      </w:r>
      <w:r w:rsidR="00A863B7" w:rsidRPr="009E2E87">
        <w:rPr>
          <w:rFonts w:ascii="Times New Roman" w:hAnsi="Times New Roman" w:cs="Times New Roman"/>
          <w:sz w:val="28"/>
          <w:szCs w:val="28"/>
        </w:rPr>
        <w:t xml:space="preserve">авления </w:t>
      </w:r>
      <w:r w:rsidR="001764A3" w:rsidRPr="009E2E87">
        <w:rPr>
          <w:rFonts w:ascii="Times New Roman" w:hAnsi="Times New Roman" w:cs="Times New Roman"/>
          <w:sz w:val="28"/>
          <w:szCs w:val="28"/>
        </w:rPr>
        <w:t>Гранта</w:t>
      </w:r>
      <w:r w:rsidR="00A863B7" w:rsidRPr="009E2E87">
        <w:rPr>
          <w:rFonts w:ascii="Times New Roman" w:hAnsi="Times New Roman" w:cs="Times New Roman"/>
          <w:sz w:val="28"/>
          <w:szCs w:val="28"/>
        </w:rPr>
        <w:t xml:space="preserve"> его получателями, в том числе в части достижения результат</w:t>
      </w:r>
      <w:r w:rsidR="004C0E6A">
        <w:rPr>
          <w:rFonts w:ascii="Times New Roman" w:hAnsi="Times New Roman" w:cs="Times New Roman"/>
          <w:sz w:val="28"/>
          <w:szCs w:val="28"/>
        </w:rPr>
        <w:t>а</w:t>
      </w:r>
      <w:r w:rsidR="00A863B7" w:rsidRPr="009E2E87">
        <w:rPr>
          <w:rFonts w:ascii="Times New Roman" w:hAnsi="Times New Roman" w:cs="Times New Roman"/>
          <w:sz w:val="28"/>
          <w:szCs w:val="28"/>
        </w:rPr>
        <w:t xml:space="preserve"> </w:t>
      </w:r>
      <w:r w:rsidR="004C0E6A">
        <w:rPr>
          <w:rFonts w:ascii="Times New Roman" w:hAnsi="Times New Roman" w:cs="Times New Roman"/>
          <w:sz w:val="28"/>
          <w:szCs w:val="28"/>
        </w:rPr>
        <w:t>его</w:t>
      </w:r>
      <w:r w:rsidR="00A863B7" w:rsidRPr="009E2E87">
        <w:rPr>
          <w:rFonts w:ascii="Times New Roman" w:hAnsi="Times New Roman" w:cs="Times New Roman"/>
          <w:sz w:val="28"/>
          <w:szCs w:val="28"/>
        </w:rPr>
        <w:t xml:space="preserve"> предоставления, а также об осуществлении проверок </w:t>
      </w:r>
      <w:r w:rsidR="00D04DB2" w:rsidRPr="009E2E87">
        <w:rPr>
          <w:rFonts w:ascii="Times New Roman" w:hAnsi="Times New Roman" w:cs="Times New Roman"/>
          <w:sz w:val="28"/>
          <w:szCs w:val="28"/>
        </w:rPr>
        <w:t xml:space="preserve">соблюдения порядка и условий предоставления </w:t>
      </w:r>
      <w:r w:rsidR="001764A3" w:rsidRPr="009E2E87">
        <w:rPr>
          <w:rFonts w:ascii="Times New Roman" w:hAnsi="Times New Roman" w:cs="Times New Roman"/>
          <w:sz w:val="28"/>
          <w:szCs w:val="28"/>
        </w:rPr>
        <w:t>Гранта</w:t>
      </w:r>
      <w:r w:rsidR="00D04DB2" w:rsidRPr="009E2E87">
        <w:rPr>
          <w:rFonts w:ascii="Times New Roman" w:hAnsi="Times New Roman" w:cs="Times New Roman"/>
          <w:sz w:val="28"/>
          <w:szCs w:val="28"/>
        </w:rPr>
        <w:t xml:space="preserve"> </w:t>
      </w:r>
      <w:r w:rsidR="00A863B7" w:rsidRPr="009E2E87">
        <w:rPr>
          <w:rFonts w:ascii="Times New Roman" w:hAnsi="Times New Roman" w:cs="Times New Roman"/>
          <w:sz w:val="28"/>
          <w:szCs w:val="28"/>
        </w:rPr>
        <w:t>органами государственного финансового контроля в соответствии со статьями 268</w:t>
      </w:r>
      <w:r w:rsidR="00A863B7" w:rsidRPr="009E2E87">
        <w:rPr>
          <w:rFonts w:ascii="Times New Roman" w:hAnsi="Times New Roman" w:cs="Times New Roman"/>
          <w:sz w:val="28"/>
          <w:szCs w:val="28"/>
          <w:vertAlign w:val="superscript"/>
        </w:rPr>
        <w:t>1</w:t>
      </w:r>
      <w:r w:rsidR="00A863B7" w:rsidRPr="009E2E87">
        <w:rPr>
          <w:rFonts w:ascii="Times New Roman" w:hAnsi="Times New Roman" w:cs="Times New Roman"/>
          <w:sz w:val="28"/>
          <w:szCs w:val="28"/>
        </w:rPr>
        <w:t xml:space="preserve"> и 269</w:t>
      </w:r>
      <w:r w:rsidR="00A863B7" w:rsidRPr="009E2E87">
        <w:rPr>
          <w:rFonts w:ascii="Times New Roman" w:hAnsi="Times New Roman" w:cs="Times New Roman"/>
          <w:sz w:val="28"/>
          <w:szCs w:val="28"/>
          <w:vertAlign w:val="superscript"/>
        </w:rPr>
        <w:t>2</w:t>
      </w:r>
      <w:r w:rsidR="00A863B7" w:rsidRPr="009E2E87">
        <w:rPr>
          <w:rFonts w:ascii="Times New Roman" w:hAnsi="Times New Roman" w:cs="Times New Roman"/>
          <w:sz w:val="28"/>
          <w:szCs w:val="28"/>
        </w:rPr>
        <w:t xml:space="preserve"> Бюджетного кодекса Российской Федерации.</w:t>
      </w:r>
    </w:p>
    <w:p w14:paraId="407BA1A7" w14:textId="5230E200" w:rsidR="00D04DB2" w:rsidRPr="009E2E87" w:rsidRDefault="00CD6D75" w:rsidP="00DC554C">
      <w:pPr>
        <w:pStyle w:val="1"/>
        <w:spacing w:before="0" w:after="0"/>
        <w:ind w:firstLine="709"/>
        <w:jc w:val="both"/>
        <w:rPr>
          <w:rFonts w:ascii="Times New Roman" w:eastAsiaTheme="minorEastAsia" w:hAnsi="Times New Roman" w:cs="Times New Roman"/>
          <w:b w:val="0"/>
          <w:bCs w:val="0"/>
          <w:color w:val="auto"/>
          <w:sz w:val="28"/>
          <w:szCs w:val="28"/>
        </w:rPr>
      </w:pPr>
      <w:r w:rsidRPr="009E2E87">
        <w:rPr>
          <w:rFonts w:ascii="Times New Roman" w:eastAsiaTheme="minorEastAsia" w:hAnsi="Times New Roman" w:cs="Times New Roman"/>
          <w:b w:val="0"/>
          <w:bCs w:val="0"/>
          <w:color w:val="auto"/>
          <w:sz w:val="28"/>
          <w:szCs w:val="28"/>
        </w:rPr>
        <w:t>3</w:t>
      </w:r>
      <w:r w:rsidR="00D04DB2" w:rsidRPr="009E2E87">
        <w:rPr>
          <w:rFonts w:ascii="Times New Roman" w:eastAsiaTheme="minorEastAsia" w:hAnsi="Times New Roman" w:cs="Times New Roman"/>
          <w:b w:val="0"/>
          <w:bCs w:val="0"/>
          <w:color w:val="auto"/>
          <w:sz w:val="28"/>
          <w:szCs w:val="28"/>
        </w:rPr>
        <w:t>. </w:t>
      </w:r>
      <w:r w:rsidR="004C0E6A" w:rsidRPr="004C0E6A">
        <w:rPr>
          <w:rFonts w:ascii="Times New Roman" w:eastAsiaTheme="minorEastAsia" w:hAnsi="Times New Roman" w:cs="Times New Roman"/>
          <w:b w:val="0"/>
          <w:bCs w:val="0"/>
          <w:color w:val="auto"/>
          <w:sz w:val="28"/>
          <w:szCs w:val="28"/>
        </w:rPr>
        <w:t xml:space="preserve">Источником финансового обеспечения Гранта являются средства, предоставляемые из федерального бюджета областному бюджету в рамках реализации мероприятий на создание системы поддержки фермеров и развитие сельской кооперации, приведенными в </w:t>
      </w:r>
      <w:hyperlink r:id="rId14">
        <w:r w:rsidR="004C0E6A" w:rsidRPr="00653270">
          <w:rPr>
            <w:rFonts w:ascii="Times New Roman" w:eastAsiaTheme="minorEastAsia" w:hAnsi="Times New Roman" w:cs="Times New Roman"/>
            <w:b w:val="0"/>
            <w:bCs w:val="0"/>
            <w:color w:val="auto"/>
            <w:sz w:val="28"/>
            <w:szCs w:val="28"/>
          </w:rPr>
          <w:t xml:space="preserve">приложении № </w:t>
        </w:r>
      </w:hyperlink>
      <w:r w:rsidR="004C0E6A" w:rsidRPr="004C0E6A">
        <w:rPr>
          <w:rFonts w:ascii="Times New Roman" w:eastAsiaTheme="minorEastAsia" w:hAnsi="Times New Roman" w:cs="Times New Roman"/>
          <w:b w:val="0"/>
          <w:bCs w:val="0"/>
          <w:color w:val="auto"/>
          <w:sz w:val="28"/>
          <w:szCs w:val="28"/>
        </w:rPr>
        <w:t>6 к Государственной программе, и средства областного бюджета, предусмотренные на реализацию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утвержденной постановлением Администрации Смоленской области от 20.11.2013 № 928.</w:t>
      </w:r>
    </w:p>
    <w:p w14:paraId="61F56C1E" w14:textId="73A073D5" w:rsidR="00CD6D75" w:rsidRPr="009E2E87" w:rsidRDefault="00CD6D75" w:rsidP="00DC554C">
      <w:pPr>
        <w:ind w:firstLine="709"/>
        <w:rPr>
          <w:rFonts w:ascii="Times New Roman" w:hAnsi="Times New Roman" w:cs="Times New Roman"/>
          <w:sz w:val="28"/>
          <w:szCs w:val="28"/>
        </w:rPr>
      </w:pPr>
      <w:r w:rsidRPr="009E2E87">
        <w:rPr>
          <w:rFonts w:ascii="Times New Roman" w:hAnsi="Times New Roman" w:cs="Times New Roman"/>
          <w:sz w:val="28"/>
          <w:szCs w:val="28"/>
        </w:rPr>
        <w:t xml:space="preserve">3.1. Сведения о </w:t>
      </w:r>
      <w:r w:rsidR="006E6EAA" w:rsidRPr="009E2E87">
        <w:rPr>
          <w:rFonts w:ascii="Times New Roman" w:hAnsi="Times New Roman" w:cs="Times New Roman"/>
          <w:sz w:val="28"/>
          <w:szCs w:val="28"/>
        </w:rPr>
        <w:t>Гранте</w:t>
      </w:r>
      <w:r w:rsidRPr="009E2E87">
        <w:rPr>
          <w:rFonts w:ascii="Times New Roman" w:hAnsi="Times New Roman" w:cs="Times New Roman"/>
          <w:sz w:val="28"/>
          <w:szCs w:val="28"/>
        </w:rPr>
        <w:t xml:space="preserve"> размещаются на едином портале бюджетной системы Российской Федерации в информационно-телекоммуникационной сети «Интернет» (далее </w:t>
      </w:r>
      <w:r w:rsidR="004C0E6A">
        <w:rPr>
          <w:rFonts w:ascii="Times New Roman" w:hAnsi="Times New Roman" w:cs="Times New Roman"/>
          <w:sz w:val="28"/>
          <w:szCs w:val="28"/>
        </w:rPr>
        <w:t>-</w:t>
      </w:r>
      <w:r w:rsidRPr="009E2E87">
        <w:rPr>
          <w:rFonts w:ascii="Times New Roman" w:hAnsi="Times New Roman" w:cs="Times New Roman"/>
          <w:sz w:val="28"/>
          <w:szCs w:val="28"/>
        </w:rPr>
        <w:t xml:space="preserve"> сеть «Интернет», Единый портал) в порядке, установленном Министерством финансов Российской Федерации. Сведения о </w:t>
      </w:r>
      <w:r w:rsidR="001764A3" w:rsidRPr="009E2E87">
        <w:rPr>
          <w:rFonts w:ascii="Times New Roman" w:hAnsi="Times New Roman" w:cs="Times New Roman"/>
          <w:sz w:val="28"/>
          <w:szCs w:val="28"/>
        </w:rPr>
        <w:t>Грант</w:t>
      </w:r>
      <w:r w:rsidR="00614348">
        <w:rPr>
          <w:rFonts w:ascii="Times New Roman" w:hAnsi="Times New Roman" w:cs="Times New Roman"/>
          <w:sz w:val="28"/>
          <w:szCs w:val="28"/>
        </w:rPr>
        <w:t>е</w:t>
      </w:r>
      <w:r w:rsidRPr="009E2E87">
        <w:rPr>
          <w:rFonts w:ascii="Times New Roman" w:hAnsi="Times New Roman" w:cs="Times New Roman"/>
          <w:sz w:val="28"/>
          <w:szCs w:val="28"/>
        </w:rPr>
        <w:t xml:space="preserve"> направляются Министерством сельского хозяйства и продовольствия Смоленской области в Министерство финансов Смоленской области для размещения на Едином портале.</w:t>
      </w:r>
    </w:p>
    <w:p w14:paraId="1F419CAF" w14:textId="4EC73D8C" w:rsidR="00CD6D75" w:rsidRPr="009E2E87" w:rsidRDefault="00CD6D75" w:rsidP="00CD6D75">
      <w:pPr>
        <w:ind w:firstLine="709"/>
        <w:rPr>
          <w:rFonts w:ascii="Times New Roman" w:hAnsi="Times New Roman" w:cs="Times New Roman"/>
          <w:sz w:val="28"/>
          <w:szCs w:val="28"/>
        </w:rPr>
      </w:pPr>
      <w:r w:rsidRPr="009E2E87">
        <w:rPr>
          <w:rFonts w:ascii="Times New Roman" w:hAnsi="Times New Roman" w:cs="Times New Roman"/>
          <w:sz w:val="28"/>
          <w:szCs w:val="28"/>
        </w:rPr>
        <w:t xml:space="preserve">4. Главным распорядителем средств </w:t>
      </w:r>
      <w:r w:rsidR="001764A3" w:rsidRPr="009E2E87">
        <w:rPr>
          <w:rFonts w:ascii="Times New Roman" w:hAnsi="Times New Roman" w:cs="Times New Roman"/>
          <w:sz w:val="28"/>
          <w:szCs w:val="28"/>
        </w:rPr>
        <w:t>Гранта</w:t>
      </w:r>
      <w:r w:rsidRPr="009E2E87">
        <w:rPr>
          <w:rFonts w:ascii="Times New Roman" w:hAnsi="Times New Roman" w:cs="Times New Roman"/>
          <w:sz w:val="28"/>
          <w:szCs w:val="28"/>
        </w:rPr>
        <w:t xml:space="preserve"> является Министерство, до которого в соответствии с бюджетным законодательством Российской Федерации как </w:t>
      </w:r>
      <w:r w:rsidRPr="009E2E87">
        <w:rPr>
          <w:rFonts w:ascii="Times New Roman" w:hAnsi="Times New Roman" w:cs="Times New Roman"/>
          <w:sz w:val="28"/>
          <w:szCs w:val="28"/>
        </w:rPr>
        <w:lastRenderedPageBreak/>
        <w:t>получателя бюджетных средств областного бюджета доведены в установленном порядке лимиты бюджетных обязательств на соответствующий финансовый год.</w:t>
      </w:r>
    </w:p>
    <w:p w14:paraId="33249AA0" w14:textId="449829A2" w:rsidR="00A863B7" w:rsidRPr="009E2E87" w:rsidRDefault="00CD6D75" w:rsidP="009B0E4D">
      <w:pPr>
        <w:ind w:firstLine="709"/>
        <w:rPr>
          <w:rFonts w:ascii="Times New Roman" w:hAnsi="Times New Roman" w:cs="Times New Roman"/>
          <w:sz w:val="28"/>
          <w:szCs w:val="28"/>
        </w:rPr>
      </w:pPr>
      <w:r w:rsidRPr="009E2E87">
        <w:rPr>
          <w:rFonts w:ascii="Times New Roman" w:hAnsi="Times New Roman" w:cs="Times New Roman"/>
          <w:sz w:val="28"/>
          <w:szCs w:val="28"/>
        </w:rPr>
        <w:t>5</w:t>
      </w:r>
      <w:r w:rsidR="00A863B7" w:rsidRPr="009E2E87">
        <w:rPr>
          <w:rFonts w:ascii="Times New Roman" w:hAnsi="Times New Roman" w:cs="Times New Roman"/>
          <w:sz w:val="28"/>
          <w:szCs w:val="28"/>
        </w:rPr>
        <w:t>.</w:t>
      </w:r>
      <w:r w:rsidR="00691648" w:rsidRPr="009E2E87">
        <w:rPr>
          <w:rFonts w:ascii="Times New Roman" w:hAnsi="Times New Roman" w:cs="Times New Roman"/>
          <w:sz w:val="28"/>
          <w:szCs w:val="28"/>
        </w:rPr>
        <w:t> </w:t>
      </w:r>
      <w:r w:rsidR="004C0E6A" w:rsidRPr="00947C62">
        <w:rPr>
          <w:rFonts w:ascii="Times New Roman" w:hAnsi="Times New Roman" w:cs="Times New Roman"/>
          <w:sz w:val="28"/>
          <w:szCs w:val="28"/>
        </w:rPr>
        <w:t>К категории получателей Гранта, предоставляемого на цель, указанную в пункте 6 настоящего Порядка, относятся заявители, являющиеся победителями конкурсного отбора в соответствии с настоящим Порядком, являющиеся крестьянскими (фермерскими) хозяйствами или индивидуальным предпринимателям (далее также - Участники отбора, Получатели, победители отбора).</w:t>
      </w:r>
    </w:p>
    <w:p w14:paraId="1E4CB6AE" w14:textId="4644C57F" w:rsidR="00A863B7" w:rsidRDefault="009E0923" w:rsidP="00F87989">
      <w:pPr>
        <w:pStyle w:val="ConsPlusNormal"/>
        <w:ind w:firstLine="709"/>
        <w:jc w:val="both"/>
        <w:rPr>
          <w:rFonts w:ascii="Times New Roman" w:hAnsi="Times New Roman" w:cs="Times New Roman"/>
          <w:sz w:val="28"/>
          <w:szCs w:val="28"/>
        </w:rPr>
      </w:pPr>
      <w:r w:rsidRPr="00214E83">
        <w:rPr>
          <w:rFonts w:ascii="Times New Roman" w:hAnsi="Times New Roman" w:cs="Times New Roman"/>
          <w:sz w:val="28"/>
          <w:szCs w:val="28"/>
        </w:rPr>
        <w:t>6</w:t>
      </w:r>
      <w:r w:rsidR="00A863B7" w:rsidRPr="00214E83">
        <w:rPr>
          <w:rFonts w:ascii="Times New Roman" w:hAnsi="Times New Roman" w:cs="Times New Roman"/>
          <w:sz w:val="28"/>
          <w:szCs w:val="28"/>
        </w:rPr>
        <w:t>.</w:t>
      </w:r>
      <w:r w:rsidR="00691648" w:rsidRPr="00214E83">
        <w:rPr>
          <w:rFonts w:ascii="Times New Roman" w:hAnsi="Times New Roman" w:cs="Times New Roman"/>
          <w:sz w:val="28"/>
          <w:szCs w:val="28"/>
        </w:rPr>
        <w:t> </w:t>
      </w:r>
      <w:r w:rsidR="00A863B7" w:rsidRPr="00214E83">
        <w:rPr>
          <w:rFonts w:ascii="Times New Roman" w:hAnsi="Times New Roman" w:cs="Times New Roman"/>
          <w:sz w:val="28"/>
          <w:szCs w:val="28"/>
        </w:rPr>
        <w:t>Цел</w:t>
      </w:r>
      <w:r w:rsidR="00C63D40" w:rsidRPr="00214E83">
        <w:rPr>
          <w:rFonts w:ascii="Times New Roman" w:hAnsi="Times New Roman" w:cs="Times New Roman"/>
          <w:sz w:val="28"/>
          <w:szCs w:val="28"/>
        </w:rPr>
        <w:t>ью</w:t>
      </w:r>
      <w:r w:rsidR="00A863B7" w:rsidRPr="00214E83">
        <w:rPr>
          <w:rFonts w:ascii="Times New Roman" w:hAnsi="Times New Roman" w:cs="Times New Roman"/>
          <w:sz w:val="28"/>
          <w:szCs w:val="28"/>
        </w:rPr>
        <w:t xml:space="preserve"> предоставления </w:t>
      </w:r>
      <w:r w:rsidR="001764A3" w:rsidRPr="00214E83">
        <w:rPr>
          <w:rFonts w:ascii="Times New Roman" w:hAnsi="Times New Roman" w:cs="Times New Roman"/>
          <w:sz w:val="28"/>
          <w:szCs w:val="28"/>
        </w:rPr>
        <w:t>Гранта</w:t>
      </w:r>
      <w:r w:rsidR="00430A6A" w:rsidRPr="00214E83">
        <w:rPr>
          <w:rFonts w:ascii="Times New Roman" w:hAnsi="Times New Roman" w:cs="Times New Roman"/>
          <w:sz w:val="28"/>
          <w:szCs w:val="28"/>
        </w:rPr>
        <w:t xml:space="preserve"> является</w:t>
      </w:r>
      <w:r w:rsidR="00214E83" w:rsidRPr="00214E83">
        <w:rPr>
          <w:rFonts w:ascii="Times New Roman" w:hAnsi="Times New Roman" w:cs="Times New Roman"/>
          <w:sz w:val="28"/>
          <w:szCs w:val="28"/>
        </w:rPr>
        <w:t xml:space="preserve"> </w:t>
      </w:r>
      <w:proofErr w:type="spellStart"/>
      <w:r w:rsidR="00214E83" w:rsidRPr="00214E83">
        <w:rPr>
          <w:rFonts w:ascii="Times New Roman" w:hAnsi="Times New Roman" w:cs="Times New Roman"/>
          <w:sz w:val="28"/>
          <w:szCs w:val="28"/>
        </w:rPr>
        <w:t>софинансирование</w:t>
      </w:r>
      <w:proofErr w:type="spellEnd"/>
      <w:r w:rsidR="00214E83" w:rsidRPr="00214E83">
        <w:rPr>
          <w:rFonts w:ascii="Times New Roman" w:hAnsi="Times New Roman" w:cs="Times New Roman"/>
          <w:sz w:val="28"/>
          <w:szCs w:val="28"/>
        </w:rPr>
        <w:t xml:space="preserve"> затрат на реализацию проекта «</w:t>
      </w:r>
      <w:proofErr w:type="spellStart"/>
      <w:r w:rsidR="00214E83" w:rsidRPr="00214E83">
        <w:rPr>
          <w:rFonts w:ascii="Times New Roman" w:hAnsi="Times New Roman" w:cs="Times New Roman"/>
          <w:sz w:val="28"/>
          <w:szCs w:val="28"/>
        </w:rPr>
        <w:t>Агростартап</w:t>
      </w:r>
      <w:proofErr w:type="spellEnd"/>
      <w:r w:rsidR="00214E83" w:rsidRPr="00214E83">
        <w:rPr>
          <w:rFonts w:ascii="Times New Roman" w:hAnsi="Times New Roman" w:cs="Times New Roman"/>
          <w:sz w:val="28"/>
          <w:szCs w:val="28"/>
        </w:rPr>
        <w:t>» в рамках реализации Государственной программы</w:t>
      </w:r>
      <w:r w:rsidR="00214E83">
        <w:rPr>
          <w:rFonts w:ascii="Times New Roman" w:hAnsi="Times New Roman" w:cs="Times New Roman"/>
          <w:sz w:val="28"/>
          <w:szCs w:val="28"/>
        </w:rPr>
        <w:t>.</w:t>
      </w:r>
    </w:p>
    <w:p w14:paraId="000900CA" w14:textId="25D21F9F" w:rsidR="00867B7A" w:rsidRPr="009E2E87" w:rsidRDefault="00867B7A" w:rsidP="00867B7A">
      <w:pPr>
        <w:ind w:firstLine="709"/>
        <w:rPr>
          <w:rFonts w:ascii="Times New Roman" w:hAnsi="Times New Roman" w:cs="Times New Roman"/>
          <w:sz w:val="28"/>
          <w:szCs w:val="28"/>
        </w:rPr>
      </w:pPr>
      <w:bookmarkStart w:id="1" w:name="P88"/>
      <w:bookmarkEnd w:id="1"/>
      <w:r w:rsidRPr="009E2E87">
        <w:rPr>
          <w:rFonts w:ascii="Times New Roman" w:hAnsi="Times New Roman" w:cs="Times New Roman"/>
          <w:sz w:val="28"/>
          <w:szCs w:val="28"/>
        </w:rPr>
        <w:t>6.1. </w:t>
      </w:r>
      <w:r w:rsidR="00DD6802" w:rsidRPr="009E2E87">
        <w:rPr>
          <w:rFonts w:ascii="Times New Roman" w:hAnsi="Times New Roman" w:cs="Times New Roman"/>
          <w:sz w:val="28"/>
          <w:szCs w:val="28"/>
        </w:rPr>
        <w:t>Грант</w:t>
      </w:r>
      <w:r w:rsidRPr="009E2E87">
        <w:rPr>
          <w:rFonts w:ascii="Times New Roman" w:hAnsi="Times New Roman" w:cs="Times New Roman"/>
          <w:sz w:val="28"/>
          <w:szCs w:val="28"/>
        </w:rPr>
        <w:t xml:space="preserve"> предоставляется в размере не более 90 процентов затрат (без учета налога на добавленную стоимость), указанных в плане расходов </w:t>
      </w:r>
      <w:r w:rsidR="00653270">
        <w:rPr>
          <w:rFonts w:ascii="Times New Roman" w:hAnsi="Times New Roman" w:cs="Times New Roman"/>
          <w:sz w:val="28"/>
          <w:szCs w:val="28"/>
        </w:rPr>
        <w:t xml:space="preserve">в рамках реализации </w:t>
      </w:r>
      <w:r w:rsidRPr="009E2E87">
        <w:rPr>
          <w:rFonts w:ascii="Times New Roman" w:hAnsi="Times New Roman" w:cs="Times New Roman"/>
          <w:sz w:val="28"/>
          <w:szCs w:val="28"/>
        </w:rPr>
        <w:t>проекта «</w:t>
      </w:r>
      <w:proofErr w:type="spellStart"/>
      <w:r w:rsidRPr="009E2E87">
        <w:rPr>
          <w:rFonts w:ascii="Times New Roman" w:hAnsi="Times New Roman" w:cs="Times New Roman"/>
          <w:sz w:val="28"/>
          <w:szCs w:val="28"/>
        </w:rPr>
        <w:t>Агростартап</w:t>
      </w:r>
      <w:proofErr w:type="spellEnd"/>
      <w:r w:rsidRPr="009E2E87">
        <w:rPr>
          <w:rFonts w:ascii="Times New Roman" w:hAnsi="Times New Roman" w:cs="Times New Roman"/>
          <w:sz w:val="28"/>
          <w:szCs w:val="28"/>
        </w:rPr>
        <w:t>»</w:t>
      </w:r>
      <w:r w:rsidR="00B07C73" w:rsidRPr="009E2E87">
        <w:rPr>
          <w:rFonts w:ascii="Times New Roman" w:hAnsi="Times New Roman" w:cs="Times New Roman"/>
          <w:sz w:val="28"/>
          <w:szCs w:val="28"/>
        </w:rPr>
        <w:t>:</w:t>
      </w:r>
    </w:p>
    <w:p w14:paraId="746FF51C" w14:textId="379D259F" w:rsidR="00A863B7" w:rsidRPr="009E2E87" w:rsidRDefault="009E0923" w:rsidP="009B0E4D">
      <w:pPr>
        <w:ind w:firstLine="709"/>
        <w:rPr>
          <w:rFonts w:ascii="Times New Roman" w:hAnsi="Times New Roman" w:cs="Times New Roman"/>
          <w:sz w:val="28"/>
          <w:szCs w:val="28"/>
        </w:rPr>
      </w:pPr>
      <w:r w:rsidRPr="009E2E87">
        <w:rPr>
          <w:rFonts w:ascii="Times New Roman" w:hAnsi="Times New Roman" w:cs="Times New Roman"/>
          <w:sz w:val="28"/>
          <w:szCs w:val="28"/>
        </w:rPr>
        <w:t>6</w:t>
      </w:r>
      <w:r w:rsidR="00036DD6" w:rsidRPr="009E2E87">
        <w:rPr>
          <w:rFonts w:ascii="Times New Roman" w:hAnsi="Times New Roman" w:cs="Times New Roman"/>
          <w:sz w:val="28"/>
          <w:szCs w:val="28"/>
        </w:rPr>
        <w:t>.1.</w:t>
      </w:r>
      <w:r w:rsidR="00B07C73" w:rsidRPr="009E2E87">
        <w:rPr>
          <w:rFonts w:ascii="Times New Roman" w:hAnsi="Times New Roman" w:cs="Times New Roman"/>
          <w:sz w:val="28"/>
          <w:szCs w:val="28"/>
        </w:rPr>
        <w:t>1.</w:t>
      </w:r>
      <w:r w:rsidR="0086482A" w:rsidRPr="009E2E87">
        <w:rPr>
          <w:rFonts w:ascii="Times New Roman" w:hAnsi="Times New Roman" w:cs="Times New Roman"/>
          <w:sz w:val="28"/>
          <w:szCs w:val="28"/>
        </w:rPr>
        <w:t> </w:t>
      </w:r>
      <w:r w:rsidR="00381F3F" w:rsidRPr="009E2E87">
        <w:rPr>
          <w:rFonts w:ascii="Times New Roman" w:hAnsi="Times New Roman" w:cs="Times New Roman"/>
          <w:sz w:val="28"/>
          <w:szCs w:val="28"/>
        </w:rPr>
        <w:t>н</w:t>
      </w:r>
      <w:r w:rsidR="00A863B7" w:rsidRPr="009E2E87">
        <w:rPr>
          <w:rFonts w:ascii="Times New Roman" w:hAnsi="Times New Roman" w:cs="Times New Roman"/>
          <w:sz w:val="28"/>
          <w:szCs w:val="28"/>
        </w:rPr>
        <w:t xml:space="preserve">а разведение крупного рогатого скота мясного или молочного направлений продуктивности </w:t>
      </w:r>
      <w:r w:rsidR="00947C62">
        <w:rPr>
          <w:rFonts w:ascii="Times New Roman" w:hAnsi="Times New Roman" w:cs="Times New Roman"/>
          <w:sz w:val="28"/>
          <w:szCs w:val="28"/>
        </w:rPr>
        <w:t>-</w:t>
      </w:r>
      <w:r w:rsidR="00A863B7" w:rsidRPr="009E2E87">
        <w:rPr>
          <w:rFonts w:ascii="Times New Roman" w:hAnsi="Times New Roman" w:cs="Times New Roman"/>
          <w:sz w:val="28"/>
          <w:szCs w:val="28"/>
        </w:rPr>
        <w:t xml:space="preserve"> в размер</w:t>
      </w:r>
      <w:r w:rsidR="00B07C73" w:rsidRPr="009E2E87">
        <w:rPr>
          <w:rFonts w:ascii="Times New Roman" w:hAnsi="Times New Roman" w:cs="Times New Roman"/>
          <w:sz w:val="28"/>
          <w:szCs w:val="28"/>
        </w:rPr>
        <w:t>е, не превышающем 7 млн. рублей</w:t>
      </w:r>
      <w:r w:rsidR="00A863B7" w:rsidRPr="009E2E87">
        <w:rPr>
          <w:rFonts w:ascii="Times New Roman" w:hAnsi="Times New Roman" w:cs="Times New Roman"/>
          <w:sz w:val="28"/>
          <w:szCs w:val="28"/>
        </w:rPr>
        <w:t>;</w:t>
      </w:r>
    </w:p>
    <w:p w14:paraId="061B2811" w14:textId="317BFB44" w:rsidR="00A863B7" w:rsidRPr="009E2E87" w:rsidRDefault="009E0923" w:rsidP="009B0E4D">
      <w:pPr>
        <w:ind w:firstLine="709"/>
        <w:rPr>
          <w:rFonts w:ascii="Times New Roman" w:hAnsi="Times New Roman" w:cs="Times New Roman"/>
          <w:sz w:val="28"/>
          <w:szCs w:val="28"/>
        </w:rPr>
      </w:pPr>
      <w:bookmarkStart w:id="2" w:name="P89"/>
      <w:bookmarkEnd w:id="2"/>
      <w:r w:rsidRPr="009E2E87">
        <w:rPr>
          <w:rFonts w:ascii="Times New Roman" w:hAnsi="Times New Roman" w:cs="Times New Roman"/>
          <w:sz w:val="28"/>
          <w:szCs w:val="28"/>
        </w:rPr>
        <w:t>6</w:t>
      </w:r>
      <w:r w:rsidR="00036DD6" w:rsidRPr="009E2E87">
        <w:rPr>
          <w:rFonts w:ascii="Times New Roman" w:hAnsi="Times New Roman" w:cs="Times New Roman"/>
          <w:sz w:val="28"/>
          <w:szCs w:val="28"/>
        </w:rPr>
        <w:t>.</w:t>
      </w:r>
      <w:r w:rsidR="00B07C73" w:rsidRPr="009E2E87">
        <w:rPr>
          <w:rFonts w:ascii="Times New Roman" w:hAnsi="Times New Roman" w:cs="Times New Roman"/>
          <w:sz w:val="28"/>
          <w:szCs w:val="28"/>
        </w:rPr>
        <w:t>1.</w:t>
      </w:r>
      <w:r w:rsidR="00036DD6" w:rsidRPr="009E2E87">
        <w:rPr>
          <w:rFonts w:ascii="Times New Roman" w:hAnsi="Times New Roman" w:cs="Times New Roman"/>
          <w:sz w:val="28"/>
          <w:szCs w:val="28"/>
        </w:rPr>
        <w:t>2.</w:t>
      </w:r>
      <w:r w:rsidR="0086482A" w:rsidRPr="009E2E87">
        <w:rPr>
          <w:rFonts w:ascii="Times New Roman" w:hAnsi="Times New Roman" w:cs="Times New Roman"/>
          <w:sz w:val="28"/>
          <w:szCs w:val="28"/>
        </w:rPr>
        <w:t> </w:t>
      </w:r>
      <w:r w:rsidR="00A863B7" w:rsidRPr="009E2E87">
        <w:rPr>
          <w:rFonts w:ascii="Times New Roman" w:hAnsi="Times New Roman" w:cs="Times New Roman"/>
          <w:sz w:val="28"/>
          <w:szCs w:val="28"/>
        </w:rPr>
        <w:t xml:space="preserve">на разведение крупного рогатого скота мясного или молочного направлений продуктивности в случае, если предусмотрено использование части средств </w:t>
      </w:r>
      <w:r w:rsidR="001764A3" w:rsidRPr="009E2E87">
        <w:rPr>
          <w:rFonts w:ascii="Times New Roman" w:hAnsi="Times New Roman" w:cs="Times New Roman"/>
          <w:sz w:val="28"/>
          <w:szCs w:val="28"/>
        </w:rPr>
        <w:t>Гранта</w:t>
      </w:r>
      <w:r w:rsidR="00A863B7" w:rsidRPr="009E2E87">
        <w:rPr>
          <w:rFonts w:ascii="Times New Roman" w:hAnsi="Times New Roman" w:cs="Times New Roman"/>
          <w:sz w:val="28"/>
          <w:szCs w:val="28"/>
        </w:rPr>
        <w:t xml:space="preserve"> на цели формирования неделимого фонда сельскохозяйственного потребительского кооператива, членом которого является </w:t>
      </w:r>
      <w:proofErr w:type="spellStart"/>
      <w:r w:rsidR="00A863B7" w:rsidRPr="009E2E87">
        <w:rPr>
          <w:rFonts w:ascii="Times New Roman" w:hAnsi="Times New Roman" w:cs="Times New Roman"/>
          <w:sz w:val="28"/>
          <w:szCs w:val="28"/>
        </w:rPr>
        <w:t>грантополучатель</w:t>
      </w:r>
      <w:proofErr w:type="spellEnd"/>
      <w:r w:rsidR="00A863B7" w:rsidRPr="009E2E87">
        <w:rPr>
          <w:rFonts w:ascii="Times New Roman" w:hAnsi="Times New Roman" w:cs="Times New Roman"/>
          <w:sz w:val="28"/>
          <w:szCs w:val="28"/>
        </w:rPr>
        <w:t xml:space="preserve"> </w:t>
      </w:r>
      <w:r w:rsidR="00947C62">
        <w:rPr>
          <w:rFonts w:ascii="Times New Roman" w:hAnsi="Times New Roman" w:cs="Times New Roman"/>
          <w:sz w:val="28"/>
          <w:szCs w:val="28"/>
        </w:rPr>
        <w:t>-</w:t>
      </w:r>
      <w:r w:rsidR="00A863B7" w:rsidRPr="009E2E87">
        <w:rPr>
          <w:rFonts w:ascii="Times New Roman" w:hAnsi="Times New Roman" w:cs="Times New Roman"/>
          <w:sz w:val="28"/>
          <w:szCs w:val="28"/>
        </w:rPr>
        <w:t xml:space="preserve"> в размер</w:t>
      </w:r>
      <w:r w:rsidR="00B07C73" w:rsidRPr="009E2E87">
        <w:rPr>
          <w:rFonts w:ascii="Times New Roman" w:hAnsi="Times New Roman" w:cs="Times New Roman"/>
          <w:sz w:val="28"/>
          <w:szCs w:val="28"/>
        </w:rPr>
        <w:t>е, не превышающем 8 млн. рублей</w:t>
      </w:r>
      <w:r w:rsidR="00A863B7" w:rsidRPr="009E2E87">
        <w:rPr>
          <w:rFonts w:ascii="Times New Roman" w:hAnsi="Times New Roman" w:cs="Times New Roman"/>
          <w:sz w:val="28"/>
          <w:szCs w:val="28"/>
        </w:rPr>
        <w:t>;</w:t>
      </w:r>
    </w:p>
    <w:p w14:paraId="5ADCBCDC" w14:textId="14CADF6B" w:rsidR="00A863B7" w:rsidRPr="009E2E87" w:rsidRDefault="009E0923" w:rsidP="009B0E4D">
      <w:pPr>
        <w:ind w:firstLine="709"/>
        <w:rPr>
          <w:rFonts w:ascii="Times New Roman" w:hAnsi="Times New Roman" w:cs="Times New Roman"/>
          <w:sz w:val="28"/>
          <w:szCs w:val="28"/>
        </w:rPr>
      </w:pPr>
      <w:bookmarkStart w:id="3" w:name="P91"/>
      <w:bookmarkEnd w:id="3"/>
      <w:r w:rsidRPr="009E2E87">
        <w:rPr>
          <w:rFonts w:ascii="Times New Roman" w:hAnsi="Times New Roman" w:cs="Times New Roman"/>
          <w:sz w:val="28"/>
          <w:szCs w:val="28"/>
        </w:rPr>
        <w:t>6</w:t>
      </w:r>
      <w:r w:rsidR="00036DD6" w:rsidRPr="009E2E87">
        <w:rPr>
          <w:rFonts w:ascii="Times New Roman" w:hAnsi="Times New Roman" w:cs="Times New Roman"/>
          <w:sz w:val="28"/>
          <w:szCs w:val="28"/>
        </w:rPr>
        <w:t>.</w:t>
      </w:r>
      <w:r w:rsidR="00B07C73" w:rsidRPr="009E2E87">
        <w:rPr>
          <w:rFonts w:ascii="Times New Roman" w:hAnsi="Times New Roman" w:cs="Times New Roman"/>
          <w:sz w:val="28"/>
          <w:szCs w:val="28"/>
        </w:rPr>
        <w:t>1.</w:t>
      </w:r>
      <w:r w:rsidR="00036DD6" w:rsidRPr="009E2E87">
        <w:rPr>
          <w:rFonts w:ascii="Times New Roman" w:hAnsi="Times New Roman" w:cs="Times New Roman"/>
          <w:sz w:val="28"/>
          <w:szCs w:val="28"/>
        </w:rPr>
        <w:t>3.</w:t>
      </w:r>
      <w:r w:rsidR="00A863B7" w:rsidRPr="009E2E87">
        <w:rPr>
          <w:rFonts w:ascii="Times New Roman" w:hAnsi="Times New Roman" w:cs="Times New Roman"/>
          <w:sz w:val="28"/>
          <w:szCs w:val="28"/>
        </w:rPr>
        <w:t> на иные направления проекта «</w:t>
      </w:r>
      <w:proofErr w:type="spellStart"/>
      <w:r w:rsidR="00C73D09">
        <w:rPr>
          <w:rFonts w:ascii="Times New Roman" w:hAnsi="Times New Roman" w:cs="Times New Roman"/>
          <w:sz w:val="28"/>
          <w:szCs w:val="28"/>
        </w:rPr>
        <w:t>Агростартап</w:t>
      </w:r>
      <w:proofErr w:type="spellEnd"/>
      <w:r w:rsidR="00A863B7" w:rsidRPr="009E2E87">
        <w:rPr>
          <w:rFonts w:ascii="Times New Roman" w:hAnsi="Times New Roman" w:cs="Times New Roman"/>
          <w:sz w:val="28"/>
          <w:szCs w:val="28"/>
        </w:rPr>
        <w:t xml:space="preserve">» </w:t>
      </w:r>
      <w:r w:rsidR="00947C62">
        <w:rPr>
          <w:rFonts w:ascii="Times New Roman" w:hAnsi="Times New Roman" w:cs="Times New Roman"/>
          <w:sz w:val="28"/>
          <w:szCs w:val="28"/>
        </w:rPr>
        <w:t>-</w:t>
      </w:r>
      <w:r w:rsidR="00C1070B">
        <w:rPr>
          <w:rFonts w:ascii="Times New Roman" w:hAnsi="Times New Roman" w:cs="Times New Roman"/>
          <w:sz w:val="28"/>
          <w:szCs w:val="28"/>
        </w:rPr>
        <w:t xml:space="preserve"> </w:t>
      </w:r>
      <w:r w:rsidR="00A863B7" w:rsidRPr="009E2E87">
        <w:rPr>
          <w:rFonts w:ascii="Times New Roman" w:hAnsi="Times New Roman" w:cs="Times New Roman"/>
          <w:sz w:val="28"/>
          <w:szCs w:val="28"/>
        </w:rPr>
        <w:t xml:space="preserve">в размере, не превышающем 5 млн. </w:t>
      </w:r>
      <w:r w:rsidR="00B07C73" w:rsidRPr="009E2E87">
        <w:rPr>
          <w:rFonts w:ascii="Times New Roman" w:hAnsi="Times New Roman" w:cs="Times New Roman"/>
          <w:sz w:val="28"/>
          <w:szCs w:val="28"/>
        </w:rPr>
        <w:t>рублей</w:t>
      </w:r>
      <w:r w:rsidR="00A863B7" w:rsidRPr="009E2E87">
        <w:rPr>
          <w:rFonts w:ascii="Times New Roman" w:hAnsi="Times New Roman" w:cs="Times New Roman"/>
          <w:sz w:val="28"/>
          <w:szCs w:val="28"/>
        </w:rPr>
        <w:t>;</w:t>
      </w:r>
    </w:p>
    <w:p w14:paraId="614635F6" w14:textId="45CDC266" w:rsidR="00A863B7" w:rsidRPr="009E2E87" w:rsidRDefault="009E0923" w:rsidP="009B0E4D">
      <w:pPr>
        <w:ind w:firstLine="709"/>
        <w:rPr>
          <w:rFonts w:ascii="Times New Roman" w:hAnsi="Times New Roman" w:cs="Times New Roman"/>
          <w:sz w:val="28"/>
          <w:szCs w:val="28"/>
        </w:rPr>
      </w:pPr>
      <w:bookmarkStart w:id="4" w:name="P92"/>
      <w:bookmarkEnd w:id="4"/>
      <w:r w:rsidRPr="009E2E87">
        <w:rPr>
          <w:rFonts w:ascii="Times New Roman" w:hAnsi="Times New Roman" w:cs="Times New Roman"/>
          <w:sz w:val="28"/>
          <w:szCs w:val="28"/>
        </w:rPr>
        <w:t>6</w:t>
      </w:r>
      <w:r w:rsidR="00036DD6" w:rsidRPr="009E2E87">
        <w:rPr>
          <w:rFonts w:ascii="Times New Roman" w:hAnsi="Times New Roman" w:cs="Times New Roman"/>
          <w:sz w:val="28"/>
          <w:szCs w:val="28"/>
        </w:rPr>
        <w:t>.</w:t>
      </w:r>
      <w:r w:rsidR="00B07C73" w:rsidRPr="009E2E87">
        <w:rPr>
          <w:rFonts w:ascii="Times New Roman" w:hAnsi="Times New Roman" w:cs="Times New Roman"/>
          <w:sz w:val="28"/>
          <w:szCs w:val="28"/>
        </w:rPr>
        <w:t>1.</w:t>
      </w:r>
      <w:r w:rsidR="00036DD6" w:rsidRPr="009E2E87">
        <w:rPr>
          <w:rFonts w:ascii="Times New Roman" w:hAnsi="Times New Roman" w:cs="Times New Roman"/>
          <w:sz w:val="28"/>
          <w:szCs w:val="28"/>
        </w:rPr>
        <w:t>4.</w:t>
      </w:r>
      <w:r w:rsidR="00A863B7" w:rsidRPr="009E2E87">
        <w:rPr>
          <w:rFonts w:ascii="Times New Roman" w:hAnsi="Times New Roman" w:cs="Times New Roman"/>
          <w:sz w:val="28"/>
          <w:szCs w:val="28"/>
        </w:rPr>
        <w:t> на иные направления проекта «</w:t>
      </w:r>
      <w:proofErr w:type="spellStart"/>
      <w:r w:rsidR="00A863B7" w:rsidRPr="009E2E87">
        <w:rPr>
          <w:rFonts w:ascii="Times New Roman" w:hAnsi="Times New Roman" w:cs="Times New Roman"/>
          <w:sz w:val="28"/>
          <w:szCs w:val="28"/>
        </w:rPr>
        <w:t>Агростартап</w:t>
      </w:r>
      <w:proofErr w:type="spellEnd"/>
      <w:r w:rsidR="00A863B7" w:rsidRPr="009E2E87">
        <w:rPr>
          <w:rFonts w:ascii="Times New Roman" w:hAnsi="Times New Roman" w:cs="Times New Roman"/>
          <w:sz w:val="28"/>
          <w:szCs w:val="28"/>
        </w:rPr>
        <w:t xml:space="preserve">» в случае, если предусмотрено использование части средств </w:t>
      </w:r>
      <w:r w:rsidR="001764A3" w:rsidRPr="009E2E87">
        <w:rPr>
          <w:rFonts w:ascii="Times New Roman" w:hAnsi="Times New Roman" w:cs="Times New Roman"/>
          <w:sz w:val="28"/>
          <w:szCs w:val="28"/>
        </w:rPr>
        <w:t>Гранта</w:t>
      </w:r>
      <w:r w:rsidR="00A863B7" w:rsidRPr="009E2E87">
        <w:rPr>
          <w:rFonts w:ascii="Times New Roman" w:hAnsi="Times New Roman" w:cs="Times New Roman"/>
          <w:sz w:val="28"/>
          <w:szCs w:val="28"/>
        </w:rPr>
        <w:t xml:space="preserve"> на цели формирования неделимого фонда сельскохозяйственного потребительского кооператива, членом которого является </w:t>
      </w:r>
      <w:proofErr w:type="spellStart"/>
      <w:r w:rsidR="00A863B7" w:rsidRPr="009E2E87">
        <w:rPr>
          <w:rFonts w:ascii="Times New Roman" w:hAnsi="Times New Roman" w:cs="Times New Roman"/>
          <w:sz w:val="28"/>
          <w:szCs w:val="28"/>
        </w:rPr>
        <w:t>грантополучатель</w:t>
      </w:r>
      <w:proofErr w:type="spellEnd"/>
      <w:r w:rsidR="00A863B7" w:rsidRPr="009E2E87">
        <w:rPr>
          <w:rFonts w:ascii="Times New Roman" w:hAnsi="Times New Roman" w:cs="Times New Roman"/>
          <w:sz w:val="28"/>
          <w:szCs w:val="28"/>
        </w:rPr>
        <w:t xml:space="preserve"> </w:t>
      </w:r>
      <w:r w:rsidR="00947C62">
        <w:rPr>
          <w:rFonts w:ascii="Times New Roman" w:hAnsi="Times New Roman" w:cs="Times New Roman"/>
          <w:sz w:val="28"/>
          <w:szCs w:val="28"/>
        </w:rPr>
        <w:t>-</w:t>
      </w:r>
      <w:r w:rsidR="00A863B7" w:rsidRPr="009E2E87">
        <w:rPr>
          <w:rFonts w:ascii="Times New Roman" w:hAnsi="Times New Roman" w:cs="Times New Roman"/>
          <w:sz w:val="28"/>
          <w:szCs w:val="28"/>
        </w:rPr>
        <w:t xml:space="preserve"> в размер</w:t>
      </w:r>
      <w:r w:rsidR="00B07C73" w:rsidRPr="009E2E87">
        <w:rPr>
          <w:rFonts w:ascii="Times New Roman" w:hAnsi="Times New Roman" w:cs="Times New Roman"/>
          <w:sz w:val="28"/>
          <w:szCs w:val="28"/>
        </w:rPr>
        <w:t>е, не превышающем 6 млн. рублей</w:t>
      </w:r>
      <w:r w:rsidR="00A863B7" w:rsidRPr="009E2E87">
        <w:rPr>
          <w:rFonts w:ascii="Times New Roman" w:hAnsi="Times New Roman" w:cs="Times New Roman"/>
          <w:sz w:val="28"/>
          <w:szCs w:val="28"/>
        </w:rPr>
        <w:t>.</w:t>
      </w:r>
    </w:p>
    <w:p w14:paraId="5D9109BD" w14:textId="6FD39CC4" w:rsidR="00B07C73" w:rsidRPr="009E2E87" w:rsidRDefault="00F50966" w:rsidP="00B07C73">
      <w:pPr>
        <w:pStyle w:val="ConsPlusNormal"/>
        <w:ind w:firstLine="709"/>
        <w:jc w:val="both"/>
        <w:rPr>
          <w:rFonts w:ascii="Times New Roman" w:hAnsi="Times New Roman" w:cs="Times New Roman"/>
          <w:sz w:val="28"/>
          <w:szCs w:val="28"/>
        </w:rPr>
      </w:pPr>
      <w:r w:rsidRPr="009E2E87">
        <w:rPr>
          <w:rFonts w:ascii="Times New Roman" w:hAnsi="Times New Roman" w:cs="Times New Roman"/>
          <w:sz w:val="28"/>
          <w:szCs w:val="28"/>
        </w:rPr>
        <w:t>6.</w:t>
      </w:r>
      <w:r w:rsidR="00B07C73" w:rsidRPr="009E2E87">
        <w:rPr>
          <w:rFonts w:ascii="Times New Roman" w:hAnsi="Times New Roman" w:cs="Times New Roman"/>
          <w:sz w:val="28"/>
          <w:szCs w:val="28"/>
        </w:rPr>
        <w:t>2</w:t>
      </w:r>
      <w:r w:rsidRPr="009E2E87">
        <w:rPr>
          <w:rFonts w:ascii="Times New Roman" w:hAnsi="Times New Roman" w:cs="Times New Roman"/>
          <w:sz w:val="28"/>
          <w:szCs w:val="28"/>
        </w:rPr>
        <w:t>. </w:t>
      </w:r>
      <w:r w:rsidR="00B07C73" w:rsidRPr="009E2E87">
        <w:rPr>
          <w:rFonts w:ascii="Times New Roman" w:hAnsi="Times New Roman" w:cs="Times New Roman"/>
          <w:sz w:val="28"/>
          <w:szCs w:val="28"/>
        </w:rPr>
        <w:t xml:space="preserve">Размер </w:t>
      </w:r>
      <w:r w:rsidR="001764A3" w:rsidRPr="009E2E87">
        <w:rPr>
          <w:rFonts w:ascii="Times New Roman" w:hAnsi="Times New Roman" w:cs="Times New Roman"/>
          <w:sz w:val="28"/>
          <w:szCs w:val="28"/>
        </w:rPr>
        <w:t>Гранта</w:t>
      </w:r>
      <w:r w:rsidR="00B07C73" w:rsidRPr="009E2E87">
        <w:rPr>
          <w:rFonts w:ascii="Times New Roman" w:hAnsi="Times New Roman" w:cs="Times New Roman"/>
          <w:sz w:val="28"/>
          <w:szCs w:val="28"/>
        </w:rPr>
        <w:t xml:space="preserve">, предоставляемого конкретному </w:t>
      </w:r>
      <w:proofErr w:type="spellStart"/>
      <w:r w:rsidR="00B07C73" w:rsidRPr="009E2E87">
        <w:rPr>
          <w:rFonts w:ascii="Times New Roman" w:hAnsi="Times New Roman" w:cs="Times New Roman"/>
          <w:sz w:val="28"/>
          <w:szCs w:val="28"/>
        </w:rPr>
        <w:t>грантополучателю</w:t>
      </w:r>
      <w:proofErr w:type="spellEnd"/>
      <w:r w:rsidR="00B07C73" w:rsidRPr="009E2E87">
        <w:rPr>
          <w:rFonts w:ascii="Times New Roman" w:hAnsi="Times New Roman" w:cs="Times New Roman"/>
          <w:sz w:val="28"/>
          <w:szCs w:val="28"/>
        </w:rPr>
        <w:t xml:space="preserve">, определяется (устанавливается) решением </w:t>
      </w:r>
      <w:r w:rsidR="001F06B4">
        <w:rPr>
          <w:rFonts w:ascii="Times New Roman" w:hAnsi="Times New Roman" w:cs="Times New Roman"/>
          <w:sz w:val="28"/>
          <w:szCs w:val="28"/>
        </w:rPr>
        <w:t>к</w:t>
      </w:r>
      <w:r w:rsidR="00B07C73" w:rsidRPr="009E2E87">
        <w:rPr>
          <w:rFonts w:ascii="Times New Roman" w:hAnsi="Times New Roman" w:cs="Times New Roman"/>
          <w:sz w:val="28"/>
          <w:szCs w:val="28"/>
        </w:rPr>
        <w:t>омиссии</w:t>
      </w:r>
      <w:r w:rsidR="001F06B4">
        <w:rPr>
          <w:rFonts w:ascii="Times New Roman" w:hAnsi="Times New Roman" w:cs="Times New Roman"/>
          <w:sz w:val="28"/>
          <w:szCs w:val="28"/>
        </w:rPr>
        <w:t xml:space="preserve"> по отбору проектов</w:t>
      </w:r>
      <w:r w:rsidR="00B07C73" w:rsidRPr="009E2E87">
        <w:rPr>
          <w:rFonts w:ascii="Times New Roman" w:hAnsi="Times New Roman" w:cs="Times New Roman"/>
          <w:sz w:val="28"/>
          <w:szCs w:val="28"/>
        </w:rPr>
        <w:t xml:space="preserve"> с учетом размера собственных</w:t>
      </w:r>
      <w:r w:rsidR="000E7DF5" w:rsidRPr="009E2E87">
        <w:rPr>
          <w:rFonts w:ascii="Times New Roman" w:hAnsi="Times New Roman" w:cs="Times New Roman"/>
          <w:sz w:val="28"/>
          <w:szCs w:val="28"/>
        </w:rPr>
        <w:t xml:space="preserve"> и (или) заемных</w:t>
      </w:r>
      <w:r w:rsidR="00B07C73" w:rsidRPr="009E2E87">
        <w:rPr>
          <w:rFonts w:ascii="Times New Roman" w:hAnsi="Times New Roman" w:cs="Times New Roman"/>
          <w:sz w:val="28"/>
          <w:szCs w:val="28"/>
        </w:rPr>
        <w:t xml:space="preserve"> средств </w:t>
      </w:r>
      <w:proofErr w:type="spellStart"/>
      <w:r w:rsidR="00B07C73" w:rsidRPr="009E2E87">
        <w:rPr>
          <w:rFonts w:ascii="Times New Roman" w:hAnsi="Times New Roman" w:cs="Times New Roman"/>
          <w:sz w:val="28"/>
          <w:szCs w:val="28"/>
        </w:rPr>
        <w:t>грантополучателя</w:t>
      </w:r>
      <w:proofErr w:type="spellEnd"/>
      <w:r w:rsidR="00B07C73" w:rsidRPr="009E2E87">
        <w:rPr>
          <w:rFonts w:ascii="Times New Roman" w:hAnsi="Times New Roman" w:cs="Times New Roman"/>
          <w:sz w:val="28"/>
          <w:szCs w:val="28"/>
        </w:rPr>
        <w:t xml:space="preserve">, направляемых на </w:t>
      </w:r>
      <w:r w:rsidR="00947C62">
        <w:rPr>
          <w:rFonts w:ascii="Times New Roman" w:hAnsi="Times New Roman" w:cs="Times New Roman"/>
          <w:sz w:val="28"/>
          <w:szCs w:val="28"/>
        </w:rPr>
        <w:t xml:space="preserve">реализацию </w:t>
      </w:r>
      <w:r w:rsidR="00B07C73" w:rsidRPr="009E2E87">
        <w:rPr>
          <w:rFonts w:ascii="Times New Roman" w:hAnsi="Times New Roman" w:cs="Times New Roman"/>
          <w:sz w:val="28"/>
          <w:szCs w:val="28"/>
        </w:rPr>
        <w:t>проект</w:t>
      </w:r>
      <w:r w:rsidR="00947C62">
        <w:rPr>
          <w:rFonts w:ascii="Times New Roman" w:hAnsi="Times New Roman" w:cs="Times New Roman"/>
          <w:sz w:val="28"/>
          <w:szCs w:val="28"/>
        </w:rPr>
        <w:t>а</w:t>
      </w:r>
      <w:r w:rsidR="00B07C73" w:rsidRPr="009E2E87">
        <w:rPr>
          <w:rFonts w:ascii="Times New Roman" w:hAnsi="Times New Roman" w:cs="Times New Roman"/>
          <w:sz w:val="28"/>
          <w:szCs w:val="28"/>
        </w:rPr>
        <w:t xml:space="preserve"> «</w:t>
      </w:r>
      <w:proofErr w:type="spellStart"/>
      <w:r w:rsidR="00B07C73" w:rsidRPr="009E2E87">
        <w:rPr>
          <w:rFonts w:ascii="Times New Roman" w:hAnsi="Times New Roman" w:cs="Times New Roman"/>
          <w:sz w:val="28"/>
          <w:szCs w:val="28"/>
        </w:rPr>
        <w:t>Агростартап</w:t>
      </w:r>
      <w:proofErr w:type="spellEnd"/>
      <w:r w:rsidR="00B07C73" w:rsidRPr="009E2E87">
        <w:rPr>
          <w:rFonts w:ascii="Times New Roman" w:hAnsi="Times New Roman" w:cs="Times New Roman"/>
          <w:sz w:val="28"/>
          <w:szCs w:val="28"/>
        </w:rPr>
        <w:t xml:space="preserve">», указанных в плане расходов. </w:t>
      </w:r>
      <w:r w:rsidR="007D2DB6">
        <w:rPr>
          <w:rFonts w:ascii="Times New Roman" w:hAnsi="Times New Roman" w:cs="Times New Roman"/>
          <w:sz w:val="28"/>
          <w:szCs w:val="28"/>
        </w:rPr>
        <w:t xml:space="preserve">Министерство принимает решение о предоставлении Гранта на основании решения комиссии по отбору проектов. </w:t>
      </w:r>
      <w:r w:rsidR="00B07C73" w:rsidRPr="009E2E87">
        <w:rPr>
          <w:rFonts w:ascii="Times New Roman" w:hAnsi="Times New Roman" w:cs="Times New Roman"/>
          <w:sz w:val="28"/>
          <w:szCs w:val="28"/>
        </w:rPr>
        <w:t xml:space="preserve">Размер </w:t>
      </w:r>
      <w:r w:rsidR="001764A3" w:rsidRPr="009E2E87">
        <w:rPr>
          <w:rFonts w:ascii="Times New Roman" w:hAnsi="Times New Roman" w:cs="Times New Roman"/>
          <w:sz w:val="28"/>
          <w:szCs w:val="28"/>
        </w:rPr>
        <w:t>Гранта</w:t>
      </w:r>
      <w:r w:rsidR="00B07C73" w:rsidRPr="009E2E87">
        <w:rPr>
          <w:rFonts w:ascii="Times New Roman" w:hAnsi="Times New Roman" w:cs="Times New Roman"/>
          <w:sz w:val="28"/>
          <w:szCs w:val="28"/>
        </w:rPr>
        <w:t xml:space="preserve"> не может быть менее 1,5 млн. рублей.</w:t>
      </w:r>
    </w:p>
    <w:p w14:paraId="202F7CAA" w14:textId="77777777" w:rsidR="00B07C73" w:rsidRPr="009E2E87" w:rsidRDefault="00B07C73" w:rsidP="00B07C73">
      <w:pPr>
        <w:pStyle w:val="ConsPlusNormal"/>
        <w:ind w:firstLine="709"/>
        <w:jc w:val="both"/>
        <w:rPr>
          <w:rFonts w:ascii="Times New Roman" w:hAnsi="Times New Roman" w:cs="Times New Roman"/>
          <w:sz w:val="28"/>
          <w:szCs w:val="28"/>
        </w:rPr>
      </w:pPr>
      <w:r w:rsidRPr="009E2E87">
        <w:rPr>
          <w:rFonts w:ascii="Times New Roman" w:hAnsi="Times New Roman" w:cs="Times New Roman"/>
          <w:sz w:val="28"/>
          <w:szCs w:val="28"/>
        </w:rPr>
        <w:t xml:space="preserve">6.3. Часть средств </w:t>
      </w:r>
      <w:r w:rsidR="001764A3" w:rsidRPr="009E2E87">
        <w:rPr>
          <w:rFonts w:ascii="Times New Roman" w:hAnsi="Times New Roman" w:cs="Times New Roman"/>
          <w:sz w:val="28"/>
          <w:szCs w:val="28"/>
        </w:rPr>
        <w:t>Гранта</w:t>
      </w:r>
      <w:r w:rsidRPr="009E2E87">
        <w:rPr>
          <w:rFonts w:ascii="Times New Roman" w:hAnsi="Times New Roman" w:cs="Times New Roman"/>
          <w:sz w:val="28"/>
          <w:szCs w:val="28"/>
        </w:rPr>
        <w:t xml:space="preserve">, полученных </w:t>
      </w:r>
      <w:proofErr w:type="spellStart"/>
      <w:r w:rsidRPr="009E2E87">
        <w:rPr>
          <w:rFonts w:ascii="Times New Roman" w:hAnsi="Times New Roman" w:cs="Times New Roman"/>
          <w:sz w:val="28"/>
          <w:szCs w:val="28"/>
        </w:rPr>
        <w:t>грантополучателем</w:t>
      </w:r>
      <w:proofErr w:type="spellEnd"/>
      <w:r w:rsidRPr="009E2E87">
        <w:rPr>
          <w:rFonts w:ascii="Times New Roman" w:hAnsi="Times New Roman" w:cs="Times New Roman"/>
          <w:sz w:val="28"/>
          <w:szCs w:val="28"/>
        </w:rPr>
        <w:t xml:space="preserve">, направляемая на формирование неделимого фонда кооператива, не может быть менее 25 процентов и более 50 процентов общего размера </w:t>
      </w:r>
      <w:r w:rsidR="001764A3" w:rsidRPr="009E2E87">
        <w:rPr>
          <w:rFonts w:ascii="Times New Roman" w:hAnsi="Times New Roman" w:cs="Times New Roman"/>
          <w:sz w:val="28"/>
          <w:szCs w:val="28"/>
        </w:rPr>
        <w:t>Гранта</w:t>
      </w:r>
      <w:r w:rsidRPr="009E2E87">
        <w:rPr>
          <w:rFonts w:ascii="Times New Roman" w:hAnsi="Times New Roman" w:cs="Times New Roman"/>
          <w:sz w:val="28"/>
          <w:szCs w:val="28"/>
        </w:rPr>
        <w:t>.</w:t>
      </w:r>
    </w:p>
    <w:p w14:paraId="58CE59E7" w14:textId="5734F2BE" w:rsidR="00B07C73" w:rsidRPr="009E2E87" w:rsidRDefault="00B07C73" w:rsidP="00B07C73">
      <w:pPr>
        <w:pStyle w:val="ConsPlusNormal"/>
        <w:ind w:firstLine="709"/>
        <w:jc w:val="both"/>
        <w:rPr>
          <w:rFonts w:ascii="Times New Roman" w:hAnsi="Times New Roman" w:cs="Times New Roman"/>
          <w:sz w:val="28"/>
          <w:szCs w:val="28"/>
        </w:rPr>
      </w:pPr>
      <w:r w:rsidRPr="009E2E87">
        <w:rPr>
          <w:rFonts w:ascii="Times New Roman" w:hAnsi="Times New Roman" w:cs="Times New Roman"/>
          <w:sz w:val="28"/>
          <w:szCs w:val="28"/>
        </w:rPr>
        <w:t>6.4. </w:t>
      </w:r>
      <w:r w:rsidR="00DD6802" w:rsidRPr="009E2E87">
        <w:rPr>
          <w:rFonts w:ascii="Times New Roman" w:hAnsi="Times New Roman" w:cs="Times New Roman"/>
          <w:sz w:val="28"/>
          <w:szCs w:val="28"/>
        </w:rPr>
        <w:t>Грант</w:t>
      </w:r>
      <w:r w:rsidR="00A957EE" w:rsidRPr="009E2E87">
        <w:rPr>
          <w:rFonts w:ascii="Times New Roman" w:hAnsi="Times New Roman" w:cs="Times New Roman"/>
          <w:sz w:val="28"/>
          <w:szCs w:val="28"/>
        </w:rPr>
        <w:t xml:space="preserve"> предоставляется </w:t>
      </w:r>
      <w:proofErr w:type="spellStart"/>
      <w:r w:rsidR="00A957EE" w:rsidRPr="009E2E87">
        <w:rPr>
          <w:rFonts w:ascii="Times New Roman" w:hAnsi="Times New Roman" w:cs="Times New Roman"/>
          <w:sz w:val="28"/>
          <w:szCs w:val="28"/>
        </w:rPr>
        <w:t>г</w:t>
      </w:r>
      <w:r w:rsidRPr="009E2E87">
        <w:rPr>
          <w:rFonts w:ascii="Times New Roman" w:hAnsi="Times New Roman" w:cs="Times New Roman"/>
          <w:sz w:val="28"/>
          <w:szCs w:val="28"/>
        </w:rPr>
        <w:t>рантополучателю</w:t>
      </w:r>
      <w:proofErr w:type="spellEnd"/>
      <w:r w:rsidRPr="009E2E87">
        <w:rPr>
          <w:rFonts w:ascii="Times New Roman" w:hAnsi="Times New Roman" w:cs="Times New Roman"/>
          <w:sz w:val="28"/>
          <w:szCs w:val="28"/>
        </w:rPr>
        <w:t xml:space="preserve"> однократно.</w:t>
      </w:r>
    </w:p>
    <w:p w14:paraId="7F5BCC14" w14:textId="77777777" w:rsidR="000E7DF5" w:rsidRPr="009E2E87" w:rsidRDefault="000E7DF5" w:rsidP="000E7DF5">
      <w:pPr>
        <w:rPr>
          <w:rFonts w:ascii="Times New Roman" w:hAnsi="Times New Roman" w:cs="Times New Roman"/>
          <w:sz w:val="28"/>
          <w:szCs w:val="28"/>
        </w:rPr>
      </w:pPr>
      <w:r w:rsidRPr="009E2E87">
        <w:rPr>
          <w:rFonts w:ascii="Times New Roman" w:hAnsi="Times New Roman" w:cs="Times New Roman"/>
          <w:sz w:val="28"/>
          <w:szCs w:val="28"/>
        </w:rPr>
        <w:t xml:space="preserve">6.5. Предоставление и использование </w:t>
      </w:r>
      <w:r w:rsidR="00ED45F7" w:rsidRPr="009E2E87">
        <w:rPr>
          <w:rFonts w:ascii="Times New Roman" w:hAnsi="Times New Roman" w:cs="Times New Roman"/>
          <w:sz w:val="28"/>
          <w:szCs w:val="28"/>
        </w:rPr>
        <w:t xml:space="preserve">средств </w:t>
      </w:r>
      <w:r w:rsidR="001764A3" w:rsidRPr="009E2E87">
        <w:rPr>
          <w:rFonts w:ascii="Times New Roman" w:hAnsi="Times New Roman" w:cs="Times New Roman"/>
          <w:sz w:val="28"/>
          <w:szCs w:val="28"/>
        </w:rPr>
        <w:t>Гранта</w:t>
      </w:r>
      <w:r w:rsidR="006E6EAA" w:rsidRPr="009E2E87">
        <w:rPr>
          <w:rFonts w:ascii="Times New Roman" w:hAnsi="Times New Roman" w:cs="Times New Roman"/>
          <w:sz w:val="28"/>
          <w:szCs w:val="28"/>
        </w:rPr>
        <w:t xml:space="preserve"> </w:t>
      </w:r>
      <w:r w:rsidRPr="009E2E87">
        <w:rPr>
          <w:rFonts w:ascii="Times New Roman" w:hAnsi="Times New Roman" w:cs="Times New Roman"/>
          <w:sz w:val="28"/>
          <w:szCs w:val="28"/>
        </w:rPr>
        <w:t>подлежит казначейскому сопровождению в соответствии с действующим законодательством.</w:t>
      </w:r>
    </w:p>
    <w:p w14:paraId="7FB1214F" w14:textId="4ED779F9" w:rsidR="00DA43F2" w:rsidRPr="009E2E87" w:rsidRDefault="000E7DF5" w:rsidP="00DA43F2">
      <w:pPr>
        <w:rPr>
          <w:rFonts w:ascii="Times New Roman" w:hAnsi="Times New Roman" w:cs="Times New Roman"/>
          <w:sz w:val="28"/>
          <w:szCs w:val="28"/>
        </w:rPr>
      </w:pPr>
      <w:r w:rsidRPr="009E2E87">
        <w:rPr>
          <w:rFonts w:ascii="Times New Roman" w:hAnsi="Times New Roman" w:cs="Times New Roman"/>
          <w:sz w:val="28"/>
          <w:szCs w:val="28"/>
        </w:rPr>
        <w:t>6.6</w:t>
      </w:r>
      <w:r w:rsidR="00B07C73" w:rsidRPr="009E2E87">
        <w:rPr>
          <w:rFonts w:ascii="Times New Roman" w:hAnsi="Times New Roman" w:cs="Times New Roman"/>
          <w:sz w:val="28"/>
          <w:szCs w:val="28"/>
        </w:rPr>
        <w:t>. </w:t>
      </w:r>
      <w:r w:rsidR="00F50966" w:rsidRPr="009E2E87">
        <w:rPr>
          <w:rFonts w:ascii="Times New Roman" w:hAnsi="Times New Roman" w:cs="Times New Roman"/>
          <w:sz w:val="28"/>
          <w:szCs w:val="28"/>
        </w:rPr>
        <w:t xml:space="preserve">Перечень затрат, финансовое обеспечение которых </w:t>
      </w:r>
      <w:r w:rsidR="00C1070B">
        <w:rPr>
          <w:rFonts w:ascii="Times New Roman" w:hAnsi="Times New Roman" w:cs="Times New Roman"/>
          <w:sz w:val="28"/>
          <w:szCs w:val="28"/>
        </w:rPr>
        <w:t>допускается</w:t>
      </w:r>
      <w:r w:rsidR="00F50966" w:rsidRPr="009E2E87">
        <w:rPr>
          <w:rFonts w:ascii="Times New Roman" w:hAnsi="Times New Roman" w:cs="Times New Roman"/>
          <w:sz w:val="28"/>
          <w:szCs w:val="28"/>
        </w:rPr>
        <w:t xml:space="preserve"> осуществить за счет средств </w:t>
      </w:r>
      <w:r w:rsidR="001764A3" w:rsidRPr="009E2E87">
        <w:rPr>
          <w:rFonts w:ascii="Times New Roman" w:hAnsi="Times New Roman" w:cs="Times New Roman"/>
          <w:sz w:val="28"/>
          <w:szCs w:val="28"/>
        </w:rPr>
        <w:t>Гранта</w:t>
      </w:r>
      <w:r w:rsidR="00F50966" w:rsidRPr="009E2E87">
        <w:rPr>
          <w:rFonts w:ascii="Times New Roman" w:hAnsi="Times New Roman" w:cs="Times New Roman"/>
          <w:sz w:val="28"/>
          <w:szCs w:val="28"/>
        </w:rPr>
        <w:t xml:space="preserve">, а также перечень имущества, приобретаемого кооперативом с использованием части средств </w:t>
      </w:r>
      <w:r w:rsidR="001764A3" w:rsidRPr="009E2E87">
        <w:rPr>
          <w:rFonts w:ascii="Times New Roman" w:hAnsi="Times New Roman" w:cs="Times New Roman"/>
          <w:sz w:val="28"/>
          <w:szCs w:val="28"/>
        </w:rPr>
        <w:t>Гранта</w:t>
      </w:r>
      <w:r w:rsidR="00F50966" w:rsidRPr="009E2E87">
        <w:rPr>
          <w:rFonts w:ascii="Times New Roman" w:hAnsi="Times New Roman" w:cs="Times New Roman"/>
          <w:sz w:val="28"/>
          <w:szCs w:val="28"/>
        </w:rPr>
        <w:t xml:space="preserve">, внесенных </w:t>
      </w:r>
      <w:proofErr w:type="spellStart"/>
      <w:r w:rsidR="00F50966" w:rsidRPr="009E2E87">
        <w:rPr>
          <w:rFonts w:ascii="Times New Roman" w:hAnsi="Times New Roman" w:cs="Times New Roman"/>
          <w:sz w:val="28"/>
          <w:szCs w:val="28"/>
        </w:rPr>
        <w:t>грантополучателем</w:t>
      </w:r>
      <w:proofErr w:type="spellEnd"/>
      <w:r w:rsidR="00F50966" w:rsidRPr="009E2E87">
        <w:rPr>
          <w:rFonts w:ascii="Times New Roman" w:hAnsi="Times New Roman" w:cs="Times New Roman"/>
          <w:sz w:val="28"/>
          <w:szCs w:val="28"/>
        </w:rPr>
        <w:t xml:space="preserve"> в неделимый фонд кооператива, определяются Министерством сельского хозяйства Российской Федерации</w:t>
      </w:r>
      <w:r w:rsidR="00DA43F2" w:rsidRPr="009E2E87">
        <w:rPr>
          <w:rFonts w:ascii="Times New Roman" w:hAnsi="Times New Roman" w:cs="Times New Roman"/>
          <w:sz w:val="28"/>
          <w:szCs w:val="28"/>
        </w:rPr>
        <w:t xml:space="preserve"> </w:t>
      </w:r>
      <w:r w:rsidR="009F4985" w:rsidRPr="009E2E87">
        <w:rPr>
          <w:rFonts w:ascii="Times New Roman" w:hAnsi="Times New Roman" w:cs="Times New Roman"/>
          <w:sz w:val="28"/>
          <w:szCs w:val="28"/>
        </w:rPr>
        <w:t>и</w:t>
      </w:r>
      <w:r w:rsidR="00DA43F2" w:rsidRPr="009E2E87">
        <w:rPr>
          <w:rFonts w:ascii="Times New Roman" w:hAnsi="Times New Roman" w:cs="Times New Roman"/>
          <w:sz w:val="28"/>
          <w:szCs w:val="28"/>
        </w:rPr>
        <w:t xml:space="preserve"> </w:t>
      </w:r>
      <w:r w:rsidR="00F05685" w:rsidRPr="009E2E87">
        <w:rPr>
          <w:rFonts w:ascii="Times New Roman" w:hAnsi="Times New Roman" w:cs="Times New Roman"/>
          <w:sz w:val="28"/>
          <w:szCs w:val="28"/>
        </w:rPr>
        <w:t>приведен</w:t>
      </w:r>
      <w:r w:rsidR="00B81574" w:rsidRPr="009E2E87">
        <w:rPr>
          <w:rFonts w:ascii="Times New Roman" w:hAnsi="Times New Roman" w:cs="Times New Roman"/>
          <w:sz w:val="28"/>
          <w:szCs w:val="28"/>
        </w:rPr>
        <w:t xml:space="preserve"> в приложении № 1</w:t>
      </w:r>
      <w:r w:rsidR="00DA43F2" w:rsidRPr="009E2E87">
        <w:rPr>
          <w:rFonts w:ascii="Times New Roman" w:hAnsi="Times New Roman" w:cs="Times New Roman"/>
          <w:sz w:val="28"/>
          <w:szCs w:val="28"/>
        </w:rPr>
        <w:t xml:space="preserve"> к настоящему По</w:t>
      </w:r>
      <w:r w:rsidR="00ED45F7" w:rsidRPr="009E2E87">
        <w:rPr>
          <w:rFonts w:ascii="Times New Roman" w:hAnsi="Times New Roman" w:cs="Times New Roman"/>
          <w:sz w:val="28"/>
          <w:szCs w:val="28"/>
        </w:rPr>
        <w:t>рядку</w:t>
      </w:r>
      <w:r w:rsidR="00DA43F2" w:rsidRPr="009E2E87">
        <w:rPr>
          <w:rFonts w:ascii="Times New Roman" w:hAnsi="Times New Roman" w:cs="Times New Roman"/>
          <w:sz w:val="28"/>
          <w:szCs w:val="28"/>
        </w:rPr>
        <w:t>.</w:t>
      </w:r>
    </w:p>
    <w:p w14:paraId="4957D241" w14:textId="6F6452D2" w:rsidR="00867B7A" w:rsidRPr="009E2E87" w:rsidRDefault="00867B7A" w:rsidP="00867B7A">
      <w:pPr>
        <w:pStyle w:val="ConsPlusNormal"/>
        <w:ind w:firstLine="709"/>
        <w:jc w:val="both"/>
        <w:rPr>
          <w:rFonts w:ascii="Times New Roman" w:hAnsi="Times New Roman" w:cs="Times New Roman"/>
          <w:sz w:val="28"/>
          <w:szCs w:val="28"/>
        </w:rPr>
      </w:pPr>
      <w:bookmarkStart w:id="5" w:name="12"/>
      <w:bookmarkEnd w:id="5"/>
      <w:r w:rsidRPr="009E2E87">
        <w:rPr>
          <w:rFonts w:ascii="Times New Roman" w:hAnsi="Times New Roman" w:cs="Times New Roman"/>
          <w:sz w:val="28"/>
          <w:szCs w:val="28"/>
        </w:rPr>
        <w:t>6.</w:t>
      </w:r>
      <w:r w:rsidR="000E7DF5" w:rsidRPr="009E2E87">
        <w:rPr>
          <w:rFonts w:ascii="Times New Roman" w:hAnsi="Times New Roman" w:cs="Times New Roman"/>
          <w:sz w:val="28"/>
          <w:szCs w:val="28"/>
        </w:rPr>
        <w:t>7</w:t>
      </w:r>
      <w:r w:rsidRPr="009E2E87">
        <w:rPr>
          <w:rFonts w:ascii="Times New Roman" w:hAnsi="Times New Roman" w:cs="Times New Roman"/>
          <w:sz w:val="28"/>
          <w:szCs w:val="28"/>
        </w:rPr>
        <w:t xml:space="preserve">. Финансовое обеспечение затрат </w:t>
      </w:r>
      <w:proofErr w:type="spellStart"/>
      <w:r w:rsidRPr="009E2E87">
        <w:rPr>
          <w:rFonts w:ascii="Times New Roman" w:hAnsi="Times New Roman" w:cs="Times New Roman"/>
          <w:sz w:val="28"/>
          <w:szCs w:val="28"/>
        </w:rPr>
        <w:t>грантополучателя</w:t>
      </w:r>
      <w:proofErr w:type="spellEnd"/>
      <w:r w:rsidRPr="009E2E87">
        <w:rPr>
          <w:rFonts w:ascii="Times New Roman" w:hAnsi="Times New Roman" w:cs="Times New Roman"/>
          <w:sz w:val="28"/>
          <w:szCs w:val="28"/>
        </w:rPr>
        <w:t xml:space="preserve">, предусмотренных </w:t>
      </w:r>
      <w:r w:rsidR="00ED45F7" w:rsidRPr="009E2E87">
        <w:rPr>
          <w:rFonts w:ascii="Times New Roman" w:hAnsi="Times New Roman" w:cs="Times New Roman"/>
          <w:sz w:val="28"/>
          <w:szCs w:val="28"/>
        </w:rPr>
        <w:t>подпункт</w:t>
      </w:r>
      <w:r w:rsidR="00947C62">
        <w:rPr>
          <w:rFonts w:ascii="Times New Roman" w:hAnsi="Times New Roman" w:cs="Times New Roman"/>
          <w:sz w:val="28"/>
          <w:szCs w:val="28"/>
        </w:rPr>
        <w:t>а</w:t>
      </w:r>
      <w:r w:rsidR="00ED45F7" w:rsidRPr="009E2E87">
        <w:rPr>
          <w:rFonts w:ascii="Times New Roman" w:hAnsi="Times New Roman" w:cs="Times New Roman"/>
          <w:sz w:val="28"/>
          <w:szCs w:val="28"/>
        </w:rPr>
        <w:t>м</w:t>
      </w:r>
      <w:r w:rsidR="00947C62">
        <w:rPr>
          <w:rFonts w:ascii="Times New Roman" w:hAnsi="Times New Roman" w:cs="Times New Roman"/>
          <w:sz w:val="28"/>
          <w:szCs w:val="28"/>
        </w:rPr>
        <w:t>и 6.1 и</w:t>
      </w:r>
      <w:r w:rsidR="00ED45F7" w:rsidRPr="009E2E87">
        <w:rPr>
          <w:rFonts w:ascii="Times New Roman" w:hAnsi="Times New Roman" w:cs="Times New Roman"/>
          <w:sz w:val="28"/>
          <w:szCs w:val="28"/>
        </w:rPr>
        <w:t xml:space="preserve"> 6.6</w:t>
      </w:r>
      <w:r w:rsidR="00FA61DD" w:rsidRPr="009E2E87">
        <w:rPr>
          <w:rFonts w:ascii="Times New Roman" w:hAnsi="Times New Roman" w:cs="Times New Roman"/>
          <w:sz w:val="28"/>
          <w:szCs w:val="28"/>
        </w:rPr>
        <w:t xml:space="preserve"> настоящего</w:t>
      </w:r>
      <w:r w:rsidR="00ED45F7" w:rsidRPr="009E2E87">
        <w:rPr>
          <w:rFonts w:ascii="Times New Roman" w:hAnsi="Times New Roman" w:cs="Times New Roman"/>
          <w:sz w:val="28"/>
          <w:szCs w:val="28"/>
        </w:rPr>
        <w:t xml:space="preserve"> пункта </w:t>
      </w:r>
      <w:r w:rsidRPr="009E2E87">
        <w:rPr>
          <w:rFonts w:ascii="Times New Roman" w:hAnsi="Times New Roman" w:cs="Times New Roman"/>
          <w:sz w:val="28"/>
          <w:szCs w:val="28"/>
        </w:rPr>
        <w:t xml:space="preserve">за счет иных направлений государственной </w:t>
      </w:r>
      <w:r w:rsidRPr="009E2E87">
        <w:rPr>
          <w:rFonts w:ascii="Times New Roman" w:hAnsi="Times New Roman" w:cs="Times New Roman"/>
          <w:sz w:val="28"/>
          <w:szCs w:val="28"/>
        </w:rPr>
        <w:lastRenderedPageBreak/>
        <w:t>поддержки не допускается.</w:t>
      </w:r>
    </w:p>
    <w:p w14:paraId="4929D982" w14:textId="187C36FA" w:rsidR="00867B7A" w:rsidRPr="009E2E87" w:rsidRDefault="00867B7A" w:rsidP="00867B7A">
      <w:pPr>
        <w:pStyle w:val="ConsPlusNormal"/>
        <w:ind w:firstLine="709"/>
        <w:jc w:val="both"/>
        <w:rPr>
          <w:rFonts w:ascii="Times New Roman" w:hAnsi="Times New Roman" w:cs="Times New Roman"/>
          <w:sz w:val="28"/>
          <w:szCs w:val="28"/>
        </w:rPr>
      </w:pPr>
      <w:r w:rsidRPr="009E2E87">
        <w:rPr>
          <w:rFonts w:ascii="Times New Roman" w:hAnsi="Times New Roman" w:cs="Times New Roman"/>
          <w:sz w:val="28"/>
          <w:szCs w:val="28"/>
        </w:rPr>
        <w:t>6.</w:t>
      </w:r>
      <w:r w:rsidR="000E7DF5" w:rsidRPr="009E2E87">
        <w:rPr>
          <w:rFonts w:ascii="Times New Roman" w:hAnsi="Times New Roman" w:cs="Times New Roman"/>
          <w:sz w:val="28"/>
          <w:szCs w:val="28"/>
        </w:rPr>
        <w:t>8</w:t>
      </w:r>
      <w:r w:rsidRPr="009E2E87">
        <w:rPr>
          <w:rFonts w:ascii="Times New Roman" w:hAnsi="Times New Roman" w:cs="Times New Roman"/>
          <w:sz w:val="28"/>
          <w:szCs w:val="28"/>
        </w:rPr>
        <w:t xml:space="preserve">. Приобретение имущества, ранее приобретенного с </w:t>
      </w:r>
      <w:r w:rsidR="007D2097">
        <w:rPr>
          <w:rFonts w:ascii="Times New Roman" w:hAnsi="Times New Roman" w:cs="Times New Roman"/>
          <w:sz w:val="28"/>
          <w:szCs w:val="28"/>
        </w:rPr>
        <w:t>использованием</w:t>
      </w:r>
      <w:r w:rsidRPr="009E2E87">
        <w:rPr>
          <w:rFonts w:ascii="Times New Roman" w:hAnsi="Times New Roman" w:cs="Times New Roman"/>
          <w:sz w:val="28"/>
          <w:szCs w:val="28"/>
        </w:rPr>
        <w:t xml:space="preserve"> средств государственной поддержки, за счет </w:t>
      </w:r>
      <w:r w:rsidR="00ED45F7" w:rsidRPr="009E2E87">
        <w:rPr>
          <w:rFonts w:ascii="Times New Roman" w:hAnsi="Times New Roman" w:cs="Times New Roman"/>
          <w:sz w:val="28"/>
          <w:szCs w:val="28"/>
        </w:rPr>
        <w:t xml:space="preserve">средств </w:t>
      </w:r>
      <w:r w:rsidR="001764A3" w:rsidRPr="009E2E87">
        <w:rPr>
          <w:rFonts w:ascii="Times New Roman" w:hAnsi="Times New Roman" w:cs="Times New Roman"/>
          <w:sz w:val="28"/>
          <w:szCs w:val="28"/>
        </w:rPr>
        <w:t>Гранта</w:t>
      </w:r>
      <w:r w:rsidRPr="009E2E87">
        <w:rPr>
          <w:rFonts w:ascii="Times New Roman" w:hAnsi="Times New Roman" w:cs="Times New Roman"/>
          <w:sz w:val="28"/>
          <w:szCs w:val="28"/>
        </w:rPr>
        <w:t xml:space="preserve"> не допускается.</w:t>
      </w:r>
    </w:p>
    <w:p w14:paraId="658A3E85" w14:textId="29895A2A" w:rsidR="00867B7A" w:rsidRPr="009E2E87" w:rsidRDefault="00867B7A" w:rsidP="00867B7A">
      <w:pPr>
        <w:pStyle w:val="ConsPlusNormal"/>
        <w:ind w:firstLine="709"/>
        <w:jc w:val="both"/>
        <w:rPr>
          <w:rFonts w:ascii="Times New Roman" w:hAnsi="Times New Roman" w:cs="Times New Roman"/>
          <w:sz w:val="28"/>
          <w:szCs w:val="28"/>
        </w:rPr>
      </w:pPr>
      <w:r w:rsidRPr="009E2E87">
        <w:rPr>
          <w:rFonts w:ascii="Times New Roman" w:hAnsi="Times New Roman" w:cs="Times New Roman"/>
          <w:sz w:val="28"/>
          <w:szCs w:val="28"/>
        </w:rPr>
        <w:t>6.</w:t>
      </w:r>
      <w:r w:rsidR="000E7DF5" w:rsidRPr="009E2E87">
        <w:rPr>
          <w:rFonts w:ascii="Times New Roman" w:hAnsi="Times New Roman" w:cs="Times New Roman"/>
          <w:sz w:val="28"/>
          <w:szCs w:val="28"/>
        </w:rPr>
        <w:t>9</w:t>
      </w:r>
      <w:r w:rsidRPr="009E2E87">
        <w:rPr>
          <w:rFonts w:ascii="Times New Roman" w:hAnsi="Times New Roman" w:cs="Times New Roman"/>
          <w:sz w:val="28"/>
          <w:szCs w:val="28"/>
        </w:rPr>
        <w:t xml:space="preserve">. За счет средств </w:t>
      </w:r>
      <w:r w:rsidR="001764A3" w:rsidRPr="009E2E87">
        <w:rPr>
          <w:rFonts w:ascii="Times New Roman" w:hAnsi="Times New Roman" w:cs="Times New Roman"/>
          <w:sz w:val="28"/>
          <w:szCs w:val="28"/>
        </w:rPr>
        <w:t>Гранта</w:t>
      </w:r>
      <w:r w:rsidRPr="009E2E87">
        <w:rPr>
          <w:rFonts w:ascii="Times New Roman" w:hAnsi="Times New Roman" w:cs="Times New Roman"/>
          <w:sz w:val="28"/>
          <w:szCs w:val="28"/>
        </w:rPr>
        <w:t xml:space="preserve"> не оплачиваются работы по реконструкции объектов, взятых в аренду.</w:t>
      </w:r>
    </w:p>
    <w:p w14:paraId="038D5C8C" w14:textId="77777777" w:rsidR="00867B7A" w:rsidRPr="009E2E87" w:rsidRDefault="00867B7A" w:rsidP="00867B7A">
      <w:pPr>
        <w:pStyle w:val="ConsPlusNormal"/>
        <w:ind w:firstLine="709"/>
        <w:jc w:val="both"/>
        <w:rPr>
          <w:rFonts w:ascii="Times New Roman" w:hAnsi="Times New Roman" w:cs="Times New Roman"/>
          <w:sz w:val="28"/>
          <w:szCs w:val="28"/>
        </w:rPr>
      </w:pPr>
      <w:r w:rsidRPr="009E2E87">
        <w:rPr>
          <w:rFonts w:ascii="Times New Roman" w:hAnsi="Times New Roman" w:cs="Times New Roman"/>
          <w:sz w:val="28"/>
          <w:szCs w:val="28"/>
        </w:rPr>
        <w:t>6.</w:t>
      </w:r>
      <w:r w:rsidR="000E7DF5" w:rsidRPr="009E2E87">
        <w:rPr>
          <w:rFonts w:ascii="Times New Roman" w:hAnsi="Times New Roman" w:cs="Times New Roman"/>
          <w:sz w:val="28"/>
          <w:szCs w:val="28"/>
        </w:rPr>
        <w:t>10</w:t>
      </w:r>
      <w:r w:rsidRPr="009E2E87">
        <w:rPr>
          <w:rFonts w:ascii="Times New Roman" w:hAnsi="Times New Roman" w:cs="Times New Roman"/>
          <w:sz w:val="28"/>
          <w:szCs w:val="28"/>
        </w:rPr>
        <w:t xml:space="preserve">. Средства </w:t>
      </w:r>
      <w:r w:rsidR="001764A3" w:rsidRPr="009E2E87">
        <w:rPr>
          <w:rFonts w:ascii="Times New Roman" w:hAnsi="Times New Roman" w:cs="Times New Roman"/>
          <w:sz w:val="28"/>
          <w:szCs w:val="28"/>
        </w:rPr>
        <w:t>Гранта</w:t>
      </w:r>
      <w:r w:rsidRPr="009E2E87">
        <w:rPr>
          <w:rFonts w:ascii="Times New Roman" w:hAnsi="Times New Roman" w:cs="Times New Roman"/>
          <w:sz w:val="28"/>
          <w:szCs w:val="28"/>
        </w:rPr>
        <w:t xml:space="preserve"> не могут быть использованы для приобретения имущества за иностранную валюту или средств иностранной валюты.</w:t>
      </w:r>
    </w:p>
    <w:p w14:paraId="61240D5F" w14:textId="07DCB46A" w:rsidR="002F7504" w:rsidRPr="009E2E87" w:rsidRDefault="0021371F" w:rsidP="002F7504">
      <w:pPr>
        <w:ind w:firstLine="709"/>
        <w:rPr>
          <w:rFonts w:ascii="Times New Roman" w:hAnsi="Times New Roman" w:cs="Times New Roman"/>
          <w:sz w:val="28"/>
          <w:szCs w:val="28"/>
        </w:rPr>
      </w:pPr>
      <w:r w:rsidRPr="009E2E87">
        <w:rPr>
          <w:rFonts w:ascii="Times New Roman" w:hAnsi="Times New Roman" w:cs="Times New Roman"/>
          <w:sz w:val="28"/>
          <w:szCs w:val="28"/>
        </w:rPr>
        <w:t>6.</w:t>
      </w:r>
      <w:r w:rsidR="00B07C73" w:rsidRPr="009E2E87">
        <w:rPr>
          <w:rFonts w:ascii="Times New Roman" w:hAnsi="Times New Roman" w:cs="Times New Roman"/>
          <w:sz w:val="28"/>
          <w:szCs w:val="28"/>
        </w:rPr>
        <w:t>1</w:t>
      </w:r>
      <w:r w:rsidR="000E7DF5" w:rsidRPr="009E2E87">
        <w:rPr>
          <w:rFonts w:ascii="Times New Roman" w:hAnsi="Times New Roman" w:cs="Times New Roman"/>
          <w:sz w:val="28"/>
          <w:szCs w:val="28"/>
        </w:rPr>
        <w:t>1</w:t>
      </w:r>
      <w:r w:rsidRPr="009E2E87">
        <w:rPr>
          <w:rFonts w:ascii="Times New Roman" w:hAnsi="Times New Roman" w:cs="Times New Roman"/>
          <w:sz w:val="28"/>
          <w:szCs w:val="28"/>
        </w:rPr>
        <w:t>. Д</w:t>
      </w:r>
      <w:r w:rsidR="002F7504" w:rsidRPr="009E2E87">
        <w:rPr>
          <w:rFonts w:ascii="Times New Roman" w:hAnsi="Times New Roman" w:cs="Times New Roman"/>
          <w:sz w:val="28"/>
          <w:szCs w:val="28"/>
        </w:rPr>
        <w:t xml:space="preserve">ля </w:t>
      </w:r>
      <w:proofErr w:type="spellStart"/>
      <w:r w:rsidR="007D2097">
        <w:rPr>
          <w:rFonts w:ascii="Times New Roman" w:hAnsi="Times New Roman" w:cs="Times New Roman"/>
          <w:sz w:val="28"/>
          <w:szCs w:val="28"/>
        </w:rPr>
        <w:t>грантополучателей</w:t>
      </w:r>
      <w:proofErr w:type="spellEnd"/>
      <w:r w:rsidR="002F7504" w:rsidRPr="009E2E87">
        <w:rPr>
          <w:rFonts w:ascii="Times New Roman" w:hAnsi="Times New Roman" w:cs="Times New Roman"/>
          <w:sz w:val="28"/>
          <w:szCs w:val="28"/>
        </w:rPr>
        <w:t>, использующих право на освобождение от исполнения обязанностей налогоплательщика, связанных с исчислением и уплатой налога на добавленную стоимость,</w:t>
      </w:r>
      <w:r w:rsidR="004F144B" w:rsidRPr="009E2E87">
        <w:rPr>
          <w:rFonts w:ascii="Times New Roman" w:hAnsi="Times New Roman" w:cs="Times New Roman"/>
        </w:rPr>
        <w:t xml:space="preserve"> </w:t>
      </w:r>
      <w:r w:rsidR="002F7504" w:rsidRPr="009E2E87">
        <w:rPr>
          <w:rFonts w:ascii="Times New Roman" w:hAnsi="Times New Roman" w:cs="Times New Roman"/>
          <w:sz w:val="28"/>
          <w:szCs w:val="28"/>
        </w:rPr>
        <w:t>финансовое обеспечение</w:t>
      </w:r>
      <w:r w:rsidR="00C1070B">
        <w:rPr>
          <w:rFonts w:ascii="Times New Roman" w:hAnsi="Times New Roman" w:cs="Times New Roman"/>
          <w:sz w:val="28"/>
          <w:szCs w:val="28"/>
        </w:rPr>
        <w:t xml:space="preserve"> (возмещение) части</w:t>
      </w:r>
      <w:r w:rsidR="002F7504" w:rsidRPr="009E2E87">
        <w:rPr>
          <w:rFonts w:ascii="Times New Roman" w:hAnsi="Times New Roman" w:cs="Times New Roman"/>
          <w:sz w:val="28"/>
          <w:szCs w:val="28"/>
        </w:rPr>
        <w:t xml:space="preserve"> их затрат</w:t>
      </w:r>
      <w:r w:rsidRPr="009E2E87">
        <w:rPr>
          <w:rFonts w:ascii="Times New Roman" w:hAnsi="Times New Roman" w:cs="Times New Roman"/>
          <w:sz w:val="28"/>
          <w:szCs w:val="28"/>
        </w:rPr>
        <w:t xml:space="preserve">, указанных в </w:t>
      </w:r>
      <w:r w:rsidR="00ED45F7" w:rsidRPr="009E2E87">
        <w:rPr>
          <w:rFonts w:ascii="Times New Roman" w:hAnsi="Times New Roman" w:cs="Times New Roman"/>
          <w:sz w:val="28"/>
          <w:szCs w:val="28"/>
        </w:rPr>
        <w:t>подпункт</w:t>
      </w:r>
      <w:r w:rsidR="00947C62">
        <w:rPr>
          <w:rFonts w:ascii="Times New Roman" w:hAnsi="Times New Roman" w:cs="Times New Roman"/>
          <w:sz w:val="28"/>
          <w:szCs w:val="28"/>
        </w:rPr>
        <w:t>ах 6.1 и</w:t>
      </w:r>
      <w:r w:rsidR="00ED45F7" w:rsidRPr="009E2E87">
        <w:rPr>
          <w:rFonts w:ascii="Times New Roman" w:hAnsi="Times New Roman" w:cs="Times New Roman"/>
          <w:sz w:val="28"/>
          <w:szCs w:val="28"/>
        </w:rPr>
        <w:t xml:space="preserve"> 6.6 настоящего пункта</w:t>
      </w:r>
      <w:r w:rsidR="00F50966" w:rsidRPr="009E2E87">
        <w:rPr>
          <w:rFonts w:ascii="Times New Roman" w:hAnsi="Times New Roman" w:cs="Times New Roman"/>
          <w:color w:val="000000" w:themeColor="text1"/>
          <w:sz w:val="28"/>
          <w:szCs w:val="28"/>
        </w:rPr>
        <w:t>,</w:t>
      </w:r>
      <w:r w:rsidR="002F7504" w:rsidRPr="009E2E87">
        <w:rPr>
          <w:rFonts w:ascii="Times New Roman" w:hAnsi="Times New Roman" w:cs="Times New Roman"/>
          <w:color w:val="000000" w:themeColor="text1"/>
          <w:sz w:val="28"/>
          <w:szCs w:val="28"/>
        </w:rPr>
        <w:t xml:space="preserve"> осуществляется </w:t>
      </w:r>
      <w:r w:rsidR="002F7504" w:rsidRPr="009E2E87">
        <w:rPr>
          <w:rFonts w:ascii="Times New Roman" w:hAnsi="Times New Roman" w:cs="Times New Roman"/>
          <w:sz w:val="28"/>
          <w:szCs w:val="28"/>
        </w:rPr>
        <w:t>исходя из суммы расходов на приобретение товаров (работ, услуг), включая сумму налога на добавленную стоимость.</w:t>
      </w:r>
    </w:p>
    <w:p w14:paraId="3F21DD4A" w14:textId="77777777" w:rsidR="009F4985" w:rsidRPr="009E2E87" w:rsidRDefault="009F4985" w:rsidP="002F7504">
      <w:pPr>
        <w:ind w:firstLine="709"/>
        <w:rPr>
          <w:rFonts w:ascii="Times New Roman" w:hAnsi="Times New Roman" w:cs="Times New Roman"/>
          <w:sz w:val="28"/>
          <w:szCs w:val="28"/>
        </w:rPr>
      </w:pPr>
    </w:p>
    <w:p w14:paraId="11332951" w14:textId="77777777" w:rsidR="009F4985" w:rsidRPr="009E2E87" w:rsidRDefault="009F4985" w:rsidP="009F4985">
      <w:pPr>
        <w:pStyle w:val="1"/>
        <w:rPr>
          <w:rFonts w:ascii="Times New Roman" w:hAnsi="Times New Roman" w:cs="Times New Roman"/>
          <w:color w:val="000000" w:themeColor="text1"/>
          <w:sz w:val="28"/>
          <w:szCs w:val="28"/>
        </w:rPr>
      </w:pPr>
      <w:bookmarkStart w:id="6" w:name="sub_1200"/>
      <w:r w:rsidRPr="009E2E87">
        <w:rPr>
          <w:rFonts w:ascii="Times New Roman" w:hAnsi="Times New Roman" w:cs="Times New Roman"/>
          <w:color w:val="000000" w:themeColor="text1"/>
          <w:sz w:val="28"/>
          <w:szCs w:val="28"/>
        </w:rPr>
        <w:t>2. Порядок проведения отбора</w:t>
      </w:r>
    </w:p>
    <w:bookmarkEnd w:id="6"/>
    <w:p w14:paraId="72C4BC33" w14:textId="6D53CF64" w:rsidR="00A50C5D" w:rsidRPr="009E2E87" w:rsidRDefault="00B07C73" w:rsidP="00A50C5D">
      <w:pPr>
        <w:ind w:firstLine="709"/>
        <w:rPr>
          <w:rFonts w:ascii="Times New Roman" w:hAnsi="Times New Roman" w:cs="Times New Roman"/>
          <w:sz w:val="28"/>
          <w:szCs w:val="28"/>
        </w:rPr>
      </w:pPr>
      <w:r w:rsidRPr="009E2E87">
        <w:rPr>
          <w:rFonts w:ascii="Times New Roman" w:hAnsi="Times New Roman" w:cs="Times New Roman"/>
          <w:sz w:val="28"/>
          <w:szCs w:val="28"/>
        </w:rPr>
        <w:t>7</w:t>
      </w:r>
      <w:r w:rsidR="00543C90" w:rsidRPr="009E2E87">
        <w:rPr>
          <w:rFonts w:ascii="Times New Roman" w:hAnsi="Times New Roman" w:cs="Times New Roman"/>
          <w:sz w:val="28"/>
          <w:szCs w:val="28"/>
        </w:rPr>
        <w:t>.</w:t>
      </w:r>
      <w:r w:rsidRPr="009E2E87">
        <w:rPr>
          <w:rFonts w:ascii="Times New Roman" w:hAnsi="Times New Roman" w:cs="Times New Roman"/>
          <w:sz w:val="28"/>
          <w:szCs w:val="28"/>
        </w:rPr>
        <w:t> </w:t>
      </w:r>
      <w:r w:rsidR="00A50C5D" w:rsidRPr="009E2E87">
        <w:rPr>
          <w:rFonts w:ascii="Times New Roman" w:hAnsi="Times New Roman" w:cs="Times New Roman"/>
          <w:sz w:val="28"/>
          <w:szCs w:val="28"/>
        </w:rPr>
        <w:t xml:space="preserve">Отбор заявителей на право получения </w:t>
      </w:r>
      <w:r w:rsidR="001764A3" w:rsidRPr="009E2E87">
        <w:rPr>
          <w:rFonts w:ascii="Times New Roman" w:hAnsi="Times New Roman" w:cs="Times New Roman"/>
          <w:sz w:val="28"/>
          <w:szCs w:val="28"/>
        </w:rPr>
        <w:t>Гранта</w:t>
      </w:r>
      <w:r w:rsidR="00A50C5D" w:rsidRPr="009E2E87">
        <w:rPr>
          <w:rFonts w:ascii="Times New Roman" w:hAnsi="Times New Roman" w:cs="Times New Roman"/>
          <w:sz w:val="28"/>
          <w:szCs w:val="28"/>
        </w:rPr>
        <w:t xml:space="preserve"> (далее – отбор) осуществляется в государственной интегрированной информационной системе управления общественными финансами «Электронный бюджет» (далее </w:t>
      </w:r>
      <w:r w:rsidR="009224B2">
        <w:rPr>
          <w:rFonts w:ascii="Times New Roman" w:hAnsi="Times New Roman" w:cs="Times New Roman"/>
          <w:sz w:val="28"/>
          <w:szCs w:val="28"/>
        </w:rPr>
        <w:t>–</w:t>
      </w:r>
      <w:r w:rsidR="00A50C5D" w:rsidRPr="009E2E87">
        <w:rPr>
          <w:rFonts w:ascii="Times New Roman" w:hAnsi="Times New Roman" w:cs="Times New Roman"/>
          <w:sz w:val="28"/>
          <w:szCs w:val="28"/>
        </w:rPr>
        <w:t xml:space="preserve"> система «Электронный бюджет») способом конкурса на основании заявок на участие в отборе (далее – заявка), направленных </w:t>
      </w:r>
      <w:r w:rsidR="00FB74F3">
        <w:rPr>
          <w:rFonts w:ascii="Times New Roman" w:hAnsi="Times New Roman" w:cs="Times New Roman"/>
          <w:sz w:val="28"/>
          <w:szCs w:val="28"/>
        </w:rPr>
        <w:t>у</w:t>
      </w:r>
      <w:r w:rsidR="00A50C5D" w:rsidRPr="009E2E87">
        <w:rPr>
          <w:rFonts w:ascii="Times New Roman" w:hAnsi="Times New Roman" w:cs="Times New Roman"/>
          <w:sz w:val="28"/>
          <w:szCs w:val="28"/>
        </w:rPr>
        <w:t xml:space="preserve">частниками отбора в соответствии с требованиями, </w:t>
      </w:r>
      <w:r w:rsidR="00A50C5D" w:rsidRPr="009E2E87">
        <w:rPr>
          <w:rFonts w:ascii="Times New Roman" w:hAnsi="Times New Roman" w:cs="Times New Roman"/>
          <w:color w:val="000000" w:themeColor="text1"/>
          <w:sz w:val="28"/>
          <w:szCs w:val="28"/>
        </w:rPr>
        <w:t xml:space="preserve">установленными </w:t>
      </w:r>
      <w:r w:rsidR="009F4985" w:rsidRPr="009E2E87">
        <w:rPr>
          <w:rFonts w:ascii="Times New Roman" w:hAnsi="Times New Roman" w:cs="Times New Roman"/>
          <w:color w:val="000000" w:themeColor="text1"/>
          <w:sz w:val="28"/>
          <w:szCs w:val="28"/>
        </w:rPr>
        <w:t>пунктом 14</w:t>
      </w:r>
      <w:r w:rsidR="00A50C5D" w:rsidRPr="009E2E87">
        <w:rPr>
          <w:rFonts w:ascii="Times New Roman" w:hAnsi="Times New Roman" w:cs="Times New Roman"/>
          <w:color w:val="000000" w:themeColor="text1"/>
          <w:sz w:val="28"/>
          <w:szCs w:val="28"/>
        </w:rPr>
        <w:t xml:space="preserve"> настоящего </w:t>
      </w:r>
      <w:r w:rsidR="009B2901" w:rsidRPr="009E2E87">
        <w:rPr>
          <w:rFonts w:ascii="Times New Roman" w:hAnsi="Times New Roman" w:cs="Times New Roman"/>
          <w:color w:val="000000" w:themeColor="text1"/>
          <w:sz w:val="28"/>
          <w:szCs w:val="28"/>
        </w:rPr>
        <w:t>Порядка</w:t>
      </w:r>
      <w:r w:rsidR="00A50C5D" w:rsidRPr="009E2E87">
        <w:rPr>
          <w:rFonts w:ascii="Times New Roman" w:hAnsi="Times New Roman" w:cs="Times New Roman"/>
          <w:color w:val="000000" w:themeColor="text1"/>
          <w:sz w:val="28"/>
          <w:szCs w:val="28"/>
        </w:rPr>
        <w:t xml:space="preserve">, </w:t>
      </w:r>
      <w:r w:rsidR="00A50C5D" w:rsidRPr="009E2E87">
        <w:rPr>
          <w:rFonts w:ascii="Times New Roman" w:hAnsi="Times New Roman" w:cs="Times New Roman"/>
          <w:sz w:val="28"/>
          <w:szCs w:val="28"/>
        </w:rPr>
        <w:t xml:space="preserve">исходя из </w:t>
      </w:r>
      <w:r w:rsidR="00C54BB5" w:rsidRPr="009E2E87">
        <w:rPr>
          <w:rFonts w:ascii="Times New Roman" w:hAnsi="Times New Roman" w:cs="Times New Roman"/>
          <w:sz w:val="28"/>
          <w:szCs w:val="28"/>
        </w:rPr>
        <w:t xml:space="preserve">наилучших условий достижения результата предоставления </w:t>
      </w:r>
      <w:r w:rsidR="001764A3" w:rsidRPr="009E2E87">
        <w:rPr>
          <w:rFonts w:ascii="Times New Roman" w:hAnsi="Times New Roman" w:cs="Times New Roman"/>
          <w:sz w:val="28"/>
          <w:szCs w:val="28"/>
        </w:rPr>
        <w:t>Гранта</w:t>
      </w:r>
      <w:r w:rsidR="00C54BB5" w:rsidRPr="009E2E87">
        <w:rPr>
          <w:rFonts w:ascii="Times New Roman" w:hAnsi="Times New Roman" w:cs="Times New Roman"/>
          <w:sz w:val="28"/>
          <w:szCs w:val="28"/>
        </w:rPr>
        <w:t xml:space="preserve">, а также </w:t>
      </w:r>
      <w:r w:rsidR="00A50C5D" w:rsidRPr="009E2E87">
        <w:rPr>
          <w:rFonts w:ascii="Times New Roman" w:hAnsi="Times New Roman" w:cs="Times New Roman"/>
          <w:sz w:val="28"/>
          <w:szCs w:val="28"/>
        </w:rPr>
        <w:t xml:space="preserve">соответствия </w:t>
      </w:r>
      <w:r w:rsidR="00380948">
        <w:rPr>
          <w:rFonts w:ascii="Times New Roman" w:hAnsi="Times New Roman" w:cs="Times New Roman"/>
          <w:sz w:val="28"/>
          <w:szCs w:val="28"/>
        </w:rPr>
        <w:t>У</w:t>
      </w:r>
      <w:r w:rsidR="00A50C5D" w:rsidRPr="009E2E87">
        <w:rPr>
          <w:rFonts w:ascii="Times New Roman" w:hAnsi="Times New Roman" w:cs="Times New Roman"/>
          <w:sz w:val="28"/>
          <w:szCs w:val="28"/>
        </w:rPr>
        <w:t>частника отбора категории, установленно</w:t>
      </w:r>
      <w:r w:rsidR="009B2901" w:rsidRPr="009E2E87">
        <w:rPr>
          <w:rFonts w:ascii="Times New Roman" w:hAnsi="Times New Roman" w:cs="Times New Roman"/>
          <w:sz w:val="28"/>
          <w:szCs w:val="28"/>
        </w:rPr>
        <w:t xml:space="preserve">й пунктом 5 настоящего </w:t>
      </w:r>
      <w:r w:rsidR="009B2901" w:rsidRPr="009E2E87">
        <w:rPr>
          <w:rFonts w:ascii="Times New Roman" w:hAnsi="Times New Roman" w:cs="Times New Roman"/>
          <w:color w:val="000000" w:themeColor="text1"/>
          <w:sz w:val="28"/>
          <w:szCs w:val="28"/>
        </w:rPr>
        <w:t>Порядка</w:t>
      </w:r>
      <w:r w:rsidR="00A50C5D" w:rsidRPr="009E2E87">
        <w:rPr>
          <w:rFonts w:ascii="Times New Roman" w:hAnsi="Times New Roman" w:cs="Times New Roman"/>
          <w:color w:val="000000" w:themeColor="text1"/>
          <w:sz w:val="28"/>
          <w:szCs w:val="28"/>
        </w:rPr>
        <w:t xml:space="preserve">, </w:t>
      </w:r>
      <w:r w:rsidR="00A50C5D" w:rsidRPr="009E2E87">
        <w:rPr>
          <w:rFonts w:ascii="Times New Roman" w:hAnsi="Times New Roman" w:cs="Times New Roman"/>
          <w:sz w:val="28"/>
          <w:szCs w:val="28"/>
        </w:rPr>
        <w:t xml:space="preserve">условий, установленных </w:t>
      </w:r>
      <w:r w:rsidR="009F4985" w:rsidRPr="009E2E87">
        <w:rPr>
          <w:rFonts w:ascii="Times New Roman" w:hAnsi="Times New Roman" w:cs="Times New Roman"/>
          <w:sz w:val="28"/>
          <w:szCs w:val="28"/>
        </w:rPr>
        <w:t>пункт</w:t>
      </w:r>
      <w:r w:rsidR="00947C62">
        <w:rPr>
          <w:rFonts w:ascii="Times New Roman" w:hAnsi="Times New Roman" w:cs="Times New Roman"/>
          <w:sz w:val="28"/>
          <w:szCs w:val="28"/>
        </w:rPr>
        <w:t>а</w:t>
      </w:r>
      <w:r w:rsidR="009F4985" w:rsidRPr="009E2E87">
        <w:rPr>
          <w:rFonts w:ascii="Times New Roman" w:hAnsi="Times New Roman" w:cs="Times New Roman"/>
          <w:sz w:val="28"/>
          <w:szCs w:val="28"/>
        </w:rPr>
        <w:t>м</w:t>
      </w:r>
      <w:r w:rsidR="00947C62">
        <w:rPr>
          <w:rFonts w:ascii="Times New Roman" w:hAnsi="Times New Roman" w:cs="Times New Roman"/>
          <w:sz w:val="28"/>
          <w:szCs w:val="28"/>
        </w:rPr>
        <w:t>и</w:t>
      </w:r>
      <w:r w:rsidR="00A50C5D" w:rsidRPr="009E2E87">
        <w:rPr>
          <w:rFonts w:ascii="Times New Roman" w:hAnsi="Times New Roman" w:cs="Times New Roman"/>
          <w:sz w:val="28"/>
          <w:szCs w:val="28"/>
        </w:rPr>
        <w:t xml:space="preserve"> 9</w:t>
      </w:r>
      <w:r w:rsidR="00947C62">
        <w:rPr>
          <w:rFonts w:ascii="Times New Roman" w:hAnsi="Times New Roman" w:cs="Times New Roman"/>
          <w:sz w:val="28"/>
          <w:szCs w:val="28"/>
        </w:rPr>
        <w:t xml:space="preserve"> - 11</w:t>
      </w:r>
      <w:r w:rsidR="00A50C5D" w:rsidRPr="009E2E87">
        <w:rPr>
          <w:rFonts w:ascii="Times New Roman" w:hAnsi="Times New Roman" w:cs="Times New Roman"/>
          <w:sz w:val="28"/>
          <w:szCs w:val="28"/>
        </w:rPr>
        <w:t xml:space="preserve"> настоящего </w:t>
      </w:r>
      <w:r w:rsidR="00A50C5D" w:rsidRPr="009E2E87">
        <w:rPr>
          <w:rFonts w:ascii="Times New Roman" w:hAnsi="Times New Roman" w:cs="Times New Roman"/>
          <w:color w:val="000000" w:themeColor="text1"/>
          <w:sz w:val="28"/>
          <w:szCs w:val="28"/>
        </w:rPr>
        <w:t xml:space="preserve">Порядка, </w:t>
      </w:r>
      <w:r w:rsidR="00A50C5D" w:rsidRPr="009E2E87">
        <w:rPr>
          <w:rFonts w:ascii="Times New Roman" w:hAnsi="Times New Roman" w:cs="Times New Roman"/>
          <w:sz w:val="28"/>
          <w:szCs w:val="28"/>
        </w:rPr>
        <w:t>и очередности поступления заявок.</w:t>
      </w:r>
    </w:p>
    <w:p w14:paraId="0074DE14" w14:textId="31724582" w:rsidR="000C6216" w:rsidRPr="009E2E87" w:rsidRDefault="008C174B" w:rsidP="000C6216">
      <w:pPr>
        <w:pStyle w:val="ConsPlusNormal"/>
        <w:ind w:firstLine="709"/>
        <w:jc w:val="both"/>
        <w:rPr>
          <w:rFonts w:ascii="Times New Roman" w:hAnsi="Times New Roman" w:cs="Times New Roman"/>
          <w:sz w:val="28"/>
          <w:szCs w:val="28"/>
        </w:rPr>
      </w:pPr>
      <w:r w:rsidRPr="009E2E87">
        <w:rPr>
          <w:rFonts w:ascii="Times New Roman" w:hAnsi="Times New Roman" w:cs="Times New Roman"/>
          <w:sz w:val="28"/>
          <w:szCs w:val="28"/>
        </w:rPr>
        <w:t>7.1</w:t>
      </w:r>
      <w:r w:rsidR="000C6216" w:rsidRPr="009E2E87">
        <w:rPr>
          <w:rFonts w:ascii="Times New Roman" w:hAnsi="Times New Roman" w:cs="Times New Roman"/>
          <w:sz w:val="28"/>
          <w:szCs w:val="28"/>
        </w:rPr>
        <w:t xml:space="preserve">. Взаимодействие Министерства с </w:t>
      </w:r>
      <w:r w:rsidR="00FB74F3">
        <w:rPr>
          <w:rFonts w:ascii="Times New Roman" w:hAnsi="Times New Roman" w:cs="Times New Roman"/>
          <w:sz w:val="28"/>
          <w:szCs w:val="28"/>
        </w:rPr>
        <w:t>у</w:t>
      </w:r>
      <w:r w:rsidR="000C6216" w:rsidRPr="009E2E87">
        <w:rPr>
          <w:rFonts w:ascii="Times New Roman" w:hAnsi="Times New Roman" w:cs="Times New Roman"/>
          <w:sz w:val="28"/>
          <w:szCs w:val="28"/>
        </w:rPr>
        <w:t xml:space="preserve">частниками отбора, а также комиссией </w:t>
      </w:r>
      <w:r w:rsidR="00FB74F3">
        <w:rPr>
          <w:rFonts w:ascii="Times New Roman" w:hAnsi="Times New Roman" w:cs="Times New Roman"/>
          <w:sz w:val="28"/>
          <w:szCs w:val="28"/>
        </w:rPr>
        <w:t xml:space="preserve">по отбору проектов </w:t>
      </w:r>
      <w:r w:rsidR="000C6216" w:rsidRPr="009E2E87">
        <w:rPr>
          <w:rFonts w:ascii="Times New Roman" w:hAnsi="Times New Roman" w:cs="Times New Roman"/>
          <w:sz w:val="28"/>
          <w:szCs w:val="28"/>
        </w:rPr>
        <w:t>осуществляется с использованием документов в электронной форме</w:t>
      </w:r>
      <w:r w:rsidR="00FB74F3">
        <w:rPr>
          <w:rFonts w:ascii="Times New Roman" w:hAnsi="Times New Roman" w:cs="Times New Roman"/>
          <w:sz w:val="28"/>
          <w:szCs w:val="28"/>
        </w:rPr>
        <w:t xml:space="preserve"> </w:t>
      </w:r>
      <w:r w:rsidR="000C6216" w:rsidRPr="009E2E87">
        <w:rPr>
          <w:rFonts w:ascii="Times New Roman" w:hAnsi="Times New Roman" w:cs="Times New Roman"/>
          <w:sz w:val="28"/>
          <w:szCs w:val="28"/>
        </w:rPr>
        <w:t>в системе «Электронный бюджет».</w:t>
      </w:r>
    </w:p>
    <w:p w14:paraId="1E7847F6" w14:textId="4B24E4CB" w:rsidR="000C6216" w:rsidRPr="009E2E87" w:rsidRDefault="008C174B" w:rsidP="000C6216">
      <w:pPr>
        <w:ind w:firstLine="709"/>
        <w:rPr>
          <w:rFonts w:ascii="Times New Roman" w:hAnsi="Times New Roman" w:cs="Times New Roman"/>
          <w:sz w:val="28"/>
          <w:szCs w:val="28"/>
        </w:rPr>
      </w:pPr>
      <w:r w:rsidRPr="009E2E87">
        <w:rPr>
          <w:rFonts w:ascii="Times New Roman" w:hAnsi="Times New Roman" w:cs="Times New Roman"/>
          <w:sz w:val="28"/>
          <w:szCs w:val="28"/>
        </w:rPr>
        <w:t>7.2</w:t>
      </w:r>
      <w:r w:rsidR="000C6216" w:rsidRPr="009E2E87">
        <w:rPr>
          <w:rFonts w:ascii="Times New Roman" w:hAnsi="Times New Roman" w:cs="Times New Roman"/>
          <w:sz w:val="28"/>
          <w:szCs w:val="28"/>
        </w:rPr>
        <w:t xml:space="preserve">. Обеспечение доступа </w:t>
      </w:r>
      <w:r w:rsidR="00380948">
        <w:rPr>
          <w:rFonts w:ascii="Times New Roman" w:hAnsi="Times New Roman" w:cs="Times New Roman"/>
          <w:sz w:val="28"/>
          <w:szCs w:val="28"/>
        </w:rPr>
        <w:t>У</w:t>
      </w:r>
      <w:r w:rsidR="000C6216" w:rsidRPr="009E2E87">
        <w:rPr>
          <w:rFonts w:ascii="Times New Roman" w:hAnsi="Times New Roman" w:cs="Times New Roman"/>
          <w:sz w:val="28"/>
          <w:szCs w:val="28"/>
        </w:rPr>
        <w:t xml:space="preserve">частника отбора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w:t>
      </w:r>
      <w:r w:rsidR="00E77916">
        <w:rPr>
          <w:rFonts w:ascii="Times New Roman" w:hAnsi="Times New Roman" w:cs="Times New Roman"/>
          <w:sz w:val="28"/>
          <w:szCs w:val="28"/>
        </w:rPr>
        <w:br/>
      </w:r>
      <w:r w:rsidR="000C6216" w:rsidRPr="009E2E87">
        <w:rPr>
          <w:rFonts w:ascii="Times New Roman" w:hAnsi="Times New Roman" w:cs="Times New Roman"/>
          <w:sz w:val="28"/>
          <w:szCs w:val="28"/>
        </w:rPr>
        <w:t>и муниципальных услуг в электронной форме»</w:t>
      </w:r>
      <w:r w:rsidR="00947C62">
        <w:rPr>
          <w:rFonts w:ascii="Times New Roman" w:hAnsi="Times New Roman" w:cs="Times New Roman"/>
          <w:sz w:val="28"/>
          <w:szCs w:val="28"/>
        </w:rPr>
        <w:t xml:space="preserve"> (далее – единая система идентификации и аутентификации)</w:t>
      </w:r>
      <w:r w:rsidR="000C6216" w:rsidRPr="009E2E87">
        <w:rPr>
          <w:rFonts w:ascii="Times New Roman" w:hAnsi="Times New Roman" w:cs="Times New Roman"/>
          <w:sz w:val="28"/>
          <w:szCs w:val="28"/>
        </w:rPr>
        <w:t>.</w:t>
      </w:r>
    </w:p>
    <w:p w14:paraId="076D5FAB" w14:textId="502298CF" w:rsidR="000C6216" w:rsidRPr="009E2E87" w:rsidRDefault="000C6216" w:rsidP="000C6216">
      <w:pPr>
        <w:ind w:firstLine="709"/>
        <w:rPr>
          <w:rFonts w:ascii="Times New Roman" w:hAnsi="Times New Roman" w:cs="Times New Roman"/>
          <w:sz w:val="28"/>
          <w:szCs w:val="28"/>
        </w:rPr>
      </w:pPr>
      <w:r w:rsidRPr="009E2E87">
        <w:rPr>
          <w:rFonts w:ascii="Times New Roman" w:hAnsi="Times New Roman" w:cs="Times New Roman"/>
          <w:sz w:val="28"/>
          <w:szCs w:val="28"/>
        </w:rPr>
        <w:t xml:space="preserve">8. Министерство не позднее чем за </w:t>
      </w:r>
      <w:r w:rsidR="00ED45F7" w:rsidRPr="009E2E87">
        <w:rPr>
          <w:rFonts w:ascii="Times New Roman" w:hAnsi="Times New Roman" w:cs="Times New Roman"/>
          <w:sz w:val="28"/>
          <w:szCs w:val="28"/>
        </w:rPr>
        <w:t>1</w:t>
      </w:r>
      <w:r w:rsidRPr="009E2E87">
        <w:rPr>
          <w:rFonts w:ascii="Times New Roman" w:hAnsi="Times New Roman" w:cs="Times New Roman"/>
          <w:sz w:val="28"/>
          <w:szCs w:val="28"/>
        </w:rPr>
        <w:t xml:space="preserve"> календарны</w:t>
      </w:r>
      <w:r w:rsidR="00ED45F7" w:rsidRPr="009E2E87">
        <w:rPr>
          <w:rFonts w:ascii="Times New Roman" w:hAnsi="Times New Roman" w:cs="Times New Roman"/>
          <w:sz w:val="28"/>
          <w:szCs w:val="28"/>
        </w:rPr>
        <w:t>й</w:t>
      </w:r>
      <w:r w:rsidRPr="009E2E87">
        <w:rPr>
          <w:rFonts w:ascii="Times New Roman" w:hAnsi="Times New Roman" w:cs="Times New Roman"/>
          <w:sz w:val="28"/>
          <w:szCs w:val="28"/>
        </w:rPr>
        <w:t xml:space="preserve"> д</w:t>
      </w:r>
      <w:r w:rsidR="00ED45F7" w:rsidRPr="009E2E87">
        <w:rPr>
          <w:rFonts w:ascii="Times New Roman" w:hAnsi="Times New Roman" w:cs="Times New Roman"/>
          <w:sz w:val="28"/>
          <w:szCs w:val="28"/>
        </w:rPr>
        <w:t>ень</w:t>
      </w:r>
      <w:r w:rsidRPr="009E2E87">
        <w:rPr>
          <w:rFonts w:ascii="Times New Roman" w:hAnsi="Times New Roman" w:cs="Times New Roman"/>
          <w:sz w:val="28"/>
          <w:szCs w:val="28"/>
        </w:rPr>
        <w:t xml:space="preserve"> до даты начала подачи заявок </w:t>
      </w:r>
      <w:r w:rsidR="00AA0BCC" w:rsidRPr="009E2E87">
        <w:rPr>
          <w:rFonts w:ascii="Times New Roman" w:hAnsi="Times New Roman" w:cs="Times New Roman"/>
          <w:sz w:val="28"/>
          <w:szCs w:val="28"/>
        </w:rPr>
        <w:t xml:space="preserve">формирует в электронной форме посредством заполнения соответствующих экранных форм веб-интерфейса системы «Электронный бюджет» объявление </w:t>
      </w:r>
      <w:r w:rsidR="00E77916">
        <w:rPr>
          <w:rFonts w:ascii="Times New Roman" w:hAnsi="Times New Roman" w:cs="Times New Roman"/>
          <w:sz w:val="28"/>
          <w:szCs w:val="28"/>
        </w:rPr>
        <w:br/>
      </w:r>
      <w:r w:rsidR="00AA0BCC" w:rsidRPr="009E2E87">
        <w:rPr>
          <w:rFonts w:ascii="Times New Roman" w:hAnsi="Times New Roman" w:cs="Times New Roman"/>
          <w:sz w:val="28"/>
          <w:szCs w:val="28"/>
        </w:rPr>
        <w:t xml:space="preserve">о проведении отбора, которое подписывается усиленной квалифицированной электронной подписью руководителя Министерства (уполномоченного им лица) </w:t>
      </w:r>
      <w:r w:rsidR="00E77916">
        <w:rPr>
          <w:rFonts w:ascii="Times New Roman" w:hAnsi="Times New Roman" w:cs="Times New Roman"/>
          <w:sz w:val="28"/>
          <w:szCs w:val="28"/>
        </w:rPr>
        <w:br/>
      </w:r>
      <w:r w:rsidR="00AA0BCC" w:rsidRPr="009E2E87">
        <w:rPr>
          <w:rFonts w:ascii="Times New Roman" w:hAnsi="Times New Roman" w:cs="Times New Roman"/>
          <w:sz w:val="28"/>
          <w:szCs w:val="28"/>
        </w:rPr>
        <w:t xml:space="preserve">и </w:t>
      </w:r>
      <w:r w:rsidRPr="009E2E87">
        <w:rPr>
          <w:rFonts w:ascii="Times New Roman" w:hAnsi="Times New Roman" w:cs="Times New Roman"/>
          <w:sz w:val="28"/>
          <w:szCs w:val="28"/>
        </w:rPr>
        <w:t xml:space="preserve">размещает </w:t>
      </w:r>
      <w:r w:rsidR="00AA0BCC" w:rsidRPr="009E2E87">
        <w:rPr>
          <w:rFonts w:ascii="Times New Roman" w:hAnsi="Times New Roman" w:cs="Times New Roman"/>
          <w:sz w:val="28"/>
          <w:szCs w:val="28"/>
        </w:rPr>
        <w:t>его</w:t>
      </w:r>
      <w:r w:rsidRPr="009E2E87">
        <w:rPr>
          <w:rFonts w:ascii="Times New Roman" w:hAnsi="Times New Roman" w:cs="Times New Roman"/>
          <w:sz w:val="28"/>
          <w:szCs w:val="28"/>
        </w:rPr>
        <w:t xml:space="preserve"> на </w:t>
      </w:r>
      <w:hyperlink r:id="rId15" w:history="1">
        <w:r w:rsidRPr="009E2E87">
          <w:rPr>
            <w:rStyle w:val="aa"/>
            <w:rFonts w:ascii="Times New Roman" w:hAnsi="Times New Roman" w:cs="Times New Roman"/>
            <w:color w:val="000000" w:themeColor="text1"/>
            <w:sz w:val="28"/>
            <w:szCs w:val="28"/>
            <w:u w:val="none"/>
          </w:rPr>
          <w:t>Едином</w:t>
        </w:r>
      </w:hyperlink>
      <w:r w:rsidRPr="009E2E87">
        <w:rPr>
          <w:rFonts w:ascii="Times New Roman" w:hAnsi="Times New Roman" w:cs="Times New Roman"/>
          <w:color w:val="000000" w:themeColor="text1"/>
          <w:sz w:val="28"/>
          <w:szCs w:val="28"/>
        </w:rPr>
        <w:t xml:space="preserve"> портале, а также на </w:t>
      </w:r>
      <w:hyperlink r:id="rId16" w:tgtFrame="_blank" w:history="1">
        <w:r w:rsidRPr="009E2E87">
          <w:rPr>
            <w:rStyle w:val="aa"/>
            <w:rFonts w:ascii="Times New Roman" w:hAnsi="Times New Roman" w:cs="Times New Roman"/>
            <w:color w:val="000000" w:themeColor="text1"/>
            <w:sz w:val="28"/>
            <w:szCs w:val="28"/>
            <w:u w:val="none"/>
          </w:rPr>
          <w:t>официальном сайте</w:t>
        </w:r>
      </w:hyperlink>
      <w:r w:rsidRPr="009E2E87">
        <w:rPr>
          <w:rFonts w:ascii="Times New Roman" w:hAnsi="Times New Roman" w:cs="Times New Roman"/>
          <w:color w:val="000000" w:themeColor="text1"/>
          <w:sz w:val="28"/>
          <w:szCs w:val="28"/>
        </w:rPr>
        <w:t xml:space="preserve"> Министерства </w:t>
      </w:r>
      <w:r w:rsidR="00E77916">
        <w:rPr>
          <w:rFonts w:ascii="Times New Roman" w:hAnsi="Times New Roman" w:cs="Times New Roman"/>
          <w:color w:val="000000" w:themeColor="text1"/>
          <w:sz w:val="28"/>
          <w:szCs w:val="28"/>
        </w:rPr>
        <w:br/>
      </w:r>
      <w:r w:rsidRPr="009E2E87">
        <w:rPr>
          <w:rFonts w:ascii="Times New Roman" w:hAnsi="Times New Roman" w:cs="Times New Roman"/>
          <w:color w:val="000000" w:themeColor="text1"/>
          <w:sz w:val="28"/>
          <w:szCs w:val="28"/>
        </w:rPr>
        <w:t xml:space="preserve">в сети «Интернет» (далее – </w:t>
      </w:r>
      <w:hyperlink r:id="rId17" w:tgtFrame="_blank" w:history="1">
        <w:r w:rsidRPr="009E2E87">
          <w:rPr>
            <w:rStyle w:val="aa"/>
            <w:rFonts w:ascii="Times New Roman" w:hAnsi="Times New Roman" w:cs="Times New Roman"/>
            <w:color w:val="000000" w:themeColor="text1"/>
            <w:sz w:val="28"/>
            <w:szCs w:val="28"/>
            <w:u w:val="none"/>
          </w:rPr>
          <w:t>официальный сайт</w:t>
        </w:r>
      </w:hyperlink>
      <w:r w:rsidRPr="009E2E87">
        <w:rPr>
          <w:rFonts w:ascii="Times New Roman" w:hAnsi="Times New Roman" w:cs="Times New Roman"/>
          <w:color w:val="000000" w:themeColor="text1"/>
          <w:sz w:val="28"/>
          <w:szCs w:val="28"/>
        </w:rPr>
        <w:t xml:space="preserve"> Министерства) с </w:t>
      </w:r>
      <w:r w:rsidRPr="009E2E87">
        <w:rPr>
          <w:rFonts w:ascii="Times New Roman" w:hAnsi="Times New Roman" w:cs="Times New Roman"/>
          <w:sz w:val="28"/>
          <w:szCs w:val="28"/>
        </w:rPr>
        <w:t>указанием:</w:t>
      </w:r>
    </w:p>
    <w:p w14:paraId="09FBE40D" w14:textId="59038C8A" w:rsidR="000C6216" w:rsidRPr="009E2E87" w:rsidRDefault="000C6216" w:rsidP="000C6216">
      <w:pPr>
        <w:ind w:firstLine="709"/>
        <w:rPr>
          <w:rFonts w:ascii="Times New Roman" w:hAnsi="Times New Roman" w:cs="Times New Roman"/>
          <w:sz w:val="28"/>
          <w:szCs w:val="28"/>
        </w:rPr>
      </w:pPr>
      <w:r w:rsidRPr="009E2E87">
        <w:rPr>
          <w:rFonts w:ascii="Times New Roman" w:hAnsi="Times New Roman" w:cs="Times New Roman"/>
          <w:sz w:val="28"/>
          <w:szCs w:val="28"/>
        </w:rPr>
        <w:t>8.1. сроков проведения отбора;</w:t>
      </w:r>
    </w:p>
    <w:p w14:paraId="1F68760B" w14:textId="66EB14FD" w:rsidR="000C6216" w:rsidRPr="009E2E87" w:rsidRDefault="000C6216" w:rsidP="000C6216">
      <w:pPr>
        <w:ind w:firstLine="709"/>
        <w:rPr>
          <w:rFonts w:ascii="Times New Roman" w:hAnsi="Times New Roman" w:cs="Times New Roman"/>
          <w:sz w:val="28"/>
          <w:szCs w:val="28"/>
        </w:rPr>
      </w:pPr>
      <w:r w:rsidRPr="009E2E87">
        <w:rPr>
          <w:rFonts w:ascii="Times New Roman" w:hAnsi="Times New Roman" w:cs="Times New Roman"/>
          <w:sz w:val="28"/>
          <w:szCs w:val="28"/>
        </w:rPr>
        <w:t>8.</w:t>
      </w:r>
      <w:r w:rsidR="00397211" w:rsidRPr="009E2E87">
        <w:rPr>
          <w:rFonts w:ascii="Times New Roman" w:hAnsi="Times New Roman" w:cs="Times New Roman"/>
          <w:sz w:val="28"/>
          <w:szCs w:val="28"/>
        </w:rPr>
        <w:t>2</w:t>
      </w:r>
      <w:r w:rsidRPr="009E2E87">
        <w:rPr>
          <w:rFonts w:ascii="Times New Roman" w:hAnsi="Times New Roman" w:cs="Times New Roman"/>
          <w:sz w:val="28"/>
          <w:szCs w:val="28"/>
        </w:rPr>
        <w:t xml:space="preserve">. даты начала подачи и окончания приема заявок </w:t>
      </w:r>
      <w:r w:rsidR="00022A83">
        <w:rPr>
          <w:rFonts w:ascii="Times New Roman" w:hAnsi="Times New Roman" w:cs="Times New Roman"/>
          <w:sz w:val="28"/>
          <w:szCs w:val="28"/>
        </w:rPr>
        <w:t>У</w:t>
      </w:r>
      <w:r w:rsidRPr="009E2E87">
        <w:rPr>
          <w:rFonts w:ascii="Times New Roman" w:hAnsi="Times New Roman" w:cs="Times New Roman"/>
          <w:sz w:val="28"/>
          <w:szCs w:val="28"/>
        </w:rPr>
        <w:t xml:space="preserve">частников отбора, </w:t>
      </w:r>
      <w:r w:rsidR="00AA0BCC" w:rsidRPr="009E2E87">
        <w:rPr>
          <w:rFonts w:ascii="Times New Roman" w:hAnsi="Times New Roman" w:cs="Times New Roman"/>
          <w:sz w:val="28"/>
          <w:szCs w:val="28"/>
        </w:rPr>
        <w:t xml:space="preserve">при </w:t>
      </w:r>
      <w:r w:rsidR="00AA0BCC" w:rsidRPr="009E2E87">
        <w:rPr>
          <w:rFonts w:ascii="Times New Roman" w:hAnsi="Times New Roman" w:cs="Times New Roman"/>
          <w:sz w:val="28"/>
          <w:szCs w:val="28"/>
        </w:rPr>
        <w:lastRenderedPageBreak/>
        <w:t xml:space="preserve">этом дата окончания приема заявок </w:t>
      </w:r>
      <w:r w:rsidRPr="009E2E87">
        <w:rPr>
          <w:rFonts w:ascii="Times New Roman" w:hAnsi="Times New Roman" w:cs="Times New Roman"/>
          <w:sz w:val="28"/>
          <w:szCs w:val="28"/>
        </w:rPr>
        <w:t xml:space="preserve">не может быть ранее </w:t>
      </w:r>
      <w:r w:rsidR="00AA0BCC" w:rsidRPr="009E2E87">
        <w:rPr>
          <w:rFonts w:ascii="Times New Roman" w:hAnsi="Times New Roman" w:cs="Times New Roman"/>
          <w:sz w:val="28"/>
          <w:szCs w:val="28"/>
        </w:rPr>
        <w:t>3</w:t>
      </w:r>
      <w:r w:rsidRPr="009E2E87">
        <w:rPr>
          <w:rFonts w:ascii="Times New Roman" w:hAnsi="Times New Roman" w:cs="Times New Roman"/>
          <w:sz w:val="28"/>
          <w:szCs w:val="28"/>
        </w:rPr>
        <w:t>0-го календарного дня, следующего за днем размещения объявления о проведении отбора;</w:t>
      </w:r>
    </w:p>
    <w:p w14:paraId="05853F61" w14:textId="51137DB1" w:rsidR="000C6216" w:rsidRPr="009E2E87" w:rsidRDefault="000C6216" w:rsidP="000C6216">
      <w:pPr>
        <w:ind w:firstLine="709"/>
        <w:rPr>
          <w:rFonts w:ascii="Times New Roman" w:hAnsi="Times New Roman" w:cs="Times New Roman"/>
          <w:sz w:val="28"/>
          <w:szCs w:val="28"/>
        </w:rPr>
      </w:pPr>
      <w:r w:rsidRPr="009E2E87">
        <w:rPr>
          <w:rFonts w:ascii="Times New Roman" w:hAnsi="Times New Roman" w:cs="Times New Roman"/>
          <w:sz w:val="28"/>
          <w:szCs w:val="28"/>
        </w:rPr>
        <w:t>8.3. наименования, места нахождения, почтового адреса, адреса электронной почты Министерства;</w:t>
      </w:r>
    </w:p>
    <w:p w14:paraId="63DD30FC" w14:textId="0D9A0763" w:rsidR="000C6216" w:rsidRPr="009E2E87" w:rsidRDefault="000C6216" w:rsidP="000C6216">
      <w:pPr>
        <w:ind w:firstLine="709"/>
        <w:rPr>
          <w:rFonts w:ascii="Times New Roman" w:hAnsi="Times New Roman" w:cs="Times New Roman"/>
          <w:sz w:val="28"/>
          <w:szCs w:val="28"/>
        </w:rPr>
      </w:pPr>
      <w:r w:rsidRPr="009E2E87">
        <w:rPr>
          <w:rFonts w:ascii="Times New Roman" w:hAnsi="Times New Roman" w:cs="Times New Roman"/>
          <w:sz w:val="28"/>
          <w:szCs w:val="28"/>
        </w:rPr>
        <w:t>8.4. </w:t>
      </w:r>
      <w:r w:rsidR="00E01EFE" w:rsidRPr="009E2E87">
        <w:rPr>
          <w:rFonts w:ascii="Times New Roman" w:hAnsi="Times New Roman" w:cs="Times New Roman"/>
          <w:sz w:val="28"/>
          <w:szCs w:val="28"/>
        </w:rPr>
        <w:t>резу</w:t>
      </w:r>
      <w:r w:rsidR="00537DA9" w:rsidRPr="009E2E87">
        <w:rPr>
          <w:rFonts w:ascii="Times New Roman" w:hAnsi="Times New Roman" w:cs="Times New Roman"/>
          <w:sz w:val="28"/>
          <w:szCs w:val="28"/>
        </w:rPr>
        <w:t>л</w:t>
      </w:r>
      <w:r w:rsidR="00E01EFE" w:rsidRPr="009E2E87">
        <w:rPr>
          <w:rFonts w:ascii="Times New Roman" w:hAnsi="Times New Roman" w:cs="Times New Roman"/>
          <w:sz w:val="28"/>
          <w:szCs w:val="28"/>
        </w:rPr>
        <w:t>ьтат</w:t>
      </w:r>
      <w:r w:rsidR="00823435">
        <w:rPr>
          <w:rFonts w:ascii="Times New Roman" w:hAnsi="Times New Roman" w:cs="Times New Roman"/>
          <w:sz w:val="28"/>
          <w:szCs w:val="28"/>
        </w:rPr>
        <w:t>а</w:t>
      </w:r>
      <w:r w:rsidRPr="009E2E87">
        <w:rPr>
          <w:rFonts w:ascii="Times New Roman" w:hAnsi="Times New Roman" w:cs="Times New Roman"/>
          <w:sz w:val="28"/>
          <w:szCs w:val="28"/>
        </w:rPr>
        <w:t xml:space="preserve"> предоставления </w:t>
      </w:r>
      <w:r w:rsidR="001764A3" w:rsidRPr="009E2E87">
        <w:rPr>
          <w:rFonts w:ascii="Times New Roman" w:hAnsi="Times New Roman" w:cs="Times New Roman"/>
          <w:sz w:val="28"/>
          <w:szCs w:val="28"/>
        </w:rPr>
        <w:t>Гранта</w:t>
      </w:r>
      <w:r w:rsidRPr="009E2E87">
        <w:rPr>
          <w:rFonts w:ascii="Times New Roman" w:hAnsi="Times New Roman" w:cs="Times New Roman"/>
          <w:sz w:val="28"/>
          <w:szCs w:val="28"/>
        </w:rPr>
        <w:t xml:space="preserve"> в соответствии с пунктом</w:t>
      </w:r>
      <w:r w:rsidR="00B87B11" w:rsidRPr="009E2E87">
        <w:rPr>
          <w:rFonts w:ascii="Times New Roman" w:hAnsi="Times New Roman" w:cs="Times New Roman"/>
          <w:sz w:val="28"/>
          <w:szCs w:val="28"/>
        </w:rPr>
        <w:t xml:space="preserve"> </w:t>
      </w:r>
      <w:r w:rsidR="00CA0042">
        <w:rPr>
          <w:rFonts w:ascii="Times New Roman" w:hAnsi="Times New Roman" w:cs="Times New Roman"/>
          <w:sz w:val="28"/>
          <w:szCs w:val="28"/>
        </w:rPr>
        <w:t>50</w:t>
      </w:r>
      <w:r w:rsidR="000279F2" w:rsidRPr="009E2E87">
        <w:rPr>
          <w:rFonts w:ascii="Times New Roman" w:hAnsi="Times New Roman" w:cs="Times New Roman"/>
          <w:sz w:val="28"/>
          <w:szCs w:val="28"/>
        </w:rPr>
        <w:t xml:space="preserve"> </w:t>
      </w:r>
      <w:r w:rsidRPr="009E2E87">
        <w:rPr>
          <w:rFonts w:ascii="Times New Roman" w:hAnsi="Times New Roman" w:cs="Times New Roman"/>
          <w:sz w:val="28"/>
          <w:szCs w:val="28"/>
        </w:rPr>
        <w:t>настоящего Порядка;</w:t>
      </w:r>
    </w:p>
    <w:p w14:paraId="37AD1358" w14:textId="62435B2F" w:rsidR="000C6216" w:rsidRPr="009E2E87" w:rsidRDefault="000C6216" w:rsidP="000C6216">
      <w:pPr>
        <w:ind w:firstLine="709"/>
        <w:rPr>
          <w:rFonts w:ascii="Times New Roman" w:hAnsi="Times New Roman" w:cs="Times New Roman"/>
          <w:color w:val="000000" w:themeColor="text1"/>
          <w:sz w:val="28"/>
          <w:szCs w:val="28"/>
        </w:rPr>
      </w:pPr>
      <w:r w:rsidRPr="009E2E87">
        <w:rPr>
          <w:rFonts w:ascii="Times New Roman" w:hAnsi="Times New Roman" w:cs="Times New Roman"/>
          <w:sz w:val="28"/>
          <w:szCs w:val="28"/>
        </w:rPr>
        <w:t xml:space="preserve">8.5. доменного имени и (или) указателей страниц системы «Электронный бюджет», а </w:t>
      </w:r>
      <w:r w:rsidRPr="009E2E87">
        <w:rPr>
          <w:rFonts w:ascii="Times New Roman" w:hAnsi="Times New Roman" w:cs="Times New Roman"/>
          <w:color w:val="000000" w:themeColor="text1"/>
          <w:sz w:val="28"/>
          <w:szCs w:val="28"/>
        </w:rPr>
        <w:t xml:space="preserve">также </w:t>
      </w:r>
      <w:hyperlink r:id="rId18" w:tgtFrame="_blank" w:history="1">
        <w:r w:rsidRPr="009E2E87">
          <w:rPr>
            <w:rStyle w:val="aa"/>
            <w:rFonts w:ascii="Times New Roman" w:hAnsi="Times New Roman" w:cs="Times New Roman"/>
            <w:color w:val="000000" w:themeColor="text1"/>
            <w:sz w:val="28"/>
            <w:szCs w:val="28"/>
            <w:u w:val="none"/>
          </w:rPr>
          <w:t>официального сайта</w:t>
        </w:r>
      </w:hyperlink>
      <w:r w:rsidRPr="009E2E87">
        <w:rPr>
          <w:rFonts w:ascii="Times New Roman" w:hAnsi="Times New Roman" w:cs="Times New Roman"/>
          <w:color w:val="000000" w:themeColor="text1"/>
          <w:sz w:val="28"/>
          <w:szCs w:val="28"/>
        </w:rPr>
        <w:t xml:space="preserve"> Министерства, на котором обеспечивается проведение отбора;</w:t>
      </w:r>
    </w:p>
    <w:p w14:paraId="05CBE666" w14:textId="28DCA13C" w:rsidR="000C6216" w:rsidRPr="009E2E87" w:rsidRDefault="000C6216" w:rsidP="000C6216">
      <w:pPr>
        <w:ind w:firstLine="709"/>
        <w:rPr>
          <w:rFonts w:ascii="Times New Roman" w:hAnsi="Times New Roman" w:cs="Times New Roman"/>
          <w:color w:val="000000" w:themeColor="text1"/>
          <w:sz w:val="28"/>
          <w:szCs w:val="28"/>
        </w:rPr>
      </w:pPr>
      <w:r w:rsidRPr="009E2E87">
        <w:rPr>
          <w:rFonts w:ascii="Times New Roman" w:hAnsi="Times New Roman" w:cs="Times New Roman"/>
          <w:color w:val="000000" w:themeColor="text1"/>
          <w:sz w:val="28"/>
          <w:szCs w:val="28"/>
        </w:rPr>
        <w:t xml:space="preserve">8.6. условий, предъявляемых к </w:t>
      </w:r>
      <w:r w:rsidR="00022A83">
        <w:rPr>
          <w:rFonts w:ascii="Times New Roman" w:hAnsi="Times New Roman" w:cs="Times New Roman"/>
          <w:color w:val="000000" w:themeColor="text1"/>
          <w:sz w:val="28"/>
          <w:szCs w:val="28"/>
        </w:rPr>
        <w:t>У</w:t>
      </w:r>
      <w:r w:rsidRPr="009E2E87">
        <w:rPr>
          <w:rFonts w:ascii="Times New Roman" w:hAnsi="Times New Roman" w:cs="Times New Roman"/>
          <w:color w:val="000000" w:themeColor="text1"/>
          <w:sz w:val="28"/>
          <w:szCs w:val="28"/>
        </w:rPr>
        <w:t>частникам отб</w:t>
      </w:r>
      <w:r w:rsidR="009F4985" w:rsidRPr="009E2E87">
        <w:rPr>
          <w:rFonts w:ascii="Times New Roman" w:hAnsi="Times New Roman" w:cs="Times New Roman"/>
          <w:color w:val="000000" w:themeColor="text1"/>
          <w:sz w:val="28"/>
          <w:szCs w:val="28"/>
        </w:rPr>
        <w:t>ора в соответствии с</w:t>
      </w:r>
      <w:r w:rsidR="00E81554" w:rsidRPr="009E2E87">
        <w:rPr>
          <w:rFonts w:ascii="Times New Roman" w:hAnsi="Times New Roman" w:cs="Times New Roman"/>
          <w:color w:val="000000" w:themeColor="text1"/>
          <w:sz w:val="28"/>
          <w:szCs w:val="28"/>
        </w:rPr>
        <w:t xml:space="preserve"> пункт</w:t>
      </w:r>
      <w:r w:rsidR="00CA0042">
        <w:rPr>
          <w:rFonts w:ascii="Times New Roman" w:hAnsi="Times New Roman" w:cs="Times New Roman"/>
          <w:color w:val="000000" w:themeColor="text1"/>
          <w:sz w:val="28"/>
          <w:szCs w:val="28"/>
        </w:rPr>
        <w:t>а</w:t>
      </w:r>
      <w:r w:rsidR="00E81554" w:rsidRPr="009E2E87">
        <w:rPr>
          <w:rFonts w:ascii="Times New Roman" w:hAnsi="Times New Roman" w:cs="Times New Roman"/>
          <w:color w:val="000000" w:themeColor="text1"/>
          <w:sz w:val="28"/>
          <w:szCs w:val="28"/>
        </w:rPr>
        <w:t>м</w:t>
      </w:r>
      <w:r w:rsidR="00CA0042">
        <w:rPr>
          <w:rFonts w:ascii="Times New Roman" w:hAnsi="Times New Roman" w:cs="Times New Roman"/>
          <w:color w:val="000000" w:themeColor="text1"/>
          <w:sz w:val="28"/>
          <w:szCs w:val="28"/>
        </w:rPr>
        <w:t>и</w:t>
      </w:r>
      <w:r w:rsidRPr="009E2E87">
        <w:rPr>
          <w:rFonts w:ascii="Times New Roman" w:hAnsi="Times New Roman" w:cs="Times New Roman"/>
          <w:color w:val="000000" w:themeColor="text1"/>
          <w:sz w:val="28"/>
          <w:szCs w:val="28"/>
        </w:rPr>
        <w:t xml:space="preserve"> 9</w:t>
      </w:r>
      <w:r w:rsidR="00CA0042">
        <w:rPr>
          <w:rFonts w:ascii="Times New Roman" w:hAnsi="Times New Roman" w:cs="Times New Roman"/>
          <w:color w:val="000000" w:themeColor="text1"/>
          <w:sz w:val="28"/>
          <w:szCs w:val="28"/>
        </w:rPr>
        <w:t xml:space="preserve"> - 11</w:t>
      </w:r>
      <w:r w:rsidRPr="009E2E87">
        <w:rPr>
          <w:rFonts w:ascii="Times New Roman" w:hAnsi="Times New Roman" w:cs="Times New Roman"/>
          <w:color w:val="000000" w:themeColor="text1"/>
          <w:sz w:val="28"/>
          <w:szCs w:val="28"/>
        </w:rPr>
        <w:t xml:space="preserve"> настоящего Порядка, и перечня документов, представляемых </w:t>
      </w:r>
      <w:r w:rsidR="00823435">
        <w:rPr>
          <w:rFonts w:ascii="Times New Roman" w:hAnsi="Times New Roman" w:cs="Times New Roman"/>
          <w:color w:val="000000" w:themeColor="text1"/>
          <w:sz w:val="28"/>
          <w:szCs w:val="28"/>
        </w:rPr>
        <w:t>У</w:t>
      </w:r>
      <w:r w:rsidRPr="009E2E87">
        <w:rPr>
          <w:rFonts w:ascii="Times New Roman" w:hAnsi="Times New Roman" w:cs="Times New Roman"/>
          <w:color w:val="000000" w:themeColor="text1"/>
          <w:sz w:val="28"/>
          <w:szCs w:val="28"/>
        </w:rPr>
        <w:t>частниками отбора, для подтверждения их соответствия условиям в соответствии с пунктом 1</w:t>
      </w:r>
      <w:r w:rsidR="00CA0042">
        <w:rPr>
          <w:rFonts w:ascii="Times New Roman" w:hAnsi="Times New Roman" w:cs="Times New Roman"/>
          <w:color w:val="000000" w:themeColor="text1"/>
          <w:sz w:val="28"/>
          <w:szCs w:val="28"/>
        </w:rPr>
        <w:t>5</w:t>
      </w:r>
      <w:r w:rsidRPr="009E2E87">
        <w:rPr>
          <w:rFonts w:ascii="Times New Roman" w:hAnsi="Times New Roman" w:cs="Times New Roman"/>
          <w:color w:val="000000" w:themeColor="text1"/>
          <w:sz w:val="28"/>
          <w:szCs w:val="28"/>
        </w:rPr>
        <w:t xml:space="preserve"> настоящего Порядка;</w:t>
      </w:r>
    </w:p>
    <w:p w14:paraId="7A5278D8" w14:textId="136B2D2C" w:rsidR="000C6216" w:rsidRPr="009E2E87" w:rsidRDefault="00003AF6" w:rsidP="000C6216">
      <w:pPr>
        <w:ind w:firstLine="709"/>
        <w:rPr>
          <w:rFonts w:ascii="Times New Roman" w:hAnsi="Times New Roman" w:cs="Times New Roman"/>
          <w:color w:val="000000" w:themeColor="text1"/>
          <w:sz w:val="28"/>
          <w:szCs w:val="28"/>
        </w:rPr>
      </w:pPr>
      <w:r w:rsidRPr="009E2E87">
        <w:rPr>
          <w:rFonts w:ascii="Times New Roman" w:hAnsi="Times New Roman" w:cs="Times New Roman"/>
          <w:color w:val="000000" w:themeColor="text1"/>
          <w:sz w:val="28"/>
          <w:szCs w:val="28"/>
        </w:rPr>
        <w:t>8.7. категории п</w:t>
      </w:r>
      <w:r w:rsidR="000C6216" w:rsidRPr="009E2E87">
        <w:rPr>
          <w:rFonts w:ascii="Times New Roman" w:hAnsi="Times New Roman" w:cs="Times New Roman"/>
          <w:color w:val="000000" w:themeColor="text1"/>
          <w:sz w:val="28"/>
          <w:szCs w:val="28"/>
        </w:rPr>
        <w:t xml:space="preserve">олучателей </w:t>
      </w:r>
      <w:r w:rsidR="001764A3" w:rsidRPr="009E2E87">
        <w:rPr>
          <w:rFonts w:ascii="Times New Roman" w:hAnsi="Times New Roman" w:cs="Times New Roman"/>
          <w:color w:val="000000" w:themeColor="text1"/>
          <w:sz w:val="28"/>
          <w:szCs w:val="28"/>
        </w:rPr>
        <w:t>Гранта</w:t>
      </w:r>
      <w:r w:rsidR="00CA0042">
        <w:rPr>
          <w:rFonts w:ascii="Times New Roman" w:hAnsi="Times New Roman" w:cs="Times New Roman"/>
          <w:color w:val="000000" w:themeColor="text1"/>
          <w:sz w:val="28"/>
          <w:szCs w:val="28"/>
        </w:rPr>
        <w:t xml:space="preserve"> и критерии оценки</w:t>
      </w:r>
      <w:r w:rsidRPr="009E2E87">
        <w:rPr>
          <w:rFonts w:ascii="Times New Roman" w:hAnsi="Times New Roman" w:cs="Times New Roman"/>
          <w:color w:val="000000" w:themeColor="text1"/>
          <w:sz w:val="28"/>
          <w:szCs w:val="28"/>
        </w:rPr>
        <w:t xml:space="preserve"> </w:t>
      </w:r>
      <w:r w:rsidR="000C6216" w:rsidRPr="009E2E87">
        <w:rPr>
          <w:rFonts w:ascii="Times New Roman" w:hAnsi="Times New Roman" w:cs="Times New Roman"/>
          <w:color w:val="000000" w:themeColor="text1"/>
          <w:sz w:val="28"/>
          <w:szCs w:val="28"/>
        </w:rPr>
        <w:t>в соответствии с пунктом 5 настоящего Порядка;</w:t>
      </w:r>
    </w:p>
    <w:p w14:paraId="48F2F399" w14:textId="41AA88A4" w:rsidR="000C6216" w:rsidRPr="009E2E87" w:rsidRDefault="000C6216" w:rsidP="000C6216">
      <w:pPr>
        <w:ind w:firstLine="709"/>
        <w:rPr>
          <w:rFonts w:ascii="Times New Roman" w:hAnsi="Times New Roman" w:cs="Times New Roman"/>
          <w:sz w:val="28"/>
          <w:szCs w:val="28"/>
        </w:rPr>
      </w:pPr>
      <w:r w:rsidRPr="009E2E87">
        <w:rPr>
          <w:rFonts w:ascii="Times New Roman" w:hAnsi="Times New Roman" w:cs="Times New Roman"/>
          <w:sz w:val="28"/>
          <w:szCs w:val="28"/>
        </w:rPr>
        <w:t xml:space="preserve">8.8. порядка подачи заявок </w:t>
      </w:r>
      <w:r w:rsidR="00131428">
        <w:rPr>
          <w:rFonts w:ascii="Times New Roman" w:hAnsi="Times New Roman" w:cs="Times New Roman"/>
          <w:sz w:val="28"/>
          <w:szCs w:val="28"/>
        </w:rPr>
        <w:t>у</w:t>
      </w:r>
      <w:r w:rsidRPr="009E2E87">
        <w:rPr>
          <w:rFonts w:ascii="Times New Roman" w:hAnsi="Times New Roman" w:cs="Times New Roman"/>
          <w:sz w:val="28"/>
          <w:szCs w:val="28"/>
        </w:rPr>
        <w:t xml:space="preserve">частниками отбора и требований, предъявляемых к форме и содержанию заявок, подаваемых </w:t>
      </w:r>
      <w:r w:rsidR="00131428">
        <w:rPr>
          <w:rFonts w:ascii="Times New Roman" w:hAnsi="Times New Roman" w:cs="Times New Roman"/>
          <w:sz w:val="28"/>
          <w:szCs w:val="28"/>
        </w:rPr>
        <w:t>у</w:t>
      </w:r>
      <w:r w:rsidRPr="009E2E87">
        <w:rPr>
          <w:rFonts w:ascii="Times New Roman" w:hAnsi="Times New Roman" w:cs="Times New Roman"/>
          <w:sz w:val="28"/>
          <w:szCs w:val="28"/>
        </w:rPr>
        <w:t xml:space="preserve">частниками отбора, в соответствии с </w:t>
      </w:r>
      <w:r w:rsidR="00E81554" w:rsidRPr="009E2E87">
        <w:rPr>
          <w:rFonts w:ascii="Times New Roman" w:hAnsi="Times New Roman" w:cs="Times New Roman"/>
          <w:color w:val="000000" w:themeColor="text1"/>
          <w:sz w:val="28"/>
          <w:szCs w:val="28"/>
        </w:rPr>
        <w:t>пунктом 14</w:t>
      </w:r>
      <w:r w:rsidRPr="009E2E87">
        <w:rPr>
          <w:rFonts w:ascii="Times New Roman" w:hAnsi="Times New Roman" w:cs="Times New Roman"/>
          <w:color w:val="000000" w:themeColor="text1"/>
          <w:sz w:val="28"/>
          <w:szCs w:val="28"/>
        </w:rPr>
        <w:t xml:space="preserve"> настоящего </w:t>
      </w:r>
      <w:r w:rsidRPr="009E2E87">
        <w:rPr>
          <w:rFonts w:ascii="Times New Roman" w:hAnsi="Times New Roman" w:cs="Times New Roman"/>
          <w:sz w:val="28"/>
          <w:szCs w:val="28"/>
        </w:rPr>
        <w:t>Порядка;</w:t>
      </w:r>
    </w:p>
    <w:p w14:paraId="2B781B9C" w14:textId="73CB748E" w:rsidR="000C6216" w:rsidRPr="009E2E87" w:rsidRDefault="000C6216" w:rsidP="000C6216">
      <w:pPr>
        <w:ind w:firstLine="709"/>
        <w:rPr>
          <w:rFonts w:ascii="Times New Roman" w:hAnsi="Times New Roman" w:cs="Times New Roman"/>
          <w:sz w:val="28"/>
          <w:szCs w:val="28"/>
        </w:rPr>
      </w:pPr>
      <w:r w:rsidRPr="009E2E87">
        <w:rPr>
          <w:rFonts w:ascii="Times New Roman" w:hAnsi="Times New Roman" w:cs="Times New Roman"/>
          <w:sz w:val="28"/>
          <w:szCs w:val="28"/>
        </w:rPr>
        <w:t>8.9. порядка возврата заявок на доработку;</w:t>
      </w:r>
    </w:p>
    <w:p w14:paraId="39C80025" w14:textId="399EE9B7" w:rsidR="000C6216" w:rsidRPr="009E2E87" w:rsidRDefault="000C6216" w:rsidP="000C6216">
      <w:pPr>
        <w:ind w:firstLine="709"/>
        <w:rPr>
          <w:rFonts w:ascii="Times New Roman" w:hAnsi="Times New Roman" w:cs="Times New Roman"/>
          <w:sz w:val="28"/>
          <w:szCs w:val="28"/>
        </w:rPr>
      </w:pPr>
      <w:r w:rsidRPr="009E2E87">
        <w:rPr>
          <w:rFonts w:ascii="Times New Roman" w:hAnsi="Times New Roman" w:cs="Times New Roman"/>
          <w:sz w:val="28"/>
          <w:szCs w:val="28"/>
        </w:rPr>
        <w:t xml:space="preserve">8.10. порядка отзыва заявок </w:t>
      </w:r>
      <w:r w:rsidR="00131428">
        <w:rPr>
          <w:rFonts w:ascii="Times New Roman" w:hAnsi="Times New Roman" w:cs="Times New Roman"/>
          <w:sz w:val="28"/>
          <w:szCs w:val="28"/>
        </w:rPr>
        <w:t>у</w:t>
      </w:r>
      <w:r w:rsidRPr="009E2E87">
        <w:rPr>
          <w:rFonts w:ascii="Times New Roman" w:hAnsi="Times New Roman" w:cs="Times New Roman"/>
          <w:sz w:val="28"/>
          <w:szCs w:val="28"/>
        </w:rPr>
        <w:t xml:space="preserve">частниками отбора, порядка возврата заявок </w:t>
      </w:r>
      <w:r w:rsidR="00022A83">
        <w:rPr>
          <w:rFonts w:ascii="Times New Roman" w:hAnsi="Times New Roman" w:cs="Times New Roman"/>
          <w:sz w:val="28"/>
          <w:szCs w:val="28"/>
        </w:rPr>
        <w:t>У</w:t>
      </w:r>
      <w:r w:rsidRPr="009E2E87">
        <w:rPr>
          <w:rFonts w:ascii="Times New Roman" w:hAnsi="Times New Roman" w:cs="Times New Roman"/>
          <w:sz w:val="28"/>
          <w:szCs w:val="28"/>
        </w:rPr>
        <w:t xml:space="preserve">частников отбора, определяющего, в том числе основания для возврата заявок </w:t>
      </w:r>
      <w:r w:rsidR="00022A83">
        <w:rPr>
          <w:rFonts w:ascii="Times New Roman" w:hAnsi="Times New Roman" w:cs="Times New Roman"/>
          <w:sz w:val="28"/>
          <w:szCs w:val="28"/>
        </w:rPr>
        <w:t>У</w:t>
      </w:r>
      <w:r w:rsidRPr="009E2E87">
        <w:rPr>
          <w:rFonts w:ascii="Times New Roman" w:hAnsi="Times New Roman" w:cs="Times New Roman"/>
          <w:sz w:val="28"/>
          <w:szCs w:val="28"/>
        </w:rPr>
        <w:t xml:space="preserve">частников отбора, порядка внесения изменений в заявки </w:t>
      </w:r>
      <w:r w:rsidR="00022A83">
        <w:rPr>
          <w:rFonts w:ascii="Times New Roman" w:hAnsi="Times New Roman" w:cs="Times New Roman"/>
          <w:sz w:val="28"/>
          <w:szCs w:val="28"/>
        </w:rPr>
        <w:t>У</w:t>
      </w:r>
      <w:r w:rsidRPr="009E2E87">
        <w:rPr>
          <w:rFonts w:ascii="Times New Roman" w:hAnsi="Times New Roman" w:cs="Times New Roman"/>
          <w:sz w:val="28"/>
          <w:szCs w:val="28"/>
        </w:rPr>
        <w:t>частников отбора;</w:t>
      </w:r>
    </w:p>
    <w:p w14:paraId="48BA686D" w14:textId="291D00B5" w:rsidR="00003AF6" w:rsidRPr="009E2E87" w:rsidRDefault="000C6216" w:rsidP="003C6B6C">
      <w:pPr>
        <w:ind w:firstLine="709"/>
        <w:rPr>
          <w:rFonts w:ascii="Times New Roman" w:hAnsi="Times New Roman" w:cs="Times New Roman"/>
          <w:sz w:val="28"/>
          <w:szCs w:val="28"/>
        </w:rPr>
      </w:pPr>
      <w:r w:rsidRPr="009E2E87">
        <w:rPr>
          <w:rFonts w:ascii="Times New Roman" w:hAnsi="Times New Roman" w:cs="Times New Roman"/>
          <w:sz w:val="28"/>
          <w:szCs w:val="28"/>
        </w:rPr>
        <w:t xml:space="preserve">8.11. порядка </w:t>
      </w:r>
      <w:bookmarkStart w:id="7" w:name="sub_12714"/>
      <w:r w:rsidR="00003AF6" w:rsidRPr="009E2E87">
        <w:rPr>
          <w:rFonts w:ascii="Times New Roman" w:hAnsi="Times New Roman" w:cs="Times New Roman"/>
          <w:sz w:val="28"/>
          <w:szCs w:val="28"/>
        </w:rPr>
        <w:t>оценки заявок, а также информаци</w:t>
      </w:r>
      <w:r w:rsidR="003C6B6C" w:rsidRPr="009E2E87">
        <w:rPr>
          <w:rFonts w:ascii="Times New Roman" w:hAnsi="Times New Roman" w:cs="Times New Roman"/>
          <w:sz w:val="28"/>
          <w:szCs w:val="28"/>
        </w:rPr>
        <w:t>и</w:t>
      </w:r>
      <w:r w:rsidR="00003AF6" w:rsidRPr="009E2E87">
        <w:rPr>
          <w:rFonts w:ascii="Times New Roman" w:hAnsi="Times New Roman" w:cs="Times New Roman"/>
          <w:sz w:val="28"/>
          <w:szCs w:val="28"/>
        </w:rPr>
        <w:t xml:space="preserve"> об участии</w:t>
      </w:r>
      <w:r w:rsidR="00131428">
        <w:rPr>
          <w:rFonts w:ascii="Times New Roman" w:hAnsi="Times New Roman" w:cs="Times New Roman"/>
          <w:sz w:val="28"/>
          <w:szCs w:val="28"/>
        </w:rPr>
        <w:t xml:space="preserve"> </w:t>
      </w:r>
      <w:r w:rsidR="00003AF6" w:rsidRPr="009E2E87">
        <w:rPr>
          <w:rFonts w:ascii="Times New Roman" w:hAnsi="Times New Roman" w:cs="Times New Roman"/>
          <w:sz w:val="28"/>
          <w:szCs w:val="28"/>
        </w:rPr>
        <w:t>комиссии</w:t>
      </w:r>
      <w:r w:rsidR="00131428">
        <w:rPr>
          <w:rFonts w:ascii="Times New Roman" w:hAnsi="Times New Roman" w:cs="Times New Roman"/>
          <w:sz w:val="28"/>
          <w:szCs w:val="28"/>
        </w:rPr>
        <w:t xml:space="preserve"> по отбору проектов</w:t>
      </w:r>
      <w:r w:rsidR="00003AF6" w:rsidRPr="009E2E87">
        <w:rPr>
          <w:rFonts w:ascii="Times New Roman" w:hAnsi="Times New Roman" w:cs="Times New Roman"/>
          <w:sz w:val="28"/>
          <w:szCs w:val="28"/>
        </w:rPr>
        <w:t xml:space="preserve"> в оценке заявок;</w:t>
      </w:r>
      <w:bookmarkEnd w:id="7"/>
    </w:p>
    <w:p w14:paraId="32450766" w14:textId="1783D7FB" w:rsidR="000C6216" w:rsidRPr="009E2E87" w:rsidRDefault="000C6216" w:rsidP="000C6216">
      <w:pPr>
        <w:ind w:firstLine="709"/>
        <w:rPr>
          <w:rFonts w:ascii="Times New Roman" w:hAnsi="Times New Roman" w:cs="Times New Roman"/>
          <w:sz w:val="28"/>
          <w:szCs w:val="28"/>
        </w:rPr>
      </w:pPr>
      <w:r w:rsidRPr="009E2E87">
        <w:rPr>
          <w:rFonts w:ascii="Times New Roman" w:hAnsi="Times New Roman" w:cs="Times New Roman"/>
          <w:sz w:val="28"/>
          <w:szCs w:val="28"/>
        </w:rPr>
        <w:t>8.12. порядка отклонения заявок, а также информации об основаниях их отклонения;</w:t>
      </w:r>
    </w:p>
    <w:p w14:paraId="1D3999D1" w14:textId="2BA86BC1" w:rsidR="003C6B6C" w:rsidRPr="009E2E87" w:rsidRDefault="000C6216" w:rsidP="003C6B6C">
      <w:pPr>
        <w:ind w:firstLine="709"/>
        <w:rPr>
          <w:rFonts w:ascii="Times New Roman" w:hAnsi="Times New Roman" w:cs="Times New Roman"/>
          <w:sz w:val="28"/>
          <w:szCs w:val="28"/>
        </w:rPr>
      </w:pPr>
      <w:r w:rsidRPr="009E2E87">
        <w:rPr>
          <w:rFonts w:ascii="Times New Roman" w:hAnsi="Times New Roman" w:cs="Times New Roman"/>
          <w:sz w:val="28"/>
          <w:szCs w:val="28"/>
        </w:rPr>
        <w:t>8.13. </w:t>
      </w:r>
      <w:r w:rsidR="003C6B6C" w:rsidRPr="009E2E87">
        <w:rPr>
          <w:rFonts w:ascii="Times New Roman" w:hAnsi="Times New Roman" w:cs="Times New Roman"/>
          <w:sz w:val="28"/>
          <w:szCs w:val="28"/>
        </w:rPr>
        <w:t>объе</w:t>
      </w:r>
      <w:r w:rsidR="006E6EAA" w:rsidRPr="009E2E87">
        <w:rPr>
          <w:rFonts w:ascii="Times New Roman" w:hAnsi="Times New Roman" w:cs="Times New Roman"/>
          <w:sz w:val="28"/>
          <w:szCs w:val="28"/>
        </w:rPr>
        <w:t xml:space="preserve">ма распределяемого </w:t>
      </w:r>
      <w:r w:rsidR="001764A3" w:rsidRPr="009E2E87">
        <w:rPr>
          <w:rFonts w:ascii="Times New Roman" w:hAnsi="Times New Roman" w:cs="Times New Roman"/>
          <w:sz w:val="28"/>
          <w:szCs w:val="28"/>
        </w:rPr>
        <w:t>Гранта</w:t>
      </w:r>
      <w:r w:rsidR="003C6B6C" w:rsidRPr="009E2E87">
        <w:rPr>
          <w:rFonts w:ascii="Times New Roman" w:hAnsi="Times New Roman" w:cs="Times New Roman"/>
          <w:sz w:val="28"/>
          <w:szCs w:val="28"/>
        </w:rPr>
        <w:t xml:space="preserve"> в рамках отбора, порядка расчета размера </w:t>
      </w:r>
      <w:r w:rsidR="001764A3" w:rsidRPr="009E2E87">
        <w:rPr>
          <w:rFonts w:ascii="Times New Roman" w:hAnsi="Times New Roman" w:cs="Times New Roman"/>
          <w:sz w:val="28"/>
          <w:szCs w:val="28"/>
        </w:rPr>
        <w:t>Гранта</w:t>
      </w:r>
      <w:r w:rsidR="003C6B6C" w:rsidRPr="009E2E87">
        <w:rPr>
          <w:rFonts w:ascii="Times New Roman" w:hAnsi="Times New Roman" w:cs="Times New Roman"/>
          <w:sz w:val="28"/>
          <w:szCs w:val="28"/>
        </w:rPr>
        <w:t>, установленн</w:t>
      </w:r>
      <w:r w:rsidR="009B2901" w:rsidRPr="009E2E87">
        <w:rPr>
          <w:rFonts w:ascii="Times New Roman" w:hAnsi="Times New Roman" w:cs="Times New Roman"/>
          <w:sz w:val="28"/>
          <w:szCs w:val="28"/>
        </w:rPr>
        <w:t xml:space="preserve">ого </w:t>
      </w:r>
      <w:r w:rsidR="009B2901" w:rsidRPr="009E2E87">
        <w:rPr>
          <w:rFonts w:ascii="Times New Roman" w:hAnsi="Times New Roman" w:cs="Times New Roman"/>
          <w:color w:val="000000" w:themeColor="text1"/>
          <w:sz w:val="28"/>
          <w:szCs w:val="28"/>
        </w:rPr>
        <w:t>настоящим Порядком</w:t>
      </w:r>
      <w:r w:rsidR="003C6B6C" w:rsidRPr="009E2E87">
        <w:rPr>
          <w:rFonts w:ascii="Times New Roman" w:hAnsi="Times New Roman" w:cs="Times New Roman"/>
          <w:color w:val="000000" w:themeColor="text1"/>
          <w:sz w:val="28"/>
          <w:szCs w:val="28"/>
        </w:rPr>
        <w:t xml:space="preserve">, правил </w:t>
      </w:r>
      <w:r w:rsidR="003C6B6C" w:rsidRPr="009E2E87">
        <w:rPr>
          <w:rFonts w:ascii="Times New Roman" w:hAnsi="Times New Roman" w:cs="Times New Roman"/>
          <w:sz w:val="28"/>
          <w:szCs w:val="28"/>
        </w:rPr>
        <w:t xml:space="preserve">распределения </w:t>
      </w:r>
      <w:r w:rsidR="001764A3" w:rsidRPr="009E2E87">
        <w:rPr>
          <w:rFonts w:ascii="Times New Roman" w:hAnsi="Times New Roman" w:cs="Times New Roman"/>
          <w:sz w:val="28"/>
          <w:szCs w:val="28"/>
        </w:rPr>
        <w:t>Гранта</w:t>
      </w:r>
      <w:r w:rsidR="003C6B6C" w:rsidRPr="009E2E87">
        <w:rPr>
          <w:rFonts w:ascii="Times New Roman" w:hAnsi="Times New Roman" w:cs="Times New Roman"/>
          <w:sz w:val="28"/>
          <w:szCs w:val="28"/>
        </w:rPr>
        <w:t xml:space="preserve"> по результатам отбора;</w:t>
      </w:r>
    </w:p>
    <w:p w14:paraId="45CE9E86" w14:textId="1EA64406" w:rsidR="000C6216" w:rsidRPr="009E2E87" w:rsidRDefault="000C6216" w:rsidP="000C6216">
      <w:pPr>
        <w:ind w:firstLine="709"/>
        <w:rPr>
          <w:rFonts w:ascii="Times New Roman" w:hAnsi="Times New Roman" w:cs="Times New Roman"/>
          <w:sz w:val="28"/>
          <w:szCs w:val="28"/>
        </w:rPr>
      </w:pPr>
      <w:r w:rsidRPr="009E2E87">
        <w:rPr>
          <w:rFonts w:ascii="Times New Roman" w:hAnsi="Times New Roman" w:cs="Times New Roman"/>
          <w:sz w:val="28"/>
          <w:szCs w:val="28"/>
        </w:rPr>
        <w:t xml:space="preserve">8.14. порядка предоставления </w:t>
      </w:r>
      <w:r w:rsidR="00022A83">
        <w:rPr>
          <w:rFonts w:ascii="Times New Roman" w:hAnsi="Times New Roman" w:cs="Times New Roman"/>
          <w:sz w:val="28"/>
          <w:szCs w:val="28"/>
        </w:rPr>
        <w:t>У</w:t>
      </w:r>
      <w:r w:rsidRPr="009E2E87">
        <w:rPr>
          <w:rFonts w:ascii="Times New Roman" w:hAnsi="Times New Roman" w:cs="Times New Roman"/>
          <w:sz w:val="28"/>
          <w:szCs w:val="28"/>
        </w:rPr>
        <w:t>частникам отбора разъяснений положений объявления о проведении отбора, даты начала и окончания срока такого предоставления;</w:t>
      </w:r>
    </w:p>
    <w:p w14:paraId="22A44BFB" w14:textId="4979F8F0" w:rsidR="00EC0F3E" w:rsidRPr="009E2E87" w:rsidRDefault="000C6216" w:rsidP="00EC0F3E">
      <w:pPr>
        <w:ind w:firstLine="709"/>
        <w:rPr>
          <w:rFonts w:ascii="Times New Roman" w:hAnsi="Times New Roman" w:cs="Times New Roman"/>
          <w:sz w:val="28"/>
          <w:szCs w:val="28"/>
        </w:rPr>
      </w:pPr>
      <w:r w:rsidRPr="009E2E87">
        <w:rPr>
          <w:rFonts w:ascii="Times New Roman" w:hAnsi="Times New Roman" w:cs="Times New Roman"/>
          <w:sz w:val="28"/>
          <w:szCs w:val="28"/>
        </w:rPr>
        <w:t>8.15. срок</w:t>
      </w:r>
      <w:r w:rsidR="00EC0F3E" w:rsidRPr="009E2E87">
        <w:rPr>
          <w:rFonts w:ascii="Times New Roman" w:hAnsi="Times New Roman" w:cs="Times New Roman"/>
          <w:sz w:val="28"/>
          <w:szCs w:val="28"/>
        </w:rPr>
        <w:t>а</w:t>
      </w:r>
      <w:r w:rsidRPr="009E2E87">
        <w:rPr>
          <w:rFonts w:ascii="Times New Roman" w:hAnsi="Times New Roman" w:cs="Times New Roman"/>
          <w:sz w:val="28"/>
          <w:szCs w:val="28"/>
        </w:rPr>
        <w:t xml:space="preserve"> размещения </w:t>
      </w:r>
      <w:r w:rsidR="003C6B6C" w:rsidRPr="009E2E87">
        <w:rPr>
          <w:rFonts w:ascii="Times New Roman" w:hAnsi="Times New Roman" w:cs="Times New Roman"/>
          <w:sz w:val="28"/>
          <w:szCs w:val="28"/>
        </w:rPr>
        <w:t xml:space="preserve">протокола подведения итогов </w:t>
      </w:r>
      <w:r w:rsidRPr="009E2E87">
        <w:rPr>
          <w:rFonts w:ascii="Times New Roman" w:hAnsi="Times New Roman" w:cs="Times New Roman"/>
          <w:sz w:val="28"/>
          <w:szCs w:val="28"/>
        </w:rPr>
        <w:t xml:space="preserve">отбора на Едином портале, а также на </w:t>
      </w:r>
      <w:hyperlink r:id="rId19" w:tgtFrame="_blank" w:history="1">
        <w:r w:rsidRPr="009E2E87">
          <w:rPr>
            <w:rStyle w:val="aa"/>
            <w:rFonts w:ascii="Times New Roman" w:hAnsi="Times New Roman" w:cs="Times New Roman"/>
            <w:color w:val="auto"/>
            <w:sz w:val="28"/>
            <w:szCs w:val="28"/>
            <w:u w:val="none"/>
          </w:rPr>
          <w:t>официальном сайте</w:t>
        </w:r>
      </w:hyperlink>
      <w:r w:rsidRPr="009E2E87">
        <w:rPr>
          <w:rFonts w:ascii="Times New Roman" w:hAnsi="Times New Roman" w:cs="Times New Roman"/>
          <w:sz w:val="28"/>
          <w:szCs w:val="28"/>
        </w:rPr>
        <w:t xml:space="preserve"> Министерства</w:t>
      </w:r>
      <w:r w:rsidR="00EC0F3E" w:rsidRPr="009E2E87">
        <w:rPr>
          <w:rFonts w:ascii="Times New Roman" w:hAnsi="Times New Roman" w:cs="Times New Roman"/>
          <w:sz w:val="28"/>
          <w:szCs w:val="28"/>
        </w:rPr>
        <w:t>;</w:t>
      </w:r>
    </w:p>
    <w:p w14:paraId="140392BC" w14:textId="7E6FE68B" w:rsidR="000C6216" w:rsidRPr="009E2E87" w:rsidRDefault="000C6216" w:rsidP="000C6216">
      <w:pPr>
        <w:ind w:firstLine="709"/>
        <w:rPr>
          <w:rFonts w:ascii="Times New Roman" w:hAnsi="Times New Roman" w:cs="Times New Roman"/>
          <w:sz w:val="28"/>
          <w:szCs w:val="28"/>
        </w:rPr>
      </w:pPr>
      <w:r w:rsidRPr="009E2E87">
        <w:rPr>
          <w:rFonts w:ascii="Times New Roman" w:hAnsi="Times New Roman" w:cs="Times New Roman"/>
          <w:sz w:val="28"/>
          <w:szCs w:val="28"/>
        </w:rPr>
        <w:t xml:space="preserve">8.16. порядка и случаев отмены проведения отбора, случаев признания отбора несостоявшимся и случаев заключения </w:t>
      </w:r>
      <w:r w:rsidR="00A76AE6" w:rsidRPr="009E2E87">
        <w:rPr>
          <w:rFonts w:ascii="Times New Roman" w:hAnsi="Times New Roman" w:cs="Times New Roman"/>
          <w:sz w:val="28"/>
          <w:szCs w:val="28"/>
        </w:rPr>
        <w:t>соглашения</w:t>
      </w:r>
      <w:r w:rsidR="00CA0042">
        <w:rPr>
          <w:rFonts w:ascii="Times New Roman" w:hAnsi="Times New Roman" w:cs="Times New Roman"/>
          <w:sz w:val="28"/>
          <w:szCs w:val="28"/>
        </w:rPr>
        <w:t xml:space="preserve"> о предоставлении Гранта (далее - соглашение)</w:t>
      </w:r>
      <w:r w:rsidRPr="009E2E87">
        <w:rPr>
          <w:rFonts w:ascii="Times New Roman" w:hAnsi="Times New Roman" w:cs="Times New Roman"/>
          <w:sz w:val="28"/>
          <w:szCs w:val="28"/>
        </w:rPr>
        <w:t xml:space="preserve"> по итогам отбора;</w:t>
      </w:r>
    </w:p>
    <w:p w14:paraId="6820F2C3" w14:textId="6FA57D67" w:rsidR="000C6216" w:rsidRPr="009E2E87" w:rsidRDefault="000C6216" w:rsidP="000C6216">
      <w:pPr>
        <w:ind w:firstLine="709"/>
        <w:rPr>
          <w:rFonts w:ascii="Times New Roman" w:hAnsi="Times New Roman" w:cs="Times New Roman"/>
          <w:sz w:val="28"/>
          <w:szCs w:val="28"/>
        </w:rPr>
      </w:pPr>
      <w:r w:rsidRPr="009E2E87">
        <w:rPr>
          <w:rFonts w:ascii="Times New Roman" w:hAnsi="Times New Roman" w:cs="Times New Roman"/>
          <w:sz w:val="28"/>
          <w:szCs w:val="28"/>
        </w:rPr>
        <w:t xml:space="preserve">8.17. срока, в течение которого </w:t>
      </w:r>
      <w:r w:rsidR="009048D2">
        <w:rPr>
          <w:rFonts w:ascii="Times New Roman" w:hAnsi="Times New Roman" w:cs="Times New Roman"/>
          <w:sz w:val="28"/>
          <w:szCs w:val="28"/>
        </w:rPr>
        <w:t>У</w:t>
      </w:r>
      <w:r w:rsidRPr="009E2E87">
        <w:rPr>
          <w:rFonts w:ascii="Times New Roman" w:hAnsi="Times New Roman" w:cs="Times New Roman"/>
          <w:sz w:val="28"/>
          <w:szCs w:val="28"/>
        </w:rPr>
        <w:t xml:space="preserve">частник отбора должен подписать </w:t>
      </w:r>
      <w:r w:rsidR="00EC0F3E" w:rsidRPr="009E2E87">
        <w:rPr>
          <w:rFonts w:ascii="Times New Roman" w:hAnsi="Times New Roman" w:cs="Times New Roman"/>
          <w:sz w:val="28"/>
          <w:szCs w:val="28"/>
        </w:rPr>
        <w:t>соглашение</w:t>
      </w:r>
      <w:r w:rsidRPr="009E2E87">
        <w:rPr>
          <w:rFonts w:ascii="Times New Roman" w:hAnsi="Times New Roman" w:cs="Times New Roman"/>
          <w:sz w:val="28"/>
          <w:szCs w:val="28"/>
        </w:rPr>
        <w:t>;</w:t>
      </w:r>
    </w:p>
    <w:p w14:paraId="530E1315" w14:textId="41685458" w:rsidR="000C6216" w:rsidRPr="009E2E87" w:rsidRDefault="000C6216" w:rsidP="000C6216">
      <w:pPr>
        <w:ind w:firstLine="709"/>
        <w:rPr>
          <w:rFonts w:ascii="Times New Roman" w:hAnsi="Times New Roman" w:cs="Times New Roman"/>
          <w:sz w:val="28"/>
          <w:szCs w:val="28"/>
        </w:rPr>
      </w:pPr>
      <w:r w:rsidRPr="009E2E87">
        <w:rPr>
          <w:rFonts w:ascii="Times New Roman" w:hAnsi="Times New Roman" w:cs="Times New Roman"/>
          <w:sz w:val="28"/>
          <w:szCs w:val="28"/>
        </w:rPr>
        <w:t xml:space="preserve">8.18. условий признания </w:t>
      </w:r>
      <w:r w:rsidR="00EC0F3E" w:rsidRPr="009E2E87">
        <w:rPr>
          <w:rFonts w:ascii="Times New Roman" w:hAnsi="Times New Roman" w:cs="Times New Roman"/>
          <w:sz w:val="28"/>
          <w:szCs w:val="28"/>
        </w:rPr>
        <w:t xml:space="preserve">победителя (победителей) отбора </w:t>
      </w:r>
      <w:r w:rsidRPr="009E2E87">
        <w:rPr>
          <w:rFonts w:ascii="Times New Roman" w:hAnsi="Times New Roman" w:cs="Times New Roman"/>
          <w:sz w:val="28"/>
          <w:szCs w:val="28"/>
        </w:rPr>
        <w:t>укло</w:t>
      </w:r>
      <w:r w:rsidR="00B81574" w:rsidRPr="009E2E87">
        <w:rPr>
          <w:rFonts w:ascii="Times New Roman" w:hAnsi="Times New Roman" w:cs="Times New Roman"/>
          <w:sz w:val="28"/>
          <w:szCs w:val="28"/>
        </w:rPr>
        <w:t>нившимся от заключения</w:t>
      </w:r>
      <w:r w:rsidR="00E81554" w:rsidRPr="009E2E87">
        <w:rPr>
          <w:rFonts w:ascii="Times New Roman" w:hAnsi="Times New Roman" w:cs="Times New Roman"/>
          <w:sz w:val="28"/>
          <w:szCs w:val="28"/>
        </w:rPr>
        <w:t xml:space="preserve"> </w:t>
      </w:r>
      <w:r w:rsidR="00795CDD" w:rsidRPr="009E2E87">
        <w:rPr>
          <w:rFonts w:ascii="Times New Roman" w:hAnsi="Times New Roman" w:cs="Times New Roman"/>
          <w:sz w:val="28"/>
          <w:szCs w:val="28"/>
        </w:rPr>
        <w:t>соглашения</w:t>
      </w:r>
      <w:r w:rsidR="00E81554" w:rsidRPr="009E2E87">
        <w:rPr>
          <w:rFonts w:ascii="Times New Roman" w:hAnsi="Times New Roman" w:cs="Times New Roman"/>
          <w:sz w:val="28"/>
          <w:szCs w:val="28"/>
        </w:rPr>
        <w:t>.</w:t>
      </w:r>
    </w:p>
    <w:p w14:paraId="5DFEEA36" w14:textId="3C1D6CF3" w:rsidR="00E5117C" w:rsidRPr="009E2E87" w:rsidRDefault="00E5117C" w:rsidP="00E5117C">
      <w:pPr>
        <w:ind w:firstLine="709"/>
        <w:rPr>
          <w:rFonts w:ascii="Times New Roman" w:eastAsia="Times New Roman" w:hAnsi="Times New Roman" w:cs="Times New Roman"/>
          <w:sz w:val="28"/>
          <w:szCs w:val="28"/>
        </w:rPr>
      </w:pPr>
      <w:r w:rsidRPr="009E2E87">
        <w:rPr>
          <w:rFonts w:ascii="Times New Roman" w:hAnsi="Times New Roman" w:cs="Times New Roman"/>
          <w:color w:val="000000" w:themeColor="text1"/>
          <w:sz w:val="28"/>
          <w:szCs w:val="28"/>
        </w:rPr>
        <w:t>8.</w:t>
      </w:r>
      <w:r w:rsidR="00CA0042">
        <w:rPr>
          <w:rFonts w:ascii="Times New Roman" w:hAnsi="Times New Roman" w:cs="Times New Roman"/>
          <w:color w:val="000000" w:themeColor="text1"/>
          <w:sz w:val="28"/>
          <w:szCs w:val="28"/>
        </w:rPr>
        <w:t>19</w:t>
      </w:r>
      <w:r w:rsidRPr="009E2E87">
        <w:rPr>
          <w:rFonts w:ascii="Times New Roman" w:hAnsi="Times New Roman" w:cs="Times New Roman"/>
          <w:color w:val="000000" w:themeColor="text1"/>
          <w:sz w:val="28"/>
          <w:szCs w:val="28"/>
        </w:rPr>
        <w:t xml:space="preserve">. Участник отбора со дня </w:t>
      </w:r>
      <w:r w:rsidRPr="009E2E87">
        <w:rPr>
          <w:rFonts w:ascii="Times New Roman" w:eastAsia="Times New Roman" w:hAnsi="Times New Roman" w:cs="Times New Roman"/>
          <w:color w:val="000000" w:themeColor="text1"/>
          <w:sz w:val="28"/>
          <w:szCs w:val="28"/>
        </w:rPr>
        <w:t xml:space="preserve">размещения объявления о проведении отбора на </w:t>
      </w:r>
      <w:hyperlink r:id="rId20" w:history="1">
        <w:r w:rsidRPr="009E2E87">
          <w:rPr>
            <w:rStyle w:val="aa"/>
            <w:rFonts w:ascii="Times New Roman" w:eastAsia="Times New Roman" w:hAnsi="Times New Roman" w:cs="Times New Roman"/>
            <w:color w:val="000000" w:themeColor="text1"/>
            <w:sz w:val="28"/>
            <w:szCs w:val="28"/>
            <w:u w:val="none"/>
          </w:rPr>
          <w:t>Едином портале</w:t>
        </w:r>
      </w:hyperlink>
      <w:r w:rsidRPr="009E2E87">
        <w:rPr>
          <w:rFonts w:ascii="Times New Roman" w:eastAsia="Times New Roman" w:hAnsi="Times New Roman" w:cs="Times New Roman"/>
          <w:sz w:val="28"/>
          <w:szCs w:val="28"/>
        </w:rPr>
        <w:t xml:space="preserve"> не позднее </w:t>
      </w:r>
      <w:r w:rsidR="00CA0042">
        <w:rPr>
          <w:rFonts w:ascii="Times New Roman" w:eastAsia="Times New Roman" w:hAnsi="Times New Roman" w:cs="Times New Roman"/>
          <w:sz w:val="28"/>
          <w:szCs w:val="28"/>
        </w:rPr>
        <w:t>3</w:t>
      </w:r>
      <w:r w:rsidRPr="009E2E87">
        <w:rPr>
          <w:rFonts w:ascii="Times New Roman" w:eastAsia="Times New Roman" w:hAnsi="Times New Roman" w:cs="Times New Roman"/>
          <w:sz w:val="28"/>
          <w:szCs w:val="28"/>
        </w:rPr>
        <w:t>-</w:t>
      </w:r>
      <w:r w:rsidRPr="009E2E87">
        <w:rPr>
          <w:rFonts w:ascii="Times New Roman" w:eastAsia="Times New Roman" w:hAnsi="Times New Roman" w:cs="Times New Roman"/>
          <w:color w:val="000000" w:themeColor="text1"/>
          <w:sz w:val="28"/>
          <w:szCs w:val="28"/>
        </w:rPr>
        <w:t>го</w:t>
      </w:r>
      <w:r w:rsidR="00E81554" w:rsidRPr="009E2E87">
        <w:rPr>
          <w:rFonts w:ascii="Times New Roman" w:eastAsia="Times New Roman" w:hAnsi="Times New Roman" w:cs="Times New Roman"/>
          <w:color w:val="000000" w:themeColor="text1"/>
          <w:sz w:val="28"/>
          <w:szCs w:val="28"/>
        </w:rPr>
        <w:t xml:space="preserve"> </w:t>
      </w:r>
      <w:r w:rsidR="00CA0042">
        <w:rPr>
          <w:rFonts w:ascii="Times New Roman" w:eastAsia="Times New Roman" w:hAnsi="Times New Roman" w:cs="Times New Roman"/>
          <w:color w:val="000000" w:themeColor="text1"/>
          <w:sz w:val="28"/>
          <w:szCs w:val="28"/>
        </w:rPr>
        <w:t>рабоче</w:t>
      </w:r>
      <w:r w:rsidR="002E09B2" w:rsidRPr="009E2E87">
        <w:rPr>
          <w:rFonts w:ascii="Times New Roman" w:eastAsia="Times New Roman" w:hAnsi="Times New Roman" w:cs="Times New Roman"/>
          <w:color w:val="000000" w:themeColor="text1"/>
          <w:sz w:val="28"/>
          <w:szCs w:val="28"/>
        </w:rPr>
        <w:t>го</w:t>
      </w:r>
      <w:r w:rsidR="002E09B2" w:rsidRPr="009E2E87">
        <w:rPr>
          <w:rFonts w:ascii="Times New Roman" w:eastAsia="Times New Roman" w:hAnsi="Times New Roman" w:cs="Times New Roman"/>
          <w:color w:val="7030A0"/>
          <w:sz w:val="28"/>
          <w:szCs w:val="28"/>
        </w:rPr>
        <w:t xml:space="preserve"> </w:t>
      </w:r>
      <w:r w:rsidRPr="009E2E87">
        <w:rPr>
          <w:rFonts w:ascii="Times New Roman" w:eastAsia="Times New Roman" w:hAnsi="Times New Roman" w:cs="Times New Roman"/>
          <w:sz w:val="28"/>
          <w:szCs w:val="28"/>
        </w:rPr>
        <w:t xml:space="preserve">дня до дня завершения подачи заявок, указанного в объявлении, вправе направить в Министерство не более </w:t>
      </w:r>
      <w:r w:rsidR="00E81554" w:rsidRPr="009E2E87">
        <w:rPr>
          <w:rFonts w:ascii="Times New Roman" w:eastAsia="Times New Roman" w:hAnsi="Times New Roman" w:cs="Times New Roman"/>
          <w:sz w:val="28"/>
          <w:szCs w:val="28"/>
        </w:rPr>
        <w:t>5</w:t>
      </w:r>
      <w:r w:rsidRPr="009E2E87">
        <w:rPr>
          <w:rFonts w:ascii="Times New Roman" w:eastAsia="Times New Roman" w:hAnsi="Times New Roman" w:cs="Times New Roman"/>
          <w:sz w:val="28"/>
          <w:szCs w:val="28"/>
        </w:rPr>
        <w:t xml:space="preserve"> запросов о разъяснении положений объявления о проведении отбора путем формирования в системе «Электронный бюджет» соответствующего запроса. </w:t>
      </w:r>
    </w:p>
    <w:p w14:paraId="176C14CD" w14:textId="021595A6" w:rsidR="00E5117C" w:rsidRDefault="00E5117C" w:rsidP="00E5117C">
      <w:pPr>
        <w:ind w:firstLine="709"/>
        <w:rPr>
          <w:rFonts w:ascii="Times New Roman" w:eastAsia="Times New Roman" w:hAnsi="Times New Roman" w:cs="Times New Roman"/>
          <w:sz w:val="28"/>
          <w:szCs w:val="28"/>
        </w:rPr>
      </w:pPr>
      <w:r w:rsidRPr="009E2E87">
        <w:rPr>
          <w:rFonts w:ascii="Times New Roman" w:eastAsia="Times New Roman" w:hAnsi="Times New Roman" w:cs="Times New Roman"/>
          <w:sz w:val="28"/>
          <w:szCs w:val="28"/>
        </w:rPr>
        <w:lastRenderedPageBreak/>
        <w:t>8.</w:t>
      </w:r>
      <w:r w:rsidR="00CA0042">
        <w:rPr>
          <w:rFonts w:ascii="Times New Roman" w:eastAsia="Times New Roman" w:hAnsi="Times New Roman" w:cs="Times New Roman"/>
          <w:sz w:val="28"/>
          <w:szCs w:val="28"/>
        </w:rPr>
        <w:t>20</w:t>
      </w:r>
      <w:r w:rsidRPr="009E2E87">
        <w:rPr>
          <w:rFonts w:ascii="Times New Roman" w:eastAsia="Times New Roman" w:hAnsi="Times New Roman" w:cs="Times New Roman"/>
          <w:sz w:val="28"/>
          <w:szCs w:val="28"/>
        </w:rPr>
        <w:t>. </w:t>
      </w:r>
      <w:r w:rsidRPr="009E2E87">
        <w:rPr>
          <w:rFonts w:ascii="Times New Roman" w:hAnsi="Times New Roman" w:cs="Times New Roman"/>
          <w:sz w:val="28"/>
          <w:szCs w:val="28"/>
        </w:rPr>
        <w:t xml:space="preserve">В течение </w:t>
      </w:r>
      <w:r w:rsidR="00E81554" w:rsidRPr="009E2E87">
        <w:rPr>
          <w:rFonts w:ascii="Times New Roman" w:hAnsi="Times New Roman" w:cs="Times New Roman"/>
          <w:sz w:val="28"/>
          <w:szCs w:val="28"/>
        </w:rPr>
        <w:t xml:space="preserve">3 </w:t>
      </w:r>
      <w:r w:rsidR="00CA0042">
        <w:rPr>
          <w:rFonts w:ascii="Times New Roman" w:hAnsi="Times New Roman" w:cs="Times New Roman"/>
          <w:color w:val="000000" w:themeColor="text1"/>
          <w:sz w:val="28"/>
          <w:szCs w:val="28"/>
        </w:rPr>
        <w:t>рабочи</w:t>
      </w:r>
      <w:r w:rsidR="002E09B2" w:rsidRPr="009E2E87">
        <w:rPr>
          <w:rFonts w:ascii="Times New Roman" w:hAnsi="Times New Roman" w:cs="Times New Roman"/>
          <w:color w:val="000000" w:themeColor="text1"/>
          <w:sz w:val="28"/>
          <w:szCs w:val="28"/>
        </w:rPr>
        <w:t>х</w:t>
      </w:r>
      <w:r w:rsidRPr="009E2E87">
        <w:rPr>
          <w:rFonts w:ascii="Times New Roman" w:hAnsi="Times New Roman" w:cs="Times New Roman"/>
          <w:color w:val="7030A0"/>
          <w:sz w:val="28"/>
          <w:szCs w:val="28"/>
        </w:rPr>
        <w:t xml:space="preserve"> </w:t>
      </w:r>
      <w:r w:rsidRPr="009E2E87">
        <w:rPr>
          <w:rFonts w:ascii="Times New Roman" w:hAnsi="Times New Roman" w:cs="Times New Roman"/>
          <w:sz w:val="28"/>
          <w:szCs w:val="28"/>
        </w:rPr>
        <w:t xml:space="preserve">дней со дня поступления указанного запроса Министерство </w:t>
      </w:r>
      <w:r w:rsidRPr="009E2E87">
        <w:rPr>
          <w:rFonts w:ascii="Times New Roman" w:eastAsia="Times New Roman" w:hAnsi="Times New Roman" w:cs="Times New Roman"/>
          <w:sz w:val="28"/>
          <w:szCs w:val="28"/>
        </w:rPr>
        <w:t xml:space="preserve">направляет разъяснение положений объявления о проведении отбора,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Министерством разъяснение положений объявления о проведении отбора не должно изменять суть информации, содержащейся в указанном объявлении. Доступ к представленному разъяснению, формируемому в системе «Электронный бюджет», предоставляется всем </w:t>
      </w:r>
      <w:r w:rsidR="00022A83">
        <w:rPr>
          <w:rFonts w:ascii="Times New Roman" w:eastAsia="Times New Roman" w:hAnsi="Times New Roman" w:cs="Times New Roman"/>
          <w:sz w:val="28"/>
          <w:szCs w:val="28"/>
        </w:rPr>
        <w:t>У</w:t>
      </w:r>
      <w:r w:rsidRPr="009E2E87">
        <w:rPr>
          <w:rFonts w:ascii="Times New Roman" w:eastAsia="Times New Roman" w:hAnsi="Times New Roman" w:cs="Times New Roman"/>
          <w:sz w:val="28"/>
          <w:szCs w:val="28"/>
        </w:rPr>
        <w:t>частникам отбора.</w:t>
      </w:r>
    </w:p>
    <w:p w14:paraId="16E5D417" w14:textId="77777777" w:rsidR="00CA0042" w:rsidRPr="00CA0042" w:rsidRDefault="00CA0042" w:rsidP="00CA0042">
      <w:pPr>
        <w:widowControl/>
        <w:ind w:firstLine="709"/>
        <w:rPr>
          <w:rFonts w:ascii="Times New Roman" w:eastAsia="Calibri" w:hAnsi="Times New Roman" w:cs="Times New Roman"/>
          <w:sz w:val="28"/>
          <w:szCs w:val="28"/>
          <w:lang w:eastAsia="en-US"/>
        </w:rPr>
      </w:pPr>
      <w:r w:rsidRPr="00CA0042">
        <w:rPr>
          <w:rFonts w:ascii="Times New Roman" w:eastAsia="Calibri" w:hAnsi="Times New Roman" w:cs="Times New Roman"/>
          <w:sz w:val="28"/>
          <w:szCs w:val="28"/>
          <w:lang w:eastAsia="en-US"/>
        </w:rPr>
        <w:t>8.21. Министерство не позднее наступления даты окончания подачи заявок от Участников отбора может внести изменения в объявление о проведении отбора, при соблюдении следующих условий:</w:t>
      </w:r>
    </w:p>
    <w:p w14:paraId="0A064329" w14:textId="193B7D6B" w:rsidR="00CA0042" w:rsidRPr="00CA0042" w:rsidRDefault="00CA0042" w:rsidP="00CA0042">
      <w:pPr>
        <w:widowControl/>
        <w:ind w:firstLine="709"/>
        <w:rPr>
          <w:rFonts w:ascii="Times New Roman" w:eastAsia="Calibri" w:hAnsi="Times New Roman" w:cs="Times New Roman"/>
          <w:sz w:val="28"/>
          <w:szCs w:val="28"/>
          <w:lang w:eastAsia="en-US"/>
        </w:rPr>
      </w:pPr>
      <w:r w:rsidRPr="00CA0042">
        <w:rPr>
          <w:rFonts w:ascii="Times New Roman" w:eastAsia="Calibri" w:hAnsi="Times New Roman" w:cs="Times New Roman"/>
          <w:sz w:val="28"/>
          <w:szCs w:val="28"/>
          <w:lang w:eastAsia="en-US"/>
        </w:rPr>
        <w:t xml:space="preserve">8.21.1. </w:t>
      </w:r>
      <w:r w:rsidR="00AA4821">
        <w:rPr>
          <w:rFonts w:ascii="Times New Roman" w:eastAsia="Calibri" w:hAnsi="Times New Roman" w:cs="Times New Roman"/>
          <w:sz w:val="28"/>
          <w:szCs w:val="28"/>
          <w:lang w:eastAsia="en-US"/>
        </w:rPr>
        <w:t>с</w:t>
      </w:r>
      <w:r w:rsidRPr="00CA0042">
        <w:rPr>
          <w:rFonts w:ascii="Times New Roman" w:eastAsia="Calibri" w:hAnsi="Times New Roman" w:cs="Times New Roman"/>
          <w:sz w:val="28"/>
          <w:szCs w:val="28"/>
          <w:lang w:eastAsia="en-US"/>
        </w:rPr>
        <w:t>рок подачи Участниками отбора заявок продляется не менее чем на 10 календарных дней со дня, следующего за днем внесения таких изменений;</w:t>
      </w:r>
    </w:p>
    <w:p w14:paraId="47FDD52F" w14:textId="2D4B3657" w:rsidR="00CA0042" w:rsidRPr="009E2E87" w:rsidRDefault="00CA0042" w:rsidP="00CA0042">
      <w:pPr>
        <w:ind w:firstLine="709"/>
        <w:rPr>
          <w:rFonts w:ascii="Times New Roman" w:eastAsia="Times New Roman" w:hAnsi="Times New Roman" w:cs="Times New Roman"/>
          <w:sz w:val="28"/>
          <w:szCs w:val="28"/>
        </w:rPr>
      </w:pPr>
      <w:r w:rsidRPr="00CA0042">
        <w:rPr>
          <w:rFonts w:ascii="Times New Roman" w:eastAsia="Calibri" w:hAnsi="Times New Roman" w:cs="Times New Roman"/>
          <w:sz w:val="28"/>
          <w:szCs w:val="28"/>
          <w:lang w:eastAsia="en-US"/>
        </w:rPr>
        <w:t>8.21.2. Министерство не позднее дня, следующего за днем внесения изменений в объявление о проведении отбора, с использованием системы «Электронный бюджет» уведомляет Участника отбора, подавшего заявку, о внесении изменений в объявление о проведении отбора.</w:t>
      </w:r>
    </w:p>
    <w:p w14:paraId="2866C7A1" w14:textId="7BF78A12" w:rsidR="00E5117C" w:rsidRPr="009E2E87" w:rsidRDefault="00E5117C" w:rsidP="00781A2A">
      <w:pPr>
        <w:ind w:firstLine="709"/>
        <w:rPr>
          <w:rFonts w:ascii="Times New Roman" w:hAnsi="Times New Roman" w:cs="Times New Roman"/>
          <w:sz w:val="28"/>
          <w:szCs w:val="28"/>
        </w:rPr>
      </w:pPr>
      <w:r w:rsidRPr="009E2E87">
        <w:rPr>
          <w:rFonts w:ascii="Times New Roman" w:hAnsi="Times New Roman" w:cs="Times New Roman"/>
          <w:sz w:val="28"/>
          <w:szCs w:val="28"/>
        </w:rPr>
        <w:t xml:space="preserve">9. Для участия в отборе </w:t>
      </w:r>
      <w:r w:rsidR="009048D2">
        <w:rPr>
          <w:rFonts w:ascii="Times New Roman" w:hAnsi="Times New Roman" w:cs="Times New Roman"/>
          <w:sz w:val="28"/>
          <w:szCs w:val="28"/>
        </w:rPr>
        <w:t>У</w:t>
      </w:r>
      <w:r w:rsidRPr="009E2E87">
        <w:rPr>
          <w:rFonts w:ascii="Times New Roman" w:hAnsi="Times New Roman" w:cs="Times New Roman"/>
          <w:sz w:val="28"/>
          <w:szCs w:val="28"/>
        </w:rPr>
        <w:t>частник отбора должен соответствовать следующим условиям:</w:t>
      </w:r>
    </w:p>
    <w:p w14:paraId="0A052616" w14:textId="00DF32D7" w:rsidR="0047006E" w:rsidRPr="009E2E87" w:rsidRDefault="0047006E" w:rsidP="00781A2A">
      <w:pPr>
        <w:ind w:firstLine="709"/>
        <w:rPr>
          <w:rFonts w:ascii="Times New Roman" w:hAnsi="Times New Roman" w:cs="Times New Roman"/>
          <w:sz w:val="28"/>
          <w:szCs w:val="28"/>
        </w:rPr>
      </w:pPr>
      <w:r w:rsidRPr="009E2E87">
        <w:rPr>
          <w:rFonts w:ascii="Times New Roman" w:hAnsi="Times New Roman" w:cs="Times New Roman"/>
          <w:sz w:val="28"/>
          <w:szCs w:val="28"/>
        </w:rPr>
        <w:t>9.1. </w:t>
      </w:r>
      <w:proofErr w:type="spellStart"/>
      <w:r w:rsidRPr="009E2E87">
        <w:rPr>
          <w:rFonts w:ascii="Times New Roman" w:hAnsi="Times New Roman" w:cs="Times New Roman"/>
          <w:sz w:val="28"/>
          <w:szCs w:val="28"/>
        </w:rPr>
        <w:t>неотнесение</w:t>
      </w:r>
      <w:proofErr w:type="spellEnd"/>
      <w:r w:rsidRPr="009E2E87">
        <w:rPr>
          <w:rFonts w:ascii="Times New Roman" w:hAnsi="Times New Roman" w:cs="Times New Roman"/>
          <w:sz w:val="28"/>
          <w:szCs w:val="28"/>
        </w:rPr>
        <w:t xml:space="preserve"> к иностранному юридическому лицу,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w:t>
      </w:r>
      <w:r w:rsidR="00AA4821">
        <w:rPr>
          <w:rFonts w:ascii="Times New Roman" w:hAnsi="Times New Roman" w:cs="Times New Roman"/>
          <w:sz w:val="28"/>
          <w:szCs w:val="28"/>
        </w:rPr>
        <w:t>-</w:t>
      </w:r>
      <w:r w:rsidRPr="009E2E87">
        <w:rPr>
          <w:rFonts w:ascii="Times New Roman" w:hAnsi="Times New Roman" w:cs="Times New Roman"/>
          <w:sz w:val="28"/>
          <w:szCs w:val="28"/>
        </w:rPr>
        <w:t xml:space="preserve"> </w:t>
      </w:r>
      <w:proofErr w:type="spellStart"/>
      <w:r w:rsidRPr="009E2E87">
        <w:rPr>
          <w:rFonts w:ascii="Times New Roman" w:hAnsi="Times New Roman" w:cs="Times New Roman"/>
          <w:sz w:val="28"/>
          <w:szCs w:val="28"/>
        </w:rPr>
        <w:t>фшорные</w:t>
      </w:r>
      <w:proofErr w:type="spellEnd"/>
      <w:r w:rsidRPr="009E2E87">
        <w:rPr>
          <w:rFonts w:ascii="Times New Roman" w:hAnsi="Times New Roman" w:cs="Times New Roman"/>
          <w:sz w:val="28"/>
          <w:szCs w:val="28"/>
        </w:rPr>
        <w:t xml:space="preserve"> компании), а также российскому юридическому лицу,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002F4513">
        <w:rPr>
          <w:rFonts w:ascii="Times New Roman" w:hAnsi="Times New Roman" w:cs="Times New Roman"/>
          <w:sz w:val="28"/>
          <w:szCs w:val="28"/>
        </w:rPr>
        <w:t xml:space="preserve"> (для Участников отбора - юридических лиц)</w:t>
      </w:r>
      <w:r w:rsidRPr="009E2E87">
        <w:rPr>
          <w:rFonts w:ascii="Times New Roman" w:hAnsi="Times New Roman" w:cs="Times New Roman"/>
          <w:sz w:val="28"/>
          <w:szCs w:val="28"/>
        </w:rPr>
        <w:t>;</w:t>
      </w:r>
    </w:p>
    <w:p w14:paraId="0292CF1F" w14:textId="2E91FC97" w:rsidR="0047006E" w:rsidRPr="009E2E87" w:rsidRDefault="0047006E" w:rsidP="00781A2A">
      <w:pPr>
        <w:ind w:firstLine="709"/>
        <w:rPr>
          <w:rFonts w:ascii="Times New Roman" w:hAnsi="Times New Roman" w:cs="Times New Roman"/>
          <w:sz w:val="28"/>
          <w:szCs w:val="28"/>
        </w:rPr>
      </w:pPr>
      <w:r w:rsidRPr="009E2E87">
        <w:rPr>
          <w:rFonts w:ascii="Times New Roman" w:hAnsi="Times New Roman" w:cs="Times New Roman"/>
          <w:sz w:val="28"/>
          <w:szCs w:val="28"/>
        </w:rPr>
        <w:t>9.2. </w:t>
      </w:r>
      <w:proofErr w:type="spellStart"/>
      <w:r w:rsidRPr="009E2E87">
        <w:rPr>
          <w:rFonts w:ascii="Times New Roman" w:hAnsi="Times New Roman" w:cs="Times New Roman"/>
          <w:sz w:val="28"/>
          <w:szCs w:val="28"/>
        </w:rPr>
        <w:t>ненахождение</w:t>
      </w:r>
      <w:proofErr w:type="spellEnd"/>
      <w:r w:rsidRPr="009E2E87">
        <w:rPr>
          <w:rFonts w:ascii="Times New Roman" w:hAnsi="Times New Roman" w:cs="Times New Roman"/>
          <w:sz w:val="28"/>
          <w:szCs w:val="28"/>
        </w:rPr>
        <w:t xml:space="preserve">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5520836B" w14:textId="5E7E4E62" w:rsidR="0047006E" w:rsidRPr="009E2E87" w:rsidRDefault="0047006E" w:rsidP="00781A2A">
      <w:pPr>
        <w:ind w:firstLine="709"/>
        <w:rPr>
          <w:rFonts w:ascii="Times New Roman" w:hAnsi="Times New Roman" w:cs="Times New Roman"/>
          <w:sz w:val="28"/>
          <w:szCs w:val="28"/>
        </w:rPr>
      </w:pPr>
      <w:r w:rsidRPr="009E2E87">
        <w:rPr>
          <w:rFonts w:ascii="Times New Roman" w:hAnsi="Times New Roman" w:cs="Times New Roman"/>
          <w:sz w:val="28"/>
          <w:szCs w:val="28"/>
        </w:rPr>
        <w:t>9.3. </w:t>
      </w:r>
      <w:proofErr w:type="spellStart"/>
      <w:r w:rsidRPr="009E2E87">
        <w:rPr>
          <w:rFonts w:ascii="Times New Roman" w:hAnsi="Times New Roman" w:cs="Times New Roman"/>
          <w:sz w:val="28"/>
          <w:szCs w:val="28"/>
        </w:rPr>
        <w:t>ненахождение</w:t>
      </w:r>
      <w:proofErr w:type="spellEnd"/>
      <w:r w:rsidRPr="009E2E87">
        <w:rPr>
          <w:rFonts w:ascii="Times New Roman" w:hAnsi="Times New Roman" w:cs="Times New Roman"/>
          <w:sz w:val="28"/>
          <w:szCs w:val="28"/>
        </w:rPr>
        <w:t xml:space="preserve">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5B5E91B0" w14:textId="77777777" w:rsidR="0047006E" w:rsidRPr="009E2E87" w:rsidRDefault="0047006E" w:rsidP="00781A2A">
      <w:pPr>
        <w:ind w:firstLine="709"/>
        <w:rPr>
          <w:rFonts w:ascii="Times New Roman" w:hAnsi="Times New Roman" w:cs="Times New Roman"/>
          <w:sz w:val="28"/>
          <w:szCs w:val="28"/>
        </w:rPr>
      </w:pPr>
      <w:r w:rsidRPr="009E2E87">
        <w:rPr>
          <w:rFonts w:ascii="Times New Roman" w:hAnsi="Times New Roman" w:cs="Times New Roman"/>
          <w:sz w:val="28"/>
          <w:szCs w:val="28"/>
        </w:rPr>
        <w:t>9.4. </w:t>
      </w:r>
      <w:proofErr w:type="spellStart"/>
      <w:r w:rsidRPr="009E2E87">
        <w:rPr>
          <w:rFonts w:ascii="Times New Roman" w:hAnsi="Times New Roman" w:cs="Times New Roman"/>
          <w:sz w:val="28"/>
          <w:szCs w:val="28"/>
        </w:rPr>
        <w:t>неотнесение</w:t>
      </w:r>
      <w:proofErr w:type="spellEnd"/>
      <w:r w:rsidRPr="009E2E87">
        <w:rPr>
          <w:rFonts w:ascii="Times New Roman" w:hAnsi="Times New Roman" w:cs="Times New Roman"/>
          <w:sz w:val="28"/>
          <w:szCs w:val="28"/>
        </w:rPr>
        <w:t xml:space="preserve"> к иностранному агенту в соответствии с Федеральным законом «О контроле за деятельностью лиц, находящихся под иностранным влиянием»;</w:t>
      </w:r>
    </w:p>
    <w:p w14:paraId="5607FA68" w14:textId="77777777" w:rsidR="0047006E" w:rsidRPr="009E2E87" w:rsidRDefault="0047006E" w:rsidP="00781A2A">
      <w:pPr>
        <w:ind w:firstLine="709"/>
        <w:rPr>
          <w:rFonts w:ascii="Times New Roman" w:hAnsi="Times New Roman" w:cs="Times New Roman"/>
          <w:sz w:val="28"/>
          <w:szCs w:val="28"/>
        </w:rPr>
      </w:pPr>
      <w:r w:rsidRPr="009E2E87">
        <w:rPr>
          <w:rFonts w:ascii="Times New Roman" w:hAnsi="Times New Roman" w:cs="Times New Roman"/>
          <w:sz w:val="28"/>
          <w:szCs w:val="28"/>
        </w:rPr>
        <w:lastRenderedPageBreak/>
        <w:t xml:space="preserve">9.5. неполучение средств из областного бюджета в соответствии с иными областными нормативными правовыми актами на цель </w:t>
      </w:r>
      <w:r w:rsidR="00102F6A" w:rsidRPr="009E2E87">
        <w:rPr>
          <w:rFonts w:ascii="Times New Roman" w:hAnsi="Times New Roman" w:cs="Times New Roman"/>
          <w:sz w:val="28"/>
          <w:szCs w:val="28"/>
        </w:rPr>
        <w:t xml:space="preserve">предоставления </w:t>
      </w:r>
      <w:r w:rsidR="001764A3" w:rsidRPr="009E2E87">
        <w:rPr>
          <w:rFonts w:ascii="Times New Roman" w:hAnsi="Times New Roman" w:cs="Times New Roman"/>
          <w:sz w:val="28"/>
          <w:szCs w:val="28"/>
        </w:rPr>
        <w:t>Гранта</w:t>
      </w:r>
      <w:r w:rsidRPr="009E2E87">
        <w:rPr>
          <w:rFonts w:ascii="Times New Roman" w:hAnsi="Times New Roman" w:cs="Times New Roman"/>
          <w:sz w:val="28"/>
          <w:szCs w:val="28"/>
        </w:rPr>
        <w:t>, указанную в пункте 6 настоящего Порядка;</w:t>
      </w:r>
    </w:p>
    <w:p w14:paraId="0B1E5016" w14:textId="77777777" w:rsidR="0047006E" w:rsidRPr="009E2E87" w:rsidRDefault="0047006E" w:rsidP="00781A2A">
      <w:pPr>
        <w:ind w:firstLine="709"/>
        <w:rPr>
          <w:rFonts w:ascii="Times New Roman" w:hAnsi="Times New Roman" w:cs="Times New Roman"/>
          <w:sz w:val="28"/>
          <w:szCs w:val="28"/>
        </w:rPr>
      </w:pPr>
      <w:r w:rsidRPr="009E2E87">
        <w:rPr>
          <w:rFonts w:ascii="Times New Roman" w:hAnsi="Times New Roman" w:cs="Times New Roman"/>
          <w:sz w:val="28"/>
          <w:szCs w:val="28"/>
        </w:rPr>
        <w:t>9.6. отсутствие просроченной (неурегулированной) задолженности перед областным бюджетом, за исключением просроченной задолженности по возврату в областной бюджет субсидий, бюджетных инвестиций, предоставляемых в том числе в соответствии с иными областными нормативными правовыми актами;</w:t>
      </w:r>
    </w:p>
    <w:p w14:paraId="24F3097A" w14:textId="77777777" w:rsidR="0047006E" w:rsidRPr="009E2E87" w:rsidRDefault="00781A2A" w:rsidP="00781A2A">
      <w:pPr>
        <w:ind w:firstLine="709"/>
        <w:rPr>
          <w:rFonts w:ascii="Times New Roman" w:hAnsi="Times New Roman" w:cs="Times New Roman"/>
          <w:sz w:val="28"/>
          <w:szCs w:val="28"/>
        </w:rPr>
      </w:pPr>
      <w:r w:rsidRPr="009E2E87">
        <w:rPr>
          <w:rFonts w:ascii="Times New Roman" w:hAnsi="Times New Roman" w:cs="Times New Roman"/>
          <w:sz w:val="28"/>
          <w:szCs w:val="28"/>
        </w:rPr>
        <w:t>9.7</w:t>
      </w:r>
      <w:r w:rsidR="0047006E" w:rsidRPr="009E2E87">
        <w:rPr>
          <w:rFonts w:ascii="Times New Roman" w:hAnsi="Times New Roman" w:cs="Times New Roman"/>
          <w:sz w:val="28"/>
          <w:szCs w:val="28"/>
        </w:rPr>
        <w:t xml:space="preserve">. отсутствие </w:t>
      </w:r>
      <w:r w:rsidR="0047006E" w:rsidRPr="009E2E87">
        <w:rPr>
          <w:rFonts w:ascii="Times New Roman" w:hAnsi="Times New Roman" w:cs="Times New Roman"/>
          <w:color w:val="000000" w:themeColor="text1"/>
          <w:sz w:val="28"/>
          <w:szCs w:val="28"/>
        </w:rPr>
        <w:t xml:space="preserve">на дату </w:t>
      </w:r>
      <w:r w:rsidR="00DA000D" w:rsidRPr="009E2E87">
        <w:rPr>
          <w:rFonts w:ascii="Times New Roman" w:hAnsi="Times New Roman" w:cs="Times New Roman"/>
          <w:color w:val="000000" w:themeColor="text1"/>
          <w:sz w:val="28"/>
          <w:szCs w:val="28"/>
        </w:rPr>
        <w:t>рассмотрения</w:t>
      </w:r>
      <w:r w:rsidR="0047006E" w:rsidRPr="009E2E87">
        <w:rPr>
          <w:rFonts w:ascii="Times New Roman" w:hAnsi="Times New Roman" w:cs="Times New Roman"/>
          <w:color w:val="000000" w:themeColor="text1"/>
          <w:sz w:val="28"/>
          <w:szCs w:val="28"/>
        </w:rPr>
        <w:t xml:space="preserve"> </w:t>
      </w:r>
      <w:r w:rsidR="0047006E" w:rsidRPr="009E2E87">
        <w:rPr>
          <w:rFonts w:ascii="Times New Roman" w:hAnsi="Times New Roman" w:cs="Times New Roman"/>
          <w:sz w:val="28"/>
          <w:szCs w:val="28"/>
        </w:rPr>
        <w:t xml:space="preserve">Министерством </w:t>
      </w:r>
      <w:r w:rsidR="00753105" w:rsidRPr="009E2E87">
        <w:rPr>
          <w:rFonts w:ascii="Times New Roman" w:hAnsi="Times New Roman" w:cs="Times New Roman"/>
          <w:sz w:val="28"/>
          <w:szCs w:val="28"/>
        </w:rPr>
        <w:t>зая</w:t>
      </w:r>
      <w:r w:rsidR="00DA000D" w:rsidRPr="009E2E87">
        <w:rPr>
          <w:rFonts w:ascii="Times New Roman" w:hAnsi="Times New Roman" w:cs="Times New Roman"/>
          <w:sz w:val="28"/>
          <w:szCs w:val="28"/>
        </w:rPr>
        <w:t>вки</w:t>
      </w:r>
      <w:r w:rsidR="0047006E" w:rsidRPr="009E2E87">
        <w:rPr>
          <w:rFonts w:ascii="Times New Roman" w:hAnsi="Times New Roman" w:cs="Times New Roman"/>
          <w:sz w:val="28"/>
          <w:szCs w:val="28"/>
        </w:rPr>
        <w:t xml:space="preserve"> просроченной задолженности по возврату в областной бюджет субсидий, предоставляемых Министерством в том числе в соответствии с иными областными нормативными правовыми актами;</w:t>
      </w:r>
    </w:p>
    <w:p w14:paraId="1ABF4A9D" w14:textId="2A401CFB" w:rsidR="0047006E" w:rsidRPr="009E2E87" w:rsidRDefault="0047006E" w:rsidP="00781A2A">
      <w:pPr>
        <w:ind w:firstLine="709"/>
        <w:rPr>
          <w:rFonts w:ascii="Times New Roman" w:hAnsi="Times New Roman" w:cs="Times New Roman"/>
          <w:sz w:val="28"/>
          <w:szCs w:val="28"/>
        </w:rPr>
      </w:pPr>
      <w:r w:rsidRPr="009E2E87">
        <w:rPr>
          <w:rFonts w:ascii="Times New Roman" w:hAnsi="Times New Roman" w:cs="Times New Roman"/>
          <w:sz w:val="28"/>
          <w:szCs w:val="28"/>
        </w:rPr>
        <w:t>9.</w:t>
      </w:r>
      <w:r w:rsidR="00781A2A" w:rsidRPr="009E2E87">
        <w:rPr>
          <w:rFonts w:ascii="Times New Roman" w:hAnsi="Times New Roman" w:cs="Times New Roman"/>
          <w:sz w:val="28"/>
          <w:szCs w:val="28"/>
        </w:rPr>
        <w:t>8</w:t>
      </w:r>
      <w:r w:rsidRPr="009E2E87">
        <w:rPr>
          <w:rFonts w:ascii="Times New Roman" w:hAnsi="Times New Roman" w:cs="Times New Roman"/>
          <w:sz w:val="28"/>
          <w:szCs w:val="28"/>
        </w:rPr>
        <w:t xml:space="preserve">. отсутствие на дату формирования </w:t>
      </w:r>
      <w:r w:rsidR="00823435">
        <w:rPr>
          <w:rFonts w:ascii="Times New Roman" w:hAnsi="Times New Roman" w:cs="Times New Roman"/>
          <w:sz w:val="28"/>
          <w:szCs w:val="28"/>
        </w:rPr>
        <w:t>информации</w:t>
      </w:r>
      <w:r w:rsidRPr="009E2E87">
        <w:rPr>
          <w:rFonts w:ascii="Times New Roman" w:hAnsi="Times New Roman" w:cs="Times New Roman"/>
          <w:sz w:val="28"/>
          <w:szCs w:val="28"/>
        </w:rPr>
        <w:t xml:space="preserve"> на едином налоговом счете неисполненной обязанности по уплате налогов, сборов, страховых взносов, пеней, штрафов</w:t>
      </w:r>
      <w:r w:rsidR="000A6E03">
        <w:rPr>
          <w:rFonts w:ascii="Times New Roman" w:hAnsi="Times New Roman" w:cs="Times New Roman"/>
          <w:sz w:val="28"/>
          <w:szCs w:val="28"/>
        </w:rPr>
        <w:t xml:space="preserve"> и </w:t>
      </w:r>
      <w:r w:rsidRPr="009E2E87">
        <w:rPr>
          <w:rFonts w:ascii="Times New Roman" w:hAnsi="Times New Roman" w:cs="Times New Roman"/>
          <w:sz w:val="28"/>
          <w:szCs w:val="28"/>
        </w:rPr>
        <w:t>процентов, подлежащие уплате в соответствии с законодательством Российской Федерации о налогах и сборах</w:t>
      </w:r>
      <w:r w:rsidR="000A6E03">
        <w:rPr>
          <w:rFonts w:ascii="Times New Roman" w:hAnsi="Times New Roman" w:cs="Times New Roman"/>
          <w:sz w:val="28"/>
          <w:szCs w:val="28"/>
        </w:rPr>
        <w:t>,</w:t>
      </w:r>
      <w:r w:rsidRPr="009E2E87">
        <w:rPr>
          <w:rFonts w:ascii="Times New Roman" w:hAnsi="Times New Roman" w:cs="Times New Roman"/>
          <w:sz w:val="28"/>
          <w:szCs w:val="28"/>
        </w:rPr>
        <w:t xml:space="preserve"> в сумме, превышающей 10 тыс. рублей;</w:t>
      </w:r>
    </w:p>
    <w:p w14:paraId="379E32D7" w14:textId="008708BB" w:rsidR="0047006E" w:rsidRDefault="0047006E" w:rsidP="00781A2A">
      <w:pPr>
        <w:ind w:firstLine="709"/>
        <w:rPr>
          <w:rFonts w:ascii="Times New Roman" w:hAnsi="Times New Roman" w:cs="Times New Roman"/>
          <w:sz w:val="28"/>
          <w:szCs w:val="28"/>
        </w:rPr>
      </w:pPr>
      <w:r w:rsidRPr="009E2E87">
        <w:rPr>
          <w:rFonts w:ascii="Times New Roman" w:hAnsi="Times New Roman" w:cs="Times New Roman"/>
          <w:sz w:val="28"/>
          <w:szCs w:val="28"/>
        </w:rPr>
        <w:t>9.</w:t>
      </w:r>
      <w:r w:rsidR="00781A2A" w:rsidRPr="009E2E87">
        <w:rPr>
          <w:rFonts w:ascii="Times New Roman" w:hAnsi="Times New Roman" w:cs="Times New Roman"/>
          <w:sz w:val="28"/>
          <w:szCs w:val="28"/>
        </w:rPr>
        <w:t>9</w:t>
      </w:r>
      <w:r w:rsidRPr="009E2E87">
        <w:rPr>
          <w:rFonts w:ascii="Times New Roman" w:hAnsi="Times New Roman" w:cs="Times New Roman"/>
          <w:sz w:val="28"/>
          <w:szCs w:val="28"/>
        </w:rPr>
        <w:t>. </w:t>
      </w:r>
      <w:proofErr w:type="spellStart"/>
      <w:r w:rsidRPr="009E2E87">
        <w:rPr>
          <w:rFonts w:ascii="Times New Roman" w:hAnsi="Times New Roman" w:cs="Times New Roman"/>
          <w:sz w:val="28"/>
          <w:szCs w:val="28"/>
        </w:rPr>
        <w:t>непрекращение</w:t>
      </w:r>
      <w:proofErr w:type="spellEnd"/>
      <w:r w:rsidRPr="009E2E87">
        <w:rPr>
          <w:rFonts w:ascii="Times New Roman" w:hAnsi="Times New Roman" w:cs="Times New Roman"/>
          <w:sz w:val="28"/>
          <w:szCs w:val="28"/>
        </w:rPr>
        <w:t xml:space="preserve"> деятельности </w:t>
      </w:r>
      <w:r w:rsidR="00380948">
        <w:rPr>
          <w:rFonts w:ascii="Times New Roman" w:hAnsi="Times New Roman" w:cs="Times New Roman"/>
          <w:sz w:val="28"/>
          <w:szCs w:val="28"/>
        </w:rPr>
        <w:t>У</w:t>
      </w:r>
      <w:r w:rsidRPr="009E2E87">
        <w:rPr>
          <w:rFonts w:ascii="Times New Roman" w:hAnsi="Times New Roman" w:cs="Times New Roman"/>
          <w:sz w:val="28"/>
          <w:szCs w:val="28"/>
        </w:rPr>
        <w:t xml:space="preserve">частника отбора </w:t>
      </w:r>
      <w:r w:rsidR="00AA4821">
        <w:rPr>
          <w:rFonts w:ascii="Times New Roman" w:hAnsi="Times New Roman" w:cs="Times New Roman"/>
          <w:sz w:val="28"/>
          <w:szCs w:val="28"/>
        </w:rPr>
        <w:t>-</w:t>
      </w:r>
      <w:r w:rsidRPr="009E2E87">
        <w:rPr>
          <w:rFonts w:ascii="Times New Roman" w:hAnsi="Times New Roman" w:cs="Times New Roman"/>
          <w:sz w:val="28"/>
          <w:szCs w:val="28"/>
        </w:rPr>
        <w:t xml:space="preserve"> индивидуального предпринимателя в качестве индивидуального предпринимателя</w:t>
      </w:r>
      <w:r w:rsidR="00AA4821">
        <w:rPr>
          <w:rFonts w:ascii="Times New Roman" w:hAnsi="Times New Roman" w:cs="Times New Roman"/>
          <w:sz w:val="28"/>
          <w:szCs w:val="28"/>
        </w:rPr>
        <w:t>;</w:t>
      </w:r>
    </w:p>
    <w:p w14:paraId="0BC277ED" w14:textId="696029CD" w:rsidR="00AA4821" w:rsidRPr="009E2E87" w:rsidRDefault="00AA4821" w:rsidP="00781A2A">
      <w:pPr>
        <w:ind w:firstLine="709"/>
        <w:rPr>
          <w:rFonts w:ascii="Times New Roman" w:hAnsi="Times New Roman" w:cs="Times New Roman"/>
          <w:sz w:val="28"/>
          <w:szCs w:val="28"/>
        </w:rPr>
      </w:pPr>
      <w:r w:rsidRPr="00AA4821">
        <w:rPr>
          <w:rFonts w:ascii="Times New Roman" w:hAnsi="Times New Roman" w:cs="Times New Roman"/>
          <w:sz w:val="28"/>
          <w:szCs w:val="28"/>
        </w:rPr>
        <w:t xml:space="preserve">9.10. </w:t>
      </w:r>
      <w:proofErr w:type="spellStart"/>
      <w:r w:rsidRPr="00AA4821">
        <w:rPr>
          <w:rFonts w:ascii="Times New Roman" w:hAnsi="Times New Roman" w:cs="Times New Roman"/>
          <w:sz w:val="28"/>
          <w:szCs w:val="28"/>
        </w:rPr>
        <w:t>ненахождение</w:t>
      </w:r>
      <w:proofErr w:type="spellEnd"/>
      <w:r w:rsidRPr="00AA4821">
        <w:rPr>
          <w:rFonts w:ascii="Times New Roman" w:hAnsi="Times New Roman" w:cs="Times New Roman"/>
          <w:sz w:val="28"/>
          <w:szCs w:val="28"/>
        </w:rPr>
        <w:t xml:space="preserve"> Участника отбора - юридического лица, в процессе ликвидации, банкротства, реорганизации (за исключением реорганизации в форме присоединения или преобразования), прекращения или приостановления деятельности.</w:t>
      </w:r>
    </w:p>
    <w:p w14:paraId="4B1138B9" w14:textId="4F35FDFA" w:rsidR="0047006E" w:rsidRPr="009E2E87" w:rsidRDefault="00781A2A" w:rsidP="00781A2A">
      <w:pPr>
        <w:ind w:firstLine="709"/>
        <w:rPr>
          <w:rFonts w:ascii="Times New Roman" w:hAnsi="Times New Roman" w:cs="Times New Roman"/>
          <w:sz w:val="28"/>
          <w:szCs w:val="28"/>
        </w:rPr>
      </w:pPr>
      <w:r w:rsidRPr="009E2E87">
        <w:rPr>
          <w:rFonts w:ascii="Times New Roman" w:hAnsi="Times New Roman" w:cs="Times New Roman"/>
          <w:sz w:val="28"/>
          <w:szCs w:val="28"/>
        </w:rPr>
        <w:t>10</w:t>
      </w:r>
      <w:r w:rsidR="005957BD" w:rsidRPr="009E2E87">
        <w:rPr>
          <w:rFonts w:ascii="Times New Roman" w:hAnsi="Times New Roman" w:cs="Times New Roman"/>
          <w:sz w:val="28"/>
          <w:szCs w:val="28"/>
        </w:rPr>
        <w:t>. Н</w:t>
      </w:r>
      <w:r w:rsidR="0047006E" w:rsidRPr="009E2E87">
        <w:rPr>
          <w:rFonts w:ascii="Times New Roman" w:hAnsi="Times New Roman" w:cs="Times New Roman"/>
          <w:sz w:val="28"/>
          <w:szCs w:val="28"/>
        </w:rPr>
        <w:t xml:space="preserve">а дату рассмотрения заявки </w:t>
      </w:r>
      <w:r w:rsidR="009048D2">
        <w:rPr>
          <w:rFonts w:ascii="Times New Roman" w:hAnsi="Times New Roman" w:cs="Times New Roman"/>
          <w:sz w:val="28"/>
          <w:szCs w:val="28"/>
        </w:rPr>
        <w:t>У</w:t>
      </w:r>
      <w:r w:rsidR="0047006E" w:rsidRPr="009E2E87">
        <w:rPr>
          <w:rFonts w:ascii="Times New Roman" w:hAnsi="Times New Roman" w:cs="Times New Roman"/>
          <w:sz w:val="28"/>
          <w:szCs w:val="28"/>
        </w:rPr>
        <w:t>частник отбора также должен соответствовать следующим условиям:</w:t>
      </w:r>
    </w:p>
    <w:p w14:paraId="6EB9EA25" w14:textId="4126F9DE" w:rsidR="00D22F2C" w:rsidRPr="009E2E87" w:rsidRDefault="00E06108" w:rsidP="00781A2A">
      <w:pPr>
        <w:pStyle w:val="ConsPlusNormal"/>
        <w:ind w:firstLine="709"/>
        <w:jc w:val="both"/>
        <w:rPr>
          <w:rFonts w:ascii="Times New Roman" w:hAnsi="Times New Roman" w:cs="Times New Roman"/>
          <w:strike/>
          <w:sz w:val="28"/>
          <w:szCs w:val="28"/>
        </w:rPr>
      </w:pPr>
      <w:r w:rsidRPr="00E06108">
        <w:rPr>
          <w:rFonts w:ascii="Times New Roman" w:hAnsi="Times New Roman" w:cs="Times New Roman"/>
          <w:sz w:val="28"/>
          <w:szCs w:val="28"/>
        </w:rPr>
        <w:t xml:space="preserve">10.1. Участник отбора зарегистрирован в текущем финансовом году на сельской территории или на территории сельской агломерации Смоленской области, входящей в перечень сельских территорий и территорий сельских агломераций Смоленской области, утвержденный правовым актом Министерства (для Участников отбора </w:t>
      </w:r>
      <w:r>
        <w:rPr>
          <w:rFonts w:ascii="Times New Roman" w:hAnsi="Times New Roman" w:cs="Times New Roman"/>
          <w:sz w:val="28"/>
          <w:szCs w:val="28"/>
        </w:rPr>
        <w:t>-</w:t>
      </w:r>
      <w:r w:rsidRPr="00E06108">
        <w:rPr>
          <w:rFonts w:ascii="Times New Roman" w:hAnsi="Times New Roman" w:cs="Times New Roman"/>
          <w:sz w:val="28"/>
          <w:szCs w:val="28"/>
        </w:rPr>
        <w:t xml:space="preserve"> крестьянских фермерских хозяйств, индивидуальных предпринимателей);</w:t>
      </w:r>
    </w:p>
    <w:p w14:paraId="6D587E95" w14:textId="23468B9E" w:rsidR="0047006E" w:rsidRPr="009E2E87" w:rsidRDefault="00781A2A" w:rsidP="00781A2A">
      <w:pPr>
        <w:pStyle w:val="ConsPlusNormal"/>
        <w:ind w:firstLine="709"/>
        <w:jc w:val="both"/>
        <w:rPr>
          <w:rFonts w:ascii="Times New Roman" w:hAnsi="Times New Roman" w:cs="Times New Roman"/>
          <w:sz w:val="28"/>
          <w:szCs w:val="28"/>
        </w:rPr>
      </w:pPr>
      <w:r w:rsidRPr="009E2E87">
        <w:rPr>
          <w:rFonts w:ascii="Times New Roman" w:hAnsi="Times New Roman" w:cs="Times New Roman"/>
          <w:sz w:val="28"/>
          <w:szCs w:val="28"/>
        </w:rPr>
        <w:t>10</w:t>
      </w:r>
      <w:r w:rsidR="00311BCF" w:rsidRPr="009E2E87">
        <w:rPr>
          <w:rFonts w:ascii="Times New Roman" w:hAnsi="Times New Roman" w:cs="Times New Roman"/>
          <w:sz w:val="28"/>
          <w:szCs w:val="28"/>
        </w:rPr>
        <w:t>.2. </w:t>
      </w:r>
      <w:r w:rsidR="009048D2">
        <w:rPr>
          <w:rFonts w:ascii="Times New Roman" w:hAnsi="Times New Roman" w:cs="Times New Roman"/>
          <w:sz w:val="28"/>
          <w:szCs w:val="28"/>
        </w:rPr>
        <w:t>У</w:t>
      </w:r>
      <w:r w:rsidR="00B81574" w:rsidRPr="009E2E87">
        <w:rPr>
          <w:rFonts w:ascii="Times New Roman" w:hAnsi="Times New Roman" w:cs="Times New Roman"/>
          <w:sz w:val="28"/>
          <w:szCs w:val="28"/>
        </w:rPr>
        <w:t>частник</w:t>
      </w:r>
      <w:r w:rsidR="00A15754" w:rsidRPr="009E2E87">
        <w:rPr>
          <w:rFonts w:ascii="Times New Roman" w:hAnsi="Times New Roman" w:cs="Times New Roman"/>
          <w:sz w:val="28"/>
          <w:szCs w:val="28"/>
        </w:rPr>
        <w:t xml:space="preserve"> отбора осуществляет вид экономической деятельности (имеет ОКВЭД)</w:t>
      </w:r>
      <w:r w:rsidR="0061031F" w:rsidRPr="009E2E87">
        <w:rPr>
          <w:rFonts w:ascii="Times New Roman" w:hAnsi="Times New Roman" w:cs="Times New Roman"/>
          <w:sz w:val="28"/>
          <w:szCs w:val="28"/>
        </w:rPr>
        <w:t>,</w:t>
      </w:r>
      <w:r w:rsidR="00A15754" w:rsidRPr="009E2E87">
        <w:rPr>
          <w:rFonts w:ascii="Times New Roman" w:hAnsi="Times New Roman" w:cs="Times New Roman"/>
          <w:sz w:val="28"/>
          <w:szCs w:val="28"/>
        </w:rPr>
        <w:t xml:space="preserve"> соответствующий заявленному направлению деятельности</w:t>
      </w:r>
      <w:r w:rsidR="002133A5">
        <w:rPr>
          <w:rFonts w:ascii="Times New Roman" w:hAnsi="Times New Roman" w:cs="Times New Roman"/>
          <w:sz w:val="28"/>
          <w:szCs w:val="28"/>
        </w:rPr>
        <w:t xml:space="preserve"> (</w:t>
      </w:r>
      <w:r w:rsidR="002133A5" w:rsidRPr="002133A5">
        <w:rPr>
          <w:rFonts w:ascii="Times New Roman" w:hAnsi="Times New Roman" w:cs="Times New Roman"/>
          <w:sz w:val="28"/>
          <w:szCs w:val="28"/>
        </w:rPr>
        <w:t>производство и (или) переработка сельскохозяйственной продукции</w:t>
      </w:r>
      <w:r w:rsidR="002133A5">
        <w:rPr>
          <w:rFonts w:ascii="Times New Roman" w:hAnsi="Times New Roman" w:cs="Times New Roman"/>
          <w:sz w:val="28"/>
          <w:szCs w:val="28"/>
        </w:rPr>
        <w:t>)</w:t>
      </w:r>
      <w:r w:rsidR="00A15754" w:rsidRPr="009E2E87">
        <w:rPr>
          <w:rFonts w:ascii="Times New Roman" w:hAnsi="Times New Roman" w:cs="Times New Roman"/>
          <w:sz w:val="28"/>
          <w:szCs w:val="28"/>
        </w:rPr>
        <w:t xml:space="preserve"> в соответствии с </w:t>
      </w:r>
      <w:r w:rsidR="00DA000D" w:rsidRPr="009E2E87">
        <w:rPr>
          <w:rFonts w:ascii="Times New Roman" w:hAnsi="Times New Roman" w:cs="Times New Roman"/>
          <w:sz w:val="28"/>
          <w:szCs w:val="28"/>
        </w:rPr>
        <w:t xml:space="preserve">проектом создания и (или) развития хозяйства </w:t>
      </w:r>
      <w:r w:rsidR="00A15754" w:rsidRPr="009E2E87">
        <w:rPr>
          <w:rFonts w:ascii="Times New Roman" w:hAnsi="Times New Roman" w:cs="Times New Roman"/>
          <w:sz w:val="28"/>
          <w:szCs w:val="28"/>
        </w:rPr>
        <w:t xml:space="preserve">(для </w:t>
      </w:r>
      <w:r w:rsidR="00022A83">
        <w:rPr>
          <w:rFonts w:ascii="Times New Roman" w:hAnsi="Times New Roman" w:cs="Times New Roman"/>
          <w:sz w:val="28"/>
          <w:szCs w:val="28"/>
        </w:rPr>
        <w:t>У</w:t>
      </w:r>
      <w:r w:rsidR="00A15754" w:rsidRPr="009E2E87">
        <w:rPr>
          <w:rFonts w:ascii="Times New Roman" w:hAnsi="Times New Roman" w:cs="Times New Roman"/>
          <w:sz w:val="28"/>
          <w:szCs w:val="28"/>
        </w:rPr>
        <w:t xml:space="preserve">частников отбора </w:t>
      </w:r>
      <w:r w:rsidR="00E06108">
        <w:rPr>
          <w:rFonts w:ascii="Times New Roman" w:hAnsi="Times New Roman" w:cs="Times New Roman"/>
          <w:sz w:val="28"/>
          <w:szCs w:val="28"/>
        </w:rPr>
        <w:t>-</w:t>
      </w:r>
      <w:r w:rsidR="00A15754" w:rsidRPr="009E2E87">
        <w:rPr>
          <w:rFonts w:ascii="Times New Roman" w:hAnsi="Times New Roman" w:cs="Times New Roman"/>
          <w:sz w:val="28"/>
          <w:szCs w:val="28"/>
        </w:rPr>
        <w:t xml:space="preserve"> крестьянских фермерских хозяйств, индивидуальных предпринимателей);</w:t>
      </w:r>
    </w:p>
    <w:p w14:paraId="76FCFEC1" w14:textId="5EECA39B" w:rsidR="00781A2A" w:rsidRPr="009E2E87" w:rsidRDefault="00781A2A" w:rsidP="00781A2A">
      <w:pPr>
        <w:pStyle w:val="ConsPlusNormal"/>
        <w:ind w:firstLine="709"/>
        <w:jc w:val="both"/>
        <w:rPr>
          <w:rFonts w:ascii="Times New Roman" w:hAnsi="Times New Roman" w:cs="Times New Roman"/>
          <w:sz w:val="28"/>
          <w:szCs w:val="28"/>
        </w:rPr>
      </w:pPr>
      <w:r w:rsidRPr="009E2E87">
        <w:rPr>
          <w:rFonts w:ascii="Times New Roman" w:hAnsi="Times New Roman" w:cs="Times New Roman"/>
          <w:sz w:val="28"/>
          <w:szCs w:val="28"/>
        </w:rPr>
        <w:t>10.</w:t>
      </w:r>
      <w:r w:rsidR="00B3445C" w:rsidRPr="009E2E87">
        <w:rPr>
          <w:rFonts w:ascii="Times New Roman" w:hAnsi="Times New Roman" w:cs="Times New Roman"/>
          <w:sz w:val="28"/>
          <w:szCs w:val="28"/>
        </w:rPr>
        <w:t>3</w:t>
      </w:r>
      <w:r w:rsidR="00B81574" w:rsidRPr="009E2E87">
        <w:rPr>
          <w:rFonts w:ascii="Times New Roman" w:hAnsi="Times New Roman" w:cs="Times New Roman"/>
          <w:sz w:val="28"/>
          <w:szCs w:val="28"/>
        </w:rPr>
        <w:t>. </w:t>
      </w:r>
      <w:r w:rsidR="009048D2">
        <w:rPr>
          <w:rFonts w:ascii="Times New Roman" w:hAnsi="Times New Roman" w:cs="Times New Roman"/>
          <w:sz w:val="28"/>
          <w:szCs w:val="28"/>
        </w:rPr>
        <w:t>У</w:t>
      </w:r>
      <w:r w:rsidRPr="009E2E87">
        <w:rPr>
          <w:rFonts w:ascii="Times New Roman" w:hAnsi="Times New Roman" w:cs="Times New Roman"/>
          <w:sz w:val="28"/>
          <w:szCs w:val="28"/>
        </w:rPr>
        <w:t>частник отбора должен являться гражданином Российской Федерации</w:t>
      </w:r>
      <w:r w:rsidR="00A76CEE">
        <w:rPr>
          <w:rFonts w:ascii="Times New Roman" w:hAnsi="Times New Roman" w:cs="Times New Roman"/>
          <w:sz w:val="28"/>
          <w:szCs w:val="28"/>
        </w:rPr>
        <w:t xml:space="preserve"> </w:t>
      </w:r>
      <w:r w:rsidR="00A76CEE" w:rsidRPr="009E2E87">
        <w:rPr>
          <w:rFonts w:ascii="Times New Roman" w:hAnsi="Times New Roman" w:cs="Times New Roman"/>
          <w:sz w:val="28"/>
          <w:szCs w:val="28"/>
        </w:rPr>
        <w:t xml:space="preserve">(для </w:t>
      </w:r>
      <w:r w:rsidR="00A76CEE">
        <w:rPr>
          <w:rFonts w:ascii="Times New Roman" w:hAnsi="Times New Roman" w:cs="Times New Roman"/>
          <w:sz w:val="28"/>
          <w:szCs w:val="28"/>
        </w:rPr>
        <w:t>У</w:t>
      </w:r>
      <w:r w:rsidR="00A76CEE" w:rsidRPr="009E2E87">
        <w:rPr>
          <w:rFonts w:ascii="Times New Roman" w:hAnsi="Times New Roman" w:cs="Times New Roman"/>
          <w:sz w:val="28"/>
          <w:szCs w:val="28"/>
        </w:rPr>
        <w:t xml:space="preserve">частников отбора </w:t>
      </w:r>
      <w:r w:rsidR="00A76CEE">
        <w:rPr>
          <w:rFonts w:ascii="Times New Roman" w:hAnsi="Times New Roman" w:cs="Times New Roman"/>
          <w:sz w:val="28"/>
          <w:szCs w:val="28"/>
        </w:rPr>
        <w:t>-</w:t>
      </w:r>
      <w:r w:rsidR="00A76CEE" w:rsidRPr="009E2E87">
        <w:rPr>
          <w:rFonts w:ascii="Times New Roman" w:hAnsi="Times New Roman" w:cs="Times New Roman"/>
          <w:sz w:val="28"/>
          <w:szCs w:val="28"/>
        </w:rPr>
        <w:t xml:space="preserve"> граждан)</w:t>
      </w:r>
      <w:r w:rsidRPr="009E2E87">
        <w:rPr>
          <w:rFonts w:ascii="Times New Roman" w:hAnsi="Times New Roman" w:cs="Times New Roman"/>
          <w:sz w:val="28"/>
          <w:szCs w:val="28"/>
        </w:rPr>
        <w:t>;</w:t>
      </w:r>
    </w:p>
    <w:p w14:paraId="62C63037" w14:textId="4F5E5D6C" w:rsidR="00B3445C" w:rsidRPr="009E2E87" w:rsidRDefault="00B3445C" w:rsidP="00B3445C">
      <w:pPr>
        <w:pStyle w:val="ConsPlusNormal"/>
        <w:ind w:firstLine="709"/>
        <w:jc w:val="both"/>
        <w:rPr>
          <w:rFonts w:ascii="Times New Roman" w:hAnsi="Times New Roman" w:cs="Times New Roman"/>
          <w:sz w:val="28"/>
          <w:szCs w:val="28"/>
        </w:rPr>
      </w:pPr>
      <w:r w:rsidRPr="009E2E87">
        <w:rPr>
          <w:rFonts w:ascii="Times New Roman" w:hAnsi="Times New Roman" w:cs="Times New Roman"/>
          <w:sz w:val="28"/>
          <w:szCs w:val="28"/>
        </w:rPr>
        <w:t>10</w:t>
      </w:r>
      <w:r w:rsidRPr="009E2E87">
        <w:rPr>
          <w:rFonts w:ascii="Times New Roman" w:hAnsi="Times New Roman" w:cs="Times New Roman"/>
          <w:color w:val="000000" w:themeColor="text1"/>
          <w:sz w:val="28"/>
          <w:szCs w:val="28"/>
        </w:rPr>
        <w:t>.</w:t>
      </w:r>
      <w:r w:rsidR="00311BCF" w:rsidRPr="009E2E87">
        <w:rPr>
          <w:rFonts w:ascii="Times New Roman" w:hAnsi="Times New Roman" w:cs="Times New Roman"/>
          <w:color w:val="000000" w:themeColor="text1"/>
          <w:sz w:val="28"/>
          <w:szCs w:val="28"/>
        </w:rPr>
        <w:t>4.</w:t>
      </w:r>
      <w:r w:rsidR="00C7084D" w:rsidRPr="009E2E87">
        <w:rPr>
          <w:rFonts w:ascii="Times New Roman" w:hAnsi="Times New Roman" w:cs="Times New Roman"/>
          <w:color w:val="000000" w:themeColor="text1"/>
          <w:sz w:val="28"/>
          <w:szCs w:val="28"/>
        </w:rPr>
        <w:t> </w:t>
      </w:r>
      <w:r w:rsidR="009048D2">
        <w:rPr>
          <w:rFonts w:ascii="Times New Roman" w:hAnsi="Times New Roman" w:cs="Times New Roman"/>
          <w:sz w:val="28"/>
          <w:szCs w:val="28"/>
        </w:rPr>
        <w:t>У</w:t>
      </w:r>
      <w:r w:rsidR="00B81574" w:rsidRPr="009E2E87">
        <w:rPr>
          <w:rFonts w:ascii="Times New Roman" w:hAnsi="Times New Roman" w:cs="Times New Roman"/>
          <w:sz w:val="28"/>
          <w:szCs w:val="28"/>
        </w:rPr>
        <w:t>частник</w:t>
      </w:r>
      <w:r w:rsidRPr="009E2E87">
        <w:rPr>
          <w:rFonts w:ascii="Times New Roman" w:hAnsi="Times New Roman" w:cs="Times New Roman"/>
          <w:sz w:val="28"/>
          <w:szCs w:val="28"/>
        </w:rPr>
        <w:t xml:space="preserve"> отбора не является или ранее не являлся получателем:</w:t>
      </w:r>
    </w:p>
    <w:p w14:paraId="6834A2CB" w14:textId="17BF9FD0" w:rsidR="00B3445C" w:rsidRPr="009E2E87" w:rsidRDefault="00E06108" w:rsidP="00B344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10.4.1.</w:t>
      </w:r>
      <w:r w:rsidR="00B3445C" w:rsidRPr="009E2E87">
        <w:rPr>
          <w:rFonts w:ascii="Times New Roman" w:hAnsi="Times New Roman" w:cs="Times New Roman"/>
          <w:sz w:val="28"/>
          <w:szCs w:val="28"/>
        </w:rPr>
        <w:t> средств финансовой поддержки (за исключением социальных выплат и выплат на организацию начального этапа предпринимательской деятельности)</w:t>
      </w:r>
      <w:r>
        <w:rPr>
          <w:rFonts w:ascii="Times New Roman" w:hAnsi="Times New Roman" w:cs="Times New Roman"/>
          <w:sz w:val="28"/>
          <w:szCs w:val="28"/>
        </w:rPr>
        <w:t>;</w:t>
      </w:r>
    </w:p>
    <w:p w14:paraId="46562667" w14:textId="6DCB68F4" w:rsidR="00B3445C" w:rsidRPr="009E2E87" w:rsidRDefault="00E06108" w:rsidP="00B344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10.4.2.</w:t>
      </w:r>
      <w:r w:rsidR="00B3445C" w:rsidRPr="009E2E87">
        <w:rPr>
          <w:rFonts w:ascii="Times New Roman" w:hAnsi="Times New Roman" w:cs="Times New Roman"/>
          <w:sz w:val="28"/>
          <w:szCs w:val="28"/>
        </w:rPr>
        <w:t> </w:t>
      </w:r>
      <w:r>
        <w:rPr>
          <w:rFonts w:ascii="Times New Roman" w:hAnsi="Times New Roman" w:cs="Times New Roman"/>
          <w:sz w:val="28"/>
          <w:szCs w:val="28"/>
        </w:rPr>
        <w:t xml:space="preserve">субсидий, предоставляемых гражданам, ведущим личные подсобные хозяйства, в соответствии с приложением № 8 к Государственной программе, </w:t>
      </w:r>
      <w:r w:rsidR="00B3445C" w:rsidRPr="009E2E87">
        <w:rPr>
          <w:rFonts w:ascii="Times New Roman" w:hAnsi="Times New Roman" w:cs="Times New Roman"/>
          <w:sz w:val="28"/>
          <w:szCs w:val="28"/>
        </w:rPr>
        <w:t xml:space="preserve">субсидий или грантов, а также </w:t>
      </w:r>
      <w:r w:rsidR="001764A3" w:rsidRPr="009E2E87">
        <w:rPr>
          <w:rFonts w:ascii="Times New Roman" w:hAnsi="Times New Roman" w:cs="Times New Roman"/>
          <w:sz w:val="28"/>
          <w:szCs w:val="28"/>
        </w:rPr>
        <w:t>Гранта</w:t>
      </w:r>
      <w:r w:rsidR="00B3445C" w:rsidRPr="009E2E87">
        <w:rPr>
          <w:rFonts w:ascii="Times New Roman" w:hAnsi="Times New Roman" w:cs="Times New Roman"/>
          <w:sz w:val="28"/>
          <w:szCs w:val="28"/>
        </w:rPr>
        <w:t xml:space="preserve"> на поддержку начинающего фермера в рамках Государственной программы</w:t>
      </w:r>
      <w:r>
        <w:rPr>
          <w:rFonts w:ascii="Times New Roman" w:hAnsi="Times New Roman" w:cs="Times New Roman"/>
          <w:sz w:val="28"/>
          <w:szCs w:val="28"/>
        </w:rPr>
        <w:t>.</w:t>
      </w:r>
    </w:p>
    <w:p w14:paraId="720C2365" w14:textId="53FF05CF" w:rsidR="00A81829" w:rsidRPr="009E2E87" w:rsidRDefault="00781A2A" w:rsidP="00781A2A">
      <w:pPr>
        <w:pStyle w:val="ConsPlusNormal"/>
        <w:ind w:firstLine="709"/>
        <w:jc w:val="both"/>
        <w:rPr>
          <w:rFonts w:ascii="Times New Roman" w:hAnsi="Times New Roman" w:cs="Times New Roman"/>
          <w:sz w:val="28"/>
          <w:szCs w:val="28"/>
        </w:rPr>
      </w:pPr>
      <w:r w:rsidRPr="009E2E87">
        <w:rPr>
          <w:rFonts w:ascii="Times New Roman" w:hAnsi="Times New Roman" w:cs="Times New Roman"/>
          <w:sz w:val="28"/>
          <w:szCs w:val="28"/>
        </w:rPr>
        <w:t>10</w:t>
      </w:r>
      <w:r w:rsidRPr="009E2E87">
        <w:rPr>
          <w:rFonts w:ascii="Times New Roman" w:hAnsi="Times New Roman" w:cs="Times New Roman"/>
          <w:color w:val="000000" w:themeColor="text1"/>
          <w:sz w:val="28"/>
          <w:szCs w:val="28"/>
        </w:rPr>
        <w:t>.</w:t>
      </w:r>
      <w:r w:rsidR="00311BCF" w:rsidRPr="009E2E87">
        <w:rPr>
          <w:rFonts w:ascii="Times New Roman" w:hAnsi="Times New Roman" w:cs="Times New Roman"/>
          <w:color w:val="000000" w:themeColor="text1"/>
          <w:sz w:val="28"/>
          <w:szCs w:val="28"/>
        </w:rPr>
        <w:t>5</w:t>
      </w:r>
      <w:r w:rsidR="00962ACA" w:rsidRPr="009E2E87">
        <w:rPr>
          <w:rFonts w:ascii="Times New Roman" w:hAnsi="Times New Roman" w:cs="Times New Roman"/>
          <w:color w:val="000000" w:themeColor="text1"/>
          <w:sz w:val="28"/>
          <w:szCs w:val="28"/>
        </w:rPr>
        <w:t>.</w:t>
      </w:r>
      <w:r w:rsidRPr="009E2E87">
        <w:rPr>
          <w:rFonts w:ascii="Times New Roman" w:hAnsi="Times New Roman" w:cs="Times New Roman"/>
          <w:color w:val="000000" w:themeColor="text1"/>
          <w:sz w:val="28"/>
          <w:szCs w:val="28"/>
        </w:rPr>
        <w:t> </w:t>
      </w:r>
      <w:r w:rsidR="009048D2">
        <w:rPr>
          <w:rFonts w:ascii="Times New Roman" w:hAnsi="Times New Roman" w:cs="Times New Roman"/>
          <w:sz w:val="28"/>
          <w:szCs w:val="28"/>
        </w:rPr>
        <w:t>У</w:t>
      </w:r>
      <w:r w:rsidR="00B81574" w:rsidRPr="009E2E87">
        <w:rPr>
          <w:rFonts w:ascii="Times New Roman" w:hAnsi="Times New Roman" w:cs="Times New Roman"/>
          <w:sz w:val="28"/>
          <w:szCs w:val="28"/>
        </w:rPr>
        <w:t>частник</w:t>
      </w:r>
      <w:r w:rsidR="00A15754" w:rsidRPr="009E2E87">
        <w:rPr>
          <w:rFonts w:ascii="Times New Roman" w:hAnsi="Times New Roman" w:cs="Times New Roman"/>
          <w:sz w:val="28"/>
          <w:szCs w:val="28"/>
        </w:rPr>
        <w:t xml:space="preserve"> отбора </w:t>
      </w:r>
      <w:r w:rsidR="00E5117C" w:rsidRPr="009E2E87">
        <w:rPr>
          <w:rFonts w:ascii="Times New Roman" w:hAnsi="Times New Roman" w:cs="Times New Roman"/>
          <w:sz w:val="28"/>
          <w:szCs w:val="28"/>
        </w:rPr>
        <w:t>име</w:t>
      </w:r>
      <w:r w:rsidR="00A15754" w:rsidRPr="009E2E87">
        <w:rPr>
          <w:rFonts w:ascii="Times New Roman" w:hAnsi="Times New Roman" w:cs="Times New Roman"/>
          <w:sz w:val="28"/>
          <w:szCs w:val="28"/>
        </w:rPr>
        <w:t>ет</w:t>
      </w:r>
      <w:r w:rsidR="00E5117C" w:rsidRPr="009E2E87">
        <w:rPr>
          <w:rFonts w:ascii="Times New Roman" w:hAnsi="Times New Roman" w:cs="Times New Roman"/>
          <w:sz w:val="28"/>
          <w:szCs w:val="28"/>
        </w:rPr>
        <w:t xml:space="preserve"> </w:t>
      </w:r>
      <w:r w:rsidR="00A15754" w:rsidRPr="009E2E87">
        <w:rPr>
          <w:rFonts w:ascii="Times New Roman" w:hAnsi="Times New Roman" w:cs="Times New Roman"/>
          <w:sz w:val="28"/>
          <w:szCs w:val="28"/>
        </w:rPr>
        <w:t xml:space="preserve">проект </w:t>
      </w:r>
      <w:r w:rsidR="00DA000D" w:rsidRPr="009E2E87">
        <w:rPr>
          <w:rFonts w:ascii="Times New Roman" w:hAnsi="Times New Roman" w:cs="Times New Roman"/>
          <w:sz w:val="28"/>
          <w:szCs w:val="28"/>
        </w:rPr>
        <w:t>«</w:t>
      </w:r>
      <w:proofErr w:type="spellStart"/>
      <w:r w:rsidR="00DA000D" w:rsidRPr="009E2E87">
        <w:rPr>
          <w:rFonts w:ascii="Times New Roman" w:hAnsi="Times New Roman" w:cs="Times New Roman"/>
          <w:sz w:val="28"/>
          <w:szCs w:val="28"/>
        </w:rPr>
        <w:t>Агростартап</w:t>
      </w:r>
      <w:proofErr w:type="spellEnd"/>
      <w:r w:rsidR="00DA000D" w:rsidRPr="009E2E87">
        <w:rPr>
          <w:rFonts w:ascii="Times New Roman" w:hAnsi="Times New Roman" w:cs="Times New Roman"/>
          <w:sz w:val="28"/>
          <w:szCs w:val="28"/>
        </w:rPr>
        <w:t>»</w:t>
      </w:r>
      <w:r w:rsidR="00A15754" w:rsidRPr="009E2E87">
        <w:rPr>
          <w:rFonts w:ascii="Times New Roman" w:hAnsi="Times New Roman" w:cs="Times New Roman"/>
          <w:sz w:val="28"/>
          <w:szCs w:val="28"/>
        </w:rPr>
        <w:t xml:space="preserve"> </w:t>
      </w:r>
      <w:r w:rsidR="00063300">
        <w:rPr>
          <w:rFonts w:ascii="Times New Roman" w:hAnsi="Times New Roman" w:cs="Times New Roman"/>
          <w:sz w:val="28"/>
          <w:szCs w:val="28"/>
        </w:rPr>
        <w:t>со</w:t>
      </w:r>
      <w:r w:rsidR="00A15754" w:rsidRPr="009E2E87">
        <w:rPr>
          <w:rFonts w:ascii="Times New Roman" w:hAnsi="Times New Roman" w:cs="Times New Roman"/>
          <w:sz w:val="28"/>
          <w:szCs w:val="28"/>
        </w:rPr>
        <w:t xml:space="preserve"> срок</w:t>
      </w:r>
      <w:r w:rsidR="00063300">
        <w:rPr>
          <w:rFonts w:ascii="Times New Roman" w:hAnsi="Times New Roman" w:cs="Times New Roman"/>
          <w:sz w:val="28"/>
          <w:szCs w:val="28"/>
        </w:rPr>
        <w:t>ом</w:t>
      </w:r>
      <w:r w:rsidR="00A15754" w:rsidRPr="009E2E87">
        <w:rPr>
          <w:rFonts w:ascii="Times New Roman" w:hAnsi="Times New Roman" w:cs="Times New Roman"/>
          <w:sz w:val="28"/>
          <w:szCs w:val="28"/>
        </w:rPr>
        <w:t xml:space="preserve"> </w:t>
      </w:r>
      <w:r w:rsidR="00063300">
        <w:rPr>
          <w:rFonts w:ascii="Times New Roman" w:hAnsi="Times New Roman" w:cs="Times New Roman"/>
          <w:sz w:val="28"/>
          <w:szCs w:val="28"/>
        </w:rPr>
        <w:t xml:space="preserve">реализации </w:t>
      </w:r>
      <w:r w:rsidR="00A15754" w:rsidRPr="009E2E87">
        <w:rPr>
          <w:rFonts w:ascii="Times New Roman" w:hAnsi="Times New Roman" w:cs="Times New Roman"/>
          <w:sz w:val="28"/>
          <w:szCs w:val="28"/>
        </w:rPr>
        <w:t xml:space="preserve">не менее 5 лет </w:t>
      </w:r>
      <w:r w:rsidR="00C876AE" w:rsidRPr="009E2E87">
        <w:rPr>
          <w:rFonts w:ascii="Times New Roman" w:hAnsi="Times New Roman" w:cs="Times New Roman"/>
          <w:color w:val="000000" w:themeColor="text1"/>
          <w:sz w:val="28"/>
          <w:szCs w:val="28"/>
        </w:rPr>
        <w:t xml:space="preserve">со дня </w:t>
      </w:r>
      <w:r w:rsidR="00A15754" w:rsidRPr="009E2E87">
        <w:rPr>
          <w:rFonts w:ascii="Times New Roman" w:hAnsi="Times New Roman" w:cs="Times New Roman"/>
          <w:sz w:val="28"/>
          <w:szCs w:val="28"/>
        </w:rPr>
        <w:t xml:space="preserve">получения </w:t>
      </w:r>
      <w:r w:rsidR="001764A3" w:rsidRPr="009E2E87">
        <w:rPr>
          <w:rFonts w:ascii="Times New Roman" w:hAnsi="Times New Roman" w:cs="Times New Roman"/>
          <w:sz w:val="28"/>
          <w:szCs w:val="28"/>
        </w:rPr>
        <w:t>Гранта</w:t>
      </w:r>
      <w:r w:rsidR="00A15754" w:rsidRPr="009E2E87">
        <w:rPr>
          <w:rFonts w:ascii="Times New Roman" w:hAnsi="Times New Roman" w:cs="Times New Roman"/>
          <w:sz w:val="28"/>
          <w:szCs w:val="28"/>
        </w:rPr>
        <w:t>, предусматривающий</w:t>
      </w:r>
      <w:r w:rsidR="00A81829" w:rsidRPr="009E2E87">
        <w:rPr>
          <w:rFonts w:ascii="Times New Roman" w:hAnsi="Times New Roman" w:cs="Times New Roman"/>
          <w:sz w:val="28"/>
          <w:szCs w:val="28"/>
        </w:rPr>
        <w:t>:</w:t>
      </w:r>
    </w:p>
    <w:p w14:paraId="56B6BBB2" w14:textId="56AF5265" w:rsidR="00A81829" w:rsidRPr="009E2E87" w:rsidRDefault="00E06108" w:rsidP="002F5934">
      <w:pPr>
        <w:widowControl/>
        <w:ind w:firstLine="708"/>
        <w:rPr>
          <w:rFonts w:ascii="Times New Roman" w:eastAsiaTheme="minorHAnsi" w:hAnsi="Times New Roman" w:cs="Times New Roman"/>
          <w:color w:val="000000" w:themeColor="text1"/>
          <w:sz w:val="28"/>
          <w:szCs w:val="28"/>
          <w:lang w:eastAsia="en-US"/>
        </w:rPr>
      </w:pPr>
      <w:r>
        <w:rPr>
          <w:rFonts w:ascii="Times New Roman" w:hAnsi="Times New Roman" w:cs="Times New Roman"/>
          <w:sz w:val="28"/>
          <w:szCs w:val="28"/>
        </w:rPr>
        <w:lastRenderedPageBreak/>
        <w:t>10.5.1.</w:t>
      </w:r>
      <w:r w:rsidR="00C80C23">
        <w:rPr>
          <w:rFonts w:ascii="Times New Roman" w:hAnsi="Times New Roman" w:cs="Times New Roman"/>
          <w:sz w:val="28"/>
          <w:szCs w:val="28"/>
        </w:rPr>
        <w:t> </w:t>
      </w:r>
      <w:r w:rsidR="00063300">
        <w:rPr>
          <w:rFonts w:ascii="Times New Roman" w:hAnsi="Times New Roman" w:cs="Times New Roman"/>
          <w:sz w:val="28"/>
          <w:szCs w:val="28"/>
        </w:rPr>
        <w:t>прирост</w:t>
      </w:r>
      <w:r w:rsidR="00A15754" w:rsidRPr="009E2E87">
        <w:rPr>
          <w:rFonts w:ascii="Times New Roman" w:hAnsi="Times New Roman" w:cs="Times New Roman"/>
          <w:sz w:val="28"/>
          <w:szCs w:val="28"/>
        </w:rPr>
        <w:t xml:space="preserve"> объема производимой</w:t>
      </w:r>
      <w:r w:rsidR="00063300">
        <w:rPr>
          <w:rFonts w:ascii="Times New Roman" w:hAnsi="Times New Roman" w:cs="Times New Roman"/>
          <w:sz w:val="28"/>
          <w:szCs w:val="28"/>
        </w:rPr>
        <w:t xml:space="preserve"> в натуральном </w:t>
      </w:r>
      <w:r w:rsidR="005747B1">
        <w:rPr>
          <w:rFonts w:ascii="Times New Roman" w:hAnsi="Times New Roman" w:cs="Times New Roman"/>
          <w:sz w:val="28"/>
          <w:szCs w:val="28"/>
        </w:rPr>
        <w:t>показателе</w:t>
      </w:r>
      <w:r w:rsidR="00063300">
        <w:rPr>
          <w:rFonts w:ascii="Times New Roman" w:hAnsi="Times New Roman" w:cs="Times New Roman"/>
          <w:sz w:val="28"/>
          <w:szCs w:val="28"/>
        </w:rPr>
        <w:t xml:space="preserve"> (тонн)</w:t>
      </w:r>
      <w:r w:rsidR="00A15754" w:rsidRPr="009E2E87">
        <w:rPr>
          <w:rFonts w:ascii="Times New Roman" w:hAnsi="Times New Roman" w:cs="Times New Roman"/>
          <w:sz w:val="28"/>
          <w:szCs w:val="28"/>
        </w:rPr>
        <w:t xml:space="preserve"> </w:t>
      </w:r>
      <w:r w:rsidR="00B80D97" w:rsidRPr="009E2E87">
        <w:rPr>
          <w:rFonts w:ascii="Times New Roman" w:hAnsi="Times New Roman" w:cs="Times New Roman"/>
          <w:sz w:val="28"/>
          <w:szCs w:val="28"/>
        </w:rPr>
        <w:t>и реализ</w:t>
      </w:r>
      <w:r w:rsidR="002F5934" w:rsidRPr="009E2E87">
        <w:rPr>
          <w:rFonts w:ascii="Times New Roman" w:hAnsi="Times New Roman" w:cs="Times New Roman"/>
          <w:sz w:val="28"/>
          <w:szCs w:val="28"/>
        </w:rPr>
        <w:t>уемой</w:t>
      </w:r>
      <w:r w:rsidR="00063300">
        <w:rPr>
          <w:rFonts w:ascii="Times New Roman" w:hAnsi="Times New Roman" w:cs="Times New Roman"/>
          <w:sz w:val="28"/>
          <w:szCs w:val="28"/>
        </w:rPr>
        <w:t xml:space="preserve"> в натуральном (тонн) и</w:t>
      </w:r>
      <w:r w:rsidR="00B80D97" w:rsidRPr="009E2E87">
        <w:rPr>
          <w:rFonts w:ascii="Times New Roman" w:hAnsi="Times New Roman" w:cs="Times New Roman"/>
          <w:sz w:val="28"/>
          <w:szCs w:val="28"/>
        </w:rPr>
        <w:t xml:space="preserve"> </w:t>
      </w:r>
      <w:r w:rsidR="00063300">
        <w:rPr>
          <w:rFonts w:ascii="Times New Roman" w:hAnsi="Times New Roman" w:cs="Times New Roman"/>
          <w:sz w:val="28"/>
          <w:szCs w:val="28"/>
        </w:rPr>
        <w:t xml:space="preserve">денежном (тыс. руб.) </w:t>
      </w:r>
      <w:r w:rsidR="005747B1">
        <w:rPr>
          <w:rFonts w:ascii="Times New Roman" w:hAnsi="Times New Roman" w:cs="Times New Roman"/>
          <w:sz w:val="28"/>
          <w:szCs w:val="28"/>
        </w:rPr>
        <w:t>показателе</w:t>
      </w:r>
      <w:r w:rsidR="00063300">
        <w:rPr>
          <w:rFonts w:ascii="Times New Roman" w:hAnsi="Times New Roman" w:cs="Times New Roman"/>
          <w:sz w:val="28"/>
          <w:szCs w:val="28"/>
        </w:rPr>
        <w:t xml:space="preserve"> </w:t>
      </w:r>
      <w:r w:rsidR="00A15754" w:rsidRPr="009E2E87">
        <w:rPr>
          <w:rFonts w:ascii="Times New Roman" w:hAnsi="Times New Roman" w:cs="Times New Roman"/>
          <w:sz w:val="28"/>
          <w:szCs w:val="28"/>
        </w:rPr>
        <w:t>сельскохозяйственной продукции по одному из направлений деятельности, за исключением свиноводства</w:t>
      </w:r>
      <w:r w:rsidR="002F5934" w:rsidRPr="009E2E87">
        <w:rPr>
          <w:rFonts w:ascii="Times New Roman" w:hAnsi="Times New Roman" w:cs="Times New Roman"/>
          <w:sz w:val="28"/>
          <w:szCs w:val="28"/>
        </w:rPr>
        <w:t xml:space="preserve">. </w:t>
      </w:r>
      <w:r w:rsidR="00271DE2">
        <w:rPr>
          <w:rFonts w:ascii="Times New Roman" w:hAnsi="Times New Roman" w:cs="Times New Roman"/>
          <w:sz w:val="28"/>
          <w:szCs w:val="28"/>
        </w:rPr>
        <w:t>При этом е</w:t>
      </w:r>
      <w:r w:rsidR="002F5934" w:rsidRPr="009E2E87">
        <w:rPr>
          <w:rFonts w:ascii="Times New Roman" w:eastAsiaTheme="minorHAnsi" w:hAnsi="Times New Roman" w:cs="Times New Roman"/>
          <w:color w:val="000000" w:themeColor="text1"/>
          <w:sz w:val="28"/>
          <w:szCs w:val="28"/>
          <w:lang w:eastAsia="en-US"/>
        </w:rPr>
        <w:t xml:space="preserve">жегодный прирост </w:t>
      </w:r>
      <w:r w:rsidR="00271DE2" w:rsidRPr="00271DE2">
        <w:rPr>
          <w:rFonts w:ascii="Times New Roman" w:eastAsiaTheme="minorHAnsi" w:hAnsi="Times New Roman" w:cs="Times New Roman"/>
          <w:color w:val="000000" w:themeColor="text1"/>
          <w:sz w:val="28"/>
          <w:szCs w:val="28"/>
          <w:lang w:eastAsia="en-US"/>
        </w:rPr>
        <w:t>объема производства сельскохозяйственной продукции</w:t>
      </w:r>
      <w:r w:rsidR="002F5934" w:rsidRPr="009E2E87">
        <w:rPr>
          <w:rFonts w:ascii="Times New Roman" w:eastAsiaTheme="minorHAnsi" w:hAnsi="Times New Roman" w:cs="Times New Roman"/>
          <w:color w:val="000000" w:themeColor="text1"/>
          <w:sz w:val="28"/>
          <w:szCs w:val="28"/>
          <w:lang w:eastAsia="en-US"/>
        </w:rPr>
        <w:t xml:space="preserve"> составляет не менее </w:t>
      </w:r>
      <w:r w:rsidR="000A6E03">
        <w:rPr>
          <w:rFonts w:ascii="Times New Roman" w:eastAsiaTheme="minorHAnsi" w:hAnsi="Times New Roman" w:cs="Times New Roman"/>
          <w:color w:val="000000" w:themeColor="text1"/>
          <w:sz w:val="28"/>
          <w:szCs w:val="28"/>
          <w:lang w:eastAsia="en-US"/>
        </w:rPr>
        <w:t>10</w:t>
      </w:r>
      <w:r w:rsidR="002F5934" w:rsidRPr="009E2E87">
        <w:rPr>
          <w:rFonts w:ascii="Times New Roman" w:eastAsiaTheme="minorHAnsi" w:hAnsi="Times New Roman" w:cs="Times New Roman"/>
          <w:color w:val="000000" w:themeColor="text1"/>
          <w:sz w:val="28"/>
          <w:szCs w:val="28"/>
          <w:lang w:eastAsia="en-US"/>
        </w:rPr>
        <w:t>% по отношению к предыдущему финансовому году</w:t>
      </w:r>
      <w:r w:rsidR="00A15754" w:rsidRPr="009E2E87">
        <w:rPr>
          <w:rFonts w:ascii="Times New Roman" w:hAnsi="Times New Roman" w:cs="Times New Roman"/>
          <w:sz w:val="28"/>
          <w:szCs w:val="28"/>
        </w:rPr>
        <w:t xml:space="preserve">; </w:t>
      </w:r>
    </w:p>
    <w:p w14:paraId="3B4B8BFB" w14:textId="4CF8E373" w:rsidR="00A81829" w:rsidRPr="00A45833" w:rsidRDefault="00E06108" w:rsidP="00781A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10.5.2.</w:t>
      </w:r>
      <w:r w:rsidR="00A81829" w:rsidRPr="009E2E87">
        <w:rPr>
          <w:rFonts w:ascii="Times New Roman" w:hAnsi="Times New Roman" w:cs="Times New Roman"/>
          <w:sz w:val="28"/>
          <w:szCs w:val="28"/>
        </w:rPr>
        <w:t xml:space="preserve"> </w:t>
      </w:r>
      <w:r w:rsidR="00A15754" w:rsidRPr="009E2E87">
        <w:rPr>
          <w:rFonts w:ascii="Times New Roman" w:hAnsi="Times New Roman" w:cs="Times New Roman"/>
          <w:sz w:val="28"/>
          <w:szCs w:val="28"/>
        </w:rPr>
        <w:t xml:space="preserve">создание в течение 12 месяцев с даты поступления средств </w:t>
      </w:r>
      <w:r w:rsidR="001764A3" w:rsidRPr="009E2E87">
        <w:rPr>
          <w:rFonts w:ascii="Times New Roman" w:hAnsi="Times New Roman" w:cs="Times New Roman"/>
          <w:sz w:val="28"/>
          <w:szCs w:val="28"/>
        </w:rPr>
        <w:t>Гранта</w:t>
      </w:r>
      <w:r w:rsidR="00A15754" w:rsidRPr="009E2E87">
        <w:rPr>
          <w:rFonts w:ascii="Times New Roman" w:hAnsi="Times New Roman" w:cs="Times New Roman"/>
          <w:sz w:val="28"/>
          <w:szCs w:val="28"/>
        </w:rPr>
        <w:t xml:space="preserve"> на </w:t>
      </w:r>
      <w:r w:rsidR="00CA49BD" w:rsidRPr="009E2E87">
        <w:rPr>
          <w:rFonts w:ascii="Times New Roman" w:hAnsi="Times New Roman" w:cs="Times New Roman"/>
          <w:sz w:val="28"/>
          <w:szCs w:val="28"/>
        </w:rPr>
        <w:t xml:space="preserve">лицевой </w:t>
      </w:r>
      <w:r w:rsidR="00A15754" w:rsidRPr="009E2E87">
        <w:rPr>
          <w:rFonts w:ascii="Times New Roman" w:hAnsi="Times New Roman" w:cs="Times New Roman"/>
          <w:sz w:val="28"/>
          <w:szCs w:val="28"/>
        </w:rPr>
        <w:t>счет</w:t>
      </w:r>
      <w:r w:rsidR="00907D1F" w:rsidRPr="009E2E87">
        <w:rPr>
          <w:rFonts w:ascii="Times New Roman" w:hAnsi="Times New Roman" w:cs="Times New Roman"/>
          <w:sz w:val="28"/>
          <w:szCs w:val="28"/>
        </w:rPr>
        <w:t xml:space="preserve">, открытый в Управлении Федерального казначейства по Смоленской области (далее также </w:t>
      </w:r>
      <w:r>
        <w:rPr>
          <w:rFonts w:ascii="Times New Roman" w:hAnsi="Times New Roman" w:cs="Times New Roman"/>
          <w:sz w:val="28"/>
          <w:szCs w:val="28"/>
        </w:rPr>
        <w:t>-</w:t>
      </w:r>
      <w:r w:rsidR="00907D1F" w:rsidRPr="009E2E87">
        <w:rPr>
          <w:rFonts w:ascii="Times New Roman" w:hAnsi="Times New Roman" w:cs="Times New Roman"/>
          <w:sz w:val="28"/>
          <w:szCs w:val="28"/>
        </w:rPr>
        <w:t xml:space="preserve"> лицевой счет, УФК по Смоленской </w:t>
      </w:r>
      <w:r w:rsidR="00907D1F" w:rsidRPr="00A45833">
        <w:rPr>
          <w:rFonts w:ascii="Times New Roman" w:hAnsi="Times New Roman" w:cs="Times New Roman"/>
          <w:sz w:val="28"/>
          <w:szCs w:val="28"/>
        </w:rPr>
        <w:t xml:space="preserve">области) </w:t>
      </w:r>
      <w:r w:rsidR="00A45833" w:rsidRPr="00A45833">
        <w:rPr>
          <w:rFonts w:ascii="Times New Roman" w:hAnsi="Times New Roman" w:cs="Times New Roman"/>
          <w:sz w:val="28"/>
          <w:szCs w:val="28"/>
        </w:rPr>
        <w:t>победител</w:t>
      </w:r>
      <w:r w:rsidR="00C96B3B" w:rsidRPr="00A45833">
        <w:rPr>
          <w:rFonts w:ascii="Times New Roman" w:hAnsi="Times New Roman" w:cs="Times New Roman"/>
          <w:sz w:val="28"/>
          <w:szCs w:val="28"/>
        </w:rPr>
        <w:t>ем</w:t>
      </w:r>
      <w:r w:rsidR="007F3DA2" w:rsidRPr="00A45833">
        <w:rPr>
          <w:rFonts w:ascii="Times New Roman" w:hAnsi="Times New Roman" w:cs="Times New Roman"/>
          <w:sz w:val="28"/>
          <w:szCs w:val="28"/>
        </w:rPr>
        <w:t xml:space="preserve"> отбора</w:t>
      </w:r>
      <w:r w:rsidR="00C96B3B" w:rsidRPr="00A45833">
        <w:rPr>
          <w:rFonts w:ascii="Times New Roman" w:hAnsi="Times New Roman" w:cs="Times New Roman"/>
          <w:sz w:val="28"/>
          <w:szCs w:val="28"/>
        </w:rPr>
        <w:t>,</w:t>
      </w:r>
      <w:r w:rsidR="00A15754" w:rsidRPr="00A45833">
        <w:rPr>
          <w:rFonts w:ascii="Times New Roman" w:hAnsi="Times New Roman" w:cs="Times New Roman"/>
          <w:sz w:val="28"/>
          <w:szCs w:val="28"/>
        </w:rPr>
        <w:t xml:space="preserve"> новых постоянных рабочих мест</w:t>
      </w:r>
      <w:r w:rsidR="00A45833" w:rsidRPr="00A45833">
        <w:rPr>
          <w:rFonts w:ascii="Times New Roman" w:hAnsi="Times New Roman" w:cs="Times New Roman"/>
          <w:sz w:val="28"/>
          <w:szCs w:val="28"/>
        </w:rPr>
        <w:t>:</w:t>
      </w:r>
      <w:r w:rsidR="00A15754" w:rsidRPr="00A45833">
        <w:rPr>
          <w:rFonts w:ascii="Times New Roman" w:hAnsi="Times New Roman" w:cs="Times New Roman"/>
          <w:sz w:val="28"/>
          <w:szCs w:val="28"/>
        </w:rPr>
        <w:t xml:space="preserve"> в количестве не менее двух новых постоянных рабочих мест, если сумма </w:t>
      </w:r>
      <w:r w:rsidR="001764A3" w:rsidRPr="00A45833">
        <w:rPr>
          <w:rFonts w:ascii="Times New Roman" w:hAnsi="Times New Roman" w:cs="Times New Roman"/>
          <w:sz w:val="28"/>
          <w:szCs w:val="28"/>
        </w:rPr>
        <w:t>Гранта</w:t>
      </w:r>
      <w:r w:rsidR="00A15754" w:rsidRPr="00A45833">
        <w:rPr>
          <w:rFonts w:ascii="Times New Roman" w:hAnsi="Times New Roman" w:cs="Times New Roman"/>
          <w:sz w:val="28"/>
          <w:szCs w:val="28"/>
        </w:rPr>
        <w:t xml:space="preserve"> составляет 2 млн. рублей или более, и не менее одного нового постоянного рабочего места, если сумма </w:t>
      </w:r>
      <w:r w:rsidR="001764A3" w:rsidRPr="00A45833">
        <w:rPr>
          <w:rFonts w:ascii="Times New Roman" w:hAnsi="Times New Roman" w:cs="Times New Roman"/>
          <w:sz w:val="28"/>
          <w:szCs w:val="28"/>
        </w:rPr>
        <w:t>Гранта</w:t>
      </w:r>
      <w:r w:rsidR="00A15754" w:rsidRPr="00A45833">
        <w:rPr>
          <w:rFonts w:ascii="Times New Roman" w:hAnsi="Times New Roman" w:cs="Times New Roman"/>
          <w:sz w:val="28"/>
          <w:szCs w:val="28"/>
        </w:rPr>
        <w:t xml:space="preserve"> составляет менее 2 млн. рублей; </w:t>
      </w:r>
    </w:p>
    <w:p w14:paraId="5C4600BC" w14:textId="552C333A" w:rsidR="00A81829" w:rsidRPr="00A45833" w:rsidRDefault="00E06108" w:rsidP="00A81829">
      <w:pPr>
        <w:pStyle w:val="ConsPlusNormal"/>
        <w:ind w:firstLine="708"/>
        <w:jc w:val="both"/>
        <w:rPr>
          <w:rFonts w:ascii="Times New Roman" w:hAnsi="Times New Roman" w:cs="Times New Roman"/>
          <w:sz w:val="28"/>
          <w:szCs w:val="28"/>
        </w:rPr>
      </w:pPr>
      <w:r w:rsidRPr="00A45833">
        <w:rPr>
          <w:rFonts w:ascii="Times New Roman" w:hAnsi="Times New Roman" w:cs="Times New Roman"/>
          <w:sz w:val="28"/>
          <w:szCs w:val="28"/>
        </w:rPr>
        <w:t>10.5.3.</w:t>
      </w:r>
      <w:r w:rsidR="00A81829" w:rsidRPr="00A45833">
        <w:rPr>
          <w:rFonts w:ascii="Times New Roman" w:hAnsi="Times New Roman" w:cs="Times New Roman"/>
          <w:sz w:val="28"/>
          <w:szCs w:val="28"/>
        </w:rPr>
        <w:t xml:space="preserve"> </w:t>
      </w:r>
      <w:r w:rsidR="005113A7" w:rsidRPr="00A45833">
        <w:rPr>
          <w:rFonts w:ascii="Times New Roman" w:hAnsi="Times New Roman" w:cs="Times New Roman"/>
          <w:sz w:val="28"/>
          <w:szCs w:val="28"/>
        </w:rPr>
        <w:t xml:space="preserve">информацию по </w:t>
      </w:r>
      <w:r w:rsidR="00A15754" w:rsidRPr="00A45833">
        <w:rPr>
          <w:rFonts w:ascii="Times New Roman" w:hAnsi="Times New Roman" w:cs="Times New Roman"/>
          <w:sz w:val="28"/>
          <w:szCs w:val="28"/>
        </w:rPr>
        <w:t xml:space="preserve">направления расходования </w:t>
      </w:r>
      <w:r w:rsidR="001764A3" w:rsidRPr="00A45833">
        <w:rPr>
          <w:rFonts w:ascii="Times New Roman" w:hAnsi="Times New Roman" w:cs="Times New Roman"/>
          <w:sz w:val="28"/>
          <w:szCs w:val="28"/>
        </w:rPr>
        <w:t>Гранта</w:t>
      </w:r>
      <w:r w:rsidR="00A15754" w:rsidRPr="00A45833">
        <w:rPr>
          <w:rFonts w:ascii="Times New Roman" w:hAnsi="Times New Roman" w:cs="Times New Roman"/>
          <w:sz w:val="28"/>
          <w:szCs w:val="28"/>
        </w:rPr>
        <w:t>;</w:t>
      </w:r>
    </w:p>
    <w:p w14:paraId="0497235D" w14:textId="13A15111" w:rsidR="00A15754" w:rsidRPr="009E2E87" w:rsidRDefault="00E06108" w:rsidP="00A76CEE">
      <w:pPr>
        <w:pStyle w:val="ConsPlusNormal"/>
        <w:ind w:firstLine="709"/>
        <w:jc w:val="both"/>
        <w:rPr>
          <w:rFonts w:ascii="Times New Roman" w:hAnsi="Times New Roman" w:cs="Times New Roman"/>
          <w:sz w:val="28"/>
          <w:szCs w:val="28"/>
        </w:rPr>
      </w:pPr>
      <w:r w:rsidRPr="00A45833">
        <w:rPr>
          <w:rFonts w:ascii="Times New Roman" w:hAnsi="Times New Roman" w:cs="Times New Roman"/>
          <w:sz w:val="28"/>
          <w:szCs w:val="28"/>
        </w:rPr>
        <w:t>10.5.4.</w:t>
      </w:r>
      <w:r w:rsidR="00A81829" w:rsidRPr="00A45833">
        <w:rPr>
          <w:rFonts w:ascii="Times New Roman" w:hAnsi="Times New Roman" w:cs="Times New Roman"/>
          <w:sz w:val="28"/>
          <w:szCs w:val="28"/>
        </w:rPr>
        <w:t xml:space="preserve"> </w:t>
      </w:r>
      <w:r w:rsidR="00A15754" w:rsidRPr="00A45833">
        <w:rPr>
          <w:rFonts w:ascii="Times New Roman" w:hAnsi="Times New Roman" w:cs="Times New Roman"/>
          <w:sz w:val="28"/>
          <w:szCs w:val="28"/>
        </w:rPr>
        <w:t>обязательство по сохранению созданных новых постоянных рабочих мест в течение 5 лет и по достижению плановых показателей деятельности</w:t>
      </w:r>
      <w:r w:rsidRPr="00A45833">
        <w:rPr>
          <w:rFonts w:ascii="Times New Roman" w:hAnsi="Times New Roman" w:cs="Times New Roman"/>
          <w:sz w:val="28"/>
          <w:szCs w:val="28"/>
        </w:rPr>
        <w:t>.</w:t>
      </w:r>
    </w:p>
    <w:p w14:paraId="35344BF3" w14:textId="60BB3E3F" w:rsidR="007F3DA2" w:rsidRPr="009E2E87" w:rsidRDefault="00781A2A" w:rsidP="00781A2A">
      <w:pPr>
        <w:pStyle w:val="ConsPlusNormal"/>
        <w:ind w:firstLine="709"/>
        <w:jc w:val="both"/>
        <w:rPr>
          <w:rFonts w:ascii="Times New Roman" w:hAnsi="Times New Roman" w:cs="Times New Roman"/>
          <w:sz w:val="28"/>
          <w:szCs w:val="28"/>
        </w:rPr>
      </w:pPr>
      <w:r w:rsidRPr="009E2E87">
        <w:rPr>
          <w:rFonts w:ascii="Times New Roman" w:hAnsi="Times New Roman" w:cs="Times New Roman"/>
          <w:color w:val="000000" w:themeColor="text1"/>
          <w:sz w:val="28"/>
          <w:szCs w:val="28"/>
        </w:rPr>
        <w:t>10.</w:t>
      </w:r>
      <w:r w:rsidR="00311BCF" w:rsidRPr="009E2E87">
        <w:rPr>
          <w:rFonts w:ascii="Times New Roman" w:hAnsi="Times New Roman" w:cs="Times New Roman"/>
          <w:color w:val="000000" w:themeColor="text1"/>
          <w:sz w:val="28"/>
          <w:szCs w:val="28"/>
        </w:rPr>
        <w:t>6</w:t>
      </w:r>
      <w:r w:rsidR="00E81554" w:rsidRPr="009E2E87">
        <w:rPr>
          <w:rFonts w:ascii="Times New Roman" w:hAnsi="Times New Roman" w:cs="Times New Roman"/>
          <w:color w:val="000000" w:themeColor="text1"/>
          <w:sz w:val="28"/>
          <w:szCs w:val="28"/>
        </w:rPr>
        <w:t>.</w:t>
      </w:r>
      <w:r w:rsidRPr="009E2E87">
        <w:rPr>
          <w:rFonts w:ascii="Times New Roman" w:hAnsi="Times New Roman" w:cs="Times New Roman"/>
          <w:color w:val="000000" w:themeColor="text1"/>
          <w:sz w:val="28"/>
          <w:szCs w:val="28"/>
        </w:rPr>
        <w:t> </w:t>
      </w:r>
      <w:r w:rsidR="009048D2">
        <w:rPr>
          <w:rFonts w:ascii="Times New Roman" w:hAnsi="Times New Roman" w:cs="Times New Roman"/>
          <w:sz w:val="28"/>
          <w:szCs w:val="28"/>
        </w:rPr>
        <w:t>У</w:t>
      </w:r>
      <w:r w:rsidR="007F3DA2" w:rsidRPr="009E2E87">
        <w:rPr>
          <w:rFonts w:ascii="Times New Roman" w:hAnsi="Times New Roman" w:cs="Times New Roman"/>
          <w:sz w:val="28"/>
          <w:szCs w:val="28"/>
        </w:rPr>
        <w:t>частник отбора имеет пла</w:t>
      </w:r>
      <w:r w:rsidR="00C5122A">
        <w:rPr>
          <w:rFonts w:ascii="Times New Roman" w:hAnsi="Times New Roman" w:cs="Times New Roman"/>
          <w:sz w:val="28"/>
          <w:szCs w:val="28"/>
        </w:rPr>
        <w:t>н</w:t>
      </w:r>
      <w:r w:rsidR="007F3DA2" w:rsidRPr="009E2E87">
        <w:rPr>
          <w:rFonts w:ascii="Times New Roman" w:hAnsi="Times New Roman" w:cs="Times New Roman"/>
          <w:sz w:val="28"/>
          <w:szCs w:val="28"/>
        </w:rPr>
        <w:t xml:space="preserve"> расходов на реализацию проекта </w:t>
      </w:r>
      <w:r w:rsidR="005113A7">
        <w:rPr>
          <w:rFonts w:ascii="Times New Roman" w:hAnsi="Times New Roman" w:cs="Times New Roman"/>
          <w:sz w:val="28"/>
          <w:szCs w:val="28"/>
        </w:rPr>
        <w:t>за счет средств Гранта</w:t>
      </w:r>
      <w:r w:rsidR="00427658" w:rsidRPr="009E2E87">
        <w:rPr>
          <w:rFonts w:ascii="Times New Roman" w:hAnsi="Times New Roman" w:cs="Times New Roman"/>
          <w:sz w:val="28"/>
          <w:szCs w:val="28"/>
        </w:rPr>
        <w:t xml:space="preserve"> по форме согласно приложению </w:t>
      </w:r>
      <w:r w:rsidR="00026454" w:rsidRPr="009E2E87">
        <w:rPr>
          <w:rFonts w:ascii="Times New Roman" w:hAnsi="Times New Roman" w:cs="Times New Roman"/>
          <w:sz w:val="28"/>
          <w:szCs w:val="28"/>
        </w:rPr>
        <w:t>№ 2</w:t>
      </w:r>
      <w:r w:rsidR="00427658" w:rsidRPr="009E2E87">
        <w:rPr>
          <w:rFonts w:ascii="Times New Roman" w:hAnsi="Times New Roman" w:cs="Times New Roman"/>
          <w:sz w:val="28"/>
          <w:szCs w:val="28"/>
        </w:rPr>
        <w:t>,</w:t>
      </w:r>
      <w:r w:rsidR="007F3DA2" w:rsidRPr="009E2E87">
        <w:rPr>
          <w:rFonts w:ascii="Times New Roman" w:hAnsi="Times New Roman" w:cs="Times New Roman"/>
          <w:sz w:val="28"/>
          <w:szCs w:val="28"/>
        </w:rPr>
        <w:t xml:space="preserve"> с указанием наименований приобретаемого имущества, выполняемых работ, оказываемых услуг, их количества, ориентировочной цены, источников финансирования (средства </w:t>
      </w:r>
      <w:r w:rsidR="001764A3" w:rsidRPr="009E2E87">
        <w:rPr>
          <w:rFonts w:ascii="Times New Roman" w:hAnsi="Times New Roman" w:cs="Times New Roman"/>
          <w:sz w:val="28"/>
          <w:szCs w:val="28"/>
        </w:rPr>
        <w:t>Гранта</w:t>
      </w:r>
      <w:r w:rsidR="007F3DA2" w:rsidRPr="009E2E87">
        <w:rPr>
          <w:rFonts w:ascii="Times New Roman" w:hAnsi="Times New Roman" w:cs="Times New Roman"/>
          <w:sz w:val="28"/>
          <w:szCs w:val="28"/>
        </w:rPr>
        <w:t>, собственные</w:t>
      </w:r>
      <w:r w:rsidR="00EE45B4" w:rsidRPr="009E2E87">
        <w:rPr>
          <w:rFonts w:ascii="Times New Roman" w:hAnsi="Times New Roman" w:cs="Times New Roman"/>
          <w:sz w:val="28"/>
          <w:szCs w:val="28"/>
        </w:rPr>
        <w:t xml:space="preserve"> и (или) заемные</w:t>
      </w:r>
      <w:r w:rsidR="007F3DA2" w:rsidRPr="009E2E87">
        <w:rPr>
          <w:rFonts w:ascii="Times New Roman" w:hAnsi="Times New Roman" w:cs="Times New Roman"/>
          <w:sz w:val="28"/>
          <w:szCs w:val="28"/>
        </w:rPr>
        <w:t xml:space="preserve"> средства) и (или) план расходов на реализацию проекта «</w:t>
      </w:r>
      <w:proofErr w:type="spellStart"/>
      <w:r w:rsidR="007F3DA2" w:rsidRPr="009E2E87">
        <w:rPr>
          <w:rFonts w:ascii="Times New Roman" w:hAnsi="Times New Roman" w:cs="Times New Roman"/>
          <w:sz w:val="28"/>
          <w:szCs w:val="28"/>
        </w:rPr>
        <w:t>Агростартап</w:t>
      </w:r>
      <w:proofErr w:type="spellEnd"/>
      <w:r w:rsidR="007F3DA2" w:rsidRPr="009E2E87">
        <w:rPr>
          <w:rFonts w:ascii="Times New Roman" w:hAnsi="Times New Roman" w:cs="Times New Roman"/>
          <w:sz w:val="28"/>
          <w:szCs w:val="28"/>
        </w:rPr>
        <w:t xml:space="preserve">», предусматривающий использование части средств </w:t>
      </w:r>
      <w:r w:rsidR="001764A3" w:rsidRPr="009E2E87">
        <w:rPr>
          <w:rFonts w:ascii="Times New Roman" w:hAnsi="Times New Roman" w:cs="Times New Roman"/>
          <w:sz w:val="28"/>
          <w:szCs w:val="28"/>
        </w:rPr>
        <w:t>Гранта</w:t>
      </w:r>
      <w:r w:rsidR="007F3DA2" w:rsidRPr="009E2E87">
        <w:rPr>
          <w:rFonts w:ascii="Times New Roman" w:hAnsi="Times New Roman" w:cs="Times New Roman"/>
          <w:sz w:val="28"/>
          <w:szCs w:val="28"/>
        </w:rPr>
        <w:t xml:space="preserve"> на цели формирования неделимого фонда кооператива, членом которого является заявитель. Ука</w:t>
      </w:r>
      <w:r w:rsidR="001764A3" w:rsidRPr="009E2E87">
        <w:rPr>
          <w:rFonts w:ascii="Times New Roman" w:hAnsi="Times New Roman" w:cs="Times New Roman"/>
          <w:sz w:val="28"/>
          <w:szCs w:val="28"/>
        </w:rPr>
        <w:t>занный в плане расходов размер Гранта</w:t>
      </w:r>
      <w:r w:rsidR="007F3DA2" w:rsidRPr="009E2E87">
        <w:rPr>
          <w:rFonts w:ascii="Times New Roman" w:hAnsi="Times New Roman" w:cs="Times New Roman"/>
          <w:sz w:val="28"/>
          <w:szCs w:val="28"/>
        </w:rPr>
        <w:t xml:space="preserve"> не должен превышать предельный размер, установленный подпунктами</w:t>
      </w:r>
      <w:r w:rsidR="00C2577F" w:rsidRPr="009E2E87">
        <w:rPr>
          <w:rFonts w:ascii="Times New Roman" w:hAnsi="Times New Roman" w:cs="Times New Roman"/>
          <w:sz w:val="28"/>
          <w:szCs w:val="28"/>
        </w:rPr>
        <w:t xml:space="preserve"> 6.1.1</w:t>
      </w:r>
      <w:r w:rsidR="00A90362" w:rsidRPr="009E2E87">
        <w:rPr>
          <w:rFonts w:ascii="Times New Roman" w:hAnsi="Times New Roman" w:cs="Times New Roman"/>
          <w:sz w:val="28"/>
          <w:szCs w:val="28"/>
        </w:rPr>
        <w:t xml:space="preserve">. </w:t>
      </w:r>
      <w:r w:rsidR="00C2577F" w:rsidRPr="009E2E87">
        <w:rPr>
          <w:rFonts w:ascii="Times New Roman" w:hAnsi="Times New Roman" w:cs="Times New Roman"/>
          <w:sz w:val="28"/>
          <w:szCs w:val="28"/>
        </w:rPr>
        <w:t>-</w:t>
      </w:r>
      <w:r w:rsidR="00A90362" w:rsidRPr="009E2E87">
        <w:rPr>
          <w:rFonts w:ascii="Times New Roman" w:hAnsi="Times New Roman" w:cs="Times New Roman"/>
          <w:sz w:val="28"/>
          <w:szCs w:val="28"/>
        </w:rPr>
        <w:t xml:space="preserve"> </w:t>
      </w:r>
      <w:r w:rsidR="00C2577F" w:rsidRPr="009E2E87">
        <w:rPr>
          <w:rFonts w:ascii="Times New Roman" w:hAnsi="Times New Roman" w:cs="Times New Roman"/>
          <w:sz w:val="28"/>
          <w:szCs w:val="28"/>
        </w:rPr>
        <w:t>6.1.4</w:t>
      </w:r>
      <w:r w:rsidR="00A90362" w:rsidRPr="009E2E87">
        <w:rPr>
          <w:rFonts w:ascii="Times New Roman" w:hAnsi="Times New Roman" w:cs="Times New Roman"/>
          <w:sz w:val="28"/>
          <w:szCs w:val="28"/>
        </w:rPr>
        <w:t>.</w:t>
      </w:r>
      <w:r w:rsidR="007F3DA2" w:rsidRPr="009E2E87">
        <w:rPr>
          <w:rFonts w:ascii="Times New Roman" w:hAnsi="Times New Roman" w:cs="Times New Roman"/>
          <w:sz w:val="28"/>
          <w:szCs w:val="28"/>
        </w:rPr>
        <w:t xml:space="preserve"> пункта </w:t>
      </w:r>
      <w:r w:rsidR="00C2577F" w:rsidRPr="009E2E87">
        <w:rPr>
          <w:rFonts w:ascii="Times New Roman" w:hAnsi="Times New Roman" w:cs="Times New Roman"/>
          <w:sz w:val="28"/>
          <w:szCs w:val="28"/>
        </w:rPr>
        <w:t>6</w:t>
      </w:r>
      <w:r w:rsidR="007F3DA2" w:rsidRPr="009E2E87">
        <w:rPr>
          <w:rFonts w:ascii="Times New Roman" w:hAnsi="Times New Roman" w:cs="Times New Roman"/>
          <w:sz w:val="28"/>
          <w:szCs w:val="28"/>
        </w:rPr>
        <w:t xml:space="preserve"> настоящего Положения, при этом размер </w:t>
      </w:r>
      <w:r w:rsidR="001764A3" w:rsidRPr="009E2E87">
        <w:rPr>
          <w:rFonts w:ascii="Times New Roman" w:hAnsi="Times New Roman" w:cs="Times New Roman"/>
          <w:sz w:val="28"/>
          <w:szCs w:val="28"/>
        </w:rPr>
        <w:t>Гранта</w:t>
      </w:r>
      <w:r w:rsidR="007F3DA2" w:rsidRPr="009E2E87">
        <w:rPr>
          <w:rFonts w:ascii="Times New Roman" w:hAnsi="Times New Roman" w:cs="Times New Roman"/>
          <w:sz w:val="28"/>
          <w:szCs w:val="28"/>
        </w:rPr>
        <w:t xml:space="preserve"> не может быть менее 1,5 млн. рублей;</w:t>
      </w:r>
    </w:p>
    <w:p w14:paraId="325286B7" w14:textId="6513A1A8" w:rsidR="007F3DA2" w:rsidRPr="009E2E87" w:rsidRDefault="00D66373" w:rsidP="00781A2A">
      <w:pPr>
        <w:pStyle w:val="ConsPlusNormal"/>
        <w:ind w:firstLine="709"/>
        <w:jc w:val="both"/>
        <w:rPr>
          <w:rFonts w:ascii="Times New Roman" w:hAnsi="Times New Roman" w:cs="Times New Roman"/>
          <w:sz w:val="28"/>
          <w:szCs w:val="28"/>
        </w:rPr>
      </w:pPr>
      <w:r w:rsidRPr="009E2E87">
        <w:rPr>
          <w:rFonts w:ascii="Times New Roman" w:hAnsi="Times New Roman" w:cs="Times New Roman"/>
          <w:color w:val="000000" w:themeColor="text1"/>
          <w:sz w:val="28"/>
          <w:szCs w:val="28"/>
        </w:rPr>
        <w:t>10.</w:t>
      </w:r>
      <w:r w:rsidR="00757C1D" w:rsidRPr="009E2E87">
        <w:rPr>
          <w:rFonts w:ascii="Times New Roman" w:hAnsi="Times New Roman" w:cs="Times New Roman"/>
          <w:color w:val="000000" w:themeColor="text1"/>
          <w:sz w:val="28"/>
          <w:szCs w:val="28"/>
        </w:rPr>
        <w:t>6.</w:t>
      </w:r>
      <w:r w:rsidR="007F3DA2" w:rsidRPr="009E2E87">
        <w:rPr>
          <w:rFonts w:ascii="Times New Roman" w:hAnsi="Times New Roman" w:cs="Times New Roman"/>
          <w:color w:val="000000" w:themeColor="text1"/>
          <w:sz w:val="28"/>
          <w:szCs w:val="28"/>
        </w:rPr>
        <w:t xml:space="preserve">1. План </w:t>
      </w:r>
      <w:r w:rsidR="007F3DA2" w:rsidRPr="009E2E87">
        <w:rPr>
          <w:rFonts w:ascii="Times New Roman" w:hAnsi="Times New Roman" w:cs="Times New Roman"/>
          <w:sz w:val="28"/>
          <w:szCs w:val="28"/>
        </w:rPr>
        <w:t xml:space="preserve">расходов должен содержать направления расходования средств в соответствии с перечнем затрат, </w:t>
      </w:r>
      <w:r w:rsidR="005113A7">
        <w:rPr>
          <w:rFonts w:ascii="Times New Roman" w:hAnsi="Times New Roman" w:cs="Times New Roman"/>
          <w:sz w:val="28"/>
          <w:szCs w:val="28"/>
        </w:rPr>
        <w:t>в соответствии с приложением № 1 к настоящему Порядку</w:t>
      </w:r>
      <w:r w:rsidR="007F3DA2" w:rsidRPr="009E2E87">
        <w:rPr>
          <w:rFonts w:ascii="Times New Roman" w:hAnsi="Times New Roman" w:cs="Times New Roman"/>
          <w:sz w:val="28"/>
          <w:szCs w:val="28"/>
        </w:rPr>
        <w:t xml:space="preserve">: </w:t>
      </w:r>
    </w:p>
    <w:p w14:paraId="2306E15D" w14:textId="51ED329C" w:rsidR="007F3DA2" w:rsidRPr="009E2E87" w:rsidRDefault="00E06108" w:rsidP="00781A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10.6.1.1.</w:t>
      </w:r>
      <w:r w:rsidR="007F3DA2" w:rsidRPr="009E2E87">
        <w:rPr>
          <w:rFonts w:ascii="Times New Roman" w:hAnsi="Times New Roman" w:cs="Times New Roman"/>
          <w:sz w:val="28"/>
          <w:szCs w:val="28"/>
        </w:rPr>
        <w:t xml:space="preserve"> при расходовании средств </w:t>
      </w:r>
      <w:r w:rsidR="001764A3" w:rsidRPr="009E2E87">
        <w:rPr>
          <w:rFonts w:ascii="Times New Roman" w:hAnsi="Times New Roman" w:cs="Times New Roman"/>
          <w:sz w:val="28"/>
          <w:szCs w:val="28"/>
        </w:rPr>
        <w:t>Гранта</w:t>
      </w:r>
      <w:r w:rsidR="007F3DA2" w:rsidRPr="009E2E87">
        <w:rPr>
          <w:rFonts w:ascii="Times New Roman" w:hAnsi="Times New Roman" w:cs="Times New Roman"/>
          <w:sz w:val="28"/>
          <w:szCs w:val="28"/>
        </w:rPr>
        <w:t xml:space="preserve"> на приобретение сельскохозяйственной техники, включая прицепное и навесное оборудование, грузового автомобильного транспорта, специализированного автомобильного транспорта для транспортировки сельскохозяйственной продукции и осуществления мобильной торговли, оборудования для производства, переработки и хранения сельскохозяйственной продукции (кроме оборудования, предназначенного для производства продукции свиноводства) перечень соответствующих техники, оборудования и транспорта утверждается правовым </w:t>
      </w:r>
      <w:r w:rsidR="007F3DA2" w:rsidRPr="009E2E87">
        <w:rPr>
          <w:rFonts w:ascii="Times New Roman" w:hAnsi="Times New Roman" w:cs="Times New Roman"/>
          <w:color w:val="000000" w:themeColor="text1"/>
          <w:sz w:val="28"/>
          <w:szCs w:val="28"/>
        </w:rPr>
        <w:t xml:space="preserve">актом Министерства. </w:t>
      </w:r>
      <w:r w:rsidR="007F3DA2" w:rsidRPr="009E2E87">
        <w:rPr>
          <w:rFonts w:ascii="Times New Roman" w:hAnsi="Times New Roman" w:cs="Times New Roman"/>
          <w:sz w:val="28"/>
          <w:szCs w:val="28"/>
        </w:rPr>
        <w:t>При этом приобретаемые техника, оборудование и транспорт не должны ранее эксплуатироваться, а с даты их производства (выпуска) и до даты приобретения не должно пройти более трех лет;</w:t>
      </w:r>
    </w:p>
    <w:p w14:paraId="5A00802E" w14:textId="20AC14A5" w:rsidR="007F3DA2" w:rsidRPr="009E2E87" w:rsidRDefault="00E06108" w:rsidP="00781A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10.6.1.2.</w:t>
      </w:r>
      <w:r w:rsidR="007F3DA2" w:rsidRPr="009E2E87">
        <w:rPr>
          <w:rFonts w:ascii="Times New Roman" w:hAnsi="Times New Roman" w:cs="Times New Roman"/>
          <w:sz w:val="28"/>
          <w:szCs w:val="28"/>
        </w:rPr>
        <w:t xml:space="preserve"> при расходовании части средств </w:t>
      </w:r>
      <w:r w:rsidR="001764A3" w:rsidRPr="009E2E87">
        <w:rPr>
          <w:rFonts w:ascii="Times New Roman" w:hAnsi="Times New Roman" w:cs="Times New Roman"/>
          <w:sz w:val="28"/>
          <w:szCs w:val="28"/>
        </w:rPr>
        <w:t xml:space="preserve">Гранта </w:t>
      </w:r>
      <w:r w:rsidR="007F3DA2" w:rsidRPr="009E2E87">
        <w:rPr>
          <w:rFonts w:ascii="Times New Roman" w:hAnsi="Times New Roman" w:cs="Times New Roman"/>
          <w:sz w:val="28"/>
          <w:szCs w:val="28"/>
        </w:rPr>
        <w:t>на цели формирования неделимого фонда кооператива перечень вносимого имущества определяется Министерством сельского</w:t>
      </w:r>
      <w:r w:rsidR="00C80C23">
        <w:rPr>
          <w:rFonts w:ascii="Times New Roman" w:hAnsi="Times New Roman" w:cs="Times New Roman"/>
          <w:sz w:val="28"/>
          <w:szCs w:val="28"/>
        </w:rPr>
        <w:t xml:space="preserve"> хозяйства Российской Федерации</w:t>
      </w:r>
      <w:r w:rsidR="008E347A">
        <w:rPr>
          <w:rFonts w:ascii="Times New Roman" w:hAnsi="Times New Roman" w:cs="Times New Roman"/>
          <w:sz w:val="28"/>
          <w:szCs w:val="28"/>
        </w:rPr>
        <w:t>;</w:t>
      </w:r>
    </w:p>
    <w:p w14:paraId="604244EB" w14:textId="3F7E71E4" w:rsidR="00E5117C" w:rsidRPr="009E2E87" w:rsidRDefault="00D66373" w:rsidP="00781A2A">
      <w:pPr>
        <w:pStyle w:val="ConsPlusNormal"/>
        <w:ind w:firstLine="709"/>
        <w:jc w:val="both"/>
        <w:rPr>
          <w:rFonts w:ascii="Times New Roman" w:hAnsi="Times New Roman" w:cs="Times New Roman"/>
          <w:sz w:val="28"/>
          <w:szCs w:val="28"/>
        </w:rPr>
      </w:pPr>
      <w:r w:rsidRPr="009E2E87">
        <w:rPr>
          <w:rFonts w:ascii="Times New Roman" w:hAnsi="Times New Roman" w:cs="Times New Roman"/>
          <w:sz w:val="28"/>
          <w:szCs w:val="28"/>
        </w:rPr>
        <w:t>10</w:t>
      </w:r>
      <w:r w:rsidRPr="009E2E87">
        <w:rPr>
          <w:rFonts w:ascii="Times New Roman" w:hAnsi="Times New Roman" w:cs="Times New Roman"/>
          <w:color w:val="000000" w:themeColor="text1"/>
          <w:sz w:val="28"/>
          <w:szCs w:val="28"/>
        </w:rPr>
        <w:t>.</w:t>
      </w:r>
      <w:r w:rsidR="00757C1D" w:rsidRPr="009E2E87">
        <w:rPr>
          <w:rFonts w:ascii="Times New Roman" w:hAnsi="Times New Roman" w:cs="Times New Roman"/>
          <w:color w:val="000000" w:themeColor="text1"/>
          <w:sz w:val="28"/>
          <w:szCs w:val="28"/>
        </w:rPr>
        <w:t>7.</w:t>
      </w:r>
      <w:r w:rsidRPr="009E2E87">
        <w:rPr>
          <w:rFonts w:ascii="Times New Roman" w:hAnsi="Times New Roman" w:cs="Times New Roman"/>
          <w:color w:val="000000" w:themeColor="text1"/>
          <w:sz w:val="28"/>
          <w:szCs w:val="28"/>
        </w:rPr>
        <w:t> </w:t>
      </w:r>
      <w:r w:rsidR="009048D2">
        <w:rPr>
          <w:rFonts w:ascii="Times New Roman" w:hAnsi="Times New Roman" w:cs="Times New Roman"/>
          <w:sz w:val="28"/>
          <w:szCs w:val="28"/>
        </w:rPr>
        <w:t>У</w:t>
      </w:r>
      <w:r w:rsidR="007F3DA2" w:rsidRPr="009E2E87">
        <w:rPr>
          <w:rFonts w:ascii="Times New Roman" w:hAnsi="Times New Roman" w:cs="Times New Roman"/>
          <w:sz w:val="28"/>
          <w:szCs w:val="28"/>
        </w:rPr>
        <w:t xml:space="preserve">частник отбора имеет </w:t>
      </w:r>
      <w:r w:rsidR="00E5117C" w:rsidRPr="009E2E87">
        <w:rPr>
          <w:rFonts w:ascii="Times New Roman" w:hAnsi="Times New Roman" w:cs="Times New Roman"/>
          <w:sz w:val="28"/>
          <w:szCs w:val="28"/>
        </w:rPr>
        <w:t xml:space="preserve">в собственности или аренде земельный участок (земельные участки) из земель сельскохозяйственного назначения, на котором </w:t>
      </w:r>
      <w:r w:rsidR="00E5117C" w:rsidRPr="009E2E87">
        <w:rPr>
          <w:rFonts w:ascii="Times New Roman" w:hAnsi="Times New Roman" w:cs="Times New Roman"/>
          <w:sz w:val="28"/>
          <w:szCs w:val="28"/>
        </w:rPr>
        <w:lastRenderedPageBreak/>
        <w:t xml:space="preserve">(которых) осуществляется или планируется ведение хозяйственной деятельности </w:t>
      </w:r>
      <w:r w:rsidR="007F3DA2" w:rsidRPr="009E2E87">
        <w:rPr>
          <w:rFonts w:ascii="Times New Roman" w:hAnsi="Times New Roman" w:cs="Times New Roman"/>
          <w:color w:val="000000" w:themeColor="text1"/>
          <w:sz w:val="28"/>
          <w:szCs w:val="28"/>
        </w:rPr>
        <w:t>заявителя</w:t>
      </w:r>
      <w:r w:rsidR="00E5117C" w:rsidRPr="009E2E87">
        <w:rPr>
          <w:rFonts w:ascii="Times New Roman" w:hAnsi="Times New Roman" w:cs="Times New Roman"/>
          <w:color w:val="000000" w:themeColor="text1"/>
          <w:sz w:val="28"/>
          <w:szCs w:val="28"/>
        </w:rPr>
        <w:t xml:space="preserve">, в </w:t>
      </w:r>
      <w:r w:rsidR="00E5117C" w:rsidRPr="009E2E87">
        <w:rPr>
          <w:rFonts w:ascii="Times New Roman" w:hAnsi="Times New Roman" w:cs="Times New Roman"/>
          <w:sz w:val="28"/>
          <w:szCs w:val="28"/>
        </w:rPr>
        <w:t>том числе по разведению рыбы в естественных и искусственных водоемах (за исключением водоемов, образованных водоподпорными сооружениями на водотоках)</w:t>
      </w:r>
      <w:r w:rsidR="007F3DA2" w:rsidRPr="009E2E87">
        <w:rPr>
          <w:rFonts w:ascii="Times New Roman" w:hAnsi="Times New Roman" w:cs="Times New Roman"/>
          <w:sz w:val="28"/>
          <w:szCs w:val="28"/>
        </w:rPr>
        <w:t xml:space="preserve">. </w:t>
      </w:r>
      <w:r w:rsidR="007F3DA2" w:rsidRPr="009E2E87">
        <w:rPr>
          <w:rFonts w:ascii="Times New Roman" w:hAnsi="Times New Roman" w:cs="Times New Roman"/>
          <w:color w:val="000000" w:themeColor="text1"/>
          <w:sz w:val="28"/>
          <w:szCs w:val="28"/>
        </w:rPr>
        <w:t>Вид разрешенного использования земельного участка должен предусматривать возможность осуществления на нем хозяйственной деятельности, соответствующей бизнес-плану</w:t>
      </w:r>
      <w:r w:rsidR="000D34BF" w:rsidRPr="009E2E87">
        <w:rPr>
          <w:rFonts w:ascii="Times New Roman" w:hAnsi="Times New Roman" w:cs="Times New Roman"/>
          <w:color w:val="000000" w:themeColor="text1"/>
          <w:sz w:val="28"/>
          <w:szCs w:val="28"/>
        </w:rPr>
        <w:t>.</w:t>
      </w:r>
      <w:r w:rsidR="00B3445C" w:rsidRPr="009E2E87">
        <w:rPr>
          <w:rFonts w:ascii="Times New Roman" w:hAnsi="Times New Roman" w:cs="Times New Roman"/>
          <w:color w:val="000000" w:themeColor="text1"/>
          <w:sz w:val="28"/>
          <w:szCs w:val="28"/>
        </w:rPr>
        <w:t xml:space="preserve"> </w:t>
      </w:r>
      <w:r w:rsidR="000D34BF" w:rsidRPr="009E2E87">
        <w:rPr>
          <w:rFonts w:ascii="Times New Roman" w:hAnsi="Times New Roman" w:cs="Times New Roman"/>
          <w:sz w:val="28"/>
          <w:szCs w:val="28"/>
        </w:rPr>
        <w:t>В случае есл</w:t>
      </w:r>
      <w:r w:rsidR="00C80C23">
        <w:rPr>
          <w:rFonts w:ascii="Times New Roman" w:hAnsi="Times New Roman" w:cs="Times New Roman"/>
          <w:sz w:val="28"/>
          <w:szCs w:val="28"/>
        </w:rPr>
        <w:t>и на земельном участке, находяще</w:t>
      </w:r>
      <w:r w:rsidR="000D34BF" w:rsidRPr="009E2E87">
        <w:rPr>
          <w:rFonts w:ascii="Times New Roman" w:hAnsi="Times New Roman" w:cs="Times New Roman"/>
          <w:sz w:val="28"/>
          <w:szCs w:val="28"/>
        </w:rPr>
        <w:t>мся в частной собственности третьего лица и предоставленном заявителю по договору аренды, планируется строительство, в таком договоре должно быть закреплено право арендатора на возведение производственных объектов</w:t>
      </w:r>
      <w:r w:rsidR="00E5117C" w:rsidRPr="009E2E87">
        <w:rPr>
          <w:rFonts w:ascii="Times New Roman" w:hAnsi="Times New Roman" w:cs="Times New Roman"/>
          <w:sz w:val="28"/>
          <w:szCs w:val="28"/>
        </w:rPr>
        <w:t>;</w:t>
      </w:r>
    </w:p>
    <w:p w14:paraId="695ACDE6" w14:textId="78C5DBF2" w:rsidR="000D34BF" w:rsidRPr="009E2E87" w:rsidRDefault="00D66373" w:rsidP="00781A2A">
      <w:pPr>
        <w:pStyle w:val="ConsPlusNormal"/>
        <w:ind w:firstLine="709"/>
        <w:jc w:val="both"/>
        <w:rPr>
          <w:rFonts w:ascii="Times New Roman" w:hAnsi="Times New Roman" w:cs="Times New Roman"/>
          <w:color w:val="000000" w:themeColor="text1"/>
          <w:sz w:val="28"/>
          <w:szCs w:val="28"/>
        </w:rPr>
      </w:pPr>
      <w:r w:rsidRPr="009E2E87">
        <w:rPr>
          <w:rFonts w:ascii="Times New Roman" w:hAnsi="Times New Roman" w:cs="Times New Roman"/>
          <w:color w:val="000000" w:themeColor="text1"/>
          <w:sz w:val="28"/>
          <w:szCs w:val="28"/>
        </w:rPr>
        <w:t>10.</w:t>
      </w:r>
      <w:r w:rsidR="00094DBA" w:rsidRPr="009E2E87">
        <w:rPr>
          <w:rFonts w:ascii="Times New Roman" w:hAnsi="Times New Roman" w:cs="Times New Roman"/>
          <w:color w:val="000000" w:themeColor="text1"/>
          <w:sz w:val="28"/>
          <w:szCs w:val="28"/>
        </w:rPr>
        <w:t>8.</w:t>
      </w:r>
      <w:r w:rsidRPr="009E2E87">
        <w:rPr>
          <w:rFonts w:ascii="Times New Roman" w:hAnsi="Times New Roman" w:cs="Times New Roman"/>
          <w:color w:val="000000" w:themeColor="text1"/>
          <w:sz w:val="28"/>
          <w:szCs w:val="28"/>
        </w:rPr>
        <w:t> </w:t>
      </w:r>
      <w:r w:rsidR="009048D2">
        <w:rPr>
          <w:rFonts w:ascii="Times New Roman" w:hAnsi="Times New Roman" w:cs="Times New Roman"/>
          <w:color w:val="000000" w:themeColor="text1"/>
          <w:sz w:val="28"/>
          <w:szCs w:val="28"/>
        </w:rPr>
        <w:t>У</w:t>
      </w:r>
      <w:r w:rsidR="000D34BF" w:rsidRPr="009E2E87">
        <w:rPr>
          <w:rFonts w:ascii="Times New Roman" w:hAnsi="Times New Roman" w:cs="Times New Roman"/>
          <w:color w:val="000000" w:themeColor="text1"/>
          <w:sz w:val="28"/>
          <w:szCs w:val="28"/>
        </w:rPr>
        <w:t xml:space="preserve">частник отбора имеет в собственности объекты для производства </w:t>
      </w:r>
      <w:r w:rsidR="008E347A">
        <w:rPr>
          <w:rFonts w:ascii="Times New Roman" w:hAnsi="Times New Roman" w:cs="Times New Roman"/>
          <w:color w:val="000000" w:themeColor="text1"/>
          <w:sz w:val="28"/>
          <w:szCs w:val="28"/>
        </w:rPr>
        <w:br/>
      </w:r>
      <w:r w:rsidR="000D34BF" w:rsidRPr="009E2E87">
        <w:rPr>
          <w:rFonts w:ascii="Times New Roman" w:hAnsi="Times New Roman" w:cs="Times New Roman"/>
          <w:color w:val="000000" w:themeColor="text1"/>
          <w:sz w:val="28"/>
          <w:szCs w:val="28"/>
        </w:rPr>
        <w:t xml:space="preserve">и переработки сельскохозяйственной продукции, реконструкцию, ремонт или модернизацию которых планируется осуществить (за исключением случаев, когда указанные объекты планируется приобрести за счет средств </w:t>
      </w:r>
      <w:r w:rsidR="001764A3" w:rsidRPr="009E2E87">
        <w:rPr>
          <w:rFonts w:ascii="Times New Roman" w:hAnsi="Times New Roman" w:cs="Times New Roman"/>
          <w:color w:val="000000" w:themeColor="text1"/>
          <w:sz w:val="28"/>
          <w:szCs w:val="28"/>
        </w:rPr>
        <w:t>Гранта</w:t>
      </w:r>
      <w:r w:rsidR="000D34BF" w:rsidRPr="009E2E87">
        <w:rPr>
          <w:rFonts w:ascii="Times New Roman" w:hAnsi="Times New Roman" w:cs="Times New Roman"/>
          <w:color w:val="000000" w:themeColor="text1"/>
          <w:sz w:val="28"/>
          <w:szCs w:val="28"/>
        </w:rPr>
        <w:t>);</w:t>
      </w:r>
    </w:p>
    <w:p w14:paraId="5B99EB49" w14:textId="14EF107B" w:rsidR="000D34BF" w:rsidRPr="009E2E87" w:rsidRDefault="00D66373" w:rsidP="00781A2A">
      <w:pPr>
        <w:pStyle w:val="ConsPlusNormal"/>
        <w:ind w:firstLine="709"/>
        <w:jc w:val="both"/>
        <w:rPr>
          <w:rFonts w:ascii="Times New Roman" w:hAnsi="Times New Roman" w:cs="Times New Roman"/>
          <w:sz w:val="28"/>
          <w:szCs w:val="28"/>
        </w:rPr>
      </w:pPr>
      <w:r w:rsidRPr="009E2E87">
        <w:rPr>
          <w:rFonts w:ascii="Times New Roman" w:hAnsi="Times New Roman" w:cs="Times New Roman"/>
          <w:color w:val="000000" w:themeColor="text1"/>
          <w:sz w:val="28"/>
          <w:szCs w:val="28"/>
        </w:rPr>
        <w:t>10.</w:t>
      </w:r>
      <w:r w:rsidR="00094DBA" w:rsidRPr="009E2E87">
        <w:rPr>
          <w:rFonts w:ascii="Times New Roman" w:hAnsi="Times New Roman" w:cs="Times New Roman"/>
          <w:color w:val="000000" w:themeColor="text1"/>
          <w:sz w:val="28"/>
          <w:szCs w:val="28"/>
        </w:rPr>
        <w:t>9.</w:t>
      </w:r>
      <w:r w:rsidR="000D34BF" w:rsidRPr="009E2E87">
        <w:rPr>
          <w:rFonts w:ascii="Times New Roman" w:hAnsi="Times New Roman" w:cs="Times New Roman"/>
          <w:color w:val="000000" w:themeColor="text1"/>
          <w:sz w:val="28"/>
          <w:szCs w:val="28"/>
        </w:rPr>
        <w:t> </w:t>
      </w:r>
      <w:r w:rsidR="009048D2">
        <w:rPr>
          <w:rFonts w:ascii="Times New Roman" w:hAnsi="Times New Roman" w:cs="Times New Roman"/>
          <w:sz w:val="28"/>
          <w:szCs w:val="28"/>
        </w:rPr>
        <w:t>У</w:t>
      </w:r>
      <w:r w:rsidR="000D34BF" w:rsidRPr="009E2E87">
        <w:rPr>
          <w:rFonts w:ascii="Times New Roman" w:hAnsi="Times New Roman" w:cs="Times New Roman"/>
          <w:sz w:val="28"/>
          <w:szCs w:val="28"/>
        </w:rPr>
        <w:t>частник отбора имеет эскизный проект, смету затрат на строительство, реконструкцию, ремонт или модернизацию объектов для производства и переработки сельскохозяйственной продукции (</w:t>
      </w:r>
      <w:r w:rsidR="00CF6592" w:rsidRPr="009E2E87">
        <w:rPr>
          <w:rFonts w:ascii="Times New Roman" w:hAnsi="Times New Roman" w:cs="Times New Roman"/>
          <w:sz w:val="28"/>
          <w:szCs w:val="28"/>
        </w:rPr>
        <w:t>в случае е</w:t>
      </w:r>
      <w:r w:rsidR="00766047" w:rsidRPr="009E2E87">
        <w:rPr>
          <w:rFonts w:ascii="Times New Roman" w:hAnsi="Times New Roman" w:cs="Times New Roman"/>
          <w:sz w:val="28"/>
          <w:szCs w:val="28"/>
        </w:rPr>
        <w:t>сли строительство, реконструкцию</w:t>
      </w:r>
      <w:r w:rsidR="00CF6592" w:rsidRPr="009E2E87">
        <w:rPr>
          <w:rFonts w:ascii="Times New Roman" w:hAnsi="Times New Roman" w:cs="Times New Roman"/>
          <w:sz w:val="28"/>
          <w:szCs w:val="28"/>
        </w:rPr>
        <w:t>, ремонт или модернизаци</w:t>
      </w:r>
      <w:r w:rsidR="00766047" w:rsidRPr="009E2E87">
        <w:rPr>
          <w:rFonts w:ascii="Times New Roman" w:hAnsi="Times New Roman" w:cs="Times New Roman"/>
          <w:sz w:val="28"/>
          <w:szCs w:val="28"/>
        </w:rPr>
        <w:t>ю</w:t>
      </w:r>
      <w:r w:rsidR="00CF6592" w:rsidRPr="009E2E87">
        <w:rPr>
          <w:rFonts w:ascii="Times New Roman" w:hAnsi="Times New Roman" w:cs="Times New Roman"/>
          <w:sz w:val="28"/>
          <w:szCs w:val="28"/>
        </w:rPr>
        <w:t xml:space="preserve"> указанных в настоящем подпункте объектов планируется осуществить с использованием средств </w:t>
      </w:r>
      <w:r w:rsidR="001764A3" w:rsidRPr="009E2E87">
        <w:rPr>
          <w:rFonts w:ascii="Times New Roman" w:hAnsi="Times New Roman" w:cs="Times New Roman"/>
          <w:sz w:val="28"/>
          <w:szCs w:val="28"/>
        </w:rPr>
        <w:t>Гранта</w:t>
      </w:r>
      <w:r w:rsidR="00CF6592" w:rsidRPr="009E2E87">
        <w:rPr>
          <w:rFonts w:ascii="Times New Roman" w:hAnsi="Times New Roman" w:cs="Times New Roman"/>
          <w:sz w:val="28"/>
          <w:szCs w:val="28"/>
        </w:rPr>
        <w:t>);</w:t>
      </w:r>
    </w:p>
    <w:p w14:paraId="3AE43D97" w14:textId="71C40E25" w:rsidR="00397211" w:rsidRPr="009E2E87" w:rsidRDefault="00D66373" w:rsidP="00C815C5">
      <w:pPr>
        <w:pStyle w:val="ConsPlusNormal"/>
        <w:ind w:firstLine="709"/>
        <w:jc w:val="both"/>
        <w:rPr>
          <w:rFonts w:ascii="Times New Roman" w:hAnsi="Times New Roman" w:cs="Times New Roman"/>
          <w:sz w:val="28"/>
          <w:szCs w:val="28"/>
        </w:rPr>
      </w:pPr>
      <w:r w:rsidRPr="009E2E87">
        <w:rPr>
          <w:rFonts w:ascii="Times New Roman" w:hAnsi="Times New Roman" w:cs="Times New Roman"/>
          <w:sz w:val="28"/>
          <w:szCs w:val="28"/>
        </w:rPr>
        <w:t>10</w:t>
      </w:r>
      <w:r w:rsidRPr="009E2E87">
        <w:rPr>
          <w:rFonts w:ascii="Times New Roman" w:hAnsi="Times New Roman" w:cs="Times New Roman"/>
          <w:color w:val="000000" w:themeColor="text1"/>
          <w:sz w:val="28"/>
          <w:szCs w:val="28"/>
        </w:rPr>
        <w:t>.</w:t>
      </w:r>
      <w:r w:rsidR="00094DBA" w:rsidRPr="009E2E87">
        <w:rPr>
          <w:rFonts w:ascii="Times New Roman" w:hAnsi="Times New Roman" w:cs="Times New Roman"/>
          <w:color w:val="000000" w:themeColor="text1"/>
          <w:sz w:val="28"/>
          <w:szCs w:val="28"/>
        </w:rPr>
        <w:t>10.</w:t>
      </w:r>
      <w:r w:rsidRPr="009E2E87">
        <w:rPr>
          <w:rFonts w:ascii="Times New Roman" w:hAnsi="Times New Roman" w:cs="Times New Roman"/>
          <w:color w:val="000000" w:themeColor="text1"/>
          <w:sz w:val="28"/>
          <w:szCs w:val="28"/>
        </w:rPr>
        <w:t> </w:t>
      </w:r>
      <w:r w:rsidR="009048D2">
        <w:rPr>
          <w:rFonts w:ascii="Times New Roman" w:hAnsi="Times New Roman" w:cs="Times New Roman"/>
          <w:sz w:val="28"/>
          <w:szCs w:val="28"/>
        </w:rPr>
        <w:t>У</w:t>
      </w:r>
      <w:r w:rsidR="00AE586B" w:rsidRPr="009E2E87">
        <w:rPr>
          <w:rFonts w:ascii="Times New Roman" w:hAnsi="Times New Roman" w:cs="Times New Roman"/>
          <w:sz w:val="28"/>
          <w:szCs w:val="28"/>
        </w:rPr>
        <w:t xml:space="preserve">частник отбора </w:t>
      </w:r>
      <w:r w:rsidR="00E5117C" w:rsidRPr="009E2E87">
        <w:rPr>
          <w:rFonts w:ascii="Times New Roman" w:hAnsi="Times New Roman" w:cs="Times New Roman"/>
          <w:sz w:val="28"/>
          <w:szCs w:val="28"/>
        </w:rPr>
        <w:t>явля</w:t>
      </w:r>
      <w:r w:rsidR="00AE586B" w:rsidRPr="009E2E87">
        <w:rPr>
          <w:rFonts w:ascii="Times New Roman" w:hAnsi="Times New Roman" w:cs="Times New Roman"/>
          <w:sz w:val="28"/>
          <w:szCs w:val="28"/>
        </w:rPr>
        <w:t>ется</w:t>
      </w:r>
      <w:r w:rsidR="00E5117C" w:rsidRPr="009E2E87">
        <w:rPr>
          <w:rFonts w:ascii="Times New Roman" w:hAnsi="Times New Roman" w:cs="Times New Roman"/>
          <w:sz w:val="28"/>
          <w:szCs w:val="28"/>
        </w:rPr>
        <w:t xml:space="preserve"> членом кооператива, неделимый фонд которого планируется пополнить за счет части средств </w:t>
      </w:r>
      <w:r w:rsidR="001764A3" w:rsidRPr="009E2E87">
        <w:rPr>
          <w:rFonts w:ascii="Times New Roman" w:hAnsi="Times New Roman" w:cs="Times New Roman"/>
          <w:sz w:val="28"/>
          <w:szCs w:val="28"/>
        </w:rPr>
        <w:t>Гранта</w:t>
      </w:r>
      <w:r w:rsidR="00E5117C" w:rsidRPr="009E2E87">
        <w:rPr>
          <w:rFonts w:ascii="Times New Roman" w:hAnsi="Times New Roman" w:cs="Times New Roman"/>
          <w:sz w:val="28"/>
          <w:szCs w:val="28"/>
        </w:rPr>
        <w:t xml:space="preserve"> (в случае подачи заявки на реализацию проекта «</w:t>
      </w:r>
      <w:proofErr w:type="spellStart"/>
      <w:r w:rsidR="00E5117C" w:rsidRPr="009E2E87">
        <w:rPr>
          <w:rFonts w:ascii="Times New Roman" w:hAnsi="Times New Roman" w:cs="Times New Roman"/>
          <w:sz w:val="28"/>
          <w:szCs w:val="28"/>
        </w:rPr>
        <w:t>Агростартап</w:t>
      </w:r>
      <w:proofErr w:type="spellEnd"/>
      <w:r w:rsidR="00E5117C" w:rsidRPr="009E2E87">
        <w:rPr>
          <w:rFonts w:ascii="Times New Roman" w:hAnsi="Times New Roman" w:cs="Times New Roman"/>
          <w:sz w:val="28"/>
          <w:szCs w:val="28"/>
        </w:rPr>
        <w:t xml:space="preserve">», предусматривающего использование части средств </w:t>
      </w:r>
      <w:r w:rsidR="001764A3" w:rsidRPr="009E2E87">
        <w:rPr>
          <w:rFonts w:ascii="Times New Roman" w:hAnsi="Times New Roman" w:cs="Times New Roman"/>
          <w:sz w:val="28"/>
          <w:szCs w:val="28"/>
        </w:rPr>
        <w:t>Гранта</w:t>
      </w:r>
      <w:r w:rsidR="00E5117C" w:rsidRPr="009E2E87">
        <w:rPr>
          <w:rFonts w:ascii="Times New Roman" w:hAnsi="Times New Roman" w:cs="Times New Roman"/>
          <w:sz w:val="28"/>
          <w:szCs w:val="28"/>
        </w:rPr>
        <w:t xml:space="preserve"> на цели формировани</w:t>
      </w:r>
      <w:r w:rsidR="00C815C5" w:rsidRPr="009E2E87">
        <w:rPr>
          <w:rFonts w:ascii="Times New Roman" w:hAnsi="Times New Roman" w:cs="Times New Roman"/>
          <w:sz w:val="28"/>
          <w:szCs w:val="28"/>
        </w:rPr>
        <w:t xml:space="preserve">я неделимого фонда кооператива). </w:t>
      </w:r>
    </w:p>
    <w:p w14:paraId="611B9D2D" w14:textId="07B64973" w:rsidR="00747A1F" w:rsidRPr="009E2E87" w:rsidRDefault="008B4D06" w:rsidP="00C815C5">
      <w:pPr>
        <w:pStyle w:val="ConsPlusNormal"/>
        <w:ind w:firstLine="709"/>
        <w:jc w:val="both"/>
        <w:rPr>
          <w:rFonts w:ascii="Times New Roman" w:hAnsi="Times New Roman" w:cs="Times New Roman"/>
          <w:sz w:val="28"/>
          <w:szCs w:val="28"/>
        </w:rPr>
      </w:pPr>
      <w:r w:rsidRPr="009E2E87">
        <w:rPr>
          <w:rFonts w:ascii="Times New Roman" w:hAnsi="Times New Roman" w:cs="Times New Roman"/>
          <w:sz w:val="28"/>
          <w:szCs w:val="28"/>
        </w:rPr>
        <w:t>11</w:t>
      </w:r>
      <w:r w:rsidR="00397211" w:rsidRPr="009E2E87">
        <w:rPr>
          <w:rFonts w:ascii="Times New Roman" w:hAnsi="Times New Roman" w:cs="Times New Roman"/>
          <w:color w:val="7030A0"/>
          <w:sz w:val="28"/>
          <w:szCs w:val="28"/>
        </w:rPr>
        <w:t>.</w:t>
      </w:r>
      <w:r w:rsidR="00766047" w:rsidRPr="009E2E87">
        <w:rPr>
          <w:rFonts w:ascii="Times New Roman" w:hAnsi="Times New Roman" w:cs="Times New Roman"/>
          <w:color w:val="7030A0"/>
          <w:sz w:val="28"/>
          <w:szCs w:val="28"/>
        </w:rPr>
        <w:t> </w:t>
      </w:r>
      <w:r w:rsidR="00677661" w:rsidRPr="009E2E87">
        <w:rPr>
          <w:rFonts w:ascii="Times New Roman" w:hAnsi="Times New Roman" w:cs="Times New Roman"/>
          <w:sz w:val="28"/>
          <w:szCs w:val="28"/>
        </w:rPr>
        <w:t xml:space="preserve">В случае подачи заявки </w:t>
      </w:r>
      <w:r w:rsidR="00380948">
        <w:rPr>
          <w:rFonts w:ascii="Times New Roman" w:hAnsi="Times New Roman" w:cs="Times New Roman"/>
          <w:sz w:val="28"/>
          <w:szCs w:val="28"/>
        </w:rPr>
        <w:t>У</w:t>
      </w:r>
      <w:r w:rsidR="00677661" w:rsidRPr="009E2E87">
        <w:rPr>
          <w:rFonts w:ascii="Times New Roman" w:hAnsi="Times New Roman" w:cs="Times New Roman"/>
          <w:sz w:val="28"/>
          <w:szCs w:val="28"/>
        </w:rPr>
        <w:t>частником отбора на реализацию проекта «</w:t>
      </w:r>
      <w:proofErr w:type="spellStart"/>
      <w:r w:rsidR="00677661" w:rsidRPr="009E2E87">
        <w:rPr>
          <w:rFonts w:ascii="Times New Roman" w:hAnsi="Times New Roman" w:cs="Times New Roman"/>
          <w:sz w:val="28"/>
          <w:szCs w:val="28"/>
        </w:rPr>
        <w:t>Агростартап</w:t>
      </w:r>
      <w:proofErr w:type="spellEnd"/>
      <w:r w:rsidR="00677661" w:rsidRPr="009E2E87">
        <w:rPr>
          <w:rFonts w:ascii="Times New Roman" w:hAnsi="Times New Roman" w:cs="Times New Roman"/>
          <w:sz w:val="28"/>
          <w:szCs w:val="28"/>
        </w:rPr>
        <w:t xml:space="preserve">», предусматривающего использование части средств </w:t>
      </w:r>
      <w:r w:rsidR="001764A3" w:rsidRPr="009E2E87">
        <w:rPr>
          <w:rFonts w:ascii="Times New Roman" w:hAnsi="Times New Roman" w:cs="Times New Roman"/>
          <w:sz w:val="28"/>
          <w:szCs w:val="28"/>
        </w:rPr>
        <w:t>Гранта</w:t>
      </w:r>
      <w:r w:rsidR="00677661" w:rsidRPr="009E2E87">
        <w:rPr>
          <w:rFonts w:ascii="Times New Roman" w:hAnsi="Times New Roman" w:cs="Times New Roman"/>
          <w:sz w:val="28"/>
          <w:szCs w:val="28"/>
        </w:rPr>
        <w:t xml:space="preserve"> на цели формирования неделимого фонда кооператива</w:t>
      </w:r>
      <w:r w:rsidR="00747A1F" w:rsidRPr="009E2E87">
        <w:rPr>
          <w:rFonts w:ascii="Times New Roman" w:hAnsi="Times New Roman" w:cs="Times New Roman"/>
          <w:sz w:val="28"/>
          <w:szCs w:val="28"/>
        </w:rPr>
        <w:t xml:space="preserve">, кооператив, в неделимый фонд которого вносится часть </w:t>
      </w:r>
      <w:r w:rsidR="001764A3" w:rsidRPr="009E2E87">
        <w:rPr>
          <w:rFonts w:ascii="Times New Roman" w:hAnsi="Times New Roman" w:cs="Times New Roman"/>
          <w:sz w:val="28"/>
          <w:szCs w:val="28"/>
        </w:rPr>
        <w:t>Гранта</w:t>
      </w:r>
      <w:r w:rsidR="00747A1F" w:rsidRPr="009E2E87">
        <w:rPr>
          <w:rFonts w:ascii="Times New Roman" w:hAnsi="Times New Roman" w:cs="Times New Roman"/>
          <w:sz w:val="28"/>
          <w:szCs w:val="28"/>
        </w:rPr>
        <w:t>, должен соответствовать следующим условиям:</w:t>
      </w:r>
    </w:p>
    <w:p w14:paraId="7B69A095" w14:textId="77777777" w:rsidR="00747A1F" w:rsidRPr="009E2E87" w:rsidRDefault="008B4D06" w:rsidP="00C815C5">
      <w:pPr>
        <w:pStyle w:val="ConsPlusNormal"/>
        <w:tabs>
          <w:tab w:val="left" w:pos="0"/>
        </w:tabs>
        <w:ind w:firstLine="709"/>
        <w:jc w:val="both"/>
        <w:rPr>
          <w:rFonts w:ascii="Times New Roman" w:hAnsi="Times New Roman" w:cs="Times New Roman"/>
          <w:sz w:val="28"/>
          <w:szCs w:val="28"/>
        </w:rPr>
      </w:pPr>
      <w:r w:rsidRPr="009E2E87">
        <w:rPr>
          <w:rFonts w:ascii="Times New Roman" w:hAnsi="Times New Roman" w:cs="Times New Roman"/>
          <w:color w:val="000000" w:themeColor="text1"/>
          <w:sz w:val="28"/>
          <w:szCs w:val="28"/>
        </w:rPr>
        <w:t>11</w:t>
      </w:r>
      <w:r w:rsidR="003253D6" w:rsidRPr="009E2E87">
        <w:rPr>
          <w:rFonts w:ascii="Times New Roman" w:hAnsi="Times New Roman" w:cs="Times New Roman"/>
          <w:color w:val="000000" w:themeColor="text1"/>
          <w:sz w:val="28"/>
          <w:szCs w:val="28"/>
        </w:rPr>
        <w:t>.</w:t>
      </w:r>
      <w:r w:rsidR="00C815C5" w:rsidRPr="009E2E87">
        <w:rPr>
          <w:rFonts w:ascii="Times New Roman" w:hAnsi="Times New Roman" w:cs="Times New Roman"/>
          <w:sz w:val="28"/>
          <w:szCs w:val="28"/>
        </w:rPr>
        <w:t>1. </w:t>
      </w:r>
      <w:r w:rsidR="00747A1F" w:rsidRPr="009E2E87">
        <w:rPr>
          <w:rFonts w:ascii="Times New Roman" w:hAnsi="Times New Roman" w:cs="Times New Roman"/>
          <w:sz w:val="28"/>
          <w:szCs w:val="28"/>
        </w:rPr>
        <w:t xml:space="preserve">соответствовать </w:t>
      </w:r>
      <w:r w:rsidR="00677661" w:rsidRPr="009E2E87">
        <w:rPr>
          <w:rFonts w:ascii="Times New Roman" w:hAnsi="Times New Roman" w:cs="Times New Roman"/>
          <w:sz w:val="28"/>
          <w:szCs w:val="28"/>
        </w:rPr>
        <w:t>понятию</w:t>
      </w:r>
      <w:r w:rsidR="00747A1F" w:rsidRPr="009E2E87">
        <w:rPr>
          <w:rFonts w:ascii="Times New Roman" w:hAnsi="Times New Roman" w:cs="Times New Roman"/>
          <w:sz w:val="28"/>
          <w:szCs w:val="28"/>
        </w:rPr>
        <w:t>, определенн</w:t>
      </w:r>
      <w:r w:rsidR="00677661" w:rsidRPr="009E2E87">
        <w:rPr>
          <w:rFonts w:ascii="Times New Roman" w:hAnsi="Times New Roman" w:cs="Times New Roman"/>
          <w:sz w:val="28"/>
          <w:szCs w:val="28"/>
        </w:rPr>
        <w:t>ому подпунктом 1.2.</w:t>
      </w:r>
      <w:r w:rsidR="00766047" w:rsidRPr="009E2E87">
        <w:rPr>
          <w:rFonts w:ascii="Times New Roman" w:hAnsi="Times New Roman" w:cs="Times New Roman"/>
          <w:sz w:val="28"/>
          <w:szCs w:val="28"/>
        </w:rPr>
        <w:t>7</w:t>
      </w:r>
      <w:r w:rsidR="00677661" w:rsidRPr="009E2E87">
        <w:rPr>
          <w:rFonts w:ascii="Times New Roman" w:hAnsi="Times New Roman" w:cs="Times New Roman"/>
          <w:sz w:val="28"/>
          <w:szCs w:val="28"/>
        </w:rPr>
        <w:t xml:space="preserve"> </w:t>
      </w:r>
      <w:r w:rsidR="00747A1F" w:rsidRPr="009E2E87">
        <w:rPr>
          <w:rFonts w:ascii="Times New Roman" w:hAnsi="Times New Roman" w:cs="Times New Roman"/>
          <w:sz w:val="28"/>
          <w:szCs w:val="28"/>
        </w:rPr>
        <w:t>пункт</w:t>
      </w:r>
      <w:r w:rsidR="00677661" w:rsidRPr="009E2E87">
        <w:rPr>
          <w:rFonts w:ascii="Times New Roman" w:hAnsi="Times New Roman" w:cs="Times New Roman"/>
          <w:sz w:val="28"/>
          <w:szCs w:val="28"/>
        </w:rPr>
        <w:t>а</w:t>
      </w:r>
      <w:r w:rsidR="00747A1F" w:rsidRPr="009E2E87">
        <w:rPr>
          <w:rFonts w:ascii="Times New Roman" w:hAnsi="Times New Roman" w:cs="Times New Roman"/>
          <w:sz w:val="28"/>
          <w:szCs w:val="28"/>
        </w:rPr>
        <w:t xml:space="preserve"> </w:t>
      </w:r>
      <w:hyperlink w:anchor="P487">
        <w:r w:rsidR="00677661" w:rsidRPr="009E2E87">
          <w:rPr>
            <w:rFonts w:ascii="Times New Roman" w:hAnsi="Times New Roman" w:cs="Times New Roman"/>
            <w:sz w:val="28"/>
            <w:szCs w:val="28"/>
          </w:rPr>
          <w:t>1</w:t>
        </w:r>
      </w:hyperlink>
      <w:r w:rsidR="00747A1F" w:rsidRPr="009E2E87">
        <w:rPr>
          <w:rFonts w:ascii="Times New Roman" w:hAnsi="Times New Roman" w:cs="Times New Roman"/>
          <w:sz w:val="28"/>
          <w:szCs w:val="28"/>
        </w:rPr>
        <w:t xml:space="preserve"> настояще</w:t>
      </w:r>
      <w:r w:rsidR="00677661" w:rsidRPr="009E2E87">
        <w:rPr>
          <w:rFonts w:ascii="Times New Roman" w:hAnsi="Times New Roman" w:cs="Times New Roman"/>
          <w:sz w:val="28"/>
          <w:szCs w:val="28"/>
        </w:rPr>
        <w:t>го Порядка</w:t>
      </w:r>
      <w:r w:rsidR="00747A1F" w:rsidRPr="009E2E87">
        <w:rPr>
          <w:rFonts w:ascii="Times New Roman" w:hAnsi="Times New Roman" w:cs="Times New Roman"/>
          <w:sz w:val="28"/>
          <w:szCs w:val="28"/>
        </w:rPr>
        <w:t>;</w:t>
      </w:r>
    </w:p>
    <w:p w14:paraId="1E428125" w14:textId="77777777" w:rsidR="00747A1F" w:rsidRPr="009E2E87" w:rsidRDefault="008B4D06" w:rsidP="00C815C5">
      <w:pPr>
        <w:pStyle w:val="ConsPlusNormal"/>
        <w:tabs>
          <w:tab w:val="left" w:pos="0"/>
        </w:tabs>
        <w:ind w:firstLine="709"/>
        <w:jc w:val="both"/>
        <w:rPr>
          <w:rFonts w:ascii="Times New Roman" w:hAnsi="Times New Roman" w:cs="Times New Roman"/>
          <w:sz w:val="28"/>
          <w:szCs w:val="28"/>
        </w:rPr>
      </w:pPr>
      <w:r w:rsidRPr="009E2E87">
        <w:rPr>
          <w:rFonts w:ascii="Times New Roman" w:hAnsi="Times New Roman" w:cs="Times New Roman"/>
          <w:color w:val="000000" w:themeColor="text1"/>
          <w:sz w:val="28"/>
          <w:szCs w:val="28"/>
        </w:rPr>
        <w:t>11</w:t>
      </w:r>
      <w:r w:rsidR="003253D6" w:rsidRPr="009E2E87">
        <w:rPr>
          <w:rFonts w:ascii="Times New Roman" w:hAnsi="Times New Roman" w:cs="Times New Roman"/>
          <w:color w:val="000000" w:themeColor="text1"/>
          <w:sz w:val="28"/>
          <w:szCs w:val="28"/>
        </w:rPr>
        <w:t>.</w:t>
      </w:r>
      <w:r w:rsidR="00C815C5" w:rsidRPr="009E2E87">
        <w:rPr>
          <w:rFonts w:ascii="Times New Roman" w:hAnsi="Times New Roman" w:cs="Times New Roman"/>
          <w:sz w:val="28"/>
          <w:szCs w:val="28"/>
        </w:rPr>
        <w:t>2. </w:t>
      </w:r>
      <w:r w:rsidR="00747A1F" w:rsidRPr="009E2E87">
        <w:rPr>
          <w:rFonts w:ascii="Times New Roman" w:hAnsi="Times New Roman" w:cs="Times New Roman"/>
          <w:sz w:val="28"/>
          <w:szCs w:val="28"/>
        </w:rPr>
        <w:t xml:space="preserve">являться членом ревизионного союза сельскохозяйственных кооперативов в течение не менее 5 лет со дня получения части средств </w:t>
      </w:r>
      <w:r w:rsidR="001764A3" w:rsidRPr="009E2E87">
        <w:rPr>
          <w:rFonts w:ascii="Times New Roman" w:hAnsi="Times New Roman" w:cs="Times New Roman"/>
          <w:sz w:val="28"/>
          <w:szCs w:val="28"/>
        </w:rPr>
        <w:t>Гранта</w:t>
      </w:r>
      <w:r w:rsidR="00747A1F" w:rsidRPr="009E2E87">
        <w:rPr>
          <w:rFonts w:ascii="Times New Roman" w:hAnsi="Times New Roman" w:cs="Times New Roman"/>
          <w:sz w:val="28"/>
          <w:szCs w:val="28"/>
        </w:rPr>
        <w:t>;</w:t>
      </w:r>
    </w:p>
    <w:p w14:paraId="78613C95" w14:textId="77777777" w:rsidR="00747A1F" w:rsidRPr="009E2E87" w:rsidRDefault="008B4D06" w:rsidP="00C815C5">
      <w:pPr>
        <w:pStyle w:val="ConsPlusNormal"/>
        <w:tabs>
          <w:tab w:val="left" w:pos="0"/>
        </w:tabs>
        <w:ind w:firstLine="709"/>
        <w:jc w:val="both"/>
        <w:rPr>
          <w:rFonts w:ascii="Times New Roman" w:hAnsi="Times New Roman" w:cs="Times New Roman"/>
          <w:sz w:val="28"/>
          <w:szCs w:val="28"/>
        </w:rPr>
      </w:pPr>
      <w:r w:rsidRPr="009E2E87">
        <w:rPr>
          <w:rFonts w:ascii="Times New Roman" w:hAnsi="Times New Roman" w:cs="Times New Roman"/>
          <w:color w:val="000000" w:themeColor="text1"/>
          <w:sz w:val="28"/>
          <w:szCs w:val="28"/>
        </w:rPr>
        <w:t>11</w:t>
      </w:r>
      <w:r w:rsidR="003253D6" w:rsidRPr="009E2E87">
        <w:rPr>
          <w:rFonts w:ascii="Times New Roman" w:hAnsi="Times New Roman" w:cs="Times New Roman"/>
          <w:color w:val="000000" w:themeColor="text1"/>
          <w:sz w:val="28"/>
          <w:szCs w:val="28"/>
        </w:rPr>
        <w:t>.</w:t>
      </w:r>
      <w:r w:rsidR="00C815C5" w:rsidRPr="009E2E87">
        <w:rPr>
          <w:rFonts w:ascii="Times New Roman" w:hAnsi="Times New Roman" w:cs="Times New Roman"/>
          <w:color w:val="000000" w:themeColor="text1"/>
          <w:sz w:val="28"/>
          <w:szCs w:val="28"/>
        </w:rPr>
        <w:t>3</w:t>
      </w:r>
      <w:r w:rsidR="00C815C5" w:rsidRPr="009E2E87">
        <w:rPr>
          <w:rFonts w:ascii="Times New Roman" w:hAnsi="Times New Roman" w:cs="Times New Roman"/>
          <w:sz w:val="28"/>
          <w:szCs w:val="28"/>
        </w:rPr>
        <w:t>. </w:t>
      </w:r>
      <w:r w:rsidR="00747A1F" w:rsidRPr="009E2E87">
        <w:rPr>
          <w:rFonts w:ascii="Times New Roman" w:hAnsi="Times New Roman" w:cs="Times New Roman"/>
          <w:sz w:val="28"/>
          <w:szCs w:val="28"/>
        </w:rPr>
        <w:t>ежегодно в течение 5 лет представлять в Министерство ревизионное заключение о результатах своей деятельности;</w:t>
      </w:r>
    </w:p>
    <w:p w14:paraId="455E1FA8" w14:textId="77777777" w:rsidR="00747A1F" w:rsidRPr="009E2E87" w:rsidRDefault="0091273D" w:rsidP="00747A1F">
      <w:pPr>
        <w:pStyle w:val="ConsPlusNormal"/>
        <w:tabs>
          <w:tab w:val="left" w:pos="0"/>
        </w:tabs>
        <w:ind w:left="-567" w:firstLine="567"/>
        <w:jc w:val="both"/>
        <w:rPr>
          <w:rFonts w:ascii="Times New Roman" w:hAnsi="Times New Roman" w:cs="Times New Roman"/>
          <w:sz w:val="28"/>
          <w:szCs w:val="28"/>
        </w:rPr>
      </w:pPr>
      <w:r w:rsidRPr="009E2E87">
        <w:rPr>
          <w:rFonts w:ascii="Times New Roman" w:hAnsi="Times New Roman" w:cs="Times New Roman"/>
          <w:sz w:val="28"/>
          <w:szCs w:val="28"/>
        </w:rPr>
        <w:tab/>
      </w:r>
      <w:r w:rsidR="008B4D06" w:rsidRPr="009E2E87">
        <w:rPr>
          <w:rFonts w:ascii="Times New Roman" w:hAnsi="Times New Roman" w:cs="Times New Roman"/>
          <w:color w:val="000000" w:themeColor="text1"/>
          <w:sz w:val="28"/>
          <w:szCs w:val="28"/>
        </w:rPr>
        <w:t>11</w:t>
      </w:r>
      <w:r w:rsidR="003253D6" w:rsidRPr="009E2E87">
        <w:rPr>
          <w:rFonts w:ascii="Times New Roman" w:hAnsi="Times New Roman" w:cs="Times New Roman"/>
          <w:color w:val="000000" w:themeColor="text1"/>
          <w:sz w:val="28"/>
          <w:szCs w:val="28"/>
        </w:rPr>
        <w:t>.</w:t>
      </w:r>
      <w:r w:rsidRPr="009E2E87">
        <w:rPr>
          <w:rFonts w:ascii="Times New Roman" w:hAnsi="Times New Roman" w:cs="Times New Roman"/>
          <w:sz w:val="28"/>
          <w:szCs w:val="28"/>
        </w:rPr>
        <w:t>4</w:t>
      </w:r>
      <w:r w:rsidR="009B2901" w:rsidRPr="009E2E87">
        <w:rPr>
          <w:rFonts w:ascii="Times New Roman" w:hAnsi="Times New Roman" w:cs="Times New Roman"/>
          <w:sz w:val="28"/>
          <w:szCs w:val="28"/>
        </w:rPr>
        <w:t>. </w:t>
      </w:r>
      <w:r w:rsidR="00747A1F" w:rsidRPr="009E2E87">
        <w:rPr>
          <w:rFonts w:ascii="Times New Roman" w:hAnsi="Times New Roman" w:cs="Times New Roman"/>
          <w:sz w:val="28"/>
          <w:szCs w:val="28"/>
        </w:rPr>
        <w:t>не находиться в процессе ликвидации, банкротства;</w:t>
      </w:r>
    </w:p>
    <w:p w14:paraId="46F14FDD" w14:textId="77777777" w:rsidR="00747A1F" w:rsidRPr="009E2E87" w:rsidRDefault="008B4D06" w:rsidP="00C815C5">
      <w:pPr>
        <w:pStyle w:val="ConsPlusNormal"/>
        <w:tabs>
          <w:tab w:val="left" w:pos="0"/>
        </w:tabs>
        <w:ind w:firstLine="709"/>
        <w:jc w:val="both"/>
        <w:rPr>
          <w:rFonts w:ascii="Times New Roman" w:hAnsi="Times New Roman" w:cs="Times New Roman"/>
          <w:sz w:val="28"/>
          <w:szCs w:val="28"/>
        </w:rPr>
      </w:pPr>
      <w:r w:rsidRPr="009E2E87">
        <w:rPr>
          <w:rFonts w:ascii="Times New Roman" w:hAnsi="Times New Roman" w:cs="Times New Roman"/>
          <w:color w:val="000000" w:themeColor="text1"/>
          <w:sz w:val="28"/>
          <w:szCs w:val="28"/>
        </w:rPr>
        <w:t>11</w:t>
      </w:r>
      <w:r w:rsidR="003253D6" w:rsidRPr="009E2E87">
        <w:rPr>
          <w:rFonts w:ascii="Times New Roman" w:hAnsi="Times New Roman" w:cs="Times New Roman"/>
          <w:color w:val="000000" w:themeColor="text1"/>
          <w:sz w:val="28"/>
          <w:szCs w:val="28"/>
        </w:rPr>
        <w:t>.</w:t>
      </w:r>
      <w:r w:rsidR="0091273D" w:rsidRPr="009E2E87">
        <w:rPr>
          <w:rFonts w:ascii="Times New Roman" w:hAnsi="Times New Roman" w:cs="Times New Roman"/>
          <w:sz w:val="28"/>
          <w:szCs w:val="28"/>
        </w:rPr>
        <w:t>5</w:t>
      </w:r>
      <w:r w:rsidR="00C815C5" w:rsidRPr="009E2E87">
        <w:rPr>
          <w:rFonts w:ascii="Times New Roman" w:hAnsi="Times New Roman" w:cs="Times New Roman"/>
          <w:sz w:val="28"/>
          <w:szCs w:val="28"/>
        </w:rPr>
        <w:t>. </w:t>
      </w:r>
      <w:r w:rsidR="00747A1F" w:rsidRPr="009E2E87">
        <w:rPr>
          <w:rFonts w:ascii="Times New Roman" w:hAnsi="Times New Roman" w:cs="Times New Roman"/>
          <w:sz w:val="28"/>
          <w:szCs w:val="28"/>
        </w:rPr>
        <w:t xml:space="preserve">члены кооператива из числа сельскохозяйственных товаропроизводителей должны отвечать критериям микро- или малого предприятия, установленным Федеральным </w:t>
      </w:r>
      <w:hyperlink r:id="rId21">
        <w:r w:rsidR="00747A1F" w:rsidRPr="009E2E87">
          <w:rPr>
            <w:rFonts w:ascii="Times New Roman" w:hAnsi="Times New Roman" w:cs="Times New Roman"/>
            <w:sz w:val="28"/>
            <w:szCs w:val="28"/>
          </w:rPr>
          <w:t>законом</w:t>
        </w:r>
      </w:hyperlink>
      <w:r w:rsidR="00747A1F" w:rsidRPr="009E2E87">
        <w:rPr>
          <w:rFonts w:ascii="Times New Roman" w:hAnsi="Times New Roman" w:cs="Times New Roman"/>
          <w:sz w:val="28"/>
          <w:szCs w:val="28"/>
        </w:rPr>
        <w:t xml:space="preserve"> «О развитии малого и среднего предпринимательства в Российской Федерации»</w:t>
      </w:r>
      <w:r w:rsidR="00C815C5" w:rsidRPr="009E2E87">
        <w:rPr>
          <w:rFonts w:ascii="Times New Roman" w:hAnsi="Times New Roman" w:cs="Times New Roman"/>
          <w:sz w:val="28"/>
          <w:szCs w:val="28"/>
        </w:rPr>
        <w:t>;</w:t>
      </w:r>
    </w:p>
    <w:p w14:paraId="3291B757" w14:textId="3093191D" w:rsidR="00AE586B" w:rsidRPr="009E2E87" w:rsidRDefault="008B4D06" w:rsidP="00781A2A">
      <w:pPr>
        <w:pStyle w:val="ConsPlusNormal"/>
        <w:ind w:firstLine="709"/>
        <w:jc w:val="both"/>
        <w:rPr>
          <w:rFonts w:ascii="Times New Roman" w:hAnsi="Times New Roman" w:cs="Times New Roman"/>
          <w:sz w:val="28"/>
          <w:szCs w:val="28"/>
        </w:rPr>
      </w:pPr>
      <w:r w:rsidRPr="009E2E87">
        <w:rPr>
          <w:rFonts w:ascii="Times New Roman" w:hAnsi="Times New Roman" w:cs="Times New Roman"/>
          <w:color w:val="000000" w:themeColor="text1"/>
          <w:sz w:val="28"/>
          <w:szCs w:val="28"/>
        </w:rPr>
        <w:t>11</w:t>
      </w:r>
      <w:r w:rsidR="00050594" w:rsidRPr="009E2E87">
        <w:rPr>
          <w:rFonts w:ascii="Times New Roman" w:hAnsi="Times New Roman" w:cs="Times New Roman"/>
          <w:color w:val="000000" w:themeColor="text1"/>
          <w:sz w:val="28"/>
          <w:szCs w:val="28"/>
        </w:rPr>
        <w:t>.6</w:t>
      </w:r>
      <w:r w:rsidR="00D66373" w:rsidRPr="009E2E87">
        <w:rPr>
          <w:rFonts w:ascii="Times New Roman" w:hAnsi="Times New Roman" w:cs="Times New Roman"/>
          <w:color w:val="000000" w:themeColor="text1"/>
          <w:sz w:val="28"/>
          <w:szCs w:val="28"/>
        </w:rPr>
        <w:t> </w:t>
      </w:r>
      <w:r w:rsidR="009048D2">
        <w:rPr>
          <w:rFonts w:ascii="Times New Roman" w:hAnsi="Times New Roman" w:cs="Times New Roman"/>
          <w:sz w:val="28"/>
          <w:szCs w:val="28"/>
        </w:rPr>
        <w:t>У</w:t>
      </w:r>
      <w:r w:rsidR="00AE586B" w:rsidRPr="009E2E87">
        <w:rPr>
          <w:rFonts w:ascii="Times New Roman" w:hAnsi="Times New Roman" w:cs="Times New Roman"/>
          <w:sz w:val="28"/>
          <w:szCs w:val="28"/>
        </w:rPr>
        <w:t xml:space="preserve">частник отбора имеет на своем расчетном счете денежные средства в размере не менее 10 процентов от стоимости затрат, указанных в плане расходов проекта создания и (или) </w:t>
      </w:r>
      <w:r w:rsidR="00766047" w:rsidRPr="009E2E87">
        <w:rPr>
          <w:rFonts w:ascii="Times New Roman" w:hAnsi="Times New Roman" w:cs="Times New Roman"/>
          <w:sz w:val="28"/>
          <w:szCs w:val="28"/>
        </w:rPr>
        <w:t>развития хозяйства.</w:t>
      </w:r>
    </w:p>
    <w:p w14:paraId="1B334738" w14:textId="77777777" w:rsidR="000746A4" w:rsidRPr="009E2E87" w:rsidRDefault="008B4D06" w:rsidP="00781A2A">
      <w:pPr>
        <w:pStyle w:val="ConsPlusNormal"/>
        <w:ind w:firstLine="709"/>
        <w:jc w:val="both"/>
        <w:rPr>
          <w:rFonts w:ascii="Times New Roman" w:hAnsi="Times New Roman" w:cs="Times New Roman"/>
          <w:sz w:val="28"/>
          <w:szCs w:val="28"/>
        </w:rPr>
      </w:pPr>
      <w:r w:rsidRPr="009E2E87">
        <w:rPr>
          <w:rFonts w:ascii="Times New Roman" w:hAnsi="Times New Roman" w:cs="Times New Roman"/>
          <w:color w:val="000000" w:themeColor="text1"/>
          <w:sz w:val="28"/>
          <w:szCs w:val="28"/>
        </w:rPr>
        <w:t>12</w:t>
      </w:r>
      <w:r w:rsidR="003253D6" w:rsidRPr="009E2E87">
        <w:rPr>
          <w:rFonts w:ascii="Times New Roman" w:hAnsi="Times New Roman" w:cs="Times New Roman"/>
          <w:color w:val="000000" w:themeColor="text1"/>
          <w:sz w:val="28"/>
          <w:szCs w:val="28"/>
        </w:rPr>
        <w:t>.</w:t>
      </w:r>
      <w:r w:rsidR="00D66373" w:rsidRPr="009E2E87">
        <w:rPr>
          <w:rFonts w:ascii="Times New Roman" w:hAnsi="Times New Roman" w:cs="Times New Roman"/>
          <w:color w:val="000000" w:themeColor="text1"/>
          <w:sz w:val="28"/>
          <w:szCs w:val="28"/>
        </w:rPr>
        <w:t> </w:t>
      </w:r>
      <w:r w:rsidR="0059180E" w:rsidRPr="009E2E87">
        <w:rPr>
          <w:rFonts w:ascii="Times New Roman" w:hAnsi="Times New Roman" w:cs="Times New Roman"/>
          <w:sz w:val="28"/>
          <w:szCs w:val="28"/>
        </w:rPr>
        <w:t>Участник отбора обязуется:</w:t>
      </w:r>
    </w:p>
    <w:p w14:paraId="193FF52E" w14:textId="676AC642" w:rsidR="00FC0FF7" w:rsidRPr="009E2E87" w:rsidRDefault="008B4D06" w:rsidP="00781A2A">
      <w:pPr>
        <w:pStyle w:val="ConsPlusNormal"/>
        <w:ind w:firstLine="709"/>
        <w:jc w:val="both"/>
        <w:rPr>
          <w:rFonts w:ascii="Times New Roman" w:hAnsi="Times New Roman" w:cs="Times New Roman"/>
          <w:sz w:val="28"/>
          <w:szCs w:val="28"/>
        </w:rPr>
      </w:pPr>
      <w:r w:rsidRPr="00A45833">
        <w:rPr>
          <w:rFonts w:ascii="Times New Roman" w:hAnsi="Times New Roman" w:cs="Times New Roman"/>
          <w:color w:val="000000" w:themeColor="text1"/>
          <w:sz w:val="28"/>
          <w:szCs w:val="28"/>
        </w:rPr>
        <w:t>12</w:t>
      </w:r>
      <w:r w:rsidR="003253D6" w:rsidRPr="00A45833">
        <w:rPr>
          <w:rFonts w:ascii="Times New Roman" w:hAnsi="Times New Roman" w:cs="Times New Roman"/>
          <w:color w:val="000000" w:themeColor="text1"/>
          <w:sz w:val="28"/>
          <w:szCs w:val="28"/>
        </w:rPr>
        <w:t>.</w:t>
      </w:r>
      <w:r w:rsidR="00D66373" w:rsidRPr="00A45833">
        <w:rPr>
          <w:rFonts w:ascii="Times New Roman" w:hAnsi="Times New Roman" w:cs="Times New Roman"/>
          <w:color w:val="000000" w:themeColor="text1"/>
          <w:sz w:val="28"/>
          <w:szCs w:val="28"/>
        </w:rPr>
        <w:t>1</w:t>
      </w:r>
      <w:r w:rsidR="00D66373" w:rsidRPr="00A45833">
        <w:rPr>
          <w:rFonts w:ascii="Times New Roman" w:hAnsi="Times New Roman" w:cs="Times New Roman"/>
          <w:sz w:val="28"/>
          <w:szCs w:val="28"/>
        </w:rPr>
        <w:t>. </w:t>
      </w:r>
      <w:r w:rsidR="00FC0FF7" w:rsidRPr="00A45833">
        <w:rPr>
          <w:rFonts w:ascii="Times New Roman" w:hAnsi="Times New Roman" w:cs="Times New Roman"/>
          <w:sz w:val="28"/>
          <w:szCs w:val="28"/>
        </w:rPr>
        <w:t>в случае признания его победите</w:t>
      </w:r>
      <w:r w:rsidR="00A90362" w:rsidRPr="00A45833">
        <w:rPr>
          <w:rFonts w:ascii="Times New Roman" w:hAnsi="Times New Roman" w:cs="Times New Roman"/>
          <w:sz w:val="28"/>
          <w:szCs w:val="28"/>
        </w:rPr>
        <w:t>лем конкурсного отбора в течение</w:t>
      </w:r>
      <w:r w:rsidR="00FC0FF7" w:rsidRPr="00A45833">
        <w:rPr>
          <w:rFonts w:ascii="Times New Roman" w:hAnsi="Times New Roman" w:cs="Times New Roman"/>
          <w:sz w:val="28"/>
          <w:szCs w:val="28"/>
        </w:rPr>
        <w:t xml:space="preserve"> не более 30 календарных дней после объявления его победителем по результатам конкурсного отбора осуществить государственную регистрацию в органах Федеральной налоговой службы крестьянского (фермерского) хозяйства, </w:t>
      </w:r>
      <w:r w:rsidR="00FC0FF7" w:rsidRPr="00A45833">
        <w:rPr>
          <w:rFonts w:ascii="Times New Roman" w:hAnsi="Times New Roman" w:cs="Times New Roman"/>
          <w:sz w:val="28"/>
          <w:szCs w:val="28"/>
        </w:rPr>
        <w:lastRenderedPageBreak/>
        <w:t xml:space="preserve">индивидуального предпринимателя на сельской территории или территории сельской агломерации Смоленской области, входящей в перечень сельских территорий и территорий сельских агломераций Смоленской области, утвержденный правовым актом </w:t>
      </w:r>
      <w:r w:rsidR="00FC0FF7" w:rsidRPr="00A45833">
        <w:rPr>
          <w:rFonts w:ascii="Times New Roman" w:hAnsi="Times New Roman" w:cs="Times New Roman"/>
          <w:color w:val="000000" w:themeColor="text1"/>
          <w:sz w:val="28"/>
          <w:szCs w:val="28"/>
        </w:rPr>
        <w:t>Министерства</w:t>
      </w:r>
      <w:r w:rsidR="00FC0FF7" w:rsidRPr="00A45833">
        <w:rPr>
          <w:rFonts w:ascii="Times New Roman" w:hAnsi="Times New Roman" w:cs="Times New Roman"/>
          <w:sz w:val="28"/>
          <w:szCs w:val="28"/>
        </w:rPr>
        <w:t>, с указанием основного вида экономической деятельности (ОКВЭД), соответствующего заявленному направлению деятельности в соответствии с бизнес-планом</w:t>
      </w:r>
      <w:r w:rsidR="00882917" w:rsidRPr="00A45833">
        <w:rPr>
          <w:rFonts w:ascii="Times New Roman" w:hAnsi="Times New Roman" w:cs="Times New Roman"/>
          <w:sz w:val="28"/>
          <w:szCs w:val="28"/>
        </w:rPr>
        <w:t xml:space="preserve"> (для </w:t>
      </w:r>
      <w:r w:rsidR="00022A83" w:rsidRPr="00A45833">
        <w:rPr>
          <w:rFonts w:ascii="Times New Roman" w:hAnsi="Times New Roman" w:cs="Times New Roman"/>
          <w:sz w:val="28"/>
          <w:szCs w:val="28"/>
        </w:rPr>
        <w:t>У</w:t>
      </w:r>
      <w:r w:rsidR="00882917" w:rsidRPr="00A45833">
        <w:rPr>
          <w:rFonts w:ascii="Times New Roman" w:hAnsi="Times New Roman" w:cs="Times New Roman"/>
          <w:sz w:val="28"/>
          <w:szCs w:val="28"/>
        </w:rPr>
        <w:t xml:space="preserve">частников отбора </w:t>
      </w:r>
      <w:r w:rsidR="00E06108" w:rsidRPr="00A45833">
        <w:rPr>
          <w:rFonts w:ascii="Times New Roman" w:hAnsi="Times New Roman" w:cs="Times New Roman"/>
          <w:sz w:val="28"/>
          <w:szCs w:val="28"/>
        </w:rPr>
        <w:t>-</w:t>
      </w:r>
      <w:r w:rsidR="00882917" w:rsidRPr="00A45833">
        <w:rPr>
          <w:rFonts w:ascii="Times New Roman" w:hAnsi="Times New Roman" w:cs="Times New Roman"/>
          <w:sz w:val="28"/>
          <w:szCs w:val="28"/>
        </w:rPr>
        <w:t xml:space="preserve"> граждан)</w:t>
      </w:r>
      <w:r w:rsidR="00FC0FF7" w:rsidRPr="00A45833">
        <w:rPr>
          <w:rFonts w:ascii="Times New Roman" w:hAnsi="Times New Roman" w:cs="Times New Roman"/>
          <w:sz w:val="28"/>
          <w:szCs w:val="28"/>
        </w:rPr>
        <w:t>;</w:t>
      </w:r>
    </w:p>
    <w:p w14:paraId="45ADA447" w14:textId="02A4B0FB" w:rsidR="0059180E" w:rsidRPr="009E2E87" w:rsidRDefault="003253D6" w:rsidP="00781A2A">
      <w:pPr>
        <w:pStyle w:val="ConsPlusNormal"/>
        <w:ind w:firstLine="709"/>
        <w:jc w:val="both"/>
        <w:rPr>
          <w:rFonts w:ascii="Times New Roman" w:hAnsi="Times New Roman" w:cs="Times New Roman"/>
          <w:sz w:val="28"/>
          <w:szCs w:val="28"/>
        </w:rPr>
      </w:pPr>
      <w:r w:rsidRPr="009E2E87">
        <w:rPr>
          <w:rFonts w:ascii="Times New Roman" w:hAnsi="Times New Roman" w:cs="Times New Roman"/>
          <w:color w:val="000000" w:themeColor="text1"/>
          <w:sz w:val="28"/>
          <w:szCs w:val="28"/>
        </w:rPr>
        <w:t>12.</w:t>
      </w:r>
      <w:r w:rsidR="00D66373" w:rsidRPr="009E2E87">
        <w:rPr>
          <w:rFonts w:ascii="Times New Roman" w:hAnsi="Times New Roman" w:cs="Times New Roman"/>
          <w:sz w:val="28"/>
          <w:szCs w:val="28"/>
        </w:rPr>
        <w:t>2. </w:t>
      </w:r>
      <w:r w:rsidR="0059180E" w:rsidRPr="009E2E87">
        <w:rPr>
          <w:rFonts w:ascii="Times New Roman" w:hAnsi="Times New Roman" w:cs="Times New Roman"/>
          <w:sz w:val="28"/>
          <w:szCs w:val="28"/>
        </w:rPr>
        <w:t>опла</w:t>
      </w:r>
      <w:r w:rsidR="00213FC0">
        <w:rPr>
          <w:rFonts w:ascii="Times New Roman" w:hAnsi="Times New Roman" w:cs="Times New Roman"/>
          <w:sz w:val="28"/>
          <w:szCs w:val="28"/>
        </w:rPr>
        <w:t>т</w:t>
      </w:r>
      <w:r w:rsidR="0059180E" w:rsidRPr="009E2E87">
        <w:rPr>
          <w:rFonts w:ascii="Times New Roman" w:hAnsi="Times New Roman" w:cs="Times New Roman"/>
          <w:sz w:val="28"/>
          <w:szCs w:val="28"/>
        </w:rPr>
        <w:t>ить не менее 10 процентов стоимости затрат, указанных в плане расходов, за счет собственных и (или) заемных средств;</w:t>
      </w:r>
    </w:p>
    <w:p w14:paraId="318404F8" w14:textId="1DB7F93B" w:rsidR="0059180E" w:rsidRPr="009E2E87" w:rsidRDefault="003253D6" w:rsidP="00781A2A">
      <w:pPr>
        <w:pStyle w:val="ConsPlusNormal"/>
        <w:ind w:firstLine="709"/>
        <w:jc w:val="both"/>
        <w:rPr>
          <w:rFonts w:ascii="Times New Roman" w:hAnsi="Times New Roman" w:cs="Times New Roman"/>
          <w:sz w:val="28"/>
          <w:szCs w:val="28"/>
        </w:rPr>
      </w:pPr>
      <w:r w:rsidRPr="009E2E87">
        <w:rPr>
          <w:rFonts w:ascii="Times New Roman" w:hAnsi="Times New Roman" w:cs="Times New Roman"/>
          <w:color w:val="000000" w:themeColor="text1"/>
          <w:sz w:val="28"/>
          <w:szCs w:val="28"/>
        </w:rPr>
        <w:t>12.</w:t>
      </w:r>
      <w:r w:rsidR="00D66373" w:rsidRPr="009E2E87">
        <w:rPr>
          <w:rFonts w:ascii="Times New Roman" w:hAnsi="Times New Roman" w:cs="Times New Roman"/>
          <w:sz w:val="28"/>
          <w:szCs w:val="28"/>
        </w:rPr>
        <w:t>3. </w:t>
      </w:r>
      <w:r w:rsidR="0059180E" w:rsidRPr="009E2E87">
        <w:rPr>
          <w:rFonts w:ascii="Times New Roman" w:hAnsi="Times New Roman" w:cs="Times New Roman"/>
          <w:sz w:val="28"/>
          <w:szCs w:val="28"/>
        </w:rPr>
        <w:t xml:space="preserve">создать </w:t>
      </w:r>
      <w:r w:rsidR="00CA49BD" w:rsidRPr="009E2E87">
        <w:rPr>
          <w:rFonts w:ascii="Times New Roman" w:hAnsi="Times New Roman" w:cs="Times New Roman"/>
          <w:sz w:val="28"/>
          <w:szCs w:val="28"/>
        </w:rPr>
        <w:t xml:space="preserve">в течение 12 месяцев с даты поступления средств </w:t>
      </w:r>
      <w:r w:rsidR="001764A3" w:rsidRPr="009E2E87">
        <w:rPr>
          <w:rFonts w:ascii="Times New Roman" w:hAnsi="Times New Roman" w:cs="Times New Roman"/>
          <w:sz w:val="28"/>
          <w:szCs w:val="28"/>
        </w:rPr>
        <w:t>Гранта</w:t>
      </w:r>
      <w:r w:rsidR="00907D1F" w:rsidRPr="009E2E87">
        <w:rPr>
          <w:rFonts w:ascii="Times New Roman" w:hAnsi="Times New Roman" w:cs="Times New Roman"/>
          <w:sz w:val="28"/>
          <w:szCs w:val="28"/>
        </w:rPr>
        <w:t xml:space="preserve"> на лицевой счет </w:t>
      </w:r>
      <w:r w:rsidR="00CA49BD" w:rsidRPr="009E2E87">
        <w:rPr>
          <w:rFonts w:ascii="Times New Roman" w:hAnsi="Times New Roman" w:cs="Times New Roman"/>
          <w:sz w:val="28"/>
          <w:szCs w:val="28"/>
        </w:rPr>
        <w:t xml:space="preserve">победителя отбора </w:t>
      </w:r>
      <w:r w:rsidR="0059180E" w:rsidRPr="009E2E87">
        <w:rPr>
          <w:rFonts w:ascii="Times New Roman" w:hAnsi="Times New Roman" w:cs="Times New Roman"/>
          <w:sz w:val="28"/>
          <w:szCs w:val="28"/>
        </w:rPr>
        <w:t xml:space="preserve">не менее 2 новых постоянных рабочих мест, если сумма </w:t>
      </w:r>
      <w:r w:rsidR="001764A3" w:rsidRPr="009E2E87">
        <w:rPr>
          <w:rFonts w:ascii="Times New Roman" w:hAnsi="Times New Roman" w:cs="Times New Roman"/>
          <w:sz w:val="28"/>
          <w:szCs w:val="28"/>
        </w:rPr>
        <w:t>Гранта</w:t>
      </w:r>
      <w:r w:rsidR="0059180E" w:rsidRPr="009E2E87">
        <w:rPr>
          <w:rFonts w:ascii="Times New Roman" w:hAnsi="Times New Roman" w:cs="Times New Roman"/>
          <w:sz w:val="28"/>
          <w:szCs w:val="28"/>
        </w:rPr>
        <w:t xml:space="preserve"> составляет 2 млн. рублей или более, и не менее одного нового постоянного рабочего места, если сумма </w:t>
      </w:r>
      <w:r w:rsidR="001764A3" w:rsidRPr="009E2E87">
        <w:rPr>
          <w:rFonts w:ascii="Times New Roman" w:hAnsi="Times New Roman" w:cs="Times New Roman"/>
          <w:sz w:val="28"/>
          <w:szCs w:val="28"/>
        </w:rPr>
        <w:t>Гранта</w:t>
      </w:r>
      <w:r w:rsidR="0059180E" w:rsidRPr="009E2E87">
        <w:rPr>
          <w:rFonts w:ascii="Times New Roman" w:hAnsi="Times New Roman" w:cs="Times New Roman"/>
          <w:sz w:val="28"/>
          <w:szCs w:val="28"/>
        </w:rPr>
        <w:t xml:space="preserve"> составляет менее 2 млн. рублей</w:t>
      </w:r>
      <w:r w:rsidR="00CA49BD" w:rsidRPr="009E2E87">
        <w:rPr>
          <w:rFonts w:ascii="Times New Roman" w:hAnsi="Times New Roman" w:cs="Times New Roman"/>
          <w:sz w:val="28"/>
          <w:szCs w:val="28"/>
        </w:rPr>
        <w:t>. При этом глава крестьянского (фермерского) х</w:t>
      </w:r>
      <w:r w:rsidR="00545ED1">
        <w:rPr>
          <w:rFonts w:ascii="Times New Roman" w:hAnsi="Times New Roman" w:cs="Times New Roman"/>
          <w:sz w:val="28"/>
          <w:szCs w:val="28"/>
        </w:rPr>
        <w:t>озяйства и (или) индивидуальный</w:t>
      </w:r>
      <w:r w:rsidR="00CA49BD" w:rsidRPr="009E2E87">
        <w:rPr>
          <w:rFonts w:ascii="Times New Roman" w:hAnsi="Times New Roman" w:cs="Times New Roman"/>
          <w:sz w:val="28"/>
          <w:szCs w:val="28"/>
        </w:rPr>
        <w:t xml:space="preserve"> предпринимател</w:t>
      </w:r>
      <w:r w:rsidR="00545ED1">
        <w:rPr>
          <w:rFonts w:ascii="Times New Roman" w:hAnsi="Times New Roman" w:cs="Times New Roman"/>
          <w:sz w:val="28"/>
          <w:szCs w:val="28"/>
        </w:rPr>
        <w:t>ь</w:t>
      </w:r>
      <w:r w:rsidR="00CA49BD" w:rsidRPr="009E2E87">
        <w:rPr>
          <w:rFonts w:ascii="Times New Roman" w:hAnsi="Times New Roman" w:cs="Times New Roman"/>
          <w:sz w:val="28"/>
          <w:szCs w:val="28"/>
        </w:rPr>
        <w:t xml:space="preserve"> учитываются в качестве новых постоянных работников. Сведения о принятых работниках в результате реализации проекта «</w:t>
      </w:r>
      <w:proofErr w:type="spellStart"/>
      <w:r w:rsidR="00CA49BD" w:rsidRPr="009E2E87">
        <w:rPr>
          <w:rFonts w:ascii="Times New Roman" w:hAnsi="Times New Roman" w:cs="Times New Roman"/>
          <w:sz w:val="28"/>
          <w:szCs w:val="28"/>
        </w:rPr>
        <w:t>Агростартап</w:t>
      </w:r>
      <w:proofErr w:type="spellEnd"/>
      <w:r w:rsidR="00CA49BD" w:rsidRPr="009E2E87">
        <w:rPr>
          <w:rFonts w:ascii="Times New Roman" w:hAnsi="Times New Roman" w:cs="Times New Roman"/>
          <w:sz w:val="28"/>
          <w:szCs w:val="28"/>
        </w:rPr>
        <w:t xml:space="preserve">» в течение срока, указанного в настоящем подпункте, </w:t>
      </w:r>
      <w:r w:rsidR="00907D1F" w:rsidRPr="009E2E87">
        <w:rPr>
          <w:rFonts w:ascii="Times New Roman" w:hAnsi="Times New Roman" w:cs="Times New Roman"/>
          <w:sz w:val="28"/>
          <w:szCs w:val="28"/>
        </w:rPr>
        <w:t xml:space="preserve">также </w:t>
      </w:r>
      <w:r w:rsidR="00CA49BD" w:rsidRPr="009E2E87">
        <w:rPr>
          <w:rFonts w:ascii="Times New Roman" w:hAnsi="Times New Roman" w:cs="Times New Roman"/>
          <w:sz w:val="28"/>
          <w:szCs w:val="28"/>
        </w:rPr>
        <w:t>должны быть внесены в Федеральную налоговую службу Российской Федерации</w:t>
      </w:r>
      <w:r w:rsidR="0059180E" w:rsidRPr="009E2E87">
        <w:rPr>
          <w:rFonts w:ascii="Times New Roman" w:hAnsi="Times New Roman" w:cs="Times New Roman"/>
          <w:sz w:val="28"/>
          <w:szCs w:val="28"/>
        </w:rPr>
        <w:t xml:space="preserve">; </w:t>
      </w:r>
    </w:p>
    <w:p w14:paraId="3CED178C" w14:textId="1FB187B3" w:rsidR="001F4559" w:rsidRPr="009E2E87" w:rsidRDefault="003253D6" w:rsidP="00C5454A">
      <w:pPr>
        <w:pStyle w:val="ConsPlusNormal"/>
        <w:ind w:firstLine="709"/>
        <w:jc w:val="both"/>
        <w:rPr>
          <w:rFonts w:ascii="Times New Roman" w:hAnsi="Times New Roman" w:cs="Times New Roman"/>
          <w:sz w:val="28"/>
          <w:szCs w:val="28"/>
        </w:rPr>
      </w:pPr>
      <w:r w:rsidRPr="009E2E87">
        <w:rPr>
          <w:rFonts w:ascii="Times New Roman" w:hAnsi="Times New Roman" w:cs="Times New Roman"/>
          <w:color w:val="000000" w:themeColor="text1"/>
          <w:sz w:val="28"/>
          <w:szCs w:val="28"/>
        </w:rPr>
        <w:t>12.</w:t>
      </w:r>
      <w:r w:rsidR="00D66373" w:rsidRPr="009E2E87">
        <w:rPr>
          <w:rFonts w:ascii="Times New Roman" w:hAnsi="Times New Roman" w:cs="Times New Roman"/>
          <w:sz w:val="28"/>
          <w:szCs w:val="28"/>
        </w:rPr>
        <w:t>4. </w:t>
      </w:r>
      <w:r w:rsidR="00C4047E" w:rsidRPr="009E2E87">
        <w:rPr>
          <w:rFonts w:ascii="Times New Roman" w:hAnsi="Times New Roman" w:cs="Times New Roman"/>
          <w:sz w:val="28"/>
          <w:szCs w:val="28"/>
        </w:rPr>
        <w:t xml:space="preserve">использовать </w:t>
      </w:r>
      <w:r w:rsidR="00DD6802" w:rsidRPr="009E2E87">
        <w:rPr>
          <w:rFonts w:ascii="Times New Roman" w:hAnsi="Times New Roman" w:cs="Times New Roman"/>
          <w:sz w:val="28"/>
          <w:szCs w:val="28"/>
        </w:rPr>
        <w:t>Грант</w:t>
      </w:r>
      <w:r w:rsidR="00C4047E" w:rsidRPr="009E2E87">
        <w:rPr>
          <w:rFonts w:ascii="Times New Roman" w:hAnsi="Times New Roman" w:cs="Times New Roman"/>
          <w:sz w:val="28"/>
          <w:szCs w:val="28"/>
        </w:rPr>
        <w:t xml:space="preserve"> в течение 18 месяцев (или 24 месяцев в случае продления срока освоения </w:t>
      </w:r>
      <w:r w:rsidR="001764A3" w:rsidRPr="009E2E87">
        <w:rPr>
          <w:rFonts w:ascii="Times New Roman" w:hAnsi="Times New Roman" w:cs="Times New Roman"/>
          <w:sz w:val="28"/>
          <w:szCs w:val="28"/>
        </w:rPr>
        <w:t>Гранта</w:t>
      </w:r>
      <w:r w:rsidR="00C4047E" w:rsidRPr="009E2E87">
        <w:rPr>
          <w:rFonts w:ascii="Times New Roman" w:hAnsi="Times New Roman" w:cs="Times New Roman"/>
          <w:sz w:val="28"/>
          <w:szCs w:val="28"/>
        </w:rPr>
        <w:t xml:space="preserve"> или части </w:t>
      </w:r>
      <w:r w:rsidR="001764A3" w:rsidRPr="009E2E87">
        <w:rPr>
          <w:rFonts w:ascii="Times New Roman" w:hAnsi="Times New Roman" w:cs="Times New Roman"/>
          <w:sz w:val="28"/>
          <w:szCs w:val="28"/>
        </w:rPr>
        <w:t>Гранта</w:t>
      </w:r>
      <w:r w:rsidR="0091273D" w:rsidRPr="009E2E87">
        <w:rPr>
          <w:rFonts w:ascii="Times New Roman" w:hAnsi="Times New Roman" w:cs="Times New Roman"/>
          <w:sz w:val="28"/>
          <w:szCs w:val="28"/>
        </w:rPr>
        <w:t>)</w:t>
      </w:r>
      <w:r w:rsidR="00C4047E" w:rsidRPr="009E2E87">
        <w:rPr>
          <w:rFonts w:ascii="Times New Roman" w:hAnsi="Times New Roman" w:cs="Times New Roman"/>
          <w:sz w:val="28"/>
          <w:szCs w:val="28"/>
        </w:rPr>
        <w:t xml:space="preserve"> в </w:t>
      </w:r>
      <w:r w:rsidR="00C4047E" w:rsidRPr="009E2E87">
        <w:rPr>
          <w:rFonts w:ascii="Times New Roman" w:hAnsi="Times New Roman" w:cs="Times New Roman"/>
          <w:color w:val="000000" w:themeColor="text1"/>
          <w:sz w:val="28"/>
          <w:szCs w:val="28"/>
        </w:rPr>
        <w:t xml:space="preserve">соответствии </w:t>
      </w:r>
      <w:r w:rsidR="00891564" w:rsidRPr="009E2E87">
        <w:rPr>
          <w:rFonts w:ascii="Times New Roman" w:hAnsi="Times New Roman" w:cs="Times New Roman"/>
          <w:color w:val="000000" w:themeColor="text1"/>
          <w:sz w:val="28"/>
          <w:szCs w:val="28"/>
        </w:rPr>
        <w:t xml:space="preserve">пунктом </w:t>
      </w:r>
      <w:r w:rsidR="00E06108">
        <w:rPr>
          <w:rFonts w:ascii="Times New Roman" w:hAnsi="Times New Roman" w:cs="Times New Roman"/>
          <w:color w:val="000000" w:themeColor="text1"/>
          <w:sz w:val="28"/>
          <w:szCs w:val="28"/>
        </w:rPr>
        <w:t>51</w:t>
      </w:r>
      <w:r w:rsidR="00891564" w:rsidRPr="009E2E87">
        <w:rPr>
          <w:rFonts w:ascii="Times New Roman" w:hAnsi="Times New Roman" w:cs="Times New Roman"/>
          <w:color w:val="000000" w:themeColor="text1"/>
          <w:sz w:val="28"/>
          <w:szCs w:val="28"/>
        </w:rPr>
        <w:t xml:space="preserve"> Н</w:t>
      </w:r>
      <w:r w:rsidR="00AD4D15" w:rsidRPr="009E2E87">
        <w:rPr>
          <w:rFonts w:ascii="Times New Roman" w:hAnsi="Times New Roman" w:cs="Times New Roman"/>
          <w:color w:val="000000" w:themeColor="text1"/>
          <w:sz w:val="28"/>
          <w:szCs w:val="28"/>
        </w:rPr>
        <w:t xml:space="preserve">астоящего Порядка </w:t>
      </w:r>
      <w:r w:rsidR="00C4047E" w:rsidRPr="009E2E87">
        <w:rPr>
          <w:rFonts w:ascii="Times New Roman" w:hAnsi="Times New Roman" w:cs="Times New Roman"/>
          <w:color w:val="000000" w:themeColor="text1"/>
          <w:sz w:val="28"/>
          <w:szCs w:val="28"/>
        </w:rPr>
        <w:t xml:space="preserve">с даты </w:t>
      </w:r>
      <w:r w:rsidR="00C4047E" w:rsidRPr="009E2E87">
        <w:rPr>
          <w:rFonts w:ascii="Times New Roman" w:hAnsi="Times New Roman" w:cs="Times New Roman"/>
          <w:sz w:val="28"/>
          <w:szCs w:val="28"/>
        </w:rPr>
        <w:t xml:space="preserve">получения </w:t>
      </w:r>
      <w:r w:rsidR="001764A3" w:rsidRPr="009E2E87">
        <w:rPr>
          <w:rFonts w:ascii="Times New Roman" w:hAnsi="Times New Roman" w:cs="Times New Roman"/>
          <w:sz w:val="28"/>
          <w:szCs w:val="28"/>
        </w:rPr>
        <w:t>Гранта</w:t>
      </w:r>
      <w:r w:rsidR="00C4047E" w:rsidRPr="009E2E87">
        <w:rPr>
          <w:rFonts w:ascii="Times New Roman" w:hAnsi="Times New Roman" w:cs="Times New Roman"/>
          <w:sz w:val="28"/>
          <w:szCs w:val="28"/>
        </w:rPr>
        <w:t xml:space="preserve"> и имущество, создаваемое и (или) приобретаемое за счет </w:t>
      </w:r>
      <w:r w:rsidR="001764A3" w:rsidRPr="009E2E87">
        <w:rPr>
          <w:rFonts w:ascii="Times New Roman" w:hAnsi="Times New Roman" w:cs="Times New Roman"/>
          <w:sz w:val="28"/>
          <w:szCs w:val="28"/>
        </w:rPr>
        <w:t>Гранта</w:t>
      </w:r>
      <w:r w:rsidR="00C4047E" w:rsidRPr="009E2E87">
        <w:rPr>
          <w:rFonts w:ascii="Times New Roman" w:hAnsi="Times New Roman" w:cs="Times New Roman"/>
          <w:sz w:val="28"/>
          <w:szCs w:val="28"/>
        </w:rPr>
        <w:t>, исключительно на развитие крестьянского (фермерского) хозяйства или индивидуального предпринимателя</w:t>
      </w:r>
      <w:r w:rsidR="00766047" w:rsidRPr="009E2E87">
        <w:rPr>
          <w:rFonts w:ascii="Times New Roman" w:hAnsi="Times New Roman" w:cs="Times New Roman"/>
          <w:sz w:val="28"/>
          <w:szCs w:val="28"/>
        </w:rPr>
        <w:t>.</w:t>
      </w:r>
    </w:p>
    <w:p w14:paraId="6EAD317F" w14:textId="77777777" w:rsidR="00CA49BD" w:rsidRPr="009E2E87" w:rsidRDefault="00D6591C" w:rsidP="00CA49BD">
      <w:pPr>
        <w:pStyle w:val="ConsPlusNormal"/>
        <w:ind w:firstLine="709"/>
        <w:jc w:val="both"/>
        <w:rPr>
          <w:rFonts w:ascii="Times New Roman" w:hAnsi="Times New Roman" w:cs="Times New Roman"/>
          <w:sz w:val="28"/>
          <w:szCs w:val="28"/>
        </w:rPr>
      </w:pPr>
      <w:r w:rsidRPr="009E2E87">
        <w:rPr>
          <w:rFonts w:ascii="Times New Roman" w:hAnsi="Times New Roman" w:cs="Times New Roman"/>
          <w:color w:val="000000" w:themeColor="text1"/>
          <w:sz w:val="28"/>
          <w:szCs w:val="28"/>
        </w:rPr>
        <w:t>13.</w:t>
      </w:r>
      <w:r w:rsidR="00CD5796" w:rsidRPr="009E2E87">
        <w:rPr>
          <w:rFonts w:ascii="Times New Roman" w:hAnsi="Times New Roman" w:cs="Times New Roman"/>
          <w:color w:val="000000" w:themeColor="text1"/>
          <w:sz w:val="28"/>
          <w:szCs w:val="28"/>
        </w:rPr>
        <w:t> </w:t>
      </w:r>
      <w:r w:rsidR="00CA49BD" w:rsidRPr="009E2E87">
        <w:rPr>
          <w:rFonts w:ascii="Times New Roman" w:hAnsi="Times New Roman" w:cs="Times New Roman"/>
          <w:color w:val="000000" w:themeColor="text1"/>
          <w:sz w:val="28"/>
          <w:szCs w:val="28"/>
        </w:rPr>
        <w:t xml:space="preserve">Участник </w:t>
      </w:r>
      <w:r w:rsidR="00CA49BD" w:rsidRPr="009E2E87">
        <w:rPr>
          <w:rFonts w:ascii="Times New Roman" w:hAnsi="Times New Roman" w:cs="Times New Roman"/>
          <w:sz w:val="28"/>
          <w:szCs w:val="28"/>
        </w:rPr>
        <w:t xml:space="preserve">отбора в случае получения </w:t>
      </w:r>
      <w:r w:rsidR="001764A3" w:rsidRPr="009E2E87">
        <w:rPr>
          <w:rFonts w:ascii="Times New Roman" w:hAnsi="Times New Roman" w:cs="Times New Roman"/>
          <w:sz w:val="28"/>
          <w:szCs w:val="28"/>
        </w:rPr>
        <w:t>Гранта</w:t>
      </w:r>
      <w:r w:rsidR="00CA49BD" w:rsidRPr="009E2E87">
        <w:rPr>
          <w:rFonts w:ascii="Times New Roman" w:hAnsi="Times New Roman" w:cs="Times New Roman"/>
          <w:sz w:val="28"/>
          <w:szCs w:val="28"/>
        </w:rPr>
        <w:t xml:space="preserve"> в течение 5 лет со дня поступления средств </w:t>
      </w:r>
      <w:r w:rsidR="001764A3" w:rsidRPr="009E2E87">
        <w:rPr>
          <w:rFonts w:ascii="Times New Roman" w:hAnsi="Times New Roman" w:cs="Times New Roman"/>
          <w:sz w:val="28"/>
          <w:szCs w:val="28"/>
        </w:rPr>
        <w:t>Гранта</w:t>
      </w:r>
      <w:r w:rsidR="00C4047E" w:rsidRPr="009E2E87">
        <w:rPr>
          <w:rFonts w:ascii="Times New Roman" w:hAnsi="Times New Roman" w:cs="Times New Roman"/>
          <w:sz w:val="28"/>
          <w:szCs w:val="28"/>
        </w:rPr>
        <w:t xml:space="preserve"> </w:t>
      </w:r>
      <w:r w:rsidR="00CA49BD" w:rsidRPr="009E2E87">
        <w:rPr>
          <w:rFonts w:ascii="Times New Roman" w:hAnsi="Times New Roman" w:cs="Times New Roman"/>
          <w:sz w:val="28"/>
          <w:szCs w:val="28"/>
        </w:rPr>
        <w:t>на его лицевой счет</w:t>
      </w:r>
      <w:r w:rsidR="00C4047E" w:rsidRPr="009E2E87">
        <w:rPr>
          <w:rFonts w:ascii="Times New Roman" w:hAnsi="Times New Roman" w:cs="Times New Roman"/>
          <w:sz w:val="28"/>
          <w:szCs w:val="28"/>
        </w:rPr>
        <w:t>, обязан</w:t>
      </w:r>
      <w:r w:rsidR="00CA49BD" w:rsidRPr="009E2E87">
        <w:rPr>
          <w:rFonts w:ascii="Times New Roman" w:hAnsi="Times New Roman" w:cs="Times New Roman"/>
          <w:sz w:val="28"/>
          <w:szCs w:val="28"/>
        </w:rPr>
        <w:t>:</w:t>
      </w:r>
    </w:p>
    <w:p w14:paraId="0550B499" w14:textId="77777777" w:rsidR="0059180E" w:rsidRPr="009E2E87" w:rsidRDefault="00D6591C" w:rsidP="0059180E">
      <w:pPr>
        <w:pStyle w:val="ConsPlusNormal"/>
        <w:ind w:firstLine="709"/>
        <w:jc w:val="both"/>
        <w:rPr>
          <w:rFonts w:ascii="Times New Roman" w:hAnsi="Times New Roman" w:cs="Times New Roman"/>
          <w:sz w:val="28"/>
          <w:szCs w:val="28"/>
        </w:rPr>
      </w:pPr>
      <w:r w:rsidRPr="009E2E87">
        <w:rPr>
          <w:rFonts w:ascii="Times New Roman" w:hAnsi="Times New Roman" w:cs="Times New Roman"/>
          <w:color w:val="000000" w:themeColor="text1"/>
          <w:sz w:val="28"/>
          <w:szCs w:val="28"/>
        </w:rPr>
        <w:t>13.</w:t>
      </w:r>
      <w:r w:rsidR="00CD5796" w:rsidRPr="009E2E87">
        <w:rPr>
          <w:rFonts w:ascii="Times New Roman" w:hAnsi="Times New Roman" w:cs="Times New Roman"/>
          <w:sz w:val="28"/>
          <w:szCs w:val="28"/>
        </w:rPr>
        <w:t>1. </w:t>
      </w:r>
      <w:r w:rsidR="0059180E" w:rsidRPr="009E2E87">
        <w:rPr>
          <w:rFonts w:ascii="Times New Roman" w:hAnsi="Times New Roman" w:cs="Times New Roman"/>
          <w:sz w:val="28"/>
          <w:szCs w:val="28"/>
        </w:rPr>
        <w:t xml:space="preserve">осуществлять деятельность </w:t>
      </w:r>
      <w:r w:rsidR="00CA49BD" w:rsidRPr="009E2E87">
        <w:rPr>
          <w:rFonts w:ascii="Times New Roman" w:hAnsi="Times New Roman" w:cs="Times New Roman"/>
          <w:sz w:val="28"/>
          <w:szCs w:val="28"/>
        </w:rPr>
        <w:t xml:space="preserve">хозяйства </w:t>
      </w:r>
      <w:r w:rsidR="0059180E" w:rsidRPr="009E2E87">
        <w:rPr>
          <w:rFonts w:ascii="Times New Roman" w:hAnsi="Times New Roman" w:cs="Times New Roman"/>
          <w:sz w:val="28"/>
          <w:szCs w:val="28"/>
        </w:rPr>
        <w:t xml:space="preserve">по направлению, на которое получен </w:t>
      </w:r>
      <w:r w:rsidR="00DD6802" w:rsidRPr="009E2E87">
        <w:rPr>
          <w:rFonts w:ascii="Times New Roman" w:hAnsi="Times New Roman" w:cs="Times New Roman"/>
          <w:sz w:val="28"/>
          <w:szCs w:val="28"/>
        </w:rPr>
        <w:t>Грант</w:t>
      </w:r>
      <w:r w:rsidR="0059180E" w:rsidRPr="009E2E87">
        <w:rPr>
          <w:rFonts w:ascii="Times New Roman" w:hAnsi="Times New Roman" w:cs="Times New Roman"/>
          <w:sz w:val="28"/>
          <w:szCs w:val="28"/>
        </w:rPr>
        <w:t>, на сельской территории или территории сельской агломерации Смоленской области;</w:t>
      </w:r>
    </w:p>
    <w:p w14:paraId="042D14F2" w14:textId="78FFDF29" w:rsidR="00C4047E" w:rsidRPr="009E2E87" w:rsidRDefault="00D6591C" w:rsidP="00C4047E">
      <w:pPr>
        <w:pStyle w:val="ConsPlusNormal"/>
        <w:ind w:firstLine="709"/>
        <w:jc w:val="both"/>
        <w:rPr>
          <w:rFonts w:ascii="Times New Roman" w:hAnsi="Times New Roman" w:cs="Times New Roman"/>
          <w:color w:val="000000" w:themeColor="text1"/>
          <w:sz w:val="28"/>
          <w:szCs w:val="28"/>
        </w:rPr>
      </w:pPr>
      <w:r w:rsidRPr="009E2E87">
        <w:rPr>
          <w:rFonts w:ascii="Times New Roman" w:hAnsi="Times New Roman" w:cs="Times New Roman"/>
          <w:color w:val="000000" w:themeColor="text1"/>
          <w:sz w:val="28"/>
          <w:szCs w:val="28"/>
        </w:rPr>
        <w:t>13.</w:t>
      </w:r>
      <w:r w:rsidR="00CD5796" w:rsidRPr="009E2E87">
        <w:rPr>
          <w:rFonts w:ascii="Times New Roman" w:hAnsi="Times New Roman" w:cs="Times New Roman"/>
          <w:color w:val="000000" w:themeColor="text1"/>
          <w:sz w:val="28"/>
          <w:szCs w:val="28"/>
        </w:rPr>
        <w:t>2. </w:t>
      </w:r>
      <w:r w:rsidR="00C4047E" w:rsidRPr="009E2E87">
        <w:rPr>
          <w:rFonts w:ascii="Times New Roman" w:hAnsi="Times New Roman" w:cs="Times New Roman"/>
          <w:sz w:val="28"/>
          <w:szCs w:val="28"/>
        </w:rPr>
        <w:t xml:space="preserve">обеспечивать достижение значений результата предоставления </w:t>
      </w:r>
      <w:r w:rsidR="001764A3" w:rsidRPr="009E2E87">
        <w:rPr>
          <w:rFonts w:ascii="Times New Roman" w:hAnsi="Times New Roman" w:cs="Times New Roman"/>
          <w:sz w:val="28"/>
          <w:szCs w:val="28"/>
        </w:rPr>
        <w:t>Гранта</w:t>
      </w:r>
      <w:r w:rsidR="00C4047E" w:rsidRPr="009E2E87">
        <w:rPr>
          <w:rFonts w:ascii="Times New Roman" w:hAnsi="Times New Roman" w:cs="Times New Roman"/>
          <w:sz w:val="28"/>
          <w:szCs w:val="28"/>
        </w:rPr>
        <w:t xml:space="preserve">, а также показателей деятельности, указанных в </w:t>
      </w:r>
      <w:r w:rsidR="000279F2" w:rsidRPr="009E2E87">
        <w:rPr>
          <w:rFonts w:ascii="Times New Roman" w:hAnsi="Times New Roman" w:cs="Times New Roman"/>
          <w:color w:val="000000" w:themeColor="text1"/>
          <w:sz w:val="28"/>
          <w:szCs w:val="28"/>
        </w:rPr>
        <w:t>пункт</w:t>
      </w:r>
      <w:r w:rsidR="00E06108">
        <w:rPr>
          <w:rFonts w:ascii="Times New Roman" w:hAnsi="Times New Roman" w:cs="Times New Roman"/>
          <w:color w:val="000000" w:themeColor="text1"/>
          <w:sz w:val="28"/>
          <w:szCs w:val="28"/>
        </w:rPr>
        <w:t>е</w:t>
      </w:r>
      <w:r w:rsidR="000279F2" w:rsidRPr="009E2E87">
        <w:rPr>
          <w:rFonts w:ascii="Times New Roman" w:hAnsi="Times New Roman" w:cs="Times New Roman"/>
          <w:color w:val="000000" w:themeColor="text1"/>
          <w:sz w:val="28"/>
          <w:szCs w:val="28"/>
        </w:rPr>
        <w:t xml:space="preserve"> </w:t>
      </w:r>
      <w:r w:rsidR="00E06108">
        <w:rPr>
          <w:rFonts w:ascii="Times New Roman" w:hAnsi="Times New Roman" w:cs="Times New Roman"/>
          <w:color w:val="000000" w:themeColor="text1"/>
          <w:sz w:val="28"/>
          <w:szCs w:val="28"/>
        </w:rPr>
        <w:t>50</w:t>
      </w:r>
      <w:r w:rsidR="00A9798D" w:rsidRPr="009E2E87">
        <w:rPr>
          <w:rFonts w:ascii="Times New Roman" w:hAnsi="Times New Roman" w:cs="Times New Roman"/>
          <w:color w:val="000000" w:themeColor="text1"/>
          <w:sz w:val="28"/>
          <w:szCs w:val="28"/>
        </w:rPr>
        <w:t xml:space="preserve"> настоящего </w:t>
      </w:r>
      <w:r w:rsidR="009B2901" w:rsidRPr="009E2E87">
        <w:rPr>
          <w:rFonts w:ascii="Times New Roman" w:hAnsi="Times New Roman" w:cs="Times New Roman"/>
          <w:color w:val="000000" w:themeColor="text1"/>
          <w:sz w:val="28"/>
          <w:szCs w:val="28"/>
        </w:rPr>
        <w:t>Порядка</w:t>
      </w:r>
      <w:r w:rsidR="00C4047E" w:rsidRPr="009E2E87">
        <w:rPr>
          <w:rFonts w:ascii="Times New Roman" w:hAnsi="Times New Roman" w:cs="Times New Roman"/>
          <w:color w:val="000000" w:themeColor="text1"/>
          <w:sz w:val="28"/>
          <w:szCs w:val="28"/>
        </w:rPr>
        <w:t xml:space="preserve"> и соглашении о предоставлении </w:t>
      </w:r>
      <w:r w:rsidR="001764A3" w:rsidRPr="009E2E87">
        <w:rPr>
          <w:rFonts w:ascii="Times New Roman" w:hAnsi="Times New Roman" w:cs="Times New Roman"/>
          <w:color w:val="000000" w:themeColor="text1"/>
          <w:sz w:val="28"/>
          <w:szCs w:val="28"/>
        </w:rPr>
        <w:t>Гранта</w:t>
      </w:r>
      <w:r w:rsidR="00C4047E" w:rsidRPr="009E2E87">
        <w:rPr>
          <w:rFonts w:ascii="Times New Roman" w:hAnsi="Times New Roman" w:cs="Times New Roman"/>
          <w:color w:val="000000" w:themeColor="text1"/>
          <w:sz w:val="28"/>
          <w:szCs w:val="28"/>
        </w:rPr>
        <w:t>;</w:t>
      </w:r>
    </w:p>
    <w:p w14:paraId="508946B4" w14:textId="77777777" w:rsidR="0059180E" w:rsidRPr="009E2E87" w:rsidRDefault="00D6591C" w:rsidP="0059180E">
      <w:pPr>
        <w:pStyle w:val="ConsPlusNormal"/>
        <w:ind w:firstLine="709"/>
        <w:jc w:val="both"/>
        <w:rPr>
          <w:rFonts w:ascii="Times New Roman" w:hAnsi="Times New Roman" w:cs="Times New Roman"/>
          <w:sz w:val="28"/>
          <w:szCs w:val="28"/>
        </w:rPr>
      </w:pPr>
      <w:r w:rsidRPr="009E2E87">
        <w:rPr>
          <w:rFonts w:ascii="Times New Roman" w:hAnsi="Times New Roman" w:cs="Times New Roman"/>
          <w:color w:val="000000" w:themeColor="text1"/>
          <w:sz w:val="28"/>
          <w:szCs w:val="28"/>
        </w:rPr>
        <w:t>13</w:t>
      </w:r>
      <w:r w:rsidRPr="009E2E87">
        <w:rPr>
          <w:rFonts w:ascii="Times New Roman" w:hAnsi="Times New Roman" w:cs="Times New Roman"/>
          <w:sz w:val="28"/>
          <w:szCs w:val="28"/>
        </w:rPr>
        <w:t>.</w:t>
      </w:r>
      <w:r w:rsidR="00CD5796" w:rsidRPr="009E2E87">
        <w:rPr>
          <w:rFonts w:ascii="Times New Roman" w:hAnsi="Times New Roman" w:cs="Times New Roman"/>
          <w:sz w:val="28"/>
          <w:szCs w:val="28"/>
        </w:rPr>
        <w:t>3. </w:t>
      </w:r>
      <w:r w:rsidR="00C4047E" w:rsidRPr="009E2E87">
        <w:rPr>
          <w:rFonts w:ascii="Times New Roman" w:hAnsi="Times New Roman" w:cs="Times New Roman"/>
          <w:sz w:val="28"/>
          <w:szCs w:val="28"/>
        </w:rPr>
        <w:t>сохранять созданные новые постоянные рабочие места;</w:t>
      </w:r>
    </w:p>
    <w:p w14:paraId="3D6A4979" w14:textId="374D6034" w:rsidR="00C4047E" w:rsidRPr="00C5454A" w:rsidRDefault="00D6591C" w:rsidP="00C5454A">
      <w:pPr>
        <w:pStyle w:val="ConsPlusNormal"/>
        <w:ind w:firstLine="709"/>
        <w:jc w:val="both"/>
        <w:rPr>
          <w:rFonts w:ascii="Times New Roman" w:hAnsi="Times New Roman" w:cs="Times New Roman"/>
          <w:sz w:val="28"/>
          <w:szCs w:val="28"/>
        </w:rPr>
      </w:pPr>
      <w:r w:rsidRPr="00C5454A">
        <w:rPr>
          <w:rFonts w:ascii="Times New Roman" w:hAnsi="Times New Roman" w:cs="Times New Roman"/>
          <w:sz w:val="28"/>
          <w:szCs w:val="28"/>
        </w:rPr>
        <w:t>13.</w:t>
      </w:r>
      <w:r w:rsidR="00CD5796" w:rsidRPr="009E2E87">
        <w:rPr>
          <w:rFonts w:ascii="Times New Roman" w:hAnsi="Times New Roman" w:cs="Times New Roman"/>
          <w:sz w:val="28"/>
          <w:szCs w:val="28"/>
        </w:rPr>
        <w:t>4. </w:t>
      </w:r>
      <w:r w:rsidR="00C5454A">
        <w:rPr>
          <w:rFonts w:ascii="Times New Roman" w:hAnsi="Times New Roman" w:cs="Times New Roman"/>
          <w:sz w:val="28"/>
          <w:szCs w:val="28"/>
        </w:rPr>
        <w:t xml:space="preserve">не </w:t>
      </w:r>
      <w:r w:rsidR="00C5454A" w:rsidRPr="00C5454A">
        <w:rPr>
          <w:rFonts w:ascii="Times New Roman" w:hAnsi="Times New Roman" w:cs="Times New Roman"/>
          <w:sz w:val="28"/>
          <w:szCs w:val="28"/>
        </w:rPr>
        <w:t>реализ</w:t>
      </w:r>
      <w:r w:rsidR="00C5454A">
        <w:rPr>
          <w:rFonts w:ascii="Times New Roman" w:hAnsi="Times New Roman" w:cs="Times New Roman"/>
          <w:sz w:val="28"/>
          <w:szCs w:val="28"/>
        </w:rPr>
        <w:t>овывать</w:t>
      </w:r>
      <w:r w:rsidR="00C5454A" w:rsidRPr="00C5454A">
        <w:rPr>
          <w:rFonts w:ascii="Times New Roman" w:hAnsi="Times New Roman" w:cs="Times New Roman"/>
          <w:sz w:val="28"/>
          <w:szCs w:val="28"/>
        </w:rPr>
        <w:t xml:space="preserve">, </w:t>
      </w:r>
      <w:r w:rsidR="00C5454A">
        <w:rPr>
          <w:rFonts w:ascii="Times New Roman" w:hAnsi="Times New Roman" w:cs="Times New Roman"/>
          <w:sz w:val="28"/>
          <w:szCs w:val="28"/>
        </w:rPr>
        <w:t xml:space="preserve">не </w:t>
      </w:r>
      <w:r w:rsidR="00C5454A" w:rsidRPr="00C5454A">
        <w:rPr>
          <w:rFonts w:ascii="Times New Roman" w:hAnsi="Times New Roman" w:cs="Times New Roman"/>
          <w:sz w:val="28"/>
          <w:szCs w:val="28"/>
        </w:rPr>
        <w:t>переда</w:t>
      </w:r>
      <w:r w:rsidR="00C5454A">
        <w:rPr>
          <w:rFonts w:ascii="Times New Roman" w:hAnsi="Times New Roman" w:cs="Times New Roman"/>
          <w:sz w:val="28"/>
          <w:szCs w:val="28"/>
        </w:rPr>
        <w:t>в</w:t>
      </w:r>
      <w:r w:rsidR="00C5454A" w:rsidRPr="00C5454A">
        <w:rPr>
          <w:rFonts w:ascii="Times New Roman" w:hAnsi="Times New Roman" w:cs="Times New Roman"/>
          <w:sz w:val="28"/>
          <w:szCs w:val="28"/>
        </w:rPr>
        <w:t>а</w:t>
      </w:r>
      <w:r w:rsidR="00C5454A">
        <w:rPr>
          <w:rFonts w:ascii="Times New Roman" w:hAnsi="Times New Roman" w:cs="Times New Roman"/>
          <w:sz w:val="28"/>
          <w:szCs w:val="28"/>
        </w:rPr>
        <w:t>ть</w:t>
      </w:r>
      <w:r w:rsidR="00C5454A" w:rsidRPr="00C5454A">
        <w:rPr>
          <w:rFonts w:ascii="Times New Roman" w:hAnsi="Times New Roman" w:cs="Times New Roman"/>
          <w:sz w:val="28"/>
          <w:szCs w:val="28"/>
        </w:rPr>
        <w:t xml:space="preserve"> в аренду, залог и (или) </w:t>
      </w:r>
      <w:r w:rsidR="00C5454A">
        <w:rPr>
          <w:rFonts w:ascii="Times New Roman" w:hAnsi="Times New Roman" w:cs="Times New Roman"/>
          <w:sz w:val="28"/>
          <w:szCs w:val="28"/>
        </w:rPr>
        <w:t xml:space="preserve">не </w:t>
      </w:r>
      <w:r w:rsidR="00C5454A" w:rsidRPr="00C5454A">
        <w:rPr>
          <w:rFonts w:ascii="Times New Roman" w:hAnsi="Times New Roman" w:cs="Times New Roman"/>
          <w:sz w:val="28"/>
          <w:szCs w:val="28"/>
        </w:rPr>
        <w:t>отчужд</w:t>
      </w:r>
      <w:r w:rsidR="00C5454A">
        <w:rPr>
          <w:rFonts w:ascii="Times New Roman" w:hAnsi="Times New Roman" w:cs="Times New Roman"/>
          <w:sz w:val="28"/>
          <w:szCs w:val="28"/>
        </w:rPr>
        <w:t>ать</w:t>
      </w:r>
      <w:r w:rsidR="00C5454A" w:rsidRPr="00C5454A">
        <w:rPr>
          <w:rFonts w:ascii="Times New Roman" w:hAnsi="Times New Roman" w:cs="Times New Roman"/>
          <w:sz w:val="28"/>
          <w:szCs w:val="28"/>
        </w:rPr>
        <w:t xml:space="preserve"> имуществ</w:t>
      </w:r>
      <w:r w:rsidR="00C5454A">
        <w:rPr>
          <w:rFonts w:ascii="Times New Roman" w:hAnsi="Times New Roman" w:cs="Times New Roman"/>
          <w:sz w:val="28"/>
          <w:szCs w:val="28"/>
        </w:rPr>
        <w:t>о</w:t>
      </w:r>
      <w:r w:rsidR="00C5454A" w:rsidRPr="00C5454A">
        <w:rPr>
          <w:rFonts w:ascii="Times New Roman" w:hAnsi="Times New Roman" w:cs="Times New Roman"/>
          <w:sz w:val="28"/>
          <w:szCs w:val="28"/>
        </w:rPr>
        <w:t>, приобретенно</w:t>
      </w:r>
      <w:r w:rsidR="00C5454A">
        <w:rPr>
          <w:rFonts w:ascii="Times New Roman" w:hAnsi="Times New Roman" w:cs="Times New Roman"/>
          <w:sz w:val="28"/>
          <w:szCs w:val="28"/>
        </w:rPr>
        <w:t>е</w:t>
      </w:r>
      <w:r w:rsidR="00C5454A" w:rsidRPr="00C5454A">
        <w:rPr>
          <w:rFonts w:ascii="Times New Roman" w:hAnsi="Times New Roman" w:cs="Times New Roman"/>
          <w:sz w:val="28"/>
          <w:szCs w:val="28"/>
        </w:rPr>
        <w:t xml:space="preserve"> с использованием </w:t>
      </w:r>
      <w:r w:rsidR="00C5454A">
        <w:rPr>
          <w:rFonts w:ascii="Times New Roman" w:hAnsi="Times New Roman" w:cs="Times New Roman"/>
          <w:sz w:val="28"/>
          <w:szCs w:val="28"/>
        </w:rPr>
        <w:t>Г</w:t>
      </w:r>
      <w:r w:rsidR="00C5454A" w:rsidRPr="00C5454A">
        <w:rPr>
          <w:rFonts w:ascii="Times New Roman" w:hAnsi="Times New Roman" w:cs="Times New Roman"/>
          <w:sz w:val="28"/>
          <w:szCs w:val="28"/>
        </w:rPr>
        <w:t xml:space="preserve">ранта, </w:t>
      </w:r>
      <w:r w:rsidR="00C5454A">
        <w:rPr>
          <w:rFonts w:ascii="Times New Roman" w:hAnsi="Times New Roman" w:cs="Times New Roman"/>
          <w:sz w:val="28"/>
          <w:szCs w:val="28"/>
        </w:rPr>
        <w:t>без</w:t>
      </w:r>
      <w:r w:rsidR="00C5454A" w:rsidRPr="00C5454A">
        <w:rPr>
          <w:rFonts w:ascii="Times New Roman" w:hAnsi="Times New Roman" w:cs="Times New Roman"/>
          <w:sz w:val="28"/>
          <w:szCs w:val="28"/>
        </w:rPr>
        <w:t xml:space="preserve"> согласовани</w:t>
      </w:r>
      <w:r w:rsidR="00C5454A">
        <w:rPr>
          <w:rFonts w:ascii="Times New Roman" w:hAnsi="Times New Roman" w:cs="Times New Roman"/>
          <w:sz w:val="28"/>
          <w:szCs w:val="28"/>
        </w:rPr>
        <w:t>я</w:t>
      </w:r>
      <w:r w:rsidR="00C5454A" w:rsidRPr="00C5454A">
        <w:rPr>
          <w:rFonts w:ascii="Times New Roman" w:hAnsi="Times New Roman" w:cs="Times New Roman"/>
          <w:sz w:val="28"/>
          <w:szCs w:val="28"/>
        </w:rPr>
        <w:t xml:space="preserve"> с </w:t>
      </w:r>
      <w:r w:rsidR="00C5454A">
        <w:rPr>
          <w:rFonts w:ascii="Times New Roman" w:hAnsi="Times New Roman" w:cs="Times New Roman"/>
          <w:sz w:val="28"/>
          <w:szCs w:val="28"/>
        </w:rPr>
        <w:t>Министерством</w:t>
      </w:r>
      <w:r w:rsidR="00C5454A" w:rsidRPr="00C5454A">
        <w:rPr>
          <w:rFonts w:ascii="Times New Roman" w:hAnsi="Times New Roman" w:cs="Times New Roman"/>
          <w:sz w:val="28"/>
          <w:szCs w:val="28"/>
        </w:rPr>
        <w:t xml:space="preserve">, при </w:t>
      </w:r>
      <w:r w:rsidR="00C5454A">
        <w:rPr>
          <w:rFonts w:ascii="Times New Roman" w:hAnsi="Times New Roman" w:cs="Times New Roman"/>
          <w:sz w:val="28"/>
          <w:szCs w:val="28"/>
        </w:rPr>
        <w:t xml:space="preserve">выполнении </w:t>
      </w:r>
      <w:r w:rsidR="00C5454A" w:rsidRPr="00C5454A">
        <w:rPr>
          <w:rFonts w:ascii="Times New Roman" w:hAnsi="Times New Roman" w:cs="Times New Roman"/>
          <w:sz w:val="28"/>
          <w:szCs w:val="28"/>
        </w:rPr>
        <w:t>услови</w:t>
      </w:r>
      <w:r w:rsidR="00C5454A">
        <w:rPr>
          <w:rFonts w:ascii="Times New Roman" w:hAnsi="Times New Roman" w:cs="Times New Roman"/>
          <w:sz w:val="28"/>
          <w:szCs w:val="28"/>
        </w:rPr>
        <w:t>я</w:t>
      </w:r>
      <w:r w:rsidR="00C5454A" w:rsidRPr="00C5454A">
        <w:rPr>
          <w:rFonts w:ascii="Times New Roman" w:hAnsi="Times New Roman" w:cs="Times New Roman"/>
          <w:sz w:val="28"/>
          <w:szCs w:val="28"/>
        </w:rPr>
        <w:t xml:space="preserve"> </w:t>
      </w:r>
      <w:proofErr w:type="spellStart"/>
      <w:r w:rsidR="00C5454A" w:rsidRPr="00C5454A">
        <w:rPr>
          <w:rFonts w:ascii="Times New Roman" w:hAnsi="Times New Roman" w:cs="Times New Roman"/>
          <w:sz w:val="28"/>
          <w:szCs w:val="28"/>
        </w:rPr>
        <w:t>неухудшения</w:t>
      </w:r>
      <w:proofErr w:type="spellEnd"/>
      <w:r w:rsidR="00C5454A" w:rsidRPr="00C5454A">
        <w:rPr>
          <w:rFonts w:ascii="Times New Roman" w:hAnsi="Times New Roman" w:cs="Times New Roman"/>
          <w:sz w:val="28"/>
          <w:szCs w:val="28"/>
        </w:rPr>
        <w:t xml:space="preserve"> плановых показателей деятельности, предусмотренных </w:t>
      </w:r>
      <w:r w:rsidR="00C5454A">
        <w:rPr>
          <w:rFonts w:ascii="Times New Roman" w:hAnsi="Times New Roman" w:cs="Times New Roman"/>
          <w:sz w:val="28"/>
          <w:szCs w:val="28"/>
        </w:rPr>
        <w:t>бизнес-планом</w:t>
      </w:r>
      <w:r w:rsidR="00C5454A" w:rsidRPr="00C5454A">
        <w:rPr>
          <w:rFonts w:ascii="Times New Roman" w:hAnsi="Times New Roman" w:cs="Times New Roman"/>
          <w:sz w:val="28"/>
          <w:szCs w:val="28"/>
        </w:rPr>
        <w:t xml:space="preserve"> и соглашением о предоставлении средств</w:t>
      </w:r>
      <w:r w:rsidR="00C5454A">
        <w:rPr>
          <w:rFonts w:ascii="Times New Roman" w:hAnsi="Times New Roman" w:cs="Times New Roman"/>
          <w:sz w:val="28"/>
          <w:szCs w:val="28"/>
        </w:rPr>
        <w:t xml:space="preserve"> Гранта</w:t>
      </w:r>
      <w:r w:rsidR="00C5454A" w:rsidRPr="00C5454A">
        <w:rPr>
          <w:rFonts w:ascii="Times New Roman" w:hAnsi="Times New Roman" w:cs="Times New Roman"/>
          <w:sz w:val="28"/>
          <w:szCs w:val="28"/>
        </w:rPr>
        <w:t xml:space="preserve">, заключаемым между </w:t>
      </w:r>
      <w:proofErr w:type="spellStart"/>
      <w:r w:rsidR="00C5454A" w:rsidRPr="00C5454A">
        <w:rPr>
          <w:rFonts w:ascii="Times New Roman" w:hAnsi="Times New Roman" w:cs="Times New Roman"/>
          <w:sz w:val="28"/>
          <w:szCs w:val="28"/>
        </w:rPr>
        <w:t>грантополучателем</w:t>
      </w:r>
      <w:proofErr w:type="spellEnd"/>
      <w:r w:rsidR="00C5454A" w:rsidRPr="00C5454A">
        <w:rPr>
          <w:rFonts w:ascii="Times New Roman" w:hAnsi="Times New Roman" w:cs="Times New Roman"/>
          <w:sz w:val="28"/>
          <w:szCs w:val="28"/>
        </w:rPr>
        <w:t xml:space="preserve"> и </w:t>
      </w:r>
      <w:r w:rsidR="00C5454A">
        <w:rPr>
          <w:rFonts w:ascii="Times New Roman" w:hAnsi="Times New Roman" w:cs="Times New Roman"/>
          <w:sz w:val="28"/>
          <w:szCs w:val="28"/>
        </w:rPr>
        <w:t>Министерством</w:t>
      </w:r>
      <w:r w:rsidR="002C32FE" w:rsidRPr="00C5454A">
        <w:rPr>
          <w:rFonts w:ascii="Times New Roman" w:hAnsi="Times New Roman" w:cs="Times New Roman"/>
          <w:sz w:val="28"/>
          <w:szCs w:val="28"/>
        </w:rPr>
        <w:t>;</w:t>
      </w:r>
    </w:p>
    <w:p w14:paraId="319177E1" w14:textId="77777777" w:rsidR="004B33D1" w:rsidRPr="009E2E87" w:rsidRDefault="00D6591C" w:rsidP="004B33D1">
      <w:pPr>
        <w:pStyle w:val="ConsPlusNormal"/>
        <w:ind w:firstLine="709"/>
        <w:jc w:val="both"/>
        <w:rPr>
          <w:rFonts w:ascii="Times New Roman" w:hAnsi="Times New Roman" w:cs="Times New Roman"/>
          <w:sz w:val="28"/>
          <w:szCs w:val="28"/>
        </w:rPr>
      </w:pPr>
      <w:r w:rsidRPr="00C5454A">
        <w:rPr>
          <w:rFonts w:ascii="Times New Roman" w:hAnsi="Times New Roman" w:cs="Times New Roman"/>
          <w:sz w:val="28"/>
          <w:szCs w:val="28"/>
        </w:rPr>
        <w:t>13.</w:t>
      </w:r>
      <w:r w:rsidR="00CD5796" w:rsidRPr="00C5454A">
        <w:rPr>
          <w:rFonts w:ascii="Times New Roman" w:hAnsi="Times New Roman" w:cs="Times New Roman"/>
          <w:sz w:val="28"/>
          <w:szCs w:val="28"/>
        </w:rPr>
        <w:t>5</w:t>
      </w:r>
      <w:r w:rsidR="00CD5796" w:rsidRPr="009E2E87">
        <w:rPr>
          <w:rFonts w:ascii="Times New Roman" w:hAnsi="Times New Roman" w:cs="Times New Roman"/>
          <w:sz w:val="28"/>
          <w:szCs w:val="28"/>
        </w:rPr>
        <w:t>. </w:t>
      </w:r>
      <w:r w:rsidR="004B33D1" w:rsidRPr="009E2E87">
        <w:rPr>
          <w:rFonts w:ascii="Times New Roman" w:hAnsi="Times New Roman" w:cs="Times New Roman"/>
          <w:sz w:val="28"/>
          <w:szCs w:val="28"/>
        </w:rPr>
        <w:t xml:space="preserve">использовать имущество, создаваемое и (или) приобретаемое с использованием средств </w:t>
      </w:r>
      <w:r w:rsidR="001764A3" w:rsidRPr="009E2E87">
        <w:rPr>
          <w:rFonts w:ascii="Times New Roman" w:hAnsi="Times New Roman" w:cs="Times New Roman"/>
          <w:sz w:val="28"/>
          <w:szCs w:val="28"/>
        </w:rPr>
        <w:t>Гранта</w:t>
      </w:r>
      <w:r w:rsidR="004B33D1" w:rsidRPr="009E2E87">
        <w:rPr>
          <w:rFonts w:ascii="Times New Roman" w:hAnsi="Times New Roman" w:cs="Times New Roman"/>
          <w:sz w:val="28"/>
          <w:szCs w:val="28"/>
        </w:rPr>
        <w:t xml:space="preserve">, исключительно на развитие крестьянского (фермерского) хозяйства или индивидуального предпринимателя, зарегистрировав его на получателя </w:t>
      </w:r>
      <w:r w:rsidR="001764A3" w:rsidRPr="009E2E87">
        <w:rPr>
          <w:rFonts w:ascii="Times New Roman" w:hAnsi="Times New Roman" w:cs="Times New Roman"/>
          <w:sz w:val="28"/>
          <w:szCs w:val="28"/>
        </w:rPr>
        <w:t>Гранта</w:t>
      </w:r>
      <w:r w:rsidR="004B33D1" w:rsidRPr="009E2E87">
        <w:rPr>
          <w:rFonts w:ascii="Times New Roman" w:hAnsi="Times New Roman" w:cs="Times New Roman"/>
          <w:sz w:val="28"/>
          <w:szCs w:val="28"/>
        </w:rPr>
        <w:t xml:space="preserve"> в установленном законодательством Российской Федерации порядке, если такое право подлежит регистрации;</w:t>
      </w:r>
    </w:p>
    <w:p w14:paraId="34B0D32C" w14:textId="76FA46E8" w:rsidR="00B55395" w:rsidRPr="009E2E87" w:rsidRDefault="00D6591C" w:rsidP="00B55395">
      <w:pPr>
        <w:widowControl/>
        <w:ind w:firstLine="708"/>
        <w:rPr>
          <w:rFonts w:ascii="Times New Roman" w:eastAsiaTheme="minorHAnsi" w:hAnsi="Times New Roman" w:cs="Times New Roman"/>
          <w:color w:val="000000" w:themeColor="text1"/>
          <w:sz w:val="28"/>
          <w:szCs w:val="28"/>
          <w:lang w:eastAsia="en-US"/>
        </w:rPr>
      </w:pPr>
      <w:r w:rsidRPr="009E2E87">
        <w:rPr>
          <w:rFonts w:ascii="Times New Roman" w:hAnsi="Times New Roman" w:cs="Times New Roman"/>
          <w:color w:val="000000" w:themeColor="text1"/>
          <w:sz w:val="28"/>
          <w:szCs w:val="28"/>
        </w:rPr>
        <w:t>13.</w:t>
      </w:r>
      <w:r w:rsidR="00CD5796" w:rsidRPr="009E2E87">
        <w:rPr>
          <w:rFonts w:ascii="Times New Roman" w:hAnsi="Times New Roman" w:cs="Times New Roman"/>
          <w:sz w:val="28"/>
          <w:szCs w:val="28"/>
        </w:rPr>
        <w:t>6. </w:t>
      </w:r>
      <w:r w:rsidR="004B33D1" w:rsidRPr="009E2E87">
        <w:rPr>
          <w:rFonts w:ascii="Times New Roman" w:hAnsi="Times New Roman" w:cs="Times New Roman"/>
          <w:sz w:val="28"/>
          <w:szCs w:val="28"/>
        </w:rPr>
        <w:t xml:space="preserve">представлять </w:t>
      </w:r>
      <w:r w:rsidR="00B55395" w:rsidRPr="009E2E87">
        <w:rPr>
          <w:rFonts w:ascii="Times New Roman" w:eastAsiaTheme="minorHAnsi" w:hAnsi="Times New Roman" w:cs="Times New Roman"/>
          <w:color w:val="000000" w:themeColor="text1"/>
          <w:sz w:val="28"/>
          <w:szCs w:val="28"/>
          <w:lang w:eastAsia="en-US"/>
        </w:rPr>
        <w:t xml:space="preserve">отчетность </w:t>
      </w:r>
      <w:r w:rsidR="00BB1777" w:rsidRPr="009E2E87">
        <w:rPr>
          <w:rFonts w:ascii="Times New Roman" w:eastAsiaTheme="minorHAnsi" w:hAnsi="Times New Roman" w:cs="Times New Roman"/>
          <w:color w:val="000000" w:themeColor="text1"/>
          <w:sz w:val="28"/>
          <w:szCs w:val="28"/>
          <w:lang w:eastAsia="en-US"/>
        </w:rPr>
        <w:t xml:space="preserve">по формам, </w:t>
      </w:r>
      <w:r w:rsidR="00BB1777" w:rsidRPr="009E2E87">
        <w:rPr>
          <w:rFonts w:ascii="Times New Roman" w:hAnsi="Times New Roman" w:cs="Times New Roman"/>
          <w:sz w:val="28"/>
          <w:szCs w:val="28"/>
        </w:rPr>
        <w:t xml:space="preserve">установленным Министерством финансов Российской Федерации </w:t>
      </w:r>
      <w:r w:rsidR="00B55395" w:rsidRPr="009E2E87">
        <w:rPr>
          <w:rFonts w:ascii="Times New Roman" w:eastAsiaTheme="minorHAnsi" w:hAnsi="Times New Roman" w:cs="Times New Roman"/>
          <w:color w:val="000000" w:themeColor="text1"/>
          <w:sz w:val="28"/>
          <w:szCs w:val="28"/>
          <w:lang w:eastAsia="en-US"/>
        </w:rPr>
        <w:t>и в установленные сроки</w:t>
      </w:r>
      <w:r w:rsidR="004C7688" w:rsidRPr="009E2E87">
        <w:rPr>
          <w:rFonts w:ascii="Times New Roman" w:eastAsiaTheme="minorHAnsi" w:hAnsi="Times New Roman" w:cs="Times New Roman"/>
          <w:color w:val="000000" w:themeColor="text1"/>
          <w:sz w:val="28"/>
          <w:szCs w:val="28"/>
          <w:lang w:eastAsia="en-US"/>
        </w:rPr>
        <w:t xml:space="preserve">, согласно </w:t>
      </w:r>
      <w:r w:rsidR="00333AF4" w:rsidRPr="009E2E87">
        <w:rPr>
          <w:rFonts w:ascii="Times New Roman" w:eastAsiaTheme="minorHAnsi" w:hAnsi="Times New Roman" w:cs="Times New Roman"/>
          <w:color w:val="000000" w:themeColor="text1"/>
          <w:sz w:val="28"/>
          <w:szCs w:val="28"/>
          <w:lang w:eastAsia="en-US"/>
        </w:rPr>
        <w:t>пункту 6</w:t>
      </w:r>
      <w:r w:rsidR="003C324A" w:rsidRPr="009E2E87">
        <w:rPr>
          <w:rFonts w:ascii="Times New Roman" w:eastAsiaTheme="minorHAnsi" w:hAnsi="Times New Roman" w:cs="Times New Roman"/>
          <w:color w:val="000000" w:themeColor="text1"/>
          <w:sz w:val="28"/>
          <w:szCs w:val="28"/>
          <w:lang w:eastAsia="en-US"/>
        </w:rPr>
        <w:t>8</w:t>
      </w:r>
      <w:r w:rsidR="00647ED5" w:rsidRPr="009E2E87">
        <w:rPr>
          <w:rFonts w:ascii="Times New Roman" w:eastAsiaTheme="minorHAnsi" w:hAnsi="Times New Roman" w:cs="Times New Roman"/>
          <w:color w:val="000000" w:themeColor="text1"/>
          <w:sz w:val="28"/>
          <w:szCs w:val="28"/>
          <w:lang w:eastAsia="en-US"/>
        </w:rPr>
        <w:t xml:space="preserve"> настоящего </w:t>
      </w:r>
      <w:r w:rsidR="00E06108">
        <w:rPr>
          <w:rFonts w:ascii="Times New Roman" w:eastAsiaTheme="minorHAnsi" w:hAnsi="Times New Roman" w:cs="Times New Roman"/>
          <w:color w:val="000000" w:themeColor="text1"/>
          <w:sz w:val="28"/>
          <w:szCs w:val="28"/>
          <w:lang w:eastAsia="en-US"/>
        </w:rPr>
        <w:t>Порядка</w:t>
      </w:r>
      <w:r w:rsidR="00647ED5" w:rsidRPr="009E2E87">
        <w:rPr>
          <w:rFonts w:ascii="Times New Roman" w:eastAsiaTheme="minorHAnsi" w:hAnsi="Times New Roman" w:cs="Times New Roman"/>
          <w:color w:val="000000" w:themeColor="text1"/>
          <w:sz w:val="28"/>
          <w:szCs w:val="28"/>
          <w:lang w:eastAsia="en-US"/>
        </w:rPr>
        <w:t>;</w:t>
      </w:r>
    </w:p>
    <w:p w14:paraId="7EA2100E" w14:textId="3CE37FB6" w:rsidR="00E5117C" w:rsidRPr="009E2E87" w:rsidRDefault="00D6591C" w:rsidP="00A15754">
      <w:pPr>
        <w:pStyle w:val="ConsPlusNormal"/>
        <w:ind w:firstLine="709"/>
        <w:jc w:val="both"/>
        <w:rPr>
          <w:rFonts w:ascii="Times New Roman" w:hAnsi="Times New Roman" w:cs="Times New Roman"/>
          <w:sz w:val="28"/>
          <w:szCs w:val="28"/>
        </w:rPr>
      </w:pPr>
      <w:r w:rsidRPr="009E2E87">
        <w:rPr>
          <w:rFonts w:ascii="Times New Roman" w:hAnsi="Times New Roman" w:cs="Times New Roman"/>
          <w:color w:val="000000" w:themeColor="text1"/>
          <w:sz w:val="28"/>
          <w:szCs w:val="28"/>
        </w:rPr>
        <w:t>13.</w:t>
      </w:r>
      <w:r w:rsidR="00CC7A5F" w:rsidRPr="009E2E87">
        <w:rPr>
          <w:rFonts w:ascii="Times New Roman" w:hAnsi="Times New Roman" w:cs="Times New Roman"/>
          <w:sz w:val="28"/>
          <w:szCs w:val="28"/>
        </w:rPr>
        <w:t>7</w:t>
      </w:r>
      <w:r w:rsidR="00CD5796" w:rsidRPr="009E2E87">
        <w:rPr>
          <w:rFonts w:ascii="Times New Roman" w:hAnsi="Times New Roman" w:cs="Times New Roman"/>
          <w:sz w:val="28"/>
          <w:szCs w:val="28"/>
        </w:rPr>
        <w:t>. </w:t>
      </w:r>
      <w:r w:rsidR="00C5454A">
        <w:rPr>
          <w:rFonts w:ascii="Times New Roman" w:hAnsi="Times New Roman" w:cs="Times New Roman"/>
          <w:sz w:val="28"/>
          <w:szCs w:val="28"/>
        </w:rPr>
        <w:t>не препятствовать</w:t>
      </w:r>
      <w:r w:rsidR="00E5117C" w:rsidRPr="009E2E87">
        <w:rPr>
          <w:rFonts w:ascii="Times New Roman" w:hAnsi="Times New Roman" w:cs="Times New Roman"/>
          <w:sz w:val="28"/>
          <w:szCs w:val="28"/>
        </w:rPr>
        <w:t xml:space="preserve"> проведени</w:t>
      </w:r>
      <w:r w:rsidR="00C5454A">
        <w:rPr>
          <w:rFonts w:ascii="Times New Roman" w:hAnsi="Times New Roman" w:cs="Times New Roman"/>
          <w:sz w:val="28"/>
          <w:szCs w:val="28"/>
        </w:rPr>
        <w:t>ю</w:t>
      </w:r>
      <w:r w:rsidR="00E5117C" w:rsidRPr="009E2E87">
        <w:rPr>
          <w:rFonts w:ascii="Times New Roman" w:hAnsi="Times New Roman" w:cs="Times New Roman"/>
          <w:sz w:val="28"/>
          <w:szCs w:val="28"/>
        </w:rPr>
        <w:t xml:space="preserve"> в отношении </w:t>
      </w:r>
      <w:r w:rsidR="00CB10C5" w:rsidRPr="009E2E87">
        <w:rPr>
          <w:rFonts w:ascii="Times New Roman" w:hAnsi="Times New Roman" w:cs="Times New Roman"/>
          <w:sz w:val="28"/>
          <w:szCs w:val="28"/>
        </w:rPr>
        <w:t>него</w:t>
      </w:r>
      <w:r w:rsidR="00E5117C" w:rsidRPr="009E2E87">
        <w:rPr>
          <w:rFonts w:ascii="Times New Roman" w:hAnsi="Times New Roman" w:cs="Times New Roman"/>
          <w:sz w:val="28"/>
          <w:szCs w:val="28"/>
        </w:rPr>
        <w:t xml:space="preserve"> проверок </w:t>
      </w:r>
      <w:r w:rsidR="00CB10C5" w:rsidRPr="009E2E87">
        <w:rPr>
          <w:rFonts w:ascii="Times New Roman" w:hAnsi="Times New Roman" w:cs="Times New Roman"/>
          <w:sz w:val="28"/>
          <w:szCs w:val="28"/>
        </w:rPr>
        <w:t xml:space="preserve">соблюдения </w:t>
      </w:r>
      <w:r w:rsidR="00CB10C5" w:rsidRPr="009E2E87">
        <w:rPr>
          <w:rFonts w:ascii="Times New Roman" w:hAnsi="Times New Roman" w:cs="Times New Roman"/>
          <w:sz w:val="28"/>
          <w:szCs w:val="28"/>
        </w:rPr>
        <w:lastRenderedPageBreak/>
        <w:t xml:space="preserve">порядка и условий предоставления </w:t>
      </w:r>
      <w:r w:rsidR="001764A3" w:rsidRPr="009E2E87">
        <w:rPr>
          <w:rFonts w:ascii="Times New Roman" w:hAnsi="Times New Roman" w:cs="Times New Roman"/>
          <w:sz w:val="28"/>
          <w:szCs w:val="28"/>
        </w:rPr>
        <w:t>Гранта</w:t>
      </w:r>
      <w:r w:rsidR="00CB10C5" w:rsidRPr="009E2E87">
        <w:rPr>
          <w:rFonts w:ascii="Times New Roman" w:hAnsi="Times New Roman" w:cs="Times New Roman"/>
          <w:sz w:val="28"/>
          <w:szCs w:val="28"/>
        </w:rPr>
        <w:t xml:space="preserve"> </w:t>
      </w:r>
      <w:r w:rsidR="00E5117C" w:rsidRPr="009E2E87">
        <w:rPr>
          <w:rFonts w:ascii="Times New Roman" w:hAnsi="Times New Roman" w:cs="Times New Roman"/>
          <w:sz w:val="28"/>
          <w:szCs w:val="28"/>
        </w:rPr>
        <w:t>Министерством и органами государственного финансового контроля</w:t>
      </w:r>
      <w:r w:rsidR="00CB10C5" w:rsidRPr="009E2E87">
        <w:rPr>
          <w:rFonts w:ascii="Times New Roman" w:hAnsi="Times New Roman" w:cs="Times New Roman"/>
          <w:sz w:val="28"/>
          <w:szCs w:val="28"/>
        </w:rPr>
        <w:t xml:space="preserve"> в соответствии со статьями 268</w:t>
      </w:r>
      <w:r w:rsidR="00CB10C5" w:rsidRPr="009E2E87">
        <w:rPr>
          <w:rFonts w:ascii="Times New Roman" w:hAnsi="Times New Roman" w:cs="Times New Roman"/>
          <w:sz w:val="28"/>
          <w:szCs w:val="28"/>
          <w:vertAlign w:val="superscript"/>
        </w:rPr>
        <w:t>1</w:t>
      </w:r>
      <w:r w:rsidR="00CB10C5" w:rsidRPr="009E2E87">
        <w:rPr>
          <w:rFonts w:ascii="Times New Roman" w:hAnsi="Times New Roman" w:cs="Times New Roman"/>
          <w:sz w:val="28"/>
          <w:szCs w:val="28"/>
        </w:rPr>
        <w:t xml:space="preserve"> и 269</w:t>
      </w:r>
      <w:r w:rsidR="00CB10C5" w:rsidRPr="009E2E87">
        <w:rPr>
          <w:rFonts w:ascii="Times New Roman" w:hAnsi="Times New Roman" w:cs="Times New Roman"/>
          <w:sz w:val="28"/>
          <w:szCs w:val="28"/>
          <w:vertAlign w:val="superscript"/>
        </w:rPr>
        <w:t>2</w:t>
      </w:r>
      <w:r w:rsidR="00CB10C5" w:rsidRPr="009E2E87">
        <w:rPr>
          <w:rFonts w:ascii="Times New Roman" w:hAnsi="Times New Roman" w:cs="Times New Roman"/>
          <w:sz w:val="28"/>
          <w:szCs w:val="28"/>
        </w:rPr>
        <w:t xml:space="preserve"> Бюджетно</w:t>
      </w:r>
      <w:r w:rsidR="00A94DA7" w:rsidRPr="009E2E87">
        <w:rPr>
          <w:rFonts w:ascii="Times New Roman" w:hAnsi="Times New Roman" w:cs="Times New Roman"/>
          <w:sz w:val="28"/>
          <w:szCs w:val="28"/>
        </w:rPr>
        <w:t>го кодекса Российской Федерации.</w:t>
      </w:r>
    </w:p>
    <w:p w14:paraId="2A4ED775" w14:textId="77777777" w:rsidR="00907D1F" w:rsidRPr="009E2E87" w:rsidRDefault="00050594" w:rsidP="00907D1F">
      <w:pPr>
        <w:pStyle w:val="ConsPlusNormal"/>
        <w:ind w:firstLine="709"/>
        <w:jc w:val="both"/>
        <w:rPr>
          <w:rFonts w:ascii="Times New Roman" w:hAnsi="Times New Roman" w:cs="Times New Roman"/>
          <w:sz w:val="28"/>
          <w:szCs w:val="28"/>
          <w:shd w:val="clear" w:color="auto" w:fill="FFFFFF"/>
        </w:rPr>
      </w:pPr>
      <w:r w:rsidRPr="009E2E87">
        <w:rPr>
          <w:rFonts w:ascii="Times New Roman" w:hAnsi="Times New Roman" w:cs="Times New Roman"/>
          <w:color w:val="000000" w:themeColor="text1"/>
          <w:sz w:val="28"/>
          <w:szCs w:val="28"/>
          <w:shd w:val="clear" w:color="auto" w:fill="FFFFFF"/>
        </w:rPr>
        <w:t>14</w:t>
      </w:r>
      <w:r w:rsidR="004B34BA" w:rsidRPr="009E2E87">
        <w:rPr>
          <w:rFonts w:ascii="Times New Roman" w:hAnsi="Times New Roman" w:cs="Times New Roman"/>
          <w:color w:val="000000" w:themeColor="text1"/>
          <w:sz w:val="28"/>
          <w:szCs w:val="28"/>
          <w:shd w:val="clear" w:color="auto" w:fill="FFFFFF"/>
        </w:rPr>
        <w:t>.</w:t>
      </w:r>
      <w:r w:rsidR="00907D1F" w:rsidRPr="009E2E87">
        <w:rPr>
          <w:rFonts w:ascii="Times New Roman" w:hAnsi="Times New Roman" w:cs="Times New Roman"/>
          <w:sz w:val="28"/>
          <w:szCs w:val="28"/>
          <w:shd w:val="clear" w:color="auto" w:fill="FFFFFF"/>
        </w:rPr>
        <w:t> Участник отбора представляет в систему «Электронный бюджет» заявку в соответствии с требованиями, установленными настоящим пунктом, и в срок, указанный в объявлении о проведении отбора</w:t>
      </w:r>
      <w:r w:rsidR="00907D1F" w:rsidRPr="009E2E87">
        <w:rPr>
          <w:rFonts w:ascii="Times New Roman" w:hAnsi="Times New Roman" w:cs="Times New Roman"/>
          <w:sz w:val="28"/>
          <w:szCs w:val="28"/>
        </w:rPr>
        <w:t xml:space="preserve">, размещаемом в соответствии с </w:t>
      </w:r>
      <w:r w:rsidR="00907D1F" w:rsidRPr="009E2E87">
        <w:rPr>
          <w:rFonts w:ascii="Times New Roman" w:hAnsi="Times New Roman" w:cs="Times New Roman"/>
          <w:color w:val="000000" w:themeColor="text1"/>
          <w:sz w:val="28"/>
          <w:szCs w:val="28"/>
        </w:rPr>
        <w:t xml:space="preserve">пунктом 8 </w:t>
      </w:r>
      <w:r w:rsidR="00907D1F" w:rsidRPr="009E2E87">
        <w:rPr>
          <w:rFonts w:ascii="Times New Roman" w:hAnsi="Times New Roman" w:cs="Times New Roman"/>
          <w:sz w:val="28"/>
          <w:szCs w:val="28"/>
        </w:rPr>
        <w:t>настоящего Порядка</w:t>
      </w:r>
      <w:r w:rsidR="00907D1F" w:rsidRPr="009E2E87">
        <w:rPr>
          <w:rFonts w:ascii="Times New Roman" w:hAnsi="Times New Roman" w:cs="Times New Roman"/>
          <w:sz w:val="28"/>
          <w:szCs w:val="28"/>
          <w:shd w:val="clear" w:color="auto" w:fill="FFFFFF"/>
        </w:rPr>
        <w:t>.</w:t>
      </w:r>
    </w:p>
    <w:p w14:paraId="2DAC6C69" w14:textId="035AAB44" w:rsidR="00907D1F" w:rsidRPr="009E2E87" w:rsidRDefault="00CC52A5" w:rsidP="00907D1F">
      <w:pPr>
        <w:pStyle w:val="ConsPlusNormal"/>
        <w:ind w:firstLine="709"/>
        <w:jc w:val="both"/>
        <w:rPr>
          <w:rFonts w:ascii="Times New Roman" w:hAnsi="Times New Roman" w:cs="Times New Roman"/>
          <w:sz w:val="28"/>
          <w:szCs w:val="28"/>
          <w:shd w:val="clear" w:color="auto" w:fill="FFFFFF"/>
        </w:rPr>
      </w:pPr>
      <w:r w:rsidRPr="009E2E87">
        <w:rPr>
          <w:rFonts w:ascii="Times New Roman" w:hAnsi="Times New Roman" w:cs="Times New Roman"/>
          <w:color w:val="000000" w:themeColor="text1"/>
          <w:sz w:val="28"/>
          <w:szCs w:val="28"/>
          <w:shd w:val="clear" w:color="auto" w:fill="FFFFFF"/>
        </w:rPr>
        <w:t>14.</w:t>
      </w:r>
      <w:r w:rsidR="00907D1F" w:rsidRPr="009E2E87">
        <w:rPr>
          <w:rFonts w:ascii="Times New Roman" w:hAnsi="Times New Roman" w:cs="Times New Roman"/>
          <w:color w:val="000000" w:themeColor="text1"/>
          <w:sz w:val="28"/>
          <w:szCs w:val="28"/>
          <w:shd w:val="clear" w:color="auto" w:fill="FFFFFF"/>
        </w:rPr>
        <w:t>1. </w:t>
      </w:r>
      <w:r w:rsidR="00907D1F" w:rsidRPr="009E2E87">
        <w:rPr>
          <w:rFonts w:ascii="Times New Roman" w:hAnsi="Times New Roman" w:cs="Times New Roman"/>
          <w:sz w:val="28"/>
          <w:szCs w:val="28"/>
          <w:shd w:val="clear" w:color="auto" w:fill="FFFFFF"/>
        </w:rPr>
        <w:t xml:space="preserve">Формирование заявок </w:t>
      </w:r>
      <w:r w:rsidR="002702D9">
        <w:rPr>
          <w:rFonts w:ascii="Times New Roman" w:hAnsi="Times New Roman" w:cs="Times New Roman"/>
          <w:sz w:val="28"/>
          <w:szCs w:val="28"/>
          <w:shd w:val="clear" w:color="auto" w:fill="FFFFFF"/>
        </w:rPr>
        <w:t>у</w:t>
      </w:r>
      <w:r w:rsidR="00907D1F" w:rsidRPr="009E2E87">
        <w:rPr>
          <w:rFonts w:ascii="Times New Roman" w:hAnsi="Times New Roman" w:cs="Times New Roman"/>
          <w:sz w:val="28"/>
          <w:szCs w:val="28"/>
          <w:shd w:val="clear" w:color="auto" w:fill="FFFFFF"/>
        </w:rPr>
        <w:t>частниками отбора осуществляется в электронной форме посредством заполнения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w:t>
      </w:r>
    </w:p>
    <w:p w14:paraId="4AC7C7DE" w14:textId="77777777" w:rsidR="00A10F1C" w:rsidRPr="009E2E87" w:rsidRDefault="00CC52A5" w:rsidP="00907D1F">
      <w:pPr>
        <w:pStyle w:val="ConsPlusNormal"/>
        <w:ind w:firstLine="709"/>
        <w:jc w:val="both"/>
        <w:rPr>
          <w:rFonts w:ascii="Times New Roman" w:hAnsi="Times New Roman" w:cs="Times New Roman"/>
          <w:sz w:val="28"/>
          <w:szCs w:val="28"/>
          <w:shd w:val="clear" w:color="auto" w:fill="FFFFFF"/>
        </w:rPr>
      </w:pPr>
      <w:r w:rsidRPr="009E2E87">
        <w:rPr>
          <w:rFonts w:ascii="Times New Roman" w:hAnsi="Times New Roman" w:cs="Times New Roman"/>
          <w:sz w:val="28"/>
          <w:szCs w:val="28"/>
          <w:shd w:val="clear" w:color="auto" w:fill="FFFFFF"/>
        </w:rPr>
        <w:t>14.</w:t>
      </w:r>
      <w:r w:rsidR="00907D1F" w:rsidRPr="009E2E87">
        <w:rPr>
          <w:rFonts w:ascii="Times New Roman" w:hAnsi="Times New Roman" w:cs="Times New Roman"/>
          <w:sz w:val="28"/>
          <w:szCs w:val="28"/>
          <w:shd w:val="clear" w:color="auto" w:fill="FFFFFF"/>
        </w:rPr>
        <w:t>2. Заявка и документы, указанные в настоящем пункте, подписываются</w:t>
      </w:r>
      <w:r w:rsidR="00A10F1C" w:rsidRPr="009E2E87">
        <w:rPr>
          <w:rFonts w:ascii="Times New Roman" w:hAnsi="Times New Roman" w:cs="Times New Roman"/>
          <w:sz w:val="28"/>
          <w:szCs w:val="28"/>
          <w:shd w:val="clear" w:color="auto" w:fill="FFFFFF"/>
        </w:rPr>
        <w:t>:</w:t>
      </w:r>
    </w:p>
    <w:p w14:paraId="6D4B73AD" w14:textId="246E174E" w:rsidR="0094380B" w:rsidRPr="009E2E87" w:rsidRDefault="00CC52A5" w:rsidP="00907D1F">
      <w:pPr>
        <w:pStyle w:val="ConsPlusNormal"/>
        <w:ind w:firstLine="709"/>
        <w:jc w:val="both"/>
        <w:rPr>
          <w:rFonts w:ascii="Times New Roman" w:hAnsi="Times New Roman" w:cs="Times New Roman"/>
          <w:sz w:val="28"/>
          <w:szCs w:val="28"/>
          <w:shd w:val="clear" w:color="auto" w:fill="FFFFFF"/>
        </w:rPr>
      </w:pPr>
      <w:r w:rsidRPr="009E2E87">
        <w:rPr>
          <w:rFonts w:ascii="Times New Roman" w:hAnsi="Times New Roman" w:cs="Times New Roman"/>
          <w:sz w:val="28"/>
          <w:szCs w:val="28"/>
          <w:shd w:val="clear" w:color="auto" w:fill="FFFFFF"/>
        </w:rPr>
        <w:t>14</w:t>
      </w:r>
      <w:r w:rsidR="0094380B" w:rsidRPr="009E2E87">
        <w:rPr>
          <w:rFonts w:ascii="Times New Roman" w:hAnsi="Times New Roman" w:cs="Times New Roman"/>
          <w:sz w:val="28"/>
          <w:szCs w:val="28"/>
          <w:shd w:val="clear" w:color="auto" w:fill="FFFFFF"/>
        </w:rPr>
        <w:t>.2.1. </w:t>
      </w:r>
      <w:r w:rsidR="00A26F08" w:rsidRPr="009E2E87">
        <w:rPr>
          <w:rFonts w:ascii="Times New Roman" w:hAnsi="Times New Roman" w:cs="Times New Roman"/>
          <w:color w:val="000000" w:themeColor="text1"/>
          <w:sz w:val="28"/>
          <w:szCs w:val="28"/>
          <w:shd w:val="clear" w:color="auto" w:fill="FFFFFF"/>
        </w:rPr>
        <w:t>у</w:t>
      </w:r>
      <w:r w:rsidR="00907D1F" w:rsidRPr="009E2E87">
        <w:rPr>
          <w:rFonts w:ascii="Times New Roman" w:hAnsi="Times New Roman" w:cs="Times New Roman"/>
          <w:sz w:val="28"/>
          <w:szCs w:val="28"/>
          <w:shd w:val="clear" w:color="auto" w:fill="FFFFFF"/>
        </w:rPr>
        <w:t xml:space="preserve">силенной квалифицированной электронной подписью руководителя </w:t>
      </w:r>
      <w:r w:rsidR="00380948">
        <w:rPr>
          <w:rFonts w:ascii="Times New Roman" w:hAnsi="Times New Roman" w:cs="Times New Roman"/>
          <w:sz w:val="28"/>
          <w:szCs w:val="28"/>
          <w:shd w:val="clear" w:color="auto" w:fill="FFFFFF"/>
        </w:rPr>
        <w:t>У</w:t>
      </w:r>
      <w:r w:rsidR="00907D1F" w:rsidRPr="009E2E87">
        <w:rPr>
          <w:rFonts w:ascii="Times New Roman" w:hAnsi="Times New Roman" w:cs="Times New Roman"/>
          <w:sz w:val="28"/>
          <w:szCs w:val="28"/>
          <w:shd w:val="clear" w:color="auto" w:fill="FFFFFF"/>
        </w:rPr>
        <w:t>частника отбора или уполномоченного им лица на основании доверенности, оформленной в соответствии с федеральным законодательством</w:t>
      </w:r>
      <w:r w:rsidR="0094380B" w:rsidRPr="009E2E87">
        <w:rPr>
          <w:rFonts w:ascii="Times New Roman" w:hAnsi="Times New Roman" w:cs="Times New Roman"/>
          <w:sz w:val="28"/>
          <w:szCs w:val="28"/>
          <w:shd w:val="clear" w:color="auto" w:fill="FFFFFF"/>
        </w:rPr>
        <w:t xml:space="preserve"> (для </w:t>
      </w:r>
      <w:r w:rsidR="00E06108">
        <w:rPr>
          <w:rFonts w:ascii="Times New Roman" w:hAnsi="Times New Roman" w:cs="Times New Roman"/>
          <w:sz w:val="28"/>
          <w:szCs w:val="28"/>
          <w:shd w:val="clear" w:color="auto" w:fill="FFFFFF"/>
        </w:rPr>
        <w:t xml:space="preserve">Участников отбора - юридических лиц и </w:t>
      </w:r>
      <w:r w:rsidR="0094380B" w:rsidRPr="009E2E87">
        <w:rPr>
          <w:rFonts w:ascii="Times New Roman" w:hAnsi="Times New Roman" w:cs="Times New Roman"/>
          <w:sz w:val="28"/>
          <w:szCs w:val="28"/>
          <w:shd w:val="clear" w:color="auto" w:fill="FFFFFF"/>
        </w:rPr>
        <w:t>индивидуальных предпринимателей);</w:t>
      </w:r>
      <w:r w:rsidR="00907D1F" w:rsidRPr="009E2E87">
        <w:rPr>
          <w:rFonts w:ascii="Times New Roman" w:hAnsi="Times New Roman" w:cs="Times New Roman"/>
          <w:sz w:val="28"/>
          <w:szCs w:val="28"/>
          <w:shd w:val="clear" w:color="auto" w:fill="FFFFFF"/>
        </w:rPr>
        <w:t xml:space="preserve"> </w:t>
      </w:r>
    </w:p>
    <w:p w14:paraId="02A1A07F" w14:textId="6F5FE77B" w:rsidR="0094380B" w:rsidRPr="009E2E87" w:rsidRDefault="00CC52A5" w:rsidP="00907D1F">
      <w:pPr>
        <w:pStyle w:val="ConsPlusNormal"/>
        <w:ind w:firstLine="709"/>
        <w:jc w:val="both"/>
        <w:rPr>
          <w:rFonts w:ascii="Times New Roman" w:hAnsi="Times New Roman" w:cs="Times New Roman"/>
          <w:strike/>
          <w:sz w:val="28"/>
          <w:szCs w:val="28"/>
          <w:shd w:val="clear" w:color="auto" w:fill="FFFFFF"/>
        </w:rPr>
      </w:pPr>
      <w:r w:rsidRPr="009E2E87">
        <w:rPr>
          <w:rFonts w:ascii="Times New Roman" w:hAnsi="Times New Roman" w:cs="Times New Roman"/>
          <w:sz w:val="28"/>
          <w:szCs w:val="28"/>
          <w:shd w:val="clear" w:color="auto" w:fill="FFFFFF"/>
        </w:rPr>
        <w:t>14.</w:t>
      </w:r>
      <w:r w:rsidR="00AF353D" w:rsidRPr="009E2E87">
        <w:rPr>
          <w:rFonts w:ascii="Times New Roman" w:hAnsi="Times New Roman" w:cs="Times New Roman"/>
          <w:sz w:val="28"/>
          <w:szCs w:val="28"/>
          <w:shd w:val="clear" w:color="auto" w:fill="FFFFFF"/>
        </w:rPr>
        <w:t>2.2. </w:t>
      </w:r>
      <w:r w:rsidR="00A26F08" w:rsidRPr="009E2E87">
        <w:rPr>
          <w:rFonts w:ascii="Times New Roman" w:hAnsi="Times New Roman" w:cs="Times New Roman"/>
          <w:color w:val="000000" w:themeColor="text1"/>
          <w:sz w:val="28"/>
          <w:szCs w:val="28"/>
          <w:shd w:val="clear" w:color="auto" w:fill="FFFFFF"/>
        </w:rPr>
        <w:t>п</w:t>
      </w:r>
      <w:r w:rsidR="0094380B" w:rsidRPr="009E2E87">
        <w:rPr>
          <w:rFonts w:ascii="Times New Roman" w:hAnsi="Times New Roman" w:cs="Times New Roman"/>
          <w:sz w:val="28"/>
          <w:szCs w:val="28"/>
          <w:shd w:val="clear" w:color="auto" w:fill="FFFFFF"/>
        </w:rPr>
        <w:t xml:space="preserve">ростой электронной подписью подтвержденной учетной записи физического лица в единой системе идентификации и аутентификации (для </w:t>
      </w:r>
      <w:r w:rsidR="00E06108">
        <w:rPr>
          <w:rFonts w:ascii="Times New Roman" w:hAnsi="Times New Roman" w:cs="Times New Roman"/>
          <w:sz w:val="28"/>
          <w:szCs w:val="28"/>
          <w:shd w:val="clear" w:color="auto" w:fill="FFFFFF"/>
        </w:rPr>
        <w:t xml:space="preserve">Участников отбора - </w:t>
      </w:r>
      <w:r w:rsidR="0094380B" w:rsidRPr="009E2E87">
        <w:rPr>
          <w:rFonts w:ascii="Times New Roman" w:hAnsi="Times New Roman" w:cs="Times New Roman"/>
          <w:sz w:val="28"/>
          <w:szCs w:val="28"/>
          <w:shd w:val="clear" w:color="auto" w:fill="FFFFFF"/>
        </w:rPr>
        <w:t>физических лиц).</w:t>
      </w:r>
    </w:p>
    <w:p w14:paraId="0D96EA4D" w14:textId="5394D19B" w:rsidR="00907D1F" w:rsidRPr="009E2E87" w:rsidRDefault="00CC52A5" w:rsidP="00907D1F">
      <w:pPr>
        <w:pStyle w:val="ConsPlusNormal"/>
        <w:ind w:firstLine="709"/>
        <w:jc w:val="both"/>
        <w:rPr>
          <w:rFonts w:ascii="Times New Roman" w:hAnsi="Times New Roman" w:cs="Times New Roman"/>
          <w:sz w:val="28"/>
          <w:szCs w:val="28"/>
          <w:shd w:val="clear" w:color="auto" w:fill="FFFFFF"/>
        </w:rPr>
      </w:pPr>
      <w:r w:rsidRPr="009E2E87">
        <w:rPr>
          <w:rFonts w:ascii="Times New Roman" w:hAnsi="Times New Roman" w:cs="Times New Roman"/>
          <w:color w:val="000000" w:themeColor="text1"/>
          <w:sz w:val="28"/>
          <w:szCs w:val="28"/>
          <w:shd w:val="clear" w:color="auto" w:fill="FFFFFF"/>
        </w:rPr>
        <w:t>14</w:t>
      </w:r>
      <w:r w:rsidR="0094380B" w:rsidRPr="009E2E87">
        <w:rPr>
          <w:rFonts w:ascii="Times New Roman" w:hAnsi="Times New Roman" w:cs="Times New Roman"/>
          <w:color w:val="000000" w:themeColor="text1"/>
          <w:sz w:val="28"/>
          <w:szCs w:val="28"/>
          <w:shd w:val="clear" w:color="auto" w:fill="FFFFFF"/>
        </w:rPr>
        <w:t>.3. </w:t>
      </w:r>
      <w:r w:rsidR="00AF353D" w:rsidRPr="009E2E87">
        <w:rPr>
          <w:rFonts w:ascii="Times New Roman" w:hAnsi="Times New Roman" w:cs="Times New Roman"/>
          <w:sz w:val="28"/>
          <w:szCs w:val="28"/>
          <w:shd w:val="clear" w:color="auto" w:fill="FFFFFF"/>
        </w:rPr>
        <w:t>Д</w:t>
      </w:r>
      <w:r w:rsidR="00907D1F" w:rsidRPr="009E2E87">
        <w:rPr>
          <w:rFonts w:ascii="Times New Roman" w:hAnsi="Times New Roman" w:cs="Times New Roman"/>
          <w:sz w:val="28"/>
          <w:szCs w:val="28"/>
          <w:shd w:val="clear" w:color="auto" w:fill="FFFFFF"/>
        </w:rPr>
        <w:t xml:space="preserve">атой представления </w:t>
      </w:r>
      <w:r w:rsidR="00380948">
        <w:rPr>
          <w:rFonts w:ascii="Times New Roman" w:hAnsi="Times New Roman" w:cs="Times New Roman"/>
          <w:sz w:val="28"/>
          <w:szCs w:val="28"/>
          <w:shd w:val="clear" w:color="auto" w:fill="FFFFFF"/>
        </w:rPr>
        <w:t>У</w:t>
      </w:r>
      <w:r w:rsidR="00907D1F" w:rsidRPr="009E2E87">
        <w:rPr>
          <w:rFonts w:ascii="Times New Roman" w:hAnsi="Times New Roman" w:cs="Times New Roman"/>
          <w:sz w:val="28"/>
          <w:szCs w:val="28"/>
          <w:shd w:val="clear" w:color="auto" w:fill="FFFFFF"/>
        </w:rPr>
        <w:t xml:space="preserve">частником отбора заявки и прилагаемых к ней документов считается день подписания </w:t>
      </w:r>
      <w:r w:rsidR="00380948">
        <w:rPr>
          <w:rFonts w:ascii="Times New Roman" w:hAnsi="Times New Roman" w:cs="Times New Roman"/>
          <w:sz w:val="28"/>
          <w:szCs w:val="28"/>
          <w:shd w:val="clear" w:color="auto" w:fill="FFFFFF"/>
        </w:rPr>
        <w:t>У</w:t>
      </w:r>
      <w:r w:rsidR="00907D1F" w:rsidRPr="009E2E87">
        <w:rPr>
          <w:rFonts w:ascii="Times New Roman" w:hAnsi="Times New Roman" w:cs="Times New Roman"/>
          <w:sz w:val="28"/>
          <w:szCs w:val="28"/>
          <w:shd w:val="clear" w:color="auto" w:fill="FFFFFF"/>
        </w:rPr>
        <w:t>частником отбора заявки с присвоением ей регистрационного номера в системе «Электронный бюджет».</w:t>
      </w:r>
    </w:p>
    <w:p w14:paraId="71A74E5C" w14:textId="77777777" w:rsidR="008660B0" w:rsidRPr="009E2E87" w:rsidRDefault="00CC52A5" w:rsidP="008660B0">
      <w:pPr>
        <w:pStyle w:val="ConsPlusNormal"/>
        <w:ind w:firstLine="709"/>
        <w:jc w:val="both"/>
        <w:rPr>
          <w:rFonts w:ascii="Times New Roman" w:hAnsi="Times New Roman" w:cs="Times New Roman"/>
          <w:sz w:val="28"/>
          <w:szCs w:val="28"/>
          <w:shd w:val="clear" w:color="auto" w:fill="FFFFFF"/>
        </w:rPr>
      </w:pPr>
      <w:r w:rsidRPr="009E2E87">
        <w:rPr>
          <w:rFonts w:ascii="Times New Roman" w:hAnsi="Times New Roman" w:cs="Times New Roman"/>
          <w:color w:val="000000" w:themeColor="text1"/>
          <w:sz w:val="28"/>
          <w:szCs w:val="28"/>
          <w:shd w:val="clear" w:color="auto" w:fill="FFFFFF"/>
        </w:rPr>
        <w:t>14.4</w:t>
      </w:r>
      <w:r w:rsidR="009C064B" w:rsidRPr="009E2E87">
        <w:rPr>
          <w:rFonts w:ascii="Times New Roman" w:hAnsi="Times New Roman" w:cs="Times New Roman"/>
          <w:color w:val="000000" w:themeColor="text1"/>
          <w:sz w:val="28"/>
          <w:szCs w:val="28"/>
          <w:shd w:val="clear" w:color="auto" w:fill="FFFFFF"/>
        </w:rPr>
        <w:t>.</w:t>
      </w:r>
      <w:r w:rsidR="008660B0" w:rsidRPr="009E2E87">
        <w:rPr>
          <w:rFonts w:ascii="Times New Roman" w:hAnsi="Times New Roman" w:cs="Times New Roman"/>
          <w:color w:val="000000" w:themeColor="text1"/>
          <w:sz w:val="28"/>
          <w:szCs w:val="28"/>
          <w:shd w:val="clear" w:color="auto" w:fill="FFFFFF"/>
        </w:rPr>
        <w:t> </w:t>
      </w:r>
      <w:r w:rsidR="008660B0" w:rsidRPr="009E2E87">
        <w:rPr>
          <w:rFonts w:ascii="Times New Roman" w:hAnsi="Times New Roman" w:cs="Times New Roman"/>
          <w:sz w:val="28"/>
          <w:szCs w:val="28"/>
          <w:shd w:val="clear" w:color="auto" w:fill="FFFFFF"/>
        </w:rPr>
        <w:t>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14:paraId="3A760DB8" w14:textId="72F9C66B" w:rsidR="008B4D06" w:rsidRPr="009E2E87" w:rsidRDefault="00CC52A5" w:rsidP="008B4D06">
      <w:pPr>
        <w:pStyle w:val="ConsPlusNormal"/>
        <w:ind w:firstLine="709"/>
        <w:jc w:val="both"/>
        <w:rPr>
          <w:rFonts w:ascii="Times New Roman" w:hAnsi="Times New Roman" w:cs="Times New Roman"/>
          <w:sz w:val="28"/>
          <w:szCs w:val="28"/>
          <w:shd w:val="clear" w:color="auto" w:fill="FFFFFF"/>
        </w:rPr>
      </w:pPr>
      <w:r w:rsidRPr="009E2E87">
        <w:rPr>
          <w:rFonts w:ascii="Times New Roman" w:hAnsi="Times New Roman" w:cs="Times New Roman"/>
          <w:color w:val="000000" w:themeColor="text1"/>
          <w:sz w:val="28"/>
          <w:szCs w:val="28"/>
          <w:shd w:val="clear" w:color="auto" w:fill="FFFFFF"/>
        </w:rPr>
        <w:t>14.4.</w:t>
      </w:r>
      <w:r w:rsidR="008660B0" w:rsidRPr="009E2E87">
        <w:rPr>
          <w:rFonts w:ascii="Times New Roman" w:hAnsi="Times New Roman" w:cs="Times New Roman"/>
          <w:color w:val="000000" w:themeColor="text1"/>
          <w:sz w:val="28"/>
          <w:szCs w:val="28"/>
          <w:shd w:val="clear" w:color="auto" w:fill="FFFFFF"/>
        </w:rPr>
        <w:t>1. </w:t>
      </w:r>
      <w:r w:rsidR="008B4D06" w:rsidRPr="009E2E87">
        <w:rPr>
          <w:rFonts w:ascii="Times New Roman" w:hAnsi="Times New Roman" w:cs="Times New Roman"/>
          <w:color w:val="000000" w:themeColor="text1"/>
          <w:sz w:val="28"/>
          <w:szCs w:val="28"/>
          <w:shd w:val="clear" w:color="auto" w:fill="FFFFFF"/>
        </w:rPr>
        <w:t>Документы</w:t>
      </w:r>
      <w:r w:rsidR="008B4D06" w:rsidRPr="009E2E87">
        <w:rPr>
          <w:rFonts w:ascii="Times New Roman" w:hAnsi="Times New Roman" w:cs="Times New Roman"/>
          <w:sz w:val="28"/>
          <w:szCs w:val="28"/>
          <w:shd w:val="clear" w:color="auto" w:fill="FFFFFF"/>
        </w:rPr>
        <w:t>, электронные копии, должны быть оформлены в соответствии с федеральным законодательством. Не допускается представление документов, на которых отсутствует подпись уполномоченного лица, оттиск печати (при наличии) или цифровая подпись</w:t>
      </w:r>
      <w:r w:rsidR="00427658" w:rsidRPr="009E2E87">
        <w:rPr>
          <w:rFonts w:ascii="Times New Roman" w:hAnsi="Times New Roman" w:cs="Times New Roman"/>
          <w:sz w:val="28"/>
          <w:szCs w:val="28"/>
          <w:shd w:val="clear" w:color="auto" w:fill="FFFFFF"/>
        </w:rPr>
        <w:t>, предусматривающая их применение</w:t>
      </w:r>
      <w:r w:rsidR="008B4D06" w:rsidRPr="009E2E87">
        <w:rPr>
          <w:rFonts w:ascii="Times New Roman" w:hAnsi="Times New Roman" w:cs="Times New Roman"/>
          <w:sz w:val="28"/>
          <w:szCs w:val="28"/>
          <w:shd w:val="clear" w:color="auto" w:fill="FFFFFF"/>
        </w:rPr>
        <w:t>, имеются не оговоренные опечатки, подчистки, исправления, ошибки в расчетах, а также если текст документов не поддается прочтению.</w:t>
      </w:r>
    </w:p>
    <w:p w14:paraId="5DF90DB4" w14:textId="77777777" w:rsidR="008660B0" w:rsidRPr="009E2E87" w:rsidRDefault="00C0702A" w:rsidP="008B4D06">
      <w:pPr>
        <w:pStyle w:val="ConsPlusNormal"/>
        <w:ind w:firstLine="709"/>
        <w:jc w:val="both"/>
        <w:rPr>
          <w:rFonts w:ascii="Times New Roman" w:hAnsi="Times New Roman" w:cs="Times New Roman"/>
          <w:sz w:val="28"/>
          <w:szCs w:val="28"/>
          <w:shd w:val="clear" w:color="auto" w:fill="FFFFFF"/>
        </w:rPr>
      </w:pPr>
      <w:r w:rsidRPr="009E2E87">
        <w:rPr>
          <w:rFonts w:ascii="Times New Roman" w:hAnsi="Times New Roman" w:cs="Times New Roman"/>
          <w:color w:val="000000" w:themeColor="text1"/>
          <w:sz w:val="28"/>
          <w:szCs w:val="28"/>
          <w:shd w:val="clear" w:color="auto" w:fill="FFFFFF"/>
        </w:rPr>
        <w:t>14.5</w:t>
      </w:r>
      <w:r w:rsidRPr="009E2E87">
        <w:rPr>
          <w:rFonts w:ascii="Times New Roman" w:hAnsi="Times New Roman" w:cs="Times New Roman"/>
          <w:color w:val="7030A0"/>
          <w:sz w:val="28"/>
          <w:szCs w:val="28"/>
          <w:shd w:val="clear" w:color="auto" w:fill="FFFFFF"/>
        </w:rPr>
        <w:t>. </w:t>
      </w:r>
      <w:r w:rsidR="008660B0" w:rsidRPr="009E2E87">
        <w:rPr>
          <w:rFonts w:ascii="Times New Roman" w:hAnsi="Times New Roman" w:cs="Times New Roman"/>
          <w:sz w:val="28"/>
          <w:szCs w:val="28"/>
          <w:shd w:val="clear" w:color="auto" w:fill="FFFFFF"/>
        </w:rPr>
        <w:t>Фото- и видеоматериалы, включаемые в заявку, должны содержать четкое и контрастное изображение высокого качества.</w:t>
      </w:r>
    </w:p>
    <w:p w14:paraId="368FA5A2" w14:textId="621A30F9" w:rsidR="0070632C" w:rsidRPr="009E2E87" w:rsidRDefault="008B4D06" w:rsidP="0070632C">
      <w:pPr>
        <w:pStyle w:val="ConsPlusNormal"/>
        <w:ind w:firstLine="709"/>
        <w:jc w:val="both"/>
        <w:rPr>
          <w:rFonts w:ascii="Times New Roman" w:hAnsi="Times New Roman" w:cs="Times New Roman"/>
          <w:sz w:val="28"/>
          <w:szCs w:val="28"/>
          <w:shd w:val="clear" w:color="auto" w:fill="FFFFFF"/>
        </w:rPr>
      </w:pPr>
      <w:r w:rsidRPr="009E2E87">
        <w:rPr>
          <w:rFonts w:ascii="Times New Roman" w:hAnsi="Times New Roman" w:cs="Times New Roman"/>
          <w:color w:val="000000" w:themeColor="text1"/>
          <w:sz w:val="28"/>
          <w:szCs w:val="28"/>
          <w:shd w:val="clear" w:color="auto" w:fill="FFFFFF"/>
        </w:rPr>
        <w:t>15.</w:t>
      </w:r>
      <w:r w:rsidR="00C0702A" w:rsidRPr="009E2E87">
        <w:rPr>
          <w:rFonts w:ascii="Times New Roman" w:hAnsi="Times New Roman" w:cs="Times New Roman"/>
          <w:sz w:val="28"/>
          <w:szCs w:val="28"/>
          <w:shd w:val="clear" w:color="auto" w:fill="FFFFFF"/>
        </w:rPr>
        <w:t> </w:t>
      </w:r>
      <w:r w:rsidR="0070632C" w:rsidRPr="009E2E87">
        <w:rPr>
          <w:rFonts w:ascii="Times New Roman" w:hAnsi="Times New Roman" w:cs="Times New Roman"/>
          <w:sz w:val="28"/>
          <w:szCs w:val="28"/>
          <w:shd w:val="clear" w:color="auto" w:fill="FFFFFF"/>
        </w:rPr>
        <w:t xml:space="preserve">В целях подтверждения соответствия </w:t>
      </w:r>
      <w:r w:rsidR="00380948">
        <w:rPr>
          <w:rFonts w:ascii="Times New Roman" w:hAnsi="Times New Roman" w:cs="Times New Roman"/>
          <w:sz w:val="28"/>
          <w:szCs w:val="28"/>
          <w:shd w:val="clear" w:color="auto" w:fill="FFFFFF"/>
        </w:rPr>
        <w:t>У</w:t>
      </w:r>
      <w:r w:rsidR="0070632C" w:rsidRPr="009E2E87">
        <w:rPr>
          <w:rFonts w:ascii="Times New Roman" w:hAnsi="Times New Roman" w:cs="Times New Roman"/>
          <w:sz w:val="28"/>
          <w:szCs w:val="28"/>
          <w:shd w:val="clear" w:color="auto" w:fill="FFFFFF"/>
        </w:rPr>
        <w:t xml:space="preserve">частника отбора условиям, </w:t>
      </w:r>
      <w:r w:rsidR="00E250BA" w:rsidRPr="009E2E87">
        <w:rPr>
          <w:rFonts w:ascii="Times New Roman" w:hAnsi="Times New Roman" w:cs="Times New Roman"/>
          <w:color w:val="000000" w:themeColor="text1"/>
          <w:sz w:val="28"/>
          <w:szCs w:val="28"/>
          <w:shd w:val="clear" w:color="auto" w:fill="FFFFFF"/>
        </w:rPr>
        <w:t>установленным в пунктах</w:t>
      </w:r>
      <w:r w:rsidR="0070632C" w:rsidRPr="009E2E87">
        <w:rPr>
          <w:rFonts w:ascii="Times New Roman" w:hAnsi="Times New Roman" w:cs="Times New Roman"/>
          <w:color w:val="000000" w:themeColor="text1"/>
          <w:sz w:val="28"/>
          <w:szCs w:val="28"/>
          <w:shd w:val="clear" w:color="auto" w:fill="FFFFFF"/>
        </w:rPr>
        <w:t xml:space="preserve"> 9</w:t>
      </w:r>
      <w:r w:rsidR="00E250BA" w:rsidRPr="009E2E87">
        <w:rPr>
          <w:rFonts w:ascii="Times New Roman" w:hAnsi="Times New Roman" w:cs="Times New Roman"/>
          <w:color w:val="000000" w:themeColor="text1"/>
          <w:sz w:val="28"/>
          <w:szCs w:val="28"/>
          <w:shd w:val="clear" w:color="auto" w:fill="FFFFFF"/>
        </w:rPr>
        <w:t xml:space="preserve"> </w:t>
      </w:r>
      <w:r w:rsidR="00941E11">
        <w:rPr>
          <w:rFonts w:ascii="Times New Roman" w:hAnsi="Times New Roman" w:cs="Times New Roman"/>
          <w:color w:val="000000" w:themeColor="text1"/>
          <w:sz w:val="28"/>
          <w:szCs w:val="28"/>
          <w:shd w:val="clear" w:color="auto" w:fill="FFFFFF"/>
        </w:rPr>
        <w:t>-</w:t>
      </w:r>
      <w:r w:rsidR="005957BD" w:rsidRPr="009E2E87">
        <w:rPr>
          <w:rFonts w:ascii="Times New Roman" w:hAnsi="Times New Roman" w:cs="Times New Roman"/>
          <w:color w:val="000000" w:themeColor="text1"/>
          <w:sz w:val="28"/>
          <w:szCs w:val="28"/>
          <w:shd w:val="clear" w:color="auto" w:fill="FFFFFF"/>
        </w:rPr>
        <w:t xml:space="preserve"> </w:t>
      </w:r>
      <w:r w:rsidR="00E250BA" w:rsidRPr="009E2E87">
        <w:rPr>
          <w:rFonts w:ascii="Times New Roman" w:hAnsi="Times New Roman" w:cs="Times New Roman"/>
          <w:color w:val="000000" w:themeColor="text1"/>
          <w:sz w:val="28"/>
          <w:szCs w:val="28"/>
          <w:shd w:val="clear" w:color="auto" w:fill="FFFFFF"/>
        </w:rPr>
        <w:t>1</w:t>
      </w:r>
      <w:r w:rsidR="00941E11">
        <w:rPr>
          <w:rFonts w:ascii="Times New Roman" w:hAnsi="Times New Roman" w:cs="Times New Roman"/>
          <w:color w:val="000000" w:themeColor="text1"/>
          <w:sz w:val="28"/>
          <w:szCs w:val="28"/>
          <w:shd w:val="clear" w:color="auto" w:fill="FFFFFF"/>
        </w:rPr>
        <w:t>1</w:t>
      </w:r>
      <w:r w:rsidR="0070632C" w:rsidRPr="009E2E87">
        <w:rPr>
          <w:rFonts w:ascii="Times New Roman" w:hAnsi="Times New Roman" w:cs="Times New Roman"/>
          <w:color w:val="000000" w:themeColor="text1"/>
          <w:sz w:val="28"/>
          <w:szCs w:val="28"/>
          <w:shd w:val="clear" w:color="auto" w:fill="FFFFFF"/>
        </w:rPr>
        <w:t xml:space="preserve"> настоящего </w:t>
      </w:r>
      <w:r w:rsidR="00E836D7" w:rsidRPr="009E2E87">
        <w:rPr>
          <w:rFonts w:ascii="Times New Roman" w:hAnsi="Times New Roman" w:cs="Times New Roman"/>
          <w:color w:val="000000" w:themeColor="text1"/>
          <w:sz w:val="28"/>
          <w:szCs w:val="28"/>
          <w:shd w:val="clear" w:color="auto" w:fill="FFFFFF"/>
        </w:rPr>
        <w:t>Порядка</w:t>
      </w:r>
      <w:r w:rsidR="0070632C" w:rsidRPr="009E2E87">
        <w:rPr>
          <w:rFonts w:ascii="Times New Roman" w:hAnsi="Times New Roman" w:cs="Times New Roman"/>
          <w:color w:val="000000" w:themeColor="text1"/>
          <w:sz w:val="28"/>
          <w:szCs w:val="28"/>
          <w:shd w:val="clear" w:color="auto" w:fill="FFFFFF"/>
        </w:rPr>
        <w:t xml:space="preserve">, </w:t>
      </w:r>
      <w:r w:rsidR="00EE45B4" w:rsidRPr="009E2E87">
        <w:rPr>
          <w:rFonts w:ascii="Times New Roman" w:hAnsi="Times New Roman" w:cs="Times New Roman"/>
          <w:color w:val="000000" w:themeColor="text1"/>
          <w:sz w:val="28"/>
          <w:szCs w:val="28"/>
          <w:shd w:val="clear" w:color="auto" w:fill="FFFFFF"/>
        </w:rPr>
        <w:t xml:space="preserve">к </w:t>
      </w:r>
      <w:r w:rsidR="00EE45B4" w:rsidRPr="009E2E87">
        <w:rPr>
          <w:rFonts w:ascii="Times New Roman" w:hAnsi="Times New Roman" w:cs="Times New Roman"/>
          <w:sz w:val="28"/>
          <w:szCs w:val="28"/>
          <w:shd w:val="clear" w:color="auto" w:fill="FFFFFF"/>
        </w:rPr>
        <w:t xml:space="preserve">заявке </w:t>
      </w:r>
      <w:r w:rsidR="009048D2">
        <w:rPr>
          <w:rFonts w:ascii="Times New Roman" w:hAnsi="Times New Roman" w:cs="Times New Roman"/>
          <w:sz w:val="28"/>
          <w:szCs w:val="28"/>
          <w:shd w:val="clear" w:color="auto" w:fill="FFFFFF"/>
        </w:rPr>
        <w:t>У</w:t>
      </w:r>
      <w:r w:rsidR="0070632C" w:rsidRPr="009E2E87">
        <w:rPr>
          <w:rFonts w:ascii="Times New Roman" w:hAnsi="Times New Roman" w:cs="Times New Roman"/>
          <w:sz w:val="28"/>
          <w:szCs w:val="28"/>
          <w:shd w:val="clear" w:color="auto" w:fill="FFFFFF"/>
        </w:rPr>
        <w:t xml:space="preserve">частник отбора в системе «Электронный бюджет» </w:t>
      </w:r>
      <w:r w:rsidR="00EE45B4" w:rsidRPr="009E2E87">
        <w:rPr>
          <w:rFonts w:ascii="Times New Roman" w:hAnsi="Times New Roman" w:cs="Times New Roman"/>
          <w:sz w:val="28"/>
          <w:szCs w:val="28"/>
          <w:shd w:val="clear" w:color="auto" w:fill="FFFFFF"/>
        </w:rPr>
        <w:t xml:space="preserve">представляет </w:t>
      </w:r>
      <w:r w:rsidR="0070632C" w:rsidRPr="009E2E87">
        <w:rPr>
          <w:rFonts w:ascii="Times New Roman" w:hAnsi="Times New Roman" w:cs="Times New Roman"/>
          <w:sz w:val="28"/>
          <w:szCs w:val="28"/>
          <w:shd w:val="clear" w:color="auto" w:fill="FFFFFF"/>
        </w:rPr>
        <w:t>следующие документы:</w:t>
      </w:r>
    </w:p>
    <w:p w14:paraId="3FD1F944" w14:textId="2FBD5323" w:rsidR="0070632C" w:rsidRPr="009E2E87" w:rsidRDefault="008B4D06" w:rsidP="0070632C">
      <w:pPr>
        <w:pStyle w:val="ConsPlusNormal"/>
        <w:ind w:firstLine="709"/>
        <w:jc w:val="both"/>
        <w:rPr>
          <w:rFonts w:ascii="Times New Roman" w:hAnsi="Times New Roman" w:cs="Times New Roman"/>
          <w:sz w:val="28"/>
          <w:szCs w:val="28"/>
          <w:shd w:val="clear" w:color="auto" w:fill="FFFFFF"/>
        </w:rPr>
      </w:pPr>
      <w:r w:rsidRPr="009E2E87">
        <w:rPr>
          <w:rFonts w:ascii="Times New Roman" w:hAnsi="Times New Roman" w:cs="Times New Roman"/>
          <w:color w:val="000000" w:themeColor="text1"/>
          <w:sz w:val="28"/>
          <w:szCs w:val="28"/>
          <w:shd w:val="clear" w:color="auto" w:fill="FFFFFF"/>
        </w:rPr>
        <w:t>15</w:t>
      </w:r>
      <w:r w:rsidR="00BB48D3" w:rsidRPr="009E2E87">
        <w:rPr>
          <w:rFonts w:ascii="Times New Roman" w:hAnsi="Times New Roman" w:cs="Times New Roman"/>
          <w:color w:val="000000" w:themeColor="text1"/>
          <w:sz w:val="28"/>
          <w:szCs w:val="28"/>
          <w:shd w:val="clear" w:color="auto" w:fill="FFFFFF"/>
        </w:rPr>
        <w:t>.1. </w:t>
      </w:r>
      <w:r w:rsidR="0070632C" w:rsidRPr="009E2E87">
        <w:rPr>
          <w:rFonts w:ascii="Times New Roman" w:hAnsi="Times New Roman" w:cs="Times New Roman"/>
          <w:sz w:val="28"/>
          <w:szCs w:val="28"/>
          <w:shd w:val="clear" w:color="auto" w:fill="FFFFFF"/>
        </w:rPr>
        <w:t xml:space="preserve">копию паспорта гражданина Российской Федерации (второй и третьей страницы и страницы с отметкой о регистрации по месту жительства на дату </w:t>
      </w:r>
      <w:r w:rsidR="00A94DA7" w:rsidRPr="009E2E87">
        <w:rPr>
          <w:rFonts w:ascii="Times New Roman" w:hAnsi="Times New Roman" w:cs="Times New Roman"/>
          <w:sz w:val="28"/>
          <w:szCs w:val="28"/>
          <w:shd w:val="clear" w:color="auto" w:fill="FFFFFF"/>
        </w:rPr>
        <w:t>формирования</w:t>
      </w:r>
      <w:r w:rsidR="0070632C" w:rsidRPr="009E2E87">
        <w:rPr>
          <w:rFonts w:ascii="Times New Roman" w:hAnsi="Times New Roman" w:cs="Times New Roman"/>
          <w:sz w:val="28"/>
          <w:szCs w:val="28"/>
          <w:shd w:val="clear" w:color="auto" w:fill="FFFFFF"/>
        </w:rPr>
        <w:t xml:space="preserve"> заявки на конкурсный отбор)</w:t>
      </w:r>
      <w:r w:rsidR="00486A73" w:rsidRPr="009E2E87">
        <w:rPr>
          <w:rFonts w:ascii="Times New Roman" w:hAnsi="Times New Roman" w:cs="Times New Roman"/>
          <w:sz w:val="28"/>
          <w:szCs w:val="28"/>
          <w:shd w:val="clear" w:color="auto" w:fill="FFFFFF"/>
        </w:rPr>
        <w:t xml:space="preserve"> (представляется </w:t>
      </w:r>
      <w:r w:rsidR="00093745">
        <w:rPr>
          <w:rFonts w:ascii="Times New Roman" w:hAnsi="Times New Roman" w:cs="Times New Roman"/>
          <w:sz w:val="28"/>
          <w:szCs w:val="28"/>
          <w:shd w:val="clear" w:color="auto" w:fill="FFFFFF"/>
        </w:rPr>
        <w:t>у</w:t>
      </w:r>
      <w:r w:rsidR="00486A73" w:rsidRPr="009E2E87">
        <w:rPr>
          <w:rFonts w:ascii="Times New Roman" w:hAnsi="Times New Roman" w:cs="Times New Roman"/>
          <w:sz w:val="28"/>
          <w:szCs w:val="28"/>
          <w:shd w:val="clear" w:color="auto" w:fill="FFFFFF"/>
        </w:rPr>
        <w:t>частниками отбора, за исключением юридических лиц)</w:t>
      </w:r>
      <w:r w:rsidR="0070632C" w:rsidRPr="009E2E87">
        <w:rPr>
          <w:rFonts w:ascii="Times New Roman" w:hAnsi="Times New Roman" w:cs="Times New Roman"/>
          <w:sz w:val="28"/>
          <w:szCs w:val="28"/>
          <w:shd w:val="clear" w:color="auto" w:fill="FFFFFF"/>
        </w:rPr>
        <w:t>;</w:t>
      </w:r>
    </w:p>
    <w:p w14:paraId="75546F21" w14:textId="20C34469" w:rsidR="0070632C" w:rsidRDefault="008B4D06" w:rsidP="00486A73">
      <w:pPr>
        <w:pStyle w:val="ConsPlusNormal"/>
        <w:ind w:firstLine="709"/>
        <w:jc w:val="both"/>
        <w:rPr>
          <w:rFonts w:ascii="Times New Roman" w:hAnsi="Times New Roman" w:cs="Times New Roman"/>
          <w:sz w:val="28"/>
          <w:szCs w:val="28"/>
        </w:rPr>
      </w:pPr>
      <w:r w:rsidRPr="009E2E87">
        <w:rPr>
          <w:rFonts w:ascii="Times New Roman" w:hAnsi="Times New Roman" w:cs="Times New Roman"/>
          <w:color w:val="000000" w:themeColor="text1"/>
          <w:sz w:val="28"/>
          <w:szCs w:val="28"/>
          <w:shd w:val="clear" w:color="auto" w:fill="FFFFFF"/>
        </w:rPr>
        <w:t>15</w:t>
      </w:r>
      <w:r w:rsidR="00BB48D3" w:rsidRPr="009E2E87">
        <w:rPr>
          <w:rFonts w:ascii="Times New Roman" w:hAnsi="Times New Roman" w:cs="Times New Roman"/>
          <w:color w:val="000000" w:themeColor="text1"/>
          <w:sz w:val="28"/>
          <w:szCs w:val="28"/>
          <w:shd w:val="clear" w:color="auto" w:fill="FFFFFF"/>
        </w:rPr>
        <w:t>.2. </w:t>
      </w:r>
      <w:r w:rsidR="00486A73" w:rsidRPr="009E2E87">
        <w:rPr>
          <w:rFonts w:ascii="Times New Roman" w:hAnsi="Times New Roman" w:cs="Times New Roman"/>
          <w:color w:val="000000" w:themeColor="text1"/>
          <w:sz w:val="28"/>
          <w:szCs w:val="28"/>
        </w:rPr>
        <w:t xml:space="preserve">копию </w:t>
      </w:r>
      <w:r w:rsidR="00486A73" w:rsidRPr="009E2E87">
        <w:rPr>
          <w:rFonts w:ascii="Times New Roman" w:hAnsi="Times New Roman" w:cs="Times New Roman"/>
          <w:sz w:val="28"/>
          <w:szCs w:val="28"/>
        </w:rPr>
        <w:t xml:space="preserve">документа, удостоверяющего личность и полномочия </w:t>
      </w:r>
      <w:r w:rsidR="00486A73" w:rsidRPr="009E2E87">
        <w:rPr>
          <w:rFonts w:ascii="Times New Roman" w:hAnsi="Times New Roman" w:cs="Times New Roman"/>
          <w:sz w:val="28"/>
          <w:szCs w:val="28"/>
        </w:rPr>
        <w:lastRenderedPageBreak/>
        <w:t xml:space="preserve">представителя </w:t>
      </w:r>
      <w:r w:rsidR="00380948">
        <w:rPr>
          <w:rFonts w:ascii="Times New Roman" w:hAnsi="Times New Roman" w:cs="Times New Roman"/>
          <w:sz w:val="28"/>
          <w:szCs w:val="28"/>
        </w:rPr>
        <w:t>У</w:t>
      </w:r>
      <w:r w:rsidR="00486A73" w:rsidRPr="009E2E87">
        <w:rPr>
          <w:rFonts w:ascii="Times New Roman" w:hAnsi="Times New Roman" w:cs="Times New Roman"/>
          <w:sz w:val="28"/>
          <w:szCs w:val="28"/>
        </w:rPr>
        <w:t xml:space="preserve">частника отбора (в случае представления интересов </w:t>
      </w:r>
      <w:r w:rsidR="00380948">
        <w:rPr>
          <w:rFonts w:ascii="Times New Roman" w:hAnsi="Times New Roman" w:cs="Times New Roman"/>
          <w:sz w:val="28"/>
          <w:szCs w:val="28"/>
        </w:rPr>
        <w:t>У</w:t>
      </w:r>
      <w:r w:rsidR="00486A73" w:rsidRPr="009E2E87">
        <w:rPr>
          <w:rFonts w:ascii="Times New Roman" w:hAnsi="Times New Roman" w:cs="Times New Roman"/>
          <w:sz w:val="28"/>
          <w:szCs w:val="28"/>
        </w:rPr>
        <w:t>частника отбора)</w:t>
      </w:r>
      <w:r w:rsidR="00397211" w:rsidRPr="009E2E87">
        <w:rPr>
          <w:rFonts w:ascii="Times New Roman" w:hAnsi="Times New Roman" w:cs="Times New Roman"/>
          <w:sz w:val="28"/>
          <w:szCs w:val="28"/>
        </w:rPr>
        <w:t xml:space="preserve"> (копия доверенности)</w:t>
      </w:r>
      <w:r w:rsidR="00486A73" w:rsidRPr="009E2E87">
        <w:rPr>
          <w:rFonts w:ascii="Times New Roman" w:hAnsi="Times New Roman" w:cs="Times New Roman"/>
          <w:sz w:val="28"/>
          <w:szCs w:val="28"/>
        </w:rPr>
        <w:t>;</w:t>
      </w:r>
    </w:p>
    <w:p w14:paraId="36FF6F2D" w14:textId="45825D5B" w:rsidR="00974583" w:rsidRDefault="00974583" w:rsidP="00486A7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15.3.</w:t>
      </w:r>
      <w:r w:rsidR="009048D2">
        <w:rPr>
          <w:rFonts w:ascii="Times New Roman" w:hAnsi="Times New Roman" w:cs="Times New Roman"/>
          <w:sz w:val="28"/>
          <w:szCs w:val="28"/>
        </w:rPr>
        <w:t xml:space="preserve"> копии документов о государственной регистрации актов гражданского состояния, подтверждающих брак и (или) наличие несовершеннолетних детей (представляется Участником отбора по собственной инициативе);</w:t>
      </w:r>
    </w:p>
    <w:p w14:paraId="43178C13" w14:textId="78D49012" w:rsidR="00974583" w:rsidRDefault="00974583" w:rsidP="00E302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15.4.</w:t>
      </w:r>
      <w:r w:rsidR="00022A83">
        <w:rPr>
          <w:rFonts w:ascii="Times New Roman" w:hAnsi="Times New Roman" w:cs="Times New Roman"/>
          <w:sz w:val="28"/>
          <w:szCs w:val="28"/>
        </w:rPr>
        <w:t xml:space="preserve"> копия справки об участии Участника отбора</w:t>
      </w:r>
      <w:r w:rsidR="00EF0BC1">
        <w:rPr>
          <w:rFonts w:ascii="Times New Roman" w:hAnsi="Times New Roman" w:cs="Times New Roman"/>
          <w:sz w:val="28"/>
          <w:szCs w:val="28"/>
        </w:rPr>
        <w:t xml:space="preserve"> или членов семьи Участника отбора</w:t>
      </w:r>
      <w:r w:rsidR="00A53338">
        <w:rPr>
          <w:rFonts w:ascii="Times New Roman" w:hAnsi="Times New Roman" w:cs="Times New Roman"/>
          <w:sz w:val="28"/>
          <w:szCs w:val="28"/>
        </w:rPr>
        <w:t xml:space="preserve"> в </w:t>
      </w:r>
      <w:r w:rsidR="00A53338" w:rsidRPr="00A53338">
        <w:rPr>
          <w:rFonts w:ascii="Times New Roman" w:hAnsi="Times New Roman" w:cs="Times New Roman"/>
          <w:sz w:val="28"/>
          <w:szCs w:val="28"/>
        </w:rPr>
        <w:t>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r w:rsidR="00A53338">
        <w:rPr>
          <w:rFonts w:ascii="Times New Roman" w:hAnsi="Times New Roman" w:cs="Times New Roman"/>
          <w:sz w:val="28"/>
          <w:szCs w:val="28"/>
        </w:rPr>
        <w:t xml:space="preserve"> (далее – специальная военная операция), по форме утвержденной </w:t>
      </w:r>
      <w:r w:rsidR="00E3021B">
        <w:rPr>
          <w:rFonts w:ascii="Times New Roman" w:hAnsi="Times New Roman" w:cs="Times New Roman"/>
          <w:sz w:val="28"/>
          <w:szCs w:val="28"/>
        </w:rPr>
        <w:t xml:space="preserve">постановлением </w:t>
      </w:r>
      <w:r w:rsidR="00E3021B" w:rsidRPr="009E2E87">
        <w:rPr>
          <w:rFonts w:ascii="Times New Roman" w:hAnsi="Times New Roman" w:cs="Times New Roman"/>
          <w:sz w:val="28"/>
          <w:szCs w:val="28"/>
        </w:rPr>
        <w:t xml:space="preserve">Правительства Российской Федерации от </w:t>
      </w:r>
      <w:r w:rsidR="00E3021B">
        <w:rPr>
          <w:rFonts w:ascii="Times New Roman" w:hAnsi="Times New Roman" w:cs="Times New Roman"/>
          <w:sz w:val="28"/>
          <w:szCs w:val="28"/>
        </w:rPr>
        <w:t>09</w:t>
      </w:r>
      <w:r w:rsidR="00E3021B" w:rsidRPr="009E2E87">
        <w:rPr>
          <w:rFonts w:ascii="Times New Roman" w:hAnsi="Times New Roman" w:cs="Times New Roman"/>
          <w:sz w:val="28"/>
          <w:szCs w:val="28"/>
        </w:rPr>
        <w:t>.</w:t>
      </w:r>
      <w:r w:rsidR="00E3021B">
        <w:rPr>
          <w:rFonts w:ascii="Times New Roman" w:hAnsi="Times New Roman" w:cs="Times New Roman"/>
          <w:sz w:val="28"/>
          <w:szCs w:val="28"/>
        </w:rPr>
        <w:t>10</w:t>
      </w:r>
      <w:r w:rsidR="00E3021B" w:rsidRPr="009E2E87">
        <w:rPr>
          <w:rFonts w:ascii="Times New Roman" w:hAnsi="Times New Roman" w:cs="Times New Roman"/>
          <w:sz w:val="28"/>
          <w:szCs w:val="28"/>
        </w:rPr>
        <w:t>.20</w:t>
      </w:r>
      <w:r w:rsidR="00E3021B">
        <w:rPr>
          <w:rFonts w:ascii="Times New Roman" w:hAnsi="Times New Roman" w:cs="Times New Roman"/>
          <w:sz w:val="28"/>
          <w:szCs w:val="28"/>
        </w:rPr>
        <w:t>24</w:t>
      </w:r>
      <w:r w:rsidR="00E3021B" w:rsidRPr="009E2E87">
        <w:rPr>
          <w:rFonts w:ascii="Times New Roman" w:hAnsi="Times New Roman" w:cs="Times New Roman"/>
          <w:sz w:val="28"/>
          <w:szCs w:val="28"/>
        </w:rPr>
        <w:t xml:space="preserve"> № </w:t>
      </w:r>
      <w:r w:rsidR="00E3021B">
        <w:rPr>
          <w:rFonts w:ascii="Times New Roman" w:hAnsi="Times New Roman" w:cs="Times New Roman"/>
          <w:sz w:val="28"/>
          <w:szCs w:val="28"/>
        </w:rPr>
        <w:t>1354 «О порядке</w:t>
      </w:r>
      <w:r w:rsidR="00E3021B" w:rsidRPr="00E3021B">
        <w:rPr>
          <w:rFonts w:ascii="Times New Roman" w:hAnsi="Times New Roman" w:cs="Times New Roman"/>
          <w:sz w:val="28"/>
          <w:szCs w:val="28"/>
        </w:rPr>
        <w:t xml:space="preserve"> </w:t>
      </w:r>
      <w:r w:rsidR="00E3021B">
        <w:rPr>
          <w:rFonts w:ascii="Times New Roman" w:hAnsi="Times New Roman" w:cs="Times New Roman"/>
          <w:sz w:val="28"/>
          <w:szCs w:val="28"/>
        </w:rPr>
        <w:t xml:space="preserve">установления факта </w:t>
      </w:r>
      <w:r w:rsidR="00E3021B" w:rsidRPr="00E3021B">
        <w:rPr>
          <w:rFonts w:ascii="Times New Roman" w:hAnsi="Times New Roman" w:cs="Times New Roman"/>
          <w:sz w:val="28"/>
          <w:szCs w:val="28"/>
        </w:rPr>
        <w:t>участ</w:t>
      </w:r>
      <w:r w:rsidR="00E3021B">
        <w:rPr>
          <w:rFonts w:ascii="Times New Roman" w:hAnsi="Times New Roman" w:cs="Times New Roman"/>
          <w:sz w:val="28"/>
          <w:szCs w:val="28"/>
        </w:rPr>
        <w:t>ия</w:t>
      </w:r>
      <w:r w:rsidR="00E3021B" w:rsidRPr="00E3021B">
        <w:rPr>
          <w:rFonts w:ascii="Times New Roman" w:hAnsi="Times New Roman" w:cs="Times New Roman"/>
          <w:sz w:val="28"/>
          <w:szCs w:val="28"/>
        </w:rPr>
        <w:t xml:space="preserve"> граждан Российской Федерации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r w:rsidR="00E3021B">
        <w:rPr>
          <w:rFonts w:ascii="Times New Roman" w:hAnsi="Times New Roman" w:cs="Times New Roman"/>
          <w:sz w:val="28"/>
          <w:szCs w:val="28"/>
        </w:rPr>
        <w:t>» (представляется Участником отбора по собственной инициативе);</w:t>
      </w:r>
    </w:p>
    <w:p w14:paraId="21218126" w14:textId="0FB107D6" w:rsidR="00E3021B" w:rsidRPr="009E2E87" w:rsidRDefault="00E3021B" w:rsidP="00E302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15.4.1. копии документов о государственной регистрации актов гражданского состояния, подтверждающих родство</w:t>
      </w:r>
      <w:r w:rsidR="003D41B2">
        <w:rPr>
          <w:rFonts w:ascii="Times New Roman" w:hAnsi="Times New Roman" w:cs="Times New Roman"/>
          <w:sz w:val="28"/>
          <w:szCs w:val="28"/>
        </w:rPr>
        <w:t xml:space="preserve"> Участника отбора</w:t>
      </w:r>
      <w:r>
        <w:rPr>
          <w:rFonts w:ascii="Times New Roman" w:hAnsi="Times New Roman" w:cs="Times New Roman"/>
          <w:sz w:val="28"/>
          <w:szCs w:val="28"/>
        </w:rPr>
        <w:t xml:space="preserve"> с близкими</w:t>
      </w:r>
      <w:r w:rsidR="003D41B2">
        <w:rPr>
          <w:rFonts w:ascii="Times New Roman" w:hAnsi="Times New Roman" w:cs="Times New Roman"/>
          <w:sz w:val="28"/>
          <w:szCs w:val="28"/>
        </w:rPr>
        <w:t xml:space="preserve"> родственниками, принимающими участие в специальной военной операции (представляется Участником отбора по собственной инициативе);</w:t>
      </w:r>
    </w:p>
    <w:p w14:paraId="4338457E" w14:textId="063EFE19" w:rsidR="00EE45B4" w:rsidRPr="009E2E87" w:rsidRDefault="008B4D06" w:rsidP="00EE45B4">
      <w:pPr>
        <w:pStyle w:val="ConsPlusNormal"/>
        <w:ind w:firstLine="709"/>
        <w:jc w:val="both"/>
        <w:rPr>
          <w:rFonts w:ascii="Times New Roman" w:hAnsi="Times New Roman" w:cs="Times New Roman"/>
          <w:sz w:val="28"/>
          <w:szCs w:val="28"/>
        </w:rPr>
      </w:pPr>
      <w:r w:rsidRPr="00A53338">
        <w:rPr>
          <w:rFonts w:ascii="Times New Roman" w:hAnsi="Times New Roman" w:cs="Times New Roman"/>
          <w:sz w:val="28"/>
          <w:szCs w:val="28"/>
        </w:rPr>
        <w:t>15.</w:t>
      </w:r>
      <w:r w:rsidR="00974583" w:rsidRPr="00A53338">
        <w:rPr>
          <w:rFonts w:ascii="Times New Roman" w:hAnsi="Times New Roman" w:cs="Times New Roman"/>
          <w:sz w:val="28"/>
          <w:szCs w:val="28"/>
        </w:rPr>
        <w:t>5</w:t>
      </w:r>
      <w:r w:rsidR="00BB48D3" w:rsidRPr="00A53338">
        <w:rPr>
          <w:rFonts w:ascii="Times New Roman" w:hAnsi="Times New Roman" w:cs="Times New Roman"/>
          <w:sz w:val="28"/>
          <w:szCs w:val="28"/>
        </w:rPr>
        <w:t>. </w:t>
      </w:r>
      <w:r w:rsidR="00EE45B4" w:rsidRPr="009E2E87">
        <w:rPr>
          <w:rFonts w:ascii="Times New Roman" w:hAnsi="Times New Roman" w:cs="Times New Roman"/>
          <w:sz w:val="28"/>
          <w:szCs w:val="28"/>
        </w:rPr>
        <w:t xml:space="preserve">уведомление о постановке на учет </w:t>
      </w:r>
      <w:r w:rsidR="009048D2">
        <w:rPr>
          <w:rFonts w:ascii="Times New Roman" w:hAnsi="Times New Roman" w:cs="Times New Roman"/>
          <w:sz w:val="28"/>
          <w:szCs w:val="28"/>
        </w:rPr>
        <w:t>У</w:t>
      </w:r>
      <w:r w:rsidR="00EE45B4" w:rsidRPr="009E2E87">
        <w:rPr>
          <w:rFonts w:ascii="Times New Roman" w:hAnsi="Times New Roman" w:cs="Times New Roman"/>
          <w:sz w:val="28"/>
          <w:szCs w:val="28"/>
        </w:rPr>
        <w:t>частника отбора - крестьянского (фермерского) хозяйства или индивидуального предпринимателя в налоговом органе</w:t>
      </w:r>
      <w:r w:rsidR="00913BD0">
        <w:rPr>
          <w:rFonts w:ascii="Times New Roman" w:hAnsi="Times New Roman" w:cs="Times New Roman"/>
          <w:sz w:val="28"/>
          <w:szCs w:val="28"/>
        </w:rPr>
        <w:t xml:space="preserve"> </w:t>
      </w:r>
      <w:r w:rsidR="00913BD0" w:rsidRPr="00086497">
        <w:rPr>
          <w:rFonts w:ascii="Times New Roman" w:hAnsi="Times New Roman" w:cs="Times New Roman"/>
          <w:sz w:val="28"/>
          <w:szCs w:val="28"/>
        </w:rPr>
        <w:t>(</w:t>
      </w:r>
      <w:r w:rsidR="00086497">
        <w:rPr>
          <w:rFonts w:ascii="Times New Roman" w:hAnsi="Times New Roman" w:cs="Times New Roman"/>
          <w:sz w:val="28"/>
          <w:szCs w:val="28"/>
        </w:rPr>
        <w:t xml:space="preserve">представляется Участником отбора при наличии </w:t>
      </w:r>
      <w:r w:rsidR="00086497" w:rsidRPr="00A45833">
        <w:rPr>
          <w:rFonts w:ascii="Times New Roman" w:hAnsi="Times New Roman" w:cs="Times New Roman"/>
          <w:sz w:val="28"/>
          <w:szCs w:val="28"/>
        </w:rPr>
        <w:t>государственн</w:t>
      </w:r>
      <w:r w:rsidR="00086497">
        <w:rPr>
          <w:rFonts w:ascii="Times New Roman" w:hAnsi="Times New Roman" w:cs="Times New Roman"/>
          <w:sz w:val="28"/>
          <w:szCs w:val="28"/>
        </w:rPr>
        <w:t>ой</w:t>
      </w:r>
      <w:r w:rsidR="00086497" w:rsidRPr="00A45833">
        <w:rPr>
          <w:rFonts w:ascii="Times New Roman" w:hAnsi="Times New Roman" w:cs="Times New Roman"/>
          <w:sz w:val="28"/>
          <w:szCs w:val="28"/>
        </w:rPr>
        <w:t xml:space="preserve"> регистраци</w:t>
      </w:r>
      <w:r w:rsidR="00086497">
        <w:rPr>
          <w:rFonts w:ascii="Times New Roman" w:hAnsi="Times New Roman" w:cs="Times New Roman"/>
          <w:sz w:val="28"/>
          <w:szCs w:val="28"/>
        </w:rPr>
        <w:t>и</w:t>
      </w:r>
      <w:r w:rsidR="00086497" w:rsidRPr="00A45833">
        <w:rPr>
          <w:rFonts w:ascii="Times New Roman" w:hAnsi="Times New Roman" w:cs="Times New Roman"/>
          <w:sz w:val="28"/>
          <w:szCs w:val="28"/>
        </w:rPr>
        <w:t xml:space="preserve"> в органах Федеральной налоговой службы</w:t>
      </w:r>
      <w:r w:rsidR="00086497">
        <w:rPr>
          <w:rFonts w:ascii="Times New Roman" w:hAnsi="Times New Roman" w:cs="Times New Roman"/>
          <w:sz w:val="28"/>
          <w:szCs w:val="28"/>
        </w:rPr>
        <w:t xml:space="preserve"> в качестве</w:t>
      </w:r>
      <w:r w:rsidR="00086497" w:rsidRPr="00A45833">
        <w:rPr>
          <w:rFonts w:ascii="Times New Roman" w:hAnsi="Times New Roman" w:cs="Times New Roman"/>
          <w:sz w:val="28"/>
          <w:szCs w:val="28"/>
        </w:rPr>
        <w:t xml:space="preserve"> крестьянского (фермерского) хозяйства, индивидуального предпринимателя</w:t>
      </w:r>
      <w:r w:rsidR="00913BD0" w:rsidRPr="00086497">
        <w:rPr>
          <w:rFonts w:ascii="Times New Roman" w:hAnsi="Times New Roman" w:cs="Times New Roman"/>
          <w:sz w:val="28"/>
          <w:szCs w:val="28"/>
        </w:rPr>
        <w:t>)</w:t>
      </w:r>
      <w:r w:rsidR="00EE45B4" w:rsidRPr="00086497">
        <w:rPr>
          <w:rFonts w:ascii="Times New Roman" w:hAnsi="Times New Roman" w:cs="Times New Roman"/>
          <w:sz w:val="28"/>
          <w:szCs w:val="28"/>
        </w:rPr>
        <w:t>;</w:t>
      </w:r>
    </w:p>
    <w:p w14:paraId="60CEBA07" w14:textId="6D340CED" w:rsidR="00EE45B4" w:rsidRPr="009E2E87" w:rsidRDefault="008B4D06" w:rsidP="00EE45B4">
      <w:pPr>
        <w:pStyle w:val="ConsPlusNormal"/>
        <w:ind w:firstLine="709"/>
        <w:jc w:val="both"/>
        <w:rPr>
          <w:rFonts w:ascii="Times New Roman" w:hAnsi="Times New Roman" w:cs="Times New Roman"/>
          <w:sz w:val="28"/>
          <w:szCs w:val="28"/>
        </w:rPr>
      </w:pPr>
      <w:r w:rsidRPr="00A53338">
        <w:rPr>
          <w:rFonts w:ascii="Times New Roman" w:hAnsi="Times New Roman" w:cs="Times New Roman"/>
          <w:sz w:val="28"/>
          <w:szCs w:val="28"/>
        </w:rPr>
        <w:t>15.</w:t>
      </w:r>
      <w:r w:rsidR="00974583" w:rsidRPr="00A53338">
        <w:rPr>
          <w:rFonts w:ascii="Times New Roman" w:hAnsi="Times New Roman" w:cs="Times New Roman"/>
          <w:sz w:val="28"/>
          <w:szCs w:val="28"/>
        </w:rPr>
        <w:t>6</w:t>
      </w:r>
      <w:r w:rsidR="00BB48D3" w:rsidRPr="00A53338">
        <w:rPr>
          <w:rFonts w:ascii="Times New Roman" w:hAnsi="Times New Roman" w:cs="Times New Roman"/>
          <w:sz w:val="28"/>
          <w:szCs w:val="28"/>
        </w:rPr>
        <w:t>. </w:t>
      </w:r>
      <w:r w:rsidR="00EE45B4" w:rsidRPr="00A53338">
        <w:rPr>
          <w:rFonts w:ascii="Times New Roman" w:hAnsi="Times New Roman" w:cs="Times New Roman"/>
          <w:sz w:val="28"/>
          <w:szCs w:val="28"/>
        </w:rPr>
        <w:t xml:space="preserve">учредительные </w:t>
      </w:r>
      <w:r w:rsidR="00EE45B4" w:rsidRPr="009E2E87">
        <w:rPr>
          <w:rFonts w:ascii="Times New Roman" w:hAnsi="Times New Roman" w:cs="Times New Roman"/>
          <w:sz w:val="28"/>
          <w:szCs w:val="28"/>
        </w:rPr>
        <w:t xml:space="preserve">документы (если </w:t>
      </w:r>
      <w:r w:rsidR="009048D2">
        <w:rPr>
          <w:rFonts w:ascii="Times New Roman" w:hAnsi="Times New Roman" w:cs="Times New Roman"/>
          <w:sz w:val="28"/>
          <w:szCs w:val="28"/>
        </w:rPr>
        <w:t>У</w:t>
      </w:r>
      <w:r w:rsidR="00EE45B4" w:rsidRPr="009E2E87">
        <w:rPr>
          <w:rFonts w:ascii="Times New Roman" w:hAnsi="Times New Roman" w:cs="Times New Roman"/>
          <w:sz w:val="28"/>
          <w:szCs w:val="28"/>
        </w:rPr>
        <w:t>частник отбора - крестьянское (фермерское) хозяйство имеет статус юридического лица);</w:t>
      </w:r>
    </w:p>
    <w:p w14:paraId="75C394C7" w14:textId="1F0D8090" w:rsidR="00486A73" w:rsidRPr="009E2E87" w:rsidRDefault="008B4D06" w:rsidP="00486A73">
      <w:pPr>
        <w:pStyle w:val="ConsPlusNormal"/>
        <w:ind w:firstLine="709"/>
        <w:jc w:val="both"/>
        <w:rPr>
          <w:rFonts w:ascii="Times New Roman" w:hAnsi="Times New Roman" w:cs="Times New Roman"/>
          <w:i/>
          <w:color w:val="000000" w:themeColor="text1"/>
          <w:sz w:val="28"/>
          <w:szCs w:val="28"/>
        </w:rPr>
      </w:pPr>
      <w:r w:rsidRPr="00A53338">
        <w:rPr>
          <w:rFonts w:ascii="Times New Roman" w:hAnsi="Times New Roman" w:cs="Times New Roman"/>
          <w:sz w:val="28"/>
          <w:szCs w:val="28"/>
        </w:rPr>
        <w:t>15</w:t>
      </w:r>
      <w:r w:rsidR="00BB48D3" w:rsidRPr="00A53338">
        <w:rPr>
          <w:rFonts w:ascii="Times New Roman" w:hAnsi="Times New Roman" w:cs="Times New Roman"/>
          <w:sz w:val="28"/>
          <w:szCs w:val="28"/>
        </w:rPr>
        <w:t>.</w:t>
      </w:r>
      <w:r w:rsidR="00974583" w:rsidRPr="00A53338">
        <w:rPr>
          <w:rFonts w:ascii="Times New Roman" w:hAnsi="Times New Roman" w:cs="Times New Roman"/>
          <w:sz w:val="28"/>
          <w:szCs w:val="28"/>
        </w:rPr>
        <w:t>7</w:t>
      </w:r>
      <w:r w:rsidR="00BB48D3" w:rsidRPr="00A53338">
        <w:rPr>
          <w:rFonts w:ascii="Times New Roman" w:hAnsi="Times New Roman" w:cs="Times New Roman"/>
          <w:sz w:val="28"/>
          <w:szCs w:val="28"/>
        </w:rPr>
        <w:t>. </w:t>
      </w:r>
      <w:r w:rsidR="00486A73" w:rsidRPr="009E2E87">
        <w:rPr>
          <w:rFonts w:ascii="Times New Roman" w:hAnsi="Times New Roman" w:cs="Times New Roman"/>
          <w:sz w:val="28"/>
          <w:szCs w:val="28"/>
        </w:rPr>
        <w:t>проект «</w:t>
      </w:r>
      <w:proofErr w:type="spellStart"/>
      <w:r w:rsidR="00486A73" w:rsidRPr="009E2E87">
        <w:rPr>
          <w:rFonts w:ascii="Times New Roman" w:hAnsi="Times New Roman" w:cs="Times New Roman"/>
          <w:sz w:val="28"/>
          <w:szCs w:val="28"/>
        </w:rPr>
        <w:t>Агростартап</w:t>
      </w:r>
      <w:proofErr w:type="spellEnd"/>
      <w:r w:rsidR="00486A73" w:rsidRPr="009E2E87">
        <w:rPr>
          <w:rFonts w:ascii="Times New Roman" w:hAnsi="Times New Roman" w:cs="Times New Roman"/>
          <w:sz w:val="28"/>
          <w:szCs w:val="28"/>
        </w:rPr>
        <w:t xml:space="preserve">» по форме, утвержденной </w:t>
      </w:r>
      <w:r w:rsidR="00941E11">
        <w:rPr>
          <w:rFonts w:ascii="Times New Roman" w:hAnsi="Times New Roman" w:cs="Times New Roman"/>
          <w:sz w:val="28"/>
          <w:szCs w:val="28"/>
        </w:rPr>
        <w:t xml:space="preserve">приложением № 4 к </w:t>
      </w:r>
      <w:r w:rsidR="00427658" w:rsidRPr="009E2E87">
        <w:rPr>
          <w:rFonts w:ascii="Times New Roman" w:hAnsi="Times New Roman" w:cs="Times New Roman"/>
          <w:sz w:val="28"/>
          <w:szCs w:val="28"/>
        </w:rPr>
        <w:t>настоящ</w:t>
      </w:r>
      <w:r w:rsidR="00941E11">
        <w:rPr>
          <w:rFonts w:ascii="Times New Roman" w:hAnsi="Times New Roman" w:cs="Times New Roman"/>
          <w:sz w:val="28"/>
          <w:szCs w:val="28"/>
        </w:rPr>
        <w:t>е</w:t>
      </w:r>
      <w:r w:rsidR="00427658" w:rsidRPr="009E2E87">
        <w:rPr>
          <w:rFonts w:ascii="Times New Roman" w:hAnsi="Times New Roman" w:cs="Times New Roman"/>
          <w:sz w:val="28"/>
          <w:szCs w:val="28"/>
        </w:rPr>
        <w:t>м</w:t>
      </w:r>
      <w:r w:rsidR="00941E11">
        <w:rPr>
          <w:rFonts w:ascii="Times New Roman" w:hAnsi="Times New Roman" w:cs="Times New Roman"/>
          <w:sz w:val="28"/>
          <w:szCs w:val="28"/>
        </w:rPr>
        <w:t>у</w:t>
      </w:r>
      <w:r w:rsidR="00427658" w:rsidRPr="009E2E87">
        <w:rPr>
          <w:rFonts w:ascii="Times New Roman" w:hAnsi="Times New Roman" w:cs="Times New Roman"/>
          <w:sz w:val="28"/>
          <w:szCs w:val="28"/>
        </w:rPr>
        <w:t xml:space="preserve"> </w:t>
      </w:r>
      <w:r w:rsidR="00427658" w:rsidRPr="009E2E87">
        <w:rPr>
          <w:rFonts w:ascii="Times New Roman" w:hAnsi="Times New Roman" w:cs="Times New Roman"/>
          <w:color w:val="000000" w:themeColor="text1"/>
          <w:sz w:val="28"/>
          <w:szCs w:val="28"/>
        </w:rPr>
        <w:t>Порядк</w:t>
      </w:r>
      <w:r w:rsidR="00941E11">
        <w:rPr>
          <w:rFonts w:ascii="Times New Roman" w:hAnsi="Times New Roman" w:cs="Times New Roman"/>
          <w:color w:val="000000" w:themeColor="text1"/>
          <w:sz w:val="28"/>
          <w:szCs w:val="28"/>
        </w:rPr>
        <w:t>у</w:t>
      </w:r>
      <w:r w:rsidR="00427658" w:rsidRPr="009E2E87">
        <w:rPr>
          <w:rFonts w:ascii="Times New Roman" w:hAnsi="Times New Roman" w:cs="Times New Roman"/>
          <w:color w:val="000000" w:themeColor="text1"/>
          <w:sz w:val="28"/>
          <w:szCs w:val="28"/>
        </w:rPr>
        <w:t xml:space="preserve"> </w:t>
      </w:r>
      <w:r w:rsidR="00715F20" w:rsidRPr="009E2E87">
        <w:rPr>
          <w:rFonts w:ascii="Times New Roman" w:hAnsi="Times New Roman" w:cs="Times New Roman"/>
          <w:color w:val="000000" w:themeColor="text1"/>
          <w:sz w:val="28"/>
          <w:szCs w:val="28"/>
        </w:rPr>
        <w:t>и соо</w:t>
      </w:r>
      <w:r w:rsidR="002B0E4F" w:rsidRPr="009E2E87">
        <w:rPr>
          <w:rFonts w:ascii="Times New Roman" w:hAnsi="Times New Roman" w:cs="Times New Roman"/>
          <w:color w:val="000000" w:themeColor="text1"/>
          <w:sz w:val="28"/>
          <w:szCs w:val="28"/>
        </w:rPr>
        <w:t>тветствующий условиям подпункта</w:t>
      </w:r>
      <w:r w:rsidR="00715F20" w:rsidRPr="009E2E87">
        <w:rPr>
          <w:rFonts w:ascii="Times New Roman" w:hAnsi="Times New Roman" w:cs="Times New Roman"/>
          <w:color w:val="000000" w:themeColor="text1"/>
          <w:sz w:val="28"/>
          <w:szCs w:val="28"/>
        </w:rPr>
        <w:t xml:space="preserve"> 10.5 пункта 10 настоящего Порядка</w:t>
      </w:r>
      <w:r w:rsidR="00333AF4" w:rsidRPr="009E2E87">
        <w:rPr>
          <w:rFonts w:ascii="Times New Roman" w:hAnsi="Times New Roman" w:cs="Times New Roman"/>
          <w:color w:val="000000" w:themeColor="text1"/>
          <w:sz w:val="28"/>
          <w:szCs w:val="28"/>
        </w:rPr>
        <w:t>;</w:t>
      </w:r>
    </w:p>
    <w:p w14:paraId="6B2F8842" w14:textId="57CFC51F" w:rsidR="00486A73" w:rsidRPr="009E2E87" w:rsidRDefault="00787A58" w:rsidP="00486A73">
      <w:pPr>
        <w:pStyle w:val="ConsPlusNormal"/>
        <w:ind w:firstLine="709"/>
        <w:jc w:val="both"/>
        <w:rPr>
          <w:rFonts w:ascii="Times New Roman" w:hAnsi="Times New Roman" w:cs="Times New Roman"/>
          <w:sz w:val="28"/>
          <w:szCs w:val="28"/>
        </w:rPr>
      </w:pPr>
      <w:r w:rsidRPr="009E2E87">
        <w:rPr>
          <w:rFonts w:ascii="Times New Roman" w:hAnsi="Times New Roman" w:cs="Times New Roman"/>
          <w:color w:val="000000" w:themeColor="text1"/>
          <w:sz w:val="28"/>
          <w:szCs w:val="28"/>
          <w:shd w:val="clear" w:color="auto" w:fill="FFFFFF"/>
        </w:rPr>
        <w:t>15</w:t>
      </w:r>
      <w:r w:rsidR="00BB48D3" w:rsidRPr="009E2E87">
        <w:rPr>
          <w:rFonts w:ascii="Times New Roman" w:hAnsi="Times New Roman" w:cs="Times New Roman"/>
          <w:color w:val="000000" w:themeColor="text1"/>
          <w:sz w:val="28"/>
          <w:szCs w:val="28"/>
          <w:shd w:val="clear" w:color="auto" w:fill="FFFFFF"/>
        </w:rPr>
        <w:t>.</w:t>
      </w:r>
      <w:r w:rsidR="00974583">
        <w:rPr>
          <w:rFonts w:ascii="Times New Roman" w:hAnsi="Times New Roman" w:cs="Times New Roman"/>
          <w:color w:val="000000" w:themeColor="text1"/>
          <w:sz w:val="28"/>
          <w:szCs w:val="28"/>
          <w:shd w:val="clear" w:color="auto" w:fill="FFFFFF"/>
        </w:rPr>
        <w:t>8</w:t>
      </w:r>
      <w:r w:rsidR="00BB48D3" w:rsidRPr="009E2E87">
        <w:rPr>
          <w:rFonts w:ascii="Times New Roman" w:hAnsi="Times New Roman" w:cs="Times New Roman"/>
          <w:color w:val="000000" w:themeColor="text1"/>
          <w:sz w:val="28"/>
          <w:szCs w:val="28"/>
          <w:shd w:val="clear" w:color="auto" w:fill="FFFFFF"/>
        </w:rPr>
        <w:t>. </w:t>
      </w:r>
      <w:hyperlink w:anchor="P1379">
        <w:r w:rsidR="00486A73" w:rsidRPr="009E2E87">
          <w:rPr>
            <w:rFonts w:ascii="Times New Roman" w:hAnsi="Times New Roman" w:cs="Times New Roman"/>
            <w:sz w:val="28"/>
            <w:szCs w:val="28"/>
          </w:rPr>
          <w:t>план</w:t>
        </w:r>
      </w:hyperlink>
      <w:r w:rsidR="00486A73" w:rsidRPr="009E2E87">
        <w:rPr>
          <w:rFonts w:ascii="Times New Roman" w:hAnsi="Times New Roman" w:cs="Times New Roman"/>
          <w:sz w:val="28"/>
          <w:szCs w:val="28"/>
        </w:rPr>
        <w:t xml:space="preserve"> расходов за счет </w:t>
      </w:r>
      <w:r w:rsidR="001764A3" w:rsidRPr="009E2E87">
        <w:rPr>
          <w:rFonts w:ascii="Times New Roman" w:hAnsi="Times New Roman" w:cs="Times New Roman"/>
          <w:sz w:val="28"/>
          <w:szCs w:val="28"/>
        </w:rPr>
        <w:t>Гранта</w:t>
      </w:r>
      <w:r w:rsidR="00486A73" w:rsidRPr="009E2E87">
        <w:rPr>
          <w:rFonts w:ascii="Times New Roman" w:hAnsi="Times New Roman" w:cs="Times New Roman"/>
          <w:sz w:val="28"/>
          <w:szCs w:val="28"/>
        </w:rPr>
        <w:t xml:space="preserve"> по форме согласно приложению № </w:t>
      </w:r>
      <w:r w:rsidR="00B56C8D" w:rsidRPr="009E2E87">
        <w:rPr>
          <w:rFonts w:ascii="Times New Roman" w:hAnsi="Times New Roman" w:cs="Times New Roman"/>
          <w:sz w:val="28"/>
          <w:szCs w:val="28"/>
        </w:rPr>
        <w:t>2</w:t>
      </w:r>
      <w:r w:rsidR="00E836D7" w:rsidRPr="009E2E87">
        <w:rPr>
          <w:rFonts w:ascii="Times New Roman" w:hAnsi="Times New Roman" w:cs="Times New Roman"/>
          <w:sz w:val="28"/>
          <w:szCs w:val="28"/>
        </w:rPr>
        <w:t xml:space="preserve"> </w:t>
      </w:r>
      <w:r w:rsidR="00715F20" w:rsidRPr="009E2E87">
        <w:rPr>
          <w:rFonts w:ascii="Times New Roman" w:hAnsi="Times New Roman" w:cs="Times New Roman"/>
          <w:color w:val="000000" w:themeColor="text1"/>
          <w:sz w:val="28"/>
          <w:szCs w:val="28"/>
        </w:rPr>
        <w:t xml:space="preserve">и </w:t>
      </w:r>
      <w:r w:rsidR="00C55FA7" w:rsidRPr="009E2E87">
        <w:rPr>
          <w:rFonts w:ascii="Times New Roman" w:hAnsi="Times New Roman" w:cs="Times New Roman"/>
          <w:color w:val="000000" w:themeColor="text1"/>
          <w:sz w:val="28"/>
          <w:szCs w:val="28"/>
        </w:rPr>
        <w:t>соответствующий требованиям подпункта</w:t>
      </w:r>
      <w:r w:rsidR="00715F20" w:rsidRPr="009E2E87">
        <w:rPr>
          <w:rFonts w:ascii="Times New Roman" w:hAnsi="Times New Roman" w:cs="Times New Roman"/>
          <w:color w:val="000000" w:themeColor="text1"/>
          <w:sz w:val="28"/>
          <w:szCs w:val="28"/>
        </w:rPr>
        <w:t xml:space="preserve"> </w:t>
      </w:r>
      <w:r w:rsidR="00CC7A5F" w:rsidRPr="009E2E87">
        <w:rPr>
          <w:rFonts w:ascii="Times New Roman" w:hAnsi="Times New Roman" w:cs="Times New Roman"/>
          <w:color w:val="000000" w:themeColor="text1"/>
          <w:sz w:val="28"/>
          <w:szCs w:val="28"/>
        </w:rPr>
        <w:t xml:space="preserve">10.6 </w:t>
      </w:r>
      <w:r w:rsidR="00333AF4" w:rsidRPr="009E2E87">
        <w:rPr>
          <w:rFonts w:ascii="Times New Roman" w:hAnsi="Times New Roman" w:cs="Times New Roman"/>
          <w:color w:val="000000" w:themeColor="text1"/>
          <w:sz w:val="28"/>
          <w:szCs w:val="28"/>
        </w:rPr>
        <w:t>пункта 10 настоящего Порядка;</w:t>
      </w:r>
    </w:p>
    <w:p w14:paraId="198B3075" w14:textId="5BE0FB38" w:rsidR="0051373C" w:rsidRPr="009E2E87" w:rsidRDefault="00787A58" w:rsidP="0051373C">
      <w:pPr>
        <w:pStyle w:val="ConsPlusNormal"/>
        <w:ind w:firstLine="709"/>
        <w:jc w:val="both"/>
        <w:rPr>
          <w:rFonts w:ascii="Times New Roman" w:hAnsi="Times New Roman" w:cs="Times New Roman"/>
          <w:sz w:val="28"/>
          <w:szCs w:val="28"/>
        </w:rPr>
      </w:pPr>
      <w:r w:rsidRPr="009E2E87">
        <w:rPr>
          <w:rFonts w:ascii="Times New Roman" w:hAnsi="Times New Roman" w:cs="Times New Roman"/>
          <w:color w:val="000000" w:themeColor="text1"/>
          <w:sz w:val="28"/>
          <w:szCs w:val="28"/>
          <w:shd w:val="clear" w:color="auto" w:fill="FFFFFF"/>
        </w:rPr>
        <w:t>15.</w:t>
      </w:r>
      <w:r w:rsidR="00974583">
        <w:rPr>
          <w:rFonts w:ascii="Times New Roman" w:hAnsi="Times New Roman" w:cs="Times New Roman"/>
          <w:color w:val="000000" w:themeColor="text1"/>
          <w:sz w:val="28"/>
          <w:szCs w:val="28"/>
          <w:shd w:val="clear" w:color="auto" w:fill="FFFFFF"/>
        </w:rPr>
        <w:t>9</w:t>
      </w:r>
      <w:r w:rsidR="00BB48D3" w:rsidRPr="009E2E87">
        <w:rPr>
          <w:rFonts w:ascii="Times New Roman" w:hAnsi="Times New Roman" w:cs="Times New Roman"/>
          <w:sz w:val="28"/>
          <w:szCs w:val="28"/>
          <w:shd w:val="clear" w:color="auto" w:fill="FFFFFF"/>
        </w:rPr>
        <w:t>. </w:t>
      </w:r>
      <w:r w:rsidR="0051373C" w:rsidRPr="009E2E87">
        <w:rPr>
          <w:rFonts w:ascii="Times New Roman" w:hAnsi="Times New Roman" w:cs="Times New Roman"/>
          <w:sz w:val="28"/>
          <w:szCs w:val="28"/>
        </w:rPr>
        <w:t xml:space="preserve">выписку из Единого государственного реестра юридических лиц или Единого государственного реестра индивидуальных предпринимателей, представленную налоговым органом или полученную на сайте Федеральной налоговой службы (www.nalog.ru) в форме электронного документа в формате PDF, подписанного усиленной квалифицированной электронной подписью, по состоянию не ранее 30 календарных дней до даты подачи заявки (представляется </w:t>
      </w:r>
      <w:r w:rsidR="00093745">
        <w:rPr>
          <w:rFonts w:ascii="Times New Roman" w:hAnsi="Times New Roman" w:cs="Times New Roman"/>
          <w:sz w:val="28"/>
          <w:szCs w:val="28"/>
        </w:rPr>
        <w:t>у</w:t>
      </w:r>
      <w:r w:rsidR="0051373C" w:rsidRPr="009E2E87">
        <w:rPr>
          <w:rFonts w:ascii="Times New Roman" w:hAnsi="Times New Roman" w:cs="Times New Roman"/>
          <w:sz w:val="28"/>
          <w:szCs w:val="28"/>
        </w:rPr>
        <w:t>частник</w:t>
      </w:r>
      <w:r w:rsidR="00F01CC6" w:rsidRPr="009E2E87">
        <w:rPr>
          <w:rFonts w:ascii="Times New Roman" w:hAnsi="Times New Roman" w:cs="Times New Roman"/>
          <w:sz w:val="28"/>
          <w:szCs w:val="28"/>
        </w:rPr>
        <w:t>ами</w:t>
      </w:r>
      <w:r w:rsidR="0051373C" w:rsidRPr="009E2E87">
        <w:rPr>
          <w:rFonts w:ascii="Times New Roman" w:hAnsi="Times New Roman" w:cs="Times New Roman"/>
          <w:sz w:val="28"/>
          <w:szCs w:val="28"/>
        </w:rPr>
        <w:t xml:space="preserve"> отбора </w:t>
      </w:r>
      <w:r w:rsidR="00F01CC6" w:rsidRPr="009E2E87">
        <w:rPr>
          <w:rFonts w:ascii="Times New Roman" w:hAnsi="Times New Roman" w:cs="Times New Roman"/>
          <w:sz w:val="28"/>
          <w:szCs w:val="28"/>
        </w:rPr>
        <w:t xml:space="preserve">крестьянскими (фермерскими) хозяйствами, индивидуальными предпринимателями </w:t>
      </w:r>
      <w:r w:rsidR="0051373C" w:rsidRPr="009E2E87">
        <w:rPr>
          <w:rFonts w:ascii="Times New Roman" w:hAnsi="Times New Roman" w:cs="Times New Roman"/>
          <w:sz w:val="28"/>
          <w:szCs w:val="28"/>
        </w:rPr>
        <w:t>по собственной инициативе);</w:t>
      </w:r>
    </w:p>
    <w:p w14:paraId="0BCEC250" w14:textId="4283DB5C" w:rsidR="003408E7" w:rsidRPr="009E2E87" w:rsidRDefault="00787A58" w:rsidP="003408E7">
      <w:pPr>
        <w:pStyle w:val="ConsPlusNormal"/>
        <w:ind w:firstLine="709"/>
        <w:jc w:val="both"/>
        <w:rPr>
          <w:rFonts w:ascii="Times New Roman" w:hAnsi="Times New Roman" w:cs="Times New Roman"/>
          <w:sz w:val="28"/>
          <w:szCs w:val="28"/>
          <w:shd w:val="clear" w:color="auto" w:fill="FFFFFF"/>
        </w:rPr>
      </w:pPr>
      <w:r w:rsidRPr="009E2E87">
        <w:rPr>
          <w:rFonts w:ascii="Times New Roman" w:hAnsi="Times New Roman" w:cs="Times New Roman"/>
          <w:color w:val="000000" w:themeColor="text1"/>
          <w:sz w:val="28"/>
          <w:szCs w:val="28"/>
          <w:shd w:val="clear" w:color="auto" w:fill="FFFFFF"/>
        </w:rPr>
        <w:t>15.</w:t>
      </w:r>
      <w:r w:rsidR="00974583">
        <w:rPr>
          <w:rFonts w:ascii="Times New Roman" w:hAnsi="Times New Roman" w:cs="Times New Roman"/>
          <w:color w:val="000000" w:themeColor="text1"/>
          <w:sz w:val="28"/>
          <w:szCs w:val="28"/>
          <w:shd w:val="clear" w:color="auto" w:fill="FFFFFF"/>
        </w:rPr>
        <w:t>10</w:t>
      </w:r>
      <w:r w:rsidR="00BB48D3" w:rsidRPr="009E2E87">
        <w:rPr>
          <w:rFonts w:ascii="Times New Roman" w:hAnsi="Times New Roman" w:cs="Times New Roman"/>
          <w:color w:val="000000" w:themeColor="text1"/>
          <w:sz w:val="28"/>
          <w:szCs w:val="28"/>
          <w:shd w:val="clear" w:color="auto" w:fill="FFFFFF"/>
        </w:rPr>
        <w:t>. </w:t>
      </w:r>
      <w:r w:rsidR="00E64FD7" w:rsidRPr="009E2E87">
        <w:rPr>
          <w:rFonts w:ascii="Times New Roman" w:hAnsi="Times New Roman" w:cs="Times New Roman"/>
          <w:sz w:val="28"/>
          <w:szCs w:val="28"/>
        </w:rPr>
        <w:t xml:space="preserve">информацию налогового органа </w:t>
      </w:r>
      <w:r w:rsidR="003408E7" w:rsidRPr="009E2E87">
        <w:rPr>
          <w:rFonts w:ascii="Times New Roman" w:hAnsi="Times New Roman" w:cs="Times New Roman"/>
          <w:sz w:val="28"/>
          <w:szCs w:val="28"/>
          <w:shd w:val="clear" w:color="auto" w:fill="FFFFFF"/>
        </w:rPr>
        <w:t>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w:t>
      </w:r>
      <w:r w:rsidR="00EE45B4" w:rsidRPr="009E2E87">
        <w:rPr>
          <w:rFonts w:ascii="Times New Roman" w:hAnsi="Times New Roman" w:cs="Times New Roman"/>
          <w:sz w:val="28"/>
          <w:szCs w:val="28"/>
          <w:shd w:val="clear" w:color="auto" w:fill="FFFFFF"/>
        </w:rPr>
        <w:t>ую</w:t>
      </w:r>
      <w:r w:rsidR="003408E7" w:rsidRPr="009E2E87">
        <w:rPr>
          <w:rFonts w:ascii="Times New Roman" w:hAnsi="Times New Roman" w:cs="Times New Roman"/>
          <w:sz w:val="28"/>
          <w:szCs w:val="28"/>
          <w:shd w:val="clear" w:color="auto" w:fill="FFFFFF"/>
        </w:rPr>
        <w:t xml:space="preserve"> налоговым органом или подписанн</w:t>
      </w:r>
      <w:r w:rsidR="00EE45B4" w:rsidRPr="009E2E87">
        <w:rPr>
          <w:rFonts w:ascii="Times New Roman" w:hAnsi="Times New Roman" w:cs="Times New Roman"/>
          <w:sz w:val="28"/>
          <w:szCs w:val="28"/>
          <w:shd w:val="clear" w:color="auto" w:fill="FFFFFF"/>
        </w:rPr>
        <w:t>ую</w:t>
      </w:r>
      <w:r w:rsidR="003408E7" w:rsidRPr="009E2E87">
        <w:rPr>
          <w:rFonts w:ascii="Times New Roman" w:hAnsi="Times New Roman" w:cs="Times New Roman"/>
          <w:sz w:val="28"/>
          <w:szCs w:val="28"/>
          <w:shd w:val="clear" w:color="auto" w:fill="FFFFFF"/>
        </w:rPr>
        <w:t xml:space="preserve"> усиленной квалифицированной электронной подписью</w:t>
      </w:r>
      <w:r w:rsidR="00715F20" w:rsidRPr="009E2E87">
        <w:rPr>
          <w:rFonts w:ascii="Times New Roman" w:hAnsi="Times New Roman" w:cs="Times New Roman"/>
          <w:sz w:val="28"/>
          <w:szCs w:val="28"/>
          <w:shd w:val="clear" w:color="auto" w:fill="FFFFFF"/>
        </w:rPr>
        <w:t xml:space="preserve"> по состоянию на дату не ранее </w:t>
      </w:r>
      <w:r w:rsidR="003408E7" w:rsidRPr="009E2E87">
        <w:rPr>
          <w:rFonts w:ascii="Times New Roman" w:hAnsi="Times New Roman" w:cs="Times New Roman"/>
          <w:sz w:val="28"/>
          <w:szCs w:val="28"/>
          <w:shd w:val="clear" w:color="auto" w:fill="FFFFFF"/>
        </w:rPr>
        <w:t>30 календарных дней до даты подачи заявки и прилагаемых к не</w:t>
      </w:r>
      <w:r w:rsidR="00EE45B4" w:rsidRPr="009E2E87">
        <w:rPr>
          <w:rFonts w:ascii="Times New Roman" w:hAnsi="Times New Roman" w:cs="Times New Roman"/>
          <w:sz w:val="28"/>
          <w:szCs w:val="28"/>
          <w:shd w:val="clear" w:color="auto" w:fill="FFFFFF"/>
        </w:rPr>
        <w:t>й</w:t>
      </w:r>
      <w:r w:rsidR="003408E7" w:rsidRPr="009E2E87">
        <w:rPr>
          <w:rFonts w:ascii="Times New Roman" w:hAnsi="Times New Roman" w:cs="Times New Roman"/>
          <w:sz w:val="28"/>
          <w:szCs w:val="28"/>
          <w:shd w:val="clear" w:color="auto" w:fill="FFFFFF"/>
        </w:rPr>
        <w:t xml:space="preserve"> документов (представляется </w:t>
      </w:r>
      <w:r w:rsidR="00380948">
        <w:rPr>
          <w:rFonts w:ascii="Times New Roman" w:hAnsi="Times New Roman" w:cs="Times New Roman"/>
          <w:sz w:val="28"/>
          <w:szCs w:val="28"/>
          <w:shd w:val="clear" w:color="auto" w:fill="FFFFFF"/>
        </w:rPr>
        <w:t>У</w:t>
      </w:r>
      <w:r w:rsidR="003408E7" w:rsidRPr="009E2E87">
        <w:rPr>
          <w:rFonts w:ascii="Times New Roman" w:hAnsi="Times New Roman" w:cs="Times New Roman"/>
          <w:sz w:val="28"/>
          <w:szCs w:val="28"/>
          <w:shd w:val="clear" w:color="auto" w:fill="FFFFFF"/>
        </w:rPr>
        <w:t>частником отбора по собственной инициативе);</w:t>
      </w:r>
    </w:p>
    <w:p w14:paraId="16012752" w14:textId="6014DB89" w:rsidR="00E64FD7" w:rsidRPr="009E2E87" w:rsidRDefault="00787A58" w:rsidP="00E64FD7">
      <w:pPr>
        <w:pStyle w:val="ConsPlusNormal"/>
        <w:ind w:firstLine="709"/>
        <w:jc w:val="both"/>
        <w:rPr>
          <w:rFonts w:ascii="Times New Roman" w:hAnsi="Times New Roman" w:cs="Times New Roman"/>
          <w:color w:val="000000" w:themeColor="text1"/>
          <w:sz w:val="28"/>
          <w:szCs w:val="28"/>
        </w:rPr>
      </w:pPr>
      <w:r w:rsidRPr="009E2E87">
        <w:rPr>
          <w:rFonts w:ascii="Times New Roman" w:hAnsi="Times New Roman" w:cs="Times New Roman"/>
          <w:color w:val="000000" w:themeColor="text1"/>
          <w:sz w:val="28"/>
          <w:szCs w:val="28"/>
          <w:shd w:val="clear" w:color="auto" w:fill="FFFFFF"/>
        </w:rPr>
        <w:lastRenderedPageBreak/>
        <w:t>15</w:t>
      </w:r>
      <w:r w:rsidR="00BB48D3" w:rsidRPr="009E2E87">
        <w:rPr>
          <w:rFonts w:ascii="Times New Roman" w:hAnsi="Times New Roman" w:cs="Times New Roman"/>
          <w:color w:val="000000" w:themeColor="text1"/>
          <w:sz w:val="28"/>
          <w:szCs w:val="28"/>
          <w:shd w:val="clear" w:color="auto" w:fill="FFFFFF"/>
        </w:rPr>
        <w:t>.</w:t>
      </w:r>
      <w:r w:rsidR="00974583">
        <w:rPr>
          <w:rFonts w:ascii="Times New Roman" w:hAnsi="Times New Roman" w:cs="Times New Roman"/>
          <w:color w:val="000000" w:themeColor="text1"/>
          <w:sz w:val="28"/>
          <w:szCs w:val="28"/>
          <w:shd w:val="clear" w:color="auto" w:fill="FFFFFF"/>
        </w:rPr>
        <w:t>11</w:t>
      </w:r>
      <w:r w:rsidR="00BB48D3" w:rsidRPr="009E2E87">
        <w:rPr>
          <w:rFonts w:ascii="Times New Roman" w:hAnsi="Times New Roman" w:cs="Times New Roman"/>
          <w:sz w:val="28"/>
          <w:szCs w:val="28"/>
          <w:shd w:val="clear" w:color="auto" w:fill="FFFFFF"/>
        </w:rPr>
        <w:t>. </w:t>
      </w:r>
      <w:r w:rsidR="00E64FD7" w:rsidRPr="009E2E87">
        <w:rPr>
          <w:rFonts w:ascii="Times New Roman" w:hAnsi="Times New Roman" w:cs="Times New Roman"/>
          <w:sz w:val="28"/>
          <w:szCs w:val="28"/>
        </w:rPr>
        <w:t>информацию Фонда пенсионного и социального страхования Российской Федерации</w:t>
      </w:r>
      <w:r w:rsidR="00E64FD7" w:rsidRPr="009E2E87">
        <w:rPr>
          <w:rFonts w:ascii="Times New Roman" w:hAnsi="Times New Roman" w:cs="Times New Roman"/>
          <w:sz w:val="28"/>
          <w:szCs w:val="28"/>
          <w:shd w:val="clear" w:color="auto" w:fill="FFFFFF"/>
        </w:rPr>
        <w:t>, подписанн</w:t>
      </w:r>
      <w:r w:rsidR="00EE45B4" w:rsidRPr="009E2E87">
        <w:rPr>
          <w:rFonts w:ascii="Times New Roman" w:hAnsi="Times New Roman" w:cs="Times New Roman"/>
          <w:sz w:val="28"/>
          <w:szCs w:val="28"/>
          <w:shd w:val="clear" w:color="auto" w:fill="FFFFFF"/>
        </w:rPr>
        <w:t>ую</w:t>
      </w:r>
      <w:r w:rsidR="00E64FD7" w:rsidRPr="009E2E87">
        <w:rPr>
          <w:rFonts w:ascii="Times New Roman" w:hAnsi="Times New Roman" w:cs="Times New Roman"/>
          <w:sz w:val="28"/>
          <w:szCs w:val="28"/>
          <w:shd w:val="clear" w:color="auto" w:fill="FFFFFF"/>
        </w:rPr>
        <w:t xml:space="preserve"> усиленной квалифицированной электронной подписью, </w:t>
      </w:r>
      <w:r w:rsidR="00E64FD7" w:rsidRPr="009E2E87">
        <w:rPr>
          <w:rFonts w:ascii="Times New Roman" w:hAnsi="Times New Roman" w:cs="Times New Roman"/>
          <w:sz w:val="28"/>
          <w:szCs w:val="28"/>
        </w:rPr>
        <w:t xml:space="preserve">об отсутствии (о наличии) у </w:t>
      </w:r>
      <w:r w:rsidR="00380948">
        <w:rPr>
          <w:rFonts w:ascii="Times New Roman" w:hAnsi="Times New Roman" w:cs="Times New Roman"/>
          <w:sz w:val="28"/>
          <w:szCs w:val="28"/>
        </w:rPr>
        <w:t>У</w:t>
      </w:r>
      <w:r w:rsidR="00E64FD7" w:rsidRPr="009E2E87">
        <w:rPr>
          <w:rFonts w:ascii="Times New Roman" w:hAnsi="Times New Roman" w:cs="Times New Roman"/>
          <w:sz w:val="28"/>
          <w:szCs w:val="28"/>
        </w:rPr>
        <w:t xml:space="preserve">частника отбора - крестьянского (фермерского) хозяйства или индивидуального предпринимателя задолженности (недоимки) по уплате страховых взносов, уплачиваемых в Фонд пенсионного и социального страхования Российской Федерации, за последний отчетный период, по которому истек установленный федеральным законодательством срок представления отчетности, или информацию о том, что </w:t>
      </w:r>
      <w:r w:rsidR="009048D2">
        <w:rPr>
          <w:rFonts w:ascii="Times New Roman" w:hAnsi="Times New Roman" w:cs="Times New Roman"/>
          <w:sz w:val="28"/>
          <w:szCs w:val="28"/>
        </w:rPr>
        <w:t>У</w:t>
      </w:r>
      <w:r w:rsidR="00E64FD7" w:rsidRPr="009E2E87">
        <w:rPr>
          <w:rFonts w:ascii="Times New Roman" w:hAnsi="Times New Roman" w:cs="Times New Roman"/>
          <w:sz w:val="28"/>
          <w:szCs w:val="28"/>
        </w:rPr>
        <w:t xml:space="preserve">частник отбора - крестьянское (фермерское) хозяйство или индивидуальный предприниматель не зарегистрирован в качестве страхователя. </w:t>
      </w:r>
      <w:r w:rsidR="003408E7" w:rsidRPr="009E2E87">
        <w:rPr>
          <w:rFonts w:ascii="Times New Roman" w:hAnsi="Times New Roman" w:cs="Times New Roman"/>
          <w:sz w:val="28"/>
          <w:szCs w:val="28"/>
        </w:rPr>
        <w:t xml:space="preserve">(представляется </w:t>
      </w:r>
      <w:r w:rsidR="00380948">
        <w:rPr>
          <w:rFonts w:ascii="Times New Roman" w:hAnsi="Times New Roman" w:cs="Times New Roman"/>
          <w:sz w:val="28"/>
          <w:szCs w:val="28"/>
        </w:rPr>
        <w:t>У</w:t>
      </w:r>
      <w:r w:rsidR="003408E7" w:rsidRPr="009E2E87">
        <w:rPr>
          <w:rFonts w:ascii="Times New Roman" w:hAnsi="Times New Roman" w:cs="Times New Roman"/>
          <w:sz w:val="28"/>
          <w:szCs w:val="28"/>
        </w:rPr>
        <w:t>частником отбора</w:t>
      </w:r>
      <w:r w:rsidR="00E64FD7" w:rsidRPr="009E2E87">
        <w:rPr>
          <w:rFonts w:ascii="Times New Roman" w:hAnsi="Times New Roman" w:cs="Times New Roman"/>
          <w:sz w:val="28"/>
          <w:szCs w:val="28"/>
        </w:rPr>
        <w:t xml:space="preserve"> - крестьянским (фермерским) хозяйством или </w:t>
      </w:r>
      <w:r w:rsidR="00E64FD7" w:rsidRPr="009E2E87">
        <w:rPr>
          <w:rFonts w:ascii="Times New Roman" w:hAnsi="Times New Roman" w:cs="Times New Roman"/>
          <w:color w:val="000000" w:themeColor="text1"/>
          <w:sz w:val="28"/>
          <w:szCs w:val="28"/>
        </w:rPr>
        <w:t>индивидуальным предпринимателем по собственной инициативе</w:t>
      </w:r>
      <w:r w:rsidR="00C815C5" w:rsidRPr="009E2E87">
        <w:rPr>
          <w:rFonts w:ascii="Times New Roman" w:hAnsi="Times New Roman" w:cs="Times New Roman"/>
          <w:color w:val="000000" w:themeColor="text1"/>
          <w:sz w:val="28"/>
          <w:szCs w:val="28"/>
        </w:rPr>
        <w:t>)</w:t>
      </w:r>
      <w:r w:rsidR="00333AF4" w:rsidRPr="009E2E87">
        <w:rPr>
          <w:rFonts w:ascii="Times New Roman" w:hAnsi="Times New Roman" w:cs="Times New Roman"/>
          <w:color w:val="000000" w:themeColor="text1"/>
          <w:sz w:val="28"/>
          <w:szCs w:val="28"/>
        </w:rPr>
        <w:t>;</w:t>
      </w:r>
    </w:p>
    <w:p w14:paraId="32CB9431" w14:textId="275FEF56" w:rsidR="00E5119E" w:rsidRDefault="00787A58" w:rsidP="00C02520">
      <w:pPr>
        <w:pStyle w:val="ConsPlusNormal"/>
        <w:ind w:firstLine="709"/>
        <w:jc w:val="both"/>
        <w:rPr>
          <w:rFonts w:ascii="Times New Roman" w:eastAsia="Times New Roman" w:hAnsi="Times New Roman" w:cs="Times New Roman"/>
          <w:sz w:val="28"/>
          <w:szCs w:val="28"/>
        </w:rPr>
      </w:pPr>
      <w:r w:rsidRPr="009E2E87">
        <w:rPr>
          <w:rFonts w:ascii="Times New Roman" w:hAnsi="Times New Roman" w:cs="Times New Roman"/>
          <w:color w:val="000000" w:themeColor="text1"/>
          <w:sz w:val="28"/>
          <w:szCs w:val="28"/>
          <w:shd w:val="clear" w:color="auto" w:fill="FFFFFF"/>
        </w:rPr>
        <w:t>15</w:t>
      </w:r>
      <w:r w:rsidR="00BB48D3" w:rsidRPr="009E2E87">
        <w:rPr>
          <w:rFonts w:ascii="Times New Roman" w:hAnsi="Times New Roman" w:cs="Times New Roman"/>
          <w:color w:val="7030A0"/>
          <w:sz w:val="28"/>
          <w:szCs w:val="28"/>
          <w:shd w:val="clear" w:color="auto" w:fill="FFFFFF"/>
        </w:rPr>
        <w:t>.</w:t>
      </w:r>
      <w:r w:rsidR="00BB48D3" w:rsidRPr="009E2E87">
        <w:rPr>
          <w:rFonts w:ascii="Times New Roman" w:hAnsi="Times New Roman" w:cs="Times New Roman"/>
          <w:sz w:val="28"/>
          <w:szCs w:val="28"/>
          <w:shd w:val="clear" w:color="auto" w:fill="FFFFFF"/>
        </w:rPr>
        <w:t>1</w:t>
      </w:r>
      <w:r w:rsidR="00974583">
        <w:rPr>
          <w:rFonts w:ascii="Times New Roman" w:hAnsi="Times New Roman" w:cs="Times New Roman"/>
          <w:sz w:val="28"/>
          <w:szCs w:val="28"/>
          <w:shd w:val="clear" w:color="auto" w:fill="FFFFFF"/>
        </w:rPr>
        <w:t>2</w:t>
      </w:r>
      <w:r w:rsidR="00BB48D3" w:rsidRPr="009E2E87">
        <w:rPr>
          <w:rFonts w:ascii="Times New Roman" w:hAnsi="Times New Roman" w:cs="Times New Roman"/>
          <w:sz w:val="28"/>
          <w:szCs w:val="28"/>
          <w:shd w:val="clear" w:color="auto" w:fill="FFFFFF"/>
        </w:rPr>
        <w:t>.</w:t>
      </w:r>
      <w:r w:rsidR="00023EDE" w:rsidRPr="009E2E87">
        <w:rPr>
          <w:rFonts w:ascii="Times New Roman" w:hAnsi="Times New Roman" w:cs="Times New Roman"/>
        </w:rPr>
        <w:t xml:space="preserve"> </w:t>
      </w:r>
      <w:r w:rsidR="00E5119E" w:rsidRPr="0043619C">
        <w:rPr>
          <w:rFonts w:ascii="Times New Roman" w:hAnsi="Times New Roman" w:cs="Times New Roman"/>
          <w:sz w:val="28"/>
          <w:szCs w:val="28"/>
        </w:rPr>
        <w:t>к</w:t>
      </w:r>
      <w:r w:rsidR="00E5119E" w:rsidRPr="0043619C">
        <w:rPr>
          <w:rFonts w:ascii="Times New Roman" w:eastAsia="Times New Roman" w:hAnsi="Times New Roman" w:cs="Times New Roman"/>
          <w:sz w:val="28"/>
          <w:szCs w:val="28"/>
        </w:rPr>
        <w:t xml:space="preserve">опию уведомления об использовании </w:t>
      </w:r>
      <w:r w:rsidR="00380948">
        <w:rPr>
          <w:rFonts w:ascii="Times New Roman" w:eastAsia="Times New Roman" w:hAnsi="Times New Roman" w:cs="Times New Roman"/>
          <w:sz w:val="28"/>
          <w:szCs w:val="28"/>
        </w:rPr>
        <w:t>У</w:t>
      </w:r>
      <w:r w:rsidR="00E5119E" w:rsidRPr="0043619C">
        <w:rPr>
          <w:rFonts w:ascii="Times New Roman" w:eastAsia="Times New Roman" w:hAnsi="Times New Roman" w:cs="Times New Roman"/>
          <w:sz w:val="28"/>
          <w:szCs w:val="28"/>
        </w:rPr>
        <w:t xml:space="preserve">частником отбора права на освобождение </w:t>
      </w:r>
      <w:r w:rsidR="00E5119E" w:rsidRPr="0043619C">
        <w:rPr>
          <w:rFonts w:ascii="Times New Roman" w:hAnsi="Times New Roman" w:cs="Times New Roman"/>
          <w:sz w:val="28"/>
          <w:szCs w:val="28"/>
        </w:rPr>
        <w:t xml:space="preserve">от исполнения обязанностей налогоплательщика, связанных с исчислением и уплатой налога на добавленную стоимость (представляется </w:t>
      </w:r>
      <w:r w:rsidR="006110F6">
        <w:rPr>
          <w:rFonts w:ascii="Times New Roman" w:eastAsia="Times New Roman" w:hAnsi="Times New Roman" w:cs="Times New Roman"/>
          <w:sz w:val="28"/>
          <w:szCs w:val="28"/>
        </w:rPr>
        <w:t>у</w:t>
      </w:r>
      <w:r w:rsidR="00E5119E" w:rsidRPr="0043619C">
        <w:rPr>
          <w:rFonts w:ascii="Times New Roman" w:eastAsia="Times New Roman" w:hAnsi="Times New Roman" w:cs="Times New Roman"/>
          <w:sz w:val="28"/>
          <w:szCs w:val="28"/>
        </w:rPr>
        <w:t xml:space="preserve">частниками отбора, </w:t>
      </w:r>
      <w:r w:rsidR="00E5119E">
        <w:rPr>
          <w:rFonts w:ascii="Times New Roman" w:eastAsia="Times New Roman" w:hAnsi="Times New Roman" w:cs="Times New Roman"/>
          <w:sz w:val="28"/>
          <w:szCs w:val="28"/>
        </w:rPr>
        <w:t xml:space="preserve">зарегистрированном в текущем финансовом году, </w:t>
      </w:r>
      <w:r w:rsidR="00E5119E" w:rsidRPr="0043619C">
        <w:rPr>
          <w:rFonts w:ascii="Times New Roman" w:eastAsia="Times New Roman" w:hAnsi="Times New Roman" w:cs="Times New Roman"/>
          <w:sz w:val="28"/>
          <w:szCs w:val="28"/>
        </w:rPr>
        <w:t>использующими право на освобождение от исполнения обязанностей налогоплательщика, связанных с исчислением и уплатой налога на добавленную стоимость);</w:t>
      </w:r>
    </w:p>
    <w:p w14:paraId="62490BED" w14:textId="073C2F00" w:rsidR="00C02520" w:rsidRPr="009E2E87" w:rsidRDefault="00787A58" w:rsidP="00C02520">
      <w:pPr>
        <w:pStyle w:val="ConsPlusNormal"/>
        <w:ind w:firstLine="709"/>
        <w:jc w:val="both"/>
        <w:rPr>
          <w:rFonts w:ascii="Times New Roman" w:hAnsi="Times New Roman" w:cs="Times New Roman"/>
          <w:sz w:val="28"/>
          <w:szCs w:val="28"/>
        </w:rPr>
      </w:pPr>
      <w:r w:rsidRPr="009E2E87">
        <w:rPr>
          <w:rFonts w:ascii="Times New Roman" w:hAnsi="Times New Roman" w:cs="Times New Roman"/>
          <w:color w:val="000000" w:themeColor="text1"/>
          <w:sz w:val="28"/>
          <w:szCs w:val="28"/>
          <w:shd w:val="clear" w:color="auto" w:fill="FFFFFF"/>
        </w:rPr>
        <w:t>15.</w:t>
      </w:r>
      <w:r w:rsidR="00BB48D3" w:rsidRPr="009E2E87">
        <w:rPr>
          <w:rFonts w:ascii="Times New Roman" w:hAnsi="Times New Roman" w:cs="Times New Roman"/>
          <w:color w:val="000000" w:themeColor="text1"/>
          <w:sz w:val="28"/>
          <w:szCs w:val="28"/>
          <w:shd w:val="clear" w:color="auto" w:fill="FFFFFF"/>
        </w:rPr>
        <w:t>1</w:t>
      </w:r>
      <w:r w:rsidR="00974583">
        <w:rPr>
          <w:rFonts w:ascii="Times New Roman" w:hAnsi="Times New Roman" w:cs="Times New Roman"/>
          <w:color w:val="000000" w:themeColor="text1"/>
          <w:sz w:val="28"/>
          <w:szCs w:val="28"/>
          <w:shd w:val="clear" w:color="auto" w:fill="FFFFFF"/>
        </w:rPr>
        <w:t>3</w:t>
      </w:r>
      <w:r w:rsidR="00BB48D3" w:rsidRPr="009E2E87">
        <w:rPr>
          <w:rFonts w:ascii="Times New Roman" w:hAnsi="Times New Roman" w:cs="Times New Roman"/>
          <w:color w:val="000000" w:themeColor="text1"/>
          <w:sz w:val="28"/>
          <w:szCs w:val="28"/>
          <w:shd w:val="clear" w:color="auto" w:fill="FFFFFF"/>
        </w:rPr>
        <w:t>.</w:t>
      </w:r>
      <w:r w:rsidR="00C02520" w:rsidRPr="009E2E87">
        <w:rPr>
          <w:rFonts w:ascii="Times New Roman" w:hAnsi="Times New Roman" w:cs="Times New Roman"/>
          <w:color w:val="000000" w:themeColor="text1"/>
          <w:sz w:val="28"/>
          <w:szCs w:val="28"/>
        </w:rPr>
        <w:t> выписк</w:t>
      </w:r>
      <w:r w:rsidR="00EE45B4" w:rsidRPr="009E2E87">
        <w:rPr>
          <w:rFonts w:ascii="Times New Roman" w:hAnsi="Times New Roman" w:cs="Times New Roman"/>
          <w:color w:val="000000" w:themeColor="text1"/>
          <w:sz w:val="28"/>
          <w:szCs w:val="28"/>
        </w:rPr>
        <w:t>у</w:t>
      </w:r>
      <w:r w:rsidR="00C02520" w:rsidRPr="009E2E87">
        <w:rPr>
          <w:rFonts w:ascii="Times New Roman" w:hAnsi="Times New Roman" w:cs="Times New Roman"/>
          <w:color w:val="000000" w:themeColor="text1"/>
          <w:sz w:val="28"/>
          <w:szCs w:val="28"/>
        </w:rPr>
        <w:t xml:space="preserve"> </w:t>
      </w:r>
      <w:r w:rsidR="00C02520" w:rsidRPr="009E2E87">
        <w:rPr>
          <w:rFonts w:ascii="Times New Roman" w:hAnsi="Times New Roman" w:cs="Times New Roman"/>
          <w:sz w:val="28"/>
          <w:szCs w:val="28"/>
        </w:rPr>
        <w:t xml:space="preserve">из Единого государственного реестра недвижимости о наличии или отсутствии у </w:t>
      </w:r>
      <w:r w:rsidR="00380948">
        <w:rPr>
          <w:rFonts w:ascii="Times New Roman" w:hAnsi="Times New Roman" w:cs="Times New Roman"/>
          <w:sz w:val="28"/>
          <w:szCs w:val="28"/>
        </w:rPr>
        <w:t>У</w:t>
      </w:r>
      <w:r w:rsidR="00EE45B4" w:rsidRPr="009E2E87">
        <w:rPr>
          <w:rFonts w:ascii="Times New Roman" w:hAnsi="Times New Roman" w:cs="Times New Roman"/>
          <w:sz w:val="28"/>
          <w:szCs w:val="28"/>
        </w:rPr>
        <w:t xml:space="preserve">частника отбора </w:t>
      </w:r>
      <w:r w:rsidR="00C02520" w:rsidRPr="009E2E87">
        <w:rPr>
          <w:rFonts w:ascii="Times New Roman" w:hAnsi="Times New Roman" w:cs="Times New Roman"/>
          <w:sz w:val="28"/>
          <w:szCs w:val="28"/>
        </w:rPr>
        <w:t xml:space="preserve">в собственности и (или) аренде производственных и (или) складских зданий, сооружений, земельных участков, на которых (котором) планирует осуществлять свою деятельность </w:t>
      </w:r>
      <w:r w:rsidR="009048D2">
        <w:rPr>
          <w:rFonts w:ascii="Times New Roman" w:hAnsi="Times New Roman" w:cs="Times New Roman"/>
          <w:sz w:val="28"/>
          <w:szCs w:val="28"/>
        </w:rPr>
        <w:t>У</w:t>
      </w:r>
      <w:r w:rsidR="00C02520" w:rsidRPr="009E2E87">
        <w:rPr>
          <w:rFonts w:ascii="Times New Roman" w:hAnsi="Times New Roman" w:cs="Times New Roman"/>
          <w:sz w:val="28"/>
          <w:szCs w:val="28"/>
        </w:rPr>
        <w:t xml:space="preserve">частник отбора в соответствии с целями предоставления </w:t>
      </w:r>
      <w:r w:rsidR="001764A3" w:rsidRPr="009E2E87">
        <w:rPr>
          <w:rFonts w:ascii="Times New Roman" w:hAnsi="Times New Roman" w:cs="Times New Roman"/>
          <w:sz w:val="28"/>
          <w:szCs w:val="28"/>
        </w:rPr>
        <w:t>Гранта</w:t>
      </w:r>
      <w:r w:rsidR="00C02520" w:rsidRPr="009E2E87">
        <w:rPr>
          <w:rFonts w:ascii="Times New Roman" w:hAnsi="Times New Roman" w:cs="Times New Roman"/>
          <w:sz w:val="28"/>
          <w:szCs w:val="28"/>
        </w:rPr>
        <w:t xml:space="preserve">, и (или) водных объектов, пригодных для осуществления </w:t>
      </w:r>
      <w:proofErr w:type="spellStart"/>
      <w:r w:rsidR="00C02520" w:rsidRPr="009E2E87">
        <w:rPr>
          <w:rFonts w:ascii="Times New Roman" w:hAnsi="Times New Roman" w:cs="Times New Roman"/>
          <w:sz w:val="28"/>
          <w:szCs w:val="28"/>
        </w:rPr>
        <w:t>аквакультуры</w:t>
      </w:r>
      <w:proofErr w:type="spellEnd"/>
      <w:r w:rsidR="00C02520" w:rsidRPr="009E2E87">
        <w:rPr>
          <w:rFonts w:ascii="Times New Roman" w:hAnsi="Times New Roman" w:cs="Times New Roman"/>
          <w:sz w:val="28"/>
          <w:szCs w:val="28"/>
        </w:rPr>
        <w:t xml:space="preserve">, по состоянию не ранее 15 календарных дней до даты </w:t>
      </w:r>
      <w:r w:rsidR="00DE4620" w:rsidRPr="009E2E87">
        <w:rPr>
          <w:rFonts w:ascii="Times New Roman" w:hAnsi="Times New Roman" w:cs="Times New Roman"/>
          <w:sz w:val="28"/>
          <w:szCs w:val="28"/>
        </w:rPr>
        <w:t>формирования</w:t>
      </w:r>
      <w:r w:rsidR="00DE4620" w:rsidRPr="009E2E87">
        <w:rPr>
          <w:rFonts w:ascii="Times New Roman" w:hAnsi="Times New Roman" w:cs="Times New Roman"/>
          <w:color w:val="FF0000"/>
          <w:sz w:val="28"/>
          <w:szCs w:val="28"/>
        </w:rPr>
        <w:t xml:space="preserve"> </w:t>
      </w:r>
      <w:r w:rsidR="00C02520" w:rsidRPr="009E2E87">
        <w:rPr>
          <w:rFonts w:ascii="Times New Roman" w:hAnsi="Times New Roman" w:cs="Times New Roman"/>
          <w:sz w:val="28"/>
          <w:szCs w:val="28"/>
        </w:rPr>
        <w:t xml:space="preserve">заявки и (или) правоустанавливающих документов на земельные участки, права на которые не зарегистрированы в Едином государственном реестре недвижимости, или договора пользования рыбоводным участком (рыбоводными участками), на котором (которых) планирует осуществлять свою деятельность </w:t>
      </w:r>
      <w:r w:rsidR="009048D2">
        <w:rPr>
          <w:rFonts w:ascii="Times New Roman" w:hAnsi="Times New Roman" w:cs="Times New Roman"/>
          <w:sz w:val="28"/>
          <w:szCs w:val="28"/>
        </w:rPr>
        <w:t>У</w:t>
      </w:r>
      <w:r w:rsidR="00C02520" w:rsidRPr="009E2E87">
        <w:rPr>
          <w:rFonts w:ascii="Times New Roman" w:hAnsi="Times New Roman" w:cs="Times New Roman"/>
          <w:sz w:val="28"/>
          <w:szCs w:val="28"/>
        </w:rPr>
        <w:t xml:space="preserve">частник отбора (в случае направления средств </w:t>
      </w:r>
      <w:r w:rsidR="001764A3" w:rsidRPr="009E2E87">
        <w:rPr>
          <w:rFonts w:ascii="Times New Roman" w:hAnsi="Times New Roman" w:cs="Times New Roman"/>
          <w:sz w:val="28"/>
          <w:szCs w:val="28"/>
        </w:rPr>
        <w:t>Гранта</w:t>
      </w:r>
      <w:r w:rsidR="00C02520" w:rsidRPr="009E2E87">
        <w:rPr>
          <w:rFonts w:ascii="Times New Roman" w:hAnsi="Times New Roman" w:cs="Times New Roman"/>
          <w:sz w:val="28"/>
          <w:szCs w:val="28"/>
        </w:rPr>
        <w:t xml:space="preserve"> на приобретение рыбопосадочного материала);</w:t>
      </w:r>
    </w:p>
    <w:p w14:paraId="275B6794" w14:textId="681D392A" w:rsidR="00C02520" w:rsidRPr="009E2E87" w:rsidRDefault="00787A58" w:rsidP="00C02520">
      <w:pPr>
        <w:pStyle w:val="ConsPlusNormal"/>
        <w:ind w:firstLine="709"/>
        <w:jc w:val="both"/>
        <w:rPr>
          <w:rFonts w:ascii="Times New Roman" w:hAnsi="Times New Roman" w:cs="Times New Roman"/>
          <w:sz w:val="28"/>
          <w:szCs w:val="28"/>
        </w:rPr>
      </w:pPr>
      <w:r w:rsidRPr="009E2E87">
        <w:rPr>
          <w:rFonts w:ascii="Times New Roman" w:hAnsi="Times New Roman" w:cs="Times New Roman"/>
          <w:color w:val="000000" w:themeColor="text1"/>
          <w:sz w:val="28"/>
          <w:szCs w:val="28"/>
          <w:shd w:val="clear" w:color="auto" w:fill="FFFFFF"/>
        </w:rPr>
        <w:t>15.</w:t>
      </w:r>
      <w:r w:rsidR="00BB48D3" w:rsidRPr="009E2E87">
        <w:rPr>
          <w:rFonts w:ascii="Times New Roman" w:hAnsi="Times New Roman" w:cs="Times New Roman"/>
          <w:color w:val="000000" w:themeColor="text1"/>
          <w:sz w:val="28"/>
          <w:szCs w:val="28"/>
          <w:shd w:val="clear" w:color="auto" w:fill="FFFFFF"/>
        </w:rPr>
        <w:t>1</w:t>
      </w:r>
      <w:r w:rsidR="00974583">
        <w:rPr>
          <w:rFonts w:ascii="Times New Roman" w:hAnsi="Times New Roman" w:cs="Times New Roman"/>
          <w:color w:val="000000" w:themeColor="text1"/>
          <w:sz w:val="28"/>
          <w:szCs w:val="28"/>
          <w:shd w:val="clear" w:color="auto" w:fill="FFFFFF"/>
        </w:rPr>
        <w:t>4</w:t>
      </w:r>
      <w:r w:rsidR="00BB48D3" w:rsidRPr="009E2E87">
        <w:rPr>
          <w:rFonts w:ascii="Times New Roman" w:hAnsi="Times New Roman" w:cs="Times New Roman"/>
          <w:sz w:val="28"/>
          <w:szCs w:val="28"/>
          <w:shd w:val="clear" w:color="auto" w:fill="FFFFFF"/>
        </w:rPr>
        <w:t>.</w:t>
      </w:r>
      <w:r w:rsidR="00BB48D3" w:rsidRPr="009E2E87">
        <w:rPr>
          <w:rFonts w:ascii="Times New Roman" w:hAnsi="Times New Roman" w:cs="Times New Roman"/>
          <w:sz w:val="28"/>
          <w:szCs w:val="28"/>
        </w:rPr>
        <w:t> </w:t>
      </w:r>
      <w:r w:rsidR="00C02520" w:rsidRPr="009E2E87">
        <w:rPr>
          <w:rFonts w:ascii="Times New Roman" w:hAnsi="Times New Roman" w:cs="Times New Roman"/>
          <w:sz w:val="28"/>
          <w:szCs w:val="28"/>
        </w:rPr>
        <w:t xml:space="preserve">эскизный проект, </w:t>
      </w:r>
      <w:r w:rsidR="00C02520" w:rsidRPr="009E2E87">
        <w:rPr>
          <w:rFonts w:ascii="Times New Roman" w:hAnsi="Times New Roman" w:cs="Times New Roman"/>
          <w:color w:val="000000" w:themeColor="text1"/>
          <w:sz w:val="28"/>
          <w:szCs w:val="28"/>
        </w:rPr>
        <w:t>смет</w:t>
      </w:r>
      <w:r w:rsidR="00E836D7" w:rsidRPr="009E2E87">
        <w:rPr>
          <w:rFonts w:ascii="Times New Roman" w:hAnsi="Times New Roman" w:cs="Times New Roman"/>
          <w:color w:val="000000" w:themeColor="text1"/>
          <w:sz w:val="28"/>
          <w:szCs w:val="28"/>
        </w:rPr>
        <w:t>у</w:t>
      </w:r>
      <w:r w:rsidR="00C02520" w:rsidRPr="009E2E87">
        <w:rPr>
          <w:rFonts w:ascii="Times New Roman" w:hAnsi="Times New Roman" w:cs="Times New Roman"/>
          <w:color w:val="000000" w:themeColor="text1"/>
          <w:sz w:val="28"/>
          <w:szCs w:val="28"/>
        </w:rPr>
        <w:t xml:space="preserve"> з</w:t>
      </w:r>
      <w:r w:rsidR="00C02520" w:rsidRPr="009E2E87">
        <w:rPr>
          <w:rFonts w:ascii="Times New Roman" w:hAnsi="Times New Roman" w:cs="Times New Roman"/>
          <w:sz w:val="28"/>
          <w:szCs w:val="28"/>
        </w:rPr>
        <w:t>атрат на строительство, реконструкцию, ремонт или модернизацию объектов для производства и переработки сельскохозяйственной продукции (в случае если строительство, реконструкци</w:t>
      </w:r>
      <w:r w:rsidR="00EE45B4" w:rsidRPr="009E2E87">
        <w:rPr>
          <w:rFonts w:ascii="Times New Roman" w:hAnsi="Times New Roman" w:cs="Times New Roman"/>
          <w:sz w:val="28"/>
          <w:szCs w:val="28"/>
        </w:rPr>
        <w:t>ю</w:t>
      </w:r>
      <w:r w:rsidR="00C02520" w:rsidRPr="009E2E87">
        <w:rPr>
          <w:rFonts w:ascii="Times New Roman" w:hAnsi="Times New Roman" w:cs="Times New Roman"/>
          <w:sz w:val="28"/>
          <w:szCs w:val="28"/>
        </w:rPr>
        <w:t>, ремонт или модернизаци</w:t>
      </w:r>
      <w:r w:rsidR="00EE45B4" w:rsidRPr="009E2E87">
        <w:rPr>
          <w:rFonts w:ascii="Times New Roman" w:hAnsi="Times New Roman" w:cs="Times New Roman"/>
          <w:sz w:val="28"/>
          <w:szCs w:val="28"/>
        </w:rPr>
        <w:t>ю</w:t>
      </w:r>
      <w:r w:rsidR="00C02520" w:rsidRPr="009E2E87">
        <w:rPr>
          <w:rFonts w:ascii="Times New Roman" w:hAnsi="Times New Roman" w:cs="Times New Roman"/>
          <w:sz w:val="28"/>
          <w:szCs w:val="28"/>
        </w:rPr>
        <w:t xml:space="preserve"> указанных в настоящем подпункте объектов</w:t>
      </w:r>
      <w:r w:rsidR="00EE45B4" w:rsidRPr="009E2E87">
        <w:rPr>
          <w:rFonts w:ascii="Times New Roman" w:hAnsi="Times New Roman" w:cs="Times New Roman"/>
          <w:sz w:val="28"/>
          <w:szCs w:val="28"/>
        </w:rPr>
        <w:t>,</w:t>
      </w:r>
      <w:r w:rsidR="00C02520" w:rsidRPr="009E2E87">
        <w:rPr>
          <w:rFonts w:ascii="Times New Roman" w:hAnsi="Times New Roman" w:cs="Times New Roman"/>
          <w:sz w:val="28"/>
          <w:szCs w:val="28"/>
        </w:rPr>
        <w:t xml:space="preserve"> планируется осуществить с использованием средств </w:t>
      </w:r>
      <w:r w:rsidR="001764A3" w:rsidRPr="009E2E87">
        <w:rPr>
          <w:rFonts w:ascii="Times New Roman" w:hAnsi="Times New Roman" w:cs="Times New Roman"/>
          <w:sz w:val="28"/>
          <w:szCs w:val="28"/>
        </w:rPr>
        <w:t>Гранта</w:t>
      </w:r>
      <w:r w:rsidR="00C02520" w:rsidRPr="009E2E87">
        <w:rPr>
          <w:rFonts w:ascii="Times New Roman" w:hAnsi="Times New Roman" w:cs="Times New Roman"/>
          <w:sz w:val="28"/>
          <w:szCs w:val="28"/>
        </w:rPr>
        <w:t>);</w:t>
      </w:r>
    </w:p>
    <w:p w14:paraId="78A1627E" w14:textId="2591B454" w:rsidR="00C0702A" w:rsidRPr="009E2E87" w:rsidRDefault="00787A58" w:rsidP="00C0702A">
      <w:pPr>
        <w:pStyle w:val="ConsPlusNormal"/>
        <w:ind w:firstLine="709"/>
        <w:jc w:val="both"/>
        <w:rPr>
          <w:rFonts w:ascii="Times New Roman" w:hAnsi="Times New Roman" w:cs="Times New Roman"/>
          <w:color w:val="000000" w:themeColor="text1"/>
          <w:sz w:val="28"/>
          <w:szCs w:val="28"/>
        </w:rPr>
      </w:pPr>
      <w:r w:rsidRPr="009E2E87">
        <w:rPr>
          <w:rFonts w:ascii="Times New Roman" w:hAnsi="Times New Roman" w:cs="Times New Roman"/>
          <w:color w:val="000000" w:themeColor="text1"/>
          <w:sz w:val="28"/>
          <w:szCs w:val="28"/>
          <w:shd w:val="clear" w:color="auto" w:fill="FFFFFF"/>
        </w:rPr>
        <w:t>15</w:t>
      </w:r>
      <w:r w:rsidR="00BB48D3" w:rsidRPr="009E2E87">
        <w:rPr>
          <w:rFonts w:ascii="Times New Roman" w:hAnsi="Times New Roman" w:cs="Times New Roman"/>
          <w:color w:val="000000" w:themeColor="text1"/>
          <w:sz w:val="28"/>
          <w:szCs w:val="28"/>
          <w:shd w:val="clear" w:color="auto" w:fill="FFFFFF"/>
        </w:rPr>
        <w:t>.1</w:t>
      </w:r>
      <w:r w:rsidR="00974583">
        <w:rPr>
          <w:rFonts w:ascii="Times New Roman" w:hAnsi="Times New Roman" w:cs="Times New Roman"/>
          <w:color w:val="000000" w:themeColor="text1"/>
          <w:sz w:val="28"/>
          <w:szCs w:val="28"/>
          <w:shd w:val="clear" w:color="auto" w:fill="FFFFFF"/>
        </w:rPr>
        <w:t>5</w:t>
      </w:r>
      <w:r w:rsidR="00BB48D3" w:rsidRPr="009E2E87">
        <w:rPr>
          <w:rFonts w:ascii="Times New Roman" w:hAnsi="Times New Roman" w:cs="Times New Roman"/>
          <w:color w:val="000000" w:themeColor="text1"/>
          <w:sz w:val="28"/>
          <w:szCs w:val="28"/>
          <w:shd w:val="clear" w:color="auto" w:fill="FFFFFF"/>
        </w:rPr>
        <w:t>.</w:t>
      </w:r>
      <w:r w:rsidR="00BB48D3" w:rsidRPr="009E2E87">
        <w:rPr>
          <w:rFonts w:ascii="Times New Roman" w:hAnsi="Times New Roman" w:cs="Times New Roman"/>
          <w:color w:val="000000" w:themeColor="text1"/>
          <w:sz w:val="28"/>
          <w:szCs w:val="28"/>
        </w:rPr>
        <w:t> </w:t>
      </w:r>
      <w:r w:rsidR="00C02520" w:rsidRPr="009E2E87">
        <w:rPr>
          <w:rFonts w:ascii="Times New Roman" w:hAnsi="Times New Roman" w:cs="Times New Roman"/>
          <w:sz w:val="28"/>
          <w:szCs w:val="28"/>
        </w:rPr>
        <w:t xml:space="preserve">копии документов, подтверждающих право собственности на </w:t>
      </w:r>
      <w:r w:rsidR="004D694F" w:rsidRPr="009E2E87">
        <w:rPr>
          <w:rFonts w:ascii="Times New Roman" w:hAnsi="Times New Roman" w:cs="Times New Roman"/>
          <w:sz w:val="28"/>
          <w:szCs w:val="28"/>
        </w:rPr>
        <w:t xml:space="preserve">недвижимое имущество, </w:t>
      </w:r>
      <w:r w:rsidR="00C02520" w:rsidRPr="009E2E87">
        <w:rPr>
          <w:rFonts w:ascii="Times New Roman" w:hAnsi="Times New Roman" w:cs="Times New Roman"/>
          <w:sz w:val="28"/>
          <w:szCs w:val="28"/>
        </w:rPr>
        <w:t>сельскохозяйственную технику</w:t>
      </w:r>
      <w:r w:rsidR="004D694F" w:rsidRPr="009E2E87">
        <w:rPr>
          <w:rFonts w:ascii="Times New Roman" w:hAnsi="Times New Roman" w:cs="Times New Roman"/>
          <w:sz w:val="28"/>
          <w:szCs w:val="28"/>
        </w:rPr>
        <w:t xml:space="preserve"> и (или) оборудование для производства сельскохозяйственной продукции, которые планируется использовать при </w:t>
      </w:r>
      <w:r w:rsidR="004D694F" w:rsidRPr="009E2E87">
        <w:rPr>
          <w:rFonts w:ascii="Times New Roman" w:hAnsi="Times New Roman" w:cs="Times New Roman"/>
          <w:color w:val="000000" w:themeColor="text1"/>
          <w:sz w:val="28"/>
          <w:szCs w:val="28"/>
        </w:rPr>
        <w:t>реализации проекта «</w:t>
      </w:r>
      <w:proofErr w:type="spellStart"/>
      <w:r w:rsidR="004D694F" w:rsidRPr="009E2E87">
        <w:rPr>
          <w:rFonts w:ascii="Times New Roman" w:hAnsi="Times New Roman" w:cs="Times New Roman"/>
          <w:color w:val="000000" w:themeColor="text1"/>
          <w:sz w:val="28"/>
          <w:szCs w:val="28"/>
        </w:rPr>
        <w:t>Агростартап</w:t>
      </w:r>
      <w:proofErr w:type="spellEnd"/>
      <w:r w:rsidR="004D694F" w:rsidRPr="009E2E87">
        <w:rPr>
          <w:rFonts w:ascii="Times New Roman" w:hAnsi="Times New Roman" w:cs="Times New Roman"/>
          <w:color w:val="000000" w:themeColor="text1"/>
          <w:sz w:val="28"/>
          <w:szCs w:val="28"/>
        </w:rPr>
        <w:t>»</w:t>
      </w:r>
      <w:r w:rsidR="00C02520" w:rsidRPr="009E2E87">
        <w:rPr>
          <w:rFonts w:ascii="Times New Roman" w:hAnsi="Times New Roman" w:cs="Times New Roman"/>
          <w:color w:val="000000" w:themeColor="text1"/>
          <w:sz w:val="28"/>
          <w:szCs w:val="28"/>
        </w:rPr>
        <w:t xml:space="preserve"> (при наличии);</w:t>
      </w:r>
    </w:p>
    <w:p w14:paraId="624C71C9" w14:textId="13F27EE2" w:rsidR="00C02520" w:rsidRPr="009E2E87" w:rsidRDefault="00787A58" w:rsidP="00C0702A">
      <w:pPr>
        <w:pStyle w:val="ConsPlusNormal"/>
        <w:ind w:firstLine="709"/>
        <w:jc w:val="both"/>
        <w:rPr>
          <w:rFonts w:ascii="Times New Roman" w:hAnsi="Times New Roman" w:cs="Times New Roman"/>
          <w:sz w:val="28"/>
          <w:szCs w:val="28"/>
        </w:rPr>
      </w:pPr>
      <w:r w:rsidRPr="009E2E87">
        <w:rPr>
          <w:rFonts w:ascii="Times New Roman" w:hAnsi="Times New Roman" w:cs="Times New Roman"/>
          <w:color w:val="000000" w:themeColor="text1"/>
          <w:sz w:val="28"/>
          <w:szCs w:val="28"/>
          <w:shd w:val="clear" w:color="auto" w:fill="FFFFFF"/>
        </w:rPr>
        <w:t>15.</w:t>
      </w:r>
      <w:r w:rsidR="00BB48D3" w:rsidRPr="009E2E87">
        <w:rPr>
          <w:rFonts w:ascii="Times New Roman" w:hAnsi="Times New Roman" w:cs="Times New Roman"/>
          <w:color w:val="000000" w:themeColor="text1"/>
          <w:sz w:val="28"/>
          <w:szCs w:val="28"/>
          <w:shd w:val="clear" w:color="auto" w:fill="FFFFFF"/>
        </w:rPr>
        <w:t>1</w:t>
      </w:r>
      <w:r w:rsidR="00974583">
        <w:rPr>
          <w:rFonts w:ascii="Times New Roman" w:hAnsi="Times New Roman" w:cs="Times New Roman"/>
          <w:color w:val="000000" w:themeColor="text1"/>
          <w:sz w:val="28"/>
          <w:szCs w:val="28"/>
          <w:shd w:val="clear" w:color="auto" w:fill="FFFFFF"/>
        </w:rPr>
        <w:t>6</w:t>
      </w:r>
      <w:r w:rsidR="00BB48D3" w:rsidRPr="009E2E87">
        <w:rPr>
          <w:rFonts w:ascii="Times New Roman" w:hAnsi="Times New Roman" w:cs="Times New Roman"/>
          <w:color w:val="000000" w:themeColor="text1"/>
          <w:sz w:val="28"/>
          <w:szCs w:val="28"/>
          <w:shd w:val="clear" w:color="auto" w:fill="FFFFFF"/>
        </w:rPr>
        <w:t>.</w:t>
      </w:r>
      <w:r w:rsidR="00BB48D3" w:rsidRPr="009E2E87">
        <w:rPr>
          <w:rFonts w:ascii="Times New Roman" w:hAnsi="Times New Roman" w:cs="Times New Roman"/>
          <w:color w:val="000000" w:themeColor="text1"/>
          <w:sz w:val="28"/>
          <w:szCs w:val="28"/>
        </w:rPr>
        <w:t> </w:t>
      </w:r>
      <w:r w:rsidR="00C02520" w:rsidRPr="009E2E87">
        <w:rPr>
          <w:rFonts w:ascii="Times New Roman" w:hAnsi="Times New Roman" w:cs="Times New Roman"/>
          <w:sz w:val="28"/>
          <w:szCs w:val="28"/>
        </w:rPr>
        <w:t>копии документов, подтверждающих наличие сельскохозяйственных животных и (или) птицы (при наличии);</w:t>
      </w:r>
    </w:p>
    <w:p w14:paraId="29B60928" w14:textId="33C15511" w:rsidR="00C02520" w:rsidRPr="009E2E87" w:rsidRDefault="00787A58" w:rsidP="00C02520">
      <w:pPr>
        <w:pStyle w:val="ConsPlusNormal"/>
        <w:ind w:firstLine="709"/>
        <w:jc w:val="both"/>
        <w:rPr>
          <w:rFonts w:ascii="Times New Roman" w:hAnsi="Times New Roman" w:cs="Times New Roman"/>
          <w:sz w:val="28"/>
          <w:szCs w:val="28"/>
        </w:rPr>
      </w:pPr>
      <w:r w:rsidRPr="009E2E87">
        <w:rPr>
          <w:rFonts w:ascii="Times New Roman" w:hAnsi="Times New Roman" w:cs="Times New Roman"/>
          <w:sz w:val="28"/>
          <w:szCs w:val="28"/>
          <w:shd w:val="clear" w:color="auto" w:fill="FFFFFF"/>
        </w:rPr>
        <w:t>15.</w:t>
      </w:r>
      <w:r w:rsidR="00BB48D3" w:rsidRPr="009E2E87">
        <w:rPr>
          <w:rFonts w:ascii="Times New Roman" w:hAnsi="Times New Roman" w:cs="Times New Roman"/>
          <w:sz w:val="28"/>
          <w:szCs w:val="28"/>
          <w:shd w:val="clear" w:color="auto" w:fill="FFFFFF"/>
        </w:rPr>
        <w:t>1</w:t>
      </w:r>
      <w:r w:rsidR="00974583">
        <w:rPr>
          <w:rFonts w:ascii="Times New Roman" w:hAnsi="Times New Roman" w:cs="Times New Roman"/>
          <w:sz w:val="28"/>
          <w:szCs w:val="28"/>
          <w:shd w:val="clear" w:color="auto" w:fill="FFFFFF"/>
        </w:rPr>
        <w:t>7</w:t>
      </w:r>
      <w:r w:rsidR="00BB48D3" w:rsidRPr="009E2E87">
        <w:rPr>
          <w:rFonts w:ascii="Times New Roman" w:hAnsi="Times New Roman" w:cs="Times New Roman"/>
          <w:sz w:val="28"/>
          <w:szCs w:val="28"/>
          <w:shd w:val="clear" w:color="auto" w:fill="FFFFFF"/>
        </w:rPr>
        <w:t>.</w:t>
      </w:r>
      <w:r w:rsidR="00C02520" w:rsidRPr="009E2E87">
        <w:rPr>
          <w:rFonts w:ascii="Times New Roman" w:hAnsi="Times New Roman" w:cs="Times New Roman"/>
          <w:sz w:val="28"/>
          <w:szCs w:val="28"/>
        </w:rPr>
        <w:t xml:space="preserve"> копии документов, подтверждающих наличие посевных площадей и (или) </w:t>
      </w:r>
      <w:r w:rsidR="002133A5">
        <w:rPr>
          <w:rFonts w:ascii="Times New Roman" w:hAnsi="Times New Roman" w:cs="Times New Roman"/>
          <w:sz w:val="28"/>
          <w:szCs w:val="28"/>
        </w:rPr>
        <w:t>площадей</w:t>
      </w:r>
      <w:r w:rsidR="00423875">
        <w:rPr>
          <w:rFonts w:ascii="Times New Roman" w:hAnsi="Times New Roman" w:cs="Times New Roman"/>
          <w:sz w:val="28"/>
          <w:szCs w:val="28"/>
        </w:rPr>
        <w:t>,</w:t>
      </w:r>
      <w:r w:rsidR="002133A5">
        <w:rPr>
          <w:rFonts w:ascii="Times New Roman" w:hAnsi="Times New Roman" w:cs="Times New Roman"/>
          <w:sz w:val="28"/>
          <w:szCs w:val="28"/>
        </w:rPr>
        <w:t xml:space="preserve"> занятых </w:t>
      </w:r>
      <w:r w:rsidR="00C02520" w:rsidRPr="009E2E87">
        <w:rPr>
          <w:rFonts w:ascii="Times New Roman" w:hAnsi="Times New Roman" w:cs="Times New Roman"/>
          <w:sz w:val="28"/>
          <w:szCs w:val="28"/>
        </w:rPr>
        <w:t>многолетни</w:t>
      </w:r>
      <w:r w:rsidR="002133A5">
        <w:rPr>
          <w:rFonts w:ascii="Times New Roman" w:hAnsi="Times New Roman" w:cs="Times New Roman"/>
          <w:sz w:val="28"/>
          <w:szCs w:val="28"/>
        </w:rPr>
        <w:t>ми</w:t>
      </w:r>
      <w:r w:rsidR="00C02520" w:rsidRPr="009E2E87">
        <w:rPr>
          <w:rFonts w:ascii="Times New Roman" w:hAnsi="Times New Roman" w:cs="Times New Roman"/>
          <w:sz w:val="28"/>
          <w:szCs w:val="28"/>
        </w:rPr>
        <w:t xml:space="preserve"> насаждени</w:t>
      </w:r>
      <w:r w:rsidR="002133A5">
        <w:rPr>
          <w:rFonts w:ascii="Times New Roman" w:hAnsi="Times New Roman" w:cs="Times New Roman"/>
          <w:sz w:val="28"/>
          <w:szCs w:val="28"/>
        </w:rPr>
        <w:t>ями</w:t>
      </w:r>
      <w:r w:rsidR="00C02520" w:rsidRPr="009E2E87">
        <w:rPr>
          <w:rFonts w:ascii="Times New Roman" w:hAnsi="Times New Roman" w:cs="Times New Roman"/>
          <w:sz w:val="28"/>
          <w:szCs w:val="28"/>
        </w:rPr>
        <w:t xml:space="preserve"> или земель сельскохозяйственного назначения, предназначенных для целей </w:t>
      </w:r>
      <w:proofErr w:type="spellStart"/>
      <w:r w:rsidR="00C02520" w:rsidRPr="009E2E87">
        <w:rPr>
          <w:rFonts w:ascii="Times New Roman" w:hAnsi="Times New Roman" w:cs="Times New Roman"/>
          <w:sz w:val="28"/>
          <w:szCs w:val="28"/>
        </w:rPr>
        <w:t>аквакультуры</w:t>
      </w:r>
      <w:proofErr w:type="spellEnd"/>
      <w:r w:rsidR="00C02520" w:rsidRPr="009E2E87">
        <w:rPr>
          <w:rFonts w:ascii="Times New Roman" w:hAnsi="Times New Roman" w:cs="Times New Roman"/>
          <w:sz w:val="28"/>
          <w:szCs w:val="28"/>
        </w:rPr>
        <w:t xml:space="preserve"> (рыбоводства) (при наличии);</w:t>
      </w:r>
    </w:p>
    <w:p w14:paraId="478A14E7" w14:textId="3EE947DA" w:rsidR="00C02520" w:rsidRPr="009E2E87" w:rsidRDefault="00787A58" w:rsidP="00C02520">
      <w:pPr>
        <w:pStyle w:val="ConsPlusNormal"/>
        <w:ind w:firstLine="709"/>
        <w:jc w:val="both"/>
        <w:rPr>
          <w:rFonts w:ascii="Times New Roman" w:hAnsi="Times New Roman" w:cs="Times New Roman"/>
          <w:sz w:val="28"/>
          <w:szCs w:val="28"/>
        </w:rPr>
      </w:pPr>
      <w:r w:rsidRPr="009E2E87">
        <w:rPr>
          <w:rFonts w:ascii="Times New Roman" w:hAnsi="Times New Roman" w:cs="Times New Roman"/>
          <w:sz w:val="28"/>
          <w:szCs w:val="28"/>
          <w:shd w:val="clear" w:color="auto" w:fill="FFFFFF"/>
        </w:rPr>
        <w:lastRenderedPageBreak/>
        <w:t>15.</w:t>
      </w:r>
      <w:r w:rsidR="00BB48D3" w:rsidRPr="009E2E87">
        <w:rPr>
          <w:rFonts w:ascii="Times New Roman" w:hAnsi="Times New Roman" w:cs="Times New Roman"/>
          <w:sz w:val="28"/>
          <w:szCs w:val="28"/>
          <w:shd w:val="clear" w:color="auto" w:fill="FFFFFF"/>
        </w:rPr>
        <w:t>1</w:t>
      </w:r>
      <w:r w:rsidR="00974583">
        <w:rPr>
          <w:rFonts w:ascii="Times New Roman" w:hAnsi="Times New Roman" w:cs="Times New Roman"/>
          <w:sz w:val="28"/>
          <w:szCs w:val="28"/>
          <w:shd w:val="clear" w:color="auto" w:fill="FFFFFF"/>
        </w:rPr>
        <w:t>8</w:t>
      </w:r>
      <w:r w:rsidR="00BB48D3" w:rsidRPr="009E2E87">
        <w:rPr>
          <w:rFonts w:ascii="Times New Roman" w:hAnsi="Times New Roman" w:cs="Times New Roman"/>
          <w:sz w:val="28"/>
          <w:szCs w:val="28"/>
          <w:shd w:val="clear" w:color="auto" w:fill="FFFFFF"/>
        </w:rPr>
        <w:t>.</w:t>
      </w:r>
      <w:r w:rsidR="00BB48D3" w:rsidRPr="009E2E87">
        <w:rPr>
          <w:rFonts w:ascii="Times New Roman" w:hAnsi="Times New Roman" w:cs="Times New Roman"/>
          <w:sz w:val="28"/>
          <w:szCs w:val="28"/>
        </w:rPr>
        <w:t> </w:t>
      </w:r>
      <w:r w:rsidR="00C02520" w:rsidRPr="009E2E87">
        <w:rPr>
          <w:rFonts w:ascii="Times New Roman" w:hAnsi="Times New Roman" w:cs="Times New Roman"/>
          <w:sz w:val="28"/>
          <w:szCs w:val="28"/>
        </w:rPr>
        <w:t>копии договоров (предварительных договоров) на поставку продукции (при наличии);</w:t>
      </w:r>
    </w:p>
    <w:p w14:paraId="1750C5CD" w14:textId="03B80FF9" w:rsidR="00C02520" w:rsidRPr="009E2E87" w:rsidRDefault="00787A58" w:rsidP="00C02520">
      <w:pPr>
        <w:pStyle w:val="ConsPlusNormal"/>
        <w:ind w:firstLine="709"/>
        <w:jc w:val="both"/>
        <w:rPr>
          <w:rFonts w:ascii="Times New Roman" w:hAnsi="Times New Roman" w:cs="Times New Roman"/>
          <w:sz w:val="28"/>
          <w:szCs w:val="28"/>
        </w:rPr>
      </w:pPr>
      <w:r w:rsidRPr="009E2E87">
        <w:rPr>
          <w:rFonts w:ascii="Times New Roman" w:hAnsi="Times New Roman" w:cs="Times New Roman"/>
          <w:sz w:val="28"/>
          <w:szCs w:val="28"/>
          <w:shd w:val="clear" w:color="auto" w:fill="FFFFFF"/>
        </w:rPr>
        <w:t>15.</w:t>
      </w:r>
      <w:r w:rsidR="00BB48D3" w:rsidRPr="009E2E87">
        <w:rPr>
          <w:rFonts w:ascii="Times New Roman" w:hAnsi="Times New Roman" w:cs="Times New Roman"/>
          <w:sz w:val="28"/>
          <w:szCs w:val="28"/>
          <w:shd w:val="clear" w:color="auto" w:fill="FFFFFF"/>
        </w:rPr>
        <w:t>1</w:t>
      </w:r>
      <w:r w:rsidR="00974583">
        <w:rPr>
          <w:rFonts w:ascii="Times New Roman" w:hAnsi="Times New Roman" w:cs="Times New Roman"/>
          <w:sz w:val="28"/>
          <w:szCs w:val="28"/>
          <w:shd w:val="clear" w:color="auto" w:fill="FFFFFF"/>
        </w:rPr>
        <w:t>9</w:t>
      </w:r>
      <w:r w:rsidR="00BB48D3" w:rsidRPr="009E2E87">
        <w:rPr>
          <w:rFonts w:ascii="Times New Roman" w:hAnsi="Times New Roman" w:cs="Times New Roman"/>
          <w:sz w:val="28"/>
          <w:szCs w:val="28"/>
          <w:shd w:val="clear" w:color="auto" w:fill="FFFFFF"/>
        </w:rPr>
        <w:t>.</w:t>
      </w:r>
      <w:r w:rsidR="00BB48D3" w:rsidRPr="009E2E87">
        <w:rPr>
          <w:rFonts w:ascii="Times New Roman" w:hAnsi="Times New Roman" w:cs="Times New Roman"/>
          <w:sz w:val="28"/>
          <w:szCs w:val="28"/>
        </w:rPr>
        <w:t> </w:t>
      </w:r>
      <w:r w:rsidR="00C02520" w:rsidRPr="009E2E87">
        <w:rPr>
          <w:rFonts w:ascii="Times New Roman" w:hAnsi="Times New Roman" w:cs="Times New Roman"/>
          <w:sz w:val="28"/>
          <w:szCs w:val="28"/>
        </w:rPr>
        <w:t xml:space="preserve">выписку (справку) с расчетного счета, открытого </w:t>
      </w:r>
      <w:r w:rsidR="00022A83">
        <w:rPr>
          <w:rFonts w:ascii="Times New Roman" w:hAnsi="Times New Roman" w:cs="Times New Roman"/>
          <w:sz w:val="28"/>
          <w:szCs w:val="28"/>
        </w:rPr>
        <w:t>У</w:t>
      </w:r>
      <w:r w:rsidR="00C02520" w:rsidRPr="009E2E87">
        <w:rPr>
          <w:rFonts w:ascii="Times New Roman" w:hAnsi="Times New Roman" w:cs="Times New Roman"/>
          <w:sz w:val="28"/>
          <w:szCs w:val="28"/>
        </w:rPr>
        <w:t>частнику отбора в учреждении Центрального банка Российской Федерации или кредитной организации, подтверждающей наличие собственных и (или) заемных средств</w:t>
      </w:r>
      <w:r w:rsidR="0051373C" w:rsidRPr="009E2E87">
        <w:rPr>
          <w:rFonts w:ascii="Times New Roman" w:hAnsi="Times New Roman" w:cs="Times New Roman"/>
          <w:sz w:val="28"/>
          <w:szCs w:val="28"/>
        </w:rPr>
        <w:t xml:space="preserve">, достаточных для финансирования </w:t>
      </w:r>
      <w:r w:rsidR="00C02520" w:rsidRPr="009E2E87">
        <w:rPr>
          <w:rFonts w:ascii="Times New Roman" w:hAnsi="Times New Roman" w:cs="Times New Roman"/>
          <w:sz w:val="28"/>
          <w:szCs w:val="28"/>
        </w:rPr>
        <w:t xml:space="preserve">не менее 10 процентов </w:t>
      </w:r>
      <w:r w:rsidR="0051373C" w:rsidRPr="009E2E87">
        <w:rPr>
          <w:rFonts w:ascii="Times New Roman" w:hAnsi="Times New Roman" w:cs="Times New Roman"/>
          <w:sz w:val="28"/>
          <w:szCs w:val="28"/>
        </w:rPr>
        <w:t>затрат</w:t>
      </w:r>
      <w:r w:rsidR="00C02520" w:rsidRPr="009E2E87">
        <w:rPr>
          <w:rFonts w:ascii="Times New Roman" w:hAnsi="Times New Roman" w:cs="Times New Roman"/>
          <w:sz w:val="28"/>
          <w:szCs w:val="28"/>
        </w:rPr>
        <w:t>, указанн</w:t>
      </w:r>
      <w:r w:rsidR="0051373C" w:rsidRPr="009E2E87">
        <w:rPr>
          <w:rFonts w:ascii="Times New Roman" w:hAnsi="Times New Roman" w:cs="Times New Roman"/>
          <w:sz w:val="28"/>
          <w:szCs w:val="28"/>
        </w:rPr>
        <w:t>ых</w:t>
      </w:r>
      <w:r w:rsidR="00C02520" w:rsidRPr="009E2E87">
        <w:rPr>
          <w:rFonts w:ascii="Times New Roman" w:hAnsi="Times New Roman" w:cs="Times New Roman"/>
          <w:sz w:val="28"/>
          <w:szCs w:val="28"/>
        </w:rPr>
        <w:t xml:space="preserve"> в плане расходов за счет </w:t>
      </w:r>
      <w:r w:rsidR="001764A3" w:rsidRPr="009E2E87">
        <w:rPr>
          <w:rFonts w:ascii="Times New Roman" w:hAnsi="Times New Roman" w:cs="Times New Roman"/>
          <w:sz w:val="28"/>
          <w:szCs w:val="28"/>
        </w:rPr>
        <w:t>Гранта</w:t>
      </w:r>
      <w:r w:rsidR="0051373C" w:rsidRPr="009E2E87">
        <w:rPr>
          <w:rFonts w:ascii="Times New Roman" w:hAnsi="Times New Roman" w:cs="Times New Roman"/>
          <w:sz w:val="28"/>
          <w:szCs w:val="28"/>
        </w:rPr>
        <w:t>, выданную и заверенн</w:t>
      </w:r>
      <w:r w:rsidR="00026454" w:rsidRPr="009E2E87">
        <w:rPr>
          <w:rFonts w:ascii="Times New Roman" w:hAnsi="Times New Roman" w:cs="Times New Roman"/>
          <w:sz w:val="28"/>
          <w:szCs w:val="28"/>
        </w:rPr>
        <w:t>ую банком по состоянию не ранее</w:t>
      </w:r>
      <w:r w:rsidR="00715F20" w:rsidRPr="009E2E87">
        <w:rPr>
          <w:rFonts w:ascii="Times New Roman" w:hAnsi="Times New Roman" w:cs="Times New Roman"/>
          <w:sz w:val="28"/>
          <w:szCs w:val="28"/>
        </w:rPr>
        <w:t xml:space="preserve"> </w:t>
      </w:r>
      <w:r w:rsidR="0051373C" w:rsidRPr="009E2E87">
        <w:rPr>
          <w:rFonts w:ascii="Times New Roman" w:hAnsi="Times New Roman" w:cs="Times New Roman"/>
          <w:sz w:val="28"/>
          <w:szCs w:val="28"/>
        </w:rPr>
        <w:t xml:space="preserve">15 календарных дней до даты </w:t>
      </w:r>
      <w:r w:rsidR="00DE4620" w:rsidRPr="009E2E87">
        <w:rPr>
          <w:rFonts w:ascii="Times New Roman" w:hAnsi="Times New Roman" w:cs="Times New Roman"/>
          <w:sz w:val="28"/>
          <w:szCs w:val="28"/>
        </w:rPr>
        <w:t>формирования</w:t>
      </w:r>
      <w:r w:rsidR="0051373C" w:rsidRPr="009E2E87">
        <w:rPr>
          <w:rFonts w:ascii="Times New Roman" w:hAnsi="Times New Roman" w:cs="Times New Roman"/>
          <w:sz w:val="28"/>
          <w:szCs w:val="28"/>
        </w:rPr>
        <w:t xml:space="preserve"> заявки;</w:t>
      </w:r>
    </w:p>
    <w:p w14:paraId="10C101D2" w14:textId="141C84A1" w:rsidR="00486A73" w:rsidRPr="009E2E87" w:rsidRDefault="002D1983" w:rsidP="00C02520">
      <w:pPr>
        <w:pStyle w:val="ConsPlusNormal"/>
        <w:ind w:firstLine="709"/>
        <w:jc w:val="both"/>
        <w:rPr>
          <w:rFonts w:ascii="Times New Roman" w:hAnsi="Times New Roman" w:cs="Times New Roman"/>
          <w:sz w:val="28"/>
          <w:szCs w:val="28"/>
          <w:shd w:val="clear" w:color="auto" w:fill="FFFFFF"/>
        </w:rPr>
      </w:pPr>
      <w:r w:rsidRPr="009E2E87">
        <w:rPr>
          <w:rFonts w:ascii="Times New Roman" w:hAnsi="Times New Roman" w:cs="Times New Roman"/>
          <w:sz w:val="28"/>
          <w:szCs w:val="28"/>
          <w:shd w:val="clear" w:color="auto" w:fill="FFFFFF"/>
        </w:rPr>
        <w:t>15.</w:t>
      </w:r>
      <w:r w:rsidR="00974583">
        <w:rPr>
          <w:rFonts w:ascii="Times New Roman" w:hAnsi="Times New Roman" w:cs="Times New Roman"/>
          <w:sz w:val="28"/>
          <w:szCs w:val="28"/>
          <w:shd w:val="clear" w:color="auto" w:fill="FFFFFF"/>
        </w:rPr>
        <w:t>20</w:t>
      </w:r>
      <w:r w:rsidR="00BB48D3" w:rsidRPr="009E2E87">
        <w:rPr>
          <w:rFonts w:ascii="Times New Roman" w:hAnsi="Times New Roman" w:cs="Times New Roman"/>
          <w:sz w:val="28"/>
          <w:szCs w:val="28"/>
          <w:shd w:val="clear" w:color="auto" w:fill="FFFFFF"/>
        </w:rPr>
        <w:t>.</w:t>
      </w:r>
      <w:r w:rsidR="00BB48D3" w:rsidRPr="009E2E87">
        <w:rPr>
          <w:rFonts w:ascii="Times New Roman" w:hAnsi="Times New Roman" w:cs="Times New Roman"/>
          <w:sz w:val="28"/>
          <w:szCs w:val="28"/>
        </w:rPr>
        <w:t> </w:t>
      </w:r>
      <w:r w:rsidR="00F01CC6" w:rsidRPr="009E2E87">
        <w:rPr>
          <w:rFonts w:ascii="Times New Roman" w:hAnsi="Times New Roman" w:cs="Times New Roman"/>
          <w:sz w:val="28"/>
          <w:szCs w:val="28"/>
          <w:shd w:val="clear" w:color="auto" w:fill="FFFFFF"/>
        </w:rPr>
        <w:t xml:space="preserve">копию документа, подтверждающего членство в кооперативе (в обязательном порядке если предусмотрено использование части средств </w:t>
      </w:r>
      <w:r w:rsidR="001764A3" w:rsidRPr="009E2E87">
        <w:rPr>
          <w:rFonts w:ascii="Times New Roman" w:hAnsi="Times New Roman" w:cs="Times New Roman"/>
          <w:sz w:val="28"/>
          <w:szCs w:val="28"/>
          <w:shd w:val="clear" w:color="auto" w:fill="FFFFFF"/>
        </w:rPr>
        <w:t>Гранта</w:t>
      </w:r>
      <w:r w:rsidR="00F01CC6" w:rsidRPr="009E2E87">
        <w:rPr>
          <w:rFonts w:ascii="Times New Roman" w:hAnsi="Times New Roman" w:cs="Times New Roman"/>
          <w:sz w:val="28"/>
          <w:szCs w:val="28"/>
          <w:shd w:val="clear" w:color="auto" w:fill="FFFFFF"/>
        </w:rPr>
        <w:t xml:space="preserve"> на цели формирования неделимого фонда кооператива, членом которого является </w:t>
      </w:r>
      <w:r w:rsidR="009048D2">
        <w:rPr>
          <w:rFonts w:ascii="Times New Roman" w:hAnsi="Times New Roman" w:cs="Times New Roman"/>
          <w:sz w:val="28"/>
          <w:szCs w:val="28"/>
          <w:shd w:val="clear" w:color="auto" w:fill="FFFFFF"/>
        </w:rPr>
        <w:t>У</w:t>
      </w:r>
      <w:r w:rsidR="00F01CC6" w:rsidRPr="009E2E87">
        <w:rPr>
          <w:rFonts w:ascii="Times New Roman" w:hAnsi="Times New Roman" w:cs="Times New Roman"/>
          <w:sz w:val="28"/>
          <w:szCs w:val="28"/>
          <w:shd w:val="clear" w:color="auto" w:fill="FFFFFF"/>
        </w:rPr>
        <w:t xml:space="preserve">частник отбора, в иных случаях </w:t>
      </w:r>
      <w:r w:rsidR="00931F4E" w:rsidRPr="009E2E87">
        <w:rPr>
          <w:rFonts w:ascii="Times New Roman" w:hAnsi="Times New Roman" w:cs="Times New Roman"/>
          <w:sz w:val="28"/>
          <w:szCs w:val="28"/>
          <w:shd w:val="clear" w:color="auto" w:fill="FFFFFF"/>
        </w:rPr>
        <w:t>(</w:t>
      </w:r>
      <w:r w:rsidR="00F01CC6" w:rsidRPr="009E2E87">
        <w:rPr>
          <w:rFonts w:ascii="Times New Roman" w:hAnsi="Times New Roman" w:cs="Times New Roman"/>
          <w:sz w:val="28"/>
          <w:szCs w:val="28"/>
          <w:shd w:val="clear" w:color="auto" w:fill="FFFFFF"/>
        </w:rPr>
        <w:t>при наличии);</w:t>
      </w:r>
    </w:p>
    <w:p w14:paraId="576F9F8B" w14:textId="4F9FDC74" w:rsidR="00F01CC6" w:rsidRPr="009E2E87" w:rsidRDefault="002D1983" w:rsidP="00C02520">
      <w:pPr>
        <w:pStyle w:val="ConsPlusNormal"/>
        <w:ind w:firstLine="709"/>
        <w:jc w:val="both"/>
        <w:rPr>
          <w:rFonts w:ascii="Times New Roman" w:hAnsi="Times New Roman" w:cs="Times New Roman"/>
          <w:sz w:val="28"/>
          <w:szCs w:val="28"/>
          <w:shd w:val="clear" w:color="auto" w:fill="FFFFFF"/>
        </w:rPr>
      </w:pPr>
      <w:r w:rsidRPr="009E2E87">
        <w:rPr>
          <w:rFonts w:ascii="Times New Roman" w:hAnsi="Times New Roman" w:cs="Times New Roman"/>
          <w:sz w:val="28"/>
          <w:szCs w:val="28"/>
          <w:shd w:val="clear" w:color="auto" w:fill="FFFFFF"/>
        </w:rPr>
        <w:t>15.</w:t>
      </w:r>
      <w:r w:rsidR="00974583">
        <w:rPr>
          <w:rFonts w:ascii="Times New Roman" w:hAnsi="Times New Roman" w:cs="Times New Roman"/>
          <w:sz w:val="28"/>
          <w:szCs w:val="28"/>
          <w:shd w:val="clear" w:color="auto" w:fill="FFFFFF"/>
        </w:rPr>
        <w:t>21</w:t>
      </w:r>
      <w:r w:rsidR="00BB48D3" w:rsidRPr="009E2E87">
        <w:rPr>
          <w:rFonts w:ascii="Times New Roman" w:hAnsi="Times New Roman" w:cs="Times New Roman"/>
          <w:sz w:val="28"/>
          <w:szCs w:val="28"/>
          <w:shd w:val="clear" w:color="auto" w:fill="FFFFFF"/>
        </w:rPr>
        <w:t>.</w:t>
      </w:r>
      <w:r w:rsidR="00BB48D3" w:rsidRPr="009E2E87">
        <w:rPr>
          <w:rFonts w:ascii="Times New Roman" w:hAnsi="Times New Roman" w:cs="Times New Roman"/>
          <w:sz w:val="28"/>
          <w:szCs w:val="28"/>
        </w:rPr>
        <w:t> </w:t>
      </w:r>
      <w:r w:rsidR="00F01CC6" w:rsidRPr="009E2E87">
        <w:rPr>
          <w:rFonts w:ascii="Times New Roman" w:hAnsi="Times New Roman" w:cs="Times New Roman"/>
          <w:sz w:val="28"/>
          <w:szCs w:val="28"/>
          <w:shd w:val="clear" w:color="auto" w:fill="FFFFFF"/>
        </w:rPr>
        <w:t xml:space="preserve">гарантийное письмо (согласие) кооператива на использование </w:t>
      </w:r>
      <w:r w:rsidR="00380948">
        <w:rPr>
          <w:rFonts w:ascii="Times New Roman" w:hAnsi="Times New Roman" w:cs="Times New Roman"/>
          <w:sz w:val="28"/>
          <w:szCs w:val="28"/>
          <w:shd w:val="clear" w:color="auto" w:fill="FFFFFF"/>
        </w:rPr>
        <w:t>У</w:t>
      </w:r>
      <w:r w:rsidR="00F01CC6" w:rsidRPr="009E2E87">
        <w:rPr>
          <w:rFonts w:ascii="Times New Roman" w:hAnsi="Times New Roman" w:cs="Times New Roman"/>
          <w:sz w:val="28"/>
          <w:szCs w:val="28"/>
          <w:shd w:val="clear" w:color="auto" w:fill="FFFFFF"/>
        </w:rPr>
        <w:t xml:space="preserve">частником отбора части </w:t>
      </w:r>
      <w:r w:rsidR="001764A3" w:rsidRPr="009E2E87">
        <w:rPr>
          <w:rFonts w:ascii="Times New Roman" w:hAnsi="Times New Roman" w:cs="Times New Roman"/>
          <w:sz w:val="28"/>
          <w:szCs w:val="28"/>
          <w:shd w:val="clear" w:color="auto" w:fill="FFFFFF"/>
        </w:rPr>
        <w:t>Гранта</w:t>
      </w:r>
      <w:r w:rsidR="00F01CC6" w:rsidRPr="009E2E87">
        <w:rPr>
          <w:rFonts w:ascii="Times New Roman" w:hAnsi="Times New Roman" w:cs="Times New Roman"/>
          <w:sz w:val="28"/>
          <w:szCs w:val="28"/>
          <w:shd w:val="clear" w:color="auto" w:fill="FFFFFF"/>
        </w:rPr>
        <w:t xml:space="preserve"> на цели формирования неделимого фонда кооператива и использование кооперативом средств </w:t>
      </w:r>
      <w:r w:rsidR="001764A3" w:rsidRPr="009E2E87">
        <w:rPr>
          <w:rFonts w:ascii="Times New Roman" w:hAnsi="Times New Roman" w:cs="Times New Roman"/>
          <w:sz w:val="28"/>
          <w:szCs w:val="28"/>
          <w:shd w:val="clear" w:color="auto" w:fill="FFFFFF"/>
        </w:rPr>
        <w:t>Гранта</w:t>
      </w:r>
      <w:r w:rsidR="00F01CC6" w:rsidRPr="009E2E87">
        <w:rPr>
          <w:rFonts w:ascii="Times New Roman" w:hAnsi="Times New Roman" w:cs="Times New Roman"/>
          <w:sz w:val="28"/>
          <w:szCs w:val="28"/>
          <w:shd w:val="clear" w:color="auto" w:fill="FFFFFF"/>
        </w:rPr>
        <w:t xml:space="preserve"> (представляется в случае</w:t>
      </w:r>
      <w:r w:rsidR="00974583">
        <w:rPr>
          <w:rFonts w:ascii="Times New Roman" w:hAnsi="Times New Roman" w:cs="Times New Roman"/>
          <w:sz w:val="28"/>
          <w:szCs w:val="28"/>
          <w:shd w:val="clear" w:color="auto" w:fill="FFFFFF"/>
        </w:rPr>
        <w:t>,</w:t>
      </w:r>
      <w:r w:rsidR="00F01CC6" w:rsidRPr="009E2E87">
        <w:rPr>
          <w:rFonts w:ascii="Times New Roman" w:hAnsi="Times New Roman" w:cs="Times New Roman"/>
          <w:sz w:val="28"/>
          <w:szCs w:val="28"/>
          <w:shd w:val="clear" w:color="auto" w:fill="FFFFFF"/>
        </w:rPr>
        <w:t xml:space="preserve"> если предусмотрено использование части средств </w:t>
      </w:r>
      <w:r w:rsidR="001764A3" w:rsidRPr="009E2E87">
        <w:rPr>
          <w:rFonts w:ascii="Times New Roman" w:hAnsi="Times New Roman" w:cs="Times New Roman"/>
          <w:sz w:val="28"/>
          <w:szCs w:val="28"/>
          <w:shd w:val="clear" w:color="auto" w:fill="FFFFFF"/>
        </w:rPr>
        <w:t>Гранта</w:t>
      </w:r>
      <w:r w:rsidR="00F01CC6" w:rsidRPr="009E2E87">
        <w:rPr>
          <w:rFonts w:ascii="Times New Roman" w:hAnsi="Times New Roman" w:cs="Times New Roman"/>
          <w:sz w:val="28"/>
          <w:szCs w:val="28"/>
          <w:shd w:val="clear" w:color="auto" w:fill="FFFFFF"/>
        </w:rPr>
        <w:t xml:space="preserve"> на цели формирования неделимого фонда кооператива, членом которого является </w:t>
      </w:r>
      <w:r w:rsidR="009048D2">
        <w:rPr>
          <w:rFonts w:ascii="Times New Roman" w:hAnsi="Times New Roman" w:cs="Times New Roman"/>
          <w:sz w:val="28"/>
          <w:szCs w:val="28"/>
          <w:shd w:val="clear" w:color="auto" w:fill="FFFFFF"/>
        </w:rPr>
        <w:t>У</w:t>
      </w:r>
      <w:r w:rsidR="00F01CC6" w:rsidRPr="009E2E87">
        <w:rPr>
          <w:rFonts w:ascii="Times New Roman" w:hAnsi="Times New Roman" w:cs="Times New Roman"/>
          <w:sz w:val="28"/>
          <w:szCs w:val="28"/>
          <w:shd w:val="clear" w:color="auto" w:fill="FFFFFF"/>
        </w:rPr>
        <w:t>частник отбора</w:t>
      </w:r>
      <w:r w:rsidR="00DE4620" w:rsidRPr="009E2E87">
        <w:rPr>
          <w:rFonts w:ascii="Times New Roman" w:hAnsi="Times New Roman" w:cs="Times New Roman"/>
          <w:sz w:val="28"/>
          <w:szCs w:val="28"/>
          <w:shd w:val="clear" w:color="auto" w:fill="FFFFFF"/>
        </w:rPr>
        <w:t>)</w:t>
      </w:r>
      <w:r w:rsidR="00F01CC6" w:rsidRPr="009E2E87">
        <w:rPr>
          <w:rFonts w:ascii="Times New Roman" w:hAnsi="Times New Roman" w:cs="Times New Roman"/>
          <w:sz w:val="28"/>
          <w:szCs w:val="28"/>
          <w:shd w:val="clear" w:color="auto" w:fill="FFFFFF"/>
        </w:rPr>
        <w:t>;</w:t>
      </w:r>
    </w:p>
    <w:p w14:paraId="7048718F" w14:textId="7AC600BC" w:rsidR="00F01CC6" w:rsidRPr="009E2E87" w:rsidRDefault="002D1983" w:rsidP="0070632C">
      <w:pPr>
        <w:pStyle w:val="ConsPlusNormal"/>
        <w:ind w:firstLine="709"/>
        <w:jc w:val="both"/>
        <w:rPr>
          <w:rFonts w:ascii="Times New Roman" w:hAnsi="Times New Roman" w:cs="Times New Roman"/>
          <w:color w:val="000000" w:themeColor="text1"/>
          <w:sz w:val="28"/>
          <w:szCs w:val="28"/>
          <w:shd w:val="clear" w:color="auto" w:fill="FFFFFF"/>
        </w:rPr>
      </w:pPr>
      <w:r w:rsidRPr="009E2E87">
        <w:rPr>
          <w:rFonts w:ascii="Times New Roman" w:hAnsi="Times New Roman" w:cs="Times New Roman"/>
          <w:sz w:val="28"/>
          <w:szCs w:val="28"/>
          <w:shd w:val="clear" w:color="auto" w:fill="FFFFFF"/>
        </w:rPr>
        <w:t>15.</w:t>
      </w:r>
      <w:r w:rsidR="00365A5B" w:rsidRPr="009E2E87">
        <w:rPr>
          <w:rFonts w:ascii="Times New Roman" w:hAnsi="Times New Roman" w:cs="Times New Roman"/>
          <w:sz w:val="28"/>
          <w:szCs w:val="28"/>
          <w:shd w:val="clear" w:color="auto" w:fill="FFFFFF"/>
        </w:rPr>
        <w:t>2</w:t>
      </w:r>
      <w:r w:rsidR="00974583">
        <w:rPr>
          <w:rFonts w:ascii="Times New Roman" w:hAnsi="Times New Roman" w:cs="Times New Roman"/>
          <w:sz w:val="28"/>
          <w:szCs w:val="28"/>
          <w:shd w:val="clear" w:color="auto" w:fill="FFFFFF"/>
        </w:rPr>
        <w:t>2</w:t>
      </w:r>
      <w:r w:rsidR="00BB48D3" w:rsidRPr="009E2E87">
        <w:rPr>
          <w:rFonts w:ascii="Times New Roman" w:hAnsi="Times New Roman" w:cs="Times New Roman"/>
          <w:sz w:val="28"/>
          <w:szCs w:val="28"/>
          <w:shd w:val="clear" w:color="auto" w:fill="FFFFFF"/>
        </w:rPr>
        <w:t>.</w:t>
      </w:r>
      <w:r w:rsidR="00BB48D3" w:rsidRPr="009E2E87">
        <w:rPr>
          <w:rFonts w:ascii="Times New Roman" w:hAnsi="Times New Roman" w:cs="Times New Roman"/>
          <w:sz w:val="28"/>
          <w:szCs w:val="28"/>
        </w:rPr>
        <w:t> </w:t>
      </w:r>
      <w:r w:rsidR="00EE45B4" w:rsidRPr="009E2E87">
        <w:rPr>
          <w:rFonts w:ascii="Times New Roman" w:hAnsi="Times New Roman" w:cs="Times New Roman"/>
          <w:sz w:val="28"/>
          <w:szCs w:val="28"/>
          <w:shd w:val="clear" w:color="auto" w:fill="FFFFFF"/>
        </w:rPr>
        <w:t>копию соглашения</w:t>
      </w:r>
      <w:r w:rsidR="00F01CC6" w:rsidRPr="009E2E87">
        <w:rPr>
          <w:rFonts w:ascii="Times New Roman" w:hAnsi="Times New Roman" w:cs="Times New Roman"/>
          <w:sz w:val="28"/>
          <w:szCs w:val="28"/>
          <w:shd w:val="clear" w:color="auto" w:fill="FFFFFF"/>
        </w:rPr>
        <w:t xml:space="preserve"> о создании крестьянского (фермерского) хозяйства (представляется </w:t>
      </w:r>
      <w:r w:rsidR="00360A83">
        <w:rPr>
          <w:rFonts w:ascii="Times New Roman" w:hAnsi="Times New Roman" w:cs="Times New Roman"/>
          <w:sz w:val="28"/>
          <w:szCs w:val="28"/>
          <w:shd w:val="clear" w:color="auto" w:fill="FFFFFF"/>
        </w:rPr>
        <w:t>у</w:t>
      </w:r>
      <w:r w:rsidR="00F01CC6" w:rsidRPr="009E2E87">
        <w:rPr>
          <w:rFonts w:ascii="Times New Roman" w:hAnsi="Times New Roman" w:cs="Times New Roman"/>
          <w:sz w:val="28"/>
          <w:szCs w:val="28"/>
          <w:shd w:val="clear" w:color="auto" w:fill="FFFFFF"/>
        </w:rPr>
        <w:t>частниками отбора – индивидуальными предпринимателями</w:t>
      </w:r>
      <w:r w:rsidR="00931F4E" w:rsidRPr="009E2E87">
        <w:rPr>
          <w:rFonts w:ascii="Times New Roman" w:hAnsi="Times New Roman" w:cs="Times New Roman"/>
          <w:color w:val="000000" w:themeColor="text1"/>
          <w:sz w:val="28"/>
          <w:szCs w:val="28"/>
          <w:shd w:val="clear" w:color="auto" w:fill="FFFFFF"/>
        </w:rPr>
        <w:t>)</w:t>
      </w:r>
      <w:r w:rsidR="000A64A1" w:rsidRPr="009E2E87">
        <w:rPr>
          <w:rFonts w:ascii="Times New Roman" w:hAnsi="Times New Roman" w:cs="Times New Roman"/>
          <w:color w:val="000000" w:themeColor="text1"/>
          <w:sz w:val="28"/>
          <w:szCs w:val="28"/>
          <w:shd w:val="clear" w:color="auto" w:fill="FFFFFF"/>
        </w:rPr>
        <w:t xml:space="preserve"> </w:t>
      </w:r>
      <w:r w:rsidR="00931F4E" w:rsidRPr="009E2E87">
        <w:rPr>
          <w:rFonts w:ascii="Times New Roman" w:hAnsi="Times New Roman" w:cs="Times New Roman"/>
          <w:color w:val="000000" w:themeColor="text1"/>
          <w:sz w:val="28"/>
          <w:szCs w:val="28"/>
          <w:shd w:val="clear" w:color="auto" w:fill="FFFFFF"/>
        </w:rPr>
        <w:t>(</w:t>
      </w:r>
      <w:r w:rsidR="000A64A1" w:rsidRPr="009E2E87">
        <w:rPr>
          <w:rFonts w:ascii="Times New Roman" w:hAnsi="Times New Roman" w:cs="Times New Roman"/>
          <w:color w:val="000000" w:themeColor="text1"/>
          <w:sz w:val="28"/>
          <w:szCs w:val="28"/>
          <w:shd w:val="clear" w:color="auto" w:fill="FFFFFF"/>
        </w:rPr>
        <w:t>при наличии</w:t>
      </w:r>
      <w:r w:rsidR="00F01CC6" w:rsidRPr="009E2E87">
        <w:rPr>
          <w:rFonts w:ascii="Times New Roman" w:hAnsi="Times New Roman" w:cs="Times New Roman"/>
          <w:color w:val="000000" w:themeColor="text1"/>
          <w:sz w:val="28"/>
          <w:szCs w:val="28"/>
          <w:shd w:val="clear" w:color="auto" w:fill="FFFFFF"/>
        </w:rPr>
        <w:t>);</w:t>
      </w:r>
    </w:p>
    <w:p w14:paraId="26396187" w14:textId="7F814525" w:rsidR="00F01CC6" w:rsidRPr="009E2E87" w:rsidRDefault="002D1983" w:rsidP="004D694F">
      <w:pPr>
        <w:pStyle w:val="ConsPlusNormal"/>
        <w:ind w:firstLine="709"/>
        <w:jc w:val="both"/>
        <w:rPr>
          <w:rFonts w:ascii="Times New Roman" w:hAnsi="Times New Roman" w:cs="Times New Roman"/>
          <w:sz w:val="28"/>
          <w:szCs w:val="28"/>
          <w:shd w:val="clear" w:color="auto" w:fill="FFFFFF"/>
        </w:rPr>
      </w:pPr>
      <w:r w:rsidRPr="009E2E87">
        <w:rPr>
          <w:rFonts w:ascii="Times New Roman" w:hAnsi="Times New Roman" w:cs="Times New Roman"/>
          <w:sz w:val="28"/>
          <w:szCs w:val="28"/>
          <w:shd w:val="clear" w:color="auto" w:fill="FFFFFF"/>
        </w:rPr>
        <w:t>15.</w:t>
      </w:r>
      <w:r w:rsidR="00365A5B" w:rsidRPr="009E2E87">
        <w:rPr>
          <w:rFonts w:ascii="Times New Roman" w:hAnsi="Times New Roman" w:cs="Times New Roman"/>
          <w:sz w:val="28"/>
          <w:szCs w:val="28"/>
          <w:shd w:val="clear" w:color="auto" w:fill="FFFFFF"/>
        </w:rPr>
        <w:t>2</w:t>
      </w:r>
      <w:r w:rsidR="00974583">
        <w:rPr>
          <w:rFonts w:ascii="Times New Roman" w:hAnsi="Times New Roman" w:cs="Times New Roman"/>
          <w:sz w:val="28"/>
          <w:szCs w:val="28"/>
          <w:shd w:val="clear" w:color="auto" w:fill="FFFFFF"/>
        </w:rPr>
        <w:t>3</w:t>
      </w:r>
      <w:r w:rsidR="00BB48D3" w:rsidRPr="009E2E87">
        <w:rPr>
          <w:rFonts w:ascii="Times New Roman" w:hAnsi="Times New Roman" w:cs="Times New Roman"/>
          <w:sz w:val="28"/>
          <w:szCs w:val="28"/>
          <w:shd w:val="clear" w:color="auto" w:fill="FFFFFF"/>
        </w:rPr>
        <w:t>.</w:t>
      </w:r>
      <w:r w:rsidR="00BB48D3" w:rsidRPr="009E2E87">
        <w:rPr>
          <w:rFonts w:ascii="Times New Roman" w:hAnsi="Times New Roman" w:cs="Times New Roman"/>
          <w:sz w:val="28"/>
          <w:szCs w:val="28"/>
        </w:rPr>
        <w:t> </w:t>
      </w:r>
      <w:r w:rsidR="004D694F" w:rsidRPr="009E2E87">
        <w:rPr>
          <w:rFonts w:ascii="Times New Roman" w:hAnsi="Times New Roman" w:cs="Times New Roman"/>
          <w:sz w:val="28"/>
          <w:szCs w:val="28"/>
          <w:shd w:val="clear" w:color="auto" w:fill="FFFFFF"/>
        </w:rPr>
        <w:t xml:space="preserve">копию документа, подтверждающего наличие у </w:t>
      </w:r>
      <w:r w:rsidR="00380948">
        <w:rPr>
          <w:rFonts w:ascii="Times New Roman" w:hAnsi="Times New Roman" w:cs="Times New Roman"/>
          <w:sz w:val="28"/>
          <w:szCs w:val="28"/>
          <w:shd w:val="clear" w:color="auto" w:fill="FFFFFF"/>
        </w:rPr>
        <w:t>У</w:t>
      </w:r>
      <w:r w:rsidR="004D694F" w:rsidRPr="009E2E87">
        <w:rPr>
          <w:rFonts w:ascii="Times New Roman" w:hAnsi="Times New Roman" w:cs="Times New Roman"/>
          <w:sz w:val="28"/>
          <w:szCs w:val="28"/>
          <w:shd w:val="clear" w:color="auto" w:fill="FFFFFF"/>
        </w:rPr>
        <w:t>частника отбора высшего или среднего профессионального образования по направлениям подготовки «Сельское хозяйство и сельскохозяйственные науки» или дополнительного профессионального образования по указанному направлению (программа профессиональной переподготовки в объеме не менее 250 часов) (при наличии);</w:t>
      </w:r>
    </w:p>
    <w:p w14:paraId="14BA3F16" w14:textId="77777777" w:rsidR="00E42184" w:rsidRPr="0065541B" w:rsidRDefault="002D1983" w:rsidP="00E42184">
      <w:pPr>
        <w:pStyle w:val="ConsPlusNormal"/>
        <w:ind w:firstLine="709"/>
        <w:jc w:val="both"/>
        <w:rPr>
          <w:rFonts w:ascii="Times New Roman" w:hAnsi="Times New Roman" w:cs="Times New Roman"/>
          <w:sz w:val="28"/>
          <w:szCs w:val="28"/>
        </w:rPr>
      </w:pPr>
      <w:r w:rsidRPr="0065541B">
        <w:rPr>
          <w:rFonts w:ascii="Times New Roman" w:hAnsi="Times New Roman" w:cs="Times New Roman"/>
          <w:sz w:val="28"/>
          <w:szCs w:val="28"/>
          <w:shd w:val="clear" w:color="auto" w:fill="FFFFFF"/>
        </w:rPr>
        <w:t>15.</w:t>
      </w:r>
      <w:r w:rsidR="00365A5B" w:rsidRPr="0065541B">
        <w:rPr>
          <w:rFonts w:ascii="Times New Roman" w:hAnsi="Times New Roman" w:cs="Times New Roman"/>
          <w:sz w:val="28"/>
          <w:szCs w:val="28"/>
          <w:shd w:val="clear" w:color="auto" w:fill="FFFFFF"/>
        </w:rPr>
        <w:t>2</w:t>
      </w:r>
      <w:r w:rsidR="00974583" w:rsidRPr="0065541B">
        <w:rPr>
          <w:rFonts w:ascii="Times New Roman" w:hAnsi="Times New Roman" w:cs="Times New Roman"/>
          <w:sz w:val="28"/>
          <w:szCs w:val="28"/>
          <w:shd w:val="clear" w:color="auto" w:fill="FFFFFF"/>
        </w:rPr>
        <w:t>4</w:t>
      </w:r>
      <w:r w:rsidR="00BB48D3" w:rsidRPr="0065541B">
        <w:rPr>
          <w:rFonts w:ascii="Times New Roman" w:hAnsi="Times New Roman" w:cs="Times New Roman"/>
          <w:sz w:val="28"/>
          <w:szCs w:val="28"/>
          <w:shd w:val="clear" w:color="auto" w:fill="FFFFFF"/>
        </w:rPr>
        <w:t>.</w:t>
      </w:r>
      <w:r w:rsidR="00BB48D3" w:rsidRPr="0065541B">
        <w:rPr>
          <w:rFonts w:ascii="Times New Roman" w:hAnsi="Times New Roman" w:cs="Times New Roman"/>
          <w:sz w:val="28"/>
          <w:szCs w:val="28"/>
        </w:rPr>
        <w:t> </w:t>
      </w:r>
      <w:r w:rsidR="008C1601" w:rsidRPr="0065541B">
        <w:rPr>
          <w:rFonts w:ascii="Times New Roman" w:eastAsia="Calibri" w:hAnsi="Times New Roman" w:cs="Times New Roman"/>
          <w:sz w:val="28"/>
          <w:szCs w:val="28"/>
        </w:rPr>
        <w:t>копию трудовой книжки и (или) сведений о трудовой деятельности, предусмотренных трудовым законодательством, за период до 1 января 2020 года</w:t>
      </w:r>
      <w:r w:rsidR="00E42184" w:rsidRPr="0065541B">
        <w:rPr>
          <w:rFonts w:ascii="Times New Roman" w:hAnsi="Times New Roman" w:cs="Times New Roman"/>
          <w:sz w:val="28"/>
          <w:szCs w:val="28"/>
        </w:rPr>
        <w:t xml:space="preserve"> или</w:t>
      </w:r>
      <w:r w:rsidR="00E42184" w:rsidRPr="0065541B">
        <w:rPr>
          <w:rFonts w:ascii="Times New Roman" w:eastAsia="Calibri" w:hAnsi="Times New Roman" w:cs="Times New Roman"/>
          <w:sz w:val="28"/>
          <w:szCs w:val="28"/>
        </w:rPr>
        <w:t xml:space="preserve"> копию </w:t>
      </w:r>
      <w:r w:rsidR="00E42184" w:rsidRPr="0065541B">
        <w:rPr>
          <w:rFonts w:ascii="Times New Roman" w:hAnsi="Times New Roman" w:cs="Times New Roman"/>
          <w:iCs/>
          <w:sz w:val="28"/>
          <w:szCs w:val="28"/>
        </w:rPr>
        <w:t xml:space="preserve">выписки (справки) из похозяйственней книги (представляется Участником отбора в случае необходимости подтверждения </w:t>
      </w:r>
      <w:r w:rsidR="00E42184" w:rsidRPr="0065541B">
        <w:rPr>
          <w:rFonts w:ascii="Times New Roman" w:hAnsi="Times New Roman" w:cs="Times New Roman"/>
          <w:sz w:val="28"/>
          <w:szCs w:val="28"/>
        </w:rPr>
        <w:t xml:space="preserve">ведения либо совместного ведения личного подсобного хозяйства; </w:t>
      </w:r>
    </w:p>
    <w:p w14:paraId="049B5199" w14:textId="46981E1E" w:rsidR="008C1601" w:rsidRPr="0065541B" w:rsidRDefault="00E42184" w:rsidP="00E42184">
      <w:pPr>
        <w:pStyle w:val="ConsPlusNormal"/>
        <w:ind w:firstLine="709"/>
        <w:jc w:val="both"/>
        <w:rPr>
          <w:rFonts w:ascii="Times New Roman" w:hAnsi="Times New Roman" w:cs="Times New Roman"/>
          <w:sz w:val="28"/>
          <w:szCs w:val="28"/>
        </w:rPr>
      </w:pPr>
      <w:r w:rsidRPr="0065541B">
        <w:rPr>
          <w:rFonts w:ascii="Times New Roman" w:hAnsi="Times New Roman" w:cs="Times New Roman"/>
          <w:iCs/>
          <w:sz w:val="28"/>
          <w:szCs w:val="28"/>
        </w:rPr>
        <w:t xml:space="preserve">15.24.1. </w:t>
      </w:r>
      <w:r w:rsidR="008C1601" w:rsidRPr="0065541B">
        <w:rPr>
          <w:rFonts w:ascii="Times New Roman" w:hAnsi="Times New Roman" w:cs="Times New Roman"/>
          <w:iCs/>
          <w:sz w:val="28"/>
          <w:szCs w:val="28"/>
        </w:rPr>
        <w:t xml:space="preserve">в случае необходимости подтверждения трудового стажа в сельском хозяйстве за период </w:t>
      </w:r>
      <w:r w:rsidR="008C1601" w:rsidRPr="0065541B">
        <w:rPr>
          <w:rFonts w:ascii="Times New Roman" w:eastAsia="Calibri" w:hAnsi="Times New Roman" w:cs="Times New Roman"/>
          <w:sz w:val="28"/>
          <w:szCs w:val="28"/>
        </w:rPr>
        <w:t>с 1 января 2020 года</w:t>
      </w:r>
      <w:r w:rsidRPr="0065541B">
        <w:rPr>
          <w:rFonts w:ascii="Times New Roman" w:eastAsia="Calibri" w:hAnsi="Times New Roman" w:cs="Times New Roman"/>
          <w:sz w:val="28"/>
          <w:szCs w:val="28"/>
        </w:rPr>
        <w:t xml:space="preserve"> копия трудовой книжки и (или) сведений о трудовой деятельности, предусмотренные трудовым законодательством,</w:t>
      </w:r>
      <w:r w:rsidR="008C1601" w:rsidRPr="0065541B">
        <w:rPr>
          <w:rFonts w:ascii="Times New Roman" w:eastAsia="Calibri" w:hAnsi="Times New Roman" w:cs="Times New Roman"/>
          <w:sz w:val="28"/>
          <w:szCs w:val="28"/>
        </w:rPr>
        <w:t xml:space="preserve"> </w:t>
      </w:r>
      <w:r w:rsidR="008C1601" w:rsidRPr="0065541B">
        <w:rPr>
          <w:rFonts w:ascii="Times New Roman" w:hAnsi="Times New Roman" w:cs="Times New Roman"/>
          <w:sz w:val="28"/>
          <w:szCs w:val="28"/>
        </w:rPr>
        <w:t>представляются Участником отбора по собственной инициативе;</w:t>
      </w:r>
    </w:p>
    <w:p w14:paraId="1BEC72C3" w14:textId="1ED408E4" w:rsidR="00E64FD7" w:rsidRPr="0065541B" w:rsidRDefault="002D1983" w:rsidP="00BB48D3">
      <w:pPr>
        <w:pStyle w:val="ConsPlusNormal"/>
        <w:ind w:firstLine="709"/>
        <w:jc w:val="both"/>
        <w:rPr>
          <w:rFonts w:ascii="Times New Roman" w:hAnsi="Times New Roman" w:cs="Times New Roman"/>
          <w:sz w:val="28"/>
          <w:szCs w:val="28"/>
        </w:rPr>
      </w:pPr>
      <w:r w:rsidRPr="0065541B">
        <w:rPr>
          <w:rFonts w:ascii="Times New Roman" w:hAnsi="Times New Roman" w:cs="Times New Roman"/>
          <w:sz w:val="28"/>
          <w:szCs w:val="28"/>
          <w:shd w:val="clear" w:color="auto" w:fill="FFFFFF"/>
        </w:rPr>
        <w:t>15.</w:t>
      </w:r>
      <w:r w:rsidR="00365A5B" w:rsidRPr="0065541B">
        <w:rPr>
          <w:rFonts w:ascii="Times New Roman" w:hAnsi="Times New Roman" w:cs="Times New Roman"/>
          <w:sz w:val="28"/>
          <w:szCs w:val="28"/>
          <w:shd w:val="clear" w:color="auto" w:fill="FFFFFF"/>
        </w:rPr>
        <w:t>2</w:t>
      </w:r>
      <w:r w:rsidR="00974583" w:rsidRPr="0065541B">
        <w:rPr>
          <w:rFonts w:ascii="Times New Roman" w:hAnsi="Times New Roman" w:cs="Times New Roman"/>
          <w:sz w:val="28"/>
          <w:szCs w:val="28"/>
          <w:shd w:val="clear" w:color="auto" w:fill="FFFFFF"/>
        </w:rPr>
        <w:t>5</w:t>
      </w:r>
      <w:r w:rsidR="00BB48D3" w:rsidRPr="0065541B">
        <w:rPr>
          <w:rFonts w:ascii="Times New Roman" w:hAnsi="Times New Roman" w:cs="Times New Roman"/>
          <w:sz w:val="28"/>
          <w:szCs w:val="28"/>
          <w:shd w:val="clear" w:color="auto" w:fill="FFFFFF"/>
        </w:rPr>
        <w:t>.</w:t>
      </w:r>
      <w:r w:rsidR="00BB48D3" w:rsidRPr="0065541B">
        <w:rPr>
          <w:rFonts w:ascii="Times New Roman" w:hAnsi="Times New Roman" w:cs="Times New Roman"/>
          <w:sz w:val="28"/>
          <w:szCs w:val="28"/>
        </w:rPr>
        <w:t> </w:t>
      </w:r>
      <w:r w:rsidR="00E64FD7" w:rsidRPr="0065541B">
        <w:rPr>
          <w:rFonts w:ascii="Times New Roman" w:hAnsi="Times New Roman" w:cs="Times New Roman"/>
          <w:sz w:val="28"/>
          <w:szCs w:val="28"/>
        </w:rPr>
        <w:t xml:space="preserve">согласие на публикацию (размещение) в сети «Интернет» информации об </w:t>
      </w:r>
      <w:r w:rsidR="007D7130" w:rsidRPr="0065541B">
        <w:rPr>
          <w:rFonts w:ascii="Times New Roman" w:hAnsi="Times New Roman" w:cs="Times New Roman"/>
          <w:sz w:val="28"/>
          <w:szCs w:val="28"/>
        </w:rPr>
        <w:t>У</w:t>
      </w:r>
      <w:r w:rsidR="00E64FD7" w:rsidRPr="0065541B">
        <w:rPr>
          <w:rFonts w:ascii="Times New Roman" w:hAnsi="Times New Roman" w:cs="Times New Roman"/>
          <w:sz w:val="28"/>
          <w:szCs w:val="28"/>
        </w:rPr>
        <w:t xml:space="preserve">частнике отбора, о подаваемой </w:t>
      </w:r>
      <w:r w:rsidR="00380948" w:rsidRPr="0065541B">
        <w:rPr>
          <w:rFonts w:ascii="Times New Roman" w:hAnsi="Times New Roman" w:cs="Times New Roman"/>
          <w:sz w:val="28"/>
          <w:szCs w:val="28"/>
        </w:rPr>
        <w:t>У</w:t>
      </w:r>
      <w:r w:rsidR="00E64FD7" w:rsidRPr="0065541B">
        <w:rPr>
          <w:rFonts w:ascii="Times New Roman" w:hAnsi="Times New Roman" w:cs="Times New Roman"/>
          <w:sz w:val="28"/>
          <w:szCs w:val="28"/>
        </w:rPr>
        <w:t xml:space="preserve">частником отбора заявке, а также иной информации об </w:t>
      </w:r>
      <w:r w:rsidR="007D7130" w:rsidRPr="0065541B">
        <w:rPr>
          <w:rFonts w:ascii="Times New Roman" w:hAnsi="Times New Roman" w:cs="Times New Roman"/>
          <w:sz w:val="28"/>
          <w:szCs w:val="28"/>
        </w:rPr>
        <w:t>У</w:t>
      </w:r>
      <w:r w:rsidR="00E64FD7" w:rsidRPr="0065541B">
        <w:rPr>
          <w:rFonts w:ascii="Times New Roman" w:hAnsi="Times New Roman" w:cs="Times New Roman"/>
          <w:sz w:val="28"/>
          <w:szCs w:val="28"/>
        </w:rPr>
        <w:t xml:space="preserve">частнике отбора, связанной с отбором и результатом предоставления </w:t>
      </w:r>
      <w:r w:rsidR="001764A3" w:rsidRPr="0065541B">
        <w:rPr>
          <w:rFonts w:ascii="Times New Roman" w:hAnsi="Times New Roman" w:cs="Times New Roman"/>
          <w:sz w:val="28"/>
          <w:szCs w:val="28"/>
        </w:rPr>
        <w:t>Гранта</w:t>
      </w:r>
      <w:r w:rsidR="00E64FD7" w:rsidRPr="0065541B">
        <w:rPr>
          <w:rFonts w:ascii="Times New Roman" w:hAnsi="Times New Roman" w:cs="Times New Roman"/>
          <w:sz w:val="28"/>
          <w:szCs w:val="28"/>
        </w:rPr>
        <w:t>, подаваемое посредством заполнения соответствующих экранных форм веб-интерфейса системы «Электронный бюджет»;</w:t>
      </w:r>
    </w:p>
    <w:p w14:paraId="58FB5FE8" w14:textId="415611DB" w:rsidR="00E64FD7" w:rsidRPr="0065541B" w:rsidRDefault="002D1983" w:rsidP="00BB48D3">
      <w:pPr>
        <w:pStyle w:val="ConsPlusNormal"/>
        <w:ind w:firstLine="709"/>
        <w:jc w:val="both"/>
        <w:rPr>
          <w:rFonts w:ascii="Times New Roman" w:hAnsi="Times New Roman" w:cs="Times New Roman"/>
          <w:sz w:val="28"/>
          <w:szCs w:val="28"/>
        </w:rPr>
      </w:pPr>
      <w:r w:rsidRPr="0065541B">
        <w:rPr>
          <w:rFonts w:ascii="Times New Roman" w:hAnsi="Times New Roman" w:cs="Times New Roman"/>
          <w:sz w:val="28"/>
          <w:szCs w:val="28"/>
          <w:shd w:val="clear" w:color="auto" w:fill="FFFFFF"/>
        </w:rPr>
        <w:t>15.</w:t>
      </w:r>
      <w:r w:rsidR="00365A5B" w:rsidRPr="0065541B">
        <w:rPr>
          <w:rFonts w:ascii="Times New Roman" w:hAnsi="Times New Roman" w:cs="Times New Roman"/>
          <w:sz w:val="28"/>
          <w:szCs w:val="28"/>
          <w:shd w:val="clear" w:color="auto" w:fill="FFFFFF"/>
        </w:rPr>
        <w:t>2</w:t>
      </w:r>
      <w:r w:rsidR="00974583" w:rsidRPr="0065541B">
        <w:rPr>
          <w:rFonts w:ascii="Times New Roman" w:hAnsi="Times New Roman" w:cs="Times New Roman"/>
          <w:sz w:val="28"/>
          <w:szCs w:val="28"/>
          <w:shd w:val="clear" w:color="auto" w:fill="FFFFFF"/>
        </w:rPr>
        <w:t>6</w:t>
      </w:r>
      <w:r w:rsidR="00BB48D3" w:rsidRPr="0065541B">
        <w:rPr>
          <w:rFonts w:ascii="Times New Roman" w:hAnsi="Times New Roman" w:cs="Times New Roman"/>
          <w:sz w:val="28"/>
          <w:szCs w:val="28"/>
          <w:shd w:val="clear" w:color="auto" w:fill="FFFFFF"/>
        </w:rPr>
        <w:t>.</w:t>
      </w:r>
      <w:r w:rsidR="00BB48D3" w:rsidRPr="0065541B">
        <w:rPr>
          <w:rFonts w:ascii="Times New Roman" w:hAnsi="Times New Roman" w:cs="Times New Roman"/>
          <w:sz w:val="28"/>
          <w:szCs w:val="28"/>
        </w:rPr>
        <w:t> </w:t>
      </w:r>
      <w:r w:rsidR="00E64FD7" w:rsidRPr="0065541B">
        <w:rPr>
          <w:rFonts w:ascii="Times New Roman" w:hAnsi="Times New Roman" w:cs="Times New Roman"/>
          <w:sz w:val="28"/>
          <w:szCs w:val="28"/>
        </w:rPr>
        <w:t xml:space="preserve">согласие на обработку персональных данных, подаваемое посредством заполнения соответствующих экранных форм веб-интерфейса системы «Электронный бюджет» (представляется </w:t>
      </w:r>
      <w:r w:rsidR="00360A83" w:rsidRPr="0065541B">
        <w:rPr>
          <w:rFonts w:ascii="Times New Roman" w:hAnsi="Times New Roman" w:cs="Times New Roman"/>
          <w:sz w:val="28"/>
          <w:szCs w:val="28"/>
        </w:rPr>
        <w:t>у</w:t>
      </w:r>
      <w:r w:rsidR="00E64FD7" w:rsidRPr="0065541B">
        <w:rPr>
          <w:rFonts w:ascii="Times New Roman" w:hAnsi="Times New Roman" w:cs="Times New Roman"/>
          <w:sz w:val="28"/>
          <w:szCs w:val="28"/>
        </w:rPr>
        <w:t>частниками отбора - гражданами; крестьянскими (фермерскими) хозяйствами, являющимися индивидуальными предпринимателями; индивидуальными предпринимателями).</w:t>
      </w:r>
    </w:p>
    <w:p w14:paraId="3E9B398C" w14:textId="2BF6B1C7" w:rsidR="001B7050" w:rsidRPr="009E2E87" w:rsidRDefault="005957BD" w:rsidP="001B7050">
      <w:pPr>
        <w:ind w:firstLine="709"/>
        <w:rPr>
          <w:rFonts w:ascii="Times New Roman" w:eastAsia="Times New Roman" w:hAnsi="Times New Roman" w:cs="Times New Roman"/>
          <w:sz w:val="28"/>
          <w:szCs w:val="28"/>
        </w:rPr>
      </w:pPr>
      <w:r w:rsidRPr="0065541B">
        <w:rPr>
          <w:rFonts w:ascii="Times New Roman" w:eastAsia="Times New Roman" w:hAnsi="Times New Roman" w:cs="Times New Roman"/>
          <w:sz w:val="28"/>
          <w:szCs w:val="28"/>
        </w:rPr>
        <w:t>16</w:t>
      </w:r>
      <w:r w:rsidR="001B7050" w:rsidRPr="0065541B">
        <w:rPr>
          <w:rFonts w:ascii="Times New Roman" w:eastAsia="Times New Roman" w:hAnsi="Times New Roman" w:cs="Times New Roman"/>
          <w:sz w:val="28"/>
          <w:szCs w:val="28"/>
        </w:rPr>
        <w:t xml:space="preserve">. Ответственность за полноту и достоверность информации и документов, </w:t>
      </w:r>
      <w:r w:rsidR="001B7050" w:rsidRPr="0065541B">
        <w:rPr>
          <w:rFonts w:ascii="Times New Roman" w:eastAsia="Times New Roman" w:hAnsi="Times New Roman" w:cs="Times New Roman"/>
          <w:sz w:val="28"/>
          <w:szCs w:val="28"/>
        </w:rPr>
        <w:lastRenderedPageBreak/>
        <w:t xml:space="preserve">содержащихся в заявке, а также за своевременность их представления </w:t>
      </w:r>
      <w:r w:rsidR="001B7050" w:rsidRPr="0065541B">
        <w:rPr>
          <w:rFonts w:ascii="Times New Roman" w:hAnsi="Times New Roman" w:cs="Times New Roman"/>
          <w:sz w:val="28"/>
          <w:szCs w:val="28"/>
        </w:rPr>
        <w:t xml:space="preserve">в Министерство </w:t>
      </w:r>
      <w:r w:rsidR="001B7050" w:rsidRPr="0065541B">
        <w:rPr>
          <w:rFonts w:ascii="Times New Roman" w:eastAsia="Times New Roman" w:hAnsi="Times New Roman" w:cs="Times New Roman"/>
          <w:sz w:val="28"/>
          <w:szCs w:val="28"/>
        </w:rPr>
        <w:t xml:space="preserve">несет </w:t>
      </w:r>
      <w:r w:rsidR="009048D2" w:rsidRPr="0065541B">
        <w:rPr>
          <w:rFonts w:ascii="Times New Roman" w:eastAsia="Times New Roman" w:hAnsi="Times New Roman" w:cs="Times New Roman"/>
          <w:sz w:val="28"/>
          <w:szCs w:val="28"/>
        </w:rPr>
        <w:t>У</w:t>
      </w:r>
      <w:r w:rsidR="001B7050" w:rsidRPr="0065541B">
        <w:rPr>
          <w:rFonts w:ascii="Times New Roman" w:eastAsia="Times New Roman" w:hAnsi="Times New Roman" w:cs="Times New Roman"/>
          <w:sz w:val="28"/>
          <w:szCs w:val="28"/>
        </w:rPr>
        <w:t>частник отбора в соответствии с з</w:t>
      </w:r>
      <w:r w:rsidR="001B7050" w:rsidRPr="009E2E87">
        <w:rPr>
          <w:rFonts w:ascii="Times New Roman" w:eastAsia="Times New Roman" w:hAnsi="Times New Roman" w:cs="Times New Roman"/>
          <w:sz w:val="28"/>
          <w:szCs w:val="28"/>
        </w:rPr>
        <w:t>аконодательством Российской Федерации.</w:t>
      </w:r>
    </w:p>
    <w:p w14:paraId="63FB89C5" w14:textId="7A450422" w:rsidR="001A08B2" w:rsidRPr="009E2E87" w:rsidRDefault="00C0702A" w:rsidP="001A08B2">
      <w:pPr>
        <w:ind w:firstLine="709"/>
        <w:contextualSpacing/>
        <w:rPr>
          <w:rFonts w:ascii="Times New Roman" w:hAnsi="Times New Roman" w:cs="Times New Roman"/>
          <w:strike/>
          <w:sz w:val="28"/>
          <w:szCs w:val="28"/>
          <w:shd w:val="clear" w:color="auto" w:fill="FFFFFF"/>
        </w:rPr>
      </w:pPr>
      <w:bookmarkStart w:id="8" w:name="sub_1013"/>
      <w:r w:rsidRPr="009E2E87">
        <w:rPr>
          <w:rFonts w:ascii="Times New Roman" w:hAnsi="Times New Roman" w:cs="Times New Roman"/>
          <w:sz w:val="28"/>
          <w:szCs w:val="28"/>
          <w:shd w:val="clear" w:color="auto" w:fill="FFFFFF"/>
        </w:rPr>
        <w:t>17. </w:t>
      </w:r>
      <w:r w:rsidR="00E962CB" w:rsidRPr="009E2E87">
        <w:rPr>
          <w:rFonts w:ascii="Times New Roman" w:hAnsi="Times New Roman" w:cs="Times New Roman"/>
          <w:sz w:val="28"/>
          <w:szCs w:val="28"/>
          <w:shd w:val="clear" w:color="auto" w:fill="FFFFFF"/>
        </w:rPr>
        <w:t xml:space="preserve">Участник отбора имеет возможность внести изменения в заявку </w:t>
      </w:r>
      <w:r w:rsidR="00E962CB" w:rsidRPr="009E2E87">
        <w:rPr>
          <w:rFonts w:ascii="Times New Roman" w:hAnsi="Times New Roman" w:cs="Times New Roman"/>
          <w:sz w:val="28"/>
          <w:szCs w:val="28"/>
        </w:rPr>
        <w:t>до дня окончания срока</w:t>
      </w:r>
      <w:r w:rsidR="00E962CB" w:rsidRPr="009E2E87">
        <w:rPr>
          <w:rFonts w:ascii="Times New Roman" w:hAnsi="Times New Roman" w:cs="Times New Roman"/>
          <w:color w:val="7030A0"/>
          <w:sz w:val="28"/>
          <w:szCs w:val="28"/>
          <w:shd w:val="clear" w:color="auto" w:fill="FFFFFF"/>
        </w:rPr>
        <w:t>,</w:t>
      </w:r>
      <w:r w:rsidR="001A08B2" w:rsidRPr="009E2E87">
        <w:rPr>
          <w:rFonts w:ascii="Times New Roman" w:hAnsi="Times New Roman" w:cs="Times New Roman"/>
          <w:color w:val="7030A0"/>
          <w:sz w:val="28"/>
          <w:szCs w:val="28"/>
          <w:shd w:val="clear" w:color="auto" w:fill="FFFFFF"/>
        </w:rPr>
        <w:t xml:space="preserve"> </w:t>
      </w:r>
      <w:r w:rsidR="001A08B2" w:rsidRPr="009E2E87">
        <w:rPr>
          <w:rFonts w:ascii="Times New Roman" w:hAnsi="Times New Roman" w:cs="Times New Roman"/>
          <w:color w:val="000000" w:themeColor="text1"/>
          <w:sz w:val="28"/>
          <w:szCs w:val="28"/>
          <w:shd w:val="clear" w:color="auto" w:fill="FFFFFF"/>
        </w:rPr>
        <w:t xml:space="preserve">указанного </w:t>
      </w:r>
      <w:r w:rsidR="00A17ABF">
        <w:rPr>
          <w:rFonts w:ascii="Times New Roman" w:hAnsi="Times New Roman" w:cs="Times New Roman"/>
          <w:color w:val="000000" w:themeColor="text1"/>
          <w:sz w:val="28"/>
          <w:szCs w:val="28"/>
          <w:shd w:val="clear" w:color="auto" w:fill="FFFFFF"/>
        </w:rPr>
        <w:t>в объявлении о проведении отбора</w:t>
      </w:r>
      <w:r w:rsidR="00AF2501" w:rsidRPr="009E2E87">
        <w:rPr>
          <w:rFonts w:ascii="Times New Roman" w:hAnsi="Times New Roman" w:cs="Times New Roman"/>
          <w:sz w:val="28"/>
          <w:szCs w:val="28"/>
          <w:shd w:val="clear" w:color="auto" w:fill="FFFFFF"/>
        </w:rPr>
        <w:t xml:space="preserve"> </w:t>
      </w:r>
      <w:r w:rsidR="00A17ABF">
        <w:rPr>
          <w:rFonts w:ascii="Times New Roman" w:hAnsi="Times New Roman" w:cs="Times New Roman"/>
          <w:sz w:val="28"/>
          <w:szCs w:val="28"/>
          <w:shd w:val="clear" w:color="auto" w:fill="FFFFFF"/>
        </w:rPr>
        <w:t xml:space="preserve">в соответствии с подпунктом 8.2 пункта 8 </w:t>
      </w:r>
      <w:r w:rsidR="00AF2501" w:rsidRPr="009E2E87">
        <w:rPr>
          <w:rFonts w:ascii="Times New Roman" w:hAnsi="Times New Roman" w:cs="Times New Roman"/>
          <w:color w:val="000000" w:themeColor="text1"/>
          <w:sz w:val="28"/>
          <w:szCs w:val="28"/>
          <w:shd w:val="clear" w:color="auto" w:fill="FFFFFF"/>
        </w:rPr>
        <w:t xml:space="preserve">настоящего Порядка, </w:t>
      </w:r>
      <w:r w:rsidR="001A08B2" w:rsidRPr="009E2E87">
        <w:rPr>
          <w:rFonts w:ascii="Times New Roman" w:hAnsi="Times New Roman" w:cs="Times New Roman"/>
          <w:sz w:val="28"/>
          <w:szCs w:val="28"/>
          <w:shd w:val="clear" w:color="auto" w:fill="FFFFFF"/>
        </w:rPr>
        <w:t>в следующих случаях:</w:t>
      </w:r>
    </w:p>
    <w:p w14:paraId="43E14992" w14:textId="6FC9ED25" w:rsidR="001A08B2" w:rsidRPr="009E2E87" w:rsidRDefault="001A08B2" w:rsidP="001A08B2">
      <w:pPr>
        <w:ind w:firstLine="709"/>
        <w:contextualSpacing/>
        <w:rPr>
          <w:rFonts w:ascii="Times New Roman" w:hAnsi="Times New Roman" w:cs="Times New Roman"/>
          <w:color w:val="000000" w:themeColor="text1"/>
          <w:sz w:val="28"/>
          <w:szCs w:val="28"/>
        </w:rPr>
      </w:pPr>
      <w:r w:rsidRPr="009E2E87">
        <w:rPr>
          <w:rFonts w:ascii="Times New Roman" w:hAnsi="Times New Roman" w:cs="Times New Roman"/>
          <w:color w:val="000000" w:themeColor="text1"/>
          <w:sz w:val="28"/>
          <w:szCs w:val="28"/>
        </w:rPr>
        <w:t>17.1</w:t>
      </w:r>
      <w:r w:rsidR="00C0702A" w:rsidRPr="009E2E87">
        <w:rPr>
          <w:rFonts w:ascii="Times New Roman" w:hAnsi="Times New Roman" w:cs="Times New Roman"/>
          <w:color w:val="000000" w:themeColor="text1"/>
          <w:sz w:val="28"/>
          <w:szCs w:val="28"/>
        </w:rPr>
        <w:t>.</w:t>
      </w:r>
      <w:r w:rsidR="00C0702A" w:rsidRPr="009E2E87">
        <w:rPr>
          <w:rFonts w:ascii="Times New Roman" w:hAnsi="Times New Roman" w:cs="Times New Roman"/>
          <w:color w:val="000000" w:themeColor="text1"/>
          <w:sz w:val="28"/>
          <w:szCs w:val="28"/>
          <w:shd w:val="clear" w:color="auto" w:fill="FFFFFF"/>
        </w:rPr>
        <w:t> </w:t>
      </w:r>
      <w:r w:rsidRPr="009E2E87">
        <w:rPr>
          <w:rFonts w:ascii="Times New Roman" w:hAnsi="Times New Roman" w:cs="Times New Roman"/>
          <w:sz w:val="28"/>
          <w:szCs w:val="28"/>
        </w:rPr>
        <w:t xml:space="preserve">Министерством принято решение о возврате заявки </w:t>
      </w:r>
      <w:r w:rsidR="00022A83">
        <w:rPr>
          <w:rFonts w:ascii="Times New Roman" w:hAnsi="Times New Roman" w:cs="Times New Roman"/>
          <w:sz w:val="28"/>
          <w:szCs w:val="28"/>
        </w:rPr>
        <w:t>У</w:t>
      </w:r>
      <w:r w:rsidRPr="009E2E87">
        <w:rPr>
          <w:rFonts w:ascii="Times New Roman" w:hAnsi="Times New Roman" w:cs="Times New Roman"/>
          <w:sz w:val="28"/>
          <w:szCs w:val="28"/>
        </w:rPr>
        <w:t xml:space="preserve">частнику отбора на доработку. Решение о возврате заявок </w:t>
      </w:r>
      <w:r w:rsidR="00022A83">
        <w:rPr>
          <w:rFonts w:ascii="Times New Roman" w:hAnsi="Times New Roman" w:cs="Times New Roman"/>
          <w:sz w:val="28"/>
          <w:szCs w:val="28"/>
        </w:rPr>
        <w:t>У</w:t>
      </w:r>
      <w:r w:rsidRPr="009E2E87">
        <w:rPr>
          <w:rFonts w:ascii="Times New Roman" w:hAnsi="Times New Roman" w:cs="Times New Roman"/>
          <w:sz w:val="28"/>
          <w:szCs w:val="28"/>
        </w:rPr>
        <w:t xml:space="preserve">частникам отбора на доработку принимается Министерством в равной мере ко всем </w:t>
      </w:r>
      <w:r w:rsidR="00022A83">
        <w:rPr>
          <w:rFonts w:ascii="Times New Roman" w:hAnsi="Times New Roman" w:cs="Times New Roman"/>
          <w:sz w:val="28"/>
          <w:szCs w:val="28"/>
        </w:rPr>
        <w:t>У</w:t>
      </w:r>
      <w:r w:rsidRPr="009E2E87">
        <w:rPr>
          <w:rFonts w:ascii="Times New Roman" w:hAnsi="Times New Roman" w:cs="Times New Roman"/>
          <w:sz w:val="28"/>
          <w:szCs w:val="28"/>
        </w:rPr>
        <w:t xml:space="preserve">частникам отбора, в случае если при рассмотрении заявок выявлены основания для их возврата на доработку. Принятое решение доводится Министерством до </w:t>
      </w:r>
      <w:r w:rsidR="00022A83">
        <w:rPr>
          <w:rFonts w:ascii="Times New Roman" w:hAnsi="Times New Roman" w:cs="Times New Roman"/>
          <w:sz w:val="28"/>
          <w:szCs w:val="28"/>
        </w:rPr>
        <w:t>У</w:t>
      </w:r>
      <w:r w:rsidRPr="009E2E87">
        <w:rPr>
          <w:rFonts w:ascii="Times New Roman" w:hAnsi="Times New Roman" w:cs="Times New Roman"/>
          <w:sz w:val="28"/>
          <w:szCs w:val="28"/>
        </w:rPr>
        <w:t xml:space="preserve">частников отбора с использованием системы «Электронный бюджет» в течение </w:t>
      </w:r>
      <w:r w:rsidR="00A17ABF">
        <w:rPr>
          <w:rFonts w:ascii="Times New Roman" w:hAnsi="Times New Roman" w:cs="Times New Roman"/>
          <w:sz w:val="28"/>
          <w:szCs w:val="28"/>
        </w:rPr>
        <w:t>1</w:t>
      </w:r>
      <w:r w:rsidR="00365A5B" w:rsidRPr="009E2E87">
        <w:rPr>
          <w:rFonts w:ascii="Times New Roman" w:hAnsi="Times New Roman" w:cs="Times New Roman"/>
          <w:sz w:val="28"/>
          <w:szCs w:val="28"/>
        </w:rPr>
        <w:t xml:space="preserve"> </w:t>
      </w:r>
      <w:r w:rsidR="00A17ABF">
        <w:rPr>
          <w:rFonts w:ascii="Times New Roman" w:hAnsi="Times New Roman" w:cs="Times New Roman"/>
          <w:sz w:val="28"/>
          <w:szCs w:val="28"/>
        </w:rPr>
        <w:t>рабочего</w:t>
      </w:r>
      <w:r w:rsidR="00365A5B" w:rsidRPr="009E2E87">
        <w:rPr>
          <w:rFonts w:ascii="Times New Roman" w:hAnsi="Times New Roman" w:cs="Times New Roman"/>
          <w:sz w:val="28"/>
          <w:szCs w:val="28"/>
        </w:rPr>
        <w:t xml:space="preserve"> дн</w:t>
      </w:r>
      <w:r w:rsidR="00A17ABF">
        <w:rPr>
          <w:rFonts w:ascii="Times New Roman" w:hAnsi="Times New Roman" w:cs="Times New Roman"/>
          <w:sz w:val="28"/>
          <w:szCs w:val="28"/>
        </w:rPr>
        <w:t>я</w:t>
      </w:r>
      <w:r w:rsidRPr="009E2E87">
        <w:rPr>
          <w:rFonts w:ascii="Times New Roman" w:hAnsi="Times New Roman" w:cs="Times New Roman"/>
          <w:sz w:val="28"/>
          <w:szCs w:val="28"/>
        </w:rPr>
        <w:t xml:space="preserve"> со дня его принятия, но не позднее </w:t>
      </w:r>
      <w:r w:rsidR="00365A5B" w:rsidRPr="009E2E87">
        <w:rPr>
          <w:rFonts w:ascii="Times New Roman" w:hAnsi="Times New Roman" w:cs="Times New Roman"/>
          <w:sz w:val="28"/>
          <w:szCs w:val="28"/>
        </w:rPr>
        <w:t>1 календарного</w:t>
      </w:r>
      <w:r w:rsidRPr="009E2E87">
        <w:rPr>
          <w:rFonts w:ascii="Times New Roman" w:hAnsi="Times New Roman" w:cs="Times New Roman"/>
          <w:sz w:val="28"/>
          <w:szCs w:val="28"/>
        </w:rPr>
        <w:t xml:space="preserve"> дня до истечения срока, указанного в пункте </w:t>
      </w:r>
      <w:r w:rsidR="00A17ABF">
        <w:rPr>
          <w:rFonts w:ascii="Times New Roman" w:hAnsi="Times New Roman" w:cs="Times New Roman"/>
          <w:sz w:val="28"/>
          <w:szCs w:val="28"/>
        </w:rPr>
        <w:t>27</w:t>
      </w:r>
      <w:r w:rsidRPr="009E2E87">
        <w:rPr>
          <w:rFonts w:ascii="Times New Roman" w:hAnsi="Times New Roman" w:cs="Times New Roman"/>
          <w:sz w:val="28"/>
          <w:szCs w:val="28"/>
        </w:rPr>
        <w:t xml:space="preserve"> настоящего Порядка, с указанием оснований для возврата заявки на доработку, а также положений заявки, нуждающихся в доработке;</w:t>
      </w:r>
    </w:p>
    <w:p w14:paraId="34D03B4F" w14:textId="6339F98A" w:rsidR="001A08B2" w:rsidRPr="009E2E87" w:rsidRDefault="001A08B2" w:rsidP="001A08B2">
      <w:pPr>
        <w:ind w:firstLine="709"/>
        <w:contextualSpacing/>
        <w:rPr>
          <w:rFonts w:ascii="Times New Roman" w:hAnsi="Times New Roman" w:cs="Times New Roman"/>
          <w:color w:val="000000" w:themeColor="text1"/>
          <w:sz w:val="28"/>
          <w:szCs w:val="28"/>
        </w:rPr>
      </w:pPr>
      <w:r w:rsidRPr="009E2E87">
        <w:rPr>
          <w:rFonts w:ascii="Times New Roman" w:hAnsi="Times New Roman" w:cs="Times New Roman"/>
          <w:color w:val="000000" w:themeColor="text1"/>
          <w:sz w:val="28"/>
          <w:szCs w:val="28"/>
        </w:rPr>
        <w:t>17.2.</w:t>
      </w:r>
      <w:r w:rsidR="00C0702A" w:rsidRPr="009E2E87">
        <w:rPr>
          <w:rFonts w:ascii="Times New Roman" w:hAnsi="Times New Roman" w:cs="Times New Roman"/>
          <w:color w:val="000000" w:themeColor="text1"/>
          <w:sz w:val="28"/>
          <w:szCs w:val="28"/>
          <w:shd w:val="clear" w:color="auto" w:fill="FFFFFF"/>
        </w:rPr>
        <w:t> </w:t>
      </w:r>
      <w:r w:rsidR="009048D2">
        <w:rPr>
          <w:rFonts w:ascii="Times New Roman" w:hAnsi="Times New Roman" w:cs="Times New Roman"/>
          <w:color w:val="000000" w:themeColor="text1"/>
          <w:sz w:val="28"/>
          <w:szCs w:val="28"/>
        </w:rPr>
        <w:t>У</w:t>
      </w:r>
      <w:r w:rsidRPr="009E2E87">
        <w:rPr>
          <w:rFonts w:ascii="Times New Roman" w:hAnsi="Times New Roman" w:cs="Times New Roman"/>
          <w:color w:val="000000" w:themeColor="text1"/>
          <w:sz w:val="28"/>
          <w:szCs w:val="28"/>
        </w:rPr>
        <w:t>частник отбора обратился в Министерство с просьбой о возврате заявки на доработку, направив в Министерс</w:t>
      </w:r>
      <w:r w:rsidR="00B72DF2" w:rsidRPr="009E2E87">
        <w:rPr>
          <w:rFonts w:ascii="Times New Roman" w:hAnsi="Times New Roman" w:cs="Times New Roman"/>
          <w:color w:val="000000" w:themeColor="text1"/>
          <w:sz w:val="28"/>
          <w:szCs w:val="28"/>
        </w:rPr>
        <w:t>тво соответствующее уведомление.</w:t>
      </w:r>
    </w:p>
    <w:p w14:paraId="3380144D" w14:textId="0D60DE3B" w:rsidR="001A08B2" w:rsidRPr="009E2E87" w:rsidRDefault="00B72DF2" w:rsidP="001A08B2">
      <w:pPr>
        <w:ind w:firstLine="709"/>
        <w:rPr>
          <w:rFonts w:ascii="Times New Roman" w:hAnsi="Times New Roman" w:cs="Times New Roman"/>
          <w:color w:val="000000" w:themeColor="text1"/>
          <w:sz w:val="28"/>
          <w:szCs w:val="28"/>
        </w:rPr>
      </w:pPr>
      <w:r w:rsidRPr="009E2E87">
        <w:rPr>
          <w:rFonts w:ascii="Times New Roman" w:hAnsi="Times New Roman" w:cs="Times New Roman"/>
          <w:color w:val="000000" w:themeColor="text1"/>
          <w:sz w:val="28"/>
          <w:szCs w:val="28"/>
        </w:rPr>
        <w:t>17.3. П</w:t>
      </w:r>
      <w:r w:rsidR="001A08B2" w:rsidRPr="009E2E87">
        <w:rPr>
          <w:rFonts w:ascii="Times New Roman" w:hAnsi="Times New Roman" w:cs="Times New Roman"/>
          <w:color w:val="000000" w:themeColor="text1"/>
          <w:sz w:val="28"/>
          <w:szCs w:val="28"/>
        </w:rPr>
        <w:t xml:space="preserve">ри направлении заявки на доработку Министерство устанавливает срок представления </w:t>
      </w:r>
      <w:r w:rsidR="00380948">
        <w:rPr>
          <w:rFonts w:ascii="Times New Roman" w:hAnsi="Times New Roman" w:cs="Times New Roman"/>
          <w:color w:val="000000" w:themeColor="text1"/>
          <w:sz w:val="28"/>
          <w:szCs w:val="28"/>
        </w:rPr>
        <w:t>У</w:t>
      </w:r>
      <w:r w:rsidR="001A08B2" w:rsidRPr="009E2E87">
        <w:rPr>
          <w:rFonts w:ascii="Times New Roman" w:hAnsi="Times New Roman" w:cs="Times New Roman"/>
          <w:color w:val="000000" w:themeColor="text1"/>
          <w:sz w:val="28"/>
          <w:szCs w:val="28"/>
        </w:rPr>
        <w:t xml:space="preserve">частником отбора доработанной заявки, но не позднее срока, указанного в пункте </w:t>
      </w:r>
      <w:r w:rsidR="002B1B5B" w:rsidRPr="009E2E87">
        <w:rPr>
          <w:rFonts w:ascii="Times New Roman" w:hAnsi="Times New Roman" w:cs="Times New Roman"/>
          <w:color w:val="000000" w:themeColor="text1"/>
          <w:sz w:val="28"/>
          <w:szCs w:val="28"/>
        </w:rPr>
        <w:t>27</w:t>
      </w:r>
      <w:r w:rsidR="001A08B2" w:rsidRPr="009E2E87">
        <w:rPr>
          <w:rFonts w:ascii="Times New Roman" w:hAnsi="Times New Roman" w:cs="Times New Roman"/>
          <w:color w:val="000000" w:themeColor="text1"/>
          <w:sz w:val="28"/>
          <w:szCs w:val="28"/>
        </w:rPr>
        <w:t xml:space="preserve"> настоящего Порядка. В случае, если </w:t>
      </w:r>
      <w:r w:rsidR="009048D2">
        <w:rPr>
          <w:rFonts w:ascii="Times New Roman" w:hAnsi="Times New Roman" w:cs="Times New Roman"/>
          <w:color w:val="000000" w:themeColor="text1"/>
          <w:sz w:val="28"/>
          <w:szCs w:val="28"/>
        </w:rPr>
        <w:t>У</w:t>
      </w:r>
      <w:r w:rsidR="001A08B2" w:rsidRPr="009E2E87">
        <w:rPr>
          <w:rFonts w:ascii="Times New Roman" w:hAnsi="Times New Roman" w:cs="Times New Roman"/>
          <w:color w:val="000000" w:themeColor="text1"/>
          <w:sz w:val="28"/>
          <w:szCs w:val="28"/>
        </w:rPr>
        <w:t xml:space="preserve">частник отбора не представил доработанную заявку в установленный срок, информация об этом включается в протокол рассмотрения заявок </w:t>
      </w:r>
      <w:r w:rsidR="00022A83">
        <w:rPr>
          <w:rFonts w:ascii="Times New Roman" w:hAnsi="Times New Roman" w:cs="Times New Roman"/>
          <w:color w:val="000000" w:themeColor="text1"/>
          <w:sz w:val="28"/>
          <w:szCs w:val="28"/>
        </w:rPr>
        <w:t>У</w:t>
      </w:r>
      <w:r w:rsidR="001A08B2" w:rsidRPr="009E2E87">
        <w:rPr>
          <w:rFonts w:ascii="Times New Roman" w:hAnsi="Times New Roman" w:cs="Times New Roman"/>
          <w:color w:val="000000" w:themeColor="text1"/>
          <w:sz w:val="28"/>
          <w:szCs w:val="28"/>
        </w:rPr>
        <w:t xml:space="preserve">частников отбора. </w:t>
      </w:r>
    </w:p>
    <w:p w14:paraId="53979634" w14:textId="1E5458CC" w:rsidR="001A08B2" w:rsidRPr="009E2E87" w:rsidRDefault="001A08B2" w:rsidP="001A08B2">
      <w:pPr>
        <w:ind w:firstLine="709"/>
        <w:contextualSpacing/>
        <w:rPr>
          <w:rFonts w:ascii="Times New Roman" w:hAnsi="Times New Roman" w:cs="Times New Roman"/>
          <w:color w:val="000000" w:themeColor="text1"/>
          <w:sz w:val="28"/>
          <w:szCs w:val="28"/>
        </w:rPr>
      </w:pPr>
      <w:r w:rsidRPr="009E2E87">
        <w:rPr>
          <w:rFonts w:ascii="Times New Roman" w:hAnsi="Times New Roman" w:cs="Times New Roman"/>
          <w:color w:val="000000" w:themeColor="text1"/>
          <w:sz w:val="28"/>
          <w:szCs w:val="28"/>
        </w:rPr>
        <w:t xml:space="preserve">18. Основаниями для возврата заявок </w:t>
      </w:r>
      <w:r w:rsidR="00022A83">
        <w:rPr>
          <w:rFonts w:ascii="Times New Roman" w:hAnsi="Times New Roman" w:cs="Times New Roman"/>
          <w:color w:val="000000" w:themeColor="text1"/>
          <w:sz w:val="28"/>
          <w:szCs w:val="28"/>
        </w:rPr>
        <w:t>У</w:t>
      </w:r>
      <w:r w:rsidRPr="009E2E87">
        <w:rPr>
          <w:rFonts w:ascii="Times New Roman" w:hAnsi="Times New Roman" w:cs="Times New Roman"/>
          <w:color w:val="000000" w:themeColor="text1"/>
          <w:sz w:val="28"/>
          <w:szCs w:val="28"/>
        </w:rPr>
        <w:t>частникам отбора на доработку являются:</w:t>
      </w:r>
    </w:p>
    <w:p w14:paraId="796A269F" w14:textId="6321B7B4" w:rsidR="001A08B2" w:rsidRPr="009E2E87" w:rsidRDefault="001A08B2" w:rsidP="001A08B2">
      <w:pPr>
        <w:ind w:firstLine="709"/>
        <w:contextualSpacing/>
        <w:rPr>
          <w:rFonts w:ascii="Times New Roman" w:hAnsi="Times New Roman" w:cs="Times New Roman"/>
          <w:color w:val="FF0000"/>
          <w:sz w:val="28"/>
          <w:szCs w:val="28"/>
        </w:rPr>
      </w:pPr>
      <w:r w:rsidRPr="009E2E87">
        <w:rPr>
          <w:rFonts w:ascii="Times New Roman" w:hAnsi="Times New Roman" w:cs="Times New Roman"/>
          <w:color w:val="000000" w:themeColor="text1"/>
          <w:sz w:val="28"/>
          <w:szCs w:val="28"/>
        </w:rPr>
        <w:t>18.1. непредставление (представление не в полном объеме)</w:t>
      </w:r>
      <w:r w:rsidR="00AF49AF" w:rsidRPr="009E2E87">
        <w:rPr>
          <w:rFonts w:ascii="Times New Roman" w:hAnsi="Times New Roman" w:cs="Times New Roman"/>
          <w:color w:val="000000" w:themeColor="text1"/>
          <w:sz w:val="28"/>
          <w:szCs w:val="28"/>
        </w:rPr>
        <w:t xml:space="preserve"> документов, указанных в пункте</w:t>
      </w:r>
      <w:r w:rsidRPr="009E2E87">
        <w:rPr>
          <w:rFonts w:ascii="Times New Roman" w:hAnsi="Times New Roman" w:cs="Times New Roman"/>
          <w:color w:val="000000" w:themeColor="text1"/>
          <w:sz w:val="28"/>
          <w:szCs w:val="28"/>
        </w:rPr>
        <w:t xml:space="preserve"> </w:t>
      </w:r>
      <w:r w:rsidR="00AF49AF" w:rsidRPr="009E2E87">
        <w:rPr>
          <w:rFonts w:ascii="Times New Roman" w:hAnsi="Times New Roman" w:cs="Times New Roman"/>
          <w:color w:val="000000" w:themeColor="text1"/>
          <w:sz w:val="28"/>
          <w:szCs w:val="28"/>
        </w:rPr>
        <w:t>15</w:t>
      </w:r>
      <w:r w:rsidRPr="009E2E87">
        <w:rPr>
          <w:rFonts w:ascii="Times New Roman" w:hAnsi="Times New Roman" w:cs="Times New Roman"/>
          <w:color w:val="000000" w:themeColor="text1"/>
          <w:sz w:val="28"/>
          <w:szCs w:val="28"/>
        </w:rPr>
        <w:t xml:space="preserve"> настоящего </w:t>
      </w:r>
      <w:r w:rsidR="00AF49AF" w:rsidRPr="009E2E87">
        <w:rPr>
          <w:rFonts w:ascii="Times New Roman" w:hAnsi="Times New Roman" w:cs="Times New Roman"/>
          <w:color w:val="000000" w:themeColor="text1"/>
          <w:sz w:val="28"/>
          <w:szCs w:val="28"/>
        </w:rPr>
        <w:t>Порядка</w:t>
      </w:r>
      <w:r w:rsidR="00F353AE" w:rsidRPr="009E2E87">
        <w:rPr>
          <w:rFonts w:ascii="Times New Roman" w:hAnsi="Times New Roman" w:cs="Times New Roman"/>
          <w:color w:val="000000" w:themeColor="text1"/>
          <w:sz w:val="28"/>
          <w:szCs w:val="28"/>
        </w:rPr>
        <w:t>, за исключением документов, указанных в подпункт</w:t>
      </w:r>
      <w:r w:rsidR="00E42184">
        <w:rPr>
          <w:rFonts w:ascii="Times New Roman" w:hAnsi="Times New Roman" w:cs="Times New Roman"/>
          <w:color w:val="000000" w:themeColor="text1"/>
          <w:sz w:val="28"/>
          <w:szCs w:val="28"/>
        </w:rPr>
        <w:t>ах</w:t>
      </w:r>
      <w:r w:rsidR="00F353AE" w:rsidRPr="009E2E87">
        <w:rPr>
          <w:rFonts w:ascii="Times New Roman" w:hAnsi="Times New Roman" w:cs="Times New Roman"/>
          <w:color w:val="000000" w:themeColor="text1"/>
          <w:sz w:val="28"/>
          <w:szCs w:val="28"/>
        </w:rPr>
        <w:t xml:space="preserve"> 15.</w:t>
      </w:r>
      <w:r w:rsidR="00A17ABF">
        <w:rPr>
          <w:rFonts w:ascii="Times New Roman" w:hAnsi="Times New Roman" w:cs="Times New Roman"/>
          <w:color w:val="000000" w:themeColor="text1"/>
          <w:sz w:val="28"/>
          <w:szCs w:val="28"/>
        </w:rPr>
        <w:t>9</w:t>
      </w:r>
      <w:r w:rsidR="00E42184">
        <w:rPr>
          <w:rFonts w:ascii="Times New Roman" w:hAnsi="Times New Roman" w:cs="Times New Roman"/>
          <w:color w:val="000000" w:themeColor="text1"/>
          <w:sz w:val="28"/>
          <w:szCs w:val="28"/>
        </w:rPr>
        <w:t xml:space="preserve"> - </w:t>
      </w:r>
      <w:r w:rsidR="00F353AE" w:rsidRPr="009E2E87">
        <w:rPr>
          <w:rFonts w:ascii="Times New Roman" w:hAnsi="Times New Roman" w:cs="Times New Roman"/>
          <w:color w:val="000000" w:themeColor="text1"/>
          <w:sz w:val="28"/>
          <w:szCs w:val="28"/>
        </w:rPr>
        <w:t>5.</w:t>
      </w:r>
      <w:r w:rsidR="00A17ABF">
        <w:rPr>
          <w:rFonts w:ascii="Times New Roman" w:hAnsi="Times New Roman" w:cs="Times New Roman"/>
          <w:color w:val="000000" w:themeColor="text1"/>
          <w:sz w:val="28"/>
          <w:szCs w:val="28"/>
        </w:rPr>
        <w:t>10</w:t>
      </w:r>
      <w:r w:rsidR="00E42184">
        <w:rPr>
          <w:rFonts w:ascii="Times New Roman" w:hAnsi="Times New Roman" w:cs="Times New Roman"/>
          <w:color w:val="000000" w:themeColor="text1"/>
          <w:sz w:val="28"/>
          <w:szCs w:val="28"/>
        </w:rPr>
        <w:t xml:space="preserve"> </w:t>
      </w:r>
      <w:r w:rsidR="00E42184" w:rsidRPr="00E42184">
        <w:rPr>
          <w:rFonts w:ascii="Times New Roman" w:hAnsi="Times New Roman" w:cs="Times New Roman"/>
          <w:color w:val="000000" w:themeColor="text1"/>
          <w:sz w:val="28"/>
          <w:szCs w:val="28"/>
        </w:rPr>
        <w:t xml:space="preserve">и </w:t>
      </w:r>
      <w:r w:rsidR="008C1601" w:rsidRPr="00E42184">
        <w:rPr>
          <w:rFonts w:ascii="Times New Roman" w:hAnsi="Times New Roman" w:cs="Times New Roman"/>
          <w:color w:val="000000" w:themeColor="text1"/>
          <w:sz w:val="28"/>
          <w:szCs w:val="28"/>
        </w:rPr>
        <w:t>15.24</w:t>
      </w:r>
      <w:r w:rsidR="00E42184" w:rsidRPr="00E42184">
        <w:rPr>
          <w:rFonts w:ascii="Times New Roman" w:hAnsi="Times New Roman" w:cs="Times New Roman"/>
          <w:color w:val="000000" w:themeColor="text1"/>
          <w:sz w:val="28"/>
          <w:szCs w:val="28"/>
        </w:rPr>
        <w:t>.1.</w:t>
      </w:r>
      <w:r w:rsidR="00F353AE" w:rsidRPr="009E2E87">
        <w:rPr>
          <w:rFonts w:ascii="Times New Roman" w:hAnsi="Times New Roman" w:cs="Times New Roman"/>
          <w:color w:val="000000" w:themeColor="text1"/>
          <w:sz w:val="28"/>
          <w:szCs w:val="28"/>
        </w:rPr>
        <w:t xml:space="preserve"> пункта 15 настоящего Порядка</w:t>
      </w:r>
      <w:r w:rsidRPr="009E2E87">
        <w:rPr>
          <w:rFonts w:ascii="Times New Roman" w:hAnsi="Times New Roman" w:cs="Times New Roman"/>
          <w:color w:val="000000" w:themeColor="text1"/>
          <w:sz w:val="28"/>
          <w:szCs w:val="28"/>
        </w:rPr>
        <w:t>;</w:t>
      </w:r>
      <w:r w:rsidR="00AB509B" w:rsidRPr="009E2E87">
        <w:rPr>
          <w:rFonts w:ascii="Times New Roman" w:hAnsi="Times New Roman" w:cs="Times New Roman"/>
          <w:color w:val="000000" w:themeColor="text1"/>
          <w:sz w:val="28"/>
          <w:szCs w:val="28"/>
        </w:rPr>
        <w:t xml:space="preserve"> </w:t>
      </w:r>
    </w:p>
    <w:p w14:paraId="7858AAE1" w14:textId="1A790418" w:rsidR="001A08B2" w:rsidRPr="009E2E87" w:rsidRDefault="001A08B2" w:rsidP="001A08B2">
      <w:pPr>
        <w:ind w:firstLine="709"/>
        <w:contextualSpacing/>
        <w:rPr>
          <w:rFonts w:ascii="Times New Roman" w:hAnsi="Times New Roman" w:cs="Times New Roman"/>
          <w:color w:val="000000" w:themeColor="text1"/>
          <w:sz w:val="28"/>
          <w:szCs w:val="28"/>
        </w:rPr>
      </w:pPr>
      <w:r w:rsidRPr="009E2E87">
        <w:rPr>
          <w:rFonts w:ascii="Times New Roman" w:hAnsi="Times New Roman" w:cs="Times New Roman"/>
          <w:color w:val="000000" w:themeColor="text1"/>
          <w:sz w:val="28"/>
          <w:szCs w:val="28"/>
        </w:rPr>
        <w:t xml:space="preserve">18.2. несоответствие представленных </w:t>
      </w:r>
      <w:r w:rsidR="00380948">
        <w:rPr>
          <w:rFonts w:ascii="Times New Roman" w:hAnsi="Times New Roman" w:cs="Times New Roman"/>
          <w:color w:val="000000" w:themeColor="text1"/>
          <w:sz w:val="28"/>
          <w:szCs w:val="28"/>
        </w:rPr>
        <w:t>У</w:t>
      </w:r>
      <w:r w:rsidRPr="009E2E87">
        <w:rPr>
          <w:rFonts w:ascii="Times New Roman" w:hAnsi="Times New Roman" w:cs="Times New Roman"/>
          <w:color w:val="000000" w:themeColor="text1"/>
          <w:sz w:val="28"/>
          <w:szCs w:val="28"/>
        </w:rPr>
        <w:t xml:space="preserve">частником отбора документов требованиям, определенным в </w:t>
      </w:r>
      <w:r w:rsidR="00AF49AF" w:rsidRPr="009E2E87">
        <w:rPr>
          <w:rFonts w:ascii="Times New Roman" w:hAnsi="Times New Roman" w:cs="Times New Roman"/>
          <w:color w:val="000000" w:themeColor="text1"/>
          <w:sz w:val="28"/>
          <w:szCs w:val="28"/>
        </w:rPr>
        <w:t xml:space="preserve">пунктах 9 </w:t>
      </w:r>
      <w:r w:rsidR="002A699E">
        <w:rPr>
          <w:rFonts w:ascii="Times New Roman" w:hAnsi="Times New Roman" w:cs="Times New Roman"/>
          <w:color w:val="000000" w:themeColor="text1"/>
          <w:sz w:val="28"/>
          <w:szCs w:val="28"/>
        </w:rPr>
        <w:t>-</w:t>
      </w:r>
      <w:r w:rsidR="00AF49AF" w:rsidRPr="009E2E87">
        <w:rPr>
          <w:rFonts w:ascii="Times New Roman" w:hAnsi="Times New Roman" w:cs="Times New Roman"/>
          <w:color w:val="000000" w:themeColor="text1"/>
          <w:sz w:val="28"/>
          <w:szCs w:val="28"/>
        </w:rPr>
        <w:t xml:space="preserve"> 1</w:t>
      </w:r>
      <w:r w:rsidR="00A17ABF">
        <w:rPr>
          <w:rFonts w:ascii="Times New Roman" w:hAnsi="Times New Roman" w:cs="Times New Roman"/>
          <w:color w:val="000000" w:themeColor="text1"/>
          <w:sz w:val="28"/>
          <w:szCs w:val="28"/>
        </w:rPr>
        <w:t>1, 14 и 15</w:t>
      </w:r>
      <w:r w:rsidRPr="009E2E87">
        <w:rPr>
          <w:rFonts w:ascii="Times New Roman" w:hAnsi="Times New Roman" w:cs="Times New Roman"/>
          <w:color w:val="000000" w:themeColor="text1"/>
          <w:sz w:val="28"/>
          <w:szCs w:val="28"/>
        </w:rPr>
        <w:t xml:space="preserve"> настоящего Порядка;</w:t>
      </w:r>
    </w:p>
    <w:p w14:paraId="7CA06329" w14:textId="7E9361DD" w:rsidR="001A08B2" w:rsidRPr="00BA3851" w:rsidRDefault="008C1601" w:rsidP="001A08B2">
      <w:pPr>
        <w:ind w:firstLine="709"/>
        <w:contextualSpacing/>
        <w:rPr>
          <w:rFonts w:ascii="Times New Roman" w:hAnsi="Times New Roman" w:cs="Times New Roman"/>
          <w:color w:val="000000" w:themeColor="text1"/>
          <w:sz w:val="28"/>
          <w:szCs w:val="28"/>
        </w:rPr>
      </w:pPr>
      <w:r w:rsidRPr="00A45833">
        <w:rPr>
          <w:rFonts w:ascii="Times New Roman" w:hAnsi="Times New Roman" w:cs="Times New Roman"/>
          <w:color w:val="000000" w:themeColor="text1"/>
          <w:sz w:val="28"/>
          <w:szCs w:val="28"/>
        </w:rPr>
        <w:t>18.3. установление факта недостоверности</w:t>
      </w:r>
      <w:r w:rsidR="001A08B2" w:rsidRPr="00A45833">
        <w:rPr>
          <w:rFonts w:ascii="Times New Roman" w:hAnsi="Times New Roman" w:cs="Times New Roman"/>
          <w:color w:val="000000" w:themeColor="text1"/>
          <w:sz w:val="28"/>
          <w:szCs w:val="28"/>
        </w:rPr>
        <w:t xml:space="preserve"> представленной</w:t>
      </w:r>
      <w:r w:rsidR="001A08B2" w:rsidRPr="00BA3851">
        <w:rPr>
          <w:rFonts w:ascii="Times New Roman" w:hAnsi="Times New Roman" w:cs="Times New Roman"/>
          <w:color w:val="000000" w:themeColor="text1"/>
          <w:sz w:val="28"/>
          <w:szCs w:val="28"/>
        </w:rPr>
        <w:t xml:space="preserve"> </w:t>
      </w:r>
      <w:r w:rsidR="00380948" w:rsidRPr="00BA3851">
        <w:rPr>
          <w:rFonts w:ascii="Times New Roman" w:hAnsi="Times New Roman" w:cs="Times New Roman"/>
          <w:color w:val="000000" w:themeColor="text1"/>
          <w:sz w:val="28"/>
          <w:szCs w:val="28"/>
        </w:rPr>
        <w:t>У</w:t>
      </w:r>
      <w:r w:rsidR="001A08B2" w:rsidRPr="00BA3851">
        <w:rPr>
          <w:rFonts w:ascii="Times New Roman" w:hAnsi="Times New Roman" w:cs="Times New Roman"/>
          <w:color w:val="000000" w:themeColor="text1"/>
          <w:sz w:val="28"/>
          <w:szCs w:val="28"/>
        </w:rPr>
        <w:t>частником отбора информации. Проверка достоверности информации, содержащейся в представленных документах, осуществляется путем ее сопоставл</w:t>
      </w:r>
      <w:r w:rsidR="00ED78AD" w:rsidRPr="00BA3851">
        <w:rPr>
          <w:rFonts w:ascii="Times New Roman" w:hAnsi="Times New Roman" w:cs="Times New Roman"/>
          <w:color w:val="000000" w:themeColor="text1"/>
          <w:sz w:val="28"/>
          <w:szCs w:val="28"/>
        </w:rPr>
        <w:t>ения с информацией, полученной</w:t>
      </w:r>
      <w:r w:rsidR="00715F20" w:rsidRPr="00BA3851">
        <w:rPr>
          <w:rFonts w:ascii="Times New Roman" w:hAnsi="Times New Roman" w:cs="Times New Roman"/>
          <w:color w:val="000000" w:themeColor="text1"/>
          <w:sz w:val="28"/>
          <w:szCs w:val="28"/>
        </w:rPr>
        <w:t xml:space="preserve"> от</w:t>
      </w:r>
      <w:r w:rsidR="00ED78AD" w:rsidRPr="00BA3851">
        <w:rPr>
          <w:rFonts w:ascii="Times New Roman" w:hAnsi="Times New Roman" w:cs="Times New Roman"/>
          <w:color w:val="000000" w:themeColor="text1"/>
          <w:sz w:val="28"/>
          <w:szCs w:val="28"/>
        </w:rPr>
        <w:t xml:space="preserve"> </w:t>
      </w:r>
      <w:r w:rsidR="001A08B2" w:rsidRPr="00BA3851">
        <w:rPr>
          <w:rFonts w:ascii="Times New Roman" w:hAnsi="Times New Roman" w:cs="Times New Roman"/>
          <w:color w:val="000000" w:themeColor="text1"/>
          <w:sz w:val="28"/>
          <w:szCs w:val="28"/>
        </w:rPr>
        <w:t>компетентных органов или организаций, выдавших документ (документы), а также полученной иными способами, разрешенными федеральным законодательством;</w:t>
      </w:r>
    </w:p>
    <w:p w14:paraId="30090B9D" w14:textId="36CC5085" w:rsidR="00E962CB" w:rsidRPr="009E2E87" w:rsidRDefault="001A08B2" w:rsidP="001A08B2">
      <w:pPr>
        <w:ind w:firstLine="709"/>
        <w:contextualSpacing/>
        <w:rPr>
          <w:rFonts w:ascii="Times New Roman" w:hAnsi="Times New Roman" w:cs="Times New Roman"/>
          <w:color w:val="000000" w:themeColor="text1"/>
          <w:sz w:val="28"/>
          <w:szCs w:val="28"/>
        </w:rPr>
      </w:pPr>
      <w:r w:rsidRPr="00B816AA">
        <w:rPr>
          <w:rFonts w:ascii="Times New Roman" w:hAnsi="Times New Roman" w:cs="Times New Roman"/>
          <w:color w:val="000000" w:themeColor="text1"/>
          <w:sz w:val="28"/>
          <w:szCs w:val="28"/>
        </w:rPr>
        <w:t>1</w:t>
      </w:r>
      <w:r w:rsidR="00C0702A" w:rsidRPr="00B816AA">
        <w:rPr>
          <w:rFonts w:ascii="Times New Roman" w:hAnsi="Times New Roman" w:cs="Times New Roman"/>
          <w:color w:val="000000" w:themeColor="text1"/>
          <w:sz w:val="28"/>
          <w:szCs w:val="28"/>
        </w:rPr>
        <w:t>8.4.</w:t>
      </w:r>
      <w:r w:rsidR="00C0702A" w:rsidRPr="00B816AA">
        <w:rPr>
          <w:rFonts w:ascii="Times New Roman" w:hAnsi="Times New Roman" w:cs="Times New Roman"/>
          <w:color w:val="000000" w:themeColor="text1"/>
          <w:sz w:val="28"/>
          <w:szCs w:val="28"/>
          <w:shd w:val="clear" w:color="auto" w:fill="FFFFFF"/>
        </w:rPr>
        <w:t> </w:t>
      </w:r>
      <w:r w:rsidRPr="00B816AA">
        <w:rPr>
          <w:rFonts w:ascii="Times New Roman" w:hAnsi="Times New Roman" w:cs="Times New Roman"/>
          <w:color w:val="000000" w:themeColor="text1"/>
          <w:sz w:val="28"/>
          <w:szCs w:val="28"/>
        </w:rPr>
        <w:t xml:space="preserve">обращение </w:t>
      </w:r>
      <w:r w:rsidR="00380948" w:rsidRPr="00B816AA">
        <w:rPr>
          <w:rFonts w:ascii="Times New Roman" w:hAnsi="Times New Roman" w:cs="Times New Roman"/>
          <w:color w:val="000000" w:themeColor="text1"/>
          <w:sz w:val="28"/>
          <w:szCs w:val="28"/>
        </w:rPr>
        <w:t>У</w:t>
      </w:r>
      <w:r w:rsidRPr="00B816AA">
        <w:rPr>
          <w:rFonts w:ascii="Times New Roman" w:hAnsi="Times New Roman" w:cs="Times New Roman"/>
          <w:color w:val="000000" w:themeColor="text1"/>
          <w:sz w:val="28"/>
          <w:szCs w:val="28"/>
        </w:rPr>
        <w:t>частника отбора</w:t>
      </w:r>
      <w:r w:rsidR="000705DF" w:rsidRPr="00B816AA">
        <w:rPr>
          <w:rFonts w:ascii="Times New Roman" w:hAnsi="Times New Roman" w:cs="Times New Roman"/>
          <w:color w:val="000000" w:themeColor="text1"/>
          <w:sz w:val="28"/>
          <w:szCs w:val="28"/>
        </w:rPr>
        <w:t xml:space="preserve"> о возврате заявки на доработку;</w:t>
      </w:r>
    </w:p>
    <w:p w14:paraId="660F5947" w14:textId="5B9A9F48" w:rsidR="00F87A8E" w:rsidRPr="009E2E87" w:rsidRDefault="00F87A8E" w:rsidP="00F87A8E">
      <w:pPr>
        <w:ind w:firstLine="709"/>
        <w:contextualSpacing/>
        <w:rPr>
          <w:rFonts w:ascii="Times New Roman" w:hAnsi="Times New Roman" w:cs="Times New Roman"/>
          <w:i/>
          <w:color w:val="2E74B5" w:themeColor="accent1" w:themeShade="BF"/>
          <w:sz w:val="28"/>
          <w:szCs w:val="28"/>
        </w:rPr>
      </w:pPr>
      <w:r w:rsidRPr="009E2E87">
        <w:rPr>
          <w:rFonts w:ascii="Times New Roman" w:hAnsi="Times New Roman" w:cs="Times New Roman"/>
          <w:color w:val="000000" w:themeColor="text1"/>
          <w:sz w:val="28"/>
          <w:szCs w:val="28"/>
        </w:rPr>
        <w:t>19.</w:t>
      </w:r>
      <w:r w:rsidRPr="009E2E87">
        <w:rPr>
          <w:rFonts w:ascii="Times New Roman" w:hAnsi="Times New Roman" w:cs="Times New Roman"/>
          <w:color w:val="000000" w:themeColor="text1"/>
          <w:sz w:val="28"/>
          <w:szCs w:val="28"/>
          <w:shd w:val="clear" w:color="auto" w:fill="FFFFFF"/>
        </w:rPr>
        <w:t> </w:t>
      </w:r>
      <w:r w:rsidR="009048D2">
        <w:rPr>
          <w:rFonts w:ascii="Times New Roman" w:hAnsi="Times New Roman" w:cs="Times New Roman"/>
          <w:color w:val="000000" w:themeColor="text1"/>
          <w:sz w:val="28"/>
          <w:szCs w:val="28"/>
        </w:rPr>
        <w:t>У</w:t>
      </w:r>
      <w:r w:rsidRPr="009E2E87">
        <w:rPr>
          <w:rFonts w:ascii="Times New Roman" w:hAnsi="Times New Roman" w:cs="Times New Roman"/>
          <w:color w:val="000000" w:themeColor="text1"/>
          <w:sz w:val="28"/>
          <w:szCs w:val="28"/>
        </w:rPr>
        <w:t xml:space="preserve">частник отбора имеет право в период со дня представления заявки </w:t>
      </w:r>
      <w:r w:rsidRPr="009E2E87">
        <w:rPr>
          <w:rFonts w:ascii="Times New Roman" w:hAnsi="Times New Roman" w:cs="Times New Roman"/>
          <w:color w:val="000000" w:themeColor="text1"/>
          <w:sz w:val="28"/>
          <w:szCs w:val="28"/>
        </w:rPr>
        <w:br/>
        <w:t xml:space="preserve">и прилагаемых к ней документов в Министерство в системе «Электронный бюджет» и до истечения срока, указанного в </w:t>
      </w:r>
      <w:r w:rsidR="002A699E">
        <w:rPr>
          <w:rFonts w:ascii="Times New Roman" w:hAnsi="Times New Roman" w:cs="Times New Roman"/>
          <w:color w:val="000000" w:themeColor="text1"/>
          <w:sz w:val="28"/>
          <w:szCs w:val="28"/>
        </w:rPr>
        <w:t>под</w:t>
      </w:r>
      <w:r w:rsidRPr="009E2E87">
        <w:rPr>
          <w:rFonts w:ascii="Times New Roman" w:hAnsi="Times New Roman" w:cs="Times New Roman"/>
          <w:color w:val="000000" w:themeColor="text1"/>
          <w:sz w:val="28"/>
          <w:szCs w:val="28"/>
        </w:rPr>
        <w:t>пункте</w:t>
      </w:r>
      <w:r w:rsidRPr="0079165D">
        <w:rPr>
          <w:rFonts w:ascii="Times New Roman" w:hAnsi="Times New Roman" w:cs="Times New Roman"/>
          <w:sz w:val="28"/>
          <w:szCs w:val="28"/>
        </w:rPr>
        <w:t xml:space="preserve"> </w:t>
      </w:r>
      <w:r w:rsidR="002A699E">
        <w:rPr>
          <w:rFonts w:ascii="Times New Roman" w:hAnsi="Times New Roman" w:cs="Times New Roman"/>
          <w:sz w:val="28"/>
          <w:szCs w:val="28"/>
        </w:rPr>
        <w:t>8.</w:t>
      </w:r>
      <w:r w:rsidRPr="0079165D">
        <w:rPr>
          <w:rFonts w:ascii="Times New Roman" w:hAnsi="Times New Roman" w:cs="Times New Roman"/>
          <w:sz w:val="28"/>
          <w:szCs w:val="28"/>
        </w:rPr>
        <w:t>2</w:t>
      </w:r>
      <w:r w:rsidR="002A699E">
        <w:rPr>
          <w:rFonts w:ascii="Times New Roman" w:hAnsi="Times New Roman" w:cs="Times New Roman"/>
          <w:sz w:val="28"/>
          <w:szCs w:val="28"/>
        </w:rPr>
        <w:t xml:space="preserve"> пункта 8</w:t>
      </w:r>
      <w:r w:rsidRPr="0079165D">
        <w:rPr>
          <w:rFonts w:ascii="Times New Roman" w:hAnsi="Times New Roman" w:cs="Times New Roman"/>
          <w:sz w:val="28"/>
          <w:szCs w:val="28"/>
        </w:rPr>
        <w:t xml:space="preserve"> </w:t>
      </w:r>
      <w:r w:rsidRPr="009E2E87">
        <w:rPr>
          <w:rFonts w:ascii="Times New Roman" w:hAnsi="Times New Roman" w:cs="Times New Roman"/>
          <w:color w:val="000000" w:themeColor="text1"/>
          <w:sz w:val="28"/>
          <w:szCs w:val="28"/>
        </w:rPr>
        <w:t xml:space="preserve">настоящего Порядка, отозвать представленную заявку без объяснения причин. </w:t>
      </w:r>
    </w:p>
    <w:p w14:paraId="75E0F16D" w14:textId="74DA74A8" w:rsidR="00F87A8E" w:rsidRPr="009E2E87" w:rsidRDefault="00F87A8E" w:rsidP="00F87A8E">
      <w:pPr>
        <w:ind w:firstLine="709"/>
        <w:rPr>
          <w:rFonts w:ascii="Times New Roman" w:hAnsi="Times New Roman" w:cs="Times New Roman"/>
          <w:color w:val="000000" w:themeColor="text1"/>
          <w:sz w:val="28"/>
          <w:szCs w:val="28"/>
          <w:shd w:val="clear" w:color="auto" w:fill="FFFFFF"/>
        </w:rPr>
      </w:pPr>
      <w:r w:rsidRPr="009E2E87">
        <w:rPr>
          <w:rFonts w:ascii="Times New Roman" w:hAnsi="Times New Roman" w:cs="Times New Roman"/>
          <w:color w:val="000000" w:themeColor="text1"/>
          <w:sz w:val="28"/>
          <w:szCs w:val="28"/>
          <w:shd w:val="clear" w:color="auto" w:fill="FFFFFF"/>
        </w:rPr>
        <w:t xml:space="preserve">19.1. Отзыв заявки и прилагаемых к ней документов осуществляется </w:t>
      </w:r>
      <w:r w:rsidR="00022A83">
        <w:rPr>
          <w:rFonts w:ascii="Times New Roman" w:hAnsi="Times New Roman" w:cs="Times New Roman"/>
          <w:color w:val="000000" w:themeColor="text1"/>
          <w:sz w:val="28"/>
          <w:szCs w:val="28"/>
          <w:shd w:val="clear" w:color="auto" w:fill="FFFFFF"/>
        </w:rPr>
        <w:t>У</w:t>
      </w:r>
      <w:r w:rsidRPr="009E2E87">
        <w:rPr>
          <w:rFonts w:ascii="Times New Roman" w:hAnsi="Times New Roman" w:cs="Times New Roman"/>
          <w:color w:val="000000" w:themeColor="text1"/>
          <w:sz w:val="28"/>
          <w:szCs w:val="28"/>
          <w:shd w:val="clear" w:color="auto" w:fill="FFFFFF"/>
        </w:rPr>
        <w:t xml:space="preserve">частником отбора посредством формирования в электронной форме уведомления об отзыве заявки в порядке, аналогичном порядку формирования заявки </w:t>
      </w:r>
      <w:r w:rsidR="00022A83">
        <w:rPr>
          <w:rFonts w:ascii="Times New Roman" w:hAnsi="Times New Roman" w:cs="Times New Roman"/>
          <w:color w:val="000000" w:themeColor="text1"/>
          <w:sz w:val="28"/>
          <w:szCs w:val="28"/>
          <w:shd w:val="clear" w:color="auto" w:fill="FFFFFF"/>
        </w:rPr>
        <w:t>У</w:t>
      </w:r>
      <w:r w:rsidRPr="009E2E87">
        <w:rPr>
          <w:rFonts w:ascii="Times New Roman" w:hAnsi="Times New Roman" w:cs="Times New Roman"/>
          <w:color w:val="000000" w:themeColor="text1"/>
          <w:sz w:val="28"/>
          <w:szCs w:val="28"/>
          <w:shd w:val="clear" w:color="auto" w:fill="FFFFFF"/>
        </w:rPr>
        <w:t xml:space="preserve">частником отбора, указанному в </w:t>
      </w:r>
      <w:r w:rsidR="009B30D0" w:rsidRPr="009E2E87">
        <w:rPr>
          <w:rFonts w:ascii="Times New Roman" w:hAnsi="Times New Roman" w:cs="Times New Roman"/>
          <w:color w:val="000000" w:themeColor="text1"/>
          <w:sz w:val="28"/>
          <w:szCs w:val="28"/>
          <w:shd w:val="clear" w:color="auto" w:fill="FFFFFF"/>
        </w:rPr>
        <w:t>пункте</w:t>
      </w:r>
      <w:r w:rsidRPr="009E2E87">
        <w:rPr>
          <w:rFonts w:ascii="Times New Roman" w:hAnsi="Times New Roman" w:cs="Times New Roman"/>
          <w:color w:val="000000" w:themeColor="text1"/>
          <w:sz w:val="28"/>
          <w:szCs w:val="28"/>
          <w:shd w:val="clear" w:color="auto" w:fill="FFFFFF"/>
        </w:rPr>
        <w:t xml:space="preserve"> 14 настоящего Порядка. Датой отзыва </w:t>
      </w:r>
      <w:r w:rsidR="00022A83">
        <w:rPr>
          <w:rFonts w:ascii="Times New Roman" w:hAnsi="Times New Roman" w:cs="Times New Roman"/>
          <w:color w:val="000000" w:themeColor="text1"/>
          <w:sz w:val="28"/>
          <w:szCs w:val="28"/>
          <w:shd w:val="clear" w:color="auto" w:fill="FFFFFF"/>
        </w:rPr>
        <w:t>У</w:t>
      </w:r>
      <w:r w:rsidRPr="009E2E87">
        <w:rPr>
          <w:rFonts w:ascii="Times New Roman" w:hAnsi="Times New Roman" w:cs="Times New Roman"/>
          <w:color w:val="000000" w:themeColor="text1"/>
          <w:sz w:val="28"/>
          <w:szCs w:val="28"/>
          <w:shd w:val="clear" w:color="auto" w:fill="FFFFFF"/>
        </w:rPr>
        <w:t xml:space="preserve">частником отбора заявки и прилагаемых к ней документов считается день подписания </w:t>
      </w:r>
      <w:r w:rsidR="00022A83">
        <w:rPr>
          <w:rFonts w:ascii="Times New Roman" w:hAnsi="Times New Roman" w:cs="Times New Roman"/>
          <w:color w:val="000000" w:themeColor="text1"/>
          <w:sz w:val="28"/>
          <w:szCs w:val="28"/>
          <w:shd w:val="clear" w:color="auto" w:fill="FFFFFF"/>
        </w:rPr>
        <w:t>У</w:t>
      </w:r>
      <w:r w:rsidRPr="009E2E87">
        <w:rPr>
          <w:rFonts w:ascii="Times New Roman" w:hAnsi="Times New Roman" w:cs="Times New Roman"/>
          <w:color w:val="000000" w:themeColor="text1"/>
          <w:sz w:val="28"/>
          <w:szCs w:val="28"/>
          <w:shd w:val="clear" w:color="auto" w:fill="FFFFFF"/>
        </w:rPr>
        <w:t xml:space="preserve">частником отбора уведомления об отзыве заявки с присвоением ему </w:t>
      </w:r>
      <w:r w:rsidRPr="009E2E87">
        <w:rPr>
          <w:rFonts w:ascii="Times New Roman" w:hAnsi="Times New Roman" w:cs="Times New Roman"/>
          <w:color w:val="000000" w:themeColor="text1"/>
          <w:sz w:val="28"/>
          <w:szCs w:val="28"/>
          <w:shd w:val="clear" w:color="auto" w:fill="FFFFFF"/>
        </w:rPr>
        <w:lastRenderedPageBreak/>
        <w:t xml:space="preserve">регистрационного номера в системе «Электронный бюджет». </w:t>
      </w:r>
    </w:p>
    <w:p w14:paraId="519ACD5F" w14:textId="48040328" w:rsidR="00F87A8E" w:rsidRPr="009E2E87" w:rsidRDefault="00F87A8E" w:rsidP="00C96EEC">
      <w:pPr>
        <w:ind w:firstLine="709"/>
        <w:rPr>
          <w:rFonts w:ascii="Times New Roman" w:hAnsi="Times New Roman" w:cs="Times New Roman"/>
          <w:i/>
          <w:color w:val="000000" w:themeColor="text1"/>
          <w:sz w:val="28"/>
          <w:szCs w:val="28"/>
        </w:rPr>
      </w:pPr>
      <w:r w:rsidRPr="009E2E87">
        <w:rPr>
          <w:rFonts w:ascii="Times New Roman" w:hAnsi="Times New Roman" w:cs="Times New Roman"/>
          <w:color w:val="000000" w:themeColor="text1"/>
          <w:sz w:val="28"/>
          <w:szCs w:val="28"/>
          <w:shd w:val="clear" w:color="auto" w:fill="FFFFFF"/>
        </w:rPr>
        <w:t xml:space="preserve">19.2. После отзыва заявки </w:t>
      </w:r>
      <w:r w:rsidR="009048D2">
        <w:rPr>
          <w:rFonts w:ascii="Times New Roman" w:hAnsi="Times New Roman" w:cs="Times New Roman"/>
          <w:color w:val="000000" w:themeColor="text1"/>
          <w:sz w:val="28"/>
          <w:szCs w:val="28"/>
          <w:shd w:val="clear" w:color="auto" w:fill="FFFFFF"/>
        </w:rPr>
        <w:t>У</w:t>
      </w:r>
      <w:r w:rsidRPr="009E2E87">
        <w:rPr>
          <w:rFonts w:ascii="Times New Roman" w:hAnsi="Times New Roman" w:cs="Times New Roman"/>
          <w:color w:val="000000" w:themeColor="text1"/>
          <w:sz w:val="28"/>
          <w:szCs w:val="28"/>
          <w:shd w:val="clear" w:color="auto" w:fill="FFFFFF"/>
        </w:rPr>
        <w:t xml:space="preserve">частник отбора до дня окончания срока приема заявок вправе повторно подать заявку. </w:t>
      </w:r>
    </w:p>
    <w:p w14:paraId="3AC58935" w14:textId="344FCD9E" w:rsidR="00E962CB" w:rsidRPr="009E2E87" w:rsidRDefault="00ED5A0C" w:rsidP="00E962CB">
      <w:pPr>
        <w:pStyle w:val="ConsPlusNormal"/>
        <w:ind w:firstLine="709"/>
        <w:jc w:val="both"/>
        <w:rPr>
          <w:rFonts w:ascii="Times New Roman" w:hAnsi="Times New Roman" w:cs="Times New Roman"/>
          <w:color w:val="000000" w:themeColor="text1"/>
          <w:sz w:val="28"/>
          <w:szCs w:val="28"/>
        </w:rPr>
      </w:pPr>
      <w:r w:rsidRPr="009E2E87">
        <w:rPr>
          <w:rFonts w:ascii="Times New Roman" w:hAnsi="Times New Roman" w:cs="Times New Roman"/>
          <w:sz w:val="28"/>
          <w:szCs w:val="28"/>
        </w:rPr>
        <w:t>20</w:t>
      </w:r>
      <w:r w:rsidR="00E962CB" w:rsidRPr="009E2E87">
        <w:rPr>
          <w:rFonts w:ascii="Times New Roman" w:hAnsi="Times New Roman" w:cs="Times New Roman"/>
          <w:sz w:val="28"/>
          <w:szCs w:val="28"/>
        </w:rPr>
        <w:t xml:space="preserve">. Внесение изменений в заявку осуществляется </w:t>
      </w:r>
      <w:r w:rsidR="00022A83">
        <w:rPr>
          <w:rFonts w:ascii="Times New Roman" w:hAnsi="Times New Roman" w:cs="Times New Roman"/>
          <w:sz w:val="28"/>
          <w:szCs w:val="28"/>
        </w:rPr>
        <w:t>У</w:t>
      </w:r>
      <w:r w:rsidR="00E962CB" w:rsidRPr="009E2E87">
        <w:rPr>
          <w:rFonts w:ascii="Times New Roman" w:hAnsi="Times New Roman" w:cs="Times New Roman"/>
          <w:sz w:val="28"/>
          <w:szCs w:val="28"/>
        </w:rPr>
        <w:t xml:space="preserve">частником отбора в порядке, аналогичном порядку формирования заявки, указанному в </w:t>
      </w:r>
      <w:r w:rsidR="007315D5" w:rsidRPr="009E2E87">
        <w:rPr>
          <w:rFonts w:ascii="Times New Roman" w:hAnsi="Times New Roman" w:cs="Times New Roman"/>
          <w:sz w:val="28"/>
          <w:szCs w:val="28"/>
        </w:rPr>
        <w:t xml:space="preserve">пункте </w:t>
      </w:r>
      <w:r w:rsidR="007315D5" w:rsidRPr="009E2E87">
        <w:rPr>
          <w:rFonts w:ascii="Times New Roman" w:hAnsi="Times New Roman" w:cs="Times New Roman"/>
          <w:color w:val="000000" w:themeColor="text1"/>
          <w:sz w:val="28"/>
          <w:szCs w:val="28"/>
        </w:rPr>
        <w:t>14</w:t>
      </w:r>
      <w:r w:rsidR="00E962CB" w:rsidRPr="009E2E87">
        <w:rPr>
          <w:rFonts w:ascii="Times New Roman" w:hAnsi="Times New Roman" w:cs="Times New Roman"/>
          <w:color w:val="000000" w:themeColor="text1"/>
          <w:sz w:val="28"/>
          <w:szCs w:val="28"/>
        </w:rPr>
        <w:t xml:space="preserve"> настоящего Порядка.</w:t>
      </w:r>
    </w:p>
    <w:p w14:paraId="472D8BF9" w14:textId="097C19AF" w:rsidR="00AC6E26" w:rsidRPr="009E2E87" w:rsidRDefault="00ED5A0C" w:rsidP="00C21895">
      <w:pPr>
        <w:rPr>
          <w:rFonts w:ascii="Times New Roman" w:hAnsi="Times New Roman" w:cs="Times New Roman"/>
          <w:color w:val="000000" w:themeColor="text1"/>
          <w:sz w:val="28"/>
          <w:szCs w:val="28"/>
        </w:rPr>
      </w:pPr>
      <w:r w:rsidRPr="009E2E87">
        <w:rPr>
          <w:rFonts w:ascii="Times New Roman" w:hAnsi="Times New Roman" w:cs="Times New Roman"/>
          <w:color w:val="000000" w:themeColor="text1"/>
          <w:sz w:val="28"/>
          <w:szCs w:val="28"/>
        </w:rPr>
        <w:t>20.1</w:t>
      </w:r>
      <w:r w:rsidR="00E836D7" w:rsidRPr="009E2E87">
        <w:rPr>
          <w:rFonts w:ascii="Times New Roman" w:hAnsi="Times New Roman" w:cs="Times New Roman"/>
          <w:color w:val="000000" w:themeColor="text1"/>
          <w:sz w:val="28"/>
          <w:szCs w:val="28"/>
        </w:rPr>
        <w:t>. </w:t>
      </w:r>
      <w:r w:rsidR="00C21895" w:rsidRPr="009E2E87">
        <w:rPr>
          <w:rFonts w:ascii="Times New Roman" w:hAnsi="Times New Roman" w:cs="Times New Roman"/>
          <w:color w:val="000000" w:themeColor="text1"/>
          <w:sz w:val="28"/>
          <w:szCs w:val="28"/>
        </w:rPr>
        <w:t xml:space="preserve">При внесении изменений в заявку на этапе рассмотрения заявок не допускается изменение информации и документов по указанным в объявлении критериям оценки (показателям критериев оценки), по которым </w:t>
      </w:r>
      <w:r w:rsidR="00022A83">
        <w:rPr>
          <w:rFonts w:ascii="Times New Roman" w:hAnsi="Times New Roman" w:cs="Times New Roman"/>
          <w:color w:val="000000" w:themeColor="text1"/>
          <w:sz w:val="28"/>
          <w:szCs w:val="28"/>
        </w:rPr>
        <w:t>У</w:t>
      </w:r>
      <w:r w:rsidR="00C21895" w:rsidRPr="009E2E87">
        <w:rPr>
          <w:rFonts w:ascii="Times New Roman" w:hAnsi="Times New Roman" w:cs="Times New Roman"/>
          <w:color w:val="000000" w:themeColor="text1"/>
          <w:sz w:val="28"/>
          <w:szCs w:val="28"/>
        </w:rPr>
        <w:t>частнику отбора присваивается итоговое количество баллов.</w:t>
      </w:r>
    </w:p>
    <w:p w14:paraId="395FA181" w14:textId="77777777" w:rsidR="00F13509" w:rsidRPr="009E2E87" w:rsidRDefault="00ED5A0C" w:rsidP="00814C45">
      <w:pPr>
        <w:rPr>
          <w:rFonts w:ascii="Times New Roman" w:hAnsi="Times New Roman" w:cs="Times New Roman"/>
          <w:sz w:val="28"/>
          <w:szCs w:val="28"/>
        </w:rPr>
      </w:pPr>
      <w:r w:rsidRPr="009E2E87">
        <w:rPr>
          <w:rFonts w:ascii="Times New Roman" w:hAnsi="Times New Roman" w:cs="Times New Roman"/>
          <w:sz w:val="28"/>
          <w:szCs w:val="28"/>
        </w:rPr>
        <w:t>20</w:t>
      </w:r>
      <w:r w:rsidR="007315D5" w:rsidRPr="009E2E87">
        <w:rPr>
          <w:rFonts w:ascii="Times New Roman" w:hAnsi="Times New Roman" w:cs="Times New Roman"/>
          <w:sz w:val="28"/>
          <w:szCs w:val="28"/>
        </w:rPr>
        <w:t>.</w:t>
      </w:r>
      <w:r w:rsidRPr="009E2E87">
        <w:rPr>
          <w:rFonts w:ascii="Times New Roman" w:hAnsi="Times New Roman" w:cs="Times New Roman"/>
          <w:sz w:val="28"/>
          <w:szCs w:val="28"/>
        </w:rPr>
        <w:t>2</w:t>
      </w:r>
      <w:r w:rsidR="00E962CB" w:rsidRPr="009E2E87">
        <w:rPr>
          <w:rFonts w:ascii="Times New Roman" w:hAnsi="Times New Roman" w:cs="Times New Roman"/>
          <w:sz w:val="28"/>
          <w:szCs w:val="28"/>
        </w:rPr>
        <w:t>. Представление и рассмотрение повторной заявки осуществляется в порядке, предусмотренном для представления и рассмотрения заявки, поданной впервые.</w:t>
      </w:r>
    </w:p>
    <w:p w14:paraId="24C3A7BC" w14:textId="77777777" w:rsidR="005A51C5" w:rsidRPr="009E2E87" w:rsidRDefault="00F87A8E" w:rsidP="00E962CB">
      <w:pPr>
        <w:pStyle w:val="ConsPlusNormal"/>
        <w:ind w:firstLine="709"/>
        <w:jc w:val="both"/>
        <w:rPr>
          <w:rFonts w:ascii="Times New Roman" w:hAnsi="Times New Roman" w:cs="Times New Roman"/>
          <w:sz w:val="28"/>
          <w:szCs w:val="28"/>
        </w:rPr>
      </w:pPr>
      <w:r w:rsidRPr="009E2E87">
        <w:rPr>
          <w:rFonts w:ascii="Times New Roman" w:hAnsi="Times New Roman" w:cs="Times New Roman"/>
          <w:sz w:val="28"/>
          <w:szCs w:val="28"/>
        </w:rPr>
        <w:t>21</w:t>
      </w:r>
      <w:r w:rsidR="00C96EEC" w:rsidRPr="009E2E87">
        <w:rPr>
          <w:rFonts w:ascii="Times New Roman" w:hAnsi="Times New Roman" w:cs="Times New Roman"/>
          <w:sz w:val="28"/>
          <w:szCs w:val="28"/>
        </w:rPr>
        <w:t>.</w:t>
      </w:r>
      <w:r w:rsidR="00E962CB" w:rsidRPr="009E2E87">
        <w:rPr>
          <w:rFonts w:ascii="Times New Roman" w:hAnsi="Times New Roman" w:cs="Times New Roman"/>
          <w:sz w:val="28"/>
          <w:szCs w:val="28"/>
        </w:rPr>
        <w:t> </w:t>
      </w:r>
      <w:r w:rsidR="00177FDE" w:rsidRPr="009E2E87">
        <w:rPr>
          <w:rFonts w:ascii="Times New Roman" w:hAnsi="Times New Roman" w:cs="Times New Roman"/>
          <w:sz w:val="28"/>
          <w:szCs w:val="28"/>
        </w:rPr>
        <w:t>Отбор</w:t>
      </w:r>
      <w:r w:rsidR="005A51C5" w:rsidRPr="009E2E87">
        <w:rPr>
          <w:rFonts w:ascii="Times New Roman" w:hAnsi="Times New Roman" w:cs="Times New Roman"/>
          <w:sz w:val="28"/>
          <w:szCs w:val="28"/>
        </w:rPr>
        <w:t xml:space="preserve"> признается несостоявшимся в случаях, если:</w:t>
      </w:r>
    </w:p>
    <w:p w14:paraId="010690EC" w14:textId="6C136A05" w:rsidR="005A51C5" w:rsidRPr="009E2E87" w:rsidRDefault="002A699E" w:rsidP="005A51C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21.1.</w:t>
      </w:r>
      <w:r w:rsidR="00580A92" w:rsidRPr="009E2E87">
        <w:rPr>
          <w:rFonts w:ascii="Times New Roman" w:hAnsi="Times New Roman" w:cs="Times New Roman"/>
          <w:sz w:val="28"/>
          <w:szCs w:val="28"/>
        </w:rPr>
        <w:t xml:space="preserve"> </w:t>
      </w:r>
      <w:r w:rsidR="005A51C5" w:rsidRPr="009E2E87">
        <w:rPr>
          <w:rFonts w:ascii="Times New Roman" w:hAnsi="Times New Roman" w:cs="Times New Roman"/>
          <w:sz w:val="28"/>
          <w:szCs w:val="28"/>
        </w:rPr>
        <w:t>по окончании срока подачи заявок, установленного в объявлении, не подано ни одной заявки;</w:t>
      </w:r>
    </w:p>
    <w:p w14:paraId="73F254FE" w14:textId="5A2F2E36" w:rsidR="005A51C5" w:rsidRPr="009E2E87" w:rsidRDefault="002A699E" w:rsidP="005A51C5">
      <w:pPr>
        <w:rPr>
          <w:rFonts w:ascii="Times New Roman" w:hAnsi="Times New Roman" w:cs="Times New Roman"/>
          <w:sz w:val="28"/>
          <w:szCs w:val="28"/>
        </w:rPr>
      </w:pPr>
      <w:r>
        <w:rPr>
          <w:rFonts w:ascii="Times New Roman" w:hAnsi="Times New Roman" w:cs="Times New Roman"/>
          <w:sz w:val="28"/>
          <w:szCs w:val="28"/>
        </w:rPr>
        <w:t>21.2.</w:t>
      </w:r>
      <w:r w:rsidR="00580A92" w:rsidRPr="009E2E87">
        <w:rPr>
          <w:rFonts w:ascii="Times New Roman" w:hAnsi="Times New Roman" w:cs="Times New Roman"/>
          <w:sz w:val="28"/>
          <w:szCs w:val="28"/>
        </w:rPr>
        <w:t xml:space="preserve"> </w:t>
      </w:r>
      <w:r w:rsidR="005A51C5" w:rsidRPr="009E2E87">
        <w:rPr>
          <w:rFonts w:ascii="Times New Roman" w:hAnsi="Times New Roman" w:cs="Times New Roman"/>
          <w:sz w:val="28"/>
          <w:szCs w:val="28"/>
        </w:rPr>
        <w:t>по результатам рассмотрения заявок все заявки отклонены;</w:t>
      </w:r>
    </w:p>
    <w:p w14:paraId="32B39B5F" w14:textId="5ECB35F9" w:rsidR="00ED4F26" w:rsidRPr="009E2E87" w:rsidRDefault="002A699E" w:rsidP="00ED4F26">
      <w:pPr>
        <w:rPr>
          <w:rFonts w:ascii="Times New Roman" w:hAnsi="Times New Roman" w:cs="Times New Roman"/>
          <w:color w:val="000000" w:themeColor="text1"/>
          <w:sz w:val="28"/>
          <w:szCs w:val="28"/>
        </w:rPr>
      </w:pPr>
      <w:r>
        <w:rPr>
          <w:rFonts w:ascii="Times New Roman" w:hAnsi="Times New Roman" w:cs="Times New Roman"/>
          <w:sz w:val="28"/>
          <w:szCs w:val="28"/>
        </w:rPr>
        <w:t>21.3.</w:t>
      </w:r>
      <w:r w:rsidR="00580A92" w:rsidRPr="009E2E87">
        <w:rPr>
          <w:rFonts w:ascii="Times New Roman" w:hAnsi="Times New Roman" w:cs="Times New Roman"/>
          <w:sz w:val="28"/>
          <w:szCs w:val="28"/>
        </w:rPr>
        <w:t xml:space="preserve"> </w:t>
      </w:r>
      <w:r w:rsidR="00ED4F26" w:rsidRPr="009E2E87">
        <w:rPr>
          <w:rFonts w:ascii="Times New Roman" w:hAnsi="Times New Roman" w:cs="Times New Roman"/>
          <w:color w:val="000000" w:themeColor="text1"/>
          <w:sz w:val="28"/>
          <w:szCs w:val="28"/>
        </w:rPr>
        <w:t xml:space="preserve">по результатам оценки заявок ни одна из заявок не набрала по </w:t>
      </w:r>
      <w:r w:rsidR="00580A92" w:rsidRPr="009E2E87">
        <w:rPr>
          <w:rFonts w:ascii="Times New Roman" w:hAnsi="Times New Roman" w:cs="Times New Roman"/>
          <w:color w:val="000000" w:themeColor="text1"/>
          <w:sz w:val="28"/>
          <w:szCs w:val="28"/>
        </w:rPr>
        <w:t>критериям оценки заявок</w:t>
      </w:r>
      <w:r w:rsidR="001A6583" w:rsidRPr="009E2E87">
        <w:rPr>
          <w:rFonts w:ascii="Times New Roman" w:hAnsi="Times New Roman" w:cs="Times New Roman"/>
          <w:color w:val="000000" w:themeColor="text1"/>
          <w:sz w:val="28"/>
          <w:szCs w:val="28"/>
        </w:rPr>
        <w:t xml:space="preserve">, </w:t>
      </w:r>
      <w:r w:rsidR="00ED4F26" w:rsidRPr="009E2E87">
        <w:rPr>
          <w:rFonts w:ascii="Times New Roman" w:hAnsi="Times New Roman" w:cs="Times New Roman"/>
          <w:color w:val="000000" w:themeColor="text1"/>
          <w:sz w:val="28"/>
          <w:szCs w:val="28"/>
        </w:rPr>
        <w:t xml:space="preserve">установленным в объявлении и указанным в </w:t>
      </w:r>
      <w:r w:rsidR="00314773" w:rsidRPr="009E2E87">
        <w:rPr>
          <w:rStyle w:val="ac"/>
          <w:rFonts w:ascii="Times New Roman" w:hAnsi="Times New Roman" w:cs="Times New Roman"/>
          <w:color w:val="000000" w:themeColor="text1"/>
          <w:sz w:val="28"/>
          <w:szCs w:val="28"/>
        </w:rPr>
        <w:t>пу</w:t>
      </w:r>
      <w:r w:rsidR="00347907" w:rsidRPr="009E2E87">
        <w:rPr>
          <w:rStyle w:val="ac"/>
          <w:rFonts w:ascii="Times New Roman" w:hAnsi="Times New Roman" w:cs="Times New Roman"/>
          <w:color w:val="000000" w:themeColor="text1"/>
          <w:sz w:val="28"/>
          <w:szCs w:val="28"/>
        </w:rPr>
        <w:t>нкте 34</w:t>
      </w:r>
      <w:r w:rsidR="00314773" w:rsidRPr="009E2E87">
        <w:rPr>
          <w:rStyle w:val="ac"/>
          <w:rFonts w:ascii="Times New Roman" w:hAnsi="Times New Roman" w:cs="Times New Roman"/>
          <w:color w:val="000000" w:themeColor="text1"/>
          <w:sz w:val="28"/>
          <w:szCs w:val="28"/>
        </w:rPr>
        <w:t xml:space="preserve"> </w:t>
      </w:r>
      <w:r w:rsidR="00ED4F26" w:rsidRPr="009E2E87">
        <w:rPr>
          <w:rFonts w:ascii="Times New Roman" w:hAnsi="Times New Roman" w:cs="Times New Roman"/>
          <w:color w:val="000000" w:themeColor="text1"/>
          <w:sz w:val="28"/>
          <w:szCs w:val="28"/>
        </w:rPr>
        <w:t>настоящего Порядка,</w:t>
      </w:r>
      <w:r w:rsidR="001A6583" w:rsidRPr="009E2E87">
        <w:rPr>
          <w:rFonts w:ascii="Times New Roman" w:hAnsi="Times New Roman" w:cs="Times New Roman"/>
          <w:color w:val="000000" w:themeColor="text1"/>
          <w:sz w:val="28"/>
          <w:szCs w:val="28"/>
        </w:rPr>
        <w:t xml:space="preserve"> минимальный проходной балл </w:t>
      </w:r>
      <w:r>
        <w:rPr>
          <w:rFonts w:ascii="Times New Roman" w:hAnsi="Times New Roman" w:cs="Times New Roman"/>
          <w:color w:val="000000" w:themeColor="text1"/>
          <w:sz w:val="28"/>
          <w:szCs w:val="28"/>
        </w:rPr>
        <w:t>-</w:t>
      </w:r>
      <w:r w:rsidR="00ED4F26" w:rsidRPr="009E2E87">
        <w:rPr>
          <w:rFonts w:ascii="Times New Roman" w:hAnsi="Times New Roman" w:cs="Times New Roman"/>
          <w:color w:val="000000" w:themeColor="text1"/>
          <w:sz w:val="28"/>
          <w:szCs w:val="28"/>
        </w:rPr>
        <w:t xml:space="preserve"> </w:t>
      </w:r>
      <w:r w:rsidR="00A9211E">
        <w:rPr>
          <w:rFonts w:ascii="Times New Roman" w:hAnsi="Times New Roman" w:cs="Times New Roman"/>
          <w:color w:val="000000" w:themeColor="text1"/>
          <w:sz w:val="28"/>
          <w:szCs w:val="28"/>
        </w:rPr>
        <w:t>17</w:t>
      </w:r>
      <w:r w:rsidR="00ED4F26" w:rsidRPr="009E2E87">
        <w:rPr>
          <w:rFonts w:ascii="Times New Roman" w:hAnsi="Times New Roman" w:cs="Times New Roman"/>
          <w:color w:val="000000" w:themeColor="text1"/>
          <w:sz w:val="28"/>
          <w:szCs w:val="28"/>
        </w:rPr>
        <w:t xml:space="preserve"> балл</w:t>
      </w:r>
      <w:r w:rsidR="00E879E3">
        <w:rPr>
          <w:rFonts w:ascii="Times New Roman" w:hAnsi="Times New Roman" w:cs="Times New Roman"/>
          <w:color w:val="000000" w:themeColor="text1"/>
          <w:sz w:val="28"/>
          <w:szCs w:val="28"/>
        </w:rPr>
        <w:t>ов</w:t>
      </w:r>
      <w:r w:rsidR="00ED4F26" w:rsidRPr="009E2E87">
        <w:rPr>
          <w:rFonts w:ascii="Times New Roman" w:hAnsi="Times New Roman" w:cs="Times New Roman"/>
          <w:color w:val="000000" w:themeColor="text1"/>
          <w:sz w:val="28"/>
          <w:szCs w:val="28"/>
        </w:rPr>
        <w:t>.</w:t>
      </w:r>
    </w:p>
    <w:p w14:paraId="2F5C5DB6" w14:textId="77777777" w:rsidR="00ED4F26" w:rsidRPr="009E2E87" w:rsidRDefault="00A51C6B" w:rsidP="00ED4F26">
      <w:pPr>
        <w:pStyle w:val="ConsPlusNormal"/>
        <w:ind w:firstLine="709"/>
        <w:jc w:val="both"/>
        <w:rPr>
          <w:rFonts w:ascii="Times New Roman" w:hAnsi="Times New Roman" w:cs="Times New Roman"/>
          <w:sz w:val="28"/>
          <w:szCs w:val="28"/>
        </w:rPr>
      </w:pPr>
      <w:r w:rsidRPr="009E2E87">
        <w:rPr>
          <w:rFonts w:ascii="Times New Roman" w:hAnsi="Times New Roman" w:cs="Times New Roman"/>
          <w:sz w:val="28"/>
          <w:szCs w:val="28"/>
        </w:rPr>
        <w:t>22</w:t>
      </w:r>
      <w:r w:rsidR="00C96EEC" w:rsidRPr="009E2E87">
        <w:rPr>
          <w:rFonts w:ascii="Times New Roman" w:hAnsi="Times New Roman" w:cs="Times New Roman"/>
          <w:sz w:val="28"/>
          <w:szCs w:val="28"/>
        </w:rPr>
        <w:t>.</w:t>
      </w:r>
      <w:r w:rsidR="0065731E" w:rsidRPr="009E2E87">
        <w:rPr>
          <w:rFonts w:ascii="Times New Roman" w:hAnsi="Times New Roman" w:cs="Times New Roman"/>
          <w:sz w:val="28"/>
          <w:szCs w:val="28"/>
          <w:shd w:val="clear" w:color="auto" w:fill="FFFFFF"/>
        </w:rPr>
        <w:t> </w:t>
      </w:r>
      <w:r w:rsidR="00E962CB" w:rsidRPr="009E2E87">
        <w:rPr>
          <w:rFonts w:ascii="Times New Roman" w:hAnsi="Times New Roman" w:cs="Times New Roman"/>
          <w:sz w:val="28"/>
          <w:szCs w:val="28"/>
        </w:rPr>
        <w:t>Министерство может принять решение об отмене проведения отбора</w:t>
      </w:r>
      <w:bookmarkStart w:id="9" w:name="sub_1218"/>
      <w:r w:rsidR="00ED4F26" w:rsidRPr="009E2E87">
        <w:rPr>
          <w:rFonts w:ascii="Times New Roman" w:hAnsi="Times New Roman" w:cs="Times New Roman"/>
          <w:sz w:val="28"/>
          <w:szCs w:val="28"/>
        </w:rPr>
        <w:t xml:space="preserve"> в следующих случаях:</w:t>
      </w:r>
    </w:p>
    <w:bookmarkEnd w:id="9"/>
    <w:p w14:paraId="0583CC90" w14:textId="556FEE97" w:rsidR="00ED4F26" w:rsidRPr="009E2E87" w:rsidRDefault="002A699E" w:rsidP="00ED4F26">
      <w:pPr>
        <w:rPr>
          <w:rFonts w:ascii="Times New Roman" w:hAnsi="Times New Roman" w:cs="Times New Roman"/>
          <w:sz w:val="28"/>
          <w:szCs w:val="28"/>
        </w:rPr>
      </w:pPr>
      <w:r>
        <w:rPr>
          <w:rFonts w:ascii="Times New Roman" w:hAnsi="Times New Roman" w:cs="Times New Roman"/>
          <w:sz w:val="28"/>
          <w:szCs w:val="28"/>
        </w:rPr>
        <w:t>22.1.</w:t>
      </w:r>
      <w:r w:rsidR="002F2755" w:rsidRPr="009E2E87">
        <w:rPr>
          <w:rFonts w:ascii="Times New Roman" w:hAnsi="Times New Roman" w:cs="Times New Roman"/>
          <w:sz w:val="28"/>
          <w:szCs w:val="28"/>
        </w:rPr>
        <w:t> </w:t>
      </w:r>
      <w:r w:rsidR="00ED4F26" w:rsidRPr="009E2E87">
        <w:rPr>
          <w:rFonts w:ascii="Times New Roman" w:hAnsi="Times New Roman" w:cs="Times New Roman"/>
          <w:sz w:val="28"/>
          <w:szCs w:val="28"/>
        </w:rPr>
        <w:t xml:space="preserve">уменьшения лимитов бюджетных обязательств на предоставление </w:t>
      </w:r>
      <w:r w:rsidR="00452CA6">
        <w:rPr>
          <w:rFonts w:ascii="Times New Roman" w:hAnsi="Times New Roman" w:cs="Times New Roman"/>
          <w:sz w:val="28"/>
          <w:szCs w:val="28"/>
        </w:rPr>
        <w:t>Г</w:t>
      </w:r>
      <w:r w:rsidR="00ED4F26" w:rsidRPr="009E2E87">
        <w:rPr>
          <w:rFonts w:ascii="Times New Roman" w:hAnsi="Times New Roman" w:cs="Times New Roman"/>
          <w:sz w:val="28"/>
          <w:szCs w:val="28"/>
        </w:rPr>
        <w:t>рант</w:t>
      </w:r>
      <w:r w:rsidR="00452CA6">
        <w:rPr>
          <w:rFonts w:ascii="Times New Roman" w:hAnsi="Times New Roman" w:cs="Times New Roman"/>
          <w:sz w:val="28"/>
          <w:szCs w:val="28"/>
        </w:rPr>
        <w:t>а</w:t>
      </w:r>
      <w:r w:rsidR="002F2755" w:rsidRPr="009E2E87">
        <w:rPr>
          <w:rFonts w:ascii="Times New Roman" w:hAnsi="Times New Roman" w:cs="Times New Roman"/>
          <w:sz w:val="28"/>
          <w:szCs w:val="28"/>
        </w:rPr>
        <w:t xml:space="preserve"> </w:t>
      </w:r>
      <w:r w:rsidR="00ED4F26" w:rsidRPr="009E2E87">
        <w:rPr>
          <w:rFonts w:ascii="Times New Roman" w:hAnsi="Times New Roman" w:cs="Times New Roman"/>
          <w:sz w:val="28"/>
          <w:szCs w:val="28"/>
        </w:rPr>
        <w:t>на соответствующий финансовый год;</w:t>
      </w:r>
    </w:p>
    <w:p w14:paraId="2C4B61B1" w14:textId="7D3CF36F" w:rsidR="00ED4F26" w:rsidRPr="009E2E87" w:rsidRDefault="002A699E" w:rsidP="00ED4F26">
      <w:pPr>
        <w:rPr>
          <w:rFonts w:ascii="Times New Roman" w:hAnsi="Times New Roman" w:cs="Times New Roman"/>
          <w:sz w:val="28"/>
          <w:szCs w:val="28"/>
        </w:rPr>
      </w:pPr>
      <w:r>
        <w:rPr>
          <w:rFonts w:ascii="Times New Roman" w:hAnsi="Times New Roman" w:cs="Times New Roman"/>
          <w:sz w:val="28"/>
          <w:szCs w:val="28"/>
        </w:rPr>
        <w:t>22.2.</w:t>
      </w:r>
      <w:r w:rsidR="002F2755" w:rsidRPr="009E2E87">
        <w:rPr>
          <w:rFonts w:ascii="Times New Roman" w:hAnsi="Times New Roman" w:cs="Times New Roman"/>
          <w:sz w:val="28"/>
          <w:szCs w:val="28"/>
        </w:rPr>
        <w:t> </w:t>
      </w:r>
      <w:r w:rsidR="00ED4F26" w:rsidRPr="009E2E87">
        <w:rPr>
          <w:rFonts w:ascii="Times New Roman" w:hAnsi="Times New Roman" w:cs="Times New Roman"/>
          <w:sz w:val="28"/>
          <w:szCs w:val="28"/>
        </w:rPr>
        <w:t>внесения изменений в законодательство Российской Федерации, требующих внесения изменений в настоящий Порядок.</w:t>
      </w:r>
    </w:p>
    <w:p w14:paraId="62EF91AD" w14:textId="04260CFA" w:rsidR="00ED4F26" w:rsidRPr="009E2E87" w:rsidRDefault="00A51C6B" w:rsidP="00ED4F26">
      <w:pPr>
        <w:rPr>
          <w:rFonts w:ascii="Times New Roman" w:hAnsi="Times New Roman" w:cs="Times New Roman"/>
          <w:sz w:val="28"/>
          <w:szCs w:val="28"/>
        </w:rPr>
      </w:pPr>
      <w:r w:rsidRPr="009E2E87">
        <w:rPr>
          <w:rFonts w:ascii="Times New Roman" w:hAnsi="Times New Roman" w:cs="Times New Roman"/>
          <w:sz w:val="28"/>
          <w:szCs w:val="28"/>
        </w:rPr>
        <w:t>22</w:t>
      </w:r>
      <w:r w:rsidR="00C96EEC" w:rsidRPr="009E2E87">
        <w:rPr>
          <w:rFonts w:ascii="Times New Roman" w:hAnsi="Times New Roman" w:cs="Times New Roman"/>
          <w:sz w:val="28"/>
          <w:szCs w:val="28"/>
        </w:rPr>
        <w:t>.</w:t>
      </w:r>
      <w:r w:rsidR="002A699E">
        <w:rPr>
          <w:rFonts w:ascii="Times New Roman" w:hAnsi="Times New Roman" w:cs="Times New Roman"/>
          <w:sz w:val="28"/>
          <w:szCs w:val="28"/>
        </w:rPr>
        <w:t>3</w:t>
      </w:r>
      <w:r w:rsidR="00C561DC" w:rsidRPr="009E2E87">
        <w:rPr>
          <w:rFonts w:ascii="Times New Roman" w:hAnsi="Times New Roman" w:cs="Times New Roman"/>
          <w:sz w:val="28"/>
          <w:szCs w:val="28"/>
        </w:rPr>
        <w:t>. </w:t>
      </w:r>
      <w:r w:rsidR="00ED4F26" w:rsidRPr="009E2E87">
        <w:rPr>
          <w:rFonts w:ascii="Times New Roman" w:hAnsi="Times New Roman" w:cs="Times New Roman"/>
          <w:sz w:val="28"/>
          <w:szCs w:val="28"/>
        </w:rPr>
        <w:t xml:space="preserve">В случае отмены проведения отбора Министерство размещает объявление об отмене проведения отбора на </w:t>
      </w:r>
      <w:hyperlink r:id="rId22" w:history="1">
        <w:r w:rsidR="00C561DC" w:rsidRPr="009E2E87">
          <w:rPr>
            <w:rFonts w:ascii="Times New Roman" w:hAnsi="Times New Roman" w:cs="Times New Roman"/>
            <w:sz w:val="28"/>
            <w:szCs w:val="28"/>
          </w:rPr>
          <w:t>Едином</w:t>
        </w:r>
      </w:hyperlink>
      <w:r w:rsidR="00C561DC" w:rsidRPr="009E2E87">
        <w:rPr>
          <w:rFonts w:ascii="Times New Roman" w:hAnsi="Times New Roman" w:cs="Times New Roman"/>
          <w:sz w:val="28"/>
          <w:szCs w:val="28"/>
        </w:rPr>
        <w:t xml:space="preserve"> портале</w:t>
      </w:r>
      <w:r w:rsidR="00ED4F26" w:rsidRPr="009E2E87">
        <w:rPr>
          <w:rFonts w:ascii="Times New Roman" w:hAnsi="Times New Roman" w:cs="Times New Roman"/>
          <w:sz w:val="28"/>
          <w:szCs w:val="28"/>
        </w:rPr>
        <w:t xml:space="preserve"> не позднее чем за </w:t>
      </w:r>
      <w:r w:rsidR="002A699E">
        <w:rPr>
          <w:rFonts w:ascii="Times New Roman" w:hAnsi="Times New Roman" w:cs="Times New Roman"/>
          <w:sz w:val="28"/>
          <w:szCs w:val="28"/>
        </w:rPr>
        <w:t>1</w:t>
      </w:r>
      <w:r w:rsidR="00580A92" w:rsidRPr="009E2E87">
        <w:rPr>
          <w:rFonts w:ascii="Times New Roman" w:hAnsi="Times New Roman" w:cs="Times New Roman"/>
          <w:sz w:val="28"/>
          <w:szCs w:val="28"/>
        </w:rPr>
        <w:t xml:space="preserve"> </w:t>
      </w:r>
      <w:r w:rsidR="002A699E">
        <w:rPr>
          <w:rFonts w:ascii="Times New Roman" w:hAnsi="Times New Roman" w:cs="Times New Roman"/>
          <w:sz w:val="28"/>
          <w:szCs w:val="28"/>
        </w:rPr>
        <w:t>рабочий</w:t>
      </w:r>
      <w:r w:rsidR="00580A92" w:rsidRPr="009E2E87">
        <w:rPr>
          <w:rFonts w:ascii="Times New Roman" w:hAnsi="Times New Roman" w:cs="Times New Roman"/>
          <w:sz w:val="28"/>
          <w:szCs w:val="28"/>
        </w:rPr>
        <w:t xml:space="preserve"> д</w:t>
      </w:r>
      <w:r w:rsidR="002A699E">
        <w:rPr>
          <w:rFonts w:ascii="Times New Roman" w:hAnsi="Times New Roman" w:cs="Times New Roman"/>
          <w:sz w:val="28"/>
          <w:szCs w:val="28"/>
        </w:rPr>
        <w:t>е</w:t>
      </w:r>
      <w:r w:rsidR="00580A92" w:rsidRPr="009E2E87">
        <w:rPr>
          <w:rFonts w:ascii="Times New Roman" w:hAnsi="Times New Roman" w:cs="Times New Roman"/>
          <w:sz w:val="28"/>
          <w:szCs w:val="28"/>
        </w:rPr>
        <w:t>н</w:t>
      </w:r>
      <w:r w:rsidR="002A699E">
        <w:rPr>
          <w:rFonts w:ascii="Times New Roman" w:hAnsi="Times New Roman" w:cs="Times New Roman"/>
          <w:sz w:val="28"/>
          <w:szCs w:val="28"/>
        </w:rPr>
        <w:t>ь</w:t>
      </w:r>
      <w:r w:rsidR="00ED4F26" w:rsidRPr="009E2E87">
        <w:rPr>
          <w:rFonts w:ascii="Times New Roman" w:hAnsi="Times New Roman" w:cs="Times New Roman"/>
          <w:sz w:val="28"/>
          <w:szCs w:val="28"/>
        </w:rPr>
        <w:t xml:space="preserve"> до даты окончания срока подачи заявок </w:t>
      </w:r>
      <w:r w:rsidR="00452CA6">
        <w:rPr>
          <w:rFonts w:ascii="Times New Roman" w:hAnsi="Times New Roman" w:cs="Times New Roman"/>
          <w:sz w:val="28"/>
          <w:szCs w:val="28"/>
        </w:rPr>
        <w:t>у</w:t>
      </w:r>
      <w:r w:rsidR="00ED4F26" w:rsidRPr="009E2E87">
        <w:rPr>
          <w:rFonts w:ascii="Times New Roman" w:hAnsi="Times New Roman" w:cs="Times New Roman"/>
          <w:sz w:val="28"/>
          <w:szCs w:val="28"/>
        </w:rPr>
        <w:t xml:space="preserve">частниками отбора. Одновременно объявление об отмене проведения отбора размещается Министерством на его </w:t>
      </w:r>
      <w:hyperlink r:id="rId23" w:history="1">
        <w:r w:rsidR="00ED4F26" w:rsidRPr="009E2E87">
          <w:rPr>
            <w:rFonts w:ascii="Times New Roman" w:hAnsi="Times New Roman" w:cs="Times New Roman"/>
            <w:sz w:val="28"/>
            <w:szCs w:val="28"/>
          </w:rPr>
          <w:t>официальном сайте</w:t>
        </w:r>
      </w:hyperlink>
      <w:r w:rsidR="00ED4F26" w:rsidRPr="009E2E87">
        <w:rPr>
          <w:rFonts w:ascii="Times New Roman" w:hAnsi="Times New Roman" w:cs="Times New Roman"/>
          <w:sz w:val="28"/>
          <w:szCs w:val="28"/>
        </w:rPr>
        <w:t xml:space="preserve"> в информационно-телекоммуникационной сети </w:t>
      </w:r>
      <w:r w:rsidR="00C561DC" w:rsidRPr="009E2E87">
        <w:rPr>
          <w:rFonts w:ascii="Times New Roman" w:hAnsi="Times New Roman" w:cs="Times New Roman"/>
          <w:sz w:val="28"/>
          <w:szCs w:val="28"/>
        </w:rPr>
        <w:t>«</w:t>
      </w:r>
      <w:r w:rsidR="00ED4F26" w:rsidRPr="009E2E87">
        <w:rPr>
          <w:rFonts w:ascii="Times New Roman" w:hAnsi="Times New Roman" w:cs="Times New Roman"/>
          <w:sz w:val="28"/>
          <w:szCs w:val="28"/>
        </w:rPr>
        <w:t>Интернет</w:t>
      </w:r>
      <w:r w:rsidR="00C561DC" w:rsidRPr="009E2E87">
        <w:rPr>
          <w:rFonts w:ascii="Times New Roman" w:hAnsi="Times New Roman" w:cs="Times New Roman"/>
          <w:sz w:val="28"/>
          <w:szCs w:val="28"/>
        </w:rPr>
        <w:t>»</w:t>
      </w:r>
      <w:r w:rsidR="00ED4F26" w:rsidRPr="009E2E87">
        <w:rPr>
          <w:rFonts w:ascii="Times New Roman" w:hAnsi="Times New Roman" w:cs="Times New Roman"/>
          <w:sz w:val="28"/>
          <w:szCs w:val="28"/>
        </w:rPr>
        <w:t>.</w:t>
      </w:r>
    </w:p>
    <w:p w14:paraId="1BB4738A" w14:textId="70DAA9C4" w:rsidR="00ED4F26" w:rsidRPr="009E2E87" w:rsidRDefault="00A51C6B" w:rsidP="00ED4F26">
      <w:pPr>
        <w:rPr>
          <w:rFonts w:ascii="Times New Roman" w:hAnsi="Times New Roman" w:cs="Times New Roman"/>
          <w:sz w:val="28"/>
          <w:szCs w:val="28"/>
        </w:rPr>
      </w:pPr>
      <w:r w:rsidRPr="009E2E87">
        <w:rPr>
          <w:rFonts w:ascii="Times New Roman" w:hAnsi="Times New Roman" w:cs="Times New Roman"/>
          <w:sz w:val="28"/>
          <w:szCs w:val="28"/>
        </w:rPr>
        <w:t>22</w:t>
      </w:r>
      <w:r w:rsidR="00C561DC" w:rsidRPr="009E2E87">
        <w:rPr>
          <w:rFonts w:ascii="Times New Roman" w:hAnsi="Times New Roman" w:cs="Times New Roman"/>
          <w:sz w:val="28"/>
          <w:szCs w:val="28"/>
        </w:rPr>
        <w:t>.</w:t>
      </w:r>
      <w:r w:rsidR="002A699E">
        <w:rPr>
          <w:rFonts w:ascii="Times New Roman" w:hAnsi="Times New Roman" w:cs="Times New Roman"/>
          <w:sz w:val="28"/>
          <w:szCs w:val="28"/>
        </w:rPr>
        <w:t>4</w:t>
      </w:r>
      <w:r w:rsidR="00C561DC" w:rsidRPr="009E2E87">
        <w:rPr>
          <w:rFonts w:ascii="Times New Roman" w:hAnsi="Times New Roman" w:cs="Times New Roman"/>
          <w:sz w:val="28"/>
          <w:szCs w:val="28"/>
        </w:rPr>
        <w:t>. </w:t>
      </w:r>
      <w:r w:rsidR="00ED4F26" w:rsidRPr="009E2E87">
        <w:rPr>
          <w:rFonts w:ascii="Times New Roman" w:hAnsi="Times New Roman" w:cs="Times New Roman"/>
          <w:sz w:val="28"/>
          <w:szCs w:val="28"/>
        </w:rPr>
        <w:t xml:space="preserve">Объявление об отмене проведения отбора формируется в электронной форме посредством заполнения соответствующих экранных форм веб-интерфейса системы </w:t>
      </w:r>
      <w:r w:rsidR="00C561DC" w:rsidRPr="009E2E87">
        <w:rPr>
          <w:rFonts w:ascii="Times New Roman" w:hAnsi="Times New Roman" w:cs="Times New Roman"/>
          <w:sz w:val="28"/>
          <w:szCs w:val="28"/>
        </w:rPr>
        <w:t>«</w:t>
      </w:r>
      <w:r w:rsidR="00ED4F26" w:rsidRPr="009E2E87">
        <w:rPr>
          <w:rFonts w:ascii="Times New Roman" w:hAnsi="Times New Roman" w:cs="Times New Roman"/>
          <w:sz w:val="28"/>
          <w:szCs w:val="28"/>
        </w:rPr>
        <w:t>Электронный бюджет</w:t>
      </w:r>
      <w:r w:rsidR="00C561DC" w:rsidRPr="009E2E87">
        <w:rPr>
          <w:rFonts w:ascii="Times New Roman" w:hAnsi="Times New Roman" w:cs="Times New Roman"/>
          <w:sz w:val="28"/>
          <w:szCs w:val="28"/>
        </w:rPr>
        <w:t>»</w:t>
      </w:r>
      <w:r w:rsidR="00ED4F26" w:rsidRPr="009E2E87">
        <w:rPr>
          <w:rFonts w:ascii="Times New Roman" w:hAnsi="Times New Roman" w:cs="Times New Roman"/>
          <w:sz w:val="28"/>
          <w:szCs w:val="28"/>
        </w:rPr>
        <w:t xml:space="preserve">, подписывается усиленной </w:t>
      </w:r>
      <w:hyperlink r:id="rId24" w:history="1">
        <w:r w:rsidR="00ED4F26" w:rsidRPr="009E2E87">
          <w:rPr>
            <w:rFonts w:ascii="Times New Roman" w:hAnsi="Times New Roman" w:cs="Times New Roman"/>
            <w:sz w:val="28"/>
            <w:szCs w:val="28"/>
          </w:rPr>
          <w:t>квалифицированной электронной подписью</w:t>
        </w:r>
      </w:hyperlink>
      <w:r w:rsidR="00ED4F26" w:rsidRPr="009E2E87">
        <w:rPr>
          <w:rFonts w:ascii="Times New Roman" w:hAnsi="Times New Roman" w:cs="Times New Roman"/>
          <w:sz w:val="28"/>
          <w:szCs w:val="28"/>
        </w:rPr>
        <w:t xml:space="preserve"> руководителя </w:t>
      </w:r>
      <w:r w:rsidR="00C561DC" w:rsidRPr="009E2E87">
        <w:rPr>
          <w:rFonts w:ascii="Times New Roman" w:hAnsi="Times New Roman" w:cs="Times New Roman"/>
          <w:sz w:val="28"/>
          <w:szCs w:val="28"/>
        </w:rPr>
        <w:t>Министерства</w:t>
      </w:r>
      <w:r w:rsidR="00ED4F26" w:rsidRPr="009E2E87">
        <w:rPr>
          <w:rFonts w:ascii="Times New Roman" w:hAnsi="Times New Roman" w:cs="Times New Roman"/>
          <w:sz w:val="28"/>
          <w:szCs w:val="28"/>
        </w:rPr>
        <w:t xml:space="preserve"> (уполномоченного им лица), размещается на </w:t>
      </w:r>
      <w:hyperlink r:id="rId25" w:history="1">
        <w:r w:rsidR="00C561DC" w:rsidRPr="009E2E87">
          <w:rPr>
            <w:rFonts w:ascii="Times New Roman" w:hAnsi="Times New Roman" w:cs="Times New Roman"/>
            <w:sz w:val="28"/>
            <w:szCs w:val="28"/>
          </w:rPr>
          <w:t>Е</w:t>
        </w:r>
        <w:r w:rsidR="00ED4F26" w:rsidRPr="009E2E87">
          <w:rPr>
            <w:rFonts w:ascii="Times New Roman" w:hAnsi="Times New Roman" w:cs="Times New Roman"/>
            <w:sz w:val="28"/>
            <w:szCs w:val="28"/>
          </w:rPr>
          <w:t>дином портале</w:t>
        </w:r>
      </w:hyperlink>
      <w:r w:rsidR="00ED4F26" w:rsidRPr="009E2E87">
        <w:rPr>
          <w:rFonts w:ascii="Times New Roman" w:hAnsi="Times New Roman" w:cs="Times New Roman"/>
          <w:sz w:val="28"/>
          <w:szCs w:val="28"/>
        </w:rPr>
        <w:t xml:space="preserve"> и содержит информацию о причинах отмены отбора.</w:t>
      </w:r>
    </w:p>
    <w:p w14:paraId="74C138DD" w14:textId="612EE838" w:rsidR="00ED4F26" w:rsidRPr="009E2E87" w:rsidRDefault="00A51C6B" w:rsidP="00ED4F26">
      <w:pPr>
        <w:rPr>
          <w:rFonts w:ascii="Times New Roman" w:hAnsi="Times New Roman" w:cs="Times New Roman"/>
          <w:sz w:val="28"/>
          <w:szCs w:val="28"/>
        </w:rPr>
      </w:pPr>
      <w:r w:rsidRPr="009E2E87">
        <w:rPr>
          <w:rFonts w:ascii="Times New Roman" w:hAnsi="Times New Roman" w:cs="Times New Roman"/>
          <w:sz w:val="28"/>
          <w:szCs w:val="28"/>
        </w:rPr>
        <w:t>22</w:t>
      </w:r>
      <w:r w:rsidR="00C561DC" w:rsidRPr="009E2E87">
        <w:rPr>
          <w:rFonts w:ascii="Times New Roman" w:hAnsi="Times New Roman" w:cs="Times New Roman"/>
          <w:sz w:val="28"/>
          <w:szCs w:val="28"/>
        </w:rPr>
        <w:t>.</w:t>
      </w:r>
      <w:r w:rsidR="002A699E">
        <w:rPr>
          <w:rFonts w:ascii="Times New Roman" w:hAnsi="Times New Roman" w:cs="Times New Roman"/>
          <w:sz w:val="28"/>
          <w:szCs w:val="28"/>
        </w:rPr>
        <w:t>5</w:t>
      </w:r>
      <w:r w:rsidR="00C561DC" w:rsidRPr="009E2E87">
        <w:rPr>
          <w:rFonts w:ascii="Times New Roman" w:hAnsi="Times New Roman" w:cs="Times New Roman"/>
          <w:sz w:val="28"/>
          <w:szCs w:val="28"/>
        </w:rPr>
        <w:t>. </w:t>
      </w:r>
      <w:r w:rsidR="00ED4F26" w:rsidRPr="009E2E87">
        <w:rPr>
          <w:rFonts w:ascii="Times New Roman" w:hAnsi="Times New Roman" w:cs="Times New Roman"/>
          <w:sz w:val="28"/>
          <w:szCs w:val="28"/>
        </w:rPr>
        <w:t xml:space="preserve">Участники отбора, подавшие заявки, информируются об отмене проведения отбора в системе </w:t>
      </w:r>
      <w:r w:rsidR="00C561DC" w:rsidRPr="009E2E87">
        <w:rPr>
          <w:rFonts w:ascii="Times New Roman" w:hAnsi="Times New Roman" w:cs="Times New Roman"/>
          <w:sz w:val="28"/>
          <w:szCs w:val="28"/>
        </w:rPr>
        <w:t>«</w:t>
      </w:r>
      <w:r w:rsidR="00ED4F26" w:rsidRPr="009E2E87">
        <w:rPr>
          <w:rFonts w:ascii="Times New Roman" w:hAnsi="Times New Roman" w:cs="Times New Roman"/>
          <w:sz w:val="28"/>
          <w:szCs w:val="28"/>
        </w:rPr>
        <w:t>Электронный бюджет</w:t>
      </w:r>
      <w:r w:rsidR="00C561DC" w:rsidRPr="009E2E87">
        <w:rPr>
          <w:rFonts w:ascii="Times New Roman" w:hAnsi="Times New Roman" w:cs="Times New Roman"/>
          <w:sz w:val="28"/>
          <w:szCs w:val="28"/>
        </w:rPr>
        <w:t>»</w:t>
      </w:r>
      <w:r w:rsidR="00ED4F26" w:rsidRPr="009E2E87">
        <w:rPr>
          <w:rFonts w:ascii="Times New Roman" w:hAnsi="Times New Roman" w:cs="Times New Roman"/>
          <w:sz w:val="28"/>
          <w:szCs w:val="28"/>
        </w:rPr>
        <w:t>.</w:t>
      </w:r>
    </w:p>
    <w:p w14:paraId="33AF7E48" w14:textId="227A0F76" w:rsidR="00ED4F26" w:rsidRPr="009E2E87" w:rsidRDefault="00A51C6B" w:rsidP="00ED4F26">
      <w:pPr>
        <w:rPr>
          <w:rFonts w:ascii="Times New Roman" w:hAnsi="Times New Roman" w:cs="Times New Roman"/>
          <w:sz w:val="28"/>
          <w:szCs w:val="28"/>
        </w:rPr>
      </w:pPr>
      <w:r w:rsidRPr="009E2E87">
        <w:rPr>
          <w:rFonts w:ascii="Times New Roman" w:hAnsi="Times New Roman" w:cs="Times New Roman"/>
          <w:sz w:val="28"/>
          <w:szCs w:val="28"/>
        </w:rPr>
        <w:t>22</w:t>
      </w:r>
      <w:r w:rsidR="00C561DC" w:rsidRPr="009E2E87">
        <w:rPr>
          <w:rFonts w:ascii="Times New Roman" w:hAnsi="Times New Roman" w:cs="Times New Roman"/>
          <w:sz w:val="28"/>
          <w:szCs w:val="28"/>
        </w:rPr>
        <w:t>.</w:t>
      </w:r>
      <w:r w:rsidR="002A699E">
        <w:rPr>
          <w:rFonts w:ascii="Times New Roman" w:hAnsi="Times New Roman" w:cs="Times New Roman"/>
          <w:sz w:val="28"/>
          <w:szCs w:val="28"/>
        </w:rPr>
        <w:t>6</w:t>
      </w:r>
      <w:r w:rsidR="00C561DC" w:rsidRPr="009E2E87">
        <w:rPr>
          <w:rFonts w:ascii="Times New Roman" w:hAnsi="Times New Roman" w:cs="Times New Roman"/>
          <w:sz w:val="28"/>
          <w:szCs w:val="28"/>
        </w:rPr>
        <w:t>. </w:t>
      </w:r>
      <w:r w:rsidR="00ED4F26" w:rsidRPr="009E2E87">
        <w:rPr>
          <w:rFonts w:ascii="Times New Roman" w:hAnsi="Times New Roman" w:cs="Times New Roman"/>
          <w:sz w:val="28"/>
          <w:szCs w:val="28"/>
        </w:rPr>
        <w:t xml:space="preserve">Отбор считается отмененным со дня размещения объявления о его отмене на </w:t>
      </w:r>
      <w:hyperlink r:id="rId26" w:history="1">
        <w:r w:rsidR="00C561DC" w:rsidRPr="009E2E87">
          <w:rPr>
            <w:rFonts w:ascii="Times New Roman" w:hAnsi="Times New Roman" w:cs="Times New Roman"/>
            <w:sz w:val="28"/>
            <w:szCs w:val="28"/>
          </w:rPr>
          <w:t>Е</w:t>
        </w:r>
        <w:r w:rsidR="00ED4F26" w:rsidRPr="009E2E87">
          <w:rPr>
            <w:rFonts w:ascii="Times New Roman" w:hAnsi="Times New Roman" w:cs="Times New Roman"/>
            <w:sz w:val="28"/>
            <w:szCs w:val="28"/>
          </w:rPr>
          <w:t>дином портале</w:t>
        </w:r>
      </w:hyperlink>
      <w:r w:rsidR="00ED4F26" w:rsidRPr="009E2E87">
        <w:rPr>
          <w:rFonts w:ascii="Times New Roman" w:hAnsi="Times New Roman" w:cs="Times New Roman"/>
          <w:sz w:val="28"/>
          <w:szCs w:val="28"/>
        </w:rPr>
        <w:t>.</w:t>
      </w:r>
    </w:p>
    <w:p w14:paraId="6E8C5DB4" w14:textId="15F1D436" w:rsidR="0062477E" w:rsidRPr="009E2E87" w:rsidRDefault="00ED5A0C" w:rsidP="00B87B11">
      <w:pPr>
        <w:rPr>
          <w:rFonts w:ascii="Times New Roman" w:hAnsi="Times New Roman" w:cs="Times New Roman"/>
          <w:sz w:val="28"/>
          <w:szCs w:val="28"/>
        </w:rPr>
      </w:pPr>
      <w:r w:rsidRPr="009E2E87">
        <w:rPr>
          <w:rFonts w:ascii="Times New Roman" w:hAnsi="Times New Roman" w:cs="Times New Roman"/>
          <w:sz w:val="28"/>
          <w:szCs w:val="28"/>
        </w:rPr>
        <w:t>2</w:t>
      </w:r>
      <w:r w:rsidR="00A51C6B" w:rsidRPr="009E2E87">
        <w:rPr>
          <w:rFonts w:ascii="Times New Roman" w:hAnsi="Times New Roman" w:cs="Times New Roman"/>
          <w:sz w:val="28"/>
          <w:szCs w:val="28"/>
        </w:rPr>
        <w:t>2</w:t>
      </w:r>
      <w:r w:rsidR="00C561DC" w:rsidRPr="009E2E87">
        <w:rPr>
          <w:rFonts w:ascii="Times New Roman" w:hAnsi="Times New Roman" w:cs="Times New Roman"/>
          <w:sz w:val="28"/>
          <w:szCs w:val="28"/>
        </w:rPr>
        <w:t>.</w:t>
      </w:r>
      <w:r w:rsidR="002A699E">
        <w:rPr>
          <w:rFonts w:ascii="Times New Roman" w:hAnsi="Times New Roman" w:cs="Times New Roman"/>
          <w:sz w:val="28"/>
          <w:szCs w:val="28"/>
        </w:rPr>
        <w:t>7</w:t>
      </w:r>
      <w:r w:rsidR="00C561DC" w:rsidRPr="009E2E87">
        <w:rPr>
          <w:rFonts w:ascii="Times New Roman" w:hAnsi="Times New Roman" w:cs="Times New Roman"/>
          <w:sz w:val="28"/>
          <w:szCs w:val="28"/>
        </w:rPr>
        <w:t>. </w:t>
      </w:r>
      <w:r w:rsidR="00ED4F26" w:rsidRPr="009E2E87">
        <w:rPr>
          <w:rFonts w:ascii="Times New Roman" w:hAnsi="Times New Roman" w:cs="Times New Roman"/>
          <w:sz w:val="28"/>
          <w:szCs w:val="28"/>
        </w:rPr>
        <w:t xml:space="preserve">После окончания срока отмены проведения отбора в соответствии </w:t>
      </w:r>
      <w:r w:rsidR="00580A92" w:rsidRPr="009E2E87">
        <w:rPr>
          <w:rFonts w:ascii="Times New Roman" w:hAnsi="Times New Roman" w:cs="Times New Roman"/>
          <w:sz w:val="28"/>
          <w:szCs w:val="28"/>
        </w:rPr>
        <w:t xml:space="preserve">с </w:t>
      </w:r>
      <w:r w:rsidR="002A699E">
        <w:rPr>
          <w:rFonts w:ascii="Times New Roman" w:hAnsi="Times New Roman" w:cs="Times New Roman"/>
          <w:sz w:val="28"/>
          <w:szCs w:val="28"/>
        </w:rPr>
        <w:t xml:space="preserve">подпунктом 22.3 </w:t>
      </w:r>
      <w:r w:rsidR="00C561DC" w:rsidRPr="009E2E87">
        <w:rPr>
          <w:rFonts w:ascii="Times New Roman" w:hAnsi="Times New Roman" w:cs="Times New Roman"/>
          <w:sz w:val="28"/>
          <w:szCs w:val="28"/>
        </w:rPr>
        <w:t>пункт</w:t>
      </w:r>
      <w:r w:rsidR="002A699E">
        <w:rPr>
          <w:rFonts w:ascii="Times New Roman" w:hAnsi="Times New Roman" w:cs="Times New Roman"/>
          <w:sz w:val="28"/>
          <w:szCs w:val="28"/>
        </w:rPr>
        <w:t>а</w:t>
      </w:r>
      <w:r w:rsidR="00C561DC" w:rsidRPr="009E2E87">
        <w:rPr>
          <w:rFonts w:ascii="Times New Roman" w:hAnsi="Times New Roman" w:cs="Times New Roman"/>
          <w:sz w:val="28"/>
          <w:szCs w:val="28"/>
        </w:rPr>
        <w:t xml:space="preserve"> </w:t>
      </w:r>
      <w:r w:rsidR="00580A92" w:rsidRPr="009E2E87">
        <w:rPr>
          <w:rFonts w:ascii="Times New Roman" w:hAnsi="Times New Roman" w:cs="Times New Roman"/>
          <w:sz w:val="28"/>
          <w:szCs w:val="28"/>
        </w:rPr>
        <w:t>2</w:t>
      </w:r>
      <w:r w:rsidR="00A51C6B" w:rsidRPr="009E2E87">
        <w:rPr>
          <w:rFonts w:ascii="Times New Roman" w:hAnsi="Times New Roman" w:cs="Times New Roman"/>
          <w:sz w:val="28"/>
          <w:szCs w:val="28"/>
        </w:rPr>
        <w:t>2</w:t>
      </w:r>
      <w:r w:rsidR="00C561DC" w:rsidRPr="009E2E87">
        <w:rPr>
          <w:rFonts w:ascii="Times New Roman" w:hAnsi="Times New Roman" w:cs="Times New Roman"/>
          <w:sz w:val="28"/>
          <w:szCs w:val="28"/>
        </w:rPr>
        <w:t xml:space="preserve"> настоящего </w:t>
      </w:r>
      <w:r w:rsidR="00580A92" w:rsidRPr="009E2E87">
        <w:rPr>
          <w:rFonts w:ascii="Times New Roman" w:hAnsi="Times New Roman" w:cs="Times New Roman"/>
          <w:sz w:val="28"/>
          <w:szCs w:val="28"/>
        </w:rPr>
        <w:t>Порядка</w:t>
      </w:r>
      <w:r w:rsidR="00795CDD" w:rsidRPr="009E2E87">
        <w:rPr>
          <w:rFonts w:ascii="Times New Roman" w:hAnsi="Times New Roman" w:cs="Times New Roman"/>
          <w:sz w:val="28"/>
          <w:szCs w:val="28"/>
        </w:rPr>
        <w:t xml:space="preserve"> и до заключения с</w:t>
      </w:r>
      <w:r w:rsidR="00ED4F26" w:rsidRPr="009E2E87">
        <w:rPr>
          <w:rFonts w:ascii="Times New Roman" w:hAnsi="Times New Roman" w:cs="Times New Roman"/>
          <w:sz w:val="28"/>
          <w:szCs w:val="28"/>
        </w:rPr>
        <w:t xml:space="preserve">оглашения с победителем (победителями) отбора Министерство может отменить отбор только в случае возникновения обстоятельств непреодолимой силы в соответствии с </w:t>
      </w:r>
      <w:hyperlink r:id="rId27" w:history="1">
        <w:r w:rsidR="00ED4F26" w:rsidRPr="009E2E87">
          <w:rPr>
            <w:rFonts w:ascii="Times New Roman" w:hAnsi="Times New Roman" w:cs="Times New Roman"/>
            <w:sz w:val="28"/>
            <w:szCs w:val="28"/>
          </w:rPr>
          <w:t>пунктом 3 статьи 401</w:t>
        </w:r>
      </w:hyperlink>
      <w:r w:rsidR="00ED4F26" w:rsidRPr="009E2E87">
        <w:rPr>
          <w:rFonts w:ascii="Times New Roman" w:hAnsi="Times New Roman" w:cs="Times New Roman"/>
          <w:sz w:val="28"/>
          <w:szCs w:val="28"/>
        </w:rPr>
        <w:t xml:space="preserve"> Гражданского кодекса Российской Федерации.</w:t>
      </w:r>
    </w:p>
    <w:p w14:paraId="19F3C285" w14:textId="4E1F4D89" w:rsidR="00ED5A0C" w:rsidRPr="009E2E87" w:rsidRDefault="00ED5A0C" w:rsidP="00ED5A0C">
      <w:pPr>
        <w:rPr>
          <w:rFonts w:ascii="Times New Roman" w:hAnsi="Times New Roman" w:cs="Times New Roman"/>
          <w:i/>
          <w:color w:val="7030A0"/>
          <w:sz w:val="28"/>
          <w:szCs w:val="28"/>
        </w:rPr>
      </w:pPr>
      <w:bookmarkStart w:id="10" w:name="sub_1217"/>
      <w:r w:rsidRPr="009E2E87">
        <w:rPr>
          <w:rFonts w:ascii="Times New Roman" w:hAnsi="Times New Roman" w:cs="Times New Roman"/>
          <w:sz w:val="28"/>
          <w:szCs w:val="28"/>
        </w:rPr>
        <w:lastRenderedPageBreak/>
        <w:t>2</w:t>
      </w:r>
      <w:r w:rsidR="00A51C6B" w:rsidRPr="009E2E87">
        <w:rPr>
          <w:rFonts w:ascii="Times New Roman" w:hAnsi="Times New Roman" w:cs="Times New Roman"/>
          <w:sz w:val="28"/>
          <w:szCs w:val="28"/>
        </w:rPr>
        <w:t>3</w:t>
      </w:r>
      <w:r w:rsidRPr="009E2E87">
        <w:rPr>
          <w:rFonts w:ascii="Times New Roman" w:hAnsi="Times New Roman" w:cs="Times New Roman"/>
          <w:sz w:val="28"/>
          <w:szCs w:val="28"/>
        </w:rPr>
        <w:t xml:space="preserve">. Для рассмотрения и оценки заявок </w:t>
      </w:r>
      <w:r w:rsidR="00022A83">
        <w:rPr>
          <w:rFonts w:ascii="Times New Roman" w:hAnsi="Times New Roman" w:cs="Times New Roman"/>
          <w:sz w:val="28"/>
          <w:szCs w:val="28"/>
        </w:rPr>
        <w:t>У</w:t>
      </w:r>
      <w:r w:rsidRPr="009E2E87">
        <w:rPr>
          <w:rFonts w:ascii="Times New Roman" w:hAnsi="Times New Roman" w:cs="Times New Roman"/>
          <w:sz w:val="28"/>
          <w:szCs w:val="28"/>
        </w:rPr>
        <w:t>частников отбора Министерство формирует комиссию</w:t>
      </w:r>
      <w:r w:rsidR="004000EE">
        <w:rPr>
          <w:rFonts w:ascii="Times New Roman" w:hAnsi="Times New Roman" w:cs="Times New Roman"/>
          <w:sz w:val="28"/>
          <w:szCs w:val="28"/>
        </w:rPr>
        <w:t xml:space="preserve"> по отбору проектов</w:t>
      </w:r>
      <w:r w:rsidRPr="009E2E87">
        <w:rPr>
          <w:rFonts w:ascii="Times New Roman" w:hAnsi="Times New Roman" w:cs="Times New Roman"/>
          <w:sz w:val="28"/>
          <w:szCs w:val="28"/>
        </w:rPr>
        <w:t>, действующую на постоянной основе.</w:t>
      </w:r>
      <w:bookmarkEnd w:id="10"/>
      <w:r w:rsidRPr="009E2E87">
        <w:rPr>
          <w:rFonts w:ascii="Times New Roman" w:hAnsi="Times New Roman" w:cs="Times New Roman"/>
          <w:color w:val="FFFFFF"/>
          <w:sz w:val="28"/>
          <w:szCs w:val="28"/>
          <w:shd w:val="clear" w:color="auto" w:fill="457ECD"/>
        </w:rPr>
        <w:t xml:space="preserve"> </w:t>
      </w:r>
      <w:r w:rsidRPr="009E2E87">
        <w:rPr>
          <w:rFonts w:ascii="Times New Roman" w:hAnsi="Times New Roman" w:cs="Times New Roman"/>
          <w:sz w:val="28"/>
          <w:szCs w:val="28"/>
        </w:rPr>
        <w:t>Полномочия, состав и порядок деятельности комиссии</w:t>
      </w:r>
      <w:r w:rsidR="004000EE">
        <w:rPr>
          <w:rFonts w:ascii="Times New Roman" w:hAnsi="Times New Roman" w:cs="Times New Roman"/>
          <w:sz w:val="28"/>
          <w:szCs w:val="28"/>
        </w:rPr>
        <w:t xml:space="preserve"> по отбору проектов</w:t>
      </w:r>
      <w:r w:rsidRPr="009E2E87">
        <w:rPr>
          <w:rFonts w:ascii="Times New Roman" w:hAnsi="Times New Roman" w:cs="Times New Roman"/>
          <w:sz w:val="28"/>
          <w:szCs w:val="28"/>
        </w:rPr>
        <w:t xml:space="preserve"> определяются правовыми актами Правительства Смоленской области. </w:t>
      </w:r>
    </w:p>
    <w:p w14:paraId="377A332C" w14:textId="0DC6EBA8" w:rsidR="00ED789D" w:rsidRPr="009E2E87" w:rsidRDefault="00ED5A0C" w:rsidP="00580A92">
      <w:pPr>
        <w:ind w:firstLine="708"/>
        <w:rPr>
          <w:rFonts w:ascii="Times New Roman" w:hAnsi="Times New Roman" w:cs="Times New Roman"/>
          <w:sz w:val="28"/>
          <w:szCs w:val="28"/>
          <w:shd w:val="clear" w:color="auto" w:fill="FFFFFF"/>
        </w:rPr>
      </w:pPr>
      <w:r w:rsidRPr="009E2E87">
        <w:rPr>
          <w:rFonts w:ascii="Times New Roman" w:hAnsi="Times New Roman" w:cs="Times New Roman"/>
          <w:sz w:val="28"/>
          <w:szCs w:val="28"/>
          <w:shd w:val="clear" w:color="auto" w:fill="FFFFFF"/>
        </w:rPr>
        <w:t>2</w:t>
      </w:r>
      <w:r w:rsidR="00A51C6B" w:rsidRPr="009E2E87">
        <w:rPr>
          <w:rFonts w:ascii="Times New Roman" w:hAnsi="Times New Roman" w:cs="Times New Roman"/>
          <w:sz w:val="28"/>
          <w:szCs w:val="28"/>
          <w:shd w:val="clear" w:color="auto" w:fill="FFFFFF"/>
        </w:rPr>
        <w:t>4</w:t>
      </w:r>
      <w:r w:rsidR="001E287D" w:rsidRPr="009E2E87">
        <w:rPr>
          <w:rFonts w:ascii="Times New Roman" w:hAnsi="Times New Roman" w:cs="Times New Roman"/>
          <w:sz w:val="28"/>
          <w:szCs w:val="28"/>
          <w:shd w:val="clear" w:color="auto" w:fill="FFFFFF"/>
        </w:rPr>
        <w:t>.</w:t>
      </w:r>
      <w:r w:rsidR="00E962CB" w:rsidRPr="009E2E87">
        <w:rPr>
          <w:rFonts w:ascii="Times New Roman" w:hAnsi="Times New Roman" w:cs="Times New Roman"/>
          <w:sz w:val="28"/>
          <w:szCs w:val="28"/>
          <w:shd w:val="clear" w:color="auto" w:fill="FFFFFF"/>
        </w:rPr>
        <w:t xml:space="preserve"> Доступ в системе «Электронный бюджет» к поданным </w:t>
      </w:r>
      <w:r w:rsidR="004000EE">
        <w:rPr>
          <w:rFonts w:ascii="Times New Roman" w:hAnsi="Times New Roman" w:cs="Times New Roman"/>
          <w:sz w:val="28"/>
          <w:szCs w:val="28"/>
          <w:shd w:val="clear" w:color="auto" w:fill="FFFFFF"/>
        </w:rPr>
        <w:t>у</w:t>
      </w:r>
      <w:r w:rsidR="00E962CB" w:rsidRPr="009E2E87">
        <w:rPr>
          <w:rFonts w:ascii="Times New Roman" w:hAnsi="Times New Roman" w:cs="Times New Roman"/>
          <w:sz w:val="28"/>
          <w:szCs w:val="28"/>
          <w:shd w:val="clear" w:color="auto" w:fill="FFFFFF"/>
        </w:rPr>
        <w:t>частниками отбора заявкам и прилагаемым к ним документам предоставляется Министерству, а также комиссии</w:t>
      </w:r>
      <w:r w:rsidR="004000EE">
        <w:rPr>
          <w:rFonts w:ascii="Times New Roman" w:hAnsi="Times New Roman" w:cs="Times New Roman"/>
          <w:sz w:val="28"/>
          <w:szCs w:val="28"/>
          <w:shd w:val="clear" w:color="auto" w:fill="FFFFFF"/>
        </w:rPr>
        <w:t xml:space="preserve"> по отбору проектов</w:t>
      </w:r>
      <w:r w:rsidR="000655A3" w:rsidRPr="009E2E87">
        <w:rPr>
          <w:rFonts w:ascii="Times New Roman" w:hAnsi="Times New Roman" w:cs="Times New Roman"/>
          <w:sz w:val="28"/>
          <w:szCs w:val="28"/>
          <w:shd w:val="clear" w:color="auto" w:fill="FFFFFF"/>
        </w:rPr>
        <w:t>,</w:t>
      </w:r>
      <w:r w:rsidR="00E962CB" w:rsidRPr="009E2E87">
        <w:rPr>
          <w:rFonts w:ascii="Times New Roman" w:hAnsi="Times New Roman" w:cs="Times New Roman"/>
          <w:sz w:val="28"/>
          <w:szCs w:val="28"/>
          <w:shd w:val="clear" w:color="auto" w:fill="FFFFFF"/>
        </w:rPr>
        <w:t xml:space="preserve"> для </w:t>
      </w:r>
      <w:r w:rsidR="00C561DC" w:rsidRPr="009E2E87">
        <w:rPr>
          <w:rFonts w:ascii="Times New Roman" w:hAnsi="Times New Roman" w:cs="Times New Roman"/>
          <w:sz w:val="28"/>
          <w:szCs w:val="28"/>
          <w:shd w:val="clear" w:color="auto" w:fill="FFFFFF"/>
        </w:rPr>
        <w:t xml:space="preserve">их </w:t>
      </w:r>
      <w:r w:rsidR="00E962CB" w:rsidRPr="009E2E87">
        <w:rPr>
          <w:rFonts w:ascii="Times New Roman" w:hAnsi="Times New Roman" w:cs="Times New Roman"/>
          <w:sz w:val="28"/>
          <w:szCs w:val="28"/>
          <w:shd w:val="clear" w:color="auto" w:fill="FFFFFF"/>
        </w:rPr>
        <w:t xml:space="preserve">рассмотрения и оценки не позднее </w:t>
      </w:r>
      <w:r w:rsidR="000655A3" w:rsidRPr="009E2E87">
        <w:rPr>
          <w:rFonts w:ascii="Times New Roman" w:hAnsi="Times New Roman" w:cs="Times New Roman"/>
          <w:sz w:val="28"/>
          <w:szCs w:val="28"/>
          <w:shd w:val="clear" w:color="auto" w:fill="FFFFFF"/>
        </w:rPr>
        <w:t xml:space="preserve">1 </w:t>
      </w:r>
      <w:r w:rsidR="002A699E">
        <w:rPr>
          <w:rFonts w:ascii="Times New Roman" w:hAnsi="Times New Roman" w:cs="Times New Roman"/>
          <w:sz w:val="28"/>
          <w:szCs w:val="28"/>
          <w:shd w:val="clear" w:color="auto" w:fill="FFFFFF"/>
        </w:rPr>
        <w:t>рабочего</w:t>
      </w:r>
      <w:r w:rsidR="00E962CB" w:rsidRPr="009E2E87">
        <w:rPr>
          <w:rFonts w:ascii="Times New Roman" w:hAnsi="Times New Roman" w:cs="Times New Roman"/>
          <w:sz w:val="28"/>
          <w:szCs w:val="28"/>
          <w:shd w:val="clear" w:color="auto" w:fill="FFFFFF"/>
        </w:rPr>
        <w:t xml:space="preserve"> дня, следующего за днем окончания срока подачи заявок, установленного в объявлении о проведении отбора. </w:t>
      </w:r>
    </w:p>
    <w:p w14:paraId="6609E411" w14:textId="6CCF2408" w:rsidR="00E962CB" w:rsidRPr="009E2E87" w:rsidRDefault="00ED5A0C" w:rsidP="00E962CB">
      <w:pPr>
        <w:ind w:firstLine="709"/>
        <w:rPr>
          <w:rFonts w:ascii="Times New Roman" w:hAnsi="Times New Roman" w:cs="Times New Roman"/>
          <w:sz w:val="28"/>
          <w:szCs w:val="28"/>
          <w:shd w:val="clear" w:color="auto" w:fill="FFFFFF"/>
        </w:rPr>
      </w:pPr>
      <w:r w:rsidRPr="009E2E87">
        <w:rPr>
          <w:rFonts w:ascii="Times New Roman" w:hAnsi="Times New Roman" w:cs="Times New Roman"/>
          <w:sz w:val="28"/>
          <w:szCs w:val="28"/>
          <w:shd w:val="clear" w:color="auto" w:fill="FFFFFF"/>
        </w:rPr>
        <w:t>2</w:t>
      </w:r>
      <w:r w:rsidR="00A51C6B" w:rsidRPr="009E2E87">
        <w:rPr>
          <w:rFonts w:ascii="Times New Roman" w:hAnsi="Times New Roman" w:cs="Times New Roman"/>
          <w:sz w:val="28"/>
          <w:szCs w:val="28"/>
          <w:shd w:val="clear" w:color="auto" w:fill="FFFFFF"/>
        </w:rPr>
        <w:t>4</w:t>
      </w:r>
      <w:r w:rsidR="00ED789D" w:rsidRPr="009E2E87">
        <w:rPr>
          <w:rFonts w:ascii="Times New Roman" w:hAnsi="Times New Roman" w:cs="Times New Roman"/>
          <w:sz w:val="28"/>
          <w:szCs w:val="28"/>
          <w:shd w:val="clear" w:color="auto" w:fill="FFFFFF"/>
        </w:rPr>
        <w:t>.1. </w:t>
      </w:r>
      <w:r w:rsidR="00E962CB" w:rsidRPr="009E2E87">
        <w:rPr>
          <w:rFonts w:ascii="Times New Roman" w:hAnsi="Times New Roman" w:cs="Times New Roman"/>
          <w:sz w:val="28"/>
          <w:szCs w:val="28"/>
          <w:shd w:val="clear" w:color="auto" w:fill="FFFFFF"/>
        </w:rPr>
        <w:t>Представители Министерства, члены комиссии</w:t>
      </w:r>
      <w:r w:rsidR="004000EE">
        <w:rPr>
          <w:rFonts w:ascii="Times New Roman" w:hAnsi="Times New Roman" w:cs="Times New Roman"/>
          <w:sz w:val="28"/>
          <w:szCs w:val="28"/>
          <w:shd w:val="clear" w:color="auto" w:fill="FFFFFF"/>
        </w:rPr>
        <w:t xml:space="preserve"> по отбору проектов</w:t>
      </w:r>
      <w:r w:rsidR="00E962CB" w:rsidRPr="009E2E87">
        <w:rPr>
          <w:rFonts w:ascii="Times New Roman" w:hAnsi="Times New Roman" w:cs="Times New Roman"/>
          <w:sz w:val="28"/>
          <w:szCs w:val="28"/>
          <w:shd w:val="clear" w:color="auto" w:fill="FFFFFF"/>
        </w:rPr>
        <w:t xml:space="preserve">, </w:t>
      </w:r>
      <w:r w:rsidR="00ED789D" w:rsidRPr="009E2E87">
        <w:rPr>
          <w:rFonts w:ascii="Times New Roman" w:hAnsi="Times New Roman" w:cs="Times New Roman"/>
          <w:sz w:val="28"/>
          <w:szCs w:val="28"/>
          <w:shd w:val="clear" w:color="auto" w:fill="FFFFFF"/>
        </w:rPr>
        <w:t>обязаны довести до сведения комиссии</w:t>
      </w:r>
      <w:r w:rsidR="004000EE">
        <w:rPr>
          <w:rFonts w:ascii="Times New Roman" w:hAnsi="Times New Roman" w:cs="Times New Roman"/>
          <w:sz w:val="28"/>
          <w:szCs w:val="28"/>
          <w:shd w:val="clear" w:color="auto" w:fill="FFFFFF"/>
        </w:rPr>
        <w:t xml:space="preserve"> по отбору проектов</w:t>
      </w:r>
      <w:r w:rsidR="00ED789D" w:rsidRPr="009E2E87">
        <w:rPr>
          <w:rFonts w:ascii="Times New Roman" w:hAnsi="Times New Roman" w:cs="Times New Roman"/>
          <w:sz w:val="28"/>
          <w:szCs w:val="28"/>
          <w:shd w:val="clear" w:color="auto" w:fill="FFFFFF"/>
        </w:rPr>
        <w:t xml:space="preserve"> до начала оценки заявок информацию о наличии конфликта интересов, который может привести к необъективной оценке заявок (в случае его наличия). В</w:t>
      </w:r>
      <w:r w:rsidR="00E962CB" w:rsidRPr="009E2E87">
        <w:rPr>
          <w:rFonts w:ascii="Times New Roman" w:hAnsi="Times New Roman" w:cs="Times New Roman"/>
          <w:sz w:val="28"/>
          <w:szCs w:val="28"/>
          <w:shd w:val="clear" w:color="auto" w:fill="FFFFFF"/>
        </w:rPr>
        <w:t xml:space="preserve"> случае наличия у них признаков </w:t>
      </w:r>
      <w:proofErr w:type="spellStart"/>
      <w:r w:rsidR="00E962CB" w:rsidRPr="009E2E87">
        <w:rPr>
          <w:rFonts w:ascii="Times New Roman" w:hAnsi="Times New Roman" w:cs="Times New Roman"/>
          <w:sz w:val="28"/>
          <w:szCs w:val="28"/>
          <w:shd w:val="clear" w:color="auto" w:fill="FFFFFF"/>
        </w:rPr>
        <w:t>аффилированности</w:t>
      </w:r>
      <w:proofErr w:type="spellEnd"/>
      <w:r w:rsidR="00ED789D" w:rsidRPr="009E2E87">
        <w:rPr>
          <w:rFonts w:ascii="Times New Roman" w:hAnsi="Times New Roman" w:cs="Times New Roman"/>
          <w:sz w:val="28"/>
          <w:szCs w:val="28"/>
          <w:shd w:val="clear" w:color="auto" w:fill="FFFFFF"/>
        </w:rPr>
        <w:t xml:space="preserve"> (конфликта интересов)</w:t>
      </w:r>
      <w:r w:rsidR="00E962CB" w:rsidRPr="009E2E87">
        <w:rPr>
          <w:rFonts w:ascii="Times New Roman" w:hAnsi="Times New Roman" w:cs="Times New Roman"/>
          <w:sz w:val="28"/>
          <w:szCs w:val="28"/>
          <w:shd w:val="clear" w:color="auto" w:fill="FFFFFF"/>
        </w:rPr>
        <w:t xml:space="preserve"> с </w:t>
      </w:r>
      <w:r w:rsidR="004000EE">
        <w:rPr>
          <w:rFonts w:ascii="Times New Roman" w:hAnsi="Times New Roman" w:cs="Times New Roman"/>
          <w:sz w:val="28"/>
          <w:szCs w:val="28"/>
          <w:shd w:val="clear" w:color="auto" w:fill="FFFFFF"/>
        </w:rPr>
        <w:t>у</w:t>
      </w:r>
      <w:r w:rsidR="00E962CB" w:rsidRPr="009E2E87">
        <w:rPr>
          <w:rFonts w:ascii="Times New Roman" w:hAnsi="Times New Roman" w:cs="Times New Roman"/>
          <w:sz w:val="28"/>
          <w:szCs w:val="28"/>
          <w:shd w:val="clear" w:color="auto" w:fill="FFFFFF"/>
        </w:rPr>
        <w:t xml:space="preserve">частниками отбора </w:t>
      </w:r>
      <w:r w:rsidR="00ED789D" w:rsidRPr="009E2E87">
        <w:rPr>
          <w:rFonts w:ascii="Times New Roman" w:hAnsi="Times New Roman" w:cs="Times New Roman"/>
          <w:sz w:val="28"/>
          <w:szCs w:val="28"/>
          <w:shd w:val="clear" w:color="auto" w:fill="FFFFFF"/>
        </w:rPr>
        <w:t>Представители Министерства, члены комиссии</w:t>
      </w:r>
      <w:r w:rsidR="004000EE">
        <w:rPr>
          <w:rFonts w:ascii="Times New Roman" w:hAnsi="Times New Roman" w:cs="Times New Roman"/>
          <w:sz w:val="28"/>
          <w:szCs w:val="28"/>
          <w:shd w:val="clear" w:color="auto" w:fill="FFFFFF"/>
        </w:rPr>
        <w:t xml:space="preserve"> по отбору проектов</w:t>
      </w:r>
      <w:r w:rsidR="00ED789D" w:rsidRPr="009E2E87">
        <w:rPr>
          <w:rFonts w:ascii="Times New Roman" w:hAnsi="Times New Roman" w:cs="Times New Roman"/>
          <w:sz w:val="28"/>
          <w:szCs w:val="28"/>
          <w:shd w:val="clear" w:color="auto" w:fill="FFFFFF"/>
        </w:rPr>
        <w:t xml:space="preserve"> </w:t>
      </w:r>
      <w:r w:rsidR="00E962CB" w:rsidRPr="009E2E87">
        <w:rPr>
          <w:rFonts w:ascii="Times New Roman" w:hAnsi="Times New Roman" w:cs="Times New Roman"/>
          <w:sz w:val="28"/>
          <w:szCs w:val="28"/>
          <w:shd w:val="clear" w:color="auto" w:fill="FFFFFF"/>
        </w:rPr>
        <w:t xml:space="preserve">не допускаются до рассмотрения и оценки заявок, поданных такими </w:t>
      </w:r>
      <w:r w:rsidR="004000EE">
        <w:rPr>
          <w:rFonts w:ascii="Times New Roman" w:hAnsi="Times New Roman" w:cs="Times New Roman"/>
          <w:sz w:val="28"/>
          <w:szCs w:val="28"/>
          <w:shd w:val="clear" w:color="auto" w:fill="FFFFFF"/>
        </w:rPr>
        <w:t>у</w:t>
      </w:r>
      <w:r w:rsidR="001757FE" w:rsidRPr="009E2E87">
        <w:rPr>
          <w:rFonts w:ascii="Times New Roman" w:hAnsi="Times New Roman" w:cs="Times New Roman"/>
          <w:sz w:val="28"/>
          <w:szCs w:val="28"/>
          <w:shd w:val="clear" w:color="auto" w:fill="FFFFFF"/>
        </w:rPr>
        <w:t>частник</w:t>
      </w:r>
      <w:r w:rsidR="00E962CB" w:rsidRPr="009E2E87">
        <w:rPr>
          <w:rFonts w:ascii="Times New Roman" w:hAnsi="Times New Roman" w:cs="Times New Roman"/>
          <w:sz w:val="28"/>
          <w:szCs w:val="28"/>
          <w:shd w:val="clear" w:color="auto" w:fill="FFFFFF"/>
        </w:rPr>
        <w:t>ами, и (или) отстраняются от их рассмотрения.</w:t>
      </w:r>
    </w:p>
    <w:p w14:paraId="247F4C26" w14:textId="0D5E0B94" w:rsidR="001B7050" w:rsidRPr="009E2E87" w:rsidRDefault="00ED5A0C" w:rsidP="001B7050">
      <w:pPr>
        <w:rPr>
          <w:rFonts w:ascii="Times New Roman" w:hAnsi="Times New Roman" w:cs="Times New Roman"/>
          <w:sz w:val="28"/>
          <w:szCs w:val="28"/>
          <w:shd w:val="clear" w:color="auto" w:fill="FFFFFF"/>
        </w:rPr>
      </w:pPr>
      <w:r w:rsidRPr="009E2E87">
        <w:rPr>
          <w:rFonts w:ascii="Times New Roman" w:hAnsi="Times New Roman" w:cs="Times New Roman"/>
          <w:sz w:val="28"/>
          <w:szCs w:val="28"/>
          <w:shd w:val="clear" w:color="auto" w:fill="FFFFFF"/>
        </w:rPr>
        <w:t>2</w:t>
      </w:r>
      <w:r w:rsidR="00A51C6B" w:rsidRPr="009E2E87">
        <w:rPr>
          <w:rFonts w:ascii="Times New Roman" w:hAnsi="Times New Roman" w:cs="Times New Roman"/>
          <w:sz w:val="28"/>
          <w:szCs w:val="28"/>
          <w:shd w:val="clear" w:color="auto" w:fill="FFFFFF"/>
        </w:rPr>
        <w:t>5</w:t>
      </w:r>
      <w:r w:rsidR="00452F38" w:rsidRPr="009E2E87">
        <w:rPr>
          <w:rFonts w:ascii="Times New Roman" w:hAnsi="Times New Roman" w:cs="Times New Roman"/>
          <w:sz w:val="28"/>
          <w:szCs w:val="28"/>
          <w:shd w:val="clear" w:color="auto" w:fill="FFFFFF"/>
        </w:rPr>
        <w:t>. </w:t>
      </w:r>
      <w:r w:rsidR="001B7050" w:rsidRPr="009E2E87">
        <w:rPr>
          <w:rFonts w:ascii="Times New Roman" w:hAnsi="Times New Roman" w:cs="Times New Roman"/>
          <w:sz w:val="28"/>
          <w:szCs w:val="28"/>
          <w:shd w:val="clear" w:color="auto" w:fill="FFFFFF"/>
        </w:rPr>
        <w:t xml:space="preserve">Протокол вскрытия заявок формируется автоматически на </w:t>
      </w:r>
      <w:hyperlink r:id="rId28" w:history="1">
        <w:r w:rsidR="001B7050" w:rsidRPr="009E2E87">
          <w:rPr>
            <w:rFonts w:ascii="Times New Roman" w:hAnsi="Times New Roman" w:cs="Times New Roman"/>
            <w:sz w:val="28"/>
            <w:szCs w:val="28"/>
            <w:shd w:val="clear" w:color="auto" w:fill="FFFFFF"/>
          </w:rPr>
          <w:t>Едином портале</w:t>
        </w:r>
      </w:hyperlink>
      <w:r w:rsidR="001B7050" w:rsidRPr="009E2E87">
        <w:rPr>
          <w:rFonts w:ascii="Times New Roman" w:hAnsi="Times New Roman" w:cs="Times New Roman"/>
          <w:sz w:val="28"/>
          <w:szCs w:val="28"/>
          <w:shd w:val="clear" w:color="auto" w:fill="FFFFFF"/>
        </w:rPr>
        <w:t xml:space="preserve">, подписывается усиленной </w:t>
      </w:r>
      <w:hyperlink r:id="rId29" w:history="1">
        <w:r w:rsidR="001B7050" w:rsidRPr="009E2E87">
          <w:rPr>
            <w:rFonts w:ascii="Times New Roman" w:hAnsi="Times New Roman" w:cs="Times New Roman"/>
            <w:sz w:val="28"/>
            <w:szCs w:val="28"/>
            <w:shd w:val="clear" w:color="auto" w:fill="FFFFFF"/>
          </w:rPr>
          <w:t>квалифицированной электронной подписью</w:t>
        </w:r>
      </w:hyperlink>
      <w:r w:rsidR="001B7050" w:rsidRPr="009E2E87">
        <w:rPr>
          <w:rFonts w:ascii="Times New Roman" w:hAnsi="Times New Roman" w:cs="Times New Roman"/>
          <w:sz w:val="28"/>
          <w:szCs w:val="28"/>
          <w:shd w:val="clear" w:color="auto" w:fill="FFFFFF"/>
        </w:rPr>
        <w:t xml:space="preserve"> председателя и членов </w:t>
      </w:r>
      <w:r w:rsidR="00B95934" w:rsidRPr="009E2E87">
        <w:rPr>
          <w:rFonts w:ascii="Times New Roman" w:hAnsi="Times New Roman" w:cs="Times New Roman"/>
          <w:sz w:val="28"/>
          <w:szCs w:val="28"/>
          <w:shd w:val="clear" w:color="auto" w:fill="FFFFFF"/>
        </w:rPr>
        <w:t>комиссии</w:t>
      </w:r>
      <w:r w:rsidR="004000EE">
        <w:rPr>
          <w:rFonts w:ascii="Times New Roman" w:hAnsi="Times New Roman" w:cs="Times New Roman"/>
          <w:sz w:val="28"/>
          <w:szCs w:val="28"/>
          <w:shd w:val="clear" w:color="auto" w:fill="FFFFFF"/>
        </w:rPr>
        <w:t xml:space="preserve"> по отбору проектов</w:t>
      </w:r>
      <w:r w:rsidR="00B95934" w:rsidRPr="009E2E87">
        <w:rPr>
          <w:rFonts w:ascii="Times New Roman" w:hAnsi="Times New Roman" w:cs="Times New Roman"/>
          <w:sz w:val="28"/>
          <w:szCs w:val="28"/>
          <w:shd w:val="clear" w:color="auto" w:fill="FFFFFF"/>
        </w:rPr>
        <w:t xml:space="preserve"> </w:t>
      </w:r>
      <w:r w:rsidR="001B7050" w:rsidRPr="009E2E87">
        <w:rPr>
          <w:rFonts w:ascii="Times New Roman" w:hAnsi="Times New Roman" w:cs="Times New Roman"/>
          <w:sz w:val="28"/>
          <w:szCs w:val="28"/>
          <w:shd w:val="clear" w:color="auto" w:fill="FFFFFF"/>
        </w:rPr>
        <w:t>в системе «Электронный бюджет», а также размещается на Е</w:t>
      </w:r>
      <w:r w:rsidR="000655A3" w:rsidRPr="009E2E87">
        <w:rPr>
          <w:rFonts w:ascii="Times New Roman" w:hAnsi="Times New Roman" w:cs="Times New Roman"/>
          <w:sz w:val="28"/>
          <w:szCs w:val="28"/>
          <w:shd w:val="clear" w:color="auto" w:fill="FFFFFF"/>
        </w:rPr>
        <w:t xml:space="preserve">дином портале не позднее </w:t>
      </w:r>
      <w:r w:rsidR="008400C7" w:rsidRPr="009E2E87">
        <w:rPr>
          <w:rFonts w:ascii="Times New Roman" w:hAnsi="Times New Roman" w:cs="Times New Roman"/>
          <w:color w:val="000000" w:themeColor="text1"/>
          <w:sz w:val="28"/>
          <w:szCs w:val="28"/>
          <w:shd w:val="clear" w:color="auto" w:fill="FFFFFF"/>
        </w:rPr>
        <w:t>3 календарных дней</w:t>
      </w:r>
      <w:r w:rsidR="001B7050" w:rsidRPr="009E2E87">
        <w:rPr>
          <w:rFonts w:ascii="Times New Roman" w:hAnsi="Times New Roman" w:cs="Times New Roman"/>
          <w:sz w:val="28"/>
          <w:szCs w:val="28"/>
          <w:shd w:val="clear" w:color="auto" w:fill="FFFFFF"/>
        </w:rPr>
        <w:t>, следующего за днем его подписания.</w:t>
      </w:r>
    </w:p>
    <w:p w14:paraId="42991DD4" w14:textId="77777777" w:rsidR="00E962CB" w:rsidRPr="009E2E87" w:rsidRDefault="008400C7" w:rsidP="00E836D7">
      <w:pPr>
        <w:ind w:firstLine="709"/>
        <w:rPr>
          <w:rFonts w:ascii="Times New Roman" w:eastAsiaTheme="minorHAnsi" w:hAnsi="Times New Roman" w:cs="Times New Roman"/>
          <w:sz w:val="28"/>
          <w:szCs w:val="28"/>
        </w:rPr>
      </w:pPr>
      <w:r w:rsidRPr="009E2E87">
        <w:rPr>
          <w:rFonts w:ascii="Times New Roman" w:hAnsi="Times New Roman" w:cs="Times New Roman"/>
          <w:sz w:val="28"/>
          <w:szCs w:val="28"/>
        </w:rPr>
        <w:t>2</w:t>
      </w:r>
      <w:r w:rsidR="00A51C6B" w:rsidRPr="009E2E87">
        <w:rPr>
          <w:rFonts w:ascii="Times New Roman" w:hAnsi="Times New Roman" w:cs="Times New Roman"/>
          <w:sz w:val="28"/>
          <w:szCs w:val="28"/>
        </w:rPr>
        <w:t>6</w:t>
      </w:r>
      <w:r w:rsidRPr="009E2E87">
        <w:rPr>
          <w:rFonts w:ascii="Times New Roman" w:hAnsi="Times New Roman" w:cs="Times New Roman"/>
          <w:sz w:val="28"/>
          <w:szCs w:val="28"/>
        </w:rPr>
        <w:t>.</w:t>
      </w:r>
      <w:r w:rsidR="00E962CB" w:rsidRPr="009E2E87">
        <w:rPr>
          <w:rFonts w:ascii="Times New Roman" w:hAnsi="Times New Roman" w:cs="Times New Roman"/>
          <w:sz w:val="28"/>
          <w:szCs w:val="28"/>
        </w:rPr>
        <w:t> Протокол вскрытия заявок содержит следующую информацию о поступивших для участия в отборе заявках:</w:t>
      </w:r>
    </w:p>
    <w:p w14:paraId="071A278F" w14:textId="77777777" w:rsidR="00E962CB" w:rsidRPr="009E2E87" w:rsidRDefault="008400C7" w:rsidP="00E836D7">
      <w:pPr>
        <w:ind w:firstLine="709"/>
        <w:rPr>
          <w:rFonts w:ascii="Times New Roman" w:hAnsi="Times New Roman" w:cs="Times New Roman"/>
          <w:sz w:val="28"/>
          <w:szCs w:val="28"/>
        </w:rPr>
      </w:pPr>
      <w:r w:rsidRPr="009E2E87">
        <w:rPr>
          <w:rFonts w:ascii="Times New Roman" w:hAnsi="Times New Roman" w:cs="Times New Roman"/>
          <w:sz w:val="28"/>
          <w:szCs w:val="28"/>
        </w:rPr>
        <w:t>2</w:t>
      </w:r>
      <w:r w:rsidR="00A51C6B" w:rsidRPr="009E2E87">
        <w:rPr>
          <w:rFonts w:ascii="Times New Roman" w:hAnsi="Times New Roman" w:cs="Times New Roman"/>
          <w:sz w:val="28"/>
          <w:szCs w:val="28"/>
        </w:rPr>
        <w:t>6</w:t>
      </w:r>
      <w:r w:rsidR="00E962CB" w:rsidRPr="009E2E87">
        <w:rPr>
          <w:rFonts w:ascii="Times New Roman" w:hAnsi="Times New Roman" w:cs="Times New Roman"/>
          <w:sz w:val="28"/>
          <w:szCs w:val="28"/>
        </w:rPr>
        <w:t>.1. регистрационный номер заявки;</w:t>
      </w:r>
    </w:p>
    <w:p w14:paraId="116C4EC0" w14:textId="77777777" w:rsidR="00E962CB" w:rsidRPr="009E2E87" w:rsidRDefault="008400C7" w:rsidP="00E836D7">
      <w:pPr>
        <w:ind w:firstLine="709"/>
        <w:rPr>
          <w:rFonts w:ascii="Times New Roman" w:hAnsi="Times New Roman" w:cs="Times New Roman"/>
          <w:sz w:val="28"/>
          <w:szCs w:val="28"/>
        </w:rPr>
      </w:pPr>
      <w:r w:rsidRPr="009E2E87">
        <w:rPr>
          <w:rFonts w:ascii="Times New Roman" w:hAnsi="Times New Roman" w:cs="Times New Roman"/>
          <w:sz w:val="28"/>
          <w:szCs w:val="28"/>
        </w:rPr>
        <w:t>2</w:t>
      </w:r>
      <w:r w:rsidR="00A51C6B" w:rsidRPr="009E2E87">
        <w:rPr>
          <w:rFonts w:ascii="Times New Roman" w:hAnsi="Times New Roman" w:cs="Times New Roman"/>
          <w:sz w:val="28"/>
          <w:szCs w:val="28"/>
        </w:rPr>
        <w:t>6</w:t>
      </w:r>
      <w:r w:rsidR="00A15355" w:rsidRPr="009E2E87">
        <w:rPr>
          <w:rFonts w:ascii="Times New Roman" w:hAnsi="Times New Roman" w:cs="Times New Roman"/>
          <w:sz w:val="28"/>
          <w:szCs w:val="28"/>
        </w:rPr>
        <w:t>.2. </w:t>
      </w:r>
      <w:r w:rsidR="00E962CB" w:rsidRPr="009E2E87">
        <w:rPr>
          <w:rFonts w:ascii="Times New Roman" w:hAnsi="Times New Roman" w:cs="Times New Roman"/>
          <w:sz w:val="28"/>
          <w:szCs w:val="28"/>
        </w:rPr>
        <w:t>дата и время поступления заявки;</w:t>
      </w:r>
    </w:p>
    <w:p w14:paraId="0315DF44" w14:textId="5FF875C8" w:rsidR="00E962CB" w:rsidRPr="009E2E87" w:rsidRDefault="008400C7" w:rsidP="00E836D7">
      <w:pPr>
        <w:ind w:firstLine="709"/>
        <w:rPr>
          <w:rFonts w:ascii="Times New Roman" w:hAnsi="Times New Roman" w:cs="Times New Roman"/>
          <w:sz w:val="28"/>
          <w:szCs w:val="28"/>
        </w:rPr>
      </w:pPr>
      <w:r w:rsidRPr="009E2E87">
        <w:rPr>
          <w:rFonts w:ascii="Times New Roman" w:hAnsi="Times New Roman" w:cs="Times New Roman"/>
          <w:sz w:val="28"/>
          <w:szCs w:val="28"/>
        </w:rPr>
        <w:t>2</w:t>
      </w:r>
      <w:r w:rsidR="00A51C6B" w:rsidRPr="009E2E87">
        <w:rPr>
          <w:rFonts w:ascii="Times New Roman" w:hAnsi="Times New Roman" w:cs="Times New Roman"/>
          <w:sz w:val="28"/>
          <w:szCs w:val="28"/>
        </w:rPr>
        <w:t>6</w:t>
      </w:r>
      <w:r w:rsidR="00A15355" w:rsidRPr="009E2E87">
        <w:rPr>
          <w:rFonts w:ascii="Times New Roman" w:hAnsi="Times New Roman" w:cs="Times New Roman"/>
          <w:sz w:val="28"/>
          <w:szCs w:val="28"/>
        </w:rPr>
        <w:t>.3. </w:t>
      </w:r>
      <w:r w:rsidR="00E962CB" w:rsidRPr="009E2E87">
        <w:rPr>
          <w:rFonts w:ascii="Times New Roman" w:hAnsi="Times New Roman" w:cs="Times New Roman"/>
          <w:sz w:val="28"/>
          <w:szCs w:val="28"/>
        </w:rPr>
        <w:t xml:space="preserve">полное наименование </w:t>
      </w:r>
      <w:r w:rsidR="00380948">
        <w:rPr>
          <w:rFonts w:ascii="Times New Roman" w:hAnsi="Times New Roman" w:cs="Times New Roman"/>
          <w:sz w:val="28"/>
          <w:szCs w:val="28"/>
        </w:rPr>
        <w:t>У</w:t>
      </w:r>
      <w:r w:rsidR="00E962CB" w:rsidRPr="009E2E87">
        <w:rPr>
          <w:rFonts w:ascii="Times New Roman" w:hAnsi="Times New Roman" w:cs="Times New Roman"/>
          <w:sz w:val="28"/>
          <w:szCs w:val="28"/>
        </w:rPr>
        <w:t xml:space="preserve">частника отбора (для юридических лиц) или фамилия, имя, отчество (при наличии) (для </w:t>
      </w:r>
      <w:r w:rsidR="004766AE" w:rsidRPr="009E2E87">
        <w:rPr>
          <w:rFonts w:ascii="Times New Roman" w:hAnsi="Times New Roman" w:cs="Times New Roman"/>
          <w:sz w:val="28"/>
          <w:szCs w:val="28"/>
        </w:rPr>
        <w:t xml:space="preserve">физических лиц, в том числе </w:t>
      </w:r>
      <w:r w:rsidR="00E962CB" w:rsidRPr="009E2E87">
        <w:rPr>
          <w:rFonts w:ascii="Times New Roman" w:hAnsi="Times New Roman" w:cs="Times New Roman"/>
          <w:sz w:val="28"/>
          <w:szCs w:val="28"/>
        </w:rPr>
        <w:t>индивидуальных предпринимателей</w:t>
      </w:r>
      <w:r w:rsidR="0062477E" w:rsidRPr="009E2E87">
        <w:rPr>
          <w:rFonts w:ascii="Times New Roman" w:hAnsi="Times New Roman" w:cs="Times New Roman"/>
          <w:color w:val="000000" w:themeColor="text1"/>
          <w:sz w:val="28"/>
          <w:szCs w:val="28"/>
        </w:rPr>
        <w:t>, глав крестьянских (фермерских) хозяйств</w:t>
      </w:r>
      <w:r w:rsidR="00E962CB" w:rsidRPr="009E2E87">
        <w:rPr>
          <w:rFonts w:ascii="Times New Roman" w:hAnsi="Times New Roman" w:cs="Times New Roman"/>
          <w:sz w:val="28"/>
          <w:szCs w:val="28"/>
        </w:rPr>
        <w:t>);</w:t>
      </w:r>
    </w:p>
    <w:p w14:paraId="7922DA10" w14:textId="77777777" w:rsidR="00E962CB" w:rsidRPr="009E2E87" w:rsidRDefault="008400C7" w:rsidP="00E836D7">
      <w:pPr>
        <w:ind w:firstLine="709"/>
        <w:rPr>
          <w:rFonts w:ascii="Times New Roman" w:hAnsi="Times New Roman" w:cs="Times New Roman"/>
          <w:color w:val="000000" w:themeColor="text1"/>
          <w:sz w:val="28"/>
          <w:szCs w:val="28"/>
        </w:rPr>
      </w:pPr>
      <w:r w:rsidRPr="009E2E87">
        <w:rPr>
          <w:rFonts w:ascii="Times New Roman" w:hAnsi="Times New Roman" w:cs="Times New Roman"/>
          <w:sz w:val="28"/>
          <w:szCs w:val="28"/>
        </w:rPr>
        <w:t>2</w:t>
      </w:r>
      <w:r w:rsidR="00A51C6B" w:rsidRPr="009E2E87">
        <w:rPr>
          <w:rFonts w:ascii="Times New Roman" w:hAnsi="Times New Roman" w:cs="Times New Roman"/>
          <w:sz w:val="28"/>
          <w:szCs w:val="28"/>
        </w:rPr>
        <w:t>6</w:t>
      </w:r>
      <w:r w:rsidR="00A15355" w:rsidRPr="009E2E87">
        <w:rPr>
          <w:rFonts w:ascii="Times New Roman" w:hAnsi="Times New Roman" w:cs="Times New Roman"/>
          <w:sz w:val="28"/>
          <w:szCs w:val="28"/>
        </w:rPr>
        <w:t>.4. </w:t>
      </w:r>
      <w:r w:rsidR="00E962CB" w:rsidRPr="009E2E87">
        <w:rPr>
          <w:rFonts w:ascii="Times New Roman" w:hAnsi="Times New Roman" w:cs="Times New Roman"/>
          <w:sz w:val="28"/>
          <w:szCs w:val="28"/>
        </w:rPr>
        <w:t>адрес юридического лица, адрес регистрации (</w:t>
      </w:r>
      <w:r w:rsidR="004766AE" w:rsidRPr="009E2E87">
        <w:rPr>
          <w:rFonts w:ascii="Times New Roman" w:hAnsi="Times New Roman" w:cs="Times New Roman"/>
          <w:sz w:val="28"/>
          <w:szCs w:val="28"/>
        </w:rPr>
        <w:t xml:space="preserve">для физических лиц, в том числе </w:t>
      </w:r>
      <w:r w:rsidR="00E962CB" w:rsidRPr="009E2E87">
        <w:rPr>
          <w:rFonts w:ascii="Times New Roman" w:hAnsi="Times New Roman" w:cs="Times New Roman"/>
          <w:sz w:val="28"/>
          <w:szCs w:val="28"/>
        </w:rPr>
        <w:t>индивидуальных предпринимателей</w:t>
      </w:r>
      <w:r w:rsidR="0062477E" w:rsidRPr="009E2E87">
        <w:rPr>
          <w:rFonts w:ascii="Times New Roman" w:hAnsi="Times New Roman" w:cs="Times New Roman"/>
          <w:sz w:val="28"/>
          <w:szCs w:val="28"/>
        </w:rPr>
        <w:t>,</w:t>
      </w:r>
      <w:r w:rsidR="0062477E" w:rsidRPr="009E2E87">
        <w:rPr>
          <w:rFonts w:ascii="Times New Roman" w:hAnsi="Times New Roman" w:cs="Times New Roman"/>
          <w:color w:val="FF0000"/>
          <w:sz w:val="28"/>
          <w:szCs w:val="28"/>
        </w:rPr>
        <w:t xml:space="preserve"> </w:t>
      </w:r>
      <w:r w:rsidR="0062477E" w:rsidRPr="009E2E87">
        <w:rPr>
          <w:rFonts w:ascii="Times New Roman" w:hAnsi="Times New Roman" w:cs="Times New Roman"/>
          <w:color w:val="000000" w:themeColor="text1"/>
          <w:sz w:val="28"/>
          <w:szCs w:val="28"/>
        </w:rPr>
        <w:t>глав крестьянских (фермерских) хозяйств</w:t>
      </w:r>
      <w:r w:rsidR="00E962CB" w:rsidRPr="009E2E87">
        <w:rPr>
          <w:rFonts w:ascii="Times New Roman" w:hAnsi="Times New Roman" w:cs="Times New Roman"/>
          <w:color w:val="000000" w:themeColor="text1"/>
          <w:sz w:val="28"/>
          <w:szCs w:val="28"/>
        </w:rPr>
        <w:t>);</w:t>
      </w:r>
    </w:p>
    <w:p w14:paraId="49149804" w14:textId="75CB48C0" w:rsidR="00E962CB" w:rsidRPr="009E2E87" w:rsidRDefault="008400C7" w:rsidP="00E836D7">
      <w:pPr>
        <w:ind w:firstLine="709"/>
        <w:rPr>
          <w:rFonts w:ascii="Times New Roman" w:hAnsi="Times New Roman" w:cs="Times New Roman"/>
          <w:sz w:val="28"/>
          <w:szCs w:val="28"/>
        </w:rPr>
      </w:pPr>
      <w:r w:rsidRPr="009E2E87">
        <w:rPr>
          <w:rFonts w:ascii="Times New Roman" w:hAnsi="Times New Roman" w:cs="Times New Roman"/>
          <w:sz w:val="28"/>
          <w:szCs w:val="28"/>
        </w:rPr>
        <w:t>2</w:t>
      </w:r>
      <w:r w:rsidR="00A51C6B" w:rsidRPr="009E2E87">
        <w:rPr>
          <w:rFonts w:ascii="Times New Roman" w:hAnsi="Times New Roman" w:cs="Times New Roman"/>
          <w:sz w:val="28"/>
          <w:szCs w:val="28"/>
        </w:rPr>
        <w:t>6</w:t>
      </w:r>
      <w:r w:rsidR="00A15355" w:rsidRPr="009E2E87">
        <w:rPr>
          <w:rFonts w:ascii="Times New Roman" w:hAnsi="Times New Roman" w:cs="Times New Roman"/>
          <w:sz w:val="28"/>
          <w:szCs w:val="28"/>
        </w:rPr>
        <w:t>.</w:t>
      </w:r>
      <w:r w:rsidR="00E962CB" w:rsidRPr="009E2E87">
        <w:rPr>
          <w:rFonts w:ascii="Times New Roman" w:hAnsi="Times New Roman" w:cs="Times New Roman"/>
          <w:sz w:val="28"/>
          <w:szCs w:val="28"/>
        </w:rPr>
        <w:t xml:space="preserve">5. запрашиваемый </w:t>
      </w:r>
      <w:r w:rsidR="00022A83">
        <w:rPr>
          <w:rFonts w:ascii="Times New Roman" w:hAnsi="Times New Roman" w:cs="Times New Roman"/>
          <w:sz w:val="28"/>
          <w:szCs w:val="28"/>
        </w:rPr>
        <w:t>У</w:t>
      </w:r>
      <w:r w:rsidR="00E962CB" w:rsidRPr="009E2E87">
        <w:rPr>
          <w:rFonts w:ascii="Times New Roman" w:hAnsi="Times New Roman" w:cs="Times New Roman"/>
          <w:sz w:val="28"/>
          <w:szCs w:val="28"/>
        </w:rPr>
        <w:t xml:space="preserve">частником отбора размер </w:t>
      </w:r>
      <w:r w:rsidR="001764A3" w:rsidRPr="009E2E87">
        <w:rPr>
          <w:rFonts w:ascii="Times New Roman" w:hAnsi="Times New Roman" w:cs="Times New Roman"/>
          <w:sz w:val="28"/>
          <w:szCs w:val="28"/>
        </w:rPr>
        <w:t>Гранта</w:t>
      </w:r>
      <w:r w:rsidR="00E962CB" w:rsidRPr="009E2E87">
        <w:rPr>
          <w:rFonts w:ascii="Times New Roman" w:hAnsi="Times New Roman" w:cs="Times New Roman"/>
          <w:sz w:val="28"/>
          <w:szCs w:val="28"/>
        </w:rPr>
        <w:t>.</w:t>
      </w:r>
    </w:p>
    <w:p w14:paraId="3618BA21" w14:textId="6332E874" w:rsidR="001B7050" w:rsidRPr="009E2E87" w:rsidRDefault="00A51C6B" w:rsidP="00E836D7">
      <w:pPr>
        <w:ind w:firstLine="709"/>
        <w:rPr>
          <w:rFonts w:ascii="Times New Roman" w:hAnsi="Times New Roman" w:cs="Times New Roman"/>
          <w:color w:val="000000" w:themeColor="text1"/>
          <w:sz w:val="28"/>
          <w:szCs w:val="28"/>
          <w:shd w:val="clear" w:color="auto" w:fill="FFFFFF"/>
        </w:rPr>
      </w:pPr>
      <w:bookmarkStart w:id="11" w:name="sub_12143"/>
      <w:r w:rsidRPr="009E2E87">
        <w:rPr>
          <w:rFonts w:ascii="Times New Roman" w:hAnsi="Times New Roman" w:cs="Times New Roman"/>
          <w:color w:val="000000" w:themeColor="text1"/>
          <w:sz w:val="28"/>
          <w:szCs w:val="28"/>
          <w:shd w:val="clear" w:color="auto" w:fill="FFFFFF"/>
        </w:rPr>
        <w:t>27</w:t>
      </w:r>
      <w:r w:rsidR="00EF3A30" w:rsidRPr="009E2E87">
        <w:rPr>
          <w:rFonts w:ascii="Times New Roman" w:hAnsi="Times New Roman" w:cs="Times New Roman"/>
          <w:color w:val="000000" w:themeColor="text1"/>
          <w:sz w:val="28"/>
          <w:szCs w:val="28"/>
          <w:shd w:val="clear" w:color="auto" w:fill="FFFFFF"/>
        </w:rPr>
        <w:t>. </w:t>
      </w:r>
      <w:r w:rsidR="001B7050" w:rsidRPr="009E2E87">
        <w:rPr>
          <w:rFonts w:ascii="Times New Roman" w:hAnsi="Times New Roman" w:cs="Times New Roman"/>
          <w:color w:val="000000" w:themeColor="text1"/>
          <w:sz w:val="28"/>
          <w:szCs w:val="28"/>
          <w:shd w:val="clear" w:color="auto" w:fill="FFFFFF"/>
        </w:rPr>
        <w:t xml:space="preserve">Представленная </w:t>
      </w:r>
      <w:r w:rsidR="00022A83">
        <w:rPr>
          <w:rFonts w:ascii="Times New Roman" w:hAnsi="Times New Roman" w:cs="Times New Roman"/>
          <w:color w:val="000000" w:themeColor="text1"/>
          <w:sz w:val="28"/>
          <w:szCs w:val="28"/>
          <w:shd w:val="clear" w:color="auto" w:fill="FFFFFF"/>
        </w:rPr>
        <w:t>У</w:t>
      </w:r>
      <w:r w:rsidR="001B7050" w:rsidRPr="009E2E87">
        <w:rPr>
          <w:rFonts w:ascii="Times New Roman" w:hAnsi="Times New Roman" w:cs="Times New Roman"/>
          <w:color w:val="000000" w:themeColor="text1"/>
          <w:sz w:val="28"/>
          <w:szCs w:val="28"/>
          <w:shd w:val="clear" w:color="auto" w:fill="FFFFFF"/>
        </w:rPr>
        <w:t xml:space="preserve">частником отбора заявка с приложенными к ней документами рассматривается </w:t>
      </w:r>
      <w:r w:rsidR="00FA1C85" w:rsidRPr="009E2E87">
        <w:rPr>
          <w:rFonts w:ascii="Times New Roman" w:hAnsi="Times New Roman" w:cs="Times New Roman"/>
          <w:color w:val="000000" w:themeColor="text1"/>
          <w:sz w:val="28"/>
          <w:szCs w:val="28"/>
          <w:shd w:val="clear" w:color="auto" w:fill="FFFFFF"/>
        </w:rPr>
        <w:t>Министерством</w:t>
      </w:r>
      <w:r w:rsidR="001B7050" w:rsidRPr="009E2E87">
        <w:rPr>
          <w:rFonts w:ascii="Times New Roman" w:hAnsi="Times New Roman" w:cs="Times New Roman"/>
          <w:color w:val="000000" w:themeColor="text1"/>
          <w:sz w:val="28"/>
          <w:szCs w:val="28"/>
          <w:shd w:val="clear" w:color="auto" w:fill="FFFFFF"/>
        </w:rPr>
        <w:t xml:space="preserve"> на предмет соответствия условиям, установленным в пункт</w:t>
      </w:r>
      <w:r w:rsidR="002A699E">
        <w:rPr>
          <w:rFonts w:ascii="Times New Roman" w:hAnsi="Times New Roman" w:cs="Times New Roman"/>
          <w:color w:val="000000" w:themeColor="text1"/>
          <w:sz w:val="28"/>
          <w:szCs w:val="28"/>
          <w:shd w:val="clear" w:color="auto" w:fill="FFFFFF"/>
        </w:rPr>
        <w:t>ах</w:t>
      </w:r>
      <w:r w:rsidR="001B7050" w:rsidRPr="009E2E87">
        <w:rPr>
          <w:rFonts w:ascii="Times New Roman" w:hAnsi="Times New Roman" w:cs="Times New Roman"/>
          <w:color w:val="000000" w:themeColor="text1"/>
          <w:sz w:val="28"/>
          <w:szCs w:val="28"/>
          <w:shd w:val="clear" w:color="auto" w:fill="FFFFFF"/>
        </w:rPr>
        <w:t xml:space="preserve"> 9</w:t>
      </w:r>
      <w:r w:rsidR="002A699E">
        <w:rPr>
          <w:rFonts w:ascii="Times New Roman" w:hAnsi="Times New Roman" w:cs="Times New Roman"/>
          <w:color w:val="000000" w:themeColor="text1"/>
          <w:sz w:val="28"/>
          <w:szCs w:val="28"/>
          <w:shd w:val="clear" w:color="auto" w:fill="FFFFFF"/>
        </w:rPr>
        <w:t xml:space="preserve"> - 11</w:t>
      </w:r>
      <w:r w:rsidR="001B7050" w:rsidRPr="009E2E87">
        <w:rPr>
          <w:rFonts w:ascii="Times New Roman" w:hAnsi="Times New Roman" w:cs="Times New Roman"/>
          <w:color w:val="000000" w:themeColor="text1"/>
          <w:sz w:val="28"/>
          <w:szCs w:val="28"/>
          <w:shd w:val="clear" w:color="auto" w:fill="FFFFFF"/>
        </w:rPr>
        <w:t xml:space="preserve"> настоящего Положения, в течение </w:t>
      </w:r>
      <w:r w:rsidR="002C32FE" w:rsidRPr="009E2E87">
        <w:rPr>
          <w:rFonts w:ascii="Times New Roman" w:hAnsi="Times New Roman" w:cs="Times New Roman"/>
          <w:color w:val="000000" w:themeColor="text1"/>
          <w:sz w:val="28"/>
          <w:szCs w:val="28"/>
          <w:shd w:val="clear" w:color="auto" w:fill="FFFFFF"/>
        </w:rPr>
        <w:t xml:space="preserve">не более </w:t>
      </w:r>
      <w:r w:rsidR="00FF207D" w:rsidRPr="009E2E87">
        <w:rPr>
          <w:rFonts w:ascii="Times New Roman" w:hAnsi="Times New Roman" w:cs="Times New Roman"/>
          <w:color w:val="000000" w:themeColor="text1"/>
          <w:sz w:val="28"/>
          <w:szCs w:val="28"/>
          <w:shd w:val="clear" w:color="auto" w:fill="FFFFFF"/>
        </w:rPr>
        <w:t>30</w:t>
      </w:r>
      <w:r w:rsidR="001B7050" w:rsidRPr="009E2E87">
        <w:rPr>
          <w:rFonts w:ascii="Times New Roman" w:hAnsi="Times New Roman" w:cs="Times New Roman"/>
          <w:color w:val="000000" w:themeColor="text1"/>
          <w:sz w:val="28"/>
          <w:szCs w:val="28"/>
          <w:shd w:val="clear" w:color="auto" w:fill="FFFFFF"/>
        </w:rPr>
        <w:t xml:space="preserve"> </w:t>
      </w:r>
      <w:r w:rsidR="004862AF" w:rsidRPr="009E2E87">
        <w:rPr>
          <w:rFonts w:ascii="Times New Roman" w:hAnsi="Times New Roman" w:cs="Times New Roman"/>
          <w:color w:val="000000" w:themeColor="text1"/>
          <w:sz w:val="28"/>
          <w:szCs w:val="28"/>
          <w:shd w:val="clear" w:color="auto" w:fill="FFFFFF"/>
        </w:rPr>
        <w:t>календарных</w:t>
      </w:r>
      <w:r w:rsidR="001B7050" w:rsidRPr="009E2E87">
        <w:rPr>
          <w:rFonts w:ascii="Times New Roman" w:hAnsi="Times New Roman" w:cs="Times New Roman"/>
          <w:color w:val="000000" w:themeColor="text1"/>
          <w:sz w:val="28"/>
          <w:szCs w:val="28"/>
          <w:shd w:val="clear" w:color="auto" w:fill="FFFFFF"/>
        </w:rPr>
        <w:t xml:space="preserve"> дней со дня окончания срока подачи (приема) заявок, указанного в объявлении.</w:t>
      </w:r>
    </w:p>
    <w:p w14:paraId="6DA9544F" w14:textId="13EDF601" w:rsidR="00814C45" w:rsidRPr="009E2E87" w:rsidRDefault="00A51C6B" w:rsidP="00E836D7">
      <w:pPr>
        <w:ind w:firstLine="709"/>
        <w:rPr>
          <w:rFonts w:ascii="Times New Roman" w:hAnsi="Times New Roman" w:cs="Times New Roman"/>
          <w:color w:val="000000" w:themeColor="text1"/>
          <w:sz w:val="28"/>
          <w:szCs w:val="28"/>
          <w:shd w:val="clear" w:color="auto" w:fill="FFFFFF"/>
        </w:rPr>
      </w:pPr>
      <w:r w:rsidRPr="009E2E87">
        <w:rPr>
          <w:rFonts w:ascii="Times New Roman" w:hAnsi="Times New Roman" w:cs="Times New Roman"/>
          <w:color w:val="000000" w:themeColor="text1"/>
          <w:sz w:val="28"/>
          <w:szCs w:val="28"/>
          <w:shd w:val="clear" w:color="auto" w:fill="FFFFFF"/>
        </w:rPr>
        <w:t>28</w:t>
      </w:r>
      <w:r w:rsidR="00E77FD8">
        <w:rPr>
          <w:rFonts w:ascii="Times New Roman" w:hAnsi="Times New Roman" w:cs="Times New Roman"/>
          <w:color w:val="000000" w:themeColor="text1"/>
          <w:sz w:val="28"/>
          <w:szCs w:val="28"/>
          <w:shd w:val="clear" w:color="auto" w:fill="FFFFFF"/>
        </w:rPr>
        <w:t>. </w:t>
      </w:r>
      <w:r w:rsidR="00814C45" w:rsidRPr="009E2E87">
        <w:rPr>
          <w:rFonts w:ascii="Times New Roman" w:hAnsi="Times New Roman" w:cs="Times New Roman"/>
          <w:color w:val="000000" w:themeColor="text1"/>
          <w:sz w:val="28"/>
          <w:szCs w:val="28"/>
          <w:shd w:val="clear" w:color="auto" w:fill="FFFFFF"/>
        </w:rPr>
        <w:t xml:space="preserve">Подтверждение соответствия </w:t>
      </w:r>
      <w:r w:rsidR="00022A83">
        <w:rPr>
          <w:rFonts w:ascii="Times New Roman" w:hAnsi="Times New Roman" w:cs="Times New Roman"/>
          <w:color w:val="000000" w:themeColor="text1"/>
          <w:sz w:val="28"/>
          <w:szCs w:val="28"/>
          <w:shd w:val="clear" w:color="auto" w:fill="FFFFFF"/>
        </w:rPr>
        <w:t>У</w:t>
      </w:r>
      <w:r w:rsidR="001757FE" w:rsidRPr="009E2E87">
        <w:rPr>
          <w:rFonts w:ascii="Times New Roman" w:hAnsi="Times New Roman" w:cs="Times New Roman"/>
          <w:color w:val="000000" w:themeColor="text1"/>
          <w:sz w:val="28"/>
          <w:szCs w:val="28"/>
          <w:shd w:val="clear" w:color="auto" w:fill="FFFFFF"/>
        </w:rPr>
        <w:t>частник</w:t>
      </w:r>
      <w:r w:rsidR="00814C45" w:rsidRPr="009E2E87">
        <w:rPr>
          <w:rFonts w:ascii="Times New Roman" w:hAnsi="Times New Roman" w:cs="Times New Roman"/>
          <w:color w:val="000000" w:themeColor="text1"/>
          <w:sz w:val="28"/>
          <w:szCs w:val="28"/>
          <w:shd w:val="clear" w:color="auto" w:fill="FFFFFF"/>
        </w:rPr>
        <w:t>ов отбора требованиям пункт</w:t>
      </w:r>
      <w:r w:rsidR="002A699E">
        <w:rPr>
          <w:rFonts w:ascii="Times New Roman" w:hAnsi="Times New Roman" w:cs="Times New Roman"/>
          <w:color w:val="000000" w:themeColor="text1"/>
          <w:sz w:val="28"/>
          <w:szCs w:val="28"/>
          <w:shd w:val="clear" w:color="auto" w:fill="FFFFFF"/>
        </w:rPr>
        <w:t>ов</w:t>
      </w:r>
      <w:r w:rsidR="00814C45" w:rsidRPr="009E2E87">
        <w:rPr>
          <w:rFonts w:ascii="Times New Roman" w:hAnsi="Times New Roman" w:cs="Times New Roman"/>
          <w:color w:val="000000" w:themeColor="text1"/>
          <w:sz w:val="28"/>
          <w:szCs w:val="28"/>
          <w:shd w:val="clear" w:color="auto" w:fill="FFFFFF"/>
        </w:rPr>
        <w:t xml:space="preserve"> </w:t>
      </w:r>
      <w:r w:rsidR="000655A3" w:rsidRPr="009E2E87">
        <w:rPr>
          <w:rFonts w:ascii="Times New Roman" w:hAnsi="Times New Roman" w:cs="Times New Roman"/>
          <w:color w:val="000000" w:themeColor="text1"/>
          <w:sz w:val="28"/>
          <w:szCs w:val="28"/>
          <w:shd w:val="clear" w:color="auto" w:fill="FFFFFF"/>
        </w:rPr>
        <w:t>9</w:t>
      </w:r>
      <w:r w:rsidR="002A699E">
        <w:rPr>
          <w:rFonts w:ascii="Times New Roman" w:hAnsi="Times New Roman" w:cs="Times New Roman"/>
          <w:color w:val="000000" w:themeColor="text1"/>
          <w:sz w:val="28"/>
          <w:szCs w:val="28"/>
          <w:shd w:val="clear" w:color="auto" w:fill="FFFFFF"/>
        </w:rPr>
        <w:t xml:space="preserve"> - 11</w:t>
      </w:r>
      <w:r w:rsidR="00814C45" w:rsidRPr="009E2E87">
        <w:rPr>
          <w:rFonts w:ascii="Times New Roman" w:hAnsi="Times New Roman" w:cs="Times New Roman"/>
          <w:color w:val="000000" w:themeColor="text1"/>
          <w:sz w:val="28"/>
          <w:szCs w:val="28"/>
          <w:shd w:val="clear" w:color="auto" w:fill="FFFFFF"/>
        </w:rPr>
        <w:t xml:space="preserve"> настоящего Порядка осуществляется автоматически в системе «Электронный бюджет» по данным государственных информационных систем, в том числе с использованием межведомственного электронного взаимодействия (при наличии технической возможности автоматической проверки).</w:t>
      </w:r>
      <w:r w:rsidR="0073763C" w:rsidRPr="009E2E87">
        <w:rPr>
          <w:rFonts w:ascii="Times New Roman" w:hAnsi="Times New Roman" w:cs="Times New Roman"/>
          <w:color w:val="000000" w:themeColor="text1"/>
          <w:sz w:val="28"/>
          <w:szCs w:val="28"/>
          <w:shd w:val="clear" w:color="auto" w:fill="FFFFFF"/>
        </w:rPr>
        <w:t xml:space="preserve"> Для этого </w:t>
      </w:r>
      <w:r w:rsidR="00FA1C85" w:rsidRPr="009E2E87">
        <w:rPr>
          <w:rFonts w:ascii="Times New Roman" w:hAnsi="Times New Roman" w:cs="Times New Roman"/>
          <w:color w:val="000000" w:themeColor="text1"/>
          <w:sz w:val="28"/>
          <w:szCs w:val="28"/>
          <w:shd w:val="clear" w:color="auto" w:fill="FFFFFF"/>
        </w:rPr>
        <w:t>Министерство</w:t>
      </w:r>
      <w:r w:rsidR="0073763C" w:rsidRPr="009E2E87">
        <w:rPr>
          <w:rFonts w:ascii="Times New Roman" w:hAnsi="Times New Roman" w:cs="Times New Roman"/>
          <w:color w:val="000000" w:themeColor="text1"/>
          <w:sz w:val="28"/>
          <w:szCs w:val="28"/>
          <w:shd w:val="clear" w:color="auto" w:fill="FFFFFF"/>
        </w:rPr>
        <w:t>:</w:t>
      </w:r>
    </w:p>
    <w:p w14:paraId="1414501D" w14:textId="2E1B1FF5" w:rsidR="000F4AD9" w:rsidRPr="009E2E87" w:rsidRDefault="00A51C6B" w:rsidP="000F4AD9">
      <w:pPr>
        <w:pStyle w:val="ConsPlusNormal"/>
        <w:ind w:firstLine="709"/>
        <w:jc w:val="both"/>
        <w:rPr>
          <w:rFonts w:ascii="Times New Roman" w:hAnsi="Times New Roman" w:cs="Times New Roman"/>
          <w:color w:val="000000" w:themeColor="text1"/>
          <w:sz w:val="28"/>
          <w:szCs w:val="28"/>
        </w:rPr>
      </w:pPr>
      <w:r w:rsidRPr="009E2E87">
        <w:rPr>
          <w:rFonts w:ascii="Times New Roman" w:hAnsi="Times New Roman" w:cs="Times New Roman"/>
          <w:color w:val="000000" w:themeColor="text1"/>
          <w:sz w:val="28"/>
          <w:szCs w:val="28"/>
        </w:rPr>
        <w:t>28</w:t>
      </w:r>
      <w:r w:rsidR="0073763C" w:rsidRPr="009E2E87">
        <w:rPr>
          <w:rFonts w:ascii="Times New Roman" w:hAnsi="Times New Roman" w:cs="Times New Roman"/>
          <w:color w:val="000000" w:themeColor="text1"/>
          <w:sz w:val="28"/>
          <w:szCs w:val="28"/>
        </w:rPr>
        <w:t>.1</w:t>
      </w:r>
      <w:r w:rsidR="000F4AD9" w:rsidRPr="009E2E87">
        <w:rPr>
          <w:rFonts w:ascii="Times New Roman" w:hAnsi="Times New Roman" w:cs="Times New Roman"/>
          <w:color w:val="000000" w:themeColor="text1"/>
          <w:sz w:val="28"/>
          <w:szCs w:val="28"/>
        </w:rPr>
        <w:t xml:space="preserve"> запрашивает и получает автоматически в системе «Электронный бюджет» по данным государственных информационных систем, в том числе с использованием </w:t>
      </w:r>
      <w:r w:rsidR="000F4AD9" w:rsidRPr="009E2E87">
        <w:rPr>
          <w:rFonts w:ascii="Times New Roman" w:hAnsi="Times New Roman" w:cs="Times New Roman"/>
          <w:color w:val="000000" w:themeColor="text1"/>
          <w:sz w:val="28"/>
          <w:szCs w:val="28"/>
        </w:rPr>
        <w:lastRenderedPageBreak/>
        <w:t xml:space="preserve">единой системы межведомственного электронного взаимодействия (при наличии технической возможности автоматической проверки) информацию о соответствии </w:t>
      </w:r>
      <w:r w:rsidR="00380948">
        <w:rPr>
          <w:rFonts w:ascii="Times New Roman" w:hAnsi="Times New Roman" w:cs="Times New Roman"/>
          <w:color w:val="000000" w:themeColor="text1"/>
          <w:sz w:val="28"/>
          <w:szCs w:val="28"/>
        </w:rPr>
        <w:t>У</w:t>
      </w:r>
      <w:r w:rsidR="000F4AD9" w:rsidRPr="009E2E87">
        <w:rPr>
          <w:rFonts w:ascii="Times New Roman" w:hAnsi="Times New Roman" w:cs="Times New Roman"/>
          <w:color w:val="000000" w:themeColor="text1"/>
          <w:sz w:val="28"/>
          <w:szCs w:val="28"/>
        </w:rPr>
        <w:t>частника отбора условиям, установл</w:t>
      </w:r>
      <w:r w:rsidR="008C282A" w:rsidRPr="009E2E87">
        <w:rPr>
          <w:rFonts w:ascii="Times New Roman" w:hAnsi="Times New Roman" w:cs="Times New Roman"/>
          <w:color w:val="000000" w:themeColor="text1"/>
          <w:sz w:val="28"/>
          <w:szCs w:val="28"/>
        </w:rPr>
        <w:t xml:space="preserve">енным подпунктами 9.1 </w:t>
      </w:r>
      <w:r w:rsidR="002A699E">
        <w:rPr>
          <w:rFonts w:ascii="Times New Roman" w:hAnsi="Times New Roman" w:cs="Times New Roman"/>
          <w:color w:val="000000" w:themeColor="text1"/>
          <w:sz w:val="28"/>
          <w:szCs w:val="28"/>
        </w:rPr>
        <w:t>-</w:t>
      </w:r>
      <w:r w:rsidR="008C282A" w:rsidRPr="009E2E87">
        <w:rPr>
          <w:rFonts w:ascii="Times New Roman" w:hAnsi="Times New Roman" w:cs="Times New Roman"/>
          <w:color w:val="000000" w:themeColor="text1"/>
          <w:sz w:val="28"/>
          <w:szCs w:val="28"/>
        </w:rPr>
        <w:t xml:space="preserve"> 9.4, 9.8</w:t>
      </w:r>
      <w:r w:rsidR="002A699E">
        <w:rPr>
          <w:rFonts w:ascii="Times New Roman" w:hAnsi="Times New Roman" w:cs="Times New Roman"/>
          <w:color w:val="000000" w:themeColor="text1"/>
          <w:sz w:val="28"/>
          <w:szCs w:val="28"/>
        </w:rPr>
        <w:t xml:space="preserve"> – 9.10</w:t>
      </w:r>
      <w:r w:rsidR="000F4AD9" w:rsidRPr="009E2E87">
        <w:rPr>
          <w:rFonts w:ascii="Times New Roman" w:hAnsi="Times New Roman" w:cs="Times New Roman"/>
          <w:color w:val="000000" w:themeColor="text1"/>
          <w:sz w:val="28"/>
          <w:szCs w:val="28"/>
        </w:rPr>
        <w:t xml:space="preserve"> пункта 9 настоящего Порядка (в случае непредставления по собственной инициативе). В случае отсутствия технической возможности автоматической проверки </w:t>
      </w:r>
      <w:r w:rsidR="009048D2">
        <w:rPr>
          <w:rFonts w:ascii="Times New Roman" w:hAnsi="Times New Roman" w:cs="Times New Roman"/>
          <w:color w:val="000000" w:themeColor="text1"/>
          <w:sz w:val="28"/>
          <w:szCs w:val="28"/>
        </w:rPr>
        <w:t>У</w:t>
      </w:r>
      <w:r w:rsidR="000F4AD9" w:rsidRPr="009E2E87">
        <w:rPr>
          <w:rFonts w:ascii="Times New Roman" w:hAnsi="Times New Roman" w:cs="Times New Roman"/>
          <w:color w:val="000000" w:themeColor="text1"/>
          <w:sz w:val="28"/>
          <w:szCs w:val="28"/>
        </w:rPr>
        <w:t xml:space="preserve">частник отбора осуществляет заполнение соответствующих экранных форм веб-интерфейса системы «Электронный бюджет»; </w:t>
      </w:r>
    </w:p>
    <w:p w14:paraId="6A523449" w14:textId="79E500DB" w:rsidR="000F4AD9" w:rsidRPr="009E2E87" w:rsidRDefault="00A51C6B" w:rsidP="000F4AD9">
      <w:pPr>
        <w:ind w:firstLine="709"/>
        <w:rPr>
          <w:rFonts w:ascii="Times New Roman" w:hAnsi="Times New Roman" w:cs="Times New Roman"/>
          <w:color w:val="000000" w:themeColor="text1"/>
          <w:sz w:val="28"/>
          <w:szCs w:val="28"/>
        </w:rPr>
      </w:pPr>
      <w:r w:rsidRPr="009E2E87">
        <w:rPr>
          <w:rFonts w:ascii="Times New Roman" w:hAnsi="Times New Roman" w:cs="Times New Roman"/>
          <w:color w:val="000000" w:themeColor="text1"/>
          <w:sz w:val="28"/>
          <w:szCs w:val="28"/>
        </w:rPr>
        <w:t>28</w:t>
      </w:r>
      <w:r w:rsidR="000F4AD9" w:rsidRPr="009E2E87">
        <w:rPr>
          <w:rFonts w:ascii="Times New Roman" w:hAnsi="Times New Roman" w:cs="Times New Roman"/>
          <w:color w:val="000000" w:themeColor="text1"/>
          <w:sz w:val="28"/>
          <w:szCs w:val="28"/>
        </w:rPr>
        <w:t xml:space="preserve">.2. запрашивает и получает в электронной форме с использованием единой системы межведомственного электронного взаимодействия (в случае отсутствия технической возможности осуществления автоматической проверки в системе «Электронный бюджет» и непредставления документов по собственной инициативе) информацию о соответствии </w:t>
      </w:r>
      <w:r w:rsidR="00380948">
        <w:rPr>
          <w:rFonts w:ascii="Times New Roman" w:hAnsi="Times New Roman" w:cs="Times New Roman"/>
          <w:color w:val="000000" w:themeColor="text1"/>
          <w:sz w:val="28"/>
          <w:szCs w:val="28"/>
        </w:rPr>
        <w:t>У</w:t>
      </w:r>
      <w:r w:rsidR="000F4AD9" w:rsidRPr="009E2E87">
        <w:rPr>
          <w:rFonts w:ascii="Times New Roman" w:hAnsi="Times New Roman" w:cs="Times New Roman"/>
          <w:color w:val="000000" w:themeColor="text1"/>
          <w:sz w:val="28"/>
          <w:szCs w:val="28"/>
        </w:rPr>
        <w:t>частника отбора условию, установленному подпунктом</w:t>
      </w:r>
      <w:r w:rsidR="0073763C" w:rsidRPr="009E2E87">
        <w:rPr>
          <w:rFonts w:ascii="Times New Roman" w:hAnsi="Times New Roman" w:cs="Times New Roman"/>
          <w:color w:val="000000" w:themeColor="text1"/>
          <w:sz w:val="28"/>
          <w:szCs w:val="28"/>
        </w:rPr>
        <w:t xml:space="preserve"> 9.8</w:t>
      </w:r>
      <w:r w:rsidR="000F4AD9" w:rsidRPr="009E2E87">
        <w:rPr>
          <w:rFonts w:ascii="Times New Roman" w:hAnsi="Times New Roman" w:cs="Times New Roman"/>
          <w:color w:val="000000" w:themeColor="text1"/>
          <w:sz w:val="28"/>
          <w:szCs w:val="28"/>
        </w:rPr>
        <w:t xml:space="preserve"> пункта 9 настоящего Порядка;</w:t>
      </w:r>
    </w:p>
    <w:p w14:paraId="6EACC6DC" w14:textId="77777777" w:rsidR="000F4AD9" w:rsidRPr="009E2E87" w:rsidRDefault="00A51C6B" w:rsidP="000F4AD9">
      <w:pPr>
        <w:ind w:firstLine="709"/>
        <w:rPr>
          <w:rFonts w:ascii="Times New Roman" w:hAnsi="Times New Roman" w:cs="Times New Roman"/>
          <w:color w:val="000000" w:themeColor="text1"/>
          <w:sz w:val="28"/>
          <w:szCs w:val="28"/>
        </w:rPr>
      </w:pPr>
      <w:r w:rsidRPr="009E2E87">
        <w:rPr>
          <w:rFonts w:ascii="Times New Roman" w:hAnsi="Times New Roman" w:cs="Times New Roman"/>
          <w:color w:val="000000" w:themeColor="text1"/>
          <w:sz w:val="28"/>
          <w:szCs w:val="28"/>
        </w:rPr>
        <w:t>28</w:t>
      </w:r>
      <w:r w:rsidR="000F4AD9" w:rsidRPr="009E2E87">
        <w:rPr>
          <w:rFonts w:ascii="Times New Roman" w:hAnsi="Times New Roman" w:cs="Times New Roman"/>
          <w:color w:val="000000" w:themeColor="text1"/>
          <w:sz w:val="28"/>
          <w:szCs w:val="28"/>
        </w:rPr>
        <w:t>.3. запрашивает и получает в электронной форме сведения из Единого государственного реестра юридических лиц или из Единого государственного реестра индивидуальных предпринимателей на сервисе «Предоставление сведений из ЕГРЮЛ/ЕГРИП о конкретном юридическом лице/индивидуальном предпринимателе в форме электронного документа» на сайте Федеральной налоговой службы (www.nalog.ru) в форме электронного документа в формате PDF, подписанного усиленной квалифицированной электронной подписью;</w:t>
      </w:r>
    </w:p>
    <w:p w14:paraId="7555C6CD" w14:textId="2C2230B6" w:rsidR="000F4AD9" w:rsidRPr="009E2E87" w:rsidRDefault="00A51C6B" w:rsidP="000F4AD9">
      <w:pPr>
        <w:pStyle w:val="ConsPlusNormal"/>
        <w:ind w:firstLine="709"/>
        <w:jc w:val="both"/>
        <w:rPr>
          <w:rFonts w:ascii="Times New Roman" w:hAnsi="Times New Roman" w:cs="Times New Roman"/>
          <w:color w:val="000000" w:themeColor="text1"/>
          <w:sz w:val="28"/>
          <w:szCs w:val="28"/>
        </w:rPr>
      </w:pPr>
      <w:r w:rsidRPr="009E2E87">
        <w:rPr>
          <w:rFonts w:ascii="Times New Roman" w:hAnsi="Times New Roman" w:cs="Times New Roman"/>
          <w:color w:val="000000" w:themeColor="text1"/>
          <w:sz w:val="28"/>
          <w:szCs w:val="28"/>
        </w:rPr>
        <w:t>28</w:t>
      </w:r>
      <w:r w:rsidR="00647ED5" w:rsidRPr="009E2E87">
        <w:rPr>
          <w:rFonts w:ascii="Times New Roman" w:hAnsi="Times New Roman" w:cs="Times New Roman"/>
          <w:color w:val="000000" w:themeColor="text1"/>
          <w:sz w:val="28"/>
          <w:szCs w:val="28"/>
        </w:rPr>
        <w:t>.4.</w:t>
      </w:r>
      <w:r w:rsidR="000F4AD9" w:rsidRPr="009E2E87">
        <w:rPr>
          <w:rFonts w:ascii="Times New Roman" w:hAnsi="Times New Roman" w:cs="Times New Roman"/>
          <w:color w:val="000000" w:themeColor="text1"/>
          <w:sz w:val="28"/>
          <w:szCs w:val="28"/>
        </w:rPr>
        <w:t xml:space="preserve"> у исполнительных органов Смоленской области информацию о соответствии </w:t>
      </w:r>
      <w:r w:rsidR="00380948">
        <w:rPr>
          <w:rFonts w:ascii="Times New Roman" w:hAnsi="Times New Roman" w:cs="Times New Roman"/>
          <w:color w:val="000000" w:themeColor="text1"/>
          <w:sz w:val="28"/>
          <w:szCs w:val="28"/>
        </w:rPr>
        <w:t>У</w:t>
      </w:r>
      <w:r w:rsidR="000F4AD9" w:rsidRPr="009E2E87">
        <w:rPr>
          <w:rFonts w:ascii="Times New Roman" w:hAnsi="Times New Roman" w:cs="Times New Roman"/>
          <w:color w:val="000000" w:themeColor="text1"/>
          <w:sz w:val="28"/>
          <w:szCs w:val="28"/>
        </w:rPr>
        <w:t>частника отбора услови</w:t>
      </w:r>
      <w:r w:rsidR="0073763C" w:rsidRPr="009E2E87">
        <w:rPr>
          <w:rFonts w:ascii="Times New Roman" w:hAnsi="Times New Roman" w:cs="Times New Roman"/>
          <w:color w:val="000000" w:themeColor="text1"/>
          <w:sz w:val="28"/>
          <w:szCs w:val="28"/>
        </w:rPr>
        <w:t>ю, установленному подпункт</w:t>
      </w:r>
      <w:r w:rsidR="002A699E">
        <w:rPr>
          <w:rFonts w:ascii="Times New Roman" w:hAnsi="Times New Roman" w:cs="Times New Roman"/>
          <w:color w:val="000000" w:themeColor="text1"/>
          <w:sz w:val="28"/>
          <w:szCs w:val="28"/>
        </w:rPr>
        <w:t>а</w:t>
      </w:r>
      <w:r w:rsidR="0073763C" w:rsidRPr="009E2E87">
        <w:rPr>
          <w:rFonts w:ascii="Times New Roman" w:hAnsi="Times New Roman" w:cs="Times New Roman"/>
          <w:color w:val="000000" w:themeColor="text1"/>
          <w:sz w:val="28"/>
          <w:szCs w:val="28"/>
        </w:rPr>
        <w:t>м</w:t>
      </w:r>
      <w:r w:rsidR="002A699E">
        <w:rPr>
          <w:rFonts w:ascii="Times New Roman" w:hAnsi="Times New Roman" w:cs="Times New Roman"/>
          <w:color w:val="000000" w:themeColor="text1"/>
          <w:sz w:val="28"/>
          <w:szCs w:val="28"/>
        </w:rPr>
        <w:t>и</w:t>
      </w:r>
      <w:r w:rsidR="0073763C" w:rsidRPr="009E2E87">
        <w:rPr>
          <w:rFonts w:ascii="Times New Roman" w:hAnsi="Times New Roman" w:cs="Times New Roman"/>
          <w:color w:val="000000" w:themeColor="text1"/>
          <w:sz w:val="28"/>
          <w:szCs w:val="28"/>
        </w:rPr>
        <w:t xml:space="preserve"> 9.</w:t>
      </w:r>
      <w:r w:rsidR="002A699E">
        <w:rPr>
          <w:rFonts w:ascii="Times New Roman" w:hAnsi="Times New Roman" w:cs="Times New Roman"/>
          <w:color w:val="000000" w:themeColor="text1"/>
          <w:sz w:val="28"/>
          <w:szCs w:val="28"/>
        </w:rPr>
        <w:t>5 и 9.6</w:t>
      </w:r>
      <w:r w:rsidR="000F4AD9" w:rsidRPr="009E2E87">
        <w:rPr>
          <w:rFonts w:ascii="Times New Roman" w:hAnsi="Times New Roman" w:cs="Times New Roman"/>
          <w:color w:val="000000" w:themeColor="text1"/>
          <w:sz w:val="28"/>
          <w:szCs w:val="28"/>
        </w:rPr>
        <w:t xml:space="preserve"> пункта 9 настоящего Порядка;</w:t>
      </w:r>
    </w:p>
    <w:p w14:paraId="76B8A16D" w14:textId="6312FE1A" w:rsidR="000F4AD9" w:rsidRPr="009E2E87" w:rsidRDefault="0073763C" w:rsidP="000F4AD9">
      <w:pPr>
        <w:pStyle w:val="ConsPlusNormal"/>
        <w:ind w:firstLine="709"/>
        <w:jc w:val="both"/>
        <w:rPr>
          <w:rFonts w:ascii="Times New Roman" w:hAnsi="Times New Roman" w:cs="Times New Roman"/>
          <w:color w:val="000000" w:themeColor="text1"/>
          <w:sz w:val="28"/>
          <w:szCs w:val="28"/>
        </w:rPr>
      </w:pPr>
      <w:r w:rsidRPr="009E2E87">
        <w:rPr>
          <w:rFonts w:ascii="Times New Roman" w:hAnsi="Times New Roman" w:cs="Times New Roman"/>
          <w:color w:val="000000" w:themeColor="text1"/>
          <w:sz w:val="28"/>
          <w:szCs w:val="28"/>
        </w:rPr>
        <w:t>2</w:t>
      </w:r>
      <w:r w:rsidR="00A51C6B" w:rsidRPr="009E2E87">
        <w:rPr>
          <w:rFonts w:ascii="Times New Roman" w:hAnsi="Times New Roman" w:cs="Times New Roman"/>
          <w:color w:val="000000" w:themeColor="text1"/>
          <w:sz w:val="28"/>
          <w:szCs w:val="28"/>
        </w:rPr>
        <w:t>8</w:t>
      </w:r>
      <w:r w:rsidR="000F4AD9" w:rsidRPr="009E2E87">
        <w:rPr>
          <w:rFonts w:ascii="Times New Roman" w:hAnsi="Times New Roman" w:cs="Times New Roman"/>
          <w:color w:val="000000" w:themeColor="text1"/>
          <w:sz w:val="28"/>
          <w:szCs w:val="28"/>
        </w:rPr>
        <w:t xml:space="preserve">.5. Министерство осуществляет проверку </w:t>
      </w:r>
      <w:r w:rsidR="00022A83">
        <w:rPr>
          <w:rFonts w:ascii="Times New Roman" w:hAnsi="Times New Roman" w:cs="Times New Roman"/>
          <w:color w:val="000000" w:themeColor="text1"/>
          <w:sz w:val="28"/>
          <w:szCs w:val="28"/>
        </w:rPr>
        <w:t>У</w:t>
      </w:r>
      <w:r w:rsidR="000F4AD9" w:rsidRPr="009E2E87">
        <w:rPr>
          <w:rFonts w:ascii="Times New Roman" w:hAnsi="Times New Roman" w:cs="Times New Roman"/>
          <w:color w:val="000000" w:themeColor="text1"/>
          <w:sz w:val="28"/>
          <w:szCs w:val="28"/>
        </w:rPr>
        <w:t xml:space="preserve">частников отбора на соответствие категории, установленной пунктом 5 настоящего Порядка и условиям, установленным </w:t>
      </w:r>
      <w:hyperlink w:anchor="sub_1019" w:history="1">
        <w:r w:rsidR="000F4AD9" w:rsidRPr="009E2E87">
          <w:rPr>
            <w:rFonts w:ascii="Times New Roman" w:hAnsi="Times New Roman" w:cs="Times New Roman"/>
            <w:color w:val="000000" w:themeColor="text1"/>
            <w:sz w:val="28"/>
            <w:szCs w:val="28"/>
          </w:rPr>
          <w:t>пункт</w:t>
        </w:r>
        <w:r w:rsidR="002A699E">
          <w:rPr>
            <w:rFonts w:ascii="Times New Roman" w:hAnsi="Times New Roman" w:cs="Times New Roman"/>
            <w:color w:val="000000" w:themeColor="text1"/>
            <w:sz w:val="28"/>
            <w:szCs w:val="28"/>
          </w:rPr>
          <w:t>а</w:t>
        </w:r>
        <w:r w:rsidR="000F4AD9" w:rsidRPr="009E2E87">
          <w:rPr>
            <w:rFonts w:ascii="Times New Roman" w:hAnsi="Times New Roman" w:cs="Times New Roman"/>
            <w:color w:val="000000" w:themeColor="text1"/>
            <w:sz w:val="28"/>
            <w:szCs w:val="28"/>
          </w:rPr>
          <w:t>м</w:t>
        </w:r>
        <w:r w:rsidR="002A699E">
          <w:rPr>
            <w:rFonts w:ascii="Times New Roman" w:hAnsi="Times New Roman" w:cs="Times New Roman"/>
            <w:color w:val="000000" w:themeColor="text1"/>
            <w:sz w:val="28"/>
            <w:szCs w:val="28"/>
          </w:rPr>
          <w:t>и</w:t>
        </w:r>
        <w:r w:rsidR="000F4AD9" w:rsidRPr="009E2E87">
          <w:rPr>
            <w:rFonts w:ascii="Times New Roman" w:hAnsi="Times New Roman" w:cs="Times New Roman"/>
            <w:color w:val="000000" w:themeColor="text1"/>
            <w:sz w:val="28"/>
            <w:szCs w:val="28"/>
          </w:rPr>
          <w:t xml:space="preserve"> 9</w:t>
        </w:r>
      </w:hyperlink>
      <w:r w:rsidR="002A699E" w:rsidRPr="002A699E">
        <w:rPr>
          <w:rFonts w:ascii="Times New Roman" w:hAnsi="Times New Roman" w:cs="Times New Roman"/>
          <w:color w:val="000000" w:themeColor="text1"/>
          <w:sz w:val="28"/>
          <w:szCs w:val="28"/>
        </w:rPr>
        <w:t xml:space="preserve"> - 11</w:t>
      </w:r>
      <w:r w:rsidR="000F4AD9" w:rsidRPr="009E2E87">
        <w:rPr>
          <w:rFonts w:ascii="Times New Roman" w:hAnsi="Times New Roman" w:cs="Times New Roman"/>
          <w:color w:val="000000" w:themeColor="text1"/>
          <w:sz w:val="28"/>
          <w:szCs w:val="28"/>
        </w:rPr>
        <w:t xml:space="preserve"> настоящего Порядка, а также рассмотрение представленных ими документов на соответствие требованиям, установленным</w:t>
      </w:r>
      <w:r w:rsidRPr="009E2E87">
        <w:rPr>
          <w:rFonts w:ascii="Times New Roman" w:hAnsi="Times New Roman" w:cs="Times New Roman"/>
          <w:color w:val="000000" w:themeColor="text1"/>
          <w:sz w:val="28"/>
          <w:szCs w:val="28"/>
        </w:rPr>
        <w:t xml:space="preserve"> пунктом 15</w:t>
      </w:r>
      <w:r w:rsidR="000F4AD9" w:rsidRPr="009E2E87">
        <w:rPr>
          <w:rFonts w:ascii="Times New Roman" w:hAnsi="Times New Roman" w:cs="Times New Roman"/>
          <w:color w:val="000000" w:themeColor="text1"/>
          <w:sz w:val="28"/>
          <w:szCs w:val="28"/>
        </w:rPr>
        <w:t xml:space="preserve"> настоящего Порядка и объявлением о проведении отбора;</w:t>
      </w:r>
    </w:p>
    <w:p w14:paraId="2415D5A6" w14:textId="475B20AD" w:rsidR="000F4AD9" w:rsidRPr="009E2E87" w:rsidRDefault="00A51C6B" w:rsidP="000F4AD9">
      <w:pPr>
        <w:pStyle w:val="ConsPlusNormal"/>
        <w:ind w:firstLine="709"/>
        <w:jc w:val="both"/>
        <w:rPr>
          <w:rFonts w:ascii="Times New Roman" w:hAnsi="Times New Roman" w:cs="Times New Roman"/>
          <w:color w:val="000000" w:themeColor="text1"/>
          <w:sz w:val="28"/>
          <w:szCs w:val="28"/>
        </w:rPr>
      </w:pPr>
      <w:r w:rsidRPr="009E2E87">
        <w:rPr>
          <w:rFonts w:ascii="Times New Roman" w:hAnsi="Times New Roman" w:cs="Times New Roman"/>
          <w:color w:val="000000" w:themeColor="text1"/>
          <w:sz w:val="28"/>
          <w:szCs w:val="28"/>
        </w:rPr>
        <w:t>28</w:t>
      </w:r>
      <w:r w:rsidR="000F4AD9" w:rsidRPr="009E2E87">
        <w:rPr>
          <w:rFonts w:ascii="Times New Roman" w:hAnsi="Times New Roman" w:cs="Times New Roman"/>
          <w:color w:val="000000" w:themeColor="text1"/>
          <w:sz w:val="28"/>
          <w:szCs w:val="28"/>
        </w:rPr>
        <w:t xml:space="preserve">.6. Министерство </w:t>
      </w:r>
      <w:r w:rsidR="00EE7BDC" w:rsidRPr="009E2E87">
        <w:rPr>
          <w:rFonts w:ascii="Times New Roman" w:hAnsi="Times New Roman" w:cs="Times New Roman"/>
          <w:color w:val="000000" w:themeColor="text1"/>
          <w:sz w:val="28"/>
          <w:szCs w:val="28"/>
        </w:rPr>
        <w:t xml:space="preserve">сопоставляет предоставленную </w:t>
      </w:r>
      <w:r w:rsidR="00022A83">
        <w:rPr>
          <w:rFonts w:ascii="Times New Roman" w:hAnsi="Times New Roman" w:cs="Times New Roman"/>
          <w:color w:val="000000" w:themeColor="text1"/>
          <w:sz w:val="28"/>
          <w:szCs w:val="28"/>
        </w:rPr>
        <w:t>У</w:t>
      </w:r>
      <w:r w:rsidR="00EE7BDC" w:rsidRPr="009E2E87">
        <w:rPr>
          <w:rFonts w:ascii="Times New Roman" w:hAnsi="Times New Roman" w:cs="Times New Roman"/>
          <w:color w:val="000000" w:themeColor="text1"/>
          <w:sz w:val="28"/>
          <w:szCs w:val="28"/>
        </w:rPr>
        <w:t>частником отбора информацию с опубликованной на официальных сайтах</w:t>
      </w:r>
      <w:r w:rsidR="000F4AD9" w:rsidRPr="009E2E87">
        <w:rPr>
          <w:rFonts w:ascii="Times New Roman" w:hAnsi="Times New Roman" w:cs="Times New Roman"/>
          <w:color w:val="000000" w:themeColor="text1"/>
          <w:sz w:val="28"/>
          <w:szCs w:val="28"/>
        </w:rPr>
        <w:t xml:space="preserve">: </w:t>
      </w:r>
    </w:p>
    <w:p w14:paraId="74B20F4D" w14:textId="41DDF6B9" w:rsidR="000F4AD9" w:rsidRPr="009E2E87" w:rsidRDefault="00A51C6B" w:rsidP="000F4AD9">
      <w:pPr>
        <w:pStyle w:val="ConsPlusNormal"/>
        <w:ind w:firstLine="709"/>
        <w:jc w:val="both"/>
        <w:rPr>
          <w:rFonts w:ascii="Times New Roman" w:hAnsi="Times New Roman" w:cs="Times New Roman"/>
          <w:color w:val="000000" w:themeColor="text1"/>
          <w:sz w:val="28"/>
          <w:szCs w:val="28"/>
        </w:rPr>
      </w:pPr>
      <w:r w:rsidRPr="009E2E87">
        <w:rPr>
          <w:rFonts w:ascii="Times New Roman" w:hAnsi="Times New Roman" w:cs="Times New Roman"/>
          <w:color w:val="000000" w:themeColor="text1"/>
          <w:sz w:val="28"/>
          <w:szCs w:val="28"/>
        </w:rPr>
        <w:t>28</w:t>
      </w:r>
      <w:r w:rsidR="000F4AD9" w:rsidRPr="009E2E87">
        <w:rPr>
          <w:rFonts w:ascii="Times New Roman" w:hAnsi="Times New Roman" w:cs="Times New Roman"/>
          <w:color w:val="000000" w:themeColor="text1"/>
          <w:sz w:val="28"/>
          <w:szCs w:val="28"/>
        </w:rPr>
        <w:t xml:space="preserve">.6.1. в отношении </w:t>
      </w:r>
      <w:r w:rsidR="00380948">
        <w:rPr>
          <w:rFonts w:ascii="Times New Roman" w:hAnsi="Times New Roman" w:cs="Times New Roman"/>
          <w:color w:val="000000" w:themeColor="text1"/>
          <w:sz w:val="28"/>
          <w:szCs w:val="28"/>
        </w:rPr>
        <w:t>У</w:t>
      </w:r>
      <w:r w:rsidR="000F4AD9" w:rsidRPr="009E2E87">
        <w:rPr>
          <w:rFonts w:ascii="Times New Roman" w:hAnsi="Times New Roman" w:cs="Times New Roman"/>
          <w:color w:val="000000" w:themeColor="text1"/>
          <w:sz w:val="28"/>
          <w:szCs w:val="28"/>
        </w:rPr>
        <w:t>частника отбора не введена процедура банкротства, - из Единого федерального реестра сведений о банкротстве посредством получения сведений в сети «Интернет» (</w:t>
      </w:r>
      <w:hyperlink r:id="rId30" w:history="1">
        <w:r w:rsidR="00424EF2" w:rsidRPr="009E2E87">
          <w:rPr>
            <w:rStyle w:val="aa"/>
            <w:rFonts w:ascii="Times New Roman" w:hAnsi="Times New Roman" w:cs="Times New Roman"/>
            <w:color w:val="000000" w:themeColor="text1"/>
            <w:sz w:val="28"/>
            <w:szCs w:val="28"/>
          </w:rPr>
          <w:t>https://old.bankrot.fedresurs.ru</w:t>
        </w:r>
      </w:hyperlink>
      <w:r w:rsidR="000F4AD9" w:rsidRPr="009E2E87">
        <w:rPr>
          <w:rFonts w:ascii="Times New Roman" w:hAnsi="Times New Roman" w:cs="Times New Roman"/>
          <w:color w:val="000000" w:themeColor="text1"/>
          <w:sz w:val="28"/>
          <w:szCs w:val="28"/>
        </w:rPr>
        <w:t>)</w:t>
      </w:r>
      <w:r w:rsidR="002A699E">
        <w:rPr>
          <w:rFonts w:ascii="Times New Roman" w:hAnsi="Times New Roman" w:cs="Times New Roman"/>
          <w:color w:val="000000" w:themeColor="text1"/>
          <w:sz w:val="28"/>
          <w:szCs w:val="28"/>
        </w:rPr>
        <w:t>;</w:t>
      </w:r>
    </w:p>
    <w:p w14:paraId="6E02008B" w14:textId="77777777" w:rsidR="000F4AD9" w:rsidRPr="009E2E87" w:rsidRDefault="00A51C6B" w:rsidP="00405543">
      <w:pPr>
        <w:pStyle w:val="ConsPlusNormal"/>
        <w:ind w:firstLine="709"/>
        <w:jc w:val="both"/>
        <w:rPr>
          <w:rFonts w:ascii="Times New Roman" w:hAnsi="Times New Roman" w:cs="Times New Roman"/>
          <w:color w:val="000000" w:themeColor="text1"/>
          <w:sz w:val="28"/>
          <w:szCs w:val="28"/>
        </w:rPr>
      </w:pPr>
      <w:r w:rsidRPr="009E2E87">
        <w:rPr>
          <w:rFonts w:ascii="Times New Roman" w:hAnsi="Times New Roman" w:cs="Times New Roman"/>
          <w:color w:val="000000" w:themeColor="text1"/>
          <w:sz w:val="28"/>
          <w:szCs w:val="28"/>
        </w:rPr>
        <w:t>28</w:t>
      </w:r>
      <w:r w:rsidR="000F4AD9" w:rsidRPr="009E2E87">
        <w:rPr>
          <w:rFonts w:ascii="Times New Roman" w:hAnsi="Times New Roman" w:cs="Times New Roman"/>
          <w:color w:val="000000" w:themeColor="text1"/>
          <w:sz w:val="28"/>
          <w:szCs w:val="28"/>
        </w:rPr>
        <w:t>.6.2. Участник отбора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 (на официальном сайте Министерства юстиции Российской Федерации (http://minjust.gov.ru).</w:t>
      </w:r>
    </w:p>
    <w:p w14:paraId="5DDBD333" w14:textId="5404F94C" w:rsidR="00B94D47" w:rsidRPr="009E2E87" w:rsidRDefault="00A51C6B" w:rsidP="00405543">
      <w:pPr>
        <w:ind w:firstLine="709"/>
        <w:rPr>
          <w:rFonts w:ascii="Times New Roman" w:hAnsi="Times New Roman" w:cs="Times New Roman"/>
          <w:color w:val="000000" w:themeColor="text1"/>
          <w:sz w:val="28"/>
          <w:szCs w:val="28"/>
          <w:shd w:val="clear" w:color="auto" w:fill="FFFFFF"/>
        </w:rPr>
      </w:pPr>
      <w:r w:rsidRPr="009E2E87">
        <w:rPr>
          <w:rFonts w:ascii="Times New Roman" w:hAnsi="Times New Roman" w:cs="Times New Roman"/>
          <w:color w:val="000000" w:themeColor="text1"/>
          <w:sz w:val="28"/>
          <w:szCs w:val="28"/>
          <w:shd w:val="clear" w:color="auto" w:fill="FFFFFF"/>
        </w:rPr>
        <w:t>28</w:t>
      </w:r>
      <w:r w:rsidR="00405543" w:rsidRPr="009E2E87">
        <w:rPr>
          <w:rFonts w:ascii="Times New Roman" w:hAnsi="Times New Roman" w:cs="Times New Roman"/>
          <w:color w:val="000000" w:themeColor="text1"/>
          <w:sz w:val="28"/>
          <w:szCs w:val="28"/>
          <w:shd w:val="clear" w:color="auto" w:fill="FFFFFF"/>
        </w:rPr>
        <w:t>.7</w:t>
      </w:r>
      <w:r w:rsidR="00393135" w:rsidRPr="009E2E87">
        <w:rPr>
          <w:rFonts w:ascii="Times New Roman" w:hAnsi="Times New Roman" w:cs="Times New Roman"/>
          <w:color w:val="000000" w:themeColor="text1"/>
          <w:sz w:val="28"/>
          <w:szCs w:val="28"/>
          <w:shd w:val="clear" w:color="auto" w:fill="FFFFFF"/>
        </w:rPr>
        <w:t>.</w:t>
      </w:r>
      <w:r w:rsidR="00975BD5" w:rsidRPr="009E2E87">
        <w:rPr>
          <w:rFonts w:ascii="Times New Roman" w:hAnsi="Times New Roman" w:cs="Times New Roman"/>
          <w:color w:val="000000" w:themeColor="text1"/>
          <w:sz w:val="28"/>
          <w:szCs w:val="28"/>
          <w:shd w:val="clear" w:color="auto" w:fill="FFFFFF"/>
        </w:rPr>
        <w:t xml:space="preserve"> Министерство не вправе требовать от </w:t>
      </w:r>
      <w:r w:rsidR="00380948">
        <w:rPr>
          <w:rFonts w:ascii="Times New Roman" w:hAnsi="Times New Roman" w:cs="Times New Roman"/>
          <w:color w:val="000000" w:themeColor="text1"/>
          <w:sz w:val="28"/>
          <w:szCs w:val="28"/>
          <w:shd w:val="clear" w:color="auto" w:fill="FFFFFF"/>
        </w:rPr>
        <w:t>У</w:t>
      </w:r>
      <w:r w:rsidR="001757FE" w:rsidRPr="009E2E87">
        <w:rPr>
          <w:rFonts w:ascii="Times New Roman" w:hAnsi="Times New Roman" w:cs="Times New Roman"/>
          <w:color w:val="000000" w:themeColor="text1"/>
          <w:sz w:val="28"/>
          <w:szCs w:val="28"/>
          <w:shd w:val="clear" w:color="auto" w:fill="FFFFFF"/>
        </w:rPr>
        <w:t>частник</w:t>
      </w:r>
      <w:r w:rsidR="00975BD5" w:rsidRPr="009E2E87">
        <w:rPr>
          <w:rFonts w:ascii="Times New Roman" w:hAnsi="Times New Roman" w:cs="Times New Roman"/>
          <w:color w:val="000000" w:themeColor="text1"/>
          <w:sz w:val="28"/>
          <w:szCs w:val="28"/>
          <w:shd w:val="clear" w:color="auto" w:fill="FFFFFF"/>
        </w:rPr>
        <w:t>а отбора предоставление документов и информации в целях подтверждения его соответствия требованиям пункт</w:t>
      </w:r>
      <w:r w:rsidR="002A699E">
        <w:rPr>
          <w:rFonts w:ascii="Times New Roman" w:hAnsi="Times New Roman" w:cs="Times New Roman"/>
          <w:color w:val="000000" w:themeColor="text1"/>
          <w:sz w:val="28"/>
          <w:szCs w:val="28"/>
          <w:shd w:val="clear" w:color="auto" w:fill="FFFFFF"/>
        </w:rPr>
        <w:t>ов</w:t>
      </w:r>
      <w:r w:rsidR="00975BD5" w:rsidRPr="009E2E87">
        <w:rPr>
          <w:rFonts w:ascii="Times New Roman" w:hAnsi="Times New Roman" w:cs="Times New Roman"/>
          <w:color w:val="000000" w:themeColor="text1"/>
          <w:sz w:val="28"/>
          <w:szCs w:val="28"/>
          <w:shd w:val="clear" w:color="auto" w:fill="FFFFFF"/>
        </w:rPr>
        <w:t xml:space="preserve"> </w:t>
      </w:r>
      <w:r w:rsidR="000655A3" w:rsidRPr="009E2E87">
        <w:rPr>
          <w:rFonts w:ascii="Times New Roman" w:hAnsi="Times New Roman" w:cs="Times New Roman"/>
          <w:color w:val="000000" w:themeColor="text1"/>
          <w:sz w:val="28"/>
          <w:szCs w:val="28"/>
          <w:shd w:val="clear" w:color="auto" w:fill="FFFFFF"/>
        </w:rPr>
        <w:t>9</w:t>
      </w:r>
      <w:r w:rsidR="002A699E">
        <w:rPr>
          <w:rFonts w:ascii="Times New Roman" w:hAnsi="Times New Roman" w:cs="Times New Roman"/>
          <w:color w:val="000000" w:themeColor="text1"/>
          <w:sz w:val="28"/>
          <w:szCs w:val="28"/>
          <w:shd w:val="clear" w:color="auto" w:fill="FFFFFF"/>
        </w:rPr>
        <w:t xml:space="preserve"> - 11</w:t>
      </w:r>
      <w:r w:rsidR="00975BD5" w:rsidRPr="009E2E87">
        <w:rPr>
          <w:rFonts w:ascii="Times New Roman" w:hAnsi="Times New Roman" w:cs="Times New Roman"/>
          <w:color w:val="000000" w:themeColor="text1"/>
          <w:sz w:val="28"/>
          <w:szCs w:val="28"/>
          <w:shd w:val="clear" w:color="auto" w:fill="FFFFFF"/>
        </w:rPr>
        <w:t xml:space="preserve"> настоящего Порядка</w:t>
      </w:r>
      <w:r w:rsidR="007B0577" w:rsidRPr="009E2E87">
        <w:rPr>
          <w:rFonts w:ascii="Times New Roman" w:hAnsi="Times New Roman" w:cs="Times New Roman"/>
          <w:color w:val="000000" w:themeColor="text1"/>
          <w:sz w:val="28"/>
          <w:szCs w:val="28"/>
          <w:shd w:val="clear" w:color="auto" w:fill="FFFFFF"/>
        </w:rPr>
        <w:t xml:space="preserve">,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случаев, когда </w:t>
      </w:r>
      <w:r w:rsidR="009048D2">
        <w:rPr>
          <w:rFonts w:ascii="Times New Roman" w:hAnsi="Times New Roman" w:cs="Times New Roman"/>
          <w:color w:val="000000" w:themeColor="text1"/>
          <w:sz w:val="28"/>
          <w:szCs w:val="28"/>
          <w:shd w:val="clear" w:color="auto" w:fill="FFFFFF"/>
        </w:rPr>
        <w:t>У</w:t>
      </w:r>
      <w:r w:rsidR="007B0577" w:rsidRPr="009E2E87">
        <w:rPr>
          <w:rFonts w:ascii="Times New Roman" w:hAnsi="Times New Roman" w:cs="Times New Roman"/>
          <w:color w:val="000000" w:themeColor="text1"/>
          <w:sz w:val="28"/>
          <w:szCs w:val="28"/>
          <w:shd w:val="clear" w:color="auto" w:fill="FFFFFF"/>
        </w:rPr>
        <w:t>частник отбора предоставил документы и информацию по собственной инициативе.</w:t>
      </w:r>
    </w:p>
    <w:bookmarkEnd w:id="11"/>
    <w:p w14:paraId="55422B5C" w14:textId="28499B9E" w:rsidR="005D0244" w:rsidRPr="009E2E87" w:rsidRDefault="00A51C6B" w:rsidP="00E836D7">
      <w:pPr>
        <w:pStyle w:val="ConsPlusNormal"/>
        <w:ind w:firstLine="709"/>
        <w:jc w:val="both"/>
        <w:rPr>
          <w:rFonts w:ascii="Times New Roman" w:hAnsi="Times New Roman" w:cs="Times New Roman"/>
          <w:sz w:val="28"/>
          <w:szCs w:val="28"/>
        </w:rPr>
      </w:pPr>
      <w:r w:rsidRPr="009E2E87">
        <w:rPr>
          <w:rFonts w:ascii="Times New Roman" w:hAnsi="Times New Roman" w:cs="Times New Roman"/>
          <w:color w:val="000000" w:themeColor="text1"/>
          <w:sz w:val="28"/>
          <w:szCs w:val="28"/>
        </w:rPr>
        <w:t>29</w:t>
      </w:r>
      <w:r w:rsidR="005D0244" w:rsidRPr="009E2E87">
        <w:rPr>
          <w:rFonts w:ascii="Times New Roman" w:hAnsi="Times New Roman" w:cs="Times New Roman"/>
          <w:color w:val="000000" w:themeColor="text1"/>
          <w:sz w:val="28"/>
          <w:szCs w:val="28"/>
        </w:rPr>
        <w:t>.</w:t>
      </w:r>
      <w:r w:rsidR="00234363" w:rsidRPr="009E2E87">
        <w:rPr>
          <w:rFonts w:ascii="Times New Roman" w:hAnsi="Times New Roman" w:cs="Times New Roman"/>
          <w:color w:val="000000" w:themeColor="text1"/>
          <w:sz w:val="28"/>
          <w:szCs w:val="28"/>
        </w:rPr>
        <w:t> </w:t>
      </w:r>
      <w:r w:rsidR="005D0244" w:rsidRPr="009E2E87">
        <w:rPr>
          <w:rFonts w:ascii="Times New Roman" w:hAnsi="Times New Roman" w:cs="Times New Roman"/>
          <w:color w:val="000000" w:themeColor="text1"/>
          <w:sz w:val="28"/>
          <w:szCs w:val="28"/>
        </w:rPr>
        <w:t xml:space="preserve">В случае если в целях полного, всестороннего и объективного </w:t>
      </w:r>
      <w:r w:rsidR="005D0244" w:rsidRPr="009E2E87">
        <w:rPr>
          <w:rFonts w:ascii="Times New Roman" w:hAnsi="Times New Roman" w:cs="Times New Roman"/>
          <w:sz w:val="28"/>
          <w:szCs w:val="28"/>
        </w:rPr>
        <w:t xml:space="preserve">рассмотрения </w:t>
      </w:r>
      <w:r w:rsidR="005D0244" w:rsidRPr="009E2E87">
        <w:rPr>
          <w:rFonts w:ascii="Times New Roman" w:hAnsi="Times New Roman" w:cs="Times New Roman"/>
          <w:sz w:val="28"/>
          <w:szCs w:val="28"/>
        </w:rPr>
        <w:lastRenderedPageBreak/>
        <w:t xml:space="preserve">заявки необходимо получение информации и документов от </w:t>
      </w:r>
      <w:r w:rsidR="00380948">
        <w:rPr>
          <w:rFonts w:ascii="Times New Roman" w:hAnsi="Times New Roman" w:cs="Times New Roman"/>
          <w:sz w:val="28"/>
          <w:szCs w:val="28"/>
        </w:rPr>
        <w:t>У</w:t>
      </w:r>
      <w:r w:rsidR="005D0244" w:rsidRPr="009E2E87">
        <w:rPr>
          <w:rFonts w:ascii="Times New Roman" w:hAnsi="Times New Roman" w:cs="Times New Roman"/>
          <w:sz w:val="28"/>
          <w:szCs w:val="28"/>
        </w:rPr>
        <w:t xml:space="preserve">частника отбора для разъяснений по представленным им документам и информации, Министерством осуществляется запрос у </w:t>
      </w:r>
      <w:r w:rsidR="00380948">
        <w:rPr>
          <w:rFonts w:ascii="Times New Roman" w:hAnsi="Times New Roman" w:cs="Times New Roman"/>
          <w:sz w:val="28"/>
          <w:szCs w:val="28"/>
        </w:rPr>
        <w:t>У</w:t>
      </w:r>
      <w:r w:rsidR="005D0244" w:rsidRPr="009E2E87">
        <w:rPr>
          <w:rFonts w:ascii="Times New Roman" w:hAnsi="Times New Roman" w:cs="Times New Roman"/>
          <w:sz w:val="28"/>
          <w:szCs w:val="28"/>
        </w:rPr>
        <w:t xml:space="preserve">частника отбора разъяснения в отношении документов и информации с использованием системы «Электронный бюджет», направляемый при необходимости в равной мере всем </w:t>
      </w:r>
      <w:r w:rsidR="00022A83">
        <w:rPr>
          <w:rFonts w:ascii="Times New Roman" w:hAnsi="Times New Roman" w:cs="Times New Roman"/>
          <w:sz w:val="28"/>
          <w:szCs w:val="28"/>
        </w:rPr>
        <w:t>У</w:t>
      </w:r>
      <w:r w:rsidR="005D0244" w:rsidRPr="009E2E87">
        <w:rPr>
          <w:rFonts w:ascii="Times New Roman" w:hAnsi="Times New Roman" w:cs="Times New Roman"/>
          <w:sz w:val="28"/>
          <w:szCs w:val="28"/>
        </w:rPr>
        <w:t>частникам отбора.</w:t>
      </w:r>
    </w:p>
    <w:p w14:paraId="66864E79" w14:textId="0F3D57AD" w:rsidR="005D0244" w:rsidRPr="009E2E87" w:rsidRDefault="00A51C6B" w:rsidP="00E836D7">
      <w:pPr>
        <w:pStyle w:val="ConsPlusNormal"/>
        <w:ind w:firstLine="709"/>
        <w:jc w:val="both"/>
        <w:rPr>
          <w:rFonts w:ascii="Times New Roman" w:hAnsi="Times New Roman" w:cs="Times New Roman"/>
          <w:sz w:val="28"/>
          <w:szCs w:val="28"/>
        </w:rPr>
      </w:pPr>
      <w:r w:rsidRPr="009E2E87">
        <w:rPr>
          <w:rFonts w:ascii="Times New Roman" w:hAnsi="Times New Roman" w:cs="Times New Roman"/>
          <w:sz w:val="28"/>
          <w:szCs w:val="28"/>
        </w:rPr>
        <w:t>29</w:t>
      </w:r>
      <w:r w:rsidR="005D0244" w:rsidRPr="009E2E87">
        <w:rPr>
          <w:rFonts w:ascii="Times New Roman" w:hAnsi="Times New Roman" w:cs="Times New Roman"/>
          <w:sz w:val="28"/>
          <w:szCs w:val="28"/>
        </w:rPr>
        <w:t xml:space="preserve">.1. В запросе, указанном в </w:t>
      </w:r>
      <w:r w:rsidR="00393135" w:rsidRPr="009E2E87">
        <w:rPr>
          <w:rFonts w:ascii="Times New Roman" w:hAnsi="Times New Roman" w:cs="Times New Roman"/>
          <w:sz w:val="28"/>
          <w:szCs w:val="28"/>
        </w:rPr>
        <w:t xml:space="preserve">настоящем </w:t>
      </w:r>
      <w:r w:rsidR="005D0244" w:rsidRPr="009E2E87">
        <w:rPr>
          <w:rFonts w:ascii="Times New Roman" w:hAnsi="Times New Roman" w:cs="Times New Roman"/>
          <w:sz w:val="28"/>
          <w:szCs w:val="28"/>
        </w:rPr>
        <w:t>пункте</w:t>
      </w:r>
      <w:r w:rsidR="00393135" w:rsidRPr="009E2E87">
        <w:rPr>
          <w:rFonts w:ascii="Times New Roman" w:hAnsi="Times New Roman" w:cs="Times New Roman"/>
          <w:sz w:val="28"/>
          <w:szCs w:val="28"/>
        </w:rPr>
        <w:t>,</w:t>
      </w:r>
      <w:r w:rsidR="005D0244" w:rsidRPr="009E2E87">
        <w:rPr>
          <w:rFonts w:ascii="Times New Roman" w:hAnsi="Times New Roman" w:cs="Times New Roman"/>
          <w:sz w:val="28"/>
          <w:szCs w:val="28"/>
        </w:rPr>
        <w:t xml:space="preserve"> Министерство устанавливает срок представления </w:t>
      </w:r>
      <w:r w:rsidR="00022A83">
        <w:rPr>
          <w:rFonts w:ascii="Times New Roman" w:hAnsi="Times New Roman" w:cs="Times New Roman"/>
          <w:sz w:val="28"/>
          <w:szCs w:val="28"/>
        </w:rPr>
        <w:t>У</w:t>
      </w:r>
      <w:r w:rsidR="005D0244" w:rsidRPr="009E2E87">
        <w:rPr>
          <w:rFonts w:ascii="Times New Roman" w:hAnsi="Times New Roman" w:cs="Times New Roman"/>
          <w:sz w:val="28"/>
          <w:szCs w:val="28"/>
        </w:rPr>
        <w:t xml:space="preserve">частником отбора разъяснения в отношении документов и информации, который должен составлять не менее 2 </w:t>
      </w:r>
      <w:r w:rsidR="002A699E">
        <w:rPr>
          <w:rFonts w:ascii="Times New Roman" w:hAnsi="Times New Roman" w:cs="Times New Roman"/>
          <w:sz w:val="28"/>
          <w:szCs w:val="28"/>
        </w:rPr>
        <w:t>рабочих</w:t>
      </w:r>
      <w:r w:rsidR="005D0244" w:rsidRPr="009E2E87">
        <w:rPr>
          <w:rFonts w:ascii="Times New Roman" w:hAnsi="Times New Roman" w:cs="Times New Roman"/>
          <w:sz w:val="28"/>
          <w:szCs w:val="28"/>
        </w:rPr>
        <w:t xml:space="preserve"> дней со дня, следующего за днем размещения соответствующего запроса, но в пределах </w:t>
      </w:r>
      <w:r w:rsidR="005D0244" w:rsidRPr="009E2E87">
        <w:rPr>
          <w:rFonts w:ascii="Times New Roman" w:hAnsi="Times New Roman" w:cs="Times New Roman"/>
          <w:sz w:val="28"/>
          <w:szCs w:val="28"/>
          <w:shd w:val="clear" w:color="auto" w:fill="FFFFFF"/>
        </w:rPr>
        <w:t xml:space="preserve">срока, </w:t>
      </w:r>
      <w:r w:rsidR="005D0244" w:rsidRPr="009E2E87">
        <w:rPr>
          <w:rFonts w:ascii="Times New Roman" w:hAnsi="Times New Roman" w:cs="Times New Roman"/>
          <w:color w:val="000000" w:themeColor="text1"/>
          <w:sz w:val="28"/>
          <w:szCs w:val="28"/>
          <w:shd w:val="clear" w:color="auto" w:fill="FFFFFF"/>
        </w:rPr>
        <w:t xml:space="preserve">указанного в </w:t>
      </w:r>
      <w:r w:rsidR="005A03E0" w:rsidRPr="009E2E87">
        <w:rPr>
          <w:rStyle w:val="aa"/>
          <w:rFonts w:ascii="Times New Roman" w:hAnsi="Times New Roman" w:cs="Times New Roman"/>
          <w:color w:val="000000" w:themeColor="text1"/>
          <w:sz w:val="28"/>
          <w:szCs w:val="28"/>
          <w:u w:val="none"/>
          <w:shd w:val="clear" w:color="auto" w:fill="FFFFFF"/>
        </w:rPr>
        <w:t xml:space="preserve">пункте </w:t>
      </w:r>
      <w:r w:rsidRPr="009E2E87">
        <w:rPr>
          <w:rStyle w:val="aa"/>
          <w:rFonts w:ascii="Times New Roman" w:hAnsi="Times New Roman" w:cs="Times New Roman"/>
          <w:color w:val="000000" w:themeColor="text1"/>
          <w:sz w:val="28"/>
          <w:szCs w:val="28"/>
          <w:u w:val="none"/>
          <w:shd w:val="clear" w:color="auto" w:fill="FFFFFF"/>
        </w:rPr>
        <w:t>27</w:t>
      </w:r>
      <w:r w:rsidR="005A03E0" w:rsidRPr="009E2E87">
        <w:rPr>
          <w:rStyle w:val="aa"/>
          <w:rFonts w:ascii="Times New Roman" w:hAnsi="Times New Roman" w:cs="Times New Roman"/>
          <w:color w:val="000000" w:themeColor="text1"/>
          <w:sz w:val="28"/>
          <w:szCs w:val="28"/>
          <w:u w:val="none"/>
          <w:shd w:val="clear" w:color="auto" w:fill="FFFFFF"/>
        </w:rPr>
        <w:t xml:space="preserve"> </w:t>
      </w:r>
      <w:r w:rsidR="005D0244" w:rsidRPr="009E2E87">
        <w:rPr>
          <w:rFonts w:ascii="Times New Roman" w:hAnsi="Times New Roman" w:cs="Times New Roman"/>
          <w:color w:val="000000" w:themeColor="text1"/>
          <w:sz w:val="28"/>
          <w:szCs w:val="28"/>
          <w:shd w:val="clear" w:color="auto" w:fill="FFFFFF"/>
        </w:rPr>
        <w:t xml:space="preserve">настоящего </w:t>
      </w:r>
      <w:r w:rsidR="005D0244" w:rsidRPr="009E2E87">
        <w:rPr>
          <w:rFonts w:ascii="Times New Roman" w:hAnsi="Times New Roman" w:cs="Times New Roman"/>
          <w:sz w:val="28"/>
          <w:szCs w:val="28"/>
          <w:shd w:val="clear" w:color="auto" w:fill="FFFFFF"/>
        </w:rPr>
        <w:t>Порядка</w:t>
      </w:r>
      <w:r w:rsidR="005D0244" w:rsidRPr="009E2E87">
        <w:rPr>
          <w:rFonts w:ascii="Times New Roman" w:hAnsi="Times New Roman" w:cs="Times New Roman"/>
          <w:sz w:val="28"/>
          <w:szCs w:val="28"/>
        </w:rPr>
        <w:t>.</w:t>
      </w:r>
    </w:p>
    <w:p w14:paraId="69FC76A8" w14:textId="4D6D1190" w:rsidR="005D0244" w:rsidRPr="00B325E9" w:rsidRDefault="00A51C6B" w:rsidP="00B325E9">
      <w:pPr>
        <w:pStyle w:val="ConsPlusNormal"/>
        <w:ind w:firstLine="709"/>
        <w:jc w:val="both"/>
        <w:rPr>
          <w:rFonts w:ascii="Times New Roman" w:hAnsi="Times New Roman" w:cs="Times New Roman"/>
          <w:strike/>
          <w:sz w:val="28"/>
          <w:szCs w:val="28"/>
        </w:rPr>
      </w:pPr>
      <w:r w:rsidRPr="009E2E87">
        <w:rPr>
          <w:rFonts w:ascii="Times New Roman" w:hAnsi="Times New Roman" w:cs="Times New Roman"/>
          <w:sz w:val="28"/>
          <w:szCs w:val="28"/>
        </w:rPr>
        <w:t>29</w:t>
      </w:r>
      <w:r w:rsidR="005D0244" w:rsidRPr="009E2E87">
        <w:rPr>
          <w:rFonts w:ascii="Times New Roman" w:hAnsi="Times New Roman" w:cs="Times New Roman"/>
          <w:sz w:val="28"/>
          <w:szCs w:val="28"/>
        </w:rPr>
        <w:t>.2. Участник отбора формирует и представляет в систему «Электронный бюджет» информацию и документы, запраши</w:t>
      </w:r>
      <w:r w:rsidR="000655A3" w:rsidRPr="009E2E87">
        <w:rPr>
          <w:rFonts w:ascii="Times New Roman" w:hAnsi="Times New Roman" w:cs="Times New Roman"/>
          <w:sz w:val="28"/>
          <w:szCs w:val="28"/>
        </w:rPr>
        <w:t xml:space="preserve">ваемые </w:t>
      </w:r>
      <w:r w:rsidR="00393135" w:rsidRPr="009E2E87">
        <w:rPr>
          <w:rFonts w:ascii="Times New Roman" w:hAnsi="Times New Roman" w:cs="Times New Roman"/>
          <w:sz w:val="28"/>
          <w:szCs w:val="28"/>
        </w:rPr>
        <w:t>настоящим</w:t>
      </w:r>
      <w:r w:rsidR="000655A3" w:rsidRPr="009E2E87">
        <w:rPr>
          <w:rFonts w:ascii="Times New Roman" w:hAnsi="Times New Roman" w:cs="Times New Roman"/>
          <w:sz w:val="28"/>
          <w:szCs w:val="28"/>
        </w:rPr>
        <w:t xml:space="preserve"> пунктом</w:t>
      </w:r>
      <w:r w:rsidR="005D0244" w:rsidRPr="009E2E87">
        <w:rPr>
          <w:rFonts w:ascii="Times New Roman" w:hAnsi="Times New Roman" w:cs="Times New Roman"/>
          <w:sz w:val="28"/>
          <w:szCs w:val="28"/>
        </w:rPr>
        <w:t xml:space="preserve">, в </w:t>
      </w:r>
      <w:r w:rsidR="00FA1C85" w:rsidRPr="009E2E87">
        <w:rPr>
          <w:rFonts w:ascii="Times New Roman" w:hAnsi="Times New Roman" w:cs="Times New Roman"/>
          <w:sz w:val="28"/>
          <w:szCs w:val="28"/>
        </w:rPr>
        <w:t>срок</w:t>
      </w:r>
      <w:r w:rsidR="005D0244" w:rsidRPr="009E2E87">
        <w:rPr>
          <w:rFonts w:ascii="Times New Roman" w:hAnsi="Times New Roman" w:cs="Times New Roman"/>
          <w:sz w:val="28"/>
          <w:szCs w:val="28"/>
        </w:rPr>
        <w:t>и, установленные соответствующим запросом</w:t>
      </w:r>
      <w:r w:rsidR="00FE011C" w:rsidRPr="009E2E87">
        <w:rPr>
          <w:rFonts w:ascii="Times New Roman" w:hAnsi="Times New Roman" w:cs="Times New Roman"/>
          <w:sz w:val="28"/>
          <w:szCs w:val="28"/>
        </w:rPr>
        <w:t>.</w:t>
      </w:r>
    </w:p>
    <w:p w14:paraId="1560EFF6" w14:textId="2ADF1B8A" w:rsidR="005D0244" w:rsidRPr="009E2E87" w:rsidRDefault="00A51C6B" w:rsidP="005D0244">
      <w:pPr>
        <w:rPr>
          <w:rFonts w:ascii="Times New Roman" w:hAnsi="Times New Roman" w:cs="Times New Roman"/>
          <w:sz w:val="28"/>
          <w:szCs w:val="28"/>
        </w:rPr>
      </w:pPr>
      <w:r w:rsidRPr="009E2E87">
        <w:rPr>
          <w:rFonts w:ascii="Times New Roman" w:hAnsi="Times New Roman" w:cs="Times New Roman"/>
          <w:sz w:val="28"/>
          <w:szCs w:val="28"/>
        </w:rPr>
        <w:t>29</w:t>
      </w:r>
      <w:r w:rsidR="005D0244" w:rsidRPr="009E2E87">
        <w:rPr>
          <w:rFonts w:ascii="Times New Roman" w:hAnsi="Times New Roman" w:cs="Times New Roman"/>
          <w:sz w:val="28"/>
          <w:szCs w:val="28"/>
        </w:rPr>
        <w:t>.</w:t>
      </w:r>
      <w:r w:rsidR="00B325E9">
        <w:rPr>
          <w:rFonts w:ascii="Times New Roman" w:hAnsi="Times New Roman" w:cs="Times New Roman"/>
          <w:sz w:val="28"/>
          <w:szCs w:val="28"/>
        </w:rPr>
        <w:t>3</w:t>
      </w:r>
      <w:r w:rsidR="005D0244" w:rsidRPr="009E2E87">
        <w:rPr>
          <w:rFonts w:ascii="Times New Roman" w:hAnsi="Times New Roman" w:cs="Times New Roman"/>
          <w:sz w:val="28"/>
          <w:szCs w:val="28"/>
        </w:rPr>
        <w:t xml:space="preserve">. Также в целях рассмотрения и оценки заявок </w:t>
      </w:r>
      <w:r w:rsidR="00022A83">
        <w:rPr>
          <w:rFonts w:ascii="Times New Roman" w:hAnsi="Times New Roman" w:cs="Times New Roman"/>
          <w:sz w:val="28"/>
          <w:szCs w:val="28"/>
        </w:rPr>
        <w:t>У</w:t>
      </w:r>
      <w:r w:rsidR="005D0244" w:rsidRPr="009E2E87">
        <w:rPr>
          <w:rFonts w:ascii="Times New Roman" w:hAnsi="Times New Roman" w:cs="Times New Roman"/>
          <w:sz w:val="28"/>
          <w:szCs w:val="28"/>
        </w:rPr>
        <w:t xml:space="preserve">частников отбора Министерство направляет запрос в адрес </w:t>
      </w:r>
      <w:r w:rsidR="00022A83">
        <w:rPr>
          <w:rFonts w:ascii="Times New Roman" w:hAnsi="Times New Roman" w:cs="Times New Roman"/>
          <w:sz w:val="28"/>
          <w:szCs w:val="28"/>
        </w:rPr>
        <w:t>У</w:t>
      </w:r>
      <w:r w:rsidR="005D0244" w:rsidRPr="009E2E87">
        <w:rPr>
          <w:rFonts w:ascii="Times New Roman" w:hAnsi="Times New Roman" w:cs="Times New Roman"/>
          <w:sz w:val="28"/>
          <w:szCs w:val="28"/>
        </w:rPr>
        <w:t xml:space="preserve">частников отбора с использованием системы «Электронный бюджет» об их участии в очном собеседовании или </w:t>
      </w:r>
      <w:r w:rsidR="00310F32" w:rsidRPr="009E2E87">
        <w:rPr>
          <w:rFonts w:ascii="Times New Roman" w:hAnsi="Times New Roman" w:cs="Times New Roman"/>
          <w:sz w:val="28"/>
          <w:szCs w:val="28"/>
        </w:rPr>
        <w:t xml:space="preserve">по </w:t>
      </w:r>
      <w:r w:rsidR="005D0244" w:rsidRPr="009E2E87">
        <w:rPr>
          <w:rFonts w:ascii="Times New Roman" w:hAnsi="Times New Roman" w:cs="Times New Roman"/>
          <w:sz w:val="28"/>
          <w:szCs w:val="28"/>
        </w:rPr>
        <w:t xml:space="preserve">видеоконференцсвязи с целью предоставления (получения) разъяснений по представленным </w:t>
      </w:r>
      <w:r w:rsidR="00D52365">
        <w:rPr>
          <w:rFonts w:ascii="Times New Roman" w:hAnsi="Times New Roman" w:cs="Times New Roman"/>
          <w:sz w:val="28"/>
          <w:szCs w:val="28"/>
        </w:rPr>
        <w:t>у</w:t>
      </w:r>
      <w:r w:rsidR="005D0244" w:rsidRPr="009E2E87">
        <w:rPr>
          <w:rFonts w:ascii="Times New Roman" w:hAnsi="Times New Roman" w:cs="Times New Roman"/>
          <w:sz w:val="28"/>
          <w:szCs w:val="28"/>
        </w:rPr>
        <w:t>частниками отбора заявкам (документам и информации) посредством очного собеседования или видеоконференцсвязи.</w:t>
      </w:r>
    </w:p>
    <w:p w14:paraId="42E27D8B" w14:textId="72C51FD0" w:rsidR="005D0244" w:rsidRPr="009E2E87" w:rsidRDefault="00A51C6B" w:rsidP="005D0244">
      <w:pPr>
        <w:rPr>
          <w:rFonts w:ascii="Times New Roman" w:hAnsi="Times New Roman" w:cs="Times New Roman"/>
          <w:sz w:val="28"/>
          <w:szCs w:val="28"/>
        </w:rPr>
      </w:pPr>
      <w:bookmarkStart w:id="12" w:name="sub_12162"/>
      <w:r w:rsidRPr="009E2E87">
        <w:rPr>
          <w:rFonts w:ascii="Times New Roman" w:hAnsi="Times New Roman" w:cs="Times New Roman"/>
          <w:sz w:val="28"/>
          <w:szCs w:val="28"/>
        </w:rPr>
        <w:t>29</w:t>
      </w:r>
      <w:r w:rsidR="005D0244" w:rsidRPr="009E2E87">
        <w:rPr>
          <w:rFonts w:ascii="Times New Roman" w:hAnsi="Times New Roman" w:cs="Times New Roman"/>
          <w:sz w:val="28"/>
          <w:szCs w:val="28"/>
        </w:rPr>
        <w:t>.</w:t>
      </w:r>
      <w:r w:rsidR="00B325E9">
        <w:rPr>
          <w:rFonts w:ascii="Times New Roman" w:hAnsi="Times New Roman" w:cs="Times New Roman"/>
          <w:sz w:val="28"/>
          <w:szCs w:val="28"/>
        </w:rPr>
        <w:t>4</w:t>
      </w:r>
      <w:r w:rsidR="005D0244" w:rsidRPr="009E2E87">
        <w:rPr>
          <w:rFonts w:ascii="Times New Roman" w:hAnsi="Times New Roman" w:cs="Times New Roman"/>
          <w:sz w:val="28"/>
          <w:szCs w:val="28"/>
        </w:rPr>
        <w:t xml:space="preserve">. Для </w:t>
      </w:r>
      <w:r w:rsidR="00B27C78" w:rsidRPr="009E2E87">
        <w:rPr>
          <w:rFonts w:ascii="Times New Roman" w:hAnsi="Times New Roman" w:cs="Times New Roman"/>
          <w:sz w:val="28"/>
          <w:szCs w:val="28"/>
        </w:rPr>
        <w:t xml:space="preserve">представления </w:t>
      </w:r>
      <w:r w:rsidR="005D0244" w:rsidRPr="009E2E87">
        <w:rPr>
          <w:rFonts w:ascii="Times New Roman" w:hAnsi="Times New Roman" w:cs="Times New Roman"/>
          <w:sz w:val="28"/>
          <w:szCs w:val="28"/>
        </w:rPr>
        <w:t xml:space="preserve">пояснений по представленной заявке (документам и информации) </w:t>
      </w:r>
      <w:r w:rsidR="00022A83">
        <w:rPr>
          <w:rFonts w:ascii="Times New Roman" w:hAnsi="Times New Roman" w:cs="Times New Roman"/>
          <w:sz w:val="28"/>
          <w:szCs w:val="28"/>
        </w:rPr>
        <w:t>У</w:t>
      </w:r>
      <w:r w:rsidR="005D0244" w:rsidRPr="009E2E87">
        <w:rPr>
          <w:rFonts w:ascii="Times New Roman" w:hAnsi="Times New Roman" w:cs="Times New Roman"/>
          <w:sz w:val="28"/>
          <w:szCs w:val="28"/>
        </w:rPr>
        <w:t xml:space="preserve">частнику отбора необходимо явиться по адресу, указанному в запросе, для очного собеседования либо обеспечить участие </w:t>
      </w:r>
      <w:r w:rsidR="00310F32" w:rsidRPr="009E2E87">
        <w:rPr>
          <w:rFonts w:ascii="Times New Roman" w:hAnsi="Times New Roman" w:cs="Times New Roman"/>
          <w:sz w:val="28"/>
          <w:szCs w:val="28"/>
        </w:rPr>
        <w:t>по</w:t>
      </w:r>
      <w:r w:rsidR="005D0244" w:rsidRPr="009E2E87">
        <w:rPr>
          <w:rFonts w:ascii="Times New Roman" w:hAnsi="Times New Roman" w:cs="Times New Roman"/>
          <w:sz w:val="28"/>
          <w:szCs w:val="28"/>
        </w:rPr>
        <w:t xml:space="preserve"> видеоконференцсвязи, в срок, указанный в запросе.</w:t>
      </w:r>
    </w:p>
    <w:bookmarkEnd w:id="12"/>
    <w:p w14:paraId="73CB49F6" w14:textId="4A43B4C9" w:rsidR="005D0244" w:rsidRPr="009E2E87" w:rsidRDefault="00D56EC5" w:rsidP="00B325E9">
      <w:pPr>
        <w:rPr>
          <w:rFonts w:ascii="Times New Roman" w:hAnsi="Times New Roman" w:cs="Times New Roman"/>
          <w:sz w:val="28"/>
          <w:szCs w:val="28"/>
        </w:rPr>
      </w:pPr>
      <w:r w:rsidRPr="009E2E87">
        <w:rPr>
          <w:rFonts w:ascii="Times New Roman" w:hAnsi="Times New Roman" w:cs="Times New Roman"/>
          <w:sz w:val="28"/>
          <w:szCs w:val="28"/>
        </w:rPr>
        <w:t>29</w:t>
      </w:r>
      <w:r w:rsidR="005D0244" w:rsidRPr="009E2E87">
        <w:rPr>
          <w:rFonts w:ascii="Times New Roman" w:hAnsi="Times New Roman" w:cs="Times New Roman"/>
          <w:sz w:val="28"/>
          <w:szCs w:val="28"/>
        </w:rPr>
        <w:t>.</w:t>
      </w:r>
      <w:r w:rsidR="00B325E9">
        <w:rPr>
          <w:rFonts w:ascii="Times New Roman" w:hAnsi="Times New Roman" w:cs="Times New Roman"/>
          <w:sz w:val="28"/>
          <w:szCs w:val="28"/>
        </w:rPr>
        <w:t>5</w:t>
      </w:r>
      <w:r w:rsidR="005D0244" w:rsidRPr="009E2E87">
        <w:rPr>
          <w:rFonts w:ascii="Times New Roman" w:hAnsi="Times New Roman" w:cs="Times New Roman"/>
          <w:sz w:val="28"/>
          <w:szCs w:val="28"/>
        </w:rPr>
        <w:t xml:space="preserve">. Очное собеседование и (или) видеоконференцсвязь с </w:t>
      </w:r>
      <w:r w:rsidR="00D52365">
        <w:rPr>
          <w:rFonts w:ascii="Times New Roman" w:hAnsi="Times New Roman" w:cs="Times New Roman"/>
          <w:sz w:val="28"/>
          <w:szCs w:val="28"/>
        </w:rPr>
        <w:t>у</w:t>
      </w:r>
      <w:r w:rsidR="005D0244" w:rsidRPr="009E2E87">
        <w:rPr>
          <w:rFonts w:ascii="Times New Roman" w:hAnsi="Times New Roman" w:cs="Times New Roman"/>
          <w:sz w:val="28"/>
          <w:szCs w:val="28"/>
        </w:rPr>
        <w:t xml:space="preserve">частниками отбора проводит комиссия </w:t>
      </w:r>
      <w:r w:rsidR="00D52365">
        <w:rPr>
          <w:rFonts w:ascii="Times New Roman" w:hAnsi="Times New Roman" w:cs="Times New Roman"/>
          <w:sz w:val="28"/>
          <w:szCs w:val="28"/>
        </w:rPr>
        <w:t xml:space="preserve">по отбору проектов </w:t>
      </w:r>
      <w:r w:rsidR="005D0244" w:rsidRPr="009E2E87">
        <w:rPr>
          <w:rFonts w:ascii="Times New Roman" w:hAnsi="Times New Roman" w:cs="Times New Roman"/>
          <w:sz w:val="28"/>
          <w:szCs w:val="28"/>
        </w:rPr>
        <w:t>при наличии не менее половины состава комиссии</w:t>
      </w:r>
      <w:r w:rsidR="00A0308D">
        <w:rPr>
          <w:rFonts w:ascii="Times New Roman" w:hAnsi="Times New Roman" w:cs="Times New Roman"/>
          <w:sz w:val="28"/>
          <w:szCs w:val="28"/>
        </w:rPr>
        <w:t xml:space="preserve"> по отбору проектов</w:t>
      </w:r>
      <w:r w:rsidR="005D0244" w:rsidRPr="009E2E87">
        <w:rPr>
          <w:rFonts w:ascii="Times New Roman" w:hAnsi="Times New Roman" w:cs="Times New Roman"/>
          <w:sz w:val="28"/>
          <w:szCs w:val="28"/>
        </w:rPr>
        <w:t>.</w:t>
      </w:r>
    </w:p>
    <w:p w14:paraId="58E1645E" w14:textId="2C74F3C9" w:rsidR="001B7050" w:rsidRPr="009E2E87" w:rsidRDefault="007B0577" w:rsidP="001B7050">
      <w:pPr>
        <w:rPr>
          <w:rFonts w:ascii="Times New Roman" w:hAnsi="Times New Roman" w:cs="Times New Roman"/>
          <w:sz w:val="28"/>
          <w:szCs w:val="28"/>
          <w:shd w:val="clear" w:color="auto" w:fill="FFFFFF"/>
        </w:rPr>
      </w:pPr>
      <w:r w:rsidRPr="009E2E87">
        <w:rPr>
          <w:rFonts w:ascii="Times New Roman" w:hAnsi="Times New Roman" w:cs="Times New Roman"/>
          <w:sz w:val="28"/>
          <w:szCs w:val="28"/>
          <w:shd w:val="clear" w:color="auto" w:fill="FFFFFF"/>
        </w:rPr>
        <w:t>3</w:t>
      </w:r>
      <w:r w:rsidR="00D56EC5" w:rsidRPr="009E2E87">
        <w:rPr>
          <w:rFonts w:ascii="Times New Roman" w:hAnsi="Times New Roman" w:cs="Times New Roman"/>
          <w:sz w:val="28"/>
          <w:szCs w:val="28"/>
          <w:shd w:val="clear" w:color="auto" w:fill="FFFFFF"/>
        </w:rPr>
        <w:t>0</w:t>
      </w:r>
      <w:r w:rsidR="002709D2" w:rsidRPr="009E2E87">
        <w:rPr>
          <w:rFonts w:ascii="Times New Roman" w:hAnsi="Times New Roman" w:cs="Times New Roman"/>
          <w:sz w:val="28"/>
          <w:szCs w:val="28"/>
          <w:shd w:val="clear" w:color="auto" w:fill="FFFFFF"/>
        </w:rPr>
        <w:t>. </w:t>
      </w:r>
      <w:r w:rsidR="001B7050" w:rsidRPr="009E2E87">
        <w:rPr>
          <w:rFonts w:ascii="Times New Roman" w:hAnsi="Times New Roman" w:cs="Times New Roman"/>
          <w:sz w:val="28"/>
          <w:szCs w:val="28"/>
          <w:shd w:val="clear" w:color="auto" w:fill="FFFFFF"/>
        </w:rPr>
        <w:t xml:space="preserve">Заявка </w:t>
      </w:r>
      <w:r w:rsidR="00380948">
        <w:rPr>
          <w:rFonts w:ascii="Times New Roman" w:hAnsi="Times New Roman" w:cs="Times New Roman"/>
          <w:sz w:val="28"/>
          <w:szCs w:val="28"/>
          <w:shd w:val="clear" w:color="auto" w:fill="FFFFFF"/>
        </w:rPr>
        <w:t>У</w:t>
      </w:r>
      <w:r w:rsidR="001B7050" w:rsidRPr="009E2E87">
        <w:rPr>
          <w:rFonts w:ascii="Times New Roman" w:hAnsi="Times New Roman" w:cs="Times New Roman"/>
          <w:sz w:val="28"/>
          <w:szCs w:val="28"/>
          <w:shd w:val="clear" w:color="auto" w:fill="FFFFFF"/>
        </w:rPr>
        <w:t xml:space="preserve">частника отбора признается надлежащей, если она соответствует условиям, </w:t>
      </w:r>
      <w:r w:rsidR="00EB1B3D" w:rsidRPr="009E2E87">
        <w:rPr>
          <w:rFonts w:ascii="Times New Roman" w:hAnsi="Times New Roman" w:cs="Times New Roman"/>
          <w:sz w:val="28"/>
          <w:szCs w:val="28"/>
          <w:shd w:val="clear" w:color="auto" w:fill="FFFFFF"/>
        </w:rPr>
        <w:t xml:space="preserve">установленным в </w:t>
      </w:r>
      <w:r w:rsidR="00EB1B3D" w:rsidRPr="009E2E87">
        <w:rPr>
          <w:rFonts w:ascii="Times New Roman" w:hAnsi="Times New Roman" w:cs="Times New Roman"/>
          <w:color w:val="000000" w:themeColor="text1"/>
          <w:sz w:val="28"/>
          <w:szCs w:val="28"/>
          <w:shd w:val="clear" w:color="auto" w:fill="FFFFFF"/>
        </w:rPr>
        <w:t>пунктах</w:t>
      </w:r>
      <w:r w:rsidR="00405543" w:rsidRPr="009E2E87">
        <w:rPr>
          <w:rFonts w:ascii="Times New Roman" w:hAnsi="Times New Roman" w:cs="Times New Roman"/>
          <w:color w:val="000000" w:themeColor="text1"/>
          <w:sz w:val="28"/>
          <w:szCs w:val="28"/>
          <w:shd w:val="clear" w:color="auto" w:fill="FFFFFF"/>
        </w:rPr>
        <w:t xml:space="preserve"> </w:t>
      </w:r>
      <w:r w:rsidR="00B325E9">
        <w:rPr>
          <w:rFonts w:ascii="Times New Roman" w:hAnsi="Times New Roman" w:cs="Times New Roman"/>
          <w:color w:val="000000" w:themeColor="text1"/>
          <w:sz w:val="28"/>
          <w:szCs w:val="28"/>
          <w:shd w:val="clear" w:color="auto" w:fill="FFFFFF"/>
        </w:rPr>
        <w:t>9</w:t>
      </w:r>
      <w:r w:rsidR="00FE011C" w:rsidRPr="009E2E87">
        <w:rPr>
          <w:rFonts w:ascii="Times New Roman" w:hAnsi="Times New Roman" w:cs="Times New Roman"/>
          <w:color w:val="000000" w:themeColor="text1"/>
          <w:sz w:val="28"/>
          <w:szCs w:val="28"/>
          <w:shd w:val="clear" w:color="auto" w:fill="FFFFFF"/>
        </w:rPr>
        <w:t xml:space="preserve"> </w:t>
      </w:r>
      <w:r w:rsidR="00B325E9">
        <w:rPr>
          <w:rFonts w:ascii="Times New Roman" w:hAnsi="Times New Roman" w:cs="Times New Roman"/>
          <w:color w:val="000000" w:themeColor="text1"/>
          <w:sz w:val="28"/>
          <w:szCs w:val="28"/>
          <w:shd w:val="clear" w:color="auto" w:fill="FFFFFF"/>
        </w:rPr>
        <w:t>-</w:t>
      </w:r>
      <w:r w:rsidR="008A659D" w:rsidRPr="009E2E87">
        <w:rPr>
          <w:rFonts w:ascii="Times New Roman" w:hAnsi="Times New Roman" w:cs="Times New Roman"/>
          <w:color w:val="000000" w:themeColor="text1"/>
          <w:sz w:val="28"/>
          <w:szCs w:val="28"/>
          <w:shd w:val="clear" w:color="auto" w:fill="FFFFFF"/>
        </w:rPr>
        <w:t xml:space="preserve"> </w:t>
      </w:r>
      <w:r w:rsidR="005150E4" w:rsidRPr="009E2E87">
        <w:rPr>
          <w:rFonts w:ascii="Times New Roman" w:hAnsi="Times New Roman" w:cs="Times New Roman"/>
          <w:color w:val="000000" w:themeColor="text1"/>
          <w:sz w:val="28"/>
          <w:szCs w:val="28"/>
          <w:shd w:val="clear" w:color="auto" w:fill="FFFFFF"/>
        </w:rPr>
        <w:t>1</w:t>
      </w:r>
      <w:r w:rsidR="00B325E9">
        <w:rPr>
          <w:rFonts w:ascii="Times New Roman" w:hAnsi="Times New Roman" w:cs="Times New Roman"/>
          <w:color w:val="000000" w:themeColor="text1"/>
          <w:sz w:val="28"/>
          <w:szCs w:val="28"/>
          <w:shd w:val="clear" w:color="auto" w:fill="FFFFFF"/>
        </w:rPr>
        <w:t>1</w:t>
      </w:r>
      <w:r w:rsidR="00310F32" w:rsidRPr="009E2E87">
        <w:rPr>
          <w:rFonts w:ascii="Times New Roman" w:hAnsi="Times New Roman" w:cs="Times New Roman"/>
          <w:color w:val="000000" w:themeColor="text1"/>
          <w:sz w:val="28"/>
          <w:szCs w:val="28"/>
          <w:shd w:val="clear" w:color="auto" w:fill="FFFFFF"/>
        </w:rPr>
        <w:t xml:space="preserve"> н</w:t>
      </w:r>
      <w:r w:rsidR="00310F32" w:rsidRPr="009E2E87">
        <w:rPr>
          <w:rFonts w:ascii="Times New Roman" w:hAnsi="Times New Roman" w:cs="Times New Roman"/>
          <w:sz w:val="28"/>
          <w:szCs w:val="28"/>
          <w:shd w:val="clear" w:color="auto" w:fill="FFFFFF"/>
        </w:rPr>
        <w:t xml:space="preserve">астоящего Порядка, </w:t>
      </w:r>
      <w:r w:rsidR="001B7050" w:rsidRPr="009E2E87">
        <w:rPr>
          <w:rFonts w:ascii="Times New Roman" w:hAnsi="Times New Roman" w:cs="Times New Roman"/>
          <w:sz w:val="28"/>
          <w:szCs w:val="28"/>
          <w:shd w:val="clear" w:color="auto" w:fill="FFFFFF"/>
        </w:rPr>
        <w:t>и при отсутствии оснований дл</w:t>
      </w:r>
      <w:r w:rsidR="00755593" w:rsidRPr="009E2E87">
        <w:rPr>
          <w:rFonts w:ascii="Times New Roman" w:hAnsi="Times New Roman" w:cs="Times New Roman"/>
          <w:sz w:val="28"/>
          <w:szCs w:val="28"/>
          <w:shd w:val="clear" w:color="auto" w:fill="FFFFFF"/>
        </w:rPr>
        <w:t>я отклонения заявки, указанном в пункте 3</w:t>
      </w:r>
      <w:r w:rsidR="00EB1B3D" w:rsidRPr="009E2E87">
        <w:rPr>
          <w:rFonts w:ascii="Times New Roman" w:hAnsi="Times New Roman" w:cs="Times New Roman"/>
          <w:sz w:val="28"/>
          <w:szCs w:val="28"/>
          <w:shd w:val="clear" w:color="auto" w:fill="FFFFFF"/>
        </w:rPr>
        <w:t>2</w:t>
      </w:r>
      <w:r w:rsidR="00755593" w:rsidRPr="009E2E87">
        <w:rPr>
          <w:rFonts w:ascii="Times New Roman" w:hAnsi="Times New Roman" w:cs="Times New Roman"/>
          <w:sz w:val="28"/>
          <w:szCs w:val="28"/>
          <w:shd w:val="clear" w:color="auto" w:fill="FFFFFF"/>
        </w:rPr>
        <w:t xml:space="preserve"> </w:t>
      </w:r>
      <w:r w:rsidR="001B7050" w:rsidRPr="009E2E87">
        <w:rPr>
          <w:rFonts w:ascii="Times New Roman" w:hAnsi="Times New Roman" w:cs="Times New Roman"/>
          <w:sz w:val="28"/>
          <w:szCs w:val="28"/>
          <w:shd w:val="clear" w:color="auto" w:fill="FFFFFF"/>
        </w:rPr>
        <w:t>настоящего По</w:t>
      </w:r>
      <w:r w:rsidR="00755593" w:rsidRPr="009E2E87">
        <w:rPr>
          <w:rFonts w:ascii="Times New Roman" w:hAnsi="Times New Roman" w:cs="Times New Roman"/>
          <w:sz w:val="28"/>
          <w:szCs w:val="28"/>
          <w:shd w:val="clear" w:color="auto" w:fill="FFFFFF"/>
        </w:rPr>
        <w:t>рядка</w:t>
      </w:r>
      <w:r w:rsidR="001B7050" w:rsidRPr="009E2E87">
        <w:rPr>
          <w:rFonts w:ascii="Times New Roman" w:hAnsi="Times New Roman" w:cs="Times New Roman"/>
          <w:sz w:val="28"/>
          <w:szCs w:val="28"/>
          <w:shd w:val="clear" w:color="auto" w:fill="FFFFFF"/>
        </w:rPr>
        <w:t>.</w:t>
      </w:r>
    </w:p>
    <w:p w14:paraId="59D449AE" w14:textId="008B52F7" w:rsidR="00B95934" w:rsidRPr="009E2E87" w:rsidRDefault="007B0577" w:rsidP="00B95934">
      <w:pPr>
        <w:rPr>
          <w:rFonts w:ascii="Times New Roman" w:hAnsi="Times New Roman" w:cs="Times New Roman"/>
          <w:sz w:val="28"/>
          <w:szCs w:val="28"/>
          <w:shd w:val="clear" w:color="auto" w:fill="FFFFFF"/>
        </w:rPr>
      </w:pPr>
      <w:r w:rsidRPr="009E2E87">
        <w:rPr>
          <w:rFonts w:ascii="Times New Roman" w:hAnsi="Times New Roman" w:cs="Times New Roman"/>
          <w:sz w:val="28"/>
          <w:szCs w:val="28"/>
          <w:shd w:val="clear" w:color="auto" w:fill="FFFFFF"/>
        </w:rPr>
        <w:t>3</w:t>
      </w:r>
      <w:r w:rsidR="00D56EC5" w:rsidRPr="009E2E87">
        <w:rPr>
          <w:rFonts w:ascii="Times New Roman" w:hAnsi="Times New Roman" w:cs="Times New Roman"/>
          <w:sz w:val="28"/>
          <w:szCs w:val="28"/>
          <w:shd w:val="clear" w:color="auto" w:fill="FFFFFF"/>
        </w:rPr>
        <w:t>0</w:t>
      </w:r>
      <w:r w:rsidR="002709D2" w:rsidRPr="009E2E87">
        <w:rPr>
          <w:rFonts w:ascii="Times New Roman" w:hAnsi="Times New Roman" w:cs="Times New Roman"/>
          <w:sz w:val="28"/>
          <w:szCs w:val="28"/>
          <w:shd w:val="clear" w:color="auto" w:fill="FFFFFF"/>
        </w:rPr>
        <w:t>.</w:t>
      </w:r>
      <w:r w:rsidR="00263307" w:rsidRPr="009E2E87">
        <w:rPr>
          <w:rFonts w:ascii="Times New Roman" w:hAnsi="Times New Roman" w:cs="Times New Roman"/>
          <w:sz w:val="28"/>
          <w:szCs w:val="28"/>
          <w:shd w:val="clear" w:color="auto" w:fill="FFFFFF"/>
        </w:rPr>
        <w:t>1</w:t>
      </w:r>
      <w:r w:rsidR="002709D2" w:rsidRPr="009E2E87">
        <w:rPr>
          <w:rFonts w:ascii="Times New Roman" w:hAnsi="Times New Roman" w:cs="Times New Roman"/>
          <w:sz w:val="28"/>
          <w:szCs w:val="28"/>
          <w:shd w:val="clear" w:color="auto" w:fill="FFFFFF"/>
        </w:rPr>
        <w:t>. </w:t>
      </w:r>
      <w:r w:rsidR="00B95934" w:rsidRPr="009E2E87">
        <w:rPr>
          <w:rFonts w:ascii="Times New Roman" w:hAnsi="Times New Roman" w:cs="Times New Roman"/>
          <w:sz w:val="28"/>
          <w:szCs w:val="28"/>
          <w:shd w:val="clear" w:color="auto" w:fill="FFFFFF"/>
        </w:rPr>
        <w:t xml:space="preserve">Решения о соответствии </w:t>
      </w:r>
      <w:r w:rsidR="00380948">
        <w:rPr>
          <w:rFonts w:ascii="Times New Roman" w:hAnsi="Times New Roman" w:cs="Times New Roman"/>
          <w:sz w:val="28"/>
          <w:szCs w:val="28"/>
          <w:shd w:val="clear" w:color="auto" w:fill="FFFFFF"/>
        </w:rPr>
        <w:t>У</w:t>
      </w:r>
      <w:r w:rsidR="00EB1B3D" w:rsidRPr="009E2E87">
        <w:rPr>
          <w:rFonts w:ascii="Times New Roman" w:hAnsi="Times New Roman" w:cs="Times New Roman"/>
          <w:sz w:val="28"/>
          <w:szCs w:val="28"/>
          <w:shd w:val="clear" w:color="auto" w:fill="FFFFFF"/>
        </w:rPr>
        <w:t>частника отбора</w:t>
      </w:r>
      <w:r w:rsidR="00B95934" w:rsidRPr="009E2E87">
        <w:rPr>
          <w:rFonts w:ascii="Times New Roman" w:hAnsi="Times New Roman" w:cs="Times New Roman"/>
          <w:sz w:val="28"/>
          <w:szCs w:val="28"/>
          <w:shd w:val="clear" w:color="auto" w:fill="FFFFFF"/>
        </w:rPr>
        <w:t xml:space="preserve"> </w:t>
      </w:r>
      <w:r w:rsidR="00310F32" w:rsidRPr="009E2E87">
        <w:rPr>
          <w:rFonts w:ascii="Times New Roman" w:hAnsi="Times New Roman" w:cs="Times New Roman"/>
          <w:sz w:val="28"/>
          <w:szCs w:val="28"/>
          <w:shd w:val="clear" w:color="auto" w:fill="FFFFFF"/>
        </w:rPr>
        <w:t xml:space="preserve">условиям, установленным в пунктах </w:t>
      </w:r>
      <w:r w:rsidR="00441E50" w:rsidRPr="009E2E87">
        <w:rPr>
          <w:rFonts w:ascii="Times New Roman" w:hAnsi="Times New Roman" w:cs="Times New Roman"/>
          <w:sz w:val="28"/>
          <w:szCs w:val="28"/>
          <w:shd w:val="clear" w:color="auto" w:fill="FFFFFF"/>
        </w:rPr>
        <w:t xml:space="preserve">9 </w:t>
      </w:r>
      <w:r w:rsidR="00B325E9">
        <w:rPr>
          <w:rFonts w:ascii="Times New Roman" w:hAnsi="Times New Roman" w:cs="Times New Roman"/>
          <w:sz w:val="28"/>
          <w:szCs w:val="28"/>
          <w:shd w:val="clear" w:color="auto" w:fill="FFFFFF"/>
        </w:rPr>
        <w:t>-</w:t>
      </w:r>
      <w:r w:rsidR="00755593" w:rsidRPr="009E2E87">
        <w:rPr>
          <w:rFonts w:ascii="Times New Roman" w:hAnsi="Times New Roman" w:cs="Times New Roman"/>
          <w:sz w:val="28"/>
          <w:szCs w:val="28"/>
          <w:shd w:val="clear" w:color="auto" w:fill="FFFFFF"/>
        </w:rPr>
        <w:t xml:space="preserve"> </w:t>
      </w:r>
      <w:r w:rsidR="00441E50" w:rsidRPr="009E2E87">
        <w:rPr>
          <w:rFonts w:ascii="Times New Roman" w:hAnsi="Times New Roman" w:cs="Times New Roman"/>
          <w:sz w:val="28"/>
          <w:szCs w:val="28"/>
          <w:shd w:val="clear" w:color="auto" w:fill="FFFFFF"/>
        </w:rPr>
        <w:t>1</w:t>
      </w:r>
      <w:r w:rsidR="00B325E9">
        <w:rPr>
          <w:rFonts w:ascii="Times New Roman" w:hAnsi="Times New Roman" w:cs="Times New Roman"/>
          <w:sz w:val="28"/>
          <w:szCs w:val="28"/>
          <w:shd w:val="clear" w:color="auto" w:fill="FFFFFF"/>
        </w:rPr>
        <w:t>1</w:t>
      </w:r>
      <w:r w:rsidR="00310F32" w:rsidRPr="009E2E87">
        <w:rPr>
          <w:rFonts w:ascii="Times New Roman" w:hAnsi="Times New Roman" w:cs="Times New Roman"/>
          <w:sz w:val="28"/>
          <w:szCs w:val="28"/>
          <w:shd w:val="clear" w:color="auto" w:fill="FFFFFF"/>
        </w:rPr>
        <w:t xml:space="preserve"> настоящего Порядка</w:t>
      </w:r>
      <w:r w:rsidR="00B95934" w:rsidRPr="009E2E87">
        <w:rPr>
          <w:rFonts w:ascii="Times New Roman" w:hAnsi="Times New Roman" w:cs="Times New Roman"/>
          <w:sz w:val="28"/>
          <w:szCs w:val="28"/>
          <w:shd w:val="clear" w:color="auto" w:fill="FFFFFF"/>
        </w:rPr>
        <w:t xml:space="preserve">, </w:t>
      </w:r>
      <w:r w:rsidR="00B325E9">
        <w:rPr>
          <w:rFonts w:ascii="Times New Roman" w:hAnsi="Times New Roman" w:cs="Times New Roman"/>
          <w:sz w:val="28"/>
          <w:szCs w:val="28"/>
          <w:shd w:val="clear" w:color="auto" w:fill="FFFFFF"/>
        </w:rPr>
        <w:t xml:space="preserve">а также о соответствии представленных им документов требованиям, установленным в пункте 15 настоящего Порядка, </w:t>
      </w:r>
      <w:r w:rsidR="00B95934" w:rsidRPr="009E2E87">
        <w:rPr>
          <w:rFonts w:ascii="Times New Roman" w:hAnsi="Times New Roman" w:cs="Times New Roman"/>
          <w:sz w:val="28"/>
          <w:szCs w:val="28"/>
          <w:shd w:val="clear" w:color="auto" w:fill="FFFFFF"/>
        </w:rPr>
        <w:t>принимаются комиссией</w:t>
      </w:r>
      <w:r w:rsidR="00A0308D">
        <w:rPr>
          <w:rFonts w:ascii="Times New Roman" w:hAnsi="Times New Roman" w:cs="Times New Roman"/>
          <w:sz w:val="28"/>
          <w:szCs w:val="28"/>
          <w:shd w:val="clear" w:color="auto" w:fill="FFFFFF"/>
        </w:rPr>
        <w:t xml:space="preserve"> по отбору проектов</w:t>
      </w:r>
      <w:r w:rsidR="00B95934" w:rsidRPr="009E2E87">
        <w:rPr>
          <w:rFonts w:ascii="Times New Roman" w:hAnsi="Times New Roman" w:cs="Times New Roman"/>
          <w:sz w:val="28"/>
          <w:szCs w:val="28"/>
          <w:shd w:val="clear" w:color="auto" w:fill="FFFFFF"/>
        </w:rPr>
        <w:t xml:space="preserve"> не позднее срока, указанного в </w:t>
      </w:r>
      <w:r w:rsidR="00441E50" w:rsidRPr="009E2E87">
        <w:rPr>
          <w:rFonts w:ascii="Times New Roman" w:hAnsi="Times New Roman" w:cs="Times New Roman"/>
          <w:sz w:val="28"/>
          <w:szCs w:val="28"/>
          <w:shd w:val="clear" w:color="auto" w:fill="FFFFFF"/>
        </w:rPr>
        <w:t xml:space="preserve">пункте </w:t>
      </w:r>
      <w:r w:rsidR="00A51C6B" w:rsidRPr="009E2E87">
        <w:rPr>
          <w:rFonts w:ascii="Times New Roman" w:hAnsi="Times New Roman" w:cs="Times New Roman"/>
          <w:sz w:val="28"/>
          <w:szCs w:val="28"/>
          <w:shd w:val="clear" w:color="auto" w:fill="FFFFFF"/>
        </w:rPr>
        <w:t>27</w:t>
      </w:r>
      <w:r w:rsidR="00441E50" w:rsidRPr="009E2E87">
        <w:rPr>
          <w:rFonts w:ascii="Times New Roman" w:hAnsi="Times New Roman" w:cs="Times New Roman"/>
          <w:sz w:val="28"/>
          <w:szCs w:val="28"/>
          <w:shd w:val="clear" w:color="auto" w:fill="FFFFFF"/>
        </w:rPr>
        <w:t xml:space="preserve"> </w:t>
      </w:r>
      <w:r w:rsidR="00B95934" w:rsidRPr="009E2E87">
        <w:rPr>
          <w:rFonts w:ascii="Times New Roman" w:hAnsi="Times New Roman" w:cs="Times New Roman"/>
          <w:sz w:val="28"/>
          <w:szCs w:val="28"/>
          <w:shd w:val="clear" w:color="auto" w:fill="FFFFFF"/>
        </w:rPr>
        <w:t xml:space="preserve">настоящего </w:t>
      </w:r>
      <w:r w:rsidR="00441E50" w:rsidRPr="009E2E87">
        <w:rPr>
          <w:rFonts w:ascii="Times New Roman" w:hAnsi="Times New Roman" w:cs="Times New Roman"/>
          <w:sz w:val="28"/>
          <w:szCs w:val="28"/>
          <w:shd w:val="clear" w:color="auto" w:fill="FFFFFF"/>
        </w:rPr>
        <w:t>Порядка</w:t>
      </w:r>
      <w:r w:rsidR="002709D2" w:rsidRPr="009E2E87">
        <w:rPr>
          <w:rFonts w:ascii="Times New Roman" w:hAnsi="Times New Roman" w:cs="Times New Roman"/>
          <w:sz w:val="28"/>
          <w:szCs w:val="28"/>
          <w:shd w:val="clear" w:color="auto" w:fill="FFFFFF"/>
        </w:rPr>
        <w:t xml:space="preserve">, на даты получения результатов проверки представленных </w:t>
      </w:r>
      <w:r w:rsidR="00022A83">
        <w:rPr>
          <w:rFonts w:ascii="Times New Roman" w:hAnsi="Times New Roman" w:cs="Times New Roman"/>
          <w:sz w:val="28"/>
          <w:szCs w:val="28"/>
          <w:shd w:val="clear" w:color="auto" w:fill="FFFFFF"/>
        </w:rPr>
        <w:t>У</w:t>
      </w:r>
      <w:r w:rsidR="002709D2" w:rsidRPr="009E2E87">
        <w:rPr>
          <w:rFonts w:ascii="Times New Roman" w:hAnsi="Times New Roman" w:cs="Times New Roman"/>
          <w:sz w:val="28"/>
          <w:szCs w:val="28"/>
          <w:shd w:val="clear" w:color="auto" w:fill="FFFFFF"/>
        </w:rPr>
        <w:t>частником отбора информации и документов, поданных в составе заявки</w:t>
      </w:r>
      <w:r w:rsidR="00B95934" w:rsidRPr="009E2E87">
        <w:rPr>
          <w:rFonts w:ascii="Times New Roman" w:hAnsi="Times New Roman" w:cs="Times New Roman"/>
          <w:sz w:val="28"/>
          <w:szCs w:val="28"/>
          <w:shd w:val="clear" w:color="auto" w:fill="FFFFFF"/>
        </w:rPr>
        <w:t>.</w:t>
      </w:r>
      <w:r w:rsidR="002709D2" w:rsidRPr="009E2E87">
        <w:rPr>
          <w:rFonts w:ascii="Times New Roman" w:hAnsi="Times New Roman" w:cs="Times New Roman"/>
          <w:sz w:val="28"/>
          <w:szCs w:val="28"/>
          <w:shd w:val="clear" w:color="auto" w:fill="FFFFFF"/>
        </w:rPr>
        <w:t xml:space="preserve"> </w:t>
      </w:r>
      <w:r w:rsidR="00B95934" w:rsidRPr="009E2E87">
        <w:rPr>
          <w:rFonts w:ascii="Times New Roman" w:hAnsi="Times New Roman" w:cs="Times New Roman"/>
          <w:sz w:val="28"/>
          <w:szCs w:val="28"/>
          <w:shd w:val="clear" w:color="auto" w:fill="FFFFFF"/>
        </w:rPr>
        <w:t xml:space="preserve">При отсутствии оснований для отклонения заявки, указанных в </w:t>
      </w:r>
      <w:r w:rsidR="00755593" w:rsidRPr="009E2E87">
        <w:rPr>
          <w:rFonts w:ascii="Times New Roman" w:hAnsi="Times New Roman" w:cs="Times New Roman"/>
          <w:sz w:val="28"/>
          <w:szCs w:val="28"/>
          <w:shd w:val="clear" w:color="auto" w:fill="FFFFFF"/>
        </w:rPr>
        <w:t>пункте 3</w:t>
      </w:r>
      <w:r w:rsidR="003D2043" w:rsidRPr="009E2E87">
        <w:rPr>
          <w:rFonts w:ascii="Times New Roman" w:hAnsi="Times New Roman" w:cs="Times New Roman"/>
          <w:sz w:val="28"/>
          <w:szCs w:val="28"/>
          <w:shd w:val="clear" w:color="auto" w:fill="FFFFFF"/>
        </w:rPr>
        <w:t>2</w:t>
      </w:r>
      <w:r w:rsidR="00755593" w:rsidRPr="009E2E87">
        <w:rPr>
          <w:rFonts w:ascii="Times New Roman" w:hAnsi="Times New Roman" w:cs="Times New Roman"/>
          <w:sz w:val="28"/>
          <w:szCs w:val="28"/>
          <w:shd w:val="clear" w:color="auto" w:fill="FFFFFF"/>
        </w:rPr>
        <w:t xml:space="preserve"> </w:t>
      </w:r>
      <w:r w:rsidR="00B95934" w:rsidRPr="009E2E87">
        <w:rPr>
          <w:rFonts w:ascii="Times New Roman" w:hAnsi="Times New Roman" w:cs="Times New Roman"/>
          <w:sz w:val="28"/>
          <w:szCs w:val="28"/>
          <w:shd w:val="clear" w:color="auto" w:fill="FFFFFF"/>
        </w:rPr>
        <w:t xml:space="preserve">настоящего Порядка, подавший ее </w:t>
      </w:r>
      <w:r w:rsidR="009048D2">
        <w:rPr>
          <w:rFonts w:ascii="Times New Roman" w:hAnsi="Times New Roman" w:cs="Times New Roman"/>
          <w:sz w:val="28"/>
          <w:szCs w:val="28"/>
          <w:shd w:val="clear" w:color="auto" w:fill="FFFFFF"/>
        </w:rPr>
        <w:t>У</w:t>
      </w:r>
      <w:r w:rsidR="00B95934" w:rsidRPr="009E2E87">
        <w:rPr>
          <w:rFonts w:ascii="Times New Roman" w:hAnsi="Times New Roman" w:cs="Times New Roman"/>
          <w:sz w:val="28"/>
          <w:szCs w:val="28"/>
          <w:shd w:val="clear" w:color="auto" w:fill="FFFFFF"/>
        </w:rPr>
        <w:t xml:space="preserve">частник отбора считается допущенным к </w:t>
      </w:r>
      <w:r w:rsidR="00B325E9">
        <w:rPr>
          <w:rFonts w:ascii="Times New Roman" w:hAnsi="Times New Roman" w:cs="Times New Roman"/>
          <w:sz w:val="28"/>
          <w:szCs w:val="28"/>
          <w:shd w:val="clear" w:color="auto" w:fill="FFFFFF"/>
        </w:rPr>
        <w:t>отбору</w:t>
      </w:r>
      <w:r w:rsidR="00B95934" w:rsidRPr="009E2E87">
        <w:rPr>
          <w:rFonts w:ascii="Times New Roman" w:hAnsi="Times New Roman" w:cs="Times New Roman"/>
          <w:sz w:val="28"/>
          <w:szCs w:val="28"/>
          <w:shd w:val="clear" w:color="auto" w:fill="FFFFFF"/>
        </w:rPr>
        <w:t>.</w:t>
      </w:r>
    </w:p>
    <w:p w14:paraId="401B88C1" w14:textId="78954567" w:rsidR="00B95934" w:rsidRPr="009E2E87" w:rsidRDefault="00755593" w:rsidP="00B95934">
      <w:pPr>
        <w:rPr>
          <w:rFonts w:ascii="Times New Roman" w:hAnsi="Times New Roman" w:cs="Times New Roman"/>
          <w:sz w:val="28"/>
          <w:szCs w:val="28"/>
          <w:shd w:val="clear" w:color="auto" w:fill="FFFFFF"/>
        </w:rPr>
      </w:pPr>
      <w:r w:rsidRPr="009E2E87">
        <w:rPr>
          <w:rFonts w:ascii="Times New Roman" w:hAnsi="Times New Roman" w:cs="Times New Roman"/>
          <w:sz w:val="28"/>
          <w:szCs w:val="28"/>
          <w:shd w:val="clear" w:color="auto" w:fill="FFFFFF"/>
        </w:rPr>
        <w:t>3</w:t>
      </w:r>
      <w:r w:rsidR="00D56EC5" w:rsidRPr="009E2E87">
        <w:rPr>
          <w:rFonts w:ascii="Times New Roman" w:hAnsi="Times New Roman" w:cs="Times New Roman"/>
          <w:sz w:val="28"/>
          <w:szCs w:val="28"/>
          <w:shd w:val="clear" w:color="auto" w:fill="FFFFFF"/>
        </w:rPr>
        <w:t>1</w:t>
      </w:r>
      <w:r w:rsidR="002709D2" w:rsidRPr="009E2E87">
        <w:rPr>
          <w:rFonts w:ascii="Times New Roman" w:hAnsi="Times New Roman" w:cs="Times New Roman"/>
          <w:sz w:val="28"/>
          <w:szCs w:val="28"/>
          <w:shd w:val="clear" w:color="auto" w:fill="FFFFFF"/>
        </w:rPr>
        <w:t>. </w:t>
      </w:r>
      <w:r w:rsidR="00B95934" w:rsidRPr="009E2E87">
        <w:rPr>
          <w:rFonts w:ascii="Times New Roman" w:hAnsi="Times New Roman" w:cs="Times New Roman"/>
          <w:sz w:val="28"/>
          <w:szCs w:val="28"/>
          <w:shd w:val="clear" w:color="auto" w:fill="FFFFFF"/>
        </w:rPr>
        <w:t>По результатам рассмотрения за</w:t>
      </w:r>
      <w:r w:rsidR="00AC51E9" w:rsidRPr="009E2E87">
        <w:rPr>
          <w:rFonts w:ascii="Times New Roman" w:hAnsi="Times New Roman" w:cs="Times New Roman"/>
          <w:sz w:val="28"/>
          <w:szCs w:val="28"/>
          <w:shd w:val="clear" w:color="auto" w:fill="FFFFFF"/>
        </w:rPr>
        <w:t xml:space="preserve">явок не позднее 1 </w:t>
      </w:r>
      <w:r w:rsidR="00B325E9">
        <w:rPr>
          <w:rFonts w:ascii="Times New Roman" w:hAnsi="Times New Roman" w:cs="Times New Roman"/>
          <w:sz w:val="28"/>
          <w:szCs w:val="28"/>
          <w:shd w:val="clear" w:color="auto" w:fill="FFFFFF"/>
        </w:rPr>
        <w:t>рабочего</w:t>
      </w:r>
      <w:r w:rsidR="00AC51E9" w:rsidRPr="009E2E87">
        <w:rPr>
          <w:rFonts w:ascii="Times New Roman" w:hAnsi="Times New Roman" w:cs="Times New Roman"/>
          <w:sz w:val="28"/>
          <w:szCs w:val="28"/>
          <w:shd w:val="clear" w:color="auto" w:fill="FFFFFF"/>
        </w:rPr>
        <w:t xml:space="preserve"> дня </w:t>
      </w:r>
      <w:r w:rsidR="00FA0920" w:rsidRPr="009E2E87">
        <w:rPr>
          <w:rFonts w:ascii="Times New Roman" w:hAnsi="Times New Roman" w:cs="Times New Roman"/>
          <w:sz w:val="28"/>
          <w:szCs w:val="28"/>
          <w:shd w:val="clear" w:color="auto" w:fill="FFFFFF"/>
        </w:rPr>
        <w:t>с</w:t>
      </w:r>
      <w:r w:rsidR="00B95934" w:rsidRPr="009E2E87">
        <w:rPr>
          <w:rFonts w:ascii="Times New Roman" w:hAnsi="Times New Roman" w:cs="Times New Roman"/>
          <w:sz w:val="28"/>
          <w:szCs w:val="28"/>
          <w:shd w:val="clear" w:color="auto" w:fill="FFFFFF"/>
        </w:rPr>
        <w:t xml:space="preserve">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заявок, а также информацию по каждому </w:t>
      </w:r>
      <w:r w:rsidR="00022A83">
        <w:rPr>
          <w:rFonts w:ascii="Times New Roman" w:hAnsi="Times New Roman" w:cs="Times New Roman"/>
          <w:sz w:val="28"/>
          <w:szCs w:val="28"/>
          <w:shd w:val="clear" w:color="auto" w:fill="FFFFFF"/>
        </w:rPr>
        <w:t>У</w:t>
      </w:r>
      <w:r w:rsidR="00B95934" w:rsidRPr="009E2E87">
        <w:rPr>
          <w:rFonts w:ascii="Times New Roman" w:hAnsi="Times New Roman" w:cs="Times New Roman"/>
          <w:sz w:val="28"/>
          <w:szCs w:val="28"/>
          <w:shd w:val="clear" w:color="auto" w:fill="FFFFFF"/>
        </w:rPr>
        <w:t>частнику отбора о признании его заявки надлежащей или об отклонении его заявки с указанием оснований для отклонения.</w:t>
      </w:r>
    </w:p>
    <w:p w14:paraId="7B5A2735" w14:textId="4273B334" w:rsidR="00B95934" w:rsidRPr="009E2E87" w:rsidRDefault="00755593" w:rsidP="00B95934">
      <w:pPr>
        <w:rPr>
          <w:rFonts w:ascii="Times New Roman" w:hAnsi="Times New Roman" w:cs="Times New Roman"/>
          <w:sz w:val="28"/>
          <w:szCs w:val="28"/>
          <w:shd w:val="clear" w:color="auto" w:fill="FFFFFF"/>
        </w:rPr>
      </w:pPr>
      <w:r w:rsidRPr="009E2E87">
        <w:rPr>
          <w:rFonts w:ascii="Times New Roman" w:hAnsi="Times New Roman" w:cs="Times New Roman"/>
          <w:sz w:val="28"/>
          <w:szCs w:val="28"/>
          <w:shd w:val="clear" w:color="auto" w:fill="FFFFFF"/>
        </w:rPr>
        <w:t>3</w:t>
      </w:r>
      <w:r w:rsidR="00D56EC5" w:rsidRPr="009E2E87">
        <w:rPr>
          <w:rFonts w:ascii="Times New Roman" w:hAnsi="Times New Roman" w:cs="Times New Roman"/>
          <w:sz w:val="28"/>
          <w:szCs w:val="28"/>
          <w:shd w:val="clear" w:color="auto" w:fill="FFFFFF"/>
        </w:rPr>
        <w:t>1</w:t>
      </w:r>
      <w:r w:rsidR="002709D2" w:rsidRPr="009E2E87">
        <w:rPr>
          <w:rFonts w:ascii="Times New Roman" w:hAnsi="Times New Roman" w:cs="Times New Roman"/>
          <w:sz w:val="28"/>
          <w:szCs w:val="28"/>
          <w:shd w:val="clear" w:color="auto" w:fill="FFFFFF"/>
        </w:rPr>
        <w:t>.</w:t>
      </w:r>
      <w:r w:rsidR="00C6342B" w:rsidRPr="009E2E87">
        <w:rPr>
          <w:rFonts w:ascii="Times New Roman" w:hAnsi="Times New Roman" w:cs="Times New Roman"/>
          <w:sz w:val="28"/>
          <w:szCs w:val="28"/>
          <w:shd w:val="clear" w:color="auto" w:fill="FFFFFF"/>
        </w:rPr>
        <w:t>1</w:t>
      </w:r>
      <w:r w:rsidR="002709D2" w:rsidRPr="009E2E87">
        <w:rPr>
          <w:rFonts w:ascii="Times New Roman" w:hAnsi="Times New Roman" w:cs="Times New Roman"/>
          <w:sz w:val="28"/>
          <w:szCs w:val="28"/>
          <w:shd w:val="clear" w:color="auto" w:fill="FFFFFF"/>
        </w:rPr>
        <w:t>. </w:t>
      </w:r>
      <w:r w:rsidR="00B95934" w:rsidRPr="009E2E87">
        <w:rPr>
          <w:rFonts w:ascii="Times New Roman" w:hAnsi="Times New Roman" w:cs="Times New Roman"/>
          <w:sz w:val="28"/>
          <w:szCs w:val="28"/>
          <w:shd w:val="clear" w:color="auto" w:fill="FFFFFF"/>
        </w:rPr>
        <w:t xml:space="preserve">Протокол рассмотрения заявок формируется автоматически на </w:t>
      </w:r>
      <w:hyperlink r:id="rId31" w:history="1">
        <w:r w:rsidR="00B95934" w:rsidRPr="009E2E87">
          <w:rPr>
            <w:rFonts w:ascii="Times New Roman" w:hAnsi="Times New Roman" w:cs="Times New Roman"/>
            <w:sz w:val="28"/>
            <w:szCs w:val="28"/>
            <w:shd w:val="clear" w:color="auto" w:fill="FFFFFF"/>
          </w:rPr>
          <w:t>Едином портале</w:t>
        </w:r>
      </w:hyperlink>
      <w:r w:rsidR="00B95934" w:rsidRPr="009E2E87">
        <w:rPr>
          <w:rFonts w:ascii="Times New Roman" w:hAnsi="Times New Roman" w:cs="Times New Roman"/>
          <w:sz w:val="28"/>
          <w:szCs w:val="28"/>
          <w:shd w:val="clear" w:color="auto" w:fill="FFFFFF"/>
        </w:rPr>
        <w:t xml:space="preserve"> на основании результатов рассмотрения заявок и подписывается усиленной </w:t>
      </w:r>
      <w:hyperlink r:id="rId32" w:history="1">
        <w:r w:rsidR="00B95934" w:rsidRPr="009E2E87">
          <w:rPr>
            <w:rFonts w:ascii="Times New Roman" w:hAnsi="Times New Roman" w:cs="Times New Roman"/>
            <w:sz w:val="28"/>
            <w:szCs w:val="28"/>
            <w:shd w:val="clear" w:color="auto" w:fill="FFFFFF"/>
          </w:rPr>
          <w:t>квалифицированной электронной подписью</w:t>
        </w:r>
      </w:hyperlink>
      <w:r w:rsidR="00B95934" w:rsidRPr="009E2E87">
        <w:rPr>
          <w:rFonts w:ascii="Times New Roman" w:hAnsi="Times New Roman" w:cs="Times New Roman"/>
          <w:sz w:val="28"/>
          <w:szCs w:val="28"/>
          <w:shd w:val="clear" w:color="auto" w:fill="FFFFFF"/>
        </w:rPr>
        <w:t xml:space="preserve"> председателя и членов комиссии</w:t>
      </w:r>
      <w:r w:rsidR="00A0308D">
        <w:rPr>
          <w:rFonts w:ascii="Times New Roman" w:hAnsi="Times New Roman" w:cs="Times New Roman"/>
          <w:sz w:val="28"/>
          <w:szCs w:val="28"/>
          <w:shd w:val="clear" w:color="auto" w:fill="FFFFFF"/>
        </w:rPr>
        <w:t xml:space="preserve"> по </w:t>
      </w:r>
      <w:r w:rsidR="00A0308D">
        <w:rPr>
          <w:rFonts w:ascii="Times New Roman" w:hAnsi="Times New Roman" w:cs="Times New Roman"/>
          <w:sz w:val="28"/>
          <w:szCs w:val="28"/>
          <w:shd w:val="clear" w:color="auto" w:fill="FFFFFF"/>
        </w:rPr>
        <w:lastRenderedPageBreak/>
        <w:t>отбору проектов</w:t>
      </w:r>
      <w:r w:rsidR="00B95934" w:rsidRPr="009E2E87">
        <w:rPr>
          <w:rFonts w:ascii="Times New Roman" w:hAnsi="Times New Roman" w:cs="Times New Roman"/>
          <w:sz w:val="28"/>
          <w:szCs w:val="28"/>
          <w:shd w:val="clear" w:color="auto" w:fill="FFFFFF"/>
        </w:rPr>
        <w:t xml:space="preserve"> в системе </w:t>
      </w:r>
      <w:r w:rsidR="00A2583C" w:rsidRPr="009E2E87">
        <w:rPr>
          <w:rFonts w:ascii="Times New Roman" w:hAnsi="Times New Roman" w:cs="Times New Roman"/>
          <w:sz w:val="28"/>
          <w:szCs w:val="28"/>
          <w:shd w:val="clear" w:color="auto" w:fill="FFFFFF"/>
        </w:rPr>
        <w:t>«</w:t>
      </w:r>
      <w:r w:rsidR="00B95934" w:rsidRPr="009E2E87">
        <w:rPr>
          <w:rFonts w:ascii="Times New Roman" w:hAnsi="Times New Roman" w:cs="Times New Roman"/>
          <w:sz w:val="28"/>
          <w:szCs w:val="28"/>
          <w:shd w:val="clear" w:color="auto" w:fill="FFFFFF"/>
        </w:rPr>
        <w:t>Электронный бюджет</w:t>
      </w:r>
      <w:r w:rsidR="00A2583C" w:rsidRPr="009E2E87">
        <w:rPr>
          <w:rFonts w:ascii="Times New Roman" w:hAnsi="Times New Roman" w:cs="Times New Roman"/>
          <w:sz w:val="28"/>
          <w:szCs w:val="28"/>
          <w:shd w:val="clear" w:color="auto" w:fill="FFFFFF"/>
        </w:rPr>
        <w:t>», а также размещается на Е</w:t>
      </w:r>
      <w:r w:rsidR="00B95934" w:rsidRPr="009E2E87">
        <w:rPr>
          <w:rFonts w:ascii="Times New Roman" w:hAnsi="Times New Roman" w:cs="Times New Roman"/>
          <w:sz w:val="28"/>
          <w:szCs w:val="28"/>
          <w:shd w:val="clear" w:color="auto" w:fill="FFFFFF"/>
        </w:rPr>
        <w:t xml:space="preserve">дином портале не </w:t>
      </w:r>
      <w:r w:rsidR="00B95934" w:rsidRPr="009E2E87">
        <w:rPr>
          <w:rFonts w:ascii="Times New Roman" w:hAnsi="Times New Roman" w:cs="Times New Roman"/>
          <w:color w:val="000000" w:themeColor="text1"/>
          <w:sz w:val="28"/>
          <w:szCs w:val="28"/>
          <w:shd w:val="clear" w:color="auto" w:fill="FFFFFF"/>
        </w:rPr>
        <w:t xml:space="preserve">позднее </w:t>
      </w:r>
      <w:r w:rsidR="00B325E9">
        <w:rPr>
          <w:rFonts w:ascii="Times New Roman" w:hAnsi="Times New Roman" w:cs="Times New Roman"/>
          <w:color w:val="000000" w:themeColor="text1"/>
          <w:sz w:val="28"/>
          <w:szCs w:val="28"/>
          <w:shd w:val="clear" w:color="auto" w:fill="FFFFFF"/>
        </w:rPr>
        <w:t>1</w:t>
      </w:r>
      <w:r w:rsidR="00441E50" w:rsidRPr="009E2E87">
        <w:rPr>
          <w:rFonts w:ascii="Times New Roman" w:hAnsi="Times New Roman" w:cs="Times New Roman"/>
          <w:color w:val="000000" w:themeColor="text1"/>
          <w:sz w:val="28"/>
          <w:szCs w:val="28"/>
          <w:shd w:val="clear" w:color="auto" w:fill="FFFFFF"/>
        </w:rPr>
        <w:t xml:space="preserve"> </w:t>
      </w:r>
      <w:r w:rsidR="00B325E9">
        <w:rPr>
          <w:rFonts w:ascii="Times New Roman" w:hAnsi="Times New Roman" w:cs="Times New Roman"/>
          <w:color w:val="000000" w:themeColor="text1"/>
          <w:sz w:val="28"/>
          <w:szCs w:val="28"/>
          <w:shd w:val="clear" w:color="auto" w:fill="FFFFFF"/>
        </w:rPr>
        <w:t>рабочего</w:t>
      </w:r>
      <w:r w:rsidR="00441E50" w:rsidRPr="009E2E87">
        <w:rPr>
          <w:rFonts w:ascii="Times New Roman" w:hAnsi="Times New Roman" w:cs="Times New Roman"/>
          <w:color w:val="000000" w:themeColor="text1"/>
          <w:sz w:val="28"/>
          <w:szCs w:val="28"/>
          <w:shd w:val="clear" w:color="auto" w:fill="FFFFFF"/>
        </w:rPr>
        <w:t xml:space="preserve"> дн</w:t>
      </w:r>
      <w:r w:rsidR="00B325E9">
        <w:rPr>
          <w:rFonts w:ascii="Times New Roman" w:hAnsi="Times New Roman" w:cs="Times New Roman"/>
          <w:color w:val="000000" w:themeColor="text1"/>
          <w:sz w:val="28"/>
          <w:szCs w:val="28"/>
          <w:shd w:val="clear" w:color="auto" w:fill="FFFFFF"/>
        </w:rPr>
        <w:t>я</w:t>
      </w:r>
      <w:r w:rsidR="00314773" w:rsidRPr="009E2E87">
        <w:rPr>
          <w:rFonts w:ascii="Times New Roman" w:hAnsi="Times New Roman" w:cs="Times New Roman"/>
          <w:sz w:val="28"/>
          <w:szCs w:val="28"/>
          <w:shd w:val="clear" w:color="auto" w:fill="FFFFFF"/>
        </w:rPr>
        <w:t>, следующих</w:t>
      </w:r>
      <w:r w:rsidR="00B95934" w:rsidRPr="009E2E87">
        <w:rPr>
          <w:rFonts w:ascii="Times New Roman" w:hAnsi="Times New Roman" w:cs="Times New Roman"/>
          <w:sz w:val="28"/>
          <w:szCs w:val="28"/>
          <w:shd w:val="clear" w:color="auto" w:fill="FFFFFF"/>
        </w:rPr>
        <w:t xml:space="preserve"> за днем его подписания. Одновременно протокол размещается Министерством на его </w:t>
      </w:r>
      <w:hyperlink r:id="rId33" w:history="1">
        <w:r w:rsidR="00B95934" w:rsidRPr="009E2E87">
          <w:rPr>
            <w:rFonts w:ascii="Times New Roman" w:hAnsi="Times New Roman" w:cs="Times New Roman"/>
            <w:sz w:val="28"/>
            <w:szCs w:val="28"/>
            <w:shd w:val="clear" w:color="auto" w:fill="FFFFFF"/>
          </w:rPr>
          <w:t>официальном сайте</w:t>
        </w:r>
      </w:hyperlink>
      <w:r w:rsidR="00B95934" w:rsidRPr="009E2E87">
        <w:rPr>
          <w:rFonts w:ascii="Times New Roman" w:hAnsi="Times New Roman" w:cs="Times New Roman"/>
          <w:sz w:val="28"/>
          <w:szCs w:val="28"/>
          <w:shd w:val="clear" w:color="auto" w:fill="FFFFFF"/>
        </w:rPr>
        <w:t xml:space="preserve"> в информационно-телекоммуникационной сети </w:t>
      </w:r>
      <w:r w:rsidR="00A2583C" w:rsidRPr="009E2E87">
        <w:rPr>
          <w:rFonts w:ascii="Times New Roman" w:hAnsi="Times New Roman" w:cs="Times New Roman"/>
          <w:sz w:val="28"/>
          <w:szCs w:val="28"/>
          <w:shd w:val="clear" w:color="auto" w:fill="FFFFFF"/>
        </w:rPr>
        <w:t>«</w:t>
      </w:r>
      <w:r w:rsidR="00B95934" w:rsidRPr="009E2E87">
        <w:rPr>
          <w:rFonts w:ascii="Times New Roman" w:hAnsi="Times New Roman" w:cs="Times New Roman"/>
          <w:sz w:val="28"/>
          <w:szCs w:val="28"/>
          <w:shd w:val="clear" w:color="auto" w:fill="FFFFFF"/>
        </w:rPr>
        <w:t>Интернет</w:t>
      </w:r>
      <w:r w:rsidR="00A2583C" w:rsidRPr="009E2E87">
        <w:rPr>
          <w:rFonts w:ascii="Times New Roman" w:hAnsi="Times New Roman" w:cs="Times New Roman"/>
          <w:sz w:val="28"/>
          <w:szCs w:val="28"/>
          <w:shd w:val="clear" w:color="auto" w:fill="FFFFFF"/>
        </w:rPr>
        <w:t>»</w:t>
      </w:r>
      <w:r w:rsidR="00B95934" w:rsidRPr="009E2E87">
        <w:rPr>
          <w:rFonts w:ascii="Times New Roman" w:hAnsi="Times New Roman" w:cs="Times New Roman"/>
          <w:sz w:val="28"/>
          <w:szCs w:val="28"/>
          <w:shd w:val="clear" w:color="auto" w:fill="FFFFFF"/>
        </w:rPr>
        <w:t>.</w:t>
      </w:r>
    </w:p>
    <w:p w14:paraId="4C9F06F4" w14:textId="77777777" w:rsidR="00EF3A30" w:rsidRPr="009E2E87" w:rsidRDefault="00755593" w:rsidP="00EF3A30">
      <w:pPr>
        <w:rPr>
          <w:rFonts w:ascii="Times New Roman" w:hAnsi="Times New Roman" w:cs="Times New Roman"/>
          <w:sz w:val="28"/>
          <w:szCs w:val="28"/>
          <w:shd w:val="clear" w:color="auto" w:fill="FFFFFF"/>
        </w:rPr>
      </w:pPr>
      <w:bookmarkStart w:id="13" w:name="sub_1215"/>
      <w:r w:rsidRPr="009E2E87">
        <w:rPr>
          <w:rFonts w:ascii="Times New Roman" w:hAnsi="Times New Roman" w:cs="Times New Roman"/>
          <w:sz w:val="28"/>
          <w:szCs w:val="28"/>
          <w:shd w:val="clear" w:color="auto" w:fill="FFFFFF"/>
        </w:rPr>
        <w:t>3</w:t>
      </w:r>
      <w:r w:rsidR="00D56EC5" w:rsidRPr="009E2E87">
        <w:rPr>
          <w:rFonts w:ascii="Times New Roman" w:hAnsi="Times New Roman" w:cs="Times New Roman"/>
          <w:sz w:val="28"/>
          <w:szCs w:val="28"/>
          <w:shd w:val="clear" w:color="auto" w:fill="FFFFFF"/>
        </w:rPr>
        <w:t>2</w:t>
      </w:r>
      <w:r w:rsidR="00441E50" w:rsidRPr="009E2E87">
        <w:rPr>
          <w:rFonts w:ascii="Times New Roman" w:hAnsi="Times New Roman" w:cs="Times New Roman"/>
          <w:sz w:val="28"/>
          <w:szCs w:val="28"/>
          <w:shd w:val="clear" w:color="auto" w:fill="FFFFFF"/>
        </w:rPr>
        <w:t>.</w:t>
      </w:r>
      <w:r w:rsidR="002709D2" w:rsidRPr="009E2E87">
        <w:rPr>
          <w:rFonts w:ascii="Times New Roman" w:hAnsi="Times New Roman" w:cs="Times New Roman"/>
          <w:sz w:val="28"/>
          <w:szCs w:val="28"/>
          <w:shd w:val="clear" w:color="auto" w:fill="FFFFFF"/>
        </w:rPr>
        <w:t> </w:t>
      </w:r>
      <w:r w:rsidR="00EF3A30" w:rsidRPr="009E2E87">
        <w:rPr>
          <w:rFonts w:ascii="Times New Roman" w:hAnsi="Times New Roman" w:cs="Times New Roman"/>
          <w:sz w:val="28"/>
          <w:szCs w:val="28"/>
          <w:shd w:val="clear" w:color="auto" w:fill="FFFFFF"/>
        </w:rPr>
        <w:t>Основаниями для отклонения заявок (на стадии рассмотрения) являются:</w:t>
      </w:r>
    </w:p>
    <w:p w14:paraId="0BDA8B4C" w14:textId="155E6B58" w:rsidR="00EF3A30" w:rsidRPr="009E2E87" w:rsidRDefault="00D56EC5" w:rsidP="00EF3A30">
      <w:pPr>
        <w:rPr>
          <w:rFonts w:ascii="Times New Roman" w:hAnsi="Times New Roman" w:cs="Times New Roman"/>
          <w:sz w:val="28"/>
          <w:szCs w:val="28"/>
          <w:shd w:val="clear" w:color="auto" w:fill="FFFFFF"/>
        </w:rPr>
      </w:pPr>
      <w:bookmarkStart w:id="14" w:name="sub_12151"/>
      <w:bookmarkEnd w:id="13"/>
      <w:r w:rsidRPr="009E2E87">
        <w:rPr>
          <w:rFonts w:ascii="Times New Roman" w:hAnsi="Times New Roman" w:cs="Times New Roman"/>
          <w:sz w:val="28"/>
          <w:szCs w:val="28"/>
          <w:shd w:val="clear" w:color="auto" w:fill="FFFFFF"/>
        </w:rPr>
        <w:t>32</w:t>
      </w:r>
      <w:r w:rsidR="00AC5076" w:rsidRPr="009E2E87">
        <w:rPr>
          <w:rFonts w:ascii="Times New Roman" w:hAnsi="Times New Roman" w:cs="Times New Roman"/>
          <w:sz w:val="28"/>
          <w:szCs w:val="28"/>
          <w:shd w:val="clear" w:color="auto" w:fill="FFFFFF"/>
        </w:rPr>
        <w:t>.1. </w:t>
      </w:r>
      <w:r w:rsidR="00EF3A30" w:rsidRPr="009E2E87">
        <w:rPr>
          <w:rFonts w:ascii="Times New Roman" w:hAnsi="Times New Roman" w:cs="Times New Roman"/>
          <w:sz w:val="28"/>
          <w:szCs w:val="28"/>
          <w:shd w:val="clear" w:color="auto" w:fill="FFFFFF"/>
        </w:rPr>
        <w:t xml:space="preserve">несоответствие </w:t>
      </w:r>
      <w:r w:rsidR="00380948">
        <w:rPr>
          <w:rFonts w:ascii="Times New Roman" w:hAnsi="Times New Roman" w:cs="Times New Roman"/>
          <w:sz w:val="28"/>
          <w:szCs w:val="28"/>
          <w:shd w:val="clear" w:color="auto" w:fill="FFFFFF"/>
        </w:rPr>
        <w:t>У</w:t>
      </w:r>
      <w:r w:rsidR="00EF3A30" w:rsidRPr="009E2E87">
        <w:rPr>
          <w:rFonts w:ascii="Times New Roman" w:hAnsi="Times New Roman" w:cs="Times New Roman"/>
          <w:sz w:val="28"/>
          <w:szCs w:val="28"/>
          <w:shd w:val="clear" w:color="auto" w:fill="FFFFFF"/>
        </w:rPr>
        <w:t>частника отбора</w:t>
      </w:r>
      <w:r w:rsidR="000B14D0" w:rsidRPr="009E2E87">
        <w:rPr>
          <w:rFonts w:ascii="Times New Roman" w:hAnsi="Times New Roman" w:cs="Times New Roman"/>
          <w:sz w:val="28"/>
          <w:szCs w:val="28"/>
          <w:shd w:val="clear" w:color="auto" w:fill="FFFFFF"/>
        </w:rPr>
        <w:t xml:space="preserve">, </w:t>
      </w:r>
      <w:r w:rsidR="002709D2" w:rsidRPr="009E2E87">
        <w:rPr>
          <w:rFonts w:ascii="Times New Roman" w:hAnsi="Times New Roman" w:cs="Times New Roman"/>
          <w:sz w:val="28"/>
          <w:szCs w:val="28"/>
          <w:shd w:val="clear" w:color="auto" w:fill="FFFFFF"/>
        </w:rPr>
        <w:t>условиям</w:t>
      </w:r>
      <w:r w:rsidR="00107997" w:rsidRPr="009E2E87">
        <w:rPr>
          <w:rFonts w:ascii="Times New Roman" w:hAnsi="Times New Roman" w:cs="Times New Roman"/>
          <w:sz w:val="28"/>
          <w:szCs w:val="28"/>
          <w:shd w:val="clear" w:color="auto" w:fill="FFFFFF"/>
        </w:rPr>
        <w:t xml:space="preserve">, установленным в пунктах 9 </w:t>
      </w:r>
      <w:r w:rsidR="00B325E9">
        <w:rPr>
          <w:rFonts w:ascii="Times New Roman" w:hAnsi="Times New Roman" w:cs="Times New Roman"/>
          <w:sz w:val="28"/>
          <w:szCs w:val="28"/>
          <w:shd w:val="clear" w:color="auto" w:fill="FFFFFF"/>
        </w:rPr>
        <w:t>-</w:t>
      </w:r>
      <w:r w:rsidR="00107997" w:rsidRPr="009E2E87">
        <w:rPr>
          <w:rFonts w:ascii="Times New Roman" w:hAnsi="Times New Roman" w:cs="Times New Roman"/>
          <w:sz w:val="28"/>
          <w:szCs w:val="28"/>
          <w:shd w:val="clear" w:color="auto" w:fill="FFFFFF"/>
        </w:rPr>
        <w:t xml:space="preserve"> 1</w:t>
      </w:r>
      <w:r w:rsidR="00B325E9">
        <w:rPr>
          <w:rFonts w:ascii="Times New Roman" w:hAnsi="Times New Roman" w:cs="Times New Roman"/>
          <w:sz w:val="28"/>
          <w:szCs w:val="28"/>
          <w:shd w:val="clear" w:color="auto" w:fill="FFFFFF"/>
        </w:rPr>
        <w:t>1</w:t>
      </w:r>
      <w:r w:rsidR="00107997" w:rsidRPr="009E2E87">
        <w:rPr>
          <w:rFonts w:ascii="Times New Roman" w:hAnsi="Times New Roman" w:cs="Times New Roman"/>
          <w:sz w:val="28"/>
          <w:szCs w:val="28"/>
          <w:shd w:val="clear" w:color="auto" w:fill="FFFFFF"/>
        </w:rPr>
        <w:t xml:space="preserve"> </w:t>
      </w:r>
      <w:r w:rsidR="00EF3A30" w:rsidRPr="009E2E87">
        <w:rPr>
          <w:rFonts w:ascii="Times New Roman" w:hAnsi="Times New Roman" w:cs="Times New Roman"/>
          <w:sz w:val="28"/>
          <w:szCs w:val="28"/>
          <w:shd w:val="clear" w:color="auto" w:fill="FFFFFF"/>
        </w:rPr>
        <w:t>настоящего Порядка;</w:t>
      </w:r>
    </w:p>
    <w:p w14:paraId="5A1E8F1E" w14:textId="55C776D3" w:rsidR="00931F4E" w:rsidRPr="009E2E87" w:rsidRDefault="00D56EC5" w:rsidP="000B14D0">
      <w:pPr>
        <w:ind w:firstLine="709"/>
        <w:rPr>
          <w:rFonts w:ascii="Times New Roman" w:hAnsi="Times New Roman" w:cs="Times New Roman"/>
          <w:color w:val="000000" w:themeColor="text1"/>
          <w:sz w:val="28"/>
          <w:szCs w:val="28"/>
          <w:shd w:val="clear" w:color="auto" w:fill="FFFFFF"/>
        </w:rPr>
      </w:pPr>
      <w:bookmarkStart w:id="15" w:name="sub_12152"/>
      <w:bookmarkEnd w:id="14"/>
      <w:r w:rsidRPr="009E2E87">
        <w:rPr>
          <w:rFonts w:ascii="Times New Roman" w:hAnsi="Times New Roman" w:cs="Times New Roman"/>
          <w:sz w:val="28"/>
          <w:szCs w:val="28"/>
          <w:shd w:val="clear" w:color="auto" w:fill="FFFFFF"/>
        </w:rPr>
        <w:t>32</w:t>
      </w:r>
      <w:r w:rsidR="00AC5076" w:rsidRPr="009E2E87">
        <w:rPr>
          <w:rFonts w:ascii="Times New Roman" w:hAnsi="Times New Roman" w:cs="Times New Roman"/>
          <w:sz w:val="28"/>
          <w:szCs w:val="28"/>
          <w:shd w:val="clear" w:color="auto" w:fill="FFFFFF"/>
        </w:rPr>
        <w:t>.2.</w:t>
      </w:r>
      <w:r w:rsidR="00552ACA" w:rsidRPr="009E2E87">
        <w:rPr>
          <w:rFonts w:ascii="Times New Roman" w:hAnsi="Times New Roman" w:cs="Times New Roman"/>
          <w:sz w:val="28"/>
          <w:szCs w:val="28"/>
          <w:shd w:val="clear" w:color="auto" w:fill="FFFFFF"/>
        </w:rPr>
        <w:t> </w:t>
      </w:r>
      <w:r w:rsidR="00EF3A30" w:rsidRPr="009E2E87">
        <w:rPr>
          <w:rFonts w:ascii="Times New Roman" w:hAnsi="Times New Roman" w:cs="Times New Roman"/>
          <w:sz w:val="28"/>
          <w:szCs w:val="28"/>
          <w:shd w:val="clear" w:color="auto" w:fill="FFFFFF"/>
        </w:rPr>
        <w:t xml:space="preserve">непредставление (представление не в полном объеме) документов, </w:t>
      </w:r>
      <w:r w:rsidR="000B14D0" w:rsidRPr="009E2E87">
        <w:rPr>
          <w:rFonts w:ascii="Times New Roman" w:hAnsi="Times New Roman" w:cs="Times New Roman"/>
          <w:sz w:val="28"/>
          <w:szCs w:val="28"/>
          <w:shd w:val="clear" w:color="auto" w:fill="FFFFFF"/>
        </w:rPr>
        <w:t xml:space="preserve">указанных в </w:t>
      </w:r>
      <w:r w:rsidR="00755593" w:rsidRPr="009E2E87">
        <w:rPr>
          <w:rStyle w:val="aa"/>
          <w:rFonts w:ascii="Times New Roman" w:hAnsi="Times New Roman" w:cs="Times New Roman"/>
          <w:color w:val="000000" w:themeColor="text1"/>
          <w:sz w:val="28"/>
          <w:szCs w:val="28"/>
          <w:u w:val="none"/>
          <w:shd w:val="clear" w:color="auto" w:fill="FFFFFF"/>
        </w:rPr>
        <w:t xml:space="preserve">пункте </w:t>
      </w:r>
      <w:r w:rsidR="000A7306" w:rsidRPr="009E2E87">
        <w:rPr>
          <w:rStyle w:val="aa"/>
          <w:rFonts w:ascii="Times New Roman" w:hAnsi="Times New Roman" w:cs="Times New Roman"/>
          <w:color w:val="000000" w:themeColor="text1"/>
          <w:sz w:val="28"/>
          <w:szCs w:val="28"/>
          <w:u w:val="none"/>
          <w:shd w:val="clear" w:color="auto" w:fill="FFFFFF"/>
        </w:rPr>
        <w:t>15</w:t>
      </w:r>
      <w:r w:rsidR="00755593" w:rsidRPr="009E2E87">
        <w:rPr>
          <w:rFonts w:ascii="Times New Roman" w:hAnsi="Times New Roman" w:cs="Times New Roman"/>
          <w:color w:val="000000" w:themeColor="text1"/>
          <w:sz w:val="28"/>
          <w:szCs w:val="28"/>
        </w:rPr>
        <w:t xml:space="preserve"> </w:t>
      </w:r>
      <w:r w:rsidR="00755593" w:rsidRPr="009E2E87">
        <w:rPr>
          <w:rFonts w:ascii="Times New Roman" w:hAnsi="Times New Roman" w:cs="Times New Roman"/>
          <w:sz w:val="28"/>
          <w:szCs w:val="28"/>
          <w:shd w:val="clear" w:color="auto" w:fill="FFFFFF"/>
        </w:rPr>
        <w:t>настоящего Порядка</w:t>
      </w:r>
      <w:r w:rsidR="00931F4E" w:rsidRPr="009E2E87">
        <w:rPr>
          <w:rFonts w:ascii="Times New Roman" w:hAnsi="Times New Roman" w:cs="Times New Roman"/>
          <w:color w:val="000000" w:themeColor="text1"/>
          <w:sz w:val="28"/>
          <w:szCs w:val="28"/>
          <w:shd w:val="clear" w:color="auto" w:fill="FFFFFF"/>
        </w:rPr>
        <w:t>, за исключением документов, указанных в подпунктах 15.</w:t>
      </w:r>
      <w:r w:rsidR="00B325E9">
        <w:rPr>
          <w:rFonts w:ascii="Times New Roman" w:hAnsi="Times New Roman" w:cs="Times New Roman"/>
          <w:color w:val="000000" w:themeColor="text1"/>
          <w:sz w:val="28"/>
          <w:szCs w:val="28"/>
          <w:shd w:val="clear" w:color="auto" w:fill="FFFFFF"/>
        </w:rPr>
        <w:t>9</w:t>
      </w:r>
      <w:r w:rsidR="00EB0D49">
        <w:rPr>
          <w:rFonts w:ascii="Times New Roman" w:hAnsi="Times New Roman" w:cs="Times New Roman"/>
          <w:color w:val="000000" w:themeColor="text1"/>
          <w:sz w:val="28"/>
          <w:szCs w:val="28"/>
          <w:shd w:val="clear" w:color="auto" w:fill="FFFFFF"/>
        </w:rPr>
        <w:t xml:space="preserve"> - </w:t>
      </w:r>
      <w:r w:rsidR="00931F4E" w:rsidRPr="009E2E87">
        <w:rPr>
          <w:rFonts w:ascii="Times New Roman" w:hAnsi="Times New Roman" w:cs="Times New Roman"/>
          <w:color w:val="000000" w:themeColor="text1"/>
          <w:sz w:val="28"/>
          <w:szCs w:val="28"/>
          <w:shd w:val="clear" w:color="auto" w:fill="FFFFFF"/>
        </w:rPr>
        <w:t>15.</w:t>
      </w:r>
      <w:r w:rsidR="00B325E9">
        <w:rPr>
          <w:rFonts w:ascii="Times New Roman" w:hAnsi="Times New Roman" w:cs="Times New Roman"/>
          <w:color w:val="000000" w:themeColor="text1"/>
          <w:sz w:val="28"/>
          <w:szCs w:val="28"/>
          <w:shd w:val="clear" w:color="auto" w:fill="FFFFFF"/>
        </w:rPr>
        <w:t>10</w:t>
      </w:r>
      <w:r w:rsidR="00EB0D49">
        <w:rPr>
          <w:rFonts w:ascii="Times New Roman" w:hAnsi="Times New Roman" w:cs="Times New Roman"/>
          <w:color w:val="000000" w:themeColor="text1"/>
          <w:sz w:val="28"/>
          <w:szCs w:val="28"/>
          <w:shd w:val="clear" w:color="auto" w:fill="FFFFFF"/>
        </w:rPr>
        <w:t>, 15.24.1</w:t>
      </w:r>
      <w:r w:rsidR="00931F4E" w:rsidRPr="009E2E87">
        <w:rPr>
          <w:rFonts w:ascii="Times New Roman" w:hAnsi="Times New Roman" w:cs="Times New Roman"/>
          <w:color w:val="000000" w:themeColor="text1"/>
          <w:sz w:val="28"/>
          <w:szCs w:val="28"/>
          <w:shd w:val="clear" w:color="auto" w:fill="FFFFFF"/>
        </w:rPr>
        <w:t xml:space="preserve"> </w:t>
      </w:r>
      <w:r w:rsidR="00B325E9">
        <w:rPr>
          <w:rFonts w:ascii="Times New Roman" w:hAnsi="Times New Roman" w:cs="Times New Roman"/>
          <w:color w:val="000000" w:themeColor="text1"/>
          <w:sz w:val="28"/>
          <w:szCs w:val="28"/>
          <w:shd w:val="clear" w:color="auto" w:fill="FFFFFF"/>
        </w:rPr>
        <w:t xml:space="preserve">пункта 15 </w:t>
      </w:r>
      <w:r w:rsidR="00931F4E" w:rsidRPr="009E2E87">
        <w:rPr>
          <w:rFonts w:ascii="Times New Roman" w:hAnsi="Times New Roman" w:cs="Times New Roman"/>
          <w:color w:val="000000" w:themeColor="text1"/>
          <w:sz w:val="28"/>
          <w:szCs w:val="28"/>
          <w:shd w:val="clear" w:color="auto" w:fill="FFFFFF"/>
        </w:rPr>
        <w:t>настоящего Порядка</w:t>
      </w:r>
      <w:r w:rsidR="000B14D0" w:rsidRPr="009E2E87">
        <w:rPr>
          <w:rFonts w:ascii="Times New Roman" w:hAnsi="Times New Roman" w:cs="Times New Roman"/>
          <w:color w:val="000000" w:themeColor="text1"/>
          <w:sz w:val="28"/>
          <w:szCs w:val="28"/>
          <w:shd w:val="clear" w:color="auto" w:fill="FFFFFF"/>
        </w:rPr>
        <w:t>;</w:t>
      </w:r>
      <w:r w:rsidR="00E3286B" w:rsidRPr="009E2E87">
        <w:rPr>
          <w:rFonts w:ascii="Times New Roman" w:hAnsi="Times New Roman" w:cs="Times New Roman"/>
          <w:color w:val="000000" w:themeColor="text1"/>
          <w:sz w:val="28"/>
          <w:szCs w:val="28"/>
          <w:shd w:val="clear" w:color="auto" w:fill="FFFFFF"/>
        </w:rPr>
        <w:t xml:space="preserve"> </w:t>
      </w:r>
    </w:p>
    <w:p w14:paraId="616547B1" w14:textId="45C31924" w:rsidR="00EF3A30" w:rsidRPr="009E2E87" w:rsidRDefault="00D56EC5" w:rsidP="00EF3A30">
      <w:pPr>
        <w:rPr>
          <w:rFonts w:ascii="Times New Roman" w:hAnsi="Times New Roman" w:cs="Times New Roman"/>
          <w:sz w:val="28"/>
          <w:szCs w:val="28"/>
          <w:shd w:val="clear" w:color="auto" w:fill="FFFFFF"/>
        </w:rPr>
      </w:pPr>
      <w:bookmarkStart w:id="16" w:name="sub_12153"/>
      <w:bookmarkEnd w:id="15"/>
      <w:r w:rsidRPr="009E2E87">
        <w:rPr>
          <w:rFonts w:ascii="Times New Roman" w:hAnsi="Times New Roman" w:cs="Times New Roman"/>
          <w:color w:val="000000" w:themeColor="text1"/>
          <w:sz w:val="28"/>
          <w:szCs w:val="28"/>
          <w:shd w:val="clear" w:color="auto" w:fill="FFFFFF"/>
        </w:rPr>
        <w:t>32</w:t>
      </w:r>
      <w:r w:rsidR="00AC5076" w:rsidRPr="009E2E87">
        <w:rPr>
          <w:rFonts w:ascii="Times New Roman" w:hAnsi="Times New Roman" w:cs="Times New Roman"/>
          <w:color w:val="000000" w:themeColor="text1"/>
          <w:sz w:val="28"/>
          <w:szCs w:val="28"/>
          <w:shd w:val="clear" w:color="auto" w:fill="FFFFFF"/>
        </w:rPr>
        <w:t>.3. </w:t>
      </w:r>
      <w:r w:rsidR="00EF3A30" w:rsidRPr="009E2E87">
        <w:rPr>
          <w:rFonts w:ascii="Times New Roman" w:hAnsi="Times New Roman" w:cs="Times New Roman"/>
          <w:color w:val="000000" w:themeColor="text1"/>
          <w:sz w:val="28"/>
          <w:szCs w:val="28"/>
          <w:shd w:val="clear" w:color="auto" w:fill="FFFFFF"/>
        </w:rPr>
        <w:t xml:space="preserve">несоответствие представленных </w:t>
      </w:r>
      <w:r w:rsidR="00022A83">
        <w:rPr>
          <w:rFonts w:ascii="Times New Roman" w:hAnsi="Times New Roman" w:cs="Times New Roman"/>
          <w:color w:val="000000" w:themeColor="text1"/>
          <w:sz w:val="28"/>
          <w:szCs w:val="28"/>
          <w:shd w:val="clear" w:color="auto" w:fill="FFFFFF"/>
        </w:rPr>
        <w:t>У</w:t>
      </w:r>
      <w:r w:rsidR="00EF3A30" w:rsidRPr="009E2E87">
        <w:rPr>
          <w:rFonts w:ascii="Times New Roman" w:hAnsi="Times New Roman" w:cs="Times New Roman"/>
          <w:color w:val="000000" w:themeColor="text1"/>
          <w:sz w:val="28"/>
          <w:szCs w:val="28"/>
          <w:shd w:val="clear" w:color="auto" w:fill="FFFFFF"/>
        </w:rPr>
        <w:t xml:space="preserve">частником </w:t>
      </w:r>
      <w:r w:rsidR="00EF3A30" w:rsidRPr="009E2E87">
        <w:rPr>
          <w:rFonts w:ascii="Times New Roman" w:hAnsi="Times New Roman" w:cs="Times New Roman"/>
          <w:sz w:val="28"/>
          <w:szCs w:val="28"/>
          <w:shd w:val="clear" w:color="auto" w:fill="FFFFFF"/>
        </w:rPr>
        <w:t xml:space="preserve">отбора заявок и (или) документов </w:t>
      </w:r>
      <w:r w:rsidR="000B14D0" w:rsidRPr="009E2E87">
        <w:rPr>
          <w:rFonts w:ascii="Times New Roman" w:hAnsi="Times New Roman" w:cs="Times New Roman"/>
          <w:sz w:val="28"/>
          <w:szCs w:val="28"/>
          <w:shd w:val="clear" w:color="auto" w:fill="FFFFFF"/>
        </w:rPr>
        <w:t>требованиям</w:t>
      </w:r>
      <w:r w:rsidR="007C415D" w:rsidRPr="009E2E87">
        <w:rPr>
          <w:rFonts w:ascii="Times New Roman" w:hAnsi="Times New Roman" w:cs="Times New Roman"/>
          <w:sz w:val="28"/>
          <w:szCs w:val="28"/>
          <w:shd w:val="clear" w:color="auto" w:fill="FFFFFF"/>
        </w:rPr>
        <w:t xml:space="preserve">, </w:t>
      </w:r>
      <w:r w:rsidR="000B14D0" w:rsidRPr="009E2E87">
        <w:rPr>
          <w:rFonts w:ascii="Times New Roman" w:hAnsi="Times New Roman" w:cs="Times New Roman"/>
          <w:sz w:val="28"/>
          <w:szCs w:val="28"/>
          <w:shd w:val="clear" w:color="auto" w:fill="FFFFFF"/>
        </w:rPr>
        <w:t xml:space="preserve">определенным </w:t>
      </w:r>
      <w:r w:rsidR="00314773" w:rsidRPr="009E2E87">
        <w:rPr>
          <w:rFonts w:ascii="Times New Roman" w:hAnsi="Times New Roman" w:cs="Times New Roman"/>
          <w:sz w:val="28"/>
          <w:szCs w:val="28"/>
          <w:shd w:val="clear" w:color="auto" w:fill="FFFFFF"/>
        </w:rPr>
        <w:t xml:space="preserve">в пунктах </w:t>
      </w:r>
      <w:r w:rsidR="00EB1B3D" w:rsidRPr="009E2E87">
        <w:rPr>
          <w:rFonts w:ascii="Times New Roman" w:hAnsi="Times New Roman" w:cs="Times New Roman"/>
          <w:sz w:val="28"/>
          <w:szCs w:val="28"/>
          <w:shd w:val="clear" w:color="auto" w:fill="FFFFFF"/>
        </w:rPr>
        <w:t>14</w:t>
      </w:r>
      <w:r w:rsidR="00755593" w:rsidRPr="009E2E87">
        <w:rPr>
          <w:rFonts w:ascii="Times New Roman" w:hAnsi="Times New Roman" w:cs="Times New Roman"/>
          <w:sz w:val="28"/>
          <w:szCs w:val="28"/>
          <w:shd w:val="clear" w:color="auto" w:fill="FFFFFF"/>
        </w:rPr>
        <w:t xml:space="preserve"> </w:t>
      </w:r>
      <w:r w:rsidR="00AA42B3" w:rsidRPr="009E2E87">
        <w:rPr>
          <w:rFonts w:ascii="Times New Roman" w:hAnsi="Times New Roman" w:cs="Times New Roman"/>
          <w:sz w:val="28"/>
          <w:szCs w:val="28"/>
          <w:shd w:val="clear" w:color="auto" w:fill="FFFFFF"/>
        </w:rPr>
        <w:t>и 15</w:t>
      </w:r>
      <w:r w:rsidR="00314773" w:rsidRPr="009E2E87">
        <w:rPr>
          <w:rFonts w:ascii="Times New Roman" w:hAnsi="Times New Roman" w:cs="Times New Roman"/>
          <w:sz w:val="28"/>
          <w:szCs w:val="28"/>
          <w:shd w:val="clear" w:color="auto" w:fill="FFFFFF"/>
        </w:rPr>
        <w:t xml:space="preserve"> </w:t>
      </w:r>
      <w:r w:rsidR="007C415D" w:rsidRPr="009E2E87">
        <w:rPr>
          <w:rFonts w:ascii="Times New Roman" w:hAnsi="Times New Roman" w:cs="Times New Roman"/>
          <w:sz w:val="28"/>
          <w:szCs w:val="28"/>
          <w:shd w:val="clear" w:color="auto" w:fill="FFFFFF"/>
        </w:rPr>
        <w:t>настоящего Порядка</w:t>
      </w:r>
      <w:r w:rsidR="00EF3A30" w:rsidRPr="009E2E87">
        <w:rPr>
          <w:rFonts w:ascii="Times New Roman" w:hAnsi="Times New Roman" w:cs="Times New Roman"/>
          <w:sz w:val="28"/>
          <w:szCs w:val="28"/>
          <w:shd w:val="clear" w:color="auto" w:fill="FFFFFF"/>
        </w:rPr>
        <w:t>;</w:t>
      </w:r>
    </w:p>
    <w:p w14:paraId="057C2A52" w14:textId="7853D984" w:rsidR="00EB1B3D" w:rsidRPr="009E2E87" w:rsidRDefault="00D56EC5" w:rsidP="00EF3A30">
      <w:pPr>
        <w:rPr>
          <w:rFonts w:ascii="Times New Roman" w:hAnsi="Times New Roman" w:cs="Times New Roman"/>
          <w:color w:val="FF0000"/>
          <w:sz w:val="28"/>
          <w:szCs w:val="28"/>
          <w:shd w:val="clear" w:color="auto" w:fill="FFFFFF"/>
        </w:rPr>
      </w:pPr>
      <w:bookmarkStart w:id="17" w:name="sub_12154"/>
      <w:bookmarkEnd w:id="16"/>
      <w:r w:rsidRPr="009E2E87">
        <w:rPr>
          <w:rFonts w:ascii="Times New Roman" w:hAnsi="Times New Roman" w:cs="Times New Roman"/>
          <w:sz w:val="28"/>
          <w:szCs w:val="28"/>
          <w:shd w:val="clear" w:color="auto" w:fill="FFFFFF"/>
        </w:rPr>
        <w:t>32</w:t>
      </w:r>
      <w:r w:rsidR="00214B60" w:rsidRPr="009E2E87">
        <w:rPr>
          <w:rFonts w:ascii="Times New Roman" w:hAnsi="Times New Roman" w:cs="Times New Roman"/>
          <w:sz w:val="28"/>
          <w:szCs w:val="28"/>
          <w:shd w:val="clear" w:color="auto" w:fill="FFFFFF"/>
        </w:rPr>
        <w:t>.4</w:t>
      </w:r>
      <w:r w:rsidR="00214B60" w:rsidRPr="00A45833">
        <w:rPr>
          <w:rFonts w:ascii="Times New Roman" w:hAnsi="Times New Roman" w:cs="Times New Roman"/>
          <w:sz w:val="28"/>
          <w:szCs w:val="28"/>
          <w:shd w:val="clear" w:color="auto" w:fill="FFFFFF"/>
        </w:rPr>
        <w:t>.</w:t>
      </w:r>
      <w:r w:rsidR="008C1601" w:rsidRPr="00A45833">
        <w:rPr>
          <w:rFonts w:ascii="Times New Roman" w:hAnsi="Times New Roman" w:cs="Times New Roman"/>
          <w:sz w:val="28"/>
          <w:szCs w:val="28"/>
          <w:shd w:val="clear" w:color="auto" w:fill="FFFFFF"/>
        </w:rPr>
        <w:t> установление факта недостоверности представленной информации</w:t>
      </w:r>
      <w:r w:rsidR="00EF3A30" w:rsidRPr="00A45833">
        <w:rPr>
          <w:rFonts w:ascii="Times New Roman" w:hAnsi="Times New Roman" w:cs="Times New Roman"/>
          <w:sz w:val="28"/>
          <w:szCs w:val="28"/>
          <w:shd w:val="clear" w:color="auto" w:fill="FFFFFF"/>
        </w:rPr>
        <w:t xml:space="preserve">, содержащейся в документах, представленных </w:t>
      </w:r>
      <w:r w:rsidR="00022A83" w:rsidRPr="00A45833">
        <w:rPr>
          <w:rFonts w:ascii="Times New Roman" w:hAnsi="Times New Roman" w:cs="Times New Roman"/>
          <w:sz w:val="28"/>
          <w:szCs w:val="28"/>
          <w:shd w:val="clear" w:color="auto" w:fill="FFFFFF"/>
        </w:rPr>
        <w:t>У</w:t>
      </w:r>
      <w:r w:rsidR="00EF3A30" w:rsidRPr="00A45833">
        <w:rPr>
          <w:rFonts w:ascii="Times New Roman" w:hAnsi="Times New Roman" w:cs="Times New Roman"/>
          <w:sz w:val="28"/>
          <w:szCs w:val="28"/>
          <w:shd w:val="clear" w:color="auto" w:fill="FFFFFF"/>
        </w:rPr>
        <w:t>частником отбора, в целях</w:t>
      </w:r>
      <w:r w:rsidR="00EF3A30" w:rsidRPr="009E2E87">
        <w:rPr>
          <w:rFonts w:ascii="Times New Roman" w:hAnsi="Times New Roman" w:cs="Times New Roman"/>
          <w:sz w:val="28"/>
          <w:szCs w:val="28"/>
          <w:shd w:val="clear" w:color="auto" w:fill="FFFFFF"/>
        </w:rPr>
        <w:t xml:space="preserve"> подтверждения соответствия установленным настоящим Порядком </w:t>
      </w:r>
      <w:r w:rsidR="000B14D0" w:rsidRPr="009E2E87">
        <w:rPr>
          <w:rFonts w:ascii="Times New Roman" w:hAnsi="Times New Roman" w:cs="Times New Roman"/>
          <w:sz w:val="28"/>
          <w:szCs w:val="28"/>
          <w:shd w:val="clear" w:color="auto" w:fill="FFFFFF"/>
        </w:rPr>
        <w:t>условиям</w:t>
      </w:r>
      <w:r w:rsidR="00B325E9">
        <w:rPr>
          <w:rFonts w:ascii="Times New Roman" w:hAnsi="Times New Roman" w:cs="Times New Roman"/>
          <w:sz w:val="28"/>
          <w:szCs w:val="28"/>
          <w:shd w:val="clear" w:color="auto" w:fill="FFFFFF"/>
        </w:rPr>
        <w:t>;</w:t>
      </w:r>
      <w:r w:rsidR="00C05BB5" w:rsidRPr="009E2E87">
        <w:rPr>
          <w:rFonts w:ascii="Times New Roman" w:hAnsi="Times New Roman" w:cs="Times New Roman"/>
          <w:sz w:val="28"/>
          <w:szCs w:val="28"/>
          <w:shd w:val="clear" w:color="auto" w:fill="FFFFFF"/>
        </w:rPr>
        <w:t xml:space="preserve"> </w:t>
      </w:r>
      <w:bookmarkStart w:id="18" w:name="sub_12155"/>
      <w:bookmarkEnd w:id="17"/>
    </w:p>
    <w:p w14:paraId="0770372D" w14:textId="5CFE0598" w:rsidR="00EF3A30" w:rsidRPr="009E2E87" w:rsidRDefault="00D56EC5" w:rsidP="00EF3A30">
      <w:pPr>
        <w:rPr>
          <w:rFonts w:ascii="Times New Roman" w:hAnsi="Times New Roman" w:cs="Times New Roman"/>
          <w:sz w:val="28"/>
          <w:szCs w:val="28"/>
          <w:shd w:val="clear" w:color="auto" w:fill="FFFFFF"/>
        </w:rPr>
      </w:pPr>
      <w:bookmarkStart w:id="19" w:name="sub_12156"/>
      <w:bookmarkEnd w:id="18"/>
      <w:r w:rsidRPr="009E2E87">
        <w:rPr>
          <w:rFonts w:ascii="Times New Roman" w:hAnsi="Times New Roman" w:cs="Times New Roman"/>
          <w:sz w:val="28"/>
          <w:szCs w:val="28"/>
          <w:shd w:val="clear" w:color="auto" w:fill="FFFFFF"/>
        </w:rPr>
        <w:t>32</w:t>
      </w:r>
      <w:r w:rsidR="00214B60" w:rsidRPr="009E2E87">
        <w:rPr>
          <w:rFonts w:ascii="Times New Roman" w:hAnsi="Times New Roman" w:cs="Times New Roman"/>
          <w:sz w:val="28"/>
          <w:szCs w:val="28"/>
          <w:shd w:val="clear" w:color="auto" w:fill="FFFFFF"/>
        </w:rPr>
        <w:t>.5. </w:t>
      </w:r>
      <w:r w:rsidR="00EF3A30" w:rsidRPr="009E2E87">
        <w:rPr>
          <w:rFonts w:ascii="Times New Roman" w:hAnsi="Times New Roman" w:cs="Times New Roman"/>
          <w:sz w:val="28"/>
          <w:szCs w:val="28"/>
          <w:shd w:val="clear" w:color="auto" w:fill="FFFFFF"/>
        </w:rPr>
        <w:t xml:space="preserve">представление </w:t>
      </w:r>
      <w:r w:rsidR="00022A83">
        <w:rPr>
          <w:rFonts w:ascii="Times New Roman" w:hAnsi="Times New Roman" w:cs="Times New Roman"/>
          <w:sz w:val="28"/>
          <w:szCs w:val="28"/>
          <w:shd w:val="clear" w:color="auto" w:fill="FFFFFF"/>
        </w:rPr>
        <w:t>У</w:t>
      </w:r>
      <w:r w:rsidR="00EF3A30" w:rsidRPr="009E2E87">
        <w:rPr>
          <w:rFonts w:ascii="Times New Roman" w:hAnsi="Times New Roman" w:cs="Times New Roman"/>
          <w:sz w:val="28"/>
          <w:szCs w:val="28"/>
          <w:shd w:val="clear" w:color="auto" w:fill="FFFFFF"/>
        </w:rPr>
        <w:t>частником отбора в составе заявки проекта создания и (или) развития хозяйства стоимостью менее 1,5 млн. рублей</w:t>
      </w:r>
      <w:bookmarkEnd w:id="19"/>
      <w:r w:rsidR="00A44E48" w:rsidRPr="009E2E87">
        <w:rPr>
          <w:rFonts w:ascii="Times New Roman" w:hAnsi="Times New Roman" w:cs="Times New Roman"/>
          <w:sz w:val="28"/>
          <w:szCs w:val="28"/>
          <w:shd w:val="clear" w:color="auto" w:fill="FFFFFF"/>
        </w:rPr>
        <w:t>;</w:t>
      </w:r>
    </w:p>
    <w:p w14:paraId="77017357" w14:textId="1FAA9C67" w:rsidR="00A44E48" w:rsidRPr="009E2E87" w:rsidRDefault="00D56EC5" w:rsidP="00EF3A30">
      <w:pPr>
        <w:rPr>
          <w:rFonts w:ascii="Times New Roman" w:hAnsi="Times New Roman" w:cs="Times New Roman"/>
          <w:color w:val="000000" w:themeColor="text1"/>
          <w:sz w:val="28"/>
          <w:szCs w:val="28"/>
          <w:shd w:val="clear" w:color="auto" w:fill="FFFFFF"/>
        </w:rPr>
      </w:pPr>
      <w:r w:rsidRPr="009E2E87">
        <w:rPr>
          <w:rFonts w:ascii="Times New Roman" w:hAnsi="Times New Roman" w:cs="Times New Roman"/>
          <w:color w:val="000000" w:themeColor="text1"/>
          <w:sz w:val="28"/>
          <w:szCs w:val="28"/>
          <w:shd w:val="clear" w:color="auto" w:fill="FFFFFF"/>
        </w:rPr>
        <w:t>32</w:t>
      </w:r>
      <w:r w:rsidR="00214B60" w:rsidRPr="009E2E87">
        <w:rPr>
          <w:rFonts w:ascii="Times New Roman" w:hAnsi="Times New Roman" w:cs="Times New Roman"/>
          <w:color w:val="000000" w:themeColor="text1"/>
          <w:sz w:val="28"/>
          <w:szCs w:val="28"/>
          <w:shd w:val="clear" w:color="auto" w:fill="FFFFFF"/>
        </w:rPr>
        <w:t>.6. </w:t>
      </w:r>
      <w:proofErr w:type="spellStart"/>
      <w:r w:rsidR="00A44E48" w:rsidRPr="009E2E87">
        <w:rPr>
          <w:rFonts w:ascii="Times New Roman" w:hAnsi="Times New Roman" w:cs="Times New Roman"/>
          <w:color w:val="000000" w:themeColor="text1"/>
          <w:sz w:val="28"/>
          <w:szCs w:val="28"/>
          <w:shd w:val="clear" w:color="auto" w:fill="FFFFFF"/>
        </w:rPr>
        <w:t>неустранение</w:t>
      </w:r>
      <w:proofErr w:type="spellEnd"/>
      <w:r w:rsidR="00A44E48" w:rsidRPr="009E2E87">
        <w:rPr>
          <w:rFonts w:ascii="Times New Roman" w:hAnsi="Times New Roman" w:cs="Times New Roman"/>
          <w:color w:val="000000" w:themeColor="text1"/>
          <w:sz w:val="28"/>
          <w:szCs w:val="28"/>
          <w:shd w:val="clear" w:color="auto" w:fill="FFFFFF"/>
        </w:rPr>
        <w:t xml:space="preserve"> замечаний, указанных в уведомлении о направлении заявки на доработку;</w:t>
      </w:r>
    </w:p>
    <w:p w14:paraId="0DB2C114" w14:textId="47A79EF8" w:rsidR="00A44E48" w:rsidRPr="009E2E87" w:rsidRDefault="00D56EC5" w:rsidP="00EF3A30">
      <w:pPr>
        <w:rPr>
          <w:rFonts w:ascii="Times New Roman" w:hAnsi="Times New Roman" w:cs="Times New Roman"/>
          <w:color w:val="000000" w:themeColor="text1"/>
          <w:sz w:val="28"/>
          <w:szCs w:val="28"/>
          <w:shd w:val="clear" w:color="auto" w:fill="FFFFFF"/>
        </w:rPr>
      </w:pPr>
      <w:r w:rsidRPr="009E2E87">
        <w:rPr>
          <w:rFonts w:ascii="Times New Roman" w:hAnsi="Times New Roman" w:cs="Times New Roman"/>
          <w:color w:val="000000" w:themeColor="text1"/>
          <w:sz w:val="28"/>
          <w:szCs w:val="28"/>
          <w:shd w:val="clear" w:color="auto" w:fill="FFFFFF"/>
        </w:rPr>
        <w:t>32</w:t>
      </w:r>
      <w:r w:rsidR="00214B60" w:rsidRPr="009E2E87">
        <w:rPr>
          <w:rFonts w:ascii="Times New Roman" w:hAnsi="Times New Roman" w:cs="Times New Roman"/>
          <w:color w:val="000000" w:themeColor="text1"/>
          <w:sz w:val="28"/>
          <w:szCs w:val="28"/>
          <w:shd w:val="clear" w:color="auto" w:fill="FFFFFF"/>
        </w:rPr>
        <w:t>.7. </w:t>
      </w:r>
      <w:r w:rsidR="00A44E48" w:rsidRPr="009E2E87">
        <w:rPr>
          <w:rFonts w:ascii="Times New Roman" w:hAnsi="Times New Roman" w:cs="Times New Roman"/>
          <w:color w:val="000000" w:themeColor="text1"/>
          <w:sz w:val="28"/>
          <w:szCs w:val="28"/>
          <w:shd w:val="clear" w:color="auto" w:fill="FFFFFF"/>
        </w:rPr>
        <w:t xml:space="preserve">несоответствие проекта </w:t>
      </w:r>
      <w:r w:rsidR="00B325E9">
        <w:rPr>
          <w:rFonts w:ascii="Times New Roman" w:hAnsi="Times New Roman" w:cs="Times New Roman"/>
          <w:color w:val="000000" w:themeColor="text1"/>
          <w:sz w:val="28"/>
          <w:szCs w:val="28"/>
          <w:shd w:val="clear" w:color="auto" w:fill="FFFFFF"/>
        </w:rPr>
        <w:t>«</w:t>
      </w:r>
      <w:proofErr w:type="spellStart"/>
      <w:r w:rsidR="00B325E9">
        <w:rPr>
          <w:rFonts w:ascii="Times New Roman" w:hAnsi="Times New Roman" w:cs="Times New Roman"/>
          <w:color w:val="000000" w:themeColor="text1"/>
          <w:sz w:val="28"/>
          <w:szCs w:val="28"/>
          <w:shd w:val="clear" w:color="auto" w:fill="FFFFFF"/>
        </w:rPr>
        <w:t>Агростартап</w:t>
      </w:r>
      <w:proofErr w:type="spellEnd"/>
      <w:r w:rsidR="00B325E9">
        <w:rPr>
          <w:rFonts w:ascii="Times New Roman" w:hAnsi="Times New Roman" w:cs="Times New Roman"/>
          <w:color w:val="000000" w:themeColor="text1"/>
          <w:sz w:val="28"/>
          <w:szCs w:val="28"/>
          <w:shd w:val="clear" w:color="auto" w:fill="FFFFFF"/>
        </w:rPr>
        <w:t>», плана расходов, целям предоставления Гранта, определенным в пункт</w:t>
      </w:r>
      <w:r w:rsidR="005177E1">
        <w:rPr>
          <w:rFonts w:ascii="Times New Roman" w:hAnsi="Times New Roman" w:cs="Times New Roman"/>
          <w:color w:val="000000" w:themeColor="text1"/>
          <w:sz w:val="28"/>
          <w:szCs w:val="28"/>
          <w:shd w:val="clear" w:color="auto" w:fill="FFFFFF"/>
        </w:rPr>
        <w:t>е</w:t>
      </w:r>
      <w:r w:rsidR="00B325E9">
        <w:rPr>
          <w:rFonts w:ascii="Times New Roman" w:hAnsi="Times New Roman" w:cs="Times New Roman"/>
          <w:color w:val="000000" w:themeColor="text1"/>
          <w:sz w:val="28"/>
          <w:szCs w:val="28"/>
          <w:shd w:val="clear" w:color="auto" w:fill="FFFFFF"/>
        </w:rPr>
        <w:t xml:space="preserve"> 6 настоящего Порядка</w:t>
      </w:r>
      <w:r w:rsidR="000705DF" w:rsidRPr="009E2E87">
        <w:rPr>
          <w:rFonts w:ascii="Times New Roman" w:hAnsi="Times New Roman" w:cs="Times New Roman"/>
          <w:color w:val="000000" w:themeColor="text1"/>
          <w:sz w:val="28"/>
          <w:szCs w:val="28"/>
          <w:shd w:val="clear" w:color="auto" w:fill="FFFFFF"/>
        </w:rPr>
        <w:t>;</w:t>
      </w:r>
    </w:p>
    <w:p w14:paraId="1DA5C21B" w14:textId="0DA4061A" w:rsidR="00A64027" w:rsidRPr="009E2E87" w:rsidRDefault="00D56EC5" w:rsidP="00EF3A30">
      <w:pPr>
        <w:rPr>
          <w:rFonts w:ascii="Times New Roman" w:hAnsi="Times New Roman" w:cs="Times New Roman"/>
          <w:color w:val="000000" w:themeColor="text1"/>
          <w:sz w:val="28"/>
          <w:szCs w:val="28"/>
          <w:shd w:val="clear" w:color="auto" w:fill="FFFFFF"/>
        </w:rPr>
      </w:pPr>
      <w:r w:rsidRPr="009E2E87">
        <w:rPr>
          <w:rFonts w:ascii="Times New Roman" w:hAnsi="Times New Roman" w:cs="Times New Roman"/>
          <w:color w:val="000000" w:themeColor="text1"/>
          <w:sz w:val="28"/>
          <w:szCs w:val="28"/>
          <w:shd w:val="clear" w:color="auto" w:fill="FFFFFF"/>
        </w:rPr>
        <w:t>32</w:t>
      </w:r>
      <w:r w:rsidR="00A64027" w:rsidRPr="009E2E87">
        <w:rPr>
          <w:rFonts w:ascii="Times New Roman" w:hAnsi="Times New Roman" w:cs="Times New Roman"/>
          <w:color w:val="000000" w:themeColor="text1"/>
          <w:sz w:val="28"/>
          <w:szCs w:val="28"/>
          <w:shd w:val="clear" w:color="auto" w:fill="FFFFFF"/>
        </w:rPr>
        <w:t xml:space="preserve">.8 непредставление </w:t>
      </w:r>
      <w:r w:rsidR="00022A83">
        <w:rPr>
          <w:rFonts w:ascii="Times New Roman" w:hAnsi="Times New Roman" w:cs="Times New Roman"/>
          <w:color w:val="000000" w:themeColor="text1"/>
          <w:sz w:val="28"/>
          <w:szCs w:val="28"/>
          <w:shd w:val="clear" w:color="auto" w:fill="FFFFFF"/>
        </w:rPr>
        <w:t>У</w:t>
      </w:r>
      <w:r w:rsidR="00A64027" w:rsidRPr="009E2E87">
        <w:rPr>
          <w:rFonts w:ascii="Times New Roman" w:hAnsi="Times New Roman" w:cs="Times New Roman"/>
          <w:color w:val="000000" w:themeColor="text1"/>
          <w:sz w:val="28"/>
          <w:szCs w:val="28"/>
          <w:shd w:val="clear" w:color="auto" w:fill="FFFFFF"/>
        </w:rPr>
        <w:t>частником отбора разъяснений по поданной им заявке и запраши</w:t>
      </w:r>
      <w:r w:rsidR="00347907" w:rsidRPr="009E2E87">
        <w:rPr>
          <w:rFonts w:ascii="Times New Roman" w:hAnsi="Times New Roman" w:cs="Times New Roman"/>
          <w:color w:val="000000" w:themeColor="text1"/>
          <w:sz w:val="28"/>
          <w:szCs w:val="28"/>
          <w:shd w:val="clear" w:color="auto" w:fill="FFFFFF"/>
        </w:rPr>
        <w:t>ваемых у него согласно пункту 29</w:t>
      </w:r>
      <w:r w:rsidR="00A64027" w:rsidRPr="009E2E87">
        <w:rPr>
          <w:rFonts w:ascii="Times New Roman" w:hAnsi="Times New Roman" w:cs="Times New Roman"/>
          <w:color w:val="000000" w:themeColor="text1"/>
          <w:sz w:val="28"/>
          <w:szCs w:val="28"/>
          <w:shd w:val="clear" w:color="auto" w:fill="FFFFFF"/>
        </w:rPr>
        <w:t xml:space="preserve"> настоящего Порядка;</w:t>
      </w:r>
    </w:p>
    <w:p w14:paraId="7B14553B" w14:textId="39F59192" w:rsidR="00A64027" w:rsidRDefault="00D56EC5" w:rsidP="00405543">
      <w:pPr>
        <w:rPr>
          <w:rFonts w:ascii="Times New Roman" w:hAnsi="Times New Roman" w:cs="Times New Roman"/>
          <w:color w:val="000000" w:themeColor="text1"/>
          <w:sz w:val="28"/>
          <w:szCs w:val="28"/>
        </w:rPr>
      </w:pPr>
      <w:r w:rsidRPr="009E2E87">
        <w:rPr>
          <w:rFonts w:ascii="Times New Roman" w:hAnsi="Times New Roman" w:cs="Times New Roman"/>
          <w:color w:val="000000" w:themeColor="text1"/>
          <w:sz w:val="28"/>
          <w:szCs w:val="28"/>
          <w:shd w:val="clear" w:color="auto" w:fill="FFFFFF"/>
        </w:rPr>
        <w:t>32</w:t>
      </w:r>
      <w:r w:rsidR="00A64027" w:rsidRPr="009E2E87">
        <w:rPr>
          <w:rFonts w:ascii="Times New Roman" w:hAnsi="Times New Roman" w:cs="Times New Roman"/>
          <w:color w:val="000000" w:themeColor="text1"/>
          <w:sz w:val="28"/>
          <w:szCs w:val="28"/>
          <w:shd w:val="clear" w:color="auto" w:fill="FFFFFF"/>
        </w:rPr>
        <w:t xml:space="preserve">.9 </w:t>
      </w:r>
      <w:r w:rsidR="00A64027" w:rsidRPr="009E2E87">
        <w:rPr>
          <w:rFonts w:ascii="Times New Roman" w:hAnsi="Times New Roman" w:cs="Times New Roman"/>
          <w:color w:val="000000" w:themeColor="text1"/>
          <w:sz w:val="28"/>
          <w:szCs w:val="28"/>
        </w:rPr>
        <w:t>неявка для очного со</w:t>
      </w:r>
      <w:r w:rsidR="00405543" w:rsidRPr="009E2E87">
        <w:rPr>
          <w:rFonts w:ascii="Times New Roman" w:hAnsi="Times New Roman" w:cs="Times New Roman"/>
          <w:color w:val="000000" w:themeColor="text1"/>
          <w:sz w:val="28"/>
          <w:szCs w:val="28"/>
        </w:rPr>
        <w:t>беседования и (или) не обеспечение</w:t>
      </w:r>
      <w:r w:rsidR="00A64027" w:rsidRPr="009E2E87">
        <w:rPr>
          <w:rFonts w:ascii="Times New Roman" w:hAnsi="Times New Roman" w:cs="Times New Roman"/>
          <w:color w:val="000000" w:themeColor="text1"/>
          <w:sz w:val="28"/>
          <w:szCs w:val="28"/>
        </w:rPr>
        <w:t xml:space="preserve"> участие по видеоконференцсвязи </w:t>
      </w:r>
      <w:proofErr w:type="gramStart"/>
      <w:r w:rsidR="00A64027" w:rsidRPr="009E2E87">
        <w:rPr>
          <w:rFonts w:ascii="Times New Roman" w:hAnsi="Times New Roman" w:cs="Times New Roman"/>
          <w:color w:val="000000" w:themeColor="text1"/>
          <w:sz w:val="28"/>
          <w:szCs w:val="28"/>
        </w:rPr>
        <w:t xml:space="preserve">в </w:t>
      </w:r>
      <w:r w:rsidR="005177E1">
        <w:rPr>
          <w:rFonts w:ascii="Times New Roman" w:hAnsi="Times New Roman" w:cs="Times New Roman"/>
          <w:color w:val="000000" w:themeColor="text1"/>
          <w:sz w:val="28"/>
          <w:szCs w:val="28"/>
        </w:rPr>
        <w:t>порядке</w:t>
      </w:r>
      <w:proofErr w:type="gramEnd"/>
      <w:r w:rsidR="005177E1">
        <w:rPr>
          <w:rFonts w:ascii="Times New Roman" w:hAnsi="Times New Roman" w:cs="Times New Roman"/>
          <w:color w:val="000000" w:themeColor="text1"/>
          <w:sz w:val="28"/>
          <w:szCs w:val="28"/>
        </w:rPr>
        <w:t xml:space="preserve"> установленном</w:t>
      </w:r>
      <w:r w:rsidR="00A64027" w:rsidRPr="009E2E87">
        <w:rPr>
          <w:rFonts w:ascii="Times New Roman" w:hAnsi="Times New Roman" w:cs="Times New Roman"/>
          <w:color w:val="000000" w:themeColor="text1"/>
          <w:sz w:val="28"/>
          <w:szCs w:val="28"/>
        </w:rPr>
        <w:t xml:space="preserve"> </w:t>
      </w:r>
      <w:r w:rsidR="007543D2" w:rsidRPr="009E2E87">
        <w:rPr>
          <w:rFonts w:ascii="Times New Roman" w:hAnsi="Times New Roman" w:cs="Times New Roman"/>
          <w:color w:val="000000" w:themeColor="text1"/>
          <w:sz w:val="28"/>
          <w:szCs w:val="28"/>
        </w:rPr>
        <w:t>в подпункт</w:t>
      </w:r>
      <w:r w:rsidR="005177E1">
        <w:rPr>
          <w:rFonts w:ascii="Times New Roman" w:hAnsi="Times New Roman" w:cs="Times New Roman"/>
          <w:color w:val="000000" w:themeColor="text1"/>
          <w:sz w:val="28"/>
          <w:szCs w:val="28"/>
        </w:rPr>
        <w:t>ах</w:t>
      </w:r>
      <w:r w:rsidR="007543D2" w:rsidRPr="009E2E87">
        <w:rPr>
          <w:rFonts w:ascii="Times New Roman" w:hAnsi="Times New Roman" w:cs="Times New Roman"/>
          <w:color w:val="000000" w:themeColor="text1"/>
          <w:sz w:val="28"/>
          <w:szCs w:val="28"/>
        </w:rPr>
        <w:t xml:space="preserve"> 29.4</w:t>
      </w:r>
      <w:r w:rsidR="005177E1">
        <w:rPr>
          <w:rFonts w:ascii="Times New Roman" w:hAnsi="Times New Roman" w:cs="Times New Roman"/>
          <w:color w:val="000000" w:themeColor="text1"/>
          <w:sz w:val="28"/>
          <w:szCs w:val="28"/>
        </w:rPr>
        <w:t xml:space="preserve"> – 29.6</w:t>
      </w:r>
      <w:r w:rsidR="007543D2" w:rsidRPr="009E2E87">
        <w:rPr>
          <w:rFonts w:ascii="Times New Roman" w:hAnsi="Times New Roman" w:cs="Times New Roman"/>
          <w:color w:val="000000" w:themeColor="text1"/>
          <w:sz w:val="28"/>
          <w:szCs w:val="28"/>
        </w:rPr>
        <w:t xml:space="preserve"> пункта 29</w:t>
      </w:r>
      <w:r w:rsidR="00A64027" w:rsidRPr="009E2E87">
        <w:rPr>
          <w:rFonts w:ascii="Times New Roman" w:hAnsi="Times New Roman" w:cs="Times New Roman"/>
          <w:color w:val="000000" w:themeColor="text1"/>
          <w:sz w:val="28"/>
          <w:szCs w:val="28"/>
        </w:rPr>
        <w:t xml:space="preserve"> настоящего П</w:t>
      </w:r>
      <w:r w:rsidR="00B94D47" w:rsidRPr="009E2E87">
        <w:rPr>
          <w:rFonts w:ascii="Times New Roman" w:hAnsi="Times New Roman" w:cs="Times New Roman"/>
          <w:color w:val="000000" w:themeColor="text1"/>
          <w:sz w:val="28"/>
          <w:szCs w:val="28"/>
        </w:rPr>
        <w:t>орядка</w:t>
      </w:r>
      <w:r w:rsidR="005177E1">
        <w:rPr>
          <w:rFonts w:ascii="Times New Roman" w:hAnsi="Times New Roman" w:cs="Times New Roman"/>
          <w:color w:val="000000" w:themeColor="text1"/>
          <w:sz w:val="28"/>
          <w:szCs w:val="28"/>
        </w:rPr>
        <w:t>, в целях представления Участником отбора разъяснений по представленной им заявке.</w:t>
      </w:r>
    </w:p>
    <w:p w14:paraId="18A9126B" w14:textId="47144408" w:rsidR="005177E1" w:rsidRPr="009E2E87" w:rsidRDefault="005177E1" w:rsidP="00405543">
      <w:pPr>
        <w:rPr>
          <w:rFonts w:ascii="Times New Roman" w:hAnsi="Times New Roman" w:cs="Times New Roman"/>
          <w:color w:val="000000" w:themeColor="text1"/>
          <w:sz w:val="28"/>
          <w:szCs w:val="28"/>
        </w:rPr>
      </w:pPr>
      <w:r w:rsidRPr="00650909">
        <w:rPr>
          <w:rFonts w:ascii="Times New Roman" w:eastAsia="Times New Roman" w:hAnsi="Times New Roman" w:cs="Times New Roman"/>
          <w:sz w:val="28"/>
          <w:szCs w:val="28"/>
        </w:rPr>
        <w:t>33.</w:t>
      </w:r>
      <w:r>
        <w:rPr>
          <w:rFonts w:ascii="Times New Roman" w:eastAsia="Times New Roman" w:hAnsi="Times New Roman" w:cs="Times New Roman"/>
          <w:sz w:val="28"/>
          <w:szCs w:val="28"/>
        </w:rPr>
        <w:t xml:space="preserve"> </w:t>
      </w:r>
      <w:r w:rsidRPr="00650909">
        <w:rPr>
          <w:rFonts w:ascii="Times New Roman" w:eastAsia="Times New Roman" w:hAnsi="Times New Roman" w:cs="Times New Roman"/>
          <w:sz w:val="28"/>
          <w:szCs w:val="28"/>
        </w:rPr>
        <w:t>Решение о победителях отбора и предоставлении Грантов принимается Министерством по результатам рассмотрения и оценки заявок комиссией по отбору проектов по критериям оценки заявок участия в конкурсном отборе заявителей на право получения Гранта, указанным в пункте 35 настоящего Порядка.</w:t>
      </w:r>
    </w:p>
    <w:p w14:paraId="5616A6F4" w14:textId="09EDDE80" w:rsidR="00AF465D" w:rsidRDefault="00314773" w:rsidP="00AF465D">
      <w:pPr>
        <w:rPr>
          <w:rFonts w:ascii="Times New Roman" w:hAnsi="Times New Roman" w:cs="Times New Roman"/>
          <w:sz w:val="28"/>
          <w:szCs w:val="28"/>
        </w:rPr>
      </w:pPr>
      <w:bookmarkStart w:id="20" w:name="sub_1220"/>
      <w:bookmarkEnd w:id="8"/>
      <w:r w:rsidRPr="009E2E87">
        <w:rPr>
          <w:rFonts w:ascii="Times New Roman" w:hAnsi="Times New Roman" w:cs="Times New Roman"/>
          <w:sz w:val="28"/>
          <w:szCs w:val="28"/>
          <w:shd w:val="clear" w:color="auto" w:fill="FFFFFF"/>
        </w:rPr>
        <w:t>3</w:t>
      </w:r>
      <w:r w:rsidR="005177E1">
        <w:rPr>
          <w:rFonts w:ascii="Times New Roman" w:hAnsi="Times New Roman" w:cs="Times New Roman"/>
          <w:sz w:val="28"/>
          <w:szCs w:val="28"/>
          <w:shd w:val="clear" w:color="auto" w:fill="FFFFFF"/>
        </w:rPr>
        <w:t>4</w:t>
      </w:r>
      <w:r w:rsidR="00693E50" w:rsidRPr="009E2E87">
        <w:rPr>
          <w:rFonts w:ascii="Times New Roman" w:hAnsi="Times New Roman" w:cs="Times New Roman"/>
          <w:sz w:val="28"/>
          <w:szCs w:val="28"/>
          <w:shd w:val="clear" w:color="auto" w:fill="FFFFFF"/>
        </w:rPr>
        <w:t>. </w:t>
      </w:r>
      <w:bookmarkStart w:id="21" w:name="sub_12165"/>
      <w:r w:rsidR="00AF465D" w:rsidRPr="009E2E87">
        <w:rPr>
          <w:rFonts w:ascii="Times New Roman" w:hAnsi="Times New Roman" w:cs="Times New Roman"/>
          <w:sz w:val="28"/>
          <w:szCs w:val="28"/>
        </w:rPr>
        <w:t>Оценка заявок осуществляется членами комиссии</w:t>
      </w:r>
      <w:r w:rsidR="00A0308D">
        <w:rPr>
          <w:rFonts w:ascii="Times New Roman" w:hAnsi="Times New Roman" w:cs="Times New Roman"/>
          <w:sz w:val="28"/>
          <w:szCs w:val="28"/>
        </w:rPr>
        <w:t xml:space="preserve"> по отбору проектов</w:t>
      </w:r>
      <w:r w:rsidR="00AF465D" w:rsidRPr="009E2E87">
        <w:rPr>
          <w:rFonts w:ascii="Times New Roman" w:hAnsi="Times New Roman" w:cs="Times New Roman"/>
          <w:sz w:val="28"/>
          <w:szCs w:val="28"/>
        </w:rPr>
        <w:t xml:space="preserve">, принявшими участие в очном собеседовании или видеоконференцсвязи с </w:t>
      </w:r>
      <w:r w:rsidR="00A0308D">
        <w:rPr>
          <w:rFonts w:ascii="Times New Roman" w:hAnsi="Times New Roman" w:cs="Times New Roman"/>
          <w:sz w:val="28"/>
          <w:szCs w:val="28"/>
        </w:rPr>
        <w:t>у</w:t>
      </w:r>
      <w:r w:rsidR="00AF465D" w:rsidRPr="009E2E87">
        <w:rPr>
          <w:rFonts w:ascii="Times New Roman" w:hAnsi="Times New Roman" w:cs="Times New Roman"/>
          <w:sz w:val="28"/>
          <w:szCs w:val="28"/>
        </w:rPr>
        <w:t>частниками отбора, после проведения очного собеседования или видеоконференцсвязи в соответствии с подпункт</w:t>
      </w:r>
      <w:r w:rsidR="005177E1">
        <w:rPr>
          <w:rFonts w:ascii="Times New Roman" w:hAnsi="Times New Roman" w:cs="Times New Roman"/>
          <w:sz w:val="28"/>
          <w:szCs w:val="28"/>
        </w:rPr>
        <w:t>а</w:t>
      </w:r>
      <w:r w:rsidR="00AF465D" w:rsidRPr="009E2E87">
        <w:rPr>
          <w:rFonts w:ascii="Times New Roman" w:hAnsi="Times New Roman" w:cs="Times New Roman"/>
          <w:sz w:val="28"/>
          <w:szCs w:val="28"/>
        </w:rPr>
        <w:t>м</w:t>
      </w:r>
      <w:r w:rsidR="005177E1">
        <w:rPr>
          <w:rFonts w:ascii="Times New Roman" w:hAnsi="Times New Roman" w:cs="Times New Roman"/>
          <w:sz w:val="28"/>
          <w:szCs w:val="28"/>
        </w:rPr>
        <w:t>и</w:t>
      </w:r>
      <w:r w:rsidR="00AF465D" w:rsidRPr="009E2E87">
        <w:rPr>
          <w:rFonts w:ascii="Times New Roman" w:hAnsi="Times New Roman" w:cs="Times New Roman"/>
          <w:sz w:val="28"/>
          <w:szCs w:val="28"/>
        </w:rPr>
        <w:t xml:space="preserve"> </w:t>
      </w:r>
      <w:r w:rsidR="007543D2" w:rsidRPr="009E2E87">
        <w:rPr>
          <w:rFonts w:ascii="Times New Roman" w:hAnsi="Times New Roman" w:cs="Times New Roman"/>
          <w:sz w:val="28"/>
          <w:szCs w:val="28"/>
        </w:rPr>
        <w:t>29</w:t>
      </w:r>
      <w:r w:rsidRPr="009E2E87">
        <w:rPr>
          <w:rFonts w:ascii="Times New Roman" w:hAnsi="Times New Roman" w:cs="Times New Roman"/>
          <w:sz w:val="28"/>
          <w:szCs w:val="28"/>
        </w:rPr>
        <w:t>.4</w:t>
      </w:r>
      <w:r w:rsidR="005177E1">
        <w:rPr>
          <w:rFonts w:ascii="Times New Roman" w:hAnsi="Times New Roman" w:cs="Times New Roman"/>
          <w:sz w:val="28"/>
          <w:szCs w:val="28"/>
        </w:rPr>
        <w:t xml:space="preserve"> – 29.6</w:t>
      </w:r>
      <w:r w:rsidR="00AF465D" w:rsidRPr="009E2E87">
        <w:rPr>
          <w:rFonts w:ascii="Times New Roman" w:hAnsi="Times New Roman" w:cs="Times New Roman"/>
          <w:sz w:val="28"/>
          <w:szCs w:val="28"/>
        </w:rPr>
        <w:t xml:space="preserve"> пункта </w:t>
      </w:r>
      <w:r w:rsidR="007543D2" w:rsidRPr="009E2E87">
        <w:rPr>
          <w:rFonts w:ascii="Times New Roman" w:hAnsi="Times New Roman" w:cs="Times New Roman"/>
          <w:sz w:val="28"/>
          <w:szCs w:val="28"/>
        </w:rPr>
        <w:t>29</w:t>
      </w:r>
      <w:r w:rsidR="00AF465D" w:rsidRPr="009E2E87">
        <w:rPr>
          <w:rFonts w:ascii="Times New Roman" w:hAnsi="Times New Roman" w:cs="Times New Roman"/>
          <w:sz w:val="28"/>
          <w:szCs w:val="28"/>
        </w:rPr>
        <w:t xml:space="preserve"> настоящего Порядка, но не позднее </w:t>
      </w:r>
      <w:r w:rsidR="00565602">
        <w:rPr>
          <w:rFonts w:ascii="Times New Roman" w:hAnsi="Times New Roman" w:cs="Times New Roman"/>
          <w:sz w:val="28"/>
          <w:szCs w:val="28"/>
        </w:rPr>
        <w:t>2</w:t>
      </w:r>
      <w:r w:rsidR="00AF465D" w:rsidRPr="009E2E87">
        <w:rPr>
          <w:rFonts w:ascii="Times New Roman" w:hAnsi="Times New Roman" w:cs="Times New Roman"/>
          <w:sz w:val="28"/>
          <w:szCs w:val="28"/>
        </w:rPr>
        <w:t>0 календарных дней со дня окончания приема заявок путем ранжирования поступивших заявок по мере уменьшения полученных баллов по итогам оценки заявок и очередности поступления заявок в случае равенства количества полученных баллов.</w:t>
      </w:r>
    </w:p>
    <w:p w14:paraId="4A597923" w14:textId="77777777" w:rsidR="001E5DD5" w:rsidRPr="009E2E87" w:rsidRDefault="001E5DD5" w:rsidP="001E5DD5">
      <w:pPr>
        <w:widowControl/>
        <w:autoSpaceDE/>
        <w:autoSpaceDN/>
        <w:adjustRightInd/>
        <w:ind w:firstLine="709"/>
        <w:rPr>
          <w:rFonts w:ascii="Times New Roman" w:hAnsi="Times New Roman" w:cs="Times New Roman"/>
          <w:sz w:val="28"/>
          <w:szCs w:val="28"/>
          <w:shd w:val="clear" w:color="auto" w:fill="FFFFFF"/>
        </w:rPr>
      </w:pPr>
      <w:r w:rsidRPr="009E2E87">
        <w:rPr>
          <w:rFonts w:ascii="Times New Roman" w:hAnsi="Times New Roman" w:cs="Times New Roman"/>
          <w:sz w:val="28"/>
          <w:szCs w:val="28"/>
        </w:rPr>
        <w:t>3</w:t>
      </w:r>
      <w:r>
        <w:rPr>
          <w:rFonts w:ascii="Times New Roman" w:hAnsi="Times New Roman" w:cs="Times New Roman"/>
          <w:sz w:val="28"/>
          <w:szCs w:val="28"/>
        </w:rPr>
        <w:t>5</w:t>
      </w:r>
      <w:r w:rsidRPr="009E2E87">
        <w:rPr>
          <w:rFonts w:ascii="Times New Roman" w:hAnsi="Times New Roman" w:cs="Times New Roman"/>
          <w:sz w:val="28"/>
          <w:szCs w:val="28"/>
        </w:rPr>
        <w:t>. Оценка каждой заявки осуществляется членами комиссии</w:t>
      </w:r>
      <w:r>
        <w:rPr>
          <w:rFonts w:ascii="Times New Roman" w:hAnsi="Times New Roman" w:cs="Times New Roman"/>
          <w:sz w:val="28"/>
          <w:szCs w:val="28"/>
        </w:rPr>
        <w:t xml:space="preserve"> по отбору проектов</w:t>
      </w:r>
      <w:r w:rsidRPr="009E2E87">
        <w:rPr>
          <w:rFonts w:ascii="Times New Roman" w:hAnsi="Times New Roman" w:cs="Times New Roman"/>
          <w:sz w:val="28"/>
          <w:szCs w:val="28"/>
        </w:rPr>
        <w:t xml:space="preserve"> </w:t>
      </w:r>
      <w:r>
        <w:rPr>
          <w:rFonts w:ascii="Times New Roman" w:hAnsi="Times New Roman" w:cs="Times New Roman"/>
          <w:sz w:val="28"/>
          <w:szCs w:val="28"/>
        </w:rPr>
        <w:t>на основании следующих критериев оценки и показателей критериев оценки (в баллах)</w:t>
      </w:r>
      <w:r w:rsidRPr="009E2E87">
        <w:rPr>
          <w:rFonts w:ascii="Times New Roman" w:hAnsi="Times New Roman" w:cs="Times New Roman"/>
          <w:sz w:val="28"/>
          <w:szCs w:val="28"/>
          <w:shd w:val="clear" w:color="auto" w:fill="FFFFFF"/>
        </w:rPr>
        <w:t>:</w:t>
      </w:r>
    </w:p>
    <w:p w14:paraId="658908E8" w14:textId="77777777" w:rsidR="001E5DD5" w:rsidRPr="009E2E87" w:rsidRDefault="001E5DD5" w:rsidP="001E5DD5">
      <w:pPr>
        <w:ind w:firstLine="0"/>
        <w:rPr>
          <w:rFonts w:ascii="Times New Roman" w:hAnsi="Times New Roman" w:cs="Times New Roman"/>
          <w:sz w:val="28"/>
        </w:rPr>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388"/>
        <w:gridCol w:w="1754"/>
        <w:gridCol w:w="2053"/>
      </w:tblGrid>
      <w:tr w:rsidR="001E5DD5" w:rsidRPr="009E2E87" w14:paraId="4570451E" w14:textId="77777777" w:rsidTr="000F2B52">
        <w:tc>
          <w:tcPr>
            <w:tcW w:w="3133" w:type="pct"/>
            <w:tcBorders>
              <w:top w:val="single" w:sz="4" w:space="0" w:color="auto"/>
              <w:left w:val="single" w:sz="4" w:space="0" w:color="auto"/>
              <w:bottom w:val="single" w:sz="4" w:space="0" w:color="auto"/>
              <w:right w:val="single" w:sz="4" w:space="0" w:color="auto"/>
            </w:tcBorders>
            <w:hideMark/>
          </w:tcPr>
          <w:p w14:paraId="55279A46" w14:textId="77777777" w:rsidR="001E5DD5" w:rsidRPr="009E2E87" w:rsidRDefault="001E5DD5" w:rsidP="000F2B52">
            <w:pPr>
              <w:spacing w:line="256" w:lineRule="auto"/>
              <w:ind w:firstLine="0"/>
              <w:jc w:val="center"/>
              <w:rPr>
                <w:rFonts w:ascii="Times New Roman" w:eastAsia="Times New Roman" w:hAnsi="Times New Roman" w:cs="Times New Roman"/>
                <w:sz w:val="22"/>
                <w:szCs w:val="22"/>
              </w:rPr>
            </w:pPr>
            <w:r w:rsidRPr="009E2E87">
              <w:rPr>
                <w:rFonts w:ascii="Times New Roman" w:eastAsia="Times New Roman" w:hAnsi="Times New Roman" w:cs="Times New Roman"/>
                <w:sz w:val="22"/>
                <w:szCs w:val="22"/>
              </w:rPr>
              <w:t>Наименование критерия оценки заявок/</w:t>
            </w:r>
          </w:p>
          <w:p w14:paraId="6B566225" w14:textId="77777777" w:rsidR="001E5DD5" w:rsidRPr="009E2E87" w:rsidRDefault="001E5DD5" w:rsidP="000F2B52">
            <w:pPr>
              <w:spacing w:line="256" w:lineRule="auto"/>
              <w:ind w:firstLine="0"/>
              <w:jc w:val="center"/>
              <w:rPr>
                <w:rFonts w:ascii="Times New Roman" w:eastAsia="Times New Roman" w:hAnsi="Times New Roman" w:cs="Times New Roman"/>
                <w:sz w:val="22"/>
                <w:szCs w:val="22"/>
              </w:rPr>
            </w:pPr>
            <w:r w:rsidRPr="009E2E87">
              <w:rPr>
                <w:rFonts w:ascii="Times New Roman" w:eastAsia="Times New Roman" w:hAnsi="Times New Roman" w:cs="Times New Roman"/>
                <w:sz w:val="22"/>
                <w:szCs w:val="22"/>
              </w:rPr>
              <w:t>показателя критерия оценки заявок</w:t>
            </w:r>
          </w:p>
        </w:tc>
        <w:tc>
          <w:tcPr>
            <w:tcW w:w="860" w:type="pct"/>
            <w:tcBorders>
              <w:top w:val="single" w:sz="4" w:space="0" w:color="auto"/>
              <w:left w:val="single" w:sz="4" w:space="0" w:color="auto"/>
              <w:bottom w:val="single" w:sz="4" w:space="0" w:color="auto"/>
              <w:right w:val="single" w:sz="4" w:space="0" w:color="auto"/>
            </w:tcBorders>
            <w:vAlign w:val="center"/>
          </w:tcPr>
          <w:p w14:paraId="6C0002CD" w14:textId="77777777" w:rsidR="001E5DD5" w:rsidRDefault="001E5DD5" w:rsidP="000F2B52">
            <w:pPr>
              <w:spacing w:line="256" w:lineRule="auto"/>
              <w:ind w:firstLine="0"/>
              <w:jc w:val="center"/>
              <w:rPr>
                <w:rFonts w:ascii="Times New Roman" w:eastAsia="Times New Roman" w:hAnsi="Times New Roman" w:cs="Times New Roman"/>
                <w:sz w:val="22"/>
                <w:szCs w:val="22"/>
              </w:rPr>
            </w:pPr>
            <w:r w:rsidRPr="00B117C5">
              <w:t xml:space="preserve">Весовое значение </w:t>
            </w:r>
            <w:r w:rsidRPr="00B117C5">
              <w:lastRenderedPageBreak/>
              <w:t>(величина значимости), %</w:t>
            </w:r>
          </w:p>
        </w:tc>
        <w:tc>
          <w:tcPr>
            <w:tcW w:w="1007" w:type="pct"/>
            <w:tcBorders>
              <w:top w:val="single" w:sz="4" w:space="0" w:color="auto"/>
              <w:left w:val="single" w:sz="4" w:space="0" w:color="auto"/>
              <w:bottom w:val="single" w:sz="4" w:space="0" w:color="auto"/>
              <w:right w:val="single" w:sz="4" w:space="0" w:color="auto"/>
            </w:tcBorders>
            <w:vAlign w:val="center"/>
            <w:hideMark/>
          </w:tcPr>
          <w:p w14:paraId="577858E6" w14:textId="77777777" w:rsidR="001E5DD5" w:rsidRDefault="001E5DD5" w:rsidP="000F2B52">
            <w:pPr>
              <w:spacing w:line="256" w:lineRule="auto"/>
              <w:ind w:firstLine="0"/>
              <w:jc w:val="center"/>
            </w:pPr>
            <w:r w:rsidRPr="009E2E87">
              <w:lastRenderedPageBreak/>
              <w:t>Значение показателя</w:t>
            </w:r>
            <w:r>
              <w:t>,</w:t>
            </w:r>
          </w:p>
          <w:p w14:paraId="3EF75515" w14:textId="77777777" w:rsidR="001E5DD5" w:rsidRPr="009E2E87" w:rsidRDefault="001E5DD5" w:rsidP="000F2B52">
            <w:pPr>
              <w:spacing w:line="256" w:lineRule="auto"/>
              <w:ind w:firstLine="0"/>
              <w:jc w:val="center"/>
            </w:pPr>
            <w:r>
              <w:lastRenderedPageBreak/>
              <w:t>баллов</w:t>
            </w:r>
          </w:p>
          <w:p w14:paraId="3187E531" w14:textId="77777777" w:rsidR="001E5DD5" w:rsidRPr="009E2E87" w:rsidRDefault="001E5DD5" w:rsidP="000F2B52">
            <w:pPr>
              <w:spacing w:line="256" w:lineRule="auto"/>
              <w:ind w:firstLine="0"/>
              <w:jc w:val="center"/>
              <w:rPr>
                <w:rFonts w:ascii="Times New Roman" w:eastAsia="Times New Roman" w:hAnsi="Times New Roman" w:cs="Times New Roman"/>
                <w:sz w:val="22"/>
                <w:szCs w:val="22"/>
              </w:rPr>
            </w:pPr>
          </w:p>
        </w:tc>
      </w:tr>
      <w:tr w:rsidR="001E5DD5" w:rsidRPr="009E2E87" w14:paraId="5BBC3B13" w14:textId="77777777" w:rsidTr="000F2B52">
        <w:tc>
          <w:tcPr>
            <w:tcW w:w="3133" w:type="pct"/>
            <w:tcBorders>
              <w:top w:val="single" w:sz="4" w:space="0" w:color="auto"/>
              <w:left w:val="single" w:sz="4" w:space="0" w:color="auto"/>
              <w:bottom w:val="single" w:sz="4" w:space="0" w:color="auto"/>
              <w:right w:val="single" w:sz="4" w:space="0" w:color="auto"/>
            </w:tcBorders>
            <w:hideMark/>
          </w:tcPr>
          <w:p w14:paraId="7F187233" w14:textId="77777777" w:rsidR="001E5DD5" w:rsidRPr="009E2E87" w:rsidRDefault="001E5DD5" w:rsidP="000F2B52">
            <w:pPr>
              <w:spacing w:line="256" w:lineRule="auto"/>
              <w:ind w:firstLine="0"/>
              <w:jc w:val="center"/>
              <w:rPr>
                <w:rFonts w:ascii="Times New Roman" w:eastAsia="Times New Roman" w:hAnsi="Times New Roman" w:cs="Times New Roman"/>
                <w:sz w:val="22"/>
                <w:szCs w:val="28"/>
              </w:rPr>
            </w:pPr>
            <w:r w:rsidRPr="009E2E87">
              <w:rPr>
                <w:rFonts w:ascii="Times New Roman" w:eastAsia="Times New Roman" w:hAnsi="Times New Roman" w:cs="Times New Roman"/>
                <w:sz w:val="22"/>
                <w:szCs w:val="28"/>
              </w:rPr>
              <w:lastRenderedPageBreak/>
              <w:t>1</w:t>
            </w:r>
          </w:p>
        </w:tc>
        <w:tc>
          <w:tcPr>
            <w:tcW w:w="860" w:type="pct"/>
            <w:tcBorders>
              <w:top w:val="single" w:sz="4" w:space="0" w:color="auto"/>
              <w:left w:val="single" w:sz="4" w:space="0" w:color="auto"/>
              <w:bottom w:val="single" w:sz="4" w:space="0" w:color="auto"/>
              <w:right w:val="single" w:sz="4" w:space="0" w:color="auto"/>
            </w:tcBorders>
          </w:tcPr>
          <w:p w14:paraId="67E21AB7" w14:textId="77777777" w:rsidR="001E5DD5" w:rsidRPr="009E2E87" w:rsidRDefault="001E5DD5" w:rsidP="000F2B52">
            <w:pPr>
              <w:spacing w:line="256" w:lineRule="auto"/>
              <w:ind w:firstLine="0"/>
              <w:jc w:val="center"/>
              <w:rPr>
                <w:rFonts w:ascii="Times New Roman" w:eastAsia="Times New Roman" w:hAnsi="Times New Roman" w:cs="Times New Roman"/>
                <w:sz w:val="22"/>
                <w:szCs w:val="28"/>
              </w:rPr>
            </w:pPr>
            <w:r>
              <w:rPr>
                <w:rFonts w:ascii="Times New Roman" w:eastAsia="Times New Roman" w:hAnsi="Times New Roman" w:cs="Times New Roman"/>
                <w:sz w:val="22"/>
                <w:szCs w:val="28"/>
              </w:rPr>
              <w:t>2</w:t>
            </w:r>
          </w:p>
        </w:tc>
        <w:tc>
          <w:tcPr>
            <w:tcW w:w="1007" w:type="pct"/>
            <w:tcBorders>
              <w:top w:val="single" w:sz="4" w:space="0" w:color="auto"/>
              <w:left w:val="single" w:sz="4" w:space="0" w:color="auto"/>
              <w:bottom w:val="single" w:sz="4" w:space="0" w:color="auto"/>
              <w:right w:val="single" w:sz="4" w:space="0" w:color="auto"/>
            </w:tcBorders>
            <w:hideMark/>
          </w:tcPr>
          <w:p w14:paraId="6827D8FC" w14:textId="77777777" w:rsidR="001E5DD5" w:rsidRPr="009E2E87" w:rsidRDefault="001E5DD5" w:rsidP="000F2B52">
            <w:pPr>
              <w:spacing w:line="256" w:lineRule="auto"/>
              <w:ind w:firstLine="0"/>
              <w:jc w:val="center"/>
              <w:rPr>
                <w:rFonts w:ascii="Times New Roman" w:eastAsia="Times New Roman" w:hAnsi="Times New Roman" w:cs="Times New Roman"/>
                <w:sz w:val="22"/>
                <w:szCs w:val="28"/>
              </w:rPr>
            </w:pPr>
            <w:r>
              <w:rPr>
                <w:rFonts w:ascii="Times New Roman" w:eastAsia="Times New Roman" w:hAnsi="Times New Roman" w:cs="Times New Roman"/>
                <w:sz w:val="22"/>
                <w:szCs w:val="28"/>
              </w:rPr>
              <w:t>3</w:t>
            </w:r>
          </w:p>
        </w:tc>
      </w:tr>
      <w:tr w:rsidR="001E5DD5" w:rsidRPr="009E2E87" w14:paraId="5D63C420" w14:textId="77777777" w:rsidTr="000F2B52">
        <w:tc>
          <w:tcPr>
            <w:tcW w:w="3133" w:type="pct"/>
            <w:tcBorders>
              <w:top w:val="single" w:sz="4" w:space="0" w:color="auto"/>
              <w:left w:val="single" w:sz="4" w:space="0" w:color="auto"/>
              <w:bottom w:val="single" w:sz="4" w:space="0" w:color="auto"/>
              <w:right w:val="single" w:sz="4" w:space="0" w:color="auto"/>
            </w:tcBorders>
            <w:hideMark/>
          </w:tcPr>
          <w:p w14:paraId="5F332796" w14:textId="77777777" w:rsidR="001E5DD5" w:rsidRPr="001153F9" w:rsidRDefault="001E5DD5" w:rsidP="000F2B52">
            <w:pPr>
              <w:spacing w:line="256" w:lineRule="auto"/>
              <w:ind w:firstLine="0"/>
              <w:rPr>
                <w:rFonts w:ascii="Times New Roman" w:eastAsia="Times New Roman" w:hAnsi="Times New Roman" w:cs="Times New Roman"/>
                <w:b/>
                <w:bCs/>
                <w:sz w:val="22"/>
                <w:szCs w:val="22"/>
              </w:rPr>
            </w:pPr>
            <w:r w:rsidRPr="001153F9">
              <w:rPr>
                <w:rFonts w:ascii="Times New Roman" w:eastAsia="Times New Roman" w:hAnsi="Times New Roman" w:cs="Times New Roman"/>
                <w:b/>
                <w:bCs/>
                <w:sz w:val="22"/>
                <w:szCs w:val="22"/>
              </w:rPr>
              <w:t>Критерий № 1. Планирование Участником отбора создания новых постоянных рабочих мест (при этом Участник отбора учитывается в качестве нового постоянного работника) в год получения гранта:</w:t>
            </w:r>
          </w:p>
        </w:tc>
        <w:tc>
          <w:tcPr>
            <w:tcW w:w="860" w:type="pct"/>
            <w:tcBorders>
              <w:top w:val="single" w:sz="4" w:space="0" w:color="auto"/>
              <w:left w:val="single" w:sz="4" w:space="0" w:color="auto"/>
              <w:bottom w:val="single" w:sz="4" w:space="0" w:color="auto"/>
              <w:right w:val="single" w:sz="4" w:space="0" w:color="auto"/>
            </w:tcBorders>
          </w:tcPr>
          <w:p w14:paraId="48827D9C" w14:textId="77777777" w:rsidR="001E5DD5" w:rsidRDefault="001E5DD5" w:rsidP="000F2B52">
            <w:pPr>
              <w:spacing w:line="256" w:lineRule="auto"/>
              <w:ind w:firstLine="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10%</w:t>
            </w:r>
          </w:p>
        </w:tc>
        <w:tc>
          <w:tcPr>
            <w:tcW w:w="1007" w:type="pct"/>
            <w:tcBorders>
              <w:top w:val="single" w:sz="4" w:space="0" w:color="auto"/>
              <w:left w:val="single" w:sz="4" w:space="0" w:color="auto"/>
              <w:bottom w:val="single" w:sz="4" w:space="0" w:color="auto"/>
              <w:right w:val="single" w:sz="4" w:space="0" w:color="auto"/>
            </w:tcBorders>
            <w:hideMark/>
          </w:tcPr>
          <w:p w14:paraId="51199486" w14:textId="77777777" w:rsidR="001E5DD5" w:rsidRPr="009E2E87" w:rsidRDefault="001E5DD5" w:rsidP="000F2B52">
            <w:pPr>
              <w:spacing w:line="256" w:lineRule="auto"/>
              <w:ind w:firstLine="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10-30</w:t>
            </w:r>
          </w:p>
        </w:tc>
      </w:tr>
      <w:tr w:rsidR="001E5DD5" w:rsidRPr="009E2E87" w14:paraId="1C5243FF" w14:textId="77777777" w:rsidTr="000F2B52">
        <w:tc>
          <w:tcPr>
            <w:tcW w:w="3133" w:type="pct"/>
            <w:tcBorders>
              <w:top w:val="single" w:sz="4" w:space="0" w:color="auto"/>
              <w:left w:val="single" w:sz="4" w:space="0" w:color="auto"/>
              <w:bottom w:val="single" w:sz="4" w:space="0" w:color="auto"/>
              <w:right w:val="single" w:sz="4" w:space="0" w:color="auto"/>
            </w:tcBorders>
            <w:hideMark/>
          </w:tcPr>
          <w:p w14:paraId="5767EB98" w14:textId="77777777" w:rsidR="001E5DD5" w:rsidRPr="009E2E87" w:rsidRDefault="001E5DD5" w:rsidP="000F2B52">
            <w:pPr>
              <w:spacing w:line="256" w:lineRule="auto"/>
              <w:ind w:firstLine="0"/>
              <w:rPr>
                <w:rFonts w:ascii="Times New Roman" w:eastAsia="Times New Roman" w:hAnsi="Times New Roman" w:cs="Times New Roman"/>
                <w:sz w:val="22"/>
                <w:szCs w:val="22"/>
              </w:rPr>
            </w:pPr>
            <w:r>
              <w:rPr>
                <w:rFonts w:ascii="Times New Roman" w:eastAsia="Times New Roman" w:hAnsi="Times New Roman" w:cs="Times New Roman"/>
                <w:sz w:val="22"/>
                <w:szCs w:val="22"/>
              </w:rPr>
              <w:t>а) 2 вновь созданных рабочих места для постоянной работы</w:t>
            </w:r>
          </w:p>
        </w:tc>
        <w:tc>
          <w:tcPr>
            <w:tcW w:w="860" w:type="pct"/>
            <w:tcBorders>
              <w:top w:val="single" w:sz="4" w:space="0" w:color="auto"/>
              <w:left w:val="single" w:sz="4" w:space="0" w:color="auto"/>
              <w:bottom w:val="single" w:sz="4" w:space="0" w:color="auto"/>
              <w:right w:val="single" w:sz="4" w:space="0" w:color="auto"/>
            </w:tcBorders>
          </w:tcPr>
          <w:p w14:paraId="48C61C9B" w14:textId="77777777" w:rsidR="001E5DD5" w:rsidRDefault="001E5DD5" w:rsidP="000F2B52">
            <w:pPr>
              <w:spacing w:line="256" w:lineRule="auto"/>
              <w:ind w:firstLine="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х</w:t>
            </w:r>
          </w:p>
        </w:tc>
        <w:tc>
          <w:tcPr>
            <w:tcW w:w="1007" w:type="pct"/>
            <w:tcBorders>
              <w:top w:val="single" w:sz="4" w:space="0" w:color="auto"/>
              <w:left w:val="single" w:sz="4" w:space="0" w:color="auto"/>
              <w:bottom w:val="single" w:sz="4" w:space="0" w:color="auto"/>
              <w:right w:val="single" w:sz="4" w:space="0" w:color="auto"/>
            </w:tcBorders>
            <w:hideMark/>
          </w:tcPr>
          <w:p w14:paraId="73443FD8" w14:textId="77777777" w:rsidR="001E5DD5" w:rsidRPr="009E2E87" w:rsidRDefault="001E5DD5" w:rsidP="000F2B52">
            <w:pPr>
              <w:spacing w:line="256" w:lineRule="auto"/>
              <w:ind w:firstLine="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10</w:t>
            </w:r>
          </w:p>
        </w:tc>
      </w:tr>
      <w:tr w:rsidR="001E5DD5" w:rsidRPr="009E2E87" w14:paraId="577AD4F7" w14:textId="77777777" w:rsidTr="000F2B52">
        <w:tc>
          <w:tcPr>
            <w:tcW w:w="3133" w:type="pct"/>
            <w:tcBorders>
              <w:top w:val="single" w:sz="4" w:space="0" w:color="auto"/>
              <w:left w:val="single" w:sz="4" w:space="0" w:color="auto"/>
              <w:bottom w:val="single" w:sz="4" w:space="0" w:color="auto"/>
              <w:right w:val="single" w:sz="4" w:space="0" w:color="auto"/>
            </w:tcBorders>
            <w:hideMark/>
          </w:tcPr>
          <w:p w14:paraId="1B07514D" w14:textId="77777777" w:rsidR="001E5DD5" w:rsidRPr="009E2E87" w:rsidRDefault="001E5DD5" w:rsidP="000F2B52">
            <w:pPr>
              <w:spacing w:line="256" w:lineRule="auto"/>
              <w:ind w:firstLine="0"/>
              <w:rPr>
                <w:rFonts w:ascii="Times New Roman" w:eastAsia="Times New Roman" w:hAnsi="Times New Roman" w:cs="Times New Roman"/>
                <w:sz w:val="22"/>
                <w:szCs w:val="22"/>
              </w:rPr>
            </w:pPr>
            <w:r>
              <w:rPr>
                <w:rFonts w:ascii="Times New Roman" w:eastAsia="Times New Roman" w:hAnsi="Times New Roman" w:cs="Times New Roman"/>
                <w:sz w:val="22"/>
                <w:szCs w:val="22"/>
              </w:rPr>
              <w:t>б) 3 вновь созданных рабочих места для постоянной работы</w:t>
            </w:r>
          </w:p>
        </w:tc>
        <w:tc>
          <w:tcPr>
            <w:tcW w:w="860" w:type="pct"/>
            <w:tcBorders>
              <w:top w:val="single" w:sz="4" w:space="0" w:color="auto"/>
              <w:left w:val="single" w:sz="4" w:space="0" w:color="auto"/>
              <w:bottom w:val="single" w:sz="4" w:space="0" w:color="auto"/>
              <w:right w:val="single" w:sz="4" w:space="0" w:color="auto"/>
            </w:tcBorders>
          </w:tcPr>
          <w:p w14:paraId="02C6AB47" w14:textId="77777777" w:rsidR="001E5DD5" w:rsidRDefault="001E5DD5" w:rsidP="000F2B52">
            <w:pPr>
              <w:spacing w:line="256" w:lineRule="auto"/>
              <w:ind w:firstLine="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х</w:t>
            </w:r>
          </w:p>
        </w:tc>
        <w:tc>
          <w:tcPr>
            <w:tcW w:w="1007" w:type="pct"/>
            <w:tcBorders>
              <w:top w:val="single" w:sz="4" w:space="0" w:color="auto"/>
              <w:left w:val="single" w:sz="4" w:space="0" w:color="auto"/>
              <w:bottom w:val="single" w:sz="4" w:space="0" w:color="auto"/>
              <w:right w:val="single" w:sz="4" w:space="0" w:color="auto"/>
            </w:tcBorders>
            <w:hideMark/>
          </w:tcPr>
          <w:p w14:paraId="1AA56E07" w14:textId="77777777" w:rsidR="001E5DD5" w:rsidRPr="009E2E87" w:rsidRDefault="001E5DD5" w:rsidP="000F2B52">
            <w:pPr>
              <w:spacing w:line="256" w:lineRule="auto"/>
              <w:ind w:firstLine="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20</w:t>
            </w:r>
          </w:p>
        </w:tc>
      </w:tr>
      <w:tr w:rsidR="001E5DD5" w:rsidRPr="009E2E87" w14:paraId="4BDE8D6D" w14:textId="77777777" w:rsidTr="000F2B52">
        <w:tc>
          <w:tcPr>
            <w:tcW w:w="3133" w:type="pct"/>
            <w:tcBorders>
              <w:top w:val="single" w:sz="4" w:space="0" w:color="auto"/>
              <w:left w:val="single" w:sz="4" w:space="0" w:color="auto"/>
              <w:bottom w:val="single" w:sz="4" w:space="0" w:color="auto"/>
              <w:right w:val="single" w:sz="4" w:space="0" w:color="auto"/>
            </w:tcBorders>
            <w:hideMark/>
          </w:tcPr>
          <w:p w14:paraId="1E48F115" w14:textId="77777777" w:rsidR="001E5DD5" w:rsidRPr="009E2E87" w:rsidRDefault="001E5DD5" w:rsidP="000F2B52">
            <w:pPr>
              <w:spacing w:line="256" w:lineRule="auto"/>
              <w:ind w:firstLine="0"/>
              <w:rPr>
                <w:rFonts w:ascii="Times New Roman" w:eastAsia="Times New Roman" w:hAnsi="Times New Roman" w:cs="Times New Roman"/>
                <w:sz w:val="22"/>
                <w:szCs w:val="22"/>
              </w:rPr>
            </w:pPr>
            <w:r>
              <w:rPr>
                <w:rFonts w:ascii="Times New Roman" w:eastAsia="Times New Roman" w:hAnsi="Times New Roman" w:cs="Times New Roman"/>
                <w:sz w:val="22"/>
                <w:szCs w:val="22"/>
              </w:rPr>
              <w:t>в) 4 и более вновь созданных рабочих мест для постоянной работы</w:t>
            </w:r>
          </w:p>
        </w:tc>
        <w:tc>
          <w:tcPr>
            <w:tcW w:w="860" w:type="pct"/>
            <w:tcBorders>
              <w:top w:val="single" w:sz="4" w:space="0" w:color="auto"/>
              <w:left w:val="single" w:sz="4" w:space="0" w:color="auto"/>
              <w:bottom w:val="single" w:sz="4" w:space="0" w:color="auto"/>
              <w:right w:val="single" w:sz="4" w:space="0" w:color="auto"/>
            </w:tcBorders>
          </w:tcPr>
          <w:p w14:paraId="6F5574F0" w14:textId="77777777" w:rsidR="001E5DD5" w:rsidRDefault="001E5DD5" w:rsidP="000F2B52">
            <w:pPr>
              <w:spacing w:line="256" w:lineRule="auto"/>
              <w:ind w:firstLine="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х</w:t>
            </w:r>
          </w:p>
        </w:tc>
        <w:tc>
          <w:tcPr>
            <w:tcW w:w="1007" w:type="pct"/>
            <w:tcBorders>
              <w:top w:val="single" w:sz="4" w:space="0" w:color="auto"/>
              <w:left w:val="single" w:sz="4" w:space="0" w:color="auto"/>
              <w:bottom w:val="single" w:sz="4" w:space="0" w:color="auto"/>
              <w:right w:val="single" w:sz="4" w:space="0" w:color="auto"/>
            </w:tcBorders>
            <w:hideMark/>
          </w:tcPr>
          <w:p w14:paraId="3C7411E0" w14:textId="77777777" w:rsidR="001E5DD5" w:rsidRPr="009E2E87" w:rsidRDefault="001E5DD5" w:rsidP="000F2B52">
            <w:pPr>
              <w:spacing w:line="256" w:lineRule="auto"/>
              <w:ind w:firstLine="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30</w:t>
            </w:r>
          </w:p>
        </w:tc>
      </w:tr>
      <w:tr w:rsidR="001E5DD5" w:rsidRPr="009E2E87" w14:paraId="30338F77" w14:textId="77777777" w:rsidTr="000F2B52">
        <w:tc>
          <w:tcPr>
            <w:tcW w:w="3133" w:type="pct"/>
            <w:tcBorders>
              <w:top w:val="single" w:sz="4" w:space="0" w:color="auto"/>
              <w:left w:val="single" w:sz="4" w:space="0" w:color="auto"/>
              <w:bottom w:val="single" w:sz="4" w:space="0" w:color="auto"/>
              <w:right w:val="single" w:sz="4" w:space="0" w:color="auto"/>
            </w:tcBorders>
            <w:hideMark/>
          </w:tcPr>
          <w:p w14:paraId="33E45A47" w14:textId="77777777" w:rsidR="001E5DD5" w:rsidRPr="001153F9" w:rsidRDefault="001E5DD5" w:rsidP="000F2B52">
            <w:pPr>
              <w:spacing w:line="256" w:lineRule="auto"/>
              <w:ind w:firstLine="0"/>
              <w:rPr>
                <w:rFonts w:ascii="Times New Roman" w:eastAsia="Times New Roman" w:hAnsi="Times New Roman" w:cs="Times New Roman"/>
                <w:b/>
                <w:bCs/>
                <w:sz w:val="22"/>
                <w:szCs w:val="22"/>
              </w:rPr>
            </w:pPr>
            <w:r w:rsidRPr="001153F9">
              <w:rPr>
                <w:rFonts w:ascii="Times New Roman" w:eastAsia="Times New Roman" w:hAnsi="Times New Roman" w:cs="Times New Roman"/>
                <w:b/>
                <w:bCs/>
                <w:sz w:val="22"/>
                <w:szCs w:val="22"/>
              </w:rPr>
              <w:t>Критерий № 2. Уровень финансового обеспечения затрат за счет собственных средств Участника отбора:</w:t>
            </w:r>
          </w:p>
        </w:tc>
        <w:tc>
          <w:tcPr>
            <w:tcW w:w="860" w:type="pct"/>
            <w:tcBorders>
              <w:top w:val="single" w:sz="4" w:space="0" w:color="auto"/>
              <w:left w:val="single" w:sz="4" w:space="0" w:color="auto"/>
              <w:bottom w:val="single" w:sz="4" w:space="0" w:color="auto"/>
              <w:right w:val="single" w:sz="4" w:space="0" w:color="auto"/>
            </w:tcBorders>
          </w:tcPr>
          <w:p w14:paraId="5A681ACD" w14:textId="77777777" w:rsidR="001E5DD5" w:rsidRDefault="001E5DD5" w:rsidP="000F2B52">
            <w:pPr>
              <w:spacing w:line="256" w:lineRule="auto"/>
              <w:ind w:firstLine="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15%</w:t>
            </w:r>
          </w:p>
        </w:tc>
        <w:tc>
          <w:tcPr>
            <w:tcW w:w="1007" w:type="pct"/>
            <w:tcBorders>
              <w:top w:val="single" w:sz="4" w:space="0" w:color="auto"/>
              <w:left w:val="single" w:sz="4" w:space="0" w:color="auto"/>
              <w:bottom w:val="single" w:sz="4" w:space="0" w:color="auto"/>
              <w:right w:val="single" w:sz="4" w:space="0" w:color="auto"/>
            </w:tcBorders>
            <w:hideMark/>
          </w:tcPr>
          <w:p w14:paraId="66D90F79" w14:textId="77777777" w:rsidR="001E5DD5" w:rsidRPr="009E2E87" w:rsidRDefault="001E5DD5" w:rsidP="000F2B52">
            <w:pPr>
              <w:spacing w:line="256" w:lineRule="auto"/>
              <w:ind w:firstLine="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10-40</w:t>
            </w:r>
          </w:p>
        </w:tc>
      </w:tr>
      <w:tr w:rsidR="001E5DD5" w:rsidRPr="009E2E87" w14:paraId="5554A420" w14:textId="77777777" w:rsidTr="000F2B52">
        <w:tc>
          <w:tcPr>
            <w:tcW w:w="3133" w:type="pct"/>
            <w:tcBorders>
              <w:top w:val="single" w:sz="4" w:space="0" w:color="auto"/>
              <w:left w:val="single" w:sz="4" w:space="0" w:color="auto"/>
              <w:bottom w:val="single" w:sz="4" w:space="0" w:color="auto"/>
              <w:right w:val="single" w:sz="4" w:space="0" w:color="auto"/>
            </w:tcBorders>
            <w:hideMark/>
          </w:tcPr>
          <w:p w14:paraId="4513A165" w14:textId="77777777" w:rsidR="001E5DD5" w:rsidRPr="00C47925" w:rsidRDefault="001E5DD5" w:rsidP="000F2B52">
            <w:pPr>
              <w:spacing w:line="256" w:lineRule="auto"/>
              <w:ind w:firstLine="0"/>
              <w:rPr>
                <w:rFonts w:ascii="Times New Roman" w:eastAsia="Times New Roman" w:hAnsi="Times New Roman" w:cs="Times New Roman"/>
                <w:sz w:val="22"/>
                <w:szCs w:val="22"/>
              </w:rPr>
            </w:pPr>
            <w:r>
              <w:rPr>
                <w:rFonts w:ascii="Times New Roman" w:eastAsia="Times New Roman" w:hAnsi="Times New Roman" w:cs="Times New Roman"/>
                <w:sz w:val="22"/>
                <w:szCs w:val="22"/>
              </w:rPr>
              <w:t>а) 10% затрат на приобретения, указанных в перечне затрат</w:t>
            </w:r>
          </w:p>
        </w:tc>
        <w:tc>
          <w:tcPr>
            <w:tcW w:w="860" w:type="pct"/>
            <w:tcBorders>
              <w:top w:val="single" w:sz="4" w:space="0" w:color="auto"/>
              <w:left w:val="single" w:sz="4" w:space="0" w:color="auto"/>
              <w:bottom w:val="single" w:sz="4" w:space="0" w:color="auto"/>
              <w:right w:val="single" w:sz="4" w:space="0" w:color="auto"/>
            </w:tcBorders>
          </w:tcPr>
          <w:p w14:paraId="1D237F61" w14:textId="77777777" w:rsidR="001E5DD5" w:rsidRDefault="001E5DD5" w:rsidP="000F2B52">
            <w:pPr>
              <w:spacing w:line="256" w:lineRule="auto"/>
              <w:ind w:firstLine="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х</w:t>
            </w:r>
          </w:p>
        </w:tc>
        <w:tc>
          <w:tcPr>
            <w:tcW w:w="1007" w:type="pct"/>
            <w:tcBorders>
              <w:top w:val="single" w:sz="4" w:space="0" w:color="auto"/>
              <w:left w:val="single" w:sz="4" w:space="0" w:color="auto"/>
              <w:bottom w:val="single" w:sz="4" w:space="0" w:color="auto"/>
              <w:right w:val="single" w:sz="4" w:space="0" w:color="auto"/>
            </w:tcBorders>
            <w:hideMark/>
          </w:tcPr>
          <w:p w14:paraId="75DA5DFD" w14:textId="77777777" w:rsidR="001E5DD5" w:rsidRPr="009E2E87" w:rsidRDefault="001E5DD5" w:rsidP="000F2B52">
            <w:pPr>
              <w:spacing w:line="256" w:lineRule="auto"/>
              <w:ind w:firstLine="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10</w:t>
            </w:r>
          </w:p>
        </w:tc>
      </w:tr>
      <w:tr w:rsidR="001E5DD5" w:rsidRPr="009E2E87" w14:paraId="5E4F42C7" w14:textId="77777777" w:rsidTr="000F2B52">
        <w:tc>
          <w:tcPr>
            <w:tcW w:w="3133" w:type="pct"/>
            <w:tcBorders>
              <w:top w:val="single" w:sz="4" w:space="0" w:color="auto"/>
              <w:left w:val="single" w:sz="4" w:space="0" w:color="auto"/>
              <w:bottom w:val="single" w:sz="4" w:space="0" w:color="auto"/>
              <w:right w:val="single" w:sz="4" w:space="0" w:color="auto"/>
            </w:tcBorders>
            <w:hideMark/>
          </w:tcPr>
          <w:p w14:paraId="2B294B26" w14:textId="77777777" w:rsidR="001E5DD5" w:rsidRPr="009E2E87" w:rsidRDefault="001E5DD5" w:rsidP="000F2B52">
            <w:pPr>
              <w:spacing w:line="256" w:lineRule="auto"/>
              <w:ind w:firstLine="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б) </w:t>
            </w:r>
            <w:r w:rsidRPr="00C47925">
              <w:rPr>
                <w:rFonts w:ascii="Times New Roman" w:eastAsia="Times New Roman" w:hAnsi="Times New Roman" w:cs="Times New Roman"/>
                <w:sz w:val="22"/>
                <w:szCs w:val="22"/>
              </w:rPr>
              <w:t>11-20</w:t>
            </w:r>
            <w:r>
              <w:rPr>
                <w:rFonts w:ascii="Times New Roman" w:eastAsia="Times New Roman" w:hAnsi="Times New Roman" w:cs="Times New Roman"/>
                <w:sz w:val="22"/>
                <w:szCs w:val="22"/>
              </w:rPr>
              <w:t xml:space="preserve"> % затрат на приобретения, указанных в перечне затрат</w:t>
            </w:r>
          </w:p>
        </w:tc>
        <w:tc>
          <w:tcPr>
            <w:tcW w:w="860" w:type="pct"/>
            <w:tcBorders>
              <w:top w:val="single" w:sz="4" w:space="0" w:color="auto"/>
              <w:left w:val="single" w:sz="4" w:space="0" w:color="auto"/>
              <w:bottom w:val="single" w:sz="4" w:space="0" w:color="auto"/>
              <w:right w:val="single" w:sz="4" w:space="0" w:color="auto"/>
            </w:tcBorders>
          </w:tcPr>
          <w:p w14:paraId="6A34BD61" w14:textId="77777777" w:rsidR="001E5DD5" w:rsidRDefault="001E5DD5" w:rsidP="000F2B52">
            <w:pPr>
              <w:spacing w:line="256" w:lineRule="auto"/>
              <w:ind w:firstLine="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х</w:t>
            </w:r>
          </w:p>
        </w:tc>
        <w:tc>
          <w:tcPr>
            <w:tcW w:w="1007" w:type="pct"/>
            <w:tcBorders>
              <w:top w:val="single" w:sz="4" w:space="0" w:color="auto"/>
              <w:left w:val="single" w:sz="4" w:space="0" w:color="auto"/>
              <w:bottom w:val="single" w:sz="4" w:space="0" w:color="auto"/>
              <w:right w:val="single" w:sz="4" w:space="0" w:color="auto"/>
            </w:tcBorders>
            <w:hideMark/>
          </w:tcPr>
          <w:p w14:paraId="04522482" w14:textId="77777777" w:rsidR="001E5DD5" w:rsidRPr="009E2E87" w:rsidRDefault="001E5DD5" w:rsidP="000F2B52">
            <w:pPr>
              <w:spacing w:line="256" w:lineRule="auto"/>
              <w:ind w:firstLine="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20</w:t>
            </w:r>
          </w:p>
        </w:tc>
      </w:tr>
      <w:tr w:rsidR="001E5DD5" w:rsidRPr="009E2E87" w14:paraId="1A010706" w14:textId="77777777" w:rsidTr="000F2B52">
        <w:tc>
          <w:tcPr>
            <w:tcW w:w="3133" w:type="pct"/>
            <w:tcBorders>
              <w:top w:val="single" w:sz="4" w:space="0" w:color="auto"/>
              <w:left w:val="single" w:sz="4" w:space="0" w:color="auto"/>
              <w:bottom w:val="single" w:sz="4" w:space="0" w:color="auto"/>
              <w:right w:val="single" w:sz="4" w:space="0" w:color="auto"/>
            </w:tcBorders>
          </w:tcPr>
          <w:p w14:paraId="21C1A4EF" w14:textId="77777777" w:rsidR="001E5DD5" w:rsidRPr="009E2E87" w:rsidRDefault="001E5DD5" w:rsidP="000F2B52">
            <w:pPr>
              <w:spacing w:line="256" w:lineRule="auto"/>
              <w:ind w:firstLine="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в) </w:t>
            </w:r>
            <w:r w:rsidRPr="00C47925">
              <w:rPr>
                <w:rFonts w:ascii="Times New Roman" w:eastAsia="Times New Roman" w:hAnsi="Times New Roman" w:cs="Times New Roman"/>
                <w:sz w:val="22"/>
                <w:szCs w:val="22"/>
              </w:rPr>
              <w:t>20-30</w:t>
            </w:r>
            <w:r>
              <w:rPr>
                <w:rFonts w:ascii="Times New Roman" w:eastAsia="Times New Roman" w:hAnsi="Times New Roman" w:cs="Times New Roman"/>
                <w:sz w:val="22"/>
                <w:szCs w:val="22"/>
              </w:rPr>
              <w:t xml:space="preserve"> % затрат на приобретения, указанных в перечне затрат</w:t>
            </w:r>
          </w:p>
        </w:tc>
        <w:tc>
          <w:tcPr>
            <w:tcW w:w="860" w:type="pct"/>
            <w:tcBorders>
              <w:top w:val="single" w:sz="4" w:space="0" w:color="auto"/>
              <w:left w:val="single" w:sz="4" w:space="0" w:color="auto"/>
              <w:bottom w:val="single" w:sz="4" w:space="0" w:color="auto"/>
              <w:right w:val="single" w:sz="4" w:space="0" w:color="auto"/>
            </w:tcBorders>
          </w:tcPr>
          <w:p w14:paraId="1CE13A18" w14:textId="77777777" w:rsidR="001E5DD5" w:rsidRDefault="001E5DD5" w:rsidP="000F2B52">
            <w:pPr>
              <w:spacing w:line="256" w:lineRule="auto"/>
              <w:ind w:firstLine="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х</w:t>
            </w:r>
          </w:p>
        </w:tc>
        <w:tc>
          <w:tcPr>
            <w:tcW w:w="1007" w:type="pct"/>
            <w:tcBorders>
              <w:top w:val="single" w:sz="4" w:space="0" w:color="auto"/>
              <w:left w:val="single" w:sz="4" w:space="0" w:color="auto"/>
              <w:bottom w:val="single" w:sz="4" w:space="0" w:color="auto"/>
              <w:right w:val="single" w:sz="4" w:space="0" w:color="auto"/>
            </w:tcBorders>
          </w:tcPr>
          <w:p w14:paraId="077E7953" w14:textId="77777777" w:rsidR="001E5DD5" w:rsidRPr="009E2E87" w:rsidRDefault="001E5DD5" w:rsidP="000F2B52">
            <w:pPr>
              <w:spacing w:line="256" w:lineRule="auto"/>
              <w:ind w:firstLine="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30</w:t>
            </w:r>
          </w:p>
        </w:tc>
      </w:tr>
      <w:tr w:rsidR="001E5DD5" w:rsidRPr="009E2E87" w14:paraId="331C7D6D" w14:textId="77777777" w:rsidTr="000F2B52">
        <w:tc>
          <w:tcPr>
            <w:tcW w:w="3133" w:type="pct"/>
            <w:tcBorders>
              <w:top w:val="single" w:sz="4" w:space="0" w:color="auto"/>
              <w:left w:val="single" w:sz="4" w:space="0" w:color="auto"/>
              <w:bottom w:val="single" w:sz="4" w:space="0" w:color="auto"/>
              <w:right w:val="single" w:sz="4" w:space="0" w:color="auto"/>
            </w:tcBorders>
          </w:tcPr>
          <w:p w14:paraId="3477288D" w14:textId="77777777" w:rsidR="001E5DD5" w:rsidRPr="009E2E87" w:rsidRDefault="001E5DD5" w:rsidP="000F2B52">
            <w:pPr>
              <w:spacing w:line="256" w:lineRule="auto"/>
              <w:ind w:firstLine="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г) более </w:t>
            </w:r>
            <w:r w:rsidRPr="00C47925">
              <w:rPr>
                <w:rFonts w:ascii="Times New Roman" w:eastAsia="Times New Roman" w:hAnsi="Times New Roman" w:cs="Times New Roman"/>
                <w:sz w:val="22"/>
                <w:szCs w:val="22"/>
              </w:rPr>
              <w:t>3</w:t>
            </w:r>
            <w:r>
              <w:rPr>
                <w:rFonts w:ascii="Times New Roman" w:eastAsia="Times New Roman" w:hAnsi="Times New Roman" w:cs="Times New Roman"/>
                <w:sz w:val="22"/>
                <w:szCs w:val="22"/>
              </w:rPr>
              <w:t>0 % затрат на приобретения, указанных в перечне затрат</w:t>
            </w:r>
          </w:p>
        </w:tc>
        <w:tc>
          <w:tcPr>
            <w:tcW w:w="860" w:type="pct"/>
            <w:tcBorders>
              <w:top w:val="single" w:sz="4" w:space="0" w:color="auto"/>
              <w:left w:val="single" w:sz="4" w:space="0" w:color="auto"/>
              <w:bottom w:val="single" w:sz="4" w:space="0" w:color="auto"/>
              <w:right w:val="single" w:sz="4" w:space="0" w:color="auto"/>
            </w:tcBorders>
          </w:tcPr>
          <w:p w14:paraId="5A5B8BFA" w14:textId="77777777" w:rsidR="001E5DD5" w:rsidRDefault="001E5DD5" w:rsidP="000F2B52">
            <w:pPr>
              <w:spacing w:line="256" w:lineRule="auto"/>
              <w:ind w:firstLine="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х</w:t>
            </w:r>
          </w:p>
        </w:tc>
        <w:tc>
          <w:tcPr>
            <w:tcW w:w="1007" w:type="pct"/>
            <w:tcBorders>
              <w:top w:val="single" w:sz="4" w:space="0" w:color="auto"/>
              <w:left w:val="single" w:sz="4" w:space="0" w:color="auto"/>
              <w:bottom w:val="single" w:sz="4" w:space="0" w:color="auto"/>
              <w:right w:val="single" w:sz="4" w:space="0" w:color="auto"/>
            </w:tcBorders>
          </w:tcPr>
          <w:p w14:paraId="0515DF19" w14:textId="77777777" w:rsidR="001E5DD5" w:rsidRPr="009E2E87" w:rsidRDefault="001E5DD5" w:rsidP="000F2B52">
            <w:pPr>
              <w:spacing w:line="256" w:lineRule="auto"/>
              <w:ind w:firstLine="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40</w:t>
            </w:r>
          </w:p>
        </w:tc>
      </w:tr>
      <w:tr w:rsidR="001E5DD5" w:rsidRPr="009E2E87" w14:paraId="67352730" w14:textId="77777777" w:rsidTr="000F2B52">
        <w:tc>
          <w:tcPr>
            <w:tcW w:w="3133" w:type="pct"/>
            <w:tcBorders>
              <w:top w:val="single" w:sz="4" w:space="0" w:color="auto"/>
              <w:left w:val="single" w:sz="4" w:space="0" w:color="auto"/>
              <w:bottom w:val="single" w:sz="4" w:space="0" w:color="auto"/>
              <w:right w:val="single" w:sz="4" w:space="0" w:color="auto"/>
            </w:tcBorders>
            <w:hideMark/>
          </w:tcPr>
          <w:p w14:paraId="6704930A" w14:textId="77777777" w:rsidR="001E5DD5" w:rsidRPr="001153F9" w:rsidRDefault="001E5DD5" w:rsidP="000F2B52">
            <w:pPr>
              <w:spacing w:line="256" w:lineRule="auto"/>
              <w:ind w:firstLine="0"/>
              <w:rPr>
                <w:rFonts w:ascii="Times New Roman" w:eastAsia="Times New Roman" w:hAnsi="Times New Roman" w:cs="Times New Roman"/>
                <w:b/>
                <w:bCs/>
                <w:sz w:val="22"/>
                <w:szCs w:val="22"/>
              </w:rPr>
            </w:pPr>
            <w:r w:rsidRPr="001153F9">
              <w:rPr>
                <w:rFonts w:ascii="Times New Roman" w:eastAsia="Times New Roman" w:hAnsi="Times New Roman" w:cs="Times New Roman"/>
                <w:b/>
                <w:bCs/>
                <w:sz w:val="22"/>
                <w:szCs w:val="22"/>
              </w:rPr>
              <w:t>Критерий № 3. Планируемый уровень заработной платы работников в соответствии с проектом «</w:t>
            </w:r>
            <w:proofErr w:type="spellStart"/>
            <w:r w:rsidRPr="001153F9">
              <w:rPr>
                <w:rFonts w:ascii="Times New Roman" w:eastAsia="Times New Roman" w:hAnsi="Times New Roman" w:cs="Times New Roman"/>
                <w:b/>
                <w:bCs/>
                <w:sz w:val="22"/>
                <w:szCs w:val="22"/>
              </w:rPr>
              <w:t>Агростартап</w:t>
            </w:r>
            <w:proofErr w:type="spellEnd"/>
            <w:r w:rsidRPr="001153F9">
              <w:rPr>
                <w:rFonts w:ascii="Times New Roman" w:eastAsia="Times New Roman" w:hAnsi="Times New Roman" w:cs="Times New Roman"/>
                <w:b/>
                <w:bCs/>
                <w:sz w:val="22"/>
                <w:szCs w:val="22"/>
              </w:rPr>
              <w:t>» по сравнению с МРОТ, установленный Федеральным законом по состоянию на дату представления заявки:</w:t>
            </w:r>
          </w:p>
        </w:tc>
        <w:tc>
          <w:tcPr>
            <w:tcW w:w="860" w:type="pct"/>
            <w:tcBorders>
              <w:top w:val="single" w:sz="4" w:space="0" w:color="auto"/>
              <w:left w:val="single" w:sz="4" w:space="0" w:color="auto"/>
              <w:bottom w:val="single" w:sz="4" w:space="0" w:color="auto"/>
              <w:right w:val="single" w:sz="4" w:space="0" w:color="auto"/>
            </w:tcBorders>
          </w:tcPr>
          <w:p w14:paraId="3589DBAC" w14:textId="77777777" w:rsidR="001E5DD5" w:rsidRDefault="001E5DD5" w:rsidP="000F2B52">
            <w:pPr>
              <w:spacing w:line="256" w:lineRule="auto"/>
              <w:ind w:firstLine="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10%</w:t>
            </w:r>
          </w:p>
        </w:tc>
        <w:tc>
          <w:tcPr>
            <w:tcW w:w="1007" w:type="pct"/>
            <w:tcBorders>
              <w:top w:val="single" w:sz="4" w:space="0" w:color="auto"/>
              <w:left w:val="single" w:sz="4" w:space="0" w:color="auto"/>
              <w:bottom w:val="single" w:sz="4" w:space="0" w:color="auto"/>
              <w:right w:val="single" w:sz="4" w:space="0" w:color="auto"/>
            </w:tcBorders>
            <w:hideMark/>
          </w:tcPr>
          <w:p w14:paraId="04BD24B0" w14:textId="77777777" w:rsidR="001E5DD5" w:rsidRPr="009E2E87" w:rsidRDefault="001E5DD5" w:rsidP="000F2B52">
            <w:pPr>
              <w:spacing w:line="256" w:lineRule="auto"/>
              <w:ind w:firstLine="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0-40</w:t>
            </w:r>
          </w:p>
        </w:tc>
      </w:tr>
      <w:tr w:rsidR="001E5DD5" w:rsidRPr="009E2E87" w14:paraId="43F85BDF" w14:textId="77777777" w:rsidTr="000F2B52">
        <w:tc>
          <w:tcPr>
            <w:tcW w:w="3133" w:type="pct"/>
            <w:tcBorders>
              <w:top w:val="single" w:sz="4" w:space="0" w:color="auto"/>
              <w:left w:val="single" w:sz="4" w:space="0" w:color="auto"/>
              <w:bottom w:val="single" w:sz="4" w:space="0" w:color="auto"/>
              <w:right w:val="single" w:sz="4" w:space="0" w:color="auto"/>
            </w:tcBorders>
            <w:hideMark/>
          </w:tcPr>
          <w:p w14:paraId="7D2D3F90" w14:textId="77777777" w:rsidR="001E5DD5" w:rsidRPr="009E2E87" w:rsidRDefault="001E5DD5" w:rsidP="000F2B52">
            <w:pPr>
              <w:spacing w:line="256" w:lineRule="auto"/>
              <w:ind w:firstLine="0"/>
              <w:rPr>
                <w:rFonts w:ascii="Times New Roman" w:eastAsia="Times New Roman" w:hAnsi="Times New Roman" w:cs="Times New Roman"/>
                <w:sz w:val="22"/>
                <w:szCs w:val="22"/>
              </w:rPr>
            </w:pPr>
            <w:r>
              <w:rPr>
                <w:rFonts w:ascii="Times New Roman" w:eastAsia="Times New Roman" w:hAnsi="Times New Roman" w:cs="Times New Roman"/>
                <w:sz w:val="22"/>
                <w:szCs w:val="22"/>
              </w:rPr>
              <w:t>а) менее 1 МРОТ</w:t>
            </w:r>
          </w:p>
        </w:tc>
        <w:tc>
          <w:tcPr>
            <w:tcW w:w="860" w:type="pct"/>
            <w:tcBorders>
              <w:top w:val="single" w:sz="4" w:space="0" w:color="auto"/>
              <w:left w:val="single" w:sz="4" w:space="0" w:color="auto"/>
              <w:bottom w:val="single" w:sz="4" w:space="0" w:color="auto"/>
              <w:right w:val="single" w:sz="4" w:space="0" w:color="auto"/>
            </w:tcBorders>
          </w:tcPr>
          <w:p w14:paraId="4BEC836E" w14:textId="77777777" w:rsidR="001E5DD5" w:rsidRDefault="001E5DD5" w:rsidP="000F2B52">
            <w:pPr>
              <w:spacing w:line="256" w:lineRule="auto"/>
              <w:ind w:firstLine="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х</w:t>
            </w:r>
          </w:p>
        </w:tc>
        <w:tc>
          <w:tcPr>
            <w:tcW w:w="1007" w:type="pct"/>
            <w:tcBorders>
              <w:top w:val="single" w:sz="4" w:space="0" w:color="auto"/>
              <w:left w:val="single" w:sz="4" w:space="0" w:color="auto"/>
              <w:bottom w:val="single" w:sz="4" w:space="0" w:color="auto"/>
              <w:right w:val="single" w:sz="4" w:space="0" w:color="auto"/>
            </w:tcBorders>
            <w:hideMark/>
          </w:tcPr>
          <w:p w14:paraId="4B7AE036" w14:textId="77777777" w:rsidR="001E5DD5" w:rsidRPr="009E2E87" w:rsidRDefault="001E5DD5" w:rsidP="000F2B52">
            <w:pPr>
              <w:spacing w:line="256" w:lineRule="auto"/>
              <w:ind w:firstLine="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0</w:t>
            </w:r>
          </w:p>
        </w:tc>
      </w:tr>
      <w:tr w:rsidR="001E5DD5" w:rsidRPr="009E2E87" w14:paraId="0149D296" w14:textId="77777777" w:rsidTr="000F2B52">
        <w:tc>
          <w:tcPr>
            <w:tcW w:w="3133" w:type="pct"/>
            <w:tcBorders>
              <w:top w:val="single" w:sz="4" w:space="0" w:color="auto"/>
              <w:left w:val="single" w:sz="4" w:space="0" w:color="auto"/>
              <w:bottom w:val="single" w:sz="4" w:space="0" w:color="auto"/>
              <w:right w:val="single" w:sz="4" w:space="0" w:color="auto"/>
            </w:tcBorders>
            <w:hideMark/>
          </w:tcPr>
          <w:p w14:paraId="29E95533" w14:textId="77777777" w:rsidR="001E5DD5" w:rsidRPr="009E2E87" w:rsidRDefault="001E5DD5" w:rsidP="000F2B52">
            <w:pPr>
              <w:spacing w:line="256" w:lineRule="auto"/>
              <w:ind w:firstLine="0"/>
              <w:rPr>
                <w:rFonts w:ascii="Times New Roman" w:eastAsia="Times New Roman" w:hAnsi="Times New Roman" w:cs="Times New Roman"/>
                <w:sz w:val="22"/>
                <w:szCs w:val="22"/>
              </w:rPr>
            </w:pPr>
            <w:r>
              <w:rPr>
                <w:rFonts w:ascii="Times New Roman" w:eastAsia="Times New Roman" w:hAnsi="Times New Roman" w:cs="Times New Roman"/>
                <w:sz w:val="22"/>
                <w:szCs w:val="22"/>
              </w:rPr>
              <w:t>б) от 1 до 1,5 МРОТ</w:t>
            </w:r>
          </w:p>
        </w:tc>
        <w:tc>
          <w:tcPr>
            <w:tcW w:w="860" w:type="pct"/>
            <w:tcBorders>
              <w:top w:val="single" w:sz="4" w:space="0" w:color="auto"/>
              <w:left w:val="single" w:sz="4" w:space="0" w:color="auto"/>
              <w:bottom w:val="single" w:sz="4" w:space="0" w:color="auto"/>
              <w:right w:val="single" w:sz="4" w:space="0" w:color="auto"/>
            </w:tcBorders>
          </w:tcPr>
          <w:p w14:paraId="77766189" w14:textId="77777777" w:rsidR="001E5DD5" w:rsidRDefault="001E5DD5" w:rsidP="000F2B52">
            <w:pPr>
              <w:spacing w:line="256" w:lineRule="auto"/>
              <w:ind w:firstLine="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х</w:t>
            </w:r>
          </w:p>
        </w:tc>
        <w:tc>
          <w:tcPr>
            <w:tcW w:w="1007" w:type="pct"/>
            <w:tcBorders>
              <w:top w:val="single" w:sz="4" w:space="0" w:color="auto"/>
              <w:left w:val="single" w:sz="4" w:space="0" w:color="auto"/>
              <w:bottom w:val="single" w:sz="4" w:space="0" w:color="auto"/>
              <w:right w:val="single" w:sz="4" w:space="0" w:color="auto"/>
            </w:tcBorders>
            <w:hideMark/>
          </w:tcPr>
          <w:p w14:paraId="1388C713" w14:textId="77777777" w:rsidR="001E5DD5" w:rsidRPr="009E2E87" w:rsidRDefault="001E5DD5" w:rsidP="000F2B52">
            <w:pPr>
              <w:spacing w:line="256" w:lineRule="auto"/>
              <w:ind w:firstLine="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10</w:t>
            </w:r>
          </w:p>
        </w:tc>
      </w:tr>
      <w:tr w:rsidR="001E5DD5" w:rsidRPr="009E2E87" w14:paraId="71689062" w14:textId="77777777" w:rsidTr="000F2B52">
        <w:tc>
          <w:tcPr>
            <w:tcW w:w="3133" w:type="pct"/>
            <w:tcBorders>
              <w:top w:val="single" w:sz="4" w:space="0" w:color="auto"/>
              <w:left w:val="single" w:sz="4" w:space="0" w:color="auto"/>
              <w:bottom w:val="single" w:sz="4" w:space="0" w:color="auto"/>
              <w:right w:val="single" w:sz="4" w:space="0" w:color="auto"/>
            </w:tcBorders>
            <w:hideMark/>
          </w:tcPr>
          <w:p w14:paraId="08207E31" w14:textId="77777777" w:rsidR="001E5DD5" w:rsidRPr="009E2E87" w:rsidRDefault="001E5DD5" w:rsidP="000F2B52">
            <w:pPr>
              <w:spacing w:line="256" w:lineRule="auto"/>
              <w:ind w:firstLine="0"/>
              <w:rPr>
                <w:rFonts w:ascii="Times New Roman" w:eastAsia="Times New Roman" w:hAnsi="Times New Roman" w:cs="Times New Roman"/>
                <w:sz w:val="22"/>
                <w:szCs w:val="22"/>
              </w:rPr>
            </w:pPr>
            <w:r>
              <w:rPr>
                <w:rFonts w:ascii="Times New Roman" w:eastAsia="Times New Roman" w:hAnsi="Times New Roman" w:cs="Times New Roman"/>
                <w:sz w:val="22"/>
                <w:szCs w:val="22"/>
              </w:rPr>
              <w:t>в) более 1,5 до 2 МРОТ</w:t>
            </w:r>
          </w:p>
        </w:tc>
        <w:tc>
          <w:tcPr>
            <w:tcW w:w="860" w:type="pct"/>
            <w:tcBorders>
              <w:top w:val="single" w:sz="4" w:space="0" w:color="auto"/>
              <w:left w:val="single" w:sz="4" w:space="0" w:color="auto"/>
              <w:bottom w:val="single" w:sz="4" w:space="0" w:color="auto"/>
              <w:right w:val="single" w:sz="4" w:space="0" w:color="auto"/>
            </w:tcBorders>
          </w:tcPr>
          <w:p w14:paraId="6195CC08" w14:textId="77777777" w:rsidR="001E5DD5" w:rsidRDefault="001E5DD5" w:rsidP="000F2B52">
            <w:pPr>
              <w:spacing w:line="256" w:lineRule="auto"/>
              <w:ind w:firstLine="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х</w:t>
            </w:r>
          </w:p>
        </w:tc>
        <w:tc>
          <w:tcPr>
            <w:tcW w:w="1007" w:type="pct"/>
            <w:tcBorders>
              <w:top w:val="single" w:sz="4" w:space="0" w:color="auto"/>
              <w:left w:val="single" w:sz="4" w:space="0" w:color="auto"/>
              <w:bottom w:val="single" w:sz="4" w:space="0" w:color="auto"/>
              <w:right w:val="single" w:sz="4" w:space="0" w:color="auto"/>
            </w:tcBorders>
            <w:hideMark/>
          </w:tcPr>
          <w:p w14:paraId="4AC13705" w14:textId="77777777" w:rsidR="001E5DD5" w:rsidRPr="009E2E87" w:rsidRDefault="001E5DD5" w:rsidP="000F2B52">
            <w:pPr>
              <w:spacing w:line="256" w:lineRule="auto"/>
              <w:ind w:firstLine="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20</w:t>
            </w:r>
          </w:p>
        </w:tc>
      </w:tr>
      <w:tr w:rsidR="001E5DD5" w:rsidRPr="009E2E87" w14:paraId="67FBB9B6" w14:textId="77777777" w:rsidTr="000F2B52">
        <w:tc>
          <w:tcPr>
            <w:tcW w:w="3133" w:type="pct"/>
            <w:tcBorders>
              <w:top w:val="single" w:sz="4" w:space="0" w:color="auto"/>
              <w:left w:val="single" w:sz="4" w:space="0" w:color="auto"/>
              <w:bottom w:val="single" w:sz="4" w:space="0" w:color="auto"/>
              <w:right w:val="single" w:sz="4" w:space="0" w:color="auto"/>
            </w:tcBorders>
          </w:tcPr>
          <w:p w14:paraId="5377EA13" w14:textId="77777777" w:rsidR="001E5DD5" w:rsidRPr="009E2E87" w:rsidRDefault="001E5DD5" w:rsidP="000F2B52">
            <w:pPr>
              <w:spacing w:line="256" w:lineRule="auto"/>
              <w:ind w:firstLine="0"/>
              <w:rPr>
                <w:rFonts w:ascii="Times New Roman" w:eastAsia="Times New Roman" w:hAnsi="Times New Roman" w:cs="Times New Roman"/>
                <w:sz w:val="22"/>
                <w:szCs w:val="22"/>
              </w:rPr>
            </w:pPr>
            <w:r>
              <w:rPr>
                <w:rFonts w:ascii="Times New Roman" w:eastAsia="Times New Roman" w:hAnsi="Times New Roman" w:cs="Times New Roman"/>
                <w:sz w:val="22"/>
                <w:szCs w:val="22"/>
              </w:rPr>
              <w:t>г) более 2 до 3 МРОТ</w:t>
            </w:r>
          </w:p>
        </w:tc>
        <w:tc>
          <w:tcPr>
            <w:tcW w:w="860" w:type="pct"/>
            <w:tcBorders>
              <w:top w:val="single" w:sz="4" w:space="0" w:color="auto"/>
              <w:left w:val="single" w:sz="4" w:space="0" w:color="auto"/>
              <w:bottom w:val="single" w:sz="4" w:space="0" w:color="auto"/>
              <w:right w:val="single" w:sz="4" w:space="0" w:color="auto"/>
            </w:tcBorders>
          </w:tcPr>
          <w:p w14:paraId="3A5BB916" w14:textId="77777777" w:rsidR="001E5DD5" w:rsidRDefault="001E5DD5" w:rsidP="000F2B52">
            <w:pPr>
              <w:spacing w:line="256" w:lineRule="auto"/>
              <w:ind w:firstLine="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х</w:t>
            </w:r>
          </w:p>
        </w:tc>
        <w:tc>
          <w:tcPr>
            <w:tcW w:w="1007" w:type="pct"/>
            <w:tcBorders>
              <w:top w:val="single" w:sz="4" w:space="0" w:color="auto"/>
              <w:left w:val="single" w:sz="4" w:space="0" w:color="auto"/>
              <w:bottom w:val="single" w:sz="4" w:space="0" w:color="auto"/>
              <w:right w:val="single" w:sz="4" w:space="0" w:color="auto"/>
            </w:tcBorders>
          </w:tcPr>
          <w:p w14:paraId="6BD86731" w14:textId="77777777" w:rsidR="001E5DD5" w:rsidRPr="009E2E87" w:rsidRDefault="001E5DD5" w:rsidP="000F2B52">
            <w:pPr>
              <w:spacing w:line="256" w:lineRule="auto"/>
              <w:ind w:firstLine="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30</w:t>
            </w:r>
          </w:p>
        </w:tc>
      </w:tr>
      <w:tr w:rsidR="001E5DD5" w:rsidRPr="009E2E87" w14:paraId="1657E80A" w14:textId="77777777" w:rsidTr="000F2B52">
        <w:tc>
          <w:tcPr>
            <w:tcW w:w="3133" w:type="pct"/>
            <w:tcBorders>
              <w:top w:val="single" w:sz="4" w:space="0" w:color="auto"/>
              <w:left w:val="single" w:sz="4" w:space="0" w:color="auto"/>
              <w:bottom w:val="single" w:sz="4" w:space="0" w:color="auto"/>
              <w:right w:val="single" w:sz="4" w:space="0" w:color="auto"/>
            </w:tcBorders>
          </w:tcPr>
          <w:p w14:paraId="3F105F26" w14:textId="77777777" w:rsidR="001E5DD5" w:rsidRPr="009E2E87" w:rsidRDefault="001E5DD5" w:rsidP="000F2B52">
            <w:pPr>
              <w:spacing w:line="256" w:lineRule="auto"/>
              <w:ind w:firstLine="0"/>
              <w:rPr>
                <w:rFonts w:ascii="Times New Roman" w:eastAsia="Times New Roman" w:hAnsi="Times New Roman" w:cs="Times New Roman"/>
                <w:sz w:val="22"/>
                <w:szCs w:val="22"/>
              </w:rPr>
            </w:pPr>
            <w:r>
              <w:rPr>
                <w:rFonts w:ascii="Times New Roman" w:eastAsia="Times New Roman" w:hAnsi="Times New Roman" w:cs="Times New Roman"/>
                <w:sz w:val="22"/>
                <w:szCs w:val="22"/>
              </w:rPr>
              <w:t>д) более 3 МРОТ</w:t>
            </w:r>
          </w:p>
        </w:tc>
        <w:tc>
          <w:tcPr>
            <w:tcW w:w="860" w:type="pct"/>
            <w:tcBorders>
              <w:top w:val="single" w:sz="4" w:space="0" w:color="auto"/>
              <w:left w:val="single" w:sz="4" w:space="0" w:color="auto"/>
              <w:bottom w:val="single" w:sz="4" w:space="0" w:color="auto"/>
              <w:right w:val="single" w:sz="4" w:space="0" w:color="auto"/>
            </w:tcBorders>
          </w:tcPr>
          <w:p w14:paraId="721EFB16" w14:textId="77777777" w:rsidR="001E5DD5" w:rsidRDefault="001E5DD5" w:rsidP="000F2B52">
            <w:pPr>
              <w:spacing w:line="256" w:lineRule="auto"/>
              <w:ind w:firstLine="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х</w:t>
            </w:r>
          </w:p>
        </w:tc>
        <w:tc>
          <w:tcPr>
            <w:tcW w:w="1007" w:type="pct"/>
            <w:tcBorders>
              <w:top w:val="single" w:sz="4" w:space="0" w:color="auto"/>
              <w:left w:val="single" w:sz="4" w:space="0" w:color="auto"/>
              <w:bottom w:val="single" w:sz="4" w:space="0" w:color="auto"/>
              <w:right w:val="single" w:sz="4" w:space="0" w:color="auto"/>
            </w:tcBorders>
          </w:tcPr>
          <w:p w14:paraId="2993635E" w14:textId="77777777" w:rsidR="001E5DD5" w:rsidRPr="009E2E87" w:rsidRDefault="001E5DD5" w:rsidP="000F2B52">
            <w:pPr>
              <w:spacing w:line="256" w:lineRule="auto"/>
              <w:ind w:firstLine="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40</w:t>
            </w:r>
          </w:p>
        </w:tc>
      </w:tr>
      <w:tr w:rsidR="001E5DD5" w:rsidRPr="009E2E87" w14:paraId="2EF3756A" w14:textId="77777777" w:rsidTr="000F2B52">
        <w:tc>
          <w:tcPr>
            <w:tcW w:w="3133" w:type="pct"/>
            <w:tcBorders>
              <w:top w:val="single" w:sz="4" w:space="0" w:color="auto"/>
              <w:left w:val="single" w:sz="4" w:space="0" w:color="auto"/>
              <w:bottom w:val="single" w:sz="4" w:space="0" w:color="auto"/>
              <w:right w:val="single" w:sz="4" w:space="0" w:color="auto"/>
            </w:tcBorders>
            <w:hideMark/>
          </w:tcPr>
          <w:p w14:paraId="456D87C5" w14:textId="77777777" w:rsidR="001E5DD5" w:rsidRPr="001153F9" w:rsidRDefault="001E5DD5" w:rsidP="000F2B52">
            <w:pPr>
              <w:spacing w:line="256" w:lineRule="auto"/>
              <w:ind w:firstLine="0"/>
              <w:rPr>
                <w:rFonts w:ascii="Times New Roman" w:eastAsia="Times New Roman" w:hAnsi="Times New Roman" w:cs="Times New Roman"/>
                <w:b/>
                <w:bCs/>
                <w:sz w:val="22"/>
                <w:szCs w:val="22"/>
              </w:rPr>
            </w:pPr>
            <w:r w:rsidRPr="001153F9">
              <w:rPr>
                <w:rFonts w:ascii="Times New Roman" w:eastAsia="Times New Roman" w:hAnsi="Times New Roman" w:cs="Times New Roman"/>
                <w:b/>
                <w:bCs/>
                <w:sz w:val="22"/>
                <w:szCs w:val="22"/>
              </w:rPr>
              <w:t>Критерий № 4. Наличие у Участника отбора образования:</w:t>
            </w:r>
          </w:p>
        </w:tc>
        <w:tc>
          <w:tcPr>
            <w:tcW w:w="860" w:type="pct"/>
            <w:tcBorders>
              <w:top w:val="single" w:sz="4" w:space="0" w:color="auto"/>
              <w:left w:val="single" w:sz="4" w:space="0" w:color="auto"/>
              <w:bottom w:val="single" w:sz="4" w:space="0" w:color="auto"/>
              <w:right w:val="single" w:sz="4" w:space="0" w:color="auto"/>
            </w:tcBorders>
          </w:tcPr>
          <w:p w14:paraId="15FE7CFE" w14:textId="77777777" w:rsidR="001E5DD5" w:rsidRDefault="001E5DD5" w:rsidP="000F2B52">
            <w:pPr>
              <w:spacing w:line="256" w:lineRule="auto"/>
              <w:ind w:firstLine="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10%</w:t>
            </w:r>
          </w:p>
        </w:tc>
        <w:tc>
          <w:tcPr>
            <w:tcW w:w="1007" w:type="pct"/>
            <w:tcBorders>
              <w:top w:val="single" w:sz="4" w:space="0" w:color="auto"/>
              <w:left w:val="single" w:sz="4" w:space="0" w:color="auto"/>
              <w:bottom w:val="single" w:sz="4" w:space="0" w:color="auto"/>
              <w:right w:val="single" w:sz="4" w:space="0" w:color="auto"/>
            </w:tcBorders>
            <w:hideMark/>
          </w:tcPr>
          <w:p w14:paraId="5F0DC961" w14:textId="77777777" w:rsidR="001E5DD5" w:rsidRPr="009E2E87" w:rsidRDefault="001E5DD5" w:rsidP="000F2B52">
            <w:pPr>
              <w:spacing w:line="256" w:lineRule="auto"/>
              <w:ind w:firstLine="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0-40</w:t>
            </w:r>
          </w:p>
        </w:tc>
      </w:tr>
      <w:tr w:rsidR="001E5DD5" w:rsidRPr="009E2E87" w14:paraId="6C4212B4" w14:textId="77777777" w:rsidTr="000F2B52">
        <w:tc>
          <w:tcPr>
            <w:tcW w:w="3133" w:type="pct"/>
            <w:tcBorders>
              <w:top w:val="single" w:sz="4" w:space="0" w:color="auto"/>
              <w:left w:val="single" w:sz="4" w:space="0" w:color="auto"/>
              <w:bottom w:val="single" w:sz="4" w:space="0" w:color="auto"/>
              <w:right w:val="single" w:sz="4" w:space="0" w:color="auto"/>
            </w:tcBorders>
            <w:hideMark/>
          </w:tcPr>
          <w:p w14:paraId="4CEC41EB" w14:textId="77777777" w:rsidR="001E5DD5" w:rsidRPr="009E2E87" w:rsidRDefault="001E5DD5" w:rsidP="000F2B52">
            <w:pPr>
              <w:spacing w:line="256" w:lineRule="auto"/>
              <w:ind w:firstLine="0"/>
              <w:rPr>
                <w:rFonts w:ascii="Times New Roman" w:eastAsia="Times New Roman" w:hAnsi="Times New Roman" w:cs="Times New Roman"/>
                <w:sz w:val="22"/>
                <w:szCs w:val="22"/>
              </w:rPr>
            </w:pPr>
            <w:r>
              <w:rPr>
                <w:rFonts w:ascii="Times New Roman" w:eastAsia="Times New Roman" w:hAnsi="Times New Roman" w:cs="Times New Roman"/>
                <w:sz w:val="22"/>
                <w:szCs w:val="22"/>
              </w:rPr>
              <w:t>а) отсутствие у Участника отбора образования по сельскохозяйственным специальностям (за исключением случая, указанного в подпункте «е» настоящего подпункта)</w:t>
            </w:r>
          </w:p>
        </w:tc>
        <w:tc>
          <w:tcPr>
            <w:tcW w:w="860" w:type="pct"/>
            <w:tcBorders>
              <w:top w:val="single" w:sz="4" w:space="0" w:color="auto"/>
              <w:left w:val="single" w:sz="4" w:space="0" w:color="auto"/>
              <w:bottom w:val="single" w:sz="4" w:space="0" w:color="auto"/>
              <w:right w:val="single" w:sz="4" w:space="0" w:color="auto"/>
            </w:tcBorders>
          </w:tcPr>
          <w:p w14:paraId="1EA9A91E" w14:textId="77777777" w:rsidR="001E5DD5" w:rsidRDefault="001E5DD5" w:rsidP="000F2B52">
            <w:pPr>
              <w:spacing w:line="256" w:lineRule="auto"/>
              <w:ind w:firstLine="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х</w:t>
            </w:r>
          </w:p>
        </w:tc>
        <w:tc>
          <w:tcPr>
            <w:tcW w:w="1007" w:type="pct"/>
            <w:tcBorders>
              <w:top w:val="single" w:sz="4" w:space="0" w:color="auto"/>
              <w:left w:val="single" w:sz="4" w:space="0" w:color="auto"/>
              <w:bottom w:val="single" w:sz="4" w:space="0" w:color="auto"/>
              <w:right w:val="single" w:sz="4" w:space="0" w:color="auto"/>
            </w:tcBorders>
            <w:hideMark/>
          </w:tcPr>
          <w:p w14:paraId="6DC9A815" w14:textId="77777777" w:rsidR="001E5DD5" w:rsidRPr="009E2E87" w:rsidRDefault="001E5DD5" w:rsidP="000F2B52">
            <w:pPr>
              <w:spacing w:line="256" w:lineRule="auto"/>
              <w:ind w:firstLine="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0</w:t>
            </w:r>
          </w:p>
        </w:tc>
      </w:tr>
      <w:tr w:rsidR="001E5DD5" w:rsidRPr="009E2E87" w14:paraId="520E9B1C" w14:textId="77777777" w:rsidTr="000F2B52">
        <w:tc>
          <w:tcPr>
            <w:tcW w:w="3133" w:type="pct"/>
            <w:tcBorders>
              <w:top w:val="single" w:sz="4" w:space="0" w:color="auto"/>
              <w:left w:val="single" w:sz="4" w:space="0" w:color="auto"/>
              <w:bottom w:val="single" w:sz="4" w:space="0" w:color="auto"/>
              <w:right w:val="single" w:sz="4" w:space="0" w:color="auto"/>
            </w:tcBorders>
            <w:hideMark/>
          </w:tcPr>
          <w:p w14:paraId="3DD484F1" w14:textId="77777777" w:rsidR="001E5DD5" w:rsidRPr="009E2E87" w:rsidRDefault="001E5DD5" w:rsidP="000F2B52">
            <w:pPr>
              <w:spacing w:line="256" w:lineRule="auto"/>
              <w:ind w:firstLine="0"/>
              <w:rPr>
                <w:rFonts w:ascii="Times New Roman" w:eastAsia="Times New Roman" w:hAnsi="Times New Roman" w:cs="Times New Roman"/>
                <w:sz w:val="22"/>
                <w:szCs w:val="22"/>
              </w:rPr>
            </w:pPr>
            <w:r>
              <w:rPr>
                <w:rFonts w:ascii="Times New Roman" w:eastAsia="Times New Roman" w:hAnsi="Times New Roman" w:cs="Times New Roman"/>
                <w:sz w:val="22"/>
                <w:szCs w:val="22"/>
              </w:rPr>
              <w:t>б) наличие у Участника отбора сертификата о прохождении курса базовой подготовки по сельскохозяйственным профессиям и специальностям (в случае отсутствия у Участника отбора среднего профессионального и (или) высшего образования)</w:t>
            </w:r>
          </w:p>
        </w:tc>
        <w:tc>
          <w:tcPr>
            <w:tcW w:w="860" w:type="pct"/>
            <w:tcBorders>
              <w:top w:val="single" w:sz="4" w:space="0" w:color="auto"/>
              <w:left w:val="single" w:sz="4" w:space="0" w:color="auto"/>
              <w:bottom w:val="single" w:sz="4" w:space="0" w:color="auto"/>
              <w:right w:val="single" w:sz="4" w:space="0" w:color="auto"/>
            </w:tcBorders>
          </w:tcPr>
          <w:p w14:paraId="1CFCEDA4" w14:textId="77777777" w:rsidR="001E5DD5" w:rsidRDefault="001E5DD5" w:rsidP="000F2B52">
            <w:pPr>
              <w:spacing w:line="256" w:lineRule="auto"/>
              <w:ind w:firstLine="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х</w:t>
            </w:r>
          </w:p>
        </w:tc>
        <w:tc>
          <w:tcPr>
            <w:tcW w:w="1007" w:type="pct"/>
            <w:tcBorders>
              <w:top w:val="single" w:sz="4" w:space="0" w:color="auto"/>
              <w:left w:val="single" w:sz="4" w:space="0" w:color="auto"/>
              <w:bottom w:val="single" w:sz="4" w:space="0" w:color="auto"/>
              <w:right w:val="single" w:sz="4" w:space="0" w:color="auto"/>
            </w:tcBorders>
            <w:hideMark/>
          </w:tcPr>
          <w:p w14:paraId="2E35691F" w14:textId="77777777" w:rsidR="001E5DD5" w:rsidRPr="009E2E87" w:rsidRDefault="001E5DD5" w:rsidP="000F2B52">
            <w:pPr>
              <w:spacing w:line="256" w:lineRule="auto"/>
              <w:ind w:firstLine="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10</w:t>
            </w:r>
          </w:p>
        </w:tc>
      </w:tr>
      <w:tr w:rsidR="001E5DD5" w:rsidRPr="009E2E87" w14:paraId="6729C9A5" w14:textId="77777777" w:rsidTr="000F2B52">
        <w:tc>
          <w:tcPr>
            <w:tcW w:w="3133" w:type="pct"/>
            <w:tcBorders>
              <w:top w:val="single" w:sz="4" w:space="0" w:color="auto"/>
              <w:left w:val="single" w:sz="4" w:space="0" w:color="auto"/>
              <w:bottom w:val="single" w:sz="4" w:space="0" w:color="auto"/>
              <w:right w:val="single" w:sz="4" w:space="0" w:color="auto"/>
            </w:tcBorders>
            <w:hideMark/>
          </w:tcPr>
          <w:p w14:paraId="15615AA4" w14:textId="77777777" w:rsidR="001E5DD5" w:rsidRPr="009E2E87" w:rsidRDefault="001E5DD5" w:rsidP="000F2B52">
            <w:pPr>
              <w:spacing w:line="256" w:lineRule="auto"/>
              <w:ind w:firstLine="0"/>
              <w:rPr>
                <w:rFonts w:ascii="Times New Roman" w:eastAsia="Times New Roman" w:hAnsi="Times New Roman" w:cs="Times New Roman"/>
                <w:sz w:val="22"/>
                <w:szCs w:val="22"/>
              </w:rPr>
            </w:pPr>
            <w:r>
              <w:rPr>
                <w:rFonts w:ascii="Times New Roman" w:eastAsia="Times New Roman" w:hAnsi="Times New Roman" w:cs="Times New Roman"/>
                <w:sz w:val="22"/>
                <w:szCs w:val="22"/>
              </w:rPr>
              <w:t>в) наличие у Участника отбора дополнительного профессионального образования по сельскохозяйственной специальности и (или) участие Участника отбора в обучающих программах со сроком освоения не менее 72 часов в сфере развития сельского хозяйства, подтвержденное соответствующим удостоверением о повышении квалификации и (или) диплом о профессиональной переподготовке</w:t>
            </w:r>
          </w:p>
        </w:tc>
        <w:tc>
          <w:tcPr>
            <w:tcW w:w="860" w:type="pct"/>
            <w:tcBorders>
              <w:top w:val="single" w:sz="4" w:space="0" w:color="auto"/>
              <w:left w:val="single" w:sz="4" w:space="0" w:color="auto"/>
              <w:bottom w:val="single" w:sz="4" w:space="0" w:color="auto"/>
              <w:right w:val="single" w:sz="4" w:space="0" w:color="auto"/>
            </w:tcBorders>
          </w:tcPr>
          <w:p w14:paraId="52DEF468" w14:textId="77777777" w:rsidR="001E5DD5" w:rsidRDefault="001E5DD5" w:rsidP="000F2B52">
            <w:pPr>
              <w:spacing w:line="256" w:lineRule="auto"/>
              <w:ind w:firstLine="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х</w:t>
            </w:r>
          </w:p>
        </w:tc>
        <w:tc>
          <w:tcPr>
            <w:tcW w:w="1007" w:type="pct"/>
            <w:tcBorders>
              <w:top w:val="single" w:sz="4" w:space="0" w:color="auto"/>
              <w:left w:val="single" w:sz="4" w:space="0" w:color="auto"/>
              <w:bottom w:val="single" w:sz="4" w:space="0" w:color="auto"/>
              <w:right w:val="single" w:sz="4" w:space="0" w:color="auto"/>
            </w:tcBorders>
            <w:hideMark/>
          </w:tcPr>
          <w:p w14:paraId="4E5327C7" w14:textId="77777777" w:rsidR="001E5DD5" w:rsidRPr="009E2E87" w:rsidRDefault="001E5DD5" w:rsidP="000F2B52">
            <w:pPr>
              <w:spacing w:line="256" w:lineRule="auto"/>
              <w:ind w:firstLine="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20</w:t>
            </w:r>
          </w:p>
        </w:tc>
      </w:tr>
      <w:tr w:rsidR="001E5DD5" w:rsidRPr="009E2E87" w14:paraId="2B34310A" w14:textId="77777777" w:rsidTr="000F2B52">
        <w:tc>
          <w:tcPr>
            <w:tcW w:w="3133" w:type="pct"/>
            <w:tcBorders>
              <w:top w:val="single" w:sz="4" w:space="0" w:color="auto"/>
              <w:left w:val="single" w:sz="4" w:space="0" w:color="auto"/>
              <w:bottom w:val="single" w:sz="4" w:space="0" w:color="auto"/>
              <w:right w:val="single" w:sz="4" w:space="0" w:color="auto"/>
            </w:tcBorders>
            <w:hideMark/>
          </w:tcPr>
          <w:p w14:paraId="49299C4D" w14:textId="77777777" w:rsidR="001E5DD5" w:rsidRPr="009E2E87" w:rsidRDefault="001E5DD5" w:rsidP="000F2B52">
            <w:pPr>
              <w:spacing w:line="256" w:lineRule="auto"/>
              <w:ind w:firstLine="0"/>
              <w:rPr>
                <w:rFonts w:ascii="Times New Roman" w:eastAsia="Times New Roman" w:hAnsi="Times New Roman" w:cs="Times New Roman"/>
                <w:sz w:val="22"/>
                <w:szCs w:val="22"/>
              </w:rPr>
            </w:pPr>
            <w:r>
              <w:rPr>
                <w:rFonts w:ascii="Times New Roman" w:eastAsia="Times New Roman" w:hAnsi="Times New Roman" w:cs="Times New Roman"/>
                <w:sz w:val="22"/>
                <w:szCs w:val="22"/>
              </w:rPr>
              <w:t>г) наличие у Участника отбора среднего профессионального образования по сельскохозяйственным профессиям и специальностям</w:t>
            </w:r>
          </w:p>
        </w:tc>
        <w:tc>
          <w:tcPr>
            <w:tcW w:w="860" w:type="pct"/>
            <w:tcBorders>
              <w:top w:val="single" w:sz="4" w:space="0" w:color="auto"/>
              <w:left w:val="single" w:sz="4" w:space="0" w:color="auto"/>
              <w:bottom w:val="single" w:sz="4" w:space="0" w:color="auto"/>
              <w:right w:val="single" w:sz="4" w:space="0" w:color="auto"/>
            </w:tcBorders>
          </w:tcPr>
          <w:p w14:paraId="5C5E1C40" w14:textId="77777777" w:rsidR="001E5DD5" w:rsidRDefault="001E5DD5" w:rsidP="000F2B52">
            <w:pPr>
              <w:spacing w:line="256" w:lineRule="auto"/>
              <w:ind w:firstLine="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х</w:t>
            </w:r>
          </w:p>
        </w:tc>
        <w:tc>
          <w:tcPr>
            <w:tcW w:w="1007" w:type="pct"/>
            <w:tcBorders>
              <w:top w:val="single" w:sz="4" w:space="0" w:color="auto"/>
              <w:left w:val="single" w:sz="4" w:space="0" w:color="auto"/>
              <w:bottom w:val="single" w:sz="4" w:space="0" w:color="auto"/>
              <w:right w:val="single" w:sz="4" w:space="0" w:color="auto"/>
            </w:tcBorders>
            <w:hideMark/>
          </w:tcPr>
          <w:p w14:paraId="216E9AC5" w14:textId="77777777" w:rsidR="001E5DD5" w:rsidRPr="009E2E87" w:rsidRDefault="001E5DD5" w:rsidP="000F2B52">
            <w:pPr>
              <w:spacing w:line="256" w:lineRule="auto"/>
              <w:ind w:firstLine="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30</w:t>
            </w:r>
          </w:p>
        </w:tc>
      </w:tr>
      <w:tr w:rsidR="001E5DD5" w:rsidRPr="009E2E87" w14:paraId="64602D32" w14:textId="77777777" w:rsidTr="000F2B52">
        <w:tc>
          <w:tcPr>
            <w:tcW w:w="3133" w:type="pct"/>
            <w:tcBorders>
              <w:top w:val="single" w:sz="4" w:space="0" w:color="auto"/>
              <w:left w:val="single" w:sz="4" w:space="0" w:color="auto"/>
              <w:bottom w:val="single" w:sz="4" w:space="0" w:color="auto"/>
              <w:right w:val="single" w:sz="4" w:space="0" w:color="auto"/>
            </w:tcBorders>
          </w:tcPr>
          <w:p w14:paraId="0C4A0C53" w14:textId="77777777" w:rsidR="001E5DD5" w:rsidRPr="009E2E87" w:rsidRDefault="001E5DD5" w:rsidP="000F2B52">
            <w:pPr>
              <w:spacing w:line="256" w:lineRule="auto"/>
              <w:ind w:firstLine="0"/>
              <w:rPr>
                <w:rFonts w:ascii="Times New Roman" w:eastAsia="Times New Roman" w:hAnsi="Times New Roman" w:cs="Times New Roman"/>
                <w:sz w:val="22"/>
                <w:szCs w:val="22"/>
              </w:rPr>
            </w:pPr>
            <w:r>
              <w:rPr>
                <w:rFonts w:ascii="Times New Roman" w:eastAsia="Times New Roman" w:hAnsi="Times New Roman" w:cs="Times New Roman"/>
                <w:sz w:val="22"/>
                <w:szCs w:val="22"/>
              </w:rPr>
              <w:t>д) наличие у Участника отбора высшего образования по сельскохозяйственным специальностям и направлениям подготовки</w:t>
            </w:r>
          </w:p>
        </w:tc>
        <w:tc>
          <w:tcPr>
            <w:tcW w:w="860" w:type="pct"/>
            <w:tcBorders>
              <w:top w:val="single" w:sz="4" w:space="0" w:color="auto"/>
              <w:left w:val="single" w:sz="4" w:space="0" w:color="auto"/>
              <w:bottom w:val="single" w:sz="4" w:space="0" w:color="auto"/>
              <w:right w:val="single" w:sz="4" w:space="0" w:color="auto"/>
            </w:tcBorders>
          </w:tcPr>
          <w:p w14:paraId="0FC78EC4" w14:textId="77777777" w:rsidR="001E5DD5" w:rsidRDefault="001E5DD5" w:rsidP="000F2B52">
            <w:pPr>
              <w:spacing w:line="256" w:lineRule="auto"/>
              <w:ind w:firstLine="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х</w:t>
            </w:r>
          </w:p>
        </w:tc>
        <w:tc>
          <w:tcPr>
            <w:tcW w:w="1007" w:type="pct"/>
            <w:tcBorders>
              <w:top w:val="single" w:sz="4" w:space="0" w:color="auto"/>
              <w:left w:val="single" w:sz="4" w:space="0" w:color="auto"/>
              <w:bottom w:val="single" w:sz="4" w:space="0" w:color="auto"/>
              <w:right w:val="single" w:sz="4" w:space="0" w:color="auto"/>
            </w:tcBorders>
          </w:tcPr>
          <w:p w14:paraId="75BCBB09" w14:textId="77777777" w:rsidR="001E5DD5" w:rsidRPr="009E2E87" w:rsidRDefault="001E5DD5" w:rsidP="000F2B52">
            <w:pPr>
              <w:spacing w:line="256" w:lineRule="auto"/>
              <w:ind w:firstLine="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40</w:t>
            </w:r>
          </w:p>
        </w:tc>
      </w:tr>
      <w:tr w:rsidR="001E5DD5" w:rsidRPr="009E2E87" w14:paraId="0A523E60" w14:textId="77777777" w:rsidTr="000F2B52">
        <w:tc>
          <w:tcPr>
            <w:tcW w:w="3133" w:type="pct"/>
            <w:tcBorders>
              <w:top w:val="single" w:sz="4" w:space="0" w:color="auto"/>
              <w:left w:val="single" w:sz="4" w:space="0" w:color="auto"/>
              <w:bottom w:val="single" w:sz="4" w:space="0" w:color="auto"/>
              <w:right w:val="single" w:sz="4" w:space="0" w:color="auto"/>
            </w:tcBorders>
          </w:tcPr>
          <w:p w14:paraId="58B2CAC7" w14:textId="77777777" w:rsidR="001E5DD5" w:rsidRPr="009E2E87" w:rsidRDefault="001E5DD5" w:rsidP="000F2B52">
            <w:pPr>
              <w:spacing w:line="256" w:lineRule="auto"/>
              <w:ind w:firstLine="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е) обучение Участника отбора на последнем курсе в образовательной организации высшего образования по профессии, специальности и направлениям подготовки, относящимся к области «сельское хозяйство и сельскохозяйственные науки» (в случае отсутствия у Участника </w:t>
            </w:r>
            <w:r>
              <w:rPr>
                <w:rFonts w:ascii="Times New Roman" w:eastAsia="Times New Roman" w:hAnsi="Times New Roman" w:cs="Times New Roman"/>
                <w:sz w:val="22"/>
                <w:szCs w:val="22"/>
              </w:rPr>
              <w:lastRenderedPageBreak/>
              <w:t>отбора полученного ранее высшего образования по сельскохозяйственным специальностям и направлениям подготовки)</w:t>
            </w:r>
          </w:p>
        </w:tc>
        <w:tc>
          <w:tcPr>
            <w:tcW w:w="860" w:type="pct"/>
            <w:tcBorders>
              <w:top w:val="single" w:sz="4" w:space="0" w:color="auto"/>
              <w:left w:val="single" w:sz="4" w:space="0" w:color="auto"/>
              <w:bottom w:val="single" w:sz="4" w:space="0" w:color="auto"/>
              <w:right w:val="single" w:sz="4" w:space="0" w:color="auto"/>
            </w:tcBorders>
          </w:tcPr>
          <w:p w14:paraId="5E1A188C" w14:textId="77777777" w:rsidR="001E5DD5" w:rsidRDefault="001E5DD5" w:rsidP="000F2B52">
            <w:pPr>
              <w:spacing w:line="256" w:lineRule="auto"/>
              <w:ind w:firstLine="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х</w:t>
            </w:r>
          </w:p>
        </w:tc>
        <w:tc>
          <w:tcPr>
            <w:tcW w:w="1007" w:type="pct"/>
            <w:tcBorders>
              <w:top w:val="single" w:sz="4" w:space="0" w:color="auto"/>
              <w:left w:val="single" w:sz="4" w:space="0" w:color="auto"/>
              <w:bottom w:val="single" w:sz="4" w:space="0" w:color="auto"/>
              <w:right w:val="single" w:sz="4" w:space="0" w:color="auto"/>
            </w:tcBorders>
          </w:tcPr>
          <w:p w14:paraId="2A2C8E0C" w14:textId="77777777" w:rsidR="001E5DD5" w:rsidRPr="009E2E87" w:rsidRDefault="001E5DD5" w:rsidP="000F2B52">
            <w:pPr>
              <w:spacing w:line="256" w:lineRule="auto"/>
              <w:ind w:firstLine="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40</w:t>
            </w:r>
          </w:p>
        </w:tc>
      </w:tr>
      <w:tr w:rsidR="001E5DD5" w:rsidRPr="009E2E87" w14:paraId="4BC85F09" w14:textId="77777777" w:rsidTr="000F2B52">
        <w:tc>
          <w:tcPr>
            <w:tcW w:w="3133" w:type="pct"/>
            <w:tcBorders>
              <w:top w:val="single" w:sz="4" w:space="0" w:color="auto"/>
              <w:left w:val="single" w:sz="4" w:space="0" w:color="auto"/>
              <w:bottom w:val="single" w:sz="4" w:space="0" w:color="auto"/>
              <w:right w:val="single" w:sz="4" w:space="0" w:color="auto"/>
            </w:tcBorders>
          </w:tcPr>
          <w:p w14:paraId="102F9E74" w14:textId="77777777" w:rsidR="001E5DD5" w:rsidRDefault="001E5DD5" w:rsidP="000F2B52">
            <w:pPr>
              <w:spacing w:line="256" w:lineRule="auto"/>
              <w:ind w:firstLine="0"/>
              <w:rPr>
                <w:rFonts w:ascii="Times New Roman" w:eastAsia="Times New Roman" w:hAnsi="Times New Roman" w:cs="Times New Roman"/>
                <w:sz w:val="22"/>
                <w:szCs w:val="22"/>
              </w:rPr>
            </w:pPr>
            <w:r>
              <w:rPr>
                <w:rFonts w:ascii="Times New Roman" w:eastAsia="Times New Roman" w:hAnsi="Times New Roman" w:cs="Times New Roman"/>
                <w:sz w:val="22"/>
                <w:szCs w:val="22"/>
              </w:rPr>
              <w:t>ж) наличие у Участника отбора высшего образования по несельскохозяйственным специальностям и направлениям подготовки, а также дополнительного профессионального образования по сельскохозяйственной специальности и (или) участие Участника отбора в обучающих программах со сроком освоения не менее 72 часов в сфере развития сельского хозяйства, подтвержденное соответствующим удостоверением о повышении квалификации и (или) диплом о профессиональной переподготовке</w:t>
            </w:r>
          </w:p>
        </w:tc>
        <w:tc>
          <w:tcPr>
            <w:tcW w:w="860" w:type="pct"/>
            <w:tcBorders>
              <w:top w:val="single" w:sz="4" w:space="0" w:color="auto"/>
              <w:left w:val="single" w:sz="4" w:space="0" w:color="auto"/>
              <w:bottom w:val="single" w:sz="4" w:space="0" w:color="auto"/>
              <w:right w:val="single" w:sz="4" w:space="0" w:color="auto"/>
            </w:tcBorders>
          </w:tcPr>
          <w:p w14:paraId="0DDE76C0" w14:textId="77777777" w:rsidR="001E5DD5" w:rsidRDefault="001E5DD5" w:rsidP="000F2B52">
            <w:pPr>
              <w:spacing w:line="256" w:lineRule="auto"/>
              <w:ind w:firstLine="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х</w:t>
            </w:r>
          </w:p>
        </w:tc>
        <w:tc>
          <w:tcPr>
            <w:tcW w:w="1007" w:type="pct"/>
            <w:tcBorders>
              <w:top w:val="single" w:sz="4" w:space="0" w:color="auto"/>
              <w:left w:val="single" w:sz="4" w:space="0" w:color="auto"/>
              <w:bottom w:val="single" w:sz="4" w:space="0" w:color="auto"/>
              <w:right w:val="single" w:sz="4" w:space="0" w:color="auto"/>
            </w:tcBorders>
          </w:tcPr>
          <w:p w14:paraId="2A7E567A" w14:textId="77777777" w:rsidR="001E5DD5" w:rsidRDefault="001E5DD5" w:rsidP="000F2B52">
            <w:pPr>
              <w:spacing w:line="256" w:lineRule="auto"/>
              <w:ind w:firstLine="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40</w:t>
            </w:r>
          </w:p>
        </w:tc>
      </w:tr>
      <w:tr w:rsidR="001E5DD5" w:rsidRPr="009E2E87" w14:paraId="2BCEB0A3" w14:textId="77777777" w:rsidTr="000F2B52">
        <w:tc>
          <w:tcPr>
            <w:tcW w:w="3133" w:type="pct"/>
            <w:tcBorders>
              <w:top w:val="single" w:sz="4" w:space="0" w:color="auto"/>
              <w:left w:val="single" w:sz="4" w:space="0" w:color="auto"/>
              <w:bottom w:val="single" w:sz="4" w:space="0" w:color="auto"/>
              <w:right w:val="single" w:sz="4" w:space="0" w:color="auto"/>
            </w:tcBorders>
            <w:hideMark/>
          </w:tcPr>
          <w:p w14:paraId="60F2B881" w14:textId="77777777" w:rsidR="001E5DD5" w:rsidRPr="001153F9" w:rsidRDefault="001E5DD5" w:rsidP="000F2B52">
            <w:pPr>
              <w:spacing w:line="256" w:lineRule="auto"/>
              <w:ind w:firstLine="0"/>
              <w:rPr>
                <w:rFonts w:ascii="Times New Roman" w:eastAsia="Times New Roman" w:hAnsi="Times New Roman" w:cs="Times New Roman"/>
                <w:b/>
                <w:bCs/>
                <w:sz w:val="22"/>
                <w:szCs w:val="22"/>
              </w:rPr>
            </w:pPr>
            <w:r w:rsidRPr="001153F9">
              <w:rPr>
                <w:rFonts w:ascii="Times New Roman" w:eastAsia="Times New Roman" w:hAnsi="Times New Roman" w:cs="Times New Roman"/>
                <w:b/>
                <w:bCs/>
                <w:sz w:val="22"/>
                <w:szCs w:val="22"/>
              </w:rPr>
              <w:t>Критерий № 5. Наличие у Участника отбора опыта ведения сельского хозяйства:</w:t>
            </w:r>
          </w:p>
        </w:tc>
        <w:tc>
          <w:tcPr>
            <w:tcW w:w="860" w:type="pct"/>
            <w:tcBorders>
              <w:top w:val="single" w:sz="4" w:space="0" w:color="auto"/>
              <w:left w:val="single" w:sz="4" w:space="0" w:color="auto"/>
              <w:bottom w:val="single" w:sz="4" w:space="0" w:color="auto"/>
              <w:right w:val="single" w:sz="4" w:space="0" w:color="auto"/>
            </w:tcBorders>
          </w:tcPr>
          <w:p w14:paraId="5A9D1DB4" w14:textId="77777777" w:rsidR="001E5DD5" w:rsidRDefault="001E5DD5" w:rsidP="000F2B52">
            <w:pPr>
              <w:spacing w:line="256" w:lineRule="auto"/>
              <w:ind w:firstLine="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10%</w:t>
            </w:r>
          </w:p>
        </w:tc>
        <w:tc>
          <w:tcPr>
            <w:tcW w:w="1007" w:type="pct"/>
            <w:tcBorders>
              <w:top w:val="single" w:sz="4" w:space="0" w:color="auto"/>
              <w:left w:val="single" w:sz="4" w:space="0" w:color="auto"/>
              <w:bottom w:val="single" w:sz="4" w:space="0" w:color="auto"/>
              <w:right w:val="single" w:sz="4" w:space="0" w:color="auto"/>
            </w:tcBorders>
            <w:hideMark/>
          </w:tcPr>
          <w:p w14:paraId="5889715C" w14:textId="77777777" w:rsidR="001E5DD5" w:rsidRPr="009E2E87" w:rsidRDefault="001E5DD5" w:rsidP="000F2B52">
            <w:pPr>
              <w:spacing w:line="256" w:lineRule="auto"/>
              <w:ind w:firstLine="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0-40</w:t>
            </w:r>
          </w:p>
        </w:tc>
      </w:tr>
      <w:tr w:rsidR="001E5DD5" w:rsidRPr="009E2E87" w14:paraId="20015F3F" w14:textId="77777777" w:rsidTr="000F2B52">
        <w:tc>
          <w:tcPr>
            <w:tcW w:w="3133" w:type="pct"/>
            <w:tcBorders>
              <w:top w:val="single" w:sz="4" w:space="0" w:color="auto"/>
              <w:left w:val="single" w:sz="4" w:space="0" w:color="auto"/>
              <w:bottom w:val="single" w:sz="4" w:space="0" w:color="auto"/>
              <w:right w:val="single" w:sz="4" w:space="0" w:color="auto"/>
            </w:tcBorders>
            <w:hideMark/>
          </w:tcPr>
          <w:p w14:paraId="335B2B5E" w14:textId="77777777" w:rsidR="001E5DD5" w:rsidRPr="009E2E87" w:rsidRDefault="001E5DD5" w:rsidP="000F2B52">
            <w:pPr>
              <w:spacing w:line="256" w:lineRule="auto"/>
              <w:ind w:firstLine="0"/>
              <w:rPr>
                <w:rFonts w:ascii="Times New Roman" w:eastAsia="Times New Roman" w:hAnsi="Times New Roman" w:cs="Times New Roman"/>
                <w:sz w:val="22"/>
                <w:szCs w:val="22"/>
              </w:rPr>
            </w:pPr>
            <w:r>
              <w:rPr>
                <w:rFonts w:ascii="Times New Roman" w:eastAsia="Times New Roman" w:hAnsi="Times New Roman" w:cs="Times New Roman"/>
                <w:sz w:val="22"/>
                <w:szCs w:val="22"/>
              </w:rPr>
              <w:t>а) отсутствие у Участника отбора трудового стажа в сельском хозяйстве и (или) опыта ведения Участником отбора или совместного ведение им личного подсобного хозяйства</w:t>
            </w:r>
          </w:p>
        </w:tc>
        <w:tc>
          <w:tcPr>
            <w:tcW w:w="860" w:type="pct"/>
            <w:tcBorders>
              <w:top w:val="single" w:sz="4" w:space="0" w:color="auto"/>
              <w:left w:val="single" w:sz="4" w:space="0" w:color="auto"/>
              <w:bottom w:val="single" w:sz="4" w:space="0" w:color="auto"/>
              <w:right w:val="single" w:sz="4" w:space="0" w:color="auto"/>
            </w:tcBorders>
          </w:tcPr>
          <w:p w14:paraId="4B9B79EF" w14:textId="77777777" w:rsidR="001E5DD5" w:rsidRDefault="001E5DD5" w:rsidP="000F2B52">
            <w:pPr>
              <w:spacing w:line="256" w:lineRule="auto"/>
              <w:ind w:firstLine="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х</w:t>
            </w:r>
          </w:p>
        </w:tc>
        <w:tc>
          <w:tcPr>
            <w:tcW w:w="1007" w:type="pct"/>
            <w:tcBorders>
              <w:top w:val="single" w:sz="4" w:space="0" w:color="auto"/>
              <w:left w:val="single" w:sz="4" w:space="0" w:color="auto"/>
              <w:bottom w:val="single" w:sz="4" w:space="0" w:color="auto"/>
              <w:right w:val="single" w:sz="4" w:space="0" w:color="auto"/>
            </w:tcBorders>
            <w:hideMark/>
          </w:tcPr>
          <w:p w14:paraId="26A195ED" w14:textId="77777777" w:rsidR="001E5DD5" w:rsidRPr="009E2E87" w:rsidRDefault="001E5DD5" w:rsidP="000F2B52">
            <w:pPr>
              <w:spacing w:line="256" w:lineRule="auto"/>
              <w:ind w:firstLine="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0</w:t>
            </w:r>
          </w:p>
        </w:tc>
      </w:tr>
      <w:tr w:rsidR="001E5DD5" w:rsidRPr="009E2E87" w14:paraId="3DE1634B" w14:textId="77777777" w:rsidTr="000F2B52">
        <w:tc>
          <w:tcPr>
            <w:tcW w:w="3133" w:type="pct"/>
            <w:tcBorders>
              <w:top w:val="single" w:sz="4" w:space="0" w:color="auto"/>
              <w:left w:val="single" w:sz="4" w:space="0" w:color="auto"/>
              <w:bottom w:val="single" w:sz="4" w:space="0" w:color="auto"/>
              <w:right w:val="single" w:sz="4" w:space="0" w:color="auto"/>
            </w:tcBorders>
            <w:hideMark/>
          </w:tcPr>
          <w:p w14:paraId="6FAFA590" w14:textId="77777777" w:rsidR="001E5DD5" w:rsidRPr="00C47925" w:rsidRDefault="001E5DD5" w:rsidP="000F2B52">
            <w:pPr>
              <w:spacing w:line="256" w:lineRule="auto"/>
              <w:ind w:firstLine="0"/>
              <w:rPr>
                <w:rFonts w:ascii="Times New Roman" w:eastAsia="Times New Roman" w:hAnsi="Times New Roman" w:cs="Times New Roman"/>
                <w:sz w:val="22"/>
                <w:szCs w:val="22"/>
              </w:rPr>
            </w:pPr>
            <w:r>
              <w:rPr>
                <w:rFonts w:ascii="Times New Roman" w:eastAsia="Times New Roman" w:hAnsi="Times New Roman" w:cs="Times New Roman"/>
                <w:sz w:val="22"/>
                <w:szCs w:val="22"/>
              </w:rPr>
              <w:t>б) наличие у Участника отбора трудового стажа в сельском хозяйстве и (или) опыта ведения Участником отбора или совместного ведение им личного подсобного хозяйства</w:t>
            </w:r>
            <w:r w:rsidRPr="00C47925">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менее 1 года</w:t>
            </w:r>
          </w:p>
        </w:tc>
        <w:tc>
          <w:tcPr>
            <w:tcW w:w="860" w:type="pct"/>
            <w:tcBorders>
              <w:top w:val="single" w:sz="4" w:space="0" w:color="auto"/>
              <w:left w:val="single" w:sz="4" w:space="0" w:color="auto"/>
              <w:bottom w:val="single" w:sz="4" w:space="0" w:color="auto"/>
              <w:right w:val="single" w:sz="4" w:space="0" w:color="auto"/>
            </w:tcBorders>
          </w:tcPr>
          <w:p w14:paraId="406F6F90" w14:textId="77777777" w:rsidR="001E5DD5" w:rsidRDefault="001E5DD5" w:rsidP="000F2B52">
            <w:pPr>
              <w:spacing w:line="256" w:lineRule="auto"/>
              <w:ind w:firstLine="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х</w:t>
            </w:r>
          </w:p>
        </w:tc>
        <w:tc>
          <w:tcPr>
            <w:tcW w:w="1007" w:type="pct"/>
            <w:tcBorders>
              <w:top w:val="single" w:sz="4" w:space="0" w:color="auto"/>
              <w:left w:val="single" w:sz="4" w:space="0" w:color="auto"/>
              <w:bottom w:val="single" w:sz="4" w:space="0" w:color="auto"/>
              <w:right w:val="single" w:sz="4" w:space="0" w:color="auto"/>
            </w:tcBorders>
            <w:hideMark/>
          </w:tcPr>
          <w:p w14:paraId="0E17B0AC" w14:textId="77777777" w:rsidR="001E5DD5" w:rsidRPr="009E2E87" w:rsidRDefault="001E5DD5" w:rsidP="000F2B52">
            <w:pPr>
              <w:spacing w:line="256" w:lineRule="auto"/>
              <w:ind w:firstLine="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10</w:t>
            </w:r>
          </w:p>
        </w:tc>
      </w:tr>
      <w:tr w:rsidR="001E5DD5" w:rsidRPr="009E2E87" w14:paraId="52D2EAB1" w14:textId="77777777" w:rsidTr="000F2B52">
        <w:tc>
          <w:tcPr>
            <w:tcW w:w="3133" w:type="pct"/>
            <w:tcBorders>
              <w:top w:val="single" w:sz="4" w:space="0" w:color="auto"/>
              <w:left w:val="single" w:sz="4" w:space="0" w:color="auto"/>
              <w:bottom w:val="single" w:sz="4" w:space="0" w:color="auto"/>
              <w:right w:val="single" w:sz="4" w:space="0" w:color="auto"/>
            </w:tcBorders>
            <w:hideMark/>
          </w:tcPr>
          <w:p w14:paraId="0AAAFF8D" w14:textId="77777777" w:rsidR="001E5DD5" w:rsidRPr="009E2E87" w:rsidRDefault="001E5DD5" w:rsidP="000F2B52">
            <w:pPr>
              <w:spacing w:line="256" w:lineRule="auto"/>
              <w:ind w:firstLine="0"/>
              <w:rPr>
                <w:rFonts w:ascii="Times New Roman" w:eastAsia="Times New Roman" w:hAnsi="Times New Roman" w:cs="Times New Roman"/>
                <w:sz w:val="22"/>
                <w:szCs w:val="22"/>
              </w:rPr>
            </w:pPr>
            <w:r>
              <w:rPr>
                <w:rFonts w:ascii="Times New Roman" w:eastAsia="Times New Roman" w:hAnsi="Times New Roman" w:cs="Times New Roman"/>
                <w:sz w:val="22"/>
                <w:szCs w:val="22"/>
              </w:rPr>
              <w:t>в) наличие у Участника отбора трудового стажа в сельском хозяйстве и (или) опыта ведения Участником отбора или совместного ведение им личного подсобного хозяйства в течение от 1 года до 3 лет</w:t>
            </w:r>
          </w:p>
        </w:tc>
        <w:tc>
          <w:tcPr>
            <w:tcW w:w="860" w:type="pct"/>
            <w:tcBorders>
              <w:top w:val="single" w:sz="4" w:space="0" w:color="auto"/>
              <w:left w:val="single" w:sz="4" w:space="0" w:color="auto"/>
              <w:bottom w:val="single" w:sz="4" w:space="0" w:color="auto"/>
              <w:right w:val="single" w:sz="4" w:space="0" w:color="auto"/>
            </w:tcBorders>
          </w:tcPr>
          <w:p w14:paraId="5D1A8CC0" w14:textId="77777777" w:rsidR="001E5DD5" w:rsidRDefault="001E5DD5" w:rsidP="000F2B52">
            <w:pPr>
              <w:spacing w:line="256" w:lineRule="auto"/>
              <w:ind w:firstLine="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х</w:t>
            </w:r>
          </w:p>
        </w:tc>
        <w:tc>
          <w:tcPr>
            <w:tcW w:w="1007" w:type="pct"/>
            <w:tcBorders>
              <w:top w:val="single" w:sz="4" w:space="0" w:color="auto"/>
              <w:left w:val="single" w:sz="4" w:space="0" w:color="auto"/>
              <w:bottom w:val="single" w:sz="4" w:space="0" w:color="auto"/>
              <w:right w:val="single" w:sz="4" w:space="0" w:color="auto"/>
            </w:tcBorders>
            <w:hideMark/>
          </w:tcPr>
          <w:p w14:paraId="5E969B5B" w14:textId="77777777" w:rsidR="001E5DD5" w:rsidRPr="009E2E87" w:rsidRDefault="001E5DD5" w:rsidP="000F2B52">
            <w:pPr>
              <w:spacing w:line="256" w:lineRule="auto"/>
              <w:ind w:firstLine="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20</w:t>
            </w:r>
          </w:p>
        </w:tc>
      </w:tr>
      <w:tr w:rsidR="001E5DD5" w:rsidRPr="009E2E87" w14:paraId="32701FA2" w14:textId="77777777" w:rsidTr="000F2B52">
        <w:tc>
          <w:tcPr>
            <w:tcW w:w="3133" w:type="pct"/>
            <w:tcBorders>
              <w:top w:val="single" w:sz="4" w:space="0" w:color="auto"/>
              <w:left w:val="single" w:sz="4" w:space="0" w:color="auto"/>
              <w:bottom w:val="single" w:sz="4" w:space="0" w:color="auto"/>
              <w:right w:val="single" w:sz="4" w:space="0" w:color="auto"/>
            </w:tcBorders>
          </w:tcPr>
          <w:p w14:paraId="00827314" w14:textId="77777777" w:rsidR="001E5DD5" w:rsidRDefault="001E5DD5" w:rsidP="000F2B52">
            <w:pPr>
              <w:spacing w:line="256" w:lineRule="auto"/>
              <w:ind w:firstLine="0"/>
              <w:rPr>
                <w:rFonts w:ascii="Times New Roman" w:eastAsia="Times New Roman" w:hAnsi="Times New Roman" w:cs="Times New Roman"/>
                <w:sz w:val="22"/>
                <w:szCs w:val="22"/>
              </w:rPr>
            </w:pPr>
            <w:r>
              <w:rPr>
                <w:rFonts w:ascii="Times New Roman" w:eastAsia="Times New Roman" w:hAnsi="Times New Roman" w:cs="Times New Roman"/>
                <w:sz w:val="22"/>
                <w:szCs w:val="22"/>
              </w:rPr>
              <w:t>г) ведение Участником отбора личного подсобного хозяйства в течении от 1 года до 3 лет</w:t>
            </w:r>
          </w:p>
        </w:tc>
        <w:tc>
          <w:tcPr>
            <w:tcW w:w="860" w:type="pct"/>
            <w:tcBorders>
              <w:top w:val="single" w:sz="4" w:space="0" w:color="auto"/>
              <w:left w:val="single" w:sz="4" w:space="0" w:color="auto"/>
              <w:bottom w:val="single" w:sz="4" w:space="0" w:color="auto"/>
              <w:right w:val="single" w:sz="4" w:space="0" w:color="auto"/>
            </w:tcBorders>
          </w:tcPr>
          <w:p w14:paraId="27857386" w14:textId="77777777" w:rsidR="001E5DD5" w:rsidRDefault="001E5DD5" w:rsidP="000F2B52">
            <w:pPr>
              <w:spacing w:line="256" w:lineRule="auto"/>
              <w:ind w:firstLine="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х</w:t>
            </w:r>
          </w:p>
        </w:tc>
        <w:tc>
          <w:tcPr>
            <w:tcW w:w="1007" w:type="pct"/>
            <w:tcBorders>
              <w:top w:val="single" w:sz="4" w:space="0" w:color="auto"/>
              <w:left w:val="single" w:sz="4" w:space="0" w:color="auto"/>
              <w:bottom w:val="single" w:sz="4" w:space="0" w:color="auto"/>
              <w:right w:val="single" w:sz="4" w:space="0" w:color="auto"/>
            </w:tcBorders>
          </w:tcPr>
          <w:p w14:paraId="45ADAA6E" w14:textId="77777777" w:rsidR="001E5DD5" w:rsidRPr="009E2E87" w:rsidRDefault="001E5DD5" w:rsidP="000F2B52">
            <w:pPr>
              <w:spacing w:line="256" w:lineRule="auto"/>
              <w:ind w:firstLine="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40</w:t>
            </w:r>
          </w:p>
        </w:tc>
      </w:tr>
      <w:tr w:rsidR="001E5DD5" w:rsidRPr="009E2E87" w14:paraId="728CFA2B" w14:textId="77777777" w:rsidTr="000F2B52">
        <w:tc>
          <w:tcPr>
            <w:tcW w:w="3133" w:type="pct"/>
            <w:tcBorders>
              <w:top w:val="single" w:sz="4" w:space="0" w:color="auto"/>
              <w:left w:val="single" w:sz="4" w:space="0" w:color="auto"/>
              <w:bottom w:val="single" w:sz="4" w:space="0" w:color="auto"/>
              <w:right w:val="single" w:sz="4" w:space="0" w:color="auto"/>
            </w:tcBorders>
            <w:hideMark/>
          </w:tcPr>
          <w:p w14:paraId="127A4798" w14:textId="77777777" w:rsidR="001E5DD5" w:rsidRPr="001153F9" w:rsidRDefault="001E5DD5" w:rsidP="000F2B52">
            <w:pPr>
              <w:spacing w:line="256" w:lineRule="auto"/>
              <w:ind w:firstLine="0"/>
              <w:rPr>
                <w:rFonts w:ascii="Times New Roman" w:eastAsia="Times New Roman" w:hAnsi="Times New Roman" w:cs="Times New Roman"/>
                <w:b/>
                <w:bCs/>
                <w:sz w:val="22"/>
                <w:szCs w:val="22"/>
              </w:rPr>
            </w:pPr>
            <w:r w:rsidRPr="001153F9">
              <w:rPr>
                <w:rFonts w:ascii="Times New Roman" w:eastAsia="Times New Roman" w:hAnsi="Times New Roman" w:cs="Times New Roman"/>
                <w:b/>
                <w:bCs/>
                <w:sz w:val="22"/>
                <w:szCs w:val="22"/>
              </w:rPr>
              <w:t>Критерий № 6. Приоритетность представленного проекта «</w:t>
            </w:r>
            <w:proofErr w:type="spellStart"/>
            <w:r w:rsidRPr="001153F9">
              <w:rPr>
                <w:rFonts w:ascii="Times New Roman" w:eastAsia="Times New Roman" w:hAnsi="Times New Roman" w:cs="Times New Roman"/>
                <w:b/>
                <w:bCs/>
                <w:sz w:val="22"/>
                <w:szCs w:val="22"/>
              </w:rPr>
              <w:t>Агростартап</w:t>
            </w:r>
            <w:proofErr w:type="spellEnd"/>
            <w:r w:rsidRPr="001153F9">
              <w:rPr>
                <w:rFonts w:ascii="Times New Roman" w:eastAsia="Times New Roman" w:hAnsi="Times New Roman" w:cs="Times New Roman"/>
                <w:b/>
                <w:bCs/>
                <w:sz w:val="22"/>
                <w:szCs w:val="22"/>
              </w:rPr>
              <w:t>»:</w:t>
            </w:r>
          </w:p>
        </w:tc>
        <w:tc>
          <w:tcPr>
            <w:tcW w:w="860" w:type="pct"/>
            <w:tcBorders>
              <w:top w:val="single" w:sz="4" w:space="0" w:color="auto"/>
              <w:left w:val="single" w:sz="4" w:space="0" w:color="auto"/>
              <w:bottom w:val="single" w:sz="4" w:space="0" w:color="auto"/>
              <w:right w:val="single" w:sz="4" w:space="0" w:color="auto"/>
            </w:tcBorders>
          </w:tcPr>
          <w:p w14:paraId="78195F77" w14:textId="77777777" w:rsidR="001E5DD5" w:rsidRDefault="001E5DD5" w:rsidP="000F2B52">
            <w:pPr>
              <w:spacing w:line="256" w:lineRule="auto"/>
              <w:ind w:firstLine="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20%</w:t>
            </w:r>
          </w:p>
        </w:tc>
        <w:tc>
          <w:tcPr>
            <w:tcW w:w="1007" w:type="pct"/>
            <w:tcBorders>
              <w:top w:val="single" w:sz="4" w:space="0" w:color="auto"/>
              <w:left w:val="single" w:sz="4" w:space="0" w:color="auto"/>
              <w:bottom w:val="single" w:sz="4" w:space="0" w:color="auto"/>
              <w:right w:val="single" w:sz="4" w:space="0" w:color="auto"/>
            </w:tcBorders>
            <w:hideMark/>
          </w:tcPr>
          <w:p w14:paraId="007062DA" w14:textId="77777777" w:rsidR="001E5DD5" w:rsidRPr="009E2E87" w:rsidRDefault="001E5DD5" w:rsidP="000F2B52">
            <w:pPr>
              <w:spacing w:line="256" w:lineRule="auto"/>
              <w:ind w:firstLine="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10-50</w:t>
            </w:r>
          </w:p>
        </w:tc>
      </w:tr>
      <w:tr w:rsidR="001E5DD5" w:rsidRPr="009E2E87" w14:paraId="43E50DA9" w14:textId="77777777" w:rsidTr="000F2B52">
        <w:tc>
          <w:tcPr>
            <w:tcW w:w="3133" w:type="pct"/>
            <w:tcBorders>
              <w:top w:val="single" w:sz="4" w:space="0" w:color="auto"/>
              <w:left w:val="single" w:sz="4" w:space="0" w:color="auto"/>
              <w:bottom w:val="single" w:sz="4" w:space="0" w:color="auto"/>
              <w:right w:val="single" w:sz="4" w:space="0" w:color="auto"/>
            </w:tcBorders>
          </w:tcPr>
          <w:p w14:paraId="25662D93" w14:textId="77777777" w:rsidR="001E5DD5" w:rsidRPr="009E2E87" w:rsidRDefault="001E5DD5" w:rsidP="000F2B52">
            <w:pPr>
              <w:spacing w:line="256" w:lineRule="auto"/>
              <w:ind w:firstLine="0"/>
              <w:rPr>
                <w:rFonts w:ascii="Times New Roman" w:eastAsia="Times New Roman" w:hAnsi="Times New Roman" w:cs="Times New Roman"/>
                <w:sz w:val="22"/>
                <w:szCs w:val="22"/>
              </w:rPr>
            </w:pPr>
            <w:r>
              <w:rPr>
                <w:rFonts w:ascii="Times New Roman" w:eastAsia="Times New Roman" w:hAnsi="Times New Roman" w:cs="Times New Roman"/>
                <w:sz w:val="22"/>
                <w:szCs w:val="22"/>
              </w:rPr>
              <w:t>а) смешанное сельское хозяйство (при условии сочетания не менее 70 % животноводства и не более 30 % растениеводства)</w:t>
            </w:r>
          </w:p>
        </w:tc>
        <w:tc>
          <w:tcPr>
            <w:tcW w:w="860" w:type="pct"/>
            <w:tcBorders>
              <w:top w:val="single" w:sz="4" w:space="0" w:color="auto"/>
              <w:left w:val="single" w:sz="4" w:space="0" w:color="auto"/>
              <w:bottom w:val="single" w:sz="4" w:space="0" w:color="auto"/>
              <w:right w:val="single" w:sz="4" w:space="0" w:color="auto"/>
            </w:tcBorders>
          </w:tcPr>
          <w:p w14:paraId="5BEF1946" w14:textId="77777777" w:rsidR="001E5DD5" w:rsidRDefault="001E5DD5" w:rsidP="000F2B52">
            <w:pPr>
              <w:spacing w:line="256" w:lineRule="auto"/>
              <w:ind w:firstLine="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х</w:t>
            </w:r>
          </w:p>
        </w:tc>
        <w:tc>
          <w:tcPr>
            <w:tcW w:w="1007" w:type="pct"/>
            <w:tcBorders>
              <w:top w:val="single" w:sz="4" w:space="0" w:color="auto"/>
              <w:left w:val="single" w:sz="4" w:space="0" w:color="auto"/>
              <w:bottom w:val="single" w:sz="4" w:space="0" w:color="auto"/>
              <w:right w:val="single" w:sz="4" w:space="0" w:color="auto"/>
            </w:tcBorders>
          </w:tcPr>
          <w:p w14:paraId="7EA96718" w14:textId="77777777" w:rsidR="001E5DD5" w:rsidRPr="009E2E87" w:rsidRDefault="001E5DD5" w:rsidP="000F2B52">
            <w:pPr>
              <w:spacing w:line="256" w:lineRule="auto"/>
              <w:ind w:firstLine="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50</w:t>
            </w:r>
          </w:p>
        </w:tc>
      </w:tr>
      <w:tr w:rsidR="001E5DD5" w:rsidRPr="009E2E87" w14:paraId="275A248B" w14:textId="77777777" w:rsidTr="000F2B52">
        <w:tc>
          <w:tcPr>
            <w:tcW w:w="3133" w:type="pct"/>
            <w:tcBorders>
              <w:top w:val="single" w:sz="4" w:space="0" w:color="auto"/>
              <w:left w:val="single" w:sz="4" w:space="0" w:color="auto"/>
              <w:bottom w:val="single" w:sz="4" w:space="0" w:color="auto"/>
              <w:right w:val="single" w:sz="4" w:space="0" w:color="auto"/>
            </w:tcBorders>
          </w:tcPr>
          <w:p w14:paraId="4549F5AB" w14:textId="77777777" w:rsidR="001E5DD5" w:rsidRPr="009E2E87" w:rsidRDefault="001E5DD5" w:rsidP="000F2B52">
            <w:pPr>
              <w:spacing w:line="256" w:lineRule="auto"/>
              <w:ind w:firstLine="0"/>
              <w:rPr>
                <w:rFonts w:ascii="Times New Roman" w:eastAsia="Times New Roman" w:hAnsi="Times New Roman" w:cs="Times New Roman"/>
                <w:sz w:val="22"/>
                <w:szCs w:val="22"/>
              </w:rPr>
            </w:pPr>
            <w:r>
              <w:rPr>
                <w:rFonts w:ascii="Times New Roman" w:eastAsia="Times New Roman" w:hAnsi="Times New Roman" w:cs="Times New Roman"/>
                <w:sz w:val="22"/>
                <w:szCs w:val="22"/>
              </w:rPr>
              <w:t>б) иное животноводство</w:t>
            </w:r>
          </w:p>
        </w:tc>
        <w:tc>
          <w:tcPr>
            <w:tcW w:w="860" w:type="pct"/>
            <w:tcBorders>
              <w:top w:val="single" w:sz="4" w:space="0" w:color="auto"/>
              <w:left w:val="single" w:sz="4" w:space="0" w:color="auto"/>
              <w:bottom w:val="single" w:sz="4" w:space="0" w:color="auto"/>
              <w:right w:val="single" w:sz="4" w:space="0" w:color="auto"/>
            </w:tcBorders>
          </w:tcPr>
          <w:p w14:paraId="416282D4" w14:textId="77777777" w:rsidR="001E5DD5" w:rsidRDefault="001E5DD5" w:rsidP="000F2B52">
            <w:pPr>
              <w:spacing w:line="256" w:lineRule="auto"/>
              <w:ind w:firstLine="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х</w:t>
            </w:r>
          </w:p>
        </w:tc>
        <w:tc>
          <w:tcPr>
            <w:tcW w:w="1007" w:type="pct"/>
            <w:tcBorders>
              <w:top w:val="single" w:sz="4" w:space="0" w:color="auto"/>
              <w:left w:val="single" w:sz="4" w:space="0" w:color="auto"/>
              <w:bottom w:val="single" w:sz="4" w:space="0" w:color="auto"/>
              <w:right w:val="single" w:sz="4" w:space="0" w:color="auto"/>
            </w:tcBorders>
          </w:tcPr>
          <w:p w14:paraId="7B41D375" w14:textId="77777777" w:rsidR="001E5DD5" w:rsidRPr="009E2E87" w:rsidRDefault="001E5DD5" w:rsidP="000F2B52">
            <w:pPr>
              <w:spacing w:line="256" w:lineRule="auto"/>
              <w:ind w:firstLine="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30</w:t>
            </w:r>
          </w:p>
        </w:tc>
      </w:tr>
      <w:tr w:rsidR="001E5DD5" w:rsidRPr="009E2E87" w14:paraId="7E425AE4" w14:textId="77777777" w:rsidTr="000F2B52">
        <w:tc>
          <w:tcPr>
            <w:tcW w:w="3133" w:type="pct"/>
            <w:tcBorders>
              <w:top w:val="single" w:sz="4" w:space="0" w:color="auto"/>
              <w:left w:val="single" w:sz="4" w:space="0" w:color="auto"/>
              <w:bottom w:val="single" w:sz="4" w:space="0" w:color="auto"/>
              <w:right w:val="single" w:sz="4" w:space="0" w:color="auto"/>
            </w:tcBorders>
          </w:tcPr>
          <w:p w14:paraId="4838B7D8" w14:textId="77777777" w:rsidR="001E5DD5" w:rsidRPr="009E2E87" w:rsidRDefault="001E5DD5" w:rsidP="000F2B52">
            <w:pPr>
              <w:spacing w:line="256" w:lineRule="auto"/>
              <w:ind w:firstLine="0"/>
              <w:rPr>
                <w:rFonts w:ascii="Times New Roman" w:eastAsia="Times New Roman" w:hAnsi="Times New Roman" w:cs="Times New Roman"/>
                <w:sz w:val="22"/>
                <w:szCs w:val="22"/>
              </w:rPr>
            </w:pPr>
            <w:r>
              <w:rPr>
                <w:rFonts w:ascii="Times New Roman" w:eastAsia="Times New Roman" w:hAnsi="Times New Roman" w:cs="Times New Roman"/>
                <w:sz w:val="22"/>
                <w:szCs w:val="22"/>
              </w:rPr>
              <w:t>в) птицеводство</w:t>
            </w:r>
          </w:p>
        </w:tc>
        <w:tc>
          <w:tcPr>
            <w:tcW w:w="860" w:type="pct"/>
            <w:tcBorders>
              <w:top w:val="single" w:sz="4" w:space="0" w:color="auto"/>
              <w:left w:val="single" w:sz="4" w:space="0" w:color="auto"/>
              <w:bottom w:val="single" w:sz="4" w:space="0" w:color="auto"/>
              <w:right w:val="single" w:sz="4" w:space="0" w:color="auto"/>
            </w:tcBorders>
          </w:tcPr>
          <w:p w14:paraId="42F1C105" w14:textId="77777777" w:rsidR="001E5DD5" w:rsidRDefault="001E5DD5" w:rsidP="000F2B52">
            <w:pPr>
              <w:spacing w:line="256" w:lineRule="auto"/>
              <w:ind w:firstLine="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х</w:t>
            </w:r>
          </w:p>
        </w:tc>
        <w:tc>
          <w:tcPr>
            <w:tcW w:w="1007" w:type="pct"/>
            <w:tcBorders>
              <w:top w:val="single" w:sz="4" w:space="0" w:color="auto"/>
              <w:left w:val="single" w:sz="4" w:space="0" w:color="auto"/>
              <w:bottom w:val="single" w:sz="4" w:space="0" w:color="auto"/>
              <w:right w:val="single" w:sz="4" w:space="0" w:color="auto"/>
            </w:tcBorders>
          </w:tcPr>
          <w:p w14:paraId="4F86B7B4" w14:textId="77777777" w:rsidR="001E5DD5" w:rsidRPr="009E2E87" w:rsidRDefault="001E5DD5" w:rsidP="000F2B52">
            <w:pPr>
              <w:spacing w:line="256" w:lineRule="auto"/>
              <w:ind w:firstLine="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40</w:t>
            </w:r>
          </w:p>
        </w:tc>
      </w:tr>
      <w:tr w:rsidR="001E5DD5" w:rsidRPr="009E2E87" w14:paraId="1D44811F" w14:textId="77777777" w:rsidTr="000F2B52">
        <w:tc>
          <w:tcPr>
            <w:tcW w:w="3133" w:type="pct"/>
            <w:tcBorders>
              <w:top w:val="single" w:sz="4" w:space="0" w:color="auto"/>
              <w:left w:val="single" w:sz="4" w:space="0" w:color="auto"/>
              <w:bottom w:val="single" w:sz="4" w:space="0" w:color="auto"/>
              <w:right w:val="single" w:sz="4" w:space="0" w:color="auto"/>
            </w:tcBorders>
          </w:tcPr>
          <w:p w14:paraId="52A5C940" w14:textId="77777777" w:rsidR="001E5DD5" w:rsidRPr="009E2E87" w:rsidRDefault="001E5DD5" w:rsidP="000F2B52">
            <w:pPr>
              <w:spacing w:line="256" w:lineRule="auto"/>
              <w:ind w:firstLine="0"/>
              <w:rPr>
                <w:rFonts w:ascii="Times New Roman" w:eastAsia="Times New Roman" w:hAnsi="Times New Roman" w:cs="Times New Roman"/>
                <w:sz w:val="22"/>
                <w:szCs w:val="22"/>
              </w:rPr>
            </w:pPr>
            <w:r>
              <w:rPr>
                <w:rFonts w:ascii="Times New Roman" w:eastAsia="Times New Roman" w:hAnsi="Times New Roman" w:cs="Times New Roman"/>
                <w:sz w:val="22"/>
                <w:szCs w:val="22"/>
              </w:rPr>
              <w:t>г) рыбоводство пресноводное</w:t>
            </w:r>
          </w:p>
        </w:tc>
        <w:tc>
          <w:tcPr>
            <w:tcW w:w="860" w:type="pct"/>
            <w:tcBorders>
              <w:top w:val="single" w:sz="4" w:space="0" w:color="auto"/>
              <w:left w:val="single" w:sz="4" w:space="0" w:color="auto"/>
              <w:bottom w:val="single" w:sz="4" w:space="0" w:color="auto"/>
              <w:right w:val="single" w:sz="4" w:space="0" w:color="auto"/>
            </w:tcBorders>
          </w:tcPr>
          <w:p w14:paraId="3D266FCC" w14:textId="77777777" w:rsidR="001E5DD5" w:rsidRDefault="001E5DD5" w:rsidP="000F2B52">
            <w:pPr>
              <w:spacing w:line="256" w:lineRule="auto"/>
              <w:ind w:firstLine="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х</w:t>
            </w:r>
          </w:p>
        </w:tc>
        <w:tc>
          <w:tcPr>
            <w:tcW w:w="1007" w:type="pct"/>
            <w:tcBorders>
              <w:top w:val="single" w:sz="4" w:space="0" w:color="auto"/>
              <w:left w:val="single" w:sz="4" w:space="0" w:color="auto"/>
              <w:bottom w:val="single" w:sz="4" w:space="0" w:color="auto"/>
              <w:right w:val="single" w:sz="4" w:space="0" w:color="auto"/>
            </w:tcBorders>
          </w:tcPr>
          <w:p w14:paraId="069BACE5" w14:textId="77777777" w:rsidR="001E5DD5" w:rsidRPr="009E2E87" w:rsidRDefault="001E5DD5" w:rsidP="000F2B52">
            <w:pPr>
              <w:spacing w:line="256" w:lineRule="auto"/>
              <w:ind w:firstLine="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40</w:t>
            </w:r>
          </w:p>
        </w:tc>
      </w:tr>
      <w:tr w:rsidR="001E5DD5" w:rsidRPr="009E2E87" w14:paraId="2FAB3385" w14:textId="77777777" w:rsidTr="000F2B52">
        <w:tc>
          <w:tcPr>
            <w:tcW w:w="3133" w:type="pct"/>
            <w:tcBorders>
              <w:top w:val="single" w:sz="4" w:space="0" w:color="auto"/>
              <w:left w:val="single" w:sz="4" w:space="0" w:color="auto"/>
              <w:bottom w:val="single" w:sz="4" w:space="0" w:color="auto"/>
              <w:right w:val="single" w:sz="4" w:space="0" w:color="auto"/>
            </w:tcBorders>
          </w:tcPr>
          <w:p w14:paraId="681A3104" w14:textId="77777777" w:rsidR="001E5DD5" w:rsidRPr="009E2E87" w:rsidRDefault="001E5DD5" w:rsidP="000F2B52">
            <w:pPr>
              <w:spacing w:line="256" w:lineRule="auto"/>
              <w:ind w:firstLine="0"/>
              <w:rPr>
                <w:rFonts w:ascii="Times New Roman" w:eastAsia="Times New Roman" w:hAnsi="Times New Roman" w:cs="Times New Roman"/>
                <w:sz w:val="22"/>
                <w:szCs w:val="22"/>
              </w:rPr>
            </w:pPr>
            <w:r>
              <w:rPr>
                <w:rFonts w:ascii="Times New Roman" w:eastAsia="Times New Roman" w:hAnsi="Times New Roman" w:cs="Times New Roman"/>
                <w:sz w:val="22"/>
                <w:szCs w:val="22"/>
              </w:rPr>
              <w:t>д) молочное скотоводство</w:t>
            </w:r>
          </w:p>
        </w:tc>
        <w:tc>
          <w:tcPr>
            <w:tcW w:w="860" w:type="pct"/>
            <w:tcBorders>
              <w:top w:val="single" w:sz="4" w:space="0" w:color="auto"/>
              <w:left w:val="single" w:sz="4" w:space="0" w:color="auto"/>
              <w:bottom w:val="single" w:sz="4" w:space="0" w:color="auto"/>
              <w:right w:val="single" w:sz="4" w:space="0" w:color="auto"/>
            </w:tcBorders>
          </w:tcPr>
          <w:p w14:paraId="4FD74D7B" w14:textId="77777777" w:rsidR="001E5DD5" w:rsidRDefault="001E5DD5" w:rsidP="000F2B52">
            <w:pPr>
              <w:spacing w:line="256" w:lineRule="auto"/>
              <w:ind w:firstLine="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х</w:t>
            </w:r>
          </w:p>
        </w:tc>
        <w:tc>
          <w:tcPr>
            <w:tcW w:w="1007" w:type="pct"/>
            <w:tcBorders>
              <w:top w:val="single" w:sz="4" w:space="0" w:color="auto"/>
              <w:left w:val="single" w:sz="4" w:space="0" w:color="auto"/>
              <w:bottom w:val="single" w:sz="4" w:space="0" w:color="auto"/>
              <w:right w:val="single" w:sz="4" w:space="0" w:color="auto"/>
            </w:tcBorders>
          </w:tcPr>
          <w:p w14:paraId="11C43829" w14:textId="77777777" w:rsidR="001E5DD5" w:rsidRPr="009E2E87" w:rsidRDefault="001E5DD5" w:rsidP="000F2B52">
            <w:pPr>
              <w:spacing w:line="256" w:lineRule="auto"/>
              <w:ind w:firstLine="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50</w:t>
            </w:r>
          </w:p>
        </w:tc>
      </w:tr>
      <w:tr w:rsidR="001E5DD5" w:rsidRPr="009E2E87" w14:paraId="25505AC2" w14:textId="77777777" w:rsidTr="000F2B52">
        <w:tc>
          <w:tcPr>
            <w:tcW w:w="3133" w:type="pct"/>
            <w:tcBorders>
              <w:top w:val="single" w:sz="4" w:space="0" w:color="auto"/>
              <w:left w:val="single" w:sz="4" w:space="0" w:color="auto"/>
              <w:bottom w:val="single" w:sz="4" w:space="0" w:color="auto"/>
              <w:right w:val="single" w:sz="4" w:space="0" w:color="auto"/>
            </w:tcBorders>
            <w:shd w:val="clear" w:color="auto" w:fill="auto"/>
          </w:tcPr>
          <w:p w14:paraId="55E438C0" w14:textId="77777777" w:rsidR="001E5DD5" w:rsidRPr="009E2E87" w:rsidRDefault="001E5DD5" w:rsidP="000F2B52">
            <w:pPr>
              <w:spacing w:line="256" w:lineRule="auto"/>
              <w:ind w:firstLine="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е) </w:t>
            </w:r>
            <w:proofErr w:type="gramStart"/>
            <w:r>
              <w:rPr>
                <w:rFonts w:ascii="Times New Roman" w:eastAsia="Times New Roman" w:hAnsi="Times New Roman" w:cs="Times New Roman"/>
                <w:sz w:val="22"/>
                <w:szCs w:val="22"/>
              </w:rPr>
              <w:t>мясо-молочное</w:t>
            </w:r>
            <w:proofErr w:type="gramEnd"/>
            <w:r>
              <w:rPr>
                <w:rFonts w:ascii="Times New Roman" w:eastAsia="Times New Roman" w:hAnsi="Times New Roman" w:cs="Times New Roman"/>
                <w:sz w:val="22"/>
                <w:szCs w:val="22"/>
              </w:rPr>
              <w:t xml:space="preserve"> скотоводство (при условии сочетания не менее 70 % молочного скотоводства и не более 30 % мясного скотоводства)</w:t>
            </w:r>
          </w:p>
        </w:tc>
        <w:tc>
          <w:tcPr>
            <w:tcW w:w="860" w:type="pct"/>
            <w:tcBorders>
              <w:top w:val="single" w:sz="4" w:space="0" w:color="auto"/>
              <w:left w:val="single" w:sz="4" w:space="0" w:color="auto"/>
              <w:bottom w:val="single" w:sz="4" w:space="0" w:color="auto"/>
              <w:right w:val="single" w:sz="4" w:space="0" w:color="auto"/>
            </w:tcBorders>
          </w:tcPr>
          <w:p w14:paraId="2F6209DF" w14:textId="77777777" w:rsidR="001E5DD5" w:rsidRDefault="001E5DD5" w:rsidP="000F2B52">
            <w:pPr>
              <w:spacing w:line="256" w:lineRule="auto"/>
              <w:ind w:firstLine="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х</w:t>
            </w:r>
          </w:p>
        </w:tc>
        <w:tc>
          <w:tcPr>
            <w:tcW w:w="1007" w:type="pct"/>
            <w:tcBorders>
              <w:top w:val="single" w:sz="4" w:space="0" w:color="auto"/>
              <w:left w:val="single" w:sz="4" w:space="0" w:color="auto"/>
              <w:bottom w:val="single" w:sz="4" w:space="0" w:color="auto"/>
              <w:right w:val="single" w:sz="4" w:space="0" w:color="auto"/>
            </w:tcBorders>
          </w:tcPr>
          <w:p w14:paraId="5F218DF8" w14:textId="77777777" w:rsidR="001E5DD5" w:rsidRPr="009E2E87" w:rsidRDefault="001E5DD5" w:rsidP="000F2B52">
            <w:pPr>
              <w:spacing w:line="256" w:lineRule="auto"/>
              <w:ind w:firstLine="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50</w:t>
            </w:r>
          </w:p>
        </w:tc>
      </w:tr>
      <w:tr w:rsidR="001E5DD5" w:rsidRPr="009E2E87" w14:paraId="2AC90BD5" w14:textId="77777777" w:rsidTr="000F2B52">
        <w:tc>
          <w:tcPr>
            <w:tcW w:w="3133" w:type="pct"/>
            <w:tcBorders>
              <w:top w:val="single" w:sz="4" w:space="0" w:color="auto"/>
              <w:left w:val="single" w:sz="4" w:space="0" w:color="auto"/>
              <w:bottom w:val="single" w:sz="4" w:space="0" w:color="auto"/>
              <w:right w:val="single" w:sz="4" w:space="0" w:color="auto"/>
            </w:tcBorders>
            <w:shd w:val="clear" w:color="auto" w:fill="auto"/>
          </w:tcPr>
          <w:p w14:paraId="16B67B07" w14:textId="77777777" w:rsidR="001E5DD5" w:rsidRPr="009E2E87" w:rsidRDefault="001E5DD5" w:rsidP="000F2B52">
            <w:pPr>
              <w:spacing w:line="256" w:lineRule="auto"/>
              <w:ind w:firstLine="0"/>
              <w:rPr>
                <w:rFonts w:ascii="Times New Roman" w:eastAsia="Times New Roman" w:hAnsi="Times New Roman" w:cs="Times New Roman"/>
                <w:sz w:val="22"/>
                <w:szCs w:val="22"/>
              </w:rPr>
            </w:pPr>
            <w:r>
              <w:rPr>
                <w:rFonts w:ascii="Times New Roman" w:eastAsia="Times New Roman" w:hAnsi="Times New Roman" w:cs="Times New Roman"/>
                <w:sz w:val="22"/>
                <w:szCs w:val="22"/>
              </w:rPr>
              <w:t>ж) растениеводство (выращивание однолетних культур)</w:t>
            </w:r>
          </w:p>
        </w:tc>
        <w:tc>
          <w:tcPr>
            <w:tcW w:w="860" w:type="pct"/>
            <w:tcBorders>
              <w:top w:val="single" w:sz="4" w:space="0" w:color="auto"/>
              <w:left w:val="single" w:sz="4" w:space="0" w:color="auto"/>
              <w:bottom w:val="single" w:sz="4" w:space="0" w:color="auto"/>
              <w:right w:val="single" w:sz="4" w:space="0" w:color="auto"/>
            </w:tcBorders>
          </w:tcPr>
          <w:p w14:paraId="719A7802" w14:textId="77777777" w:rsidR="001E5DD5" w:rsidRDefault="001E5DD5" w:rsidP="000F2B52">
            <w:pPr>
              <w:spacing w:line="256" w:lineRule="auto"/>
              <w:ind w:firstLine="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х</w:t>
            </w:r>
          </w:p>
        </w:tc>
        <w:tc>
          <w:tcPr>
            <w:tcW w:w="1007" w:type="pct"/>
            <w:tcBorders>
              <w:top w:val="single" w:sz="4" w:space="0" w:color="auto"/>
              <w:left w:val="single" w:sz="4" w:space="0" w:color="auto"/>
              <w:bottom w:val="single" w:sz="4" w:space="0" w:color="auto"/>
              <w:right w:val="single" w:sz="4" w:space="0" w:color="auto"/>
            </w:tcBorders>
          </w:tcPr>
          <w:p w14:paraId="4DFAD4F8" w14:textId="77777777" w:rsidR="001E5DD5" w:rsidRPr="009E2E87" w:rsidRDefault="001E5DD5" w:rsidP="000F2B52">
            <w:pPr>
              <w:spacing w:line="256" w:lineRule="auto"/>
              <w:ind w:firstLine="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10</w:t>
            </w:r>
          </w:p>
        </w:tc>
      </w:tr>
      <w:tr w:rsidR="001E5DD5" w:rsidRPr="009E2E87" w14:paraId="26B390E1" w14:textId="77777777" w:rsidTr="000F2B52">
        <w:tc>
          <w:tcPr>
            <w:tcW w:w="3133" w:type="pct"/>
            <w:tcBorders>
              <w:top w:val="single" w:sz="4" w:space="0" w:color="auto"/>
              <w:left w:val="single" w:sz="4" w:space="0" w:color="auto"/>
              <w:bottom w:val="single" w:sz="4" w:space="0" w:color="auto"/>
              <w:right w:val="single" w:sz="4" w:space="0" w:color="auto"/>
            </w:tcBorders>
            <w:shd w:val="clear" w:color="auto" w:fill="auto"/>
          </w:tcPr>
          <w:p w14:paraId="7DD7A6C5" w14:textId="77777777" w:rsidR="001E5DD5" w:rsidRPr="009E2E87" w:rsidRDefault="001E5DD5" w:rsidP="000F2B52">
            <w:pPr>
              <w:spacing w:line="256" w:lineRule="auto"/>
              <w:ind w:firstLine="0"/>
              <w:rPr>
                <w:rFonts w:ascii="Times New Roman" w:eastAsia="Times New Roman" w:hAnsi="Times New Roman" w:cs="Times New Roman"/>
                <w:sz w:val="22"/>
                <w:szCs w:val="22"/>
              </w:rPr>
            </w:pPr>
            <w:r>
              <w:rPr>
                <w:rFonts w:ascii="Times New Roman" w:eastAsia="Times New Roman" w:hAnsi="Times New Roman" w:cs="Times New Roman"/>
                <w:sz w:val="22"/>
                <w:szCs w:val="22"/>
              </w:rPr>
              <w:t>з) растениеводство (выращивание овощей и ягод)</w:t>
            </w:r>
          </w:p>
        </w:tc>
        <w:tc>
          <w:tcPr>
            <w:tcW w:w="860" w:type="pct"/>
            <w:tcBorders>
              <w:top w:val="single" w:sz="4" w:space="0" w:color="auto"/>
              <w:left w:val="single" w:sz="4" w:space="0" w:color="auto"/>
              <w:bottom w:val="single" w:sz="4" w:space="0" w:color="auto"/>
              <w:right w:val="single" w:sz="4" w:space="0" w:color="auto"/>
            </w:tcBorders>
          </w:tcPr>
          <w:p w14:paraId="5525BCD7" w14:textId="77777777" w:rsidR="001E5DD5" w:rsidRDefault="001E5DD5" w:rsidP="000F2B52">
            <w:pPr>
              <w:spacing w:line="256" w:lineRule="auto"/>
              <w:ind w:firstLine="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х</w:t>
            </w:r>
          </w:p>
        </w:tc>
        <w:tc>
          <w:tcPr>
            <w:tcW w:w="1007" w:type="pct"/>
            <w:tcBorders>
              <w:top w:val="single" w:sz="4" w:space="0" w:color="auto"/>
              <w:left w:val="single" w:sz="4" w:space="0" w:color="auto"/>
              <w:bottom w:val="single" w:sz="4" w:space="0" w:color="auto"/>
              <w:right w:val="single" w:sz="4" w:space="0" w:color="auto"/>
            </w:tcBorders>
          </w:tcPr>
          <w:p w14:paraId="23CA65E4" w14:textId="77777777" w:rsidR="001E5DD5" w:rsidRPr="009E2E87" w:rsidRDefault="001E5DD5" w:rsidP="000F2B52">
            <w:pPr>
              <w:spacing w:line="256" w:lineRule="auto"/>
              <w:ind w:firstLine="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50</w:t>
            </w:r>
          </w:p>
        </w:tc>
      </w:tr>
      <w:tr w:rsidR="001E5DD5" w:rsidRPr="009E2E87" w14:paraId="63865A20" w14:textId="77777777" w:rsidTr="000F2B52">
        <w:tc>
          <w:tcPr>
            <w:tcW w:w="3133" w:type="pct"/>
            <w:tcBorders>
              <w:top w:val="single" w:sz="4" w:space="0" w:color="auto"/>
              <w:left w:val="single" w:sz="4" w:space="0" w:color="auto"/>
              <w:bottom w:val="single" w:sz="4" w:space="0" w:color="auto"/>
              <w:right w:val="single" w:sz="4" w:space="0" w:color="auto"/>
            </w:tcBorders>
            <w:shd w:val="clear" w:color="auto" w:fill="auto"/>
          </w:tcPr>
          <w:p w14:paraId="51C9D24B" w14:textId="77777777" w:rsidR="001E5DD5" w:rsidRPr="009E2E87" w:rsidRDefault="001E5DD5" w:rsidP="000F2B52">
            <w:pPr>
              <w:spacing w:line="256" w:lineRule="auto"/>
              <w:ind w:firstLine="0"/>
              <w:rPr>
                <w:rFonts w:ascii="Times New Roman" w:eastAsia="Times New Roman" w:hAnsi="Times New Roman" w:cs="Times New Roman"/>
                <w:sz w:val="22"/>
                <w:szCs w:val="22"/>
              </w:rPr>
            </w:pPr>
            <w:r>
              <w:rPr>
                <w:rFonts w:ascii="Times New Roman" w:eastAsia="Times New Roman" w:hAnsi="Times New Roman" w:cs="Times New Roman"/>
                <w:sz w:val="22"/>
                <w:szCs w:val="22"/>
              </w:rPr>
              <w:t>и) переработка дикорастущих пищевых ресурсов</w:t>
            </w:r>
          </w:p>
        </w:tc>
        <w:tc>
          <w:tcPr>
            <w:tcW w:w="860" w:type="pct"/>
            <w:tcBorders>
              <w:top w:val="single" w:sz="4" w:space="0" w:color="auto"/>
              <w:left w:val="single" w:sz="4" w:space="0" w:color="auto"/>
              <w:bottom w:val="single" w:sz="4" w:space="0" w:color="auto"/>
              <w:right w:val="single" w:sz="4" w:space="0" w:color="auto"/>
            </w:tcBorders>
          </w:tcPr>
          <w:p w14:paraId="469556D2" w14:textId="77777777" w:rsidR="001E5DD5" w:rsidRDefault="001E5DD5" w:rsidP="000F2B52">
            <w:pPr>
              <w:spacing w:line="256" w:lineRule="auto"/>
              <w:ind w:firstLine="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х</w:t>
            </w:r>
          </w:p>
        </w:tc>
        <w:tc>
          <w:tcPr>
            <w:tcW w:w="1007" w:type="pct"/>
            <w:tcBorders>
              <w:top w:val="single" w:sz="4" w:space="0" w:color="auto"/>
              <w:left w:val="single" w:sz="4" w:space="0" w:color="auto"/>
              <w:bottom w:val="single" w:sz="4" w:space="0" w:color="auto"/>
              <w:right w:val="single" w:sz="4" w:space="0" w:color="auto"/>
            </w:tcBorders>
          </w:tcPr>
          <w:p w14:paraId="6A308C61" w14:textId="77777777" w:rsidR="001E5DD5" w:rsidRPr="009E2E87" w:rsidRDefault="001E5DD5" w:rsidP="000F2B52">
            <w:pPr>
              <w:spacing w:line="256" w:lineRule="auto"/>
              <w:ind w:firstLine="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30</w:t>
            </w:r>
          </w:p>
        </w:tc>
      </w:tr>
      <w:tr w:rsidR="001E5DD5" w:rsidRPr="009E2E87" w14:paraId="099E8E3D" w14:textId="77777777" w:rsidTr="000F2B52">
        <w:tc>
          <w:tcPr>
            <w:tcW w:w="3133" w:type="pct"/>
            <w:tcBorders>
              <w:top w:val="single" w:sz="4" w:space="0" w:color="auto"/>
              <w:left w:val="single" w:sz="4" w:space="0" w:color="auto"/>
              <w:bottom w:val="single" w:sz="4" w:space="0" w:color="auto"/>
              <w:right w:val="single" w:sz="4" w:space="0" w:color="auto"/>
            </w:tcBorders>
            <w:shd w:val="clear" w:color="auto" w:fill="auto"/>
          </w:tcPr>
          <w:p w14:paraId="343C6540" w14:textId="77777777" w:rsidR="001E5DD5" w:rsidRPr="00E42184" w:rsidRDefault="001E5DD5" w:rsidP="000F2B52">
            <w:pPr>
              <w:spacing w:line="256" w:lineRule="auto"/>
              <w:ind w:firstLine="0"/>
              <w:rPr>
                <w:rFonts w:ascii="Times New Roman" w:hAnsi="Times New Roman" w:cs="Times New Roman"/>
                <w:sz w:val="22"/>
                <w:szCs w:val="22"/>
              </w:rPr>
            </w:pPr>
            <w:r>
              <w:rPr>
                <w:rFonts w:ascii="Times New Roman" w:eastAsia="Times New Roman" w:hAnsi="Times New Roman" w:cs="Times New Roman"/>
                <w:sz w:val="22"/>
                <w:szCs w:val="22"/>
              </w:rPr>
              <w:t>к</w:t>
            </w:r>
            <w:r w:rsidRPr="00E42184">
              <w:rPr>
                <w:rFonts w:ascii="Times New Roman" w:eastAsia="Times New Roman" w:hAnsi="Times New Roman" w:cs="Times New Roman"/>
                <w:sz w:val="22"/>
                <w:szCs w:val="22"/>
              </w:rPr>
              <w:t xml:space="preserve">) растениеводство (выращивание </w:t>
            </w:r>
            <w:r w:rsidRPr="00E42184">
              <w:rPr>
                <w:rFonts w:ascii="Times New Roman" w:hAnsi="Times New Roman" w:cs="Times New Roman"/>
                <w:sz w:val="22"/>
                <w:szCs w:val="22"/>
              </w:rPr>
              <w:t>волокнистых прядильных культур)</w:t>
            </w:r>
          </w:p>
        </w:tc>
        <w:tc>
          <w:tcPr>
            <w:tcW w:w="860" w:type="pct"/>
            <w:tcBorders>
              <w:top w:val="single" w:sz="4" w:space="0" w:color="auto"/>
              <w:left w:val="single" w:sz="4" w:space="0" w:color="auto"/>
              <w:bottom w:val="single" w:sz="4" w:space="0" w:color="auto"/>
              <w:right w:val="single" w:sz="4" w:space="0" w:color="auto"/>
            </w:tcBorders>
          </w:tcPr>
          <w:p w14:paraId="0C052A1C" w14:textId="77777777" w:rsidR="001E5DD5" w:rsidRPr="00E42184" w:rsidRDefault="001E5DD5" w:rsidP="000F2B52">
            <w:pPr>
              <w:spacing w:line="256" w:lineRule="auto"/>
              <w:ind w:firstLine="0"/>
              <w:jc w:val="center"/>
              <w:rPr>
                <w:rFonts w:ascii="Times New Roman" w:eastAsia="Times New Roman" w:hAnsi="Times New Roman" w:cs="Times New Roman"/>
                <w:sz w:val="22"/>
                <w:szCs w:val="22"/>
              </w:rPr>
            </w:pPr>
            <w:r w:rsidRPr="00E42184">
              <w:rPr>
                <w:rFonts w:ascii="Times New Roman" w:eastAsia="Times New Roman" w:hAnsi="Times New Roman" w:cs="Times New Roman"/>
                <w:sz w:val="22"/>
                <w:szCs w:val="22"/>
              </w:rPr>
              <w:t>х</w:t>
            </w:r>
          </w:p>
        </w:tc>
        <w:tc>
          <w:tcPr>
            <w:tcW w:w="1007" w:type="pct"/>
            <w:tcBorders>
              <w:top w:val="single" w:sz="4" w:space="0" w:color="auto"/>
              <w:left w:val="single" w:sz="4" w:space="0" w:color="auto"/>
              <w:bottom w:val="single" w:sz="4" w:space="0" w:color="auto"/>
              <w:right w:val="single" w:sz="4" w:space="0" w:color="auto"/>
            </w:tcBorders>
          </w:tcPr>
          <w:p w14:paraId="3D2D3031" w14:textId="77777777" w:rsidR="001E5DD5" w:rsidRPr="00E42184" w:rsidRDefault="001E5DD5" w:rsidP="000F2B52">
            <w:pPr>
              <w:spacing w:line="256" w:lineRule="auto"/>
              <w:ind w:firstLine="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5</w:t>
            </w:r>
            <w:r w:rsidRPr="00E42184">
              <w:rPr>
                <w:rFonts w:ascii="Times New Roman" w:eastAsia="Times New Roman" w:hAnsi="Times New Roman" w:cs="Times New Roman"/>
                <w:sz w:val="22"/>
                <w:szCs w:val="22"/>
              </w:rPr>
              <w:t>0</w:t>
            </w:r>
          </w:p>
        </w:tc>
      </w:tr>
      <w:tr w:rsidR="001E5DD5" w:rsidRPr="009E2E87" w14:paraId="7FA55D04" w14:textId="77777777" w:rsidTr="000F2B52">
        <w:tc>
          <w:tcPr>
            <w:tcW w:w="3133" w:type="pct"/>
            <w:tcBorders>
              <w:top w:val="single" w:sz="4" w:space="0" w:color="auto"/>
              <w:left w:val="single" w:sz="4" w:space="0" w:color="auto"/>
              <w:bottom w:val="single" w:sz="4" w:space="0" w:color="auto"/>
              <w:right w:val="single" w:sz="4" w:space="0" w:color="auto"/>
            </w:tcBorders>
            <w:shd w:val="clear" w:color="auto" w:fill="auto"/>
          </w:tcPr>
          <w:p w14:paraId="22C363BF" w14:textId="77777777" w:rsidR="001E5DD5" w:rsidRPr="00E42184" w:rsidRDefault="001E5DD5" w:rsidP="000F2B52">
            <w:pPr>
              <w:spacing w:line="256" w:lineRule="auto"/>
              <w:ind w:firstLine="0"/>
              <w:rPr>
                <w:rFonts w:ascii="Times New Roman" w:eastAsia="Times New Roman" w:hAnsi="Times New Roman" w:cs="Times New Roman"/>
                <w:sz w:val="22"/>
                <w:szCs w:val="22"/>
              </w:rPr>
            </w:pPr>
            <w:r>
              <w:rPr>
                <w:rFonts w:ascii="Times New Roman" w:eastAsia="Times New Roman" w:hAnsi="Times New Roman" w:cs="Times New Roman"/>
                <w:sz w:val="22"/>
                <w:szCs w:val="22"/>
              </w:rPr>
              <w:t>л</w:t>
            </w:r>
            <w:r w:rsidRPr="00E42184">
              <w:rPr>
                <w:rFonts w:ascii="Times New Roman" w:eastAsia="Times New Roman" w:hAnsi="Times New Roman" w:cs="Times New Roman"/>
                <w:sz w:val="22"/>
                <w:szCs w:val="22"/>
              </w:rPr>
              <w:t>) иные направления деятельности</w:t>
            </w:r>
          </w:p>
        </w:tc>
        <w:tc>
          <w:tcPr>
            <w:tcW w:w="860" w:type="pct"/>
            <w:tcBorders>
              <w:top w:val="single" w:sz="4" w:space="0" w:color="auto"/>
              <w:left w:val="single" w:sz="4" w:space="0" w:color="auto"/>
              <w:bottom w:val="single" w:sz="4" w:space="0" w:color="auto"/>
              <w:right w:val="single" w:sz="4" w:space="0" w:color="auto"/>
            </w:tcBorders>
          </w:tcPr>
          <w:p w14:paraId="3CD668F5" w14:textId="77777777" w:rsidR="001E5DD5" w:rsidRPr="00E42184" w:rsidRDefault="001E5DD5" w:rsidP="000F2B52">
            <w:pPr>
              <w:spacing w:line="256" w:lineRule="auto"/>
              <w:ind w:firstLine="0"/>
              <w:jc w:val="center"/>
              <w:rPr>
                <w:rFonts w:ascii="Times New Roman" w:eastAsia="Times New Roman" w:hAnsi="Times New Roman" w:cs="Times New Roman"/>
                <w:sz w:val="22"/>
                <w:szCs w:val="22"/>
              </w:rPr>
            </w:pPr>
            <w:r w:rsidRPr="00E42184">
              <w:rPr>
                <w:rFonts w:ascii="Times New Roman" w:eastAsia="Times New Roman" w:hAnsi="Times New Roman" w:cs="Times New Roman"/>
                <w:sz w:val="22"/>
                <w:szCs w:val="22"/>
              </w:rPr>
              <w:t>х</w:t>
            </w:r>
          </w:p>
        </w:tc>
        <w:tc>
          <w:tcPr>
            <w:tcW w:w="1007" w:type="pct"/>
            <w:tcBorders>
              <w:top w:val="single" w:sz="4" w:space="0" w:color="auto"/>
              <w:left w:val="single" w:sz="4" w:space="0" w:color="auto"/>
              <w:bottom w:val="single" w:sz="4" w:space="0" w:color="auto"/>
              <w:right w:val="single" w:sz="4" w:space="0" w:color="auto"/>
            </w:tcBorders>
          </w:tcPr>
          <w:p w14:paraId="08855F4A" w14:textId="77777777" w:rsidR="001E5DD5" w:rsidRPr="00E42184" w:rsidRDefault="001E5DD5" w:rsidP="000F2B52">
            <w:pPr>
              <w:spacing w:line="256" w:lineRule="auto"/>
              <w:ind w:firstLine="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2</w:t>
            </w:r>
            <w:r w:rsidRPr="00E42184">
              <w:rPr>
                <w:rFonts w:ascii="Times New Roman" w:eastAsia="Times New Roman" w:hAnsi="Times New Roman" w:cs="Times New Roman"/>
                <w:sz w:val="22"/>
                <w:szCs w:val="22"/>
              </w:rPr>
              <w:t>0</w:t>
            </w:r>
          </w:p>
        </w:tc>
      </w:tr>
      <w:tr w:rsidR="001E5DD5" w:rsidRPr="009E2E87" w14:paraId="297EB8D2" w14:textId="77777777" w:rsidTr="000F2B52">
        <w:tc>
          <w:tcPr>
            <w:tcW w:w="3133" w:type="pct"/>
            <w:tcBorders>
              <w:top w:val="single" w:sz="4" w:space="0" w:color="auto"/>
              <w:left w:val="single" w:sz="4" w:space="0" w:color="auto"/>
              <w:bottom w:val="single" w:sz="4" w:space="0" w:color="auto"/>
              <w:right w:val="single" w:sz="4" w:space="0" w:color="auto"/>
            </w:tcBorders>
            <w:shd w:val="clear" w:color="auto" w:fill="auto"/>
          </w:tcPr>
          <w:p w14:paraId="05EE5912" w14:textId="77777777" w:rsidR="001E5DD5" w:rsidRPr="001153F9" w:rsidRDefault="001E5DD5" w:rsidP="000F2B52">
            <w:pPr>
              <w:spacing w:line="256" w:lineRule="auto"/>
              <w:ind w:firstLine="0"/>
              <w:rPr>
                <w:rFonts w:ascii="Times New Roman" w:eastAsia="Times New Roman" w:hAnsi="Times New Roman" w:cs="Times New Roman"/>
                <w:b/>
                <w:bCs/>
                <w:sz w:val="22"/>
                <w:szCs w:val="22"/>
              </w:rPr>
            </w:pPr>
            <w:r w:rsidRPr="001153F9">
              <w:rPr>
                <w:rFonts w:ascii="Times New Roman" w:eastAsia="Times New Roman" w:hAnsi="Times New Roman" w:cs="Times New Roman"/>
                <w:b/>
                <w:bCs/>
                <w:sz w:val="22"/>
                <w:szCs w:val="22"/>
              </w:rPr>
              <w:t>Критерий № </w:t>
            </w:r>
            <w:r>
              <w:rPr>
                <w:rFonts w:ascii="Times New Roman" w:eastAsia="Times New Roman" w:hAnsi="Times New Roman" w:cs="Times New Roman"/>
                <w:b/>
                <w:bCs/>
                <w:sz w:val="22"/>
                <w:szCs w:val="22"/>
              </w:rPr>
              <w:t xml:space="preserve">7. </w:t>
            </w:r>
            <w:r w:rsidRPr="001153F9">
              <w:rPr>
                <w:rFonts w:ascii="Times New Roman" w:eastAsia="Times New Roman" w:hAnsi="Times New Roman" w:cs="Times New Roman"/>
                <w:b/>
                <w:bCs/>
                <w:sz w:val="22"/>
                <w:szCs w:val="22"/>
              </w:rPr>
              <w:t>Наличие у Участника отбора 3 и более несовершеннолетних детей:</w:t>
            </w:r>
          </w:p>
        </w:tc>
        <w:tc>
          <w:tcPr>
            <w:tcW w:w="860" w:type="pct"/>
            <w:tcBorders>
              <w:top w:val="single" w:sz="4" w:space="0" w:color="auto"/>
              <w:left w:val="single" w:sz="4" w:space="0" w:color="auto"/>
              <w:bottom w:val="single" w:sz="4" w:space="0" w:color="auto"/>
              <w:right w:val="single" w:sz="4" w:space="0" w:color="auto"/>
            </w:tcBorders>
          </w:tcPr>
          <w:p w14:paraId="23DBA955" w14:textId="77777777" w:rsidR="001E5DD5" w:rsidRDefault="001E5DD5" w:rsidP="000F2B52">
            <w:pPr>
              <w:spacing w:line="256" w:lineRule="auto"/>
              <w:ind w:firstLine="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5%</w:t>
            </w:r>
          </w:p>
        </w:tc>
        <w:tc>
          <w:tcPr>
            <w:tcW w:w="1007" w:type="pct"/>
            <w:tcBorders>
              <w:top w:val="single" w:sz="4" w:space="0" w:color="auto"/>
              <w:left w:val="single" w:sz="4" w:space="0" w:color="auto"/>
              <w:bottom w:val="single" w:sz="4" w:space="0" w:color="auto"/>
              <w:right w:val="single" w:sz="4" w:space="0" w:color="auto"/>
            </w:tcBorders>
          </w:tcPr>
          <w:p w14:paraId="3CFBF8A5" w14:textId="77777777" w:rsidR="001E5DD5" w:rsidRPr="009E2E87" w:rsidRDefault="001E5DD5" w:rsidP="000F2B52">
            <w:pPr>
              <w:spacing w:line="256" w:lineRule="auto"/>
              <w:ind w:firstLine="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0-20</w:t>
            </w:r>
          </w:p>
        </w:tc>
      </w:tr>
      <w:tr w:rsidR="001E5DD5" w:rsidRPr="009E2E87" w14:paraId="16314722" w14:textId="77777777" w:rsidTr="000F2B52">
        <w:tc>
          <w:tcPr>
            <w:tcW w:w="3133" w:type="pct"/>
            <w:tcBorders>
              <w:top w:val="single" w:sz="4" w:space="0" w:color="auto"/>
              <w:left w:val="single" w:sz="4" w:space="0" w:color="auto"/>
              <w:bottom w:val="single" w:sz="4" w:space="0" w:color="auto"/>
              <w:right w:val="single" w:sz="4" w:space="0" w:color="auto"/>
            </w:tcBorders>
            <w:shd w:val="clear" w:color="auto" w:fill="auto"/>
          </w:tcPr>
          <w:p w14:paraId="7D8512D2" w14:textId="77777777" w:rsidR="001E5DD5" w:rsidRPr="009E2E87" w:rsidRDefault="001E5DD5" w:rsidP="000F2B52">
            <w:pPr>
              <w:spacing w:line="256" w:lineRule="auto"/>
              <w:ind w:firstLine="0"/>
              <w:rPr>
                <w:rFonts w:ascii="Times New Roman" w:eastAsia="Times New Roman" w:hAnsi="Times New Roman" w:cs="Times New Roman"/>
                <w:sz w:val="22"/>
                <w:szCs w:val="22"/>
              </w:rPr>
            </w:pPr>
            <w:r>
              <w:rPr>
                <w:rFonts w:ascii="Times New Roman" w:eastAsia="Times New Roman" w:hAnsi="Times New Roman" w:cs="Times New Roman"/>
                <w:sz w:val="22"/>
                <w:szCs w:val="22"/>
              </w:rPr>
              <w:t>а) отсутствие у Участника отбора 3 и более несовершеннолетних детей</w:t>
            </w:r>
          </w:p>
        </w:tc>
        <w:tc>
          <w:tcPr>
            <w:tcW w:w="860" w:type="pct"/>
            <w:tcBorders>
              <w:top w:val="single" w:sz="4" w:space="0" w:color="auto"/>
              <w:left w:val="single" w:sz="4" w:space="0" w:color="auto"/>
              <w:bottom w:val="single" w:sz="4" w:space="0" w:color="auto"/>
              <w:right w:val="single" w:sz="4" w:space="0" w:color="auto"/>
            </w:tcBorders>
          </w:tcPr>
          <w:p w14:paraId="75300DE1" w14:textId="77777777" w:rsidR="001E5DD5" w:rsidRDefault="001E5DD5" w:rsidP="000F2B52">
            <w:pPr>
              <w:spacing w:line="256" w:lineRule="auto"/>
              <w:ind w:firstLine="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х</w:t>
            </w:r>
          </w:p>
        </w:tc>
        <w:tc>
          <w:tcPr>
            <w:tcW w:w="1007" w:type="pct"/>
            <w:tcBorders>
              <w:top w:val="single" w:sz="4" w:space="0" w:color="auto"/>
              <w:left w:val="single" w:sz="4" w:space="0" w:color="auto"/>
              <w:bottom w:val="single" w:sz="4" w:space="0" w:color="auto"/>
              <w:right w:val="single" w:sz="4" w:space="0" w:color="auto"/>
            </w:tcBorders>
          </w:tcPr>
          <w:p w14:paraId="4F9159DD" w14:textId="77777777" w:rsidR="001E5DD5" w:rsidRPr="009E2E87" w:rsidRDefault="001E5DD5" w:rsidP="000F2B52">
            <w:pPr>
              <w:spacing w:line="256" w:lineRule="auto"/>
              <w:ind w:firstLine="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0</w:t>
            </w:r>
          </w:p>
        </w:tc>
      </w:tr>
      <w:tr w:rsidR="001E5DD5" w:rsidRPr="00272F99" w14:paraId="365BB82D" w14:textId="77777777" w:rsidTr="000F2B52">
        <w:tc>
          <w:tcPr>
            <w:tcW w:w="3133" w:type="pct"/>
            <w:tcBorders>
              <w:top w:val="single" w:sz="4" w:space="0" w:color="auto"/>
              <w:left w:val="single" w:sz="4" w:space="0" w:color="auto"/>
              <w:bottom w:val="single" w:sz="4" w:space="0" w:color="auto"/>
              <w:right w:val="single" w:sz="4" w:space="0" w:color="auto"/>
            </w:tcBorders>
            <w:shd w:val="clear" w:color="auto" w:fill="auto"/>
          </w:tcPr>
          <w:p w14:paraId="7B82A0A4" w14:textId="77777777" w:rsidR="001E5DD5" w:rsidRPr="00272F99" w:rsidRDefault="001E5DD5" w:rsidP="000F2B52">
            <w:pPr>
              <w:spacing w:line="256" w:lineRule="auto"/>
              <w:ind w:firstLine="0"/>
              <w:rPr>
                <w:rFonts w:ascii="Times New Roman" w:eastAsia="Times New Roman" w:hAnsi="Times New Roman" w:cs="Times New Roman"/>
                <w:sz w:val="22"/>
                <w:szCs w:val="22"/>
              </w:rPr>
            </w:pPr>
            <w:r w:rsidRPr="00272F99">
              <w:rPr>
                <w:rFonts w:ascii="Times New Roman" w:eastAsia="Times New Roman" w:hAnsi="Times New Roman" w:cs="Times New Roman"/>
                <w:sz w:val="22"/>
                <w:szCs w:val="22"/>
              </w:rPr>
              <w:t>б) наличие у Участника отбора 3 и более несовершеннолетних детей</w:t>
            </w:r>
          </w:p>
        </w:tc>
        <w:tc>
          <w:tcPr>
            <w:tcW w:w="860" w:type="pct"/>
            <w:tcBorders>
              <w:top w:val="single" w:sz="4" w:space="0" w:color="auto"/>
              <w:left w:val="single" w:sz="4" w:space="0" w:color="auto"/>
              <w:bottom w:val="single" w:sz="4" w:space="0" w:color="auto"/>
              <w:right w:val="single" w:sz="4" w:space="0" w:color="auto"/>
            </w:tcBorders>
          </w:tcPr>
          <w:p w14:paraId="5D59A3BF" w14:textId="77777777" w:rsidR="001E5DD5" w:rsidRPr="00272F99" w:rsidRDefault="001E5DD5" w:rsidP="000F2B52">
            <w:pPr>
              <w:spacing w:line="256" w:lineRule="auto"/>
              <w:ind w:firstLine="0"/>
              <w:jc w:val="center"/>
              <w:rPr>
                <w:rFonts w:ascii="Times New Roman" w:eastAsia="Times New Roman" w:hAnsi="Times New Roman" w:cs="Times New Roman"/>
                <w:sz w:val="22"/>
                <w:szCs w:val="22"/>
              </w:rPr>
            </w:pPr>
            <w:r w:rsidRPr="00272F99">
              <w:rPr>
                <w:rFonts w:ascii="Times New Roman" w:eastAsia="Times New Roman" w:hAnsi="Times New Roman" w:cs="Times New Roman"/>
                <w:sz w:val="22"/>
                <w:szCs w:val="22"/>
              </w:rPr>
              <w:t>х</w:t>
            </w:r>
          </w:p>
        </w:tc>
        <w:tc>
          <w:tcPr>
            <w:tcW w:w="1007" w:type="pct"/>
            <w:tcBorders>
              <w:top w:val="single" w:sz="4" w:space="0" w:color="auto"/>
              <w:left w:val="single" w:sz="4" w:space="0" w:color="auto"/>
              <w:bottom w:val="single" w:sz="4" w:space="0" w:color="auto"/>
              <w:right w:val="single" w:sz="4" w:space="0" w:color="auto"/>
            </w:tcBorders>
          </w:tcPr>
          <w:p w14:paraId="52EBAD14" w14:textId="77777777" w:rsidR="001E5DD5" w:rsidRPr="00272F99" w:rsidRDefault="001E5DD5" w:rsidP="000F2B52">
            <w:pPr>
              <w:spacing w:line="256" w:lineRule="auto"/>
              <w:ind w:firstLine="0"/>
              <w:jc w:val="center"/>
              <w:rPr>
                <w:rFonts w:ascii="Times New Roman" w:eastAsia="Times New Roman" w:hAnsi="Times New Roman" w:cs="Times New Roman"/>
                <w:sz w:val="22"/>
                <w:szCs w:val="22"/>
              </w:rPr>
            </w:pPr>
            <w:r w:rsidRPr="00272F99">
              <w:rPr>
                <w:rFonts w:ascii="Times New Roman" w:eastAsia="Times New Roman" w:hAnsi="Times New Roman" w:cs="Times New Roman"/>
                <w:sz w:val="22"/>
                <w:szCs w:val="22"/>
              </w:rPr>
              <w:t>20</w:t>
            </w:r>
          </w:p>
        </w:tc>
      </w:tr>
      <w:tr w:rsidR="001E5DD5" w:rsidRPr="00272F99" w14:paraId="57A3785F" w14:textId="77777777" w:rsidTr="000F2B52">
        <w:tc>
          <w:tcPr>
            <w:tcW w:w="3133" w:type="pct"/>
            <w:tcBorders>
              <w:top w:val="single" w:sz="4" w:space="0" w:color="auto"/>
              <w:left w:val="single" w:sz="4" w:space="0" w:color="auto"/>
              <w:bottom w:val="single" w:sz="4" w:space="0" w:color="auto"/>
              <w:right w:val="single" w:sz="4" w:space="0" w:color="auto"/>
            </w:tcBorders>
          </w:tcPr>
          <w:p w14:paraId="77B55D01" w14:textId="77777777" w:rsidR="001E5DD5" w:rsidRPr="00272F99" w:rsidRDefault="001E5DD5" w:rsidP="000F2B52">
            <w:pPr>
              <w:spacing w:line="256" w:lineRule="auto"/>
              <w:ind w:firstLine="0"/>
              <w:rPr>
                <w:rFonts w:ascii="Times New Roman" w:eastAsia="Times New Roman" w:hAnsi="Times New Roman" w:cs="Times New Roman"/>
                <w:b/>
                <w:bCs/>
                <w:sz w:val="22"/>
                <w:szCs w:val="22"/>
              </w:rPr>
            </w:pPr>
            <w:r w:rsidRPr="00272F99">
              <w:rPr>
                <w:rFonts w:ascii="Times New Roman" w:eastAsia="Times New Roman" w:hAnsi="Times New Roman" w:cs="Times New Roman"/>
                <w:b/>
                <w:bCs/>
                <w:sz w:val="22"/>
                <w:szCs w:val="22"/>
              </w:rPr>
              <w:t>Критерий № 8. Оценка членом комиссии по отбору проектов социально-экономической эффективности реализации проекта «</w:t>
            </w:r>
            <w:proofErr w:type="spellStart"/>
            <w:r w:rsidRPr="00272F99">
              <w:rPr>
                <w:rFonts w:ascii="Times New Roman" w:eastAsia="Times New Roman" w:hAnsi="Times New Roman" w:cs="Times New Roman"/>
                <w:b/>
                <w:bCs/>
                <w:sz w:val="22"/>
                <w:szCs w:val="22"/>
              </w:rPr>
              <w:t>Агростратап</w:t>
            </w:r>
            <w:proofErr w:type="spellEnd"/>
            <w:r w:rsidRPr="00272F99">
              <w:rPr>
                <w:rFonts w:ascii="Times New Roman" w:eastAsia="Times New Roman" w:hAnsi="Times New Roman" w:cs="Times New Roman"/>
                <w:b/>
                <w:bCs/>
                <w:sz w:val="22"/>
                <w:szCs w:val="22"/>
              </w:rPr>
              <w:t xml:space="preserve">» по результатам проведения очного </w:t>
            </w:r>
            <w:r w:rsidRPr="00272F99">
              <w:rPr>
                <w:rFonts w:ascii="Times New Roman" w:eastAsia="Times New Roman" w:hAnsi="Times New Roman" w:cs="Times New Roman"/>
                <w:b/>
                <w:bCs/>
                <w:sz w:val="22"/>
                <w:szCs w:val="22"/>
              </w:rPr>
              <w:lastRenderedPageBreak/>
              <w:t>собеседования с Участником отбора.</w:t>
            </w:r>
          </w:p>
        </w:tc>
        <w:tc>
          <w:tcPr>
            <w:tcW w:w="860" w:type="pct"/>
            <w:tcBorders>
              <w:top w:val="single" w:sz="4" w:space="0" w:color="auto"/>
              <w:left w:val="single" w:sz="4" w:space="0" w:color="auto"/>
              <w:bottom w:val="single" w:sz="4" w:space="0" w:color="auto"/>
              <w:right w:val="single" w:sz="4" w:space="0" w:color="auto"/>
            </w:tcBorders>
          </w:tcPr>
          <w:p w14:paraId="03BDD439" w14:textId="77777777" w:rsidR="001E5DD5" w:rsidRPr="00272F99" w:rsidRDefault="001E5DD5" w:rsidP="000F2B52">
            <w:pPr>
              <w:spacing w:line="256" w:lineRule="auto"/>
              <w:ind w:firstLine="0"/>
              <w:jc w:val="center"/>
              <w:rPr>
                <w:rFonts w:ascii="Times New Roman" w:eastAsia="Times New Roman" w:hAnsi="Times New Roman" w:cs="Times New Roman"/>
                <w:sz w:val="22"/>
                <w:szCs w:val="22"/>
              </w:rPr>
            </w:pPr>
            <w:r w:rsidRPr="00272F99">
              <w:rPr>
                <w:rFonts w:ascii="Times New Roman" w:eastAsia="Times New Roman" w:hAnsi="Times New Roman" w:cs="Times New Roman"/>
                <w:sz w:val="22"/>
                <w:szCs w:val="22"/>
              </w:rPr>
              <w:lastRenderedPageBreak/>
              <w:t>10%</w:t>
            </w:r>
          </w:p>
        </w:tc>
        <w:tc>
          <w:tcPr>
            <w:tcW w:w="1007" w:type="pct"/>
            <w:tcBorders>
              <w:top w:val="single" w:sz="4" w:space="0" w:color="auto"/>
              <w:left w:val="single" w:sz="4" w:space="0" w:color="auto"/>
              <w:bottom w:val="single" w:sz="4" w:space="0" w:color="auto"/>
              <w:right w:val="single" w:sz="4" w:space="0" w:color="auto"/>
            </w:tcBorders>
          </w:tcPr>
          <w:p w14:paraId="24832EB4" w14:textId="77777777" w:rsidR="001E5DD5" w:rsidRPr="00272F99" w:rsidRDefault="001E5DD5" w:rsidP="000F2B52">
            <w:pPr>
              <w:spacing w:line="256" w:lineRule="auto"/>
              <w:ind w:firstLine="0"/>
              <w:jc w:val="center"/>
              <w:rPr>
                <w:rFonts w:ascii="Times New Roman" w:eastAsia="Times New Roman" w:hAnsi="Times New Roman" w:cs="Times New Roman"/>
                <w:sz w:val="22"/>
                <w:szCs w:val="22"/>
              </w:rPr>
            </w:pPr>
            <w:r w:rsidRPr="00272F99">
              <w:rPr>
                <w:rFonts w:ascii="Times New Roman" w:eastAsia="Times New Roman" w:hAnsi="Times New Roman" w:cs="Times New Roman"/>
                <w:sz w:val="22"/>
                <w:szCs w:val="22"/>
              </w:rPr>
              <w:t>10-40</w:t>
            </w:r>
          </w:p>
        </w:tc>
      </w:tr>
      <w:tr w:rsidR="001E5DD5" w:rsidRPr="00272F99" w14:paraId="4636C98C" w14:textId="77777777" w:rsidTr="000F2B52">
        <w:tc>
          <w:tcPr>
            <w:tcW w:w="3133" w:type="pct"/>
            <w:tcBorders>
              <w:top w:val="single" w:sz="4" w:space="0" w:color="auto"/>
              <w:left w:val="single" w:sz="4" w:space="0" w:color="auto"/>
              <w:bottom w:val="single" w:sz="4" w:space="0" w:color="auto"/>
              <w:right w:val="single" w:sz="4" w:space="0" w:color="auto"/>
            </w:tcBorders>
          </w:tcPr>
          <w:p w14:paraId="354DAB34" w14:textId="77777777" w:rsidR="001E5DD5" w:rsidRPr="00272F99" w:rsidRDefault="001E5DD5" w:rsidP="000F2B52">
            <w:pPr>
              <w:spacing w:line="256" w:lineRule="auto"/>
              <w:ind w:firstLine="0"/>
              <w:rPr>
                <w:rFonts w:ascii="Times New Roman" w:eastAsia="Times New Roman" w:hAnsi="Times New Roman" w:cs="Times New Roman"/>
                <w:sz w:val="22"/>
                <w:szCs w:val="22"/>
              </w:rPr>
            </w:pPr>
            <w:r w:rsidRPr="00272F99">
              <w:rPr>
                <w:rFonts w:ascii="Times New Roman" w:eastAsia="Times New Roman" w:hAnsi="Times New Roman" w:cs="Times New Roman"/>
                <w:sz w:val="22"/>
                <w:szCs w:val="22"/>
              </w:rPr>
              <w:t xml:space="preserve">при расчете плана доходов-расходов проекта учтены косвенные расходы и представлена их полная детализация (электро-, водо-, газоснабжение, арендная плата, расходы на ГСМ, удобрения), оплата которых производится за счет собственных средств </w:t>
            </w:r>
            <w:proofErr w:type="spellStart"/>
            <w:r w:rsidRPr="00272F99">
              <w:rPr>
                <w:rFonts w:ascii="Times New Roman" w:eastAsia="Times New Roman" w:hAnsi="Times New Roman" w:cs="Times New Roman"/>
                <w:sz w:val="22"/>
                <w:szCs w:val="22"/>
              </w:rPr>
              <w:t>грантополучателя</w:t>
            </w:r>
            <w:proofErr w:type="spellEnd"/>
            <w:r w:rsidRPr="00272F99">
              <w:rPr>
                <w:rFonts w:ascii="Times New Roman" w:eastAsia="Times New Roman" w:hAnsi="Times New Roman" w:cs="Times New Roman"/>
                <w:sz w:val="22"/>
                <w:szCs w:val="22"/>
              </w:rPr>
              <w:t>;</w:t>
            </w:r>
          </w:p>
          <w:p w14:paraId="7FADC9CC" w14:textId="77777777" w:rsidR="001E5DD5" w:rsidRPr="00272F99" w:rsidRDefault="001E5DD5" w:rsidP="000F2B52">
            <w:pPr>
              <w:spacing w:line="256" w:lineRule="auto"/>
              <w:ind w:firstLine="0"/>
              <w:rPr>
                <w:rFonts w:ascii="Times New Roman" w:eastAsia="Times New Roman" w:hAnsi="Times New Roman" w:cs="Times New Roman"/>
                <w:sz w:val="22"/>
                <w:szCs w:val="22"/>
              </w:rPr>
            </w:pPr>
            <w:r w:rsidRPr="00272F99">
              <w:rPr>
                <w:rFonts w:ascii="Times New Roman" w:eastAsia="Times New Roman" w:hAnsi="Times New Roman" w:cs="Times New Roman"/>
                <w:sz w:val="22"/>
                <w:szCs w:val="22"/>
              </w:rPr>
              <w:t>предусмотрен ежегодный прирост объема производства сельскохозяйственной продукции свыше 12 процентов и четко изложены ожидаемые результаты проекта;</w:t>
            </w:r>
          </w:p>
          <w:p w14:paraId="49238421" w14:textId="77777777" w:rsidR="001E5DD5" w:rsidRPr="00272F99" w:rsidRDefault="001E5DD5" w:rsidP="000F2B52">
            <w:pPr>
              <w:spacing w:line="256" w:lineRule="auto"/>
              <w:ind w:firstLine="0"/>
              <w:rPr>
                <w:rFonts w:ascii="Times New Roman" w:eastAsia="Times New Roman" w:hAnsi="Times New Roman" w:cs="Times New Roman"/>
                <w:sz w:val="22"/>
                <w:szCs w:val="22"/>
              </w:rPr>
            </w:pPr>
            <w:r w:rsidRPr="00272F99">
              <w:rPr>
                <w:rFonts w:ascii="Times New Roman" w:eastAsia="Times New Roman" w:hAnsi="Times New Roman" w:cs="Times New Roman"/>
                <w:sz w:val="22"/>
                <w:szCs w:val="22"/>
              </w:rPr>
              <w:t>наличие материально-технической базы, достаточной для начала реализации проекта;</w:t>
            </w:r>
          </w:p>
          <w:p w14:paraId="7290CAEA" w14:textId="77777777" w:rsidR="001E5DD5" w:rsidRPr="00272F99" w:rsidRDefault="001E5DD5" w:rsidP="000F2B52">
            <w:pPr>
              <w:spacing w:line="256" w:lineRule="auto"/>
              <w:ind w:firstLine="0"/>
              <w:rPr>
                <w:rFonts w:ascii="Times New Roman" w:eastAsia="Times New Roman" w:hAnsi="Times New Roman" w:cs="Times New Roman"/>
                <w:sz w:val="22"/>
                <w:szCs w:val="22"/>
              </w:rPr>
            </w:pPr>
            <w:r w:rsidRPr="00272F99">
              <w:rPr>
                <w:rFonts w:ascii="Times New Roman" w:eastAsia="Times New Roman" w:hAnsi="Times New Roman" w:cs="Times New Roman"/>
                <w:sz w:val="22"/>
                <w:szCs w:val="22"/>
              </w:rPr>
              <w:t>описательная часть бизнес-плана содержит поэтапные характеристики процесса реализации проекта:</w:t>
            </w:r>
          </w:p>
          <w:p w14:paraId="37C5668C" w14:textId="77777777" w:rsidR="001E5DD5" w:rsidRPr="00272F99" w:rsidRDefault="001E5DD5" w:rsidP="000F2B52">
            <w:pPr>
              <w:spacing w:line="256" w:lineRule="auto"/>
              <w:ind w:firstLine="0"/>
              <w:rPr>
                <w:rFonts w:ascii="Times New Roman" w:eastAsia="Times New Roman" w:hAnsi="Times New Roman" w:cs="Times New Roman"/>
                <w:sz w:val="22"/>
                <w:szCs w:val="22"/>
              </w:rPr>
            </w:pPr>
            <w:r w:rsidRPr="00272F99">
              <w:rPr>
                <w:rFonts w:ascii="Times New Roman" w:eastAsia="Times New Roman" w:hAnsi="Times New Roman" w:cs="Times New Roman"/>
                <w:sz w:val="22"/>
                <w:szCs w:val="22"/>
              </w:rPr>
              <w:t>подробную инвестиционную фазу проекта, технологии сельскохозяйственного производства (методы, которые помогают усовершенствовать любые процессы, связанные с сельскохозяйственным производством и добиться высоких показателей урожайности, продуктивности и качества производимой сельскохозяйственной продукции (например, проработана структура стада и система воспроизводства, которые позволят добиться высокого уровня продуктивности, подобрана система производства и приготовления кормов, которая обеспечит прочную кормовую базу, а также полноценное кормление сельскохозяйственных животных, определена система наилучшего взращивания молодняка для откорма и ремонта стада, система содержания сельскохозяйственных животных с учетом направления животноводства и времени года, предусмотрены профилактические ветеринарно-санитарные мероприятия для обеспечения выполнения требований зоогигиены, предъявляемых к использованию, кормлению и содержанию сельскохозяйственных животных, указана первичная подработка сельскохозяйственной продукции для ее подготовки к хранению и дальнейшей транспортировке, современные приемы и технологии выращивания основных сельскохозяйственных культур для получения высоких урожаев, использование эффективных гербицидов, планирование эффективного севооборота, поддержание и улучшение плодородия грунта, механизация процессов возделывания культур и др.);</w:t>
            </w:r>
          </w:p>
          <w:p w14:paraId="2AFBE64C" w14:textId="77777777" w:rsidR="001E5DD5" w:rsidRPr="00272F99" w:rsidRDefault="001E5DD5" w:rsidP="000F2B52">
            <w:pPr>
              <w:spacing w:line="256" w:lineRule="auto"/>
              <w:ind w:firstLine="0"/>
              <w:rPr>
                <w:rFonts w:ascii="Times New Roman" w:eastAsia="Times New Roman" w:hAnsi="Times New Roman" w:cs="Times New Roman"/>
                <w:sz w:val="22"/>
                <w:szCs w:val="22"/>
              </w:rPr>
            </w:pPr>
            <w:r w:rsidRPr="00272F99">
              <w:rPr>
                <w:rFonts w:ascii="Times New Roman" w:eastAsia="Times New Roman" w:hAnsi="Times New Roman" w:cs="Times New Roman"/>
                <w:sz w:val="22"/>
                <w:szCs w:val="22"/>
              </w:rPr>
              <w:t>проектом предусмотрено приобретение племенных животных, новых сортов или гибридов плодоовощных культур, элитных семян, сертифицированных районированных посадочных материалов, иных приобретений для производства сельскохозяйственной продукции с улучшенными характеристиками;</w:t>
            </w:r>
          </w:p>
          <w:p w14:paraId="1CBEB87E" w14:textId="77777777" w:rsidR="001E5DD5" w:rsidRPr="00272F99" w:rsidRDefault="001E5DD5" w:rsidP="000F2B52">
            <w:pPr>
              <w:spacing w:line="256" w:lineRule="auto"/>
              <w:ind w:firstLine="0"/>
              <w:rPr>
                <w:rFonts w:ascii="Times New Roman" w:eastAsia="Times New Roman" w:hAnsi="Times New Roman" w:cs="Times New Roman"/>
                <w:sz w:val="22"/>
                <w:szCs w:val="22"/>
              </w:rPr>
            </w:pPr>
            <w:r w:rsidRPr="00272F99">
              <w:rPr>
                <w:rFonts w:ascii="Times New Roman" w:eastAsia="Times New Roman" w:hAnsi="Times New Roman" w:cs="Times New Roman"/>
                <w:sz w:val="22"/>
                <w:szCs w:val="22"/>
              </w:rPr>
              <w:t>указаны условия хранения сельскохозяйственной продукции, проработаны рынки сбыта продукции и др.</w:t>
            </w:r>
          </w:p>
        </w:tc>
        <w:tc>
          <w:tcPr>
            <w:tcW w:w="860" w:type="pct"/>
            <w:tcBorders>
              <w:top w:val="single" w:sz="4" w:space="0" w:color="auto"/>
              <w:left w:val="single" w:sz="4" w:space="0" w:color="auto"/>
              <w:bottom w:val="single" w:sz="4" w:space="0" w:color="auto"/>
              <w:right w:val="single" w:sz="4" w:space="0" w:color="auto"/>
            </w:tcBorders>
          </w:tcPr>
          <w:p w14:paraId="5BB88D2B" w14:textId="77777777" w:rsidR="001E5DD5" w:rsidRPr="00272F99" w:rsidRDefault="001E5DD5" w:rsidP="000F2B52">
            <w:pPr>
              <w:spacing w:line="256" w:lineRule="auto"/>
              <w:ind w:firstLine="0"/>
              <w:jc w:val="center"/>
              <w:rPr>
                <w:rFonts w:ascii="Times New Roman" w:eastAsia="Times New Roman" w:hAnsi="Times New Roman" w:cs="Times New Roman"/>
                <w:sz w:val="22"/>
                <w:szCs w:val="22"/>
              </w:rPr>
            </w:pPr>
            <w:r w:rsidRPr="00272F99">
              <w:rPr>
                <w:rFonts w:ascii="Times New Roman" w:eastAsia="Times New Roman" w:hAnsi="Times New Roman" w:cs="Times New Roman"/>
                <w:sz w:val="22"/>
                <w:szCs w:val="22"/>
              </w:rPr>
              <w:t>х</w:t>
            </w:r>
          </w:p>
        </w:tc>
        <w:tc>
          <w:tcPr>
            <w:tcW w:w="1007" w:type="pct"/>
            <w:tcBorders>
              <w:top w:val="single" w:sz="4" w:space="0" w:color="auto"/>
              <w:left w:val="single" w:sz="4" w:space="0" w:color="auto"/>
              <w:bottom w:val="single" w:sz="4" w:space="0" w:color="auto"/>
              <w:right w:val="single" w:sz="4" w:space="0" w:color="auto"/>
            </w:tcBorders>
          </w:tcPr>
          <w:p w14:paraId="520C8AD4" w14:textId="77777777" w:rsidR="001E5DD5" w:rsidRPr="00272F99" w:rsidRDefault="001E5DD5" w:rsidP="000F2B52">
            <w:pPr>
              <w:spacing w:line="256" w:lineRule="auto"/>
              <w:ind w:firstLine="0"/>
              <w:jc w:val="center"/>
              <w:rPr>
                <w:rFonts w:ascii="Times New Roman" w:eastAsia="Times New Roman" w:hAnsi="Times New Roman" w:cs="Times New Roman"/>
                <w:sz w:val="22"/>
                <w:szCs w:val="22"/>
              </w:rPr>
            </w:pPr>
            <w:r w:rsidRPr="00272F99">
              <w:rPr>
                <w:rFonts w:ascii="Times New Roman" w:eastAsia="Times New Roman" w:hAnsi="Times New Roman" w:cs="Times New Roman"/>
                <w:sz w:val="22"/>
                <w:szCs w:val="22"/>
              </w:rPr>
              <w:t>40</w:t>
            </w:r>
          </w:p>
        </w:tc>
      </w:tr>
      <w:tr w:rsidR="001E5DD5" w:rsidRPr="00272F99" w14:paraId="38531CCF" w14:textId="77777777" w:rsidTr="000F2B52">
        <w:tc>
          <w:tcPr>
            <w:tcW w:w="3133" w:type="pct"/>
            <w:tcBorders>
              <w:top w:val="single" w:sz="4" w:space="0" w:color="auto"/>
              <w:left w:val="single" w:sz="4" w:space="0" w:color="auto"/>
              <w:bottom w:val="single" w:sz="4" w:space="0" w:color="auto"/>
              <w:right w:val="single" w:sz="4" w:space="0" w:color="auto"/>
            </w:tcBorders>
          </w:tcPr>
          <w:p w14:paraId="3EDED43B" w14:textId="77777777" w:rsidR="001E5DD5" w:rsidRPr="00272F99" w:rsidRDefault="001E5DD5" w:rsidP="000F2B52">
            <w:pPr>
              <w:spacing w:line="256" w:lineRule="auto"/>
              <w:ind w:firstLine="0"/>
              <w:rPr>
                <w:rFonts w:ascii="Times New Roman" w:eastAsia="Times New Roman" w:hAnsi="Times New Roman" w:cs="Times New Roman"/>
                <w:sz w:val="22"/>
                <w:szCs w:val="22"/>
              </w:rPr>
            </w:pPr>
            <w:r w:rsidRPr="00272F99">
              <w:rPr>
                <w:rFonts w:ascii="Times New Roman" w:eastAsia="Times New Roman" w:hAnsi="Times New Roman" w:cs="Times New Roman"/>
                <w:sz w:val="22"/>
                <w:szCs w:val="22"/>
              </w:rPr>
              <w:t xml:space="preserve">планом доходов-расходов проекта предусмотрены косвенные расходы, оплата которых производится за счет собственных средств </w:t>
            </w:r>
            <w:proofErr w:type="spellStart"/>
            <w:r w:rsidRPr="00272F99">
              <w:rPr>
                <w:rFonts w:ascii="Times New Roman" w:eastAsia="Times New Roman" w:hAnsi="Times New Roman" w:cs="Times New Roman"/>
                <w:sz w:val="22"/>
                <w:szCs w:val="22"/>
              </w:rPr>
              <w:t>грантополучателя</w:t>
            </w:r>
            <w:proofErr w:type="spellEnd"/>
            <w:r w:rsidRPr="00272F99">
              <w:rPr>
                <w:rFonts w:ascii="Times New Roman" w:eastAsia="Times New Roman" w:hAnsi="Times New Roman" w:cs="Times New Roman"/>
                <w:sz w:val="22"/>
                <w:szCs w:val="22"/>
              </w:rPr>
              <w:t>, однако представлена недостаточно полная детализация всех предполагаемых расходов;</w:t>
            </w:r>
          </w:p>
          <w:p w14:paraId="0580A325" w14:textId="77777777" w:rsidR="001E5DD5" w:rsidRPr="00272F99" w:rsidRDefault="001E5DD5" w:rsidP="000F2B52">
            <w:pPr>
              <w:spacing w:line="256" w:lineRule="auto"/>
              <w:ind w:firstLine="0"/>
              <w:rPr>
                <w:rFonts w:ascii="Times New Roman" w:eastAsia="Times New Roman" w:hAnsi="Times New Roman" w:cs="Times New Roman"/>
                <w:sz w:val="22"/>
                <w:szCs w:val="22"/>
              </w:rPr>
            </w:pPr>
            <w:r w:rsidRPr="00272F99">
              <w:rPr>
                <w:rFonts w:ascii="Times New Roman" w:eastAsia="Times New Roman" w:hAnsi="Times New Roman" w:cs="Times New Roman"/>
                <w:sz w:val="22"/>
                <w:szCs w:val="22"/>
              </w:rPr>
              <w:t>предусмотрен ежегодный прирост объема производства сельскохозяйственной продукции свыше 10 процентов, но не превышающий 12 процентов;</w:t>
            </w:r>
          </w:p>
          <w:p w14:paraId="32FF6F66" w14:textId="77777777" w:rsidR="001E5DD5" w:rsidRPr="00272F99" w:rsidRDefault="001E5DD5" w:rsidP="000F2B52">
            <w:pPr>
              <w:spacing w:line="256" w:lineRule="auto"/>
              <w:ind w:firstLine="0"/>
              <w:rPr>
                <w:rFonts w:ascii="Times New Roman" w:eastAsia="Times New Roman" w:hAnsi="Times New Roman" w:cs="Times New Roman"/>
                <w:sz w:val="22"/>
                <w:szCs w:val="22"/>
              </w:rPr>
            </w:pPr>
            <w:r w:rsidRPr="00272F99">
              <w:rPr>
                <w:rFonts w:ascii="Times New Roman" w:eastAsia="Times New Roman" w:hAnsi="Times New Roman" w:cs="Times New Roman"/>
                <w:sz w:val="22"/>
                <w:szCs w:val="22"/>
              </w:rPr>
              <w:lastRenderedPageBreak/>
              <w:t>отсутствие материально-технической базы, но Участник отбора планирует приобрести ее с использованием средств Гранта;</w:t>
            </w:r>
          </w:p>
          <w:p w14:paraId="0C61754C" w14:textId="77777777" w:rsidR="001E5DD5" w:rsidRPr="00272F99" w:rsidRDefault="001E5DD5" w:rsidP="000F2B52">
            <w:pPr>
              <w:spacing w:line="256" w:lineRule="auto"/>
              <w:ind w:firstLine="0"/>
              <w:rPr>
                <w:rFonts w:ascii="Times New Roman" w:eastAsia="Times New Roman" w:hAnsi="Times New Roman" w:cs="Times New Roman"/>
                <w:sz w:val="22"/>
                <w:szCs w:val="22"/>
              </w:rPr>
            </w:pPr>
            <w:r w:rsidRPr="00272F99">
              <w:rPr>
                <w:rFonts w:ascii="Times New Roman" w:eastAsia="Times New Roman" w:hAnsi="Times New Roman" w:cs="Times New Roman"/>
                <w:sz w:val="22"/>
                <w:szCs w:val="22"/>
              </w:rPr>
              <w:t>в описательной части бизнес-плана частично отражены поэтапные характеристики процесса реализации проекта:</w:t>
            </w:r>
          </w:p>
          <w:p w14:paraId="11DDA4E7" w14:textId="77777777" w:rsidR="001E5DD5" w:rsidRPr="00272F99" w:rsidRDefault="001E5DD5" w:rsidP="000F2B52">
            <w:pPr>
              <w:spacing w:line="256" w:lineRule="auto"/>
              <w:ind w:firstLine="0"/>
              <w:rPr>
                <w:rFonts w:ascii="Times New Roman" w:eastAsia="Times New Roman" w:hAnsi="Times New Roman" w:cs="Times New Roman"/>
                <w:sz w:val="22"/>
                <w:szCs w:val="22"/>
              </w:rPr>
            </w:pPr>
            <w:r w:rsidRPr="00272F99">
              <w:rPr>
                <w:rFonts w:ascii="Times New Roman" w:eastAsia="Times New Roman" w:hAnsi="Times New Roman" w:cs="Times New Roman"/>
                <w:sz w:val="22"/>
                <w:szCs w:val="22"/>
              </w:rPr>
              <w:t>инвестиционная фаза проекта;</w:t>
            </w:r>
          </w:p>
          <w:p w14:paraId="7F0BDF8C" w14:textId="77777777" w:rsidR="001E5DD5" w:rsidRPr="00272F99" w:rsidRDefault="001E5DD5" w:rsidP="000F2B52">
            <w:pPr>
              <w:spacing w:line="256" w:lineRule="auto"/>
              <w:ind w:firstLine="0"/>
              <w:rPr>
                <w:rFonts w:ascii="Times New Roman" w:eastAsia="Times New Roman" w:hAnsi="Times New Roman" w:cs="Times New Roman"/>
                <w:sz w:val="22"/>
                <w:szCs w:val="22"/>
              </w:rPr>
            </w:pPr>
            <w:r w:rsidRPr="00272F99">
              <w:rPr>
                <w:rFonts w:ascii="Times New Roman" w:eastAsia="Times New Roman" w:hAnsi="Times New Roman" w:cs="Times New Roman"/>
                <w:sz w:val="22"/>
                <w:szCs w:val="22"/>
              </w:rPr>
              <w:t>технологии сельскохозяйственного производства (методы, которые помогают усовершенствовать любые процессы, связанные с сельскохозяйственным производством и добиться высоких показателей урожайности, продуктивности и качества производимой сельскохозяйственной продукции (например, проработана структура стада и система воспроизводства, которые позволят добиться определенного уровня продуктивности, подобрана система производства и приготовления кормов, которая обеспечит прочную кормовую базу, система содержания сельскохозяйственных животных с учетом направления животноводства и времени года, предусмотрены профилактические ветеринарно-санитарные мероприятия, указаны технологии выращивания основных сельскохозяйственных культур, использование гербицидов, механизация процессов возделывания культур и др.);</w:t>
            </w:r>
          </w:p>
          <w:p w14:paraId="058BEF74" w14:textId="77777777" w:rsidR="001E5DD5" w:rsidRPr="00272F99" w:rsidRDefault="001E5DD5" w:rsidP="000F2B52">
            <w:pPr>
              <w:spacing w:line="256" w:lineRule="auto"/>
              <w:ind w:firstLine="0"/>
              <w:rPr>
                <w:rFonts w:ascii="Times New Roman" w:eastAsia="Times New Roman" w:hAnsi="Times New Roman" w:cs="Times New Roman"/>
                <w:sz w:val="22"/>
                <w:szCs w:val="22"/>
              </w:rPr>
            </w:pPr>
            <w:r w:rsidRPr="00272F99">
              <w:rPr>
                <w:rFonts w:ascii="Times New Roman" w:eastAsia="Times New Roman" w:hAnsi="Times New Roman" w:cs="Times New Roman"/>
                <w:sz w:val="22"/>
                <w:szCs w:val="22"/>
              </w:rPr>
              <w:t>проектом предусмотрено приобретение товарных животных, товарных сортов или гибридов плодоовощных культур, сертифицированных семян и посадочных материалов, иных приобретений для производства сельскохозяйственной продукции со стандартными характеристиками;</w:t>
            </w:r>
          </w:p>
          <w:p w14:paraId="646DF6B3" w14:textId="77777777" w:rsidR="001E5DD5" w:rsidRPr="00272F99" w:rsidRDefault="001E5DD5" w:rsidP="000F2B52">
            <w:pPr>
              <w:spacing w:line="256" w:lineRule="auto"/>
              <w:ind w:firstLine="0"/>
              <w:rPr>
                <w:rFonts w:ascii="Times New Roman" w:eastAsia="Times New Roman" w:hAnsi="Times New Roman" w:cs="Times New Roman"/>
                <w:sz w:val="22"/>
                <w:szCs w:val="22"/>
              </w:rPr>
            </w:pPr>
            <w:r w:rsidRPr="00272F99">
              <w:rPr>
                <w:rFonts w:ascii="Times New Roman" w:eastAsia="Times New Roman" w:hAnsi="Times New Roman" w:cs="Times New Roman"/>
                <w:sz w:val="22"/>
                <w:szCs w:val="22"/>
              </w:rPr>
              <w:t>проработаны рынки сбыта продукции</w:t>
            </w:r>
          </w:p>
        </w:tc>
        <w:tc>
          <w:tcPr>
            <w:tcW w:w="860" w:type="pct"/>
            <w:tcBorders>
              <w:top w:val="single" w:sz="4" w:space="0" w:color="auto"/>
              <w:left w:val="single" w:sz="4" w:space="0" w:color="auto"/>
              <w:bottom w:val="single" w:sz="4" w:space="0" w:color="auto"/>
              <w:right w:val="single" w:sz="4" w:space="0" w:color="auto"/>
            </w:tcBorders>
          </w:tcPr>
          <w:p w14:paraId="699E2EC1" w14:textId="77777777" w:rsidR="001E5DD5" w:rsidRPr="00272F99" w:rsidRDefault="001E5DD5" w:rsidP="000F2B52">
            <w:pPr>
              <w:spacing w:line="256" w:lineRule="auto"/>
              <w:ind w:firstLine="0"/>
              <w:jc w:val="center"/>
              <w:rPr>
                <w:rFonts w:ascii="Times New Roman" w:eastAsia="Times New Roman" w:hAnsi="Times New Roman" w:cs="Times New Roman"/>
                <w:sz w:val="22"/>
                <w:szCs w:val="22"/>
              </w:rPr>
            </w:pPr>
            <w:r w:rsidRPr="00272F99">
              <w:rPr>
                <w:rFonts w:ascii="Times New Roman" w:eastAsia="Times New Roman" w:hAnsi="Times New Roman" w:cs="Times New Roman"/>
                <w:sz w:val="22"/>
                <w:szCs w:val="22"/>
              </w:rPr>
              <w:lastRenderedPageBreak/>
              <w:t>х</w:t>
            </w:r>
          </w:p>
        </w:tc>
        <w:tc>
          <w:tcPr>
            <w:tcW w:w="1007" w:type="pct"/>
            <w:tcBorders>
              <w:top w:val="single" w:sz="4" w:space="0" w:color="auto"/>
              <w:left w:val="single" w:sz="4" w:space="0" w:color="auto"/>
              <w:bottom w:val="single" w:sz="4" w:space="0" w:color="auto"/>
              <w:right w:val="single" w:sz="4" w:space="0" w:color="auto"/>
            </w:tcBorders>
          </w:tcPr>
          <w:p w14:paraId="74749A5F" w14:textId="77777777" w:rsidR="001E5DD5" w:rsidRPr="00272F99" w:rsidRDefault="001E5DD5" w:rsidP="000F2B52">
            <w:pPr>
              <w:spacing w:line="256" w:lineRule="auto"/>
              <w:ind w:firstLine="0"/>
              <w:jc w:val="center"/>
              <w:rPr>
                <w:rFonts w:ascii="Times New Roman" w:eastAsia="Times New Roman" w:hAnsi="Times New Roman" w:cs="Times New Roman"/>
                <w:sz w:val="22"/>
                <w:szCs w:val="22"/>
              </w:rPr>
            </w:pPr>
            <w:r w:rsidRPr="00272F99">
              <w:rPr>
                <w:rFonts w:ascii="Times New Roman" w:eastAsia="Times New Roman" w:hAnsi="Times New Roman" w:cs="Times New Roman"/>
                <w:sz w:val="22"/>
                <w:szCs w:val="22"/>
              </w:rPr>
              <w:t>20</w:t>
            </w:r>
          </w:p>
        </w:tc>
      </w:tr>
      <w:tr w:rsidR="001E5DD5" w:rsidRPr="00272F99" w14:paraId="7C4176FD" w14:textId="77777777" w:rsidTr="000F2B52">
        <w:tc>
          <w:tcPr>
            <w:tcW w:w="3133" w:type="pct"/>
            <w:tcBorders>
              <w:top w:val="single" w:sz="4" w:space="0" w:color="auto"/>
              <w:left w:val="single" w:sz="4" w:space="0" w:color="auto"/>
              <w:bottom w:val="single" w:sz="4" w:space="0" w:color="auto"/>
              <w:right w:val="single" w:sz="4" w:space="0" w:color="auto"/>
            </w:tcBorders>
          </w:tcPr>
          <w:p w14:paraId="6784F30F" w14:textId="77777777" w:rsidR="001E5DD5" w:rsidRPr="00272F99" w:rsidRDefault="001E5DD5" w:rsidP="000F2B52">
            <w:pPr>
              <w:spacing w:line="256" w:lineRule="auto"/>
              <w:ind w:firstLine="0"/>
              <w:rPr>
                <w:rFonts w:ascii="Times New Roman" w:eastAsia="Times New Roman" w:hAnsi="Times New Roman" w:cs="Times New Roman"/>
                <w:sz w:val="22"/>
                <w:szCs w:val="22"/>
              </w:rPr>
            </w:pPr>
            <w:r w:rsidRPr="00272F99">
              <w:rPr>
                <w:rFonts w:ascii="Times New Roman" w:eastAsia="Times New Roman" w:hAnsi="Times New Roman" w:cs="Times New Roman"/>
                <w:sz w:val="22"/>
                <w:szCs w:val="22"/>
              </w:rPr>
              <w:t>при расчете плана доходов-расходов проекта создания и (или) развития хозяйства косвенные расходы не учтены (электро-,</w:t>
            </w:r>
            <w:r w:rsidRPr="00272F99">
              <w:rPr>
                <w:rFonts w:ascii="Times New Roman" w:eastAsia="Times New Roman" w:hAnsi="Times New Roman" w:cs="Times New Roman"/>
                <w:sz w:val="22"/>
                <w:szCs w:val="22"/>
              </w:rPr>
              <w:br/>
              <w:t xml:space="preserve"> водо-, </w:t>
            </w:r>
            <w:proofErr w:type="gramStart"/>
            <w:r w:rsidRPr="00272F99">
              <w:rPr>
                <w:rFonts w:ascii="Times New Roman" w:eastAsia="Times New Roman" w:hAnsi="Times New Roman" w:cs="Times New Roman"/>
                <w:sz w:val="22"/>
                <w:szCs w:val="22"/>
              </w:rPr>
              <w:t>газо- снабжение</w:t>
            </w:r>
            <w:proofErr w:type="gramEnd"/>
            <w:r w:rsidRPr="00272F99">
              <w:rPr>
                <w:rFonts w:ascii="Times New Roman" w:eastAsia="Times New Roman" w:hAnsi="Times New Roman" w:cs="Times New Roman"/>
                <w:sz w:val="22"/>
                <w:szCs w:val="22"/>
              </w:rPr>
              <w:t xml:space="preserve">, арендная плата, расходы на ГСМ, удобрения) оплата которых производится за счет собственных средств </w:t>
            </w:r>
            <w:proofErr w:type="spellStart"/>
            <w:r w:rsidRPr="00272F99">
              <w:rPr>
                <w:rFonts w:ascii="Times New Roman" w:eastAsia="Times New Roman" w:hAnsi="Times New Roman" w:cs="Times New Roman"/>
                <w:sz w:val="22"/>
                <w:szCs w:val="22"/>
              </w:rPr>
              <w:t>грантополучателя</w:t>
            </w:r>
            <w:proofErr w:type="spellEnd"/>
            <w:r w:rsidRPr="00272F99">
              <w:rPr>
                <w:rFonts w:ascii="Times New Roman" w:eastAsia="Times New Roman" w:hAnsi="Times New Roman" w:cs="Times New Roman"/>
                <w:sz w:val="22"/>
                <w:szCs w:val="22"/>
              </w:rPr>
              <w:t xml:space="preserve"> (без использования средств Гранта);</w:t>
            </w:r>
          </w:p>
          <w:p w14:paraId="726D79B0" w14:textId="77777777" w:rsidR="001E5DD5" w:rsidRPr="00272F99" w:rsidRDefault="001E5DD5" w:rsidP="000F2B52">
            <w:pPr>
              <w:spacing w:line="256" w:lineRule="auto"/>
              <w:ind w:firstLine="0"/>
              <w:rPr>
                <w:rFonts w:ascii="Times New Roman" w:eastAsia="Times New Roman" w:hAnsi="Times New Roman" w:cs="Times New Roman"/>
                <w:sz w:val="22"/>
                <w:szCs w:val="22"/>
              </w:rPr>
            </w:pPr>
            <w:r w:rsidRPr="00272F99">
              <w:rPr>
                <w:rFonts w:ascii="Times New Roman" w:eastAsia="Times New Roman" w:hAnsi="Times New Roman" w:cs="Times New Roman"/>
                <w:sz w:val="22"/>
                <w:szCs w:val="22"/>
              </w:rPr>
              <w:t>предусмотрен ежегодный прирост объема производства сельскохозяйственной продукции в размере, не превышающем 10 процентов;</w:t>
            </w:r>
          </w:p>
          <w:p w14:paraId="6CE23CB6" w14:textId="77777777" w:rsidR="001E5DD5" w:rsidRPr="00272F99" w:rsidRDefault="001E5DD5" w:rsidP="000F2B52">
            <w:pPr>
              <w:spacing w:line="256" w:lineRule="auto"/>
              <w:ind w:firstLine="0"/>
              <w:rPr>
                <w:rFonts w:ascii="Times New Roman" w:eastAsia="Times New Roman" w:hAnsi="Times New Roman" w:cs="Times New Roman"/>
                <w:sz w:val="22"/>
                <w:szCs w:val="22"/>
              </w:rPr>
            </w:pPr>
            <w:r w:rsidRPr="00272F99">
              <w:rPr>
                <w:rFonts w:ascii="Times New Roman" w:eastAsia="Times New Roman" w:hAnsi="Times New Roman" w:cs="Times New Roman"/>
                <w:sz w:val="22"/>
                <w:szCs w:val="22"/>
              </w:rPr>
              <w:t>материально-техническая база, недостаточна для начала реализации проекта;</w:t>
            </w:r>
          </w:p>
          <w:p w14:paraId="3E4001FC" w14:textId="77777777" w:rsidR="001E5DD5" w:rsidRPr="00272F99" w:rsidRDefault="001E5DD5" w:rsidP="000F2B52">
            <w:pPr>
              <w:spacing w:line="256" w:lineRule="auto"/>
              <w:ind w:firstLine="0"/>
              <w:rPr>
                <w:rFonts w:ascii="Times New Roman" w:eastAsia="Times New Roman" w:hAnsi="Times New Roman" w:cs="Times New Roman"/>
                <w:sz w:val="22"/>
                <w:szCs w:val="22"/>
              </w:rPr>
            </w:pPr>
            <w:r w:rsidRPr="00272F99">
              <w:rPr>
                <w:rFonts w:ascii="Times New Roman" w:eastAsia="Times New Roman" w:hAnsi="Times New Roman" w:cs="Times New Roman"/>
                <w:sz w:val="22"/>
                <w:szCs w:val="22"/>
              </w:rPr>
              <w:t>в описательной части бизнес-плана не раскрыты поэтапные характеристики процесса реализации проекта:</w:t>
            </w:r>
          </w:p>
          <w:p w14:paraId="389901BB" w14:textId="77777777" w:rsidR="001E5DD5" w:rsidRPr="00272F99" w:rsidRDefault="001E5DD5" w:rsidP="000F2B52">
            <w:pPr>
              <w:spacing w:line="256" w:lineRule="auto"/>
              <w:ind w:firstLine="0"/>
              <w:rPr>
                <w:rFonts w:ascii="Times New Roman" w:eastAsia="Times New Roman" w:hAnsi="Times New Roman" w:cs="Times New Roman"/>
                <w:sz w:val="22"/>
                <w:szCs w:val="22"/>
              </w:rPr>
            </w:pPr>
            <w:r w:rsidRPr="00272F99">
              <w:rPr>
                <w:rFonts w:ascii="Times New Roman" w:eastAsia="Times New Roman" w:hAnsi="Times New Roman" w:cs="Times New Roman"/>
                <w:sz w:val="22"/>
                <w:szCs w:val="22"/>
              </w:rPr>
              <w:t>инвестиционная фаза проекта;</w:t>
            </w:r>
          </w:p>
          <w:p w14:paraId="60E42CF6" w14:textId="77777777" w:rsidR="001E5DD5" w:rsidRPr="00272F99" w:rsidRDefault="001E5DD5" w:rsidP="000F2B52">
            <w:pPr>
              <w:spacing w:line="256" w:lineRule="auto"/>
              <w:ind w:firstLine="0"/>
              <w:rPr>
                <w:rFonts w:ascii="Times New Roman" w:eastAsia="Times New Roman" w:hAnsi="Times New Roman" w:cs="Times New Roman"/>
                <w:sz w:val="22"/>
                <w:szCs w:val="22"/>
              </w:rPr>
            </w:pPr>
            <w:r w:rsidRPr="00272F99">
              <w:rPr>
                <w:rFonts w:ascii="Times New Roman" w:eastAsia="Times New Roman" w:hAnsi="Times New Roman" w:cs="Times New Roman"/>
                <w:sz w:val="22"/>
                <w:szCs w:val="22"/>
              </w:rPr>
              <w:t>технологии сельскохозяйственного производства (не проработана структура стада и система воспроизводства, не определена система наилучшего взращивания молодняка для откорма и ремонта стада, содержание сельскохозяйственных животных не учитывает направления животноводства и времени года, профилактические ветеринарно-санитарные мероприятия для обеспечения выполнения требований зоогигиены, предъявляемых к использованию, кормлению и содержанию сельскохозяйственных животных не предусмотрены, не отражены технологии выращивания основных сельскохозяйственных культур, использование гербицидов, не отражен севооборот, не предусмотрена механизация процессов возделывания культур и др.);</w:t>
            </w:r>
          </w:p>
          <w:p w14:paraId="2C9DC4E4" w14:textId="77777777" w:rsidR="001E5DD5" w:rsidRPr="00272F99" w:rsidRDefault="001E5DD5" w:rsidP="000F2B52">
            <w:pPr>
              <w:spacing w:line="256" w:lineRule="auto"/>
              <w:ind w:firstLine="0"/>
              <w:rPr>
                <w:rFonts w:ascii="Times New Roman" w:eastAsia="Times New Roman" w:hAnsi="Times New Roman" w:cs="Times New Roman"/>
                <w:sz w:val="22"/>
                <w:szCs w:val="22"/>
              </w:rPr>
            </w:pPr>
            <w:r w:rsidRPr="00272F99">
              <w:rPr>
                <w:rFonts w:ascii="Times New Roman" w:eastAsia="Times New Roman" w:hAnsi="Times New Roman" w:cs="Times New Roman"/>
                <w:sz w:val="22"/>
                <w:szCs w:val="22"/>
              </w:rPr>
              <w:t xml:space="preserve">проектом предусмотрено приобретение товарных животных, не отражены сорта или гибриды плодоовощных культур, семян, </w:t>
            </w:r>
            <w:r w:rsidRPr="00272F99">
              <w:rPr>
                <w:rFonts w:ascii="Times New Roman" w:eastAsia="Times New Roman" w:hAnsi="Times New Roman" w:cs="Times New Roman"/>
                <w:sz w:val="22"/>
                <w:szCs w:val="22"/>
              </w:rPr>
              <w:lastRenderedPageBreak/>
              <w:t>посадочных материалов, а также их сертификация;</w:t>
            </w:r>
          </w:p>
          <w:p w14:paraId="3B972B68" w14:textId="77777777" w:rsidR="001E5DD5" w:rsidRPr="00272F99" w:rsidRDefault="001E5DD5" w:rsidP="000F2B52">
            <w:pPr>
              <w:spacing w:line="256" w:lineRule="auto"/>
              <w:ind w:firstLine="0"/>
              <w:rPr>
                <w:rFonts w:ascii="Times New Roman" w:eastAsia="Times New Roman" w:hAnsi="Times New Roman" w:cs="Times New Roman"/>
                <w:sz w:val="22"/>
                <w:szCs w:val="22"/>
              </w:rPr>
            </w:pPr>
            <w:r w:rsidRPr="00272F99">
              <w:rPr>
                <w:rFonts w:ascii="Times New Roman" w:eastAsia="Times New Roman" w:hAnsi="Times New Roman" w:cs="Times New Roman"/>
                <w:sz w:val="22"/>
                <w:szCs w:val="22"/>
              </w:rPr>
              <w:t>условия хранения сельскохозяйственной продукции и рынки сбыта продукции не проработаны и др.)</w:t>
            </w:r>
          </w:p>
          <w:p w14:paraId="316900AF" w14:textId="77777777" w:rsidR="001E5DD5" w:rsidRPr="00272F99" w:rsidRDefault="001E5DD5" w:rsidP="000F2B52">
            <w:pPr>
              <w:spacing w:line="256" w:lineRule="auto"/>
              <w:ind w:firstLine="0"/>
              <w:rPr>
                <w:rFonts w:ascii="Times New Roman" w:eastAsia="Times New Roman" w:hAnsi="Times New Roman" w:cs="Times New Roman"/>
                <w:sz w:val="22"/>
                <w:szCs w:val="22"/>
              </w:rPr>
            </w:pPr>
          </w:p>
        </w:tc>
        <w:tc>
          <w:tcPr>
            <w:tcW w:w="860" w:type="pct"/>
            <w:tcBorders>
              <w:top w:val="single" w:sz="4" w:space="0" w:color="auto"/>
              <w:left w:val="single" w:sz="4" w:space="0" w:color="auto"/>
              <w:bottom w:val="single" w:sz="4" w:space="0" w:color="auto"/>
              <w:right w:val="single" w:sz="4" w:space="0" w:color="auto"/>
            </w:tcBorders>
          </w:tcPr>
          <w:p w14:paraId="244C137D" w14:textId="77777777" w:rsidR="001E5DD5" w:rsidRPr="00272F99" w:rsidRDefault="001E5DD5" w:rsidP="000F2B52">
            <w:pPr>
              <w:spacing w:line="256" w:lineRule="auto"/>
              <w:ind w:firstLine="0"/>
              <w:jc w:val="center"/>
              <w:rPr>
                <w:rFonts w:ascii="Times New Roman" w:eastAsia="Times New Roman" w:hAnsi="Times New Roman" w:cs="Times New Roman"/>
                <w:sz w:val="22"/>
                <w:szCs w:val="22"/>
              </w:rPr>
            </w:pPr>
            <w:r w:rsidRPr="00272F99">
              <w:rPr>
                <w:rFonts w:ascii="Times New Roman" w:eastAsia="Times New Roman" w:hAnsi="Times New Roman" w:cs="Times New Roman"/>
                <w:sz w:val="22"/>
                <w:szCs w:val="22"/>
              </w:rPr>
              <w:lastRenderedPageBreak/>
              <w:t>х</w:t>
            </w:r>
          </w:p>
        </w:tc>
        <w:tc>
          <w:tcPr>
            <w:tcW w:w="1007" w:type="pct"/>
            <w:tcBorders>
              <w:top w:val="single" w:sz="4" w:space="0" w:color="auto"/>
              <w:left w:val="single" w:sz="4" w:space="0" w:color="auto"/>
              <w:bottom w:val="single" w:sz="4" w:space="0" w:color="auto"/>
              <w:right w:val="single" w:sz="4" w:space="0" w:color="auto"/>
            </w:tcBorders>
          </w:tcPr>
          <w:p w14:paraId="15947B0E" w14:textId="77777777" w:rsidR="001E5DD5" w:rsidRPr="00272F99" w:rsidRDefault="001E5DD5" w:rsidP="000F2B52">
            <w:pPr>
              <w:spacing w:line="256" w:lineRule="auto"/>
              <w:ind w:firstLine="0"/>
              <w:jc w:val="center"/>
              <w:rPr>
                <w:rFonts w:ascii="Times New Roman" w:eastAsia="Times New Roman" w:hAnsi="Times New Roman" w:cs="Times New Roman"/>
                <w:sz w:val="22"/>
                <w:szCs w:val="22"/>
              </w:rPr>
            </w:pPr>
            <w:r w:rsidRPr="00272F99">
              <w:rPr>
                <w:rFonts w:ascii="Times New Roman" w:eastAsia="Times New Roman" w:hAnsi="Times New Roman" w:cs="Times New Roman"/>
                <w:sz w:val="22"/>
                <w:szCs w:val="22"/>
              </w:rPr>
              <w:t>10</w:t>
            </w:r>
          </w:p>
        </w:tc>
      </w:tr>
      <w:tr w:rsidR="001E5DD5" w:rsidRPr="00272F99" w14:paraId="7E771796" w14:textId="77777777" w:rsidTr="000F2B52">
        <w:tc>
          <w:tcPr>
            <w:tcW w:w="3133" w:type="pct"/>
            <w:tcBorders>
              <w:top w:val="single" w:sz="4" w:space="0" w:color="auto"/>
              <w:left w:val="single" w:sz="4" w:space="0" w:color="auto"/>
              <w:bottom w:val="single" w:sz="4" w:space="0" w:color="auto"/>
              <w:right w:val="single" w:sz="4" w:space="0" w:color="auto"/>
            </w:tcBorders>
          </w:tcPr>
          <w:p w14:paraId="767EBCDF" w14:textId="77777777" w:rsidR="001E5DD5" w:rsidRPr="00272F99" w:rsidRDefault="001E5DD5" w:rsidP="000F2B52">
            <w:pPr>
              <w:spacing w:line="256" w:lineRule="auto"/>
              <w:ind w:firstLine="0"/>
              <w:rPr>
                <w:rFonts w:ascii="Times New Roman" w:eastAsia="Times New Roman" w:hAnsi="Times New Roman" w:cs="Times New Roman"/>
                <w:b/>
                <w:bCs/>
                <w:sz w:val="22"/>
                <w:szCs w:val="22"/>
              </w:rPr>
            </w:pPr>
            <w:r w:rsidRPr="00272F99">
              <w:rPr>
                <w:rFonts w:ascii="Times New Roman" w:eastAsia="Times New Roman" w:hAnsi="Times New Roman" w:cs="Times New Roman"/>
                <w:b/>
                <w:bCs/>
                <w:sz w:val="22"/>
                <w:szCs w:val="22"/>
              </w:rPr>
              <w:t>Критерий № 9. Участие Участника отбора или членов семьи Участника отбора в специальной военной операции:</w:t>
            </w:r>
          </w:p>
        </w:tc>
        <w:tc>
          <w:tcPr>
            <w:tcW w:w="860" w:type="pct"/>
            <w:tcBorders>
              <w:top w:val="single" w:sz="4" w:space="0" w:color="auto"/>
              <w:left w:val="single" w:sz="4" w:space="0" w:color="auto"/>
              <w:bottom w:val="single" w:sz="4" w:space="0" w:color="auto"/>
              <w:right w:val="single" w:sz="4" w:space="0" w:color="auto"/>
            </w:tcBorders>
          </w:tcPr>
          <w:p w14:paraId="7720A5AE" w14:textId="77777777" w:rsidR="001E5DD5" w:rsidRPr="00272F99" w:rsidRDefault="001E5DD5" w:rsidP="000F2B52">
            <w:pPr>
              <w:spacing w:line="256" w:lineRule="auto"/>
              <w:ind w:firstLine="0"/>
              <w:jc w:val="center"/>
              <w:rPr>
                <w:rFonts w:ascii="Times New Roman" w:eastAsia="Times New Roman" w:hAnsi="Times New Roman" w:cs="Times New Roman"/>
                <w:sz w:val="22"/>
                <w:szCs w:val="22"/>
              </w:rPr>
            </w:pPr>
            <w:r w:rsidRPr="00272F99">
              <w:rPr>
                <w:rFonts w:ascii="Times New Roman" w:eastAsia="Times New Roman" w:hAnsi="Times New Roman" w:cs="Times New Roman"/>
                <w:sz w:val="22"/>
                <w:szCs w:val="22"/>
              </w:rPr>
              <w:t>10%</w:t>
            </w:r>
          </w:p>
        </w:tc>
        <w:tc>
          <w:tcPr>
            <w:tcW w:w="1007" w:type="pct"/>
            <w:tcBorders>
              <w:top w:val="single" w:sz="4" w:space="0" w:color="auto"/>
              <w:left w:val="single" w:sz="4" w:space="0" w:color="auto"/>
              <w:bottom w:val="single" w:sz="4" w:space="0" w:color="auto"/>
              <w:right w:val="single" w:sz="4" w:space="0" w:color="auto"/>
            </w:tcBorders>
          </w:tcPr>
          <w:p w14:paraId="3A80E8FD" w14:textId="77777777" w:rsidR="001E5DD5" w:rsidRPr="00272F99" w:rsidRDefault="001E5DD5" w:rsidP="000F2B52">
            <w:pPr>
              <w:spacing w:line="256" w:lineRule="auto"/>
              <w:ind w:firstLine="0"/>
              <w:jc w:val="center"/>
              <w:rPr>
                <w:rFonts w:ascii="Times New Roman" w:eastAsia="Times New Roman" w:hAnsi="Times New Roman" w:cs="Times New Roman"/>
                <w:sz w:val="22"/>
                <w:szCs w:val="22"/>
              </w:rPr>
            </w:pPr>
            <w:r w:rsidRPr="00272F99">
              <w:rPr>
                <w:rFonts w:ascii="Times New Roman" w:eastAsia="Times New Roman" w:hAnsi="Times New Roman" w:cs="Times New Roman"/>
                <w:sz w:val="22"/>
                <w:szCs w:val="22"/>
              </w:rPr>
              <w:t>0-30</w:t>
            </w:r>
          </w:p>
        </w:tc>
      </w:tr>
      <w:tr w:rsidR="001E5DD5" w:rsidRPr="00272F99" w14:paraId="348412C0" w14:textId="77777777" w:rsidTr="000F2B52">
        <w:tc>
          <w:tcPr>
            <w:tcW w:w="3133" w:type="pct"/>
            <w:tcBorders>
              <w:top w:val="single" w:sz="4" w:space="0" w:color="auto"/>
              <w:left w:val="single" w:sz="4" w:space="0" w:color="auto"/>
              <w:bottom w:val="single" w:sz="4" w:space="0" w:color="auto"/>
              <w:right w:val="single" w:sz="4" w:space="0" w:color="auto"/>
            </w:tcBorders>
          </w:tcPr>
          <w:p w14:paraId="39D0C1FD" w14:textId="77777777" w:rsidR="001E5DD5" w:rsidRPr="00272F99" w:rsidRDefault="001E5DD5" w:rsidP="000F2B52">
            <w:pPr>
              <w:spacing w:line="256" w:lineRule="auto"/>
              <w:ind w:firstLine="0"/>
              <w:rPr>
                <w:rFonts w:ascii="Times New Roman" w:eastAsia="Times New Roman" w:hAnsi="Times New Roman" w:cs="Times New Roman"/>
                <w:sz w:val="22"/>
                <w:szCs w:val="22"/>
              </w:rPr>
            </w:pPr>
            <w:r w:rsidRPr="00272F99">
              <w:rPr>
                <w:rFonts w:ascii="Times New Roman" w:eastAsia="Times New Roman" w:hAnsi="Times New Roman" w:cs="Times New Roman"/>
                <w:sz w:val="22"/>
                <w:szCs w:val="22"/>
              </w:rPr>
              <w:t>а) Участник отбора не участвовал в специальной военной операции</w:t>
            </w:r>
          </w:p>
        </w:tc>
        <w:tc>
          <w:tcPr>
            <w:tcW w:w="860" w:type="pct"/>
            <w:tcBorders>
              <w:top w:val="single" w:sz="4" w:space="0" w:color="auto"/>
              <w:left w:val="single" w:sz="4" w:space="0" w:color="auto"/>
              <w:bottom w:val="single" w:sz="4" w:space="0" w:color="auto"/>
              <w:right w:val="single" w:sz="4" w:space="0" w:color="auto"/>
            </w:tcBorders>
          </w:tcPr>
          <w:p w14:paraId="18AEE15A" w14:textId="77777777" w:rsidR="001E5DD5" w:rsidRPr="00272F99" w:rsidRDefault="001E5DD5" w:rsidP="000F2B52">
            <w:pPr>
              <w:spacing w:line="256" w:lineRule="auto"/>
              <w:ind w:firstLine="0"/>
              <w:jc w:val="center"/>
              <w:rPr>
                <w:rFonts w:ascii="Times New Roman" w:eastAsia="Times New Roman" w:hAnsi="Times New Roman" w:cs="Times New Roman"/>
                <w:sz w:val="22"/>
                <w:szCs w:val="22"/>
              </w:rPr>
            </w:pPr>
            <w:r w:rsidRPr="00272F99">
              <w:rPr>
                <w:rFonts w:ascii="Times New Roman" w:eastAsia="Times New Roman" w:hAnsi="Times New Roman" w:cs="Times New Roman"/>
                <w:sz w:val="22"/>
                <w:szCs w:val="22"/>
              </w:rPr>
              <w:t>х</w:t>
            </w:r>
          </w:p>
        </w:tc>
        <w:tc>
          <w:tcPr>
            <w:tcW w:w="1007" w:type="pct"/>
            <w:tcBorders>
              <w:top w:val="single" w:sz="4" w:space="0" w:color="auto"/>
              <w:left w:val="single" w:sz="4" w:space="0" w:color="auto"/>
              <w:bottom w:val="single" w:sz="4" w:space="0" w:color="auto"/>
              <w:right w:val="single" w:sz="4" w:space="0" w:color="auto"/>
            </w:tcBorders>
          </w:tcPr>
          <w:p w14:paraId="0807F664" w14:textId="77777777" w:rsidR="001E5DD5" w:rsidRPr="00272F99" w:rsidRDefault="001E5DD5" w:rsidP="000F2B52">
            <w:pPr>
              <w:spacing w:line="256" w:lineRule="auto"/>
              <w:ind w:firstLine="0"/>
              <w:jc w:val="center"/>
              <w:rPr>
                <w:rFonts w:ascii="Times New Roman" w:eastAsia="Times New Roman" w:hAnsi="Times New Roman" w:cs="Times New Roman"/>
                <w:sz w:val="22"/>
                <w:szCs w:val="22"/>
              </w:rPr>
            </w:pPr>
            <w:r w:rsidRPr="00272F99">
              <w:rPr>
                <w:rFonts w:ascii="Times New Roman" w:eastAsia="Times New Roman" w:hAnsi="Times New Roman" w:cs="Times New Roman"/>
                <w:sz w:val="22"/>
                <w:szCs w:val="22"/>
              </w:rPr>
              <w:t>0</w:t>
            </w:r>
          </w:p>
        </w:tc>
      </w:tr>
      <w:tr w:rsidR="001E5DD5" w:rsidRPr="00272F99" w14:paraId="47E8FC3B" w14:textId="77777777" w:rsidTr="000F2B52">
        <w:tc>
          <w:tcPr>
            <w:tcW w:w="3133" w:type="pct"/>
            <w:tcBorders>
              <w:top w:val="single" w:sz="4" w:space="0" w:color="auto"/>
              <w:left w:val="single" w:sz="4" w:space="0" w:color="auto"/>
              <w:bottom w:val="single" w:sz="4" w:space="0" w:color="auto"/>
              <w:right w:val="single" w:sz="4" w:space="0" w:color="auto"/>
            </w:tcBorders>
          </w:tcPr>
          <w:p w14:paraId="49D020F9" w14:textId="77777777" w:rsidR="001E5DD5" w:rsidRPr="00272F99" w:rsidRDefault="001E5DD5" w:rsidP="000F2B52">
            <w:pPr>
              <w:spacing w:line="256" w:lineRule="auto"/>
              <w:ind w:firstLine="0"/>
              <w:rPr>
                <w:rFonts w:ascii="Times New Roman" w:eastAsia="Times New Roman" w:hAnsi="Times New Roman" w:cs="Times New Roman"/>
                <w:sz w:val="22"/>
                <w:szCs w:val="22"/>
              </w:rPr>
            </w:pPr>
            <w:r w:rsidRPr="00272F99">
              <w:rPr>
                <w:rFonts w:ascii="Times New Roman" w:eastAsia="Times New Roman" w:hAnsi="Times New Roman" w:cs="Times New Roman"/>
                <w:sz w:val="22"/>
                <w:szCs w:val="22"/>
              </w:rPr>
              <w:t>б) член семьи Участника отбора участвовал в специальной военной операции</w:t>
            </w:r>
          </w:p>
        </w:tc>
        <w:tc>
          <w:tcPr>
            <w:tcW w:w="860" w:type="pct"/>
            <w:tcBorders>
              <w:top w:val="single" w:sz="4" w:space="0" w:color="auto"/>
              <w:left w:val="single" w:sz="4" w:space="0" w:color="auto"/>
              <w:bottom w:val="single" w:sz="4" w:space="0" w:color="auto"/>
              <w:right w:val="single" w:sz="4" w:space="0" w:color="auto"/>
            </w:tcBorders>
          </w:tcPr>
          <w:p w14:paraId="508DC666" w14:textId="77777777" w:rsidR="001E5DD5" w:rsidRPr="00272F99" w:rsidRDefault="001E5DD5" w:rsidP="000F2B52">
            <w:pPr>
              <w:spacing w:line="256" w:lineRule="auto"/>
              <w:ind w:firstLine="0"/>
              <w:jc w:val="center"/>
              <w:rPr>
                <w:rFonts w:ascii="Times New Roman" w:eastAsia="Times New Roman" w:hAnsi="Times New Roman" w:cs="Times New Roman"/>
                <w:sz w:val="22"/>
                <w:szCs w:val="22"/>
              </w:rPr>
            </w:pPr>
            <w:r w:rsidRPr="00272F99">
              <w:rPr>
                <w:rFonts w:ascii="Times New Roman" w:eastAsia="Times New Roman" w:hAnsi="Times New Roman" w:cs="Times New Roman"/>
                <w:sz w:val="22"/>
                <w:szCs w:val="22"/>
              </w:rPr>
              <w:t>х</w:t>
            </w:r>
          </w:p>
        </w:tc>
        <w:tc>
          <w:tcPr>
            <w:tcW w:w="1007" w:type="pct"/>
            <w:tcBorders>
              <w:top w:val="single" w:sz="4" w:space="0" w:color="auto"/>
              <w:left w:val="single" w:sz="4" w:space="0" w:color="auto"/>
              <w:bottom w:val="single" w:sz="4" w:space="0" w:color="auto"/>
              <w:right w:val="single" w:sz="4" w:space="0" w:color="auto"/>
            </w:tcBorders>
          </w:tcPr>
          <w:p w14:paraId="6A011E01" w14:textId="77777777" w:rsidR="001E5DD5" w:rsidRPr="00272F99" w:rsidRDefault="001E5DD5" w:rsidP="000F2B52">
            <w:pPr>
              <w:spacing w:line="256" w:lineRule="auto"/>
              <w:ind w:firstLine="0"/>
              <w:jc w:val="center"/>
              <w:rPr>
                <w:rFonts w:ascii="Times New Roman" w:eastAsia="Times New Roman" w:hAnsi="Times New Roman" w:cs="Times New Roman"/>
                <w:sz w:val="22"/>
                <w:szCs w:val="22"/>
              </w:rPr>
            </w:pPr>
            <w:r w:rsidRPr="00272F99">
              <w:rPr>
                <w:rFonts w:ascii="Times New Roman" w:eastAsia="Times New Roman" w:hAnsi="Times New Roman" w:cs="Times New Roman"/>
                <w:sz w:val="22"/>
                <w:szCs w:val="22"/>
              </w:rPr>
              <w:t>20</w:t>
            </w:r>
          </w:p>
        </w:tc>
      </w:tr>
      <w:tr w:rsidR="001E5DD5" w:rsidRPr="00272F99" w14:paraId="674E81A2" w14:textId="77777777" w:rsidTr="000F2B52">
        <w:tc>
          <w:tcPr>
            <w:tcW w:w="3133" w:type="pct"/>
            <w:tcBorders>
              <w:top w:val="single" w:sz="4" w:space="0" w:color="auto"/>
              <w:left w:val="single" w:sz="4" w:space="0" w:color="auto"/>
              <w:bottom w:val="single" w:sz="4" w:space="0" w:color="auto"/>
              <w:right w:val="single" w:sz="4" w:space="0" w:color="auto"/>
            </w:tcBorders>
          </w:tcPr>
          <w:p w14:paraId="5021448A" w14:textId="77777777" w:rsidR="001E5DD5" w:rsidRPr="00272F99" w:rsidRDefault="001E5DD5" w:rsidP="000F2B52">
            <w:pPr>
              <w:spacing w:line="256" w:lineRule="auto"/>
              <w:ind w:firstLine="0"/>
              <w:rPr>
                <w:rFonts w:ascii="Times New Roman" w:eastAsia="Times New Roman" w:hAnsi="Times New Roman" w:cs="Times New Roman"/>
                <w:sz w:val="22"/>
                <w:szCs w:val="22"/>
              </w:rPr>
            </w:pPr>
            <w:r w:rsidRPr="00272F99">
              <w:rPr>
                <w:rFonts w:ascii="Times New Roman" w:eastAsia="Times New Roman" w:hAnsi="Times New Roman" w:cs="Times New Roman"/>
                <w:sz w:val="22"/>
                <w:szCs w:val="22"/>
              </w:rPr>
              <w:t>в) Участник отбора участвовал в специальной военной операции</w:t>
            </w:r>
          </w:p>
        </w:tc>
        <w:tc>
          <w:tcPr>
            <w:tcW w:w="860" w:type="pct"/>
            <w:tcBorders>
              <w:top w:val="single" w:sz="4" w:space="0" w:color="auto"/>
              <w:left w:val="single" w:sz="4" w:space="0" w:color="auto"/>
              <w:bottom w:val="single" w:sz="4" w:space="0" w:color="auto"/>
              <w:right w:val="single" w:sz="4" w:space="0" w:color="auto"/>
            </w:tcBorders>
          </w:tcPr>
          <w:p w14:paraId="274F4B8F" w14:textId="77777777" w:rsidR="001E5DD5" w:rsidRPr="00272F99" w:rsidRDefault="001E5DD5" w:rsidP="000F2B52">
            <w:pPr>
              <w:spacing w:line="256" w:lineRule="auto"/>
              <w:ind w:firstLine="0"/>
              <w:jc w:val="center"/>
              <w:rPr>
                <w:rFonts w:ascii="Times New Roman" w:eastAsia="Times New Roman" w:hAnsi="Times New Roman" w:cs="Times New Roman"/>
                <w:sz w:val="22"/>
                <w:szCs w:val="22"/>
              </w:rPr>
            </w:pPr>
            <w:r w:rsidRPr="00272F99">
              <w:rPr>
                <w:rFonts w:ascii="Times New Roman" w:eastAsia="Times New Roman" w:hAnsi="Times New Roman" w:cs="Times New Roman"/>
                <w:sz w:val="22"/>
                <w:szCs w:val="22"/>
              </w:rPr>
              <w:t>х</w:t>
            </w:r>
          </w:p>
        </w:tc>
        <w:tc>
          <w:tcPr>
            <w:tcW w:w="1007" w:type="pct"/>
            <w:tcBorders>
              <w:top w:val="single" w:sz="4" w:space="0" w:color="auto"/>
              <w:left w:val="single" w:sz="4" w:space="0" w:color="auto"/>
              <w:bottom w:val="single" w:sz="4" w:space="0" w:color="auto"/>
              <w:right w:val="single" w:sz="4" w:space="0" w:color="auto"/>
            </w:tcBorders>
          </w:tcPr>
          <w:p w14:paraId="2812763B" w14:textId="77777777" w:rsidR="001E5DD5" w:rsidRPr="00272F99" w:rsidRDefault="001E5DD5" w:rsidP="000F2B52">
            <w:pPr>
              <w:spacing w:line="256" w:lineRule="auto"/>
              <w:ind w:firstLine="0"/>
              <w:jc w:val="center"/>
              <w:rPr>
                <w:rFonts w:ascii="Times New Roman" w:eastAsia="Times New Roman" w:hAnsi="Times New Roman" w:cs="Times New Roman"/>
                <w:sz w:val="22"/>
                <w:szCs w:val="22"/>
              </w:rPr>
            </w:pPr>
            <w:r w:rsidRPr="00272F99">
              <w:rPr>
                <w:rFonts w:ascii="Times New Roman" w:eastAsia="Times New Roman" w:hAnsi="Times New Roman" w:cs="Times New Roman"/>
                <w:sz w:val="22"/>
                <w:szCs w:val="22"/>
              </w:rPr>
              <w:t>30</w:t>
            </w:r>
          </w:p>
        </w:tc>
      </w:tr>
    </w:tbl>
    <w:p w14:paraId="73DADC24" w14:textId="77777777" w:rsidR="001E5DD5" w:rsidRDefault="001E5DD5" w:rsidP="00AF465D">
      <w:pPr>
        <w:rPr>
          <w:rFonts w:ascii="Times New Roman" w:hAnsi="Times New Roman" w:cs="Times New Roman"/>
          <w:sz w:val="28"/>
          <w:szCs w:val="28"/>
        </w:rPr>
      </w:pPr>
    </w:p>
    <w:bookmarkEnd w:id="21"/>
    <w:p w14:paraId="738F84E5" w14:textId="77777777" w:rsidR="0022289E" w:rsidRPr="00533B8D" w:rsidRDefault="0022289E" w:rsidP="00455D0C">
      <w:pPr>
        <w:pStyle w:val="ConsPlusNormal"/>
        <w:jc w:val="both"/>
        <w:rPr>
          <w:rFonts w:ascii="Times New Roman" w:hAnsi="Times New Roman" w:cs="Times New Roman"/>
          <w:sz w:val="28"/>
          <w:szCs w:val="28"/>
        </w:rPr>
      </w:pPr>
    </w:p>
    <w:bookmarkEnd w:id="20"/>
    <w:p w14:paraId="542D8ED9" w14:textId="44569DD5" w:rsidR="007A3A4B" w:rsidRPr="00F61CFB" w:rsidRDefault="00657C3D" w:rsidP="007A3A4B">
      <w:pPr>
        <w:shd w:val="clear" w:color="auto" w:fill="FFFFFF" w:themeFill="background1"/>
        <w:ind w:firstLine="709"/>
        <w:rPr>
          <w:sz w:val="28"/>
          <w:szCs w:val="28"/>
        </w:rPr>
      </w:pPr>
      <w:r w:rsidRPr="009E2E87">
        <w:rPr>
          <w:rFonts w:ascii="Times New Roman" w:hAnsi="Times New Roman" w:cs="Times New Roman"/>
          <w:sz w:val="28"/>
          <w:szCs w:val="28"/>
        </w:rPr>
        <w:t>3</w:t>
      </w:r>
      <w:r w:rsidR="005177E1">
        <w:rPr>
          <w:rFonts w:ascii="Times New Roman" w:hAnsi="Times New Roman" w:cs="Times New Roman"/>
          <w:sz w:val="28"/>
          <w:szCs w:val="28"/>
        </w:rPr>
        <w:t>6</w:t>
      </w:r>
      <w:r w:rsidRPr="009E2E87">
        <w:rPr>
          <w:rFonts w:ascii="Times New Roman" w:hAnsi="Times New Roman" w:cs="Times New Roman"/>
          <w:sz w:val="28"/>
          <w:szCs w:val="28"/>
        </w:rPr>
        <w:t>.</w:t>
      </w:r>
      <w:r w:rsidR="007A3A4B">
        <w:rPr>
          <w:rFonts w:ascii="Times New Roman" w:hAnsi="Times New Roman" w:cs="Times New Roman"/>
          <w:sz w:val="28"/>
          <w:szCs w:val="28"/>
        </w:rPr>
        <w:t xml:space="preserve"> </w:t>
      </w:r>
      <w:r w:rsidR="007A3A4B" w:rsidRPr="00F61CFB">
        <w:rPr>
          <w:sz w:val="28"/>
          <w:szCs w:val="28"/>
        </w:rPr>
        <w:t>Количество баллов n-</w:t>
      </w:r>
      <w:proofErr w:type="spellStart"/>
      <w:r w:rsidR="007A3A4B" w:rsidRPr="00F61CFB">
        <w:rPr>
          <w:sz w:val="28"/>
          <w:szCs w:val="28"/>
        </w:rPr>
        <w:t>го</w:t>
      </w:r>
      <w:proofErr w:type="spellEnd"/>
      <w:r w:rsidR="007A3A4B" w:rsidRPr="00F61CFB">
        <w:rPr>
          <w:sz w:val="28"/>
          <w:szCs w:val="28"/>
        </w:rPr>
        <w:t xml:space="preserve"> Участника отбора (</w:t>
      </w:r>
      <w:proofErr w:type="spellStart"/>
      <w:r w:rsidR="007A3A4B" w:rsidRPr="00F61CFB">
        <w:rPr>
          <w:sz w:val="28"/>
          <w:szCs w:val="28"/>
        </w:rPr>
        <w:t>Rn</w:t>
      </w:r>
      <w:proofErr w:type="spellEnd"/>
      <w:r w:rsidR="007A3A4B" w:rsidRPr="00F61CFB">
        <w:rPr>
          <w:sz w:val="28"/>
          <w:szCs w:val="28"/>
        </w:rPr>
        <w:t xml:space="preserve">) рассчитывается по формуле: </w:t>
      </w:r>
    </w:p>
    <w:p w14:paraId="72CDEC34" w14:textId="77777777" w:rsidR="007A3A4B" w:rsidRPr="00F61CFB" w:rsidRDefault="007A3A4B" w:rsidP="007A3A4B">
      <w:pPr>
        <w:shd w:val="clear" w:color="auto" w:fill="FFFFFF" w:themeFill="background1"/>
        <w:ind w:firstLine="709"/>
        <w:rPr>
          <w:sz w:val="28"/>
          <w:szCs w:val="28"/>
        </w:rPr>
      </w:pPr>
    </w:p>
    <w:p w14:paraId="60EB6AC5" w14:textId="77777777" w:rsidR="007A3A4B" w:rsidRPr="00F61CFB" w:rsidRDefault="007A3A4B" w:rsidP="007A3A4B">
      <w:pPr>
        <w:shd w:val="clear" w:color="auto" w:fill="FFFFFF" w:themeFill="background1"/>
        <w:ind w:firstLine="709"/>
        <w:jc w:val="center"/>
        <w:rPr>
          <w:sz w:val="28"/>
          <w:szCs w:val="28"/>
        </w:rPr>
      </w:pPr>
      <w:r w:rsidRPr="00F61CFB">
        <w:rPr>
          <w:noProof/>
          <w:sz w:val="28"/>
          <w:szCs w:val="28"/>
        </w:rPr>
        <w:drawing>
          <wp:inline distT="0" distB="0" distL="0" distR="0" wp14:anchorId="6CC69003" wp14:editId="188FB2F6">
            <wp:extent cx="1192530" cy="3365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192530" cy="336550"/>
                    </a:xfrm>
                    <a:prstGeom prst="rect">
                      <a:avLst/>
                    </a:prstGeom>
                    <a:noFill/>
                    <a:ln>
                      <a:noFill/>
                    </a:ln>
                  </pic:spPr>
                </pic:pic>
              </a:graphicData>
            </a:graphic>
          </wp:inline>
        </w:drawing>
      </w:r>
      <w:r w:rsidRPr="00F61CFB">
        <w:rPr>
          <w:sz w:val="28"/>
          <w:szCs w:val="28"/>
        </w:rPr>
        <w:t>, где:</w:t>
      </w:r>
    </w:p>
    <w:p w14:paraId="426BE65A" w14:textId="77777777" w:rsidR="007A3A4B" w:rsidRPr="00F61CFB" w:rsidRDefault="007A3A4B" w:rsidP="007A3A4B">
      <w:pPr>
        <w:shd w:val="clear" w:color="auto" w:fill="FFFFFF" w:themeFill="background1"/>
        <w:ind w:firstLine="709"/>
        <w:rPr>
          <w:sz w:val="28"/>
          <w:szCs w:val="28"/>
        </w:rPr>
      </w:pPr>
    </w:p>
    <w:p w14:paraId="4070DBEB" w14:textId="77777777" w:rsidR="007A3A4B" w:rsidRPr="00F61CFB" w:rsidRDefault="007A3A4B" w:rsidP="007A3A4B">
      <w:pPr>
        <w:shd w:val="clear" w:color="auto" w:fill="FFFFFF" w:themeFill="background1"/>
        <w:ind w:firstLine="709"/>
        <w:rPr>
          <w:sz w:val="28"/>
          <w:szCs w:val="28"/>
        </w:rPr>
      </w:pPr>
      <w:proofErr w:type="spellStart"/>
      <w:r w:rsidRPr="00F61CFB">
        <w:rPr>
          <w:sz w:val="28"/>
          <w:szCs w:val="28"/>
        </w:rPr>
        <w:t>Qi</w:t>
      </w:r>
      <w:proofErr w:type="spellEnd"/>
      <w:r w:rsidRPr="00F61CFB">
        <w:rPr>
          <w:sz w:val="28"/>
          <w:szCs w:val="28"/>
        </w:rPr>
        <w:t xml:space="preserve"> - величина значимости i-</w:t>
      </w:r>
      <w:proofErr w:type="spellStart"/>
      <w:r w:rsidRPr="00F61CFB">
        <w:rPr>
          <w:sz w:val="28"/>
          <w:szCs w:val="28"/>
        </w:rPr>
        <w:t>го</w:t>
      </w:r>
      <w:proofErr w:type="spellEnd"/>
      <w:r w:rsidRPr="00F61CFB">
        <w:rPr>
          <w:sz w:val="28"/>
          <w:szCs w:val="28"/>
        </w:rPr>
        <w:t xml:space="preserve"> критерия;</w:t>
      </w:r>
    </w:p>
    <w:p w14:paraId="53146E1A" w14:textId="44B19C50" w:rsidR="00657C3D" w:rsidRPr="009E2E87" w:rsidRDefault="007A3A4B" w:rsidP="007A3A4B">
      <w:pPr>
        <w:rPr>
          <w:rFonts w:ascii="Times New Roman" w:hAnsi="Times New Roman" w:cs="Times New Roman"/>
          <w:sz w:val="28"/>
          <w:szCs w:val="28"/>
        </w:rPr>
      </w:pPr>
      <w:proofErr w:type="spellStart"/>
      <w:r w:rsidRPr="00F61CFB">
        <w:rPr>
          <w:sz w:val="28"/>
          <w:szCs w:val="28"/>
        </w:rPr>
        <w:t>Fin</w:t>
      </w:r>
      <w:proofErr w:type="spellEnd"/>
      <w:r w:rsidRPr="00F61CFB">
        <w:rPr>
          <w:sz w:val="28"/>
          <w:szCs w:val="28"/>
        </w:rPr>
        <w:t xml:space="preserve"> - количество баллов, присвоенных n-</w:t>
      </w:r>
      <w:proofErr w:type="spellStart"/>
      <w:r w:rsidRPr="00F61CFB">
        <w:rPr>
          <w:sz w:val="28"/>
          <w:szCs w:val="28"/>
        </w:rPr>
        <w:t>му</w:t>
      </w:r>
      <w:proofErr w:type="spellEnd"/>
      <w:r w:rsidRPr="00F61CFB">
        <w:rPr>
          <w:sz w:val="28"/>
          <w:szCs w:val="28"/>
        </w:rPr>
        <w:t xml:space="preserve"> Участнику отбора по показателю</w:t>
      </w:r>
      <w:r w:rsidRPr="00F61CFB">
        <w:rPr>
          <w:sz w:val="28"/>
          <w:szCs w:val="28"/>
        </w:rPr>
        <w:br/>
        <w:t>i-</w:t>
      </w:r>
      <w:proofErr w:type="spellStart"/>
      <w:r w:rsidRPr="00F61CFB">
        <w:rPr>
          <w:sz w:val="28"/>
          <w:szCs w:val="28"/>
        </w:rPr>
        <w:t>го</w:t>
      </w:r>
      <w:proofErr w:type="spellEnd"/>
      <w:r w:rsidRPr="00F61CFB">
        <w:rPr>
          <w:sz w:val="28"/>
          <w:szCs w:val="28"/>
        </w:rPr>
        <w:t xml:space="preserve"> критерия.</w:t>
      </w:r>
    </w:p>
    <w:p w14:paraId="51D0AD6B" w14:textId="66886816" w:rsidR="00C831EC" w:rsidRPr="009E2E87" w:rsidRDefault="00FA006E" w:rsidP="005177E1">
      <w:pPr>
        <w:rPr>
          <w:rFonts w:ascii="Times New Roman" w:hAnsi="Times New Roman" w:cs="Times New Roman"/>
          <w:sz w:val="28"/>
          <w:szCs w:val="28"/>
        </w:rPr>
      </w:pPr>
      <w:r w:rsidRPr="009E2E87">
        <w:rPr>
          <w:rFonts w:ascii="Times New Roman" w:hAnsi="Times New Roman" w:cs="Times New Roman"/>
          <w:sz w:val="28"/>
          <w:szCs w:val="28"/>
        </w:rPr>
        <w:t>3</w:t>
      </w:r>
      <w:r w:rsidR="005177E1">
        <w:rPr>
          <w:rFonts w:ascii="Times New Roman" w:hAnsi="Times New Roman" w:cs="Times New Roman"/>
          <w:sz w:val="28"/>
          <w:szCs w:val="28"/>
        </w:rPr>
        <w:t>6</w:t>
      </w:r>
      <w:r w:rsidR="00657C3D" w:rsidRPr="009E2E87">
        <w:rPr>
          <w:rFonts w:ascii="Times New Roman" w:hAnsi="Times New Roman" w:cs="Times New Roman"/>
          <w:sz w:val="28"/>
          <w:szCs w:val="28"/>
        </w:rPr>
        <w:t>.1</w:t>
      </w:r>
      <w:r w:rsidR="0065731E" w:rsidRPr="009E2E87">
        <w:rPr>
          <w:rFonts w:ascii="Times New Roman" w:hAnsi="Times New Roman" w:cs="Times New Roman"/>
          <w:sz w:val="28"/>
          <w:szCs w:val="28"/>
        </w:rPr>
        <w:t>.</w:t>
      </w:r>
      <w:r w:rsidR="0065731E" w:rsidRPr="009E2E87">
        <w:rPr>
          <w:rFonts w:ascii="Times New Roman" w:hAnsi="Times New Roman" w:cs="Times New Roman"/>
          <w:sz w:val="28"/>
          <w:szCs w:val="28"/>
          <w:shd w:val="clear" w:color="auto" w:fill="FFFFFF"/>
        </w:rPr>
        <w:t> </w:t>
      </w:r>
      <w:r w:rsidR="00C831EC" w:rsidRPr="009E2E87">
        <w:rPr>
          <w:rFonts w:ascii="Times New Roman" w:hAnsi="Times New Roman" w:cs="Times New Roman"/>
          <w:sz w:val="28"/>
          <w:szCs w:val="28"/>
        </w:rPr>
        <w:t xml:space="preserve">Оценка каждой заявки по </w:t>
      </w:r>
      <w:hyperlink r:id="rId35" w:anchor="sub_12091" w:history="1">
        <w:r w:rsidR="00C831EC" w:rsidRPr="009E2E87">
          <w:rPr>
            <w:rFonts w:ascii="Times New Roman" w:hAnsi="Times New Roman" w:cs="Times New Roman"/>
            <w:sz w:val="28"/>
            <w:szCs w:val="28"/>
          </w:rPr>
          <w:t xml:space="preserve">критериям № 1 </w:t>
        </w:r>
        <w:r w:rsidR="005177E1">
          <w:rPr>
            <w:rFonts w:ascii="Times New Roman" w:hAnsi="Times New Roman" w:cs="Times New Roman"/>
            <w:color w:val="000000" w:themeColor="text1"/>
            <w:sz w:val="28"/>
            <w:szCs w:val="28"/>
            <w:shd w:val="clear" w:color="auto" w:fill="FFFFFF"/>
          </w:rPr>
          <w:t>-</w:t>
        </w:r>
        <w:r w:rsidR="00C831EC" w:rsidRPr="009E2E87">
          <w:rPr>
            <w:rFonts w:ascii="Times New Roman" w:hAnsi="Times New Roman" w:cs="Times New Roman"/>
            <w:sz w:val="28"/>
            <w:szCs w:val="28"/>
          </w:rPr>
          <w:t xml:space="preserve"> </w:t>
        </w:r>
        <w:r w:rsidR="00E879E3">
          <w:rPr>
            <w:rFonts w:ascii="Times New Roman" w:hAnsi="Times New Roman" w:cs="Times New Roman"/>
            <w:sz w:val="28"/>
            <w:szCs w:val="28"/>
          </w:rPr>
          <w:t>10</w:t>
        </w:r>
      </w:hyperlink>
      <w:r w:rsidR="00C831EC" w:rsidRPr="009E2E87">
        <w:rPr>
          <w:rFonts w:ascii="Times New Roman" w:hAnsi="Times New Roman" w:cs="Times New Roman"/>
          <w:sz w:val="28"/>
          <w:szCs w:val="28"/>
        </w:rPr>
        <w:t xml:space="preserve"> осуществляется по результатам рассмотрения представленных заявки и документов</w:t>
      </w:r>
      <w:r w:rsidR="005177E1">
        <w:rPr>
          <w:rFonts w:ascii="Times New Roman" w:hAnsi="Times New Roman" w:cs="Times New Roman"/>
          <w:sz w:val="28"/>
          <w:szCs w:val="28"/>
        </w:rPr>
        <w:t>, при этом значение показателя критерия проставляется по одному из показателей критериев, по остальным показателям критериев проставляется ноль баллов</w:t>
      </w:r>
      <w:r w:rsidR="00C831EC" w:rsidRPr="009E2E87">
        <w:rPr>
          <w:rFonts w:ascii="Times New Roman" w:hAnsi="Times New Roman" w:cs="Times New Roman"/>
          <w:sz w:val="28"/>
          <w:szCs w:val="28"/>
        </w:rPr>
        <w:t>.</w:t>
      </w:r>
    </w:p>
    <w:p w14:paraId="4D99B0C5" w14:textId="5734DF64" w:rsidR="00C831EC" w:rsidRPr="009E2E87" w:rsidRDefault="00FA006E" w:rsidP="00C831EC">
      <w:pPr>
        <w:rPr>
          <w:rFonts w:ascii="Times New Roman" w:hAnsi="Times New Roman" w:cs="Times New Roman"/>
          <w:sz w:val="28"/>
          <w:szCs w:val="28"/>
        </w:rPr>
      </w:pPr>
      <w:r w:rsidRPr="009E2E87">
        <w:rPr>
          <w:rFonts w:ascii="Times New Roman" w:hAnsi="Times New Roman" w:cs="Times New Roman"/>
          <w:sz w:val="28"/>
          <w:szCs w:val="28"/>
        </w:rPr>
        <w:t>3</w:t>
      </w:r>
      <w:r w:rsidR="005177E1">
        <w:rPr>
          <w:rFonts w:ascii="Times New Roman" w:hAnsi="Times New Roman" w:cs="Times New Roman"/>
          <w:sz w:val="28"/>
          <w:szCs w:val="28"/>
        </w:rPr>
        <w:t>6</w:t>
      </w:r>
      <w:r w:rsidR="00657C3D" w:rsidRPr="009E2E87">
        <w:rPr>
          <w:rFonts w:ascii="Times New Roman" w:hAnsi="Times New Roman" w:cs="Times New Roman"/>
          <w:sz w:val="28"/>
          <w:szCs w:val="28"/>
        </w:rPr>
        <w:t>.2</w:t>
      </w:r>
      <w:r w:rsidR="0065731E" w:rsidRPr="009E2E87">
        <w:rPr>
          <w:rFonts w:ascii="Times New Roman" w:hAnsi="Times New Roman" w:cs="Times New Roman"/>
          <w:sz w:val="28"/>
          <w:szCs w:val="28"/>
        </w:rPr>
        <w:t>.</w:t>
      </w:r>
      <w:r w:rsidR="0065731E" w:rsidRPr="009E2E87">
        <w:rPr>
          <w:rFonts w:ascii="Times New Roman" w:hAnsi="Times New Roman" w:cs="Times New Roman"/>
          <w:sz w:val="28"/>
          <w:szCs w:val="28"/>
          <w:shd w:val="clear" w:color="auto" w:fill="FFFFFF"/>
        </w:rPr>
        <w:t> </w:t>
      </w:r>
      <w:r w:rsidR="003E2105" w:rsidRPr="00F61CFB">
        <w:rPr>
          <w:sz w:val="28"/>
          <w:szCs w:val="28"/>
        </w:rPr>
        <w:t>Количество баллов, присваиваемых Участнику отбора по каждому критерию оценки заявок и по заявке в целом, определяется как среднее арифметическое количество баллов, полученных по результатам оценки заявки от каждого члена Комиссии</w:t>
      </w:r>
      <w:r w:rsidR="003E2105">
        <w:rPr>
          <w:sz w:val="28"/>
          <w:szCs w:val="28"/>
        </w:rPr>
        <w:t xml:space="preserve"> по отбору проектов</w:t>
      </w:r>
      <w:r w:rsidR="003E2105" w:rsidRPr="00F61CFB">
        <w:rPr>
          <w:sz w:val="28"/>
          <w:szCs w:val="28"/>
        </w:rPr>
        <w:t>, участвующего в рассмотрении и оценке заявок. При этом среднее арифметическое количество баллов определяется путем суммирования баллов, присвоенных каждым членом Комиссии</w:t>
      </w:r>
      <w:r w:rsidR="003E2105">
        <w:rPr>
          <w:sz w:val="28"/>
          <w:szCs w:val="28"/>
        </w:rPr>
        <w:t xml:space="preserve"> по отбору проектов</w:t>
      </w:r>
      <w:r w:rsidR="003E2105" w:rsidRPr="00F61CFB">
        <w:rPr>
          <w:sz w:val="28"/>
          <w:szCs w:val="28"/>
        </w:rPr>
        <w:t>, участвующим в рассмотрении и оценке заявок, и последующего деления на количество таких членов.</w:t>
      </w:r>
    </w:p>
    <w:p w14:paraId="1C1F59AC" w14:textId="03C84C15" w:rsidR="00C831EC" w:rsidRPr="009E2E87" w:rsidRDefault="00FA006E" w:rsidP="00C831EC">
      <w:pPr>
        <w:rPr>
          <w:rFonts w:ascii="Times New Roman" w:hAnsi="Times New Roman" w:cs="Times New Roman"/>
          <w:sz w:val="28"/>
          <w:szCs w:val="28"/>
        </w:rPr>
      </w:pPr>
      <w:r w:rsidRPr="009E2E87">
        <w:rPr>
          <w:rFonts w:ascii="Times New Roman" w:hAnsi="Times New Roman" w:cs="Times New Roman"/>
          <w:sz w:val="28"/>
          <w:szCs w:val="28"/>
        </w:rPr>
        <w:t>3</w:t>
      </w:r>
      <w:r w:rsidR="005177E1">
        <w:rPr>
          <w:rFonts w:ascii="Times New Roman" w:hAnsi="Times New Roman" w:cs="Times New Roman"/>
          <w:sz w:val="28"/>
          <w:szCs w:val="28"/>
        </w:rPr>
        <w:t>6</w:t>
      </w:r>
      <w:r w:rsidR="00657C3D" w:rsidRPr="009E2E87">
        <w:rPr>
          <w:rFonts w:ascii="Times New Roman" w:hAnsi="Times New Roman" w:cs="Times New Roman"/>
          <w:sz w:val="28"/>
          <w:szCs w:val="28"/>
        </w:rPr>
        <w:t>.3</w:t>
      </w:r>
      <w:r w:rsidR="0065731E" w:rsidRPr="009E2E87">
        <w:rPr>
          <w:rFonts w:ascii="Times New Roman" w:hAnsi="Times New Roman" w:cs="Times New Roman"/>
          <w:sz w:val="28"/>
          <w:szCs w:val="28"/>
        </w:rPr>
        <w:t>.</w:t>
      </w:r>
      <w:r w:rsidR="0065731E" w:rsidRPr="009E2E87">
        <w:rPr>
          <w:rFonts w:ascii="Times New Roman" w:hAnsi="Times New Roman" w:cs="Times New Roman"/>
          <w:sz w:val="28"/>
          <w:szCs w:val="28"/>
          <w:shd w:val="clear" w:color="auto" w:fill="FFFFFF"/>
        </w:rPr>
        <w:t> </w:t>
      </w:r>
      <w:r w:rsidR="00C831EC" w:rsidRPr="009E2E87">
        <w:rPr>
          <w:rFonts w:ascii="Times New Roman" w:hAnsi="Times New Roman" w:cs="Times New Roman"/>
          <w:sz w:val="28"/>
          <w:szCs w:val="28"/>
        </w:rPr>
        <w:t xml:space="preserve">На основании </w:t>
      </w:r>
      <w:r w:rsidR="00B20AEC" w:rsidRPr="009E2E87">
        <w:rPr>
          <w:rFonts w:ascii="Times New Roman" w:hAnsi="Times New Roman" w:cs="Times New Roman"/>
          <w:sz w:val="28"/>
          <w:szCs w:val="28"/>
        </w:rPr>
        <w:t>полученного количества баллов</w:t>
      </w:r>
      <w:r w:rsidR="00C831EC" w:rsidRPr="009E2E87">
        <w:rPr>
          <w:rFonts w:ascii="Times New Roman" w:hAnsi="Times New Roman" w:cs="Times New Roman"/>
          <w:sz w:val="28"/>
          <w:szCs w:val="28"/>
        </w:rPr>
        <w:t xml:space="preserve"> </w:t>
      </w:r>
      <w:r w:rsidR="00022A83">
        <w:rPr>
          <w:rFonts w:ascii="Times New Roman" w:hAnsi="Times New Roman" w:cs="Times New Roman"/>
          <w:sz w:val="28"/>
          <w:szCs w:val="28"/>
        </w:rPr>
        <w:t>У</w:t>
      </w:r>
      <w:r w:rsidR="00C831EC" w:rsidRPr="009E2E87">
        <w:rPr>
          <w:rFonts w:ascii="Times New Roman" w:hAnsi="Times New Roman" w:cs="Times New Roman"/>
          <w:sz w:val="28"/>
          <w:szCs w:val="28"/>
        </w:rPr>
        <w:t xml:space="preserve">частнику отбора присваивается порядковый номер и составляется итоговый рейтинг. Первое место занимает </w:t>
      </w:r>
      <w:r w:rsidR="00380948">
        <w:rPr>
          <w:rFonts w:ascii="Times New Roman" w:hAnsi="Times New Roman" w:cs="Times New Roman"/>
          <w:sz w:val="28"/>
          <w:szCs w:val="28"/>
        </w:rPr>
        <w:t>У</w:t>
      </w:r>
      <w:r w:rsidR="00C831EC" w:rsidRPr="009E2E87">
        <w:rPr>
          <w:rFonts w:ascii="Times New Roman" w:hAnsi="Times New Roman" w:cs="Times New Roman"/>
          <w:sz w:val="28"/>
          <w:szCs w:val="28"/>
        </w:rPr>
        <w:t xml:space="preserve">частник отбора с наибольшим значением величины суммарного балла, последнее </w:t>
      </w:r>
      <w:r w:rsidR="00531DC7">
        <w:rPr>
          <w:rFonts w:ascii="Times New Roman" w:hAnsi="Times New Roman" w:cs="Times New Roman"/>
          <w:sz w:val="28"/>
          <w:szCs w:val="28"/>
        </w:rPr>
        <w:t>–</w:t>
      </w:r>
      <w:r w:rsidR="00C831EC" w:rsidRPr="009E2E87">
        <w:rPr>
          <w:rFonts w:ascii="Times New Roman" w:hAnsi="Times New Roman" w:cs="Times New Roman"/>
          <w:sz w:val="28"/>
          <w:szCs w:val="28"/>
        </w:rPr>
        <w:t xml:space="preserve"> </w:t>
      </w:r>
      <w:r w:rsidR="00380948">
        <w:rPr>
          <w:rFonts w:ascii="Times New Roman" w:hAnsi="Times New Roman" w:cs="Times New Roman"/>
          <w:sz w:val="28"/>
          <w:szCs w:val="28"/>
        </w:rPr>
        <w:t>У</w:t>
      </w:r>
      <w:r w:rsidR="00C831EC" w:rsidRPr="009E2E87">
        <w:rPr>
          <w:rFonts w:ascii="Times New Roman" w:hAnsi="Times New Roman" w:cs="Times New Roman"/>
          <w:sz w:val="28"/>
          <w:szCs w:val="28"/>
        </w:rPr>
        <w:t>частник отбора с наименьшим значением величины суммарного балла.</w:t>
      </w:r>
    </w:p>
    <w:p w14:paraId="79BFE8BB" w14:textId="70892D4D" w:rsidR="00C831EC" w:rsidRPr="009E2E87" w:rsidRDefault="00FA006E" w:rsidP="00C831EC">
      <w:pPr>
        <w:rPr>
          <w:rFonts w:ascii="Times New Roman" w:hAnsi="Times New Roman" w:cs="Times New Roman"/>
          <w:sz w:val="28"/>
          <w:szCs w:val="28"/>
        </w:rPr>
      </w:pPr>
      <w:r w:rsidRPr="009E2E87">
        <w:rPr>
          <w:rFonts w:ascii="Times New Roman" w:hAnsi="Times New Roman" w:cs="Times New Roman"/>
          <w:sz w:val="28"/>
          <w:szCs w:val="28"/>
        </w:rPr>
        <w:t>3</w:t>
      </w:r>
      <w:r w:rsidR="005177E1">
        <w:rPr>
          <w:rFonts w:ascii="Times New Roman" w:hAnsi="Times New Roman" w:cs="Times New Roman"/>
          <w:sz w:val="28"/>
          <w:szCs w:val="28"/>
        </w:rPr>
        <w:t>6</w:t>
      </w:r>
      <w:r w:rsidR="00657C3D" w:rsidRPr="009E2E87">
        <w:rPr>
          <w:rFonts w:ascii="Times New Roman" w:hAnsi="Times New Roman" w:cs="Times New Roman"/>
          <w:sz w:val="28"/>
          <w:szCs w:val="28"/>
        </w:rPr>
        <w:t>.4</w:t>
      </w:r>
      <w:r w:rsidR="0065731E" w:rsidRPr="009E2E87">
        <w:rPr>
          <w:rFonts w:ascii="Times New Roman" w:hAnsi="Times New Roman" w:cs="Times New Roman"/>
          <w:sz w:val="28"/>
          <w:szCs w:val="28"/>
        </w:rPr>
        <w:t>.</w:t>
      </w:r>
      <w:r w:rsidR="0065731E" w:rsidRPr="009E2E87">
        <w:rPr>
          <w:rFonts w:ascii="Times New Roman" w:hAnsi="Times New Roman" w:cs="Times New Roman"/>
          <w:sz w:val="28"/>
          <w:szCs w:val="28"/>
          <w:shd w:val="clear" w:color="auto" w:fill="FFFFFF"/>
        </w:rPr>
        <w:t> </w:t>
      </w:r>
      <w:r w:rsidR="00C831EC" w:rsidRPr="009E2E87">
        <w:rPr>
          <w:rFonts w:ascii="Times New Roman" w:hAnsi="Times New Roman" w:cs="Times New Roman"/>
          <w:sz w:val="28"/>
          <w:szCs w:val="28"/>
        </w:rPr>
        <w:t xml:space="preserve">Участники отбора, набравшие по критериям оценки заявок </w:t>
      </w:r>
      <w:hyperlink r:id="rId36" w:anchor="sub_12091" w:history="1">
        <w:r w:rsidR="00C831EC" w:rsidRPr="009E2E87">
          <w:rPr>
            <w:rFonts w:ascii="Times New Roman" w:hAnsi="Times New Roman" w:cs="Times New Roman"/>
            <w:sz w:val="28"/>
            <w:szCs w:val="28"/>
          </w:rPr>
          <w:t xml:space="preserve">№ 1 </w:t>
        </w:r>
        <w:r w:rsidR="00D54966" w:rsidRPr="009E2E87">
          <w:rPr>
            <w:rFonts w:ascii="Times New Roman" w:hAnsi="Times New Roman" w:cs="Times New Roman"/>
            <w:color w:val="000000" w:themeColor="text1"/>
            <w:sz w:val="28"/>
            <w:szCs w:val="28"/>
            <w:shd w:val="clear" w:color="auto" w:fill="FFFFFF"/>
          </w:rPr>
          <w:t>–</w:t>
        </w:r>
        <w:r w:rsidR="00C831EC" w:rsidRPr="009E2E87">
          <w:rPr>
            <w:rFonts w:ascii="Times New Roman" w:hAnsi="Times New Roman" w:cs="Times New Roman"/>
            <w:sz w:val="28"/>
            <w:szCs w:val="28"/>
          </w:rPr>
          <w:t xml:space="preserve"> </w:t>
        </w:r>
        <w:r w:rsidR="00E879E3">
          <w:rPr>
            <w:rFonts w:ascii="Times New Roman" w:hAnsi="Times New Roman" w:cs="Times New Roman"/>
            <w:sz w:val="28"/>
            <w:szCs w:val="28"/>
          </w:rPr>
          <w:t>10</w:t>
        </w:r>
      </w:hyperlink>
      <w:r w:rsidR="00C831EC" w:rsidRPr="009E2E87">
        <w:rPr>
          <w:rFonts w:ascii="Times New Roman" w:hAnsi="Times New Roman" w:cs="Times New Roman"/>
          <w:sz w:val="28"/>
          <w:szCs w:val="28"/>
        </w:rPr>
        <w:t xml:space="preserve">, установленным в объявлении о проведении отбора и указанным в </w:t>
      </w:r>
      <w:r w:rsidR="00A3759F" w:rsidRPr="009E2E87">
        <w:rPr>
          <w:rFonts w:ascii="Times New Roman" w:hAnsi="Times New Roman" w:cs="Times New Roman"/>
          <w:sz w:val="28"/>
          <w:szCs w:val="28"/>
        </w:rPr>
        <w:t xml:space="preserve">настоящем </w:t>
      </w:r>
      <w:hyperlink r:id="rId37" w:anchor="sub_1209" w:history="1">
        <w:r w:rsidR="00C831EC" w:rsidRPr="009E2E87">
          <w:rPr>
            <w:rFonts w:ascii="Times New Roman" w:hAnsi="Times New Roman" w:cs="Times New Roman"/>
            <w:sz w:val="28"/>
            <w:szCs w:val="28"/>
          </w:rPr>
          <w:t>пункте</w:t>
        </w:r>
      </w:hyperlink>
      <w:r w:rsidR="00C831EC" w:rsidRPr="009E2E87">
        <w:rPr>
          <w:rFonts w:ascii="Times New Roman" w:hAnsi="Times New Roman" w:cs="Times New Roman"/>
          <w:sz w:val="28"/>
          <w:szCs w:val="28"/>
        </w:rPr>
        <w:t xml:space="preserve">, </w:t>
      </w:r>
      <w:r w:rsidR="00C831EC" w:rsidRPr="009E2E87">
        <w:rPr>
          <w:rFonts w:ascii="Times New Roman" w:hAnsi="Times New Roman" w:cs="Times New Roman"/>
          <w:color w:val="000000" w:themeColor="text1"/>
          <w:sz w:val="28"/>
          <w:szCs w:val="28"/>
        </w:rPr>
        <w:t xml:space="preserve">менее </w:t>
      </w:r>
      <w:r w:rsidR="00A9211E" w:rsidRPr="00A9211E">
        <w:rPr>
          <w:rFonts w:ascii="Times New Roman" w:hAnsi="Times New Roman" w:cs="Times New Roman"/>
          <w:color w:val="000000" w:themeColor="text1"/>
          <w:sz w:val="28"/>
          <w:szCs w:val="28"/>
        </w:rPr>
        <w:t>17</w:t>
      </w:r>
      <w:r w:rsidRPr="00A9211E">
        <w:rPr>
          <w:rFonts w:ascii="Times New Roman" w:hAnsi="Times New Roman" w:cs="Times New Roman"/>
          <w:color w:val="000000" w:themeColor="text1"/>
          <w:sz w:val="28"/>
          <w:szCs w:val="28"/>
        </w:rPr>
        <w:t xml:space="preserve"> </w:t>
      </w:r>
      <w:r w:rsidR="00C831EC" w:rsidRPr="00A9211E">
        <w:rPr>
          <w:rFonts w:ascii="Times New Roman" w:hAnsi="Times New Roman" w:cs="Times New Roman"/>
          <w:sz w:val="28"/>
          <w:szCs w:val="28"/>
        </w:rPr>
        <w:t>балл</w:t>
      </w:r>
      <w:r w:rsidR="00E879E3" w:rsidRPr="00A9211E">
        <w:rPr>
          <w:rFonts w:ascii="Times New Roman" w:hAnsi="Times New Roman" w:cs="Times New Roman"/>
          <w:sz w:val="28"/>
          <w:szCs w:val="28"/>
        </w:rPr>
        <w:t>ов</w:t>
      </w:r>
      <w:r w:rsidR="00C831EC" w:rsidRPr="009E2E87">
        <w:rPr>
          <w:rFonts w:ascii="Times New Roman" w:hAnsi="Times New Roman" w:cs="Times New Roman"/>
          <w:sz w:val="28"/>
          <w:szCs w:val="28"/>
        </w:rPr>
        <w:t xml:space="preserve"> не признаются победителями </w:t>
      </w:r>
      <w:r w:rsidR="00DF54D8" w:rsidRPr="009E2E87">
        <w:rPr>
          <w:rFonts w:ascii="Times New Roman" w:hAnsi="Times New Roman" w:cs="Times New Roman"/>
          <w:sz w:val="28"/>
          <w:szCs w:val="28"/>
        </w:rPr>
        <w:t>отбора</w:t>
      </w:r>
      <w:r w:rsidR="00C831EC" w:rsidRPr="009E2E87">
        <w:rPr>
          <w:rFonts w:ascii="Times New Roman" w:hAnsi="Times New Roman" w:cs="Times New Roman"/>
          <w:sz w:val="28"/>
          <w:szCs w:val="28"/>
        </w:rPr>
        <w:t>.</w:t>
      </w:r>
    </w:p>
    <w:p w14:paraId="5250588D" w14:textId="19C503D1" w:rsidR="00C831EC" w:rsidRPr="009E2E87" w:rsidRDefault="00FA006E" w:rsidP="00C831EC">
      <w:pPr>
        <w:rPr>
          <w:rFonts w:ascii="Times New Roman" w:hAnsi="Times New Roman" w:cs="Times New Roman"/>
          <w:sz w:val="28"/>
          <w:szCs w:val="28"/>
          <w:shd w:val="clear" w:color="auto" w:fill="FFFFFF"/>
        </w:rPr>
      </w:pPr>
      <w:r w:rsidRPr="008C1601">
        <w:rPr>
          <w:rFonts w:ascii="Times New Roman" w:hAnsi="Times New Roman" w:cs="Times New Roman"/>
          <w:sz w:val="28"/>
          <w:szCs w:val="28"/>
          <w:shd w:val="clear" w:color="auto" w:fill="FFFFFF"/>
        </w:rPr>
        <w:t>3</w:t>
      </w:r>
      <w:r w:rsidR="005177E1" w:rsidRPr="008C1601">
        <w:rPr>
          <w:rFonts w:ascii="Times New Roman" w:hAnsi="Times New Roman" w:cs="Times New Roman"/>
          <w:sz w:val="28"/>
          <w:szCs w:val="28"/>
          <w:shd w:val="clear" w:color="auto" w:fill="FFFFFF"/>
        </w:rPr>
        <w:t>7</w:t>
      </w:r>
      <w:r w:rsidR="00C831EC" w:rsidRPr="008C1601">
        <w:rPr>
          <w:rFonts w:ascii="Times New Roman" w:hAnsi="Times New Roman" w:cs="Times New Roman"/>
          <w:sz w:val="28"/>
          <w:szCs w:val="28"/>
          <w:shd w:val="clear" w:color="auto" w:fill="FFFFFF"/>
        </w:rPr>
        <w:t>. </w:t>
      </w:r>
      <w:r w:rsidR="00AA5553" w:rsidRPr="008C1601">
        <w:rPr>
          <w:rFonts w:ascii="Times New Roman" w:hAnsi="Times New Roman" w:cs="Times New Roman"/>
          <w:sz w:val="28"/>
          <w:szCs w:val="28"/>
          <w:shd w:val="clear" w:color="auto" w:fill="FFFFFF"/>
        </w:rPr>
        <w:t>Победителями отбора признаются заявители, включенные в рейтинг, сформированный Министерством по результатам ранжирования поступивших заявок до достижения предельного количества победителей отбора, указанного в объявлении о проведении отбора, и в пределах лимита распределяемого гранта, указанного в объявлении о проведении отбора.</w:t>
      </w:r>
      <w:r w:rsidR="00A3759F" w:rsidRPr="009E2E87">
        <w:rPr>
          <w:rFonts w:ascii="Times New Roman" w:hAnsi="Times New Roman" w:cs="Times New Roman"/>
          <w:sz w:val="28"/>
          <w:szCs w:val="28"/>
          <w:shd w:val="clear" w:color="auto" w:fill="FFFFFF"/>
        </w:rPr>
        <w:t xml:space="preserve"> </w:t>
      </w:r>
      <w:r w:rsidR="00C831EC" w:rsidRPr="009E2E87">
        <w:rPr>
          <w:rFonts w:ascii="Times New Roman" w:hAnsi="Times New Roman" w:cs="Times New Roman"/>
          <w:sz w:val="28"/>
          <w:szCs w:val="28"/>
          <w:shd w:val="clear" w:color="auto" w:fill="FFFFFF"/>
        </w:rPr>
        <w:t xml:space="preserve">Ранжирование поступивших заявок осуществляется исходя из наилучших условий достижения результата предоставления </w:t>
      </w:r>
      <w:r w:rsidR="001764A3" w:rsidRPr="009E2E87">
        <w:rPr>
          <w:rFonts w:ascii="Times New Roman" w:hAnsi="Times New Roman" w:cs="Times New Roman"/>
          <w:sz w:val="28"/>
          <w:szCs w:val="28"/>
          <w:shd w:val="clear" w:color="auto" w:fill="FFFFFF"/>
        </w:rPr>
        <w:t>Гранта</w:t>
      </w:r>
      <w:r w:rsidR="00C831EC" w:rsidRPr="009E2E87">
        <w:rPr>
          <w:rFonts w:ascii="Times New Roman" w:hAnsi="Times New Roman" w:cs="Times New Roman"/>
          <w:sz w:val="28"/>
          <w:szCs w:val="28"/>
          <w:shd w:val="clear" w:color="auto" w:fill="FFFFFF"/>
        </w:rPr>
        <w:t>, а также показателей</w:t>
      </w:r>
      <w:r w:rsidR="00F57717" w:rsidRPr="009E2E87">
        <w:rPr>
          <w:rFonts w:ascii="Times New Roman" w:hAnsi="Times New Roman" w:cs="Times New Roman"/>
          <w:sz w:val="28"/>
          <w:szCs w:val="28"/>
          <w:shd w:val="clear" w:color="auto" w:fill="FFFFFF"/>
        </w:rPr>
        <w:t xml:space="preserve"> деятельности</w:t>
      </w:r>
      <w:r w:rsidR="00C831EC" w:rsidRPr="009E2E87">
        <w:rPr>
          <w:rFonts w:ascii="Times New Roman" w:hAnsi="Times New Roman" w:cs="Times New Roman"/>
          <w:sz w:val="28"/>
          <w:szCs w:val="28"/>
          <w:shd w:val="clear" w:color="auto" w:fill="FFFFFF"/>
        </w:rPr>
        <w:t xml:space="preserve">, необходимых для </w:t>
      </w:r>
      <w:r w:rsidR="00C831EC" w:rsidRPr="009E2E87">
        <w:rPr>
          <w:rFonts w:ascii="Times New Roman" w:hAnsi="Times New Roman" w:cs="Times New Roman"/>
          <w:sz w:val="28"/>
          <w:szCs w:val="28"/>
          <w:shd w:val="clear" w:color="auto" w:fill="FFFFFF"/>
        </w:rPr>
        <w:lastRenderedPageBreak/>
        <w:t xml:space="preserve">достижения результата предоставления </w:t>
      </w:r>
      <w:r w:rsidR="001764A3" w:rsidRPr="009E2E87">
        <w:rPr>
          <w:rFonts w:ascii="Times New Roman" w:hAnsi="Times New Roman" w:cs="Times New Roman"/>
          <w:sz w:val="28"/>
          <w:szCs w:val="28"/>
          <w:shd w:val="clear" w:color="auto" w:fill="FFFFFF"/>
        </w:rPr>
        <w:t>Гранта</w:t>
      </w:r>
      <w:r w:rsidR="00C831EC" w:rsidRPr="009E2E87">
        <w:rPr>
          <w:rFonts w:ascii="Times New Roman" w:hAnsi="Times New Roman" w:cs="Times New Roman"/>
          <w:sz w:val="28"/>
          <w:szCs w:val="28"/>
          <w:shd w:val="clear" w:color="auto" w:fill="FFFFFF"/>
        </w:rPr>
        <w:t xml:space="preserve"> (по мере уменьшения полученных баллов по итогам оценки заявок и очередности поступления заявок в случае равенства количества полученных баллов).</w:t>
      </w:r>
    </w:p>
    <w:p w14:paraId="6F61F48F" w14:textId="32161B84" w:rsidR="00C831EC" w:rsidRPr="009E2E87" w:rsidRDefault="001113B3" w:rsidP="00C831EC">
      <w:pPr>
        <w:rPr>
          <w:rFonts w:ascii="Times New Roman" w:hAnsi="Times New Roman" w:cs="Times New Roman"/>
          <w:sz w:val="28"/>
          <w:szCs w:val="28"/>
        </w:rPr>
      </w:pPr>
      <w:r w:rsidRPr="009E2E87">
        <w:rPr>
          <w:rFonts w:ascii="Times New Roman" w:hAnsi="Times New Roman" w:cs="Times New Roman"/>
          <w:sz w:val="28"/>
          <w:szCs w:val="28"/>
        </w:rPr>
        <w:t>3</w:t>
      </w:r>
      <w:r w:rsidR="005177E1">
        <w:rPr>
          <w:rFonts w:ascii="Times New Roman" w:hAnsi="Times New Roman" w:cs="Times New Roman"/>
          <w:sz w:val="28"/>
          <w:szCs w:val="28"/>
        </w:rPr>
        <w:t>8</w:t>
      </w:r>
      <w:r w:rsidR="00A3759F" w:rsidRPr="009E2E87">
        <w:rPr>
          <w:rFonts w:ascii="Times New Roman" w:hAnsi="Times New Roman" w:cs="Times New Roman"/>
          <w:sz w:val="28"/>
          <w:szCs w:val="28"/>
        </w:rPr>
        <w:t>. </w:t>
      </w:r>
      <w:r w:rsidR="00C831EC" w:rsidRPr="009E2E87">
        <w:rPr>
          <w:rFonts w:ascii="Times New Roman" w:hAnsi="Times New Roman" w:cs="Times New Roman"/>
          <w:sz w:val="28"/>
          <w:szCs w:val="28"/>
        </w:rPr>
        <w:t xml:space="preserve">Размер </w:t>
      </w:r>
      <w:r w:rsidR="001764A3" w:rsidRPr="009E2E87">
        <w:rPr>
          <w:rFonts w:ascii="Times New Roman" w:hAnsi="Times New Roman" w:cs="Times New Roman"/>
          <w:sz w:val="28"/>
          <w:szCs w:val="28"/>
        </w:rPr>
        <w:t>Гранта</w:t>
      </w:r>
      <w:r w:rsidR="00C831EC" w:rsidRPr="009E2E87">
        <w:rPr>
          <w:rFonts w:ascii="Times New Roman" w:hAnsi="Times New Roman" w:cs="Times New Roman"/>
          <w:sz w:val="28"/>
          <w:szCs w:val="28"/>
        </w:rPr>
        <w:t xml:space="preserve">, предоставляемого конкретному получателю </w:t>
      </w:r>
      <w:r w:rsidR="001764A3" w:rsidRPr="009E2E87">
        <w:rPr>
          <w:rFonts w:ascii="Times New Roman" w:hAnsi="Times New Roman" w:cs="Times New Roman"/>
          <w:sz w:val="28"/>
          <w:szCs w:val="28"/>
        </w:rPr>
        <w:t>Гранта</w:t>
      </w:r>
      <w:r w:rsidR="00C831EC" w:rsidRPr="009E2E87">
        <w:rPr>
          <w:rFonts w:ascii="Times New Roman" w:hAnsi="Times New Roman" w:cs="Times New Roman"/>
          <w:sz w:val="28"/>
          <w:szCs w:val="28"/>
        </w:rPr>
        <w:t>, определяется решением комиссии</w:t>
      </w:r>
      <w:r w:rsidR="008D0CC5">
        <w:rPr>
          <w:rFonts w:ascii="Times New Roman" w:hAnsi="Times New Roman" w:cs="Times New Roman"/>
          <w:sz w:val="28"/>
          <w:szCs w:val="28"/>
        </w:rPr>
        <w:t xml:space="preserve"> по отбору проектов</w:t>
      </w:r>
      <w:r w:rsidR="00C831EC" w:rsidRPr="009E2E87">
        <w:rPr>
          <w:rFonts w:ascii="Times New Roman" w:hAnsi="Times New Roman" w:cs="Times New Roman"/>
          <w:sz w:val="28"/>
          <w:szCs w:val="28"/>
        </w:rPr>
        <w:t xml:space="preserve"> с учетом размера собственных и (или) заемных средств</w:t>
      </w:r>
      <w:r w:rsidR="008D0CC5">
        <w:rPr>
          <w:rFonts w:ascii="Times New Roman" w:hAnsi="Times New Roman" w:cs="Times New Roman"/>
          <w:sz w:val="28"/>
          <w:szCs w:val="28"/>
        </w:rPr>
        <w:t xml:space="preserve"> </w:t>
      </w:r>
      <w:r w:rsidR="00380948">
        <w:rPr>
          <w:rFonts w:ascii="Times New Roman" w:hAnsi="Times New Roman" w:cs="Times New Roman"/>
          <w:sz w:val="28"/>
          <w:szCs w:val="28"/>
        </w:rPr>
        <w:t>У</w:t>
      </w:r>
      <w:r w:rsidR="00C831EC" w:rsidRPr="009E2E87">
        <w:rPr>
          <w:rFonts w:ascii="Times New Roman" w:hAnsi="Times New Roman" w:cs="Times New Roman"/>
          <w:sz w:val="28"/>
          <w:szCs w:val="28"/>
        </w:rPr>
        <w:t>частника отбора, направляемых на реализацию проекта создания и (или) развития хозяйства.</w:t>
      </w:r>
    </w:p>
    <w:p w14:paraId="61277EB5" w14:textId="7164CE91" w:rsidR="00140971" w:rsidRDefault="001113B3" w:rsidP="00140971">
      <w:pPr>
        <w:rPr>
          <w:rFonts w:ascii="Times New Roman" w:hAnsi="Times New Roman" w:cs="Times New Roman"/>
          <w:sz w:val="28"/>
          <w:szCs w:val="28"/>
        </w:rPr>
      </w:pPr>
      <w:r w:rsidRPr="009E2E87">
        <w:rPr>
          <w:rFonts w:ascii="Times New Roman" w:hAnsi="Times New Roman" w:cs="Times New Roman"/>
          <w:sz w:val="28"/>
          <w:szCs w:val="28"/>
        </w:rPr>
        <w:t>3</w:t>
      </w:r>
      <w:r w:rsidR="005177E1">
        <w:rPr>
          <w:rFonts w:ascii="Times New Roman" w:hAnsi="Times New Roman" w:cs="Times New Roman"/>
          <w:sz w:val="28"/>
          <w:szCs w:val="28"/>
        </w:rPr>
        <w:t>8</w:t>
      </w:r>
      <w:r w:rsidR="003A64DA" w:rsidRPr="009E2E87">
        <w:rPr>
          <w:rFonts w:ascii="Times New Roman" w:hAnsi="Times New Roman" w:cs="Times New Roman"/>
          <w:sz w:val="28"/>
          <w:szCs w:val="28"/>
        </w:rPr>
        <w:t>.</w:t>
      </w:r>
      <w:r w:rsidR="00AA5553">
        <w:rPr>
          <w:rFonts w:ascii="Times New Roman" w:hAnsi="Times New Roman" w:cs="Times New Roman"/>
          <w:sz w:val="28"/>
          <w:szCs w:val="28"/>
        </w:rPr>
        <w:t>1</w:t>
      </w:r>
      <w:r w:rsidR="003A64DA" w:rsidRPr="009E2E87">
        <w:rPr>
          <w:rFonts w:ascii="Times New Roman" w:hAnsi="Times New Roman" w:cs="Times New Roman"/>
          <w:sz w:val="28"/>
          <w:szCs w:val="28"/>
        </w:rPr>
        <w:t>.</w:t>
      </w:r>
      <w:r w:rsidR="00CB684D" w:rsidRPr="009E2E87">
        <w:rPr>
          <w:rFonts w:ascii="Times New Roman" w:hAnsi="Times New Roman" w:cs="Times New Roman"/>
          <w:sz w:val="28"/>
          <w:szCs w:val="28"/>
        </w:rPr>
        <w:t> </w:t>
      </w:r>
      <w:r w:rsidR="003E2105">
        <w:rPr>
          <w:rFonts w:ascii="Times New Roman" w:hAnsi="Times New Roman" w:cs="Times New Roman"/>
          <w:sz w:val="28"/>
          <w:szCs w:val="28"/>
        </w:rPr>
        <w:t>При недостаточности бюджетных ассигнований, предусмотренных в обл</w:t>
      </w:r>
      <w:r w:rsidR="007F1780">
        <w:rPr>
          <w:rFonts w:ascii="Times New Roman" w:hAnsi="Times New Roman" w:cs="Times New Roman"/>
          <w:sz w:val="28"/>
          <w:szCs w:val="28"/>
        </w:rPr>
        <w:t>а</w:t>
      </w:r>
      <w:r w:rsidR="003E2105">
        <w:rPr>
          <w:rFonts w:ascii="Times New Roman" w:hAnsi="Times New Roman" w:cs="Times New Roman"/>
          <w:sz w:val="28"/>
          <w:szCs w:val="28"/>
        </w:rPr>
        <w:t xml:space="preserve">стном бюджете Смоленской области на текущий финансовый год для предоставления </w:t>
      </w:r>
      <w:r w:rsidR="007F1780">
        <w:rPr>
          <w:rFonts w:ascii="Times New Roman" w:hAnsi="Times New Roman" w:cs="Times New Roman"/>
          <w:sz w:val="28"/>
          <w:szCs w:val="28"/>
        </w:rPr>
        <w:t>Г</w:t>
      </w:r>
      <w:r w:rsidR="003E2105">
        <w:rPr>
          <w:rFonts w:ascii="Times New Roman" w:hAnsi="Times New Roman" w:cs="Times New Roman"/>
          <w:sz w:val="28"/>
          <w:szCs w:val="28"/>
        </w:rPr>
        <w:t>рант</w:t>
      </w:r>
      <w:r w:rsidR="007F1780">
        <w:rPr>
          <w:rFonts w:ascii="Times New Roman" w:hAnsi="Times New Roman" w:cs="Times New Roman"/>
          <w:sz w:val="28"/>
          <w:szCs w:val="28"/>
        </w:rPr>
        <w:t>а, максимальный размер Гранта определяется по формуле:</w:t>
      </w:r>
    </w:p>
    <w:p w14:paraId="46C7B85B" w14:textId="77777777" w:rsidR="007F1780" w:rsidRDefault="007F1780" w:rsidP="00140971">
      <w:pPr>
        <w:rPr>
          <w:rFonts w:ascii="Times New Roman" w:hAnsi="Times New Roman" w:cs="Times New Roman"/>
          <w:sz w:val="28"/>
          <w:szCs w:val="28"/>
        </w:rPr>
      </w:pPr>
    </w:p>
    <w:p w14:paraId="4E778D0B" w14:textId="77777777" w:rsidR="007F1780" w:rsidRPr="007F1780" w:rsidRDefault="007F1780" w:rsidP="007F1780">
      <w:pPr>
        <w:jc w:val="center"/>
        <w:rPr>
          <w:rFonts w:ascii="Times New Roman" w:hAnsi="Times New Roman" w:cs="Times New Roman"/>
          <w:sz w:val="28"/>
          <w:szCs w:val="28"/>
        </w:rPr>
      </w:pPr>
      <w:proofErr w:type="spellStart"/>
      <w:r w:rsidRPr="007F1780">
        <w:rPr>
          <w:rFonts w:ascii="Times New Roman" w:hAnsi="Times New Roman" w:cs="Times New Roman"/>
          <w:sz w:val="28"/>
          <w:szCs w:val="28"/>
        </w:rPr>
        <w:t>Сi</w:t>
      </w:r>
      <w:proofErr w:type="spellEnd"/>
      <w:r w:rsidRPr="007F1780">
        <w:rPr>
          <w:rFonts w:ascii="Times New Roman" w:hAnsi="Times New Roman" w:cs="Times New Roman"/>
          <w:sz w:val="28"/>
          <w:szCs w:val="28"/>
        </w:rPr>
        <w:t xml:space="preserve"> = А / Б, </w:t>
      </w:r>
      <w:proofErr w:type="spellStart"/>
      <w:r w:rsidRPr="007F1780">
        <w:rPr>
          <w:rFonts w:ascii="Times New Roman" w:hAnsi="Times New Roman" w:cs="Times New Roman"/>
          <w:sz w:val="28"/>
          <w:szCs w:val="28"/>
        </w:rPr>
        <w:t>Сi</w:t>
      </w:r>
      <w:proofErr w:type="spellEnd"/>
      <w:r w:rsidRPr="007F1780">
        <w:rPr>
          <w:rFonts w:ascii="Times New Roman" w:hAnsi="Times New Roman" w:cs="Times New Roman"/>
          <w:sz w:val="28"/>
          <w:szCs w:val="28"/>
        </w:rPr>
        <w:t xml:space="preserve"> x </w:t>
      </w:r>
      <w:proofErr w:type="gramStart"/>
      <w:r w:rsidRPr="007F1780">
        <w:rPr>
          <w:rFonts w:ascii="Times New Roman" w:hAnsi="Times New Roman" w:cs="Times New Roman"/>
          <w:sz w:val="28"/>
          <w:szCs w:val="28"/>
        </w:rPr>
        <w:t>К</w:t>
      </w:r>
      <w:proofErr w:type="gramEnd"/>
      <w:r w:rsidRPr="007F1780">
        <w:rPr>
          <w:rFonts w:ascii="Times New Roman" w:hAnsi="Times New Roman" w:cs="Times New Roman"/>
          <w:sz w:val="28"/>
          <w:szCs w:val="28"/>
        </w:rPr>
        <w:t xml:space="preserve"> = Н, где:</w:t>
      </w:r>
    </w:p>
    <w:p w14:paraId="301A2A83" w14:textId="77777777" w:rsidR="007F1780" w:rsidRDefault="007F1780" w:rsidP="007F1780">
      <w:pPr>
        <w:rPr>
          <w:rFonts w:ascii="Times New Roman" w:hAnsi="Times New Roman" w:cs="Times New Roman"/>
          <w:sz w:val="28"/>
          <w:szCs w:val="28"/>
        </w:rPr>
      </w:pPr>
    </w:p>
    <w:p w14:paraId="2A752211" w14:textId="76F85678" w:rsidR="007F1780" w:rsidRPr="007F1780" w:rsidRDefault="007F1780" w:rsidP="007F1780">
      <w:pPr>
        <w:rPr>
          <w:rFonts w:ascii="Times New Roman" w:hAnsi="Times New Roman" w:cs="Times New Roman"/>
          <w:sz w:val="28"/>
          <w:szCs w:val="28"/>
        </w:rPr>
      </w:pPr>
      <w:proofErr w:type="spellStart"/>
      <w:r w:rsidRPr="007F1780">
        <w:rPr>
          <w:rFonts w:ascii="Times New Roman" w:hAnsi="Times New Roman" w:cs="Times New Roman"/>
          <w:sz w:val="28"/>
          <w:szCs w:val="28"/>
        </w:rPr>
        <w:t>Сi</w:t>
      </w:r>
      <w:proofErr w:type="spellEnd"/>
      <w:r w:rsidRPr="007F1780">
        <w:rPr>
          <w:rFonts w:ascii="Times New Roman" w:hAnsi="Times New Roman" w:cs="Times New Roman"/>
          <w:sz w:val="28"/>
          <w:szCs w:val="28"/>
        </w:rPr>
        <w:t xml:space="preserve"> - значение коэффициента распределения денежных средств каждому заявителю, ставшему</w:t>
      </w:r>
      <w:r>
        <w:rPr>
          <w:rFonts w:ascii="Times New Roman" w:hAnsi="Times New Roman" w:cs="Times New Roman"/>
          <w:sz w:val="28"/>
          <w:szCs w:val="28"/>
        </w:rPr>
        <w:t xml:space="preserve"> </w:t>
      </w:r>
      <w:r w:rsidRPr="007F1780">
        <w:rPr>
          <w:rFonts w:ascii="Times New Roman" w:hAnsi="Times New Roman" w:cs="Times New Roman"/>
          <w:sz w:val="28"/>
          <w:szCs w:val="28"/>
        </w:rPr>
        <w:t>победителем конкурсного отбора;</w:t>
      </w:r>
    </w:p>
    <w:p w14:paraId="66796F85" w14:textId="32320839" w:rsidR="007F1780" w:rsidRPr="007F1780" w:rsidRDefault="007F1780" w:rsidP="007F1780">
      <w:pPr>
        <w:rPr>
          <w:rFonts w:ascii="Times New Roman" w:hAnsi="Times New Roman" w:cs="Times New Roman"/>
          <w:sz w:val="28"/>
          <w:szCs w:val="28"/>
        </w:rPr>
      </w:pPr>
      <w:r w:rsidRPr="007F1780">
        <w:rPr>
          <w:rFonts w:ascii="Times New Roman" w:hAnsi="Times New Roman" w:cs="Times New Roman"/>
          <w:sz w:val="28"/>
          <w:szCs w:val="28"/>
        </w:rPr>
        <w:t>А - лимит бюджетных обязательств, утвержденных Министерству в установленном порядке, на</w:t>
      </w:r>
      <w:r>
        <w:rPr>
          <w:rFonts w:ascii="Times New Roman" w:hAnsi="Times New Roman" w:cs="Times New Roman"/>
          <w:sz w:val="28"/>
          <w:szCs w:val="28"/>
        </w:rPr>
        <w:t xml:space="preserve"> </w:t>
      </w:r>
      <w:r w:rsidRPr="007F1780">
        <w:rPr>
          <w:rFonts w:ascii="Times New Roman" w:hAnsi="Times New Roman" w:cs="Times New Roman"/>
          <w:sz w:val="28"/>
          <w:szCs w:val="28"/>
        </w:rPr>
        <w:t>предоставление субсидий;</w:t>
      </w:r>
    </w:p>
    <w:p w14:paraId="44A574C9" w14:textId="7ECA310B" w:rsidR="007F1780" w:rsidRPr="007F1780" w:rsidRDefault="007F1780" w:rsidP="007F1780">
      <w:pPr>
        <w:rPr>
          <w:rFonts w:ascii="Times New Roman" w:hAnsi="Times New Roman" w:cs="Times New Roman"/>
          <w:sz w:val="28"/>
          <w:szCs w:val="28"/>
        </w:rPr>
      </w:pPr>
      <w:r w:rsidRPr="007F1780">
        <w:rPr>
          <w:rFonts w:ascii="Times New Roman" w:hAnsi="Times New Roman" w:cs="Times New Roman"/>
          <w:sz w:val="28"/>
          <w:szCs w:val="28"/>
        </w:rPr>
        <w:t>Б - объем необходимых денежных средств, заявленный всеми заявителями,</w:t>
      </w:r>
      <w:r>
        <w:rPr>
          <w:rFonts w:ascii="Times New Roman" w:hAnsi="Times New Roman" w:cs="Times New Roman"/>
          <w:sz w:val="28"/>
          <w:szCs w:val="28"/>
        </w:rPr>
        <w:t xml:space="preserve"> </w:t>
      </w:r>
      <w:r w:rsidRPr="007F1780">
        <w:rPr>
          <w:rFonts w:ascii="Times New Roman" w:hAnsi="Times New Roman" w:cs="Times New Roman"/>
          <w:sz w:val="28"/>
          <w:szCs w:val="28"/>
        </w:rPr>
        <w:t>ставшими</w:t>
      </w:r>
      <w:r>
        <w:rPr>
          <w:rFonts w:ascii="Times New Roman" w:hAnsi="Times New Roman" w:cs="Times New Roman"/>
          <w:sz w:val="28"/>
          <w:szCs w:val="28"/>
        </w:rPr>
        <w:t xml:space="preserve"> </w:t>
      </w:r>
      <w:r w:rsidRPr="007F1780">
        <w:rPr>
          <w:rFonts w:ascii="Times New Roman" w:hAnsi="Times New Roman" w:cs="Times New Roman"/>
          <w:sz w:val="28"/>
          <w:szCs w:val="28"/>
        </w:rPr>
        <w:t>победителями конкурсного отбора;</w:t>
      </w:r>
    </w:p>
    <w:p w14:paraId="304B327E" w14:textId="16A56E0B" w:rsidR="007F1780" w:rsidRPr="009E2E87" w:rsidRDefault="007F1780" w:rsidP="007F1780">
      <w:pPr>
        <w:rPr>
          <w:rFonts w:ascii="Times New Roman" w:hAnsi="Times New Roman" w:cs="Times New Roman"/>
          <w:sz w:val="28"/>
          <w:szCs w:val="28"/>
        </w:rPr>
      </w:pPr>
      <w:r w:rsidRPr="007F1780">
        <w:rPr>
          <w:rFonts w:ascii="Times New Roman" w:hAnsi="Times New Roman" w:cs="Times New Roman"/>
          <w:sz w:val="28"/>
          <w:szCs w:val="28"/>
        </w:rPr>
        <w:t>К - объем необходимых денежных средств, заявленный каждым заявителем, ставшим победителем</w:t>
      </w:r>
      <w:r>
        <w:rPr>
          <w:rFonts w:ascii="Times New Roman" w:hAnsi="Times New Roman" w:cs="Times New Roman"/>
          <w:sz w:val="28"/>
          <w:szCs w:val="28"/>
        </w:rPr>
        <w:t xml:space="preserve"> </w:t>
      </w:r>
      <w:r w:rsidRPr="007F1780">
        <w:rPr>
          <w:rFonts w:ascii="Times New Roman" w:hAnsi="Times New Roman" w:cs="Times New Roman"/>
          <w:sz w:val="28"/>
          <w:szCs w:val="28"/>
        </w:rPr>
        <w:t>конкурсного отбора</w:t>
      </w:r>
      <w:r>
        <w:rPr>
          <w:rFonts w:ascii="Times New Roman" w:hAnsi="Times New Roman" w:cs="Times New Roman"/>
          <w:sz w:val="28"/>
          <w:szCs w:val="28"/>
        </w:rPr>
        <w:t>.</w:t>
      </w:r>
    </w:p>
    <w:p w14:paraId="5CFF955A" w14:textId="0B9AA523" w:rsidR="00140971" w:rsidRPr="009E2E87" w:rsidRDefault="001113B3" w:rsidP="00140971">
      <w:pPr>
        <w:rPr>
          <w:rFonts w:ascii="Times New Roman" w:hAnsi="Times New Roman" w:cs="Times New Roman"/>
          <w:sz w:val="28"/>
          <w:szCs w:val="28"/>
        </w:rPr>
      </w:pPr>
      <w:bookmarkStart w:id="22" w:name="sub_1221"/>
      <w:r w:rsidRPr="009E2E87">
        <w:rPr>
          <w:rFonts w:ascii="Times New Roman" w:hAnsi="Times New Roman" w:cs="Times New Roman"/>
          <w:sz w:val="28"/>
          <w:szCs w:val="28"/>
        </w:rPr>
        <w:t>3</w:t>
      </w:r>
      <w:r w:rsidR="00195A26">
        <w:rPr>
          <w:rFonts w:ascii="Times New Roman" w:hAnsi="Times New Roman" w:cs="Times New Roman"/>
          <w:sz w:val="28"/>
          <w:szCs w:val="28"/>
        </w:rPr>
        <w:t>8</w:t>
      </w:r>
      <w:r w:rsidR="007105EB" w:rsidRPr="009E2E87">
        <w:rPr>
          <w:rFonts w:ascii="Times New Roman" w:hAnsi="Times New Roman" w:cs="Times New Roman"/>
          <w:sz w:val="28"/>
          <w:szCs w:val="28"/>
        </w:rPr>
        <w:t>.</w:t>
      </w:r>
      <w:r w:rsidR="007F1780">
        <w:rPr>
          <w:rFonts w:ascii="Times New Roman" w:hAnsi="Times New Roman" w:cs="Times New Roman"/>
          <w:sz w:val="28"/>
          <w:szCs w:val="28"/>
        </w:rPr>
        <w:t>4</w:t>
      </w:r>
      <w:r w:rsidR="00195A26">
        <w:rPr>
          <w:rFonts w:ascii="Times New Roman" w:hAnsi="Times New Roman" w:cs="Times New Roman"/>
          <w:sz w:val="28"/>
          <w:szCs w:val="28"/>
        </w:rPr>
        <w:t>.</w:t>
      </w:r>
      <w:r w:rsidR="00CB684D" w:rsidRPr="009E2E87">
        <w:rPr>
          <w:rFonts w:ascii="Times New Roman" w:hAnsi="Times New Roman" w:cs="Times New Roman"/>
          <w:sz w:val="28"/>
          <w:szCs w:val="28"/>
        </w:rPr>
        <w:t> </w:t>
      </w:r>
      <w:r w:rsidR="00140971" w:rsidRPr="009E2E87">
        <w:rPr>
          <w:rFonts w:ascii="Times New Roman" w:hAnsi="Times New Roman" w:cs="Times New Roman"/>
          <w:sz w:val="28"/>
          <w:szCs w:val="28"/>
        </w:rPr>
        <w:t>Если по результатам рассмотрения и оценки заявок, единственная заявка признана соответствующей требованиям, установленным в объявлении о проведении отбора, и данная заявка набрала</w:t>
      </w:r>
      <w:r w:rsidR="00FA006E" w:rsidRPr="009E2E87">
        <w:rPr>
          <w:rFonts w:ascii="Times New Roman" w:hAnsi="Times New Roman" w:cs="Times New Roman"/>
          <w:sz w:val="28"/>
          <w:szCs w:val="28"/>
        </w:rPr>
        <w:t xml:space="preserve"> </w:t>
      </w:r>
      <w:r w:rsidR="00FA006E" w:rsidRPr="009E2E87">
        <w:rPr>
          <w:rFonts w:ascii="Times New Roman" w:hAnsi="Times New Roman" w:cs="Times New Roman"/>
          <w:color w:val="000000" w:themeColor="text1"/>
          <w:sz w:val="28"/>
          <w:szCs w:val="28"/>
        </w:rPr>
        <w:t>более</w:t>
      </w:r>
      <w:r w:rsidR="00140971" w:rsidRPr="009E2E87">
        <w:rPr>
          <w:rFonts w:ascii="Times New Roman" w:hAnsi="Times New Roman" w:cs="Times New Roman"/>
          <w:color w:val="000000" w:themeColor="text1"/>
          <w:sz w:val="28"/>
          <w:szCs w:val="28"/>
        </w:rPr>
        <w:t xml:space="preserve"> </w:t>
      </w:r>
      <w:r w:rsidR="00A9211E">
        <w:rPr>
          <w:rFonts w:ascii="Times New Roman" w:hAnsi="Times New Roman" w:cs="Times New Roman"/>
          <w:color w:val="000000" w:themeColor="text1"/>
          <w:sz w:val="28"/>
          <w:szCs w:val="28"/>
        </w:rPr>
        <w:t>17</w:t>
      </w:r>
      <w:r w:rsidR="00FA006E" w:rsidRPr="009E2E87">
        <w:rPr>
          <w:rFonts w:ascii="Times New Roman" w:hAnsi="Times New Roman" w:cs="Times New Roman"/>
          <w:color w:val="000000" w:themeColor="text1"/>
          <w:sz w:val="28"/>
          <w:szCs w:val="28"/>
        </w:rPr>
        <w:t xml:space="preserve"> </w:t>
      </w:r>
      <w:r w:rsidR="00FA006E" w:rsidRPr="009E2E87">
        <w:rPr>
          <w:rFonts w:ascii="Times New Roman" w:hAnsi="Times New Roman" w:cs="Times New Roman"/>
          <w:sz w:val="28"/>
          <w:szCs w:val="28"/>
        </w:rPr>
        <w:t>балл</w:t>
      </w:r>
      <w:r w:rsidR="00E879E3">
        <w:rPr>
          <w:rFonts w:ascii="Times New Roman" w:hAnsi="Times New Roman" w:cs="Times New Roman"/>
          <w:sz w:val="28"/>
          <w:szCs w:val="28"/>
        </w:rPr>
        <w:t>ов</w:t>
      </w:r>
      <w:r w:rsidR="00140971" w:rsidRPr="009E2E87">
        <w:rPr>
          <w:rFonts w:ascii="Times New Roman" w:hAnsi="Times New Roman" w:cs="Times New Roman"/>
          <w:sz w:val="28"/>
          <w:szCs w:val="28"/>
        </w:rPr>
        <w:t xml:space="preserve"> по критериям оценки заявок </w:t>
      </w:r>
      <w:hyperlink r:id="rId38" w:anchor="sub_12091" w:history="1">
        <w:r w:rsidR="00123010" w:rsidRPr="009E2E87">
          <w:rPr>
            <w:rFonts w:ascii="Times New Roman" w:hAnsi="Times New Roman" w:cs="Times New Roman"/>
            <w:sz w:val="28"/>
            <w:szCs w:val="28"/>
          </w:rPr>
          <w:t>№</w:t>
        </w:r>
        <w:r w:rsidR="00140971" w:rsidRPr="009E2E87">
          <w:rPr>
            <w:rFonts w:ascii="Times New Roman" w:hAnsi="Times New Roman" w:cs="Times New Roman"/>
            <w:sz w:val="28"/>
            <w:szCs w:val="28"/>
          </w:rPr>
          <w:t xml:space="preserve"> 1 </w:t>
        </w:r>
        <w:r w:rsidR="00D54966" w:rsidRPr="009E2E87">
          <w:rPr>
            <w:rFonts w:ascii="Times New Roman" w:hAnsi="Times New Roman" w:cs="Times New Roman"/>
            <w:color w:val="000000" w:themeColor="text1"/>
            <w:sz w:val="28"/>
            <w:szCs w:val="28"/>
            <w:shd w:val="clear" w:color="auto" w:fill="FFFFFF"/>
          </w:rPr>
          <w:t>–</w:t>
        </w:r>
        <w:r w:rsidR="00140971" w:rsidRPr="009E2E87">
          <w:rPr>
            <w:rFonts w:ascii="Times New Roman" w:hAnsi="Times New Roman" w:cs="Times New Roman"/>
            <w:sz w:val="28"/>
            <w:szCs w:val="28"/>
          </w:rPr>
          <w:t xml:space="preserve"> </w:t>
        </w:r>
        <w:r w:rsidR="00E879E3">
          <w:rPr>
            <w:rFonts w:ascii="Times New Roman" w:hAnsi="Times New Roman" w:cs="Times New Roman"/>
            <w:sz w:val="28"/>
            <w:szCs w:val="28"/>
          </w:rPr>
          <w:t>10</w:t>
        </w:r>
      </w:hyperlink>
      <w:r w:rsidR="00140971" w:rsidRPr="009E2E87">
        <w:rPr>
          <w:rFonts w:ascii="Times New Roman" w:hAnsi="Times New Roman" w:cs="Times New Roman"/>
          <w:sz w:val="28"/>
          <w:szCs w:val="28"/>
        </w:rPr>
        <w:t xml:space="preserve">, установленным в объявлении о проведении отбора и указанным в </w:t>
      </w:r>
      <w:r w:rsidR="00FA006E" w:rsidRPr="009E2E87">
        <w:rPr>
          <w:rFonts w:ascii="Times New Roman" w:hAnsi="Times New Roman" w:cs="Times New Roman"/>
          <w:sz w:val="28"/>
          <w:szCs w:val="28"/>
        </w:rPr>
        <w:t>пункте 3</w:t>
      </w:r>
      <w:r w:rsidR="004867CC" w:rsidRPr="009E2E87">
        <w:rPr>
          <w:rFonts w:ascii="Times New Roman" w:hAnsi="Times New Roman" w:cs="Times New Roman"/>
          <w:sz w:val="28"/>
          <w:szCs w:val="28"/>
        </w:rPr>
        <w:t>4</w:t>
      </w:r>
      <w:r w:rsidR="00FA006E" w:rsidRPr="009E2E87">
        <w:rPr>
          <w:rFonts w:ascii="Times New Roman" w:hAnsi="Times New Roman" w:cs="Times New Roman"/>
          <w:sz w:val="28"/>
          <w:szCs w:val="28"/>
        </w:rPr>
        <w:t xml:space="preserve"> </w:t>
      </w:r>
      <w:r w:rsidR="004A6102" w:rsidRPr="009E2E87">
        <w:rPr>
          <w:rFonts w:ascii="Times New Roman" w:hAnsi="Times New Roman" w:cs="Times New Roman"/>
          <w:sz w:val="28"/>
          <w:szCs w:val="28"/>
        </w:rPr>
        <w:t xml:space="preserve">настоящего Порядка, </w:t>
      </w:r>
      <w:r w:rsidR="00380948">
        <w:rPr>
          <w:rFonts w:ascii="Times New Roman" w:hAnsi="Times New Roman" w:cs="Times New Roman"/>
          <w:sz w:val="28"/>
          <w:szCs w:val="28"/>
        </w:rPr>
        <w:t>У</w:t>
      </w:r>
      <w:r w:rsidR="00140971" w:rsidRPr="009E2E87">
        <w:rPr>
          <w:rFonts w:ascii="Times New Roman" w:hAnsi="Times New Roman" w:cs="Times New Roman"/>
          <w:sz w:val="28"/>
          <w:szCs w:val="28"/>
        </w:rPr>
        <w:t>частник отбора такой заявки признается победите</w:t>
      </w:r>
      <w:r w:rsidR="00795CDD" w:rsidRPr="009E2E87">
        <w:rPr>
          <w:rFonts w:ascii="Times New Roman" w:hAnsi="Times New Roman" w:cs="Times New Roman"/>
          <w:sz w:val="28"/>
          <w:szCs w:val="28"/>
        </w:rPr>
        <w:t>лем отбора и с ним заключается с</w:t>
      </w:r>
      <w:r w:rsidR="00140971" w:rsidRPr="009E2E87">
        <w:rPr>
          <w:rFonts w:ascii="Times New Roman" w:hAnsi="Times New Roman" w:cs="Times New Roman"/>
          <w:sz w:val="28"/>
          <w:szCs w:val="28"/>
        </w:rPr>
        <w:t>оглашение.</w:t>
      </w:r>
      <w:bookmarkEnd w:id="22"/>
    </w:p>
    <w:p w14:paraId="541176A2" w14:textId="77777777" w:rsidR="00FA006E" w:rsidRPr="009E2E87" w:rsidRDefault="00FA006E" w:rsidP="00140971">
      <w:pPr>
        <w:rPr>
          <w:rFonts w:ascii="Times New Roman" w:hAnsi="Times New Roman" w:cs="Times New Roman"/>
          <w:sz w:val="28"/>
          <w:szCs w:val="28"/>
        </w:rPr>
      </w:pPr>
    </w:p>
    <w:p w14:paraId="3D0115FE" w14:textId="77777777" w:rsidR="00FA006E" w:rsidRPr="009E2E87" w:rsidRDefault="00FA006E" w:rsidP="00FA006E">
      <w:pPr>
        <w:pStyle w:val="1"/>
        <w:rPr>
          <w:rFonts w:ascii="Times New Roman" w:hAnsi="Times New Roman" w:cs="Times New Roman"/>
          <w:sz w:val="28"/>
          <w:szCs w:val="28"/>
        </w:rPr>
      </w:pPr>
      <w:bookmarkStart w:id="23" w:name="sub_1300"/>
      <w:r w:rsidRPr="009E2E87">
        <w:rPr>
          <w:rFonts w:ascii="Times New Roman" w:hAnsi="Times New Roman" w:cs="Times New Roman"/>
          <w:sz w:val="28"/>
          <w:szCs w:val="28"/>
        </w:rPr>
        <w:t xml:space="preserve">3. Условия и порядок предоставления </w:t>
      </w:r>
      <w:r w:rsidR="001764A3" w:rsidRPr="009E2E87">
        <w:rPr>
          <w:rFonts w:ascii="Times New Roman" w:hAnsi="Times New Roman" w:cs="Times New Roman"/>
          <w:sz w:val="28"/>
          <w:szCs w:val="28"/>
        </w:rPr>
        <w:t>Гранта</w:t>
      </w:r>
      <w:bookmarkEnd w:id="23"/>
    </w:p>
    <w:p w14:paraId="6DB595C0" w14:textId="77777777" w:rsidR="00FA006E" w:rsidRPr="009E2E87" w:rsidRDefault="00FA006E" w:rsidP="00140971">
      <w:pPr>
        <w:rPr>
          <w:rFonts w:ascii="Times New Roman" w:hAnsi="Times New Roman" w:cs="Times New Roman"/>
          <w:sz w:val="28"/>
          <w:szCs w:val="28"/>
        </w:rPr>
      </w:pPr>
    </w:p>
    <w:p w14:paraId="6A3ED6D7" w14:textId="3FAF5436" w:rsidR="000E55AA" w:rsidRPr="009E2E87" w:rsidRDefault="001113B3" w:rsidP="000E55AA">
      <w:pPr>
        <w:rPr>
          <w:rFonts w:ascii="Times New Roman" w:hAnsi="Times New Roman" w:cs="Times New Roman"/>
          <w:sz w:val="28"/>
          <w:szCs w:val="28"/>
        </w:rPr>
      </w:pPr>
      <w:bookmarkStart w:id="24" w:name="sub_1222"/>
      <w:r w:rsidRPr="009E2E87">
        <w:rPr>
          <w:rFonts w:ascii="Times New Roman" w:hAnsi="Times New Roman" w:cs="Times New Roman"/>
          <w:sz w:val="28"/>
          <w:szCs w:val="28"/>
        </w:rPr>
        <w:t>39</w:t>
      </w:r>
      <w:r w:rsidR="000E55AA" w:rsidRPr="009E2E87">
        <w:rPr>
          <w:rFonts w:ascii="Times New Roman" w:hAnsi="Times New Roman" w:cs="Times New Roman"/>
          <w:sz w:val="28"/>
          <w:szCs w:val="28"/>
        </w:rPr>
        <w:t xml:space="preserve">. В целях завершения отбора и определения победителей отбора в срок, установленный </w:t>
      </w:r>
      <w:r w:rsidR="00FA006E" w:rsidRPr="009E2E87">
        <w:rPr>
          <w:rFonts w:ascii="Times New Roman" w:hAnsi="Times New Roman" w:cs="Times New Roman"/>
          <w:sz w:val="28"/>
          <w:szCs w:val="28"/>
        </w:rPr>
        <w:t xml:space="preserve">пунктом </w:t>
      </w:r>
      <w:r w:rsidR="00A51C6B" w:rsidRPr="009E2E87">
        <w:rPr>
          <w:rFonts w:ascii="Times New Roman" w:hAnsi="Times New Roman" w:cs="Times New Roman"/>
          <w:sz w:val="28"/>
          <w:szCs w:val="28"/>
        </w:rPr>
        <w:t>27</w:t>
      </w:r>
      <w:r w:rsidR="000E55AA" w:rsidRPr="009E2E87">
        <w:rPr>
          <w:rFonts w:ascii="Times New Roman" w:hAnsi="Times New Roman" w:cs="Times New Roman"/>
          <w:sz w:val="28"/>
          <w:szCs w:val="28"/>
        </w:rPr>
        <w:t xml:space="preserve"> настоящего Порядка, формируется протокол подведения итогов отбора. </w:t>
      </w:r>
      <w:bookmarkEnd w:id="24"/>
      <w:r w:rsidR="000E55AA" w:rsidRPr="009E2E87">
        <w:rPr>
          <w:rFonts w:ascii="Times New Roman" w:hAnsi="Times New Roman" w:cs="Times New Roman"/>
          <w:sz w:val="28"/>
          <w:szCs w:val="28"/>
        </w:rPr>
        <w:t xml:space="preserve">Протокол подведения итогов отбора автоматически формируется на </w:t>
      </w:r>
      <w:hyperlink r:id="rId39" w:history="1">
        <w:r w:rsidR="000E55AA" w:rsidRPr="009E2E87">
          <w:rPr>
            <w:rFonts w:ascii="Times New Roman" w:hAnsi="Times New Roman" w:cs="Times New Roman"/>
            <w:sz w:val="28"/>
            <w:szCs w:val="28"/>
          </w:rPr>
          <w:t>Едином портале</w:t>
        </w:r>
      </w:hyperlink>
      <w:r w:rsidR="000E55AA" w:rsidRPr="009E2E87">
        <w:rPr>
          <w:rFonts w:ascii="Times New Roman" w:hAnsi="Times New Roman" w:cs="Times New Roman"/>
          <w:sz w:val="28"/>
          <w:szCs w:val="28"/>
        </w:rPr>
        <w:t xml:space="preserve"> на основании результатов определения победителя (победителей) отбора, подписывается усиленной </w:t>
      </w:r>
      <w:hyperlink r:id="rId40" w:history="1">
        <w:r w:rsidR="000E55AA" w:rsidRPr="009E2E87">
          <w:rPr>
            <w:rFonts w:ascii="Times New Roman" w:hAnsi="Times New Roman" w:cs="Times New Roman"/>
            <w:sz w:val="28"/>
            <w:szCs w:val="28"/>
          </w:rPr>
          <w:t>квалифицированной электронной подписью</w:t>
        </w:r>
      </w:hyperlink>
      <w:r w:rsidR="000E55AA" w:rsidRPr="009E2E87">
        <w:rPr>
          <w:rFonts w:ascii="Times New Roman" w:hAnsi="Times New Roman" w:cs="Times New Roman"/>
          <w:sz w:val="28"/>
          <w:szCs w:val="28"/>
        </w:rPr>
        <w:t xml:space="preserve"> председателя и членов комиссии</w:t>
      </w:r>
      <w:r w:rsidR="008D0CC5">
        <w:rPr>
          <w:rFonts w:ascii="Times New Roman" w:hAnsi="Times New Roman" w:cs="Times New Roman"/>
          <w:sz w:val="28"/>
          <w:szCs w:val="28"/>
        </w:rPr>
        <w:t xml:space="preserve"> по отбору проектов</w:t>
      </w:r>
      <w:r w:rsidR="000E55AA" w:rsidRPr="009E2E87">
        <w:rPr>
          <w:rFonts w:ascii="Times New Roman" w:hAnsi="Times New Roman" w:cs="Times New Roman"/>
          <w:sz w:val="28"/>
          <w:szCs w:val="28"/>
        </w:rPr>
        <w:t xml:space="preserve"> в системе «Электронный бюджет», а также размещается на </w:t>
      </w:r>
      <w:hyperlink r:id="rId41" w:history="1">
        <w:r w:rsidR="000E55AA" w:rsidRPr="009E2E87">
          <w:rPr>
            <w:rFonts w:ascii="Times New Roman" w:hAnsi="Times New Roman" w:cs="Times New Roman"/>
            <w:sz w:val="28"/>
            <w:szCs w:val="28"/>
          </w:rPr>
          <w:t>Едином портале</w:t>
        </w:r>
      </w:hyperlink>
      <w:r w:rsidR="000E55AA" w:rsidRPr="009E2E87">
        <w:rPr>
          <w:rFonts w:ascii="Times New Roman" w:hAnsi="Times New Roman" w:cs="Times New Roman"/>
          <w:sz w:val="28"/>
          <w:szCs w:val="28"/>
        </w:rPr>
        <w:t xml:space="preserve"> не </w:t>
      </w:r>
      <w:r w:rsidR="000E55AA" w:rsidRPr="009E2E87">
        <w:rPr>
          <w:rFonts w:ascii="Times New Roman" w:hAnsi="Times New Roman" w:cs="Times New Roman"/>
          <w:color w:val="000000" w:themeColor="text1"/>
          <w:sz w:val="28"/>
          <w:szCs w:val="28"/>
        </w:rPr>
        <w:t xml:space="preserve">позднее </w:t>
      </w:r>
      <w:r w:rsidR="00195A26">
        <w:rPr>
          <w:rFonts w:ascii="Times New Roman" w:hAnsi="Times New Roman" w:cs="Times New Roman"/>
          <w:color w:val="000000" w:themeColor="text1"/>
          <w:sz w:val="28"/>
          <w:szCs w:val="28"/>
        </w:rPr>
        <w:t>1</w:t>
      </w:r>
      <w:r w:rsidR="007105EB" w:rsidRPr="009E2E87">
        <w:rPr>
          <w:rFonts w:ascii="Times New Roman" w:hAnsi="Times New Roman" w:cs="Times New Roman"/>
          <w:color w:val="000000" w:themeColor="text1"/>
          <w:sz w:val="28"/>
          <w:szCs w:val="28"/>
        </w:rPr>
        <w:t xml:space="preserve"> </w:t>
      </w:r>
      <w:r w:rsidR="00195A26">
        <w:rPr>
          <w:rFonts w:ascii="Times New Roman" w:hAnsi="Times New Roman" w:cs="Times New Roman"/>
          <w:color w:val="000000" w:themeColor="text1"/>
          <w:sz w:val="28"/>
          <w:szCs w:val="28"/>
        </w:rPr>
        <w:t>рабочего</w:t>
      </w:r>
      <w:r w:rsidR="007105EB" w:rsidRPr="009E2E87">
        <w:rPr>
          <w:rFonts w:ascii="Times New Roman" w:hAnsi="Times New Roman" w:cs="Times New Roman"/>
          <w:color w:val="000000" w:themeColor="text1"/>
          <w:sz w:val="28"/>
          <w:szCs w:val="28"/>
        </w:rPr>
        <w:t xml:space="preserve"> дн</w:t>
      </w:r>
      <w:r w:rsidR="00195A26">
        <w:rPr>
          <w:rFonts w:ascii="Times New Roman" w:hAnsi="Times New Roman" w:cs="Times New Roman"/>
          <w:color w:val="000000" w:themeColor="text1"/>
          <w:sz w:val="28"/>
          <w:szCs w:val="28"/>
        </w:rPr>
        <w:t>я</w:t>
      </w:r>
      <w:r w:rsidR="00FA006E" w:rsidRPr="009E2E87">
        <w:rPr>
          <w:rFonts w:ascii="Times New Roman" w:hAnsi="Times New Roman" w:cs="Times New Roman"/>
          <w:sz w:val="28"/>
          <w:szCs w:val="28"/>
        </w:rPr>
        <w:t>, следующ</w:t>
      </w:r>
      <w:r w:rsidR="00195A26">
        <w:rPr>
          <w:rFonts w:ascii="Times New Roman" w:hAnsi="Times New Roman" w:cs="Times New Roman"/>
          <w:sz w:val="28"/>
          <w:szCs w:val="28"/>
        </w:rPr>
        <w:t>его</w:t>
      </w:r>
      <w:r w:rsidR="000E55AA" w:rsidRPr="009E2E87">
        <w:rPr>
          <w:rFonts w:ascii="Times New Roman" w:hAnsi="Times New Roman" w:cs="Times New Roman"/>
          <w:sz w:val="28"/>
          <w:szCs w:val="28"/>
        </w:rPr>
        <w:t xml:space="preserve"> за днем его подписания.</w:t>
      </w:r>
      <w:r w:rsidR="00195A26">
        <w:rPr>
          <w:rFonts w:ascii="Times New Roman" w:hAnsi="Times New Roman" w:cs="Times New Roman"/>
          <w:sz w:val="28"/>
          <w:szCs w:val="28"/>
        </w:rPr>
        <w:t xml:space="preserve"> Одновременно протокол размещается Министерством на его официальном сайте в информационно-телекоммуникационной сети «Интернет».</w:t>
      </w:r>
    </w:p>
    <w:p w14:paraId="07C4EC1F" w14:textId="77777777" w:rsidR="000E55AA" w:rsidRPr="009E2E87" w:rsidRDefault="001113B3" w:rsidP="000E55AA">
      <w:pPr>
        <w:rPr>
          <w:rFonts w:ascii="Times New Roman" w:hAnsi="Times New Roman" w:cs="Times New Roman"/>
          <w:sz w:val="28"/>
          <w:szCs w:val="28"/>
        </w:rPr>
      </w:pPr>
      <w:bookmarkStart w:id="25" w:name="sub_1223"/>
      <w:r w:rsidRPr="009E2E87">
        <w:rPr>
          <w:rFonts w:ascii="Times New Roman" w:hAnsi="Times New Roman" w:cs="Times New Roman"/>
          <w:sz w:val="28"/>
          <w:szCs w:val="28"/>
        </w:rPr>
        <w:t>40</w:t>
      </w:r>
      <w:r w:rsidR="000E55AA" w:rsidRPr="009E2E87">
        <w:rPr>
          <w:rFonts w:ascii="Times New Roman" w:hAnsi="Times New Roman" w:cs="Times New Roman"/>
          <w:sz w:val="28"/>
          <w:szCs w:val="28"/>
        </w:rPr>
        <w:t>. Протокол подведения итогов отбора включает следующие сведения:</w:t>
      </w:r>
    </w:p>
    <w:bookmarkEnd w:id="25"/>
    <w:p w14:paraId="28A317F6" w14:textId="3C4BD3F7" w:rsidR="000E55AA" w:rsidRPr="00A45833" w:rsidRDefault="00195A26" w:rsidP="000E55AA">
      <w:pPr>
        <w:rPr>
          <w:rFonts w:ascii="Times New Roman" w:hAnsi="Times New Roman" w:cs="Times New Roman"/>
          <w:sz w:val="28"/>
          <w:szCs w:val="28"/>
        </w:rPr>
      </w:pPr>
      <w:r w:rsidRPr="00A45833">
        <w:rPr>
          <w:rFonts w:ascii="Times New Roman" w:hAnsi="Times New Roman" w:cs="Times New Roman"/>
          <w:color w:val="000000" w:themeColor="text1"/>
          <w:sz w:val="28"/>
          <w:szCs w:val="28"/>
          <w:shd w:val="clear" w:color="auto" w:fill="FFFFFF"/>
        </w:rPr>
        <w:t>40.1.</w:t>
      </w:r>
      <w:r w:rsidR="00F23071" w:rsidRPr="00A45833">
        <w:rPr>
          <w:rFonts w:ascii="Times New Roman" w:hAnsi="Times New Roman" w:cs="Times New Roman"/>
          <w:sz w:val="28"/>
          <w:szCs w:val="28"/>
        </w:rPr>
        <w:t xml:space="preserve"> </w:t>
      </w:r>
      <w:r w:rsidR="00B13754" w:rsidRPr="00A45833">
        <w:rPr>
          <w:rFonts w:ascii="Times New Roman" w:hAnsi="Times New Roman" w:cs="Times New Roman"/>
          <w:sz w:val="28"/>
          <w:szCs w:val="28"/>
        </w:rPr>
        <w:t xml:space="preserve">дату, время и место </w:t>
      </w:r>
      <w:r w:rsidR="00FE6E14" w:rsidRPr="00A45833">
        <w:rPr>
          <w:rFonts w:ascii="Times New Roman" w:hAnsi="Times New Roman" w:cs="Times New Roman"/>
          <w:sz w:val="28"/>
          <w:szCs w:val="28"/>
        </w:rPr>
        <w:t>рассмотрения</w:t>
      </w:r>
      <w:r w:rsidR="000E55AA" w:rsidRPr="00A45833">
        <w:rPr>
          <w:rFonts w:ascii="Times New Roman" w:hAnsi="Times New Roman" w:cs="Times New Roman"/>
          <w:sz w:val="28"/>
          <w:szCs w:val="28"/>
        </w:rPr>
        <w:t xml:space="preserve"> заявок;</w:t>
      </w:r>
    </w:p>
    <w:p w14:paraId="13DB02C6" w14:textId="2A2FC513" w:rsidR="000E55AA" w:rsidRPr="009E2E87" w:rsidRDefault="00195A26" w:rsidP="000E55AA">
      <w:pPr>
        <w:rPr>
          <w:rFonts w:ascii="Times New Roman" w:hAnsi="Times New Roman" w:cs="Times New Roman"/>
          <w:sz w:val="28"/>
          <w:szCs w:val="28"/>
        </w:rPr>
      </w:pPr>
      <w:r w:rsidRPr="00A45833">
        <w:rPr>
          <w:rFonts w:ascii="Times New Roman" w:hAnsi="Times New Roman" w:cs="Times New Roman"/>
          <w:color w:val="000000" w:themeColor="text1"/>
          <w:sz w:val="28"/>
          <w:szCs w:val="28"/>
          <w:shd w:val="clear" w:color="auto" w:fill="FFFFFF"/>
        </w:rPr>
        <w:t>40.2.</w:t>
      </w:r>
      <w:r w:rsidR="00F23071" w:rsidRPr="00A45833">
        <w:rPr>
          <w:rFonts w:ascii="Times New Roman" w:hAnsi="Times New Roman" w:cs="Times New Roman"/>
          <w:sz w:val="28"/>
          <w:szCs w:val="28"/>
        </w:rPr>
        <w:t xml:space="preserve"> </w:t>
      </w:r>
      <w:r w:rsidR="000E55AA" w:rsidRPr="00A45833">
        <w:rPr>
          <w:rFonts w:ascii="Times New Roman" w:hAnsi="Times New Roman" w:cs="Times New Roman"/>
          <w:sz w:val="28"/>
          <w:szCs w:val="28"/>
        </w:rPr>
        <w:t xml:space="preserve">информацию об </w:t>
      </w:r>
      <w:r w:rsidR="007D7130" w:rsidRPr="00A45833">
        <w:rPr>
          <w:rFonts w:ascii="Times New Roman" w:hAnsi="Times New Roman" w:cs="Times New Roman"/>
          <w:sz w:val="28"/>
          <w:szCs w:val="28"/>
        </w:rPr>
        <w:t>У</w:t>
      </w:r>
      <w:r w:rsidR="000E55AA" w:rsidRPr="00A45833">
        <w:rPr>
          <w:rFonts w:ascii="Times New Roman" w:hAnsi="Times New Roman" w:cs="Times New Roman"/>
          <w:sz w:val="28"/>
          <w:szCs w:val="28"/>
        </w:rPr>
        <w:t>частниках отбора, заявки которых</w:t>
      </w:r>
      <w:r w:rsidR="000E55AA" w:rsidRPr="009E2E87">
        <w:rPr>
          <w:rFonts w:ascii="Times New Roman" w:hAnsi="Times New Roman" w:cs="Times New Roman"/>
          <w:sz w:val="28"/>
          <w:szCs w:val="28"/>
        </w:rPr>
        <w:t xml:space="preserve"> были рассмотрены;</w:t>
      </w:r>
    </w:p>
    <w:p w14:paraId="54062791" w14:textId="1F590E72" w:rsidR="000E55AA" w:rsidRPr="009E2E87" w:rsidRDefault="00195A26" w:rsidP="000E55AA">
      <w:pPr>
        <w:rPr>
          <w:rFonts w:ascii="Times New Roman" w:hAnsi="Times New Roman" w:cs="Times New Roman"/>
          <w:sz w:val="28"/>
          <w:szCs w:val="28"/>
        </w:rPr>
      </w:pPr>
      <w:r>
        <w:rPr>
          <w:rFonts w:ascii="Times New Roman" w:hAnsi="Times New Roman" w:cs="Times New Roman"/>
          <w:color w:val="000000" w:themeColor="text1"/>
          <w:sz w:val="28"/>
          <w:szCs w:val="28"/>
          <w:shd w:val="clear" w:color="auto" w:fill="FFFFFF"/>
        </w:rPr>
        <w:t>40.3.</w:t>
      </w:r>
      <w:r w:rsidR="009A20A3" w:rsidRPr="009E2E87">
        <w:rPr>
          <w:rFonts w:ascii="Times New Roman" w:hAnsi="Times New Roman" w:cs="Times New Roman"/>
          <w:sz w:val="28"/>
          <w:szCs w:val="28"/>
        </w:rPr>
        <w:t xml:space="preserve"> </w:t>
      </w:r>
      <w:r w:rsidR="000E55AA" w:rsidRPr="009E2E87">
        <w:rPr>
          <w:rFonts w:ascii="Times New Roman" w:hAnsi="Times New Roman" w:cs="Times New Roman"/>
          <w:sz w:val="28"/>
          <w:szCs w:val="28"/>
        </w:rPr>
        <w:t xml:space="preserve">информацию об </w:t>
      </w:r>
      <w:r w:rsidR="007D7130">
        <w:rPr>
          <w:rFonts w:ascii="Times New Roman" w:hAnsi="Times New Roman" w:cs="Times New Roman"/>
          <w:sz w:val="28"/>
          <w:szCs w:val="28"/>
        </w:rPr>
        <w:t>У</w:t>
      </w:r>
      <w:r w:rsidR="000E55AA" w:rsidRPr="009E2E87">
        <w:rPr>
          <w:rFonts w:ascii="Times New Roman" w:hAnsi="Times New Roman" w:cs="Times New Roman"/>
          <w:sz w:val="28"/>
          <w:szCs w:val="28"/>
        </w:rPr>
        <w:t xml:space="preserve">частниках отбора, заявки которых были отклонены, с </w:t>
      </w:r>
      <w:r w:rsidR="000E55AA" w:rsidRPr="009E2E87">
        <w:rPr>
          <w:rFonts w:ascii="Times New Roman" w:hAnsi="Times New Roman" w:cs="Times New Roman"/>
          <w:sz w:val="28"/>
          <w:szCs w:val="28"/>
        </w:rPr>
        <w:lastRenderedPageBreak/>
        <w:t>указанием причин их отклонения, в том числе положений объявления о проведении отбора, которым не соответствуют заявки;</w:t>
      </w:r>
    </w:p>
    <w:p w14:paraId="0B28C404" w14:textId="610BBCCE" w:rsidR="000E55AA" w:rsidRPr="009E2E87" w:rsidRDefault="00195A26" w:rsidP="000E55AA">
      <w:pPr>
        <w:rPr>
          <w:rFonts w:ascii="Times New Roman" w:hAnsi="Times New Roman" w:cs="Times New Roman"/>
          <w:sz w:val="28"/>
          <w:szCs w:val="28"/>
        </w:rPr>
      </w:pPr>
      <w:r>
        <w:rPr>
          <w:rFonts w:ascii="Times New Roman" w:hAnsi="Times New Roman" w:cs="Times New Roman"/>
          <w:color w:val="000000" w:themeColor="text1"/>
          <w:sz w:val="28"/>
          <w:szCs w:val="28"/>
          <w:shd w:val="clear" w:color="auto" w:fill="FFFFFF"/>
        </w:rPr>
        <w:t>40.4.</w:t>
      </w:r>
      <w:r w:rsidR="00F23071" w:rsidRPr="009E2E87">
        <w:rPr>
          <w:rFonts w:ascii="Times New Roman" w:hAnsi="Times New Roman" w:cs="Times New Roman"/>
          <w:sz w:val="28"/>
          <w:szCs w:val="28"/>
        </w:rPr>
        <w:t> </w:t>
      </w:r>
      <w:r w:rsidR="000E55AA" w:rsidRPr="009E2E87">
        <w:rPr>
          <w:rFonts w:ascii="Times New Roman" w:hAnsi="Times New Roman" w:cs="Times New Roman"/>
          <w:sz w:val="28"/>
          <w:szCs w:val="28"/>
        </w:rPr>
        <w:t>последовательность оценки заявок, присвоенные заявкам значения по каждому из предусмотренных критериев оценки, показателей критериев оценки, принятое на основании результатов оценки заявок решение о присвоении заявкам порядковых номеров;</w:t>
      </w:r>
    </w:p>
    <w:p w14:paraId="35F474DE" w14:textId="54FAEE5C" w:rsidR="000E55AA" w:rsidRDefault="00195A26" w:rsidP="000E55AA">
      <w:pPr>
        <w:rPr>
          <w:rFonts w:ascii="Times New Roman" w:hAnsi="Times New Roman" w:cs="Times New Roman"/>
          <w:sz w:val="28"/>
          <w:szCs w:val="28"/>
        </w:rPr>
      </w:pPr>
      <w:r>
        <w:rPr>
          <w:rFonts w:ascii="Times New Roman" w:hAnsi="Times New Roman" w:cs="Times New Roman"/>
          <w:color w:val="000000" w:themeColor="text1"/>
          <w:sz w:val="28"/>
          <w:szCs w:val="28"/>
          <w:shd w:val="clear" w:color="auto" w:fill="FFFFFF"/>
        </w:rPr>
        <w:t>40.5.</w:t>
      </w:r>
      <w:r w:rsidR="00F23071" w:rsidRPr="009E2E87">
        <w:rPr>
          <w:rFonts w:ascii="Times New Roman" w:hAnsi="Times New Roman" w:cs="Times New Roman"/>
          <w:sz w:val="28"/>
          <w:szCs w:val="28"/>
        </w:rPr>
        <w:t> </w:t>
      </w:r>
      <w:r w:rsidR="000E55AA" w:rsidRPr="009E2E87">
        <w:rPr>
          <w:rFonts w:ascii="Times New Roman" w:hAnsi="Times New Roman" w:cs="Times New Roman"/>
          <w:sz w:val="28"/>
          <w:szCs w:val="28"/>
        </w:rPr>
        <w:t>наименование Получателя (Получателей)</w:t>
      </w:r>
      <w:r w:rsidRPr="00195A26">
        <w:rPr>
          <w:rFonts w:ascii="Times New Roman" w:hAnsi="Times New Roman" w:cs="Times New Roman"/>
          <w:sz w:val="28"/>
          <w:szCs w:val="28"/>
        </w:rPr>
        <w:t>/</w:t>
      </w:r>
      <w:r>
        <w:rPr>
          <w:rFonts w:ascii="Times New Roman" w:hAnsi="Times New Roman" w:cs="Times New Roman"/>
          <w:sz w:val="28"/>
          <w:szCs w:val="28"/>
        </w:rPr>
        <w:t>победителя (победителей)</w:t>
      </w:r>
      <w:r w:rsidR="000E55AA" w:rsidRPr="009E2E87">
        <w:rPr>
          <w:rFonts w:ascii="Times New Roman" w:hAnsi="Times New Roman" w:cs="Times New Roman"/>
          <w:sz w:val="28"/>
          <w:szCs w:val="28"/>
        </w:rPr>
        <w:t xml:space="preserve"> </w:t>
      </w:r>
      <w:r w:rsidR="001764A3" w:rsidRPr="009E2E87">
        <w:rPr>
          <w:rFonts w:ascii="Times New Roman" w:hAnsi="Times New Roman" w:cs="Times New Roman"/>
          <w:sz w:val="28"/>
          <w:szCs w:val="28"/>
        </w:rPr>
        <w:t>Гранта</w:t>
      </w:r>
      <w:r w:rsidR="000E55AA" w:rsidRPr="009E2E87">
        <w:rPr>
          <w:rFonts w:ascii="Times New Roman" w:hAnsi="Times New Roman" w:cs="Times New Roman"/>
          <w:sz w:val="28"/>
          <w:szCs w:val="28"/>
        </w:rPr>
        <w:t xml:space="preserve">, с </w:t>
      </w:r>
      <w:r w:rsidR="00795CDD" w:rsidRPr="009E2E87">
        <w:rPr>
          <w:rFonts w:ascii="Times New Roman" w:hAnsi="Times New Roman" w:cs="Times New Roman"/>
          <w:sz w:val="28"/>
          <w:szCs w:val="28"/>
        </w:rPr>
        <w:t>которым (которыми) заключается с</w:t>
      </w:r>
      <w:r w:rsidR="000E55AA" w:rsidRPr="009E2E87">
        <w:rPr>
          <w:rFonts w:ascii="Times New Roman" w:hAnsi="Times New Roman" w:cs="Times New Roman"/>
          <w:sz w:val="28"/>
          <w:szCs w:val="28"/>
        </w:rPr>
        <w:t xml:space="preserve">оглашение, и размер предоставляемого ему (им) </w:t>
      </w:r>
      <w:r w:rsidR="001764A3" w:rsidRPr="009E2E87">
        <w:rPr>
          <w:rFonts w:ascii="Times New Roman" w:hAnsi="Times New Roman" w:cs="Times New Roman"/>
          <w:sz w:val="28"/>
          <w:szCs w:val="28"/>
        </w:rPr>
        <w:t>Гранта</w:t>
      </w:r>
      <w:r>
        <w:rPr>
          <w:rFonts w:ascii="Times New Roman" w:hAnsi="Times New Roman" w:cs="Times New Roman"/>
          <w:sz w:val="28"/>
          <w:szCs w:val="28"/>
        </w:rPr>
        <w:t>;</w:t>
      </w:r>
    </w:p>
    <w:p w14:paraId="73DF1A73" w14:textId="45532C8A" w:rsidR="00195A26" w:rsidRPr="009E2E87" w:rsidRDefault="00195A26" w:rsidP="000E55AA">
      <w:pPr>
        <w:rPr>
          <w:rFonts w:ascii="Times New Roman" w:hAnsi="Times New Roman" w:cs="Times New Roman"/>
          <w:sz w:val="28"/>
          <w:szCs w:val="28"/>
        </w:rPr>
      </w:pPr>
      <w:r w:rsidRPr="00195A26">
        <w:rPr>
          <w:rFonts w:ascii="Times New Roman" w:hAnsi="Times New Roman" w:cs="Times New Roman"/>
          <w:sz w:val="28"/>
          <w:szCs w:val="28"/>
        </w:rPr>
        <w:t xml:space="preserve">40.6. </w:t>
      </w:r>
      <w:r>
        <w:rPr>
          <w:rFonts w:ascii="Times New Roman" w:hAnsi="Times New Roman" w:cs="Times New Roman"/>
          <w:sz w:val="28"/>
          <w:szCs w:val="28"/>
        </w:rPr>
        <w:t>в</w:t>
      </w:r>
      <w:r w:rsidRPr="00195A26">
        <w:rPr>
          <w:rFonts w:ascii="Times New Roman" w:hAnsi="Times New Roman" w:cs="Times New Roman"/>
          <w:sz w:val="28"/>
          <w:szCs w:val="28"/>
        </w:rPr>
        <w:t xml:space="preserve"> случае необходимости внесения изменений в протокол подведения итогов после его подписания Министерство может внести в него изменения не позднее 10 календарных дней со дня подписания первой версии протокола подведения итогов путем формирования новой версии указанного протокола с указанием причин внесения изменений.</w:t>
      </w:r>
    </w:p>
    <w:p w14:paraId="38E2437C" w14:textId="5D2F226A" w:rsidR="00B816AA" w:rsidRPr="00B816AA" w:rsidRDefault="00962EBF" w:rsidP="00B816AA">
      <w:pPr>
        <w:rPr>
          <w:rFonts w:ascii="Times New Roman" w:eastAsia="Times New Roman" w:hAnsi="Times New Roman" w:cs="Times New Roman"/>
          <w:sz w:val="28"/>
          <w:szCs w:val="28"/>
        </w:rPr>
      </w:pPr>
      <w:bookmarkStart w:id="26" w:name="sub_1224"/>
      <w:r w:rsidRPr="009E2E87">
        <w:rPr>
          <w:rFonts w:ascii="Times New Roman" w:hAnsi="Times New Roman" w:cs="Times New Roman"/>
          <w:sz w:val="28"/>
          <w:szCs w:val="28"/>
        </w:rPr>
        <w:t>4</w:t>
      </w:r>
      <w:r w:rsidR="001113B3" w:rsidRPr="009E2E87">
        <w:rPr>
          <w:rFonts w:ascii="Times New Roman" w:hAnsi="Times New Roman" w:cs="Times New Roman"/>
          <w:sz w:val="28"/>
          <w:szCs w:val="28"/>
        </w:rPr>
        <w:t>1</w:t>
      </w:r>
      <w:r w:rsidR="000E55AA" w:rsidRPr="009E2E87">
        <w:rPr>
          <w:rFonts w:ascii="Times New Roman" w:hAnsi="Times New Roman" w:cs="Times New Roman"/>
          <w:sz w:val="28"/>
          <w:szCs w:val="28"/>
        </w:rPr>
        <w:t>. </w:t>
      </w:r>
      <w:r w:rsidR="00195A26" w:rsidRPr="00195A26">
        <w:rPr>
          <w:rFonts w:ascii="Times New Roman" w:eastAsia="Times New Roman" w:hAnsi="Times New Roman" w:cs="Times New Roman"/>
          <w:sz w:val="28"/>
          <w:szCs w:val="28"/>
        </w:rPr>
        <w:t>На основании протокола подведения итогов отбора Получателей Грантов, Министерство принимает решение о предоставлении Гранта. Решение оформляется правовым актом Министерства.</w:t>
      </w:r>
    </w:p>
    <w:p w14:paraId="3346E558" w14:textId="4D221B76" w:rsidR="000E55AA" w:rsidRPr="009E2E87" w:rsidRDefault="001B3392" w:rsidP="000E55AA">
      <w:pPr>
        <w:rPr>
          <w:rFonts w:ascii="Times New Roman" w:hAnsi="Times New Roman" w:cs="Times New Roman"/>
          <w:strike/>
          <w:sz w:val="28"/>
          <w:szCs w:val="28"/>
        </w:rPr>
      </w:pPr>
      <w:bookmarkStart w:id="27" w:name="sub_1226"/>
      <w:bookmarkEnd w:id="26"/>
      <w:r w:rsidRPr="009126D6">
        <w:rPr>
          <w:rFonts w:ascii="Times New Roman" w:hAnsi="Times New Roman" w:cs="Times New Roman"/>
          <w:sz w:val="28"/>
          <w:szCs w:val="28"/>
        </w:rPr>
        <w:t>4</w:t>
      </w:r>
      <w:r w:rsidR="001113B3" w:rsidRPr="009126D6">
        <w:rPr>
          <w:rFonts w:ascii="Times New Roman" w:hAnsi="Times New Roman" w:cs="Times New Roman"/>
          <w:sz w:val="28"/>
          <w:szCs w:val="28"/>
        </w:rPr>
        <w:t>1</w:t>
      </w:r>
      <w:r w:rsidR="00B816AA" w:rsidRPr="009126D6">
        <w:rPr>
          <w:rFonts w:ascii="Times New Roman" w:hAnsi="Times New Roman" w:cs="Times New Roman"/>
          <w:sz w:val="28"/>
          <w:szCs w:val="28"/>
        </w:rPr>
        <w:t>.</w:t>
      </w:r>
      <w:r w:rsidR="009126D6" w:rsidRPr="009126D6">
        <w:rPr>
          <w:rFonts w:ascii="Times New Roman" w:hAnsi="Times New Roman" w:cs="Times New Roman"/>
          <w:sz w:val="28"/>
          <w:szCs w:val="28"/>
        </w:rPr>
        <w:t>1</w:t>
      </w:r>
      <w:r w:rsidR="003A64DA" w:rsidRPr="009126D6">
        <w:rPr>
          <w:rFonts w:ascii="Times New Roman" w:hAnsi="Times New Roman" w:cs="Times New Roman"/>
          <w:sz w:val="28"/>
          <w:szCs w:val="28"/>
        </w:rPr>
        <w:t>.</w:t>
      </w:r>
      <w:r w:rsidR="00CB684D" w:rsidRPr="009126D6">
        <w:rPr>
          <w:rFonts w:ascii="Times New Roman" w:hAnsi="Times New Roman" w:cs="Times New Roman"/>
          <w:sz w:val="28"/>
          <w:szCs w:val="28"/>
        </w:rPr>
        <w:t> </w:t>
      </w:r>
      <w:r w:rsidR="000E55AA" w:rsidRPr="009126D6">
        <w:rPr>
          <w:rFonts w:ascii="Times New Roman" w:hAnsi="Times New Roman" w:cs="Times New Roman"/>
          <w:sz w:val="28"/>
          <w:szCs w:val="28"/>
        </w:rPr>
        <w:t xml:space="preserve">По итогам </w:t>
      </w:r>
      <w:r w:rsidR="00795CDD" w:rsidRPr="009126D6">
        <w:rPr>
          <w:rFonts w:ascii="Times New Roman" w:hAnsi="Times New Roman" w:cs="Times New Roman"/>
          <w:sz w:val="28"/>
          <w:szCs w:val="28"/>
        </w:rPr>
        <w:t>отбора Министерство заключает с</w:t>
      </w:r>
      <w:r w:rsidR="000E55AA" w:rsidRPr="009126D6">
        <w:rPr>
          <w:rFonts w:ascii="Times New Roman" w:hAnsi="Times New Roman" w:cs="Times New Roman"/>
          <w:sz w:val="28"/>
          <w:szCs w:val="28"/>
        </w:rPr>
        <w:t xml:space="preserve">оглашения с победителями отбора, соответствующими </w:t>
      </w:r>
      <w:r w:rsidR="007D23D3" w:rsidRPr="009126D6">
        <w:rPr>
          <w:rFonts w:ascii="Times New Roman" w:hAnsi="Times New Roman" w:cs="Times New Roman"/>
          <w:sz w:val="28"/>
          <w:szCs w:val="28"/>
        </w:rPr>
        <w:t>условиям</w:t>
      </w:r>
      <w:r w:rsidR="000E55AA" w:rsidRPr="009126D6">
        <w:rPr>
          <w:rFonts w:ascii="Times New Roman" w:hAnsi="Times New Roman" w:cs="Times New Roman"/>
          <w:sz w:val="28"/>
          <w:szCs w:val="28"/>
        </w:rPr>
        <w:t xml:space="preserve">, предусмотренным </w:t>
      </w:r>
      <w:r w:rsidR="00F24AAC" w:rsidRPr="009126D6">
        <w:rPr>
          <w:rFonts w:ascii="Times New Roman" w:hAnsi="Times New Roman" w:cs="Times New Roman"/>
          <w:sz w:val="28"/>
          <w:szCs w:val="28"/>
        </w:rPr>
        <w:t>пунктом 9</w:t>
      </w:r>
      <w:r w:rsidR="00B13754" w:rsidRPr="009126D6">
        <w:rPr>
          <w:rFonts w:ascii="Times New Roman" w:hAnsi="Times New Roman" w:cs="Times New Roman"/>
          <w:sz w:val="28"/>
          <w:szCs w:val="28"/>
        </w:rPr>
        <w:t>-11</w:t>
      </w:r>
      <w:r w:rsidR="00F24AAC" w:rsidRPr="009126D6">
        <w:rPr>
          <w:rFonts w:ascii="Times New Roman" w:hAnsi="Times New Roman" w:cs="Times New Roman"/>
          <w:sz w:val="28"/>
          <w:szCs w:val="28"/>
        </w:rPr>
        <w:t>, под</w:t>
      </w:r>
      <w:r w:rsidRPr="009126D6">
        <w:rPr>
          <w:rFonts w:ascii="Times New Roman" w:hAnsi="Times New Roman" w:cs="Times New Roman"/>
          <w:sz w:val="28"/>
          <w:szCs w:val="28"/>
        </w:rPr>
        <w:t>пункт</w:t>
      </w:r>
      <w:r w:rsidR="00F24AAC" w:rsidRPr="009126D6">
        <w:rPr>
          <w:rFonts w:ascii="Times New Roman" w:hAnsi="Times New Roman" w:cs="Times New Roman"/>
          <w:sz w:val="28"/>
          <w:szCs w:val="28"/>
        </w:rPr>
        <w:t xml:space="preserve">ом </w:t>
      </w:r>
      <w:r w:rsidR="000E55AA" w:rsidRPr="009126D6">
        <w:rPr>
          <w:rFonts w:ascii="Times New Roman" w:hAnsi="Times New Roman" w:cs="Times New Roman"/>
          <w:sz w:val="28"/>
          <w:szCs w:val="28"/>
        </w:rPr>
        <w:t>настоящего Порядка</w:t>
      </w:r>
      <w:bookmarkEnd w:id="27"/>
      <w:r w:rsidR="00B87B11" w:rsidRPr="009126D6">
        <w:rPr>
          <w:rFonts w:ascii="Times New Roman" w:hAnsi="Times New Roman" w:cs="Times New Roman"/>
          <w:sz w:val="28"/>
          <w:szCs w:val="28"/>
        </w:rPr>
        <w:t>.</w:t>
      </w:r>
    </w:p>
    <w:p w14:paraId="41D93F9A" w14:textId="1BDDBF11" w:rsidR="007D23D3" w:rsidRPr="009E2E87" w:rsidRDefault="001B3392" w:rsidP="007D23D3">
      <w:pPr>
        <w:rPr>
          <w:rFonts w:ascii="Times New Roman" w:hAnsi="Times New Roman" w:cs="Times New Roman"/>
          <w:sz w:val="28"/>
          <w:szCs w:val="28"/>
          <w:shd w:val="clear" w:color="auto" w:fill="FFFFFF"/>
        </w:rPr>
      </w:pPr>
      <w:bookmarkStart w:id="28" w:name="sub_1302"/>
      <w:r w:rsidRPr="008A7F3B">
        <w:rPr>
          <w:rFonts w:ascii="Times New Roman" w:hAnsi="Times New Roman" w:cs="Times New Roman"/>
          <w:sz w:val="28"/>
          <w:szCs w:val="28"/>
          <w:shd w:val="clear" w:color="auto" w:fill="FFFFFF"/>
        </w:rPr>
        <w:t>4</w:t>
      </w:r>
      <w:r w:rsidR="001113B3" w:rsidRPr="008A7F3B">
        <w:rPr>
          <w:rFonts w:ascii="Times New Roman" w:hAnsi="Times New Roman" w:cs="Times New Roman"/>
          <w:sz w:val="28"/>
          <w:szCs w:val="28"/>
          <w:shd w:val="clear" w:color="auto" w:fill="FFFFFF"/>
        </w:rPr>
        <w:t>2</w:t>
      </w:r>
      <w:r w:rsidR="00C05BB5" w:rsidRPr="008A7F3B">
        <w:rPr>
          <w:rFonts w:ascii="Times New Roman" w:hAnsi="Times New Roman" w:cs="Times New Roman"/>
          <w:sz w:val="28"/>
          <w:szCs w:val="28"/>
          <w:shd w:val="clear" w:color="auto" w:fill="FFFFFF"/>
        </w:rPr>
        <w:t>. </w:t>
      </w:r>
      <w:r w:rsidR="007D23D3" w:rsidRPr="008A7F3B">
        <w:rPr>
          <w:rFonts w:ascii="Times New Roman" w:hAnsi="Times New Roman" w:cs="Times New Roman"/>
          <w:sz w:val="28"/>
          <w:szCs w:val="28"/>
          <w:shd w:val="clear" w:color="auto" w:fill="FFFFFF"/>
        </w:rPr>
        <w:t xml:space="preserve">Для предоставления </w:t>
      </w:r>
      <w:r w:rsidR="001764A3" w:rsidRPr="008A7F3B">
        <w:rPr>
          <w:rFonts w:ascii="Times New Roman" w:hAnsi="Times New Roman" w:cs="Times New Roman"/>
          <w:sz w:val="28"/>
          <w:szCs w:val="28"/>
          <w:shd w:val="clear" w:color="auto" w:fill="FFFFFF"/>
        </w:rPr>
        <w:t>Гранта</w:t>
      </w:r>
      <w:r w:rsidR="007D23D3" w:rsidRPr="008A7F3B">
        <w:rPr>
          <w:rFonts w:ascii="Times New Roman" w:hAnsi="Times New Roman" w:cs="Times New Roman"/>
          <w:sz w:val="28"/>
          <w:szCs w:val="28"/>
          <w:shd w:val="clear" w:color="auto" w:fill="FFFFFF"/>
        </w:rPr>
        <w:t xml:space="preserve"> на дату, не превышающую 30 календарных дней со дня размещения протокола подведения итогов отбора на </w:t>
      </w:r>
      <w:hyperlink r:id="rId42" w:history="1">
        <w:r w:rsidR="0003789C" w:rsidRPr="008A7F3B">
          <w:rPr>
            <w:rFonts w:ascii="Times New Roman" w:hAnsi="Times New Roman" w:cs="Times New Roman"/>
            <w:sz w:val="28"/>
            <w:szCs w:val="28"/>
            <w:shd w:val="clear" w:color="auto" w:fill="FFFFFF"/>
          </w:rPr>
          <w:t>Е</w:t>
        </w:r>
        <w:r w:rsidR="007D23D3" w:rsidRPr="008A7F3B">
          <w:rPr>
            <w:rFonts w:ascii="Times New Roman" w:hAnsi="Times New Roman" w:cs="Times New Roman"/>
            <w:sz w:val="28"/>
            <w:szCs w:val="28"/>
            <w:shd w:val="clear" w:color="auto" w:fill="FFFFFF"/>
          </w:rPr>
          <w:t>дином портале</w:t>
        </w:r>
      </w:hyperlink>
      <w:r w:rsidR="007D23D3" w:rsidRPr="008A7F3B">
        <w:rPr>
          <w:rFonts w:ascii="Times New Roman" w:hAnsi="Times New Roman" w:cs="Times New Roman"/>
          <w:sz w:val="28"/>
          <w:szCs w:val="28"/>
          <w:shd w:val="clear" w:color="auto" w:fill="FFFFFF"/>
        </w:rPr>
        <w:t xml:space="preserve"> бюджетной системы Российской Федерации и на </w:t>
      </w:r>
      <w:hyperlink r:id="rId43" w:history="1">
        <w:r w:rsidR="007D23D3" w:rsidRPr="008A7F3B">
          <w:rPr>
            <w:rFonts w:ascii="Times New Roman" w:hAnsi="Times New Roman" w:cs="Times New Roman"/>
            <w:sz w:val="28"/>
            <w:szCs w:val="28"/>
            <w:shd w:val="clear" w:color="auto" w:fill="FFFFFF"/>
          </w:rPr>
          <w:t>официальном сайте</w:t>
        </w:r>
      </w:hyperlink>
      <w:r w:rsidR="007D23D3" w:rsidRPr="008A7F3B">
        <w:rPr>
          <w:rFonts w:ascii="Times New Roman" w:hAnsi="Times New Roman" w:cs="Times New Roman"/>
          <w:sz w:val="28"/>
          <w:szCs w:val="28"/>
          <w:shd w:val="clear" w:color="auto" w:fill="FFFFFF"/>
        </w:rPr>
        <w:t xml:space="preserve"> Министерства в информационно-телекоммуникационной сети </w:t>
      </w:r>
      <w:r w:rsidR="005105E1" w:rsidRPr="008A7F3B">
        <w:rPr>
          <w:rFonts w:ascii="Times New Roman" w:hAnsi="Times New Roman" w:cs="Times New Roman"/>
          <w:sz w:val="28"/>
          <w:szCs w:val="28"/>
          <w:shd w:val="clear" w:color="auto" w:fill="FFFFFF"/>
        </w:rPr>
        <w:t>«</w:t>
      </w:r>
      <w:r w:rsidR="007D23D3" w:rsidRPr="008A7F3B">
        <w:rPr>
          <w:rFonts w:ascii="Times New Roman" w:hAnsi="Times New Roman" w:cs="Times New Roman"/>
          <w:sz w:val="28"/>
          <w:szCs w:val="28"/>
          <w:shd w:val="clear" w:color="auto" w:fill="FFFFFF"/>
        </w:rPr>
        <w:t>Интернет</w:t>
      </w:r>
      <w:r w:rsidR="0003789C" w:rsidRPr="008A7F3B">
        <w:rPr>
          <w:rFonts w:ascii="Times New Roman" w:hAnsi="Times New Roman" w:cs="Times New Roman"/>
          <w:sz w:val="28"/>
          <w:szCs w:val="28"/>
          <w:shd w:val="clear" w:color="auto" w:fill="FFFFFF"/>
        </w:rPr>
        <w:t>»</w:t>
      </w:r>
      <w:r w:rsidR="007D23D3" w:rsidRPr="008A7F3B">
        <w:rPr>
          <w:rFonts w:ascii="Times New Roman" w:hAnsi="Times New Roman" w:cs="Times New Roman"/>
          <w:sz w:val="28"/>
          <w:szCs w:val="28"/>
          <w:shd w:val="clear" w:color="auto" w:fill="FFFFFF"/>
        </w:rPr>
        <w:t xml:space="preserve">, </w:t>
      </w:r>
      <w:r w:rsidR="0003789C" w:rsidRPr="008A7F3B">
        <w:rPr>
          <w:rFonts w:ascii="Times New Roman" w:hAnsi="Times New Roman" w:cs="Times New Roman"/>
          <w:sz w:val="28"/>
          <w:szCs w:val="28"/>
          <w:shd w:val="clear" w:color="auto" w:fill="FFFFFF"/>
        </w:rPr>
        <w:t>П</w:t>
      </w:r>
      <w:r w:rsidR="007D23D3" w:rsidRPr="008A7F3B">
        <w:rPr>
          <w:rFonts w:ascii="Times New Roman" w:hAnsi="Times New Roman" w:cs="Times New Roman"/>
          <w:sz w:val="28"/>
          <w:szCs w:val="28"/>
          <w:shd w:val="clear" w:color="auto" w:fill="FFFFFF"/>
        </w:rPr>
        <w:t>обедитель отбора, являющийся гражданином Российской Федерации, должен соответствовать также следующ</w:t>
      </w:r>
      <w:r w:rsidR="005F3FBB" w:rsidRPr="008A7F3B">
        <w:rPr>
          <w:rFonts w:ascii="Times New Roman" w:hAnsi="Times New Roman" w:cs="Times New Roman"/>
          <w:sz w:val="28"/>
          <w:szCs w:val="28"/>
          <w:shd w:val="clear" w:color="auto" w:fill="FFFFFF"/>
        </w:rPr>
        <w:t>им</w:t>
      </w:r>
      <w:r w:rsidR="007D23D3" w:rsidRPr="008A7F3B">
        <w:rPr>
          <w:rFonts w:ascii="Times New Roman" w:hAnsi="Times New Roman" w:cs="Times New Roman"/>
          <w:sz w:val="28"/>
          <w:szCs w:val="28"/>
          <w:shd w:val="clear" w:color="auto" w:fill="FFFFFF"/>
        </w:rPr>
        <w:t xml:space="preserve"> </w:t>
      </w:r>
      <w:r w:rsidR="0003789C" w:rsidRPr="008A7F3B">
        <w:rPr>
          <w:rFonts w:ascii="Times New Roman" w:hAnsi="Times New Roman" w:cs="Times New Roman"/>
          <w:sz w:val="28"/>
          <w:szCs w:val="28"/>
          <w:shd w:val="clear" w:color="auto" w:fill="FFFFFF"/>
        </w:rPr>
        <w:t>усло</w:t>
      </w:r>
      <w:r w:rsidR="005F3FBB" w:rsidRPr="008A7F3B">
        <w:rPr>
          <w:rFonts w:ascii="Times New Roman" w:hAnsi="Times New Roman" w:cs="Times New Roman"/>
          <w:sz w:val="28"/>
          <w:szCs w:val="28"/>
          <w:shd w:val="clear" w:color="auto" w:fill="FFFFFF"/>
        </w:rPr>
        <w:t>виям</w:t>
      </w:r>
      <w:r w:rsidR="007D23D3" w:rsidRPr="008A7F3B">
        <w:rPr>
          <w:rFonts w:ascii="Times New Roman" w:hAnsi="Times New Roman" w:cs="Times New Roman"/>
          <w:sz w:val="28"/>
          <w:szCs w:val="28"/>
          <w:shd w:val="clear" w:color="auto" w:fill="FFFFFF"/>
        </w:rPr>
        <w:t>:</w:t>
      </w:r>
    </w:p>
    <w:bookmarkEnd w:id="28"/>
    <w:p w14:paraId="4669E098" w14:textId="309CC6B9" w:rsidR="007D23D3" w:rsidRPr="009E2E87" w:rsidRDefault="00195A26" w:rsidP="007D23D3">
      <w:pPr>
        <w:rPr>
          <w:rFonts w:ascii="Times New Roman" w:hAnsi="Times New Roman" w:cs="Times New Roman"/>
          <w:sz w:val="28"/>
          <w:szCs w:val="28"/>
          <w:shd w:val="clear" w:color="auto" w:fill="FFFFFF"/>
        </w:rPr>
      </w:pPr>
      <w:r>
        <w:rPr>
          <w:rFonts w:ascii="Times New Roman" w:hAnsi="Times New Roman" w:cs="Times New Roman"/>
          <w:color w:val="000000" w:themeColor="text1"/>
          <w:sz w:val="28"/>
          <w:szCs w:val="28"/>
          <w:shd w:val="clear" w:color="auto" w:fill="FFFFFF"/>
        </w:rPr>
        <w:t>42.1.</w:t>
      </w:r>
      <w:r w:rsidR="006140FE">
        <w:rPr>
          <w:rFonts w:ascii="Times New Roman" w:hAnsi="Times New Roman" w:cs="Times New Roman"/>
          <w:sz w:val="28"/>
          <w:szCs w:val="28"/>
          <w:shd w:val="clear" w:color="auto" w:fill="FFFFFF"/>
        </w:rPr>
        <w:t> </w:t>
      </w:r>
      <w:r w:rsidR="007D23D3" w:rsidRPr="009E2E87">
        <w:rPr>
          <w:rFonts w:ascii="Times New Roman" w:hAnsi="Times New Roman" w:cs="Times New Roman"/>
          <w:sz w:val="28"/>
          <w:szCs w:val="28"/>
          <w:shd w:val="clear" w:color="auto" w:fill="FFFFFF"/>
        </w:rPr>
        <w:t>осуществил государственную регистрацию крестьянского (фермерского) хозяйства или индивидуального предпринимателя в органах Федеральной налоговой службы, при этом в качестве основного вида деятельности такого победителя указан вид деятельности (</w:t>
      </w:r>
      <w:hyperlink r:id="rId44" w:history="1">
        <w:r w:rsidR="007D23D3" w:rsidRPr="009E2E87">
          <w:rPr>
            <w:rFonts w:ascii="Times New Roman" w:hAnsi="Times New Roman" w:cs="Times New Roman"/>
            <w:sz w:val="28"/>
            <w:szCs w:val="28"/>
            <w:shd w:val="clear" w:color="auto" w:fill="FFFFFF"/>
          </w:rPr>
          <w:t>ОКВЭД</w:t>
        </w:r>
      </w:hyperlink>
      <w:r w:rsidR="007D23D3" w:rsidRPr="009E2E87">
        <w:rPr>
          <w:rFonts w:ascii="Times New Roman" w:hAnsi="Times New Roman" w:cs="Times New Roman"/>
          <w:sz w:val="28"/>
          <w:szCs w:val="28"/>
          <w:shd w:val="clear" w:color="auto" w:fill="FFFFFF"/>
        </w:rPr>
        <w:t>), соответствующий заявленному направлению деятельности в соответствии с проектом создания и (или) развития хозяйства</w:t>
      </w:r>
      <w:r w:rsidR="009A20A3" w:rsidRPr="009E2E87">
        <w:rPr>
          <w:rFonts w:ascii="Times New Roman" w:hAnsi="Times New Roman" w:cs="Times New Roman"/>
          <w:sz w:val="28"/>
          <w:szCs w:val="28"/>
          <w:shd w:val="clear" w:color="auto" w:fill="FFFFFF"/>
        </w:rPr>
        <w:t>;</w:t>
      </w:r>
    </w:p>
    <w:p w14:paraId="27DA72A8" w14:textId="27030E61" w:rsidR="009A20A3" w:rsidRPr="008319D8" w:rsidRDefault="00195A26" w:rsidP="007D23D3">
      <w:pPr>
        <w:rPr>
          <w:rFonts w:ascii="Times New Roman" w:hAnsi="Times New Roman" w:cs="Times New Roman"/>
          <w:sz w:val="28"/>
          <w:szCs w:val="28"/>
          <w:shd w:val="clear" w:color="auto" w:fill="FFFFFF"/>
        </w:rPr>
      </w:pPr>
      <w:r>
        <w:rPr>
          <w:rFonts w:ascii="Times New Roman" w:hAnsi="Times New Roman" w:cs="Times New Roman"/>
          <w:color w:val="000000" w:themeColor="text1"/>
          <w:sz w:val="28"/>
          <w:szCs w:val="28"/>
          <w:shd w:val="clear" w:color="auto" w:fill="FFFFFF"/>
        </w:rPr>
        <w:t>42.2.</w:t>
      </w:r>
      <w:r w:rsidR="00893CDE">
        <w:rPr>
          <w:rFonts w:ascii="Times New Roman" w:hAnsi="Times New Roman" w:cs="Times New Roman"/>
          <w:sz w:val="28"/>
          <w:szCs w:val="28"/>
          <w:shd w:val="clear" w:color="auto" w:fill="FFFFFF"/>
        </w:rPr>
        <w:t> </w:t>
      </w:r>
      <w:r w:rsidR="009A20A3" w:rsidRPr="008319D8">
        <w:rPr>
          <w:rFonts w:ascii="Times New Roman" w:hAnsi="Times New Roman" w:cs="Times New Roman"/>
          <w:sz w:val="28"/>
          <w:szCs w:val="28"/>
          <w:shd w:val="clear" w:color="auto" w:fill="FFFFFF"/>
        </w:rPr>
        <w:t xml:space="preserve">предоставил копию </w:t>
      </w:r>
      <w:r w:rsidR="00040F7E" w:rsidRPr="008319D8">
        <w:rPr>
          <w:rFonts w:ascii="Times New Roman" w:hAnsi="Times New Roman" w:cs="Times New Roman"/>
          <w:sz w:val="28"/>
          <w:szCs w:val="28"/>
          <w:shd w:val="clear" w:color="auto" w:fill="FFFFFF"/>
        </w:rPr>
        <w:t xml:space="preserve">уведомления или справку из Федеральной налоговой службы по Смоленской области об использовании права на освобождение от исполнения обязанностей налогоплательщика, связанных с исчислением и уплатой налога на добавленную стоимость (представляется </w:t>
      </w:r>
      <w:r w:rsidR="00816927" w:rsidRPr="008319D8">
        <w:rPr>
          <w:rFonts w:ascii="Times New Roman" w:hAnsi="Times New Roman" w:cs="Times New Roman"/>
          <w:sz w:val="28"/>
          <w:szCs w:val="28"/>
          <w:shd w:val="clear" w:color="auto" w:fill="FFFFFF"/>
        </w:rPr>
        <w:t xml:space="preserve">Победителями </w:t>
      </w:r>
      <w:r w:rsidR="00040F7E" w:rsidRPr="008319D8">
        <w:rPr>
          <w:rFonts w:ascii="Times New Roman" w:hAnsi="Times New Roman" w:cs="Times New Roman"/>
          <w:sz w:val="28"/>
          <w:szCs w:val="28"/>
          <w:shd w:val="clear" w:color="auto" w:fill="FFFFFF"/>
        </w:rPr>
        <w:t xml:space="preserve">отбора, использующими право на освобождение от исполнения обязанностей налогоплательщика, связанных с исчислением и уплатой налога на добавленную стоимость), или копию патента на осуществление деятельности в области </w:t>
      </w:r>
      <w:r w:rsidR="00816927" w:rsidRPr="008319D8">
        <w:rPr>
          <w:rFonts w:ascii="Times New Roman" w:hAnsi="Times New Roman" w:cs="Times New Roman"/>
          <w:sz w:val="28"/>
          <w:szCs w:val="28"/>
          <w:shd w:val="clear" w:color="auto" w:fill="FFFFFF"/>
        </w:rPr>
        <w:t>сельского хозяйства, или Форму №</w:t>
      </w:r>
      <w:r w:rsidR="00040F7E" w:rsidRPr="008319D8">
        <w:rPr>
          <w:rFonts w:ascii="Times New Roman" w:hAnsi="Times New Roman" w:cs="Times New Roman"/>
          <w:sz w:val="28"/>
          <w:szCs w:val="28"/>
          <w:shd w:val="clear" w:color="auto" w:fill="FFFFFF"/>
        </w:rPr>
        <w:t xml:space="preserve"> 26.2-7 «Информационное письмо», подтверждающее факт применения упрощенной системы налогообложения (представляются </w:t>
      </w:r>
      <w:r w:rsidR="008319D8" w:rsidRPr="008319D8">
        <w:rPr>
          <w:rFonts w:ascii="Times New Roman" w:hAnsi="Times New Roman" w:cs="Times New Roman"/>
          <w:sz w:val="28"/>
          <w:szCs w:val="28"/>
          <w:shd w:val="clear" w:color="auto" w:fill="FFFFFF"/>
        </w:rPr>
        <w:t>Победителями</w:t>
      </w:r>
      <w:r w:rsidR="00040F7E" w:rsidRPr="008319D8">
        <w:rPr>
          <w:rFonts w:ascii="Times New Roman" w:hAnsi="Times New Roman" w:cs="Times New Roman"/>
          <w:sz w:val="28"/>
          <w:szCs w:val="28"/>
          <w:shd w:val="clear" w:color="auto" w:fill="FFFFFF"/>
        </w:rPr>
        <w:t xml:space="preserve"> отбора, которые не признаются плательщиками налога на добавленную стоимость и применяют патентную или упр</w:t>
      </w:r>
      <w:r w:rsidR="008319D8" w:rsidRPr="008319D8">
        <w:rPr>
          <w:rFonts w:ascii="Times New Roman" w:hAnsi="Times New Roman" w:cs="Times New Roman"/>
          <w:sz w:val="28"/>
          <w:szCs w:val="28"/>
          <w:shd w:val="clear" w:color="auto" w:fill="FFFFFF"/>
        </w:rPr>
        <w:t>ощенную систему налогообложения</w:t>
      </w:r>
      <w:r w:rsidR="00040F7E" w:rsidRPr="008319D8">
        <w:rPr>
          <w:rFonts w:ascii="Times New Roman" w:hAnsi="Times New Roman" w:cs="Times New Roman"/>
          <w:sz w:val="28"/>
          <w:szCs w:val="28"/>
          <w:shd w:val="clear" w:color="auto" w:fill="FFFFFF"/>
        </w:rPr>
        <w:t>)</w:t>
      </w:r>
      <w:r w:rsidR="008319D8" w:rsidRPr="008319D8">
        <w:rPr>
          <w:rFonts w:ascii="Times New Roman" w:hAnsi="Times New Roman" w:cs="Times New Roman"/>
          <w:sz w:val="28"/>
          <w:szCs w:val="28"/>
          <w:shd w:val="clear" w:color="auto" w:fill="FFFFFF"/>
        </w:rPr>
        <w:t>.</w:t>
      </w:r>
    </w:p>
    <w:p w14:paraId="66DA0567" w14:textId="602EB0BF" w:rsidR="007D23D3" w:rsidRPr="009E2E87" w:rsidRDefault="008D4D51" w:rsidP="00736B97">
      <w:pPr>
        <w:pStyle w:val="ConsPlusNormal"/>
        <w:ind w:firstLine="709"/>
        <w:jc w:val="both"/>
        <w:rPr>
          <w:rFonts w:ascii="Times New Roman" w:hAnsi="Times New Roman" w:cs="Times New Roman"/>
          <w:color w:val="538135" w:themeColor="accent6" w:themeShade="BF"/>
          <w:sz w:val="28"/>
          <w:szCs w:val="28"/>
        </w:rPr>
      </w:pPr>
      <w:r w:rsidRPr="009E2E87">
        <w:rPr>
          <w:rFonts w:ascii="Times New Roman" w:hAnsi="Times New Roman" w:cs="Times New Roman"/>
          <w:sz w:val="28"/>
          <w:szCs w:val="28"/>
          <w:shd w:val="clear" w:color="auto" w:fill="FFFFFF"/>
        </w:rPr>
        <w:t>43</w:t>
      </w:r>
      <w:r w:rsidR="00AD551E" w:rsidRPr="009E2E87">
        <w:rPr>
          <w:rFonts w:ascii="Times New Roman" w:hAnsi="Times New Roman" w:cs="Times New Roman"/>
          <w:sz w:val="28"/>
          <w:szCs w:val="28"/>
          <w:shd w:val="clear" w:color="auto" w:fill="FFFFFF"/>
        </w:rPr>
        <w:t>.</w:t>
      </w:r>
      <w:r w:rsidR="0065731E" w:rsidRPr="009E2E87">
        <w:rPr>
          <w:rFonts w:ascii="Times New Roman" w:hAnsi="Times New Roman" w:cs="Times New Roman"/>
          <w:sz w:val="28"/>
          <w:szCs w:val="28"/>
          <w:shd w:val="clear" w:color="auto" w:fill="FFFFFF"/>
        </w:rPr>
        <w:t> </w:t>
      </w:r>
      <w:r w:rsidR="007D23D3" w:rsidRPr="009E2E87">
        <w:rPr>
          <w:rFonts w:ascii="Times New Roman" w:hAnsi="Times New Roman" w:cs="Times New Roman"/>
          <w:sz w:val="28"/>
          <w:szCs w:val="28"/>
          <w:shd w:val="clear" w:color="auto" w:fill="FFFFFF"/>
        </w:rPr>
        <w:t xml:space="preserve">В </w:t>
      </w:r>
      <w:r w:rsidR="007D23D3" w:rsidRPr="009E2E87">
        <w:rPr>
          <w:rFonts w:ascii="Times New Roman" w:hAnsi="Times New Roman" w:cs="Times New Roman"/>
          <w:color w:val="000000" w:themeColor="text1"/>
          <w:sz w:val="28"/>
          <w:szCs w:val="28"/>
          <w:shd w:val="clear" w:color="auto" w:fill="FFFFFF"/>
        </w:rPr>
        <w:t>случае</w:t>
      </w:r>
      <w:r w:rsidR="00736B97" w:rsidRPr="009E2E87">
        <w:rPr>
          <w:rFonts w:ascii="Times New Roman" w:hAnsi="Times New Roman" w:cs="Times New Roman"/>
          <w:color w:val="000000" w:themeColor="text1"/>
          <w:sz w:val="28"/>
          <w:szCs w:val="28"/>
          <w:shd w:val="clear" w:color="auto" w:fill="FFFFFF"/>
        </w:rPr>
        <w:t xml:space="preserve"> </w:t>
      </w:r>
      <w:r w:rsidR="00B13754" w:rsidRPr="008A7F3B">
        <w:rPr>
          <w:rFonts w:ascii="Times New Roman" w:hAnsi="Times New Roman" w:cs="Times New Roman"/>
          <w:color w:val="000000" w:themeColor="text1"/>
          <w:sz w:val="28"/>
          <w:szCs w:val="28"/>
        </w:rPr>
        <w:t>установления</w:t>
      </w:r>
      <w:r w:rsidR="00B13754">
        <w:rPr>
          <w:rFonts w:ascii="Times New Roman" w:hAnsi="Times New Roman" w:cs="Times New Roman"/>
          <w:color w:val="000000" w:themeColor="text1"/>
          <w:sz w:val="28"/>
          <w:szCs w:val="28"/>
        </w:rPr>
        <w:t xml:space="preserve"> </w:t>
      </w:r>
      <w:r w:rsidR="00736B97" w:rsidRPr="009E2E87">
        <w:rPr>
          <w:rFonts w:ascii="Times New Roman" w:hAnsi="Times New Roman" w:cs="Times New Roman"/>
          <w:color w:val="000000" w:themeColor="text1"/>
          <w:sz w:val="28"/>
          <w:szCs w:val="28"/>
        </w:rPr>
        <w:t>факта несоответствия победителя отбора требованиям, указанным в объявлении о проведении отбора, или представления победителем отбора недостоверной информации,</w:t>
      </w:r>
      <w:r w:rsidR="00736B97" w:rsidRPr="009E2E87">
        <w:rPr>
          <w:rFonts w:ascii="Times New Roman" w:hAnsi="Times New Roman" w:cs="Times New Roman"/>
          <w:color w:val="000000" w:themeColor="text1"/>
          <w:sz w:val="28"/>
          <w:szCs w:val="28"/>
          <w:shd w:val="clear" w:color="auto" w:fill="FFFFFF"/>
        </w:rPr>
        <w:t xml:space="preserve"> принимается</w:t>
      </w:r>
      <w:r w:rsidR="007D23D3" w:rsidRPr="009E2E87">
        <w:rPr>
          <w:rFonts w:ascii="Times New Roman" w:hAnsi="Times New Roman" w:cs="Times New Roman"/>
          <w:color w:val="000000" w:themeColor="text1"/>
          <w:sz w:val="28"/>
          <w:szCs w:val="28"/>
          <w:shd w:val="clear" w:color="auto" w:fill="FFFFFF"/>
        </w:rPr>
        <w:t xml:space="preserve"> </w:t>
      </w:r>
      <w:r w:rsidR="007D23D3" w:rsidRPr="009E2E87">
        <w:rPr>
          <w:rFonts w:ascii="Times New Roman" w:hAnsi="Times New Roman" w:cs="Times New Roman"/>
          <w:sz w:val="28"/>
          <w:szCs w:val="28"/>
          <w:shd w:val="clear" w:color="auto" w:fill="FFFFFF"/>
        </w:rPr>
        <w:t xml:space="preserve">решения об отказе в </w:t>
      </w:r>
      <w:r w:rsidR="007D23D3" w:rsidRPr="009E2E87">
        <w:rPr>
          <w:rFonts w:ascii="Times New Roman" w:hAnsi="Times New Roman" w:cs="Times New Roman"/>
          <w:sz w:val="28"/>
          <w:szCs w:val="28"/>
          <w:shd w:val="clear" w:color="auto" w:fill="FFFFFF"/>
        </w:rPr>
        <w:lastRenderedPageBreak/>
        <w:t xml:space="preserve">предоставлении </w:t>
      </w:r>
      <w:r w:rsidR="001764A3" w:rsidRPr="009E2E87">
        <w:rPr>
          <w:rFonts w:ascii="Times New Roman" w:hAnsi="Times New Roman" w:cs="Times New Roman"/>
          <w:sz w:val="28"/>
          <w:szCs w:val="28"/>
          <w:shd w:val="clear" w:color="auto" w:fill="FFFFFF"/>
        </w:rPr>
        <w:t>Гранта</w:t>
      </w:r>
      <w:r w:rsidR="004346AA" w:rsidRPr="009E2E87">
        <w:rPr>
          <w:rFonts w:ascii="Times New Roman" w:hAnsi="Times New Roman" w:cs="Times New Roman"/>
          <w:sz w:val="28"/>
          <w:szCs w:val="28"/>
        </w:rPr>
        <w:t>.</w:t>
      </w:r>
      <w:r w:rsidR="00170025" w:rsidRPr="009E2E87">
        <w:rPr>
          <w:rFonts w:ascii="Times New Roman" w:hAnsi="Times New Roman" w:cs="Times New Roman"/>
          <w:sz w:val="28"/>
          <w:szCs w:val="28"/>
        </w:rPr>
        <w:t xml:space="preserve"> </w:t>
      </w:r>
      <w:r w:rsidR="007D23D3" w:rsidRPr="009E2E87">
        <w:rPr>
          <w:rFonts w:ascii="Times New Roman" w:hAnsi="Times New Roman" w:cs="Times New Roman"/>
          <w:sz w:val="28"/>
          <w:szCs w:val="28"/>
          <w:shd w:val="clear" w:color="auto" w:fill="FFFFFF"/>
        </w:rPr>
        <w:t xml:space="preserve">Министерство в течение </w:t>
      </w:r>
      <w:r w:rsidR="00B87B11" w:rsidRPr="009E2E87">
        <w:rPr>
          <w:rFonts w:ascii="Times New Roman" w:hAnsi="Times New Roman" w:cs="Times New Roman"/>
          <w:sz w:val="28"/>
          <w:szCs w:val="28"/>
          <w:shd w:val="clear" w:color="auto" w:fill="FFFFFF"/>
        </w:rPr>
        <w:t>10</w:t>
      </w:r>
      <w:r w:rsidR="007D23D3" w:rsidRPr="009E2E87">
        <w:rPr>
          <w:rFonts w:ascii="Times New Roman" w:hAnsi="Times New Roman" w:cs="Times New Roman"/>
          <w:sz w:val="28"/>
          <w:szCs w:val="28"/>
          <w:shd w:val="clear" w:color="auto" w:fill="FFFFFF"/>
        </w:rPr>
        <w:t xml:space="preserve"> рабочих дней уведомляет </w:t>
      </w:r>
      <w:r w:rsidR="00170025" w:rsidRPr="009E2E87">
        <w:rPr>
          <w:rFonts w:ascii="Times New Roman" w:hAnsi="Times New Roman" w:cs="Times New Roman"/>
          <w:sz w:val="28"/>
          <w:szCs w:val="28"/>
          <w:shd w:val="clear" w:color="auto" w:fill="FFFFFF"/>
        </w:rPr>
        <w:t>П</w:t>
      </w:r>
      <w:r w:rsidR="007D23D3" w:rsidRPr="009E2E87">
        <w:rPr>
          <w:rFonts w:ascii="Times New Roman" w:hAnsi="Times New Roman" w:cs="Times New Roman"/>
          <w:sz w:val="28"/>
          <w:szCs w:val="28"/>
          <w:shd w:val="clear" w:color="auto" w:fill="FFFFFF"/>
        </w:rPr>
        <w:t xml:space="preserve">обедителя отбора о принятом решении посредством направления в системе </w:t>
      </w:r>
      <w:r w:rsidR="00AB6F3A" w:rsidRPr="009E2E87">
        <w:rPr>
          <w:rFonts w:ascii="Times New Roman" w:hAnsi="Times New Roman" w:cs="Times New Roman"/>
          <w:sz w:val="28"/>
          <w:szCs w:val="28"/>
          <w:shd w:val="clear" w:color="auto" w:fill="FFFFFF"/>
        </w:rPr>
        <w:t>«</w:t>
      </w:r>
      <w:r w:rsidR="007D23D3" w:rsidRPr="009E2E87">
        <w:rPr>
          <w:rFonts w:ascii="Times New Roman" w:hAnsi="Times New Roman" w:cs="Times New Roman"/>
          <w:sz w:val="28"/>
          <w:szCs w:val="28"/>
          <w:shd w:val="clear" w:color="auto" w:fill="FFFFFF"/>
        </w:rPr>
        <w:t>Электронный бюджет</w:t>
      </w:r>
      <w:r w:rsidR="00AB6F3A" w:rsidRPr="009E2E87">
        <w:rPr>
          <w:rFonts w:ascii="Times New Roman" w:hAnsi="Times New Roman" w:cs="Times New Roman"/>
          <w:sz w:val="28"/>
          <w:szCs w:val="28"/>
          <w:shd w:val="clear" w:color="auto" w:fill="FFFFFF"/>
        </w:rPr>
        <w:t>»</w:t>
      </w:r>
      <w:r w:rsidR="007D23D3" w:rsidRPr="009E2E87">
        <w:rPr>
          <w:rFonts w:ascii="Times New Roman" w:hAnsi="Times New Roman" w:cs="Times New Roman"/>
          <w:sz w:val="28"/>
          <w:szCs w:val="28"/>
          <w:shd w:val="clear" w:color="auto" w:fill="FFFFFF"/>
        </w:rPr>
        <w:t xml:space="preserve"> победителю отбора уведомления об отказе в предоставлении </w:t>
      </w:r>
      <w:r w:rsidR="001764A3" w:rsidRPr="009E2E87">
        <w:rPr>
          <w:rFonts w:ascii="Times New Roman" w:hAnsi="Times New Roman" w:cs="Times New Roman"/>
          <w:sz w:val="28"/>
          <w:szCs w:val="28"/>
          <w:shd w:val="clear" w:color="auto" w:fill="FFFFFF"/>
        </w:rPr>
        <w:t>Гранта</w:t>
      </w:r>
      <w:r w:rsidR="007D23D3" w:rsidRPr="009E2E87">
        <w:rPr>
          <w:rFonts w:ascii="Times New Roman" w:hAnsi="Times New Roman" w:cs="Times New Roman"/>
          <w:sz w:val="28"/>
          <w:szCs w:val="28"/>
          <w:shd w:val="clear" w:color="auto" w:fill="FFFFFF"/>
        </w:rPr>
        <w:t xml:space="preserve"> с указанием причин отказа.</w:t>
      </w:r>
    </w:p>
    <w:p w14:paraId="550E269F" w14:textId="77777777" w:rsidR="007D23D3" w:rsidRPr="009E2E87" w:rsidRDefault="00170025" w:rsidP="007D23D3">
      <w:pPr>
        <w:rPr>
          <w:rFonts w:ascii="Times New Roman" w:hAnsi="Times New Roman" w:cs="Times New Roman"/>
          <w:sz w:val="28"/>
          <w:szCs w:val="28"/>
          <w:shd w:val="clear" w:color="auto" w:fill="FFFFFF"/>
        </w:rPr>
      </w:pPr>
      <w:bookmarkStart w:id="29" w:name="sub_1305"/>
      <w:r w:rsidRPr="009E2E87">
        <w:rPr>
          <w:rFonts w:ascii="Times New Roman" w:hAnsi="Times New Roman" w:cs="Times New Roman"/>
          <w:sz w:val="28"/>
          <w:szCs w:val="28"/>
          <w:shd w:val="clear" w:color="auto" w:fill="FFFFFF"/>
        </w:rPr>
        <w:t>4</w:t>
      </w:r>
      <w:r w:rsidR="008D4D51" w:rsidRPr="009E2E87">
        <w:rPr>
          <w:rFonts w:ascii="Times New Roman" w:hAnsi="Times New Roman" w:cs="Times New Roman"/>
          <w:sz w:val="28"/>
          <w:szCs w:val="28"/>
          <w:shd w:val="clear" w:color="auto" w:fill="FFFFFF"/>
        </w:rPr>
        <w:t>4</w:t>
      </w:r>
      <w:r w:rsidR="007D23D3" w:rsidRPr="009E2E87">
        <w:rPr>
          <w:rFonts w:ascii="Times New Roman" w:hAnsi="Times New Roman" w:cs="Times New Roman"/>
          <w:sz w:val="28"/>
          <w:szCs w:val="28"/>
          <w:shd w:val="clear" w:color="auto" w:fill="FFFFFF"/>
        </w:rPr>
        <w:t>.</w:t>
      </w:r>
      <w:r w:rsidR="00AB6F3A" w:rsidRPr="009E2E87">
        <w:rPr>
          <w:rFonts w:ascii="Times New Roman" w:hAnsi="Times New Roman" w:cs="Times New Roman"/>
          <w:sz w:val="28"/>
          <w:szCs w:val="28"/>
          <w:shd w:val="clear" w:color="auto" w:fill="FFFFFF"/>
        </w:rPr>
        <w:t> О</w:t>
      </w:r>
      <w:r w:rsidR="007D23D3" w:rsidRPr="009E2E87">
        <w:rPr>
          <w:rFonts w:ascii="Times New Roman" w:hAnsi="Times New Roman" w:cs="Times New Roman"/>
          <w:sz w:val="28"/>
          <w:szCs w:val="28"/>
          <w:shd w:val="clear" w:color="auto" w:fill="FFFFFF"/>
        </w:rPr>
        <w:t xml:space="preserve">снованиями отказа в предоставлении </w:t>
      </w:r>
      <w:r w:rsidR="001764A3" w:rsidRPr="009E2E87">
        <w:rPr>
          <w:rFonts w:ascii="Times New Roman" w:hAnsi="Times New Roman" w:cs="Times New Roman"/>
          <w:sz w:val="28"/>
          <w:szCs w:val="28"/>
          <w:shd w:val="clear" w:color="auto" w:fill="FFFFFF"/>
        </w:rPr>
        <w:t>Гранта</w:t>
      </w:r>
      <w:r w:rsidRPr="009E2E87">
        <w:rPr>
          <w:rFonts w:ascii="Times New Roman" w:hAnsi="Times New Roman" w:cs="Times New Roman"/>
          <w:sz w:val="28"/>
          <w:szCs w:val="28"/>
        </w:rPr>
        <w:t xml:space="preserve"> </w:t>
      </w:r>
      <w:r w:rsidR="007D23D3" w:rsidRPr="009E2E87">
        <w:rPr>
          <w:rFonts w:ascii="Times New Roman" w:hAnsi="Times New Roman" w:cs="Times New Roman"/>
          <w:sz w:val="28"/>
          <w:szCs w:val="28"/>
          <w:shd w:val="clear" w:color="auto" w:fill="FFFFFF"/>
        </w:rPr>
        <w:t>являются следующие:</w:t>
      </w:r>
    </w:p>
    <w:p w14:paraId="1AEC7250" w14:textId="7A3F706A" w:rsidR="00C05BB5" w:rsidRPr="009E2E87" w:rsidRDefault="00195A26" w:rsidP="00C05BB5">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44.1.</w:t>
      </w:r>
      <w:r w:rsidR="00984D5C" w:rsidRPr="009E2E87">
        <w:rPr>
          <w:rFonts w:ascii="Times New Roman" w:hAnsi="Times New Roman" w:cs="Times New Roman"/>
          <w:sz w:val="28"/>
          <w:szCs w:val="28"/>
          <w:shd w:val="clear" w:color="auto" w:fill="FFFFFF"/>
        </w:rPr>
        <w:t xml:space="preserve"> </w:t>
      </w:r>
      <w:r w:rsidR="00C05BB5" w:rsidRPr="009E2E87">
        <w:rPr>
          <w:rFonts w:ascii="Times New Roman" w:hAnsi="Times New Roman" w:cs="Times New Roman"/>
          <w:sz w:val="28"/>
          <w:szCs w:val="28"/>
          <w:shd w:val="clear" w:color="auto" w:fill="FFFFFF"/>
        </w:rPr>
        <w:t xml:space="preserve">несоответствие </w:t>
      </w:r>
      <w:r w:rsidR="00803E2D" w:rsidRPr="009E2E87">
        <w:rPr>
          <w:rFonts w:ascii="Times New Roman" w:hAnsi="Times New Roman" w:cs="Times New Roman"/>
          <w:sz w:val="28"/>
          <w:szCs w:val="28"/>
          <w:shd w:val="clear" w:color="auto" w:fill="FFFFFF"/>
        </w:rPr>
        <w:t>П</w:t>
      </w:r>
      <w:r w:rsidR="00C05BB5" w:rsidRPr="009E2E87">
        <w:rPr>
          <w:rFonts w:ascii="Times New Roman" w:hAnsi="Times New Roman" w:cs="Times New Roman"/>
          <w:sz w:val="28"/>
          <w:szCs w:val="28"/>
          <w:shd w:val="clear" w:color="auto" w:fill="FFFFFF"/>
        </w:rPr>
        <w:t xml:space="preserve">обедителя отбора условиям, установленным в соответствии с </w:t>
      </w:r>
      <w:r w:rsidR="001B3392" w:rsidRPr="009E2E87">
        <w:rPr>
          <w:rFonts w:ascii="Times New Roman" w:hAnsi="Times New Roman" w:cs="Times New Roman"/>
          <w:sz w:val="28"/>
          <w:szCs w:val="28"/>
          <w:shd w:val="clear" w:color="auto" w:fill="FFFFFF"/>
        </w:rPr>
        <w:t xml:space="preserve">пунктами 9 </w:t>
      </w:r>
      <w:r>
        <w:rPr>
          <w:rFonts w:ascii="Times New Roman" w:hAnsi="Times New Roman" w:cs="Times New Roman"/>
          <w:sz w:val="28"/>
          <w:szCs w:val="28"/>
          <w:shd w:val="clear" w:color="auto" w:fill="FFFFFF"/>
        </w:rPr>
        <w:t>-</w:t>
      </w:r>
      <w:r w:rsidR="001B3392" w:rsidRPr="009E2E87">
        <w:rPr>
          <w:rFonts w:ascii="Times New Roman" w:hAnsi="Times New Roman" w:cs="Times New Roman"/>
          <w:sz w:val="28"/>
          <w:szCs w:val="28"/>
          <w:shd w:val="clear" w:color="auto" w:fill="FFFFFF"/>
        </w:rPr>
        <w:t xml:space="preserve"> </w:t>
      </w:r>
      <w:r w:rsidR="001B3392" w:rsidRPr="008A7F3B">
        <w:rPr>
          <w:rFonts w:ascii="Times New Roman" w:hAnsi="Times New Roman" w:cs="Times New Roman"/>
          <w:sz w:val="28"/>
          <w:szCs w:val="28"/>
          <w:shd w:val="clear" w:color="auto" w:fill="FFFFFF"/>
        </w:rPr>
        <w:t>1</w:t>
      </w:r>
      <w:r w:rsidRPr="008A7F3B">
        <w:rPr>
          <w:rFonts w:ascii="Times New Roman" w:hAnsi="Times New Roman" w:cs="Times New Roman"/>
          <w:sz w:val="28"/>
          <w:szCs w:val="28"/>
          <w:shd w:val="clear" w:color="auto" w:fill="FFFFFF"/>
        </w:rPr>
        <w:t>1 и 42</w:t>
      </w:r>
      <w:r w:rsidR="00C05BB5" w:rsidRPr="009E2E87">
        <w:rPr>
          <w:rFonts w:ascii="Times New Roman" w:hAnsi="Times New Roman" w:cs="Times New Roman"/>
          <w:sz w:val="28"/>
          <w:szCs w:val="28"/>
          <w:shd w:val="clear" w:color="auto" w:fill="FFFFFF"/>
        </w:rPr>
        <w:t xml:space="preserve"> настоящего Порядка;</w:t>
      </w:r>
    </w:p>
    <w:p w14:paraId="7BEA24A6" w14:textId="20B45E5F" w:rsidR="00C05BB5" w:rsidRPr="009E2E87" w:rsidRDefault="00195A26" w:rsidP="00C05BB5">
      <w:pPr>
        <w:ind w:firstLine="709"/>
        <w:rPr>
          <w:rFonts w:ascii="Times New Roman" w:hAnsi="Times New Roman" w:cs="Times New Roman"/>
          <w:sz w:val="28"/>
          <w:szCs w:val="28"/>
          <w:shd w:val="clear" w:color="auto" w:fill="FFFFFF"/>
        </w:rPr>
      </w:pPr>
      <w:r>
        <w:rPr>
          <w:rFonts w:ascii="Times New Roman" w:hAnsi="Times New Roman" w:cs="Times New Roman"/>
          <w:color w:val="000000" w:themeColor="text1"/>
          <w:sz w:val="28"/>
          <w:szCs w:val="28"/>
          <w:shd w:val="clear" w:color="auto" w:fill="FFFFFF"/>
        </w:rPr>
        <w:t>44.2.</w:t>
      </w:r>
      <w:r w:rsidR="00984D5C" w:rsidRPr="009E2E87">
        <w:rPr>
          <w:rFonts w:ascii="Times New Roman" w:hAnsi="Times New Roman" w:cs="Times New Roman"/>
          <w:sz w:val="28"/>
          <w:szCs w:val="28"/>
          <w:shd w:val="clear" w:color="auto" w:fill="FFFFFF"/>
        </w:rPr>
        <w:t xml:space="preserve"> </w:t>
      </w:r>
      <w:r w:rsidR="00C05BB5" w:rsidRPr="009E2E87">
        <w:rPr>
          <w:rFonts w:ascii="Times New Roman" w:hAnsi="Times New Roman" w:cs="Times New Roman"/>
          <w:sz w:val="28"/>
          <w:szCs w:val="28"/>
          <w:shd w:val="clear" w:color="auto" w:fill="FFFFFF"/>
        </w:rPr>
        <w:t xml:space="preserve">непредставление (представление не в полном объеме) документов, указанных в </w:t>
      </w:r>
      <w:r w:rsidR="00F003D9" w:rsidRPr="009E2E87">
        <w:rPr>
          <w:rStyle w:val="aa"/>
          <w:rFonts w:ascii="Times New Roman" w:hAnsi="Times New Roman" w:cs="Times New Roman"/>
          <w:color w:val="000000" w:themeColor="text1"/>
          <w:sz w:val="28"/>
          <w:szCs w:val="28"/>
          <w:u w:val="none"/>
          <w:shd w:val="clear" w:color="auto" w:fill="FFFFFF"/>
        </w:rPr>
        <w:t>пункте 15</w:t>
      </w:r>
      <w:r w:rsidR="001B3392" w:rsidRPr="009E2E87">
        <w:rPr>
          <w:rStyle w:val="aa"/>
          <w:rFonts w:ascii="Times New Roman" w:hAnsi="Times New Roman" w:cs="Times New Roman"/>
          <w:color w:val="000000" w:themeColor="text1"/>
          <w:sz w:val="28"/>
          <w:szCs w:val="28"/>
          <w:u w:val="none"/>
          <w:shd w:val="clear" w:color="auto" w:fill="FFFFFF"/>
        </w:rPr>
        <w:t xml:space="preserve"> </w:t>
      </w:r>
      <w:r w:rsidR="001B3392" w:rsidRPr="009E2E87">
        <w:rPr>
          <w:rFonts w:ascii="Times New Roman" w:hAnsi="Times New Roman" w:cs="Times New Roman"/>
          <w:sz w:val="28"/>
          <w:szCs w:val="28"/>
          <w:shd w:val="clear" w:color="auto" w:fill="FFFFFF"/>
        </w:rPr>
        <w:t>настоящего Порядка</w:t>
      </w:r>
      <w:r w:rsidR="009A20A3" w:rsidRPr="00A0317D">
        <w:rPr>
          <w:rFonts w:ascii="Times New Roman" w:hAnsi="Times New Roman" w:cs="Times New Roman"/>
          <w:sz w:val="28"/>
          <w:szCs w:val="28"/>
          <w:shd w:val="clear" w:color="auto" w:fill="FFFFFF"/>
        </w:rPr>
        <w:t>, кроме документов</w:t>
      </w:r>
      <w:r w:rsidR="004545C8">
        <w:rPr>
          <w:rFonts w:ascii="Times New Roman" w:hAnsi="Times New Roman" w:cs="Times New Roman"/>
          <w:sz w:val="28"/>
          <w:szCs w:val="28"/>
          <w:shd w:val="clear" w:color="auto" w:fill="FFFFFF"/>
        </w:rPr>
        <w:t>,</w:t>
      </w:r>
      <w:r w:rsidR="009A20A3" w:rsidRPr="00A0317D">
        <w:rPr>
          <w:rFonts w:ascii="Times New Roman" w:hAnsi="Times New Roman" w:cs="Times New Roman"/>
          <w:sz w:val="28"/>
          <w:szCs w:val="28"/>
          <w:shd w:val="clear" w:color="auto" w:fill="FFFFFF"/>
        </w:rPr>
        <w:t xml:space="preserve"> указанных в подпункт</w:t>
      </w:r>
      <w:r w:rsidR="00732CD5">
        <w:rPr>
          <w:rFonts w:ascii="Times New Roman" w:hAnsi="Times New Roman" w:cs="Times New Roman"/>
          <w:sz w:val="28"/>
          <w:szCs w:val="28"/>
          <w:shd w:val="clear" w:color="auto" w:fill="FFFFFF"/>
        </w:rPr>
        <w:t>ах</w:t>
      </w:r>
      <w:r w:rsidR="009A20A3" w:rsidRPr="00A0317D">
        <w:rPr>
          <w:rFonts w:ascii="Times New Roman" w:hAnsi="Times New Roman" w:cs="Times New Roman"/>
          <w:sz w:val="28"/>
          <w:szCs w:val="28"/>
          <w:shd w:val="clear" w:color="auto" w:fill="FFFFFF"/>
        </w:rPr>
        <w:t xml:space="preserve"> 15.</w:t>
      </w:r>
      <w:r w:rsidR="00732CD5">
        <w:rPr>
          <w:rFonts w:ascii="Times New Roman" w:hAnsi="Times New Roman" w:cs="Times New Roman"/>
          <w:sz w:val="28"/>
          <w:szCs w:val="28"/>
          <w:shd w:val="clear" w:color="auto" w:fill="FFFFFF"/>
        </w:rPr>
        <w:t>9</w:t>
      </w:r>
      <w:r w:rsidR="009A20A3" w:rsidRPr="00A0317D">
        <w:rPr>
          <w:rFonts w:ascii="Times New Roman" w:hAnsi="Times New Roman" w:cs="Times New Roman"/>
          <w:sz w:val="28"/>
          <w:szCs w:val="28"/>
          <w:shd w:val="clear" w:color="auto" w:fill="FFFFFF"/>
        </w:rPr>
        <w:t xml:space="preserve"> </w:t>
      </w:r>
      <w:r w:rsidR="00EB0D49">
        <w:rPr>
          <w:rFonts w:ascii="Times New Roman" w:hAnsi="Times New Roman" w:cs="Times New Roman"/>
          <w:sz w:val="28"/>
          <w:szCs w:val="28"/>
          <w:shd w:val="clear" w:color="auto" w:fill="FFFFFF"/>
        </w:rPr>
        <w:t>-</w:t>
      </w:r>
      <w:r w:rsidR="009A20A3" w:rsidRPr="00A0317D">
        <w:rPr>
          <w:rFonts w:ascii="Times New Roman" w:hAnsi="Times New Roman" w:cs="Times New Roman"/>
          <w:sz w:val="28"/>
          <w:szCs w:val="28"/>
          <w:shd w:val="clear" w:color="auto" w:fill="FFFFFF"/>
        </w:rPr>
        <w:t>15.</w:t>
      </w:r>
      <w:r w:rsidR="00732CD5">
        <w:rPr>
          <w:rFonts w:ascii="Times New Roman" w:hAnsi="Times New Roman" w:cs="Times New Roman"/>
          <w:sz w:val="28"/>
          <w:szCs w:val="28"/>
          <w:shd w:val="clear" w:color="auto" w:fill="FFFFFF"/>
        </w:rPr>
        <w:t>10</w:t>
      </w:r>
      <w:r w:rsidR="00EB0D49">
        <w:rPr>
          <w:rFonts w:ascii="Times New Roman" w:hAnsi="Times New Roman" w:cs="Times New Roman"/>
          <w:sz w:val="28"/>
          <w:szCs w:val="28"/>
          <w:shd w:val="clear" w:color="auto" w:fill="FFFFFF"/>
        </w:rPr>
        <w:t>, 15.24.1</w:t>
      </w:r>
      <w:r w:rsidR="009A20A3" w:rsidRPr="00A0317D">
        <w:rPr>
          <w:rFonts w:ascii="Times New Roman" w:hAnsi="Times New Roman" w:cs="Times New Roman"/>
          <w:sz w:val="28"/>
          <w:szCs w:val="28"/>
          <w:shd w:val="clear" w:color="auto" w:fill="FFFFFF"/>
        </w:rPr>
        <w:t xml:space="preserve"> пункта 15 настоящего Порядка</w:t>
      </w:r>
      <w:r w:rsidR="004545C8">
        <w:rPr>
          <w:rFonts w:ascii="Times New Roman" w:hAnsi="Times New Roman" w:cs="Times New Roman"/>
          <w:sz w:val="28"/>
          <w:szCs w:val="28"/>
          <w:shd w:val="clear" w:color="auto" w:fill="FFFFFF"/>
        </w:rPr>
        <w:t>;</w:t>
      </w:r>
    </w:p>
    <w:p w14:paraId="608D0058" w14:textId="182FE2CA" w:rsidR="00C05BB5" w:rsidRPr="009E2E87" w:rsidRDefault="00732CD5" w:rsidP="00C05BB5">
      <w:pPr>
        <w:rPr>
          <w:rFonts w:ascii="Times New Roman" w:hAnsi="Times New Roman" w:cs="Times New Roman"/>
          <w:sz w:val="28"/>
          <w:szCs w:val="28"/>
          <w:shd w:val="clear" w:color="auto" w:fill="FFFFFF"/>
        </w:rPr>
      </w:pPr>
      <w:r>
        <w:rPr>
          <w:rFonts w:ascii="Times New Roman" w:hAnsi="Times New Roman" w:cs="Times New Roman"/>
          <w:color w:val="000000" w:themeColor="text1"/>
          <w:sz w:val="28"/>
          <w:szCs w:val="28"/>
          <w:shd w:val="clear" w:color="auto" w:fill="FFFFFF"/>
        </w:rPr>
        <w:t>44.3.</w:t>
      </w:r>
      <w:r w:rsidR="0056585F" w:rsidRPr="009E2E87">
        <w:rPr>
          <w:rFonts w:ascii="Times New Roman" w:hAnsi="Times New Roman" w:cs="Times New Roman"/>
          <w:sz w:val="28"/>
          <w:szCs w:val="28"/>
          <w:shd w:val="clear" w:color="auto" w:fill="FFFFFF"/>
        </w:rPr>
        <w:t> </w:t>
      </w:r>
      <w:r w:rsidR="00C05BB5" w:rsidRPr="009E2E87">
        <w:rPr>
          <w:rFonts w:ascii="Times New Roman" w:hAnsi="Times New Roman" w:cs="Times New Roman"/>
          <w:sz w:val="28"/>
          <w:szCs w:val="28"/>
          <w:shd w:val="clear" w:color="auto" w:fill="FFFFFF"/>
        </w:rPr>
        <w:t>несоответствие представленных победителем отбора заявок и (или) документов требованиям, опр</w:t>
      </w:r>
      <w:r w:rsidR="00F003D9" w:rsidRPr="009E2E87">
        <w:rPr>
          <w:rFonts w:ascii="Times New Roman" w:hAnsi="Times New Roman" w:cs="Times New Roman"/>
          <w:sz w:val="28"/>
          <w:szCs w:val="28"/>
          <w:shd w:val="clear" w:color="auto" w:fill="FFFFFF"/>
        </w:rPr>
        <w:t>еделенным в пункт</w:t>
      </w:r>
      <w:r>
        <w:rPr>
          <w:rFonts w:ascii="Times New Roman" w:hAnsi="Times New Roman" w:cs="Times New Roman"/>
          <w:sz w:val="28"/>
          <w:szCs w:val="28"/>
          <w:shd w:val="clear" w:color="auto" w:fill="FFFFFF"/>
        </w:rPr>
        <w:t>ах 14 и</w:t>
      </w:r>
      <w:r w:rsidR="00F003D9" w:rsidRPr="009E2E87">
        <w:rPr>
          <w:rFonts w:ascii="Times New Roman" w:hAnsi="Times New Roman" w:cs="Times New Roman"/>
          <w:sz w:val="28"/>
          <w:szCs w:val="28"/>
          <w:shd w:val="clear" w:color="auto" w:fill="FFFFFF"/>
        </w:rPr>
        <w:t xml:space="preserve"> 15 </w:t>
      </w:r>
      <w:r w:rsidR="00C05BB5" w:rsidRPr="009E2E87">
        <w:rPr>
          <w:rFonts w:ascii="Times New Roman" w:hAnsi="Times New Roman" w:cs="Times New Roman"/>
          <w:sz w:val="28"/>
          <w:szCs w:val="28"/>
          <w:shd w:val="clear" w:color="auto" w:fill="FFFFFF"/>
        </w:rPr>
        <w:t>настоящего Порядка;</w:t>
      </w:r>
    </w:p>
    <w:p w14:paraId="1C531C8B" w14:textId="6EC89B53" w:rsidR="00C05BB5" w:rsidRPr="009E2E87" w:rsidRDefault="00732CD5" w:rsidP="00C05BB5">
      <w:pPr>
        <w:rPr>
          <w:rFonts w:ascii="Times New Roman" w:hAnsi="Times New Roman" w:cs="Times New Roman"/>
          <w:sz w:val="28"/>
          <w:szCs w:val="28"/>
          <w:shd w:val="clear" w:color="auto" w:fill="FFFFFF"/>
        </w:rPr>
      </w:pPr>
      <w:r w:rsidRPr="008A7F3B">
        <w:rPr>
          <w:rFonts w:ascii="Times New Roman" w:hAnsi="Times New Roman" w:cs="Times New Roman"/>
          <w:color w:val="000000" w:themeColor="text1"/>
          <w:sz w:val="28"/>
          <w:szCs w:val="28"/>
          <w:shd w:val="clear" w:color="auto" w:fill="FFFFFF"/>
        </w:rPr>
        <w:t>44.4.</w:t>
      </w:r>
      <w:r w:rsidR="000279F2" w:rsidRPr="008A7F3B">
        <w:rPr>
          <w:rFonts w:ascii="Times New Roman" w:hAnsi="Times New Roman" w:cs="Times New Roman"/>
          <w:sz w:val="28"/>
          <w:szCs w:val="28"/>
          <w:shd w:val="clear" w:color="auto" w:fill="FFFFFF"/>
        </w:rPr>
        <w:t xml:space="preserve"> </w:t>
      </w:r>
      <w:r w:rsidR="00B13754" w:rsidRPr="008A7F3B">
        <w:rPr>
          <w:rFonts w:ascii="Times New Roman" w:hAnsi="Times New Roman" w:cs="Times New Roman"/>
          <w:sz w:val="28"/>
          <w:szCs w:val="28"/>
          <w:shd w:val="clear" w:color="auto" w:fill="FFFFFF"/>
        </w:rPr>
        <w:t>установление факта недостоверности представленной информации</w:t>
      </w:r>
      <w:r w:rsidR="00C05BB5" w:rsidRPr="008A7F3B">
        <w:rPr>
          <w:rFonts w:ascii="Times New Roman" w:hAnsi="Times New Roman" w:cs="Times New Roman"/>
          <w:sz w:val="28"/>
          <w:szCs w:val="28"/>
          <w:shd w:val="clear" w:color="auto" w:fill="FFFFFF"/>
        </w:rPr>
        <w:t xml:space="preserve">, содержащейся в документах, представленных победителем отбора, в целях подтверждения соответствия установленным настоящим Порядком условиям. </w:t>
      </w:r>
      <w:r w:rsidR="00C05BB5" w:rsidRPr="008A7F3B">
        <w:rPr>
          <w:rFonts w:ascii="Times New Roman" w:hAnsi="Times New Roman" w:cs="Times New Roman"/>
          <w:sz w:val="28"/>
          <w:szCs w:val="28"/>
        </w:rPr>
        <w:t>Проверка достоверности информации, содержащейся в представленных документах, осуществляется путем ее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федеральным законодательством</w:t>
      </w:r>
      <w:r w:rsidR="00C05BB5" w:rsidRPr="008A7F3B">
        <w:rPr>
          <w:rFonts w:ascii="Times New Roman" w:hAnsi="Times New Roman" w:cs="Times New Roman"/>
          <w:sz w:val="28"/>
          <w:szCs w:val="28"/>
          <w:shd w:val="clear" w:color="auto" w:fill="FFFFFF"/>
        </w:rPr>
        <w:t>;</w:t>
      </w:r>
    </w:p>
    <w:p w14:paraId="3B7ABB8A" w14:textId="4355C414" w:rsidR="00736B97" w:rsidRPr="009E2E87" w:rsidRDefault="00732CD5" w:rsidP="004346AA">
      <w:pPr>
        <w:rPr>
          <w:rFonts w:ascii="Times New Roman" w:hAnsi="Times New Roman" w:cs="Times New Roman"/>
          <w:sz w:val="28"/>
          <w:szCs w:val="28"/>
        </w:rPr>
      </w:pPr>
      <w:r>
        <w:rPr>
          <w:rFonts w:ascii="Times New Roman" w:hAnsi="Times New Roman" w:cs="Times New Roman"/>
          <w:color w:val="000000" w:themeColor="text1"/>
          <w:sz w:val="28"/>
          <w:szCs w:val="28"/>
          <w:shd w:val="clear" w:color="auto" w:fill="FFFFFF"/>
        </w:rPr>
        <w:t>44.5.</w:t>
      </w:r>
      <w:r w:rsidR="000279F2" w:rsidRPr="009E2E87">
        <w:rPr>
          <w:rFonts w:ascii="Times New Roman" w:hAnsi="Times New Roman" w:cs="Times New Roman"/>
          <w:sz w:val="28"/>
          <w:szCs w:val="28"/>
        </w:rPr>
        <w:t xml:space="preserve"> </w:t>
      </w:r>
      <w:r w:rsidR="00C05BB5" w:rsidRPr="009E2E87">
        <w:rPr>
          <w:rFonts w:ascii="Times New Roman" w:hAnsi="Times New Roman" w:cs="Times New Roman"/>
          <w:sz w:val="28"/>
          <w:szCs w:val="28"/>
        </w:rPr>
        <w:t xml:space="preserve">получение </w:t>
      </w:r>
      <w:r>
        <w:rPr>
          <w:rFonts w:ascii="Times New Roman" w:hAnsi="Times New Roman" w:cs="Times New Roman"/>
          <w:sz w:val="28"/>
          <w:szCs w:val="28"/>
        </w:rPr>
        <w:t>Участником отбора</w:t>
      </w:r>
      <w:r w:rsidR="00C05BB5" w:rsidRPr="009E2E87">
        <w:rPr>
          <w:rFonts w:ascii="Times New Roman" w:hAnsi="Times New Roman" w:cs="Times New Roman"/>
          <w:sz w:val="28"/>
          <w:szCs w:val="28"/>
        </w:rPr>
        <w:t xml:space="preserve"> менее </w:t>
      </w:r>
      <w:r w:rsidR="00A9211E">
        <w:rPr>
          <w:rFonts w:ascii="Times New Roman" w:hAnsi="Times New Roman" w:cs="Times New Roman"/>
          <w:color w:val="000000" w:themeColor="text1"/>
          <w:sz w:val="28"/>
          <w:szCs w:val="28"/>
        </w:rPr>
        <w:t>17</w:t>
      </w:r>
      <w:r w:rsidR="00F003D9" w:rsidRPr="009E2E87">
        <w:rPr>
          <w:rFonts w:ascii="Times New Roman" w:hAnsi="Times New Roman" w:cs="Times New Roman"/>
          <w:color w:val="000000" w:themeColor="text1"/>
          <w:sz w:val="28"/>
          <w:szCs w:val="28"/>
        </w:rPr>
        <w:t xml:space="preserve"> </w:t>
      </w:r>
      <w:r w:rsidR="00C05BB5" w:rsidRPr="009E2E87">
        <w:rPr>
          <w:rFonts w:ascii="Times New Roman" w:hAnsi="Times New Roman" w:cs="Times New Roman"/>
          <w:sz w:val="28"/>
          <w:szCs w:val="28"/>
        </w:rPr>
        <w:t>балл</w:t>
      </w:r>
      <w:r w:rsidR="00E879E3">
        <w:rPr>
          <w:rFonts w:ascii="Times New Roman" w:hAnsi="Times New Roman" w:cs="Times New Roman"/>
          <w:sz w:val="28"/>
          <w:szCs w:val="28"/>
        </w:rPr>
        <w:t>ов</w:t>
      </w:r>
      <w:r w:rsidR="00C05BB5" w:rsidRPr="009E2E87">
        <w:rPr>
          <w:rFonts w:ascii="Times New Roman" w:hAnsi="Times New Roman" w:cs="Times New Roman"/>
          <w:sz w:val="28"/>
          <w:szCs w:val="28"/>
        </w:rPr>
        <w:t xml:space="preserve"> по критериям оценки заявки </w:t>
      </w:r>
      <w:hyperlink r:id="rId45" w:anchor="sub_12091" w:history="1">
        <w:r w:rsidR="00C05BB5" w:rsidRPr="009E2E87">
          <w:rPr>
            <w:rFonts w:ascii="Times New Roman" w:hAnsi="Times New Roman" w:cs="Times New Roman"/>
            <w:sz w:val="28"/>
            <w:szCs w:val="28"/>
          </w:rPr>
          <w:t xml:space="preserve">№ 1 </w:t>
        </w:r>
        <w:r>
          <w:rPr>
            <w:rFonts w:ascii="Times New Roman" w:hAnsi="Times New Roman" w:cs="Times New Roman"/>
            <w:sz w:val="28"/>
            <w:szCs w:val="28"/>
          </w:rPr>
          <w:t>-</w:t>
        </w:r>
        <w:r w:rsidR="00C05BB5" w:rsidRPr="009E2E87">
          <w:rPr>
            <w:rFonts w:ascii="Times New Roman" w:hAnsi="Times New Roman" w:cs="Times New Roman"/>
            <w:sz w:val="28"/>
            <w:szCs w:val="28"/>
          </w:rPr>
          <w:t xml:space="preserve"> </w:t>
        </w:r>
        <w:r w:rsidR="00E879E3">
          <w:rPr>
            <w:rFonts w:ascii="Times New Roman" w:hAnsi="Times New Roman" w:cs="Times New Roman"/>
            <w:sz w:val="28"/>
            <w:szCs w:val="28"/>
          </w:rPr>
          <w:t>10</w:t>
        </w:r>
      </w:hyperlink>
      <w:r w:rsidR="00C05BB5" w:rsidRPr="009E2E87">
        <w:rPr>
          <w:rFonts w:ascii="Times New Roman" w:hAnsi="Times New Roman" w:cs="Times New Roman"/>
          <w:sz w:val="28"/>
          <w:szCs w:val="28"/>
        </w:rPr>
        <w:t>, установленным в объявлении о проведении отбора</w:t>
      </w:r>
      <w:r w:rsidR="004545C8">
        <w:rPr>
          <w:rFonts w:ascii="Times New Roman" w:hAnsi="Times New Roman" w:cs="Times New Roman"/>
          <w:sz w:val="28"/>
          <w:szCs w:val="28"/>
        </w:rPr>
        <w:t>,</w:t>
      </w:r>
      <w:r w:rsidR="000C2288">
        <w:rPr>
          <w:rFonts w:ascii="Times New Roman" w:hAnsi="Times New Roman" w:cs="Times New Roman"/>
          <w:sz w:val="28"/>
          <w:szCs w:val="28"/>
        </w:rPr>
        <w:t xml:space="preserve"> </w:t>
      </w:r>
      <w:r w:rsidR="00C05BB5" w:rsidRPr="009E2E87">
        <w:rPr>
          <w:rFonts w:ascii="Times New Roman" w:hAnsi="Times New Roman" w:cs="Times New Roman"/>
          <w:sz w:val="28"/>
          <w:szCs w:val="28"/>
        </w:rPr>
        <w:t xml:space="preserve">указанным </w:t>
      </w:r>
      <w:r w:rsidR="00C05BB5" w:rsidRPr="00D06074">
        <w:rPr>
          <w:rFonts w:ascii="Times New Roman" w:hAnsi="Times New Roman" w:cs="Times New Roman"/>
          <w:sz w:val="28"/>
          <w:szCs w:val="28"/>
        </w:rPr>
        <w:t xml:space="preserve">в </w:t>
      </w:r>
      <w:r w:rsidR="000C2288" w:rsidRPr="00D06074">
        <w:rPr>
          <w:rFonts w:ascii="Times New Roman" w:hAnsi="Times New Roman" w:cs="Times New Roman"/>
          <w:sz w:val="28"/>
          <w:szCs w:val="28"/>
        </w:rPr>
        <w:t>пункте</w:t>
      </w:r>
      <w:r w:rsidR="004545C8">
        <w:rPr>
          <w:rFonts w:ascii="Times New Roman" w:hAnsi="Times New Roman" w:cs="Times New Roman"/>
          <w:sz w:val="28"/>
          <w:szCs w:val="28"/>
        </w:rPr>
        <w:t xml:space="preserve"> </w:t>
      </w:r>
      <w:r w:rsidR="000279F2" w:rsidRPr="009E2E87">
        <w:rPr>
          <w:rFonts w:ascii="Times New Roman" w:hAnsi="Times New Roman" w:cs="Times New Roman"/>
          <w:sz w:val="28"/>
          <w:szCs w:val="28"/>
        </w:rPr>
        <w:t>3</w:t>
      </w:r>
      <w:hyperlink r:id="rId46" w:anchor="sub_1209" w:history="1">
        <w:r w:rsidR="000279F2" w:rsidRPr="009E2E87">
          <w:rPr>
            <w:rFonts w:ascii="Times New Roman" w:hAnsi="Times New Roman" w:cs="Times New Roman"/>
            <w:sz w:val="28"/>
            <w:szCs w:val="28"/>
          </w:rPr>
          <w:t>4</w:t>
        </w:r>
      </w:hyperlink>
      <w:r w:rsidR="00C05BB5" w:rsidRPr="009E2E87">
        <w:rPr>
          <w:rFonts w:ascii="Times New Roman" w:hAnsi="Times New Roman" w:cs="Times New Roman"/>
          <w:sz w:val="28"/>
          <w:szCs w:val="28"/>
        </w:rPr>
        <w:t xml:space="preserve"> настоящего Порядка</w:t>
      </w:r>
      <w:r w:rsidR="009A20A3" w:rsidRPr="009E2E87">
        <w:rPr>
          <w:rFonts w:ascii="Times New Roman" w:hAnsi="Times New Roman" w:cs="Times New Roman"/>
          <w:sz w:val="28"/>
          <w:szCs w:val="28"/>
        </w:rPr>
        <w:t>;</w:t>
      </w:r>
    </w:p>
    <w:p w14:paraId="3C6B1B63" w14:textId="20FBB312" w:rsidR="009A20A3" w:rsidRDefault="00732CD5" w:rsidP="004346AA">
      <w:pPr>
        <w:rPr>
          <w:rFonts w:ascii="Times New Roman" w:hAnsi="Times New Roman" w:cs="Times New Roman"/>
          <w:sz w:val="28"/>
          <w:szCs w:val="28"/>
          <w:shd w:val="clear" w:color="auto" w:fill="FFFFFF"/>
        </w:rPr>
      </w:pPr>
      <w:r>
        <w:rPr>
          <w:rFonts w:ascii="Times New Roman" w:hAnsi="Times New Roman" w:cs="Times New Roman"/>
          <w:color w:val="000000" w:themeColor="text1"/>
          <w:sz w:val="28"/>
          <w:szCs w:val="28"/>
          <w:shd w:val="clear" w:color="auto" w:fill="FFFFFF"/>
        </w:rPr>
        <w:t>44.6.</w:t>
      </w:r>
      <w:r w:rsidR="009A20A3" w:rsidRPr="009E2E87">
        <w:rPr>
          <w:rFonts w:ascii="Times New Roman" w:hAnsi="Times New Roman" w:cs="Times New Roman"/>
          <w:sz w:val="28"/>
          <w:szCs w:val="28"/>
        </w:rPr>
        <w:t xml:space="preserve"> непредставление в срок, установленный </w:t>
      </w:r>
      <w:r w:rsidR="009A20A3" w:rsidRPr="008A7F3B">
        <w:rPr>
          <w:rFonts w:ascii="Times New Roman" w:hAnsi="Times New Roman" w:cs="Times New Roman"/>
          <w:sz w:val="28"/>
          <w:szCs w:val="28"/>
        </w:rPr>
        <w:t>в пункте 42</w:t>
      </w:r>
      <w:r w:rsidR="009A20A3" w:rsidRPr="009E2E87">
        <w:rPr>
          <w:rFonts w:ascii="Times New Roman" w:hAnsi="Times New Roman" w:cs="Times New Roman"/>
          <w:sz w:val="28"/>
          <w:szCs w:val="28"/>
        </w:rPr>
        <w:t xml:space="preserve"> настоящего Порядка, </w:t>
      </w:r>
      <w:r w:rsidR="00033E92" w:rsidRPr="009E2E87">
        <w:rPr>
          <w:rFonts w:ascii="Times New Roman" w:hAnsi="Times New Roman" w:cs="Times New Roman"/>
          <w:sz w:val="28"/>
          <w:szCs w:val="28"/>
        </w:rPr>
        <w:t>документа о</w:t>
      </w:r>
      <w:r w:rsidR="00033E92" w:rsidRPr="009E2E87">
        <w:rPr>
          <w:rFonts w:ascii="Times New Roman" w:hAnsi="Times New Roman" w:cs="Times New Roman"/>
          <w:sz w:val="28"/>
          <w:szCs w:val="28"/>
          <w:shd w:val="clear" w:color="auto" w:fill="FFFFFF"/>
        </w:rPr>
        <w:t xml:space="preserve"> государственной регистрации крестьянского (фермерского) хозяйства или индивидуального предпринимателя в органах Федеральной налоговой службы</w:t>
      </w:r>
      <w:r>
        <w:rPr>
          <w:rFonts w:ascii="Times New Roman" w:hAnsi="Times New Roman" w:cs="Times New Roman"/>
          <w:sz w:val="28"/>
          <w:szCs w:val="28"/>
          <w:shd w:val="clear" w:color="auto" w:fill="FFFFFF"/>
        </w:rPr>
        <w:t>;</w:t>
      </w:r>
    </w:p>
    <w:p w14:paraId="29B2499B" w14:textId="615F3E30" w:rsidR="00732CD5" w:rsidRPr="009E2E87" w:rsidRDefault="00732CD5" w:rsidP="004346AA">
      <w:pPr>
        <w:rPr>
          <w:rFonts w:ascii="Times New Roman" w:hAnsi="Times New Roman" w:cs="Times New Roman"/>
          <w:sz w:val="28"/>
          <w:szCs w:val="28"/>
        </w:rPr>
      </w:pPr>
      <w:r w:rsidRPr="00732CD5">
        <w:rPr>
          <w:rFonts w:ascii="Times New Roman" w:hAnsi="Times New Roman" w:cs="Times New Roman"/>
          <w:sz w:val="28"/>
          <w:szCs w:val="28"/>
          <w:shd w:val="clear" w:color="auto" w:fill="FFFFFF"/>
        </w:rPr>
        <w:t>44.7.</w:t>
      </w:r>
      <w:r w:rsidRPr="00732CD5">
        <w:rPr>
          <w:rFonts w:ascii="Times New Roman" w:hAnsi="Times New Roman" w:cs="Times New Roman"/>
          <w:sz w:val="28"/>
          <w:szCs w:val="28"/>
        </w:rPr>
        <w:t xml:space="preserve"> </w:t>
      </w:r>
      <w:r w:rsidRPr="00732CD5">
        <w:rPr>
          <w:rFonts w:ascii="Times New Roman" w:hAnsi="Times New Roman" w:cs="Times New Roman"/>
          <w:sz w:val="28"/>
          <w:szCs w:val="28"/>
          <w:shd w:val="clear" w:color="auto" w:fill="FFFFFF"/>
        </w:rPr>
        <w:t>предоставление на рассмотрение комиссии по отбору проектов проекта создания и (или) развития хозяйства стоимостью менее 1,5 млн. рублей</w:t>
      </w:r>
      <w:r>
        <w:rPr>
          <w:rFonts w:ascii="Times New Roman" w:hAnsi="Times New Roman" w:cs="Times New Roman"/>
          <w:sz w:val="28"/>
          <w:szCs w:val="28"/>
          <w:shd w:val="clear" w:color="auto" w:fill="FFFFFF"/>
        </w:rPr>
        <w:t>.</w:t>
      </w:r>
    </w:p>
    <w:bookmarkEnd w:id="29"/>
    <w:p w14:paraId="7B73AE92" w14:textId="77777777" w:rsidR="00732CD5" w:rsidRPr="00732CD5" w:rsidRDefault="00732CD5" w:rsidP="00732CD5">
      <w:pPr>
        <w:shd w:val="clear" w:color="auto" w:fill="FFFFFF"/>
        <w:adjustRightInd/>
        <w:ind w:firstLine="709"/>
        <w:rPr>
          <w:rFonts w:ascii="Times New Roman" w:eastAsia="Times New Roman" w:hAnsi="Times New Roman" w:cs="Times New Roman"/>
          <w:sz w:val="28"/>
          <w:szCs w:val="28"/>
        </w:rPr>
      </w:pPr>
      <w:r w:rsidRPr="00732CD5">
        <w:rPr>
          <w:rFonts w:ascii="Times New Roman" w:eastAsia="Times New Roman" w:hAnsi="Times New Roman" w:cs="Times New Roman"/>
          <w:sz w:val="28"/>
          <w:szCs w:val="28"/>
        </w:rPr>
        <w:t>45. Количество победителей отбора определяется исходя из лимита бюджетных обязательств, предусмотренных на предоставление Гранта, в соответствии с очередностью в порядке убывания набранных каждым победителем отбора баллов.</w:t>
      </w:r>
    </w:p>
    <w:p w14:paraId="1FFD2328" w14:textId="77777777" w:rsidR="00732CD5" w:rsidRPr="00732CD5" w:rsidRDefault="00732CD5" w:rsidP="00732CD5">
      <w:pPr>
        <w:shd w:val="clear" w:color="auto" w:fill="FFFFFF"/>
        <w:adjustRightInd/>
        <w:ind w:firstLine="709"/>
        <w:rPr>
          <w:rFonts w:ascii="Times New Roman" w:eastAsia="Times New Roman" w:hAnsi="Times New Roman" w:cs="Times New Roman"/>
          <w:sz w:val="28"/>
          <w:szCs w:val="28"/>
        </w:rPr>
      </w:pPr>
      <w:r w:rsidRPr="00732CD5">
        <w:rPr>
          <w:rFonts w:ascii="Times New Roman" w:eastAsia="Times New Roman" w:hAnsi="Times New Roman" w:cs="Times New Roman"/>
          <w:sz w:val="28"/>
          <w:szCs w:val="28"/>
        </w:rPr>
        <w:t>46. Грант перечисляется победителю на его лицевой счет не позднее 10 рабочего дня, следующего за днем открытия победителем отбора лицевого счета в территориальных органах Федерального казначейства в порядке, установленном федеральным законодательством, для учета операций со средствами Гранта.</w:t>
      </w:r>
    </w:p>
    <w:p w14:paraId="45997756" w14:textId="518E48BA" w:rsidR="008A7A05" w:rsidRPr="009E2E87" w:rsidRDefault="00732CD5" w:rsidP="00732CD5">
      <w:pPr>
        <w:rPr>
          <w:rFonts w:ascii="Times New Roman" w:hAnsi="Times New Roman" w:cs="Times New Roman"/>
          <w:sz w:val="28"/>
          <w:szCs w:val="28"/>
        </w:rPr>
      </w:pPr>
      <w:r w:rsidRPr="00732CD5">
        <w:rPr>
          <w:rFonts w:ascii="Times New Roman" w:eastAsia="Times New Roman" w:hAnsi="Times New Roman" w:cs="Times New Roman"/>
          <w:sz w:val="28"/>
          <w:szCs w:val="28"/>
        </w:rPr>
        <w:t>46.1.</w:t>
      </w:r>
      <w:r w:rsidRPr="00732CD5">
        <w:rPr>
          <w:rFonts w:ascii="Times New Roman" w:hAnsi="Times New Roman" w:cs="Times New Roman"/>
          <w:sz w:val="28"/>
          <w:szCs w:val="28"/>
        </w:rPr>
        <w:t xml:space="preserve"> </w:t>
      </w:r>
      <w:r w:rsidRPr="00732CD5">
        <w:rPr>
          <w:rFonts w:ascii="Times New Roman" w:eastAsia="Times New Roman" w:hAnsi="Times New Roman" w:cs="Times New Roman"/>
          <w:sz w:val="28"/>
          <w:szCs w:val="28"/>
        </w:rPr>
        <w:t>В течение 3 рабочих дней после открытия лицевого счета в УФК по Смоленской области Получатель уведомляет Министерство о его открытии.</w:t>
      </w:r>
    </w:p>
    <w:p w14:paraId="2B83EC18" w14:textId="75FB1929" w:rsidR="00165A57" w:rsidRPr="009E2E87" w:rsidRDefault="000279F2" w:rsidP="00165A57">
      <w:pPr>
        <w:pStyle w:val="ConsPlusNormal"/>
        <w:ind w:firstLine="709"/>
        <w:jc w:val="both"/>
        <w:rPr>
          <w:rFonts w:ascii="Times New Roman" w:hAnsi="Times New Roman" w:cs="Times New Roman"/>
          <w:color w:val="000000" w:themeColor="text1"/>
          <w:sz w:val="28"/>
          <w:szCs w:val="28"/>
        </w:rPr>
      </w:pPr>
      <w:bookmarkStart w:id="30" w:name="sub_1225"/>
      <w:r w:rsidRPr="009E2E87">
        <w:rPr>
          <w:rFonts w:ascii="Times New Roman" w:hAnsi="Times New Roman" w:cs="Times New Roman"/>
          <w:sz w:val="28"/>
          <w:szCs w:val="28"/>
        </w:rPr>
        <w:t>4</w:t>
      </w:r>
      <w:r w:rsidR="00732CD5">
        <w:rPr>
          <w:rFonts w:ascii="Times New Roman" w:hAnsi="Times New Roman" w:cs="Times New Roman"/>
          <w:sz w:val="28"/>
          <w:szCs w:val="28"/>
        </w:rPr>
        <w:t>7</w:t>
      </w:r>
      <w:r w:rsidR="00165A57" w:rsidRPr="009E2E87">
        <w:rPr>
          <w:rFonts w:ascii="Times New Roman" w:hAnsi="Times New Roman" w:cs="Times New Roman"/>
          <w:sz w:val="28"/>
          <w:szCs w:val="28"/>
        </w:rPr>
        <w:t xml:space="preserve">. В случае если победитель отбора отказывается от получения </w:t>
      </w:r>
      <w:r w:rsidR="001764A3" w:rsidRPr="009E2E87">
        <w:rPr>
          <w:rFonts w:ascii="Times New Roman" w:hAnsi="Times New Roman" w:cs="Times New Roman"/>
          <w:sz w:val="28"/>
          <w:szCs w:val="28"/>
        </w:rPr>
        <w:t>Гранта</w:t>
      </w:r>
      <w:r w:rsidR="00165A57" w:rsidRPr="009E2E87">
        <w:rPr>
          <w:rFonts w:ascii="Times New Roman" w:hAnsi="Times New Roman" w:cs="Times New Roman"/>
          <w:sz w:val="28"/>
          <w:szCs w:val="28"/>
        </w:rPr>
        <w:t xml:space="preserve">, либо уклоняется от заключения соглашения, либо на дату заключения соглашения не соответствует условиям, предусмотренным </w:t>
      </w:r>
      <w:hyperlink r:id="rId47" w:anchor="sub_1205" w:history="1">
        <w:r w:rsidR="00165A57" w:rsidRPr="009E2E87">
          <w:rPr>
            <w:rFonts w:ascii="Times New Roman" w:hAnsi="Times New Roman" w:cs="Times New Roman"/>
            <w:sz w:val="28"/>
            <w:szCs w:val="28"/>
          </w:rPr>
          <w:t>пункт</w:t>
        </w:r>
        <w:r w:rsidR="00732CD5">
          <w:rPr>
            <w:rFonts w:ascii="Times New Roman" w:hAnsi="Times New Roman" w:cs="Times New Roman"/>
            <w:sz w:val="28"/>
            <w:szCs w:val="28"/>
          </w:rPr>
          <w:t>а</w:t>
        </w:r>
        <w:r w:rsidR="00165A57" w:rsidRPr="009E2E87">
          <w:rPr>
            <w:rFonts w:ascii="Times New Roman" w:hAnsi="Times New Roman" w:cs="Times New Roman"/>
            <w:sz w:val="28"/>
            <w:szCs w:val="28"/>
          </w:rPr>
          <w:t>м</w:t>
        </w:r>
        <w:r w:rsidR="00732CD5">
          <w:rPr>
            <w:rFonts w:ascii="Times New Roman" w:hAnsi="Times New Roman" w:cs="Times New Roman"/>
            <w:sz w:val="28"/>
            <w:szCs w:val="28"/>
          </w:rPr>
          <w:t>и</w:t>
        </w:r>
        <w:r w:rsidR="00165A57" w:rsidRPr="009E2E87">
          <w:rPr>
            <w:rFonts w:ascii="Times New Roman" w:hAnsi="Times New Roman" w:cs="Times New Roman"/>
            <w:sz w:val="28"/>
            <w:szCs w:val="28"/>
          </w:rPr>
          <w:t xml:space="preserve"> 9</w:t>
        </w:r>
      </w:hyperlink>
      <w:r w:rsidR="00732CD5" w:rsidRPr="00732CD5">
        <w:rPr>
          <w:rFonts w:ascii="Times New Roman" w:hAnsi="Times New Roman" w:cs="Times New Roman"/>
          <w:sz w:val="28"/>
          <w:szCs w:val="28"/>
        </w:rPr>
        <w:t xml:space="preserve"> - 11</w:t>
      </w:r>
      <w:r w:rsidR="00165A57" w:rsidRPr="009E2E87">
        <w:rPr>
          <w:rFonts w:ascii="Times New Roman" w:hAnsi="Times New Roman" w:cs="Times New Roman"/>
          <w:sz w:val="28"/>
          <w:szCs w:val="28"/>
        </w:rPr>
        <w:t xml:space="preserve"> </w:t>
      </w:r>
      <w:r w:rsidR="00732CD5" w:rsidRPr="008A7F3B">
        <w:rPr>
          <w:rFonts w:ascii="Times New Roman" w:hAnsi="Times New Roman" w:cs="Times New Roman"/>
          <w:sz w:val="28"/>
          <w:szCs w:val="28"/>
        </w:rPr>
        <w:t>и 42</w:t>
      </w:r>
      <w:r w:rsidR="00732CD5">
        <w:rPr>
          <w:rFonts w:ascii="Times New Roman" w:hAnsi="Times New Roman" w:cs="Times New Roman"/>
          <w:sz w:val="28"/>
          <w:szCs w:val="28"/>
        </w:rPr>
        <w:t xml:space="preserve"> </w:t>
      </w:r>
      <w:r w:rsidR="00165A57" w:rsidRPr="009E2E87">
        <w:rPr>
          <w:rFonts w:ascii="Times New Roman" w:hAnsi="Times New Roman" w:cs="Times New Roman"/>
          <w:sz w:val="28"/>
          <w:szCs w:val="28"/>
        </w:rPr>
        <w:t xml:space="preserve">настоящего Порядка, </w:t>
      </w:r>
      <w:r w:rsidR="00165A57" w:rsidRPr="00732CD5">
        <w:rPr>
          <w:rFonts w:ascii="Times New Roman" w:hAnsi="Times New Roman" w:cs="Times New Roman"/>
          <w:sz w:val="28"/>
          <w:szCs w:val="28"/>
        </w:rPr>
        <w:t xml:space="preserve">Министерство направляет иным </w:t>
      </w:r>
      <w:r w:rsidR="00022A83" w:rsidRPr="00732CD5">
        <w:rPr>
          <w:rFonts w:ascii="Times New Roman" w:hAnsi="Times New Roman" w:cs="Times New Roman"/>
          <w:sz w:val="28"/>
          <w:szCs w:val="28"/>
        </w:rPr>
        <w:t>У</w:t>
      </w:r>
      <w:r w:rsidR="00165A57" w:rsidRPr="00732CD5">
        <w:rPr>
          <w:rFonts w:ascii="Times New Roman" w:hAnsi="Times New Roman" w:cs="Times New Roman"/>
          <w:sz w:val="28"/>
          <w:szCs w:val="28"/>
        </w:rPr>
        <w:t>частникам отбора, признанным</w:t>
      </w:r>
      <w:r w:rsidR="00165A57" w:rsidRPr="009E2E87">
        <w:rPr>
          <w:rFonts w:ascii="Times New Roman" w:hAnsi="Times New Roman" w:cs="Times New Roman"/>
          <w:color w:val="000000" w:themeColor="text1"/>
          <w:sz w:val="28"/>
          <w:szCs w:val="28"/>
        </w:rPr>
        <w:t xml:space="preserve"> победителями отбора, заявки которых в части запрашиваемого размера субсидии не были удовлетворены в полном объеме, предложение об увеличении размера </w:t>
      </w:r>
      <w:r w:rsidR="00732CD5">
        <w:rPr>
          <w:rFonts w:ascii="Times New Roman" w:hAnsi="Times New Roman" w:cs="Times New Roman"/>
          <w:color w:val="000000" w:themeColor="text1"/>
          <w:sz w:val="28"/>
          <w:szCs w:val="28"/>
        </w:rPr>
        <w:t>Гранта</w:t>
      </w:r>
      <w:r w:rsidR="00165A57" w:rsidRPr="009E2E87">
        <w:rPr>
          <w:rFonts w:ascii="Times New Roman" w:hAnsi="Times New Roman" w:cs="Times New Roman"/>
          <w:color w:val="000000" w:themeColor="text1"/>
          <w:sz w:val="28"/>
          <w:szCs w:val="28"/>
        </w:rPr>
        <w:t>.</w:t>
      </w:r>
    </w:p>
    <w:bookmarkEnd w:id="30"/>
    <w:p w14:paraId="7F0523FD" w14:textId="5C9B1903" w:rsidR="00BB59C2" w:rsidRDefault="000279F2" w:rsidP="008A7A05">
      <w:pPr>
        <w:rPr>
          <w:rFonts w:ascii="Times New Roman" w:hAnsi="Times New Roman" w:cs="Times New Roman"/>
          <w:color w:val="000000" w:themeColor="text1"/>
          <w:sz w:val="28"/>
          <w:szCs w:val="28"/>
        </w:rPr>
      </w:pPr>
      <w:r w:rsidRPr="009E2E87">
        <w:rPr>
          <w:rFonts w:ascii="Times New Roman" w:hAnsi="Times New Roman" w:cs="Times New Roman"/>
          <w:color w:val="000000" w:themeColor="text1"/>
          <w:sz w:val="28"/>
          <w:szCs w:val="28"/>
        </w:rPr>
        <w:t>4</w:t>
      </w:r>
      <w:r w:rsidR="00732CD5">
        <w:rPr>
          <w:rFonts w:ascii="Times New Roman" w:hAnsi="Times New Roman" w:cs="Times New Roman"/>
          <w:color w:val="000000" w:themeColor="text1"/>
          <w:sz w:val="28"/>
          <w:szCs w:val="28"/>
        </w:rPr>
        <w:t>8</w:t>
      </w:r>
      <w:r w:rsidR="008D4D51" w:rsidRPr="009E2E87">
        <w:rPr>
          <w:rFonts w:ascii="Times New Roman" w:hAnsi="Times New Roman" w:cs="Times New Roman"/>
          <w:color w:val="000000" w:themeColor="text1"/>
          <w:sz w:val="28"/>
          <w:szCs w:val="28"/>
        </w:rPr>
        <w:t>.</w:t>
      </w:r>
      <w:r w:rsidR="00165A57" w:rsidRPr="009E2E87">
        <w:rPr>
          <w:rFonts w:ascii="Times New Roman" w:hAnsi="Times New Roman" w:cs="Times New Roman"/>
          <w:color w:val="000000" w:themeColor="text1"/>
          <w:sz w:val="28"/>
          <w:szCs w:val="28"/>
        </w:rPr>
        <w:t xml:space="preserve"> Соглашение и дополнительные соглашения к соглашению, предусматривающие внесение в него изменений и его расторжение, заключаются по форме, установленной Министерством финансов Российской Федерации, в системе </w:t>
      </w:r>
      <w:r w:rsidR="00165A57" w:rsidRPr="009E2E87">
        <w:rPr>
          <w:rFonts w:ascii="Times New Roman" w:hAnsi="Times New Roman" w:cs="Times New Roman"/>
          <w:color w:val="000000" w:themeColor="text1"/>
          <w:sz w:val="28"/>
          <w:szCs w:val="28"/>
        </w:rPr>
        <w:lastRenderedPageBreak/>
        <w:t>«Электронный бюджет».</w:t>
      </w:r>
    </w:p>
    <w:p w14:paraId="25992CB8" w14:textId="77777777" w:rsidR="00732CD5" w:rsidRPr="00732CD5" w:rsidRDefault="00732CD5" w:rsidP="00732CD5">
      <w:pPr>
        <w:shd w:val="clear" w:color="auto" w:fill="FFFFFF"/>
        <w:adjustRightInd/>
        <w:ind w:firstLine="709"/>
        <w:rPr>
          <w:rFonts w:ascii="Times New Roman" w:eastAsia="Times New Roman" w:hAnsi="Times New Roman" w:cs="Times New Roman"/>
          <w:sz w:val="28"/>
          <w:szCs w:val="28"/>
        </w:rPr>
      </w:pPr>
      <w:r w:rsidRPr="00732CD5">
        <w:rPr>
          <w:rFonts w:ascii="Times New Roman" w:eastAsia="Times New Roman" w:hAnsi="Times New Roman" w:cs="Times New Roman"/>
          <w:color w:val="000000" w:themeColor="text1"/>
          <w:sz w:val="28"/>
          <w:szCs w:val="28"/>
        </w:rPr>
        <w:t xml:space="preserve">48.1. Министерство </w:t>
      </w:r>
      <w:r w:rsidRPr="00732CD5">
        <w:rPr>
          <w:rFonts w:ascii="Times New Roman" w:eastAsia="Times New Roman" w:hAnsi="Times New Roman" w:cs="Times New Roman"/>
          <w:sz w:val="28"/>
          <w:szCs w:val="28"/>
        </w:rPr>
        <w:t>в течение 3 рабочих дней со дня окончания срока, указанного в пункте 39 настоящего Порядка, формирует и направляет проект соглашения в системе «Электронный бюджет», а также направляет победителю отбора уведомление о размещении проекта Соглашения в системе «Электронный бюджет» на электронный адрес, указанный в заявке.</w:t>
      </w:r>
    </w:p>
    <w:p w14:paraId="5714E1E9" w14:textId="00555E59" w:rsidR="00732CD5" w:rsidRPr="009E2E87" w:rsidRDefault="00732CD5" w:rsidP="00732CD5">
      <w:pPr>
        <w:rPr>
          <w:rFonts w:ascii="Times New Roman" w:hAnsi="Times New Roman" w:cs="Times New Roman"/>
          <w:color w:val="000000" w:themeColor="text1"/>
          <w:sz w:val="28"/>
          <w:szCs w:val="28"/>
        </w:rPr>
      </w:pPr>
      <w:r w:rsidRPr="00732CD5">
        <w:rPr>
          <w:rFonts w:ascii="Times New Roman" w:eastAsia="Times New Roman" w:hAnsi="Times New Roman" w:cs="Times New Roman"/>
          <w:sz w:val="28"/>
          <w:szCs w:val="28"/>
        </w:rPr>
        <w:t>48.2. Победитель отбора в течение 5 рабочих дней со дня, следующего за днем направления Министерством уведомления о размещении проекта соглашения в системе «Электронный бюджет», рассматривает и подписывает соглашение в системе «Электронный бюджет» усиленной квалифицированной подписью.</w:t>
      </w:r>
    </w:p>
    <w:p w14:paraId="0342A7DC" w14:textId="0F9FEA01" w:rsidR="00F003D9" w:rsidRPr="009E2E87" w:rsidRDefault="000279F2" w:rsidP="008A7A05">
      <w:pPr>
        <w:rPr>
          <w:rFonts w:ascii="Times New Roman" w:hAnsi="Times New Roman" w:cs="Times New Roman"/>
          <w:strike/>
          <w:color w:val="FF0000"/>
          <w:sz w:val="28"/>
          <w:szCs w:val="28"/>
        </w:rPr>
      </w:pPr>
      <w:r w:rsidRPr="009E2E87">
        <w:rPr>
          <w:rFonts w:ascii="Times New Roman" w:hAnsi="Times New Roman" w:cs="Times New Roman"/>
          <w:sz w:val="28"/>
          <w:szCs w:val="28"/>
        </w:rPr>
        <w:t>4</w:t>
      </w:r>
      <w:r w:rsidR="00D9158C">
        <w:rPr>
          <w:rFonts w:ascii="Times New Roman" w:hAnsi="Times New Roman" w:cs="Times New Roman"/>
          <w:sz w:val="28"/>
          <w:szCs w:val="28"/>
        </w:rPr>
        <w:t>8</w:t>
      </w:r>
      <w:r w:rsidR="008D4D51" w:rsidRPr="009E2E87">
        <w:rPr>
          <w:rFonts w:ascii="Times New Roman" w:hAnsi="Times New Roman" w:cs="Times New Roman"/>
          <w:sz w:val="28"/>
          <w:szCs w:val="28"/>
        </w:rPr>
        <w:t>.</w:t>
      </w:r>
      <w:r w:rsidR="00D9158C">
        <w:rPr>
          <w:rFonts w:ascii="Times New Roman" w:hAnsi="Times New Roman" w:cs="Times New Roman"/>
          <w:sz w:val="28"/>
          <w:szCs w:val="28"/>
        </w:rPr>
        <w:t>3</w:t>
      </w:r>
      <w:r w:rsidR="00AD551E" w:rsidRPr="009E2E87">
        <w:rPr>
          <w:rFonts w:ascii="Times New Roman" w:hAnsi="Times New Roman" w:cs="Times New Roman"/>
          <w:sz w:val="28"/>
          <w:szCs w:val="28"/>
        </w:rPr>
        <w:t>.</w:t>
      </w:r>
      <w:r w:rsidR="00CB684D" w:rsidRPr="009E2E87">
        <w:rPr>
          <w:rFonts w:ascii="Times New Roman" w:hAnsi="Times New Roman" w:cs="Times New Roman"/>
          <w:sz w:val="28"/>
          <w:szCs w:val="28"/>
        </w:rPr>
        <w:t> </w:t>
      </w:r>
      <w:r w:rsidR="00795CDD" w:rsidRPr="009E2E87">
        <w:rPr>
          <w:rFonts w:ascii="Times New Roman" w:hAnsi="Times New Roman" w:cs="Times New Roman"/>
          <w:sz w:val="28"/>
          <w:szCs w:val="28"/>
        </w:rPr>
        <w:t>В с</w:t>
      </w:r>
      <w:r w:rsidR="008A7A05" w:rsidRPr="009E2E87">
        <w:rPr>
          <w:rFonts w:ascii="Times New Roman" w:hAnsi="Times New Roman" w:cs="Times New Roman"/>
          <w:sz w:val="28"/>
          <w:szCs w:val="28"/>
        </w:rPr>
        <w:t xml:space="preserve">оглашение включается условие о том, что в случае уменьшения Министерству ранее доведенных лимитов бюджетных обязательств на цели, указанные в </w:t>
      </w:r>
      <w:r w:rsidR="00A510C0" w:rsidRPr="009E2E87">
        <w:rPr>
          <w:rFonts w:ascii="Times New Roman" w:hAnsi="Times New Roman" w:cs="Times New Roman"/>
          <w:sz w:val="28"/>
          <w:szCs w:val="28"/>
        </w:rPr>
        <w:t xml:space="preserve">пункте 6 </w:t>
      </w:r>
      <w:r w:rsidR="008A7A05" w:rsidRPr="009E2E87">
        <w:rPr>
          <w:rFonts w:ascii="Times New Roman" w:hAnsi="Times New Roman" w:cs="Times New Roman"/>
          <w:sz w:val="28"/>
          <w:szCs w:val="28"/>
        </w:rPr>
        <w:t>настоящего Порядка, приводящего к невозможности предоставления</w:t>
      </w:r>
      <w:r w:rsidR="00795CDD" w:rsidRPr="009E2E87">
        <w:rPr>
          <w:rFonts w:ascii="Times New Roman" w:hAnsi="Times New Roman" w:cs="Times New Roman"/>
          <w:sz w:val="28"/>
          <w:szCs w:val="28"/>
        </w:rPr>
        <w:t xml:space="preserve"> </w:t>
      </w:r>
      <w:r w:rsidR="001764A3" w:rsidRPr="009E2E87">
        <w:rPr>
          <w:rFonts w:ascii="Times New Roman" w:hAnsi="Times New Roman" w:cs="Times New Roman"/>
          <w:sz w:val="28"/>
          <w:szCs w:val="28"/>
        </w:rPr>
        <w:t>Гранта</w:t>
      </w:r>
      <w:r w:rsidR="001607B1" w:rsidRPr="009E2E87">
        <w:rPr>
          <w:rFonts w:ascii="Times New Roman" w:hAnsi="Times New Roman" w:cs="Times New Roman"/>
          <w:sz w:val="28"/>
          <w:szCs w:val="28"/>
        </w:rPr>
        <w:t xml:space="preserve"> </w:t>
      </w:r>
      <w:r w:rsidR="00795CDD" w:rsidRPr="009E2E87">
        <w:rPr>
          <w:rFonts w:ascii="Times New Roman" w:hAnsi="Times New Roman" w:cs="Times New Roman"/>
          <w:sz w:val="28"/>
          <w:szCs w:val="28"/>
        </w:rPr>
        <w:t>в размере, указанном в с</w:t>
      </w:r>
      <w:r w:rsidR="008A7A05" w:rsidRPr="009E2E87">
        <w:rPr>
          <w:rFonts w:ascii="Times New Roman" w:hAnsi="Times New Roman" w:cs="Times New Roman"/>
          <w:sz w:val="28"/>
          <w:szCs w:val="28"/>
        </w:rPr>
        <w:t xml:space="preserve">оглашении, Министерство согласовывает с </w:t>
      </w:r>
      <w:r w:rsidR="00D9158C">
        <w:rPr>
          <w:rFonts w:ascii="Times New Roman" w:hAnsi="Times New Roman" w:cs="Times New Roman"/>
          <w:sz w:val="28"/>
          <w:szCs w:val="28"/>
        </w:rPr>
        <w:t>Участником отбора</w:t>
      </w:r>
      <w:r w:rsidR="00795CDD" w:rsidRPr="009E2E87">
        <w:rPr>
          <w:rFonts w:ascii="Times New Roman" w:hAnsi="Times New Roman" w:cs="Times New Roman"/>
          <w:sz w:val="28"/>
          <w:szCs w:val="28"/>
        </w:rPr>
        <w:t xml:space="preserve"> новые условия соглашения или расторгает с</w:t>
      </w:r>
      <w:r w:rsidR="008A7A05" w:rsidRPr="009E2E87">
        <w:rPr>
          <w:rFonts w:ascii="Times New Roman" w:hAnsi="Times New Roman" w:cs="Times New Roman"/>
          <w:sz w:val="28"/>
          <w:szCs w:val="28"/>
        </w:rPr>
        <w:t xml:space="preserve">оглашение при </w:t>
      </w:r>
      <w:proofErr w:type="spellStart"/>
      <w:r w:rsidR="008A7A05" w:rsidRPr="009E2E87">
        <w:rPr>
          <w:rFonts w:ascii="Times New Roman" w:hAnsi="Times New Roman" w:cs="Times New Roman"/>
          <w:sz w:val="28"/>
          <w:szCs w:val="28"/>
        </w:rPr>
        <w:t>недостижении</w:t>
      </w:r>
      <w:proofErr w:type="spellEnd"/>
      <w:r w:rsidR="008A7A05" w:rsidRPr="009E2E87">
        <w:rPr>
          <w:rFonts w:ascii="Times New Roman" w:hAnsi="Times New Roman" w:cs="Times New Roman"/>
          <w:sz w:val="28"/>
          <w:szCs w:val="28"/>
        </w:rPr>
        <w:t xml:space="preserve"> согласия по новым условиям.</w:t>
      </w:r>
      <w:r w:rsidR="004E251F" w:rsidRPr="009E2E87">
        <w:rPr>
          <w:rFonts w:ascii="Times New Roman" w:hAnsi="Times New Roman" w:cs="Times New Roman"/>
          <w:sz w:val="28"/>
          <w:szCs w:val="28"/>
        </w:rPr>
        <w:t xml:space="preserve"> </w:t>
      </w:r>
    </w:p>
    <w:p w14:paraId="2F2E5BA5" w14:textId="482FDD90" w:rsidR="007255DF" w:rsidRPr="009E2E87" w:rsidRDefault="000279F2" w:rsidP="008A7A05">
      <w:pPr>
        <w:rPr>
          <w:rFonts w:ascii="Times New Roman" w:hAnsi="Times New Roman" w:cs="Times New Roman"/>
          <w:color w:val="000000" w:themeColor="text1"/>
          <w:sz w:val="28"/>
          <w:szCs w:val="28"/>
        </w:rPr>
      </w:pPr>
      <w:r w:rsidRPr="009E2E87">
        <w:rPr>
          <w:rFonts w:ascii="Times New Roman" w:hAnsi="Times New Roman" w:cs="Times New Roman"/>
          <w:color w:val="000000" w:themeColor="text1"/>
          <w:sz w:val="28"/>
          <w:szCs w:val="28"/>
        </w:rPr>
        <w:t>4</w:t>
      </w:r>
      <w:r w:rsidR="00D9158C">
        <w:rPr>
          <w:rFonts w:ascii="Times New Roman" w:hAnsi="Times New Roman" w:cs="Times New Roman"/>
          <w:color w:val="000000" w:themeColor="text1"/>
          <w:sz w:val="28"/>
          <w:szCs w:val="28"/>
        </w:rPr>
        <w:t>8</w:t>
      </w:r>
      <w:r w:rsidR="00E62FE3" w:rsidRPr="009E2E87">
        <w:rPr>
          <w:rFonts w:ascii="Times New Roman" w:hAnsi="Times New Roman" w:cs="Times New Roman"/>
          <w:color w:val="000000" w:themeColor="text1"/>
          <w:sz w:val="28"/>
          <w:szCs w:val="28"/>
        </w:rPr>
        <w:t>.</w:t>
      </w:r>
      <w:r w:rsidR="00D9158C">
        <w:rPr>
          <w:rFonts w:ascii="Times New Roman" w:hAnsi="Times New Roman" w:cs="Times New Roman"/>
          <w:color w:val="000000" w:themeColor="text1"/>
          <w:sz w:val="28"/>
          <w:szCs w:val="28"/>
        </w:rPr>
        <w:t>4</w:t>
      </w:r>
      <w:r w:rsidR="00E62FE3" w:rsidRPr="009E2E87">
        <w:rPr>
          <w:rFonts w:ascii="Times New Roman" w:hAnsi="Times New Roman" w:cs="Times New Roman"/>
          <w:color w:val="000000" w:themeColor="text1"/>
          <w:sz w:val="28"/>
          <w:szCs w:val="28"/>
        </w:rPr>
        <w:t>.</w:t>
      </w:r>
      <w:r w:rsidR="00CB684D" w:rsidRPr="009E2E87">
        <w:rPr>
          <w:rFonts w:ascii="Times New Roman" w:hAnsi="Times New Roman" w:cs="Times New Roman"/>
          <w:color w:val="000000" w:themeColor="text1"/>
          <w:sz w:val="28"/>
          <w:szCs w:val="28"/>
        </w:rPr>
        <w:t> </w:t>
      </w:r>
      <w:r w:rsidR="00795CDD" w:rsidRPr="009E2E87">
        <w:rPr>
          <w:rFonts w:ascii="Times New Roman" w:hAnsi="Times New Roman" w:cs="Times New Roman"/>
          <w:color w:val="000000" w:themeColor="text1"/>
          <w:sz w:val="28"/>
          <w:szCs w:val="28"/>
        </w:rPr>
        <w:t>В с</w:t>
      </w:r>
      <w:r w:rsidR="008A7A05" w:rsidRPr="009E2E87">
        <w:rPr>
          <w:rFonts w:ascii="Times New Roman" w:hAnsi="Times New Roman" w:cs="Times New Roman"/>
          <w:color w:val="000000" w:themeColor="text1"/>
          <w:sz w:val="28"/>
          <w:szCs w:val="28"/>
        </w:rPr>
        <w:t>оглашение также включаются</w:t>
      </w:r>
      <w:r w:rsidR="007255DF" w:rsidRPr="009E2E87">
        <w:rPr>
          <w:rFonts w:ascii="Times New Roman" w:hAnsi="Times New Roman" w:cs="Times New Roman"/>
          <w:color w:val="000000" w:themeColor="text1"/>
          <w:sz w:val="28"/>
          <w:szCs w:val="28"/>
        </w:rPr>
        <w:t>:</w:t>
      </w:r>
    </w:p>
    <w:p w14:paraId="207E8FAE" w14:textId="12880487" w:rsidR="008A7A05" w:rsidRPr="009E2E87" w:rsidRDefault="000279F2" w:rsidP="008A7A05">
      <w:pPr>
        <w:rPr>
          <w:rFonts w:ascii="Times New Roman" w:hAnsi="Times New Roman" w:cs="Times New Roman"/>
          <w:color w:val="000000" w:themeColor="text1"/>
          <w:sz w:val="28"/>
          <w:szCs w:val="28"/>
        </w:rPr>
      </w:pPr>
      <w:r w:rsidRPr="009E2E87">
        <w:rPr>
          <w:rFonts w:ascii="Times New Roman" w:hAnsi="Times New Roman" w:cs="Times New Roman"/>
          <w:color w:val="000000" w:themeColor="text1"/>
          <w:sz w:val="28"/>
          <w:szCs w:val="28"/>
        </w:rPr>
        <w:t>4</w:t>
      </w:r>
      <w:r w:rsidR="00D9158C">
        <w:rPr>
          <w:rFonts w:ascii="Times New Roman" w:hAnsi="Times New Roman" w:cs="Times New Roman"/>
          <w:color w:val="000000" w:themeColor="text1"/>
          <w:sz w:val="28"/>
          <w:szCs w:val="28"/>
        </w:rPr>
        <w:t>8</w:t>
      </w:r>
      <w:r w:rsidR="008D4D51" w:rsidRPr="009E2E87">
        <w:rPr>
          <w:rFonts w:ascii="Times New Roman" w:hAnsi="Times New Roman" w:cs="Times New Roman"/>
          <w:color w:val="000000" w:themeColor="text1"/>
          <w:sz w:val="28"/>
          <w:szCs w:val="28"/>
        </w:rPr>
        <w:t>.</w:t>
      </w:r>
      <w:r w:rsidR="00D9158C">
        <w:rPr>
          <w:rFonts w:ascii="Times New Roman" w:hAnsi="Times New Roman" w:cs="Times New Roman"/>
          <w:color w:val="000000" w:themeColor="text1"/>
          <w:sz w:val="28"/>
          <w:szCs w:val="28"/>
        </w:rPr>
        <w:t>4</w:t>
      </w:r>
      <w:r w:rsidR="001607B1" w:rsidRPr="009E2E87">
        <w:rPr>
          <w:rFonts w:ascii="Times New Roman" w:hAnsi="Times New Roman" w:cs="Times New Roman"/>
          <w:color w:val="000000" w:themeColor="text1"/>
          <w:sz w:val="28"/>
          <w:szCs w:val="28"/>
        </w:rPr>
        <w:t>.1. </w:t>
      </w:r>
      <w:r w:rsidR="008A7A05" w:rsidRPr="009E2E87">
        <w:rPr>
          <w:rFonts w:ascii="Times New Roman" w:hAnsi="Times New Roman" w:cs="Times New Roman"/>
          <w:color w:val="000000" w:themeColor="text1"/>
          <w:sz w:val="28"/>
          <w:szCs w:val="28"/>
        </w:rPr>
        <w:t xml:space="preserve">положения о казначейском сопровождении, установленные правилами казначейского сопровождения в соответствии с </w:t>
      </w:r>
      <w:hyperlink r:id="rId48" w:history="1">
        <w:r w:rsidR="008A7A05" w:rsidRPr="009E2E87">
          <w:rPr>
            <w:rStyle w:val="ac"/>
            <w:rFonts w:ascii="Times New Roman" w:hAnsi="Times New Roman" w:cs="Times New Roman"/>
            <w:color w:val="000000" w:themeColor="text1"/>
            <w:sz w:val="28"/>
            <w:szCs w:val="28"/>
          </w:rPr>
          <w:t>бюджетным законодательством</w:t>
        </w:r>
      </w:hyperlink>
      <w:r w:rsidRPr="009E2E87">
        <w:rPr>
          <w:rFonts w:ascii="Times New Roman" w:hAnsi="Times New Roman" w:cs="Times New Roman"/>
          <w:color w:val="000000" w:themeColor="text1"/>
          <w:sz w:val="28"/>
          <w:szCs w:val="28"/>
        </w:rPr>
        <w:t xml:space="preserve"> Российской Федерации</w:t>
      </w:r>
      <w:r w:rsidR="007255DF" w:rsidRPr="009E2E87">
        <w:rPr>
          <w:rFonts w:ascii="Times New Roman" w:hAnsi="Times New Roman" w:cs="Times New Roman"/>
          <w:color w:val="000000" w:themeColor="text1"/>
          <w:sz w:val="28"/>
          <w:szCs w:val="28"/>
        </w:rPr>
        <w:t>;</w:t>
      </w:r>
    </w:p>
    <w:p w14:paraId="325ABC4F" w14:textId="5581F8BB" w:rsidR="007255DF" w:rsidRPr="009E2E87" w:rsidRDefault="000279F2" w:rsidP="003F1D9E">
      <w:pPr>
        <w:rPr>
          <w:rFonts w:ascii="Times New Roman" w:hAnsi="Times New Roman" w:cs="Times New Roman"/>
          <w:color w:val="000000" w:themeColor="text1"/>
          <w:sz w:val="28"/>
          <w:szCs w:val="28"/>
        </w:rPr>
      </w:pPr>
      <w:r w:rsidRPr="009E2E87">
        <w:rPr>
          <w:rFonts w:ascii="Times New Roman" w:hAnsi="Times New Roman" w:cs="Times New Roman"/>
          <w:color w:val="000000" w:themeColor="text1"/>
          <w:sz w:val="28"/>
          <w:szCs w:val="28"/>
        </w:rPr>
        <w:t>4</w:t>
      </w:r>
      <w:r w:rsidR="00D9158C">
        <w:rPr>
          <w:rFonts w:ascii="Times New Roman" w:hAnsi="Times New Roman" w:cs="Times New Roman"/>
          <w:color w:val="000000" w:themeColor="text1"/>
          <w:sz w:val="28"/>
          <w:szCs w:val="28"/>
        </w:rPr>
        <w:t>8</w:t>
      </w:r>
      <w:r w:rsidR="008D4D51" w:rsidRPr="009E2E87">
        <w:rPr>
          <w:rFonts w:ascii="Times New Roman" w:hAnsi="Times New Roman" w:cs="Times New Roman"/>
          <w:color w:val="000000" w:themeColor="text1"/>
          <w:sz w:val="28"/>
          <w:szCs w:val="28"/>
        </w:rPr>
        <w:t>.</w:t>
      </w:r>
      <w:r w:rsidR="00D9158C">
        <w:rPr>
          <w:rFonts w:ascii="Times New Roman" w:hAnsi="Times New Roman" w:cs="Times New Roman"/>
          <w:color w:val="000000" w:themeColor="text1"/>
          <w:sz w:val="28"/>
          <w:szCs w:val="28"/>
        </w:rPr>
        <w:t>4</w:t>
      </w:r>
      <w:r w:rsidR="001607B1" w:rsidRPr="009E2E87">
        <w:rPr>
          <w:rFonts w:ascii="Times New Roman" w:hAnsi="Times New Roman" w:cs="Times New Roman"/>
          <w:color w:val="000000" w:themeColor="text1"/>
          <w:sz w:val="28"/>
          <w:szCs w:val="28"/>
        </w:rPr>
        <w:t>.2. </w:t>
      </w:r>
      <w:r w:rsidR="00F003D9" w:rsidRPr="009E2E87">
        <w:rPr>
          <w:rFonts w:ascii="Times New Roman" w:hAnsi="Times New Roman" w:cs="Times New Roman"/>
          <w:color w:val="000000" w:themeColor="text1"/>
          <w:sz w:val="28"/>
          <w:szCs w:val="28"/>
        </w:rPr>
        <w:t>п</w:t>
      </w:r>
      <w:r w:rsidR="007255DF" w:rsidRPr="009E2E87">
        <w:rPr>
          <w:rFonts w:ascii="Times New Roman" w:hAnsi="Times New Roman" w:cs="Times New Roman"/>
          <w:color w:val="000000" w:themeColor="text1"/>
          <w:sz w:val="28"/>
          <w:szCs w:val="28"/>
        </w:rPr>
        <w:t xml:space="preserve">лан мероприятий по достижению результата предоставления </w:t>
      </w:r>
      <w:r w:rsidR="001764A3" w:rsidRPr="009E2E87">
        <w:rPr>
          <w:rFonts w:ascii="Times New Roman" w:hAnsi="Times New Roman" w:cs="Times New Roman"/>
          <w:color w:val="000000" w:themeColor="text1"/>
          <w:sz w:val="28"/>
          <w:szCs w:val="28"/>
        </w:rPr>
        <w:t>Гранта</w:t>
      </w:r>
      <w:r w:rsidR="007255DF" w:rsidRPr="009E2E87">
        <w:rPr>
          <w:rFonts w:ascii="Times New Roman" w:hAnsi="Times New Roman" w:cs="Times New Roman"/>
          <w:color w:val="000000" w:themeColor="text1"/>
          <w:sz w:val="28"/>
          <w:szCs w:val="28"/>
        </w:rPr>
        <w:t xml:space="preserve"> устанавливается</w:t>
      </w:r>
      <w:r w:rsidR="003F1D9E" w:rsidRPr="009E2E87">
        <w:rPr>
          <w:rFonts w:ascii="Times New Roman" w:hAnsi="Times New Roman" w:cs="Times New Roman"/>
          <w:color w:val="000000" w:themeColor="text1"/>
          <w:sz w:val="28"/>
          <w:szCs w:val="28"/>
        </w:rPr>
        <w:t xml:space="preserve"> в соглашении</w:t>
      </w:r>
      <w:r w:rsidR="007255DF" w:rsidRPr="009E2E87">
        <w:rPr>
          <w:rFonts w:ascii="Times New Roman" w:hAnsi="Times New Roman" w:cs="Times New Roman"/>
          <w:color w:val="000000" w:themeColor="text1"/>
          <w:sz w:val="28"/>
          <w:szCs w:val="28"/>
        </w:rPr>
        <w:t xml:space="preserve"> на текущий финансовый год, с указанием не менее одной контрольной точки в квартал, и плановых сроков их достижения.</w:t>
      </w:r>
      <w:r w:rsidR="003F1D9E" w:rsidRPr="009E2E87">
        <w:rPr>
          <w:rFonts w:ascii="Times New Roman" w:hAnsi="Times New Roman" w:cs="Times New Roman"/>
          <w:color w:val="000000" w:themeColor="text1"/>
          <w:sz w:val="28"/>
          <w:szCs w:val="28"/>
        </w:rPr>
        <w:t xml:space="preserve"> План мероприятий на очередной финансовый год утверждается не позднее, чем за 10 рабочих дней до завершения текущего финансового года. Внесение изменений в утвержденный План мероприятий осуществляется путем утверждения Плана мероприятий в новой редакции одновременно с заключением дополнительного соглашения к соглашению.</w:t>
      </w:r>
    </w:p>
    <w:p w14:paraId="5DF70215" w14:textId="1614E8E3" w:rsidR="008A7A05" w:rsidRDefault="000279F2" w:rsidP="008A7A05">
      <w:pPr>
        <w:rPr>
          <w:rFonts w:ascii="Times New Roman" w:hAnsi="Times New Roman" w:cs="Times New Roman"/>
          <w:sz w:val="28"/>
          <w:szCs w:val="28"/>
        </w:rPr>
      </w:pPr>
      <w:r w:rsidRPr="009E2E87">
        <w:rPr>
          <w:rFonts w:ascii="Times New Roman" w:hAnsi="Times New Roman" w:cs="Times New Roman"/>
          <w:sz w:val="28"/>
          <w:szCs w:val="28"/>
        </w:rPr>
        <w:t>4</w:t>
      </w:r>
      <w:r w:rsidR="00D9158C">
        <w:rPr>
          <w:rFonts w:ascii="Times New Roman" w:hAnsi="Times New Roman" w:cs="Times New Roman"/>
          <w:sz w:val="28"/>
          <w:szCs w:val="28"/>
        </w:rPr>
        <w:t>8</w:t>
      </w:r>
      <w:r w:rsidR="008D4D51" w:rsidRPr="009E2E87">
        <w:rPr>
          <w:rFonts w:ascii="Times New Roman" w:hAnsi="Times New Roman" w:cs="Times New Roman"/>
          <w:sz w:val="28"/>
          <w:szCs w:val="28"/>
        </w:rPr>
        <w:t>.</w:t>
      </w:r>
      <w:r w:rsidR="00D9158C">
        <w:rPr>
          <w:rFonts w:ascii="Times New Roman" w:hAnsi="Times New Roman" w:cs="Times New Roman"/>
          <w:sz w:val="28"/>
          <w:szCs w:val="28"/>
        </w:rPr>
        <w:t>5</w:t>
      </w:r>
      <w:r w:rsidR="00E62FE3" w:rsidRPr="009E2E87">
        <w:rPr>
          <w:rFonts w:ascii="Times New Roman" w:hAnsi="Times New Roman" w:cs="Times New Roman"/>
          <w:sz w:val="28"/>
          <w:szCs w:val="28"/>
        </w:rPr>
        <w:t>.</w:t>
      </w:r>
      <w:r w:rsidR="00CB684D" w:rsidRPr="009E2E87">
        <w:rPr>
          <w:rFonts w:ascii="Times New Roman" w:hAnsi="Times New Roman" w:cs="Times New Roman"/>
          <w:sz w:val="28"/>
          <w:szCs w:val="28"/>
        </w:rPr>
        <w:t> </w:t>
      </w:r>
      <w:r w:rsidR="00795CDD" w:rsidRPr="009E2E87">
        <w:rPr>
          <w:rFonts w:ascii="Times New Roman" w:hAnsi="Times New Roman" w:cs="Times New Roman"/>
          <w:sz w:val="28"/>
          <w:szCs w:val="28"/>
        </w:rPr>
        <w:t>Дополнительное соглашение к с</w:t>
      </w:r>
      <w:r w:rsidR="008A7A05" w:rsidRPr="009E2E87">
        <w:rPr>
          <w:rFonts w:ascii="Times New Roman" w:hAnsi="Times New Roman" w:cs="Times New Roman"/>
          <w:sz w:val="28"/>
          <w:szCs w:val="28"/>
        </w:rPr>
        <w:t>оглашению заключается в случаях, предусмотренных настоящим Порядком, а также в случаях, предусмотренных типовой формой дополнительного соглашения, установленной Министерством финансов Российской Федерац</w:t>
      </w:r>
      <w:r w:rsidR="00795CDD" w:rsidRPr="009E2E87">
        <w:rPr>
          <w:rFonts w:ascii="Times New Roman" w:hAnsi="Times New Roman" w:cs="Times New Roman"/>
          <w:sz w:val="28"/>
          <w:szCs w:val="28"/>
        </w:rPr>
        <w:t>ии, в порядке, предусмотренном с</w:t>
      </w:r>
      <w:r w:rsidR="008A7A05" w:rsidRPr="009E2E87">
        <w:rPr>
          <w:rFonts w:ascii="Times New Roman" w:hAnsi="Times New Roman" w:cs="Times New Roman"/>
          <w:sz w:val="28"/>
          <w:szCs w:val="28"/>
        </w:rPr>
        <w:t>оглашением.</w:t>
      </w:r>
    </w:p>
    <w:p w14:paraId="67AF6929" w14:textId="7DBC9068" w:rsidR="00D9158C" w:rsidRPr="009E2E87" w:rsidRDefault="00D9158C" w:rsidP="008A7A05">
      <w:pPr>
        <w:rPr>
          <w:rFonts w:ascii="Times New Roman" w:hAnsi="Times New Roman" w:cs="Times New Roman"/>
          <w:sz w:val="28"/>
          <w:szCs w:val="28"/>
        </w:rPr>
      </w:pPr>
      <w:r w:rsidRPr="00D9158C">
        <w:rPr>
          <w:rFonts w:ascii="Times New Roman" w:hAnsi="Times New Roman" w:cs="Times New Roman"/>
          <w:sz w:val="28"/>
          <w:szCs w:val="28"/>
        </w:rPr>
        <w:t xml:space="preserve">48.6. Получатель считается уклонившимся от заключения соглашения в случае </w:t>
      </w:r>
      <w:proofErr w:type="spellStart"/>
      <w:r w:rsidRPr="00D9158C">
        <w:rPr>
          <w:rFonts w:ascii="Times New Roman" w:hAnsi="Times New Roman" w:cs="Times New Roman"/>
          <w:sz w:val="28"/>
          <w:szCs w:val="28"/>
        </w:rPr>
        <w:t>неподписания</w:t>
      </w:r>
      <w:proofErr w:type="spellEnd"/>
      <w:r w:rsidRPr="00D9158C">
        <w:rPr>
          <w:rFonts w:ascii="Times New Roman" w:hAnsi="Times New Roman" w:cs="Times New Roman"/>
          <w:sz w:val="28"/>
          <w:szCs w:val="28"/>
        </w:rPr>
        <w:t xml:space="preserve"> им соглашения в системе «Электронный бюджет» в срок, установленный подпунктом 48.2 настоящего пункта, и </w:t>
      </w:r>
      <w:proofErr w:type="spellStart"/>
      <w:r w:rsidRPr="00D9158C">
        <w:rPr>
          <w:rFonts w:ascii="Times New Roman" w:hAnsi="Times New Roman" w:cs="Times New Roman"/>
          <w:sz w:val="28"/>
          <w:szCs w:val="28"/>
        </w:rPr>
        <w:t>ненаправления</w:t>
      </w:r>
      <w:proofErr w:type="spellEnd"/>
      <w:r w:rsidRPr="00D9158C">
        <w:rPr>
          <w:rFonts w:ascii="Times New Roman" w:hAnsi="Times New Roman" w:cs="Times New Roman"/>
          <w:sz w:val="28"/>
          <w:szCs w:val="28"/>
        </w:rPr>
        <w:t xml:space="preserve"> возражения по проекту соглашения.</w:t>
      </w:r>
    </w:p>
    <w:p w14:paraId="6817C23B" w14:textId="0BBAA48D" w:rsidR="008A7A05" w:rsidRPr="009E2E87" w:rsidRDefault="000279F2" w:rsidP="008A7A05">
      <w:pPr>
        <w:rPr>
          <w:rFonts w:ascii="Times New Roman" w:hAnsi="Times New Roman" w:cs="Times New Roman"/>
          <w:sz w:val="28"/>
          <w:szCs w:val="28"/>
        </w:rPr>
      </w:pPr>
      <w:r w:rsidRPr="009E2E87">
        <w:rPr>
          <w:rFonts w:ascii="Times New Roman" w:hAnsi="Times New Roman" w:cs="Times New Roman"/>
          <w:sz w:val="28"/>
          <w:szCs w:val="28"/>
        </w:rPr>
        <w:t>4</w:t>
      </w:r>
      <w:r w:rsidR="00D9158C">
        <w:rPr>
          <w:rFonts w:ascii="Times New Roman" w:hAnsi="Times New Roman" w:cs="Times New Roman"/>
          <w:sz w:val="28"/>
          <w:szCs w:val="28"/>
        </w:rPr>
        <w:t>9</w:t>
      </w:r>
      <w:r w:rsidR="00E62FE3" w:rsidRPr="009E2E87">
        <w:rPr>
          <w:rFonts w:ascii="Times New Roman" w:hAnsi="Times New Roman" w:cs="Times New Roman"/>
          <w:sz w:val="28"/>
          <w:szCs w:val="28"/>
        </w:rPr>
        <w:t>.</w:t>
      </w:r>
      <w:r w:rsidR="00CB684D" w:rsidRPr="009E2E87">
        <w:rPr>
          <w:rFonts w:ascii="Times New Roman" w:hAnsi="Times New Roman" w:cs="Times New Roman"/>
          <w:sz w:val="28"/>
          <w:szCs w:val="28"/>
        </w:rPr>
        <w:t> </w:t>
      </w:r>
      <w:r w:rsidR="008A7A05" w:rsidRPr="009E2E87">
        <w:rPr>
          <w:rFonts w:ascii="Times New Roman" w:hAnsi="Times New Roman" w:cs="Times New Roman"/>
          <w:sz w:val="28"/>
          <w:szCs w:val="28"/>
        </w:rPr>
        <w:t xml:space="preserve">При реорганизации </w:t>
      </w:r>
      <w:r w:rsidR="00D9158C">
        <w:rPr>
          <w:rFonts w:ascii="Times New Roman" w:hAnsi="Times New Roman" w:cs="Times New Roman"/>
          <w:sz w:val="28"/>
          <w:szCs w:val="28"/>
        </w:rPr>
        <w:t>Получателя</w:t>
      </w:r>
      <w:r w:rsidR="008A7A05" w:rsidRPr="009E2E87">
        <w:rPr>
          <w:rFonts w:ascii="Times New Roman" w:hAnsi="Times New Roman" w:cs="Times New Roman"/>
          <w:sz w:val="28"/>
          <w:szCs w:val="28"/>
        </w:rPr>
        <w:t>, являющегося юридическим лицом, в форме слияния, прис</w:t>
      </w:r>
      <w:r w:rsidR="00795CDD" w:rsidRPr="009E2E87">
        <w:rPr>
          <w:rFonts w:ascii="Times New Roman" w:hAnsi="Times New Roman" w:cs="Times New Roman"/>
          <w:sz w:val="28"/>
          <w:szCs w:val="28"/>
        </w:rPr>
        <w:t>оединения или преобразования в с</w:t>
      </w:r>
      <w:r w:rsidR="008A7A05" w:rsidRPr="009E2E87">
        <w:rPr>
          <w:rFonts w:ascii="Times New Roman" w:hAnsi="Times New Roman" w:cs="Times New Roman"/>
          <w:sz w:val="28"/>
          <w:szCs w:val="28"/>
        </w:rPr>
        <w:t>оглашение вносятся изменения путем заключени</w:t>
      </w:r>
      <w:r w:rsidR="00795CDD" w:rsidRPr="009E2E87">
        <w:rPr>
          <w:rFonts w:ascii="Times New Roman" w:hAnsi="Times New Roman" w:cs="Times New Roman"/>
          <w:sz w:val="28"/>
          <w:szCs w:val="28"/>
        </w:rPr>
        <w:t>я дополнительного соглашения к с</w:t>
      </w:r>
      <w:r w:rsidR="008A7A05" w:rsidRPr="009E2E87">
        <w:rPr>
          <w:rFonts w:ascii="Times New Roman" w:hAnsi="Times New Roman" w:cs="Times New Roman"/>
          <w:sz w:val="28"/>
          <w:szCs w:val="28"/>
        </w:rPr>
        <w:t>оглашению в части перемены лица</w:t>
      </w:r>
      <w:r w:rsidR="00795CDD" w:rsidRPr="009E2E87">
        <w:rPr>
          <w:rFonts w:ascii="Times New Roman" w:hAnsi="Times New Roman" w:cs="Times New Roman"/>
          <w:sz w:val="28"/>
          <w:szCs w:val="28"/>
        </w:rPr>
        <w:t xml:space="preserve"> в обязательстве с указанием в со</w:t>
      </w:r>
      <w:r w:rsidR="008A7A05" w:rsidRPr="009E2E87">
        <w:rPr>
          <w:rFonts w:ascii="Times New Roman" w:hAnsi="Times New Roman" w:cs="Times New Roman"/>
          <w:sz w:val="28"/>
          <w:szCs w:val="28"/>
        </w:rPr>
        <w:t>глашении юридического лица, являющегося правопреемником.</w:t>
      </w:r>
    </w:p>
    <w:p w14:paraId="72835322" w14:textId="110FED0F" w:rsidR="008A7A05" w:rsidRPr="009E2E87" w:rsidRDefault="000279F2" w:rsidP="008A7A05">
      <w:pPr>
        <w:rPr>
          <w:rFonts w:ascii="Times New Roman" w:hAnsi="Times New Roman" w:cs="Times New Roman"/>
          <w:color w:val="000000" w:themeColor="text1"/>
          <w:sz w:val="28"/>
          <w:szCs w:val="28"/>
        </w:rPr>
      </w:pPr>
      <w:r w:rsidRPr="009E2E87">
        <w:rPr>
          <w:rFonts w:ascii="Times New Roman" w:hAnsi="Times New Roman" w:cs="Times New Roman"/>
          <w:sz w:val="28"/>
          <w:szCs w:val="28"/>
        </w:rPr>
        <w:t>4</w:t>
      </w:r>
      <w:r w:rsidR="00D9158C">
        <w:rPr>
          <w:rFonts w:ascii="Times New Roman" w:hAnsi="Times New Roman" w:cs="Times New Roman"/>
          <w:sz w:val="28"/>
          <w:szCs w:val="28"/>
        </w:rPr>
        <w:t>9</w:t>
      </w:r>
      <w:r w:rsidR="00E62FE3" w:rsidRPr="009E2E87">
        <w:rPr>
          <w:rFonts w:ascii="Times New Roman" w:hAnsi="Times New Roman" w:cs="Times New Roman"/>
          <w:sz w:val="28"/>
          <w:szCs w:val="28"/>
        </w:rPr>
        <w:t>.1.</w:t>
      </w:r>
      <w:r w:rsidR="00CB684D" w:rsidRPr="009E2E87">
        <w:rPr>
          <w:rFonts w:ascii="Times New Roman" w:hAnsi="Times New Roman" w:cs="Times New Roman"/>
          <w:sz w:val="28"/>
          <w:szCs w:val="28"/>
        </w:rPr>
        <w:t> </w:t>
      </w:r>
      <w:r w:rsidR="008A7A05" w:rsidRPr="009E2E87">
        <w:rPr>
          <w:rFonts w:ascii="Times New Roman" w:hAnsi="Times New Roman" w:cs="Times New Roman"/>
          <w:sz w:val="28"/>
          <w:szCs w:val="28"/>
        </w:rPr>
        <w:t xml:space="preserve">При реорганизации </w:t>
      </w:r>
      <w:r w:rsidR="00D9158C">
        <w:rPr>
          <w:rFonts w:ascii="Times New Roman" w:hAnsi="Times New Roman" w:cs="Times New Roman"/>
          <w:sz w:val="28"/>
          <w:szCs w:val="28"/>
        </w:rPr>
        <w:t>Получателя</w:t>
      </w:r>
      <w:r w:rsidR="008A7A05" w:rsidRPr="009E2E87">
        <w:rPr>
          <w:rFonts w:ascii="Times New Roman" w:hAnsi="Times New Roman" w:cs="Times New Roman"/>
          <w:sz w:val="28"/>
          <w:szCs w:val="28"/>
        </w:rPr>
        <w:t xml:space="preserve">, являющегося юридическим лицом, в форме разделения, выделения, а также при ликвидации </w:t>
      </w:r>
      <w:r w:rsidR="00D9158C">
        <w:rPr>
          <w:rFonts w:ascii="Times New Roman" w:hAnsi="Times New Roman" w:cs="Times New Roman"/>
          <w:sz w:val="28"/>
          <w:szCs w:val="28"/>
        </w:rPr>
        <w:t>Получателя</w:t>
      </w:r>
      <w:r w:rsidR="008A7A05" w:rsidRPr="009E2E87">
        <w:rPr>
          <w:rFonts w:ascii="Times New Roman" w:hAnsi="Times New Roman" w:cs="Times New Roman"/>
          <w:sz w:val="28"/>
          <w:szCs w:val="28"/>
        </w:rPr>
        <w:t xml:space="preserve">, являющегося юридическим лицом, или прекращении деятельности </w:t>
      </w:r>
      <w:r w:rsidR="00300775">
        <w:rPr>
          <w:rFonts w:ascii="Times New Roman" w:hAnsi="Times New Roman" w:cs="Times New Roman"/>
          <w:sz w:val="28"/>
          <w:szCs w:val="28"/>
        </w:rPr>
        <w:t>По</w:t>
      </w:r>
      <w:r w:rsidR="008A7A05" w:rsidRPr="009E2E87">
        <w:rPr>
          <w:rFonts w:ascii="Times New Roman" w:hAnsi="Times New Roman" w:cs="Times New Roman"/>
          <w:sz w:val="28"/>
          <w:szCs w:val="28"/>
        </w:rPr>
        <w:t xml:space="preserve">лучателя, являющегося индивидуальным предпринимателем (за исключением индивидуального </w:t>
      </w:r>
      <w:r w:rsidR="008A7A05" w:rsidRPr="009E2E87">
        <w:rPr>
          <w:rFonts w:ascii="Times New Roman" w:hAnsi="Times New Roman" w:cs="Times New Roman"/>
          <w:sz w:val="28"/>
          <w:szCs w:val="28"/>
        </w:rPr>
        <w:lastRenderedPageBreak/>
        <w:t xml:space="preserve">предпринимателя, осуществляющего деятельность в качестве главы крестьянского (фермерского) хозяйства в соответствии </w:t>
      </w:r>
      <w:r w:rsidR="008A7A05" w:rsidRPr="009E2E87">
        <w:rPr>
          <w:rFonts w:ascii="Times New Roman" w:hAnsi="Times New Roman" w:cs="Times New Roman"/>
          <w:color w:val="000000" w:themeColor="text1"/>
          <w:sz w:val="28"/>
          <w:szCs w:val="28"/>
        </w:rPr>
        <w:t xml:space="preserve">с </w:t>
      </w:r>
      <w:hyperlink r:id="rId49" w:history="1">
        <w:r w:rsidR="008A7A05" w:rsidRPr="009E2E87">
          <w:rPr>
            <w:rStyle w:val="ac"/>
            <w:rFonts w:ascii="Times New Roman" w:hAnsi="Times New Roman" w:cs="Times New Roman"/>
            <w:color w:val="000000" w:themeColor="text1"/>
            <w:sz w:val="28"/>
            <w:szCs w:val="28"/>
          </w:rPr>
          <w:t>абзацем вторым пункта 5 статьи 23</w:t>
        </w:r>
      </w:hyperlink>
      <w:r w:rsidR="008A7A05" w:rsidRPr="009E2E87">
        <w:rPr>
          <w:rFonts w:ascii="Times New Roman" w:hAnsi="Times New Roman" w:cs="Times New Roman"/>
          <w:color w:val="000000" w:themeColor="text1"/>
          <w:sz w:val="28"/>
          <w:szCs w:val="28"/>
        </w:rPr>
        <w:t xml:space="preserve"> Гражданского </w:t>
      </w:r>
      <w:r w:rsidR="00795CDD" w:rsidRPr="009E2E87">
        <w:rPr>
          <w:rFonts w:ascii="Times New Roman" w:hAnsi="Times New Roman" w:cs="Times New Roman"/>
          <w:color w:val="000000" w:themeColor="text1"/>
          <w:sz w:val="28"/>
          <w:szCs w:val="28"/>
        </w:rPr>
        <w:t>кодекса Российской Федерации), с</w:t>
      </w:r>
      <w:r w:rsidR="008A7A05" w:rsidRPr="009E2E87">
        <w:rPr>
          <w:rFonts w:ascii="Times New Roman" w:hAnsi="Times New Roman" w:cs="Times New Roman"/>
          <w:color w:val="000000" w:themeColor="text1"/>
          <w:sz w:val="28"/>
          <w:szCs w:val="28"/>
        </w:rPr>
        <w:t>оглашение расторгается с формированием уведомления о расторжении соглашения в одностороннем порядке и акта</w:t>
      </w:r>
      <w:r w:rsidR="00795CDD" w:rsidRPr="009E2E87">
        <w:rPr>
          <w:rFonts w:ascii="Times New Roman" w:hAnsi="Times New Roman" w:cs="Times New Roman"/>
          <w:color w:val="000000" w:themeColor="text1"/>
          <w:sz w:val="28"/>
          <w:szCs w:val="28"/>
        </w:rPr>
        <w:t xml:space="preserve"> об исполнении обязательств по с</w:t>
      </w:r>
      <w:r w:rsidR="008A7A05" w:rsidRPr="009E2E87">
        <w:rPr>
          <w:rFonts w:ascii="Times New Roman" w:hAnsi="Times New Roman" w:cs="Times New Roman"/>
          <w:color w:val="000000" w:themeColor="text1"/>
          <w:sz w:val="28"/>
          <w:szCs w:val="28"/>
        </w:rPr>
        <w:t xml:space="preserve">оглашению с отражением информации </w:t>
      </w:r>
      <w:r w:rsidR="0028796D" w:rsidRPr="009E2E87">
        <w:rPr>
          <w:rFonts w:ascii="Times New Roman" w:hAnsi="Times New Roman" w:cs="Times New Roman"/>
          <w:color w:val="000000" w:themeColor="text1"/>
          <w:sz w:val="28"/>
          <w:szCs w:val="28"/>
        </w:rPr>
        <w:t xml:space="preserve">о неисполненных </w:t>
      </w:r>
      <w:r w:rsidR="00D9158C">
        <w:rPr>
          <w:rFonts w:ascii="Times New Roman" w:hAnsi="Times New Roman" w:cs="Times New Roman"/>
          <w:color w:val="000000" w:themeColor="text1"/>
          <w:sz w:val="28"/>
          <w:szCs w:val="28"/>
        </w:rPr>
        <w:t>Получателем</w:t>
      </w:r>
      <w:r w:rsidR="008A7A05" w:rsidRPr="009E2E87">
        <w:rPr>
          <w:rFonts w:ascii="Times New Roman" w:hAnsi="Times New Roman" w:cs="Times New Roman"/>
          <w:color w:val="000000" w:themeColor="text1"/>
          <w:sz w:val="28"/>
          <w:szCs w:val="28"/>
        </w:rPr>
        <w:t xml:space="preserve"> обязательствах, источником финансового обеспечения которых является грант, и возврате неиспользованного остатка </w:t>
      </w:r>
      <w:r w:rsidR="001764A3" w:rsidRPr="009E2E87">
        <w:rPr>
          <w:rFonts w:ascii="Times New Roman" w:hAnsi="Times New Roman" w:cs="Times New Roman"/>
          <w:color w:val="000000" w:themeColor="text1"/>
          <w:sz w:val="28"/>
          <w:szCs w:val="28"/>
        </w:rPr>
        <w:t>Гранта</w:t>
      </w:r>
      <w:r w:rsidR="008A7A05" w:rsidRPr="009E2E87">
        <w:rPr>
          <w:rFonts w:ascii="Times New Roman" w:hAnsi="Times New Roman" w:cs="Times New Roman"/>
          <w:color w:val="000000" w:themeColor="text1"/>
          <w:sz w:val="28"/>
          <w:szCs w:val="28"/>
        </w:rPr>
        <w:t xml:space="preserve"> </w:t>
      </w:r>
      <w:r w:rsidR="00A510C0" w:rsidRPr="009E2E87">
        <w:rPr>
          <w:rFonts w:ascii="Times New Roman" w:hAnsi="Times New Roman" w:cs="Times New Roman"/>
          <w:color w:val="000000" w:themeColor="text1"/>
          <w:sz w:val="28"/>
          <w:szCs w:val="28"/>
        </w:rPr>
        <w:t xml:space="preserve">в </w:t>
      </w:r>
      <w:r w:rsidR="008A7A05" w:rsidRPr="009E2E87">
        <w:rPr>
          <w:rFonts w:ascii="Times New Roman" w:hAnsi="Times New Roman" w:cs="Times New Roman"/>
          <w:color w:val="000000" w:themeColor="text1"/>
          <w:sz w:val="28"/>
          <w:szCs w:val="28"/>
        </w:rPr>
        <w:t xml:space="preserve">бюджет </w:t>
      </w:r>
      <w:r w:rsidR="00A510C0" w:rsidRPr="009E2E87">
        <w:rPr>
          <w:rFonts w:ascii="Times New Roman" w:hAnsi="Times New Roman" w:cs="Times New Roman"/>
          <w:color w:val="000000" w:themeColor="text1"/>
          <w:sz w:val="28"/>
          <w:szCs w:val="28"/>
        </w:rPr>
        <w:t>Смоленской</w:t>
      </w:r>
      <w:r w:rsidR="008A7A05" w:rsidRPr="009E2E87">
        <w:rPr>
          <w:rFonts w:ascii="Times New Roman" w:hAnsi="Times New Roman" w:cs="Times New Roman"/>
          <w:color w:val="000000" w:themeColor="text1"/>
          <w:sz w:val="28"/>
          <w:szCs w:val="28"/>
        </w:rPr>
        <w:t xml:space="preserve"> области.</w:t>
      </w:r>
    </w:p>
    <w:p w14:paraId="3319294D" w14:textId="36DB9FF3" w:rsidR="008A7A05" w:rsidRPr="009E2E87" w:rsidRDefault="000279F2" w:rsidP="008A7A05">
      <w:pPr>
        <w:rPr>
          <w:rFonts w:ascii="Times New Roman" w:hAnsi="Times New Roman" w:cs="Times New Roman"/>
          <w:color w:val="000000" w:themeColor="text1"/>
          <w:sz w:val="28"/>
          <w:szCs w:val="28"/>
        </w:rPr>
      </w:pPr>
      <w:r w:rsidRPr="009E2E87">
        <w:rPr>
          <w:rFonts w:ascii="Times New Roman" w:hAnsi="Times New Roman" w:cs="Times New Roman"/>
          <w:color w:val="000000" w:themeColor="text1"/>
          <w:sz w:val="28"/>
          <w:szCs w:val="28"/>
        </w:rPr>
        <w:t>4</w:t>
      </w:r>
      <w:r w:rsidR="00D9158C">
        <w:rPr>
          <w:rFonts w:ascii="Times New Roman" w:hAnsi="Times New Roman" w:cs="Times New Roman"/>
          <w:color w:val="000000" w:themeColor="text1"/>
          <w:sz w:val="28"/>
          <w:szCs w:val="28"/>
        </w:rPr>
        <w:t>9</w:t>
      </w:r>
      <w:r w:rsidR="00E62FE3" w:rsidRPr="009E2E87">
        <w:rPr>
          <w:rFonts w:ascii="Times New Roman" w:hAnsi="Times New Roman" w:cs="Times New Roman"/>
          <w:color w:val="000000" w:themeColor="text1"/>
          <w:sz w:val="28"/>
          <w:szCs w:val="28"/>
        </w:rPr>
        <w:t>.2.</w:t>
      </w:r>
      <w:r w:rsidR="00CB684D" w:rsidRPr="009E2E87">
        <w:rPr>
          <w:rFonts w:ascii="Times New Roman" w:hAnsi="Times New Roman" w:cs="Times New Roman"/>
          <w:color w:val="000000" w:themeColor="text1"/>
          <w:sz w:val="28"/>
          <w:szCs w:val="28"/>
        </w:rPr>
        <w:t> </w:t>
      </w:r>
      <w:r w:rsidR="008A7A05" w:rsidRPr="009E2E87">
        <w:rPr>
          <w:rFonts w:ascii="Times New Roman" w:hAnsi="Times New Roman" w:cs="Times New Roman"/>
          <w:color w:val="000000" w:themeColor="text1"/>
          <w:sz w:val="28"/>
          <w:szCs w:val="28"/>
        </w:rPr>
        <w:t xml:space="preserve">При прекращении деятельности </w:t>
      </w:r>
      <w:r w:rsidR="00D9158C">
        <w:rPr>
          <w:rFonts w:ascii="Times New Roman" w:hAnsi="Times New Roman" w:cs="Times New Roman"/>
          <w:color w:val="000000" w:themeColor="text1"/>
          <w:sz w:val="28"/>
          <w:szCs w:val="28"/>
        </w:rPr>
        <w:t>Получателя</w:t>
      </w:r>
      <w:r w:rsidR="008A7A05" w:rsidRPr="009E2E87">
        <w:rPr>
          <w:rFonts w:ascii="Times New Roman" w:hAnsi="Times New Roman" w:cs="Times New Roman"/>
          <w:color w:val="000000" w:themeColor="text1"/>
          <w:sz w:val="28"/>
          <w:szCs w:val="28"/>
        </w:rPr>
        <w:t xml:space="preserve">,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50" w:history="1">
        <w:r w:rsidR="008A7A05" w:rsidRPr="009E2E87">
          <w:rPr>
            <w:rStyle w:val="ac"/>
            <w:rFonts w:ascii="Times New Roman" w:hAnsi="Times New Roman" w:cs="Times New Roman"/>
            <w:color w:val="000000" w:themeColor="text1"/>
            <w:sz w:val="28"/>
            <w:szCs w:val="28"/>
          </w:rPr>
          <w:t>абзацем вторым пункта 5 статьи 23</w:t>
        </w:r>
      </w:hyperlink>
      <w:r w:rsidR="008A7A05" w:rsidRPr="009E2E87">
        <w:rPr>
          <w:rFonts w:ascii="Times New Roman" w:hAnsi="Times New Roman" w:cs="Times New Roman"/>
          <w:color w:val="000000" w:themeColor="text1"/>
          <w:sz w:val="28"/>
          <w:szCs w:val="28"/>
        </w:rPr>
        <w:t xml:space="preserve"> Гражданского кодекса Российской Федерации, передающего свои права другому гражданину в соответствии со </w:t>
      </w:r>
      <w:hyperlink r:id="rId51" w:history="1">
        <w:r w:rsidR="008A7A05" w:rsidRPr="009E2E87">
          <w:rPr>
            <w:rStyle w:val="ac"/>
            <w:rFonts w:ascii="Times New Roman" w:hAnsi="Times New Roman" w:cs="Times New Roman"/>
            <w:color w:val="000000" w:themeColor="text1"/>
            <w:sz w:val="28"/>
            <w:szCs w:val="28"/>
          </w:rPr>
          <w:t>статьей 18</w:t>
        </w:r>
      </w:hyperlink>
      <w:r w:rsidR="008A7A05" w:rsidRPr="009E2E87">
        <w:rPr>
          <w:rFonts w:ascii="Times New Roman" w:hAnsi="Times New Roman" w:cs="Times New Roman"/>
          <w:color w:val="000000" w:themeColor="text1"/>
          <w:sz w:val="28"/>
          <w:szCs w:val="28"/>
        </w:rPr>
        <w:t xml:space="preserve"> Федерального закона от </w:t>
      </w:r>
      <w:r w:rsidR="00A510C0" w:rsidRPr="009E2E87">
        <w:rPr>
          <w:rFonts w:ascii="Times New Roman" w:hAnsi="Times New Roman" w:cs="Times New Roman"/>
          <w:color w:val="000000" w:themeColor="text1"/>
          <w:sz w:val="28"/>
          <w:szCs w:val="28"/>
        </w:rPr>
        <w:t>11.06.2003</w:t>
      </w:r>
      <w:r w:rsidR="008A7A05" w:rsidRPr="009E2E87">
        <w:rPr>
          <w:rFonts w:ascii="Times New Roman" w:hAnsi="Times New Roman" w:cs="Times New Roman"/>
          <w:color w:val="000000" w:themeColor="text1"/>
          <w:sz w:val="28"/>
          <w:szCs w:val="28"/>
        </w:rPr>
        <w:t xml:space="preserve"> </w:t>
      </w:r>
      <w:r w:rsidR="00A510C0" w:rsidRPr="009E2E87">
        <w:rPr>
          <w:rFonts w:ascii="Times New Roman" w:hAnsi="Times New Roman" w:cs="Times New Roman"/>
          <w:color w:val="000000" w:themeColor="text1"/>
          <w:sz w:val="28"/>
          <w:szCs w:val="28"/>
        </w:rPr>
        <w:t>№ 74</w:t>
      </w:r>
      <w:r w:rsidR="008A7A05" w:rsidRPr="009E2E87">
        <w:rPr>
          <w:rFonts w:ascii="Times New Roman" w:hAnsi="Times New Roman" w:cs="Times New Roman"/>
          <w:color w:val="000000" w:themeColor="text1"/>
          <w:sz w:val="28"/>
          <w:szCs w:val="28"/>
        </w:rPr>
        <w:t xml:space="preserve">-ФЗ </w:t>
      </w:r>
      <w:r w:rsidR="00A510C0" w:rsidRPr="009E2E87">
        <w:rPr>
          <w:rFonts w:ascii="Times New Roman" w:hAnsi="Times New Roman" w:cs="Times New Roman"/>
          <w:color w:val="000000" w:themeColor="text1"/>
          <w:sz w:val="28"/>
          <w:szCs w:val="28"/>
        </w:rPr>
        <w:t>«</w:t>
      </w:r>
      <w:r w:rsidR="008A7A05" w:rsidRPr="009E2E87">
        <w:rPr>
          <w:rFonts w:ascii="Times New Roman" w:hAnsi="Times New Roman" w:cs="Times New Roman"/>
          <w:color w:val="000000" w:themeColor="text1"/>
          <w:sz w:val="28"/>
          <w:szCs w:val="28"/>
        </w:rPr>
        <w:t>О крестьянском (фермерском) хозяйстве</w:t>
      </w:r>
      <w:r w:rsidR="00A510C0" w:rsidRPr="009E2E87">
        <w:rPr>
          <w:rFonts w:ascii="Times New Roman" w:hAnsi="Times New Roman" w:cs="Times New Roman"/>
          <w:color w:val="000000" w:themeColor="text1"/>
          <w:sz w:val="28"/>
          <w:szCs w:val="28"/>
        </w:rPr>
        <w:t>»</w:t>
      </w:r>
      <w:r w:rsidR="00795CDD" w:rsidRPr="009E2E87">
        <w:rPr>
          <w:rFonts w:ascii="Times New Roman" w:hAnsi="Times New Roman" w:cs="Times New Roman"/>
          <w:color w:val="000000" w:themeColor="text1"/>
          <w:sz w:val="28"/>
          <w:szCs w:val="28"/>
        </w:rPr>
        <w:t>, в с</w:t>
      </w:r>
      <w:r w:rsidR="008A7A05" w:rsidRPr="009E2E87">
        <w:rPr>
          <w:rFonts w:ascii="Times New Roman" w:hAnsi="Times New Roman" w:cs="Times New Roman"/>
          <w:color w:val="000000" w:themeColor="text1"/>
          <w:sz w:val="28"/>
          <w:szCs w:val="28"/>
        </w:rPr>
        <w:t>оглашение вносятся изменения путем заключени</w:t>
      </w:r>
      <w:r w:rsidR="00795CDD" w:rsidRPr="009E2E87">
        <w:rPr>
          <w:rFonts w:ascii="Times New Roman" w:hAnsi="Times New Roman" w:cs="Times New Roman"/>
          <w:color w:val="000000" w:themeColor="text1"/>
          <w:sz w:val="28"/>
          <w:szCs w:val="28"/>
        </w:rPr>
        <w:t>я дополнительного соглашения к с</w:t>
      </w:r>
      <w:r w:rsidR="008A7A05" w:rsidRPr="009E2E87">
        <w:rPr>
          <w:rFonts w:ascii="Times New Roman" w:hAnsi="Times New Roman" w:cs="Times New Roman"/>
          <w:color w:val="000000" w:themeColor="text1"/>
          <w:sz w:val="28"/>
          <w:szCs w:val="28"/>
        </w:rPr>
        <w:t>оглашению в части перемены лица в обяза</w:t>
      </w:r>
      <w:r w:rsidR="00795CDD" w:rsidRPr="009E2E87">
        <w:rPr>
          <w:rFonts w:ascii="Times New Roman" w:hAnsi="Times New Roman" w:cs="Times New Roman"/>
          <w:color w:val="000000" w:themeColor="text1"/>
          <w:sz w:val="28"/>
          <w:szCs w:val="28"/>
        </w:rPr>
        <w:t>тельстве с указанием стороны в с</w:t>
      </w:r>
      <w:r w:rsidR="008A7A05" w:rsidRPr="009E2E87">
        <w:rPr>
          <w:rFonts w:ascii="Times New Roman" w:hAnsi="Times New Roman" w:cs="Times New Roman"/>
          <w:color w:val="000000" w:themeColor="text1"/>
          <w:sz w:val="28"/>
          <w:szCs w:val="28"/>
        </w:rPr>
        <w:t>оглашении иного лица, являющегося правопреемником.</w:t>
      </w:r>
    </w:p>
    <w:p w14:paraId="675242D1" w14:textId="51D320AB" w:rsidR="008A7A05" w:rsidRDefault="000279F2" w:rsidP="008A7A05">
      <w:pPr>
        <w:rPr>
          <w:rFonts w:ascii="Times New Roman" w:hAnsi="Times New Roman" w:cs="Times New Roman"/>
          <w:color w:val="000000" w:themeColor="text1"/>
          <w:sz w:val="28"/>
          <w:szCs w:val="28"/>
        </w:rPr>
      </w:pPr>
      <w:r w:rsidRPr="009E2E87">
        <w:rPr>
          <w:rFonts w:ascii="Times New Roman" w:hAnsi="Times New Roman" w:cs="Times New Roman"/>
          <w:color w:val="000000" w:themeColor="text1"/>
          <w:sz w:val="28"/>
          <w:szCs w:val="28"/>
        </w:rPr>
        <w:t>4</w:t>
      </w:r>
      <w:r w:rsidR="00D9158C">
        <w:rPr>
          <w:rFonts w:ascii="Times New Roman" w:hAnsi="Times New Roman" w:cs="Times New Roman"/>
          <w:color w:val="000000" w:themeColor="text1"/>
          <w:sz w:val="28"/>
          <w:szCs w:val="28"/>
        </w:rPr>
        <w:t>9</w:t>
      </w:r>
      <w:r w:rsidR="00CB684D" w:rsidRPr="009E2E87">
        <w:rPr>
          <w:rFonts w:ascii="Times New Roman" w:hAnsi="Times New Roman" w:cs="Times New Roman"/>
          <w:color w:val="000000" w:themeColor="text1"/>
          <w:sz w:val="28"/>
          <w:szCs w:val="28"/>
        </w:rPr>
        <w:t>.3. </w:t>
      </w:r>
      <w:r w:rsidR="008A7A05" w:rsidRPr="009E2E87">
        <w:rPr>
          <w:rFonts w:ascii="Times New Roman" w:hAnsi="Times New Roman" w:cs="Times New Roman"/>
          <w:color w:val="000000" w:themeColor="text1"/>
          <w:sz w:val="28"/>
          <w:szCs w:val="28"/>
        </w:rPr>
        <w:t xml:space="preserve">Индивидуальный предприниматель, осуществляющий деятельность в качестве главы крестьянского (фермерского) хозяйства в соответствии с </w:t>
      </w:r>
      <w:hyperlink r:id="rId52" w:history="1">
        <w:r w:rsidR="008A7A05" w:rsidRPr="009E2E87">
          <w:rPr>
            <w:rStyle w:val="ac"/>
            <w:rFonts w:ascii="Times New Roman" w:hAnsi="Times New Roman" w:cs="Times New Roman"/>
            <w:color w:val="000000" w:themeColor="text1"/>
            <w:sz w:val="28"/>
            <w:szCs w:val="28"/>
          </w:rPr>
          <w:t>абзацем вторым пункта 5 статьи 23</w:t>
        </w:r>
      </w:hyperlink>
      <w:r w:rsidR="008A7A05" w:rsidRPr="009E2E87">
        <w:rPr>
          <w:rFonts w:ascii="Times New Roman" w:hAnsi="Times New Roman" w:cs="Times New Roman"/>
          <w:color w:val="000000" w:themeColor="text1"/>
          <w:sz w:val="28"/>
          <w:szCs w:val="28"/>
        </w:rPr>
        <w:t xml:space="preserve"> Гражданского кодекса Российской Федерации, вправе передать свои права другому гражданину в соответствии со </w:t>
      </w:r>
      <w:hyperlink r:id="rId53" w:history="1">
        <w:r w:rsidR="008A7A05" w:rsidRPr="009E2E87">
          <w:rPr>
            <w:rStyle w:val="ac"/>
            <w:rFonts w:ascii="Times New Roman" w:hAnsi="Times New Roman" w:cs="Times New Roman"/>
            <w:color w:val="000000" w:themeColor="text1"/>
            <w:sz w:val="28"/>
            <w:szCs w:val="28"/>
          </w:rPr>
          <w:t>статьей 18</w:t>
        </w:r>
      </w:hyperlink>
      <w:r w:rsidR="008A7A05" w:rsidRPr="009E2E87">
        <w:rPr>
          <w:rFonts w:ascii="Times New Roman" w:hAnsi="Times New Roman" w:cs="Times New Roman"/>
          <w:color w:val="000000" w:themeColor="text1"/>
          <w:sz w:val="28"/>
          <w:szCs w:val="28"/>
        </w:rPr>
        <w:t xml:space="preserve"> Фед</w:t>
      </w:r>
      <w:r w:rsidR="00A510C0" w:rsidRPr="009E2E87">
        <w:rPr>
          <w:rFonts w:ascii="Times New Roman" w:hAnsi="Times New Roman" w:cs="Times New Roman"/>
          <w:color w:val="000000" w:themeColor="text1"/>
          <w:sz w:val="28"/>
          <w:szCs w:val="28"/>
        </w:rPr>
        <w:t>ерального закона от 11.06.2003 №</w:t>
      </w:r>
      <w:r w:rsidR="008A7A05" w:rsidRPr="009E2E87">
        <w:rPr>
          <w:rFonts w:ascii="Times New Roman" w:hAnsi="Times New Roman" w:cs="Times New Roman"/>
          <w:color w:val="000000" w:themeColor="text1"/>
          <w:sz w:val="28"/>
          <w:szCs w:val="28"/>
        </w:rPr>
        <w:t xml:space="preserve"> 74-ФЗ </w:t>
      </w:r>
      <w:r w:rsidR="00A510C0" w:rsidRPr="009E2E87">
        <w:rPr>
          <w:rFonts w:ascii="Times New Roman" w:hAnsi="Times New Roman" w:cs="Times New Roman"/>
          <w:color w:val="000000" w:themeColor="text1"/>
          <w:sz w:val="28"/>
          <w:szCs w:val="28"/>
        </w:rPr>
        <w:t>«</w:t>
      </w:r>
      <w:r w:rsidR="008A7A05" w:rsidRPr="009E2E87">
        <w:rPr>
          <w:rFonts w:ascii="Times New Roman" w:hAnsi="Times New Roman" w:cs="Times New Roman"/>
          <w:color w:val="000000" w:themeColor="text1"/>
          <w:sz w:val="28"/>
          <w:szCs w:val="28"/>
        </w:rPr>
        <w:t>О крестьянском (фермерском) хозяйстве</w:t>
      </w:r>
      <w:r w:rsidR="00A510C0" w:rsidRPr="009E2E87">
        <w:rPr>
          <w:rFonts w:ascii="Times New Roman" w:hAnsi="Times New Roman" w:cs="Times New Roman"/>
          <w:color w:val="000000" w:themeColor="text1"/>
          <w:sz w:val="28"/>
          <w:szCs w:val="28"/>
        </w:rPr>
        <w:t>»</w:t>
      </w:r>
      <w:r w:rsidR="00795CDD" w:rsidRPr="009E2E87">
        <w:rPr>
          <w:rFonts w:ascii="Times New Roman" w:hAnsi="Times New Roman" w:cs="Times New Roman"/>
          <w:color w:val="000000" w:themeColor="text1"/>
          <w:sz w:val="28"/>
          <w:szCs w:val="28"/>
        </w:rPr>
        <w:t>, в таком случае в с</w:t>
      </w:r>
      <w:r w:rsidR="008A7A05" w:rsidRPr="009E2E87">
        <w:rPr>
          <w:rFonts w:ascii="Times New Roman" w:hAnsi="Times New Roman" w:cs="Times New Roman"/>
          <w:color w:val="000000" w:themeColor="text1"/>
          <w:sz w:val="28"/>
          <w:szCs w:val="28"/>
        </w:rPr>
        <w:t xml:space="preserve">оглашение вносятся изменения путем заключения дополнительного соглашения </w:t>
      </w:r>
      <w:r w:rsidR="00795CDD" w:rsidRPr="009E2E87">
        <w:rPr>
          <w:rFonts w:ascii="Times New Roman" w:hAnsi="Times New Roman" w:cs="Times New Roman"/>
          <w:color w:val="000000" w:themeColor="text1"/>
          <w:sz w:val="28"/>
          <w:szCs w:val="28"/>
        </w:rPr>
        <w:t>с</w:t>
      </w:r>
      <w:r w:rsidR="001607B1" w:rsidRPr="009E2E87">
        <w:rPr>
          <w:rFonts w:ascii="Times New Roman" w:hAnsi="Times New Roman" w:cs="Times New Roman"/>
          <w:color w:val="000000" w:themeColor="text1"/>
          <w:sz w:val="28"/>
          <w:szCs w:val="28"/>
        </w:rPr>
        <w:t xml:space="preserve"> </w:t>
      </w:r>
      <w:r w:rsidR="008A7A05" w:rsidRPr="009E2E87">
        <w:rPr>
          <w:rFonts w:ascii="Times New Roman" w:hAnsi="Times New Roman" w:cs="Times New Roman"/>
          <w:color w:val="000000" w:themeColor="text1"/>
          <w:sz w:val="28"/>
          <w:szCs w:val="28"/>
        </w:rPr>
        <w:t>ин</w:t>
      </w:r>
      <w:r w:rsidR="001607B1" w:rsidRPr="009E2E87">
        <w:rPr>
          <w:rFonts w:ascii="Times New Roman" w:hAnsi="Times New Roman" w:cs="Times New Roman"/>
          <w:color w:val="000000" w:themeColor="text1"/>
          <w:sz w:val="28"/>
          <w:szCs w:val="28"/>
        </w:rPr>
        <w:t>ым</w:t>
      </w:r>
      <w:r w:rsidR="008A7A05" w:rsidRPr="009E2E87">
        <w:rPr>
          <w:rFonts w:ascii="Times New Roman" w:hAnsi="Times New Roman" w:cs="Times New Roman"/>
          <w:color w:val="000000" w:themeColor="text1"/>
          <w:sz w:val="28"/>
          <w:szCs w:val="28"/>
        </w:rPr>
        <w:t xml:space="preserve"> лиц</w:t>
      </w:r>
      <w:r w:rsidR="001607B1" w:rsidRPr="009E2E87">
        <w:rPr>
          <w:rFonts w:ascii="Times New Roman" w:hAnsi="Times New Roman" w:cs="Times New Roman"/>
          <w:color w:val="000000" w:themeColor="text1"/>
          <w:sz w:val="28"/>
          <w:szCs w:val="28"/>
        </w:rPr>
        <w:t>ом</w:t>
      </w:r>
      <w:r w:rsidR="008A7A05" w:rsidRPr="009E2E87">
        <w:rPr>
          <w:rFonts w:ascii="Times New Roman" w:hAnsi="Times New Roman" w:cs="Times New Roman"/>
          <w:color w:val="000000" w:themeColor="text1"/>
          <w:sz w:val="28"/>
          <w:szCs w:val="28"/>
        </w:rPr>
        <w:t>, являющ</w:t>
      </w:r>
      <w:r w:rsidR="001607B1" w:rsidRPr="009E2E87">
        <w:rPr>
          <w:rFonts w:ascii="Times New Roman" w:hAnsi="Times New Roman" w:cs="Times New Roman"/>
          <w:color w:val="000000" w:themeColor="text1"/>
          <w:sz w:val="28"/>
          <w:szCs w:val="28"/>
        </w:rPr>
        <w:t>имся</w:t>
      </w:r>
      <w:r w:rsidR="008A7A05" w:rsidRPr="009E2E87">
        <w:rPr>
          <w:rFonts w:ascii="Times New Roman" w:hAnsi="Times New Roman" w:cs="Times New Roman"/>
          <w:color w:val="000000" w:themeColor="text1"/>
          <w:sz w:val="28"/>
          <w:szCs w:val="28"/>
        </w:rPr>
        <w:t xml:space="preserve"> правопреемником.</w:t>
      </w:r>
    </w:p>
    <w:p w14:paraId="226030EF" w14:textId="701FC4C9" w:rsidR="008A7A05" w:rsidRPr="003E2105" w:rsidRDefault="005265FE" w:rsidP="003E2105">
      <w:pPr>
        <w:rPr>
          <w:rFonts w:ascii="Times New Roman" w:eastAsia="Times New Roman" w:hAnsi="Times New Roman" w:cs="Times New Roman"/>
          <w:color w:val="000000" w:themeColor="text1"/>
          <w:sz w:val="28"/>
          <w:szCs w:val="28"/>
        </w:rPr>
      </w:pPr>
      <w:r w:rsidRPr="005265FE">
        <w:rPr>
          <w:rFonts w:ascii="Times New Roman" w:eastAsia="Times New Roman" w:hAnsi="Times New Roman" w:cs="Times New Roman"/>
          <w:color w:val="000000" w:themeColor="text1"/>
          <w:sz w:val="28"/>
          <w:szCs w:val="28"/>
        </w:rPr>
        <w:t>50. Оценка эффективности предоставления Гранта осуществляется Министерством на основании сравнения значений результата предоставления Гранта, установленного соглашением о предоставлении Гранта, и фактически достигнутого Получателем на 31 декабря отчетного года значения следующего результата предоставления Гранта</w:t>
      </w:r>
      <w:r w:rsidR="003E2105">
        <w:rPr>
          <w:rFonts w:ascii="Times New Roman" w:eastAsia="Times New Roman" w:hAnsi="Times New Roman" w:cs="Times New Roman"/>
          <w:color w:val="000000" w:themeColor="text1"/>
          <w:sz w:val="28"/>
          <w:szCs w:val="28"/>
        </w:rPr>
        <w:t>.</w:t>
      </w:r>
    </w:p>
    <w:p w14:paraId="5F421771" w14:textId="1943805A" w:rsidR="008A7A05" w:rsidRPr="009E2E87" w:rsidRDefault="005265FE" w:rsidP="008A7A05">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50</w:t>
      </w:r>
      <w:r w:rsidR="00D852F4" w:rsidRPr="009E2E87">
        <w:rPr>
          <w:rFonts w:ascii="Times New Roman" w:hAnsi="Times New Roman" w:cs="Times New Roman"/>
          <w:color w:val="000000" w:themeColor="text1"/>
          <w:sz w:val="28"/>
          <w:szCs w:val="28"/>
        </w:rPr>
        <w:t>.</w:t>
      </w:r>
      <w:r w:rsidR="003E2105">
        <w:rPr>
          <w:rFonts w:ascii="Times New Roman" w:hAnsi="Times New Roman" w:cs="Times New Roman"/>
          <w:color w:val="000000" w:themeColor="text1"/>
          <w:sz w:val="28"/>
          <w:szCs w:val="28"/>
        </w:rPr>
        <w:t>1</w:t>
      </w:r>
      <w:r w:rsidR="00D852F4" w:rsidRPr="009E2E87">
        <w:rPr>
          <w:rFonts w:ascii="Times New Roman" w:hAnsi="Times New Roman" w:cs="Times New Roman"/>
          <w:color w:val="000000" w:themeColor="text1"/>
          <w:sz w:val="28"/>
          <w:szCs w:val="28"/>
        </w:rPr>
        <w:t>.</w:t>
      </w:r>
      <w:r w:rsidR="00CB684D" w:rsidRPr="009E2E87">
        <w:rPr>
          <w:rFonts w:ascii="Times New Roman" w:hAnsi="Times New Roman" w:cs="Times New Roman"/>
          <w:color w:val="000000" w:themeColor="text1"/>
          <w:sz w:val="28"/>
          <w:szCs w:val="28"/>
        </w:rPr>
        <w:t> </w:t>
      </w:r>
      <w:r w:rsidR="00A510C0" w:rsidRPr="009E2E87">
        <w:rPr>
          <w:rFonts w:ascii="Times New Roman" w:hAnsi="Times New Roman" w:cs="Times New Roman"/>
          <w:color w:val="000000" w:themeColor="text1"/>
          <w:sz w:val="28"/>
          <w:szCs w:val="28"/>
        </w:rPr>
        <w:t>П</w:t>
      </w:r>
      <w:r w:rsidR="008A7A05" w:rsidRPr="009E2E87">
        <w:rPr>
          <w:rFonts w:ascii="Times New Roman" w:hAnsi="Times New Roman" w:cs="Times New Roman"/>
          <w:color w:val="000000" w:themeColor="text1"/>
          <w:sz w:val="28"/>
          <w:szCs w:val="28"/>
        </w:rPr>
        <w:t xml:space="preserve">оказателями, необходимыми для достижения результата предоставления </w:t>
      </w:r>
      <w:r w:rsidR="001764A3" w:rsidRPr="009E2E87">
        <w:rPr>
          <w:rFonts w:ascii="Times New Roman" w:hAnsi="Times New Roman" w:cs="Times New Roman"/>
          <w:color w:val="000000" w:themeColor="text1"/>
          <w:sz w:val="28"/>
          <w:szCs w:val="28"/>
        </w:rPr>
        <w:t>Гранта</w:t>
      </w:r>
      <w:r w:rsidR="00A510C0" w:rsidRPr="009E2E87">
        <w:rPr>
          <w:rFonts w:ascii="Times New Roman" w:hAnsi="Times New Roman" w:cs="Times New Roman"/>
          <w:color w:val="000000" w:themeColor="text1"/>
          <w:sz w:val="28"/>
          <w:szCs w:val="28"/>
        </w:rPr>
        <w:t>,</w:t>
      </w:r>
      <w:r w:rsidR="008A7A05" w:rsidRPr="009E2E87">
        <w:rPr>
          <w:rFonts w:ascii="Times New Roman" w:hAnsi="Times New Roman" w:cs="Times New Roman"/>
          <w:color w:val="000000" w:themeColor="text1"/>
          <w:sz w:val="28"/>
          <w:szCs w:val="28"/>
        </w:rPr>
        <w:t xml:space="preserve"> являются:</w:t>
      </w:r>
    </w:p>
    <w:p w14:paraId="058A22FF" w14:textId="059D5279" w:rsidR="008A7A05" w:rsidRPr="009E2E87" w:rsidRDefault="005265FE" w:rsidP="00B87B1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50.</w:t>
      </w:r>
      <w:r w:rsidR="003E2105">
        <w:rPr>
          <w:rFonts w:ascii="Times New Roman" w:hAnsi="Times New Roman" w:cs="Times New Roman"/>
          <w:color w:val="000000" w:themeColor="text1"/>
          <w:sz w:val="28"/>
          <w:szCs w:val="28"/>
          <w:shd w:val="clear" w:color="auto" w:fill="FFFFFF"/>
        </w:rPr>
        <w:t>1</w:t>
      </w:r>
      <w:r>
        <w:rPr>
          <w:rFonts w:ascii="Times New Roman" w:hAnsi="Times New Roman" w:cs="Times New Roman"/>
          <w:color w:val="000000" w:themeColor="text1"/>
          <w:sz w:val="28"/>
          <w:szCs w:val="28"/>
          <w:shd w:val="clear" w:color="auto" w:fill="FFFFFF"/>
        </w:rPr>
        <w:t>.1.</w:t>
      </w:r>
      <w:r w:rsidR="00323C31" w:rsidRPr="009E2E87">
        <w:rPr>
          <w:rFonts w:ascii="Times New Roman" w:hAnsi="Times New Roman" w:cs="Times New Roman"/>
          <w:color w:val="000000" w:themeColor="text1"/>
          <w:sz w:val="28"/>
          <w:szCs w:val="28"/>
        </w:rPr>
        <w:t> </w:t>
      </w:r>
      <w:r w:rsidR="008A7A05" w:rsidRPr="009E2E87">
        <w:rPr>
          <w:rFonts w:ascii="Times New Roman" w:hAnsi="Times New Roman" w:cs="Times New Roman"/>
          <w:color w:val="000000" w:themeColor="text1"/>
          <w:sz w:val="28"/>
          <w:szCs w:val="28"/>
        </w:rPr>
        <w:t xml:space="preserve">количество принятых новых постоянных работников (единиц) </w:t>
      </w:r>
      <w:r w:rsidR="00E0028F" w:rsidRPr="009E2E87">
        <w:rPr>
          <w:rFonts w:ascii="Times New Roman" w:hAnsi="Times New Roman" w:cs="Times New Roman"/>
          <w:color w:val="000000" w:themeColor="text1"/>
          <w:sz w:val="28"/>
          <w:szCs w:val="28"/>
        </w:rPr>
        <w:t xml:space="preserve">за период не позднее 12 месяцев с даты получения гранта; </w:t>
      </w:r>
      <w:r w:rsidR="008A7A05" w:rsidRPr="009E2E87">
        <w:rPr>
          <w:rFonts w:ascii="Times New Roman" w:hAnsi="Times New Roman" w:cs="Times New Roman"/>
          <w:color w:val="000000" w:themeColor="text1"/>
          <w:sz w:val="28"/>
          <w:szCs w:val="28"/>
        </w:rPr>
        <w:t xml:space="preserve"> </w:t>
      </w:r>
    </w:p>
    <w:p w14:paraId="1F6D350E" w14:textId="31E9D2F2" w:rsidR="00497223" w:rsidRPr="009E2E87" w:rsidRDefault="005265FE" w:rsidP="00497223">
      <w:pPr>
        <w:widowControl/>
        <w:ind w:firstLine="708"/>
        <w:rPr>
          <w:rFonts w:ascii="Times New Roman" w:eastAsiaTheme="minorHAnsi" w:hAnsi="Times New Roman" w:cs="Times New Roman"/>
          <w:color w:val="000000" w:themeColor="text1"/>
          <w:sz w:val="28"/>
          <w:szCs w:val="28"/>
          <w:lang w:eastAsia="en-US"/>
        </w:rPr>
      </w:pPr>
      <w:r>
        <w:rPr>
          <w:rFonts w:ascii="Times New Roman" w:hAnsi="Times New Roman" w:cs="Times New Roman"/>
          <w:color w:val="000000" w:themeColor="text1"/>
          <w:sz w:val="28"/>
          <w:szCs w:val="28"/>
          <w:shd w:val="clear" w:color="auto" w:fill="FFFFFF"/>
        </w:rPr>
        <w:t>50.</w:t>
      </w:r>
      <w:r w:rsidR="003E2105">
        <w:rPr>
          <w:rFonts w:ascii="Times New Roman" w:hAnsi="Times New Roman" w:cs="Times New Roman"/>
          <w:color w:val="000000" w:themeColor="text1"/>
          <w:sz w:val="28"/>
          <w:szCs w:val="28"/>
          <w:shd w:val="clear" w:color="auto" w:fill="FFFFFF"/>
        </w:rPr>
        <w:t>1</w:t>
      </w:r>
      <w:r>
        <w:rPr>
          <w:rFonts w:ascii="Times New Roman" w:hAnsi="Times New Roman" w:cs="Times New Roman"/>
          <w:color w:val="000000" w:themeColor="text1"/>
          <w:sz w:val="28"/>
          <w:szCs w:val="28"/>
          <w:shd w:val="clear" w:color="auto" w:fill="FFFFFF"/>
        </w:rPr>
        <w:t>.2.</w:t>
      </w:r>
      <w:r w:rsidR="00D8560D" w:rsidRPr="009E2E87">
        <w:rPr>
          <w:rFonts w:ascii="Times New Roman" w:eastAsiaTheme="minorHAnsi" w:hAnsi="Times New Roman" w:cs="Times New Roman"/>
          <w:color w:val="000000" w:themeColor="text1"/>
          <w:sz w:val="28"/>
          <w:szCs w:val="28"/>
          <w:lang w:eastAsia="en-US"/>
        </w:rPr>
        <w:t> </w:t>
      </w:r>
      <w:r w:rsidR="00823435">
        <w:rPr>
          <w:rFonts w:ascii="Times New Roman" w:eastAsiaTheme="minorHAnsi" w:hAnsi="Times New Roman" w:cs="Times New Roman"/>
          <w:color w:val="000000" w:themeColor="text1"/>
          <w:sz w:val="28"/>
          <w:szCs w:val="28"/>
          <w:lang w:eastAsia="en-US"/>
        </w:rPr>
        <w:t>прирост</w:t>
      </w:r>
      <w:r w:rsidR="00497223" w:rsidRPr="009E2E87">
        <w:rPr>
          <w:rFonts w:ascii="Times New Roman" w:eastAsiaTheme="minorHAnsi" w:hAnsi="Times New Roman" w:cs="Times New Roman"/>
          <w:color w:val="000000" w:themeColor="text1"/>
          <w:sz w:val="28"/>
          <w:szCs w:val="28"/>
          <w:lang w:eastAsia="en-US"/>
        </w:rPr>
        <w:t xml:space="preserve"> объем</w:t>
      </w:r>
      <w:r w:rsidR="00B87B11" w:rsidRPr="009E2E87">
        <w:rPr>
          <w:rFonts w:ascii="Times New Roman" w:eastAsiaTheme="minorHAnsi" w:hAnsi="Times New Roman" w:cs="Times New Roman"/>
          <w:color w:val="000000" w:themeColor="text1"/>
          <w:sz w:val="28"/>
          <w:szCs w:val="28"/>
          <w:lang w:eastAsia="en-US"/>
        </w:rPr>
        <w:t>а</w:t>
      </w:r>
      <w:r w:rsidR="00497223" w:rsidRPr="009E2E87">
        <w:rPr>
          <w:rFonts w:ascii="Times New Roman" w:eastAsiaTheme="minorHAnsi" w:hAnsi="Times New Roman" w:cs="Times New Roman"/>
          <w:color w:val="000000" w:themeColor="text1"/>
          <w:sz w:val="28"/>
          <w:szCs w:val="28"/>
          <w:lang w:eastAsia="en-US"/>
        </w:rPr>
        <w:t xml:space="preserve"> производства сельскохозяйственной продукции в натуральных </w:t>
      </w:r>
      <w:r w:rsidR="00823435">
        <w:rPr>
          <w:rFonts w:ascii="Times New Roman" w:eastAsiaTheme="minorHAnsi" w:hAnsi="Times New Roman" w:cs="Times New Roman"/>
          <w:color w:val="000000" w:themeColor="text1"/>
          <w:sz w:val="28"/>
          <w:szCs w:val="28"/>
          <w:lang w:eastAsia="en-US"/>
        </w:rPr>
        <w:t xml:space="preserve">единицах </w:t>
      </w:r>
      <w:r w:rsidR="00497223" w:rsidRPr="009E2E87">
        <w:rPr>
          <w:rFonts w:ascii="Times New Roman" w:eastAsiaTheme="minorHAnsi" w:hAnsi="Times New Roman" w:cs="Times New Roman"/>
          <w:color w:val="000000" w:themeColor="text1"/>
          <w:sz w:val="28"/>
          <w:szCs w:val="28"/>
          <w:lang w:eastAsia="en-US"/>
        </w:rPr>
        <w:t>(тонн);</w:t>
      </w:r>
    </w:p>
    <w:p w14:paraId="3B991834" w14:textId="47E093FC" w:rsidR="00497223" w:rsidRDefault="005265FE" w:rsidP="00736B97">
      <w:pPr>
        <w:widowControl/>
        <w:ind w:firstLine="708"/>
        <w:rPr>
          <w:rFonts w:ascii="Times New Roman" w:eastAsiaTheme="minorHAnsi" w:hAnsi="Times New Roman" w:cs="Times New Roman"/>
          <w:color w:val="000000" w:themeColor="text1"/>
          <w:sz w:val="28"/>
          <w:szCs w:val="28"/>
          <w:lang w:eastAsia="en-US"/>
        </w:rPr>
      </w:pPr>
      <w:r>
        <w:rPr>
          <w:rFonts w:ascii="Times New Roman" w:hAnsi="Times New Roman" w:cs="Times New Roman"/>
          <w:color w:val="000000" w:themeColor="text1"/>
          <w:sz w:val="28"/>
          <w:szCs w:val="28"/>
          <w:shd w:val="clear" w:color="auto" w:fill="FFFFFF"/>
        </w:rPr>
        <w:t>50.</w:t>
      </w:r>
      <w:r w:rsidR="003E2105">
        <w:rPr>
          <w:rFonts w:ascii="Times New Roman" w:hAnsi="Times New Roman" w:cs="Times New Roman"/>
          <w:color w:val="000000" w:themeColor="text1"/>
          <w:sz w:val="28"/>
          <w:szCs w:val="28"/>
          <w:shd w:val="clear" w:color="auto" w:fill="FFFFFF"/>
        </w:rPr>
        <w:t>1</w:t>
      </w:r>
      <w:r>
        <w:rPr>
          <w:rFonts w:ascii="Times New Roman" w:hAnsi="Times New Roman" w:cs="Times New Roman"/>
          <w:color w:val="000000" w:themeColor="text1"/>
          <w:sz w:val="28"/>
          <w:szCs w:val="28"/>
          <w:shd w:val="clear" w:color="auto" w:fill="FFFFFF"/>
        </w:rPr>
        <w:t>.3.</w:t>
      </w:r>
      <w:r w:rsidR="00D8560D" w:rsidRPr="009E2E87">
        <w:rPr>
          <w:rFonts w:ascii="Times New Roman" w:eastAsiaTheme="minorHAnsi" w:hAnsi="Times New Roman" w:cs="Times New Roman"/>
          <w:color w:val="000000" w:themeColor="text1"/>
          <w:sz w:val="28"/>
          <w:szCs w:val="28"/>
          <w:lang w:eastAsia="en-US"/>
        </w:rPr>
        <w:t> </w:t>
      </w:r>
      <w:r w:rsidR="00823435">
        <w:rPr>
          <w:rFonts w:ascii="Times New Roman" w:eastAsiaTheme="minorHAnsi" w:hAnsi="Times New Roman" w:cs="Times New Roman"/>
          <w:color w:val="000000" w:themeColor="text1"/>
          <w:sz w:val="28"/>
          <w:szCs w:val="28"/>
          <w:lang w:eastAsia="en-US"/>
        </w:rPr>
        <w:t>прирост</w:t>
      </w:r>
      <w:r w:rsidR="00497223" w:rsidRPr="009E2E87">
        <w:rPr>
          <w:rFonts w:ascii="Times New Roman" w:eastAsiaTheme="minorHAnsi" w:hAnsi="Times New Roman" w:cs="Times New Roman"/>
          <w:color w:val="000000" w:themeColor="text1"/>
          <w:sz w:val="28"/>
          <w:szCs w:val="28"/>
          <w:lang w:eastAsia="en-US"/>
        </w:rPr>
        <w:t xml:space="preserve"> объем</w:t>
      </w:r>
      <w:r w:rsidR="00B87B11" w:rsidRPr="009E2E87">
        <w:rPr>
          <w:rFonts w:ascii="Times New Roman" w:eastAsiaTheme="minorHAnsi" w:hAnsi="Times New Roman" w:cs="Times New Roman"/>
          <w:color w:val="000000" w:themeColor="text1"/>
          <w:sz w:val="28"/>
          <w:szCs w:val="28"/>
          <w:lang w:eastAsia="en-US"/>
        </w:rPr>
        <w:t>а</w:t>
      </w:r>
      <w:r w:rsidR="00497223" w:rsidRPr="009E2E87">
        <w:rPr>
          <w:rFonts w:ascii="Times New Roman" w:eastAsiaTheme="minorHAnsi" w:hAnsi="Times New Roman" w:cs="Times New Roman"/>
          <w:color w:val="000000" w:themeColor="text1"/>
          <w:sz w:val="28"/>
          <w:szCs w:val="28"/>
          <w:lang w:eastAsia="en-US"/>
        </w:rPr>
        <w:t xml:space="preserve"> реализации сельскохозяйственной продукции на конец отчетного периода в натуральных и денежных единицах (тонн/тыс. рублей).</w:t>
      </w:r>
    </w:p>
    <w:p w14:paraId="227D84F1" w14:textId="4628CD1B" w:rsidR="008E231C" w:rsidRPr="009E2E87" w:rsidRDefault="005265FE" w:rsidP="00736B97">
      <w:pPr>
        <w:widowControl/>
        <w:ind w:firstLine="708"/>
        <w:rPr>
          <w:rFonts w:ascii="Times New Roman" w:eastAsiaTheme="minorHAnsi" w:hAnsi="Times New Roman" w:cs="Times New Roman"/>
          <w:color w:val="000000" w:themeColor="text1"/>
          <w:sz w:val="28"/>
          <w:szCs w:val="28"/>
          <w:lang w:eastAsia="en-US"/>
        </w:rPr>
      </w:pPr>
      <w:r>
        <w:rPr>
          <w:rFonts w:ascii="Times New Roman" w:eastAsiaTheme="minorHAnsi" w:hAnsi="Times New Roman" w:cs="Times New Roman"/>
          <w:color w:val="000000" w:themeColor="text1"/>
          <w:sz w:val="28"/>
          <w:szCs w:val="28"/>
          <w:lang w:eastAsia="en-US"/>
        </w:rPr>
        <w:t>50.</w:t>
      </w:r>
      <w:r w:rsidR="003E2105">
        <w:rPr>
          <w:rFonts w:ascii="Times New Roman" w:eastAsiaTheme="minorHAnsi" w:hAnsi="Times New Roman" w:cs="Times New Roman"/>
          <w:color w:val="000000" w:themeColor="text1"/>
          <w:sz w:val="28"/>
          <w:szCs w:val="28"/>
          <w:lang w:eastAsia="en-US"/>
        </w:rPr>
        <w:t>2</w:t>
      </w:r>
      <w:r>
        <w:rPr>
          <w:rFonts w:ascii="Times New Roman" w:eastAsiaTheme="minorHAnsi" w:hAnsi="Times New Roman" w:cs="Times New Roman"/>
          <w:color w:val="000000" w:themeColor="text1"/>
          <w:sz w:val="28"/>
          <w:szCs w:val="28"/>
          <w:lang w:eastAsia="en-US"/>
        </w:rPr>
        <w:t xml:space="preserve">. </w:t>
      </w:r>
      <w:r w:rsidR="008E231C">
        <w:rPr>
          <w:rFonts w:ascii="Times New Roman" w:eastAsiaTheme="minorHAnsi" w:hAnsi="Times New Roman" w:cs="Times New Roman"/>
          <w:color w:val="000000" w:themeColor="text1"/>
          <w:sz w:val="28"/>
          <w:szCs w:val="28"/>
          <w:lang w:eastAsia="en-US"/>
        </w:rPr>
        <w:t xml:space="preserve">При этом ежегодный прирост </w:t>
      </w:r>
      <w:r w:rsidR="00383263" w:rsidRPr="00383263">
        <w:rPr>
          <w:rFonts w:ascii="Times New Roman" w:eastAsiaTheme="minorHAnsi" w:hAnsi="Times New Roman" w:cs="Times New Roman"/>
          <w:color w:val="000000" w:themeColor="text1"/>
          <w:sz w:val="28"/>
          <w:szCs w:val="28"/>
          <w:lang w:eastAsia="en-US"/>
        </w:rPr>
        <w:t>объема производства сельскохозяйственной продукции</w:t>
      </w:r>
      <w:r w:rsidR="008E231C" w:rsidRPr="008E231C">
        <w:rPr>
          <w:rFonts w:ascii="Times New Roman" w:eastAsiaTheme="minorHAnsi" w:hAnsi="Times New Roman" w:cs="Times New Roman"/>
          <w:color w:val="000000" w:themeColor="text1"/>
          <w:sz w:val="28"/>
          <w:szCs w:val="28"/>
          <w:lang w:eastAsia="en-US"/>
        </w:rPr>
        <w:t xml:space="preserve"> </w:t>
      </w:r>
      <w:r w:rsidR="008E231C">
        <w:rPr>
          <w:rFonts w:ascii="Times New Roman" w:eastAsiaTheme="minorHAnsi" w:hAnsi="Times New Roman" w:cs="Times New Roman"/>
          <w:color w:val="000000" w:themeColor="text1"/>
          <w:sz w:val="28"/>
          <w:szCs w:val="28"/>
          <w:lang w:eastAsia="en-US"/>
        </w:rPr>
        <w:t xml:space="preserve">должен составлять не менее </w:t>
      </w:r>
      <w:r w:rsidR="0096337D">
        <w:rPr>
          <w:rFonts w:ascii="Times New Roman" w:eastAsiaTheme="minorHAnsi" w:hAnsi="Times New Roman" w:cs="Times New Roman"/>
          <w:color w:val="000000" w:themeColor="text1"/>
          <w:sz w:val="28"/>
          <w:szCs w:val="28"/>
          <w:lang w:eastAsia="en-US"/>
        </w:rPr>
        <w:t>10</w:t>
      </w:r>
      <w:r w:rsidR="008E231C">
        <w:rPr>
          <w:rFonts w:ascii="Times New Roman" w:eastAsiaTheme="minorHAnsi" w:hAnsi="Times New Roman" w:cs="Times New Roman"/>
          <w:color w:val="000000" w:themeColor="text1"/>
          <w:sz w:val="28"/>
          <w:szCs w:val="28"/>
          <w:lang w:eastAsia="en-US"/>
        </w:rPr>
        <w:t xml:space="preserve"> процентов.</w:t>
      </w:r>
    </w:p>
    <w:p w14:paraId="7B424C9E" w14:textId="1E22C131" w:rsidR="008A7A05" w:rsidRPr="009E2E87" w:rsidRDefault="005265FE" w:rsidP="008A7A05">
      <w:pPr>
        <w:rPr>
          <w:rFonts w:ascii="Times New Roman" w:hAnsi="Times New Roman" w:cs="Times New Roman"/>
          <w:sz w:val="28"/>
          <w:szCs w:val="28"/>
        </w:rPr>
      </w:pPr>
      <w:r>
        <w:rPr>
          <w:rFonts w:ascii="Times New Roman" w:hAnsi="Times New Roman" w:cs="Times New Roman"/>
          <w:color w:val="000000" w:themeColor="text1"/>
          <w:sz w:val="28"/>
          <w:szCs w:val="28"/>
        </w:rPr>
        <w:t>50</w:t>
      </w:r>
      <w:r w:rsidR="00D852F4" w:rsidRPr="009E2E87">
        <w:rPr>
          <w:rFonts w:ascii="Times New Roman" w:hAnsi="Times New Roman" w:cs="Times New Roman"/>
          <w:color w:val="000000" w:themeColor="text1"/>
          <w:sz w:val="28"/>
          <w:szCs w:val="28"/>
        </w:rPr>
        <w:t>.</w:t>
      </w:r>
      <w:r w:rsidR="003E2105">
        <w:rPr>
          <w:rFonts w:ascii="Times New Roman" w:hAnsi="Times New Roman" w:cs="Times New Roman"/>
          <w:color w:val="000000" w:themeColor="text1"/>
          <w:sz w:val="28"/>
          <w:szCs w:val="28"/>
        </w:rPr>
        <w:t>3</w:t>
      </w:r>
      <w:r w:rsidR="00D852F4" w:rsidRPr="009E2E87">
        <w:rPr>
          <w:rFonts w:ascii="Times New Roman" w:hAnsi="Times New Roman" w:cs="Times New Roman"/>
          <w:color w:val="000000" w:themeColor="text1"/>
          <w:sz w:val="28"/>
          <w:szCs w:val="28"/>
        </w:rPr>
        <w:t>.</w:t>
      </w:r>
      <w:r w:rsidR="00CB684D" w:rsidRPr="009E2E87">
        <w:rPr>
          <w:rFonts w:ascii="Times New Roman" w:hAnsi="Times New Roman" w:cs="Times New Roman"/>
          <w:color w:val="000000" w:themeColor="text1"/>
          <w:sz w:val="28"/>
          <w:szCs w:val="28"/>
        </w:rPr>
        <w:t> </w:t>
      </w:r>
      <w:r w:rsidR="008A7A05" w:rsidRPr="009E2E87">
        <w:rPr>
          <w:rFonts w:ascii="Times New Roman" w:hAnsi="Times New Roman" w:cs="Times New Roman"/>
          <w:color w:val="000000" w:themeColor="text1"/>
          <w:sz w:val="28"/>
          <w:szCs w:val="28"/>
        </w:rPr>
        <w:t xml:space="preserve">Дата завершения и конкретные значения характеристик результата предоставления </w:t>
      </w:r>
      <w:r w:rsidR="001764A3" w:rsidRPr="009E2E87">
        <w:rPr>
          <w:rFonts w:ascii="Times New Roman" w:hAnsi="Times New Roman" w:cs="Times New Roman"/>
          <w:color w:val="000000" w:themeColor="text1"/>
          <w:sz w:val="28"/>
          <w:szCs w:val="28"/>
        </w:rPr>
        <w:t>Гранта</w:t>
      </w:r>
      <w:r w:rsidR="008A7A05" w:rsidRPr="009E2E87">
        <w:rPr>
          <w:rFonts w:ascii="Times New Roman" w:hAnsi="Times New Roman" w:cs="Times New Roman"/>
          <w:color w:val="000000" w:themeColor="text1"/>
          <w:sz w:val="28"/>
          <w:szCs w:val="28"/>
        </w:rPr>
        <w:t xml:space="preserve"> у</w:t>
      </w:r>
      <w:r w:rsidR="00795CDD" w:rsidRPr="009E2E87">
        <w:rPr>
          <w:rFonts w:ascii="Times New Roman" w:hAnsi="Times New Roman" w:cs="Times New Roman"/>
          <w:color w:val="000000" w:themeColor="text1"/>
          <w:sz w:val="28"/>
          <w:szCs w:val="28"/>
        </w:rPr>
        <w:t>станавливаются Министерством в с</w:t>
      </w:r>
      <w:r w:rsidR="008A7A05" w:rsidRPr="009E2E87">
        <w:rPr>
          <w:rFonts w:ascii="Times New Roman" w:hAnsi="Times New Roman" w:cs="Times New Roman"/>
          <w:color w:val="000000" w:themeColor="text1"/>
          <w:sz w:val="28"/>
          <w:szCs w:val="28"/>
        </w:rPr>
        <w:t xml:space="preserve">оглашении </w:t>
      </w:r>
      <w:r w:rsidR="008A7A05" w:rsidRPr="009E2E87">
        <w:rPr>
          <w:rFonts w:ascii="Times New Roman" w:hAnsi="Times New Roman" w:cs="Times New Roman"/>
          <w:sz w:val="28"/>
          <w:szCs w:val="28"/>
        </w:rPr>
        <w:t xml:space="preserve">исходя из показателей </w:t>
      </w:r>
      <w:r w:rsidR="00F92A91" w:rsidRPr="009E2E87">
        <w:rPr>
          <w:rFonts w:ascii="Times New Roman" w:hAnsi="Times New Roman" w:cs="Times New Roman"/>
          <w:sz w:val="28"/>
          <w:szCs w:val="28"/>
        </w:rPr>
        <w:t xml:space="preserve">деятельности </w:t>
      </w:r>
      <w:r w:rsidR="008A7A05" w:rsidRPr="009E2E87">
        <w:rPr>
          <w:rFonts w:ascii="Times New Roman" w:hAnsi="Times New Roman" w:cs="Times New Roman"/>
          <w:sz w:val="28"/>
          <w:szCs w:val="28"/>
        </w:rPr>
        <w:t xml:space="preserve">проекта создания и (или) развития хозяйства </w:t>
      </w:r>
      <w:proofErr w:type="spellStart"/>
      <w:r w:rsidR="008A7A05" w:rsidRPr="009E2E87">
        <w:rPr>
          <w:rFonts w:ascii="Times New Roman" w:hAnsi="Times New Roman" w:cs="Times New Roman"/>
          <w:sz w:val="28"/>
          <w:szCs w:val="28"/>
        </w:rPr>
        <w:t>грантополучателя</w:t>
      </w:r>
      <w:proofErr w:type="spellEnd"/>
      <w:r w:rsidR="008A7A05" w:rsidRPr="009E2E87">
        <w:rPr>
          <w:rFonts w:ascii="Times New Roman" w:hAnsi="Times New Roman" w:cs="Times New Roman"/>
          <w:sz w:val="28"/>
          <w:szCs w:val="28"/>
        </w:rPr>
        <w:t xml:space="preserve">, представленного на </w:t>
      </w:r>
      <w:r w:rsidR="00A76462" w:rsidRPr="009E2E87">
        <w:rPr>
          <w:rFonts w:ascii="Times New Roman" w:hAnsi="Times New Roman" w:cs="Times New Roman"/>
          <w:sz w:val="28"/>
          <w:szCs w:val="28"/>
        </w:rPr>
        <w:t>отбор</w:t>
      </w:r>
      <w:r w:rsidR="008A7A05" w:rsidRPr="009E2E87">
        <w:rPr>
          <w:rFonts w:ascii="Times New Roman" w:hAnsi="Times New Roman" w:cs="Times New Roman"/>
          <w:sz w:val="28"/>
          <w:szCs w:val="28"/>
        </w:rPr>
        <w:t>.</w:t>
      </w:r>
    </w:p>
    <w:p w14:paraId="06EA444E" w14:textId="40CFC387" w:rsidR="007A3A4B" w:rsidRPr="007A3A4B" w:rsidRDefault="007A3A4B" w:rsidP="007A3A4B">
      <w:pPr>
        <w:shd w:val="clear" w:color="auto" w:fill="FFFFFF"/>
        <w:adjustRightInd/>
        <w:ind w:firstLine="709"/>
        <w:rPr>
          <w:rFonts w:ascii="Times New Roman" w:eastAsia="Times New Roman" w:hAnsi="Times New Roman" w:cs="Times New Roman"/>
          <w:sz w:val="28"/>
          <w:szCs w:val="28"/>
        </w:rPr>
      </w:pPr>
      <w:bookmarkStart w:id="31" w:name="sub_15013"/>
      <w:bookmarkStart w:id="32" w:name="sub_1505"/>
      <w:r w:rsidRPr="007A3A4B">
        <w:rPr>
          <w:rFonts w:ascii="Times New Roman" w:eastAsia="Times New Roman" w:hAnsi="Times New Roman" w:cs="Times New Roman"/>
          <w:sz w:val="28"/>
          <w:szCs w:val="28"/>
        </w:rPr>
        <w:t>50.</w:t>
      </w:r>
      <w:r w:rsidR="003E2105">
        <w:rPr>
          <w:rFonts w:ascii="Times New Roman" w:eastAsia="Times New Roman" w:hAnsi="Times New Roman" w:cs="Times New Roman"/>
          <w:sz w:val="28"/>
          <w:szCs w:val="28"/>
        </w:rPr>
        <w:t>4</w:t>
      </w:r>
      <w:r w:rsidRPr="007A3A4B">
        <w:rPr>
          <w:rFonts w:ascii="Times New Roman" w:eastAsia="Times New Roman" w:hAnsi="Times New Roman" w:cs="Times New Roman"/>
          <w:sz w:val="28"/>
          <w:szCs w:val="28"/>
        </w:rPr>
        <w:t xml:space="preserve">. Конкретные значения результата предоставления Гранта, а также показателей </w:t>
      </w:r>
      <w:r w:rsidRPr="007A3A4B">
        <w:rPr>
          <w:rFonts w:ascii="Times New Roman" w:eastAsia="Times New Roman" w:hAnsi="Times New Roman" w:cs="Times New Roman"/>
          <w:color w:val="000000" w:themeColor="text1"/>
          <w:sz w:val="28"/>
          <w:szCs w:val="28"/>
        </w:rPr>
        <w:t xml:space="preserve">деятельности </w:t>
      </w:r>
      <w:r>
        <w:rPr>
          <w:rFonts w:ascii="Times New Roman" w:eastAsia="Times New Roman" w:hAnsi="Times New Roman" w:cs="Times New Roman"/>
          <w:color w:val="000000" w:themeColor="text1"/>
          <w:sz w:val="28"/>
          <w:szCs w:val="28"/>
        </w:rPr>
        <w:t>Получателя</w:t>
      </w:r>
      <w:r w:rsidRPr="007A3A4B">
        <w:rPr>
          <w:rFonts w:ascii="Times New Roman" w:eastAsia="Times New Roman" w:hAnsi="Times New Roman" w:cs="Times New Roman"/>
          <w:color w:val="000000" w:themeColor="text1"/>
          <w:sz w:val="28"/>
          <w:szCs w:val="28"/>
        </w:rPr>
        <w:t xml:space="preserve">, формы, порядок и сроки представления отчета </w:t>
      </w:r>
      <w:r w:rsidRPr="007A3A4B">
        <w:rPr>
          <w:rFonts w:ascii="Times New Roman" w:eastAsia="Times New Roman" w:hAnsi="Times New Roman" w:cs="Times New Roman"/>
          <w:color w:val="000000" w:themeColor="text1"/>
          <w:sz w:val="28"/>
          <w:szCs w:val="28"/>
        </w:rPr>
        <w:lastRenderedPageBreak/>
        <w:t xml:space="preserve">о достижении значений результата предоставления Гранта, отчета о достижении показателей деятельности </w:t>
      </w:r>
      <w:r>
        <w:rPr>
          <w:rFonts w:ascii="Times New Roman" w:eastAsia="Times New Roman" w:hAnsi="Times New Roman" w:cs="Times New Roman"/>
          <w:color w:val="000000" w:themeColor="text1"/>
          <w:sz w:val="28"/>
          <w:szCs w:val="28"/>
        </w:rPr>
        <w:t>П</w:t>
      </w:r>
      <w:r w:rsidRPr="007A3A4B">
        <w:rPr>
          <w:rFonts w:ascii="Times New Roman" w:eastAsia="Times New Roman" w:hAnsi="Times New Roman" w:cs="Times New Roman"/>
          <w:color w:val="000000" w:themeColor="text1"/>
          <w:sz w:val="28"/>
          <w:szCs w:val="28"/>
        </w:rPr>
        <w:t xml:space="preserve">олучателя </w:t>
      </w:r>
      <w:r w:rsidRPr="007A3A4B">
        <w:rPr>
          <w:rFonts w:ascii="Times New Roman" w:eastAsia="Times New Roman" w:hAnsi="Times New Roman" w:cs="Times New Roman"/>
          <w:sz w:val="28"/>
          <w:szCs w:val="28"/>
        </w:rPr>
        <w:t>устанавливаются в соглашении о предоставлении Гранта на основании проекта создания и (или) развития хозяйства на пятилетний период с даты поступления средств Гранта на лицевой счет.</w:t>
      </w:r>
    </w:p>
    <w:p w14:paraId="644B22C0" w14:textId="77777777" w:rsidR="007A3A4B" w:rsidRPr="007A3A4B" w:rsidRDefault="007A3A4B" w:rsidP="007A3A4B">
      <w:pPr>
        <w:rPr>
          <w:rFonts w:ascii="Times New Roman" w:hAnsi="Times New Roman" w:cs="Times New Roman"/>
          <w:color w:val="000000" w:themeColor="text1"/>
          <w:sz w:val="28"/>
          <w:szCs w:val="28"/>
        </w:rPr>
      </w:pPr>
      <w:r w:rsidRPr="007A3A4B">
        <w:rPr>
          <w:rFonts w:ascii="Times New Roman" w:hAnsi="Times New Roman" w:cs="Times New Roman"/>
          <w:color w:val="000000" w:themeColor="text1"/>
          <w:sz w:val="28"/>
          <w:szCs w:val="28"/>
        </w:rPr>
        <w:t>51. Грант должен быть использован в срок не более 18 месяцев с даты поступления средств на лицевой счет победителя отбора.</w:t>
      </w:r>
      <w:bookmarkStart w:id="33" w:name="P137"/>
      <w:bookmarkEnd w:id="33"/>
    </w:p>
    <w:p w14:paraId="3181055B" w14:textId="77777777" w:rsidR="007A3A4B" w:rsidRPr="007A3A4B" w:rsidRDefault="007A3A4B" w:rsidP="007A3A4B">
      <w:pPr>
        <w:rPr>
          <w:rFonts w:ascii="Times New Roman" w:hAnsi="Times New Roman" w:cs="Times New Roman"/>
          <w:color w:val="000000" w:themeColor="text1"/>
          <w:sz w:val="28"/>
          <w:szCs w:val="28"/>
        </w:rPr>
      </w:pPr>
      <w:r w:rsidRPr="007A3A4B">
        <w:rPr>
          <w:rFonts w:ascii="Times New Roman" w:hAnsi="Times New Roman" w:cs="Times New Roman"/>
          <w:color w:val="000000" w:themeColor="text1"/>
          <w:sz w:val="28"/>
          <w:szCs w:val="28"/>
        </w:rPr>
        <w:t>51.1. Срок освоения Гранта или части Гранта может быть продлен по решению Министерства, но не более чем на 6 месяцев. Основаниями для принятия Министерством решения о продлении срока освоения Гранта является документальное подтверждение Получателем наступления обстоятельств непреодолимой силы, препятствующих освоению Гранта в установленный срок. Решение Министерства оформляется правовым актом.</w:t>
      </w:r>
    </w:p>
    <w:p w14:paraId="3DB73339" w14:textId="77777777" w:rsidR="007A3A4B" w:rsidRPr="007A3A4B" w:rsidRDefault="007A3A4B" w:rsidP="007A3A4B">
      <w:pPr>
        <w:rPr>
          <w:rFonts w:ascii="Times New Roman" w:hAnsi="Times New Roman" w:cs="Times New Roman"/>
          <w:color w:val="000000" w:themeColor="text1"/>
          <w:sz w:val="28"/>
          <w:szCs w:val="28"/>
        </w:rPr>
      </w:pPr>
      <w:r w:rsidRPr="007A3A4B">
        <w:rPr>
          <w:rFonts w:ascii="Times New Roman" w:hAnsi="Times New Roman" w:cs="Times New Roman"/>
          <w:color w:val="000000" w:themeColor="text1"/>
          <w:sz w:val="28"/>
          <w:szCs w:val="28"/>
        </w:rPr>
        <w:t>51.2. При необходимости изменения срока использования Гранта Участник отбора не позднее чем за 30 календарных дней до окончания срока использования Гранта, направляет в Министерство заявление о продлении срока использования Гранта с указанием причин продления и с приложением документов, подтверждающих наступление обстоятельств непреодолимой силы, препятствующих использованию средств Гранта в установленный срок.</w:t>
      </w:r>
    </w:p>
    <w:p w14:paraId="3834F044" w14:textId="77777777" w:rsidR="007A3A4B" w:rsidRPr="007A3A4B" w:rsidRDefault="007A3A4B" w:rsidP="007A3A4B">
      <w:pPr>
        <w:rPr>
          <w:rFonts w:ascii="Times New Roman" w:hAnsi="Times New Roman" w:cs="Times New Roman"/>
          <w:color w:val="000000" w:themeColor="text1"/>
          <w:sz w:val="28"/>
          <w:szCs w:val="28"/>
        </w:rPr>
      </w:pPr>
      <w:r w:rsidRPr="007A3A4B">
        <w:rPr>
          <w:rFonts w:ascii="Times New Roman" w:hAnsi="Times New Roman" w:cs="Times New Roman"/>
          <w:color w:val="000000" w:themeColor="text1"/>
          <w:sz w:val="28"/>
          <w:szCs w:val="28"/>
        </w:rPr>
        <w:t>51.3. Министерство в течение 10 рабочих дней со дня поступления от Участника отбора письменного обращения в произвольной форме, содержащего обоснование необходимости продления срока освоения Гранта, принимает решение о продлении или об отказе в продлении срока освоения Гранта. Соответствующее решение оформляется правовым актом Министерства.</w:t>
      </w:r>
    </w:p>
    <w:p w14:paraId="61F24362" w14:textId="77777777" w:rsidR="007A3A4B" w:rsidRPr="007A3A4B" w:rsidRDefault="007A3A4B" w:rsidP="007A3A4B">
      <w:pPr>
        <w:rPr>
          <w:rFonts w:ascii="Times New Roman" w:hAnsi="Times New Roman" w:cs="Times New Roman"/>
          <w:color w:val="000000" w:themeColor="text1"/>
          <w:sz w:val="28"/>
          <w:szCs w:val="28"/>
        </w:rPr>
      </w:pPr>
      <w:r w:rsidRPr="007A3A4B">
        <w:rPr>
          <w:rFonts w:ascii="Times New Roman" w:hAnsi="Times New Roman" w:cs="Times New Roman"/>
          <w:color w:val="000000" w:themeColor="text1"/>
          <w:sz w:val="28"/>
          <w:szCs w:val="28"/>
        </w:rPr>
        <w:t xml:space="preserve">51.4. Министерство в течение 10 рабочих дней со дня принятия решения о продлении или об отказе в продлении срока освоения Гранта направляет Участнику отбора соответствующее уведомление о принятом Министерством решении (в случае отказа в продлении в уведомлении указываются причины отказа). </w:t>
      </w:r>
    </w:p>
    <w:p w14:paraId="260FE8E9" w14:textId="77777777" w:rsidR="007A3A4B" w:rsidRPr="007A3A4B" w:rsidRDefault="007A3A4B" w:rsidP="007A3A4B">
      <w:pPr>
        <w:rPr>
          <w:rFonts w:ascii="Times New Roman" w:hAnsi="Times New Roman" w:cs="Times New Roman"/>
          <w:color w:val="000000" w:themeColor="text1"/>
          <w:sz w:val="28"/>
          <w:szCs w:val="28"/>
        </w:rPr>
      </w:pPr>
      <w:r w:rsidRPr="007A3A4B">
        <w:rPr>
          <w:rFonts w:ascii="Times New Roman" w:hAnsi="Times New Roman" w:cs="Times New Roman"/>
          <w:color w:val="000000" w:themeColor="text1"/>
          <w:sz w:val="28"/>
          <w:szCs w:val="28"/>
        </w:rPr>
        <w:t>51.5. Министерство в течение 10 рабочих дней со дня принятия решения о продлении срока освоения Гранта направляет Участнику отбора в системе «Электронный бюджет» дополнительное соглашение к соглашению о предоставлении Гранта для подписания.</w:t>
      </w:r>
    </w:p>
    <w:p w14:paraId="4B66F21C" w14:textId="77777777" w:rsidR="007A3A4B" w:rsidRPr="007A3A4B" w:rsidRDefault="007A3A4B" w:rsidP="007A3A4B">
      <w:pPr>
        <w:rPr>
          <w:rFonts w:ascii="Times New Roman" w:hAnsi="Times New Roman" w:cs="Times New Roman"/>
          <w:color w:val="000000" w:themeColor="text1"/>
          <w:sz w:val="28"/>
          <w:szCs w:val="28"/>
        </w:rPr>
      </w:pPr>
      <w:r w:rsidRPr="007A3A4B">
        <w:rPr>
          <w:rFonts w:ascii="Times New Roman" w:hAnsi="Times New Roman" w:cs="Times New Roman"/>
          <w:color w:val="000000" w:themeColor="text1"/>
          <w:sz w:val="28"/>
          <w:szCs w:val="28"/>
        </w:rPr>
        <w:t>51.6. Министерство отказывает в продлении срока освоения Гранта в случае, если Участник отбора не представил документальное подтверждение наступления обстоятельств непреодолимой силы.</w:t>
      </w:r>
    </w:p>
    <w:p w14:paraId="4762F03E" w14:textId="77777777" w:rsidR="007A3A4B" w:rsidRPr="007A3A4B" w:rsidRDefault="007A3A4B" w:rsidP="007A3A4B">
      <w:pPr>
        <w:shd w:val="clear" w:color="auto" w:fill="FFFFFF"/>
        <w:adjustRightInd/>
        <w:ind w:firstLine="709"/>
        <w:rPr>
          <w:rFonts w:ascii="Times New Roman" w:eastAsia="Times New Roman" w:hAnsi="Times New Roman" w:cs="Times New Roman"/>
          <w:sz w:val="28"/>
          <w:szCs w:val="28"/>
        </w:rPr>
      </w:pPr>
      <w:r w:rsidRPr="007A3A4B">
        <w:rPr>
          <w:rFonts w:ascii="Times New Roman" w:eastAsia="Times New Roman" w:hAnsi="Times New Roman" w:cs="Times New Roman"/>
          <w:sz w:val="28"/>
          <w:szCs w:val="28"/>
        </w:rPr>
        <w:t>52. Понятие обстоятельств непреодолимой силы устанавливается федеральным законодательством. К обстоятельствам непреодолимой силы также относятся:</w:t>
      </w:r>
    </w:p>
    <w:p w14:paraId="39A74CB8" w14:textId="42953502" w:rsidR="007A3A4B" w:rsidRPr="007A3A4B" w:rsidRDefault="007A3A4B" w:rsidP="007A3A4B">
      <w:pPr>
        <w:shd w:val="clear" w:color="auto" w:fill="FFFFFF"/>
        <w:adjustRightInd/>
        <w:ind w:firstLine="709"/>
        <w:rPr>
          <w:rFonts w:ascii="Times New Roman" w:eastAsia="Times New Roman" w:hAnsi="Times New Roman" w:cs="Times New Roman"/>
          <w:sz w:val="28"/>
          <w:szCs w:val="28"/>
        </w:rPr>
      </w:pPr>
      <w:r w:rsidRPr="007A3A4B">
        <w:rPr>
          <w:rFonts w:ascii="Times New Roman" w:eastAsia="Times New Roman" w:hAnsi="Times New Roman" w:cs="Times New Roman"/>
          <w:sz w:val="28"/>
          <w:szCs w:val="28"/>
        </w:rPr>
        <w:t>52.1. установление регионального (межмуниципального) и (или) местного уровня реагирования на чрезвычайную ситуацию, подтвержденное правовым актом Губернатора Смоленской области, Правительства Смоленской области и (или) органа местного самоуправления муниципального образования Смоленской области;</w:t>
      </w:r>
    </w:p>
    <w:p w14:paraId="623712A5" w14:textId="77777777" w:rsidR="007A3A4B" w:rsidRPr="007A3A4B" w:rsidRDefault="007A3A4B" w:rsidP="007A3A4B">
      <w:pPr>
        <w:shd w:val="clear" w:color="auto" w:fill="FFFFFF"/>
        <w:adjustRightInd/>
        <w:ind w:firstLine="709"/>
        <w:rPr>
          <w:rFonts w:ascii="Times New Roman" w:eastAsia="Times New Roman" w:hAnsi="Times New Roman" w:cs="Times New Roman"/>
          <w:sz w:val="28"/>
          <w:szCs w:val="28"/>
        </w:rPr>
      </w:pPr>
      <w:r w:rsidRPr="007A3A4B">
        <w:rPr>
          <w:rFonts w:ascii="Times New Roman" w:eastAsia="Times New Roman" w:hAnsi="Times New Roman" w:cs="Times New Roman"/>
          <w:sz w:val="28"/>
          <w:szCs w:val="28"/>
        </w:rPr>
        <w:t>52.2. установление карантина и (или) иных ограничений, направленных на предотвращение и ликвидацию очагов заразных, в том числе особо опасных, болезней животных, по которым могут устанавливаться ограничительные мероприятия (карантин), подтвержденное правовым актом Губернатора Смоленской области и (или) правовым актом Главного управления ветеринарии Смоленской области;</w:t>
      </w:r>
    </w:p>
    <w:p w14:paraId="75D3420B" w14:textId="77777777" w:rsidR="007A3A4B" w:rsidRPr="007A3A4B" w:rsidRDefault="007A3A4B" w:rsidP="007A3A4B">
      <w:pPr>
        <w:shd w:val="clear" w:color="auto" w:fill="FFFFFF"/>
        <w:adjustRightInd/>
        <w:ind w:firstLine="709"/>
        <w:rPr>
          <w:rFonts w:ascii="Times New Roman" w:eastAsia="Times New Roman" w:hAnsi="Times New Roman" w:cs="Times New Roman"/>
          <w:sz w:val="28"/>
          <w:szCs w:val="28"/>
        </w:rPr>
      </w:pPr>
      <w:r w:rsidRPr="007A3A4B">
        <w:rPr>
          <w:rFonts w:ascii="Times New Roman" w:eastAsia="Times New Roman" w:hAnsi="Times New Roman" w:cs="Times New Roman"/>
          <w:sz w:val="28"/>
          <w:szCs w:val="28"/>
        </w:rPr>
        <w:lastRenderedPageBreak/>
        <w:t xml:space="preserve">52.3. введение карантинного фитосанитарного режима в отношении очагов карантинных объектов, </w:t>
      </w:r>
      <w:proofErr w:type="spellStart"/>
      <w:r w:rsidRPr="007A3A4B">
        <w:rPr>
          <w:rFonts w:ascii="Times New Roman" w:eastAsia="Times New Roman" w:hAnsi="Times New Roman" w:cs="Times New Roman"/>
          <w:sz w:val="28"/>
          <w:szCs w:val="28"/>
        </w:rPr>
        <w:t>подкарантинных</w:t>
      </w:r>
      <w:proofErr w:type="spellEnd"/>
      <w:r w:rsidRPr="007A3A4B">
        <w:rPr>
          <w:rFonts w:ascii="Times New Roman" w:eastAsia="Times New Roman" w:hAnsi="Times New Roman" w:cs="Times New Roman"/>
          <w:sz w:val="28"/>
          <w:szCs w:val="28"/>
        </w:rPr>
        <w:t xml:space="preserve"> объектов и прилегающих к ним земельных участков, расположенных на территории Смоленской области, подтвержденное решением руководителя Управления </w:t>
      </w:r>
      <w:proofErr w:type="spellStart"/>
      <w:r w:rsidRPr="007A3A4B">
        <w:rPr>
          <w:rFonts w:ascii="Times New Roman" w:eastAsia="Times New Roman" w:hAnsi="Times New Roman" w:cs="Times New Roman"/>
          <w:sz w:val="28"/>
          <w:szCs w:val="28"/>
        </w:rPr>
        <w:t>Россельхознадзора</w:t>
      </w:r>
      <w:proofErr w:type="spellEnd"/>
      <w:r w:rsidRPr="007A3A4B">
        <w:rPr>
          <w:rFonts w:ascii="Times New Roman" w:eastAsia="Times New Roman" w:hAnsi="Times New Roman" w:cs="Times New Roman"/>
          <w:sz w:val="28"/>
          <w:szCs w:val="28"/>
        </w:rPr>
        <w:t xml:space="preserve"> по Брянской, Смоленской и Калужской областям и (или) очагов карантинных объектов; </w:t>
      </w:r>
      <w:proofErr w:type="spellStart"/>
      <w:r w:rsidRPr="007A3A4B">
        <w:rPr>
          <w:rFonts w:ascii="Times New Roman" w:eastAsia="Times New Roman" w:hAnsi="Times New Roman" w:cs="Times New Roman"/>
          <w:sz w:val="28"/>
          <w:szCs w:val="28"/>
        </w:rPr>
        <w:t>подкарантинных</w:t>
      </w:r>
      <w:proofErr w:type="spellEnd"/>
      <w:r w:rsidRPr="007A3A4B">
        <w:rPr>
          <w:rFonts w:ascii="Times New Roman" w:eastAsia="Times New Roman" w:hAnsi="Times New Roman" w:cs="Times New Roman"/>
          <w:sz w:val="28"/>
          <w:szCs w:val="28"/>
        </w:rPr>
        <w:t xml:space="preserve"> объектов и прилегающих к ним земельных участков, расположенных на территориях двух и более субъектов Российской Федерации, подтвержденное решением руководителя Федеральной службы по ветеринарному и фитосанитарному надзору.</w:t>
      </w:r>
    </w:p>
    <w:p w14:paraId="449994BC" w14:textId="77777777" w:rsidR="007A3A4B" w:rsidRPr="007A3A4B" w:rsidRDefault="007A3A4B" w:rsidP="007A3A4B">
      <w:pPr>
        <w:shd w:val="clear" w:color="auto" w:fill="FFFFFF"/>
        <w:adjustRightInd/>
        <w:ind w:firstLine="709"/>
        <w:rPr>
          <w:rFonts w:ascii="Times New Roman" w:eastAsia="Times New Roman" w:hAnsi="Times New Roman" w:cs="Times New Roman"/>
          <w:sz w:val="28"/>
          <w:szCs w:val="28"/>
        </w:rPr>
      </w:pPr>
      <w:r w:rsidRPr="007A3A4B">
        <w:rPr>
          <w:rFonts w:ascii="Times New Roman" w:eastAsia="Times New Roman" w:hAnsi="Times New Roman" w:cs="Times New Roman"/>
          <w:sz w:val="28"/>
          <w:szCs w:val="28"/>
        </w:rPr>
        <w:t>52.4. К обстоятельствам непреодолимой силы не могут быть отнесены такие предпринимательские риски, как нарушение обязанностей со стороны контрагентов получателя Гранта, отсутствие на рынке необходимых для исполнения обязательств товаров, отсутствие у получателя Гранта средств или невозможность выполнять финансовые обязательства, а также финансово-экономический кризис, изменение валютного курса, девальвация национальной валюты.</w:t>
      </w:r>
    </w:p>
    <w:p w14:paraId="52EBCA23" w14:textId="77777777" w:rsidR="007A3A4B" w:rsidRPr="007A3A4B" w:rsidRDefault="007A3A4B" w:rsidP="007A3A4B">
      <w:pPr>
        <w:shd w:val="clear" w:color="auto" w:fill="FFFFFF"/>
        <w:adjustRightInd/>
        <w:ind w:firstLine="709"/>
        <w:rPr>
          <w:rFonts w:ascii="Times New Roman" w:eastAsia="Times New Roman" w:hAnsi="Times New Roman" w:cs="Times New Roman"/>
          <w:sz w:val="28"/>
          <w:szCs w:val="28"/>
        </w:rPr>
      </w:pPr>
      <w:r w:rsidRPr="007A3A4B">
        <w:rPr>
          <w:rFonts w:ascii="Times New Roman" w:eastAsia="Times New Roman" w:hAnsi="Times New Roman" w:cs="Times New Roman"/>
          <w:sz w:val="28"/>
          <w:szCs w:val="28"/>
        </w:rPr>
        <w:t>53. В случае призыва победителя отбора, получившего средства Гранта, на военную службу по мобилизации в Вооруженные Силы Российской Федерации в соответствии с пунктом 2 Указа Президента Российской Федерации от 21.09.2022</w:t>
      </w:r>
      <w:r w:rsidRPr="007A3A4B">
        <w:rPr>
          <w:rFonts w:ascii="Times New Roman" w:eastAsia="Times New Roman" w:hAnsi="Times New Roman" w:cs="Times New Roman"/>
          <w:sz w:val="28"/>
          <w:szCs w:val="28"/>
        </w:rPr>
        <w:br/>
        <w:t>№ 647 «Об объявлении частичной мобилизации в Российской Федерации» (далее - призыв на военную службу) или введения в субъекте Российской Федерации среднего уровня реагирования Министерство принимает одно из следующих решений:</w:t>
      </w:r>
    </w:p>
    <w:p w14:paraId="3AB67263" w14:textId="77777777" w:rsidR="007A3A4B" w:rsidRPr="007A3A4B" w:rsidRDefault="007A3A4B" w:rsidP="007A3A4B">
      <w:pPr>
        <w:shd w:val="clear" w:color="auto" w:fill="FFFFFF"/>
        <w:adjustRightInd/>
        <w:ind w:firstLine="709"/>
        <w:rPr>
          <w:rFonts w:ascii="Times New Roman" w:eastAsia="Times New Roman" w:hAnsi="Times New Roman" w:cs="Times New Roman"/>
          <w:sz w:val="28"/>
          <w:szCs w:val="28"/>
        </w:rPr>
      </w:pPr>
      <w:r w:rsidRPr="007A3A4B">
        <w:rPr>
          <w:rFonts w:ascii="Times New Roman" w:eastAsia="Times New Roman" w:hAnsi="Times New Roman" w:cs="Times New Roman"/>
          <w:sz w:val="28"/>
          <w:szCs w:val="28"/>
        </w:rPr>
        <w:t xml:space="preserve">53.1. признание проекта создания и (или) развития хозяйства завершенным, в случае если средства Гранта использованы в полном объеме, а в отношении победителя отбора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победитель отбора, получивший средства Гранта, освобождается от ответственности за </w:t>
      </w:r>
      <w:proofErr w:type="spellStart"/>
      <w:r w:rsidRPr="007A3A4B">
        <w:rPr>
          <w:rFonts w:ascii="Times New Roman" w:eastAsia="Times New Roman" w:hAnsi="Times New Roman" w:cs="Times New Roman"/>
          <w:sz w:val="28"/>
          <w:szCs w:val="28"/>
        </w:rPr>
        <w:t>недостижение</w:t>
      </w:r>
      <w:proofErr w:type="spellEnd"/>
      <w:r w:rsidRPr="007A3A4B">
        <w:rPr>
          <w:rFonts w:ascii="Times New Roman" w:eastAsia="Times New Roman" w:hAnsi="Times New Roman" w:cs="Times New Roman"/>
          <w:sz w:val="28"/>
          <w:szCs w:val="28"/>
        </w:rPr>
        <w:t xml:space="preserve"> плановых показателей деятельности;</w:t>
      </w:r>
    </w:p>
    <w:p w14:paraId="044F195C" w14:textId="77777777" w:rsidR="007A3A4B" w:rsidRPr="007A3A4B" w:rsidRDefault="007A3A4B" w:rsidP="007A3A4B">
      <w:pPr>
        <w:shd w:val="clear" w:color="auto" w:fill="FFFFFF"/>
        <w:adjustRightInd/>
        <w:ind w:firstLine="709"/>
        <w:rPr>
          <w:rFonts w:ascii="Times New Roman" w:eastAsia="Times New Roman" w:hAnsi="Times New Roman" w:cs="Times New Roman"/>
          <w:sz w:val="28"/>
          <w:szCs w:val="28"/>
        </w:rPr>
      </w:pPr>
      <w:r w:rsidRPr="007A3A4B">
        <w:rPr>
          <w:rFonts w:ascii="Times New Roman" w:eastAsia="Times New Roman" w:hAnsi="Times New Roman" w:cs="Times New Roman"/>
          <w:sz w:val="28"/>
          <w:szCs w:val="28"/>
        </w:rPr>
        <w:t xml:space="preserve">53.2. обеспечение возврата средств Гранта в бюджет Смоленской области </w:t>
      </w:r>
      <w:r w:rsidRPr="007A3A4B">
        <w:rPr>
          <w:rFonts w:ascii="Times New Roman" w:eastAsia="Times New Roman" w:hAnsi="Times New Roman" w:cs="Times New Roman"/>
          <w:sz w:val="28"/>
          <w:szCs w:val="28"/>
        </w:rPr>
        <w:br/>
        <w:t xml:space="preserve">в объеме неиспользованных средств Гранта, в случае если средства Гранта не использованы или использованы не в полном объеме, а в отношении победителя отбора,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проект создания и (или) развития хозяйства победителя отбора признается завершенными, а победитель отбора, получивший средства Гранта, освобождается от ответственности за </w:t>
      </w:r>
      <w:proofErr w:type="spellStart"/>
      <w:r w:rsidRPr="007A3A4B">
        <w:rPr>
          <w:rFonts w:ascii="Times New Roman" w:eastAsia="Times New Roman" w:hAnsi="Times New Roman" w:cs="Times New Roman"/>
          <w:sz w:val="28"/>
          <w:szCs w:val="28"/>
        </w:rPr>
        <w:t>недостижение</w:t>
      </w:r>
      <w:proofErr w:type="spellEnd"/>
      <w:r w:rsidRPr="007A3A4B">
        <w:rPr>
          <w:rFonts w:ascii="Times New Roman" w:eastAsia="Times New Roman" w:hAnsi="Times New Roman" w:cs="Times New Roman"/>
          <w:sz w:val="28"/>
          <w:szCs w:val="28"/>
        </w:rPr>
        <w:t xml:space="preserve"> плановых показателей деятельности.</w:t>
      </w:r>
    </w:p>
    <w:p w14:paraId="698C8648" w14:textId="77777777" w:rsidR="007A3A4B" w:rsidRPr="007A3A4B" w:rsidRDefault="007A3A4B" w:rsidP="007A3A4B">
      <w:pPr>
        <w:shd w:val="clear" w:color="auto" w:fill="FFFFFF"/>
        <w:adjustRightInd/>
        <w:ind w:firstLine="709"/>
        <w:rPr>
          <w:rFonts w:ascii="Times New Roman" w:eastAsia="Times New Roman" w:hAnsi="Times New Roman" w:cs="Times New Roman"/>
          <w:sz w:val="28"/>
          <w:szCs w:val="28"/>
        </w:rPr>
      </w:pPr>
      <w:r w:rsidRPr="007A3A4B">
        <w:rPr>
          <w:rFonts w:ascii="Times New Roman" w:eastAsia="Times New Roman" w:hAnsi="Times New Roman" w:cs="Times New Roman"/>
          <w:sz w:val="28"/>
          <w:szCs w:val="28"/>
        </w:rPr>
        <w:t>53.3. Указанные в подпунктах 53.1 и 53.2 настоящего пункта решения принимаются Министерством и оформляются правовым актом Министерства в случае направления Получателем письменного обращения в адрес Министерства с приложением документа, подтверждающего призыв на военную службу.</w:t>
      </w:r>
    </w:p>
    <w:p w14:paraId="4F086A45" w14:textId="77777777" w:rsidR="007A3A4B" w:rsidRPr="007A3A4B" w:rsidRDefault="007A3A4B" w:rsidP="007A3A4B">
      <w:pPr>
        <w:rPr>
          <w:rFonts w:eastAsia="Times New Roman"/>
          <w:color w:val="FF0000"/>
          <w:sz w:val="28"/>
          <w:szCs w:val="28"/>
        </w:rPr>
      </w:pPr>
      <w:r w:rsidRPr="007A3A4B">
        <w:rPr>
          <w:rFonts w:eastAsia="Times New Roman"/>
          <w:color w:val="000000" w:themeColor="text1"/>
          <w:sz w:val="28"/>
          <w:szCs w:val="28"/>
        </w:rPr>
        <w:t xml:space="preserve">54. Победители отбора, получившие </w:t>
      </w:r>
      <w:r w:rsidRPr="007A3A4B">
        <w:rPr>
          <w:rFonts w:eastAsia="Times New Roman"/>
          <w:sz w:val="28"/>
          <w:szCs w:val="28"/>
        </w:rPr>
        <w:t xml:space="preserve">Гранты, пострадавшие в результате обстрелов со стороны вооруженных формирований Украины и (или) террористических актов, освобождаются от ответственности за </w:t>
      </w:r>
      <w:proofErr w:type="spellStart"/>
      <w:r w:rsidRPr="007A3A4B">
        <w:rPr>
          <w:rFonts w:eastAsia="Times New Roman"/>
          <w:sz w:val="28"/>
          <w:szCs w:val="28"/>
        </w:rPr>
        <w:t>недостижение</w:t>
      </w:r>
      <w:proofErr w:type="spellEnd"/>
      <w:r w:rsidRPr="007A3A4B">
        <w:rPr>
          <w:rFonts w:eastAsia="Times New Roman"/>
          <w:sz w:val="28"/>
          <w:szCs w:val="28"/>
        </w:rPr>
        <w:t xml:space="preserve"> </w:t>
      </w:r>
      <w:r w:rsidRPr="007A3A4B">
        <w:rPr>
          <w:rFonts w:eastAsia="Times New Roman"/>
          <w:sz w:val="28"/>
          <w:szCs w:val="28"/>
        </w:rPr>
        <w:lastRenderedPageBreak/>
        <w:t>плановых показателей деятельности в порядке, определяемом Министерством, при условии документального подтверждения факта причинения ущерба имуществу, которое используется для производства, первичной и (или) последующей (промышленной) переработки сельскохозяйственной продукции</w:t>
      </w:r>
      <w:r w:rsidRPr="007A3A4B">
        <w:rPr>
          <w:rFonts w:eastAsia="Times New Roman"/>
          <w:color w:val="FF0000"/>
          <w:sz w:val="28"/>
          <w:szCs w:val="28"/>
        </w:rPr>
        <w:t>.</w:t>
      </w:r>
    </w:p>
    <w:p w14:paraId="10E1CB69" w14:textId="77777777" w:rsidR="007A3A4B" w:rsidRPr="007A3A4B" w:rsidRDefault="007A3A4B" w:rsidP="007A3A4B">
      <w:pPr>
        <w:rPr>
          <w:rFonts w:ascii="Times New Roman" w:hAnsi="Times New Roman" w:cs="Times New Roman"/>
          <w:color w:val="000000" w:themeColor="text1"/>
          <w:sz w:val="28"/>
          <w:szCs w:val="28"/>
        </w:rPr>
      </w:pPr>
      <w:r w:rsidRPr="007A3A4B">
        <w:rPr>
          <w:rFonts w:ascii="Times New Roman" w:hAnsi="Times New Roman" w:cs="Times New Roman"/>
          <w:color w:val="000000" w:themeColor="text1"/>
          <w:sz w:val="28"/>
          <w:szCs w:val="28"/>
        </w:rPr>
        <w:t xml:space="preserve">55. В процессе реализации проекта создания и (или) развития хозяйства допускается смена главы крестьянского (фермерского) хозяйства по решению членов такого крестьянского (фермерского) хозяйства в порядке, установленном законодательством Российской Федерации, что не влечет изменения (прекращения) статуса крестьянского (фермерского) хозяйства в качестве победителя отбора, получившего Грант. При этом Министерство осуществляет замену главы такого крестьянского (фермерского) хозяйства в соглашении, заключенном между Министерством и победителем отбора, получившим Грант, а новый глава крестьянского (фермерского) хозяйства осуществляет дальнейшую реализацию </w:t>
      </w:r>
      <w:r w:rsidRPr="007A3A4B">
        <w:rPr>
          <w:rFonts w:ascii="Times New Roman" w:hAnsi="Times New Roman" w:cs="Times New Roman"/>
          <w:sz w:val="28"/>
          <w:szCs w:val="28"/>
        </w:rPr>
        <w:t>проекта «</w:t>
      </w:r>
      <w:proofErr w:type="spellStart"/>
      <w:r w:rsidRPr="007A3A4B">
        <w:rPr>
          <w:rFonts w:ascii="Times New Roman" w:hAnsi="Times New Roman" w:cs="Times New Roman"/>
          <w:sz w:val="28"/>
          <w:szCs w:val="28"/>
        </w:rPr>
        <w:t>Агростартап</w:t>
      </w:r>
      <w:proofErr w:type="spellEnd"/>
      <w:r w:rsidRPr="007A3A4B">
        <w:rPr>
          <w:rFonts w:ascii="Times New Roman" w:hAnsi="Times New Roman" w:cs="Times New Roman"/>
          <w:sz w:val="28"/>
          <w:szCs w:val="28"/>
        </w:rPr>
        <w:t>»</w:t>
      </w:r>
      <w:r w:rsidRPr="007A3A4B">
        <w:rPr>
          <w:rFonts w:ascii="Times New Roman" w:hAnsi="Times New Roman" w:cs="Times New Roman"/>
          <w:color w:val="000000" w:themeColor="text1"/>
          <w:sz w:val="28"/>
          <w:szCs w:val="28"/>
        </w:rPr>
        <w:t xml:space="preserve"> в соответствии с указанным соглашением.</w:t>
      </w:r>
    </w:p>
    <w:p w14:paraId="414535AA" w14:textId="77777777" w:rsidR="007A3A4B" w:rsidRPr="007A3A4B" w:rsidRDefault="007A3A4B" w:rsidP="007A3A4B">
      <w:pPr>
        <w:rPr>
          <w:rFonts w:ascii="Times New Roman" w:hAnsi="Times New Roman" w:cs="Times New Roman"/>
          <w:color w:val="000000" w:themeColor="text1"/>
          <w:sz w:val="28"/>
          <w:szCs w:val="28"/>
        </w:rPr>
      </w:pPr>
      <w:r w:rsidRPr="007A3A4B">
        <w:rPr>
          <w:rFonts w:ascii="Times New Roman" w:hAnsi="Times New Roman" w:cs="Times New Roman"/>
          <w:color w:val="000000" w:themeColor="text1"/>
          <w:sz w:val="28"/>
          <w:szCs w:val="28"/>
        </w:rPr>
        <w:t>56. Расходование средств Гранта осуществляется в соответствии с планом расходов, предусмотренным проектом создания и (или) развития хозяйства. Изменение плана расходов, в том числе в пределах предоставленного Гранта, подлежит согласованию с комиссией по отбору проектов. Полномочия, состав и порядок деятельности комиссии по отбору проектов, а также сроки рассмотрения заявлений, в том числе о внесении изменений в план расходов, причины отказа в согласовании изменения плана расходов определяются правовым актом Правительства Смоленской области.</w:t>
      </w:r>
    </w:p>
    <w:p w14:paraId="17288F48" w14:textId="77777777" w:rsidR="007A3A4B" w:rsidRPr="007A3A4B" w:rsidRDefault="007A3A4B" w:rsidP="007A3A4B">
      <w:pPr>
        <w:rPr>
          <w:rFonts w:ascii="Times New Roman" w:hAnsi="Times New Roman" w:cs="Times New Roman"/>
          <w:color w:val="000000" w:themeColor="text1"/>
          <w:sz w:val="28"/>
          <w:szCs w:val="28"/>
        </w:rPr>
      </w:pPr>
      <w:r w:rsidRPr="007A3A4B">
        <w:rPr>
          <w:rFonts w:ascii="Times New Roman" w:hAnsi="Times New Roman" w:cs="Times New Roman"/>
          <w:color w:val="000000" w:themeColor="text1"/>
          <w:sz w:val="28"/>
          <w:szCs w:val="28"/>
        </w:rPr>
        <w:t>56.1. Получатель вправе подать заявку в Министерство о внесении изменений в план расходов с обоснованием необходимости их внесения не позднее 30 рабочих дней до окончания срока использования Гранта.</w:t>
      </w:r>
    </w:p>
    <w:p w14:paraId="0A0D6C71" w14:textId="77777777" w:rsidR="007A3A4B" w:rsidRPr="007A3A4B" w:rsidRDefault="007A3A4B" w:rsidP="007A3A4B">
      <w:pPr>
        <w:rPr>
          <w:rFonts w:ascii="Times New Roman" w:hAnsi="Times New Roman" w:cs="Times New Roman"/>
          <w:color w:val="000000" w:themeColor="text1"/>
          <w:sz w:val="28"/>
          <w:szCs w:val="28"/>
        </w:rPr>
      </w:pPr>
      <w:r w:rsidRPr="007A3A4B">
        <w:rPr>
          <w:rFonts w:ascii="Times New Roman" w:hAnsi="Times New Roman" w:cs="Times New Roman"/>
          <w:color w:val="000000" w:themeColor="text1"/>
          <w:sz w:val="28"/>
          <w:szCs w:val="28"/>
        </w:rPr>
        <w:t>56.2. В случае принятия комиссией по отбору проектов решения о внесении изменений в план расходов Министерство в течение 10 рабочих дней со дня его принятия направляет Получателю дополнительное соглашение для подписания в системе «Электронный бюджет».</w:t>
      </w:r>
    </w:p>
    <w:p w14:paraId="4005CFC4" w14:textId="77777777" w:rsidR="007A3A4B" w:rsidRPr="007A3A4B" w:rsidRDefault="007A3A4B" w:rsidP="007A3A4B">
      <w:pPr>
        <w:rPr>
          <w:rFonts w:ascii="Times New Roman" w:hAnsi="Times New Roman" w:cs="Times New Roman"/>
          <w:color w:val="000000" w:themeColor="text1"/>
          <w:sz w:val="28"/>
          <w:szCs w:val="28"/>
        </w:rPr>
      </w:pPr>
      <w:r w:rsidRPr="007A3A4B">
        <w:rPr>
          <w:rFonts w:ascii="Times New Roman" w:hAnsi="Times New Roman" w:cs="Times New Roman"/>
          <w:color w:val="000000" w:themeColor="text1"/>
          <w:sz w:val="28"/>
          <w:szCs w:val="28"/>
        </w:rPr>
        <w:t>56.3. В случае принятия решения об отказе внесения изменений в план расходов Министерство письменно уведомляет Получателя о принятом решении в течение 5 рабочих дней со дня его принятия.</w:t>
      </w:r>
    </w:p>
    <w:p w14:paraId="3A006C31" w14:textId="77777777" w:rsidR="007A3A4B" w:rsidRPr="007A3A4B" w:rsidRDefault="007A3A4B" w:rsidP="007A3A4B">
      <w:pPr>
        <w:rPr>
          <w:rFonts w:ascii="Times New Roman" w:hAnsi="Times New Roman" w:cs="Times New Roman"/>
          <w:color w:val="000000" w:themeColor="text1"/>
          <w:sz w:val="28"/>
          <w:szCs w:val="28"/>
        </w:rPr>
      </w:pPr>
      <w:r w:rsidRPr="007A3A4B">
        <w:rPr>
          <w:rFonts w:ascii="Times New Roman" w:hAnsi="Times New Roman" w:cs="Times New Roman"/>
          <w:color w:val="000000" w:themeColor="text1"/>
          <w:sz w:val="28"/>
          <w:szCs w:val="28"/>
        </w:rPr>
        <w:t xml:space="preserve">56.4. В случае непредставления </w:t>
      </w:r>
      <w:proofErr w:type="spellStart"/>
      <w:r w:rsidRPr="007A3A4B">
        <w:rPr>
          <w:rFonts w:ascii="Times New Roman" w:hAnsi="Times New Roman" w:cs="Times New Roman"/>
          <w:color w:val="000000" w:themeColor="text1"/>
          <w:sz w:val="28"/>
          <w:szCs w:val="28"/>
        </w:rPr>
        <w:t>грантополучателем</w:t>
      </w:r>
      <w:proofErr w:type="spellEnd"/>
      <w:r w:rsidRPr="007A3A4B">
        <w:rPr>
          <w:rFonts w:ascii="Times New Roman" w:hAnsi="Times New Roman" w:cs="Times New Roman"/>
          <w:color w:val="000000" w:themeColor="text1"/>
          <w:sz w:val="28"/>
          <w:szCs w:val="28"/>
        </w:rPr>
        <w:t xml:space="preserve"> письменного обоснования </w:t>
      </w:r>
      <w:proofErr w:type="spellStart"/>
      <w:r w:rsidRPr="007A3A4B">
        <w:rPr>
          <w:rFonts w:ascii="Times New Roman" w:hAnsi="Times New Roman" w:cs="Times New Roman"/>
          <w:color w:val="000000" w:themeColor="text1"/>
          <w:sz w:val="28"/>
          <w:szCs w:val="28"/>
        </w:rPr>
        <w:t>недостижения</w:t>
      </w:r>
      <w:proofErr w:type="spellEnd"/>
      <w:r w:rsidRPr="007A3A4B">
        <w:rPr>
          <w:rFonts w:ascii="Times New Roman" w:hAnsi="Times New Roman" w:cs="Times New Roman"/>
          <w:color w:val="000000" w:themeColor="text1"/>
          <w:sz w:val="28"/>
          <w:szCs w:val="28"/>
        </w:rPr>
        <w:t xml:space="preserve"> плановых показателей деятельности или в случае принятия Министерством решения об отказе во внесении изменений в проект «</w:t>
      </w:r>
      <w:proofErr w:type="spellStart"/>
      <w:r w:rsidRPr="007A3A4B">
        <w:rPr>
          <w:rFonts w:ascii="Times New Roman" w:hAnsi="Times New Roman" w:cs="Times New Roman"/>
          <w:color w:val="000000" w:themeColor="text1"/>
          <w:sz w:val="28"/>
          <w:szCs w:val="28"/>
        </w:rPr>
        <w:t>Агростартап</w:t>
      </w:r>
      <w:proofErr w:type="spellEnd"/>
      <w:r w:rsidRPr="007A3A4B">
        <w:rPr>
          <w:rFonts w:ascii="Times New Roman" w:hAnsi="Times New Roman" w:cs="Times New Roman"/>
          <w:color w:val="000000" w:themeColor="text1"/>
          <w:sz w:val="28"/>
          <w:szCs w:val="28"/>
        </w:rPr>
        <w:t xml:space="preserve">» грант подлежит добровольному возврату на лицевой счет Министерства, открытый в Министерстве финансов Смоленской области, в размере, рассчитанном в соответствии с пунктом </w:t>
      </w:r>
      <w:r w:rsidRPr="007A3A4B">
        <w:rPr>
          <w:rFonts w:ascii="Times New Roman" w:hAnsi="Times New Roman" w:cs="Times New Roman"/>
          <w:sz w:val="28"/>
          <w:szCs w:val="28"/>
        </w:rPr>
        <w:t>65</w:t>
      </w:r>
      <w:r w:rsidRPr="007A3A4B">
        <w:rPr>
          <w:rFonts w:ascii="Times New Roman" w:hAnsi="Times New Roman" w:cs="Times New Roman"/>
          <w:color w:val="000000" w:themeColor="text1"/>
          <w:sz w:val="28"/>
          <w:szCs w:val="28"/>
        </w:rPr>
        <w:t xml:space="preserve"> настоящего Порядка, в течение 30 календарных дней со дня получения требования Министерства о возврате Гранта, направленного в письменной форме.</w:t>
      </w:r>
    </w:p>
    <w:p w14:paraId="3D437369" w14:textId="77777777" w:rsidR="007A3A4B" w:rsidRPr="007A3A4B" w:rsidRDefault="007A3A4B" w:rsidP="007A3A4B">
      <w:pPr>
        <w:rPr>
          <w:rFonts w:ascii="Times New Roman" w:hAnsi="Times New Roman" w:cs="Times New Roman"/>
          <w:sz w:val="28"/>
          <w:szCs w:val="28"/>
        </w:rPr>
      </w:pPr>
      <w:r w:rsidRPr="007A3A4B">
        <w:rPr>
          <w:rFonts w:ascii="Times New Roman" w:hAnsi="Times New Roman" w:cs="Times New Roman"/>
          <w:sz w:val="28"/>
          <w:szCs w:val="28"/>
        </w:rPr>
        <w:t xml:space="preserve">57. </w:t>
      </w:r>
      <w:proofErr w:type="spellStart"/>
      <w:r w:rsidRPr="007A3A4B">
        <w:rPr>
          <w:rFonts w:ascii="Times New Roman" w:hAnsi="Times New Roman" w:cs="Times New Roman"/>
          <w:sz w:val="28"/>
          <w:szCs w:val="28"/>
        </w:rPr>
        <w:t>Грантополучатель</w:t>
      </w:r>
      <w:proofErr w:type="spellEnd"/>
      <w:r w:rsidRPr="007A3A4B">
        <w:rPr>
          <w:rFonts w:ascii="Times New Roman" w:hAnsi="Times New Roman" w:cs="Times New Roman"/>
          <w:sz w:val="28"/>
          <w:szCs w:val="28"/>
        </w:rPr>
        <w:t xml:space="preserve"> вправе подать письменное обращение в Министерство о согласовании передачи в аренду и (или) отчуждения имущества, приобретенного с участием средств Гранта, с указанием обоснования необходимости осуществления сделки. </w:t>
      </w:r>
    </w:p>
    <w:p w14:paraId="5FAF544A" w14:textId="77777777" w:rsidR="007A3A4B" w:rsidRPr="007A3A4B" w:rsidRDefault="007A3A4B" w:rsidP="007A3A4B">
      <w:pPr>
        <w:rPr>
          <w:rFonts w:ascii="Times New Roman" w:hAnsi="Times New Roman" w:cs="Times New Roman"/>
          <w:sz w:val="28"/>
          <w:szCs w:val="28"/>
        </w:rPr>
      </w:pPr>
      <w:r w:rsidRPr="007A3A4B">
        <w:rPr>
          <w:rFonts w:ascii="Times New Roman" w:hAnsi="Times New Roman" w:cs="Times New Roman"/>
          <w:sz w:val="28"/>
          <w:szCs w:val="28"/>
        </w:rPr>
        <w:t xml:space="preserve">57.1. Министерство согласовывает передачу в аренду и (или) отчуждение по </w:t>
      </w:r>
      <w:r w:rsidRPr="007A3A4B">
        <w:rPr>
          <w:rFonts w:ascii="Times New Roman" w:hAnsi="Times New Roman" w:cs="Times New Roman"/>
          <w:sz w:val="28"/>
          <w:szCs w:val="28"/>
        </w:rPr>
        <w:lastRenderedPageBreak/>
        <w:t xml:space="preserve">сделке имущества, приобретенного с участием средств Гранта, при условии </w:t>
      </w:r>
      <w:proofErr w:type="spellStart"/>
      <w:r w:rsidRPr="007A3A4B">
        <w:rPr>
          <w:rFonts w:ascii="Times New Roman" w:hAnsi="Times New Roman" w:cs="Times New Roman"/>
          <w:sz w:val="28"/>
          <w:szCs w:val="28"/>
        </w:rPr>
        <w:t>неухудшения</w:t>
      </w:r>
      <w:proofErr w:type="spellEnd"/>
      <w:r w:rsidRPr="007A3A4B">
        <w:rPr>
          <w:rFonts w:ascii="Times New Roman" w:hAnsi="Times New Roman" w:cs="Times New Roman"/>
          <w:sz w:val="28"/>
          <w:szCs w:val="28"/>
        </w:rPr>
        <w:t xml:space="preserve"> плановых показателей деятельности, предусмотренных проектом «</w:t>
      </w:r>
      <w:proofErr w:type="spellStart"/>
      <w:r w:rsidRPr="007A3A4B">
        <w:rPr>
          <w:rFonts w:ascii="Times New Roman" w:hAnsi="Times New Roman" w:cs="Times New Roman"/>
          <w:sz w:val="28"/>
          <w:szCs w:val="28"/>
        </w:rPr>
        <w:t>Агростартап</w:t>
      </w:r>
      <w:proofErr w:type="spellEnd"/>
      <w:r w:rsidRPr="007A3A4B">
        <w:rPr>
          <w:rFonts w:ascii="Times New Roman" w:hAnsi="Times New Roman" w:cs="Times New Roman"/>
          <w:sz w:val="28"/>
          <w:szCs w:val="28"/>
        </w:rPr>
        <w:t>» и соглашением.</w:t>
      </w:r>
    </w:p>
    <w:p w14:paraId="64419038" w14:textId="77777777" w:rsidR="007A3A4B" w:rsidRPr="007A3A4B" w:rsidRDefault="007A3A4B" w:rsidP="007A3A4B">
      <w:pPr>
        <w:rPr>
          <w:rFonts w:ascii="Times New Roman" w:hAnsi="Times New Roman" w:cs="Times New Roman"/>
          <w:sz w:val="28"/>
          <w:szCs w:val="28"/>
        </w:rPr>
      </w:pPr>
      <w:r w:rsidRPr="007A3A4B">
        <w:rPr>
          <w:rFonts w:ascii="Times New Roman" w:hAnsi="Times New Roman" w:cs="Times New Roman"/>
          <w:sz w:val="28"/>
          <w:szCs w:val="28"/>
        </w:rPr>
        <w:t xml:space="preserve">57.2 Министерство рассматривает поданную </w:t>
      </w:r>
      <w:proofErr w:type="spellStart"/>
      <w:r w:rsidRPr="007A3A4B">
        <w:rPr>
          <w:rFonts w:ascii="Times New Roman" w:hAnsi="Times New Roman" w:cs="Times New Roman"/>
          <w:sz w:val="28"/>
          <w:szCs w:val="28"/>
        </w:rPr>
        <w:t>грантополучателем</w:t>
      </w:r>
      <w:proofErr w:type="spellEnd"/>
      <w:r w:rsidRPr="007A3A4B">
        <w:rPr>
          <w:rFonts w:ascii="Times New Roman" w:hAnsi="Times New Roman" w:cs="Times New Roman"/>
          <w:sz w:val="28"/>
          <w:szCs w:val="28"/>
        </w:rPr>
        <w:t xml:space="preserve"> заявку в течение 10 рабочих дней со дня ее получения и по результатам ее рассмотрения принимает решение о передаче в аренду и (или) отчуждении по сделке имущества, приобретенного с участием средств Гранта, при условии </w:t>
      </w:r>
      <w:proofErr w:type="spellStart"/>
      <w:r w:rsidRPr="007A3A4B">
        <w:rPr>
          <w:rFonts w:ascii="Times New Roman" w:hAnsi="Times New Roman" w:cs="Times New Roman"/>
          <w:sz w:val="28"/>
          <w:szCs w:val="28"/>
        </w:rPr>
        <w:t>неухудшения</w:t>
      </w:r>
      <w:proofErr w:type="spellEnd"/>
      <w:r w:rsidRPr="007A3A4B">
        <w:rPr>
          <w:rFonts w:ascii="Times New Roman" w:hAnsi="Times New Roman" w:cs="Times New Roman"/>
          <w:sz w:val="28"/>
          <w:szCs w:val="28"/>
        </w:rPr>
        <w:t xml:space="preserve"> плановых показателей деятельности, предусмотренных проектом создания и (или) развития хозяйства и соглашением.</w:t>
      </w:r>
    </w:p>
    <w:p w14:paraId="42469F6B" w14:textId="77777777" w:rsidR="007A3A4B" w:rsidRPr="007A3A4B" w:rsidRDefault="007A3A4B" w:rsidP="007A3A4B">
      <w:pPr>
        <w:rPr>
          <w:rFonts w:ascii="Times New Roman" w:hAnsi="Times New Roman" w:cs="Times New Roman"/>
          <w:sz w:val="28"/>
          <w:szCs w:val="28"/>
        </w:rPr>
      </w:pPr>
      <w:r w:rsidRPr="007A3A4B">
        <w:rPr>
          <w:rFonts w:ascii="Times New Roman" w:hAnsi="Times New Roman" w:cs="Times New Roman"/>
          <w:sz w:val="28"/>
          <w:szCs w:val="28"/>
        </w:rPr>
        <w:t xml:space="preserve">57.3. Министерство в течение 5 рабочих дней со дня принятия решения, письменно уведомляет </w:t>
      </w:r>
      <w:proofErr w:type="spellStart"/>
      <w:r w:rsidRPr="007A3A4B">
        <w:rPr>
          <w:rFonts w:ascii="Times New Roman" w:hAnsi="Times New Roman" w:cs="Times New Roman"/>
          <w:sz w:val="28"/>
          <w:szCs w:val="28"/>
        </w:rPr>
        <w:t>грантополучателя</w:t>
      </w:r>
      <w:proofErr w:type="spellEnd"/>
      <w:r w:rsidRPr="007A3A4B">
        <w:rPr>
          <w:rFonts w:ascii="Times New Roman" w:hAnsi="Times New Roman" w:cs="Times New Roman"/>
          <w:sz w:val="28"/>
          <w:szCs w:val="28"/>
        </w:rPr>
        <w:t xml:space="preserve"> о принятом решении.</w:t>
      </w:r>
    </w:p>
    <w:p w14:paraId="2A5E9501" w14:textId="77777777" w:rsidR="007A3A4B" w:rsidRPr="007A3A4B" w:rsidRDefault="007A3A4B" w:rsidP="007A3A4B">
      <w:pPr>
        <w:rPr>
          <w:rFonts w:ascii="Times New Roman" w:hAnsi="Times New Roman" w:cs="Times New Roman"/>
          <w:sz w:val="28"/>
          <w:szCs w:val="28"/>
        </w:rPr>
      </w:pPr>
      <w:r w:rsidRPr="007A3A4B">
        <w:rPr>
          <w:rFonts w:ascii="Times New Roman" w:hAnsi="Times New Roman" w:cs="Times New Roman"/>
          <w:sz w:val="28"/>
          <w:szCs w:val="28"/>
        </w:rPr>
        <w:t>57.4. Министерство отказывает в согласовании сделки в случае, если сделка приводит к снижению плановых показателей деятельности, предусмотренных бизнес-планом и соглашением о предоставлении Гранта.</w:t>
      </w:r>
    </w:p>
    <w:p w14:paraId="098705A2" w14:textId="77777777" w:rsidR="007A3A4B" w:rsidRPr="007A3A4B" w:rsidRDefault="007A3A4B" w:rsidP="007A3A4B">
      <w:pPr>
        <w:rPr>
          <w:rFonts w:ascii="Times New Roman" w:hAnsi="Times New Roman" w:cs="Times New Roman"/>
          <w:color w:val="000000" w:themeColor="text1"/>
          <w:sz w:val="28"/>
          <w:szCs w:val="28"/>
        </w:rPr>
      </w:pPr>
      <w:r w:rsidRPr="007A3A4B">
        <w:rPr>
          <w:rFonts w:ascii="Times New Roman" w:hAnsi="Times New Roman" w:cs="Times New Roman"/>
          <w:sz w:val="28"/>
          <w:szCs w:val="28"/>
        </w:rPr>
        <w:t xml:space="preserve">58. </w:t>
      </w:r>
      <w:r w:rsidRPr="007A3A4B">
        <w:rPr>
          <w:rFonts w:ascii="Times New Roman" w:hAnsi="Times New Roman" w:cs="Times New Roman"/>
          <w:color w:val="000000" w:themeColor="text1"/>
          <w:sz w:val="28"/>
          <w:szCs w:val="28"/>
        </w:rPr>
        <w:t xml:space="preserve">Внесение изменений в плановые значения показателей деятельности Получателя возможно при </w:t>
      </w:r>
      <w:proofErr w:type="spellStart"/>
      <w:r w:rsidRPr="007A3A4B">
        <w:rPr>
          <w:rFonts w:ascii="Times New Roman" w:hAnsi="Times New Roman" w:cs="Times New Roman"/>
          <w:color w:val="000000" w:themeColor="text1"/>
          <w:sz w:val="28"/>
          <w:szCs w:val="28"/>
        </w:rPr>
        <w:t>недостижении</w:t>
      </w:r>
      <w:proofErr w:type="spellEnd"/>
      <w:r w:rsidRPr="007A3A4B">
        <w:rPr>
          <w:rFonts w:ascii="Times New Roman" w:hAnsi="Times New Roman" w:cs="Times New Roman"/>
          <w:color w:val="000000" w:themeColor="text1"/>
          <w:sz w:val="28"/>
          <w:szCs w:val="28"/>
        </w:rPr>
        <w:t xml:space="preserve"> плановых показателей деятельности проекта «</w:t>
      </w:r>
      <w:proofErr w:type="spellStart"/>
      <w:r w:rsidRPr="007A3A4B">
        <w:rPr>
          <w:rFonts w:ascii="Times New Roman" w:hAnsi="Times New Roman" w:cs="Times New Roman"/>
          <w:color w:val="000000" w:themeColor="text1"/>
          <w:sz w:val="28"/>
          <w:szCs w:val="28"/>
        </w:rPr>
        <w:t>Агростартап</w:t>
      </w:r>
      <w:proofErr w:type="spellEnd"/>
      <w:r w:rsidRPr="007A3A4B">
        <w:rPr>
          <w:rFonts w:ascii="Times New Roman" w:hAnsi="Times New Roman" w:cs="Times New Roman"/>
          <w:color w:val="000000" w:themeColor="text1"/>
          <w:sz w:val="28"/>
          <w:szCs w:val="28"/>
        </w:rPr>
        <w:t xml:space="preserve">», при условии письменного обращения в произвольной форме в адрес Министерства, направленного до 1 апреля года, следующего за годом, в котором плановый показатель деятельности не был исполнен, с обоснованием причин необходимости внесения указанных изменений и приложением подтверждающих документов. </w:t>
      </w:r>
    </w:p>
    <w:p w14:paraId="1BEFC928" w14:textId="77777777" w:rsidR="007A3A4B" w:rsidRPr="007A3A4B" w:rsidRDefault="007A3A4B" w:rsidP="007A3A4B">
      <w:pPr>
        <w:shd w:val="clear" w:color="auto" w:fill="FFFFFF"/>
        <w:adjustRightInd/>
        <w:ind w:firstLine="709"/>
        <w:rPr>
          <w:rFonts w:ascii="Times New Roman" w:eastAsia="Times New Roman" w:hAnsi="Times New Roman" w:cs="Times New Roman"/>
          <w:sz w:val="28"/>
          <w:szCs w:val="28"/>
        </w:rPr>
      </w:pPr>
      <w:r w:rsidRPr="007A3A4B">
        <w:rPr>
          <w:rFonts w:ascii="Times New Roman" w:eastAsia="Times New Roman" w:hAnsi="Times New Roman" w:cs="Times New Roman"/>
          <w:sz w:val="28"/>
          <w:szCs w:val="28"/>
        </w:rPr>
        <w:t xml:space="preserve">59. Министерство со дня поступления от </w:t>
      </w:r>
      <w:proofErr w:type="spellStart"/>
      <w:r w:rsidRPr="007A3A4B">
        <w:rPr>
          <w:rFonts w:ascii="Times New Roman" w:eastAsia="Times New Roman" w:hAnsi="Times New Roman" w:cs="Times New Roman"/>
          <w:sz w:val="28"/>
          <w:szCs w:val="28"/>
        </w:rPr>
        <w:t>грантополучателя</w:t>
      </w:r>
      <w:proofErr w:type="spellEnd"/>
      <w:r w:rsidRPr="007A3A4B">
        <w:rPr>
          <w:rFonts w:ascii="Times New Roman" w:eastAsia="Times New Roman" w:hAnsi="Times New Roman" w:cs="Times New Roman"/>
          <w:sz w:val="28"/>
          <w:szCs w:val="28"/>
        </w:rPr>
        <w:t xml:space="preserve"> письменного обращения, содержащего обоснование причин внесения изменений в плановые значения показателей деятельности, принимает решение о целесообразности внесения изменений в проект «</w:t>
      </w:r>
      <w:proofErr w:type="spellStart"/>
      <w:r w:rsidRPr="007A3A4B">
        <w:rPr>
          <w:rFonts w:ascii="Times New Roman" w:eastAsia="Times New Roman" w:hAnsi="Times New Roman" w:cs="Times New Roman"/>
          <w:sz w:val="28"/>
          <w:szCs w:val="28"/>
        </w:rPr>
        <w:t>Агростартап</w:t>
      </w:r>
      <w:proofErr w:type="spellEnd"/>
      <w:r w:rsidRPr="007A3A4B">
        <w:rPr>
          <w:rFonts w:ascii="Times New Roman" w:eastAsia="Times New Roman" w:hAnsi="Times New Roman" w:cs="Times New Roman"/>
          <w:sz w:val="28"/>
          <w:szCs w:val="28"/>
        </w:rPr>
        <w:t>» и соглашение или об отказе.</w:t>
      </w:r>
    </w:p>
    <w:p w14:paraId="5904CAF0" w14:textId="77777777" w:rsidR="007A3A4B" w:rsidRPr="007A3A4B" w:rsidRDefault="007A3A4B" w:rsidP="007A3A4B">
      <w:pPr>
        <w:shd w:val="clear" w:color="auto" w:fill="FFFFFF"/>
        <w:adjustRightInd/>
        <w:ind w:firstLine="709"/>
        <w:rPr>
          <w:rFonts w:ascii="Times New Roman" w:hAnsi="Times New Roman" w:cs="Times New Roman"/>
          <w:color w:val="000000" w:themeColor="text1"/>
          <w:sz w:val="28"/>
          <w:szCs w:val="28"/>
        </w:rPr>
      </w:pPr>
      <w:r w:rsidRPr="007A3A4B">
        <w:rPr>
          <w:rFonts w:ascii="Times New Roman" w:eastAsia="Times New Roman" w:hAnsi="Times New Roman" w:cs="Times New Roman"/>
          <w:sz w:val="28"/>
          <w:szCs w:val="28"/>
        </w:rPr>
        <w:t xml:space="preserve">60. </w:t>
      </w:r>
      <w:r w:rsidRPr="007A3A4B">
        <w:rPr>
          <w:rFonts w:ascii="Times New Roman" w:hAnsi="Times New Roman" w:cs="Times New Roman"/>
          <w:color w:val="000000" w:themeColor="text1"/>
          <w:sz w:val="28"/>
          <w:szCs w:val="28"/>
        </w:rPr>
        <w:t xml:space="preserve">Внесение изменений в проект </w:t>
      </w:r>
      <w:r w:rsidRPr="007A3A4B">
        <w:rPr>
          <w:rFonts w:ascii="Times New Roman" w:hAnsi="Times New Roman" w:cs="Times New Roman"/>
          <w:sz w:val="28"/>
          <w:szCs w:val="28"/>
        </w:rPr>
        <w:t>«</w:t>
      </w:r>
      <w:proofErr w:type="spellStart"/>
      <w:r w:rsidRPr="007A3A4B">
        <w:rPr>
          <w:rFonts w:ascii="Times New Roman" w:hAnsi="Times New Roman" w:cs="Times New Roman"/>
          <w:sz w:val="28"/>
          <w:szCs w:val="28"/>
        </w:rPr>
        <w:t>Агростартап</w:t>
      </w:r>
      <w:proofErr w:type="spellEnd"/>
      <w:r w:rsidRPr="007A3A4B">
        <w:rPr>
          <w:rFonts w:ascii="Times New Roman" w:hAnsi="Times New Roman" w:cs="Times New Roman"/>
          <w:sz w:val="28"/>
          <w:szCs w:val="28"/>
        </w:rPr>
        <w:t xml:space="preserve">» </w:t>
      </w:r>
      <w:r w:rsidRPr="007A3A4B">
        <w:rPr>
          <w:rFonts w:ascii="Times New Roman" w:hAnsi="Times New Roman" w:cs="Times New Roman"/>
          <w:color w:val="000000" w:themeColor="text1"/>
          <w:sz w:val="28"/>
          <w:szCs w:val="28"/>
        </w:rPr>
        <w:t>допускается не более 3 раз за период его реализации и не должно изменять итоговые установленные значения характеристик результата предоставления Гранта.</w:t>
      </w:r>
    </w:p>
    <w:p w14:paraId="27EA3700" w14:textId="77777777" w:rsidR="007A3A4B" w:rsidRPr="007A3A4B" w:rsidRDefault="007A3A4B" w:rsidP="007A3A4B">
      <w:pPr>
        <w:shd w:val="clear" w:color="auto" w:fill="FFFFFF"/>
        <w:adjustRightInd/>
        <w:ind w:firstLine="709"/>
        <w:rPr>
          <w:rFonts w:ascii="Times New Roman" w:hAnsi="Times New Roman" w:cs="Times New Roman"/>
          <w:color w:val="000000" w:themeColor="text1"/>
          <w:sz w:val="28"/>
          <w:szCs w:val="28"/>
        </w:rPr>
      </w:pPr>
      <w:r w:rsidRPr="007A3A4B">
        <w:rPr>
          <w:rFonts w:ascii="Times New Roman" w:hAnsi="Times New Roman" w:cs="Times New Roman"/>
          <w:color w:val="000000" w:themeColor="text1"/>
          <w:sz w:val="28"/>
          <w:szCs w:val="28"/>
        </w:rPr>
        <w:t xml:space="preserve">61. Министерство в течение 10 рабочих дней со дня принятия решения о внесении или об отказе во внесении изменений в плановые значения показателей деятельности направляет </w:t>
      </w:r>
      <w:proofErr w:type="spellStart"/>
      <w:r w:rsidRPr="007A3A4B">
        <w:rPr>
          <w:rFonts w:ascii="Times New Roman" w:hAnsi="Times New Roman" w:cs="Times New Roman"/>
          <w:color w:val="000000" w:themeColor="text1"/>
          <w:sz w:val="28"/>
          <w:szCs w:val="28"/>
        </w:rPr>
        <w:t>грантополучателю</w:t>
      </w:r>
      <w:proofErr w:type="spellEnd"/>
      <w:r w:rsidRPr="007A3A4B">
        <w:rPr>
          <w:rFonts w:ascii="Times New Roman" w:hAnsi="Times New Roman" w:cs="Times New Roman"/>
          <w:color w:val="000000" w:themeColor="text1"/>
          <w:sz w:val="28"/>
          <w:szCs w:val="28"/>
        </w:rPr>
        <w:t xml:space="preserve"> соответствующее уведомление о принятом Министерством решении (в случае отказа в уведомлении указываются причины отказа).</w:t>
      </w:r>
    </w:p>
    <w:p w14:paraId="5F4CBE5C" w14:textId="77777777" w:rsidR="007A3A4B" w:rsidRPr="007A3A4B" w:rsidRDefault="007A3A4B" w:rsidP="007A3A4B">
      <w:pPr>
        <w:adjustRightInd/>
        <w:ind w:firstLine="709"/>
        <w:rPr>
          <w:rFonts w:ascii="Times New Roman" w:hAnsi="Times New Roman" w:cs="Times New Roman"/>
          <w:color w:val="000000" w:themeColor="text1"/>
          <w:sz w:val="28"/>
          <w:szCs w:val="28"/>
        </w:rPr>
      </w:pPr>
      <w:r w:rsidRPr="007A3A4B">
        <w:rPr>
          <w:rFonts w:ascii="Times New Roman" w:hAnsi="Times New Roman" w:cs="Times New Roman"/>
          <w:color w:val="000000" w:themeColor="text1"/>
          <w:sz w:val="28"/>
          <w:szCs w:val="28"/>
        </w:rPr>
        <w:t>62. В случае использования средств Гранта на цели, не предусмотренные пунктом 6 настоящего Порядка, средства Гранта подлежат добровольному возврату на лицевой счет Министерства, открытый в Министерстве финансов Смоленской области, в размере, составляющем сумму нецелевого использования, в течение 30 календарных дней со дня получения требования Министерства о возврате средств Гранта, направленного в письменной форме.</w:t>
      </w:r>
    </w:p>
    <w:p w14:paraId="1E2FB494" w14:textId="77777777" w:rsidR="007A3A4B" w:rsidRPr="007A3A4B" w:rsidRDefault="007A3A4B" w:rsidP="007A3A4B">
      <w:pPr>
        <w:shd w:val="clear" w:color="auto" w:fill="FFFFFF"/>
        <w:adjustRightInd/>
        <w:ind w:firstLine="709"/>
        <w:rPr>
          <w:rFonts w:ascii="Times New Roman" w:eastAsia="Times New Roman" w:hAnsi="Times New Roman" w:cs="Times New Roman"/>
          <w:sz w:val="28"/>
          <w:szCs w:val="28"/>
        </w:rPr>
      </w:pPr>
      <w:r w:rsidRPr="007A3A4B">
        <w:rPr>
          <w:rFonts w:ascii="Times New Roman" w:eastAsia="Times New Roman" w:hAnsi="Times New Roman" w:cs="Times New Roman"/>
          <w:sz w:val="28"/>
          <w:szCs w:val="28"/>
        </w:rPr>
        <w:t>63. В случае неиспользования Гранта в срок, указанный в пункте 51 настоящего Порядка, остатки Гранта подлежат возврату на лицевой счет Министерства, открытый в Министерстве финансов Смоленской области, в течение 30 рабочих дней с даты окончания срока использования Гранта.</w:t>
      </w:r>
    </w:p>
    <w:p w14:paraId="272F4D7C" w14:textId="77777777" w:rsidR="007A3A4B" w:rsidRPr="007A3A4B" w:rsidRDefault="007A3A4B" w:rsidP="007A3A4B">
      <w:pPr>
        <w:shd w:val="clear" w:color="auto" w:fill="FFFFFF"/>
        <w:adjustRightInd/>
        <w:ind w:firstLine="709"/>
        <w:rPr>
          <w:rFonts w:ascii="Times New Roman" w:eastAsia="Times New Roman" w:hAnsi="Times New Roman" w:cs="Times New Roman"/>
          <w:sz w:val="28"/>
          <w:szCs w:val="28"/>
        </w:rPr>
      </w:pPr>
      <w:r w:rsidRPr="007A3A4B">
        <w:rPr>
          <w:rFonts w:ascii="Times New Roman" w:eastAsia="Times New Roman" w:hAnsi="Times New Roman" w:cs="Times New Roman"/>
          <w:sz w:val="28"/>
          <w:szCs w:val="28"/>
        </w:rPr>
        <w:t xml:space="preserve">63.1. В случае неиспользования Гранта или части Гранта в срок, продленный по решению Министерства в соответствии с подпунктом 51.1 пункта 51 настоящего </w:t>
      </w:r>
      <w:r w:rsidRPr="007A3A4B">
        <w:rPr>
          <w:rFonts w:ascii="Times New Roman" w:eastAsia="Times New Roman" w:hAnsi="Times New Roman" w:cs="Times New Roman"/>
          <w:sz w:val="28"/>
          <w:szCs w:val="28"/>
        </w:rPr>
        <w:lastRenderedPageBreak/>
        <w:t>Порядка, неиспользованные остатки Гранта подлежат возврату в областной бюджет в течение 30 рабочих дней со дня окончания срока, на который было продлено освоение Гранта.</w:t>
      </w:r>
    </w:p>
    <w:p w14:paraId="5CBC5EF8" w14:textId="3D1166E2" w:rsidR="007A3A4B" w:rsidRPr="007A3A4B" w:rsidRDefault="007A3A4B" w:rsidP="007A3A4B">
      <w:pPr>
        <w:shd w:val="clear" w:color="auto" w:fill="FFFFFF"/>
        <w:adjustRightInd/>
        <w:ind w:firstLine="709"/>
        <w:rPr>
          <w:rFonts w:ascii="Times New Roman" w:eastAsia="Times New Roman" w:hAnsi="Times New Roman" w:cs="Times New Roman"/>
          <w:sz w:val="28"/>
          <w:szCs w:val="28"/>
        </w:rPr>
      </w:pPr>
      <w:r w:rsidRPr="007A3A4B">
        <w:rPr>
          <w:rFonts w:ascii="Times New Roman" w:eastAsia="Times New Roman" w:hAnsi="Times New Roman" w:cs="Times New Roman"/>
          <w:sz w:val="28"/>
          <w:szCs w:val="28"/>
        </w:rPr>
        <w:t>64. Имущество,</w:t>
      </w:r>
      <w:r>
        <w:rPr>
          <w:rFonts w:ascii="Times New Roman" w:eastAsia="Times New Roman" w:hAnsi="Times New Roman" w:cs="Times New Roman"/>
          <w:sz w:val="28"/>
          <w:szCs w:val="28"/>
        </w:rPr>
        <w:t xml:space="preserve"> </w:t>
      </w:r>
      <w:r w:rsidRPr="007A3A4B">
        <w:rPr>
          <w:rFonts w:ascii="Times New Roman" w:eastAsia="Times New Roman" w:hAnsi="Times New Roman" w:cs="Times New Roman"/>
          <w:sz w:val="28"/>
          <w:szCs w:val="28"/>
        </w:rPr>
        <w:t>работы (услуги) приобретаемые за счет средств Гранта, должны быть приобретены в соответствии с планом расходов.</w:t>
      </w:r>
    </w:p>
    <w:p w14:paraId="41943087" w14:textId="77777777" w:rsidR="007A3A4B" w:rsidRPr="007A3A4B" w:rsidRDefault="007A3A4B" w:rsidP="007A3A4B">
      <w:pPr>
        <w:shd w:val="clear" w:color="auto" w:fill="FFFFFF"/>
        <w:adjustRightInd/>
        <w:ind w:firstLine="709"/>
        <w:rPr>
          <w:rFonts w:ascii="Times New Roman" w:eastAsia="Times New Roman" w:hAnsi="Times New Roman" w:cs="Times New Roman"/>
          <w:sz w:val="28"/>
          <w:szCs w:val="28"/>
        </w:rPr>
      </w:pPr>
      <w:r w:rsidRPr="007A3A4B">
        <w:rPr>
          <w:rFonts w:ascii="Times New Roman" w:eastAsia="Times New Roman" w:hAnsi="Times New Roman" w:cs="Times New Roman"/>
          <w:sz w:val="28"/>
          <w:szCs w:val="28"/>
        </w:rPr>
        <w:t>64.1. В случае приобретения товара по цене меньшей, чем установлено в плане расходов, решение об использовании высвободившихся средств Гранта принимается после согласования с комиссией.</w:t>
      </w:r>
    </w:p>
    <w:p w14:paraId="6D167C1D" w14:textId="77777777" w:rsidR="007A3A4B" w:rsidRPr="007A3A4B" w:rsidRDefault="007A3A4B" w:rsidP="007A3A4B">
      <w:pPr>
        <w:shd w:val="clear" w:color="auto" w:fill="FFFFFF"/>
        <w:adjustRightInd/>
        <w:ind w:firstLine="709"/>
        <w:rPr>
          <w:rFonts w:ascii="Times New Roman" w:eastAsia="Times New Roman" w:hAnsi="Times New Roman" w:cs="Times New Roman"/>
          <w:sz w:val="28"/>
          <w:szCs w:val="28"/>
        </w:rPr>
      </w:pPr>
      <w:r w:rsidRPr="007A3A4B">
        <w:rPr>
          <w:rFonts w:ascii="Times New Roman" w:eastAsia="Times New Roman" w:hAnsi="Times New Roman" w:cs="Times New Roman"/>
          <w:sz w:val="28"/>
          <w:szCs w:val="28"/>
        </w:rPr>
        <w:t xml:space="preserve">65. В случае </w:t>
      </w:r>
      <w:proofErr w:type="spellStart"/>
      <w:r w:rsidRPr="007A3A4B">
        <w:rPr>
          <w:rFonts w:ascii="Times New Roman" w:eastAsia="Times New Roman" w:hAnsi="Times New Roman" w:cs="Times New Roman"/>
          <w:sz w:val="28"/>
          <w:szCs w:val="28"/>
        </w:rPr>
        <w:t>недостижения</w:t>
      </w:r>
      <w:proofErr w:type="spellEnd"/>
      <w:r w:rsidRPr="007A3A4B">
        <w:rPr>
          <w:rFonts w:ascii="Times New Roman" w:eastAsia="Times New Roman" w:hAnsi="Times New Roman" w:cs="Times New Roman"/>
          <w:sz w:val="28"/>
          <w:szCs w:val="28"/>
        </w:rPr>
        <w:t xml:space="preserve"> Получателем значений результата предоставления Гранта средства Гранта подлежат добровольному возврату на лицевой счет Министерства, открытый в Министерстве финансов Смоленской области, в течение 30 календарных дней со дня получения требования Министерства о возврате средств Гранта, направленного в письменной форме.</w:t>
      </w:r>
    </w:p>
    <w:p w14:paraId="12A452E8" w14:textId="77777777" w:rsidR="007A3A4B" w:rsidRPr="007A3A4B" w:rsidRDefault="007A3A4B" w:rsidP="007A3A4B">
      <w:pPr>
        <w:shd w:val="clear" w:color="auto" w:fill="FFFFFF"/>
        <w:adjustRightInd/>
        <w:ind w:firstLine="709"/>
        <w:rPr>
          <w:rFonts w:ascii="Times New Roman" w:eastAsia="Times New Roman" w:hAnsi="Times New Roman" w:cs="Times New Roman"/>
          <w:sz w:val="28"/>
          <w:szCs w:val="28"/>
        </w:rPr>
      </w:pPr>
      <w:r w:rsidRPr="007A3A4B">
        <w:rPr>
          <w:rFonts w:ascii="Times New Roman" w:eastAsia="Times New Roman" w:hAnsi="Times New Roman" w:cs="Times New Roman"/>
          <w:sz w:val="28"/>
          <w:szCs w:val="28"/>
        </w:rPr>
        <w:t xml:space="preserve">66. Сумма возврата средств Гранта в случае </w:t>
      </w:r>
      <w:proofErr w:type="spellStart"/>
      <w:r w:rsidRPr="007A3A4B">
        <w:rPr>
          <w:rFonts w:ascii="Times New Roman" w:eastAsia="Times New Roman" w:hAnsi="Times New Roman" w:cs="Times New Roman"/>
          <w:sz w:val="28"/>
          <w:szCs w:val="28"/>
        </w:rPr>
        <w:t>недостижения</w:t>
      </w:r>
      <w:proofErr w:type="spellEnd"/>
      <w:r w:rsidRPr="007A3A4B">
        <w:rPr>
          <w:rFonts w:ascii="Times New Roman" w:eastAsia="Times New Roman" w:hAnsi="Times New Roman" w:cs="Times New Roman"/>
          <w:sz w:val="28"/>
          <w:szCs w:val="28"/>
        </w:rPr>
        <w:t xml:space="preserve"> Получателем по итогам отчетного года значения результата предоставления Гранта рассчитывается по следующей формуле:</w:t>
      </w:r>
    </w:p>
    <w:p w14:paraId="450D5730" w14:textId="77777777" w:rsidR="007A3A4B" w:rsidRPr="007A3A4B" w:rsidRDefault="007A3A4B" w:rsidP="007A3A4B">
      <w:pPr>
        <w:ind w:firstLine="0"/>
        <w:jc w:val="center"/>
        <w:rPr>
          <w:rFonts w:ascii="Times New Roman" w:hAnsi="Times New Roman" w:cs="Times New Roman"/>
          <w:sz w:val="28"/>
          <w:szCs w:val="28"/>
        </w:rPr>
      </w:pPr>
      <w:proofErr w:type="spellStart"/>
      <w:r w:rsidRPr="007A3A4B">
        <w:rPr>
          <w:rFonts w:ascii="Times New Roman" w:hAnsi="Times New Roman" w:cs="Times New Roman"/>
          <w:sz w:val="28"/>
          <w:szCs w:val="28"/>
        </w:rPr>
        <w:t>V</w:t>
      </w:r>
      <w:r w:rsidRPr="007A3A4B">
        <w:rPr>
          <w:rFonts w:ascii="Times New Roman" w:hAnsi="Times New Roman" w:cs="Times New Roman"/>
          <w:sz w:val="28"/>
          <w:szCs w:val="28"/>
          <w:vertAlign w:val="subscript"/>
        </w:rPr>
        <w:t>возврата</w:t>
      </w:r>
      <w:proofErr w:type="spellEnd"/>
      <w:r w:rsidRPr="007A3A4B">
        <w:rPr>
          <w:rFonts w:ascii="Times New Roman" w:hAnsi="Times New Roman" w:cs="Times New Roman"/>
          <w:sz w:val="28"/>
          <w:szCs w:val="28"/>
        </w:rPr>
        <w:t xml:space="preserve"> = (</w:t>
      </w:r>
      <w:proofErr w:type="spellStart"/>
      <w:r w:rsidRPr="007A3A4B">
        <w:rPr>
          <w:rFonts w:ascii="Times New Roman" w:hAnsi="Times New Roman" w:cs="Times New Roman"/>
          <w:sz w:val="28"/>
          <w:szCs w:val="28"/>
        </w:rPr>
        <w:t>V</w:t>
      </w:r>
      <w:r w:rsidRPr="007A3A4B">
        <w:rPr>
          <w:rFonts w:ascii="Times New Roman" w:hAnsi="Times New Roman" w:cs="Times New Roman"/>
          <w:sz w:val="28"/>
          <w:szCs w:val="28"/>
          <w:vertAlign w:val="subscript"/>
        </w:rPr>
        <w:t>Гранта</w:t>
      </w:r>
      <w:proofErr w:type="spellEnd"/>
      <w:r w:rsidRPr="007A3A4B">
        <w:rPr>
          <w:rFonts w:ascii="Times New Roman" w:hAnsi="Times New Roman" w:cs="Times New Roman"/>
          <w:sz w:val="28"/>
          <w:szCs w:val="28"/>
        </w:rPr>
        <w:t xml:space="preserve"> x k) х 0,1,</w:t>
      </w:r>
    </w:p>
    <w:p w14:paraId="2BD69C2A" w14:textId="77777777" w:rsidR="007A3A4B" w:rsidRPr="007A3A4B" w:rsidRDefault="007A3A4B" w:rsidP="007A3A4B">
      <w:pPr>
        <w:rPr>
          <w:rFonts w:ascii="Times New Roman" w:hAnsi="Times New Roman" w:cs="Times New Roman"/>
          <w:sz w:val="28"/>
          <w:szCs w:val="28"/>
        </w:rPr>
      </w:pPr>
    </w:p>
    <w:p w14:paraId="6331B4EC" w14:textId="77777777" w:rsidR="007A3A4B" w:rsidRPr="007A3A4B" w:rsidRDefault="007A3A4B" w:rsidP="007A3A4B">
      <w:pPr>
        <w:rPr>
          <w:rFonts w:ascii="Times New Roman" w:hAnsi="Times New Roman" w:cs="Times New Roman"/>
          <w:sz w:val="28"/>
          <w:szCs w:val="28"/>
        </w:rPr>
      </w:pPr>
      <w:r w:rsidRPr="007A3A4B">
        <w:rPr>
          <w:rFonts w:ascii="Times New Roman" w:hAnsi="Times New Roman" w:cs="Times New Roman"/>
          <w:sz w:val="28"/>
          <w:szCs w:val="28"/>
        </w:rPr>
        <w:t>где:</w:t>
      </w:r>
    </w:p>
    <w:p w14:paraId="04F6AE62" w14:textId="77777777" w:rsidR="007A3A4B" w:rsidRPr="007A3A4B" w:rsidRDefault="007A3A4B" w:rsidP="007A3A4B">
      <w:pPr>
        <w:rPr>
          <w:rFonts w:ascii="Times New Roman" w:hAnsi="Times New Roman" w:cs="Times New Roman"/>
          <w:strike/>
          <w:sz w:val="28"/>
          <w:szCs w:val="28"/>
        </w:rPr>
      </w:pPr>
      <w:proofErr w:type="spellStart"/>
      <w:r w:rsidRPr="007A3A4B">
        <w:rPr>
          <w:rFonts w:ascii="Times New Roman" w:hAnsi="Times New Roman" w:cs="Times New Roman"/>
          <w:sz w:val="28"/>
          <w:szCs w:val="28"/>
        </w:rPr>
        <w:t>V</w:t>
      </w:r>
      <w:r w:rsidRPr="007A3A4B">
        <w:rPr>
          <w:rFonts w:ascii="Times New Roman" w:hAnsi="Times New Roman" w:cs="Times New Roman"/>
          <w:sz w:val="28"/>
          <w:szCs w:val="28"/>
          <w:vertAlign w:val="subscript"/>
        </w:rPr>
        <w:t>Гранта</w:t>
      </w:r>
      <w:proofErr w:type="spellEnd"/>
      <w:r w:rsidRPr="007A3A4B">
        <w:rPr>
          <w:rFonts w:ascii="Times New Roman" w:hAnsi="Times New Roman" w:cs="Times New Roman"/>
          <w:sz w:val="28"/>
          <w:szCs w:val="28"/>
        </w:rPr>
        <w:t xml:space="preserve"> </w:t>
      </w:r>
      <w:r w:rsidRPr="007A3A4B">
        <w:rPr>
          <w:rFonts w:ascii="Times New Roman" w:hAnsi="Times New Roman" w:cs="Times New Roman"/>
          <w:sz w:val="28"/>
          <w:szCs w:val="28"/>
          <w:shd w:val="clear" w:color="auto" w:fill="FFFFFF"/>
        </w:rPr>
        <w:t>–</w:t>
      </w:r>
      <w:r w:rsidRPr="007A3A4B">
        <w:rPr>
          <w:rFonts w:ascii="Times New Roman" w:hAnsi="Times New Roman" w:cs="Times New Roman"/>
          <w:sz w:val="28"/>
          <w:szCs w:val="28"/>
        </w:rPr>
        <w:t xml:space="preserve"> размер Гранта, предоставленного </w:t>
      </w:r>
      <w:proofErr w:type="spellStart"/>
      <w:r w:rsidRPr="007A3A4B">
        <w:rPr>
          <w:rFonts w:ascii="Times New Roman" w:hAnsi="Times New Roman" w:cs="Times New Roman"/>
          <w:sz w:val="28"/>
          <w:szCs w:val="28"/>
        </w:rPr>
        <w:t>грантополучателю</w:t>
      </w:r>
      <w:proofErr w:type="spellEnd"/>
      <w:r w:rsidRPr="007A3A4B">
        <w:rPr>
          <w:rFonts w:ascii="Times New Roman" w:hAnsi="Times New Roman" w:cs="Times New Roman"/>
          <w:sz w:val="28"/>
          <w:szCs w:val="28"/>
        </w:rPr>
        <w:t xml:space="preserve">, </w:t>
      </w:r>
    </w:p>
    <w:p w14:paraId="068CA79E" w14:textId="77777777" w:rsidR="007A3A4B" w:rsidRPr="007A3A4B" w:rsidRDefault="007A3A4B" w:rsidP="007A3A4B">
      <w:pPr>
        <w:rPr>
          <w:rFonts w:ascii="Times New Roman" w:hAnsi="Times New Roman" w:cs="Times New Roman"/>
          <w:sz w:val="28"/>
          <w:szCs w:val="28"/>
        </w:rPr>
      </w:pPr>
      <w:r w:rsidRPr="007A3A4B">
        <w:rPr>
          <w:rFonts w:ascii="Times New Roman" w:hAnsi="Times New Roman" w:cs="Times New Roman"/>
          <w:sz w:val="28"/>
          <w:szCs w:val="28"/>
        </w:rPr>
        <w:t xml:space="preserve">k </w:t>
      </w:r>
      <w:r w:rsidRPr="007A3A4B">
        <w:rPr>
          <w:rFonts w:ascii="Times New Roman" w:hAnsi="Times New Roman" w:cs="Times New Roman"/>
          <w:sz w:val="28"/>
          <w:szCs w:val="28"/>
          <w:shd w:val="clear" w:color="auto" w:fill="FFFFFF"/>
        </w:rPr>
        <w:t>–</w:t>
      </w:r>
      <w:r w:rsidRPr="007A3A4B">
        <w:rPr>
          <w:rFonts w:ascii="Times New Roman" w:hAnsi="Times New Roman" w:cs="Times New Roman"/>
          <w:sz w:val="28"/>
          <w:szCs w:val="28"/>
        </w:rPr>
        <w:t xml:space="preserve"> коэффициент возврата Гранта.</w:t>
      </w:r>
    </w:p>
    <w:p w14:paraId="5D070CD9" w14:textId="77777777" w:rsidR="007A3A4B" w:rsidRPr="007A3A4B" w:rsidRDefault="007A3A4B" w:rsidP="007A3A4B">
      <w:pPr>
        <w:rPr>
          <w:rFonts w:ascii="Times New Roman" w:hAnsi="Times New Roman" w:cs="Times New Roman"/>
          <w:sz w:val="28"/>
          <w:szCs w:val="28"/>
        </w:rPr>
      </w:pPr>
    </w:p>
    <w:p w14:paraId="7284C05D" w14:textId="77777777" w:rsidR="007A3A4B" w:rsidRPr="007A3A4B" w:rsidRDefault="007A3A4B" w:rsidP="007A3A4B">
      <w:pPr>
        <w:ind w:firstLine="709"/>
        <w:rPr>
          <w:rFonts w:ascii="Times New Roman" w:hAnsi="Times New Roman" w:cs="Times New Roman"/>
          <w:sz w:val="28"/>
          <w:szCs w:val="28"/>
        </w:rPr>
      </w:pPr>
      <w:r w:rsidRPr="007A3A4B">
        <w:rPr>
          <w:rFonts w:ascii="Times New Roman" w:hAnsi="Times New Roman" w:cs="Times New Roman"/>
          <w:sz w:val="28"/>
          <w:szCs w:val="28"/>
        </w:rPr>
        <w:t>Коэффициент возврата Гранта (k) определяется по формуле:</w:t>
      </w:r>
    </w:p>
    <w:p w14:paraId="69D4A053" w14:textId="77777777" w:rsidR="007A3A4B" w:rsidRPr="007A3A4B" w:rsidRDefault="007A3A4B" w:rsidP="007A3A4B">
      <w:pPr>
        <w:rPr>
          <w:rFonts w:ascii="Times New Roman" w:hAnsi="Times New Roman" w:cs="Times New Roman"/>
          <w:sz w:val="28"/>
          <w:szCs w:val="28"/>
        </w:rPr>
      </w:pPr>
    </w:p>
    <w:p w14:paraId="1D1789C3" w14:textId="77777777" w:rsidR="007A3A4B" w:rsidRPr="007A3A4B" w:rsidRDefault="007A3A4B" w:rsidP="007A3A4B">
      <w:pPr>
        <w:ind w:firstLine="0"/>
        <w:jc w:val="center"/>
        <w:rPr>
          <w:rFonts w:ascii="Times New Roman" w:hAnsi="Times New Roman" w:cs="Times New Roman"/>
          <w:sz w:val="28"/>
          <w:szCs w:val="28"/>
        </w:rPr>
      </w:pPr>
      <w:r w:rsidRPr="007A3A4B">
        <w:rPr>
          <w:rFonts w:ascii="Times New Roman" w:hAnsi="Times New Roman" w:cs="Times New Roman"/>
          <w:sz w:val="28"/>
          <w:szCs w:val="28"/>
        </w:rPr>
        <w:t xml:space="preserve">k = 1 </w:t>
      </w:r>
      <w:r w:rsidRPr="007A3A4B">
        <w:rPr>
          <w:rFonts w:ascii="Times New Roman" w:hAnsi="Times New Roman" w:cs="Times New Roman"/>
          <w:sz w:val="28"/>
          <w:szCs w:val="28"/>
          <w:shd w:val="clear" w:color="auto" w:fill="FFFFFF"/>
        </w:rPr>
        <w:t>–</w:t>
      </w:r>
      <w:r w:rsidRPr="007A3A4B">
        <w:rPr>
          <w:rFonts w:ascii="Times New Roman" w:hAnsi="Times New Roman" w:cs="Times New Roman"/>
          <w:sz w:val="28"/>
          <w:szCs w:val="28"/>
        </w:rPr>
        <w:t xml:space="preserve"> Т / S,</w:t>
      </w:r>
    </w:p>
    <w:p w14:paraId="2B0CD01D" w14:textId="77777777" w:rsidR="007A3A4B" w:rsidRPr="007A3A4B" w:rsidRDefault="007A3A4B" w:rsidP="007A3A4B">
      <w:pPr>
        <w:rPr>
          <w:rFonts w:ascii="Times New Roman" w:hAnsi="Times New Roman" w:cs="Times New Roman"/>
          <w:sz w:val="28"/>
          <w:szCs w:val="28"/>
        </w:rPr>
      </w:pPr>
    </w:p>
    <w:p w14:paraId="2598ACF2" w14:textId="77777777" w:rsidR="007A3A4B" w:rsidRPr="007A3A4B" w:rsidRDefault="007A3A4B" w:rsidP="007A3A4B">
      <w:pPr>
        <w:rPr>
          <w:rFonts w:ascii="Times New Roman" w:hAnsi="Times New Roman" w:cs="Times New Roman"/>
          <w:sz w:val="28"/>
          <w:szCs w:val="28"/>
        </w:rPr>
      </w:pPr>
      <w:r w:rsidRPr="007A3A4B">
        <w:rPr>
          <w:rFonts w:ascii="Times New Roman" w:hAnsi="Times New Roman" w:cs="Times New Roman"/>
          <w:sz w:val="28"/>
          <w:szCs w:val="28"/>
        </w:rPr>
        <w:t>где:</w:t>
      </w:r>
    </w:p>
    <w:p w14:paraId="6D2F9388" w14:textId="77777777" w:rsidR="007A3A4B" w:rsidRPr="007A3A4B" w:rsidRDefault="007A3A4B" w:rsidP="007A3A4B">
      <w:pPr>
        <w:rPr>
          <w:rFonts w:ascii="Times New Roman" w:hAnsi="Times New Roman" w:cs="Times New Roman"/>
          <w:sz w:val="28"/>
          <w:szCs w:val="28"/>
        </w:rPr>
      </w:pPr>
      <w:r w:rsidRPr="007A3A4B">
        <w:rPr>
          <w:rFonts w:ascii="Times New Roman" w:hAnsi="Times New Roman" w:cs="Times New Roman"/>
          <w:sz w:val="28"/>
          <w:szCs w:val="28"/>
        </w:rPr>
        <w:t xml:space="preserve">T </w:t>
      </w:r>
      <w:r w:rsidRPr="007A3A4B">
        <w:rPr>
          <w:rFonts w:ascii="Times New Roman" w:hAnsi="Times New Roman" w:cs="Times New Roman"/>
          <w:sz w:val="28"/>
          <w:szCs w:val="28"/>
          <w:shd w:val="clear" w:color="auto" w:fill="FFFFFF"/>
        </w:rPr>
        <w:t>–</w:t>
      </w:r>
      <w:r w:rsidRPr="007A3A4B">
        <w:rPr>
          <w:rFonts w:ascii="Times New Roman" w:hAnsi="Times New Roman" w:cs="Times New Roman"/>
          <w:sz w:val="28"/>
          <w:szCs w:val="28"/>
        </w:rPr>
        <w:t xml:space="preserve"> фактически достигнутое значение результата предоставления Гранта на отчетную дату;</w:t>
      </w:r>
    </w:p>
    <w:p w14:paraId="553BBD85" w14:textId="77777777" w:rsidR="007A3A4B" w:rsidRPr="007A3A4B" w:rsidRDefault="007A3A4B" w:rsidP="007A3A4B">
      <w:pPr>
        <w:rPr>
          <w:rFonts w:ascii="Times New Roman" w:hAnsi="Times New Roman" w:cs="Times New Roman"/>
          <w:sz w:val="28"/>
          <w:szCs w:val="28"/>
        </w:rPr>
      </w:pPr>
      <w:r w:rsidRPr="007A3A4B">
        <w:rPr>
          <w:rFonts w:ascii="Times New Roman" w:hAnsi="Times New Roman" w:cs="Times New Roman"/>
          <w:sz w:val="28"/>
          <w:szCs w:val="28"/>
        </w:rPr>
        <w:t xml:space="preserve">S </w:t>
      </w:r>
      <w:r w:rsidRPr="007A3A4B">
        <w:rPr>
          <w:rFonts w:ascii="Times New Roman" w:hAnsi="Times New Roman" w:cs="Times New Roman"/>
          <w:sz w:val="28"/>
          <w:szCs w:val="28"/>
          <w:shd w:val="clear" w:color="auto" w:fill="FFFFFF"/>
        </w:rPr>
        <w:t>–</w:t>
      </w:r>
      <w:r w:rsidRPr="007A3A4B">
        <w:rPr>
          <w:rFonts w:ascii="Times New Roman" w:hAnsi="Times New Roman" w:cs="Times New Roman"/>
          <w:sz w:val="28"/>
          <w:szCs w:val="28"/>
        </w:rPr>
        <w:t xml:space="preserve"> плановое значение результата предоставления Гранта, установленное соглашением.</w:t>
      </w:r>
    </w:p>
    <w:p w14:paraId="6FE26D8E" w14:textId="77777777" w:rsidR="007A3A4B" w:rsidRPr="007A3A4B" w:rsidRDefault="007A3A4B" w:rsidP="007A3A4B">
      <w:pPr>
        <w:shd w:val="clear" w:color="auto" w:fill="FFFFFF" w:themeFill="background1"/>
        <w:ind w:firstLine="709"/>
        <w:rPr>
          <w:sz w:val="28"/>
          <w:szCs w:val="28"/>
        </w:rPr>
      </w:pPr>
      <w:r w:rsidRPr="007A3A4B">
        <w:rPr>
          <w:sz w:val="28"/>
          <w:szCs w:val="28"/>
        </w:rPr>
        <w:t>67. При отказе от добровольного возврата Гранта его возврат производится в судебном порядке в соответствии с федеральным законодательством.</w:t>
      </w:r>
    </w:p>
    <w:p w14:paraId="5C91E369" w14:textId="77777777" w:rsidR="007A3A4B" w:rsidRPr="007A3A4B" w:rsidRDefault="007A3A4B" w:rsidP="007A3A4B">
      <w:pPr>
        <w:shd w:val="clear" w:color="auto" w:fill="FFFFFF" w:themeFill="background1"/>
        <w:ind w:firstLine="709"/>
        <w:rPr>
          <w:sz w:val="28"/>
          <w:szCs w:val="28"/>
        </w:rPr>
      </w:pPr>
      <w:r w:rsidRPr="007A3A4B">
        <w:rPr>
          <w:sz w:val="28"/>
          <w:szCs w:val="28"/>
        </w:rPr>
        <w:t>68. Для подтверждения целевого использования Гранта и оплаты собственными и (или) заемными средствами стоимости приобретаемого имущества, выполняемых работ, оказываемых услуг, указанных в плане расходов, Получатель на протяжении 18 месяцев (24 месяцев в случае продления срока освоения Гранта или части Гранта в соответствии с подпунктом 51.1 пункта 51 настоящего Порядка) со дня поступления средств на лицевой счет представляет в Министерство:</w:t>
      </w:r>
    </w:p>
    <w:p w14:paraId="63CE12AD" w14:textId="77777777" w:rsidR="007A3A4B" w:rsidRPr="007A3A4B" w:rsidRDefault="007A3A4B" w:rsidP="007A3A4B">
      <w:pPr>
        <w:shd w:val="clear" w:color="auto" w:fill="FFFFFF" w:themeFill="background1"/>
        <w:ind w:firstLine="709"/>
        <w:rPr>
          <w:color w:val="C00000"/>
          <w:sz w:val="28"/>
          <w:szCs w:val="28"/>
        </w:rPr>
      </w:pPr>
      <w:r w:rsidRPr="007A3A4B">
        <w:rPr>
          <w:color w:val="000000" w:themeColor="text1"/>
          <w:sz w:val="28"/>
          <w:szCs w:val="28"/>
        </w:rPr>
        <w:t xml:space="preserve">68.1. документы, подтверждающие целевое использование Гранта ежеквартально </w:t>
      </w:r>
      <w:r w:rsidRPr="007A3A4B">
        <w:rPr>
          <w:rFonts w:eastAsia="Calibri"/>
          <w:color w:val="000000" w:themeColor="text1"/>
          <w:sz w:val="28"/>
          <w:szCs w:val="28"/>
          <w:shd w:val="clear" w:color="auto" w:fill="FFFFFF"/>
        </w:rPr>
        <w:t xml:space="preserve">не позднее 10-го числа месяца, следующего за отчетным кварталом, представляет в Министерство следующие документы </w:t>
      </w:r>
      <w:r w:rsidRPr="007A3A4B">
        <w:rPr>
          <w:color w:val="000000" w:themeColor="text1"/>
          <w:sz w:val="28"/>
          <w:szCs w:val="28"/>
        </w:rPr>
        <w:t>в соответствии с Перечнем документов, подтверждающих целевое использование Гранта, указанным в Приложении № 7 к настоящему Порядку;</w:t>
      </w:r>
    </w:p>
    <w:p w14:paraId="73AF6763" w14:textId="77777777" w:rsidR="007A3A4B" w:rsidRPr="007A3A4B" w:rsidRDefault="007A3A4B" w:rsidP="007A3A4B">
      <w:pPr>
        <w:shd w:val="clear" w:color="auto" w:fill="FFFFFF" w:themeFill="background1"/>
        <w:ind w:firstLine="709"/>
        <w:rPr>
          <w:color w:val="000000" w:themeColor="text1"/>
          <w:sz w:val="28"/>
          <w:szCs w:val="28"/>
        </w:rPr>
      </w:pPr>
      <w:r w:rsidRPr="007A3A4B">
        <w:rPr>
          <w:sz w:val="28"/>
          <w:szCs w:val="28"/>
        </w:rPr>
        <w:t xml:space="preserve">68.2. отчет о расходовании средств Гранта в рамках реализации проекта </w:t>
      </w:r>
      <w:r w:rsidRPr="007A3A4B">
        <w:rPr>
          <w:sz w:val="28"/>
          <w:szCs w:val="28"/>
        </w:rPr>
        <w:lastRenderedPageBreak/>
        <w:t>«</w:t>
      </w:r>
      <w:proofErr w:type="spellStart"/>
      <w:r w:rsidRPr="007A3A4B">
        <w:rPr>
          <w:sz w:val="28"/>
          <w:szCs w:val="28"/>
        </w:rPr>
        <w:t>Агростартап</w:t>
      </w:r>
      <w:proofErr w:type="spellEnd"/>
      <w:r w:rsidRPr="007A3A4B">
        <w:rPr>
          <w:sz w:val="28"/>
          <w:szCs w:val="28"/>
        </w:rPr>
        <w:t xml:space="preserve">», в течении 18 месяцев (24 месяцев в случае продления срока освоения Гранта или части Гранта) ежеквартально не позднее 10 числа месяца, следующего за отчетным кварталом, за 4 квартал не позднее 20 числа месяца, следующего за отчетным, по форме </w:t>
      </w:r>
      <w:r w:rsidRPr="007A3A4B">
        <w:rPr>
          <w:color w:val="000000" w:themeColor="text1"/>
          <w:sz w:val="28"/>
          <w:szCs w:val="28"/>
        </w:rPr>
        <w:t>согласно Приложению № 6 к настоящему Порядку;</w:t>
      </w:r>
    </w:p>
    <w:p w14:paraId="2B1E3A6D" w14:textId="77777777" w:rsidR="007A3A4B" w:rsidRPr="007A3A4B" w:rsidRDefault="007A3A4B" w:rsidP="007A3A4B">
      <w:pPr>
        <w:shd w:val="clear" w:color="auto" w:fill="FFFFFF" w:themeFill="background1"/>
        <w:ind w:firstLine="709"/>
        <w:rPr>
          <w:sz w:val="28"/>
          <w:szCs w:val="28"/>
        </w:rPr>
      </w:pPr>
      <w:r w:rsidRPr="007A3A4B">
        <w:rPr>
          <w:color w:val="000000" w:themeColor="text1"/>
          <w:sz w:val="28"/>
          <w:szCs w:val="28"/>
        </w:rPr>
        <w:t xml:space="preserve">68.3. отчет о расходовании части средств </w:t>
      </w:r>
      <w:r w:rsidRPr="007A3A4B">
        <w:rPr>
          <w:sz w:val="28"/>
          <w:szCs w:val="28"/>
        </w:rPr>
        <w:t>Гранта, внесенных крестьянским (фермерским) хозяйством или индивидуальным предпринимателем в неделимый фонд кооператива;</w:t>
      </w:r>
    </w:p>
    <w:p w14:paraId="41B42C02" w14:textId="77777777" w:rsidR="007A3A4B" w:rsidRPr="007A3A4B" w:rsidRDefault="007A3A4B" w:rsidP="007A3A4B">
      <w:pPr>
        <w:shd w:val="clear" w:color="auto" w:fill="FFFFFF" w:themeFill="background1"/>
        <w:ind w:firstLine="709"/>
        <w:rPr>
          <w:sz w:val="28"/>
          <w:szCs w:val="28"/>
        </w:rPr>
      </w:pPr>
      <w:r w:rsidRPr="007A3A4B">
        <w:rPr>
          <w:sz w:val="28"/>
          <w:szCs w:val="28"/>
        </w:rPr>
        <w:t>68.4. отчет о финансово-экономическом состоянии крестьянских (фермерских) хозяйств или индивидуальных предпринимателей, получивших Грант, в течение 5 календарных лет один раз в полгода не позднее 10-го числа месяца, следующего за отчетным периодом;</w:t>
      </w:r>
    </w:p>
    <w:p w14:paraId="38091C59" w14:textId="77777777" w:rsidR="007A3A4B" w:rsidRPr="007A3A4B" w:rsidRDefault="007A3A4B" w:rsidP="007A3A4B">
      <w:pPr>
        <w:shd w:val="clear" w:color="auto" w:fill="FFFFFF" w:themeFill="background1"/>
        <w:ind w:firstLine="709"/>
        <w:rPr>
          <w:sz w:val="28"/>
          <w:szCs w:val="28"/>
        </w:rPr>
      </w:pPr>
      <w:r w:rsidRPr="007A3A4B">
        <w:rPr>
          <w:sz w:val="28"/>
          <w:szCs w:val="28"/>
        </w:rPr>
        <w:t>68.5. годовая бухгалтерская (финансовая) отчетность кооператива, после ее утверждения и проверки ревизионным союзом (в случае внесения части средств Гранта в неделимый фонд кооператива);</w:t>
      </w:r>
    </w:p>
    <w:p w14:paraId="50915115" w14:textId="77777777" w:rsidR="007A3A4B" w:rsidRPr="007A3A4B" w:rsidRDefault="007A3A4B" w:rsidP="007A3A4B">
      <w:pPr>
        <w:shd w:val="clear" w:color="auto" w:fill="FFFFFF" w:themeFill="background1"/>
        <w:ind w:firstLine="709"/>
        <w:rPr>
          <w:sz w:val="28"/>
          <w:szCs w:val="28"/>
        </w:rPr>
      </w:pPr>
      <w:r w:rsidRPr="007A3A4B">
        <w:rPr>
          <w:sz w:val="28"/>
          <w:szCs w:val="28"/>
        </w:rPr>
        <w:t>68.6. отчет о реализации мероприятий по достижению результата предоставления субсидии (контрольные точки) в срок не позднее 10 рабочего дня, следующего за отчетным кварталом, по форме согласно приложению № 6;</w:t>
      </w:r>
    </w:p>
    <w:p w14:paraId="71E068CB" w14:textId="77777777" w:rsidR="007A3A4B" w:rsidRPr="007A3A4B" w:rsidRDefault="007A3A4B" w:rsidP="007A3A4B">
      <w:pPr>
        <w:shd w:val="clear" w:color="auto" w:fill="FFFFFF" w:themeFill="background1"/>
        <w:ind w:firstLine="709"/>
        <w:rPr>
          <w:color w:val="C00000"/>
          <w:sz w:val="28"/>
          <w:szCs w:val="28"/>
        </w:rPr>
      </w:pPr>
      <w:r w:rsidRPr="007A3A4B">
        <w:rPr>
          <w:sz w:val="28"/>
          <w:szCs w:val="28"/>
        </w:rPr>
        <w:t xml:space="preserve">68.7. отчет о достижении значений показателей деятельности, необходимых для достижения результата предоставления Гранта, в течение 5 календарных лет один раз в год не позднее 10 января года, следующего за отчетным, по форме согласно </w:t>
      </w:r>
      <w:r w:rsidRPr="007A3A4B">
        <w:rPr>
          <w:color w:val="000000" w:themeColor="text1"/>
          <w:sz w:val="28"/>
          <w:szCs w:val="28"/>
        </w:rPr>
        <w:t>приложению № 5.</w:t>
      </w:r>
    </w:p>
    <w:p w14:paraId="49212F9A" w14:textId="77777777" w:rsidR="007A3A4B" w:rsidRPr="007A3A4B" w:rsidRDefault="007A3A4B" w:rsidP="007A3A4B">
      <w:pPr>
        <w:shd w:val="clear" w:color="auto" w:fill="FFFFFF"/>
        <w:adjustRightInd/>
        <w:ind w:firstLine="709"/>
        <w:rPr>
          <w:rFonts w:ascii="Times New Roman" w:eastAsia="Times New Roman" w:hAnsi="Times New Roman" w:cs="Times New Roman"/>
          <w:color w:val="000000"/>
          <w:sz w:val="28"/>
          <w:szCs w:val="28"/>
          <w:lang w:eastAsia="en-US"/>
        </w:rPr>
      </w:pPr>
      <w:r w:rsidRPr="007A3A4B">
        <w:rPr>
          <w:rFonts w:ascii="Times New Roman" w:eastAsia="Times New Roman" w:hAnsi="Times New Roman" w:cs="Times New Roman"/>
          <w:color w:val="000000"/>
          <w:sz w:val="28"/>
          <w:szCs w:val="28"/>
          <w:lang w:eastAsia="en-US"/>
        </w:rPr>
        <w:t>69. Мониторинг достижения результата предоставления Гранта, значения которого определены соглашением, и событий, отражающих факт завершения соответствующего мероприятия по получению результата предоставления Гранта (контрольная точка), осуществляется в порядке и по формам, которые установлены Министерством финансов Российской Федерации.</w:t>
      </w:r>
    </w:p>
    <w:p w14:paraId="192C0A87" w14:textId="77777777" w:rsidR="007A3A4B" w:rsidRPr="007A3A4B" w:rsidRDefault="007A3A4B" w:rsidP="007A3A4B">
      <w:pPr>
        <w:shd w:val="clear" w:color="auto" w:fill="FFFFFF"/>
        <w:ind w:firstLine="709"/>
        <w:rPr>
          <w:rFonts w:ascii="Times New Roman" w:eastAsia="Times New Roman" w:hAnsi="Times New Roman" w:cs="Times New Roman"/>
          <w:sz w:val="28"/>
          <w:szCs w:val="28"/>
        </w:rPr>
      </w:pPr>
      <w:r w:rsidRPr="007A3A4B">
        <w:rPr>
          <w:rFonts w:ascii="Times New Roman" w:eastAsia="Times New Roman" w:hAnsi="Times New Roman" w:cs="Times New Roman"/>
          <w:color w:val="000000"/>
          <w:sz w:val="28"/>
          <w:szCs w:val="28"/>
          <w:lang w:eastAsia="en-US"/>
        </w:rPr>
        <w:t xml:space="preserve">70. </w:t>
      </w:r>
      <w:r w:rsidRPr="007A3A4B">
        <w:rPr>
          <w:rFonts w:ascii="Times New Roman" w:eastAsia="Times New Roman" w:hAnsi="Times New Roman" w:cs="Times New Roman"/>
          <w:sz w:val="28"/>
          <w:szCs w:val="28"/>
        </w:rPr>
        <w:t xml:space="preserve">Контроль за соблюдением заявителем условий и порядка предоставления Гранта, в том числе в части достижения результатов предоставления Гранта </w:t>
      </w:r>
      <w:proofErr w:type="gramStart"/>
      <w:r w:rsidRPr="007A3A4B">
        <w:rPr>
          <w:rFonts w:ascii="Times New Roman" w:eastAsia="Times New Roman" w:hAnsi="Times New Roman" w:cs="Times New Roman"/>
          <w:sz w:val="28"/>
          <w:szCs w:val="28"/>
        </w:rPr>
        <w:t>и  плановых</w:t>
      </w:r>
      <w:proofErr w:type="gramEnd"/>
      <w:r w:rsidRPr="007A3A4B">
        <w:rPr>
          <w:rFonts w:ascii="Times New Roman" w:eastAsia="Times New Roman" w:hAnsi="Times New Roman" w:cs="Times New Roman"/>
          <w:sz w:val="28"/>
          <w:szCs w:val="28"/>
        </w:rPr>
        <w:t xml:space="preserve"> показателей деятельности, необходимых для достижения результата предоставления Гранта, осуществляется Министерством, а также органами государственного финансового контроля в соответствии со статьями 268</w:t>
      </w:r>
      <w:r w:rsidRPr="007A3A4B">
        <w:rPr>
          <w:rFonts w:ascii="Times New Roman" w:eastAsia="Times New Roman" w:hAnsi="Times New Roman" w:cs="Times New Roman"/>
          <w:sz w:val="28"/>
          <w:szCs w:val="28"/>
          <w:vertAlign w:val="superscript"/>
        </w:rPr>
        <w:t>1</w:t>
      </w:r>
      <w:r w:rsidRPr="007A3A4B">
        <w:rPr>
          <w:rFonts w:ascii="Times New Roman" w:eastAsia="Times New Roman" w:hAnsi="Times New Roman" w:cs="Times New Roman"/>
          <w:sz w:val="28"/>
          <w:szCs w:val="28"/>
        </w:rPr>
        <w:t xml:space="preserve"> и 269</w:t>
      </w:r>
      <w:r w:rsidRPr="007A3A4B">
        <w:rPr>
          <w:rFonts w:ascii="Times New Roman" w:eastAsia="Times New Roman" w:hAnsi="Times New Roman" w:cs="Times New Roman"/>
          <w:sz w:val="28"/>
          <w:szCs w:val="28"/>
          <w:vertAlign w:val="superscript"/>
        </w:rPr>
        <w:t>2</w:t>
      </w:r>
      <w:r w:rsidRPr="007A3A4B">
        <w:rPr>
          <w:rFonts w:ascii="Times New Roman" w:eastAsia="Times New Roman" w:hAnsi="Times New Roman" w:cs="Times New Roman"/>
          <w:sz w:val="28"/>
          <w:szCs w:val="28"/>
        </w:rPr>
        <w:t xml:space="preserve"> Бюджетного кодекса Российской Федерации. Проверка осуществляется Министерством также в отношении лиц, получающих средства на основании договоров, заключенных с </w:t>
      </w:r>
      <w:r w:rsidRPr="007A3A4B">
        <w:rPr>
          <w:rFonts w:ascii="Times New Roman" w:eastAsia="Times New Roman" w:hAnsi="Times New Roman" w:cs="Times New Roman"/>
          <w:color w:val="000000" w:themeColor="text1"/>
          <w:sz w:val="28"/>
          <w:szCs w:val="28"/>
        </w:rPr>
        <w:t>Получателем.</w:t>
      </w:r>
    </w:p>
    <w:p w14:paraId="499C9FE1" w14:textId="0954041A" w:rsidR="007A3A4B" w:rsidRPr="007A3A4B" w:rsidRDefault="007A3A4B" w:rsidP="007A3A4B">
      <w:pPr>
        <w:shd w:val="clear" w:color="auto" w:fill="FFFFFF"/>
        <w:adjustRightInd/>
        <w:ind w:firstLine="709"/>
        <w:rPr>
          <w:rFonts w:ascii="Times New Roman" w:eastAsia="Times New Roman" w:hAnsi="Times New Roman" w:cs="Times New Roman"/>
          <w:sz w:val="28"/>
          <w:szCs w:val="28"/>
        </w:rPr>
      </w:pPr>
      <w:r w:rsidRPr="007A3A4B">
        <w:rPr>
          <w:rFonts w:ascii="Times New Roman" w:eastAsia="Times New Roman" w:hAnsi="Times New Roman" w:cs="Times New Roman"/>
          <w:sz w:val="28"/>
          <w:szCs w:val="28"/>
        </w:rPr>
        <w:t>70.1.</w:t>
      </w:r>
      <w:r w:rsidRPr="007A3A4B">
        <w:rPr>
          <w:rFonts w:ascii="Times New Roman" w:eastAsia="Times New Roman" w:hAnsi="Times New Roman" w:cs="Times New Roman"/>
          <w:sz w:val="22"/>
          <w:szCs w:val="22"/>
          <w:lang w:eastAsia="en-US"/>
        </w:rPr>
        <w:t> </w:t>
      </w:r>
      <w:r w:rsidRPr="007A3A4B">
        <w:rPr>
          <w:rFonts w:ascii="Times New Roman" w:eastAsia="Times New Roman" w:hAnsi="Times New Roman" w:cs="Times New Roman"/>
          <w:sz w:val="28"/>
          <w:szCs w:val="28"/>
        </w:rPr>
        <w:t>При получении Министерством представления от органов государственного финансового контроля, указывающего на выявленные нарушения условий, установленных при предоставлении Гранта, Министерство в течение 15 рабочих дней со дня, следующего за днем его получения, направляет Получателю в письменной форме уведомление о возврате субсидии в областной бюджет в объеме, указанном в представлении, с указанием платежных реквизитов.</w:t>
      </w:r>
    </w:p>
    <w:p w14:paraId="2039BE9A" w14:textId="76F1AD9C" w:rsidR="001871BF" w:rsidRPr="009E2E87" w:rsidRDefault="007A3A4B" w:rsidP="007A3A4B">
      <w:pPr>
        <w:rPr>
          <w:rFonts w:ascii="Times New Roman" w:hAnsi="Times New Roman" w:cs="Times New Roman"/>
          <w:sz w:val="28"/>
          <w:szCs w:val="28"/>
        </w:rPr>
      </w:pPr>
      <w:r w:rsidRPr="007A3A4B">
        <w:rPr>
          <w:rFonts w:ascii="Times New Roman" w:eastAsia="Times New Roman" w:hAnsi="Times New Roman" w:cs="Times New Roman"/>
          <w:sz w:val="28"/>
          <w:szCs w:val="28"/>
        </w:rPr>
        <w:t xml:space="preserve">70.2. По результатам проверок, проведенных Министерством в соответствии с настоящим пунктом, и выявления нарушения условий, установленных при предоставлении Грантов, Министерство в течение 15 рабочих дней со дня, следующего за днем получения Получателем акта проверки, направляет ему в письменной форме уведомление о возврате Гранта в областной бюджет с указанием </w:t>
      </w:r>
      <w:r w:rsidRPr="007A3A4B">
        <w:rPr>
          <w:rFonts w:ascii="Times New Roman" w:eastAsia="Times New Roman" w:hAnsi="Times New Roman" w:cs="Times New Roman"/>
          <w:sz w:val="28"/>
          <w:szCs w:val="28"/>
        </w:rPr>
        <w:lastRenderedPageBreak/>
        <w:t>платежных реквизитов.</w:t>
      </w:r>
    </w:p>
    <w:bookmarkEnd w:id="31"/>
    <w:bookmarkEnd w:id="32"/>
    <w:p w14:paraId="662F6480" w14:textId="00D2286F" w:rsidR="003E685A" w:rsidRPr="009E2E87" w:rsidRDefault="003E685A">
      <w:pPr>
        <w:widowControl/>
        <w:autoSpaceDE/>
        <w:autoSpaceDN/>
        <w:adjustRightInd/>
        <w:spacing w:after="160" w:line="259" w:lineRule="auto"/>
        <w:ind w:firstLine="0"/>
        <w:jc w:val="left"/>
        <w:rPr>
          <w:rFonts w:ascii="Times New Roman" w:hAnsi="Times New Roman" w:cs="Times New Roman"/>
          <w:sz w:val="28"/>
          <w:szCs w:val="28"/>
        </w:rPr>
      </w:pPr>
      <w:r w:rsidRPr="009E2E87">
        <w:rPr>
          <w:rFonts w:ascii="Times New Roman" w:hAnsi="Times New Roman" w:cs="Times New Roman"/>
          <w:sz w:val="28"/>
          <w:szCs w:val="28"/>
        </w:rPr>
        <w:br w:type="page"/>
      </w:r>
    </w:p>
    <w:p w14:paraId="432F70A5" w14:textId="3890203D" w:rsidR="00EE6356" w:rsidRPr="00E80611" w:rsidRDefault="00ED40BA" w:rsidP="00EE6356">
      <w:pPr>
        <w:pStyle w:val="ConsPlusNormal"/>
        <w:ind w:left="6237"/>
        <w:jc w:val="both"/>
        <w:outlineLvl w:val="1"/>
        <w:rPr>
          <w:rFonts w:ascii="Times New Roman" w:hAnsi="Times New Roman" w:cs="Times New Roman"/>
          <w:sz w:val="24"/>
          <w:szCs w:val="24"/>
        </w:rPr>
      </w:pPr>
      <w:r w:rsidRPr="00E80611">
        <w:rPr>
          <w:rFonts w:ascii="Times New Roman" w:hAnsi="Times New Roman" w:cs="Times New Roman"/>
          <w:sz w:val="24"/>
          <w:szCs w:val="24"/>
        </w:rPr>
        <w:lastRenderedPageBreak/>
        <w:t xml:space="preserve">Приложение № </w:t>
      </w:r>
      <w:r w:rsidR="00EE6356" w:rsidRPr="00E80611">
        <w:rPr>
          <w:rFonts w:ascii="Times New Roman" w:hAnsi="Times New Roman" w:cs="Times New Roman"/>
          <w:sz w:val="24"/>
          <w:szCs w:val="24"/>
        </w:rPr>
        <w:t>1</w:t>
      </w:r>
    </w:p>
    <w:p w14:paraId="0E01443C" w14:textId="3023B989" w:rsidR="00EE6356" w:rsidRPr="00E80611" w:rsidRDefault="00EE6356" w:rsidP="00EE6356">
      <w:pPr>
        <w:pStyle w:val="ConsPlusNormal"/>
        <w:ind w:left="6237"/>
        <w:jc w:val="both"/>
        <w:outlineLvl w:val="1"/>
        <w:rPr>
          <w:rFonts w:ascii="Times New Roman" w:hAnsi="Times New Roman" w:cs="Times New Roman"/>
          <w:sz w:val="24"/>
          <w:szCs w:val="24"/>
        </w:rPr>
      </w:pPr>
      <w:r w:rsidRPr="00E80611">
        <w:rPr>
          <w:rFonts w:ascii="Times New Roman" w:hAnsi="Times New Roman" w:cs="Times New Roman"/>
          <w:sz w:val="24"/>
          <w:szCs w:val="24"/>
        </w:rPr>
        <w:t xml:space="preserve">к </w:t>
      </w:r>
      <w:r w:rsidR="00033E92" w:rsidRPr="00E80611">
        <w:rPr>
          <w:rFonts w:ascii="Times New Roman" w:hAnsi="Times New Roman" w:cs="Times New Roman"/>
          <w:sz w:val="24"/>
          <w:szCs w:val="24"/>
        </w:rPr>
        <w:t>П</w:t>
      </w:r>
      <w:r w:rsidRPr="00E80611">
        <w:rPr>
          <w:rFonts w:ascii="Times New Roman" w:hAnsi="Times New Roman" w:cs="Times New Roman"/>
          <w:sz w:val="24"/>
          <w:szCs w:val="24"/>
        </w:rPr>
        <w:t>орядк</w:t>
      </w:r>
      <w:r w:rsidR="00EB0D49" w:rsidRPr="00E80611">
        <w:rPr>
          <w:rFonts w:ascii="Times New Roman" w:hAnsi="Times New Roman" w:cs="Times New Roman"/>
          <w:sz w:val="24"/>
          <w:szCs w:val="24"/>
        </w:rPr>
        <w:t xml:space="preserve">у </w:t>
      </w:r>
      <w:r w:rsidRPr="00E80611">
        <w:rPr>
          <w:rFonts w:ascii="Times New Roman" w:hAnsi="Times New Roman" w:cs="Times New Roman"/>
          <w:sz w:val="24"/>
          <w:szCs w:val="24"/>
        </w:rPr>
        <w:t>предоставления грантов «</w:t>
      </w:r>
      <w:proofErr w:type="spellStart"/>
      <w:r w:rsidRPr="00E80611">
        <w:rPr>
          <w:rFonts w:ascii="Times New Roman" w:hAnsi="Times New Roman" w:cs="Times New Roman"/>
          <w:sz w:val="24"/>
          <w:szCs w:val="24"/>
        </w:rPr>
        <w:t>Агростартап</w:t>
      </w:r>
      <w:proofErr w:type="spellEnd"/>
      <w:r w:rsidRPr="00E80611">
        <w:rPr>
          <w:rFonts w:ascii="Times New Roman" w:hAnsi="Times New Roman" w:cs="Times New Roman"/>
          <w:sz w:val="24"/>
          <w:szCs w:val="24"/>
        </w:rPr>
        <w:t>»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крестьянским (фермерским) хозяйствам или индивидуальным предпринимателям на их создание и (или) развитие</w:t>
      </w:r>
    </w:p>
    <w:p w14:paraId="61A3608D" w14:textId="77777777" w:rsidR="00EE6356" w:rsidRPr="009E2E87" w:rsidRDefault="00EE6356" w:rsidP="00EE6356">
      <w:pPr>
        <w:pStyle w:val="ConsPlusNormal"/>
        <w:jc w:val="both"/>
        <w:rPr>
          <w:rFonts w:ascii="Times New Roman" w:hAnsi="Times New Roman" w:cs="Times New Roman"/>
          <w:sz w:val="28"/>
          <w:szCs w:val="28"/>
        </w:rPr>
      </w:pPr>
    </w:p>
    <w:p w14:paraId="53BBE840" w14:textId="77777777" w:rsidR="00EE6356" w:rsidRPr="009E2E87" w:rsidRDefault="00EE6356" w:rsidP="00EE6356">
      <w:pPr>
        <w:pStyle w:val="ConsPlusTitle"/>
        <w:jc w:val="center"/>
        <w:rPr>
          <w:rFonts w:ascii="Times New Roman" w:hAnsi="Times New Roman" w:cs="Times New Roman"/>
          <w:sz w:val="28"/>
          <w:szCs w:val="28"/>
        </w:rPr>
      </w:pPr>
      <w:bookmarkStart w:id="34" w:name="P56"/>
      <w:bookmarkEnd w:id="34"/>
      <w:r w:rsidRPr="009E2E87">
        <w:rPr>
          <w:rFonts w:ascii="Times New Roman" w:hAnsi="Times New Roman" w:cs="Times New Roman"/>
          <w:sz w:val="28"/>
          <w:szCs w:val="28"/>
        </w:rPr>
        <w:t>ПЕРЕЧЕНЬ</w:t>
      </w:r>
    </w:p>
    <w:p w14:paraId="6AC9AFB8" w14:textId="77777777" w:rsidR="00EE6356" w:rsidRPr="009E2E87" w:rsidRDefault="00EE6356" w:rsidP="00EE6356">
      <w:pPr>
        <w:pStyle w:val="ConsPlusTitle"/>
        <w:jc w:val="center"/>
        <w:rPr>
          <w:rFonts w:ascii="Times New Roman" w:hAnsi="Times New Roman" w:cs="Times New Roman"/>
          <w:sz w:val="28"/>
          <w:szCs w:val="28"/>
        </w:rPr>
      </w:pPr>
      <w:r w:rsidRPr="009E2E87">
        <w:rPr>
          <w:rFonts w:ascii="Times New Roman" w:hAnsi="Times New Roman" w:cs="Times New Roman"/>
          <w:sz w:val="28"/>
          <w:szCs w:val="28"/>
        </w:rPr>
        <w:t>ЗАТРАТ, ФИНАНСОВОЕ ОБЕСПЕЧЕНИЕ КОТОРЫХ ДОПУСКАЕТСЯ</w:t>
      </w:r>
    </w:p>
    <w:p w14:paraId="56672931" w14:textId="65610F9C" w:rsidR="00EE6356" w:rsidRPr="009E2E87" w:rsidRDefault="009356A2" w:rsidP="00EE6356">
      <w:pPr>
        <w:pStyle w:val="ConsPlusTitle"/>
        <w:jc w:val="center"/>
        <w:rPr>
          <w:rFonts w:ascii="Times New Roman" w:hAnsi="Times New Roman" w:cs="Times New Roman"/>
          <w:sz w:val="28"/>
          <w:szCs w:val="28"/>
        </w:rPr>
      </w:pPr>
      <w:r w:rsidRPr="009E2E87">
        <w:rPr>
          <w:rFonts w:ascii="Times New Roman" w:hAnsi="Times New Roman" w:cs="Times New Roman"/>
          <w:sz w:val="28"/>
          <w:szCs w:val="28"/>
        </w:rPr>
        <w:t>ОСУЩЕСТВЛЯТЬ ЗА СЧЕТ ГРАНТА «АГРОСТАРТАП»</w:t>
      </w:r>
    </w:p>
    <w:p w14:paraId="4EA426AD" w14:textId="77777777" w:rsidR="00EE6356" w:rsidRPr="009E2E87" w:rsidRDefault="00EE6356" w:rsidP="00EE6356">
      <w:pPr>
        <w:pStyle w:val="ConsPlusNormal"/>
        <w:jc w:val="both"/>
        <w:rPr>
          <w:rFonts w:ascii="Times New Roman" w:hAnsi="Times New Roman" w:cs="Times New Roman"/>
          <w:sz w:val="28"/>
          <w:szCs w:val="28"/>
        </w:rPr>
      </w:pPr>
    </w:p>
    <w:p w14:paraId="19E09340" w14:textId="77777777" w:rsidR="00033E92" w:rsidRPr="009E2E87" w:rsidRDefault="00EE6356" w:rsidP="00033E92">
      <w:pPr>
        <w:pStyle w:val="ConsPlusNormal"/>
        <w:ind w:firstLine="540"/>
        <w:jc w:val="both"/>
        <w:rPr>
          <w:rFonts w:ascii="Times New Roman" w:hAnsi="Times New Roman" w:cs="Times New Roman"/>
          <w:sz w:val="28"/>
          <w:szCs w:val="28"/>
        </w:rPr>
      </w:pPr>
      <w:bookmarkStart w:id="35" w:name="P60"/>
      <w:bookmarkEnd w:id="35"/>
      <w:r w:rsidRPr="009E2E87">
        <w:rPr>
          <w:rFonts w:ascii="Times New Roman" w:hAnsi="Times New Roman" w:cs="Times New Roman"/>
          <w:sz w:val="28"/>
          <w:szCs w:val="28"/>
        </w:rPr>
        <w:t>1. Приобретение земельных участков из земель сельскохозяйственного назначения для осуществления деятельности с целью производства и (или) переработки сельскохозяйственной продукции в рамках реализации проекта создания и (или) развития хозяйства.</w:t>
      </w:r>
    </w:p>
    <w:p w14:paraId="5686DF75" w14:textId="77777777" w:rsidR="00033E92" w:rsidRPr="009E2E87" w:rsidRDefault="00EE6356" w:rsidP="00033E92">
      <w:pPr>
        <w:pStyle w:val="ConsPlusNormal"/>
        <w:ind w:firstLine="540"/>
        <w:jc w:val="both"/>
        <w:rPr>
          <w:rFonts w:ascii="Times New Roman" w:hAnsi="Times New Roman" w:cs="Times New Roman"/>
          <w:sz w:val="28"/>
          <w:szCs w:val="28"/>
        </w:rPr>
      </w:pPr>
      <w:r w:rsidRPr="009E2E87">
        <w:rPr>
          <w:rFonts w:ascii="Times New Roman" w:hAnsi="Times New Roman" w:cs="Times New Roman"/>
          <w:sz w:val="28"/>
          <w:szCs w:val="28"/>
        </w:rPr>
        <w:t>2. Разработка проектной документации для строительства или реконструкции производственных и складских зданий, объектов, предназначенных для производства, хранения и переработки сельскохозяйственной продукции.</w:t>
      </w:r>
      <w:bookmarkStart w:id="36" w:name="P62"/>
      <w:bookmarkEnd w:id="36"/>
    </w:p>
    <w:p w14:paraId="2E1A0DA8" w14:textId="77777777" w:rsidR="00033E92" w:rsidRPr="009E2E87" w:rsidRDefault="00EE6356" w:rsidP="00033E92">
      <w:pPr>
        <w:pStyle w:val="ConsPlusNormal"/>
        <w:ind w:firstLine="540"/>
        <w:jc w:val="both"/>
        <w:rPr>
          <w:rFonts w:ascii="Times New Roman" w:hAnsi="Times New Roman" w:cs="Times New Roman"/>
          <w:sz w:val="28"/>
          <w:szCs w:val="28"/>
        </w:rPr>
      </w:pPr>
      <w:r w:rsidRPr="009E2E87">
        <w:rPr>
          <w:rFonts w:ascii="Times New Roman" w:hAnsi="Times New Roman" w:cs="Times New Roman"/>
          <w:sz w:val="28"/>
          <w:szCs w:val="28"/>
        </w:rPr>
        <w:t>3. Приобретение, строительство, ремонт, модернизация и (или) переустройство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включая ограждения, предусмотренные для выпаса и выгула сельскохозяйственных животных, и ограждения плодово-ягодных насаждений.</w:t>
      </w:r>
    </w:p>
    <w:p w14:paraId="40AC8A5A" w14:textId="77777777" w:rsidR="00033E92" w:rsidRPr="009E2E87" w:rsidRDefault="00EE6356" w:rsidP="00033E92">
      <w:pPr>
        <w:pStyle w:val="ConsPlusNormal"/>
        <w:ind w:firstLine="540"/>
        <w:jc w:val="both"/>
        <w:rPr>
          <w:rFonts w:ascii="Times New Roman" w:hAnsi="Times New Roman" w:cs="Times New Roman"/>
          <w:sz w:val="28"/>
          <w:szCs w:val="28"/>
        </w:rPr>
      </w:pPr>
      <w:r w:rsidRPr="009E2E87">
        <w:rPr>
          <w:rFonts w:ascii="Times New Roman" w:hAnsi="Times New Roman" w:cs="Times New Roman"/>
          <w:sz w:val="28"/>
          <w:szCs w:val="28"/>
        </w:rPr>
        <w:t>4. Подключение производственных и складских зданий, помещений, пристроек и (или) сооружений, необходимых для производства, хранения и переработки сельскохозяйственной продукции, к электрическим, водо-, газо- и теплопроводным сетям, в том числе автономным.</w:t>
      </w:r>
    </w:p>
    <w:p w14:paraId="45568658" w14:textId="77777777" w:rsidR="00033E92" w:rsidRPr="009E2E87" w:rsidRDefault="00EE6356" w:rsidP="00033E92">
      <w:pPr>
        <w:pStyle w:val="ConsPlusNormal"/>
        <w:ind w:firstLine="540"/>
        <w:jc w:val="both"/>
        <w:rPr>
          <w:rFonts w:ascii="Times New Roman" w:hAnsi="Times New Roman" w:cs="Times New Roman"/>
          <w:sz w:val="28"/>
          <w:szCs w:val="28"/>
        </w:rPr>
      </w:pPr>
      <w:r w:rsidRPr="009E2E87">
        <w:rPr>
          <w:rFonts w:ascii="Times New Roman" w:hAnsi="Times New Roman" w:cs="Times New Roman"/>
          <w:sz w:val="28"/>
          <w:szCs w:val="28"/>
        </w:rPr>
        <w:t>5. Приобретение сельскохозяйственных животных (кроме свиней) и птицы.</w:t>
      </w:r>
    </w:p>
    <w:p w14:paraId="2885BAC5" w14:textId="77777777" w:rsidR="00033E92" w:rsidRPr="009E2E87" w:rsidRDefault="00EE6356" w:rsidP="00033E92">
      <w:pPr>
        <w:pStyle w:val="ConsPlusNormal"/>
        <w:ind w:firstLine="540"/>
        <w:jc w:val="both"/>
        <w:rPr>
          <w:rFonts w:ascii="Times New Roman" w:hAnsi="Times New Roman" w:cs="Times New Roman"/>
          <w:sz w:val="28"/>
          <w:szCs w:val="28"/>
        </w:rPr>
      </w:pPr>
      <w:r w:rsidRPr="009E2E87">
        <w:rPr>
          <w:rFonts w:ascii="Times New Roman" w:hAnsi="Times New Roman" w:cs="Times New Roman"/>
          <w:sz w:val="28"/>
          <w:szCs w:val="28"/>
        </w:rPr>
        <w:t>6. Приобретение рыбопосадочного материала.</w:t>
      </w:r>
      <w:bookmarkStart w:id="37" w:name="P66"/>
      <w:bookmarkEnd w:id="37"/>
    </w:p>
    <w:p w14:paraId="64B440AF" w14:textId="7DC39B5D" w:rsidR="00EE6356" w:rsidRPr="009E2E87" w:rsidRDefault="007A6638" w:rsidP="00033E9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7. </w:t>
      </w:r>
      <w:r w:rsidR="00EE6356" w:rsidRPr="009E2E87">
        <w:rPr>
          <w:rFonts w:ascii="Times New Roman" w:hAnsi="Times New Roman" w:cs="Times New Roman"/>
          <w:sz w:val="28"/>
          <w:szCs w:val="28"/>
        </w:rPr>
        <w:t xml:space="preserve">Приобретение тары деревянной, оборудования для измерений, изделий упаковочных пластмассовых, механических готовых, машин и оборудования, средств автотранспортных, прицепов и полуприцепов, мебели для торговли, соответствующих кодам Общероссийского классификатора продукции по видам </w:t>
      </w:r>
      <w:r w:rsidR="00EE6356" w:rsidRPr="009E2E87">
        <w:rPr>
          <w:rFonts w:ascii="Times New Roman" w:hAnsi="Times New Roman" w:cs="Times New Roman"/>
          <w:color w:val="000000" w:themeColor="text1"/>
          <w:sz w:val="28"/>
          <w:szCs w:val="28"/>
        </w:rPr>
        <w:t xml:space="preserve">экономической деятельности ОК 034-2014 (КПЕС 2008) (далее - Общероссийский классификатор): </w:t>
      </w:r>
      <w:hyperlink r:id="rId54">
        <w:r w:rsidR="00EE6356" w:rsidRPr="009E2E87">
          <w:rPr>
            <w:rFonts w:ascii="Times New Roman" w:hAnsi="Times New Roman" w:cs="Times New Roman"/>
            <w:color w:val="000000" w:themeColor="text1"/>
            <w:sz w:val="28"/>
            <w:szCs w:val="28"/>
          </w:rPr>
          <w:t>16.24.12.111</w:t>
        </w:r>
      </w:hyperlink>
      <w:r w:rsidR="00EE6356" w:rsidRPr="009E2E87">
        <w:rPr>
          <w:rFonts w:ascii="Times New Roman" w:hAnsi="Times New Roman" w:cs="Times New Roman"/>
          <w:color w:val="000000" w:themeColor="text1"/>
          <w:sz w:val="28"/>
          <w:szCs w:val="28"/>
        </w:rPr>
        <w:t xml:space="preserve">, </w:t>
      </w:r>
      <w:hyperlink r:id="rId55">
        <w:r w:rsidR="00EE6356" w:rsidRPr="009E2E87">
          <w:rPr>
            <w:rFonts w:ascii="Times New Roman" w:hAnsi="Times New Roman" w:cs="Times New Roman"/>
            <w:color w:val="000000" w:themeColor="text1"/>
            <w:sz w:val="28"/>
            <w:szCs w:val="28"/>
          </w:rPr>
          <w:t>22.22.19</w:t>
        </w:r>
      </w:hyperlink>
      <w:r w:rsidR="00EE6356" w:rsidRPr="009E2E87">
        <w:rPr>
          <w:rFonts w:ascii="Times New Roman" w:hAnsi="Times New Roman" w:cs="Times New Roman"/>
          <w:color w:val="000000" w:themeColor="text1"/>
          <w:sz w:val="28"/>
          <w:szCs w:val="28"/>
        </w:rPr>
        <w:t xml:space="preserve">, </w:t>
      </w:r>
      <w:hyperlink r:id="rId56">
        <w:r w:rsidR="00EE6356" w:rsidRPr="009E2E87">
          <w:rPr>
            <w:rFonts w:ascii="Times New Roman" w:hAnsi="Times New Roman" w:cs="Times New Roman"/>
            <w:color w:val="000000" w:themeColor="text1"/>
            <w:sz w:val="28"/>
            <w:szCs w:val="28"/>
          </w:rPr>
          <w:t>25.21.11.140</w:t>
        </w:r>
      </w:hyperlink>
      <w:r w:rsidR="00EE6356" w:rsidRPr="009E2E87">
        <w:rPr>
          <w:rFonts w:ascii="Times New Roman" w:hAnsi="Times New Roman" w:cs="Times New Roman"/>
          <w:color w:val="000000" w:themeColor="text1"/>
          <w:sz w:val="28"/>
          <w:szCs w:val="28"/>
        </w:rPr>
        <w:t xml:space="preserve"> - </w:t>
      </w:r>
      <w:hyperlink r:id="rId57">
        <w:r w:rsidR="00EE6356" w:rsidRPr="009E2E87">
          <w:rPr>
            <w:rFonts w:ascii="Times New Roman" w:hAnsi="Times New Roman" w:cs="Times New Roman"/>
            <w:color w:val="000000" w:themeColor="text1"/>
            <w:sz w:val="28"/>
            <w:szCs w:val="28"/>
          </w:rPr>
          <w:t>25.21.13</w:t>
        </w:r>
      </w:hyperlink>
      <w:r w:rsidR="00EE6356" w:rsidRPr="009E2E87">
        <w:rPr>
          <w:rFonts w:ascii="Times New Roman" w:hAnsi="Times New Roman" w:cs="Times New Roman"/>
          <w:color w:val="000000" w:themeColor="text1"/>
          <w:sz w:val="28"/>
          <w:szCs w:val="28"/>
        </w:rPr>
        <w:t xml:space="preserve">, </w:t>
      </w:r>
      <w:hyperlink r:id="rId58">
        <w:r w:rsidR="00EE6356" w:rsidRPr="009E2E87">
          <w:rPr>
            <w:rFonts w:ascii="Times New Roman" w:hAnsi="Times New Roman" w:cs="Times New Roman"/>
            <w:color w:val="000000" w:themeColor="text1"/>
            <w:sz w:val="28"/>
            <w:szCs w:val="28"/>
          </w:rPr>
          <w:t>25.29.11</w:t>
        </w:r>
      </w:hyperlink>
      <w:r w:rsidR="00EE6356" w:rsidRPr="009E2E87">
        <w:rPr>
          <w:rFonts w:ascii="Times New Roman" w:hAnsi="Times New Roman" w:cs="Times New Roman"/>
          <w:color w:val="000000" w:themeColor="text1"/>
          <w:sz w:val="28"/>
          <w:szCs w:val="28"/>
        </w:rPr>
        <w:t xml:space="preserve">, </w:t>
      </w:r>
      <w:hyperlink r:id="rId59">
        <w:r w:rsidR="00EE6356" w:rsidRPr="009E2E87">
          <w:rPr>
            <w:rFonts w:ascii="Times New Roman" w:hAnsi="Times New Roman" w:cs="Times New Roman"/>
            <w:color w:val="000000" w:themeColor="text1"/>
            <w:sz w:val="28"/>
            <w:szCs w:val="28"/>
          </w:rPr>
          <w:t>25.30.11</w:t>
        </w:r>
      </w:hyperlink>
      <w:r w:rsidR="00EE6356" w:rsidRPr="009E2E87">
        <w:rPr>
          <w:rFonts w:ascii="Times New Roman" w:hAnsi="Times New Roman" w:cs="Times New Roman"/>
          <w:color w:val="000000" w:themeColor="text1"/>
          <w:sz w:val="28"/>
          <w:szCs w:val="28"/>
        </w:rPr>
        <w:t xml:space="preserve">, </w:t>
      </w:r>
      <w:hyperlink r:id="rId60">
        <w:r w:rsidR="00EE6356" w:rsidRPr="009E2E87">
          <w:rPr>
            <w:rFonts w:ascii="Times New Roman" w:hAnsi="Times New Roman" w:cs="Times New Roman"/>
            <w:color w:val="000000" w:themeColor="text1"/>
            <w:sz w:val="28"/>
            <w:szCs w:val="28"/>
          </w:rPr>
          <w:t>25.30.12</w:t>
        </w:r>
      </w:hyperlink>
      <w:r w:rsidR="00EE6356" w:rsidRPr="009E2E87">
        <w:rPr>
          <w:rFonts w:ascii="Times New Roman" w:hAnsi="Times New Roman" w:cs="Times New Roman"/>
          <w:color w:val="000000" w:themeColor="text1"/>
          <w:sz w:val="28"/>
          <w:szCs w:val="28"/>
        </w:rPr>
        <w:t xml:space="preserve">, </w:t>
      </w:r>
      <w:hyperlink r:id="rId61">
        <w:r w:rsidR="00EE6356" w:rsidRPr="009E2E87">
          <w:rPr>
            <w:rFonts w:ascii="Times New Roman" w:hAnsi="Times New Roman" w:cs="Times New Roman"/>
            <w:color w:val="000000" w:themeColor="text1"/>
            <w:sz w:val="28"/>
            <w:szCs w:val="28"/>
          </w:rPr>
          <w:t>25.91.12</w:t>
        </w:r>
      </w:hyperlink>
      <w:r w:rsidR="00EE6356" w:rsidRPr="009E2E87">
        <w:rPr>
          <w:rFonts w:ascii="Times New Roman" w:hAnsi="Times New Roman" w:cs="Times New Roman"/>
          <w:color w:val="000000" w:themeColor="text1"/>
          <w:sz w:val="28"/>
          <w:szCs w:val="28"/>
        </w:rPr>
        <w:t xml:space="preserve">, </w:t>
      </w:r>
      <w:hyperlink r:id="rId62">
        <w:r w:rsidR="00EE6356" w:rsidRPr="009E2E87">
          <w:rPr>
            <w:rFonts w:ascii="Times New Roman" w:hAnsi="Times New Roman" w:cs="Times New Roman"/>
            <w:color w:val="000000" w:themeColor="text1"/>
            <w:sz w:val="28"/>
            <w:szCs w:val="28"/>
          </w:rPr>
          <w:t>25.92.12</w:t>
        </w:r>
      </w:hyperlink>
      <w:r w:rsidR="00EE6356" w:rsidRPr="009E2E87">
        <w:rPr>
          <w:rFonts w:ascii="Times New Roman" w:hAnsi="Times New Roman" w:cs="Times New Roman"/>
          <w:color w:val="000000" w:themeColor="text1"/>
          <w:sz w:val="28"/>
          <w:szCs w:val="28"/>
        </w:rPr>
        <w:t xml:space="preserve">, </w:t>
      </w:r>
      <w:hyperlink r:id="rId63">
        <w:r w:rsidR="00EE6356" w:rsidRPr="009E2E87">
          <w:rPr>
            <w:rFonts w:ascii="Times New Roman" w:hAnsi="Times New Roman" w:cs="Times New Roman"/>
            <w:color w:val="000000" w:themeColor="text1"/>
            <w:sz w:val="28"/>
            <w:szCs w:val="28"/>
          </w:rPr>
          <w:t>26.51.53.120</w:t>
        </w:r>
      </w:hyperlink>
      <w:r w:rsidR="00EE6356" w:rsidRPr="009E2E87">
        <w:rPr>
          <w:rFonts w:ascii="Times New Roman" w:hAnsi="Times New Roman" w:cs="Times New Roman"/>
          <w:color w:val="000000" w:themeColor="text1"/>
          <w:sz w:val="28"/>
          <w:szCs w:val="28"/>
        </w:rPr>
        <w:t xml:space="preserve">, </w:t>
      </w:r>
      <w:hyperlink r:id="rId64">
        <w:r w:rsidR="00EE6356" w:rsidRPr="009E2E87">
          <w:rPr>
            <w:rFonts w:ascii="Times New Roman" w:hAnsi="Times New Roman" w:cs="Times New Roman"/>
            <w:color w:val="000000" w:themeColor="text1"/>
            <w:sz w:val="28"/>
            <w:szCs w:val="28"/>
          </w:rPr>
          <w:t>26.51.53.130</w:t>
        </w:r>
      </w:hyperlink>
      <w:r w:rsidR="00EE6356" w:rsidRPr="009E2E87">
        <w:rPr>
          <w:rFonts w:ascii="Times New Roman" w:hAnsi="Times New Roman" w:cs="Times New Roman"/>
          <w:color w:val="000000" w:themeColor="text1"/>
          <w:sz w:val="28"/>
          <w:szCs w:val="28"/>
        </w:rPr>
        <w:t xml:space="preserve">, </w:t>
      </w:r>
      <w:hyperlink r:id="rId65">
        <w:r w:rsidR="00EE6356" w:rsidRPr="009E2E87">
          <w:rPr>
            <w:rFonts w:ascii="Times New Roman" w:hAnsi="Times New Roman" w:cs="Times New Roman"/>
            <w:color w:val="000000" w:themeColor="text1"/>
            <w:sz w:val="28"/>
            <w:szCs w:val="28"/>
          </w:rPr>
          <w:t>26.51.53.190</w:t>
        </w:r>
      </w:hyperlink>
      <w:r w:rsidR="00EE6356" w:rsidRPr="009E2E87">
        <w:rPr>
          <w:rFonts w:ascii="Times New Roman" w:hAnsi="Times New Roman" w:cs="Times New Roman"/>
          <w:color w:val="000000" w:themeColor="text1"/>
          <w:sz w:val="28"/>
          <w:szCs w:val="28"/>
        </w:rPr>
        <w:t xml:space="preserve">, </w:t>
      </w:r>
      <w:hyperlink r:id="rId66">
        <w:r w:rsidR="00EE6356" w:rsidRPr="009E2E87">
          <w:rPr>
            <w:rFonts w:ascii="Times New Roman" w:hAnsi="Times New Roman" w:cs="Times New Roman"/>
            <w:color w:val="000000" w:themeColor="text1"/>
            <w:sz w:val="28"/>
            <w:szCs w:val="28"/>
          </w:rPr>
          <w:t>26.51.61.110</w:t>
        </w:r>
      </w:hyperlink>
      <w:r w:rsidR="00EE6356" w:rsidRPr="009E2E87">
        <w:rPr>
          <w:rFonts w:ascii="Times New Roman" w:hAnsi="Times New Roman" w:cs="Times New Roman"/>
          <w:color w:val="000000" w:themeColor="text1"/>
          <w:sz w:val="28"/>
          <w:szCs w:val="28"/>
        </w:rPr>
        <w:t xml:space="preserve">, </w:t>
      </w:r>
      <w:hyperlink r:id="rId67">
        <w:r w:rsidR="00EE6356" w:rsidRPr="009E2E87">
          <w:rPr>
            <w:rFonts w:ascii="Times New Roman" w:hAnsi="Times New Roman" w:cs="Times New Roman"/>
            <w:color w:val="000000" w:themeColor="text1"/>
            <w:sz w:val="28"/>
            <w:szCs w:val="28"/>
          </w:rPr>
          <w:t>26.70.22.150</w:t>
        </w:r>
      </w:hyperlink>
      <w:r w:rsidR="00EE6356" w:rsidRPr="009E2E87">
        <w:rPr>
          <w:rFonts w:ascii="Times New Roman" w:hAnsi="Times New Roman" w:cs="Times New Roman"/>
          <w:color w:val="000000" w:themeColor="text1"/>
          <w:sz w:val="28"/>
          <w:szCs w:val="28"/>
        </w:rPr>
        <w:t xml:space="preserve">, </w:t>
      </w:r>
      <w:hyperlink r:id="rId68">
        <w:r w:rsidR="00EE6356" w:rsidRPr="009E2E87">
          <w:rPr>
            <w:rFonts w:ascii="Times New Roman" w:hAnsi="Times New Roman" w:cs="Times New Roman"/>
            <w:color w:val="000000" w:themeColor="text1"/>
            <w:sz w:val="28"/>
            <w:szCs w:val="28"/>
          </w:rPr>
          <w:t>27.11.1</w:t>
        </w:r>
      </w:hyperlink>
      <w:r w:rsidR="00EE6356" w:rsidRPr="009E2E87">
        <w:rPr>
          <w:rFonts w:ascii="Times New Roman" w:hAnsi="Times New Roman" w:cs="Times New Roman"/>
          <w:color w:val="000000" w:themeColor="text1"/>
          <w:sz w:val="28"/>
          <w:szCs w:val="28"/>
        </w:rPr>
        <w:t xml:space="preserve"> - </w:t>
      </w:r>
      <w:hyperlink r:id="rId69">
        <w:r w:rsidR="00EE6356" w:rsidRPr="009E2E87">
          <w:rPr>
            <w:rFonts w:ascii="Times New Roman" w:hAnsi="Times New Roman" w:cs="Times New Roman"/>
            <w:color w:val="000000" w:themeColor="text1"/>
            <w:sz w:val="28"/>
            <w:szCs w:val="28"/>
          </w:rPr>
          <w:t>27.11.4</w:t>
        </w:r>
      </w:hyperlink>
      <w:r w:rsidR="00EE6356" w:rsidRPr="009E2E87">
        <w:rPr>
          <w:rFonts w:ascii="Times New Roman" w:hAnsi="Times New Roman" w:cs="Times New Roman"/>
          <w:color w:val="000000" w:themeColor="text1"/>
          <w:sz w:val="28"/>
          <w:szCs w:val="28"/>
        </w:rPr>
        <w:t xml:space="preserve">, </w:t>
      </w:r>
      <w:hyperlink r:id="rId70">
        <w:r w:rsidR="00EE6356" w:rsidRPr="009E2E87">
          <w:rPr>
            <w:rFonts w:ascii="Times New Roman" w:hAnsi="Times New Roman" w:cs="Times New Roman"/>
            <w:color w:val="000000" w:themeColor="text1"/>
            <w:sz w:val="28"/>
            <w:szCs w:val="28"/>
          </w:rPr>
          <w:t>27.11.6</w:t>
        </w:r>
      </w:hyperlink>
      <w:r w:rsidR="00EE6356" w:rsidRPr="009E2E87">
        <w:rPr>
          <w:rFonts w:ascii="Times New Roman" w:hAnsi="Times New Roman" w:cs="Times New Roman"/>
          <w:color w:val="000000" w:themeColor="text1"/>
          <w:sz w:val="28"/>
          <w:szCs w:val="28"/>
        </w:rPr>
        <w:t xml:space="preserve">, </w:t>
      </w:r>
      <w:hyperlink r:id="rId71">
        <w:r w:rsidR="00EE6356" w:rsidRPr="009E2E87">
          <w:rPr>
            <w:rFonts w:ascii="Times New Roman" w:hAnsi="Times New Roman" w:cs="Times New Roman"/>
            <w:color w:val="000000" w:themeColor="text1"/>
            <w:sz w:val="28"/>
            <w:szCs w:val="28"/>
          </w:rPr>
          <w:t>27.51.26</w:t>
        </w:r>
      </w:hyperlink>
      <w:r w:rsidR="00EE6356" w:rsidRPr="009E2E87">
        <w:rPr>
          <w:rFonts w:ascii="Times New Roman" w:hAnsi="Times New Roman" w:cs="Times New Roman"/>
          <w:color w:val="000000" w:themeColor="text1"/>
          <w:sz w:val="28"/>
          <w:szCs w:val="28"/>
        </w:rPr>
        <w:t xml:space="preserve">, </w:t>
      </w:r>
      <w:hyperlink r:id="rId72">
        <w:r w:rsidR="00EE6356" w:rsidRPr="009E2E87">
          <w:rPr>
            <w:rFonts w:ascii="Times New Roman" w:hAnsi="Times New Roman" w:cs="Times New Roman"/>
            <w:color w:val="000000" w:themeColor="text1"/>
            <w:sz w:val="28"/>
            <w:szCs w:val="28"/>
          </w:rPr>
          <w:t>27.52.14</w:t>
        </w:r>
      </w:hyperlink>
      <w:r w:rsidR="00EE6356" w:rsidRPr="009E2E87">
        <w:rPr>
          <w:rFonts w:ascii="Times New Roman" w:hAnsi="Times New Roman" w:cs="Times New Roman"/>
          <w:color w:val="000000" w:themeColor="text1"/>
          <w:sz w:val="28"/>
          <w:szCs w:val="28"/>
        </w:rPr>
        <w:t xml:space="preserve">, </w:t>
      </w:r>
      <w:hyperlink r:id="rId73">
        <w:r w:rsidR="00EE6356" w:rsidRPr="009E2E87">
          <w:rPr>
            <w:rFonts w:ascii="Times New Roman" w:hAnsi="Times New Roman" w:cs="Times New Roman"/>
            <w:color w:val="000000" w:themeColor="text1"/>
            <w:sz w:val="28"/>
            <w:szCs w:val="28"/>
          </w:rPr>
          <w:t>28.12.13</w:t>
        </w:r>
      </w:hyperlink>
      <w:r w:rsidR="00EE6356" w:rsidRPr="009E2E87">
        <w:rPr>
          <w:rFonts w:ascii="Times New Roman" w:hAnsi="Times New Roman" w:cs="Times New Roman"/>
          <w:color w:val="000000" w:themeColor="text1"/>
          <w:sz w:val="28"/>
          <w:szCs w:val="28"/>
        </w:rPr>
        <w:t xml:space="preserve">, </w:t>
      </w:r>
      <w:hyperlink r:id="rId74">
        <w:r w:rsidR="00EE6356" w:rsidRPr="009E2E87">
          <w:rPr>
            <w:rFonts w:ascii="Times New Roman" w:hAnsi="Times New Roman" w:cs="Times New Roman"/>
            <w:color w:val="000000" w:themeColor="text1"/>
            <w:sz w:val="28"/>
            <w:szCs w:val="28"/>
          </w:rPr>
          <w:t>28.13.11.110</w:t>
        </w:r>
      </w:hyperlink>
      <w:r w:rsidR="00EE6356" w:rsidRPr="009E2E87">
        <w:rPr>
          <w:rFonts w:ascii="Times New Roman" w:hAnsi="Times New Roman" w:cs="Times New Roman"/>
          <w:color w:val="000000" w:themeColor="text1"/>
          <w:sz w:val="28"/>
          <w:szCs w:val="28"/>
        </w:rPr>
        <w:t xml:space="preserve"> - </w:t>
      </w:r>
      <w:hyperlink r:id="rId75">
        <w:r w:rsidR="00EE6356" w:rsidRPr="009E2E87">
          <w:rPr>
            <w:rFonts w:ascii="Times New Roman" w:hAnsi="Times New Roman" w:cs="Times New Roman"/>
            <w:color w:val="000000" w:themeColor="text1"/>
            <w:sz w:val="28"/>
            <w:szCs w:val="28"/>
          </w:rPr>
          <w:t>28.13.11.130</w:t>
        </w:r>
      </w:hyperlink>
      <w:r w:rsidR="00EE6356" w:rsidRPr="009E2E87">
        <w:rPr>
          <w:rFonts w:ascii="Times New Roman" w:hAnsi="Times New Roman" w:cs="Times New Roman"/>
          <w:color w:val="000000" w:themeColor="text1"/>
          <w:sz w:val="28"/>
          <w:szCs w:val="28"/>
        </w:rPr>
        <w:t xml:space="preserve">, </w:t>
      </w:r>
      <w:hyperlink r:id="rId76">
        <w:r w:rsidR="00EE6356" w:rsidRPr="009E2E87">
          <w:rPr>
            <w:rFonts w:ascii="Times New Roman" w:hAnsi="Times New Roman" w:cs="Times New Roman"/>
            <w:color w:val="000000" w:themeColor="text1"/>
            <w:sz w:val="28"/>
            <w:szCs w:val="28"/>
          </w:rPr>
          <w:t>28.13.12</w:t>
        </w:r>
      </w:hyperlink>
      <w:r w:rsidR="00EE6356" w:rsidRPr="009E2E87">
        <w:rPr>
          <w:rFonts w:ascii="Times New Roman" w:hAnsi="Times New Roman" w:cs="Times New Roman"/>
          <w:color w:val="000000" w:themeColor="text1"/>
          <w:sz w:val="28"/>
          <w:szCs w:val="28"/>
        </w:rPr>
        <w:t xml:space="preserve"> - </w:t>
      </w:r>
      <w:hyperlink r:id="rId77">
        <w:r w:rsidR="00EE6356" w:rsidRPr="009E2E87">
          <w:rPr>
            <w:rFonts w:ascii="Times New Roman" w:hAnsi="Times New Roman" w:cs="Times New Roman"/>
            <w:color w:val="000000" w:themeColor="text1"/>
            <w:sz w:val="28"/>
            <w:szCs w:val="28"/>
          </w:rPr>
          <w:t>28.13.14</w:t>
        </w:r>
      </w:hyperlink>
      <w:r w:rsidR="00EE6356" w:rsidRPr="009E2E87">
        <w:rPr>
          <w:rFonts w:ascii="Times New Roman" w:hAnsi="Times New Roman" w:cs="Times New Roman"/>
          <w:color w:val="000000" w:themeColor="text1"/>
          <w:sz w:val="28"/>
          <w:szCs w:val="28"/>
        </w:rPr>
        <w:t xml:space="preserve">, </w:t>
      </w:r>
      <w:hyperlink r:id="rId78">
        <w:r w:rsidR="00EE6356" w:rsidRPr="009E2E87">
          <w:rPr>
            <w:rFonts w:ascii="Times New Roman" w:hAnsi="Times New Roman" w:cs="Times New Roman"/>
            <w:color w:val="000000" w:themeColor="text1"/>
            <w:sz w:val="28"/>
            <w:szCs w:val="28"/>
          </w:rPr>
          <w:t>28.13.21.190</w:t>
        </w:r>
      </w:hyperlink>
      <w:r w:rsidR="00EE6356" w:rsidRPr="009E2E87">
        <w:rPr>
          <w:rFonts w:ascii="Times New Roman" w:hAnsi="Times New Roman" w:cs="Times New Roman"/>
          <w:color w:val="000000" w:themeColor="text1"/>
          <w:sz w:val="28"/>
          <w:szCs w:val="28"/>
        </w:rPr>
        <w:t xml:space="preserve">, </w:t>
      </w:r>
      <w:hyperlink r:id="rId79">
        <w:r w:rsidR="00EE6356" w:rsidRPr="009E2E87">
          <w:rPr>
            <w:rFonts w:ascii="Times New Roman" w:hAnsi="Times New Roman" w:cs="Times New Roman"/>
            <w:color w:val="000000" w:themeColor="text1"/>
            <w:sz w:val="28"/>
            <w:szCs w:val="28"/>
          </w:rPr>
          <w:t>28.13.22</w:t>
        </w:r>
      </w:hyperlink>
      <w:r w:rsidR="00EE6356" w:rsidRPr="009E2E87">
        <w:rPr>
          <w:rFonts w:ascii="Times New Roman" w:hAnsi="Times New Roman" w:cs="Times New Roman"/>
          <w:color w:val="000000" w:themeColor="text1"/>
          <w:sz w:val="28"/>
          <w:szCs w:val="28"/>
        </w:rPr>
        <w:t xml:space="preserve">, </w:t>
      </w:r>
      <w:hyperlink r:id="rId80">
        <w:r w:rsidR="00EE6356" w:rsidRPr="009E2E87">
          <w:rPr>
            <w:rFonts w:ascii="Times New Roman" w:hAnsi="Times New Roman" w:cs="Times New Roman"/>
            <w:color w:val="000000" w:themeColor="text1"/>
            <w:sz w:val="28"/>
            <w:szCs w:val="28"/>
          </w:rPr>
          <w:t>28.13.23</w:t>
        </w:r>
      </w:hyperlink>
      <w:r w:rsidR="00EE6356" w:rsidRPr="009E2E87">
        <w:rPr>
          <w:rFonts w:ascii="Times New Roman" w:hAnsi="Times New Roman" w:cs="Times New Roman"/>
          <w:color w:val="000000" w:themeColor="text1"/>
          <w:sz w:val="28"/>
          <w:szCs w:val="28"/>
        </w:rPr>
        <w:t xml:space="preserve">, </w:t>
      </w:r>
      <w:hyperlink r:id="rId81">
        <w:r w:rsidR="00EE6356" w:rsidRPr="009E2E87">
          <w:rPr>
            <w:rFonts w:ascii="Times New Roman" w:hAnsi="Times New Roman" w:cs="Times New Roman"/>
            <w:color w:val="000000" w:themeColor="text1"/>
            <w:sz w:val="28"/>
            <w:szCs w:val="28"/>
          </w:rPr>
          <w:t>28.13.26</w:t>
        </w:r>
      </w:hyperlink>
      <w:r w:rsidR="00EE6356" w:rsidRPr="009E2E87">
        <w:rPr>
          <w:rFonts w:ascii="Times New Roman" w:hAnsi="Times New Roman" w:cs="Times New Roman"/>
          <w:color w:val="000000" w:themeColor="text1"/>
          <w:sz w:val="28"/>
          <w:szCs w:val="28"/>
        </w:rPr>
        <w:t xml:space="preserve">, </w:t>
      </w:r>
      <w:hyperlink r:id="rId82">
        <w:r w:rsidR="00EE6356" w:rsidRPr="009E2E87">
          <w:rPr>
            <w:rFonts w:ascii="Times New Roman" w:hAnsi="Times New Roman" w:cs="Times New Roman"/>
            <w:color w:val="000000" w:themeColor="text1"/>
            <w:sz w:val="28"/>
            <w:szCs w:val="28"/>
          </w:rPr>
          <w:t>28.13.28</w:t>
        </w:r>
      </w:hyperlink>
      <w:r w:rsidR="00EE6356" w:rsidRPr="009E2E87">
        <w:rPr>
          <w:rFonts w:ascii="Times New Roman" w:hAnsi="Times New Roman" w:cs="Times New Roman"/>
          <w:color w:val="000000" w:themeColor="text1"/>
          <w:sz w:val="28"/>
          <w:szCs w:val="28"/>
        </w:rPr>
        <w:t xml:space="preserve">, </w:t>
      </w:r>
      <w:hyperlink r:id="rId83">
        <w:r w:rsidR="00EE6356" w:rsidRPr="009E2E87">
          <w:rPr>
            <w:rFonts w:ascii="Times New Roman" w:hAnsi="Times New Roman" w:cs="Times New Roman"/>
            <w:color w:val="000000" w:themeColor="text1"/>
            <w:sz w:val="28"/>
            <w:szCs w:val="28"/>
          </w:rPr>
          <w:t>28.21.13.120</w:t>
        </w:r>
      </w:hyperlink>
      <w:r w:rsidR="00EE6356" w:rsidRPr="009E2E87">
        <w:rPr>
          <w:rFonts w:ascii="Times New Roman" w:hAnsi="Times New Roman" w:cs="Times New Roman"/>
          <w:color w:val="000000" w:themeColor="text1"/>
          <w:sz w:val="28"/>
          <w:szCs w:val="28"/>
        </w:rPr>
        <w:t xml:space="preserve"> - </w:t>
      </w:r>
      <w:hyperlink r:id="rId84">
        <w:r w:rsidR="00EE6356" w:rsidRPr="009E2E87">
          <w:rPr>
            <w:rFonts w:ascii="Times New Roman" w:hAnsi="Times New Roman" w:cs="Times New Roman"/>
            <w:color w:val="000000" w:themeColor="text1"/>
            <w:sz w:val="28"/>
            <w:szCs w:val="28"/>
          </w:rPr>
          <w:t>28.21.13.124</w:t>
        </w:r>
      </w:hyperlink>
      <w:r w:rsidR="00EE6356" w:rsidRPr="009E2E87">
        <w:rPr>
          <w:rFonts w:ascii="Times New Roman" w:hAnsi="Times New Roman" w:cs="Times New Roman"/>
          <w:color w:val="000000" w:themeColor="text1"/>
          <w:sz w:val="28"/>
          <w:szCs w:val="28"/>
        </w:rPr>
        <w:t xml:space="preserve">, </w:t>
      </w:r>
      <w:hyperlink r:id="rId85">
        <w:r w:rsidR="00EE6356" w:rsidRPr="009E2E87">
          <w:rPr>
            <w:rFonts w:ascii="Times New Roman" w:hAnsi="Times New Roman" w:cs="Times New Roman"/>
            <w:color w:val="000000" w:themeColor="text1"/>
            <w:sz w:val="28"/>
            <w:szCs w:val="28"/>
          </w:rPr>
          <w:t>28.21.13.129</w:t>
        </w:r>
      </w:hyperlink>
      <w:r w:rsidR="00EE6356" w:rsidRPr="009E2E87">
        <w:rPr>
          <w:rFonts w:ascii="Times New Roman" w:hAnsi="Times New Roman" w:cs="Times New Roman"/>
          <w:color w:val="000000" w:themeColor="text1"/>
          <w:sz w:val="28"/>
          <w:szCs w:val="28"/>
        </w:rPr>
        <w:t xml:space="preserve">, </w:t>
      </w:r>
      <w:hyperlink r:id="rId86">
        <w:r w:rsidR="00EE6356" w:rsidRPr="009E2E87">
          <w:rPr>
            <w:rFonts w:ascii="Times New Roman" w:hAnsi="Times New Roman" w:cs="Times New Roman"/>
            <w:color w:val="000000" w:themeColor="text1"/>
            <w:sz w:val="28"/>
            <w:szCs w:val="28"/>
          </w:rPr>
          <w:t>28.22.14.150</w:t>
        </w:r>
      </w:hyperlink>
      <w:r w:rsidR="00EE6356" w:rsidRPr="009E2E87">
        <w:rPr>
          <w:rFonts w:ascii="Times New Roman" w:hAnsi="Times New Roman" w:cs="Times New Roman"/>
          <w:color w:val="000000" w:themeColor="text1"/>
          <w:sz w:val="28"/>
          <w:szCs w:val="28"/>
        </w:rPr>
        <w:t xml:space="preserve">, </w:t>
      </w:r>
      <w:hyperlink r:id="rId87">
        <w:r w:rsidR="00EE6356" w:rsidRPr="009E2E87">
          <w:rPr>
            <w:rFonts w:ascii="Times New Roman" w:hAnsi="Times New Roman" w:cs="Times New Roman"/>
            <w:color w:val="000000" w:themeColor="text1"/>
            <w:sz w:val="28"/>
            <w:szCs w:val="28"/>
          </w:rPr>
          <w:t>28.22.14.159</w:t>
        </w:r>
      </w:hyperlink>
      <w:r w:rsidR="00EE6356" w:rsidRPr="009E2E87">
        <w:rPr>
          <w:rFonts w:ascii="Times New Roman" w:hAnsi="Times New Roman" w:cs="Times New Roman"/>
          <w:color w:val="000000" w:themeColor="text1"/>
          <w:sz w:val="28"/>
          <w:szCs w:val="28"/>
        </w:rPr>
        <w:t xml:space="preserve"> - </w:t>
      </w:r>
      <w:hyperlink r:id="rId88">
        <w:r w:rsidR="00EE6356" w:rsidRPr="009E2E87">
          <w:rPr>
            <w:rFonts w:ascii="Times New Roman" w:hAnsi="Times New Roman" w:cs="Times New Roman"/>
            <w:color w:val="000000" w:themeColor="text1"/>
            <w:sz w:val="28"/>
            <w:szCs w:val="28"/>
          </w:rPr>
          <w:t>28.22.14.162</w:t>
        </w:r>
      </w:hyperlink>
      <w:r w:rsidR="00EE6356" w:rsidRPr="009E2E87">
        <w:rPr>
          <w:rFonts w:ascii="Times New Roman" w:hAnsi="Times New Roman" w:cs="Times New Roman"/>
          <w:color w:val="000000" w:themeColor="text1"/>
          <w:sz w:val="28"/>
          <w:szCs w:val="28"/>
        </w:rPr>
        <w:t xml:space="preserve">, </w:t>
      </w:r>
      <w:hyperlink r:id="rId89">
        <w:r w:rsidR="00EE6356" w:rsidRPr="009E2E87">
          <w:rPr>
            <w:rFonts w:ascii="Times New Roman" w:hAnsi="Times New Roman" w:cs="Times New Roman"/>
            <w:color w:val="000000" w:themeColor="text1"/>
            <w:sz w:val="28"/>
            <w:szCs w:val="28"/>
          </w:rPr>
          <w:t>28.22.14.169</w:t>
        </w:r>
      </w:hyperlink>
      <w:r w:rsidR="00EE6356" w:rsidRPr="009E2E87">
        <w:rPr>
          <w:rFonts w:ascii="Times New Roman" w:hAnsi="Times New Roman" w:cs="Times New Roman"/>
          <w:color w:val="000000" w:themeColor="text1"/>
          <w:sz w:val="28"/>
          <w:szCs w:val="28"/>
        </w:rPr>
        <w:t xml:space="preserve">, </w:t>
      </w:r>
      <w:hyperlink r:id="rId90">
        <w:r w:rsidR="00EE6356" w:rsidRPr="009E2E87">
          <w:rPr>
            <w:rFonts w:ascii="Times New Roman" w:hAnsi="Times New Roman" w:cs="Times New Roman"/>
            <w:color w:val="000000" w:themeColor="text1"/>
            <w:sz w:val="28"/>
            <w:szCs w:val="28"/>
          </w:rPr>
          <w:t>28.22.15.110</w:t>
        </w:r>
      </w:hyperlink>
      <w:r w:rsidR="00EE6356" w:rsidRPr="009E2E87">
        <w:rPr>
          <w:rFonts w:ascii="Times New Roman" w:hAnsi="Times New Roman" w:cs="Times New Roman"/>
          <w:color w:val="000000" w:themeColor="text1"/>
          <w:sz w:val="28"/>
          <w:szCs w:val="28"/>
        </w:rPr>
        <w:t xml:space="preserve">, </w:t>
      </w:r>
      <w:hyperlink r:id="rId91">
        <w:r w:rsidR="00EE6356" w:rsidRPr="009E2E87">
          <w:rPr>
            <w:rFonts w:ascii="Times New Roman" w:hAnsi="Times New Roman" w:cs="Times New Roman"/>
            <w:color w:val="000000" w:themeColor="text1"/>
            <w:sz w:val="28"/>
            <w:szCs w:val="28"/>
          </w:rPr>
          <w:t>28.22.15.120</w:t>
        </w:r>
      </w:hyperlink>
      <w:r w:rsidR="00EE6356" w:rsidRPr="009E2E87">
        <w:rPr>
          <w:rFonts w:ascii="Times New Roman" w:hAnsi="Times New Roman" w:cs="Times New Roman"/>
          <w:color w:val="000000" w:themeColor="text1"/>
          <w:sz w:val="28"/>
          <w:szCs w:val="28"/>
        </w:rPr>
        <w:t xml:space="preserve">, </w:t>
      </w:r>
      <w:hyperlink r:id="rId92">
        <w:r w:rsidR="00EE6356" w:rsidRPr="009E2E87">
          <w:rPr>
            <w:rFonts w:ascii="Times New Roman" w:hAnsi="Times New Roman" w:cs="Times New Roman"/>
            <w:color w:val="000000" w:themeColor="text1"/>
            <w:sz w:val="28"/>
            <w:szCs w:val="28"/>
          </w:rPr>
          <w:t>28.22.17.190</w:t>
        </w:r>
      </w:hyperlink>
      <w:r w:rsidR="00EE6356" w:rsidRPr="009E2E87">
        <w:rPr>
          <w:rFonts w:ascii="Times New Roman" w:hAnsi="Times New Roman" w:cs="Times New Roman"/>
          <w:color w:val="000000" w:themeColor="text1"/>
          <w:sz w:val="28"/>
          <w:szCs w:val="28"/>
        </w:rPr>
        <w:t xml:space="preserve">, </w:t>
      </w:r>
      <w:hyperlink r:id="rId93">
        <w:r w:rsidR="00EE6356" w:rsidRPr="009E2E87">
          <w:rPr>
            <w:rFonts w:ascii="Times New Roman" w:hAnsi="Times New Roman" w:cs="Times New Roman"/>
            <w:color w:val="000000" w:themeColor="text1"/>
            <w:sz w:val="28"/>
            <w:szCs w:val="28"/>
          </w:rPr>
          <w:t>28.22.18.110</w:t>
        </w:r>
      </w:hyperlink>
      <w:r w:rsidR="00EE6356" w:rsidRPr="009E2E87">
        <w:rPr>
          <w:rFonts w:ascii="Times New Roman" w:hAnsi="Times New Roman" w:cs="Times New Roman"/>
          <w:color w:val="000000" w:themeColor="text1"/>
          <w:sz w:val="28"/>
          <w:szCs w:val="28"/>
        </w:rPr>
        <w:t xml:space="preserve">, </w:t>
      </w:r>
      <w:hyperlink r:id="rId94">
        <w:r w:rsidR="00EE6356" w:rsidRPr="009E2E87">
          <w:rPr>
            <w:rFonts w:ascii="Times New Roman" w:hAnsi="Times New Roman" w:cs="Times New Roman"/>
            <w:color w:val="000000" w:themeColor="text1"/>
            <w:sz w:val="28"/>
            <w:szCs w:val="28"/>
          </w:rPr>
          <w:t>28.22.18.210</w:t>
        </w:r>
      </w:hyperlink>
      <w:r w:rsidR="00EE6356" w:rsidRPr="009E2E87">
        <w:rPr>
          <w:rFonts w:ascii="Times New Roman" w:hAnsi="Times New Roman" w:cs="Times New Roman"/>
          <w:color w:val="000000" w:themeColor="text1"/>
          <w:sz w:val="28"/>
          <w:szCs w:val="28"/>
        </w:rPr>
        <w:t xml:space="preserve"> - </w:t>
      </w:r>
      <w:hyperlink r:id="rId95">
        <w:r w:rsidR="00EE6356" w:rsidRPr="009E2E87">
          <w:rPr>
            <w:rFonts w:ascii="Times New Roman" w:hAnsi="Times New Roman" w:cs="Times New Roman"/>
            <w:color w:val="000000" w:themeColor="text1"/>
            <w:sz w:val="28"/>
            <w:szCs w:val="28"/>
          </w:rPr>
          <w:t>28.22.18.269</w:t>
        </w:r>
      </w:hyperlink>
      <w:r w:rsidR="00EE6356" w:rsidRPr="009E2E87">
        <w:rPr>
          <w:rFonts w:ascii="Times New Roman" w:hAnsi="Times New Roman" w:cs="Times New Roman"/>
          <w:color w:val="000000" w:themeColor="text1"/>
          <w:sz w:val="28"/>
          <w:szCs w:val="28"/>
        </w:rPr>
        <w:t xml:space="preserve">, </w:t>
      </w:r>
      <w:hyperlink r:id="rId96">
        <w:r w:rsidR="00EE6356" w:rsidRPr="009E2E87">
          <w:rPr>
            <w:rFonts w:ascii="Times New Roman" w:hAnsi="Times New Roman" w:cs="Times New Roman"/>
            <w:color w:val="000000" w:themeColor="text1"/>
            <w:sz w:val="28"/>
            <w:szCs w:val="28"/>
          </w:rPr>
          <w:t>28.22.18.310</w:t>
        </w:r>
      </w:hyperlink>
      <w:r w:rsidR="00EE6356" w:rsidRPr="009E2E87">
        <w:rPr>
          <w:rFonts w:ascii="Times New Roman" w:hAnsi="Times New Roman" w:cs="Times New Roman"/>
          <w:color w:val="000000" w:themeColor="text1"/>
          <w:sz w:val="28"/>
          <w:szCs w:val="28"/>
        </w:rPr>
        <w:t xml:space="preserve">, </w:t>
      </w:r>
      <w:hyperlink r:id="rId97">
        <w:r w:rsidR="00EE6356" w:rsidRPr="009E2E87">
          <w:rPr>
            <w:rFonts w:ascii="Times New Roman" w:hAnsi="Times New Roman" w:cs="Times New Roman"/>
            <w:color w:val="000000" w:themeColor="text1"/>
            <w:sz w:val="28"/>
            <w:szCs w:val="28"/>
          </w:rPr>
          <w:t>28.22.18.314</w:t>
        </w:r>
      </w:hyperlink>
      <w:r w:rsidR="00EE6356" w:rsidRPr="009E2E87">
        <w:rPr>
          <w:rFonts w:ascii="Times New Roman" w:hAnsi="Times New Roman" w:cs="Times New Roman"/>
          <w:color w:val="000000" w:themeColor="text1"/>
          <w:sz w:val="28"/>
          <w:szCs w:val="28"/>
        </w:rPr>
        <w:t xml:space="preserve">, </w:t>
      </w:r>
      <w:hyperlink r:id="rId98">
        <w:r w:rsidR="00EE6356" w:rsidRPr="009E2E87">
          <w:rPr>
            <w:rFonts w:ascii="Times New Roman" w:hAnsi="Times New Roman" w:cs="Times New Roman"/>
            <w:color w:val="000000" w:themeColor="text1"/>
            <w:sz w:val="28"/>
            <w:szCs w:val="28"/>
          </w:rPr>
          <w:t>28.22.18.320</w:t>
        </w:r>
      </w:hyperlink>
      <w:r w:rsidR="00EE6356" w:rsidRPr="009E2E87">
        <w:rPr>
          <w:rFonts w:ascii="Times New Roman" w:hAnsi="Times New Roman" w:cs="Times New Roman"/>
          <w:color w:val="000000" w:themeColor="text1"/>
          <w:sz w:val="28"/>
          <w:szCs w:val="28"/>
        </w:rPr>
        <w:t xml:space="preserve">, </w:t>
      </w:r>
      <w:hyperlink r:id="rId99">
        <w:r w:rsidR="00EE6356" w:rsidRPr="009E2E87">
          <w:rPr>
            <w:rFonts w:ascii="Times New Roman" w:hAnsi="Times New Roman" w:cs="Times New Roman"/>
            <w:color w:val="000000" w:themeColor="text1"/>
            <w:sz w:val="28"/>
            <w:szCs w:val="28"/>
          </w:rPr>
          <w:t>28.22.18.390</w:t>
        </w:r>
      </w:hyperlink>
      <w:r w:rsidR="00EE6356" w:rsidRPr="009E2E87">
        <w:rPr>
          <w:rFonts w:ascii="Times New Roman" w:hAnsi="Times New Roman" w:cs="Times New Roman"/>
          <w:color w:val="000000" w:themeColor="text1"/>
          <w:sz w:val="28"/>
          <w:szCs w:val="28"/>
        </w:rPr>
        <w:t xml:space="preserve">, </w:t>
      </w:r>
      <w:hyperlink r:id="rId100">
        <w:r w:rsidR="00EE6356" w:rsidRPr="009E2E87">
          <w:rPr>
            <w:rFonts w:ascii="Times New Roman" w:hAnsi="Times New Roman" w:cs="Times New Roman"/>
            <w:color w:val="000000" w:themeColor="text1"/>
            <w:sz w:val="28"/>
            <w:szCs w:val="28"/>
          </w:rPr>
          <w:t>28.25.12</w:t>
        </w:r>
      </w:hyperlink>
      <w:r w:rsidR="00EE6356" w:rsidRPr="009E2E87">
        <w:rPr>
          <w:rFonts w:ascii="Times New Roman" w:hAnsi="Times New Roman" w:cs="Times New Roman"/>
          <w:color w:val="000000" w:themeColor="text1"/>
          <w:sz w:val="28"/>
          <w:szCs w:val="28"/>
        </w:rPr>
        <w:t xml:space="preserve"> - </w:t>
      </w:r>
      <w:hyperlink r:id="rId101">
        <w:r w:rsidR="00EE6356" w:rsidRPr="009E2E87">
          <w:rPr>
            <w:rFonts w:ascii="Times New Roman" w:hAnsi="Times New Roman" w:cs="Times New Roman"/>
            <w:color w:val="000000" w:themeColor="text1"/>
            <w:sz w:val="28"/>
            <w:szCs w:val="28"/>
          </w:rPr>
          <w:t>28.25.13.112</w:t>
        </w:r>
      </w:hyperlink>
      <w:r w:rsidR="00EE6356" w:rsidRPr="009E2E87">
        <w:rPr>
          <w:rFonts w:ascii="Times New Roman" w:hAnsi="Times New Roman" w:cs="Times New Roman"/>
          <w:color w:val="000000" w:themeColor="text1"/>
          <w:sz w:val="28"/>
          <w:szCs w:val="28"/>
        </w:rPr>
        <w:t xml:space="preserve">, </w:t>
      </w:r>
      <w:hyperlink r:id="rId102">
        <w:r w:rsidR="00EE6356" w:rsidRPr="009E2E87">
          <w:rPr>
            <w:rFonts w:ascii="Times New Roman" w:hAnsi="Times New Roman" w:cs="Times New Roman"/>
            <w:color w:val="000000" w:themeColor="text1"/>
            <w:sz w:val="28"/>
            <w:szCs w:val="28"/>
          </w:rPr>
          <w:t>28.25.13.115</w:t>
        </w:r>
      </w:hyperlink>
      <w:r w:rsidR="00EE6356" w:rsidRPr="009E2E87">
        <w:rPr>
          <w:rFonts w:ascii="Times New Roman" w:hAnsi="Times New Roman" w:cs="Times New Roman"/>
          <w:color w:val="000000" w:themeColor="text1"/>
          <w:sz w:val="28"/>
          <w:szCs w:val="28"/>
        </w:rPr>
        <w:t xml:space="preserve">, </w:t>
      </w:r>
      <w:hyperlink r:id="rId103">
        <w:r w:rsidR="00EE6356" w:rsidRPr="009E2E87">
          <w:rPr>
            <w:rFonts w:ascii="Times New Roman" w:hAnsi="Times New Roman" w:cs="Times New Roman"/>
            <w:color w:val="000000" w:themeColor="text1"/>
            <w:sz w:val="28"/>
            <w:szCs w:val="28"/>
          </w:rPr>
          <w:t>28.25.2</w:t>
        </w:r>
      </w:hyperlink>
      <w:r w:rsidR="00EE6356" w:rsidRPr="009E2E87">
        <w:rPr>
          <w:rFonts w:ascii="Times New Roman" w:hAnsi="Times New Roman" w:cs="Times New Roman"/>
          <w:color w:val="000000" w:themeColor="text1"/>
          <w:sz w:val="28"/>
          <w:szCs w:val="28"/>
        </w:rPr>
        <w:t xml:space="preserve">, </w:t>
      </w:r>
      <w:hyperlink r:id="rId104">
        <w:r w:rsidR="00EE6356" w:rsidRPr="009E2E87">
          <w:rPr>
            <w:rFonts w:ascii="Times New Roman" w:hAnsi="Times New Roman" w:cs="Times New Roman"/>
            <w:color w:val="000000" w:themeColor="text1"/>
            <w:sz w:val="28"/>
            <w:szCs w:val="28"/>
          </w:rPr>
          <w:t>28.25.3</w:t>
        </w:r>
      </w:hyperlink>
      <w:r w:rsidR="00EE6356" w:rsidRPr="009E2E87">
        <w:rPr>
          <w:rFonts w:ascii="Times New Roman" w:hAnsi="Times New Roman" w:cs="Times New Roman"/>
          <w:color w:val="000000" w:themeColor="text1"/>
          <w:sz w:val="28"/>
          <w:szCs w:val="28"/>
        </w:rPr>
        <w:t xml:space="preserve">, </w:t>
      </w:r>
      <w:hyperlink r:id="rId105">
        <w:r w:rsidR="00EE6356" w:rsidRPr="009E2E87">
          <w:rPr>
            <w:rFonts w:ascii="Times New Roman" w:hAnsi="Times New Roman" w:cs="Times New Roman"/>
            <w:color w:val="000000" w:themeColor="text1"/>
            <w:sz w:val="28"/>
            <w:szCs w:val="28"/>
          </w:rPr>
          <w:t>28.29.12.110</w:t>
        </w:r>
      </w:hyperlink>
      <w:r w:rsidR="00EE6356" w:rsidRPr="009E2E87">
        <w:rPr>
          <w:rFonts w:ascii="Times New Roman" w:hAnsi="Times New Roman" w:cs="Times New Roman"/>
          <w:color w:val="000000" w:themeColor="text1"/>
          <w:sz w:val="28"/>
          <w:szCs w:val="28"/>
        </w:rPr>
        <w:t xml:space="preserve">, </w:t>
      </w:r>
      <w:hyperlink r:id="rId106">
        <w:r w:rsidR="00EE6356" w:rsidRPr="009E2E87">
          <w:rPr>
            <w:rFonts w:ascii="Times New Roman" w:hAnsi="Times New Roman" w:cs="Times New Roman"/>
            <w:color w:val="000000" w:themeColor="text1"/>
            <w:sz w:val="28"/>
            <w:szCs w:val="28"/>
          </w:rPr>
          <w:t>28.29.21</w:t>
        </w:r>
      </w:hyperlink>
      <w:r w:rsidR="00EE6356" w:rsidRPr="009E2E87">
        <w:rPr>
          <w:rFonts w:ascii="Times New Roman" w:hAnsi="Times New Roman" w:cs="Times New Roman"/>
          <w:color w:val="000000" w:themeColor="text1"/>
          <w:sz w:val="28"/>
          <w:szCs w:val="28"/>
        </w:rPr>
        <w:t xml:space="preserve">, </w:t>
      </w:r>
      <w:hyperlink r:id="rId107">
        <w:r w:rsidR="00EE6356" w:rsidRPr="009E2E87">
          <w:rPr>
            <w:rFonts w:ascii="Times New Roman" w:hAnsi="Times New Roman" w:cs="Times New Roman"/>
            <w:color w:val="000000" w:themeColor="text1"/>
            <w:sz w:val="28"/>
            <w:szCs w:val="28"/>
          </w:rPr>
          <w:t>28.29.31</w:t>
        </w:r>
      </w:hyperlink>
      <w:r w:rsidR="00EE6356" w:rsidRPr="009E2E87">
        <w:rPr>
          <w:rFonts w:ascii="Times New Roman" w:hAnsi="Times New Roman" w:cs="Times New Roman"/>
          <w:color w:val="000000" w:themeColor="text1"/>
          <w:sz w:val="28"/>
          <w:szCs w:val="28"/>
        </w:rPr>
        <w:t xml:space="preserve">, </w:t>
      </w:r>
      <w:hyperlink r:id="rId108">
        <w:r w:rsidR="00EE6356" w:rsidRPr="009E2E87">
          <w:rPr>
            <w:rFonts w:ascii="Times New Roman" w:hAnsi="Times New Roman" w:cs="Times New Roman"/>
            <w:color w:val="000000" w:themeColor="text1"/>
            <w:sz w:val="28"/>
            <w:szCs w:val="28"/>
          </w:rPr>
          <w:t>28.29.39</w:t>
        </w:r>
      </w:hyperlink>
      <w:r w:rsidR="00EE6356" w:rsidRPr="009E2E87">
        <w:rPr>
          <w:rFonts w:ascii="Times New Roman" w:hAnsi="Times New Roman" w:cs="Times New Roman"/>
          <w:color w:val="000000" w:themeColor="text1"/>
          <w:sz w:val="28"/>
          <w:szCs w:val="28"/>
        </w:rPr>
        <w:t xml:space="preserve">, </w:t>
      </w:r>
      <w:hyperlink r:id="rId109">
        <w:r w:rsidR="00EE6356" w:rsidRPr="009E2E87">
          <w:rPr>
            <w:rFonts w:ascii="Times New Roman" w:hAnsi="Times New Roman" w:cs="Times New Roman"/>
            <w:color w:val="000000" w:themeColor="text1"/>
            <w:sz w:val="28"/>
            <w:szCs w:val="28"/>
          </w:rPr>
          <w:t>28.30.2</w:t>
        </w:r>
      </w:hyperlink>
      <w:r w:rsidR="00EE6356" w:rsidRPr="009E2E87">
        <w:rPr>
          <w:rFonts w:ascii="Times New Roman" w:hAnsi="Times New Roman" w:cs="Times New Roman"/>
          <w:color w:val="000000" w:themeColor="text1"/>
          <w:sz w:val="28"/>
          <w:szCs w:val="28"/>
        </w:rPr>
        <w:t xml:space="preserve"> - </w:t>
      </w:r>
      <w:hyperlink r:id="rId110">
        <w:r w:rsidR="00EE6356" w:rsidRPr="009E2E87">
          <w:rPr>
            <w:rFonts w:ascii="Times New Roman" w:hAnsi="Times New Roman" w:cs="Times New Roman"/>
            <w:color w:val="000000" w:themeColor="text1"/>
            <w:sz w:val="28"/>
            <w:szCs w:val="28"/>
          </w:rPr>
          <w:t>28.30.8</w:t>
        </w:r>
      </w:hyperlink>
      <w:r w:rsidR="00EE6356" w:rsidRPr="009E2E87">
        <w:rPr>
          <w:rFonts w:ascii="Times New Roman" w:hAnsi="Times New Roman" w:cs="Times New Roman"/>
          <w:color w:val="000000" w:themeColor="text1"/>
          <w:sz w:val="28"/>
          <w:szCs w:val="28"/>
        </w:rPr>
        <w:t xml:space="preserve"> (за исключением машин и оборудования для лесного хозяйства и кроме кода </w:t>
      </w:r>
      <w:hyperlink r:id="rId111">
        <w:r w:rsidR="00EE6356" w:rsidRPr="009E2E87">
          <w:rPr>
            <w:rFonts w:ascii="Times New Roman" w:hAnsi="Times New Roman" w:cs="Times New Roman"/>
            <w:color w:val="000000" w:themeColor="text1"/>
            <w:sz w:val="28"/>
            <w:szCs w:val="28"/>
          </w:rPr>
          <w:t>28.30.4</w:t>
        </w:r>
      </w:hyperlink>
      <w:r w:rsidR="00EE6356" w:rsidRPr="009E2E87">
        <w:rPr>
          <w:rFonts w:ascii="Times New Roman" w:hAnsi="Times New Roman" w:cs="Times New Roman"/>
          <w:color w:val="000000" w:themeColor="text1"/>
          <w:sz w:val="28"/>
          <w:szCs w:val="28"/>
        </w:rPr>
        <w:t xml:space="preserve">), </w:t>
      </w:r>
      <w:hyperlink r:id="rId112">
        <w:r w:rsidR="00EE6356" w:rsidRPr="009E2E87">
          <w:rPr>
            <w:rFonts w:ascii="Times New Roman" w:hAnsi="Times New Roman" w:cs="Times New Roman"/>
            <w:color w:val="000000" w:themeColor="text1"/>
            <w:sz w:val="28"/>
            <w:szCs w:val="28"/>
          </w:rPr>
          <w:t>28.30.91</w:t>
        </w:r>
      </w:hyperlink>
      <w:r w:rsidR="00EE6356" w:rsidRPr="009E2E87">
        <w:rPr>
          <w:rFonts w:ascii="Times New Roman" w:hAnsi="Times New Roman" w:cs="Times New Roman"/>
          <w:color w:val="000000" w:themeColor="text1"/>
          <w:sz w:val="28"/>
          <w:szCs w:val="28"/>
        </w:rPr>
        <w:t xml:space="preserve"> - </w:t>
      </w:r>
      <w:hyperlink r:id="rId113">
        <w:r w:rsidR="00EE6356" w:rsidRPr="009E2E87">
          <w:rPr>
            <w:rFonts w:ascii="Times New Roman" w:hAnsi="Times New Roman" w:cs="Times New Roman"/>
            <w:color w:val="000000" w:themeColor="text1"/>
            <w:sz w:val="28"/>
            <w:szCs w:val="28"/>
          </w:rPr>
          <w:t>28.30.93</w:t>
        </w:r>
      </w:hyperlink>
      <w:r w:rsidR="00EE6356" w:rsidRPr="009E2E87">
        <w:rPr>
          <w:rFonts w:ascii="Times New Roman" w:hAnsi="Times New Roman" w:cs="Times New Roman"/>
          <w:color w:val="000000" w:themeColor="text1"/>
          <w:sz w:val="28"/>
          <w:szCs w:val="28"/>
        </w:rPr>
        <w:t xml:space="preserve">, </w:t>
      </w:r>
      <w:hyperlink r:id="rId114">
        <w:r w:rsidR="00EE6356" w:rsidRPr="009E2E87">
          <w:rPr>
            <w:rFonts w:ascii="Times New Roman" w:hAnsi="Times New Roman" w:cs="Times New Roman"/>
            <w:color w:val="000000" w:themeColor="text1"/>
            <w:sz w:val="28"/>
            <w:szCs w:val="28"/>
          </w:rPr>
          <w:t>28.92.25</w:t>
        </w:r>
      </w:hyperlink>
      <w:r w:rsidR="00EE6356" w:rsidRPr="009E2E87">
        <w:rPr>
          <w:rFonts w:ascii="Times New Roman" w:hAnsi="Times New Roman" w:cs="Times New Roman"/>
          <w:color w:val="000000" w:themeColor="text1"/>
          <w:sz w:val="28"/>
          <w:szCs w:val="28"/>
        </w:rPr>
        <w:t xml:space="preserve">, </w:t>
      </w:r>
      <w:hyperlink r:id="rId115">
        <w:r w:rsidR="00EE6356" w:rsidRPr="009E2E87">
          <w:rPr>
            <w:rFonts w:ascii="Times New Roman" w:hAnsi="Times New Roman" w:cs="Times New Roman"/>
            <w:color w:val="000000" w:themeColor="text1"/>
            <w:sz w:val="28"/>
            <w:szCs w:val="28"/>
          </w:rPr>
          <w:t>28.92.50.000</w:t>
        </w:r>
      </w:hyperlink>
      <w:r w:rsidR="00EE6356" w:rsidRPr="009E2E87">
        <w:rPr>
          <w:rFonts w:ascii="Times New Roman" w:hAnsi="Times New Roman" w:cs="Times New Roman"/>
          <w:color w:val="000000" w:themeColor="text1"/>
          <w:sz w:val="28"/>
          <w:szCs w:val="28"/>
        </w:rPr>
        <w:t xml:space="preserve">, </w:t>
      </w:r>
      <w:hyperlink r:id="rId116">
        <w:r w:rsidR="00EE6356" w:rsidRPr="009E2E87">
          <w:rPr>
            <w:rFonts w:ascii="Times New Roman" w:hAnsi="Times New Roman" w:cs="Times New Roman"/>
            <w:color w:val="000000" w:themeColor="text1"/>
            <w:sz w:val="28"/>
            <w:szCs w:val="28"/>
          </w:rPr>
          <w:t>28.93.1</w:t>
        </w:r>
      </w:hyperlink>
      <w:r w:rsidR="00EE6356" w:rsidRPr="009E2E87">
        <w:rPr>
          <w:rFonts w:ascii="Times New Roman" w:hAnsi="Times New Roman" w:cs="Times New Roman"/>
          <w:color w:val="000000" w:themeColor="text1"/>
          <w:sz w:val="28"/>
          <w:szCs w:val="28"/>
        </w:rPr>
        <w:t xml:space="preserve"> - </w:t>
      </w:r>
      <w:hyperlink r:id="rId117">
        <w:r w:rsidR="00EE6356" w:rsidRPr="009E2E87">
          <w:rPr>
            <w:rFonts w:ascii="Times New Roman" w:hAnsi="Times New Roman" w:cs="Times New Roman"/>
            <w:color w:val="000000" w:themeColor="text1"/>
            <w:sz w:val="28"/>
            <w:szCs w:val="28"/>
          </w:rPr>
          <w:t>28.93.3</w:t>
        </w:r>
      </w:hyperlink>
      <w:r w:rsidR="00EE6356" w:rsidRPr="009E2E87">
        <w:rPr>
          <w:rFonts w:ascii="Times New Roman" w:hAnsi="Times New Roman" w:cs="Times New Roman"/>
          <w:color w:val="000000" w:themeColor="text1"/>
          <w:sz w:val="28"/>
          <w:szCs w:val="28"/>
        </w:rPr>
        <w:t xml:space="preserve"> (за исключением оборудования для производства табачных изделий и кодов </w:t>
      </w:r>
      <w:hyperlink r:id="rId118">
        <w:r w:rsidR="00EE6356" w:rsidRPr="009E2E87">
          <w:rPr>
            <w:rFonts w:ascii="Times New Roman" w:hAnsi="Times New Roman" w:cs="Times New Roman"/>
            <w:color w:val="000000" w:themeColor="text1"/>
            <w:sz w:val="28"/>
            <w:szCs w:val="28"/>
          </w:rPr>
          <w:t>28.93.19</w:t>
        </w:r>
      </w:hyperlink>
      <w:r w:rsidR="00EE6356" w:rsidRPr="009E2E87">
        <w:rPr>
          <w:rFonts w:ascii="Times New Roman" w:hAnsi="Times New Roman" w:cs="Times New Roman"/>
          <w:color w:val="000000" w:themeColor="text1"/>
          <w:sz w:val="28"/>
          <w:szCs w:val="28"/>
        </w:rPr>
        <w:t xml:space="preserve">, </w:t>
      </w:r>
      <w:hyperlink r:id="rId119">
        <w:r w:rsidR="00EE6356" w:rsidRPr="009E2E87">
          <w:rPr>
            <w:rFonts w:ascii="Times New Roman" w:hAnsi="Times New Roman" w:cs="Times New Roman"/>
            <w:color w:val="000000" w:themeColor="text1"/>
            <w:sz w:val="28"/>
            <w:szCs w:val="28"/>
          </w:rPr>
          <w:t>28.93.33</w:t>
        </w:r>
      </w:hyperlink>
      <w:r w:rsidR="00EE6356" w:rsidRPr="009E2E87">
        <w:rPr>
          <w:rFonts w:ascii="Times New Roman" w:hAnsi="Times New Roman" w:cs="Times New Roman"/>
          <w:color w:val="000000" w:themeColor="text1"/>
          <w:sz w:val="28"/>
          <w:szCs w:val="28"/>
        </w:rPr>
        <w:t xml:space="preserve">), </w:t>
      </w:r>
      <w:hyperlink r:id="rId120">
        <w:r w:rsidR="00EE6356" w:rsidRPr="009E2E87">
          <w:rPr>
            <w:rFonts w:ascii="Times New Roman" w:hAnsi="Times New Roman" w:cs="Times New Roman"/>
            <w:color w:val="000000" w:themeColor="text1"/>
            <w:sz w:val="28"/>
            <w:szCs w:val="28"/>
          </w:rPr>
          <w:t>29.10.41.110</w:t>
        </w:r>
      </w:hyperlink>
      <w:r w:rsidR="00EE6356" w:rsidRPr="009E2E87">
        <w:rPr>
          <w:rFonts w:ascii="Times New Roman" w:hAnsi="Times New Roman" w:cs="Times New Roman"/>
          <w:color w:val="000000" w:themeColor="text1"/>
          <w:sz w:val="28"/>
          <w:szCs w:val="28"/>
        </w:rPr>
        <w:t xml:space="preserve"> - </w:t>
      </w:r>
      <w:hyperlink r:id="rId121">
        <w:r w:rsidR="00EE6356" w:rsidRPr="009E2E87">
          <w:rPr>
            <w:rFonts w:ascii="Times New Roman" w:hAnsi="Times New Roman" w:cs="Times New Roman"/>
            <w:color w:val="000000" w:themeColor="text1"/>
            <w:sz w:val="28"/>
            <w:szCs w:val="28"/>
          </w:rPr>
          <w:t>29.10.41.122</w:t>
        </w:r>
      </w:hyperlink>
      <w:r w:rsidR="00EE6356" w:rsidRPr="009E2E87">
        <w:rPr>
          <w:rFonts w:ascii="Times New Roman" w:hAnsi="Times New Roman" w:cs="Times New Roman"/>
          <w:color w:val="000000" w:themeColor="text1"/>
          <w:sz w:val="28"/>
          <w:szCs w:val="28"/>
        </w:rPr>
        <w:t xml:space="preserve"> (за исключением кода </w:t>
      </w:r>
      <w:hyperlink r:id="rId122">
        <w:r w:rsidR="00EE6356" w:rsidRPr="009E2E87">
          <w:rPr>
            <w:rFonts w:ascii="Times New Roman" w:hAnsi="Times New Roman" w:cs="Times New Roman"/>
            <w:color w:val="000000" w:themeColor="text1"/>
            <w:sz w:val="28"/>
            <w:szCs w:val="28"/>
          </w:rPr>
          <w:t>29.10.41.113</w:t>
        </w:r>
      </w:hyperlink>
      <w:r w:rsidR="00EE6356" w:rsidRPr="009E2E87">
        <w:rPr>
          <w:rFonts w:ascii="Times New Roman" w:hAnsi="Times New Roman" w:cs="Times New Roman"/>
          <w:color w:val="000000" w:themeColor="text1"/>
          <w:sz w:val="28"/>
          <w:szCs w:val="28"/>
        </w:rPr>
        <w:t xml:space="preserve">), </w:t>
      </w:r>
      <w:hyperlink r:id="rId123">
        <w:r w:rsidR="00EE6356" w:rsidRPr="009E2E87">
          <w:rPr>
            <w:rFonts w:ascii="Times New Roman" w:hAnsi="Times New Roman" w:cs="Times New Roman"/>
            <w:color w:val="000000" w:themeColor="text1"/>
            <w:sz w:val="28"/>
            <w:szCs w:val="28"/>
          </w:rPr>
          <w:t>29.10.42.111</w:t>
        </w:r>
      </w:hyperlink>
      <w:r w:rsidR="00EE6356" w:rsidRPr="009E2E87">
        <w:rPr>
          <w:rFonts w:ascii="Times New Roman" w:hAnsi="Times New Roman" w:cs="Times New Roman"/>
          <w:color w:val="000000" w:themeColor="text1"/>
          <w:sz w:val="28"/>
          <w:szCs w:val="28"/>
        </w:rPr>
        <w:t xml:space="preserve">, </w:t>
      </w:r>
      <w:hyperlink r:id="rId124">
        <w:r w:rsidR="00EE6356" w:rsidRPr="009E2E87">
          <w:rPr>
            <w:rFonts w:ascii="Times New Roman" w:hAnsi="Times New Roman" w:cs="Times New Roman"/>
            <w:color w:val="000000" w:themeColor="text1"/>
            <w:sz w:val="28"/>
            <w:szCs w:val="28"/>
          </w:rPr>
          <w:t>29.10.42.121</w:t>
        </w:r>
      </w:hyperlink>
      <w:r w:rsidR="00EE6356" w:rsidRPr="009E2E87">
        <w:rPr>
          <w:rFonts w:ascii="Times New Roman" w:hAnsi="Times New Roman" w:cs="Times New Roman"/>
          <w:color w:val="000000" w:themeColor="text1"/>
          <w:sz w:val="28"/>
          <w:szCs w:val="28"/>
        </w:rPr>
        <w:t xml:space="preserve">, </w:t>
      </w:r>
      <w:hyperlink r:id="rId125">
        <w:r w:rsidR="00EE6356" w:rsidRPr="009E2E87">
          <w:rPr>
            <w:rFonts w:ascii="Times New Roman" w:hAnsi="Times New Roman" w:cs="Times New Roman"/>
            <w:color w:val="000000" w:themeColor="text1"/>
            <w:sz w:val="28"/>
            <w:szCs w:val="28"/>
          </w:rPr>
          <w:t>29.10.44.000</w:t>
        </w:r>
      </w:hyperlink>
      <w:r w:rsidR="00EE6356" w:rsidRPr="009E2E87">
        <w:rPr>
          <w:rFonts w:ascii="Times New Roman" w:hAnsi="Times New Roman" w:cs="Times New Roman"/>
          <w:color w:val="000000" w:themeColor="text1"/>
          <w:sz w:val="28"/>
          <w:szCs w:val="28"/>
        </w:rPr>
        <w:t xml:space="preserve">, </w:t>
      </w:r>
      <w:hyperlink r:id="rId126">
        <w:r w:rsidR="00EE6356" w:rsidRPr="009E2E87">
          <w:rPr>
            <w:rFonts w:ascii="Times New Roman" w:hAnsi="Times New Roman" w:cs="Times New Roman"/>
            <w:color w:val="000000" w:themeColor="text1"/>
            <w:sz w:val="28"/>
            <w:szCs w:val="28"/>
          </w:rPr>
          <w:t>29.10.59.240</w:t>
        </w:r>
      </w:hyperlink>
      <w:r w:rsidR="00EE6356" w:rsidRPr="009E2E87">
        <w:rPr>
          <w:rFonts w:ascii="Times New Roman" w:hAnsi="Times New Roman" w:cs="Times New Roman"/>
          <w:color w:val="000000" w:themeColor="text1"/>
          <w:sz w:val="28"/>
          <w:szCs w:val="28"/>
        </w:rPr>
        <w:t xml:space="preserve">, </w:t>
      </w:r>
      <w:hyperlink r:id="rId127">
        <w:r w:rsidR="00EE6356" w:rsidRPr="009E2E87">
          <w:rPr>
            <w:rFonts w:ascii="Times New Roman" w:hAnsi="Times New Roman" w:cs="Times New Roman"/>
            <w:color w:val="000000" w:themeColor="text1"/>
            <w:sz w:val="28"/>
            <w:szCs w:val="28"/>
          </w:rPr>
          <w:t>29.10.59.280</w:t>
        </w:r>
      </w:hyperlink>
      <w:r w:rsidR="00EE6356" w:rsidRPr="009E2E87">
        <w:rPr>
          <w:rFonts w:ascii="Times New Roman" w:hAnsi="Times New Roman" w:cs="Times New Roman"/>
          <w:color w:val="000000" w:themeColor="text1"/>
          <w:sz w:val="28"/>
          <w:szCs w:val="28"/>
        </w:rPr>
        <w:t xml:space="preserve">, </w:t>
      </w:r>
      <w:hyperlink r:id="rId128">
        <w:r w:rsidR="00EE6356" w:rsidRPr="009E2E87">
          <w:rPr>
            <w:rFonts w:ascii="Times New Roman" w:hAnsi="Times New Roman" w:cs="Times New Roman"/>
            <w:color w:val="000000" w:themeColor="text1"/>
            <w:sz w:val="28"/>
            <w:szCs w:val="28"/>
          </w:rPr>
          <w:t>29.10.59.390</w:t>
        </w:r>
      </w:hyperlink>
      <w:r w:rsidR="00EE6356" w:rsidRPr="009E2E87">
        <w:rPr>
          <w:rFonts w:ascii="Times New Roman" w:hAnsi="Times New Roman" w:cs="Times New Roman"/>
          <w:color w:val="000000" w:themeColor="text1"/>
          <w:sz w:val="28"/>
          <w:szCs w:val="28"/>
        </w:rPr>
        <w:t xml:space="preserve">, </w:t>
      </w:r>
      <w:hyperlink r:id="rId129">
        <w:r w:rsidR="00EE6356" w:rsidRPr="009E2E87">
          <w:rPr>
            <w:rFonts w:ascii="Times New Roman" w:hAnsi="Times New Roman" w:cs="Times New Roman"/>
            <w:color w:val="000000" w:themeColor="text1"/>
            <w:sz w:val="28"/>
            <w:szCs w:val="28"/>
          </w:rPr>
          <w:t>29.20.23.120</w:t>
        </w:r>
      </w:hyperlink>
      <w:r w:rsidR="00EE6356" w:rsidRPr="009E2E87">
        <w:rPr>
          <w:rFonts w:ascii="Times New Roman" w:hAnsi="Times New Roman" w:cs="Times New Roman"/>
          <w:color w:val="000000" w:themeColor="text1"/>
          <w:sz w:val="28"/>
          <w:szCs w:val="28"/>
        </w:rPr>
        <w:t xml:space="preserve">, </w:t>
      </w:r>
      <w:hyperlink r:id="rId130">
        <w:r w:rsidR="00EE6356" w:rsidRPr="009E2E87">
          <w:rPr>
            <w:rFonts w:ascii="Times New Roman" w:hAnsi="Times New Roman" w:cs="Times New Roman"/>
            <w:color w:val="000000" w:themeColor="text1"/>
            <w:sz w:val="28"/>
            <w:szCs w:val="28"/>
          </w:rPr>
          <w:t>29.20.23.130</w:t>
        </w:r>
      </w:hyperlink>
      <w:r w:rsidR="00EE6356" w:rsidRPr="009E2E87">
        <w:rPr>
          <w:rFonts w:ascii="Times New Roman" w:hAnsi="Times New Roman" w:cs="Times New Roman"/>
          <w:color w:val="000000" w:themeColor="text1"/>
          <w:sz w:val="28"/>
          <w:szCs w:val="28"/>
        </w:rPr>
        <w:t xml:space="preserve">, </w:t>
      </w:r>
      <w:hyperlink r:id="rId131">
        <w:r w:rsidR="00EE6356" w:rsidRPr="009E2E87">
          <w:rPr>
            <w:rFonts w:ascii="Times New Roman" w:hAnsi="Times New Roman" w:cs="Times New Roman"/>
            <w:color w:val="000000" w:themeColor="text1"/>
            <w:sz w:val="28"/>
            <w:szCs w:val="28"/>
          </w:rPr>
          <w:t>31.01.13.000</w:t>
        </w:r>
      </w:hyperlink>
      <w:r w:rsidR="00EE6356" w:rsidRPr="009E2E87">
        <w:rPr>
          <w:rFonts w:ascii="Times New Roman" w:hAnsi="Times New Roman" w:cs="Times New Roman"/>
          <w:color w:val="000000" w:themeColor="text1"/>
          <w:sz w:val="28"/>
          <w:szCs w:val="28"/>
        </w:rPr>
        <w:t>.</w:t>
      </w:r>
    </w:p>
    <w:p w14:paraId="72225C7A" w14:textId="77777777" w:rsidR="00EE6356" w:rsidRPr="009E2E87" w:rsidRDefault="00EE6356" w:rsidP="00F96C31">
      <w:pPr>
        <w:pStyle w:val="ConsPlusNormal"/>
        <w:ind w:firstLine="540"/>
        <w:jc w:val="both"/>
        <w:rPr>
          <w:rFonts w:ascii="Times New Roman" w:hAnsi="Times New Roman" w:cs="Times New Roman"/>
          <w:color w:val="000000" w:themeColor="text1"/>
          <w:sz w:val="28"/>
          <w:szCs w:val="28"/>
        </w:rPr>
      </w:pPr>
      <w:bookmarkStart w:id="38" w:name="P67"/>
      <w:bookmarkEnd w:id="38"/>
      <w:r w:rsidRPr="009E2E87">
        <w:rPr>
          <w:rFonts w:ascii="Times New Roman" w:hAnsi="Times New Roman" w:cs="Times New Roman"/>
          <w:color w:val="000000" w:themeColor="text1"/>
          <w:sz w:val="28"/>
          <w:szCs w:val="28"/>
        </w:rPr>
        <w:t>8. Приобретение посадочного материала для закладки многолетних насаждений, в том числе виноградных и земляники.</w:t>
      </w:r>
    </w:p>
    <w:p w14:paraId="2B42AB88" w14:textId="79D09B46" w:rsidR="00F96C31" w:rsidRPr="009E2E87" w:rsidRDefault="00EE6356" w:rsidP="00F96C31">
      <w:pPr>
        <w:pStyle w:val="ConsPlusNormal"/>
        <w:ind w:firstLine="540"/>
        <w:jc w:val="both"/>
        <w:rPr>
          <w:rFonts w:ascii="Times New Roman" w:hAnsi="Times New Roman" w:cs="Times New Roman"/>
          <w:sz w:val="28"/>
          <w:szCs w:val="28"/>
        </w:rPr>
      </w:pPr>
      <w:r w:rsidRPr="009E2E87">
        <w:rPr>
          <w:rFonts w:ascii="Times New Roman" w:hAnsi="Times New Roman" w:cs="Times New Roman"/>
          <w:color w:val="000000" w:themeColor="text1"/>
          <w:sz w:val="28"/>
          <w:szCs w:val="28"/>
        </w:rPr>
        <w:t xml:space="preserve">9. Внесение не менее 25%, </w:t>
      </w:r>
      <w:r w:rsidR="00396F9C" w:rsidRPr="009E2E87">
        <w:rPr>
          <w:rFonts w:ascii="Times New Roman" w:hAnsi="Times New Roman" w:cs="Times New Roman"/>
          <w:color w:val="000000" w:themeColor="text1"/>
          <w:sz w:val="28"/>
          <w:szCs w:val="28"/>
        </w:rPr>
        <w:t>но не более 50% средств гранта «</w:t>
      </w:r>
      <w:proofErr w:type="spellStart"/>
      <w:r w:rsidRPr="009E2E87">
        <w:rPr>
          <w:rFonts w:ascii="Times New Roman" w:hAnsi="Times New Roman" w:cs="Times New Roman"/>
          <w:color w:val="000000" w:themeColor="text1"/>
          <w:sz w:val="28"/>
          <w:szCs w:val="28"/>
        </w:rPr>
        <w:t>Агростартап</w:t>
      </w:r>
      <w:proofErr w:type="spellEnd"/>
      <w:r w:rsidR="00396F9C" w:rsidRPr="009E2E87">
        <w:rPr>
          <w:rFonts w:ascii="Times New Roman" w:hAnsi="Times New Roman" w:cs="Times New Roman"/>
          <w:color w:val="000000" w:themeColor="text1"/>
          <w:sz w:val="28"/>
          <w:szCs w:val="28"/>
        </w:rPr>
        <w:t>»</w:t>
      </w:r>
      <w:r w:rsidRPr="009E2E87">
        <w:rPr>
          <w:rFonts w:ascii="Times New Roman" w:hAnsi="Times New Roman" w:cs="Times New Roman"/>
          <w:color w:val="000000" w:themeColor="text1"/>
          <w:sz w:val="28"/>
          <w:szCs w:val="28"/>
        </w:rPr>
        <w:t xml:space="preserve"> в неделимый фонд сельскохозяйственного потребительского кооператива, членом которого является данное крестьянское (фермерское) хозяйство </w:t>
      </w:r>
      <w:r w:rsidRPr="009E2E87">
        <w:rPr>
          <w:rFonts w:ascii="Times New Roman" w:hAnsi="Times New Roman" w:cs="Times New Roman"/>
          <w:sz w:val="28"/>
          <w:szCs w:val="28"/>
        </w:rPr>
        <w:t>или индивидуальный предприниматель.</w:t>
      </w:r>
    </w:p>
    <w:p w14:paraId="37BB59F2" w14:textId="792640D3" w:rsidR="00F96C31" w:rsidRDefault="00F96C31" w:rsidP="00F96C31">
      <w:pPr>
        <w:pStyle w:val="ConsPlusNormal"/>
        <w:ind w:firstLine="540"/>
        <w:jc w:val="both"/>
        <w:rPr>
          <w:rFonts w:ascii="Times New Roman" w:hAnsi="Times New Roman" w:cs="Times New Roman"/>
          <w:sz w:val="28"/>
          <w:szCs w:val="28"/>
        </w:rPr>
      </w:pPr>
      <w:r w:rsidRPr="009E2E87">
        <w:rPr>
          <w:rFonts w:ascii="Times New Roman" w:hAnsi="Times New Roman" w:cs="Times New Roman"/>
          <w:sz w:val="28"/>
          <w:szCs w:val="28"/>
        </w:rPr>
        <w:t xml:space="preserve">10. Погашение основного долга по кредитам, полученным в российских кредитных организациях, или займов, полученных в сельскохозяйственных потребительских кредитных кооперативах, в течение срока освоения гранта </w:t>
      </w:r>
      <w:r w:rsidR="00773540" w:rsidRPr="009E2E87">
        <w:rPr>
          <w:rFonts w:ascii="Times New Roman" w:hAnsi="Times New Roman" w:cs="Times New Roman"/>
          <w:sz w:val="28"/>
          <w:szCs w:val="28"/>
        </w:rPr>
        <w:t>«</w:t>
      </w:r>
      <w:proofErr w:type="spellStart"/>
      <w:r w:rsidR="00773540" w:rsidRPr="009E2E87">
        <w:rPr>
          <w:rFonts w:ascii="Times New Roman" w:hAnsi="Times New Roman" w:cs="Times New Roman"/>
          <w:sz w:val="28"/>
          <w:szCs w:val="28"/>
        </w:rPr>
        <w:t>Агростартап</w:t>
      </w:r>
      <w:proofErr w:type="spellEnd"/>
      <w:r w:rsidR="00773540" w:rsidRPr="009E2E87">
        <w:rPr>
          <w:rFonts w:ascii="Times New Roman" w:hAnsi="Times New Roman" w:cs="Times New Roman"/>
          <w:sz w:val="28"/>
          <w:szCs w:val="28"/>
        </w:rPr>
        <w:t>»</w:t>
      </w:r>
      <w:r w:rsidRPr="009E2E87">
        <w:rPr>
          <w:rFonts w:ascii="Times New Roman" w:hAnsi="Times New Roman" w:cs="Times New Roman"/>
          <w:sz w:val="28"/>
          <w:szCs w:val="28"/>
        </w:rPr>
        <w:t xml:space="preserve"> на цели, указанные в пунктах 1, 3, 7 настоящего перечня, но не более 20 процентов стоимости проекта создания и (или) развития хозяйства</w:t>
      </w:r>
      <w:r w:rsidR="00BA5473" w:rsidRPr="009E2E87">
        <w:rPr>
          <w:rFonts w:ascii="Times New Roman" w:hAnsi="Times New Roman" w:cs="Times New Roman"/>
          <w:sz w:val="28"/>
          <w:szCs w:val="28"/>
        </w:rPr>
        <w:t>.</w:t>
      </w:r>
    </w:p>
    <w:p w14:paraId="60E3090B" w14:textId="77777777" w:rsidR="00653270" w:rsidRPr="009E2E87" w:rsidRDefault="00653270" w:rsidP="00F96C31">
      <w:pPr>
        <w:pStyle w:val="ConsPlusNormal"/>
        <w:ind w:firstLine="540"/>
        <w:jc w:val="both"/>
        <w:rPr>
          <w:rFonts w:ascii="Times New Roman" w:hAnsi="Times New Roman" w:cs="Times New Roman"/>
          <w:sz w:val="28"/>
          <w:szCs w:val="28"/>
        </w:rPr>
      </w:pPr>
    </w:p>
    <w:p w14:paraId="633B3CE7" w14:textId="77777777" w:rsidR="00653270" w:rsidRPr="00653270" w:rsidRDefault="00653270" w:rsidP="00653270">
      <w:pPr>
        <w:pStyle w:val="ConsPlusTitle"/>
        <w:jc w:val="center"/>
        <w:rPr>
          <w:rFonts w:ascii="Times New Roman" w:hAnsi="Times New Roman" w:cs="Times New Roman"/>
          <w:sz w:val="28"/>
          <w:szCs w:val="28"/>
        </w:rPr>
      </w:pPr>
      <w:r w:rsidRPr="00653270">
        <w:rPr>
          <w:rFonts w:ascii="Times New Roman" w:hAnsi="Times New Roman" w:cs="Times New Roman"/>
          <w:sz w:val="28"/>
          <w:szCs w:val="28"/>
        </w:rPr>
        <w:t>ПЕРЕЧЕНЬ</w:t>
      </w:r>
    </w:p>
    <w:p w14:paraId="729C52AA" w14:textId="77777777" w:rsidR="00653270" w:rsidRPr="00653270" w:rsidRDefault="00653270" w:rsidP="00653270">
      <w:pPr>
        <w:pStyle w:val="ConsPlusTitle"/>
        <w:jc w:val="center"/>
        <w:rPr>
          <w:rFonts w:ascii="Times New Roman" w:hAnsi="Times New Roman" w:cs="Times New Roman"/>
          <w:sz w:val="28"/>
          <w:szCs w:val="28"/>
        </w:rPr>
      </w:pPr>
      <w:r w:rsidRPr="00653270">
        <w:rPr>
          <w:rFonts w:ascii="Times New Roman" w:hAnsi="Times New Roman" w:cs="Times New Roman"/>
          <w:sz w:val="28"/>
          <w:szCs w:val="28"/>
        </w:rPr>
        <w:t xml:space="preserve">ИМУЩЕСТВА, ПРИОБРЕТАЕМОГО СЕЛЬСКОХОЗЯЙСТВЕННЫМ </w:t>
      </w:r>
    </w:p>
    <w:p w14:paraId="2FBB6246" w14:textId="4D9158D6" w:rsidR="00653270" w:rsidRDefault="00653270" w:rsidP="00823435">
      <w:pPr>
        <w:pStyle w:val="ConsPlusTitle"/>
        <w:jc w:val="center"/>
        <w:rPr>
          <w:rFonts w:ascii="Times New Roman" w:hAnsi="Times New Roman" w:cs="Times New Roman"/>
          <w:bCs/>
          <w:sz w:val="28"/>
          <w:szCs w:val="28"/>
        </w:rPr>
      </w:pPr>
      <w:r w:rsidRPr="00653270">
        <w:rPr>
          <w:rFonts w:ascii="Times New Roman" w:hAnsi="Times New Roman" w:cs="Times New Roman"/>
          <w:sz w:val="28"/>
          <w:szCs w:val="28"/>
        </w:rPr>
        <w:t>ПОТРЕБИТЕЛЬСКИМ КООПЕРАТИВОМ</w:t>
      </w:r>
      <w:r w:rsidR="00FE6E14">
        <w:rPr>
          <w:rFonts w:ascii="Times New Roman" w:hAnsi="Times New Roman" w:cs="Times New Roman"/>
          <w:sz w:val="28"/>
          <w:szCs w:val="28"/>
        </w:rPr>
        <w:t xml:space="preserve"> С ИСПОЛЬЗОВАНИЕМ ЧАСТИ ГРАНТА «АГРОСТАРТАП»</w:t>
      </w:r>
      <w:r w:rsidRPr="00653270">
        <w:rPr>
          <w:rFonts w:ascii="Times New Roman" w:hAnsi="Times New Roman" w:cs="Times New Roman"/>
          <w:sz w:val="28"/>
          <w:szCs w:val="28"/>
        </w:rPr>
        <w:t>, ВНЕСЕННОЙ ГРАНТОПОЛУЧАТЕЛЕМ В НЕДЕЛИМЫЙ ФОНД СЕЛЬСКОХОЗЯЙСТВЕННОГО ПОТРЕБИТЕЛЬСКОГО КООПЕРАТИВА</w:t>
      </w:r>
    </w:p>
    <w:p w14:paraId="5204E751" w14:textId="77777777" w:rsidR="00823435" w:rsidRPr="00653270" w:rsidRDefault="00823435" w:rsidP="00823435">
      <w:pPr>
        <w:pStyle w:val="ConsPlusTitle"/>
        <w:jc w:val="center"/>
        <w:rPr>
          <w:rFonts w:ascii="Times New Roman" w:hAnsi="Times New Roman" w:cs="Times New Roman"/>
          <w:sz w:val="28"/>
          <w:szCs w:val="28"/>
        </w:rPr>
      </w:pPr>
    </w:p>
    <w:p w14:paraId="42B5E415" w14:textId="77777777" w:rsidR="00653270" w:rsidRPr="00653270" w:rsidRDefault="00653270" w:rsidP="00823435">
      <w:pPr>
        <w:pStyle w:val="ConsPlusNormal"/>
        <w:spacing w:before="220"/>
        <w:ind w:firstLine="567"/>
        <w:jc w:val="both"/>
        <w:rPr>
          <w:rFonts w:ascii="Times New Roman" w:hAnsi="Times New Roman" w:cs="Times New Roman"/>
          <w:color w:val="000000" w:themeColor="text1"/>
          <w:sz w:val="28"/>
          <w:szCs w:val="28"/>
        </w:rPr>
      </w:pPr>
      <w:r w:rsidRPr="00653270">
        <w:rPr>
          <w:rFonts w:ascii="Times New Roman" w:hAnsi="Times New Roman" w:cs="Times New Roman"/>
          <w:sz w:val="28"/>
          <w:szCs w:val="28"/>
        </w:rPr>
        <w:t xml:space="preserve">1. Тара деревянная, оборудование для измерений, изделия упаковочные пластмассовые, механические готовые, машины и оборудование, средства автотранспортные, прицепы и полуприцепы, мебель для торговли, соответствующие </w:t>
      </w:r>
      <w:r w:rsidRPr="00653270">
        <w:rPr>
          <w:rFonts w:ascii="Times New Roman" w:hAnsi="Times New Roman" w:cs="Times New Roman"/>
          <w:color w:val="000000" w:themeColor="text1"/>
          <w:sz w:val="28"/>
          <w:szCs w:val="28"/>
        </w:rPr>
        <w:t xml:space="preserve">кодам Общероссийского классификатора продукции по видам экономической деятельности ОК 034-2014 (КПЕС 2008) (далее - Общероссийский классификатор): </w:t>
      </w:r>
      <w:hyperlink r:id="rId132" w:history="1">
        <w:r w:rsidRPr="00653270">
          <w:rPr>
            <w:rStyle w:val="aa"/>
            <w:rFonts w:ascii="Times New Roman" w:hAnsi="Times New Roman" w:cs="Times New Roman"/>
            <w:color w:val="000000" w:themeColor="text1"/>
            <w:sz w:val="28"/>
            <w:szCs w:val="28"/>
            <w:u w:val="none"/>
          </w:rPr>
          <w:t>16.24.12.111</w:t>
        </w:r>
      </w:hyperlink>
      <w:r w:rsidRPr="00653270">
        <w:rPr>
          <w:rFonts w:ascii="Times New Roman" w:hAnsi="Times New Roman" w:cs="Times New Roman"/>
          <w:color w:val="000000" w:themeColor="text1"/>
          <w:sz w:val="28"/>
          <w:szCs w:val="28"/>
        </w:rPr>
        <w:t xml:space="preserve">, </w:t>
      </w:r>
      <w:hyperlink r:id="rId133" w:history="1">
        <w:r w:rsidRPr="00653270">
          <w:rPr>
            <w:rStyle w:val="aa"/>
            <w:rFonts w:ascii="Times New Roman" w:hAnsi="Times New Roman" w:cs="Times New Roman"/>
            <w:color w:val="000000" w:themeColor="text1"/>
            <w:sz w:val="28"/>
            <w:szCs w:val="28"/>
            <w:u w:val="none"/>
          </w:rPr>
          <w:t>22.22.19</w:t>
        </w:r>
      </w:hyperlink>
      <w:r w:rsidRPr="00653270">
        <w:rPr>
          <w:rFonts w:ascii="Times New Roman" w:hAnsi="Times New Roman" w:cs="Times New Roman"/>
          <w:color w:val="000000" w:themeColor="text1"/>
          <w:sz w:val="28"/>
          <w:szCs w:val="28"/>
        </w:rPr>
        <w:t xml:space="preserve">, </w:t>
      </w:r>
      <w:hyperlink r:id="rId134" w:history="1">
        <w:r w:rsidRPr="00653270">
          <w:rPr>
            <w:rStyle w:val="aa"/>
            <w:rFonts w:ascii="Times New Roman" w:hAnsi="Times New Roman" w:cs="Times New Roman"/>
            <w:color w:val="000000" w:themeColor="text1"/>
            <w:sz w:val="28"/>
            <w:szCs w:val="28"/>
            <w:u w:val="none"/>
          </w:rPr>
          <w:t>25.21.11.140</w:t>
        </w:r>
      </w:hyperlink>
      <w:r w:rsidRPr="00653270">
        <w:rPr>
          <w:rFonts w:ascii="Times New Roman" w:hAnsi="Times New Roman" w:cs="Times New Roman"/>
          <w:color w:val="000000" w:themeColor="text1"/>
          <w:sz w:val="28"/>
          <w:szCs w:val="28"/>
        </w:rPr>
        <w:t xml:space="preserve"> - </w:t>
      </w:r>
      <w:hyperlink r:id="rId135" w:history="1">
        <w:r w:rsidRPr="00653270">
          <w:rPr>
            <w:rStyle w:val="aa"/>
            <w:rFonts w:ascii="Times New Roman" w:hAnsi="Times New Roman" w:cs="Times New Roman"/>
            <w:color w:val="000000" w:themeColor="text1"/>
            <w:sz w:val="28"/>
            <w:szCs w:val="28"/>
            <w:u w:val="none"/>
          </w:rPr>
          <w:t>25.21.13</w:t>
        </w:r>
      </w:hyperlink>
      <w:r w:rsidRPr="00653270">
        <w:rPr>
          <w:rFonts w:ascii="Times New Roman" w:hAnsi="Times New Roman" w:cs="Times New Roman"/>
          <w:color w:val="000000" w:themeColor="text1"/>
          <w:sz w:val="28"/>
          <w:szCs w:val="28"/>
        </w:rPr>
        <w:t xml:space="preserve">, </w:t>
      </w:r>
      <w:hyperlink r:id="rId136" w:history="1">
        <w:r w:rsidRPr="00653270">
          <w:rPr>
            <w:rStyle w:val="aa"/>
            <w:rFonts w:ascii="Times New Roman" w:hAnsi="Times New Roman" w:cs="Times New Roman"/>
            <w:color w:val="000000" w:themeColor="text1"/>
            <w:sz w:val="28"/>
            <w:szCs w:val="28"/>
            <w:u w:val="none"/>
          </w:rPr>
          <w:t>25.29.11</w:t>
        </w:r>
      </w:hyperlink>
      <w:r w:rsidRPr="00653270">
        <w:rPr>
          <w:rFonts w:ascii="Times New Roman" w:hAnsi="Times New Roman" w:cs="Times New Roman"/>
          <w:color w:val="000000" w:themeColor="text1"/>
          <w:sz w:val="28"/>
          <w:szCs w:val="28"/>
        </w:rPr>
        <w:t xml:space="preserve">, </w:t>
      </w:r>
      <w:hyperlink r:id="rId137" w:history="1">
        <w:r w:rsidRPr="00653270">
          <w:rPr>
            <w:rStyle w:val="aa"/>
            <w:rFonts w:ascii="Times New Roman" w:hAnsi="Times New Roman" w:cs="Times New Roman"/>
            <w:color w:val="000000" w:themeColor="text1"/>
            <w:sz w:val="28"/>
            <w:szCs w:val="28"/>
            <w:u w:val="none"/>
          </w:rPr>
          <w:t>25.30.11</w:t>
        </w:r>
      </w:hyperlink>
      <w:r w:rsidRPr="00653270">
        <w:rPr>
          <w:rFonts w:ascii="Times New Roman" w:hAnsi="Times New Roman" w:cs="Times New Roman"/>
          <w:color w:val="000000" w:themeColor="text1"/>
          <w:sz w:val="28"/>
          <w:szCs w:val="28"/>
        </w:rPr>
        <w:t xml:space="preserve">, </w:t>
      </w:r>
      <w:hyperlink r:id="rId138" w:history="1">
        <w:r w:rsidRPr="00653270">
          <w:rPr>
            <w:rStyle w:val="aa"/>
            <w:rFonts w:ascii="Times New Roman" w:hAnsi="Times New Roman" w:cs="Times New Roman"/>
            <w:color w:val="000000" w:themeColor="text1"/>
            <w:sz w:val="28"/>
            <w:szCs w:val="28"/>
            <w:u w:val="none"/>
          </w:rPr>
          <w:t>25.30.12</w:t>
        </w:r>
      </w:hyperlink>
      <w:r w:rsidRPr="00653270">
        <w:rPr>
          <w:rFonts w:ascii="Times New Roman" w:hAnsi="Times New Roman" w:cs="Times New Roman"/>
          <w:color w:val="000000" w:themeColor="text1"/>
          <w:sz w:val="28"/>
          <w:szCs w:val="28"/>
        </w:rPr>
        <w:t xml:space="preserve">, </w:t>
      </w:r>
      <w:hyperlink r:id="rId139" w:history="1">
        <w:r w:rsidRPr="00653270">
          <w:rPr>
            <w:rStyle w:val="aa"/>
            <w:rFonts w:ascii="Times New Roman" w:hAnsi="Times New Roman" w:cs="Times New Roman"/>
            <w:color w:val="000000" w:themeColor="text1"/>
            <w:sz w:val="28"/>
            <w:szCs w:val="28"/>
            <w:u w:val="none"/>
          </w:rPr>
          <w:t>25.91.12</w:t>
        </w:r>
      </w:hyperlink>
      <w:r w:rsidRPr="00653270">
        <w:rPr>
          <w:rFonts w:ascii="Times New Roman" w:hAnsi="Times New Roman" w:cs="Times New Roman"/>
          <w:color w:val="000000" w:themeColor="text1"/>
          <w:sz w:val="28"/>
          <w:szCs w:val="28"/>
        </w:rPr>
        <w:t xml:space="preserve">, </w:t>
      </w:r>
      <w:hyperlink r:id="rId140" w:history="1">
        <w:r w:rsidRPr="00653270">
          <w:rPr>
            <w:rStyle w:val="aa"/>
            <w:rFonts w:ascii="Times New Roman" w:hAnsi="Times New Roman" w:cs="Times New Roman"/>
            <w:color w:val="000000" w:themeColor="text1"/>
            <w:sz w:val="28"/>
            <w:szCs w:val="28"/>
            <w:u w:val="none"/>
          </w:rPr>
          <w:t>25.92.12</w:t>
        </w:r>
      </w:hyperlink>
      <w:r w:rsidRPr="00653270">
        <w:rPr>
          <w:rFonts w:ascii="Times New Roman" w:hAnsi="Times New Roman" w:cs="Times New Roman"/>
          <w:color w:val="000000" w:themeColor="text1"/>
          <w:sz w:val="28"/>
          <w:szCs w:val="28"/>
        </w:rPr>
        <w:t xml:space="preserve">, </w:t>
      </w:r>
      <w:hyperlink r:id="rId141" w:history="1">
        <w:r w:rsidRPr="00653270">
          <w:rPr>
            <w:rStyle w:val="aa"/>
            <w:rFonts w:ascii="Times New Roman" w:hAnsi="Times New Roman" w:cs="Times New Roman"/>
            <w:color w:val="000000" w:themeColor="text1"/>
            <w:sz w:val="28"/>
            <w:szCs w:val="28"/>
            <w:u w:val="none"/>
          </w:rPr>
          <w:t>26.51.53.120</w:t>
        </w:r>
      </w:hyperlink>
      <w:r w:rsidRPr="00653270">
        <w:rPr>
          <w:rFonts w:ascii="Times New Roman" w:hAnsi="Times New Roman" w:cs="Times New Roman"/>
          <w:color w:val="000000" w:themeColor="text1"/>
          <w:sz w:val="28"/>
          <w:szCs w:val="28"/>
        </w:rPr>
        <w:t xml:space="preserve">, </w:t>
      </w:r>
      <w:hyperlink r:id="rId142" w:history="1">
        <w:r w:rsidRPr="00653270">
          <w:rPr>
            <w:rStyle w:val="aa"/>
            <w:rFonts w:ascii="Times New Roman" w:hAnsi="Times New Roman" w:cs="Times New Roman"/>
            <w:color w:val="000000" w:themeColor="text1"/>
            <w:sz w:val="28"/>
            <w:szCs w:val="28"/>
            <w:u w:val="none"/>
          </w:rPr>
          <w:t>26.51.53.130</w:t>
        </w:r>
      </w:hyperlink>
      <w:r w:rsidRPr="00653270">
        <w:rPr>
          <w:rFonts w:ascii="Times New Roman" w:hAnsi="Times New Roman" w:cs="Times New Roman"/>
          <w:color w:val="000000" w:themeColor="text1"/>
          <w:sz w:val="28"/>
          <w:szCs w:val="28"/>
        </w:rPr>
        <w:t xml:space="preserve">, </w:t>
      </w:r>
      <w:hyperlink r:id="rId143" w:history="1">
        <w:r w:rsidRPr="00653270">
          <w:rPr>
            <w:rStyle w:val="aa"/>
            <w:rFonts w:ascii="Times New Roman" w:hAnsi="Times New Roman" w:cs="Times New Roman"/>
            <w:color w:val="000000" w:themeColor="text1"/>
            <w:sz w:val="28"/>
            <w:szCs w:val="28"/>
            <w:u w:val="none"/>
          </w:rPr>
          <w:t>26.51.53.190</w:t>
        </w:r>
      </w:hyperlink>
      <w:r w:rsidRPr="00653270">
        <w:rPr>
          <w:rFonts w:ascii="Times New Roman" w:hAnsi="Times New Roman" w:cs="Times New Roman"/>
          <w:color w:val="000000" w:themeColor="text1"/>
          <w:sz w:val="28"/>
          <w:szCs w:val="28"/>
        </w:rPr>
        <w:t xml:space="preserve">, </w:t>
      </w:r>
      <w:hyperlink r:id="rId144" w:history="1">
        <w:r w:rsidRPr="00653270">
          <w:rPr>
            <w:rStyle w:val="aa"/>
            <w:rFonts w:ascii="Times New Roman" w:hAnsi="Times New Roman" w:cs="Times New Roman"/>
            <w:color w:val="000000" w:themeColor="text1"/>
            <w:sz w:val="28"/>
            <w:szCs w:val="28"/>
            <w:u w:val="none"/>
          </w:rPr>
          <w:t>26.51.61.110</w:t>
        </w:r>
      </w:hyperlink>
      <w:r w:rsidRPr="00653270">
        <w:rPr>
          <w:rFonts w:ascii="Times New Roman" w:hAnsi="Times New Roman" w:cs="Times New Roman"/>
          <w:color w:val="000000" w:themeColor="text1"/>
          <w:sz w:val="28"/>
          <w:szCs w:val="28"/>
        </w:rPr>
        <w:t xml:space="preserve">, </w:t>
      </w:r>
      <w:hyperlink r:id="rId145" w:history="1">
        <w:r w:rsidRPr="00653270">
          <w:rPr>
            <w:rStyle w:val="aa"/>
            <w:rFonts w:ascii="Times New Roman" w:hAnsi="Times New Roman" w:cs="Times New Roman"/>
            <w:color w:val="000000" w:themeColor="text1"/>
            <w:sz w:val="28"/>
            <w:szCs w:val="28"/>
            <w:u w:val="none"/>
          </w:rPr>
          <w:t>26.70.22.150</w:t>
        </w:r>
      </w:hyperlink>
      <w:r w:rsidRPr="00653270">
        <w:rPr>
          <w:rFonts w:ascii="Times New Roman" w:hAnsi="Times New Roman" w:cs="Times New Roman"/>
          <w:color w:val="000000" w:themeColor="text1"/>
          <w:sz w:val="28"/>
          <w:szCs w:val="28"/>
        </w:rPr>
        <w:t xml:space="preserve">, </w:t>
      </w:r>
      <w:hyperlink r:id="rId146" w:history="1">
        <w:r w:rsidRPr="00653270">
          <w:rPr>
            <w:rStyle w:val="aa"/>
            <w:rFonts w:ascii="Times New Roman" w:hAnsi="Times New Roman" w:cs="Times New Roman"/>
            <w:color w:val="000000" w:themeColor="text1"/>
            <w:sz w:val="28"/>
            <w:szCs w:val="28"/>
            <w:u w:val="none"/>
          </w:rPr>
          <w:t>27.11.1</w:t>
        </w:r>
      </w:hyperlink>
      <w:r w:rsidRPr="00653270">
        <w:rPr>
          <w:rFonts w:ascii="Times New Roman" w:hAnsi="Times New Roman" w:cs="Times New Roman"/>
          <w:color w:val="000000" w:themeColor="text1"/>
          <w:sz w:val="28"/>
          <w:szCs w:val="28"/>
        </w:rPr>
        <w:t xml:space="preserve"> - </w:t>
      </w:r>
      <w:hyperlink r:id="rId147" w:history="1">
        <w:r w:rsidRPr="00653270">
          <w:rPr>
            <w:rStyle w:val="aa"/>
            <w:rFonts w:ascii="Times New Roman" w:hAnsi="Times New Roman" w:cs="Times New Roman"/>
            <w:color w:val="000000" w:themeColor="text1"/>
            <w:sz w:val="28"/>
            <w:szCs w:val="28"/>
            <w:u w:val="none"/>
          </w:rPr>
          <w:t>27.11.4</w:t>
        </w:r>
      </w:hyperlink>
      <w:r w:rsidRPr="00653270">
        <w:rPr>
          <w:rFonts w:ascii="Times New Roman" w:hAnsi="Times New Roman" w:cs="Times New Roman"/>
          <w:color w:val="000000" w:themeColor="text1"/>
          <w:sz w:val="28"/>
          <w:szCs w:val="28"/>
        </w:rPr>
        <w:t xml:space="preserve">, </w:t>
      </w:r>
      <w:hyperlink r:id="rId148" w:history="1">
        <w:r w:rsidRPr="00653270">
          <w:rPr>
            <w:rStyle w:val="aa"/>
            <w:rFonts w:ascii="Times New Roman" w:hAnsi="Times New Roman" w:cs="Times New Roman"/>
            <w:color w:val="000000" w:themeColor="text1"/>
            <w:sz w:val="28"/>
            <w:szCs w:val="28"/>
            <w:u w:val="none"/>
          </w:rPr>
          <w:t>27.11.6</w:t>
        </w:r>
      </w:hyperlink>
      <w:r w:rsidRPr="00653270">
        <w:rPr>
          <w:rFonts w:ascii="Times New Roman" w:hAnsi="Times New Roman" w:cs="Times New Roman"/>
          <w:color w:val="000000" w:themeColor="text1"/>
          <w:sz w:val="28"/>
          <w:szCs w:val="28"/>
        </w:rPr>
        <w:t xml:space="preserve">, </w:t>
      </w:r>
      <w:hyperlink r:id="rId149" w:history="1">
        <w:r w:rsidRPr="00653270">
          <w:rPr>
            <w:rStyle w:val="aa"/>
            <w:rFonts w:ascii="Times New Roman" w:hAnsi="Times New Roman" w:cs="Times New Roman"/>
            <w:color w:val="000000" w:themeColor="text1"/>
            <w:sz w:val="28"/>
            <w:szCs w:val="28"/>
            <w:u w:val="none"/>
          </w:rPr>
          <w:t>27.51.26</w:t>
        </w:r>
      </w:hyperlink>
      <w:r w:rsidRPr="00653270">
        <w:rPr>
          <w:rFonts w:ascii="Times New Roman" w:hAnsi="Times New Roman" w:cs="Times New Roman"/>
          <w:color w:val="000000" w:themeColor="text1"/>
          <w:sz w:val="28"/>
          <w:szCs w:val="28"/>
        </w:rPr>
        <w:t xml:space="preserve">, </w:t>
      </w:r>
      <w:hyperlink r:id="rId150" w:history="1">
        <w:r w:rsidRPr="00653270">
          <w:rPr>
            <w:rStyle w:val="aa"/>
            <w:rFonts w:ascii="Times New Roman" w:hAnsi="Times New Roman" w:cs="Times New Roman"/>
            <w:color w:val="000000" w:themeColor="text1"/>
            <w:sz w:val="28"/>
            <w:szCs w:val="28"/>
            <w:u w:val="none"/>
          </w:rPr>
          <w:t>27.52.14</w:t>
        </w:r>
      </w:hyperlink>
      <w:r w:rsidRPr="00653270">
        <w:rPr>
          <w:rFonts w:ascii="Times New Roman" w:hAnsi="Times New Roman" w:cs="Times New Roman"/>
          <w:color w:val="000000" w:themeColor="text1"/>
          <w:sz w:val="28"/>
          <w:szCs w:val="28"/>
        </w:rPr>
        <w:t xml:space="preserve">, </w:t>
      </w:r>
      <w:hyperlink r:id="rId151" w:history="1">
        <w:r w:rsidRPr="00653270">
          <w:rPr>
            <w:rStyle w:val="aa"/>
            <w:rFonts w:ascii="Times New Roman" w:hAnsi="Times New Roman" w:cs="Times New Roman"/>
            <w:color w:val="000000" w:themeColor="text1"/>
            <w:sz w:val="28"/>
            <w:szCs w:val="28"/>
            <w:u w:val="none"/>
          </w:rPr>
          <w:t>28.12.13</w:t>
        </w:r>
      </w:hyperlink>
      <w:r w:rsidRPr="00653270">
        <w:rPr>
          <w:rFonts w:ascii="Times New Roman" w:hAnsi="Times New Roman" w:cs="Times New Roman"/>
          <w:color w:val="000000" w:themeColor="text1"/>
          <w:sz w:val="28"/>
          <w:szCs w:val="28"/>
        </w:rPr>
        <w:t xml:space="preserve">, </w:t>
      </w:r>
      <w:hyperlink r:id="rId152" w:history="1">
        <w:r w:rsidRPr="00653270">
          <w:rPr>
            <w:rStyle w:val="aa"/>
            <w:rFonts w:ascii="Times New Roman" w:hAnsi="Times New Roman" w:cs="Times New Roman"/>
            <w:color w:val="000000" w:themeColor="text1"/>
            <w:sz w:val="28"/>
            <w:szCs w:val="28"/>
            <w:u w:val="none"/>
          </w:rPr>
          <w:t>28.13.11.110</w:t>
        </w:r>
      </w:hyperlink>
      <w:r w:rsidRPr="00653270">
        <w:rPr>
          <w:rFonts w:ascii="Times New Roman" w:hAnsi="Times New Roman" w:cs="Times New Roman"/>
          <w:color w:val="000000" w:themeColor="text1"/>
          <w:sz w:val="28"/>
          <w:szCs w:val="28"/>
        </w:rPr>
        <w:t xml:space="preserve"> - </w:t>
      </w:r>
      <w:hyperlink r:id="rId153" w:history="1">
        <w:r w:rsidRPr="00653270">
          <w:rPr>
            <w:rStyle w:val="aa"/>
            <w:rFonts w:ascii="Times New Roman" w:hAnsi="Times New Roman" w:cs="Times New Roman"/>
            <w:color w:val="000000" w:themeColor="text1"/>
            <w:sz w:val="28"/>
            <w:szCs w:val="28"/>
            <w:u w:val="none"/>
          </w:rPr>
          <w:t>28.13.11.130</w:t>
        </w:r>
      </w:hyperlink>
      <w:r w:rsidRPr="00653270">
        <w:rPr>
          <w:rFonts w:ascii="Times New Roman" w:hAnsi="Times New Roman" w:cs="Times New Roman"/>
          <w:color w:val="000000" w:themeColor="text1"/>
          <w:sz w:val="28"/>
          <w:szCs w:val="28"/>
        </w:rPr>
        <w:t xml:space="preserve">, </w:t>
      </w:r>
      <w:hyperlink r:id="rId154" w:history="1">
        <w:r w:rsidRPr="00653270">
          <w:rPr>
            <w:rStyle w:val="aa"/>
            <w:rFonts w:ascii="Times New Roman" w:hAnsi="Times New Roman" w:cs="Times New Roman"/>
            <w:color w:val="000000" w:themeColor="text1"/>
            <w:sz w:val="28"/>
            <w:szCs w:val="28"/>
            <w:u w:val="none"/>
          </w:rPr>
          <w:t>28.13.12</w:t>
        </w:r>
      </w:hyperlink>
      <w:r w:rsidRPr="00653270">
        <w:rPr>
          <w:rFonts w:ascii="Times New Roman" w:hAnsi="Times New Roman" w:cs="Times New Roman"/>
          <w:color w:val="000000" w:themeColor="text1"/>
          <w:sz w:val="28"/>
          <w:szCs w:val="28"/>
        </w:rPr>
        <w:t xml:space="preserve"> - </w:t>
      </w:r>
      <w:hyperlink r:id="rId155" w:history="1">
        <w:r w:rsidRPr="00653270">
          <w:rPr>
            <w:rStyle w:val="aa"/>
            <w:rFonts w:ascii="Times New Roman" w:hAnsi="Times New Roman" w:cs="Times New Roman"/>
            <w:color w:val="000000" w:themeColor="text1"/>
            <w:sz w:val="28"/>
            <w:szCs w:val="28"/>
            <w:u w:val="none"/>
          </w:rPr>
          <w:t>28.13.14</w:t>
        </w:r>
      </w:hyperlink>
      <w:r w:rsidRPr="00653270">
        <w:rPr>
          <w:rFonts w:ascii="Times New Roman" w:hAnsi="Times New Roman" w:cs="Times New Roman"/>
          <w:color w:val="000000" w:themeColor="text1"/>
          <w:sz w:val="28"/>
          <w:szCs w:val="28"/>
        </w:rPr>
        <w:t xml:space="preserve">, </w:t>
      </w:r>
      <w:hyperlink r:id="rId156" w:history="1">
        <w:r w:rsidRPr="00653270">
          <w:rPr>
            <w:rStyle w:val="aa"/>
            <w:rFonts w:ascii="Times New Roman" w:hAnsi="Times New Roman" w:cs="Times New Roman"/>
            <w:color w:val="000000" w:themeColor="text1"/>
            <w:sz w:val="28"/>
            <w:szCs w:val="28"/>
            <w:u w:val="none"/>
          </w:rPr>
          <w:t>28.13.21.190</w:t>
        </w:r>
      </w:hyperlink>
      <w:r w:rsidRPr="00653270">
        <w:rPr>
          <w:rFonts w:ascii="Times New Roman" w:hAnsi="Times New Roman" w:cs="Times New Roman"/>
          <w:color w:val="000000" w:themeColor="text1"/>
          <w:sz w:val="28"/>
          <w:szCs w:val="28"/>
        </w:rPr>
        <w:t xml:space="preserve">, </w:t>
      </w:r>
      <w:hyperlink r:id="rId157" w:history="1">
        <w:r w:rsidRPr="00653270">
          <w:rPr>
            <w:rStyle w:val="aa"/>
            <w:rFonts w:ascii="Times New Roman" w:hAnsi="Times New Roman" w:cs="Times New Roman"/>
            <w:color w:val="000000" w:themeColor="text1"/>
            <w:sz w:val="28"/>
            <w:szCs w:val="28"/>
            <w:u w:val="none"/>
          </w:rPr>
          <w:t>28.13.22</w:t>
        </w:r>
      </w:hyperlink>
      <w:r w:rsidRPr="00653270">
        <w:rPr>
          <w:rFonts w:ascii="Times New Roman" w:hAnsi="Times New Roman" w:cs="Times New Roman"/>
          <w:color w:val="000000" w:themeColor="text1"/>
          <w:sz w:val="28"/>
          <w:szCs w:val="28"/>
        </w:rPr>
        <w:t xml:space="preserve">, </w:t>
      </w:r>
      <w:hyperlink r:id="rId158" w:history="1">
        <w:r w:rsidRPr="00653270">
          <w:rPr>
            <w:rStyle w:val="aa"/>
            <w:rFonts w:ascii="Times New Roman" w:hAnsi="Times New Roman" w:cs="Times New Roman"/>
            <w:color w:val="000000" w:themeColor="text1"/>
            <w:sz w:val="28"/>
            <w:szCs w:val="28"/>
            <w:u w:val="none"/>
          </w:rPr>
          <w:t>28.13.23</w:t>
        </w:r>
      </w:hyperlink>
      <w:r w:rsidRPr="00653270">
        <w:rPr>
          <w:rFonts w:ascii="Times New Roman" w:hAnsi="Times New Roman" w:cs="Times New Roman"/>
          <w:color w:val="000000" w:themeColor="text1"/>
          <w:sz w:val="28"/>
          <w:szCs w:val="28"/>
        </w:rPr>
        <w:t xml:space="preserve">, </w:t>
      </w:r>
      <w:hyperlink r:id="rId159" w:history="1">
        <w:r w:rsidRPr="00653270">
          <w:rPr>
            <w:rStyle w:val="aa"/>
            <w:rFonts w:ascii="Times New Roman" w:hAnsi="Times New Roman" w:cs="Times New Roman"/>
            <w:color w:val="000000" w:themeColor="text1"/>
            <w:sz w:val="28"/>
            <w:szCs w:val="28"/>
            <w:u w:val="none"/>
          </w:rPr>
          <w:t>28.13.26</w:t>
        </w:r>
      </w:hyperlink>
      <w:r w:rsidRPr="00653270">
        <w:rPr>
          <w:rFonts w:ascii="Times New Roman" w:hAnsi="Times New Roman" w:cs="Times New Roman"/>
          <w:color w:val="000000" w:themeColor="text1"/>
          <w:sz w:val="28"/>
          <w:szCs w:val="28"/>
        </w:rPr>
        <w:t xml:space="preserve">, </w:t>
      </w:r>
      <w:hyperlink r:id="rId160" w:history="1">
        <w:r w:rsidRPr="00653270">
          <w:rPr>
            <w:rStyle w:val="aa"/>
            <w:rFonts w:ascii="Times New Roman" w:hAnsi="Times New Roman" w:cs="Times New Roman"/>
            <w:color w:val="000000" w:themeColor="text1"/>
            <w:sz w:val="28"/>
            <w:szCs w:val="28"/>
            <w:u w:val="none"/>
          </w:rPr>
          <w:t>28.13.28</w:t>
        </w:r>
      </w:hyperlink>
      <w:r w:rsidRPr="00653270">
        <w:rPr>
          <w:rFonts w:ascii="Times New Roman" w:hAnsi="Times New Roman" w:cs="Times New Roman"/>
          <w:color w:val="000000" w:themeColor="text1"/>
          <w:sz w:val="28"/>
          <w:szCs w:val="28"/>
        </w:rPr>
        <w:t xml:space="preserve">, </w:t>
      </w:r>
      <w:hyperlink r:id="rId161" w:history="1">
        <w:r w:rsidRPr="00653270">
          <w:rPr>
            <w:rStyle w:val="aa"/>
            <w:rFonts w:ascii="Times New Roman" w:hAnsi="Times New Roman" w:cs="Times New Roman"/>
            <w:color w:val="000000" w:themeColor="text1"/>
            <w:sz w:val="28"/>
            <w:szCs w:val="28"/>
            <w:u w:val="none"/>
          </w:rPr>
          <w:t>28.21.13.120</w:t>
        </w:r>
      </w:hyperlink>
      <w:r w:rsidRPr="00653270">
        <w:rPr>
          <w:rFonts w:ascii="Times New Roman" w:hAnsi="Times New Roman" w:cs="Times New Roman"/>
          <w:color w:val="000000" w:themeColor="text1"/>
          <w:sz w:val="28"/>
          <w:szCs w:val="28"/>
        </w:rPr>
        <w:t xml:space="preserve"> - </w:t>
      </w:r>
      <w:hyperlink r:id="rId162" w:history="1">
        <w:r w:rsidRPr="00653270">
          <w:rPr>
            <w:rStyle w:val="aa"/>
            <w:rFonts w:ascii="Times New Roman" w:hAnsi="Times New Roman" w:cs="Times New Roman"/>
            <w:color w:val="000000" w:themeColor="text1"/>
            <w:sz w:val="28"/>
            <w:szCs w:val="28"/>
            <w:u w:val="none"/>
          </w:rPr>
          <w:t>28.21.13.124</w:t>
        </w:r>
      </w:hyperlink>
      <w:r w:rsidRPr="00653270">
        <w:rPr>
          <w:rFonts w:ascii="Times New Roman" w:hAnsi="Times New Roman" w:cs="Times New Roman"/>
          <w:color w:val="000000" w:themeColor="text1"/>
          <w:sz w:val="28"/>
          <w:szCs w:val="28"/>
        </w:rPr>
        <w:t xml:space="preserve">, </w:t>
      </w:r>
      <w:hyperlink r:id="rId163" w:history="1">
        <w:r w:rsidRPr="00653270">
          <w:rPr>
            <w:rStyle w:val="aa"/>
            <w:rFonts w:ascii="Times New Roman" w:hAnsi="Times New Roman" w:cs="Times New Roman"/>
            <w:color w:val="000000" w:themeColor="text1"/>
            <w:sz w:val="28"/>
            <w:szCs w:val="28"/>
            <w:u w:val="none"/>
          </w:rPr>
          <w:t>28.21.13.129</w:t>
        </w:r>
      </w:hyperlink>
      <w:r w:rsidRPr="00653270">
        <w:rPr>
          <w:rFonts w:ascii="Times New Roman" w:hAnsi="Times New Roman" w:cs="Times New Roman"/>
          <w:color w:val="000000" w:themeColor="text1"/>
          <w:sz w:val="28"/>
          <w:szCs w:val="28"/>
        </w:rPr>
        <w:t xml:space="preserve">, </w:t>
      </w:r>
      <w:hyperlink r:id="rId164" w:history="1">
        <w:r w:rsidRPr="00653270">
          <w:rPr>
            <w:rStyle w:val="aa"/>
            <w:rFonts w:ascii="Times New Roman" w:hAnsi="Times New Roman" w:cs="Times New Roman"/>
            <w:color w:val="000000" w:themeColor="text1"/>
            <w:sz w:val="28"/>
            <w:szCs w:val="28"/>
            <w:u w:val="none"/>
          </w:rPr>
          <w:t>28.22.14.150</w:t>
        </w:r>
      </w:hyperlink>
      <w:r w:rsidRPr="00653270">
        <w:rPr>
          <w:rFonts w:ascii="Times New Roman" w:hAnsi="Times New Roman" w:cs="Times New Roman"/>
          <w:color w:val="000000" w:themeColor="text1"/>
          <w:sz w:val="28"/>
          <w:szCs w:val="28"/>
        </w:rPr>
        <w:t xml:space="preserve">, </w:t>
      </w:r>
      <w:hyperlink r:id="rId165" w:history="1">
        <w:r w:rsidRPr="00653270">
          <w:rPr>
            <w:rStyle w:val="aa"/>
            <w:rFonts w:ascii="Times New Roman" w:hAnsi="Times New Roman" w:cs="Times New Roman"/>
            <w:color w:val="000000" w:themeColor="text1"/>
            <w:sz w:val="28"/>
            <w:szCs w:val="28"/>
            <w:u w:val="none"/>
          </w:rPr>
          <w:t>28.22.14.159</w:t>
        </w:r>
      </w:hyperlink>
      <w:r w:rsidRPr="00653270">
        <w:rPr>
          <w:rFonts w:ascii="Times New Roman" w:hAnsi="Times New Roman" w:cs="Times New Roman"/>
          <w:color w:val="000000" w:themeColor="text1"/>
          <w:sz w:val="28"/>
          <w:szCs w:val="28"/>
        </w:rPr>
        <w:t xml:space="preserve"> - </w:t>
      </w:r>
      <w:hyperlink r:id="rId166" w:history="1">
        <w:r w:rsidRPr="00653270">
          <w:rPr>
            <w:rStyle w:val="aa"/>
            <w:rFonts w:ascii="Times New Roman" w:hAnsi="Times New Roman" w:cs="Times New Roman"/>
            <w:color w:val="000000" w:themeColor="text1"/>
            <w:sz w:val="28"/>
            <w:szCs w:val="28"/>
            <w:u w:val="none"/>
          </w:rPr>
          <w:t>28.22.14.162</w:t>
        </w:r>
      </w:hyperlink>
      <w:r w:rsidRPr="00653270">
        <w:rPr>
          <w:rFonts w:ascii="Times New Roman" w:hAnsi="Times New Roman" w:cs="Times New Roman"/>
          <w:color w:val="000000" w:themeColor="text1"/>
          <w:sz w:val="28"/>
          <w:szCs w:val="28"/>
        </w:rPr>
        <w:t xml:space="preserve">, </w:t>
      </w:r>
      <w:hyperlink r:id="rId167" w:history="1">
        <w:r w:rsidRPr="00653270">
          <w:rPr>
            <w:rStyle w:val="aa"/>
            <w:rFonts w:ascii="Times New Roman" w:hAnsi="Times New Roman" w:cs="Times New Roman"/>
            <w:color w:val="000000" w:themeColor="text1"/>
            <w:sz w:val="28"/>
            <w:szCs w:val="28"/>
            <w:u w:val="none"/>
          </w:rPr>
          <w:t>28.22.14.169</w:t>
        </w:r>
      </w:hyperlink>
      <w:r w:rsidRPr="00653270">
        <w:rPr>
          <w:rFonts w:ascii="Times New Roman" w:hAnsi="Times New Roman" w:cs="Times New Roman"/>
          <w:color w:val="000000" w:themeColor="text1"/>
          <w:sz w:val="28"/>
          <w:szCs w:val="28"/>
        </w:rPr>
        <w:t xml:space="preserve">, </w:t>
      </w:r>
      <w:hyperlink r:id="rId168" w:history="1">
        <w:r w:rsidRPr="00653270">
          <w:rPr>
            <w:rStyle w:val="aa"/>
            <w:rFonts w:ascii="Times New Roman" w:hAnsi="Times New Roman" w:cs="Times New Roman"/>
            <w:color w:val="000000" w:themeColor="text1"/>
            <w:sz w:val="28"/>
            <w:szCs w:val="28"/>
            <w:u w:val="none"/>
          </w:rPr>
          <w:t>28.22.15.110</w:t>
        </w:r>
      </w:hyperlink>
      <w:r w:rsidRPr="00653270">
        <w:rPr>
          <w:rFonts w:ascii="Times New Roman" w:hAnsi="Times New Roman" w:cs="Times New Roman"/>
          <w:color w:val="000000" w:themeColor="text1"/>
          <w:sz w:val="28"/>
          <w:szCs w:val="28"/>
        </w:rPr>
        <w:t xml:space="preserve">, </w:t>
      </w:r>
      <w:hyperlink r:id="rId169" w:history="1">
        <w:r w:rsidRPr="00653270">
          <w:rPr>
            <w:rStyle w:val="aa"/>
            <w:rFonts w:ascii="Times New Roman" w:hAnsi="Times New Roman" w:cs="Times New Roman"/>
            <w:color w:val="000000" w:themeColor="text1"/>
            <w:sz w:val="28"/>
            <w:szCs w:val="28"/>
            <w:u w:val="none"/>
          </w:rPr>
          <w:t>28.22.15.120</w:t>
        </w:r>
      </w:hyperlink>
      <w:r w:rsidRPr="00653270">
        <w:rPr>
          <w:rFonts w:ascii="Times New Roman" w:hAnsi="Times New Roman" w:cs="Times New Roman"/>
          <w:color w:val="000000" w:themeColor="text1"/>
          <w:sz w:val="28"/>
          <w:szCs w:val="28"/>
        </w:rPr>
        <w:t xml:space="preserve">, </w:t>
      </w:r>
      <w:hyperlink r:id="rId170" w:history="1">
        <w:r w:rsidRPr="00653270">
          <w:rPr>
            <w:rStyle w:val="aa"/>
            <w:rFonts w:ascii="Times New Roman" w:hAnsi="Times New Roman" w:cs="Times New Roman"/>
            <w:color w:val="000000" w:themeColor="text1"/>
            <w:sz w:val="28"/>
            <w:szCs w:val="28"/>
            <w:u w:val="none"/>
          </w:rPr>
          <w:t>28.22.17.190</w:t>
        </w:r>
      </w:hyperlink>
      <w:r w:rsidRPr="00653270">
        <w:rPr>
          <w:rFonts w:ascii="Times New Roman" w:hAnsi="Times New Roman" w:cs="Times New Roman"/>
          <w:color w:val="000000" w:themeColor="text1"/>
          <w:sz w:val="28"/>
          <w:szCs w:val="28"/>
        </w:rPr>
        <w:t xml:space="preserve">, </w:t>
      </w:r>
      <w:hyperlink r:id="rId171" w:history="1">
        <w:r w:rsidRPr="00653270">
          <w:rPr>
            <w:rStyle w:val="aa"/>
            <w:rFonts w:ascii="Times New Roman" w:hAnsi="Times New Roman" w:cs="Times New Roman"/>
            <w:color w:val="000000" w:themeColor="text1"/>
            <w:sz w:val="28"/>
            <w:szCs w:val="28"/>
            <w:u w:val="none"/>
          </w:rPr>
          <w:t>28.22.18.110</w:t>
        </w:r>
      </w:hyperlink>
      <w:r w:rsidRPr="00653270">
        <w:rPr>
          <w:rFonts w:ascii="Times New Roman" w:hAnsi="Times New Roman" w:cs="Times New Roman"/>
          <w:color w:val="000000" w:themeColor="text1"/>
          <w:sz w:val="28"/>
          <w:szCs w:val="28"/>
        </w:rPr>
        <w:t xml:space="preserve">, </w:t>
      </w:r>
      <w:hyperlink r:id="rId172" w:history="1">
        <w:r w:rsidRPr="00653270">
          <w:rPr>
            <w:rStyle w:val="aa"/>
            <w:rFonts w:ascii="Times New Roman" w:hAnsi="Times New Roman" w:cs="Times New Roman"/>
            <w:color w:val="000000" w:themeColor="text1"/>
            <w:sz w:val="28"/>
            <w:szCs w:val="28"/>
            <w:u w:val="none"/>
          </w:rPr>
          <w:t>28.22.18.210</w:t>
        </w:r>
      </w:hyperlink>
      <w:r w:rsidRPr="00653270">
        <w:rPr>
          <w:rFonts w:ascii="Times New Roman" w:hAnsi="Times New Roman" w:cs="Times New Roman"/>
          <w:color w:val="000000" w:themeColor="text1"/>
          <w:sz w:val="28"/>
          <w:szCs w:val="28"/>
        </w:rPr>
        <w:t xml:space="preserve"> - </w:t>
      </w:r>
      <w:hyperlink r:id="rId173" w:history="1">
        <w:r w:rsidRPr="00653270">
          <w:rPr>
            <w:rStyle w:val="aa"/>
            <w:rFonts w:ascii="Times New Roman" w:hAnsi="Times New Roman" w:cs="Times New Roman"/>
            <w:color w:val="000000" w:themeColor="text1"/>
            <w:sz w:val="28"/>
            <w:szCs w:val="28"/>
            <w:u w:val="none"/>
          </w:rPr>
          <w:t>28.22.18.269</w:t>
        </w:r>
      </w:hyperlink>
      <w:r w:rsidRPr="00653270">
        <w:rPr>
          <w:rFonts w:ascii="Times New Roman" w:hAnsi="Times New Roman" w:cs="Times New Roman"/>
          <w:color w:val="000000" w:themeColor="text1"/>
          <w:sz w:val="28"/>
          <w:szCs w:val="28"/>
        </w:rPr>
        <w:t xml:space="preserve">, </w:t>
      </w:r>
      <w:hyperlink r:id="rId174" w:history="1">
        <w:r w:rsidRPr="00653270">
          <w:rPr>
            <w:rStyle w:val="aa"/>
            <w:rFonts w:ascii="Times New Roman" w:hAnsi="Times New Roman" w:cs="Times New Roman"/>
            <w:color w:val="000000" w:themeColor="text1"/>
            <w:sz w:val="28"/>
            <w:szCs w:val="28"/>
            <w:u w:val="none"/>
          </w:rPr>
          <w:t>28.22.18.310</w:t>
        </w:r>
      </w:hyperlink>
      <w:r w:rsidRPr="00653270">
        <w:rPr>
          <w:rFonts w:ascii="Times New Roman" w:hAnsi="Times New Roman" w:cs="Times New Roman"/>
          <w:color w:val="000000" w:themeColor="text1"/>
          <w:sz w:val="28"/>
          <w:szCs w:val="28"/>
        </w:rPr>
        <w:t xml:space="preserve">, </w:t>
      </w:r>
      <w:hyperlink r:id="rId175" w:history="1">
        <w:r w:rsidRPr="00653270">
          <w:rPr>
            <w:rStyle w:val="aa"/>
            <w:rFonts w:ascii="Times New Roman" w:hAnsi="Times New Roman" w:cs="Times New Roman"/>
            <w:color w:val="000000" w:themeColor="text1"/>
            <w:sz w:val="28"/>
            <w:szCs w:val="28"/>
            <w:u w:val="none"/>
          </w:rPr>
          <w:t>28.22.18.314</w:t>
        </w:r>
      </w:hyperlink>
      <w:r w:rsidRPr="00653270">
        <w:rPr>
          <w:rFonts w:ascii="Times New Roman" w:hAnsi="Times New Roman" w:cs="Times New Roman"/>
          <w:color w:val="000000" w:themeColor="text1"/>
          <w:sz w:val="28"/>
          <w:szCs w:val="28"/>
        </w:rPr>
        <w:t xml:space="preserve">, </w:t>
      </w:r>
      <w:hyperlink r:id="rId176" w:history="1">
        <w:r w:rsidRPr="00653270">
          <w:rPr>
            <w:rStyle w:val="aa"/>
            <w:rFonts w:ascii="Times New Roman" w:hAnsi="Times New Roman" w:cs="Times New Roman"/>
            <w:color w:val="000000" w:themeColor="text1"/>
            <w:sz w:val="28"/>
            <w:szCs w:val="28"/>
            <w:u w:val="none"/>
          </w:rPr>
          <w:t>28.22.18.320</w:t>
        </w:r>
      </w:hyperlink>
      <w:r w:rsidRPr="00653270">
        <w:rPr>
          <w:rFonts w:ascii="Times New Roman" w:hAnsi="Times New Roman" w:cs="Times New Roman"/>
          <w:color w:val="000000" w:themeColor="text1"/>
          <w:sz w:val="28"/>
          <w:szCs w:val="28"/>
        </w:rPr>
        <w:t xml:space="preserve">, </w:t>
      </w:r>
      <w:hyperlink r:id="rId177" w:history="1">
        <w:r w:rsidRPr="00653270">
          <w:rPr>
            <w:rStyle w:val="aa"/>
            <w:rFonts w:ascii="Times New Roman" w:hAnsi="Times New Roman" w:cs="Times New Roman"/>
            <w:color w:val="000000" w:themeColor="text1"/>
            <w:sz w:val="28"/>
            <w:szCs w:val="28"/>
            <w:u w:val="none"/>
          </w:rPr>
          <w:t>28.22.18.390</w:t>
        </w:r>
      </w:hyperlink>
      <w:r w:rsidRPr="00653270">
        <w:rPr>
          <w:rFonts w:ascii="Times New Roman" w:hAnsi="Times New Roman" w:cs="Times New Roman"/>
          <w:color w:val="000000" w:themeColor="text1"/>
          <w:sz w:val="28"/>
          <w:szCs w:val="28"/>
        </w:rPr>
        <w:t xml:space="preserve">, </w:t>
      </w:r>
      <w:hyperlink r:id="rId178" w:history="1">
        <w:r w:rsidRPr="00653270">
          <w:rPr>
            <w:rStyle w:val="aa"/>
            <w:rFonts w:ascii="Times New Roman" w:hAnsi="Times New Roman" w:cs="Times New Roman"/>
            <w:color w:val="000000" w:themeColor="text1"/>
            <w:sz w:val="28"/>
            <w:szCs w:val="28"/>
            <w:u w:val="none"/>
          </w:rPr>
          <w:t>28.25.12</w:t>
        </w:r>
      </w:hyperlink>
      <w:r w:rsidRPr="00653270">
        <w:rPr>
          <w:rFonts w:ascii="Times New Roman" w:hAnsi="Times New Roman" w:cs="Times New Roman"/>
          <w:color w:val="000000" w:themeColor="text1"/>
          <w:sz w:val="28"/>
          <w:szCs w:val="28"/>
        </w:rPr>
        <w:t xml:space="preserve"> - </w:t>
      </w:r>
      <w:hyperlink r:id="rId179" w:history="1">
        <w:r w:rsidRPr="00653270">
          <w:rPr>
            <w:rStyle w:val="aa"/>
            <w:rFonts w:ascii="Times New Roman" w:hAnsi="Times New Roman" w:cs="Times New Roman"/>
            <w:color w:val="000000" w:themeColor="text1"/>
            <w:sz w:val="28"/>
            <w:szCs w:val="28"/>
            <w:u w:val="none"/>
          </w:rPr>
          <w:t>28.25.13.115</w:t>
        </w:r>
      </w:hyperlink>
      <w:r w:rsidRPr="00653270">
        <w:rPr>
          <w:rFonts w:ascii="Times New Roman" w:hAnsi="Times New Roman" w:cs="Times New Roman"/>
          <w:color w:val="000000" w:themeColor="text1"/>
          <w:sz w:val="28"/>
          <w:szCs w:val="28"/>
        </w:rPr>
        <w:t xml:space="preserve">, </w:t>
      </w:r>
      <w:hyperlink r:id="rId180" w:history="1">
        <w:r w:rsidRPr="00653270">
          <w:rPr>
            <w:rStyle w:val="aa"/>
            <w:rFonts w:ascii="Times New Roman" w:hAnsi="Times New Roman" w:cs="Times New Roman"/>
            <w:color w:val="000000" w:themeColor="text1"/>
            <w:sz w:val="28"/>
            <w:szCs w:val="28"/>
            <w:u w:val="none"/>
          </w:rPr>
          <w:t>28.25.2</w:t>
        </w:r>
      </w:hyperlink>
      <w:r w:rsidRPr="00653270">
        <w:rPr>
          <w:rFonts w:ascii="Times New Roman" w:hAnsi="Times New Roman" w:cs="Times New Roman"/>
          <w:color w:val="000000" w:themeColor="text1"/>
          <w:sz w:val="28"/>
          <w:szCs w:val="28"/>
        </w:rPr>
        <w:t xml:space="preserve">, </w:t>
      </w:r>
      <w:hyperlink r:id="rId181" w:history="1">
        <w:r w:rsidRPr="00653270">
          <w:rPr>
            <w:rStyle w:val="aa"/>
            <w:rFonts w:ascii="Times New Roman" w:hAnsi="Times New Roman" w:cs="Times New Roman"/>
            <w:color w:val="000000" w:themeColor="text1"/>
            <w:sz w:val="28"/>
            <w:szCs w:val="28"/>
            <w:u w:val="none"/>
          </w:rPr>
          <w:t>28.25.3</w:t>
        </w:r>
      </w:hyperlink>
      <w:r w:rsidRPr="00653270">
        <w:rPr>
          <w:rFonts w:ascii="Times New Roman" w:hAnsi="Times New Roman" w:cs="Times New Roman"/>
          <w:color w:val="000000" w:themeColor="text1"/>
          <w:sz w:val="28"/>
          <w:szCs w:val="28"/>
        </w:rPr>
        <w:t xml:space="preserve">, </w:t>
      </w:r>
      <w:hyperlink r:id="rId182" w:history="1">
        <w:r w:rsidRPr="00653270">
          <w:rPr>
            <w:rStyle w:val="aa"/>
            <w:rFonts w:ascii="Times New Roman" w:hAnsi="Times New Roman" w:cs="Times New Roman"/>
            <w:color w:val="000000" w:themeColor="text1"/>
            <w:sz w:val="28"/>
            <w:szCs w:val="28"/>
            <w:u w:val="none"/>
          </w:rPr>
          <w:t>28.29.12.110</w:t>
        </w:r>
      </w:hyperlink>
      <w:r w:rsidRPr="00653270">
        <w:rPr>
          <w:rFonts w:ascii="Times New Roman" w:hAnsi="Times New Roman" w:cs="Times New Roman"/>
          <w:color w:val="000000" w:themeColor="text1"/>
          <w:sz w:val="28"/>
          <w:szCs w:val="28"/>
        </w:rPr>
        <w:t xml:space="preserve">, </w:t>
      </w:r>
      <w:hyperlink r:id="rId183" w:history="1">
        <w:r w:rsidRPr="00653270">
          <w:rPr>
            <w:rStyle w:val="aa"/>
            <w:rFonts w:ascii="Times New Roman" w:hAnsi="Times New Roman" w:cs="Times New Roman"/>
            <w:color w:val="000000" w:themeColor="text1"/>
            <w:sz w:val="28"/>
            <w:szCs w:val="28"/>
            <w:u w:val="none"/>
          </w:rPr>
          <w:t>28.29.21</w:t>
        </w:r>
      </w:hyperlink>
      <w:r w:rsidRPr="00653270">
        <w:rPr>
          <w:rFonts w:ascii="Times New Roman" w:hAnsi="Times New Roman" w:cs="Times New Roman"/>
          <w:color w:val="000000" w:themeColor="text1"/>
          <w:sz w:val="28"/>
          <w:szCs w:val="28"/>
        </w:rPr>
        <w:t xml:space="preserve">, </w:t>
      </w:r>
      <w:hyperlink r:id="rId184" w:history="1">
        <w:r w:rsidRPr="00653270">
          <w:rPr>
            <w:rStyle w:val="aa"/>
            <w:rFonts w:ascii="Times New Roman" w:hAnsi="Times New Roman" w:cs="Times New Roman"/>
            <w:color w:val="000000" w:themeColor="text1"/>
            <w:sz w:val="28"/>
            <w:szCs w:val="28"/>
            <w:u w:val="none"/>
          </w:rPr>
          <w:t>28.29.31</w:t>
        </w:r>
      </w:hyperlink>
      <w:r w:rsidRPr="00653270">
        <w:rPr>
          <w:rFonts w:ascii="Times New Roman" w:hAnsi="Times New Roman" w:cs="Times New Roman"/>
          <w:color w:val="000000" w:themeColor="text1"/>
          <w:sz w:val="28"/>
          <w:szCs w:val="28"/>
        </w:rPr>
        <w:t xml:space="preserve">, </w:t>
      </w:r>
      <w:hyperlink r:id="rId185" w:history="1">
        <w:r w:rsidRPr="00653270">
          <w:rPr>
            <w:rStyle w:val="aa"/>
            <w:rFonts w:ascii="Times New Roman" w:hAnsi="Times New Roman" w:cs="Times New Roman"/>
            <w:color w:val="000000" w:themeColor="text1"/>
            <w:sz w:val="28"/>
            <w:szCs w:val="28"/>
            <w:u w:val="none"/>
          </w:rPr>
          <w:t>28.29.39</w:t>
        </w:r>
      </w:hyperlink>
      <w:r w:rsidRPr="00653270">
        <w:rPr>
          <w:rFonts w:ascii="Times New Roman" w:hAnsi="Times New Roman" w:cs="Times New Roman"/>
          <w:color w:val="000000" w:themeColor="text1"/>
          <w:sz w:val="28"/>
          <w:szCs w:val="28"/>
        </w:rPr>
        <w:t xml:space="preserve">, </w:t>
      </w:r>
      <w:hyperlink r:id="rId186" w:history="1">
        <w:r w:rsidRPr="00653270">
          <w:rPr>
            <w:rStyle w:val="aa"/>
            <w:rFonts w:ascii="Times New Roman" w:hAnsi="Times New Roman" w:cs="Times New Roman"/>
            <w:color w:val="000000" w:themeColor="text1"/>
            <w:sz w:val="28"/>
            <w:szCs w:val="28"/>
            <w:u w:val="none"/>
          </w:rPr>
          <w:t>28.30</w:t>
        </w:r>
      </w:hyperlink>
      <w:r w:rsidRPr="00653270">
        <w:rPr>
          <w:rFonts w:ascii="Times New Roman" w:hAnsi="Times New Roman" w:cs="Times New Roman"/>
          <w:color w:val="000000" w:themeColor="text1"/>
          <w:sz w:val="28"/>
          <w:szCs w:val="28"/>
        </w:rPr>
        <w:t xml:space="preserve"> (за исключением машин и оборудования для лесного хозяйства и кроме кода </w:t>
      </w:r>
      <w:hyperlink r:id="rId187" w:history="1">
        <w:r w:rsidRPr="00653270">
          <w:rPr>
            <w:rStyle w:val="aa"/>
            <w:rFonts w:ascii="Times New Roman" w:hAnsi="Times New Roman" w:cs="Times New Roman"/>
            <w:color w:val="000000" w:themeColor="text1"/>
            <w:sz w:val="28"/>
            <w:szCs w:val="28"/>
            <w:u w:val="none"/>
          </w:rPr>
          <w:t>28.30.4</w:t>
        </w:r>
      </w:hyperlink>
      <w:r w:rsidRPr="00653270">
        <w:rPr>
          <w:rFonts w:ascii="Times New Roman" w:hAnsi="Times New Roman" w:cs="Times New Roman"/>
          <w:color w:val="000000" w:themeColor="text1"/>
          <w:sz w:val="28"/>
          <w:szCs w:val="28"/>
        </w:rPr>
        <w:t xml:space="preserve">), </w:t>
      </w:r>
      <w:hyperlink r:id="rId188" w:history="1">
        <w:r w:rsidRPr="00653270">
          <w:rPr>
            <w:rStyle w:val="aa"/>
            <w:rFonts w:ascii="Times New Roman" w:hAnsi="Times New Roman" w:cs="Times New Roman"/>
            <w:color w:val="000000" w:themeColor="text1"/>
            <w:sz w:val="28"/>
            <w:szCs w:val="28"/>
            <w:u w:val="none"/>
          </w:rPr>
          <w:t>28.92.25</w:t>
        </w:r>
      </w:hyperlink>
      <w:r w:rsidRPr="00653270">
        <w:rPr>
          <w:rFonts w:ascii="Times New Roman" w:hAnsi="Times New Roman" w:cs="Times New Roman"/>
          <w:color w:val="000000" w:themeColor="text1"/>
          <w:sz w:val="28"/>
          <w:szCs w:val="28"/>
        </w:rPr>
        <w:t xml:space="preserve">, </w:t>
      </w:r>
      <w:hyperlink r:id="rId189" w:history="1">
        <w:r w:rsidRPr="00653270">
          <w:rPr>
            <w:rStyle w:val="aa"/>
            <w:rFonts w:ascii="Times New Roman" w:hAnsi="Times New Roman" w:cs="Times New Roman"/>
            <w:color w:val="000000" w:themeColor="text1"/>
            <w:sz w:val="28"/>
            <w:szCs w:val="28"/>
            <w:u w:val="none"/>
          </w:rPr>
          <w:t>28.92.50.000</w:t>
        </w:r>
      </w:hyperlink>
      <w:r w:rsidRPr="00653270">
        <w:rPr>
          <w:rFonts w:ascii="Times New Roman" w:hAnsi="Times New Roman" w:cs="Times New Roman"/>
          <w:color w:val="000000" w:themeColor="text1"/>
          <w:sz w:val="28"/>
          <w:szCs w:val="28"/>
        </w:rPr>
        <w:t xml:space="preserve">, </w:t>
      </w:r>
      <w:hyperlink r:id="rId190" w:history="1">
        <w:r w:rsidRPr="00653270">
          <w:rPr>
            <w:rStyle w:val="aa"/>
            <w:rFonts w:ascii="Times New Roman" w:hAnsi="Times New Roman" w:cs="Times New Roman"/>
            <w:color w:val="000000" w:themeColor="text1"/>
            <w:sz w:val="28"/>
            <w:szCs w:val="28"/>
            <w:u w:val="none"/>
          </w:rPr>
          <w:t>28.93.1</w:t>
        </w:r>
      </w:hyperlink>
      <w:r w:rsidRPr="00653270">
        <w:rPr>
          <w:rFonts w:ascii="Times New Roman" w:hAnsi="Times New Roman" w:cs="Times New Roman"/>
          <w:color w:val="000000" w:themeColor="text1"/>
          <w:sz w:val="28"/>
          <w:szCs w:val="28"/>
        </w:rPr>
        <w:t xml:space="preserve"> - </w:t>
      </w:r>
      <w:hyperlink r:id="rId191" w:history="1">
        <w:r w:rsidRPr="00653270">
          <w:rPr>
            <w:rStyle w:val="aa"/>
            <w:rFonts w:ascii="Times New Roman" w:hAnsi="Times New Roman" w:cs="Times New Roman"/>
            <w:color w:val="000000" w:themeColor="text1"/>
            <w:sz w:val="28"/>
            <w:szCs w:val="28"/>
            <w:u w:val="none"/>
          </w:rPr>
          <w:t>28.93.3</w:t>
        </w:r>
      </w:hyperlink>
      <w:r w:rsidRPr="00653270">
        <w:rPr>
          <w:rFonts w:ascii="Times New Roman" w:hAnsi="Times New Roman" w:cs="Times New Roman"/>
          <w:color w:val="000000" w:themeColor="text1"/>
          <w:sz w:val="28"/>
          <w:szCs w:val="28"/>
        </w:rPr>
        <w:t xml:space="preserve"> (за исключением оборудования для производства табачных изделий), </w:t>
      </w:r>
      <w:hyperlink r:id="rId192" w:history="1">
        <w:r w:rsidRPr="00653270">
          <w:rPr>
            <w:rStyle w:val="aa"/>
            <w:rFonts w:ascii="Times New Roman" w:hAnsi="Times New Roman" w:cs="Times New Roman"/>
            <w:color w:val="000000" w:themeColor="text1"/>
            <w:sz w:val="28"/>
            <w:szCs w:val="28"/>
            <w:u w:val="none"/>
          </w:rPr>
          <w:t>29.10.41</w:t>
        </w:r>
      </w:hyperlink>
      <w:r w:rsidRPr="00653270">
        <w:rPr>
          <w:rFonts w:ascii="Times New Roman" w:hAnsi="Times New Roman" w:cs="Times New Roman"/>
          <w:color w:val="000000" w:themeColor="text1"/>
          <w:sz w:val="28"/>
          <w:szCs w:val="28"/>
        </w:rPr>
        <w:t xml:space="preserve"> (за исключением кодов </w:t>
      </w:r>
      <w:hyperlink r:id="rId193" w:history="1">
        <w:r w:rsidRPr="00653270">
          <w:rPr>
            <w:rStyle w:val="aa"/>
            <w:rFonts w:ascii="Times New Roman" w:hAnsi="Times New Roman" w:cs="Times New Roman"/>
            <w:color w:val="000000" w:themeColor="text1"/>
            <w:sz w:val="28"/>
            <w:szCs w:val="28"/>
            <w:u w:val="none"/>
          </w:rPr>
          <w:t>29.10.41.113</w:t>
        </w:r>
      </w:hyperlink>
      <w:r w:rsidRPr="00653270">
        <w:rPr>
          <w:rFonts w:ascii="Times New Roman" w:hAnsi="Times New Roman" w:cs="Times New Roman"/>
          <w:color w:val="000000" w:themeColor="text1"/>
          <w:sz w:val="28"/>
          <w:szCs w:val="28"/>
        </w:rPr>
        <w:t xml:space="preserve"> и </w:t>
      </w:r>
      <w:hyperlink r:id="rId194" w:history="1">
        <w:r w:rsidRPr="00653270">
          <w:rPr>
            <w:rStyle w:val="aa"/>
            <w:rFonts w:ascii="Times New Roman" w:hAnsi="Times New Roman" w:cs="Times New Roman"/>
            <w:color w:val="000000" w:themeColor="text1"/>
            <w:sz w:val="28"/>
            <w:szCs w:val="28"/>
            <w:u w:val="none"/>
          </w:rPr>
          <w:t>29.10.41.123</w:t>
        </w:r>
      </w:hyperlink>
      <w:r w:rsidRPr="00653270">
        <w:rPr>
          <w:rFonts w:ascii="Times New Roman" w:hAnsi="Times New Roman" w:cs="Times New Roman"/>
          <w:color w:val="000000" w:themeColor="text1"/>
          <w:sz w:val="28"/>
          <w:szCs w:val="28"/>
        </w:rPr>
        <w:t xml:space="preserve">), </w:t>
      </w:r>
      <w:hyperlink r:id="rId195" w:history="1">
        <w:r w:rsidRPr="00653270">
          <w:rPr>
            <w:rStyle w:val="aa"/>
            <w:rFonts w:ascii="Times New Roman" w:hAnsi="Times New Roman" w:cs="Times New Roman"/>
            <w:color w:val="000000" w:themeColor="text1"/>
            <w:sz w:val="28"/>
            <w:szCs w:val="28"/>
            <w:u w:val="none"/>
          </w:rPr>
          <w:t>29.10.42.111</w:t>
        </w:r>
      </w:hyperlink>
      <w:r w:rsidRPr="00653270">
        <w:rPr>
          <w:rFonts w:ascii="Times New Roman" w:hAnsi="Times New Roman" w:cs="Times New Roman"/>
          <w:color w:val="000000" w:themeColor="text1"/>
          <w:sz w:val="28"/>
          <w:szCs w:val="28"/>
        </w:rPr>
        <w:t xml:space="preserve">, </w:t>
      </w:r>
      <w:hyperlink r:id="rId196" w:history="1">
        <w:r w:rsidRPr="00653270">
          <w:rPr>
            <w:rStyle w:val="aa"/>
            <w:rFonts w:ascii="Times New Roman" w:hAnsi="Times New Roman" w:cs="Times New Roman"/>
            <w:color w:val="000000" w:themeColor="text1"/>
            <w:sz w:val="28"/>
            <w:szCs w:val="28"/>
            <w:u w:val="none"/>
          </w:rPr>
          <w:t>29.10.42.121</w:t>
        </w:r>
      </w:hyperlink>
      <w:r w:rsidRPr="00653270">
        <w:rPr>
          <w:rFonts w:ascii="Times New Roman" w:hAnsi="Times New Roman" w:cs="Times New Roman"/>
          <w:color w:val="000000" w:themeColor="text1"/>
          <w:sz w:val="28"/>
          <w:szCs w:val="28"/>
        </w:rPr>
        <w:t xml:space="preserve">, </w:t>
      </w:r>
      <w:hyperlink r:id="rId197" w:history="1">
        <w:r w:rsidRPr="00653270">
          <w:rPr>
            <w:rStyle w:val="aa"/>
            <w:rFonts w:ascii="Times New Roman" w:hAnsi="Times New Roman" w:cs="Times New Roman"/>
            <w:color w:val="000000" w:themeColor="text1"/>
            <w:sz w:val="28"/>
            <w:szCs w:val="28"/>
            <w:u w:val="none"/>
          </w:rPr>
          <w:t>29.10.44.000</w:t>
        </w:r>
      </w:hyperlink>
      <w:r w:rsidRPr="00653270">
        <w:rPr>
          <w:rFonts w:ascii="Times New Roman" w:hAnsi="Times New Roman" w:cs="Times New Roman"/>
          <w:color w:val="000000" w:themeColor="text1"/>
          <w:sz w:val="28"/>
          <w:szCs w:val="28"/>
        </w:rPr>
        <w:t xml:space="preserve">, </w:t>
      </w:r>
      <w:hyperlink r:id="rId198" w:history="1">
        <w:r w:rsidRPr="00653270">
          <w:rPr>
            <w:rStyle w:val="aa"/>
            <w:rFonts w:ascii="Times New Roman" w:hAnsi="Times New Roman" w:cs="Times New Roman"/>
            <w:color w:val="000000" w:themeColor="text1"/>
            <w:sz w:val="28"/>
            <w:szCs w:val="28"/>
            <w:u w:val="none"/>
          </w:rPr>
          <w:t>29.10.59.240</w:t>
        </w:r>
      </w:hyperlink>
      <w:r w:rsidRPr="00653270">
        <w:rPr>
          <w:rFonts w:ascii="Times New Roman" w:hAnsi="Times New Roman" w:cs="Times New Roman"/>
          <w:color w:val="000000" w:themeColor="text1"/>
          <w:sz w:val="28"/>
          <w:szCs w:val="28"/>
        </w:rPr>
        <w:t xml:space="preserve">, </w:t>
      </w:r>
      <w:hyperlink r:id="rId199" w:history="1">
        <w:r w:rsidRPr="00653270">
          <w:rPr>
            <w:rStyle w:val="aa"/>
            <w:rFonts w:ascii="Times New Roman" w:hAnsi="Times New Roman" w:cs="Times New Roman"/>
            <w:color w:val="000000" w:themeColor="text1"/>
            <w:sz w:val="28"/>
            <w:szCs w:val="28"/>
            <w:u w:val="none"/>
          </w:rPr>
          <w:t>29.10.59.280</w:t>
        </w:r>
      </w:hyperlink>
      <w:r w:rsidRPr="00653270">
        <w:rPr>
          <w:rFonts w:ascii="Times New Roman" w:hAnsi="Times New Roman" w:cs="Times New Roman"/>
          <w:color w:val="000000" w:themeColor="text1"/>
          <w:sz w:val="28"/>
          <w:szCs w:val="28"/>
        </w:rPr>
        <w:t xml:space="preserve">, </w:t>
      </w:r>
      <w:hyperlink r:id="rId200" w:history="1">
        <w:r w:rsidRPr="00653270">
          <w:rPr>
            <w:rStyle w:val="aa"/>
            <w:rFonts w:ascii="Times New Roman" w:hAnsi="Times New Roman" w:cs="Times New Roman"/>
            <w:color w:val="000000" w:themeColor="text1"/>
            <w:sz w:val="28"/>
            <w:szCs w:val="28"/>
            <w:u w:val="none"/>
          </w:rPr>
          <w:t>29.10.59.390</w:t>
        </w:r>
      </w:hyperlink>
      <w:r w:rsidRPr="00653270">
        <w:rPr>
          <w:rFonts w:ascii="Times New Roman" w:hAnsi="Times New Roman" w:cs="Times New Roman"/>
          <w:color w:val="000000" w:themeColor="text1"/>
          <w:sz w:val="28"/>
          <w:szCs w:val="28"/>
        </w:rPr>
        <w:t xml:space="preserve">, </w:t>
      </w:r>
      <w:hyperlink r:id="rId201" w:history="1">
        <w:r w:rsidRPr="00653270">
          <w:rPr>
            <w:rStyle w:val="aa"/>
            <w:rFonts w:ascii="Times New Roman" w:hAnsi="Times New Roman" w:cs="Times New Roman"/>
            <w:color w:val="000000" w:themeColor="text1"/>
            <w:sz w:val="28"/>
            <w:szCs w:val="28"/>
            <w:u w:val="none"/>
          </w:rPr>
          <w:t>29.20.23.120</w:t>
        </w:r>
      </w:hyperlink>
      <w:r w:rsidRPr="00653270">
        <w:rPr>
          <w:rFonts w:ascii="Times New Roman" w:hAnsi="Times New Roman" w:cs="Times New Roman"/>
          <w:color w:val="000000" w:themeColor="text1"/>
          <w:sz w:val="28"/>
          <w:szCs w:val="28"/>
        </w:rPr>
        <w:t xml:space="preserve">, </w:t>
      </w:r>
      <w:hyperlink r:id="rId202" w:history="1">
        <w:r w:rsidRPr="00653270">
          <w:rPr>
            <w:rStyle w:val="aa"/>
            <w:rFonts w:ascii="Times New Roman" w:hAnsi="Times New Roman" w:cs="Times New Roman"/>
            <w:color w:val="000000" w:themeColor="text1"/>
            <w:sz w:val="28"/>
            <w:szCs w:val="28"/>
            <w:u w:val="none"/>
          </w:rPr>
          <w:t>29.20.23.130</w:t>
        </w:r>
      </w:hyperlink>
      <w:r w:rsidRPr="00653270">
        <w:rPr>
          <w:rFonts w:ascii="Times New Roman" w:hAnsi="Times New Roman" w:cs="Times New Roman"/>
          <w:color w:val="000000" w:themeColor="text1"/>
          <w:sz w:val="28"/>
          <w:szCs w:val="28"/>
        </w:rPr>
        <w:t xml:space="preserve">, </w:t>
      </w:r>
      <w:hyperlink r:id="rId203" w:history="1">
        <w:r w:rsidRPr="00653270">
          <w:rPr>
            <w:rStyle w:val="aa"/>
            <w:rFonts w:ascii="Times New Roman" w:hAnsi="Times New Roman" w:cs="Times New Roman"/>
            <w:color w:val="000000" w:themeColor="text1"/>
            <w:sz w:val="28"/>
            <w:szCs w:val="28"/>
            <w:u w:val="none"/>
          </w:rPr>
          <w:t>31.01.13.000</w:t>
        </w:r>
      </w:hyperlink>
      <w:r w:rsidRPr="00653270">
        <w:rPr>
          <w:rFonts w:ascii="Times New Roman" w:hAnsi="Times New Roman" w:cs="Times New Roman"/>
          <w:color w:val="000000" w:themeColor="text1"/>
          <w:sz w:val="28"/>
          <w:szCs w:val="28"/>
        </w:rPr>
        <w:t xml:space="preserve">. </w:t>
      </w:r>
    </w:p>
    <w:p w14:paraId="56FBCC80" w14:textId="0A5C1CD7" w:rsidR="00653270" w:rsidRPr="00653270" w:rsidRDefault="00653270" w:rsidP="00823435">
      <w:pPr>
        <w:pStyle w:val="ConsPlusNormal"/>
        <w:ind w:firstLine="567"/>
        <w:jc w:val="both"/>
        <w:rPr>
          <w:rFonts w:ascii="Times New Roman" w:hAnsi="Times New Roman" w:cs="Times New Roman"/>
          <w:color w:val="000000" w:themeColor="text1"/>
          <w:sz w:val="28"/>
          <w:szCs w:val="28"/>
        </w:rPr>
      </w:pPr>
      <w:r w:rsidRPr="00653270">
        <w:rPr>
          <w:rFonts w:ascii="Times New Roman" w:hAnsi="Times New Roman" w:cs="Times New Roman"/>
          <w:color w:val="000000" w:themeColor="text1"/>
          <w:sz w:val="28"/>
          <w:szCs w:val="28"/>
        </w:rPr>
        <w:lastRenderedPageBreak/>
        <w:t xml:space="preserve">2. Оборудование, приобретаемое сельскохозяйственным потребительским кооперативом в соответствии с </w:t>
      </w:r>
      <w:hyperlink r:id="rId204" w:history="1">
        <w:r w:rsidRPr="00653270">
          <w:rPr>
            <w:rStyle w:val="aa"/>
            <w:rFonts w:ascii="Times New Roman" w:hAnsi="Times New Roman" w:cs="Times New Roman"/>
            <w:color w:val="000000" w:themeColor="text1"/>
            <w:sz w:val="28"/>
            <w:szCs w:val="28"/>
            <w:u w:val="none"/>
          </w:rPr>
          <w:t>приказом</w:t>
        </w:r>
      </w:hyperlink>
      <w:r w:rsidRPr="00653270">
        <w:rPr>
          <w:rFonts w:ascii="Times New Roman" w:hAnsi="Times New Roman" w:cs="Times New Roman"/>
          <w:color w:val="000000" w:themeColor="text1"/>
          <w:sz w:val="28"/>
          <w:szCs w:val="28"/>
        </w:rPr>
        <w:t xml:space="preserve"> Министерства сельского хозяйства Российской Федерации от 18 ноября 2014 г. N 452 (зарегистрирован Министерством юстиции Российской Федерации 3 декабря 2014 г., регистрационный N 35077) с изменениями, внесенными приказами Министерства сельского хозяйства Российской Федерации от 2 сентября 2019 г. N 516 (зарегистрирован Министерством юстиции Российской Федерации 12 ноября 2019 г., регистрационный N 56490), от 29 июля 2020 г. N 430 (зарегистрирован Министерством юстиции Российской Федерации 23 октября 2020 г., регистрационный N 60533), от 30 июля 2021 г. N 530 (зарегистрирован Министерством юстиции Российской Федерации 3 сентября 2021 г., регистрационный N 64861), по номенклатуре, определенной </w:t>
      </w:r>
      <w:hyperlink r:id="rId205" w:history="1">
        <w:r w:rsidRPr="00653270">
          <w:rPr>
            <w:rStyle w:val="aa"/>
            <w:rFonts w:ascii="Times New Roman" w:hAnsi="Times New Roman" w:cs="Times New Roman"/>
            <w:color w:val="000000" w:themeColor="text1"/>
            <w:sz w:val="28"/>
            <w:szCs w:val="28"/>
            <w:u w:val="none"/>
          </w:rPr>
          <w:t>разделом 4</w:t>
        </w:r>
      </w:hyperlink>
      <w:r w:rsidRPr="00653270">
        <w:rPr>
          <w:rFonts w:ascii="Times New Roman" w:hAnsi="Times New Roman" w:cs="Times New Roman"/>
          <w:color w:val="000000" w:themeColor="text1"/>
          <w:sz w:val="28"/>
          <w:szCs w:val="28"/>
        </w:rPr>
        <w:t xml:space="preserve"> "Объекты рыбоводной инфраструктуры и иные объекты, используемые для осуществления </w:t>
      </w:r>
      <w:proofErr w:type="spellStart"/>
      <w:r w:rsidRPr="00653270">
        <w:rPr>
          <w:rFonts w:ascii="Times New Roman" w:hAnsi="Times New Roman" w:cs="Times New Roman"/>
          <w:color w:val="000000" w:themeColor="text1"/>
          <w:sz w:val="28"/>
          <w:szCs w:val="28"/>
        </w:rPr>
        <w:t>аквакультуры</w:t>
      </w:r>
      <w:proofErr w:type="spellEnd"/>
      <w:r w:rsidRPr="00653270">
        <w:rPr>
          <w:rFonts w:ascii="Times New Roman" w:hAnsi="Times New Roman" w:cs="Times New Roman"/>
          <w:color w:val="000000" w:themeColor="text1"/>
          <w:sz w:val="28"/>
          <w:szCs w:val="28"/>
        </w:rPr>
        <w:t xml:space="preserve"> (рыбоводства), а также специальные устройства и (или) технологии", за исключением группы кодов </w:t>
      </w:r>
      <w:hyperlink r:id="rId206" w:history="1">
        <w:r w:rsidRPr="00653270">
          <w:rPr>
            <w:rStyle w:val="aa"/>
            <w:rFonts w:ascii="Times New Roman" w:hAnsi="Times New Roman" w:cs="Times New Roman"/>
            <w:color w:val="000000" w:themeColor="text1"/>
            <w:sz w:val="28"/>
            <w:szCs w:val="28"/>
            <w:u w:val="none"/>
          </w:rPr>
          <w:t>04.01</w:t>
        </w:r>
      </w:hyperlink>
      <w:r w:rsidRPr="00653270">
        <w:rPr>
          <w:rFonts w:ascii="Times New Roman" w:hAnsi="Times New Roman" w:cs="Times New Roman"/>
          <w:color w:val="000000" w:themeColor="text1"/>
          <w:sz w:val="28"/>
          <w:szCs w:val="28"/>
        </w:rPr>
        <w:t xml:space="preserve">, </w:t>
      </w:r>
      <w:hyperlink r:id="rId207" w:history="1">
        <w:r w:rsidRPr="00653270">
          <w:rPr>
            <w:rStyle w:val="aa"/>
            <w:rFonts w:ascii="Times New Roman" w:hAnsi="Times New Roman" w:cs="Times New Roman"/>
            <w:color w:val="000000" w:themeColor="text1"/>
            <w:sz w:val="28"/>
            <w:szCs w:val="28"/>
            <w:u w:val="none"/>
          </w:rPr>
          <w:t>04.02</w:t>
        </w:r>
      </w:hyperlink>
      <w:r w:rsidRPr="00653270">
        <w:rPr>
          <w:rFonts w:ascii="Times New Roman" w:hAnsi="Times New Roman" w:cs="Times New Roman"/>
          <w:color w:val="000000" w:themeColor="text1"/>
          <w:sz w:val="28"/>
          <w:szCs w:val="28"/>
        </w:rPr>
        <w:t xml:space="preserve">, </w:t>
      </w:r>
      <w:hyperlink r:id="rId208" w:history="1">
        <w:r w:rsidRPr="00653270">
          <w:rPr>
            <w:rStyle w:val="aa"/>
            <w:rFonts w:ascii="Times New Roman" w:hAnsi="Times New Roman" w:cs="Times New Roman"/>
            <w:color w:val="000000" w:themeColor="text1"/>
            <w:sz w:val="28"/>
            <w:szCs w:val="28"/>
            <w:u w:val="none"/>
          </w:rPr>
          <w:t>04.06</w:t>
        </w:r>
      </w:hyperlink>
      <w:r w:rsidRPr="00653270">
        <w:rPr>
          <w:rFonts w:ascii="Times New Roman" w:hAnsi="Times New Roman" w:cs="Times New Roman"/>
          <w:color w:val="000000" w:themeColor="text1"/>
          <w:sz w:val="28"/>
          <w:szCs w:val="28"/>
        </w:rPr>
        <w:t>.</w:t>
      </w:r>
    </w:p>
    <w:p w14:paraId="1BA0B643" w14:textId="371D6354" w:rsidR="00653270" w:rsidRPr="00653270" w:rsidRDefault="00653270" w:rsidP="00823435">
      <w:pPr>
        <w:pStyle w:val="ConsPlusNormal"/>
        <w:ind w:firstLine="567"/>
        <w:jc w:val="both"/>
        <w:rPr>
          <w:rFonts w:ascii="Times New Roman" w:hAnsi="Times New Roman" w:cs="Times New Roman"/>
          <w:color w:val="000000" w:themeColor="text1"/>
          <w:sz w:val="28"/>
          <w:szCs w:val="28"/>
        </w:rPr>
      </w:pPr>
      <w:r w:rsidRPr="00653270">
        <w:rPr>
          <w:rFonts w:ascii="Times New Roman" w:hAnsi="Times New Roman" w:cs="Times New Roman"/>
          <w:color w:val="000000" w:themeColor="text1"/>
          <w:sz w:val="28"/>
          <w:szCs w:val="28"/>
        </w:rPr>
        <w:t>3. Средства автоматизации, оборудование, материалы, конструкции, предназначенные для установки и функционирования сооружений, предназначенных для организации хранения, подработки и переработки сельскохозяйственной продукции.</w:t>
      </w:r>
    </w:p>
    <w:p w14:paraId="29767514" w14:textId="77777777" w:rsidR="00F96C31" w:rsidRPr="009E2E87" w:rsidRDefault="00F96C31" w:rsidP="00EE6356">
      <w:pPr>
        <w:pStyle w:val="ConsPlusNormal"/>
        <w:spacing w:before="220"/>
        <w:ind w:firstLine="540"/>
        <w:jc w:val="both"/>
        <w:rPr>
          <w:rFonts w:ascii="Times New Roman" w:hAnsi="Times New Roman" w:cs="Times New Roman"/>
          <w:sz w:val="28"/>
          <w:szCs w:val="28"/>
        </w:rPr>
      </w:pPr>
    </w:p>
    <w:p w14:paraId="407643C7" w14:textId="77777777" w:rsidR="009274D2" w:rsidRPr="009E2E87" w:rsidRDefault="009274D2" w:rsidP="00CD2E12">
      <w:pPr>
        <w:pStyle w:val="ConsPlusNormal"/>
        <w:ind w:left="-567" w:firstLine="567"/>
        <w:jc w:val="both"/>
        <w:rPr>
          <w:rFonts w:ascii="Times New Roman" w:hAnsi="Times New Roman" w:cs="Times New Roman"/>
          <w:sz w:val="28"/>
          <w:szCs w:val="28"/>
        </w:rPr>
      </w:pPr>
    </w:p>
    <w:p w14:paraId="1412F606" w14:textId="77777777" w:rsidR="009274D2" w:rsidRPr="009E2E87" w:rsidRDefault="009274D2" w:rsidP="009274D2">
      <w:pPr>
        <w:pStyle w:val="ConsPlusNormal"/>
        <w:ind w:left="-567" w:firstLine="709"/>
        <w:jc w:val="both"/>
        <w:rPr>
          <w:rFonts w:ascii="Times New Roman" w:hAnsi="Times New Roman" w:cs="Times New Roman"/>
          <w:sz w:val="28"/>
          <w:szCs w:val="28"/>
        </w:rPr>
      </w:pPr>
    </w:p>
    <w:p w14:paraId="3674F7A8" w14:textId="72544627" w:rsidR="003E685A" w:rsidRPr="009E2E87" w:rsidRDefault="003E685A">
      <w:pPr>
        <w:widowControl/>
        <w:autoSpaceDE/>
        <w:autoSpaceDN/>
        <w:adjustRightInd/>
        <w:spacing w:after="160" w:line="259" w:lineRule="auto"/>
        <w:ind w:firstLine="0"/>
        <w:jc w:val="left"/>
        <w:rPr>
          <w:rFonts w:ascii="Times New Roman" w:hAnsi="Times New Roman" w:cs="Times New Roman"/>
          <w:sz w:val="28"/>
          <w:szCs w:val="28"/>
        </w:rPr>
      </w:pPr>
      <w:r w:rsidRPr="009E2E87">
        <w:rPr>
          <w:rFonts w:ascii="Times New Roman" w:hAnsi="Times New Roman" w:cs="Times New Roman"/>
          <w:sz w:val="28"/>
          <w:szCs w:val="28"/>
        </w:rPr>
        <w:br w:type="page"/>
      </w:r>
    </w:p>
    <w:p w14:paraId="404DB9B4" w14:textId="77777777" w:rsidR="00EE6356" w:rsidRPr="00E80611" w:rsidRDefault="002D50A7" w:rsidP="002D50A7">
      <w:pPr>
        <w:ind w:left="-142"/>
        <w:outlineLvl w:val="0"/>
        <w:rPr>
          <w:rFonts w:ascii="Times New Roman" w:hAnsi="Times New Roman" w:cs="Times New Roman"/>
        </w:rPr>
      </w:pPr>
      <w:r w:rsidRPr="009E2E87">
        <w:rPr>
          <w:rFonts w:ascii="Times New Roman" w:hAnsi="Times New Roman" w:cs="Times New Roman"/>
          <w:sz w:val="28"/>
          <w:szCs w:val="28"/>
        </w:rPr>
        <w:lastRenderedPageBreak/>
        <w:t xml:space="preserve">                                                                                </w:t>
      </w:r>
      <w:r w:rsidR="00EE6356" w:rsidRPr="00E80611">
        <w:rPr>
          <w:rFonts w:ascii="Times New Roman" w:hAnsi="Times New Roman" w:cs="Times New Roman"/>
        </w:rPr>
        <w:t xml:space="preserve">Приложение № </w:t>
      </w:r>
      <w:r w:rsidRPr="00E80611">
        <w:rPr>
          <w:rFonts w:ascii="Times New Roman" w:hAnsi="Times New Roman" w:cs="Times New Roman"/>
        </w:rPr>
        <w:t>2</w:t>
      </w:r>
    </w:p>
    <w:p w14:paraId="00DA07C9" w14:textId="1BFB5F7A" w:rsidR="00EE6356" w:rsidRPr="00E80611" w:rsidRDefault="00EE6356" w:rsidP="00EE6356">
      <w:pPr>
        <w:pStyle w:val="ConsPlusNormal"/>
        <w:ind w:left="6237"/>
        <w:jc w:val="both"/>
        <w:outlineLvl w:val="1"/>
        <w:rPr>
          <w:rFonts w:ascii="Times New Roman" w:hAnsi="Times New Roman" w:cs="Times New Roman"/>
          <w:sz w:val="24"/>
          <w:szCs w:val="24"/>
        </w:rPr>
      </w:pPr>
      <w:r w:rsidRPr="00E80611">
        <w:rPr>
          <w:rFonts w:ascii="Times New Roman" w:hAnsi="Times New Roman" w:cs="Times New Roman"/>
          <w:sz w:val="24"/>
          <w:szCs w:val="24"/>
        </w:rPr>
        <w:t>к Порядк</w:t>
      </w:r>
      <w:r w:rsidR="00EB0D49" w:rsidRPr="00E80611">
        <w:rPr>
          <w:rFonts w:ascii="Times New Roman" w:hAnsi="Times New Roman" w:cs="Times New Roman"/>
          <w:sz w:val="24"/>
          <w:szCs w:val="24"/>
        </w:rPr>
        <w:t>у</w:t>
      </w:r>
      <w:r w:rsidRPr="00E80611">
        <w:rPr>
          <w:rFonts w:ascii="Times New Roman" w:hAnsi="Times New Roman" w:cs="Times New Roman"/>
          <w:sz w:val="24"/>
          <w:szCs w:val="24"/>
        </w:rPr>
        <w:t xml:space="preserve"> предоставления грантов «</w:t>
      </w:r>
      <w:proofErr w:type="spellStart"/>
      <w:r w:rsidRPr="00E80611">
        <w:rPr>
          <w:rFonts w:ascii="Times New Roman" w:hAnsi="Times New Roman" w:cs="Times New Roman"/>
          <w:sz w:val="24"/>
          <w:szCs w:val="24"/>
        </w:rPr>
        <w:t>Агростартап</w:t>
      </w:r>
      <w:proofErr w:type="spellEnd"/>
      <w:r w:rsidRPr="00E80611">
        <w:rPr>
          <w:rFonts w:ascii="Times New Roman" w:hAnsi="Times New Roman" w:cs="Times New Roman"/>
          <w:sz w:val="24"/>
          <w:szCs w:val="24"/>
        </w:rPr>
        <w:t>»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крестьянским (фермерским) хозяйствам или индивидуальным предпринимателям на их создание и (или) развитие</w:t>
      </w:r>
    </w:p>
    <w:p w14:paraId="476951E2" w14:textId="77777777" w:rsidR="00EE6356" w:rsidRPr="009E2E87" w:rsidRDefault="00EE6356" w:rsidP="00EE6356">
      <w:pPr>
        <w:rPr>
          <w:rFonts w:ascii="Times New Roman" w:hAnsi="Times New Roman" w:cs="Times New Roman"/>
          <w:sz w:val="28"/>
          <w:szCs w:val="28"/>
        </w:rPr>
      </w:pPr>
    </w:p>
    <w:tbl>
      <w:tblPr>
        <w:tblW w:w="10415" w:type="dxa"/>
        <w:tblInd w:w="-426" w:type="dxa"/>
        <w:tblLayout w:type="fixed"/>
        <w:tblCellMar>
          <w:top w:w="102" w:type="dxa"/>
          <w:left w:w="62" w:type="dxa"/>
          <w:bottom w:w="102" w:type="dxa"/>
          <w:right w:w="62" w:type="dxa"/>
        </w:tblCellMar>
        <w:tblLook w:val="0000" w:firstRow="0" w:lastRow="0" w:firstColumn="0" w:lastColumn="0" w:noHBand="0" w:noVBand="0"/>
      </w:tblPr>
      <w:tblGrid>
        <w:gridCol w:w="10415"/>
      </w:tblGrid>
      <w:tr w:rsidR="00EE6356" w:rsidRPr="009E2E87" w14:paraId="228F536E" w14:textId="77777777" w:rsidTr="002D50A7">
        <w:tc>
          <w:tcPr>
            <w:tcW w:w="10415" w:type="dxa"/>
          </w:tcPr>
          <w:p w14:paraId="2E7716DB" w14:textId="77777777" w:rsidR="002D50A7" w:rsidRPr="009E2E87" w:rsidRDefault="002D50A7" w:rsidP="002D50A7">
            <w:pPr>
              <w:ind w:firstLine="0"/>
              <w:rPr>
                <w:rFonts w:ascii="Times New Roman" w:hAnsi="Times New Roman" w:cs="Times New Roman"/>
                <w:b/>
                <w:sz w:val="28"/>
                <w:szCs w:val="28"/>
              </w:rPr>
            </w:pPr>
          </w:p>
          <w:p w14:paraId="29B4A700" w14:textId="77777777" w:rsidR="00EE6356" w:rsidRPr="009E2E87" w:rsidRDefault="00EE6356" w:rsidP="00EE6356">
            <w:pPr>
              <w:jc w:val="center"/>
              <w:rPr>
                <w:rFonts w:ascii="Times New Roman" w:hAnsi="Times New Roman" w:cs="Times New Roman"/>
                <w:b/>
                <w:sz w:val="28"/>
                <w:szCs w:val="28"/>
              </w:rPr>
            </w:pPr>
            <w:r w:rsidRPr="009E2E87">
              <w:rPr>
                <w:rFonts w:ascii="Times New Roman" w:hAnsi="Times New Roman" w:cs="Times New Roman"/>
                <w:b/>
                <w:sz w:val="28"/>
                <w:szCs w:val="28"/>
              </w:rPr>
              <w:t>ПЛАН РАСХОДОВ</w:t>
            </w:r>
          </w:p>
          <w:p w14:paraId="127783DE" w14:textId="77777777" w:rsidR="00EE6356" w:rsidRPr="009E2E87" w:rsidRDefault="00EE6356" w:rsidP="00EE6356">
            <w:pPr>
              <w:jc w:val="center"/>
              <w:rPr>
                <w:rFonts w:ascii="Times New Roman" w:hAnsi="Times New Roman" w:cs="Times New Roman"/>
                <w:b/>
                <w:sz w:val="28"/>
                <w:szCs w:val="28"/>
              </w:rPr>
            </w:pPr>
            <w:r w:rsidRPr="009E2E87">
              <w:rPr>
                <w:rFonts w:ascii="Times New Roman" w:hAnsi="Times New Roman" w:cs="Times New Roman"/>
                <w:b/>
                <w:sz w:val="28"/>
                <w:szCs w:val="28"/>
              </w:rPr>
              <w:t>за счет гранта «</w:t>
            </w:r>
            <w:proofErr w:type="spellStart"/>
            <w:r w:rsidRPr="009E2E87">
              <w:rPr>
                <w:rFonts w:ascii="Times New Roman" w:hAnsi="Times New Roman" w:cs="Times New Roman"/>
                <w:b/>
                <w:sz w:val="28"/>
                <w:szCs w:val="28"/>
              </w:rPr>
              <w:t>Агростартап</w:t>
            </w:r>
            <w:proofErr w:type="spellEnd"/>
            <w:r w:rsidRPr="009E2E87">
              <w:rPr>
                <w:rFonts w:ascii="Times New Roman" w:hAnsi="Times New Roman" w:cs="Times New Roman"/>
                <w:b/>
                <w:sz w:val="28"/>
                <w:szCs w:val="28"/>
              </w:rPr>
              <w:t>»</w:t>
            </w:r>
          </w:p>
          <w:p w14:paraId="0E0A9F76" w14:textId="77777777" w:rsidR="00EE6356" w:rsidRPr="009E2E87" w:rsidRDefault="00EE6356" w:rsidP="00EE6356">
            <w:pPr>
              <w:jc w:val="center"/>
              <w:rPr>
                <w:rFonts w:ascii="Times New Roman" w:hAnsi="Times New Roman" w:cs="Times New Roman"/>
                <w:b/>
                <w:sz w:val="28"/>
                <w:szCs w:val="28"/>
              </w:rPr>
            </w:pPr>
          </w:p>
          <w:p w14:paraId="4894341B" w14:textId="77777777" w:rsidR="00EE6356" w:rsidRPr="009E2E87" w:rsidRDefault="00EE6356" w:rsidP="002D50A7">
            <w:pPr>
              <w:jc w:val="center"/>
              <w:rPr>
                <w:rFonts w:ascii="Times New Roman" w:hAnsi="Times New Roman" w:cs="Times New Roman"/>
              </w:rPr>
            </w:pPr>
            <w:r w:rsidRPr="009E2E87">
              <w:rPr>
                <w:rFonts w:ascii="Times New Roman" w:hAnsi="Times New Roman" w:cs="Times New Roman"/>
              </w:rPr>
              <w:t>_______________________________________________________________</w:t>
            </w:r>
          </w:p>
          <w:p w14:paraId="789FB929" w14:textId="77777777" w:rsidR="00EE6356" w:rsidRPr="009E2E87" w:rsidRDefault="00EE6356" w:rsidP="002D50A7">
            <w:pPr>
              <w:jc w:val="center"/>
              <w:rPr>
                <w:rFonts w:ascii="Times New Roman" w:hAnsi="Times New Roman" w:cs="Times New Roman"/>
              </w:rPr>
            </w:pPr>
            <w:r w:rsidRPr="009E2E87">
              <w:rPr>
                <w:rFonts w:ascii="Times New Roman" w:hAnsi="Times New Roman" w:cs="Times New Roman"/>
              </w:rPr>
              <w:t>(наименование заявителя)</w:t>
            </w:r>
          </w:p>
        </w:tc>
      </w:tr>
    </w:tbl>
    <w:tbl>
      <w:tblPr>
        <w:tblpPr w:leftFromText="180" w:rightFromText="180" w:vertAnchor="text" w:horzAnchor="margin" w:tblpXSpec="center" w:tblpY="1"/>
        <w:tblW w:w="10060" w:type="dxa"/>
        <w:tblLayout w:type="fixed"/>
        <w:tblCellMar>
          <w:top w:w="102" w:type="dxa"/>
          <w:left w:w="62" w:type="dxa"/>
          <w:bottom w:w="102" w:type="dxa"/>
          <w:right w:w="62" w:type="dxa"/>
        </w:tblCellMar>
        <w:tblLook w:val="0000" w:firstRow="0" w:lastRow="0" w:firstColumn="0" w:lastColumn="0" w:noHBand="0" w:noVBand="0"/>
      </w:tblPr>
      <w:tblGrid>
        <w:gridCol w:w="562"/>
        <w:gridCol w:w="1701"/>
        <w:gridCol w:w="1418"/>
        <w:gridCol w:w="1984"/>
        <w:gridCol w:w="855"/>
        <w:gridCol w:w="1839"/>
        <w:gridCol w:w="1701"/>
      </w:tblGrid>
      <w:tr w:rsidR="00EE6356" w:rsidRPr="009E2E87" w14:paraId="64F85958" w14:textId="77777777" w:rsidTr="003E685A">
        <w:tc>
          <w:tcPr>
            <w:tcW w:w="562" w:type="dxa"/>
            <w:vMerge w:val="restart"/>
            <w:tcBorders>
              <w:top w:val="single" w:sz="4" w:space="0" w:color="auto"/>
              <w:left w:val="single" w:sz="4" w:space="0" w:color="auto"/>
              <w:bottom w:val="single" w:sz="4" w:space="0" w:color="auto"/>
              <w:right w:val="single" w:sz="4" w:space="0" w:color="auto"/>
            </w:tcBorders>
          </w:tcPr>
          <w:p w14:paraId="6F806E69" w14:textId="77777777" w:rsidR="00EE6356" w:rsidRPr="009E2E87" w:rsidRDefault="00EE6356" w:rsidP="002D50A7">
            <w:pPr>
              <w:jc w:val="center"/>
              <w:rPr>
                <w:rFonts w:ascii="Times New Roman" w:hAnsi="Times New Roman" w:cs="Times New Roman"/>
              </w:rPr>
            </w:pPr>
            <w:r w:rsidRPr="009E2E87">
              <w:rPr>
                <w:rFonts w:ascii="Times New Roman" w:hAnsi="Times New Roman" w:cs="Times New Roman"/>
              </w:rPr>
              <w:t>N п/п</w:t>
            </w:r>
          </w:p>
        </w:tc>
        <w:tc>
          <w:tcPr>
            <w:tcW w:w="1701" w:type="dxa"/>
            <w:vMerge w:val="restart"/>
            <w:tcBorders>
              <w:top w:val="single" w:sz="4" w:space="0" w:color="auto"/>
              <w:left w:val="single" w:sz="4" w:space="0" w:color="auto"/>
              <w:bottom w:val="single" w:sz="4" w:space="0" w:color="auto"/>
              <w:right w:val="single" w:sz="4" w:space="0" w:color="auto"/>
            </w:tcBorders>
          </w:tcPr>
          <w:p w14:paraId="2D18AEFA" w14:textId="77777777" w:rsidR="00EE6356" w:rsidRPr="009E2E87" w:rsidRDefault="00EE6356" w:rsidP="00EE6356">
            <w:pPr>
              <w:ind w:firstLine="0"/>
              <w:rPr>
                <w:rFonts w:ascii="Times New Roman" w:hAnsi="Times New Roman" w:cs="Times New Roman"/>
              </w:rPr>
            </w:pPr>
            <w:r w:rsidRPr="009E2E87">
              <w:rPr>
                <w:rFonts w:ascii="Times New Roman" w:hAnsi="Times New Roman" w:cs="Times New Roman"/>
              </w:rPr>
              <w:t>Наименование направлений использования гранта (расходов) &lt;1&gt;</w:t>
            </w:r>
          </w:p>
        </w:tc>
        <w:tc>
          <w:tcPr>
            <w:tcW w:w="1418" w:type="dxa"/>
            <w:vMerge w:val="restart"/>
            <w:tcBorders>
              <w:top w:val="single" w:sz="4" w:space="0" w:color="auto"/>
              <w:left w:val="single" w:sz="4" w:space="0" w:color="auto"/>
              <w:bottom w:val="single" w:sz="4" w:space="0" w:color="auto"/>
              <w:right w:val="single" w:sz="4" w:space="0" w:color="auto"/>
            </w:tcBorders>
          </w:tcPr>
          <w:p w14:paraId="26FD77FA" w14:textId="77777777" w:rsidR="00EE6356" w:rsidRPr="009E2E87" w:rsidRDefault="00EE6356" w:rsidP="00EE6356">
            <w:pPr>
              <w:ind w:firstLine="0"/>
              <w:rPr>
                <w:rFonts w:ascii="Times New Roman" w:hAnsi="Times New Roman" w:cs="Times New Roman"/>
              </w:rPr>
            </w:pPr>
            <w:r w:rsidRPr="009E2E87">
              <w:rPr>
                <w:rFonts w:ascii="Times New Roman" w:hAnsi="Times New Roman" w:cs="Times New Roman"/>
              </w:rPr>
              <w:t>Количество</w:t>
            </w:r>
          </w:p>
        </w:tc>
        <w:tc>
          <w:tcPr>
            <w:tcW w:w="1984" w:type="dxa"/>
            <w:vMerge w:val="restart"/>
            <w:tcBorders>
              <w:top w:val="single" w:sz="4" w:space="0" w:color="auto"/>
              <w:left w:val="single" w:sz="4" w:space="0" w:color="auto"/>
              <w:bottom w:val="single" w:sz="4" w:space="0" w:color="auto"/>
              <w:right w:val="single" w:sz="4" w:space="0" w:color="auto"/>
            </w:tcBorders>
          </w:tcPr>
          <w:p w14:paraId="64F06C6A" w14:textId="77777777" w:rsidR="00EE6356" w:rsidRPr="009E2E87" w:rsidRDefault="00EE6356" w:rsidP="00EE6356">
            <w:pPr>
              <w:ind w:firstLine="0"/>
              <w:rPr>
                <w:rFonts w:ascii="Times New Roman" w:hAnsi="Times New Roman" w:cs="Times New Roman"/>
              </w:rPr>
            </w:pPr>
            <w:r w:rsidRPr="009E2E87">
              <w:rPr>
                <w:rFonts w:ascii="Times New Roman" w:hAnsi="Times New Roman" w:cs="Times New Roman"/>
              </w:rPr>
              <w:t>Ориентировочная цена &lt;2&gt;, тыс. руб.</w:t>
            </w:r>
          </w:p>
        </w:tc>
        <w:tc>
          <w:tcPr>
            <w:tcW w:w="855" w:type="dxa"/>
            <w:vMerge w:val="restart"/>
            <w:tcBorders>
              <w:top w:val="single" w:sz="4" w:space="0" w:color="auto"/>
              <w:left w:val="single" w:sz="4" w:space="0" w:color="auto"/>
              <w:bottom w:val="single" w:sz="4" w:space="0" w:color="auto"/>
              <w:right w:val="single" w:sz="4" w:space="0" w:color="auto"/>
            </w:tcBorders>
          </w:tcPr>
          <w:p w14:paraId="767BF9FE" w14:textId="77777777" w:rsidR="00EE6356" w:rsidRPr="009E2E87" w:rsidRDefault="00EE6356" w:rsidP="00EE6356">
            <w:pPr>
              <w:ind w:firstLine="0"/>
              <w:rPr>
                <w:rFonts w:ascii="Times New Roman" w:hAnsi="Times New Roman" w:cs="Times New Roman"/>
              </w:rPr>
            </w:pPr>
            <w:r w:rsidRPr="009E2E87">
              <w:rPr>
                <w:rFonts w:ascii="Times New Roman" w:hAnsi="Times New Roman" w:cs="Times New Roman"/>
              </w:rPr>
              <w:t>Сумма, всего, тыс. руб.</w:t>
            </w:r>
          </w:p>
        </w:tc>
        <w:tc>
          <w:tcPr>
            <w:tcW w:w="3540" w:type="dxa"/>
            <w:gridSpan w:val="2"/>
            <w:tcBorders>
              <w:top w:val="single" w:sz="4" w:space="0" w:color="auto"/>
              <w:left w:val="single" w:sz="4" w:space="0" w:color="auto"/>
              <w:bottom w:val="single" w:sz="4" w:space="0" w:color="auto"/>
              <w:right w:val="single" w:sz="4" w:space="0" w:color="auto"/>
            </w:tcBorders>
          </w:tcPr>
          <w:p w14:paraId="0D327D2A" w14:textId="77777777" w:rsidR="00EE6356" w:rsidRPr="009E2E87" w:rsidRDefault="00EE6356" w:rsidP="002D50A7">
            <w:pPr>
              <w:jc w:val="center"/>
              <w:rPr>
                <w:rFonts w:ascii="Times New Roman" w:hAnsi="Times New Roman" w:cs="Times New Roman"/>
              </w:rPr>
            </w:pPr>
            <w:r w:rsidRPr="009E2E87">
              <w:rPr>
                <w:rFonts w:ascii="Times New Roman" w:hAnsi="Times New Roman" w:cs="Times New Roman"/>
              </w:rPr>
              <w:t>В том числе</w:t>
            </w:r>
          </w:p>
        </w:tc>
      </w:tr>
      <w:tr w:rsidR="00EE6356" w:rsidRPr="009E2E87" w14:paraId="71071C41" w14:textId="77777777" w:rsidTr="0054134E">
        <w:tc>
          <w:tcPr>
            <w:tcW w:w="562" w:type="dxa"/>
            <w:vMerge/>
            <w:tcBorders>
              <w:top w:val="single" w:sz="4" w:space="0" w:color="auto"/>
              <w:left w:val="single" w:sz="4" w:space="0" w:color="auto"/>
              <w:bottom w:val="single" w:sz="4" w:space="0" w:color="auto"/>
              <w:right w:val="single" w:sz="4" w:space="0" w:color="auto"/>
            </w:tcBorders>
          </w:tcPr>
          <w:p w14:paraId="268881CD" w14:textId="77777777" w:rsidR="00EE6356" w:rsidRPr="009E2E87" w:rsidRDefault="00EE6356" w:rsidP="002D50A7">
            <w:pPr>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14:paraId="5DE86079" w14:textId="77777777" w:rsidR="00EE6356" w:rsidRPr="009E2E87" w:rsidRDefault="00EE6356" w:rsidP="002D50A7">
            <w:pPr>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14:paraId="36C9FB57" w14:textId="77777777" w:rsidR="00EE6356" w:rsidRPr="009E2E87" w:rsidRDefault="00EE6356" w:rsidP="002D50A7">
            <w:pPr>
              <w:jc w:val="center"/>
              <w:rPr>
                <w:rFonts w:ascii="Times New Roman" w:hAnsi="Times New Roman" w:cs="Times New Roman"/>
              </w:rPr>
            </w:pPr>
          </w:p>
        </w:tc>
        <w:tc>
          <w:tcPr>
            <w:tcW w:w="1984" w:type="dxa"/>
            <w:vMerge/>
            <w:tcBorders>
              <w:top w:val="single" w:sz="4" w:space="0" w:color="auto"/>
              <w:left w:val="single" w:sz="4" w:space="0" w:color="auto"/>
              <w:bottom w:val="single" w:sz="4" w:space="0" w:color="auto"/>
              <w:right w:val="single" w:sz="4" w:space="0" w:color="auto"/>
            </w:tcBorders>
          </w:tcPr>
          <w:p w14:paraId="7DBC1C55" w14:textId="77777777" w:rsidR="00EE6356" w:rsidRPr="009E2E87" w:rsidRDefault="00EE6356" w:rsidP="002D50A7">
            <w:pPr>
              <w:jc w:val="center"/>
              <w:rPr>
                <w:rFonts w:ascii="Times New Roman" w:hAnsi="Times New Roman" w:cs="Times New Roman"/>
              </w:rPr>
            </w:pPr>
          </w:p>
        </w:tc>
        <w:tc>
          <w:tcPr>
            <w:tcW w:w="855" w:type="dxa"/>
            <w:vMerge/>
            <w:tcBorders>
              <w:top w:val="single" w:sz="4" w:space="0" w:color="auto"/>
              <w:left w:val="single" w:sz="4" w:space="0" w:color="auto"/>
              <w:bottom w:val="single" w:sz="4" w:space="0" w:color="auto"/>
              <w:right w:val="single" w:sz="4" w:space="0" w:color="auto"/>
            </w:tcBorders>
          </w:tcPr>
          <w:p w14:paraId="3497E004" w14:textId="77777777" w:rsidR="00EE6356" w:rsidRPr="009E2E87" w:rsidRDefault="00EE6356" w:rsidP="002D50A7">
            <w:pPr>
              <w:jc w:val="center"/>
              <w:rPr>
                <w:rFonts w:ascii="Times New Roman" w:hAnsi="Times New Roman" w:cs="Times New Roman"/>
              </w:rPr>
            </w:pPr>
          </w:p>
        </w:tc>
        <w:tc>
          <w:tcPr>
            <w:tcW w:w="1839" w:type="dxa"/>
            <w:tcBorders>
              <w:top w:val="single" w:sz="4" w:space="0" w:color="auto"/>
              <w:left w:val="single" w:sz="4" w:space="0" w:color="auto"/>
              <w:bottom w:val="single" w:sz="4" w:space="0" w:color="auto"/>
              <w:right w:val="single" w:sz="4" w:space="0" w:color="auto"/>
            </w:tcBorders>
          </w:tcPr>
          <w:p w14:paraId="4179CC19" w14:textId="77777777" w:rsidR="00EE6356" w:rsidRPr="009E2E87" w:rsidRDefault="00EE6356" w:rsidP="00EE6356">
            <w:pPr>
              <w:ind w:firstLine="0"/>
              <w:rPr>
                <w:rFonts w:ascii="Times New Roman" w:hAnsi="Times New Roman" w:cs="Times New Roman"/>
              </w:rPr>
            </w:pPr>
            <w:r w:rsidRPr="009E2E87">
              <w:rPr>
                <w:rFonts w:ascii="Times New Roman" w:hAnsi="Times New Roman" w:cs="Times New Roman"/>
              </w:rPr>
              <w:t>средства гранта (не более 90% без учета НДС) &lt;3&gt;, тыс. руб.</w:t>
            </w:r>
          </w:p>
        </w:tc>
        <w:tc>
          <w:tcPr>
            <w:tcW w:w="1701" w:type="dxa"/>
            <w:tcBorders>
              <w:top w:val="single" w:sz="4" w:space="0" w:color="auto"/>
              <w:left w:val="single" w:sz="4" w:space="0" w:color="auto"/>
              <w:bottom w:val="single" w:sz="4" w:space="0" w:color="auto"/>
              <w:right w:val="single" w:sz="4" w:space="0" w:color="auto"/>
            </w:tcBorders>
          </w:tcPr>
          <w:p w14:paraId="7897C255" w14:textId="77777777" w:rsidR="00EE6356" w:rsidRPr="009E2E87" w:rsidRDefault="00EE6356" w:rsidP="00EE6356">
            <w:pPr>
              <w:ind w:firstLine="0"/>
              <w:rPr>
                <w:rFonts w:ascii="Times New Roman" w:hAnsi="Times New Roman" w:cs="Times New Roman"/>
              </w:rPr>
            </w:pPr>
            <w:r w:rsidRPr="009E2E87">
              <w:rPr>
                <w:rFonts w:ascii="Times New Roman" w:hAnsi="Times New Roman" w:cs="Times New Roman"/>
              </w:rPr>
              <w:t>собственные и (или) заемные средства (не менее 10%), тыс. руб.</w:t>
            </w:r>
          </w:p>
        </w:tc>
      </w:tr>
      <w:tr w:rsidR="00EE6356" w:rsidRPr="009E2E87" w14:paraId="7F963215" w14:textId="77777777" w:rsidTr="0054134E">
        <w:tc>
          <w:tcPr>
            <w:tcW w:w="562" w:type="dxa"/>
            <w:tcBorders>
              <w:top w:val="single" w:sz="4" w:space="0" w:color="auto"/>
              <w:left w:val="single" w:sz="4" w:space="0" w:color="auto"/>
              <w:bottom w:val="single" w:sz="4" w:space="0" w:color="auto"/>
              <w:right w:val="single" w:sz="4" w:space="0" w:color="auto"/>
            </w:tcBorders>
          </w:tcPr>
          <w:p w14:paraId="38D3E0AD" w14:textId="77777777" w:rsidR="00EE6356" w:rsidRPr="009E2E87" w:rsidRDefault="00EE6356" w:rsidP="002D50A7">
            <w:pPr>
              <w:jc w:val="center"/>
              <w:rPr>
                <w:rFonts w:ascii="Times New Roman" w:hAnsi="Times New Roman" w:cs="Times New Roman"/>
              </w:rPr>
            </w:pPr>
            <w:r w:rsidRPr="009E2E87">
              <w:rPr>
                <w:rFonts w:ascii="Times New Roman" w:hAnsi="Times New Roman" w:cs="Times New Roman"/>
              </w:rPr>
              <w:t>1</w:t>
            </w:r>
          </w:p>
        </w:tc>
        <w:tc>
          <w:tcPr>
            <w:tcW w:w="1701" w:type="dxa"/>
            <w:tcBorders>
              <w:top w:val="single" w:sz="4" w:space="0" w:color="auto"/>
              <w:left w:val="single" w:sz="4" w:space="0" w:color="auto"/>
              <w:bottom w:val="single" w:sz="4" w:space="0" w:color="auto"/>
              <w:right w:val="single" w:sz="4" w:space="0" w:color="auto"/>
            </w:tcBorders>
          </w:tcPr>
          <w:p w14:paraId="335F1874" w14:textId="77777777" w:rsidR="00EE6356" w:rsidRPr="009E2E87" w:rsidRDefault="00EE6356" w:rsidP="00926164">
            <w:pPr>
              <w:ind w:firstLine="0"/>
              <w:jc w:val="center"/>
              <w:rPr>
                <w:rFonts w:ascii="Times New Roman" w:hAnsi="Times New Roman" w:cs="Times New Roman"/>
              </w:rPr>
            </w:pPr>
            <w:r w:rsidRPr="009E2E87">
              <w:rPr>
                <w:rFonts w:ascii="Times New Roman" w:hAnsi="Times New Roman" w:cs="Times New Roman"/>
              </w:rPr>
              <w:t>2</w:t>
            </w:r>
          </w:p>
        </w:tc>
        <w:tc>
          <w:tcPr>
            <w:tcW w:w="1418" w:type="dxa"/>
            <w:tcBorders>
              <w:top w:val="single" w:sz="4" w:space="0" w:color="auto"/>
              <w:left w:val="single" w:sz="4" w:space="0" w:color="auto"/>
              <w:bottom w:val="single" w:sz="4" w:space="0" w:color="auto"/>
              <w:right w:val="single" w:sz="4" w:space="0" w:color="auto"/>
            </w:tcBorders>
          </w:tcPr>
          <w:p w14:paraId="6239D82E" w14:textId="77777777" w:rsidR="00EE6356" w:rsidRPr="009E2E87" w:rsidRDefault="00EE6356" w:rsidP="00926164">
            <w:pPr>
              <w:ind w:firstLine="0"/>
              <w:jc w:val="center"/>
              <w:rPr>
                <w:rFonts w:ascii="Times New Roman" w:hAnsi="Times New Roman" w:cs="Times New Roman"/>
              </w:rPr>
            </w:pPr>
            <w:r w:rsidRPr="009E2E87">
              <w:rPr>
                <w:rFonts w:ascii="Times New Roman" w:hAnsi="Times New Roman" w:cs="Times New Roman"/>
              </w:rPr>
              <w:t>3</w:t>
            </w:r>
          </w:p>
        </w:tc>
        <w:tc>
          <w:tcPr>
            <w:tcW w:w="1984" w:type="dxa"/>
            <w:tcBorders>
              <w:top w:val="single" w:sz="4" w:space="0" w:color="auto"/>
              <w:left w:val="single" w:sz="4" w:space="0" w:color="auto"/>
              <w:bottom w:val="single" w:sz="4" w:space="0" w:color="auto"/>
              <w:right w:val="single" w:sz="4" w:space="0" w:color="auto"/>
            </w:tcBorders>
          </w:tcPr>
          <w:p w14:paraId="602745D5" w14:textId="77777777" w:rsidR="00EE6356" w:rsidRPr="009E2E87" w:rsidRDefault="00EE6356" w:rsidP="00926164">
            <w:pPr>
              <w:ind w:firstLine="0"/>
              <w:jc w:val="center"/>
              <w:rPr>
                <w:rFonts w:ascii="Times New Roman" w:hAnsi="Times New Roman" w:cs="Times New Roman"/>
              </w:rPr>
            </w:pPr>
            <w:r w:rsidRPr="009E2E87">
              <w:rPr>
                <w:rFonts w:ascii="Times New Roman" w:hAnsi="Times New Roman" w:cs="Times New Roman"/>
              </w:rPr>
              <w:t>4</w:t>
            </w:r>
          </w:p>
        </w:tc>
        <w:tc>
          <w:tcPr>
            <w:tcW w:w="855" w:type="dxa"/>
            <w:tcBorders>
              <w:top w:val="single" w:sz="4" w:space="0" w:color="auto"/>
              <w:left w:val="single" w:sz="4" w:space="0" w:color="auto"/>
              <w:bottom w:val="single" w:sz="4" w:space="0" w:color="auto"/>
              <w:right w:val="single" w:sz="4" w:space="0" w:color="auto"/>
            </w:tcBorders>
          </w:tcPr>
          <w:p w14:paraId="5DAEF683" w14:textId="77777777" w:rsidR="00EE6356" w:rsidRPr="009E2E87" w:rsidRDefault="00EE6356" w:rsidP="00926164">
            <w:pPr>
              <w:ind w:firstLine="0"/>
              <w:jc w:val="center"/>
              <w:rPr>
                <w:rFonts w:ascii="Times New Roman" w:hAnsi="Times New Roman" w:cs="Times New Roman"/>
              </w:rPr>
            </w:pPr>
            <w:r w:rsidRPr="009E2E87">
              <w:rPr>
                <w:rFonts w:ascii="Times New Roman" w:hAnsi="Times New Roman" w:cs="Times New Roman"/>
              </w:rPr>
              <w:t>5</w:t>
            </w:r>
          </w:p>
        </w:tc>
        <w:tc>
          <w:tcPr>
            <w:tcW w:w="1839" w:type="dxa"/>
            <w:tcBorders>
              <w:top w:val="single" w:sz="4" w:space="0" w:color="auto"/>
              <w:left w:val="single" w:sz="4" w:space="0" w:color="auto"/>
              <w:bottom w:val="single" w:sz="4" w:space="0" w:color="auto"/>
              <w:right w:val="single" w:sz="4" w:space="0" w:color="auto"/>
            </w:tcBorders>
          </w:tcPr>
          <w:p w14:paraId="1C33DC47" w14:textId="77777777" w:rsidR="00EE6356" w:rsidRPr="009E2E87" w:rsidRDefault="00EE6356" w:rsidP="00926164">
            <w:pPr>
              <w:ind w:firstLine="0"/>
              <w:jc w:val="center"/>
              <w:rPr>
                <w:rFonts w:ascii="Times New Roman" w:hAnsi="Times New Roman" w:cs="Times New Roman"/>
              </w:rPr>
            </w:pPr>
            <w:r w:rsidRPr="009E2E87">
              <w:rPr>
                <w:rFonts w:ascii="Times New Roman" w:hAnsi="Times New Roman" w:cs="Times New Roman"/>
              </w:rPr>
              <w:t>6</w:t>
            </w:r>
          </w:p>
        </w:tc>
        <w:tc>
          <w:tcPr>
            <w:tcW w:w="1701" w:type="dxa"/>
            <w:tcBorders>
              <w:top w:val="single" w:sz="4" w:space="0" w:color="auto"/>
              <w:left w:val="single" w:sz="4" w:space="0" w:color="auto"/>
              <w:bottom w:val="single" w:sz="4" w:space="0" w:color="auto"/>
              <w:right w:val="single" w:sz="4" w:space="0" w:color="auto"/>
            </w:tcBorders>
          </w:tcPr>
          <w:p w14:paraId="0C965DB9" w14:textId="77777777" w:rsidR="00EE6356" w:rsidRPr="009E2E87" w:rsidRDefault="00EE6356" w:rsidP="00926164">
            <w:pPr>
              <w:ind w:firstLine="0"/>
              <w:jc w:val="center"/>
              <w:rPr>
                <w:rFonts w:ascii="Times New Roman" w:hAnsi="Times New Roman" w:cs="Times New Roman"/>
              </w:rPr>
            </w:pPr>
            <w:r w:rsidRPr="009E2E87">
              <w:rPr>
                <w:rFonts w:ascii="Times New Roman" w:hAnsi="Times New Roman" w:cs="Times New Roman"/>
              </w:rPr>
              <w:t>7</w:t>
            </w:r>
          </w:p>
        </w:tc>
      </w:tr>
      <w:tr w:rsidR="00EE6356" w:rsidRPr="009E2E87" w14:paraId="66D49601" w14:textId="77777777" w:rsidTr="0054134E">
        <w:trPr>
          <w:trHeight w:val="306"/>
        </w:trPr>
        <w:tc>
          <w:tcPr>
            <w:tcW w:w="562" w:type="dxa"/>
            <w:tcBorders>
              <w:top w:val="single" w:sz="4" w:space="0" w:color="auto"/>
              <w:left w:val="single" w:sz="4" w:space="0" w:color="auto"/>
              <w:bottom w:val="single" w:sz="4" w:space="0" w:color="auto"/>
              <w:right w:val="single" w:sz="4" w:space="0" w:color="auto"/>
            </w:tcBorders>
            <w:vAlign w:val="center"/>
          </w:tcPr>
          <w:p w14:paraId="400C5274" w14:textId="0D7F23E1" w:rsidR="00EE6356" w:rsidRPr="009E2E87" w:rsidRDefault="00EE6356" w:rsidP="003E685A">
            <w:pPr>
              <w:jc w:val="center"/>
              <w:rPr>
                <w:rFonts w:ascii="Times New Roman" w:hAnsi="Times New Roman" w:cs="Times New Roman"/>
              </w:rPr>
            </w:pPr>
            <w:r w:rsidRPr="009E2E87">
              <w:rPr>
                <w:rFonts w:ascii="Times New Roman" w:hAnsi="Times New Roman" w:cs="Times New Roman"/>
              </w:rPr>
              <w:t>1</w:t>
            </w:r>
            <w:r w:rsidR="00033E92" w:rsidRPr="009E2E87">
              <w:rPr>
                <w:rFonts w:ascii="Times New Roman" w:hAnsi="Times New Roman" w:cs="Times New Roman"/>
              </w:rPr>
              <w:t>1</w:t>
            </w:r>
            <w:r w:rsidRPr="009E2E87">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vAlign w:val="center"/>
          </w:tcPr>
          <w:p w14:paraId="33C40BAD" w14:textId="77777777" w:rsidR="00EE6356" w:rsidRPr="009E2E87" w:rsidRDefault="00EE6356" w:rsidP="003E685A">
            <w:pPr>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14:paraId="0300B608" w14:textId="77777777" w:rsidR="00EE6356" w:rsidRPr="009E2E87" w:rsidRDefault="00EE6356" w:rsidP="003E685A">
            <w:pPr>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14:paraId="4D53FDA3" w14:textId="77777777" w:rsidR="00EE6356" w:rsidRPr="009E2E87" w:rsidRDefault="00EE6356" w:rsidP="003E685A">
            <w:pPr>
              <w:jc w:val="center"/>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vAlign w:val="center"/>
          </w:tcPr>
          <w:p w14:paraId="2A3640EB" w14:textId="77777777" w:rsidR="00EE6356" w:rsidRPr="009E2E87" w:rsidRDefault="00EE6356" w:rsidP="003E685A">
            <w:pPr>
              <w:jc w:val="center"/>
              <w:rPr>
                <w:rFonts w:ascii="Times New Roman" w:hAnsi="Times New Roman" w:cs="Times New Roman"/>
              </w:rPr>
            </w:pPr>
          </w:p>
        </w:tc>
        <w:tc>
          <w:tcPr>
            <w:tcW w:w="1839" w:type="dxa"/>
            <w:tcBorders>
              <w:top w:val="single" w:sz="4" w:space="0" w:color="auto"/>
              <w:left w:val="single" w:sz="4" w:space="0" w:color="auto"/>
              <w:bottom w:val="single" w:sz="4" w:space="0" w:color="auto"/>
              <w:right w:val="single" w:sz="4" w:space="0" w:color="auto"/>
            </w:tcBorders>
            <w:vAlign w:val="center"/>
          </w:tcPr>
          <w:p w14:paraId="7E6534A9" w14:textId="77777777" w:rsidR="00EE6356" w:rsidRPr="009E2E87" w:rsidRDefault="00EE6356" w:rsidP="003E685A">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14:paraId="0BA22791" w14:textId="77777777" w:rsidR="00EE6356" w:rsidRPr="009E2E87" w:rsidRDefault="00EE6356" w:rsidP="003E685A">
            <w:pPr>
              <w:jc w:val="center"/>
              <w:rPr>
                <w:rFonts w:ascii="Times New Roman" w:hAnsi="Times New Roman" w:cs="Times New Roman"/>
              </w:rPr>
            </w:pPr>
          </w:p>
        </w:tc>
      </w:tr>
      <w:tr w:rsidR="00EE6356" w:rsidRPr="009E2E87" w14:paraId="03D74963" w14:textId="77777777" w:rsidTr="0054134E">
        <w:trPr>
          <w:trHeight w:val="246"/>
        </w:trPr>
        <w:tc>
          <w:tcPr>
            <w:tcW w:w="562" w:type="dxa"/>
            <w:tcBorders>
              <w:top w:val="single" w:sz="4" w:space="0" w:color="auto"/>
              <w:left w:val="single" w:sz="4" w:space="0" w:color="auto"/>
              <w:bottom w:val="single" w:sz="4" w:space="0" w:color="auto"/>
              <w:right w:val="single" w:sz="4" w:space="0" w:color="auto"/>
            </w:tcBorders>
            <w:vAlign w:val="center"/>
          </w:tcPr>
          <w:p w14:paraId="048B8447" w14:textId="6190171F" w:rsidR="00EE6356" w:rsidRPr="009E2E87" w:rsidRDefault="00EE6356" w:rsidP="003E685A">
            <w:pPr>
              <w:jc w:val="center"/>
              <w:rPr>
                <w:rFonts w:ascii="Times New Roman" w:hAnsi="Times New Roman" w:cs="Times New Roman"/>
              </w:rPr>
            </w:pPr>
            <w:r w:rsidRPr="009E2E87">
              <w:rPr>
                <w:rFonts w:ascii="Times New Roman" w:hAnsi="Times New Roman" w:cs="Times New Roman"/>
              </w:rPr>
              <w:t>1</w:t>
            </w:r>
            <w:r w:rsidR="00033E92" w:rsidRPr="009E2E87">
              <w:rPr>
                <w:rFonts w:ascii="Times New Roman" w:hAnsi="Times New Roman" w:cs="Times New Roman"/>
              </w:rPr>
              <w:t>1</w:t>
            </w:r>
            <w:r w:rsidRPr="009E2E87">
              <w:rPr>
                <w:rFonts w:ascii="Times New Roman" w:hAnsi="Times New Roman" w:cs="Times New Roman"/>
              </w:rPr>
              <w:t>.1.</w:t>
            </w:r>
          </w:p>
        </w:tc>
        <w:tc>
          <w:tcPr>
            <w:tcW w:w="1701" w:type="dxa"/>
            <w:tcBorders>
              <w:top w:val="single" w:sz="4" w:space="0" w:color="auto"/>
              <w:left w:val="single" w:sz="4" w:space="0" w:color="auto"/>
              <w:bottom w:val="single" w:sz="4" w:space="0" w:color="auto"/>
              <w:right w:val="single" w:sz="4" w:space="0" w:color="auto"/>
            </w:tcBorders>
            <w:vAlign w:val="center"/>
          </w:tcPr>
          <w:p w14:paraId="775E3816" w14:textId="77777777" w:rsidR="00EE6356" w:rsidRPr="009E2E87" w:rsidRDefault="00EE6356" w:rsidP="003E685A">
            <w:pPr>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14:paraId="749A88D8" w14:textId="77777777" w:rsidR="00EE6356" w:rsidRPr="009E2E87" w:rsidRDefault="00EE6356" w:rsidP="003E685A">
            <w:pPr>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14:paraId="6780B330" w14:textId="77777777" w:rsidR="00EE6356" w:rsidRPr="009E2E87" w:rsidRDefault="00EE6356" w:rsidP="003E685A">
            <w:pPr>
              <w:jc w:val="center"/>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vAlign w:val="center"/>
          </w:tcPr>
          <w:p w14:paraId="4F6727DB" w14:textId="77777777" w:rsidR="00EE6356" w:rsidRPr="009E2E87" w:rsidRDefault="00EE6356" w:rsidP="003E685A">
            <w:pPr>
              <w:jc w:val="center"/>
              <w:rPr>
                <w:rFonts w:ascii="Times New Roman" w:hAnsi="Times New Roman" w:cs="Times New Roman"/>
              </w:rPr>
            </w:pPr>
          </w:p>
        </w:tc>
        <w:tc>
          <w:tcPr>
            <w:tcW w:w="1839" w:type="dxa"/>
            <w:tcBorders>
              <w:top w:val="single" w:sz="4" w:space="0" w:color="auto"/>
              <w:left w:val="single" w:sz="4" w:space="0" w:color="auto"/>
              <w:bottom w:val="single" w:sz="4" w:space="0" w:color="auto"/>
              <w:right w:val="single" w:sz="4" w:space="0" w:color="auto"/>
            </w:tcBorders>
            <w:vAlign w:val="center"/>
          </w:tcPr>
          <w:p w14:paraId="4370DA38" w14:textId="77777777" w:rsidR="00EE6356" w:rsidRPr="009E2E87" w:rsidRDefault="00EE6356" w:rsidP="003E685A">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14:paraId="5B707221" w14:textId="77777777" w:rsidR="00EE6356" w:rsidRPr="009E2E87" w:rsidRDefault="00EE6356" w:rsidP="003E685A">
            <w:pPr>
              <w:jc w:val="center"/>
              <w:rPr>
                <w:rFonts w:ascii="Times New Roman" w:hAnsi="Times New Roman" w:cs="Times New Roman"/>
              </w:rPr>
            </w:pPr>
          </w:p>
        </w:tc>
      </w:tr>
      <w:tr w:rsidR="00EE6356" w:rsidRPr="009E2E87" w14:paraId="3EA6252B" w14:textId="77777777" w:rsidTr="0054134E">
        <w:tc>
          <w:tcPr>
            <w:tcW w:w="562" w:type="dxa"/>
            <w:tcBorders>
              <w:top w:val="single" w:sz="4" w:space="0" w:color="auto"/>
              <w:left w:val="single" w:sz="4" w:space="0" w:color="auto"/>
              <w:bottom w:val="single" w:sz="4" w:space="0" w:color="auto"/>
              <w:right w:val="single" w:sz="4" w:space="0" w:color="auto"/>
            </w:tcBorders>
            <w:vAlign w:val="center"/>
          </w:tcPr>
          <w:p w14:paraId="752715EE" w14:textId="6FD3FCCA" w:rsidR="00EE6356" w:rsidRPr="009E2E87" w:rsidRDefault="00EE6356" w:rsidP="003E685A">
            <w:pPr>
              <w:jc w:val="center"/>
              <w:rPr>
                <w:rFonts w:ascii="Times New Roman" w:hAnsi="Times New Roman" w:cs="Times New Roman"/>
              </w:rPr>
            </w:pPr>
            <w:r w:rsidRPr="009E2E87">
              <w:rPr>
                <w:rFonts w:ascii="Times New Roman" w:hAnsi="Times New Roman" w:cs="Times New Roman"/>
              </w:rPr>
              <w:t>1</w:t>
            </w:r>
            <w:r w:rsidR="00033E92" w:rsidRPr="009E2E87">
              <w:rPr>
                <w:rFonts w:ascii="Times New Roman" w:hAnsi="Times New Roman" w:cs="Times New Roman"/>
              </w:rPr>
              <w:t>1</w:t>
            </w:r>
            <w:r w:rsidRPr="009E2E87">
              <w:rPr>
                <w:rFonts w:ascii="Times New Roman" w:hAnsi="Times New Roman" w:cs="Times New Roman"/>
              </w:rPr>
              <w:t>.2.</w:t>
            </w:r>
          </w:p>
        </w:tc>
        <w:tc>
          <w:tcPr>
            <w:tcW w:w="1701" w:type="dxa"/>
            <w:tcBorders>
              <w:top w:val="single" w:sz="4" w:space="0" w:color="auto"/>
              <w:left w:val="single" w:sz="4" w:space="0" w:color="auto"/>
              <w:bottom w:val="single" w:sz="4" w:space="0" w:color="auto"/>
              <w:right w:val="single" w:sz="4" w:space="0" w:color="auto"/>
            </w:tcBorders>
            <w:vAlign w:val="center"/>
          </w:tcPr>
          <w:p w14:paraId="778149C9" w14:textId="77777777" w:rsidR="00EE6356" w:rsidRPr="009E2E87" w:rsidRDefault="00EE6356" w:rsidP="003E685A">
            <w:pPr>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14:paraId="35F8ADD0" w14:textId="77777777" w:rsidR="00EE6356" w:rsidRPr="009E2E87" w:rsidRDefault="00EE6356" w:rsidP="003E685A">
            <w:pPr>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14:paraId="2030DFE7" w14:textId="77777777" w:rsidR="00EE6356" w:rsidRPr="009E2E87" w:rsidRDefault="00EE6356" w:rsidP="003E685A">
            <w:pPr>
              <w:jc w:val="center"/>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vAlign w:val="center"/>
          </w:tcPr>
          <w:p w14:paraId="0E0A6482" w14:textId="77777777" w:rsidR="00EE6356" w:rsidRPr="009E2E87" w:rsidRDefault="00EE6356" w:rsidP="003E685A">
            <w:pPr>
              <w:jc w:val="center"/>
              <w:rPr>
                <w:rFonts w:ascii="Times New Roman" w:hAnsi="Times New Roman" w:cs="Times New Roman"/>
              </w:rPr>
            </w:pPr>
          </w:p>
        </w:tc>
        <w:tc>
          <w:tcPr>
            <w:tcW w:w="1839" w:type="dxa"/>
            <w:tcBorders>
              <w:top w:val="single" w:sz="4" w:space="0" w:color="auto"/>
              <w:left w:val="single" w:sz="4" w:space="0" w:color="auto"/>
              <w:bottom w:val="single" w:sz="4" w:space="0" w:color="auto"/>
              <w:right w:val="single" w:sz="4" w:space="0" w:color="auto"/>
            </w:tcBorders>
            <w:vAlign w:val="center"/>
          </w:tcPr>
          <w:p w14:paraId="3FBE7C8F" w14:textId="77777777" w:rsidR="00EE6356" w:rsidRPr="009E2E87" w:rsidRDefault="00EE6356" w:rsidP="003E685A">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14:paraId="09BD4FAC" w14:textId="77777777" w:rsidR="00EE6356" w:rsidRPr="009E2E87" w:rsidRDefault="00EE6356" w:rsidP="003E685A">
            <w:pPr>
              <w:jc w:val="center"/>
              <w:rPr>
                <w:rFonts w:ascii="Times New Roman" w:hAnsi="Times New Roman" w:cs="Times New Roman"/>
              </w:rPr>
            </w:pPr>
          </w:p>
        </w:tc>
      </w:tr>
      <w:tr w:rsidR="00EE6356" w:rsidRPr="009E2E87" w14:paraId="1045572B" w14:textId="77777777" w:rsidTr="0054134E">
        <w:tc>
          <w:tcPr>
            <w:tcW w:w="562" w:type="dxa"/>
            <w:tcBorders>
              <w:top w:val="single" w:sz="4" w:space="0" w:color="auto"/>
              <w:left w:val="single" w:sz="4" w:space="0" w:color="auto"/>
              <w:bottom w:val="single" w:sz="4" w:space="0" w:color="auto"/>
              <w:right w:val="single" w:sz="4" w:space="0" w:color="auto"/>
            </w:tcBorders>
            <w:vAlign w:val="center"/>
          </w:tcPr>
          <w:p w14:paraId="06ECB87E" w14:textId="09BB8B88" w:rsidR="00EE6356" w:rsidRPr="009E2E87" w:rsidRDefault="00EE6356" w:rsidP="003E685A">
            <w:pPr>
              <w:jc w:val="center"/>
              <w:rPr>
                <w:rFonts w:ascii="Times New Roman" w:hAnsi="Times New Roman" w:cs="Times New Roman"/>
              </w:rPr>
            </w:pPr>
            <w:r w:rsidRPr="009E2E87">
              <w:rPr>
                <w:rFonts w:ascii="Times New Roman" w:hAnsi="Times New Roman" w:cs="Times New Roman"/>
              </w:rPr>
              <w:t>.</w:t>
            </w:r>
            <w:r w:rsidR="00926164" w:rsidRPr="009E2E87">
              <w:rPr>
                <w:rFonts w:ascii="Times New Roman" w:hAnsi="Times New Roman" w:cs="Times New Roman"/>
              </w:rPr>
              <w:t>2</w:t>
            </w:r>
            <w:r w:rsidRPr="009E2E87">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vAlign w:val="center"/>
          </w:tcPr>
          <w:p w14:paraId="426E7365" w14:textId="77777777" w:rsidR="00EE6356" w:rsidRPr="009E2E87" w:rsidRDefault="00EE6356" w:rsidP="003E685A">
            <w:pPr>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14:paraId="224DB752" w14:textId="77777777" w:rsidR="00EE6356" w:rsidRPr="009E2E87" w:rsidRDefault="00EE6356" w:rsidP="003E685A">
            <w:pPr>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14:paraId="1A7E7F29" w14:textId="77777777" w:rsidR="00EE6356" w:rsidRPr="009E2E87" w:rsidRDefault="00EE6356" w:rsidP="003E685A">
            <w:pPr>
              <w:jc w:val="center"/>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vAlign w:val="center"/>
          </w:tcPr>
          <w:p w14:paraId="01E10E7B" w14:textId="77777777" w:rsidR="00EE6356" w:rsidRPr="009E2E87" w:rsidRDefault="00EE6356" w:rsidP="003E685A">
            <w:pPr>
              <w:jc w:val="center"/>
              <w:rPr>
                <w:rFonts w:ascii="Times New Roman" w:hAnsi="Times New Roman" w:cs="Times New Roman"/>
              </w:rPr>
            </w:pPr>
          </w:p>
        </w:tc>
        <w:tc>
          <w:tcPr>
            <w:tcW w:w="1839" w:type="dxa"/>
            <w:tcBorders>
              <w:top w:val="single" w:sz="4" w:space="0" w:color="auto"/>
              <w:left w:val="single" w:sz="4" w:space="0" w:color="auto"/>
              <w:bottom w:val="single" w:sz="4" w:space="0" w:color="auto"/>
              <w:right w:val="single" w:sz="4" w:space="0" w:color="auto"/>
            </w:tcBorders>
            <w:vAlign w:val="center"/>
          </w:tcPr>
          <w:p w14:paraId="31F53C35" w14:textId="77777777" w:rsidR="00EE6356" w:rsidRPr="009E2E87" w:rsidRDefault="00EE6356" w:rsidP="003E685A">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14:paraId="28138796" w14:textId="77777777" w:rsidR="00EE6356" w:rsidRPr="009E2E87" w:rsidRDefault="00EE6356" w:rsidP="003E685A">
            <w:pPr>
              <w:jc w:val="center"/>
              <w:rPr>
                <w:rFonts w:ascii="Times New Roman" w:hAnsi="Times New Roman" w:cs="Times New Roman"/>
              </w:rPr>
            </w:pPr>
          </w:p>
        </w:tc>
      </w:tr>
      <w:tr w:rsidR="00EE6356" w:rsidRPr="009E2E87" w14:paraId="61548725" w14:textId="77777777" w:rsidTr="0054134E">
        <w:tc>
          <w:tcPr>
            <w:tcW w:w="562" w:type="dxa"/>
            <w:tcBorders>
              <w:top w:val="single" w:sz="4" w:space="0" w:color="auto"/>
              <w:left w:val="single" w:sz="4" w:space="0" w:color="auto"/>
              <w:bottom w:val="single" w:sz="4" w:space="0" w:color="auto"/>
              <w:right w:val="single" w:sz="4" w:space="0" w:color="auto"/>
            </w:tcBorders>
            <w:vAlign w:val="center"/>
          </w:tcPr>
          <w:p w14:paraId="4F2DBFA6" w14:textId="3A6605C9" w:rsidR="00EE6356" w:rsidRPr="009E2E87" w:rsidRDefault="00EE6356" w:rsidP="003E685A">
            <w:pPr>
              <w:jc w:val="center"/>
              <w:rPr>
                <w:rFonts w:ascii="Times New Roman" w:hAnsi="Times New Roman" w:cs="Times New Roman"/>
              </w:rPr>
            </w:pPr>
            <w:r w:rsidRPr="009E2E87">
              <w:rPr>
                <w:rFonts w:ascii="Times New Roman" w:hAnsi="Times New Roman" w:cs="Times New Roman"/>
              </w:rPr>
              <w:t>2</w:t>
            </w:r>
            <w:r w:rsidR="00926164" w:rsidRPr="009E2E87">
              <w:rPr>
                <w:rFonts w:ascii="Times New Roman" w:hAnsi="Times New Roman" w:cs="Times New Roman"/>
              </w:rPr>
              <w:t>2.1</w:t>
            </w:r>
            <w:r w:rsidRPr="009E2E87">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vAlign w:val="center"/>
          </w:tcPr>
          <w:p w14:paraId="291E1188" w14:textId="77777777" w:rsidR="00EE6356" w:rsidRPr="009E2E87" w:rsidRDefault="00EE6356" w:rsidP="003E685A">
            <w:pPr>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14:paraId="01935A2A" w14:textId="77777777" w:rsidR="00EE6356" w:rsidRPr="009E2E87" w:rsidRDefault="00EE6356" w:rsidP="003E685A">
            <w:pPr>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14:paraId="0CF6A2E0" w14:textId="77777777" w:rsidR="00EE6356" w:rsidRPr="009E2E87" w:rsidRDefault="00EE6356" w:rsidP="003E685A">
            <w:pPr>
              <w:jc w:val="center"/>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vAlign w:val="center"/>
          </w:tcPr>
          <w:p w14:paraId="6CD325E5" w14:textId="77777777" w:rsidR="00EE6356" w:rsidRPr="009E2E87" w:rsidRDefault="00EE6356" w:rsidP="003E685A">
            <w:pPr>
              <w:jc w:val="center"/>
              <w:rPr>
                <w:rFonts w:ascii="Times New Roman" w:hAnsi="Times New Roman" w:cs="Times New Roman"/>
              </w:rPr>
            </w:pPr>
          </w:p>
        </w:tc>
        <w:tc>
          <w:tcPr>
            <w:tcW w:w="1839" w:type="dxa"/>
            <w:tcBorders>
              <w:top w:val="single" w:sz="4" w:space="0" w:color="auto"/>
              <w:left w:val="single" w:sz="4" w:space="0" w:color="auto"/>
              <w:bottom w:val="single" w:sz="4" w:space="0" w:color="auto"/>
              <w:right w:val="single" w:sz="4" w:space="0" w:color="auto"/>
            </w:tcBorders>
            <w:vAlign w:val="center"/>
          </w:tcPr>
          <w:p w14:paraId="7B61A235" w14:textId="77777777" w:rsidR="00EE6356" w:rsidRPr="009E2E87" w:rsidRDefault="00EE6356" w:rsidP="003E685A">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14:paraId="6B98D5F2" w14:textId="77777777" w:rsidR="00EE6356" w:rsidRPr="009E2E87" w:rsidRDefault="00EE6356" w:rsidP="003E685A">
            <w:pPr>
              <w:jc w:val="center"/>
              <w:rPr>
                <w:rFonts w:ascii="Times New Roman" w:hAnsi="Times New Roman" w:cs="Times New Roman"/>
              </w:rPr>
            </w:pPr>
          </w:p>
        </w:tc>
      </w:tr>
      <w:tr w:rsidR="00EE6356" w:rsidRPr="009E2E87" w14:paraId="535643DC" w14:textId="77777777" w:rsidTr="0054134E">
        <w:trPr>
          <w:trHeight w:val="168"/>
        </w:trPr>
        <w:tc>
          <w:tcPr>
            <w:tcW w:w="2263" w:type="dxa"/>
            <w:gridSpan w:val="2"/>
            <w:tcBorders>
              <w:top w:val="single" w:sz="4" w:space="0" w:color="auto"/>
              <w:left w:val="single" w:sz="4" w:space="0" w:color="auto"/>
              <w:bottom w:val="single" w:sz="4" w:space="0" w:color="auto"/>
              <w:right w:val="single" w:sz="4" w:space="0" w:color="auto"/>
            </w:tcBorders>
          </w:tcPr>
          <w:p w14:paraId="2D1A440B" w14:textId="77777777" w:rsidR="00EE6356" w:rsidRPr="009E2E87" w:rsidRDefault="00EE6356" w:rsidP="00EE6356">
            <w:pPr>
              <w:ind w:firstLine="0"/>
              <w:rPr>
                <w:rFonts w:ascii="Times New Roman" w:hAnsi="Times New Roman" w:cs="Times New Roman"/>
              </w:rPr>
            </w:pPr>
            <w:r w:rsidRPr="009E2E87">
              <w:rPr>
                <w:rFonts w:ascii="Times New Roman" w:hAnsi="Times New Roman" w:cs="Times New Roman"/>
              </w:rPr>
              <w:t>ВСЕГО РАСХОДОВ</w:t>
            </w:r>
          </w:p>
        </w:tc>
        <w:tc>
          <w:tcPr>
            <w:tcW w:w="1418" w:type="dxa"/>
            <w:tcBorders>
              <w:top w:val="single" w:sz="4" w:space="0" w:color="auto"/>
              <w:left w:val="single" w:sz="4" w:space="0" w:color="auto"/>
              <w:bottom w:val="single" w:sz="4" w:space="0" w:color="auto"/>
              <w:right w:val="single" w:sz="4" w:space="0" w:color="auto"/>
            </w:tcBorders>
          </w:tcPr>
          <w:p w14:paraId="63B11736" w14:textId="77777777" w:rsidR="00EE6356" w:rsidRPr="009E2E87" w:rsidRDefault="00EE6356" w:rsidP="002D50A7">
            <w:pP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1BD45BD2" w14:textId="77777777" w:rsidR="00EE6356" w:rsidRPr="009E2E87" w:rsidRDefault="00EE6356" w:rsidP="002D50A7">
            <w:pPr>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14:paraId="3CD33BAA" w14:textId="77777777" w:rsidR="00EE6356" w:rsidRPr="009E2E87" w:rsidRDefault="00EE6356" w:rsidP="002D50A7">
            <w:pPr>
              <w:rPr>
                <w:rFonts w:ascii="Times New Roman" w:hAnsi="Times New Roman" w:cs="Times New Roman"/>
              </w:rPr>
            </w:pPr>
          </w:p>
        </w:tc>
        <w:tc>
          <w:tcPr>
            <w:tcW w:w="1839" w:type="dxa"/>
            <w:tcBorders>
              <w:top w:val="single" w:sz="4" w:space="0" w:color="auto"/>
              <w:left w:val="single" w:sz="4" w:space="0" w:color="auto"/>
              <w:bottom w:val="single" w:sz="4" w:space="0" w:color="auto"/>
              <w:right w:val="single" w:sz="4" w:space="0" w:color="auto"/>
            </w:tcBorders>
          </w:tcPr>
          <w:p w14:paraId="0EA4C154" w14:textId="77777777" w:rsidR="00EE6356" w:rsidRPr="009E2E87" w:rsidRDefault="00EE6356" w:rsidP="002D50A7">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61995B73" w14:textId="77777777" w:rsidR="00EE6356" w:rsidRPr="009E2E87" w:rsidRDefault="00EE6356" w:rsidP="002D50A7">
            <w:pPr>
              <w:rPr>
                <w:rFonts w:ascii="Times New Roman" w:hAnsi="Times New Roman" w:cs="Times New Roman"/>
              </w:rPr>
            </w:pPr>
          </w:p>
        </w:tc>
      </w:tr>
    </w:tbl>
    <w:p w14:paraId="2F763D25" w14:textId="77777777" w:rsidR="00EE6356" w:rsidRPr="009E2E87" w:rsidRDefault="00EE6356" w:rsidP="00EE6356">
      <w:pPr>
        <w:rPr>
          <w:rFonts w:ascii="Times New Roman" w:hAnsi="Times New Roman" w:cs="Times New Roman"/>
        </w:rPr>
      </w:pPr>
    </w:p>
    <w:p w14:paraId="66146F55" w14:textId="77777777" w:rsidR="00EE6356" w:rsidRPr="009E2E87" w:rsidRDefault="00EE6356" w:rsidP="00EE6356">
      <w:pPr>
        <w:rPr>
          <w:rFonts w:ascii="Times New Roman" w:hAnsi="Times New Roman" w:cs="Times New Roman"/>
        </w:rPr>
      </w:pPr>
    </w:p>
    <w:tbl>
      <w:tblPr>
        <w:tblW w:w="10322" w:type="dxa"/>
        <w:tblInd w:w="-142" w:type="dxa"/>
        <w:tblLayout w:type="fixed"/>
        <w:tblCellMar>
          <w:top w:w="102" w:type="dxa"/>
          <w:left w:w="62" w:type="dxa"/>
          <w:bottom w:w="102" w:type="dxa"/>
          <w:right w:w="62" w:type="dxa"/>
        </w:tblCellMar>
        <w:tblLook w:val="0000" w:firstRow="0" w:lastRow="0" w:firstColumn="0" w:lastColumn="0" w:noHBand="0" w:noVBand="0"/>
      </w:tblPr>
      <w:tblGrid>
        <w:gridCol w:w="2051"/>
        <w:gridCol w:w="3467"/>
        <w:gridCol w:w="4804"/>
      </w:tblGrid>
      <w:tr w:rsidR="00EE6356" w:rsidRPr="009E2E87" w14:paraId="125D6D7D" w14:textId="77777777" w:rsidTr="00B52E87">
        <w:trPr>
          <w:trHeight w:val="547"/>
        </w:trPr>
        <w:tc>
          <w:tcPr>
            <w:tcW w:w="2051" w:type="dxa"/>
          </w:tcPr>
          <w:p w14:paraId="3900073E" w14:textId="77777777" w:rsidR="00EE6356" w:rsidRPr="009E2E87" w:rsidRDefault="00EE6356" w:rsidP="002D50A7">
            <w:pPr>
              <w:rPr>
                <w:rFonts w:ascii="Times New Roman" w:hAnsi="Times New Roman" w:cs="Times New Roman"/>
              </w:rPr>
            </w:pPr>
            <w:r w:rsidRPr="009E2E87">
              <w:rPr>
                <w:rFonts w:ascii="Times New Roman" w:hAnsi="Times New Roman" w:cs="Times New Roman"/>
              </w:rPr>
              <w:t>Заявитель</w:t>
            </w:r>
          </w:p>
        </w:tc>
        <w:tc>
          <w:tcPr>
            <w:tcW w:w="3467" w:type="dxa"/>
          </w:tcPr>
          <w:p w14:paraId="5122968F" w14:textId="77777777" w:rsidR="00EE6356" w:rsidRPr="009E2E87" w:rsidRDefault="00EE6356" w:rsidP="002D50A7">
            <w:pPr>
              <w:jc w:val="center"/>
              <w:rPr>
                <w:rFonts w:ascii="Times New Roman" w:hAnsi="Times New Roman" w:cs="Times New Roman"/>
              </w:rPr>
            </w:pPr>
            <w:r w:rsidRPr="009E2E87">
              <w:rPr>
                <w:rFonts w:ascii="Times New Roman" w:hAnsi="Times New Roman" w:cs="Times New Roman"/>
              </w:rPr>
              <w:t>_________________</w:t>
            </w:r>
          </w:p>
          <w:p w14:paraId="36F6DF44" w14:textId="77777777" w:rsidR="00EE6356" w:rsidRPr="009E2E87" w:rsidRDefault="00EE6356" w:rsidP="002D50A7">
            <w:pPr>
              <w:jc w:val="center"/>
              <w:rPr>
                <w:rFonts w:ascii="Times New Roman" w:hAnsi="Times New Roman" w:cs="Times New Roman"/>
              </w:rPr>
            </w:pPr>
            <w:r w:rsidRPr="009E2E87">
              <w:rPr>
                <w:rFonts w:ascii="Times New Roman" w:hAnsi="Times New Roman" w:cs="Times New Roman"/>
              </w:rPr>
              <w:t>(подпись)</w:t>
            </w:r>
          </w:p>
        </w:tc>
        <w:tc>
          <w:tcPr>
            <w:tcW w:w="4802" w:type="dxa"/>
          </w:tcPr>
          <w:p w14:paraId="37DFFC16" w14:textId="77777777" w:rsidR="00EE6356" w:rsidRPr="009E2E87" w:rsidRDefault="00EE6356" w:rsidP="002D50A7">
            <w:pPr>
              <w:jc w:val="center"/>
              <w:rPr>
                <w:rFonts w:ascii="Times New Roman" w:hAnsi="Times New Roman" w:cs="Times New Roman"/>
              </w:rPr>
            </w:pPr>
            <w:r w:rsidRPr="009E2E87">
              <w:rPr>
                <w:rFonts w:ascii="Times New Roman" w:hAnsi="Times New Roman" w:cs="Times New Roman"/>
              </w:rPr>
              <w:t>______________________</w:t>
            </w:r>
          </w:p>
          <w:p w14:paraId="26D69D4D" w14:textId="77777777" w:rsidR="00EE6356" w:rsidRPr="009E2E87" w:rsidRDefault="00EE6356" w:rsidP="002D50A7">
            <w:pPr>
              <w:jc w:val="center"/>
              <w:rPr>
                <w:rFonts w:ascii="Times New Roman" w:hAnsi="Times New Roman" w:cs="Times New Roman"/>
              </w:rPr>
            </w:pPr>
            <w:r w:rsidRPr="009E2E87">
              <w:rPr>
                <w:rFonts w:ascii="Times New Roman" w:hAnsi="Times New Roman" w:cs="Times New Roman"/>
              </w:rPr>
              <w:t>(расшифровка подписи)</w:t>
            </w:r>
          </w:p>
        </w:tc>
      </w:tr>
      <w:tr w:rsidR="00EE6356" w:rsidRPr="009E2E87" w14:paraId="7D543675" w14:textId="77777777" w:rsidTr="00B52E87">
        <w:trPr>
          <w:trHeight w:val="4201"/>
        </w:trPr>
        <w:tc>
          <w:tcPr>
            <w:tcW w:w="10322" w:type="dxa"/>
            <w:gridSpan w:val="3"/>
          </w:tcPr>
          <w:p w14:paraId="253E1813" w14:textId="77777777" w:rsidR="00EE6356" w:rsidRPr="009E2E87" w:rsidRDefault="00EE6356" w:rsidP="002D50A7">
            <w:pPr>
              <w:rPr>
                <w:rFonts w:ascii="Times New Roman" w:hAnsi="Times New Roman" w:cs="Times New Roman"/>
              </w:rPr>
            </w:pPr>
            <w:r w:rsidRPr="009E2E87">
              <w:rPr>
                <w:rFonts w:ascii="Times New Roman" w:hAnsi="Times New Roman" w:cs="Times New Roman"/>
              </w:rPr>
              <w:lastRenderedPageBreak/>
              <w:t>М.П. (при наличии)</w:t>
            </w:r>
          </w:p>
          <w:p w14:paraId="5A2E4533" w14:textId="77777777" w:rsidR="00EE6356" w:rsidRPr="009E2E87" w:rsidRDefault="00EE6356" w:rsidP="002D50A7">
            <w:pPr>
              <w:rPr>
                <w:rFonts w:ascii="Times New Roman" w:hAnsi="Times New Roman" w:cs="Times New Roman"/>
              </w:rPr>
            </w:pPr>
          </w:p>
          <w:p w14:paraId="3C21AD7D" w14:textId="77777777" w:rsidR="00EE6356" w:rsidRPr="009E2E87" w:rsidRDefault="00EE6356" w:rsidP="002D50A7">
            <w:pPr>
              <w:rPr>
                <w:rFonts w:ascii="Times New Roman" w:hAnsi="Times New Roman" w:cs="Times New Roman"/>
              </w:rPr>
            </w:pPr>
            <w:r w:rsidRPr="009E2E87">
              <w:rPr>
                <w:rFonts w:ascii="Times New Roman" w:hAnsi="Times New Roman" w:cs="Times New Roman"/>
              </w:rPr>
              <w:t>«__» __________ 20__ г.</w:t>
            </w:r>
          </w:p>
          <w:p w14:paraId="730966D4" w14:textId="77777777" w:rsidR="00EE6356" w:rsidRPr="009E2E87" w:rsidRDefault="00EE6356" w:rsidP="002D50A7">
            <w:pPr>
              <w:rPr>
                <w:rFonts w:ascii="Times New Roman" w:hAnsi="Times New Roman" w:cs="Times New Roman"/>
              </w:rPr>
            </w:pPr>
          </w:p>
          <w:p w14:paraId="4ABACBBA" w14:textId="77777777" w:rsidR="00EE6356" w:rsidRPr="009E2E87" w:rsidRDefault="00EE6356" w:rsidP="002D50A7">
            <w:pPr>
              <w:ind w:firstLine="283"/>
              <w:rPr>
                <w:rFonts w:ascii="Times New Roman" w:hAnsi="Times New Roman" w:cs="Times New Roman"/>
              </w:rPr>
            </w:pPr>
            <w:r w:rsidRPr="009E2E87">
              <w:rPr>
                <w:rFonts w:ascii="Times New Roman" w:hAnsi="Times New Roman" w:cs="Times New Roman"/>
              </w:rPr>
              <w:t>--------------------------------</w:t>
            </w:r>
          </w:p>
          <w:p w14:paraId="7B266A05" w14:textId="77777777" w:rsidR="00EE6356" w:rsidRPr="009E2E87" w:rsidRDefault="00EE6356" w:rsidP="002D50A7">
            <w:pPr>
              <w:ind w:firstLine="283"/>
              <w:rPr>
                <w:rFonts w:ascii="Times New Roman" w:hAnsi="Times New Roman" w:cs="Times New Roman"/>
              </w:rPr>
            </w:pPr>
            <w:r w:rsidRPr="009E2E87">
              <w:rPr>
                <w:rFonts w:ascii="Times New Roman" w:hAnsi="Times New Roman" w:cs="Times New Roman"/>
              </w:rPr>
              <w:t>&lt;1&gt; План расходов заявителя должен содержать статьи расходования средств гранта «</w:t>
            </w:r>
            <w:proofErr w:type="spellStart"/>
            <w:r w:rsidRPr="009E2E87">
              <w:rPr>
                <w:rFonts w:ascii="Times New Roman" w:hAnsi="Times New Roman" w:cs="Times New Roman"/>
              </w:rPr>
              <w:t>Агростартап</w:t>
            </w:r>
            <w:proofErr w:type="spellEnd"/>
            <w:r w:rsidRPr="009E2E87">
              <w:rPr>
                <w:rFonts w:ascii="Times New Roman" w:hAnsi="Times New Roman" w:cs="Times New Roman"/>
              </w:rPr>
              <w:t>» в соответствии с перечнем затрат, утвержденным Министерством сельского хозяйства Российской Федерации. При направлении части средств гранта «</w:t>
            </w:r>
            <w:proofErr w:type="spellStart"/>
            <w:r w:rsidRPr="009E2E87">
              <w:rPr>
                <w:rFonts w:ascii="Times New Roman" w:hAnsi="Times New Roman" w:cs="Times New Roman"/>
              </w:rPr>
              <w:t>Агростартап</w:t>
            </w:r>
            <w:proofErr w:type="spellEnd"/>
            <w:r w:rsidRPr="009E2E87">
              <w:rPr>
                <w:rFonts w:ascii="Times New Roman" w:hAnsi="Times New Roman" w:cs="Times New Roman"/>
              </w:rPr>
              <w:t>» на формирование неделимого фонда необходимо указать полное наименование, ИНН и ОГРН сельскохозяйственного потребительского кооператива.</w:t>
            </w:r>
          </w:p>
          <w:p w14:paraId="0BBE3EA7" w14:textId="77777777" w:rsidR="00EE6356" w:rsidRPr="009E2E87" w:rsidRDefault="00EE6356" w:rsidP="002D50A7">
            <w:pPr>
              <w:ind w:firstLine="283"/>
              <w:rPr>
                <w:rFonts w:ascii="Times New Roman" w:hAnsi="Times New Roman" w:cs="Times New Roman"/>
              </w:rPr>
            </w:pPr>
            <w:r w:rsidRPr="009E2E87">
              <w:rPr>
                <w:rFonts w:ascii="Times New Roman" w:hAnsi="Times New Roman" w:cs="Times New Roman"/>
              </w:rPr>
              <w:t>&lt;2&gt; Ориентировочная цена устанавливается в соответствии с мониторингом коммерческих предложений поставщиков товаров (услуг).</w:t>
            </w:r>
          </w:p>
          <w:p w14:paraId="1C763176" w14:textId="77777777" w:rsidR="00EE6356" w:rsidRPr="009E2E87" w:rsidRDefault="00EE6356" w:rsidP="002D50A7">
            <w:pPr>
              <w:ind w:firstLine="283"/>
              <w:rPr>
                <w:rFonts w:ascii="Times New Roman" w:hAnsi="Times New Roman" w:cs="Times New Roman"/>
              </w:rPr>
            </w:pPr>
            <w:r w:rsidRPr="009E2E87">
              <w:rPr>
                <w:rFonts w:ascii="Times New Roman" w:hAnsi="Times New Roman" w:cs="Times New Roman"/>
              </w:rPr>
              <w:t xml:space="preserve">&lt;3&gt; Для крестьянских (фермерских) хозяйств, индивидуальных предпринимателей и кооперативов, являющихся плательщиками НДС и не использующих льготы по уплате НДС в соответствии со </w:t>
            </w:r>
            <w:hyperlink r:id="rId209" w:history="1">
              <w:r w:rsidRPr="009E2E87">
                <w:rPr>
                  <w:rFonts w:ascii="Times New Roman" w:hAnsi="Times New Roman" w:cs="Times New Roman"/>
                </w:rPr>
                <w:t>статьей 145</w:t>
              </w:r>
            </w:hyperlink>
            <w:r w:rsidRPr="009E2E87">
              <w:rPr>
                <w:rFonts w:ascii="Times New Roman" w:hAnsi="Times New Roman" w:cs="Times New Roman"/>
              </w:rPr>
              <w:t xml:space="preserve"> Налогового кодекса Российской Федерации.</w:t>
            </w:r>
          </w:p>
        </w:tc>
      </w:tr>
    </w:tbl>
    <w:p w14:paraId="22BA285B" w14:textId="77777777" w:rsidR="00EE6356" w:rsidRPr="009E2E87" w:rsidRDefault="00EE6356" w:rsidP="00EE6356">
      <w:pPr>
        <w:rPr>
          <w:rFonts w:ascii="Times New Roman" w:hAnsi="Times New Roman" w:cs="Times New Roman"/>
        </w:rPr>
      </w:pPr>
    </w:p>
    <w:p w14:paraId="5AAAFCA7" w14:textId="77777777" w:rsidR="00EE6356" w:rsidRPr="009E2E87" w:rsidRDefault="00EE6356" w:rsidP="00EE6356">
      <w:pPr>
        <w:rPr>
          <w:rFonts w:ascii="Times New Roman" w:hAnsi="Times New Roman" w:cs="Times New Roman"/>
        </w:rPr>
      </w:pPr>
    </w:p>
    <w:p w14:paraId="6CAB8B73" w14:textId="77777777" w:rsidR="00EE6356" w:rsidRPr="009E2E87" w:rsidRDefault="00EE6356" w:rsidP="00EE6356">
      <w:pPr>
        <w:rPr>
          <w:rFonts w:ascii="Times New Roman" w:hAnsi="Times New Roman" w:cs="Times New Roman"/>
        </w:rPr>
      </w:pPr>
    </w:p>
    <w:p w14:paraId="0C11B37E" w14:textId="77777777" w:rsidR="00EE6356" w:rsidRPr="009E2E87" w:rsidRDefault="00EE6356" w:rsidP="00EE6356">
      <w:pPr>
        <w:rPr>
          <w:rFonts w:ascii="Times New Roman" w:hAnsi="Times New Roman" w:cs="Times New Roman"/>
        </w:rPr>
      </w:pPr>
    </w:p>
    <w:p w14:paraId="1E1F8DDE" w14:textId="5BBF4428" w:rsidR="003E685A" w:rsidRPr="009E2E87" w:rsidRDefault="003E685A">
      <w:pPr>
        <w:widowControl/>
        <w:autoSpaceDE/>
        <w:autoSpaceDN/>
        <w:adjustRightInd/>
        <w:spacing w:after="160" w:line="259" w:lineRule="auto"/>
        <w:ind w:firstLine="0"/>
        <w:jc w:val="left"/>
        <w:rPr>
          <w:rFonts w:ascii="Times New Roman" w:hAnsi="Times New Roman" w:cs="Times New Roman"/>
        </w:rPr>
      </w:pPr>
      <w:r w:rsidRPr="009E2E87">
        <w:rPr>
          <w:rFonts w:ascii="Times New Roman" w:hAnsi="Times New Roman" w:cs="Times New Roman"/>
        </w:rPr>
        <w:br w:type="page"/>
      </w:r>
    </w:p>
    <w:p w14:paraId="3B922DC1" w14:textId="0A42AAE7" w:rsidR="002D50A7" w:rsidRPr="009E2E87" w:rsidRDefault="001A1C38" w:rsidP="0054134E">
      <w:pPr>
        <w:pStyle w:val="ConsPlusNormal"/>
        <w:ind w:left="6096" w:right="140"/>
        <w:jc w:val="both"/>
        <w:outlineLvl w:val="1"/>
        <w:rPr>
          <w:rFonts w:ascii="Times New Roman" w:hAnsi="Times New Roman" w:cs="Times New Roman"/>
          <w:sz w:val="28"/>
          <w:szCs w:val="28"/>
        </w:rPr>
      </w:pPr>
      <w:r w:rsidRPr="009E2E87">
        <w:rPr>
          <w:rFonts w:ascii="Times New Roman" w:hAnsi="Times New Roman" w:cs="Times New Roman"/>
          <w:sz w:val="28"/>
          <w:szCs w:val="28"/>
        </w:rPr>
        <w:lastRenderedPageBreak/>
        <w:t xml:space="preserve">Приложение № </w:t>
      </w:r>
      <w:r w:rsidR="00424EF2" w:rsidRPr="009E2E87">
        <w:rPr>
          <w:rFonts w:ascii="Times New Roman" w:hAnsi="Times New Roman" w:cs="Times New Roman"/>
          <w:sz w:val="28"/>
          <w:szCs w:val="28"/>
        </w:rPr>
        <w:t>3</w:t>
      </w:r>
    </w:p>
    <w:p w14:paraId="71F2101D" w14:textId="59C699E2" w:rsidR="002D50A7" w:rsidRPr="009E2E87" w:rsidRDefault="002D50A7" w:rsidP="0054134E">
      <w:pPr>
        <w:pStyle w:val="ConsPlusNormal"/>
        <w:ind w:left="6096" w:right="140"/>
        <w:jc w:val="both"/>
        <w:outlineLvl w:val="1"/>
        <w:rPr>
          <w:rFonts w:ascii="Times New Roman" w:hAnsi="Times New Roman" w:cs="Times New Roman"/>
          <w:sz w:val="28"/>
          <w:szCs w:val="28"/>
        </w:rPr>
      </w:pPr>
      <w:r w:rsidRPr="009E2E87">
        <w:rPr>
          <w:rFonts w:ascii="Times New Roman" w:hAnsi="Times New Roman" w:cs="Times New Roman"/>
          <w:sz w:val="28"/>
          <w:szCs w:val="28"/>
        </w:rPr>
        <w:t>к Порядк</w:t>
      </w:r>
      <w:r w:rsidR="00EB0D49">
        <w:rPr>
          <w:rFonts w:ascii="Times New Roman" w:hAnsi="Times New Roman" w:cs="Times New Roman"/>
          <w:sz w:val="28"/>
          <w:szCs w:val="28"/>
        </w:rPr>
        <w:t xml:space="preserve">у </w:t>
      </w:r>
      <w:r w:rsidRPr="009E2E87">
        <w:rPr>
          <w:rFonts w:ascii="Times New Roman" w:hAnsi="Times New Roman" w:cs="Times New Roman"/>
          <w:sz w:val="28"/>
          <w:szCs w:val="28"/>
        </w:rPr>
        <w:t>предоставления грантов «</w:t>
      </w:r>
      <w:proofErr w:type="spellStart"/>
      <w:r w:rsidRPr="009E2E87">
        <w:rPr>
          <w:rFonts w:ascii="Times New Roman" w:hAnsi="Times New Roman" w:cs="Times New Roman"/>
          <w:sz w:val="28"/>
          <w:szCs w:val="28"/>
        </w:rPr>
        <w:t>Агростартап</w:t>
      </w:r>
      <w:proofErr w:type="spellEnd"/>
      <w:r w:rsidRPr="009E2E87">
        <w:rPr>
          <w:rFonts w:ascii="Times New Roman" w:hAnsi="Times New Roman" w:cs="Times New Roman"/>
          <w:sz w:val="28"/>
          <w:szCs w:val="28"/>
        </w:rPr>
        <w:t>»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крестьянским (фермерским) хозяйствам или индивидуальным предпринимателям на их создание и (или) развитие</w:t>
      </w:r>
    </w:p>
    <w:p w14:paraId="6E6121EB" w14:textId="77777777" w:rsidR="002D50A7" w:rsidRPr="009E2E87" w:rsidRDefault="002D50A7" w:rsidP="002D50A7">
      <w:pPr>
        <w:pStyle w:val="ConsPlusNormal"/>
        <w:ind w:left="6237"/>
        <w:jc w:val="both"/>
        <w:rPr>
          <w:rFonts w:ascii="Times New Roman" w:hAnsi="Times New Roman" w:cs="Times New Roman"/>
          <w:sz w:val="28"/>
          <w:szCs w:val="28"/>
        </w:rPr>
      </w:pPr>
    </w:p>
    <w:p w14:paraId="1F5F181A" w14:textId="77777777" w:rsidR="002D50A7" w:rsidRPr="009E2E87" w:rsidRDefault="002D50A7" w:rsidP="002D50A7">
      <w:pPr>
        <w:pStyle w:val="ConsPlusTitle"/>
        <w:jc w:val="center"/>
        <w:rPr>
          <w:rFonts w:ascii="Times New Roman" w:hAnsi="Times New Roman" w:cs="Times New Roman"/>
          <w:sz w:val="28"/>
          <w:szCs w:val="28"/>
        </w:rPr>
      </w:pPr>
    </w:p>
    <w:p w14:paraId="1E2C6E4C" w14:textId="77777777" w:rsidR="002D50A7" w:rsidRPr="009E2E87" w:rsidRDefault="002D50A7" w:rsidP="002D50A7">
      <w:pPr>
        <w:pStyle w:val="ConsPlusTitle"/>
        <w:jc w:val="center"/>
        <w:rPr>
          <w:rFonts w:ascii="Times New Roman" w:hAnsi="Times New Roman" w:cs="Times New Roman"/>
          <w:sz w:val="28"/>
          <w:szCs w:val="28"/>
        </w:rPr>
      </w:pPr>
    </w:p>
    <w:p w14:paraId="29900CB6" w14:textId="77777777" w:rsidR="002D50A7" w:rsidRPr="009E2E87" w:rsidRDefault="002D50A7" w:rsidP="002D50A7">
      <w:pPr>
        <w:pStyle w:val="ConsPlusTitle"/>
        <w:jc w:val="center"/>
        <w:rPr>
          <w:rFonts w:ascii="Times New Roman" w:hAnsi="Times New Roman" w:cs="Times New Roman"/>
          <w:sz w:val="28"/>
          <w:szCs w:val="28"/>
        </w:rPr>
      </w:pPr>
      <w:r w:rsidRPr="009E2E87">
        <w:rPr>
          <w:rFonts w:ascii="Times New Roman" w:hAnsi="Times New Roman" w:cs="Times New Roman"/>
          <w:sz w:val="28"/>
          <w:szCs w:val="28"/>
        </w:rPr>
        <w:t>ПЕРЕЧЕНЬ</w:t>
      </w:r>
    </w:p>
    <w:p w14:paraId="16447750" w14:textId="77777777" w:rsidR="002D50A7" w:rsidRPr="009E2E87" w:rsidRDefault="002D50A7" w:rsidP="002D50A7">
      <w:pPr>
        <w:pStyle w:val="ConsPlusTitle"/>
        <w:jc w:val="center"/>
        <w:rPr>
          <w:rFonts w:ascii="Times New Roman" w:hAnsi="Times New Roman" w:cs="Times New Roman"/>
          <w:sz w:val="28"/>
          <w:szCs w:val="28"/>
        </w:rPr>
      </w:pPr>
      <w:r w:rsidRPr="009E2E87">
        <w:rPr>
          <w:rFonts w:ascii="Times New Roman" w:hAnsi="Times New Roman" w:cs="Times New Roman"/>
          <w:sz w:val="28"/>
          <w:szCs w:val="28"/>
        </w:rPr>
        <w:t>документов, подтверждающих целевое использование Гранта «</w:t>
      </w:r>
      <w:proofErr w:type="spellStart"/>
      <w:r w:rsidRPr="009E2E87">
        <w:rPr>
          <w:rFonts w:ascii="Times New Roman" w:hAnsi="Times New Roman" w:cs="Times New Roman"/>
          <w:sz w:val="28"/>
          <w:szCs w:val="28"/>
        </w:rPr>
        <w:t>Агростартап</w:t>
      </w:r>
      <w:proofErr w:type="spellEnd"/>
      <w:r w:rsidRPr="009E2E87">
        <w:rPr>
          <w:rFonts w:ascii="Times New Roman" w:hAnsi="Times New Roman" w:cs="Times New Roman"/>
          <w:sz w:val="28"/>
          <w:szCs w:val="28"/>
        </w:rPr>
        <w:t>»</w:t>
      </w:r>
    </w:p>
    <w:p w14:paraId="5BA1FFB1" w14:textId="77777777" w:rsidR="002D50A7" w:rsidRPr="009E2E87" w:rsidRDefault="002D50A7" w:rsidP="002D50A7">
      <w:pPr>
        <w:pStyle w:val="ConsPlusNormal"/>
        <w:ind w:left="-567"/>
        <w:jc w:val="both"/>
        <w:rPr>
          <w:rFonts w:ascii="Times New Roman" w:hAnsi="Times New Roman" w:cs="Times New Roman"/>
          <w:sz w:val="28"/>
          <w:szCs w:val="28"/>
        </w:rPr>
      </w:pPr>
    </w:p>
    <w:p w14:paraId="70DB1C03" w14:textId="77777777" w:rsidR="002D50A7" w:rsidRPr="009E2E87" w:rsidRDefault="002D50A7" w:rsidP="002D50A7">
      <w:pPr>
        <w:pStyle w:val="ConsPlusNormal"/>
        <w:ind w:firstLine="709"/>
        <w:jc w:val="both"/>
        <w:rPr>
          <w:rFonts w:ascii="Times New Roman" w:hAnsi="Times New Roman" w:cs="Times New Roman"/>
          <w:color w:val="FF0000"/>
          <w:sz w:val="28"/>
          <w:szCs w:val="28"/>
        </w:rPr>
      </w:pPr>
      <w:r w:rsidRPr="009E2E87">
        <w:rPr>
          <w:rFonts w:ascii="Times New Roman" w:hAnsi="Times New Roman" w:cs="Times New Roman"/>
          <w:sz w:val="28"/>
          <w:szCs w:val="28"/>
        </w:rPr>
        <w:t>Крестьянские (фермерские) хозяйства или индивидуальные предприниматели ежеквартально не позднее 10-го числа месяца, следующего за отчетным кварталом, представляют</w:t>
      </w:r>
      <w:r w:rsidRPr="009E2E87">
        <w:rPr>
          <w:rFonts w:ascii="Times New Roman" w:hAnsi="Times New Roman" w:cs="Times New Roman"/>
          <w:color w:val="FF0000"/>
          <w:sz w:val="28"/>
          <w:szCs w:val="28"/>
        </w:rPr>
        <w:t xml:space="preserve"> </w:t>
      </w:r>
      <w:r w:rsidRPr="009E2E87">
        <w:rPr>
          <w:rFonts w:ascii="Times New Roman" w:hAnsi="Times New Roman" w:cs="Times New Roman"/>
          <w:sz w:val="28"/>
          <w:szCs w:val="28"/>
        </w:rPr>
        <w:t xml:space="preserve">в </w:t>
      </w:r>
      <w:r w:rsidRPr="009E2E87">
        <w:rPr>
          <w:rFonts w:ascii="Times New Roman" w:hAnsi="Times New Roman" w:cs="Times New Roman"/>
          <w:color w:val="000000" w:themeColor="text1"/>
          <w:sz w:val="28"/>
          <w:szCs w:val="28"/>
        </w:rPr>
        <w:t>Министерство</w:t>
      </w:r>
      <w:r w:rsidRPr="009E2E87">
        <w:rPr>
          <w:rFonts w:ascii="Times New Roman" w:hAnsi="Times New Roman" w:cs="Times New Roman"/>
          <w:sz w:val="28"/>
          <w:szCs w:val="28"/>
        </w:rPr>
        <w:t xml:space="preserve"> копии документов о целевом использовании полученных ими грантов «</w:t>
      </w:r>
      <w:proofErr w:type="spellStart"/>
      <w:r w:rsidRPr="009E2E87">
        <w:rPr>
          <w:rFonts w:ascii="Times New Roman" w:hAnsi="Times New Roman" w:cs="Times New Roman"/>
          <w:sz w:val="28"/>
          <w:szCs w:val="28"/>
        </w:rPr>
        <w:t>Агростартап</w:t>
      </w:r>
      <w:proofErr w:type="spellEnd"/>
      <w:r w:rsidRPr="009E2E87">
        <w:rPr>
          <w:rFonts w:ascii="Times New Roman" w:hAnsi="Times New Roman" w:cs="Times New Roman"/>
          <w:sz w:val="28"/>
          <w:szCs w:val="28"/>
        </w:rPr>
        <w:t>», подтверждающих затраты, произведенные в отчетном квартале:</w:t>
      </w:r>
    </w:p>
    <w:p w14:paraId="3248EBFE" w14:textId="1FF6BE2D" w:rsidR="00455D0C" w:rsidRPr="009E2E87" w:rsidRDefault="002D50A7" w:rsidP="00424EF2">
      <w:pPr>
        <w:pStyle w:val="ConsPlusNormal"/>
        <w:ind w:firstLine="709"/>
        <w:jc w:val="both"/>
        <w:rPr>
          <w:rFonts w:ascii="Times New Roman" w:hAnsi="Times New Roman" w:cs="Times New Roman"/>
          <w:color w:val="FF0000"/>
          <w:sz w:val="28"/>
          <w:szCs w:val="28"/>
        </w:rPr>
      </w:pPr>
      <w:bookmarkStart w:id="39" w:name="P297"/>
      <w:bookmarkEnd w:id="39"/>
      <w:r w:rsidRPr="009E2E87">
        <w:rPr>
          <w:rFonts w:ascii="Times New Roman" w:hAnsi="Times New Roman" w:cs="Times New Roman"/>
          <w:sz w:val="28"/>
          <w:szCs w:val="28"/>
        </w:rPr>
        <w:t>1. В случае использования средств на приобретение земельных участков из земель сельскохозяйственного назначения для осуществления деятельности крестьянского (фермерского) хозяйства или индивидуального предпринимателя с целью производства сельскохозяйственной продукции в рамках реализации проекта «</w:t>
      </w:r>
      <w:proofErr w:type="spellStart"/>
      <w:r w:rsidRPr="009E2E87">
        <w:rPr>
          <w:rFonts w:ascii="Times New Roman" w:hAnsi="Times New Roman" w:cs="Times New Roman"/>
          <w:sz w:val="28"/>
          <w:szCs w:val="28"/>
        </w:rPr>
        <w:t>Агростартап</w:t>
      </w:r>
      <w:proofErr w:type="spellEnd"/>
      <w:r w:rsidRPr="009E2E87">
        <w:rPr>
          <w:rFonts w:ascii="Times New Roman" w:hAnsi="Times New Roman" w:cs="Times New Roman"/>
          <w:sz w:val="28"/>
          <w:szCs w:val="28"/>
        </w:rPr>
        <w:t>»:</w:t>
      </w:r>
    </w:p>
    <w:p w14:paraId="32922E5D" w14:textId="77777777" w:rsidR="002D50A7" w:rsidRPr="009E2E87" w:rsidRDefault="002D50A7" w:rsidP="002D50A7">
      <w:pPr>
        <w:pStyle w:val="ConsPlusNormal"/>
        <w:ind w:firstLine="709"/>
        <w:jc w:val="both"/>
        <w:rPr>
          <w:rFonts w:ascii="Times New Roman" w:hAnsi="Times New Roman" w:cs="Times New Roman"/>
          <w:sz w:val="28"/>
          <w:szCs w:val="28"/>
        </w:rPr>
      </w:pPr>
      <w:r w:rsidRPr="009E2E87">
        <w:rPr>
          <w:rFonts w:ascii="Times New Roman" w:hAnsi="Times New Roman" w:cs="Times New Roman"/>
          <w:sz w:val="28"/>
          <w:szCs w:val="28"/>
        </w:rPr>
        <w:t>- договора (договоров) на приобретение земельного(</w:t>
      </w:r>
      <w:proofErr w:type="spellStart"/>
      <w:r w:rsidRPr="009E2E87">
        <w:rPr>
          <w:rFonts w:ascii="Times New Roman" w:hAnsi="Times New Roman" w:cs="Times New Roman"/>
          <w:sz w:val="28"/>
          <w:szCs w:val="28"/>
        </w:rPr>
        <w:t>ых</w:t>
      </w:r>
      <w:proofErr w:type="spellEnd"/>
      <w:r w:rsidRPr="009E2E87">
        <w:rPr>
          <w:rFonts w:ascii="Times New Roman" w:hAnsi="Times New Roman" w:cs="Times New Roman"/>
          <w:sz w:val="28"/>
          <w:szCs w:val="28"/>
        </w:rPr>
        <w:t>) участка(</w:t>
      </w:r>
      <w:proofErr w:type="spellStart"/>
      <w:r w:rsidRPr="009E2E87">
        <w:rPr>
          <w:rFonts w:ascii="Times New Roman" w:hAnsi="Times New Roman" w:cs="Times New Roman"/>
          <w:sz w:val="28"/>
          <w:szCs w:val="28"/>
        </w:rPr>
        <w:t>ов</w:t>
      </w:r>
      <w:proofErr w:type="spellEnd"/>
      <w:r w:rsidRPr="009E2E87">
        <w:rPr>
          <w:rFonts w:ascii="Times New Roman" w:hAnsi="Times New Roman" w:cs="Times New Roman"/>
          <w:sz w:val="28"/>
          <w:szCs w:val="28"/>
        </w:rPr>
        <w:t>);</w:t>
      </w:r>
    </w:p>
    <w:p w14:paraId="2D097D61" w14:textId="77777777" w:rsidR="002D50A7" w:rsidRPr="009E2E87" w:rsidRDefault="002D50A7" w:rsidP="002D50A7">
      <w:pPr>
        <w:pStyle w:val="ConsPlusNormal"/>
        <w:ind w:firstLine="709"/>
        <w:jc w:val="both"/>
        <w:rPr>
          <w:rFonts w:ascii="Times New Roman" w:hAnsi="Times New Roman" w:cs="Times New Roman"/>
          <w:sz w:val="28"/>
          <w:szCs w:val="28"/>
        </w:rPr>
      </w:pPr>
      <w:r w:rsidRPr="009E2E87">
        <w:rPr>
          <w:rFonts w:ascii="Times New Roman" w:hAnsi="Times New Roman" w:cs="Times New Roman"/>
          <w:sz w:val="28"/>
          <w:szCs w:val="28"/>
        </w:rPr>
        <w:t>- акта (актов) приема-передачи земельного(</w:t>
      </w:r>
      <w:proofErr w:type="spellStart"/>
      <w:r w:rsidRPr="009E2E87">
        <w:rPr>
          <w:rFonts w:ascii="Times New Roman" w:hAnsi="Times New Roman" w:cs="Times New Roman"/>
          <w:sz w:val="28"/>
          <w:szCs w:val="28"/>
        </w:rPr>
        <w:t>ых</w:t>
      </w:r>
      <w:proofErr w:type="spellEnd"/>
      <w:r w:rsidRPr="009E2E87">
        <w:rPr>
          <w:rFonts w:ascii="Times New Roman" w:hAnsi="Times New Roman" w:cs="Times New Roman"/>
          <w:sz w:val="28"/>
          <w:szCs w:val="28"/>
        </w:rPr>
        <w:t>) участка(</w:t>
      </w:r>
      <w:proofErr w:type="spellStart"/>
      <w:r w:rsidRPr="009E2E87">
        <w:rPr>
          <w:rFonts w:ascii="Times New Roman" w:hAnsi="Times New Roman" w:cs="Times New Roman"/>
          <w:sz w:val="28"/>
          <w:szCs w:val="28"/>
        </w:rPr>
        <w:t>ов</w:t>
      </w:r>
      <w:proofErr w:type="spellEnd"/>
      <w:r w:rsidRPr="009E2E87">
        <w:rPr>
          <w:rFonts w:ascii="Times New Roman" w:hAnsi="Times New Roman" w:cs="Times New Roman"/>
          <w:sz w:val="28"/>
          <w:szCs w:val="28"/>
        </w:rPr>
        <w:t>);</w:t>
      </w:r>
    </w:p>
    <w:p w14:paraId="601BB2AD" w14:textId="77777777" w:rsidR="002D50A7" w:rsidRPr="009E2E87" w:rsidRDefault="002D50A7" w:rsidP="002D50A7">
      <w:pPr>
        <w:pStyle w:val="ConsPlusNormal"/>
        <w:ind w:firstLine="709"/>
        <w:jc w:val="both"/>
        <w:rPr>
          <w:rFonts w:ascii="Times New Roman" w:hAnsi="Times New Roman" w:cs="Times New Roman"/>
          <w:sz w:val="28"/>
          <w:szCs w:val="28"/>
        </w:rPr>
      </w:pPr>
      <w:r w:rsidRPr="009E2E87">
        <w:rPr>
          <w:rFonts w:ascii="Times New Roman" w:hAnsi="Times New Roman" w:cs="Times New Roman"/>
          <w:sz w:val="28"/>
          <w:szCs w:val="28"/>
        </w:rPr>
        <w:t>- платежных документов, а также выписок из расчетного счета с отметкой кредитной организации, подтверждающих оплату по заключенным договорам;</w:t>
      </w:r>
    </w:p>
    <w:p w14:paraId="21A278C8" w14:textId="77777777" w:rsidR="002D50A7" w:rsidRDefault="002D50A7" w:rsidP="002D50A7">
      <w:pPr>
        <w:pStyle w:val="ConsPlusNormal"/>
        <w:ind w:firstLine="709"/>
        <w:jc w:val="both"/>
        <w:rPr>
          <w:rFonts w:ascii="Times New Roman" w:hAnsi="Times New Roman" w:cs="Times New Roman"/>
          <w:sz w:val="28"/>
          <w:szCs w:val="28"/>
        </w:rPr>
      </w:pPr>
      <w:r w:rsidRPr="009E2E87">
        <w:rPr>
          <w:rFonts w:ascii="Times New Roman" w:hAnsi="Times New Roman" w:cs="Times New Roman"/>
          <w:sz w:val="28"/>
          <w:szCs w:val="28"/>
        </w:rPr>
        <w:t>- платежных документов, подписанных усиленной квалифицированной электронной подписью главы крестьянского (фермерского) хозяйства (индивидуального предпринимателя) и лица, уполномоченного действовать от имени территориального органа Федерального казначейства;</w:t>
      </w:r>
    </w:p>
    <w:p w14:paraId="26E301DF" w14:textId="40ACF515" w:rsidR="004F6DB6" w:rsidRPr="009E2E87" w:rsidRDefault="004F6DB6" w:rsidP="002D50A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w:t>
      </w:r>
      <w:r w:rsidRPr="004F6DB6">
        <w:rPr>
          <w:rFonts w:ascii="Times New Roman" w:hAnsi="Times New Roman" w:cs="Times New Roman"/>
          <w:sz w:val="28"/>
          <w:szCs w:val="28"/>
        </w:rPr>
        <w:t xml:space="preserve">латежные поручения (банковские ордера), документы, применяемые при использовании бизнес-карт, подтверждающие </w:t>
      </w:r>
      <w:r>
        <w:rPr>
          <w:rFonts w:ascii="Times New Roman" w:hAnsi="Times New Roman" w:cs="Times New Roman"/>
          <w:sz w:val="28"/>
          <w:szCs w:val="28"/>
        </w:rPr>
        <w:t>целевое использование Гранта «</w:t>
      </w:r>
      <w:proofErr w:type="spellStart"/>
      <w:r>
        <w:rPr>
          <w:rFonts w:ascii="Times New Roman" w:hAnsi="Times New Roman" w:cs="Times New Roman"/>
          <w:sz w:val="28"/>
          <w:szCs w:val="28"/>
        </w:rPr>
        <w:t>Агростартап</w:t>
      </w:r>
      <w:proofErr w:type="spellEnd"/>
      <w:r>
        <w:rPr>
          <w:rFonts w:ascii="Times New Roman" w:hAnsi="Times New Roman" w:cs="Times New Roman"/>
          <w:sz w:val="28"/>
          <w:szCs w:val="28"/>
        </w:rPr>
        <w:t>»;</w:t>
      </w:r>
    </w:p>
    <w:p w14:paraId="710053A4" w14:textId="77777777" w:rsidR="007A4A82" w:rsidRPr="009E2E87" w:rsidRDefault="002D50A7" w:rsidP="007A4A82">
      <w:pPr>
        <w:pStyle w:val="ConsPlusNormal"/>
        <w:ind w:firstLine="709"/>
        <w:jc w:val="both"/>
        <w:rPr>
          <w:rFonts w:ascii="Times New Roman" w:hAnsi="Times New Roman" w:cs="Times New Roman"/>
          <w:color w:val="000000" w:themeColor="text1"/>
          <w:sz w:val="28"/>
          <w:szCs w:val="28"/>
        </w:rPr>
      </w:pPr>
      <w:r w:rsidRPr="009E2E87">
        <w:rPr>
          <w:rFonts w:ascii="Times New Roman" w:hAnsi="Times New Roman" w:cs="Times New Roman"/>
          <w:color w:val="000000" w:themeColor="text1"/>
          <w:sz w:val="28"/>
          <w:szCs w:val="28"/>
        </w:rPr>
        <w:t>- выписки из Единого государственного реестра недвижимости об основных характеристиках и зарегистрированн</w:t>
      </w:r>
      <w:r w:rsidR="007A4A82" w:rsidRPr="009E2E87">
        <w:rPr>
          <w:rFonts w:ascii="Times New Roman" w:hAnsi="Times New Roman" w:cs="Times New Roman"/>
          <w:color w:val="000000" w:themeColor="text1"/>
          <w:sz w:val="28"/>
          <w:szCs w:val="28"/>
        </w:rPr>
        <w:t>ых правах на земельные участки.</w:t>
      </w:r>
    </w:p>
    <w:p w14:paraId="3495A341" w14:textId="77777777" w:rsidR="002D50A7" w:rsidRPr="009E2E87" w:rsidRDefault="002D50A7" w:rsidP="007A4A82">
      <w:pPr>
        <w:pStyle w:val="ConsPlusNormal"/>
        <w:ind w:firstLine="709"/>
        <w:jc w:val="both"/>
        <w:rPr>
          <w:rFonts w:ascii="Times New Roman" w:hAnsi="Times New Roman" w:cs="Times New Roman"/>
          <w:color w:val="000000" w:themeColor="text1"/>
          <w:sz w:val="28"/>
          <w:szCs w:val="28"/>
        </w:rPr>
      </w:pPr>
      <w:r w:rsidRPr="009E2E87">
        <w:rPr>
          <w:rFonts w:ascii="Times New Roman" w:hAnsi="Times New Roman" w:cs="Times New Roman"/>
          <w:sz w:val="28"/>
          <w:szCs w:val="28"/>
        </w:rPr>
        <w:t xml:space="preserve">2. В случае использования средств на разработку проектной документации для </w:t>
      </w:r>
      <w:r w:rsidRPr="009E2E87">
        <w:rPr>
          <w:rFonts w:ascii="Times New Roman" w:hAnsi="Times New Roman" w:cs="Times New Roman"/>
          <w:sz w:val="28"/>
          <w:szCs w:val="28"/>
        </w:rPr>
        <w:lastRenderedPageBreak/>
        <w:t xml:space="preserve">строительства или реконструкции производственных и складских зданий, </w:t>
      </w:r>
      <w:r w:rsidR="00455D0C" w:rsidRPr="009E2E87">
        <w:rPr>
          <w:rFonts w:ascii="Times New Roman" w:hAnsi="Times New Roman" w:cs="Times New Roman"/>
          <w:sz w:val="28"/>
          <w:szCs w:val="28"/>
        </w:rPr>
        <w:t>объектов,</w:t>
      </w:r>
      <w:r w:rsidRPr="009E2E87">
        <w:rPr>
          <w:rFonts w:ascii="Times New Roman" w:hAnsi="Times New Roman" w:cs="Times New Roman"/>
          <w:sz w:val="28"/>
          <w:szCs w:val="28"/>
        </w:rPr>
        <w:t xml:space="preserve"> предназначенных для производства, хранения и переработки сельскохозяйственной продукции:</w:t>
      </w:r>
    </w:p>
    <w:p w14:paraId="6BA4C502" w14:textId="77777777" w:rsidR="002D50A7" w:rsidRPr="009E2E87" w:rsidRDefault="002D50A7" w:rsidP="002D50A7">
      <w:pPr>
        <w:pStyle w:val="ConsPlusNormal"/>
        <w:ind w:firstLine="709"/>
        <w:jc w:val="both"/>
        <w:rPr>
          <w:rFonts w:ascii="Times New Roman" w:hAnsi="Times New Roman" w:cs="Times New Roman"/>
          <w:sz w:val="28"/>
          <w:szCs w:val="28"/>
        </w:rPr>
      </w:pPr>
      <w:r w:rsidRPr="009E2E87">
        <w:rPr>
          <w:rFonts w:ascii="Times New Roman" w:hAnsi="Times New Roman" w:cs="Times New Roman"/>
          <w:sz w:val="28"/>
          <w:szCs w:val="28"/>
        </w:rPr>
        <w:t>- договора (договоров) на выполнение работ по разработке проектной документации по строительству (реконструкции) производственных и складских зданий, помещений;</w:t>
      </w:r>
    </w:p>
    <w:p w14:paraId="2B26DA1C" w14:textId="77777777" w:rsidR="002D50A7" w:rsidRPr="009E2E87" w:rsidRDefault="002D50A7" w:rsidP="002D50A7">
      <w:pPr>
        <w:pStyle w:val="ConsPlusNormal"/>
        <w:ind w:firstLine="709"/>
        <w:jc w:val="both"/>
        <w:rPr>
          <w:rFonts w:ascii="Times New Roman" w:hAnsi="Times New Roman" w:cs="Times New Roman"/>
          <w:sz w:val="28"/>
          <w:szCs w:val="28"/>
        </w:rPr>
      </w:pPr>
      <w:r w:rsidRPr="009E2E87">
        <w:rPr>
          <w:rFonts w:ascii="Times New Roman" w:hAnsi="Times New Roman" w:cs="Times New Roman"/>
          <w:sz w:val="28"/>
          <w:szCs w:val="28"/>
        </w:rPr>
        <w:t>- акта (актов) приема-передачи выполненных работ;</w:t>
      </w:r>
    </w:p>
    <w:p w14:paraId="0C8A2BBB" w14:textId="77777777" w:rsidR="002D50A7" w:rsidRPr="009E2E87" w:rsidRDefault="002D50A7" w:rsidP="002D50A7">
      <w:pPr>
        <w:pStyle w:val="ConsPlusNormal"/>
        <w:ind w:firstLine="709"/>
        <w:jc w:val="both"/>
        <w:rPr>
          <w:rFonts w:ascii="Times New Roman" w:hAnsi="Times New Roman" w:cs="Times New Roman"/>
          <w:sz w:val="28"/>
          <w:szCs w:val="28"/>
        </w:rPr>
      </w:pPr>
      <w:r w:rsidRPr="009E2E87">
        <w:rPr>
          <w:rFonts w:ascii="Times New Roman" w:hAnsi="Times New Roman" w:cs="Times New Roman"/>
          <w:sz w:val="28"/>
          <w:szCs w:val="28"/>
        </w:rPr>
        <w:t>- платежных документов, а также выписок из расчетного счета с отметкой кредитной организации, подтверждающих оплату по заключенным договорам;</w:t>
      </w:r>
    </w:p>
    <w:p w14:paraId="2BBC6A52" w14:textId="6699EF9C" w:rsidR="002D50A7" w:rsidRDefault="002D50A7" w:rsidP="002D50A7">
      <w:pPr>
        <w:pStyle w:val="ConsPlusNormal"/>
        <w:ind w:firstLine="709"/>
        <w:jc w:val="both"/>
        <w:rPr>
          <w:rFonts w:ascii="Times New Roman" w:hAnsi="Times New Roman" w:cs="Times New Roman"/>
          <w:sz w:val="28"/>
          <w:szCs w:val="28"/>
        </w:rPr>
      </w:pPr>
      <w:r w:rsidRPr="009E2E87">
        <w:rPr>
          <w:rFonts w:ascii="Times New Roman" w:hAnsi="Times New Roman" w:cs="Times New Roman"/>
          <w:sz w:val="28"/>
          <w:szCs w:val="28"/>
        </w:rPr>
        <w:t>- платежных документов, подписанных усиленной квалифицированной электронной подписью главы крестьянского (фермерского) хозяйства (индивидуального предпринимателя) и лица, уполномоченного действовать от имени территориального о</w:t>
      </w:r>
      <w:r w:rsidR="007A4A82" w:rsidRPr="009E2E87">
        <w:rPr>
          <w:rFonts w:ascii="Times New Roman" w:hAnsi="Times New Roman" w:cs="Times New Roman"/>
          <w:sz w:val="28"/>
          <w:szCs w:val="28"/>
        </w:rPr>
        <w:t>ргана Федерального казначейства</w:t>
      </w:r>
      <w:r w:rsidR="004F6DB6">
        <w:rPr>
          <w:rFonts w:ascii="Times New Roman" w:hAnsi="Times New Roman" w:cs="Times New Roman"/>
          <w:sz w:val="28"/>
          <w:szCs w:val="28"/>
        </w:rPr>
        <w:t>;</w:t>
      </w:r>
    </w:p>
    <w:p w14:paraId="1578561F" w14:textId="1FAE8FB8" w:rsidR="004F6DB6" w:rsidRPr="009E2E87" w:rsidRDefault="004F6DB6" w:rsidP="002D50A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w:t>
      </w:r>
      <w:r w:rsidRPr="004F6DB6">
        <w:rPr>
          <w:rFonts w:ascii="Times New Roman" w:hAnsi="Times New Roman" w:cs="Times New Roman"/>
          <w:sz w:val="28"/>
          <w:szCs w:val="28"/>
        </w:rPr>
        <w:t xml:space="preserve">латежные поручения (банковские ордера), документы, применяемые при использовании бизнес-карт, подтверждающие </w:t>
      </w:r>
      <w:r>
        <w:rPr>
          <w:rFonts w:ascii="Times New Roman" w:hAnsi="Times New Roman" w:cs="Times New Roman"/>
          <w:sz w:val="28"/>
          <w:szCs w:val="28"/>
        </w:rPr>
        <w:t>целевое использование Гранта «</w:t>
      </w:r>
      <w:proofErr w:type="spellStart"/>
      <w:r>
        <w:rPr>
          <w:rFonts w:ascii="Times New Roman" w:hAnsi="Times New Roman" w:cs="Times New Roman"/>
          <w:sz w:val="28"/>
          <w:szCs w:val="28"/>
        </w:rPr>
        <w:t>Агростартап</w:t>
      </w:r>
      <w:proofErr w:type="spellEnd"/>
      <w:r>
        <w:rPr>
          <w:rFonts w:ascii="Times New Roman" w:hAnsi="Times New Roman" w:cs="Times New Roman"/>
          <w:sz w:val="28"/>
          <w:szCs w:val="28"/>
        </w:rPr>
        <w:t>».</w:t>
      </w:r>
    </w:p>
    <w:p w14:paraId="310F582F" w14:textId="77777777" w:rsidR="002D50A7" w:rsidRPr="009E2E87" w:rsidRDefault="002D50A7" w:rsidP="002D50A7">
      <w:pPr>
        <w:widowControl/>
        <w:ind w:firstLine="708"/>
        <w:rPr>
          <w:rFonts w:ascii="Times New Roman" w:eastAsiaTheme="minorHAnsi" w:hAnsi="Times New Roman" w:cs="Times New Roman"/>
          <w:color w:val="000000" w:themeColor="text1"/>
          <w:sz w:val="28"/>
          <w:szCs w:val="28"/>
          <w:lang w:eastAsia="en-US"/>
        </w:rPr>
      </w:pPr>
      <w:bookmarkStart w:id="40" w:name="P313"/>
      <w:bookmarkEnd w:id="40"/>
      <w:r w:rsidRPr="009E2E87">
        <w:rPr>
          <w:rFonts w:ascii="Times New Roman" w:hAnsi="Times New Roman" w:cs="Times New Roman"/>
          <w:sz w:val="28"/>
          <w:szCs w:val="28"/>
        </w:rPr>
        <w:t>3. В случае использования средств на приобретение, строительство, ремонт, модернизацию и (или) переустройство (в целях настоящего Положения под переустройством понимается реконструкция и (или) капитальный ремонт)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w:t>
      </w:r>
      <w:r w:rsidR="007A4A82" w:rsidRPr="009E2E87">
        <w:rPr>
          <w:rFonts w:ascii="Times New Roman" w:hAnsi="Times New Roman" w:cs="Times New Roman"/>
          <w:sz w:val="28"/>
          <w:szCs w:val="28"/>
        </w:rPr>
        <w:t xml:space="preserve"> (далее – объекты)</w:t>
      </w:r>
      <w:r w:rsidRPr="009E2E87">
        <w:rPr>
          <w:rFonts w:ascii="Times New Roman" w:hAnsi="Times New Roman" w:cs="Times New Roman"/>
          <w:color w:val="000000" w:themeColor="text1"/>
          <w:sz w:val="28"/>
          <w:szCs w:val="28"/>
        </w:rPr>
        <w:t xml:space="preserve">, включая </w:t>
      </w:r>
      <w:r w:rsidRPr="009E2E87">
        <w:rPr>
          <w:rFonts w:ascii="Times New Roman" w:eastAsiaTheme="minorHAnsi" w:hAnsi="Times New Roman" w:cs="Times New Roman"/>
          <w:color w:val="000000" w:themeColor="text1"/>
          <w:sz w:val="28"/>
          <w:szCs w:val="28"/>
          <w:lang w:eastAsia="en-US"/>
        </w:rPr>
        <w:t>ограждения, предусмотренные для выпаса и выгула сельскохозяйственных животных, и ограждения плодово-ягодных насаждений.</w:t>
      </w:r>
    </w:p>
    <w:p w14:paraId="34B6DE1D" w14:textId="77777777" w:rsidR="002D50A7" w:rsidRPr="009E2E87" w:rsidRDefault="002D50A7" w:rsidP="002D50A7">
      <w:pPr>
        <w:pStyle w:val="ConsPlusNormal"/>
        <w:ind w:firstLine="709"/>
        <w:jc w:val="both"/>
        <w:rPr>
          <w:rFonts w:ascii="Times New Roman" w:hAnsi="Times New Roman" w:cs="Times New Roman"/>
          <w:sz w:val="28"/>
          <w:szCs w:val="28"/>
        </w:rPr>
      </w:pPr>
      <w:r w:rsidRPr="009E2E87">
        <w:rPr>
          <w:rFonts w:ascii="Times New Roman" w:hAnsi="Times New Roman" w:cs="Times New Roman"/>
          <w:sz w:val="28"/>
          <w:szCs w:val="28"/>
        </w:rPr>
        <w:t>1) при приобретении:</w:t>
      </w:r>
    </w:p>
    <w:p w14:paraId="037D60DB" w14:textId="77777777" w:rsidR="002D50A7" w:rsidRPr="009E2E87" w:rsidRDefault="002D50A7" w:rsidP="002D50A7">
      <w:pPr>
        <w:pStyle w:val="ConsPlusNormal"/>
        <w:ind w:firstLine="709"/>
        <w:jc w:val="both"/>
        <w:rPr>
          <w:rFonts w:ascii="Times New Roman" w:hAnsi="Times New Roman" w:cs="Times New Roman"/>
          <w:color w:val="000000" w:themeColor="text1"/>
          <w:sz w:val="28"/>
          <w:szCs w:val="28"/>
        </w:rPr>
      </w:pPr>
      <w:r w:rsidRPr="009E2E87">
        <w:rPr>
          <w:rFonts w:ascii="Times New Roman" w:hAnsi="Times New Roman" w:cs="Times New Roman"/>
          <w:sz w:val="28"/>
          <w:szCs w:val="28"/>
        </w:rPr>
        <w:t xml:space="preserve">- договор купли-продажи </w:t>
      </w:r>
      <w:r w:rsidR="0026666F" w:rsidRPr="009E2E87">
        <w:rPr>
          <w:rFonts w:ascii="Times New Roman" w:hAnsi="Times New Roman" w:cs="Times New Roman"/>
          <w:sz w:val="28"/>
          <w:szCs w:val="28"/>
        </w:rPr>
        <w:t>объектов</w:t>
      </w:r>
      <w:r w:rsidRPr="009E2E87">
        <w:rPr>
          <w:rFonts w:ascii="Times New Roman" w:hAnsi="Times New Roman" w:cs="Times New Roman"/>
          <w:color w:val="000000" w:themeColor="text1"/>
          <w:sz w:val="28"/>
          <w:szCs w:val="28"/>
        </w:rPr>
        <w:t xml:space="preserve">; </w:t>
      </w:r>
    </w:p>
    <w:p w14:paraId="7BF95F69" w14:textId="77777777" w:rsidR="002D50A7" w:rsidRPr="009E2E87" w:rsidRDefault="002D50A7" w:rsidP="002D50A7">
      <w:pPr>
        <w:pStyle w:val="ConsPlusNormal"/>
        <w:ind w:firstLine="709"/>
        <w:jc w:val="both"/>
        <w:rPr>
          <w:rFonts w:ascii="Times New Roman" w:hAnsi="Times New Roman" w:cs="Times New Roman"/>
          <w:sz w:val="28"/>
          <w:szCs w:val="28"/>
        </w:rPr>
      </w:pPr>
      <w:r w:rsidRPr="009E2E87">
        <w:rPr>
          <w:rFonts w:ascii="Times New Roman" w:hAnsi="Times New Roman" w:cs="Times New Roman"/>
          <w:sz w:val="28"/>
          <w:szCs w:val="28"/>
        </w:rPr>
        <w:t>- договор купли-продажи оборудования;</w:t>
      </w:r>
    </w:p>
    <w:p w14:paraId="540D9D70" w14:textId="5702FB50" w:rsidR="002D50A7" w:rsidRPr="009E2E87" w:rsidRDefault="002D50A7" w:rsidP="00424EF2">
      <w:pPr>
        <w:pStyle w:val="ConsPlusNormal"/>
        <w:ind w:firstLine="709"/>
        <w:jc w:val="both"/>
        <w:rPr>
          <w:rFonts w:ascii="Times New Roman" w:hAnsi="Times New Roman" w:cs="Times New Roman"/>
          <w:color w:val="000000" w:themeColor="text1"/>
          <w:sz w:val="28"/>
          <w:szCs w:val="28"/>
        </w:rPr>
      </w:pPr>
      <w:r w:rsidRPr="009E2E87">
        <w:rPr>
          <w:rFonts w:ascii="Times New Roman" w:hAnsi="Times New Roman" w:cs="Times New Roman"/>
          <w:color w:val="000000" w:themeColor="text1"/>
          <w:sz w:val="28"/>
          <w:szCs w:val="28"/>
        </w:rPr>
        <w:t>- договор на выполнение (оказание) подрядных работ (услуг);</w:t>
      </w:r>
    </w:p>
    <w:p w14:paraId="295DBB43" w14:textId="48FA2040" w:rsidR="0026666F" w:rsidRPr="009E2E87" w:rsidRDefault="0026666F" w:rsidP="006A16F8">
      <w:pPr>
        <w:pStyle w:val="ConsPlusNormal"/>
        <w:ind w:firstLine="709"/>
        <w:jc w:val="both"/>
        <w:rPr>
          <w:rFonts w:ascii="Times New Roman" w:hAnsi="Times New Roman" w:cs="Times New Roman"/>
          <w:color w:val="000000" w:themeColor="text1"/>
          <w:sz w:val="28"/>
          <w:szCs w:val="28"/>
        </w:rPr>
      </w:pPr>
      <w:r w:rsidRPr="009E2E87">
        <w:rPr>
          <w:rFonts w:ascii="Times New Roman" w:hAnsi="Times New Roman" w:cs="Times New Roman"/>
          <w:color w:val="000000" w:themeColor="text1"/>
          <w:sz w:val="28"/>
          <w:szCs w:val="28"/>
        </w:rPr>
        <w:t>-</w:t>
      </w:r>
      <w:r w:rsidR="00424EF2" w:rsidRPr="009E2E87">
        <w:rPr>
          <w:rFonts w:ascii="Times New Roman" w:hAnsi="Times New Roman" w:cs="Times New Roman"/>
          <w:color w:val="000000" w:themeColor="text1"/>
          <w:sz w:val="28"/>
          <w:szCs w:val="28"/>
        </w:rPr>
        <w:t xml:space="preserve"> </w:t>
      </w:r>
      <w:r w:rsidRPr="009E2E87">
        <w:rPr>
          <w:rFonts w:ascii="Times New Roman" w:hAnsi="Times New Roman" w:cs="Times New Roman"/>
          <w:color w:val="000000" w:themeColor="text1"/>
          <w:sz w:val="28"/>
          <w:szCs w:val="28"/>
        </w:rPr>
        <w:t>платежных документов, а также выписок из расчетного счета с отметкой кредитной организации, подтверждающих оплату по заключенным договорам;</w:t>
      </w:r>
    </w:p>
    <w:p w14:paraId="0A7EC1EA" w14:textId="6AF12BE4" w:rsidR="002D50A7" w:rsidRPr="009E2E87" w:rsidRDefault="00424EF2" w:rsidP="00926164">
      <w:pPr>
        <w:pStyle w:val="ConsPlusNormal"/>
        <w:ind w:firstLine="709"/>
        <w:jc w:val="both"/>
        <w:rPr>
          <w:rFonts w:ascii="Times New Roman" w:hAnsi="Times New Roman" w:cs="Times New Roman"/>
          <w:color w:val="000000" w:themeColor="text1"/>
          <w:sz w:val="28"/>
          <w:szCs w:val="28"/>
        </w:rPr>
      </w:pPr>
      <w:r w:rsidRPr="009E2E87">
        <w:rPr>
          <w:rFonts w:ascii="Times New Roman" w:hAnsi="Times New Roman" w:cs="Times New Roman"/>
          <w:color w:val="000000" w:themeColor="text1"/>
          <w:sz w:val="28"/>
          <w:szCs w:val="28"/>
        </w:rPr>
        <w:t xml:space="preserve">- </w:t>
      </w:r>
      <w:r w:rsidR="0026666F" w:rsidRPr="009E2E87">
        <w:rPr>
          <w:rFonts w:ascii="Times New Roman" w:hAnsi="Times New Roman" w:cs="Times New Roman"/>
          <w:color w:val="000000" w:themeColor="text1"/>
          <w:sz w:val="28"/>
          <w:szCs w:val="28"/>
        </w:rPr>
        <w:t>платежных документов, подписанных усиленной квалифицированной электронной подписью главы крестьянского (фермерского) хозяйства (индивидуального предпринимателя) и лица, уполномоченного действовать от имени территориального органа Федерального казначейства;</w:t>
      </w:r>
      <w:r w:rsidR="002D50A7" w:rsidRPr="009E2E87">
        <w:rPr>
          <w:rFonts w:ascii="Times New Roman" w:hAnsi="Times New Roman" w:cs="Times New Roman"/>
          <w:color w:val="000000" w:themeColor="text1"/>
          <w:sz w:val="28"/>
          <w:szCs w:val="28"/>
        </w:rPr>
        <w:t xml:space="preserve"> </w:t>
      </w:r>
    </w:p>
    <w:p w14:paraId="3BE1D7D2" w14:textId="77777777" w:rsidR="002D50A7" w:rsidRPr="009E2E87" w:rsidRDefault="002D50A7" w:rsidP="002D50A7">
      <w:pPr>
        <w:pStyle w:val="ConsPlusNormal"/>
        <w:ind w:firstLine="709"/>
        <w:jc w:val="both"/>
        <w:rPr>
          <w:rFonts w:ascii="Times New Roman" w:hAnsi="Times New Roman" w:cs="Times New Roman"/>
          <w:sz w:val="28"/>
          <w:szCs w:val="28"/>
        </w:rPr>
      </w:pPr>
      <w:r w:rsidRPr="009E2E87">
        <w:rPr>
          <w:rFonts w:ascii="Times New Roman" w:hAnsi="Times New Roman" w:cs="Times New Roman"/>
          <w:sz w:val="28"/>
          <w:szCs w:val="28"/>
        </w:rPr>
        <w:t>- акты о приеме-передаче производственных и складских зданий, помещений по форме № ОС-1а;</w:t>
      </w:r>
    </w:p>
    <w:p w14:paraId="62215466" w14:textId="77777777" w:rsidR="002D50A7" w:rsidRPr="009E2E87" w:rsidRDefault="002D50A7" w:rsidP="002D50A7">
      <w:pPr>
        <w:pStyle w:val="ConsPlusNormal"/>
        <w:ind w:firstLine="709"/>
        <w:jc w:val="both"/>
        <w:rPr>
          <w:rFonts w:ascii="Times New Roman" w:hAnsi="Times New Roman" w:cs="Times New Roman"/>
          <w:sz w:val="28"/>
          <w:szCs w:val="28"/>
        </w:rPr>
      </w:pPr>
      <w:r w:rsidRPr="009E2E87">
        <w:rPr>
          <w:rFonts w:ascii="Times New Roman" w:hAnsi="Times New Roman" w:cs="Times New Roman"/>
          <w:sz w:val="28"/>
          <w:szCs w:val="28"/>
        </w:rPr>
        <w:t>- актов приема-передачи объекта основных средств (кроме зданий, сооружений) по формам № ОС-1 и № ОС-1б;</w:t>
      </w:r>
    </w:p>
    <w:p w14:paraId="33AFC757" w14:textId="77777777" w:rsidR="002D50A7" w:rsidRPr="009E2E87" w:rsidRDefault="002D50A7" w:rsidP="002D50A7">
      <w:pPr>
        <w:pStyle w:val="ConsPlusNormal"/>
        <w:ind w:firstLine="709"/>
        <w:jc w:val="both"/>
        <w:rPr>
          <w:rFonts w:ascii="Times New Roman" w:hAnsi="Times New Roman" w:cs="Times New Roman"/>
          <w:sz w:val="28"/>
          <w:szCs w:val="28"/>
        </w:rPr>
      </w:pPr>
      <w:r w:rsidRPr="009E2E87">
        <w:rPr>
          <w:rFonts w:ascii="Times New Roman" w:hAnsi="Times New Roman" w:cs="Times New Roman"/>
          <w:sz w:val="28"/>
          <w:szCs w:val="28"/>
        </w:rPr>
        <w:t>- платежных документов, а также выписок из расчетного счета с отметкой кредитной организации, подтверждающих оплату по заключенным договорам;</w:t>
      </w:r>
    </w:p>
    <w:p w14:paraId="797F18DD" w14:textId="77777777" w:rsidR="002D50A7" w:rsidRDefault="002D50A7" w:rsidP="002D50A7">
      <w:pPr>
        <w:pStyle w:val="ConsPlusNormal"/>
        <w:ind w:firstLine="709"/>
        <w:jc w:val="both"/>
        <w:rPr>
          <w:rFonts w:ascii="Times New Roman" w:hAnsi="Times New Roman" w:cs="Times New Roman"/>
          <w:sz w:val="28"/>
          <w:szCs w:val="28"/>
        </w:rPr>
      </w:pPr>
      <w:r w:rsidRPr="009E2E87">
        <w:rPr>
          <w:rFonts w:ascii="Times New Roman" w:hAnsi="Times New Roman" w:cs="Times New Roman"/>
          <w:sz w:val="28"/>
          <w:szCs w:val="28"/>
        </w:rPr>
        <w:t>- платежных документов, подписанных усиленной квалифицированной электронной подписью главы крестьянского (фермерского) хозяйства (индивидуального предпринимателя) и лица, уполномоченного действовать от имени территориального органа Федерального казначейства;</w:t>
      </w:r>
    </w:p>
    <w:p w14:paraId="3A8A287C" w14:textId="613FFDB4" w:rsidR="004F6DB6" w:rsidRPr="009E2E87" w:rsidRDefault="004F6DB6" w:rsidP="002D50A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w:t>
      </w:r>
      <w:r w:rsidRPr="004F6DB6">
        <w:rPr>
          <w:rFonts w:ascii="Times New Roman" w:hAnsi="Times New Roman" w:cs="Times New Roman"/>
          <w:sz w:val="28"/>
          <w:szCs w:val="28"/>
        </w:rPr>
        <w:t xml:space="preserve">латежные поручения (банковские ордера), документы, применяемые при </w:t>
      </w:r>
      <w:r w:rsidRPr="004F6DB6">
        <w:rPr>
          <w:rFonts w:ascii="Times New Roman" w:hAnsi="Times New Roman" w:cs="Times New Roman"/>
          <w:sz w:val="28"/>
          <w:szCs w:val="28"/>
        </w:rPr>
        <w:lastRenderedPageBreak/>
        <w:t xml:space="preserve">использовании бизнес-карт, подтверждающие </w:t>
      </w:r>
      <w:r>
        <w:rPr>
          <w:rFonts w:ascii="Times New Roman" w:hAnsi="Times New Roman" w:cs="Times New Roman"/>
          <w:sz w:val="28"/>
          <w:szCs w:val="28"/>
        </w:rPr>
        <w:t>целевое использование Гранта «</w:t>
      </w:r>
      <w:proofErr w:type="spellStart"/>
      <w:r>
        <w:rPr>
          <w:rFonts w:ascii="Times New Roman" w:hAnsi="Times New Roman" w:cs="Times New Roman"/>
          <w:sz w:val="28"/>
          <w:szCs w:val="28"/>
        </w:rPr>
        <w:t>Агростартап</w:t>
      </w:r>
      <w:proofErr w:type="spellEnd"/>
      <w:r>
        <w:rPr>
          <w:rFonts w:ascii="Times New Roman" w:hAnsi="Times New Roman" w:cs="Times New Roman"/>
          <w:sz w:val="28"/>
          <w:szCs w:val="28"/>
        </w:rPr>
        <w:t>»;</w:t>
      </w:r>
    </w:p>
    <w:p w14:paraId="1BE9C256" w14:textId="77777777" w:rsidR="002D50A7" w:rsidRPr="009E2E87" w:rsidRDefault="002D50A7" w:rsidP="002D50A7">
      <w:pPr>
        <w:pStyle w:val="ConsPlusNormal"/>
        <w:ind w:firstLine="709"/>
        <w:jc w:val="both"/>
        <w:rPr>
          <w:rFonts w:ascii="Times New Roman" w:hAnsi="Times New Roman" w:cs="Times New Roman"/>
          <w:sz w:val="28"/>
          <w:szCs w:val="28"/>
        </w:rPr>
      </w:pPr>
      <w:r w:rsidRPr="009E2E87">
        <w:rPr>
          <w:rFonts w:ascii="Times New Roman" w:hAnsi="Times New Roman" w:cs="Times New Roman"/>
          <w:sz w:val="28"/>
          <w:szCs w:val="28"/>
        </w:rPr>
        <w:t>- документов, подтверждающих право собственности на производственные и складские здания, помещения (в случаях, предусмотренных законодательством);</w:t>
      </w:r>
    </w:p>
    <w:p w14:paraId="71D10E05" w14:textId="77777777" w:rsidR="002D50A7" w:rsidRPr="009E2E87" w:rsidRDefault="002D50A7" w:rsidP="002D50A7">
      <w:pPr>
        <w:pStyle w:val="ConsPlusNormal"/>
        <w:ind w:firstLine="709"/>
        <w:jc w:val="both"/>
        <w:rPr>
          <w:rFonts w:ascii="Times New Roman" w:hAnsi="Times New Roman" w:cs="Times New Roman"/>
          <w:sz w:val="28"/>
          <w:szCs w:val="28"/>
        </w:rPr>
      </w:pPr>
      <w:r w:rsidRPr="009E2E87">
        <w:rPr>
          <w:rFonts w:ascii="Times New Roman" w:hAnsi="Times New Roman" w:cs="Times New Roman"/>
          <w:sz w:val="28"/>
          <w:szCs w:val="28"/>
        </w:rPr>
        <w:t>2) при строительстве, ремонте и переустройстве производственных и складских зданий, помещений, пристроек, инженерных сетей, заграждений и сооружений (при проведении работ подрядным способом):</w:t>
      </w:r>
    </w:p>
    <w:p w14:paraId="7C13B92B" w14:textId="1AF9799C" w:rsidR="002D50A7" w:rsidRPr="009E2E87" w:rsidRDefault="00424EF2" w:rsidP="002D50A7">
      <w:pPr>
        <w:pStyle w:val="ConsPlusNormal"/>
        <w:ind w:firstLine="567"/>
        <w:jc w:val="both"/>
        <w:rPr>
          <w:rFonts w:ascii="Times New Roman" w:hAnsi="Times New Roman" w:cs="Times New Roman"/>
          <w:color w:val="FF0000"/>
          <w:sz w:val="28"/>
          <w:szCs w:val="28"/>
        </w:rPr>
      </w:pPr>
      <w:r w:rsidRPr="009E2E87">
        <w:rPr>
          <w:rFonts w:ascii="Times New Roman" w:hAnsi="Times New Roman" w:cs="Times New Roman"/>
          <w:color w:val="FF0000"/>
          <w:sz w:val="28"/>
          <w:szCs w:val="28"/>
        </w:rPr>
        <w:t xml:space="preserve">  </w:t>
      </w:r>
      <w:r w:rsidR="002D50A7" w:rsidRPr="009E2E87">
        <w:rPr>
          <w:rFonts w:ascii="Times New Roman" w:hAnsi="Times New Roman" w:cs="Times New Roman"/>
          <w:color w:val="000000" w:themeColor="text1"/>
          <w:sz w:val="28"/>
          <w:szCs w:val="28"/>
        </w:rPr>
        <w:t>- копия разрешения на строительство (реконструкцию</w:t>
      </w:r>
      <w:r w:rsidR="00233557" w:rsidRPr="009E2E87">
        <w:rPr>
          <w:rFonts w:ascii="Times New Roman" w:hAnsi="Times New Roman" w:cs="Times New Roman"/>
          <w:color w:val="000000" w:themeColor="text1"/>
          <w:sz w:val="28"/>
          <w:szCs w:val="28"/>
        </w:rPr>
        <w:t>)</w:t>
      </w:r>
      <w:r w:rsidR="002D50A7" w:rsidRPr="009E2E87">
        <w:rPr>
          <w:rFonts w:ascii="Times New Roman" w:hAnsi="Times New Roman" w:cs="Times New Roman"/>
          <w:color w:val="000000" w:themeColor="text1"/>
          <w:sz w:val="28"/>
          <w:szCs w:val="28"/>
        </w:rPr>
        <w:t>;</w:t>
      </w:r>
    </w:p>
    <w:p w14:paraId="1BB3A16E" w14:textId="77777777" w:rsidR="002D50A7" w:rsidRPr="009E2E87" w:rsidRDefault="002D50A7" w:rsidP="002D50A7">
      <w:pPr>
        <w:pStyle w:val="ConsPlusNormal"/>
        <w:ind w:firstLine="709"/>
        <w:jc w:val="both"/>
        <w:rPr>
          <w:rFonts w:ascii="Times New Roman" w:hAnsi="Times New Roman" w:cs="Times New Roman"/>
          <w:sz w:val="28"/>
          <w:szCs w:val="28"/>
        </w:rPr>
      </w:pPr>
      <w:r w:rsidRPr="009E2E87">
        <w:rPr>
          <w:rFonts w:ascii="Times New Roman" w:hAnsi="Times New Roman" w:cs="Times New Roman"/>
          <w:sz w:val="28"/>
          <w:szCs w:val="28"/>
        </w:rPr>
        <w:t>- документов, подтверждающих право собственности на производственные и складские здания, помещения, подлежащие ремонту, переустройству;</w:t>
      </w:r>
    </w:p>
    <w:p w14:paraId="5544C7B6" w14:textId="77777777" w:rsidR="002D50A7" w:rsidRPr="009E2E87" w:rsidRDefault="002D50A7" w:rsidP="002D50A7">
      <w:pPr>
        <w:pStyle w:val="ConsPlusNormal"/>
        <w:ind w:firstLine="709"/>
        <w:jc w:val="both"/>
        <w:rPr>
          <w:rFonts w:ascii="Times New Roman" w:hAnsi="Times New Roman" w:cs="Times New Roman"/>
          <w:sz w:val="28"/>
          <w:szCs w:val="28"/>
        </w:rPr>
      </w:pPr>
      <w:r w:rsidRPr="009E2E87">
        <w:rPr>
          <w:rFonts w:ascii="Times New Roman" w:hAnsi="Times New Roman" w:cs="Times New Roman"/>
          <w:sz w:val="28"/>
          <w:szCs w:val="28"/>
        </w:rPr>
        <w:t>- документов, подтверждающих право собственности на земельный участок;</w:t>
      </w:r>
    </w:p>
    <w:p w14:paraId="4AAE6749" w14:textId="77777777" w:rsidR="002D50A7" w:rsidRPr="009E2E87" w:rsidRDefault="002D50A7" w:rsidP="002D50A7">
      <w:pPr>
        <w:pStyle w:val="ConsPlusNormal"/>
        <w:ind w:firstLine="709"/>
        <w:jc w:val="both"/>
        <w:rPr>
          <w:rFonts w:ascii="Times New Roman" w:hAnsi="Times New Roman" w:cs="Times New Roman"/>
          <w:sz w:val="28"/>
          <w:szCs w:val="28"/>
        </w:rPr>
      </w:pPr>
      <w:r w:rsidRPr="009E2E87">
        <w:rPr>
          <w:rFonts w:ascii="Times New Roman" w:hAnsi="Times New Roman" w:cs="Times New Roman"/>
          <w:sz w:val="28"/>
          <w:szCs w:val="28"/>
        </w:rPr>
        <w:t>- сводного сметного расчета стоимости строительства;</w:t>
      </w:r>
    </w:p>
    <w:p w14:paraId="1FBD3104" w14:textId="77777777" w:rsidR="002D50A7" w:rsidRPr="009E2E87" w:rsidRDefault="002D50A7" w:rsidP="002D50A7">
      <w:pPr>
        <w:pStyle w:val="ConsPlusNormal"/>
        <w:ind w:firstLine="709"/>
        <w:jc w:val="both"/>
        <w:rPr>
          <w:rFonts w:ascii="Times New Roman" w:hAnsi="Times New Roman" w:cs="Times New Roman"/>
          <w:sz w:val="28"/>
          <w:szCs w:val="28"/>
        </w:rPr>
      </w:pPr>
      <w:r w:rsidRPr="009E2E87">
        <w:rPr>
          <w:rFonts w:ascii="Times New Roman" w:hAnsi="Times New Roman" w:cs="Times New Roman"/>
          <w:sz w:val="28"/>
          <w:szCs w:val="28"/>
        </w:rPr>
        <w:t>- положительного заключения о проверке достоверности определения сметной стоимости объектов капитального строительства (в случаях, предусмотренных законодательством, при строительстве, переустройстве);</w:t>
      </w:r>
    </w:p>
    <w:p w14:paraId="380E2398" w14:textId="77777777" w:rsidR="002D50A7" w:rsidRPr="009E2E87" w:rsidRDefault="002D50A7" w:rsidP="002D50A7">
      <w:pPr>
        <w:pStyle w:val="ConsPlusNormal"/>
        <w:ind w:firstLine="709"/>
        <w:jc w:val="both"/>
        <w:rPr>
          <w:rFonts w:ascii="Times New Roman" w:hAnsi="Times New Roman" w:cs="Times New Roman"/>
          <w:sz w:val="28"/>
          <w:szCs w:val="28"/>
        </w:rPr>
      </w:pPr>
      <w:r w:rsidRPr="009E2E87">
        <w:rPr>
          <w:rFonts w:ascii="Times New Roman" w:hAnsi="Times New Roman" w:cs="Times New Roman"/>
          <w:sz w:val="28"/>
          <w:szCs w:val="28"/>
        </w:rPr>
        <w:t>- договоров (контрактов) на выполнение работ, оказание услуг;</w:t>
      </w:r>
    </w:p>
    <w:p w14:paraId="11786074" w14:textId="77777777" w:rsidR="002D50A7" w:rsidRPr="009E2E87" w:rsidRDefault="002D50A7" w:rsidP="002D50A7">
      <w:pPr>
        <w:pStyle w:val="ConsPlusNormal"/>
        <w:ind w:firstLine="709"/>
        <w:jc w:val="both"/>
        <w:rPr>
          <w:rFonts w:ascii="Times New Roman" w:hAnsi="Times New Roman" w:cs="Times New Roman"/>
          <w:sz w:val="28"/>
          <w:szCs w:val="28"/>
        </w:rPr>
      </w:pPr>
      <w:r w:rsidRPr="009E2E87">
        <w:rPr>
          <w:rFonts w:ascii="Times New Roman" w:hAnsi="Times New Roman" w:cs="Times New Roman"/>
          <w:sz w:val="28"/>
          <w:szCs w:val="28"/>
        </w:rPr>
        <w:t>- договоров купли-продажи (поставки) оборудования, строительных материалов;</w:t>
      </w:r>
    </w:p>
    <w:p w14:paraId="5218FAA3" w14:textId="77777777" w:rsidR="002D50A7" w:rsidRPr="009E2E87" w:rsidRDefault="002D50A7" w:rsidP="002D50A7">
      <w:pPr>
        <w:pStyle w:val="ConsPlusNormal"/>
        <w:ind w:firstLine="709"/>
        <w:jc w:val="both"/>
        <w:rPr>
          <w:rFonts w:ascii="Times New Roman" w:hAnsi="Times New Roman" w:cs="Times New Roman"/>
          <w:sz w:val="28"/>
          <w:szCs w:val="28"/>
        </w:rPr>
      </w:pPr>
      <w:r w:rsidRPr="009E2E87">
        <w:rPr>
          <w:rFonts w:ascii="Times New Roman" w:hAnsi="Times New Roman" w:cs="Times New Roman"/>
          <w:sz w:val="28"/>
          <w:szCs w:val="28"/>
        </w:rPr>
        <w:t>- счетов, счетов-фактур (при наличии);</w:t>
      </w:r>
    </w:p>
    <w:p w14:paraId="23541768" w14:textId="77777777" w:rsidR="002D50A7" w:rsidRPr="009E2E87" w:rsidRDefault="002D50A7" w:rsidP="002D50A7">
      <w:pPr>
        <w:pStyle w:val="ConsPlusNormal"/>
        <w:ind w:firstLine="709"/>
        <w:jc w:val="both"/>
        <w:rPr>
          <w:rFonts w:ascii="Times New Roman" w:hAnsi="Times New Roman" w:cs="Times New Roman"/>
          <w:sz w:val="28"/>
          <w:szCs w:val="28"/>
        </w:rPr>
      </w:pPr>
      <w:r w:rsidRPr="009E2E87">
        <w:rPr>
          <w:rFonts w:ascii="Times New Roman" w:hAnsi="Times New Roman" w:cs="Times New Roman"/>
          <w:sz w:val="28"/>
          <w:szCs w:val="28"/>
        </w:rPr>
        <w:t>- актов о приемке выполненных работ (форма № КС-2), справок о стоимости выполненных работ и затрат (форма № КС-3);</w:t>
      </w:r>
    </w:p>
    <w:p w14:paraId="6C12C29A" w14:textId="77777777" w:rsidR="002D50A7" w:rsidRPr="009E2E87" w:rsidRDefault="002D50A7" w:rsidP="002D50A7">
      <w:pPr>
        <w:pStyle w:val="ConsPlusNormal"/>
        <w:ind w:firstLine="709"/>
        <w:jc w:val="both"/>
        <w:rPr>
          <w:rFonts w:ascii="Times New Roman" w:hAnsi="Times New Roman" w:cs="Times New Roman"/>
          <w:sz w:val="28"/>
          <w:szCs w:val="28"/>
        </w:rPr>
      </w:pPr>
      <w:r w:rsidRPr="009E2E87">
        <w:rPr>
          <w:rFonts w:ascii="Times New Roman" w:hAnsi="Times New Roman" w:cs="Times New Roman"/>
          <w:sz w:val="28"/>
          <w:szCs w:val="28"/>
        </w:rPr>
        <w:t>- накладных на строительные материалы (в случае строительства, ремонта из материалов заказчика), актов приема-передачи строительных материалов (подрядчику);</w:t>
      </w:r>
    </w:p>
    <w:p w14:paraId="26C07546" w14:textId="77777777" w:rsidR="002D50A7" w:rsidRPr="009E2E87" w:rsidRDefault="002D50A7" w:rsidP="002D50A7">
      <w:pPr>
        <w:pStyle w:val="ConsPlusNormal"/>
        <w:ind w:firstLine="709"/>
        <w:jc w:val="both"/>
        <w:rPr>
          <w:rFonts w:ascii="Times New Roman" w:hAnsi="Times New Roman" w:cs="Times New Roman"/>
          <w:sz w:val="28"/>
          <w:szCs w:val="28"/>
        </w:rPr>
      </w:pPr>
      <w:r w:rsidRPr="009E2E87">
        <w:rPr>
          <w:rFonts w:ascii="Times New Roman" w:hAnsi="Times New Roman" w:cs="Times New Roman"/>
          <w:sz w:val="28"/>
          <w:szCs w:val="28"/>
        </w:rPr>
        <w:t>- платежных документов, а также выписок из расчетного счета с отметкой кредитной организации, подтверждающих оплату по заключенным договорам;</w:t>
      </w:r>
    </w:p>
    <w:p w14:paraId="405FC47D" w14:textId="77777777" w:rsidR="002D50A7" w:rsidRDefault="002D50A7" w:rsidP="002D50A7">
      <w:pPr>
        <w:pStyle w:val="ConsPlusNormal"/>
        <w:ind w:firstLine="709"/>
        <w:jc w:val="both"/>
        <w:rPr>
          <w:rFonts w:ascii="Times New Roman" w:hAnsi="Times New Roman" w:cs="Times New Roman"/>
          <w:sz w:val="28"/>
          <w:szCs w:val="28"/>
        </w:rPr>
      </w:pPr>
      <w:r w:rsidRPr="009E2E87">
        <w:rPr>
          <w:rFonts w:ascii="Times New Roman" w:hAnsi="Times New Roman" w:cs="Times New Roman"/>
          <w:sz w:val="28"/>
          <w:szCs w:val="28"/>
        </w:rPr>
        <w:t>- платежных документов, подписанных усиленной квалифицированной электронной подписью главы крестьянского (фермерского) хозяйства (индивидуального предпринимателя) и лица, уполномоченного действовать от имени территориального органа Федерального казначейства;</w:t>
      </w:r>
    </w:p>
    <w:p w14:paraId="6EF4C85E" w14:textId="3FB7A028" w:rsidR="004F6DB6" w:rsidRPr="009E2E87" w:rsidRDefault="004F6DB6" w:rsidP="002D50A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w:t>
      </w:r>
      <w:r w:rsidRPr="004F6DB6">
        <w:rPr>
          <w:rFonts w:ascii="Times New Roman" w:hAnsi="Times New Roman" w:cs="Times New Roman"/>
          <w:sz w:val="28"/>
          <w:szCs w:val="28"/>
        </w:rPr>
        <w:t xml:space="preserve">латежные поручения (банковские ордера), документы, применяемые при использовании бизнес-карт, подтверждающие </w:t>
      </w:r>
      <w:r>
        <w:rPr>
          <w:rFonts w:ascii="Times New Roman" w:hAnsi="Times New Roman" w:cs="Times New Roman"/>
          <w:sz w:val="28"/>
          <w:szCs w:val="28"/>
        </w:rPr>
        <w:t>целевое использование Гранта «</w:t>
      </w:r>
      <w:proofErr w:type="spellStart"/>
      <w:r>
        <w:rPr>
          <w:rFonts w:ascii="Times New Roman" w:hAnsi="Times New Roman" w:cs="Times New Roman"/>
          <w:sz w:val="28"/>
          <w:szCs w:val="28"/>
        </w:rPr>
        <w:t>Агростартап</w:t>
      </w:r>
      <w:proofErr w:type="spellEnd"/>
      <w:r>
        <w:rPr>
          <w:rFonts w:ascii="Times New Roman" w:hAnsi="Times New Roman" w:cs="Times New Roman"/>
          <w:sz w:val="28"/>
          <w:szCs w:val="28"/>
        </w:rPr>
        <w:t>»;</w:t>
      </w:r>
    </w:p>
    <w:p w14:paraId="3501C2E2" w14:textId="77777777" w:rsidR="002D50A7" w:rsidRPr="009E2E87" w:rsidRDefault="002D50A7" w:rsidP="002D50A7">
      <w:pPr>
        <w:pStyle w:val="ConsPlusNormal"/>
        <w:ind w:firstLine="709"/>
        <w:jc w:val="both"/>
        <w:rPr>
          <w:rFonts w:ascii="Times New Roman" w:hAnsi="Times New Roman" w:cs="Times New Roman"/>
          <w:sz w:val="28"/>
          <w:szCs w:val="28"/>
        </w:rPr>
      </w:pPr>
      <w:r w:rsidRPr="009E2E87">
        <w:rPr>
          <w:rFonts w:ascii="Times New Roman" w:hAnsi="Times New Roman" w:cs="Times New Roman"/>
          <w:sz w:val="28"/>
          <w:szCs w:val="28"/>
        </w:rPr>
        <w:t>- разрешения на ввод в эксплуатацию объекта капитального строительства (в случаях, предусмотренных законодательством, представляется один раз по завершении строительства);</w:t>
      </w:r>
    </w:p>
    <w:p w14:paraId="1F9E18EB" w14:textId="77777777" w:rsidR="002D50A7" w:rsidRPr="009E2E87" w:rsidRDefault="002D50A7" w:rsidP="002D50A7">
      <w:pPr>
        <w:pStyle w:val="ConsPlusNormal"/>
        <w:ind w:firstLine="709"/>
        <w:jc w:val="both"/>
        <w:rPr>
          <w:rFonts w:ascii="Times New Roman" w:hAnsi="Times New Roman" w:cs="Times New Roman"/>
          <w:sz w:val="28"/>
          <w:szCs w:val="28"/>
        </w:rPr>
      </w:pPr>
      <w:r w:rsidRPr="009E2E87">
        <w:rPr>
          <w:rFonts w:ascii="Times New Roman" w:hAnsi="Times New Roman" w:cs="Times New Roman"/>
          <w:sz w:val="28"/>
          <w:szCs w:val="28"/>
        </w:rPr>
        <w:t>- актов о приеме-передаче зданий, сооружений по форме № ОС-1а;</w:t>
      </w:r>
    </w:p>
    <w:p w14:paraId="0F2EA76C" w14:textId="77777777" w:rsidR="002D50A7" w:rsidRPr="009E2E87" w:rsidRDefault="002D50A7" w:rsidP="002D50A7">
      <w:pPr>
        <w:pStyle w:val="ConsPlusNormal"/>
        <w:ind w:firstLine="709"/>
        <w:jc w:val="both"/>
        <w:rPr>
          <w:rFonts w:ascii="Times New Roman" w:hAnsi="Times New Roman" w:cs="Times New Roman"/>
          <w:sz w:val="28"/>
          <w:szCs w:val="28"/>
        </w:rPr>
      </w:pPr>
      <w:r w:rsidRPr="009E2E87">
        <w:rPr>
          <w:rFonts w:ascii="Times New Roman" w:hAnsi="Times New Roman" w:cs="Times New Roman"/>
          <w:sz w:val="28"/>
          <w:szCs w:val="28"/>
        </w:rPr>
        <w:t>- актов приема-передачи объекта основных средств (кроме зданий, сооружений) по формам № ОС-1 и № ОС-1б;</w:t>
      </w:r>
    </w:p>
    <w:p w14:paraId="0BD9889E" w14:textId="77777777" w:rsidR="002D50A7" w:rsidRPr="009E2E87" w:rsidRDefault="002D50A7" w:rsidP="002D50A7">
      <w:pPr>
        <w:pStyle w:val="ConsPlusNormal"/>
        <w:ind w:firstLine="709"/>
        <w:jc w:val="both"/>
        <w:rPr>
          <w:rFonts w:ascii="Times New Roman" w:hAnsi="Times New Roman" w:cs="Times New Roman"/>
          <w:sz w:val="28"/>
          <w:szCs w:val="28"/>
        </w:rPr>
      </w:pPr>
      <w:r w:rsidRPr="009E2E87">
        <w:rPr>
          <w:rFonts w:ascii="Times New Roman" w:hAnsi="Times New Roman" w:cs="Times New Roman"/>
          <w:sz w:val="28"/>
          <w:szCs w:val="28"/>
        </w:rPr>
        <w:t>- документов, подтверждающих право собственности на производственные и складские здания, помещения, инженерные сети, заграждения и сооружения (в случаях, предусмотренных законодательством, при строительстве);</w:t>
      </w:r>
    </w:p>
    <w:p w14:paraId="43131238" w14:textId="77777777" w:rsidR="002D50A7" w:rsidRPr="009E2E87" w:rsidRDefault="002D50A7" w:rsidP="002D50A7">
      <w:pPr>
        <w:widowControl/>
        <w:ind w:firstLine="708"/>
        <w:rPr>
          <w:rFonts w:ascii="Times New Roman" w:eastAsiaTheme="minorHAnsi" w:hAnsi="Times New Roman" w:cs="Times New Roman"/>
          <w:i/>
          <w:color w:val="7030A0"/>
          <w:sz w:val="28"/>
          <w:szCs w:val="28"/>
          <w:lang w:eastAsia="en-US"/>
        </w:rPr>
      </w:pPr>
      <w:r w:rsidRPr="009E2E87">
        <w:rPr>
          <w:rFonts w:ascii="Times New Roman" w:hAnsi="Times New Roman" w:cs="Times New Roman"/>
          <w:sz w:val="28"/>
          <w:szCs w:val="28"/>
        </w:rPr>
        <w:t xml:space="preserve">4. В случае использования средств на подключение производственных и складских зданий, помещений, пристроек и (или) сооружений, необходимых для </w:t>
      </w:r>
      <w:r w:rsidRPr="009E2E87">
        <w:rPr>
          <w:rFonts w:ascii="Times New Roman" w:hAnsi="Times New Roman" w:cs="Times New Roman"/>
          <w:sz w:val="28"/>
          <w:szCs w:val="28"/>
        </w:rPr>
        <w:lastRenderedPageBreak/>
        <w:t xml:space="preserve">производства, хранения и переработки сельскохозяйственной продукции, к электрическим, водо-, газо- и теплопроводным сетям, </w:t>
      </w:r>
      <w:r w:rsidRPr="009E2E87">
        <w:rPr>
          <w:rFonts w:ascii="Times New Roman" w:eastAsiaTheme="minorHAnsi" w:hAnsi="Times New Roman" w:cs="Times New Roman"/>
          <w:color w:val="000000" w:themeColor="text1"/>
          <w:sz w:val="28"/>
          <w:szCs w:val="28"/>
          <w:lang w:eastAsia="en-US"/>
        </w:rPr>
        <w:t>в том числе автономным</w:t>
      </w:r>
      <w:r w:rsidRPr="009E2E87">
        <w:rPr>
          <w:rFonts w:ascii="Times New Roman" w:hAnsi="Times New Roman" w:cs="Times New Roman"/>
          <w:color w:val="000000" w:themeColor="text1"/>
          <w:sz w:val="28"/>
          <w:szCs w:val="28"/>
        </w:rPr>
        <w:t>:</w:t>
      </w:r>
    </w:p>
    <w:p w14:paraId="4DAEC26A" w14:textId="77777777" w:rsidR="002D50A7" w:rsidRPr="009E2E87" w:rsidRDefault="002D50A7" w:rsidP="002D50A7">
      <w:pPr>
        <w:pStyle w:val="ConsPlusNormal"/>
        <w:ind w:firstLine="709"/>
        <w:jc w:val="both"/>
        <w:rPr>
          <w:rFonts w:ascii="Times New Roman" w:hAnsi="Times New Roman" w:cs="Times New Roman"/>
          <w:sz w:val="28"/>
          <w:szCs w:val="28"/>
        </w:rPr>
      </w:pPr>
      <w:r w:rsidRPr="009E2E87">
        <w:rPr>
          <w:rFonts w:ascii="Times New Roman" w:hAnsi="Times New Roman" w:cs="Times New Roman"/>
          <w:sz w:val="28"/>
          <w:szCs w:val="28"/>
        </w:rPr>
        <w:t>- договоров на выполнение работ, оказание услуг по подключению к инженерным сетям;</w:t>
      </w:r>
    </w:p>
    <w:p w14:paraId="44652EB4" w14:textId="77777777" w:rsidR="002D50A7" w:rsidRPr="009E2E87" w:rsidRDefault="002D50A7" w:rsidP="002D50A7">
      <w:pPr>
        <w:pStyle w:val="ConsPlusNormal"/>
        <w:ind w:firstLine="709"/>
        <w:jc w:val="both"/>
        <w:rPr>
          <w:rFonts w:ascii="Times New Roman" w:hAnsi="Times New Roman" w:cs="Times New Roman"/>
          <w:sz w:val="28"/>
          <w:szCs w:val="28"/>
        </w:rPr>
      </w:pPr>
      <w:r w:rsidRPr="009E2E87">
        <w:rPr>
          <w:rFonts w:ascii="Times New Roman" w:hAnsi="Times New Roman" w:cs="Times New Roman"/>
          <w:sz w:val="28"/>
          <w:szCs w:val="28"/>
        </w:rPr>
        <w:t>- счетов, счетов-фактур (при наличии);</w:t>
      </w:r>
    </w:p>
    <w:p w14:paraId="78BD9331" w14:textId="77777777" w:rsidR="002D50A7" w:rsidRPr="009E2E87" w:rsidRDefault="002D50A7" w:rsidP="002D50A7">
      <w:pPr>
        <w:pStyle w:val="ConsPlusNormal"/>
        <w:ind w:firstLine="709"/>
        <w:jc w:val="both"/>
        <w:rPr>
          <w:rFonts w:ascii="Times New Roman" w:hAnsi="Times New Roman" w:cs="Times New Roman"/>
          <w:sz w:val="28"/>
          <w:szCs w:val="28"/>
        </w:rPr>
      </w:pPr>
      <w:r w:rsidRPr="009E2E87">
        <w:rPr>
          <w:rFonts w:ascii="Times New Roman" w:hAnsi="Times New Roman" w:cs="Times New Roman"/>
          <w:sz w:val="28"/>
          <w:szCs w:val="28"/>
        </w:rPr>
        <w:t>- актов сдачи-приемки выполненных работ, оказанных услуг по заключенным договорам;</w:t>
      </w:r>
    </w:p>
    <w:p w14:paraId="1BC4BCE8" w14:textId="77777777" w:rsidR="002D50A7" w:rsidRPr="009E2E87" w:rsidRDefault="002D50A7" w:rsidP="002D50A7">
      <w:pPr>
        <w:pStyle w:val="ConsPlusNormal"/>
        <w:ind w:firstLine="709"/>
        <w:jc w:val="both"/>
        <w:rPr>
          <w:rFonts w:ascii="Times New Roman" w:hAnsi="Times New Roman" w:cs="Times New Roman"/>
          <w:sz w:val="28"/>
          <w:szCs w:val="28"/>
        </w:rPr>
      </w:pPr>
      <w:r w:rsidRPr="009E2E87">
        <w:rPr>
          <w:rFonts w:ascii="Times New Roman" w:hAnsi="Times New Roman" w:cs="Times New Roman"/>
          <w:sz w:val="28"/>
          <w:szCs w:val="28"/>
        </w:rPr>
        <w:t>- платежных документов, а также выписок из расчетного счета с отметкой кредитной организации, подтверждающих оплату по заключенным договорам;</w:t>
      </w:r>
    </w:p>
    <w:p w14:paraId="658FDEBB" w14:textId="48F63D39" w:rsidR="002D50A7" w:rsidRDefault="002D50A7" w:rsidP="002D50A7">
      <w:pPr>
        <w:pStyle w:val="ConsPlusNormal"/>
        <w:ind w:firstLine="709"/>
        <w:jc w:val="both"/>
        <w:rPr>
          <w:rFonts w:ascii="Times New Roman" w:hAnsi="Times New Roman" w:cs="Times New Roman"/>
          <w:sz w:val="28"/>
          <w:szCs w:val="28"/>
        </w:rPr>
      </w:pPr>
      <w:r w:rsidRPr="009E2E87">
        <w:rPr>
          <w:rFonts w:ascii="Times New Roman" w:hAnsi="Times New Roman" w:cs="Times New Roman"/>
          <w:sz w:val="28"/>
          <w:szCs w:val="28"/>
        </w:rPr>
        <w:t>- платежных документов, подписанных усиленной квалифицированной электронной подписью главы крестьянского (фермерского) хозяйства (индивидуального предпринимателя) и лица, уполномоченного действовать от имени территориального органа Федерального казначейства</w:t>
      </w:r>
      <w:r w:rsidR="004F6DB6">
        <w:rPr>
          <w:rFonts w:ascii="Times New Roman" w:hAnsi="Times New Roman" w:cs="Times New Roman"/>
          <w:sz w:val="28"/>
          <w:szCs w:val="28"/>
        </w:rPr>
        <w:t>;</w:t>
      </w:r>
    </w:p>
    <w:p w14:paraId="0287E87D" w14:textId="0BF9F97A" w:rsidR="004F6DB6" w:rsidRPr="009E2E87" w:rsidRDefault="004F6DB6" w:rsidP="002D50A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w:t>
      </w:r>
      <w:r w:rsidRPr="004F6DB6">
        <w:rPr>
          <w:rFonts w:ascii="Times New Roman" w:hAnsi="Times New Roman" w:cs="Times New Roman"/>
          <w:sz w:val="28"/>
          <w:szCs w:val="28"/>
        </w:rPr>
        <w:t xml:space="preserve">латежные поручения (банковские ордера), документы, применяемые при использовании бизнес-карт, подтверждающие </w:t>
      </w:r>
      <w:r>
        <w:rPr>
          <w:rFonts w:ascii="Times New Roman" w:hAnsi="Times New Roman" w:cs="Times New Roman"/>
          <w:sz w:val="28"/>
          <w:szCs w:val="28"/>
        </w:rPr>
        <w:t>целевое использование Гранта «</w:t>
      </w:r>
      <w:proofErr w:type="spellStart"/>
      <w:r>
        <w:rPr>
          <w:rFonts w:ascii="Times New Roman" w:hAnsi="Times New Roman" w:cs="Times New Roman"/>
          <w:sz w:val="28"/>
          <w:szCs w:val="28"/>
        </w:rPr>
        <w:t>Агростартап</w:t>
      </w:r>
      <w:proofErr w:type="spellEnd"/>
      <w:r>
        <w:rPr>
          <w:rFonts w:ascii="Times New Roman" w:hAnsi="Times New Roman" w:cs="Times New Roman"/>
          <w:sz w:val="28"/>
          <w:szCs w:val="28"/>
        </w:rPr>
        <w:t>».</w:t>
      </w:r>
    </w:p>
    <w:p w14:paraId="5B608C97" w14:textId="77777777" w:rsidR="002D50A7" w:rsidRPr="009E2E87" w:rsidRDefault="002D50A7" w:rsidP="002D50A7">
      <w:pPr>
        <w:pStyle w:val="ConsPlusNormal"/>
        <w:ind w:firstLine="709"/>
        <w:jc w:val="both"/>
        <w:rPr>
          <w:rFonts w:ascii="Times New Roman" w:hAnsi="Times New Roman" w:cs="Times New Roman"/>
          <w:sz w:val="28"/>
          <w:szCs w:val="28"/>
        </w:rPr>
      </w:pPr>
      <w:r w:rsidRPr="009E2E87">
        <w:rPr>
          <w:rFonts w:ascii="Times New Roman" w:hAnsi="Times New Roman" w:cs="Times New Roman"/>
          <w:sz w:val="28"/>
          <w:szCs w:val="28"/>
        </w:rPr>
        <w:t>5. В случае использования средств на приобретение сельскохозяйственных живо</w:t>
      </w:r>
      <w:r w:rsidR="005E4000" w:rsidRPr="009E2E87">
        <w:rPr>
          <w:rFonts w:ascii="Times New Roman" w:hAnsi="Times New Roman" w:cs="Times New Roman"/>
          <w:sz w:val="28"/>
          <w:szCs w:val="28"/>
        </w:rPr>
        <w:t>тных (кроме свиней) и</w:t>
      </w:r>
      <w:r w:rsidRPr="009E2E87">
        <w:rPr>
          <w:rFonts w:ascii="Times New Roman" w:hAnsi="Times New Roman" w:cs="Times New Roman"/>
          <w:sz w:val="28"/>
          <w:szCs w:val="28"/>
        </w:rPr>
        <w:t xml:space="preserve"> птицы:</w:t>
      </w:r>
    </w:p>
    <w:p w14:paraId="21FE62D6" w14:textId="77777777" w:rsidR="002D50A7" w:rsidRPr="009E2E87" w:rsidRDefault="002D50A7" w:rsidP="002D50A7">
      <w:pPr>
        <w:pStyle w:val="ConsPlusNormal"/>
        <w:ind w:firstLine="709"/>
        <w:jc w:val="both"/>
        <w:rPr>
          <w:rFonts w:ascii="Times New Roman" w:hAnsi="Times New Roman" w:cs="Times New Roman"/>
          <w:sz w:val="28"/>
          <w:szCs w:val="28"/>
        </w:rPr>
      </w:pPr>
      <w:r w:rsidRPr="009E2E87">
        <w:rPr>
          <w:rFonts w:ascii="Times New Roman" w:hAnsi="Times New Roman" w:cs="Times New Roman"/>
          <w:sz w:val="28"/>
          <w:szCs w:val="28"/>
        </w:rPr>
        <w:t>- договора(</w:t>
      </w:r>
      <w:proofErr w:type="spellStart"/>
      <w:r w:rsidRPr="009E2E87">
        <w:rPr>
          <w:rFonts w:ascii="Times New Roman" w:hAnsi="Times New Roman" w:cs="Times New Roman"/>
          <w:sz w:val="28"/>
          <w:szCs w:val="28"/>
        </w:rPr>
        <w:t>ов</w:t>
      </w:r>
      <w:proofErr w:type="spellEnd"/>
      <w:r w:rsidRPr="009E2E87">
        <w:rPr>
          <w:rFonts w:ascii="Times New Roman" w:hAnsi="Times New Roman" w:cs="Times New Roman"/>
          <w:sz w:val="28"/>
          <w:szCs w:val="28"/>
        </w:rPr>
        <w:t>) купли-продажи (поставки) сельскохозяйственных животных;</w:t>
      </w:r>
    </w:p>
    <w:p w14:paraId="37226763" w14:textId="77777777" w:rsidR="002D50A7" w:rsidRPr="009E2E87" w:rsidRDefault="002D50A7" w:rsidP="002D50A7">
      <w:pPr>
        <w:pStyle w:val="ConsPlusNormal"/>
        <w:ind w:firstLine="709"/>
        <w:jc w:val="both"/>
        <w:rPr>
          <w:rFonts w:ascii="Times New Roman" w:hAnsi="Times New Roman" w:cs="Times New Roman"/>
          <w:sz w:val="28"/>
          <w:szCs w:val="28"/>
        </w:rPr>
      </w:pPr>
      <w:r w:rsidRPr="009E2E87">
        <w:rPr>
          <w:rFonts w:ascii="Times New Roman" w:hAnsi="Times New Roman" w:cs="Times New Roman"/>
          <w:sz w:val="28"/>
          <w:szCs w:val="28"/>
        </w:rPr>
        <w:t>- счетов, счетов-фактур (при наличии);</w:t>
      </w:r>
    </w:p>
    <w:p w14:paraId="3DE50AEB" w14:textId="77777777" w:rsidR="002D50A7" w:rsidRPr="009E2E87" w:rsidRDefault="002D50A7" w:rsidP="002D50A7">
      <w:pPr>
        <w:pStyle w:val="ConsPlusNormal"/>
        <w:ind w:firstLine="709"/>
        <w:jc w:val="both"/>
        <w:rPr>
          <w:rFonts w:ascii="Times New Roman" w:hAnsi="Times New Roman" w:cs="Times New Roman"/>
          <w:sz w:val="28"/>
          <w:szCs w:val="28"/>
        </w:rPr>
      </w:pPr>
      <w:r w:rsidRPr="009E2E87">
        <w:rPr>
          <w:rFonts w:ascii="Times New Roman" w:hAnsi="Times New Roman" w:cs="Times New Roman"/>
          <w:sz w:val="28"/>
          <w:szCs w:val="28"/>
        </w:rPr>
        <w:t>- платежных документов, а также выписок из расчетного счета с отметкой кредитной организации, подтверждающих оплату по заключенным договорам;</w:t>
      </w:r>
    </w:p>
    <w:p w14:paraId="16E0BDED" w14:textId="77777777" w:rsidR="002D50A7" w:rsidRDefault="002D50A7" w:rsidP="002D50A7">
      <w:pPr>
        <w:pStyle w:val="ConsPlusNormal"/>
        <w:ind w:firstLine="709"/>
        <w:jc w:val="both"/>
        <w:rPr>
          <w:rFonts w:ascii="Times New Roman" w:hAnsi="Times New Roman" w:cs="Times New Roman"/>
          <w:sz w:val="28"/>
          <w:szCs w:val="28"/>
        </w:rPr>
      </w:pPr>
      <w:r w:rsidRPr="009E2E87">
        <w:rPr>
          <w:rFonts w:ascii="Times New Roman" w:hAnsi="Times New Roman" w:cs="Times New Roman"/>
          <w:sz w:val="28"/>
          <w:szCs w:val="28"/>
        </w:rPr>
        <w:t>- платежных документов, подписанных усиленной квалифицированной электронной подписью главы крестьянского (фермерского) хозяйства (индивидуального предпринимателя) и лица, уполномоченного действовать от имени территориального органа Федерального казначейства;</w:t>
      </w:r>
    </w:p>
    <w:p w14:paraId="29978707" w14:textId="3523F0C9" w:rsidR="004F6DB6" w:rsidRPr="009E2E87" w:rsidRDefault="004F6DB6" w:rsidP="002D50A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w:t>
      </w:r>
      <w:r w:rsidRPr="004F6DB6">
        <w:rPr>
          <w:rFonts w:ascii="Times New Roman" w:hAnsi="Times New Roman" w:cs="Times New Roman"/>
          <w:sz w:val="28"/>
          <w:szCs w:val="28"/>
        </w:rPr>
        <w:t xml:space="preserve">латежные поручения (банковские ордера), документы, применяемые при использовании бизнес-карт, подтверждающие </w:t>
      </w:r>
      <w:r>
        <w:rPr>
          <w:rFonts w:ascii="Times New Roman" w:hAnsi="Times New Roman" w:cs="Times New Roman"/>
          <w:sz w:val="28"/>
          <w:szCs w:val="28"/>
        </w:rPr>
        <w:t>целевое использование Гранта «</w:t>
      </w:r>
      <w:proofErr w:type="spellStart"/>
      <w:r>
        <w:rPr>
          <w:rFonts w:ascii="Times New Roman" w:hAnsi="Times New Roman" w:cs="Times New Roman"/>
          <w:sz w:val="28"/>
          <w:szCs w:val="28"/>
        </w:rPr>
        <w:t>Агростартап</w:t>
      </w:r>
      <w:proofErr w:type="spellEnd"/>
      <w:r>
        <w:rPr>
          <w:rFonts w:ascii="Times New Roman" w:hAnsi="Times New Roman" w:cs="Times New Roman"/>
          <w:sz w:val="28"/>
          <w:szCs w:val="28"/>
        </w:rPr>
        <w:t>»;</w:t>
      </w:r>
    </w:p>
    <w:p w14:paraId="46E2FDCC" w14:textId="77777777" w:rsidR="002D50A7" w:rsidRPr="009E2E87" w:rsidRDefault="002D50A7" w:rsidP="002D50A7">
      <w:pPr>
        <w:pStyle w:val="ConsPlusNormal"/>
        <w:ind w:firstLine="709"/>
        <w:jc w:val="both"/>
        <w:rPr>
          <w:rFonts w:ascii="Times New Roman" w:hAnsi="Times New Roman" w:cs="Times New Roman"/>
          <w:sz w:val="28"/>
          <w:szCs w:val="28"/>
        </w:rPr>
      </w:pPr>
      <w:r w:rsidRPr="009E2E87">
        <w:rPr>
          <w:rFonts w:ascii="Times New Roman" w:hAnsi="Times New Roman" w:cs="Times New Roman"/>
          <w:sz w:val="28"/>
          <w:szCs w:val="28"/>
        </w:rPr>
        <w:t>- накладных или универсальных передаточных документов (актов) на приобретение сельскохозяйственных животных;</w:t>
      </w:r>
    </w:p>
    <w:p w14:paraId="0D2F46A4" w14:textId="77777777" w:rsidR="002D50A7" w:rsidRPr="009E2E87" w:rsidRDefault="002D50A7" w:rsidP="002D50A7">
      <w:pPr>
        <w:pStyle w:val="ConsPlusNormal"/>
        <w:ind w:firstLine="709"/>
        <w:jc w:val="both"/>
        <w:rPr>
          <w:rFonts w:ascii="Times New Roman" w:hAnsi="Times New Roman" w:cs="Times New Roman"/>
          <w:sz w:val="28"/>
          <w:szCs w:val="28"/>
        </w:rPr>
      </w:pPr>
      <w:r w:rsidRPr="009E2E87">
        <w:rPr>
          <w:rFonts w:ascii="Times New Roman" w:hAnsi="Times New Roman" w:cs="Times New Roman"/>
          <w:sz w:val="28"/>
          <w:szCs w:val="28"/>
        </w:rPr>
        <w:t>- актов приема-передачи приобретенных сельскохозяйственных животных;</w:t>
      </w:r>
    </w:p>
    <w:p w14:paraId="69B5B8A6" w14:textId="77777777" w:rsidR="002D50A7" w:rsidRPr="009E2E87" w:rsidRDefault="002D50A7" w:rsidP="002D50A7">
      <w:pPr>
        <w:pStyle w:val="ConsPlusNormal"/>
        <w:ind w:firstLine="709"/>
        <w:jc w:val="both"/>
        <w:rPr>
          <w:rFonts w:ascii="Times New Roman" w:hAnsi="Times New Roman" w:cs="Times New Roman"/>
          <w:color w:val="000000" w:themeColor="text1"/>
          <w:sz w:val="28"/>
          <w:szCs w:val="28"/>
        </w:rPr>
      </w:pPr>
      <w:r w:rsidRPr="009E2E87">
        <w:rPr>
          <w:rFonts w:ascii="Times New Roman" w:hAnsi="Times New Roman" w:cs="Times New Roman"/>
          <w:sz w:val="28"/>
          <w:szCs w:val="28"/>
        </w:rPr>
        <w:t>- </w:t>
      </w:r>
      <w:r w:rsidRPr="009E2E87">
        <w:rPr>
          <w:rFonts w:ascii="Times New Roman" w:hAnsi="Times New Roman" w:cs="Times New Roman"/>
          <w:color w:val="000000" w:themeColor="text1"/>
          <w:sz w:val="28"/>
          <w:szCs w:val="28"/>
        </w:rPr>
        <w:t xml:space="preserve">актов о постановке и </w:t>
      </w:r>
      <w:r w:rsidRPr="009E2E87">
        <w:rPr>
          <w:rFonts w:ascii="Times New Roman" w:hAnsi="Times New Roman" w:cs="Times New Roman"/>
          <w:sz w:val="28"/>
          <w:szCs w:val="28"/>
        </w:rPr>
        <w:t xml:space="preserve">снятии с карантина сельскохозяйственных </w:t>
      </w:r>
      <w:r w:rsidRPr="009E2E87">
        <w:rPr>
          <w:rFonts w:ascii="Times New Roman" w:hAnsi="Times New Roman" w:cs="Times New Roman"/>
          <w:color w:val="000000" w:themeColor="text1"/>
          <w:sz w:val="28"/>
          <w:szCs w:val="28"/>
        </w:rPr>
        <w:t>животных в хозяйстве крестьянского (фермерского) хозяйства или индивидуального предпринимателя;</w:t>
      </w:r>
    </w:p>
    <w:p w14:paraId="7B79A58C" w14:textId="7807DB4E" w:rsidR="002D50A7" w:rsidRPr="009E2E87" w:rsidRDefault="002D50A7" w:rsidP="002D50A7">
      <w:pPr>
        <w:adjustRightInd/>
        <w:ind w:firstLine="709"/>
        <w:rPr>
          <w:rFonts w:ascii="Times New Roman" w:eastAsiaTheme="minorHAnsi" w:hAnsi="Times New Roman" w:cs="Times New Roman"/>
          <w:color w:val="000000" w:themeColor="text1"/>
          <w:sz w:val="28"/>
          <w:szCs w:val="28"/>
          <w:lang w:eastAsia="en-US"/>
        </w:rPr>
      </w:pPr>
      <w:r w:rsidRPr="009E2E87">
        <w:rPr>
          <w:rFonts w:ascii="Times New Roman" w:hAnsi="Times New Roman" w:cs="Times New Roman"/>
          <w:color w:val="000000" w:themeColor="text1"/>
          <w:sz w:val="28"/>
          <w:szCs w:val="28"/>
        </w:rPr>
        <w:t>- </w:t>
      </w:r>
      <w:r w:rsidRPr="009E2E87">
        <w:rPr>
          <w:rFonts w:ascii="Times New Roman" w:eastAsiaTheme="minorHAnsi" w:hAnsi="Times New Roman" w:cs="Times New Roman"/>
          <w:color w:val="000000" w:themeColor="text1"/>
          <w:sz w:val="28"/>
          <w:szCs w:val="28"/>
          <w:lang w:eastAsia="en-US"/>
        </w:rPr>
        <w:t xml:space="preserve">ветеринарных сопроводительных документов, оформленных в соответствии с </w:t>
      </w:r>
      <w:r w:rsidR="00771017" w:rsidRPr="009E2E87">
        <w:rPr>
          <w:rFonts w:ascii="Times New Roman" w:eastAsiaTheme="minorHAnsi" w:hAnsi="Times New Roman" w:cs="Times New Roman"/>
          <w:color w:val="000000" w:themeColor="text1"/>
          <w:sz w:val="28"/>
          <w:szCs w:val="28"/>
          <w:lang w:eastAsia="en-US"/>
        </w:rPr>
        <w:t>федеральным законодательством</w:t>
      </w:r>
      <w:r w:rsidRPr="009E2E87">
        <w:rPr>
          <w:rFonts w:ascii="Times New Roman" w:eastAsiaTheme="minorHAnsi" w:hAnsi="Times New Roman" w:cs="Times New Roman"/>
          <w:color w:val="000000" w:themeColor="text1"/>
          <w:sz w:val="28"/>
          <w:szCs w:val="28"/>
          <w:lang w:eastAsia="en-US"/>
        </w:rPr>
        <w:t>;</w:t>
      </w:r>
    </w:p>
    <w:p w14:paraId="04D0E59F" w14:textId="77777777" w:rsidR="002D50A7" w:rsidRPr="009E2E87" w:rsidRDefault="002D50A7" w:rsidP="002D50A7">
      <w:pPr>
        <w:pStyle w:val="ConsPlusNormal"/>
        <w:ind w:firstLine="709"/>
        <w:jc w:val="both"/>
        <w:rPr>
          <w:rFonts w:ascii="Times New Roman" w:hAnsi="Times New Roman" w:cs="Times New Roman"/>
          <w:sz w:val="28"/>
          <w:szCs w:val="28"/>
        </w:rPr>
      </w:pPr>
      <w:r w:rsidRPr="009E2E87">
        <w:rPr>
          <w:rFonts w:ascii="Times New Roman" w:hAnsi="Times New Roman" w:cs="Times New Roman"/>
          <w:sz w:val="28"/>
          <w:szCs w:val="28"/>
        </w:rPr>
        <w:t>- племенных свидетельств в случае приобретения племенных сельскохозяйственных животных.</w:t>
      </w:r>
    </w:p>
    <w:p w14:paraId="5D05BEAE" w14:textId="77777777" w:rsidR="002D50A7" w:rsidRPr="009E2E87" w:rsidRDefault="002D50A7" w:rsidP="002D50A7">
      <w:pPr>
        <w:pStyle w:val="ConsPlusNormal"/>
        <w:ind w:firstLine="709"/>
        <w:jc w:val="both"/>
        <w:rPr>
          <w:rFonts w:ascii="Times New Roman" w:hAnsi="Times New Roman" w:cs="Times New Roman"/>
          <w:sz w:val="28"/>
          <w:szCs w:val="28"/>
        </w:rPr>
      </w:pPr>
      <w:r w:rsidRPr="009E2E87">
        <w:rPr>
          <w:rFonts w:ascii="Times New Roman" w:hAnsi="Times New Roman" w:cs="Times New Roman"/>
          <w:sz w:val="28"/>
          <w:szCs w:val="28"/>
        </w:rPr>
        <w:t>6. В случае использования средств на приобретение рыбопосадочного материала:</w:t>
      </w:r>
    </w:p>
    <w:p w14:paraId="407102B6" w14:textId="77777777" w:rsidR="002D50A7" w:rsidRPr="009E2E87" w:rsidRDefault="002D50A7" w:rsidP="002D50A7">
      <w:pPr>
        <w:pStyle w:val="ConsPlusNormal"/>
        <w:ind w:firstLine="709"/>
        <w:jc w:val="both"/>
        <w:rPr>
          <w:rFonts w:ascii="Times New Roman" w:hAnsi="Times New Roman" w:cs="Times New Roman"/>
          <w:sz w:val="28"/>
          <w:szCs w:val="28"/>
        </w:rPr>
      </w:pPr>
      <w:r w:rsidRPr="009E2E87">
        <w:rPr>
          <w:rFonts w:ascii="Times New Roman" w:hAnsi="Times New Roman" w:cs="Times New Roman"/>
          <w:sz w:val="28"/>
          <w:szCs w:val="28"/>
        </w:rPr>
        <w:t>- договора(</w:t>
      </w:r>
      <w:proofErr w:type="spellStart"/>
      <w:r w:rsidRPr="009E2E87">
        <w:rPr>
          <w:rFonts w:ascii="Times New Roman" w:hAnsi="Times New Roman" w:cs="Times New Roman"/>
          <w:sz w:val="28"/>
          <w:szCs w:val="28"/>
        </w:rPr>
        <w:t>ов</w:t>
      </w:r>
      <w:proofErr w:type="spellEnd"/>
      <w:r w:rsidRPr="009E2E87">
        <w:rPr>
          <w:rFonts w:ascii="Times New Roman" w:hAnsi="Times New Roman" w:cs="Times New Roman"/>
          <w:sz w:val="28"/>
          <w:szCs w:val="28"/>
        </w:rPr>
        <w:t>) купли-продажи (поставки) рыбопосадочного материала;</w:t>
      </w:r>
    </w:p>
    <w:p w14:paraId="4A81D05D" w14:textId="77777777" w:rsidR="002D50A7" w:rsidRPr="009E2E87" w:rsidRDefault="002D50A7" w:rsidP="002D50A7">
      <w:pPr>
        <w:pStyle w:val="ConsPlusNormal"/>
        <w:ind w:firstLine="709"/>
        <w:jc w:val="both"/>
        <w:rPr>
          <w:rFonts w:ascii="Times New Roman" w:hAnsi="Times New Roman" w:cs="Times New Roman"/>
          <w:sz w:val="28"/>
          <w:szCs w:val="28"/>
        </w:rPr>
      </w:pPr>
      <w:r w:rsidRPr="009E2E87">
        <w:rPr>
          <w:rFonts w:ascii="Times New Roman" w:hAnsi="Times New Roman" w:cs="Times New Roman"/>
          <w:sz w:val="28"/>
          <w:szCs w:val="28"/>
        </w:rPr>
        <w:t>- счетов, счетов-фактур (при наличии);</w:t>
      </w:r>
    </w:p>
    <w:p w14:paraId="71236E3A" w14:textId="77777777" w:rsidR="002D50A7" w:rsidRPr="009E2E87" w:rsidRDefault="002D50A7" w:rsidP="002D50A7">
      <w:pPr>
        <w:pStyle w:val="ConsPlusNormal"/>
        <w:ind w:firstLine="709"/>
        <w:jc w:val="both"/>
        <w:rPr>
          <w:rFonts w:ascii="Times New Roman" w:hAnsi="Times New Roman" w:cs="Times New Roman"/>
          <w:sz w:val="28"/>
          <w:szCs w:val="28"/>
        </w:rPr>
      </w:pPr>
      <w:r w:rsidRPr="009E2E87">
        <w:rPr>
          <w:rFonts w:ascii="Times New Roman" w:hAnsi="Times New Roman" w:cs="Times New Roman"/>
          <w:sz w:val="28"/>
          <w:szCs w:val="28"/>
        </w:rPr>
        <w:t>- накладных или универсальных передаточных документов (актов) на приобретение рыбопосадочного материала;</w:t>
      </w:r>
    </w:p>
    <w:p w14:paraId="77489D3B" w14:textId="77777777" w:rsidR="002D50A7" w:rsidRPr="009E2E87" w:rsidRDefault="002D50A7" w:rsidP="002D50A7">
      <w:pPr>
        <w:pStyle w:val="ConsPlusNormal"/>
        <w:ind w:firstLine="709"/>
        <w:jc w:val="both"/>
        <w:rPr>
          <w:rFonts w:ascii="Times New Roman" w:hAnsi="Times New Roman" w:cs="Times New Roman"/>
          <w:sz w:val="28"/>
          <w:szCs w:val="28"/>
        </w:rPr>
      </w:pPr>
      <w:r w:rsidRPr="009E2E87">
        <w:rPr>
          <w:rFonts w:ascii="Times New Roman" w:hAnsi="Times New Roman" w:cs="Times New Roman"/>
          <w:sz w:val="28"/>
          <w:szCs w:val="28"/>
        </w:rPr>
        <w:lastRenderedPageBreak/>
        <w:t>- актов приема-передачи приобретенного рыбопосадочного материала;</w:t>
      </w:r>
    </w:p>
    <w:p w14:paraId="37C4CB82" w14:textId="77777777" w:rsidR="002D50A7" w:rsidRPr="009E2E87" w:rsidRDefault="002D50A7" w:rsidP="002D50A7">
      <w:pPr>
        <w:pStyle w:val="ConsPlusNormal"/>
        <w:ind w:firstLine="709"/>
        <w:jc w:val="both"/>
        <w:rPr>
          <w:rFonts w:ascii="Times New Roman" w:hAnsi="Times New Roman" w:cs="Times New Roman"/>
          <w:color w:val="000000" w:themeColor="text1"/>
          <w:sz w:val="28"/>
          <w:szCs w:val="28"/>
        </w:rPr>
      </w:pPr>
      <w:r w:rsidRPr="009E2E87">
        <w:rPr>
          <w:rFonts w:ascii="Times New Roman" w:hAnsi="Times New Roman" w:cs="Times New Roman"/>
          <w:color w:val="000000" w:themeColor="text1"/>
          <w:sz w:val="28"/>
          <w:szCs w:val="28"/>
        </w:rPr>
        <w:t>- актов о постановке и снятии с карантина рыбопосадочного материала в хозяйстве крестьянского (фермерского) хозяйства или индивидуального предпринимателя;</w:t>
      </w:r>
    </w:p>
    <w:p w14:paraId="13C0036F" w14:textId="450D4965" w:rsidR="002D50A7" w:rsidRPr="009E2E87" w:rsidRDefault="002D50A7" w:rsidP="00771017">
      <w:pPr>
        <w:adjustRightInd/>
        <w:ind w:firstLine="709"/>
        <w:rPr>
          <w:rFonts w:ascii="Times New Roman" w:eastAsiaTheme="minorHAnsi" w:hAnsi="Times New Roman" w:cs="Times New Roman"/>
          <w:color w:val="000000" w:themeColor="text1"/>
          <w:sz w:val="28"/>
          <w:szCs w:val="28"/>
          <w:lang w:eastAsia="en-US"/>
        </w:rPr>
      </w:pPr>
      <w:r w:rsidRPr="009E2E87">
        <w:rPr>
          <w:rFonts w:ascii="Times New Roman" w:hAnsi="Times New Roman" w:cs="Times New Roman"/>
          <w:color w:val="000000" w:themeColor="text1"/>
          <w:sz w:val="28"/>
          <w:szCs w:val="28"/>
        </w:rPr>
        <w:t>- </w:t>
      </w:r>
      <w:r w:rsidRPr="009E2E87">
        <w:rPr>
          <w:rFonts w:ascii="Times New Roman" w:eastAsiaTheme="minorHAnsi" w:hAnsi="Times New Roman" w:cs="Times New Roman"/>
          <w:color w:val="000000" w:themeColor="text1"/>
          <w:sz w:val="28"/>
          <w:szCs w:val="28"/>
          <w:lang w:eastAsia="en-US"/>
        </w:rPr>
        <w:t xml:space="preserve">ветеринарных сопроводительных документов, оформленных в соответствии с </w:t>
      </w:r>
      <w:r w:rsidR="00771017" w:rsidRPr="009E2E87">
        <w:rPr>
          <w:rFonts w:ascii="Times New Roman" w:eastAsiaTheme="minorHAnsi" w:hAnsi="Times New Roman" w:cs="Times New Roman"/>
          <w:color w:val="000000" w:themeColor="text1"/>
          <w:sz w:val="28"/>
          <w:szCs w:val="28"/>
          <w:lang w:eastAsia="en-US"/>
        </w:rPr>
        <w:t>федеральным законодательством</w:t>
      </w:r>
      <w:r w:rsidRPr="009E2E87">
        <w:rPr>
          <w:rFonts w:ascii="Times New Roman" w:eastAsiaTheme="minorHAnsi" w:hAnsi="Times New Roman" w:cs="Times New Roman"/>
          <w:color w:val="000000" w:themeColor="text1"/>
          <w:sz w:val="28"/>
          <w:szCs w:val="28"/>
          <w:lang w:eastAsia="en-US"/>
        </w:rPr>
        <w:t>;</w:t>
      </w:r>
    </w:p>
    <w:p w14:paraId="48507E8F" w14:textId="77777777" w:rsidR="002D50A7" w:rsidRPr="009E2E87" w:rsidRDefault="002D50A7" w:rsidP="002D50A7">
      <w:pPr>
        <w:pStyle w:val="ConsPlusNormal"/>
        <w:ind w:firstLine="709"/>
        <w:jc w:val="both"/>
        <w:rPr>
          <w:rFonts w:ascii="Times New Roman" w:hAnsi="Times New Roman" w:cs="Times New Roman"/>
          <w:sz w:val="28"/>
          <w:szCs w:val="28"/>
        </w:rPr>
      </w:pPr>
      <w:r w:rsidRPr="009E2E87">
        <w:rPr>
          <w:rFonts w:ascii="Times New Roman" w:hAnsi="Times New Roman" w:cs="Times New Roman"/>
          <w:sz w:val="28"/>
          <w:szCs w:val="28"/>
        </w:rPr>
        <w:t>-  платежных документов, а также выписок из расчетного счета с отметкой кредитной организации, подтверждающих оплату по заключенным договорам;</w:t>
      </w:r>
    </w:p>
    <w:p w14:paraId="5314077E" w14:textId="57E2D10F" w:rsidR="002D50A7" w:rsidRDefault="002D50A7" w:rsidP="002D50A7">
      <w:pPr>
        <w:pStyle w:val="ConsPlusNormal"/>
        <w:ind w:firstLine="709"/>
        <w:jc w:val="both"/>
        <w:rPr>
          <w:rFonts w:ascii="Times New Roman" w:hAnsi="Times New Roman" w:cs="Times New Roman"/>
          <w:sz w:val="28"/>
          <w:szCs w:val="28"/>
        </w:rPr>
      </w:pPr>
      <w:r w:rsidRPr="009E2E87">
        <w:rPr>
          <w:rFonts w:ascii="Times New Roman" w:hAnsi="Times New Roman" w:cs="Times New Roman"/>
          <w:sz w:val="28"/>
          <w:szCs w:val="28"/>
        </w:rPr>
        <w:t>- платежных документов, подписанных усиленной квалифицированной электронной подписью главы крестьянского (фермерского) хозяйства (индивидуального предпринимателя) и лица, уполномоченного действовать от имени территориального о</w:t>
      </w:r>
      <w:r w:rsidR="004F6DB6">
        <w:rPr>
          <w:rFonts w:ascii="Times New Roman" w:hAnsi="Times New Roman" w:cs="Times New Roman"/>
          <w:sz w:val="28"/>
          <w:szCs w:val="28"/>
        </w:rPr>
        <w:t>ргана Федерального казначейства;</w:t>
      </w:r>
    </w:p>
    <w:p w14:paraId="3ED90F4F" w14:textId="510412C1" w:rsidR="004F6DB6" w:rsidRPr="009E2E87" w:rsidRDefault="004F6DB6" w:rsidP="002D50A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w:t>
      </w:r>
      <w:r w:rsidRPr="004F6DB6">
        <w:rPr>
          <w:rFonts w:ascii="Times New Roman" w:hAnsi="Times New Roman" w:cs="Times New Roman"/>
          <w:sz w:val="28"/>
          <w:szCs w:val="28"/>
        </w:rPr>
        <w:t xml:space="preserve">латежные поручения (банковские ордера), документы, применяемые при использовании бизнес-карт, подтверждающие </w:t>
      </w:r>
      <w:r>
        <w:rPr>
          <w:rFonts w:ascii="Times New Roman" w:hAnsi="Times New Roman" w:cs="Times New Roman"/>
          <w:sz w:val="28"/>
          <w:szCs w:val="28"/>
        </w:rPr>
        <w:t>целевое использование Гранта «</w:t>
      </w:r>
      <w:proofErr w:type="spellStart"/>
      <w:r>
        <w:rPr>
          <w:rFonts w:ascii="Times New Roman" w:hAnsi="Times New Roman" w:cs="Times New Roman"/>
          <w:sz w:val="28"/>
          <w:szCs w:val="28"/>
        </w:rPr>
        <w:t>Агростартап</w:t>
      </w:r>
      <w:proofErr w:type="spellEnd"/>
      <w:r>
        <w:rPr>
          <w:rFonts w:ascii="Times New Roman" w:hAnsi="Times New Roman" w:cs="Times New Roman"/>
          <w:sz w:val="28"/>
          <w:szCs w:val="28"/>
        </w:rPr>
        <w:t>».</w:t>
      </w:r>
    </w:p>
    <w:p w14:paraId="42705AEB" w14:textId="48D14284" w:rsidR="002D50A7" w:rsidRPr="009E2E87" w:rsidRDefault="002D50A7" w:rsidP="002D50A7">
      <w:pPr>
        <w:widowControl/>
        <w:ind w:firstLine="708"/>
        <w:rPr>
          <w:rFonts w:ascii="Times New Roman" w:eastAsiaTheme="minorHAnsi" w:hAnsi="Times New Roman" w:cs="Times New Roman"/>
          <w:color w:val="000000" w:themeColor="text1"/>
          <w:sz w:val="28"/>
          <w:szCs w:val="28"/>
          <w:lang w:eastAsia="en-US"/>
        </w:rPr>
      </w:pPr>
      <w:bookmarkStart w:id="41" w:name="P392"/>
      <w:bookmarkEnd w:id="41"/>
      <w:r w:rsidRPr="009E2E87">
        <w:rPr>
          <w:rFonts w:ascii="Times New Roman" w:hAnsi="Times New Roman" w:cs="Times New Roman"/>
          <w:sz w:val="28"/>
          <w:szCs w:val="28"/>
        </w:rPr>
        <w:t>7</w:t>
      </w:r>
      <w:r w:rsidR="002B0E31" w:rsidRPr="009E2E87">
        <w:rPr>
          <w:rFonts w:ascii="Times New Roman" w:hAnsi="Times New Roman" w:cs="Times New Roman"/>
          <w:sz w:val="28"/>
          <w:szCs w:val="28"/>
        </w:rPr>
        <w:t>. </w:t>
      </w:r>
      <w:r w:rsidRPr="009E2E87">
        <w:rPr>
          <w:rFonts w:ascii="Times New Roman" w:hAnsi="Times New Roman" w:cs="Times New Roman"/>
          <w:sz w:val="28"/>
          <w:szCs w:val="28"/>
        </w:rPr>
        <w:t xml:space="preserve">В случае использования </w:t>
      </w:r>
      <w:r w:rsidRPr="009E2E87">
        <w:rPr>
          <w:rFonts w:ascii="Times New Roman" w:hAnsi="Times New Roman" w:cs="Times New Roman"/>
          <w:color w:val="000000" w:themeColor="text1"/>
          <w:sz w:val="28"/>
          <w:szCs w:val="28"/>
        </w:rPr>
        <w:t>средств на п</w:t>
      </w:r>
      <w:r w:rsidRPr="009E2E87">
        <w:rPr>
          <w:rFonts w:ascii="Times New Roman" w:eastAsiaTheme="minorHAnsi" w:hAnsi="Times New Roman" w:cs="Times New Roman"/>
          <w:color w:val="000000" w:themeColor="text1"/>
          <w:sz w:val="28"/>
          <w:szCs w:val="28"/>
          <w:lang w:eastAsia="en-US"/>
        </w:rPr>
        <w:t>риобретение тары деревянной, оборудования для измерений, изделий упаковочных пластмассовых, механических готовых, машин и оборудования, средств автотранспортных, прицепов и полуприцепов, мебели для торговли</w:t>
      </w:r>
      <w:r w:rsidR="006A16F8" w:rsidRPr="009E2E87">
        <w:rPr>
          <w:rFonts w:ascii="Times New Roman" w:eastAsiaTheme="minorHAnsi" w:hAnsi="Times New Roman" w:cs="Times New Roman"/>
          <w:color w:val="000000" w:themeColor="text1"/>
          <w:sz w:val="28"/>
          <w:szCs w:val="28"/>
          <w:lang w:eastAsia="en-US"/>
        </w:rPr>
        <w:t xml:space="preserve"> </w:t>
      </w:r>
      <w:r w:rsidR="00926164" w:rsidRPr="009E2E87">
        <w:rPr>
          <w:rFonts w:ascii="Times New Roman" w:eastAsiaTheme="minorHAnsi" w:hAnsi="Times New Roman" w:cs="Times New Roman"/>
          <w:color w:val="000000" w:themeColor="text1"/>
          <w:sz w:val="28"/>
          <w:szCs w:val="28"/>
          <w:lang w:eastAsia="en-US"/>
        </w:rPr>
        <w:t>(</w:t>
      </w:r>
      <w:r w:rsidR="006A16F8" w:rsidRPr="009E2E87">
        <w:rPr>
          <w:rFonts w:ascii="Times New Roman" w:eastAsiaTheme="minorHAnsi" w:hAnsi="Times New Roman" w:cs="Times New Roman"/>
          <w:color w:val="000000" w:themeColor="text1"/>
          <w:sz w:val="28"/>
          <w:szCs w:val="28"/>
          <w:lang w:eastAsia="en-US"/>
        </w:rPr>
        <w:t>далее – имущество)</w:t>
      </w:r>
      <w:r w:rsidRPr="009E2E87">
        <w:rPr>
          <w:rFonts w:ascii="Times New Roman" w:eastAsiaTheme="minorHAnsi" w:hAnsi="Times New Roman" w:cs="Times New Roman"/>
          <w:color w:val="000000" w:themeColor="text1"/>
          <w:sz w:val="28"/>
          <w:szCs w:val="28"/>
          <w:lang w:eastAsia="en-US"/>
        </w:rPr>
        <w:t xml:space="preserve">, соответствующих кодам Общероссийского классификатора продукции по видам экономической деятельности ОК 034-2014 (КПЕС 2008) (далее - Общероссийский классификатор): </w:t>
      </w:r>
      <w:hyperlink r:id="rId210" w:history="1">
        <w:r w:rsidRPr="009E2E87">
          <w:rPr>
            <w:rFonts w:ascii="Times New Roman" w:eastAsiaTheme="minorHAnsi" w:hAnsi="Times New Roman" w:cs="Times New Roman"/>
            <w:color w:val="000000" w:themeColor="text1"/>
            <w:sz w:val="28"/>
            <w:szCs w:val="28"/>
            <w:lang w:eastAsia="en-US"/>
          </w:rPr>
          <w:t>16.24.12.111</w:t>
        </w:r>
      </w:hyperlink>
      <w:r w:rsidRPr="009E2E87">
        <w:rPr>
          <w:rFonts w:ascii="Times New Roman" w:eastAsiaTheme="minorHAnsi" w:hAnsi="Times New Roman" w:cs="Times New Roman"/>
          <w:color w:val="000000" w:themeColor="text1"/>
          <w:sz w:val="28"/>
          <w:szCs w:val="28"/>
          <w:lang w:eastAsia="en-US"/>
        </w:rPr>
        <w:t xml:space="preserve">, </w:t>
      </w:r>
      <w:hyperlink r:id="rId211" w:history="1">
        <w:r w:rsidRPr="009E2E87">
          <w:rPr>
            <w:rFonts w:ascii="Times New Roman" w:eastAsiaTheme="minorHAnsi" w:hAnsi="Times New Roman" w:cs="Times New Roman"/>
            <w:color w:val="000000" w:themeColor="text1"/>
            <w:sz w:val="28"/>
            <w:szCs w:val="28"/>
            <w:lang w:eastAsia="en-US"/>
          </w:rPr>
          <w:t>22.22.19</w:t>
        </w:r>
      </w:hyperlink>
      <w:r w:rsidRPr="009E2E87">
        <w:rPr>
          <w:rFonts w:ascii="Times New Roman" w:eastAsiaTheme="minorHAnsi" w:hAnsi="Times New Roman" w:cs="Times New Roman"/>
          <w:color w:val="000000" w:themeColor="text1"/>
          <w:sz w:val="28"/>
          <w:szCs w:val="28"/>
          <w:lang w:eastAsia="en-US"/>
        </w:rPr>
        <w:t xml:space="preserve">, </w:t>
      </w:r>
      <w:hyperlink r:id="rId212" w:history="1">
        <w:r w:rsidRPr="009E2E87">
          <w:rPr>
            <w:rFonts w:ascii="Times New Roman" w:eastAsiaTheme="minorHAnsi" w:hAnsi="Times New Roman" w:cs="Times New Roman"/>
            <w:color w:val="000000" w:themeColor="text1"/>
            <w:sz w:val="28"/>
            <w:szCs w:val="28"/>
            <w:lang w:eastAsia="en-US"/>
          </w:rPr>
          <w:t>25.21.11.140</w:t>
        </w:r>
      </w:hyperlink>
      <w:r w:rsidRPr="009E2E87">
        <w:rPr>
          <w:rFonts w:ascii="Times New Roman" w:eastAsiaTheme="minorHAnsi" w:hAnsi="Times New Roman" w:cs="Times New Roman"/>
          <w:color w:val="000000" w:themeColor="text1"/>
          <w:sz w:val="28"/>
          <w:szCs w:val="28"/>
          <w:lang w:eastAsia="en-US"/>
        </w:rPr>
        <w:t xml:space="preserve"> - </w:t>
      </w:r>
      <w:hyperlink r:id="rId213" w:history="1">
        <w:r w:rsidRPr="009E2E87">
          <w:rPr>
            <w:rFonts w:ascii="Times New Roman" w:eastAsiaTheme="minorHAnsi" w:hAnsi="Times New Roman" w:cs="Times New Roman"/>
            <w:color w:val="000000" w:themeColor="text1"/>
            <w:sz w:val="28"/>
            <w:szCs w:val="28"/>
            <w:lang w:eastAsia="en-US"/>
          </w:rPr>
          <w:t>25.21.13</w:t>
        </w:r>
      </w:hyperlink>
      <w:r w:rsidRPr="009E2E87">
        <w:rPr>
          <w:rFonts w:ascii="Times New Roman" w:eastAsiaTheme="minorHAnsi" w:hAnsi="Times New Roman" w:cs="Times New Roman"/>
          <w:color w:val="000000" w:themeColor="text1"/>
          <w:sz w:val="28"/>
          <w:szCs w:val="28"/>
          <w:lang w:eastAsia="en-US"/>
        </w:rPr>
        <w:t xml:space="preserve">, </w:t>
      </w:r>
      <w:hyperlink r:id="rId214" w:history="1">
        <w:r w:rsidRPr="009E2E87">
          <w:rPr>
            <w:rFonts w:ascii="Times New Roman" w:eastAsiaTheme="minorHAnsi" w:hAnsi="Times New Roman" w:cs="Times New Roman"/>
            <w:color w:val="000000" w:themeColor="text1"/>
            <w:sz w:val="28"/>
            <w:szCs w:val="28"/>
            <w:lang w:eastAsia="en-US"/>
          </w:rPr>
          <w:t>25.29.11</w:t>
        </w:r>
      </w:hyperlink>
      <w:r w:rsidRPr="009E2E87">
        <w:rPr>
          <w:rFonts w:ascii="Times New Roman" w:eastAsiaTheme="minorHAnsi" w:hAnsi="Times New Roman" w:cs="Times New Roman"/>
          <w:color w:val="000000" w:themeColor="text1"/>
          <w:sz w:val="28"/>
          <w:szCs w:val="28"/>
          <w:lang w:eastAsia="en-US"/>
        </w:rPr>
        <w:t xml:space="preserve">, </w:t>
      </w:r>
      <w:hyperlink r:id="rId215" w:history="1">
        <w:r w:rsidRPr="009E2E87">
          <w:rPr>
            <w:rFonts w:ascii="Times New Roman" w:eastAsiaTheme="minorHAnsi" w:hAnsi="Times New Roman" w:cs="Times New Roman"/>
            <w:color w:val="000000" w:themeColor="text1"/>
            <w:sz w:val="28"/>
            <w:szCs w:val="28"/>
            <w:lang w:eastAsia="en-US"/>
          </w:rPr>
          <w:t>25.30.11</w:t>
        </w:r>
      </w:hyperlink>
      <w:r w:rsidRPr="009E2E87">
        <w:rPr>
          <w:rFonts w:ascii="Times New Roman" w:eastAsiaTheme="minorHAnsi" w:hAnsi="Times New Roman" w:cs="Times New Roman"/>
          <w:color w:val="000000" w:themeColor="text1"/>
          <w:sz w:val="28"/>
          <w:szCs w:val="28"/>
          <w:lang w:eastAsia="en-US"/>
        </w:rPr>
        <w:t xml:space="preserve">, </w:t>
      </w:r>
      <w:hyperlink r:id="rId216" w:history="1">
        <w:r w:rsidRPr="009E2E87">
          <w:rPr>
            <w:rFonts w:ascii="Times New Roman" w:eastAsiaTheme="minorHAnsi" w:hAnsi="Times New Roman" w:cs="Times New Roman"/>
            <w:color w:val="000000" w:themeColor="text1"/>
            <w:sz w:val="28"/>
            <w:szCs w:val="28"/>
            <w:lang w:eastAsia="en-US"/>
          </w:rPr>
          <w:t>25.30.12</w:t>
        </w:r>
      </w:hyperlink>
      <w:r w:rsidRPr="009E2E87">
        <w:rPr>
          <w:rFonts w:ascii="Times New Roman" w:eastAsiaTheme="minorHAnsi" w:hAnsi="Times New Roman" w:cs="Times New Roman"/>
          <w:color w:val="000000" w:themeColor="text1"/>
          <w:sz w:val="28"/>
          <w:szCs w:val="28"/>
          <w:lang w:eastAsia="en-US"/>
        </w:rPr>
        <w:t xml:space="preserve">, </w:t>
      </w:r>
      <w:hyperlink r:id="rId217" w:history="1">
        <w:r w:rsidRPr="009E2E87">
          <w:rPr>
            <w:rFonts w:ascii="Times New Roman" w:eastAsiaTheme="minorHAnsi" w:hAnsi="Times New Roman" w:cs="Times New Roman"/>
            <w:color w:val="000000" w:themeColor="text1"/>
            <w:sz w:val="28"/>
            <w:szCs w:val="28"/>
            <w:lang w:eastAsia="en-US"/>
          </w:rPr>
          <w:t>25.91.12</w:t>
        </w:r>
      </w:hyperlink>
      <w:r w:rsidRPr="009E2E87">
        <w:rPr>
          <w:rFonts w:ascii="Times New Roman" w:eastAsiaTheme="minorHAnsi" w:hAnsi="Times New Roman" w:cs="Times New Roman"/>
          <w:color w:val="000000" w:themeColor="text1"/>
          <w:sz w:val="28"/>
          <w:szCs w:val="28"/>
          <w:lang w:eastAsia="en-US"/>
        </w:rPr>
        <w:t xml:space="preserve">, </w:t>
      </w:r>
      <w:hyperlink r:id="rId218" w:history="1">
        <w:r w:rsidRPr="009E2E87">
          <w:rPr>
            <w:rFonts w:ascii="Times New Roman" w:eastAsiaTheme="minorHAnsi" w:hAnsi="Times New Roman" w:cs="Times New Roman"/>
            <w:color w:val="000000" w:themeColor="text1"/>
            <w:sz w:val="28"/>
            <w:szCs w:val="28"/>
            <w:lang w:eastAsia="en-US"/>
          </w:rPr>
          <w:t>25.92.12</w:t>
        </w:r>
      </w:hyperlink>
      <w:r w:rsidRPr="009E2E87">
        <w:rPr>
          <w:rFonts w:ascii="Times New Roman" w:eastAsiaTheme="minorHAnsi" w:hAnsi="Times New Roman" w:cs="Times New Roman"/>
          <w:color w:val="000000" w:themeColor="text1"/>
          <w:sz w:val="28"/>
          <w:szCs w:val="28"/>
          <w:lang w:eastAsia="en-US"/>
        </w:rPr>
        <w:t xml:space="preserve">, </w:t>
      </w:r>
      <w:hyperlink r:id="rId219" w:history="1">
        <w:r w:rsidRPr="009E2E87">
          <w:rPr>
            <w:rFonts w:ascii="Times New Roman" w:eastAsiaTheme="minorHAnsi" w:hAnsi="Times New Roman" w:cs="Times New Roman"/>
            <w:color w:val="000000" w:themeColor="text1"/>
            <w:sz w:val="28"/>
            <w:szCs w:val="28"/>
            <w:lang w:eastAsia="en-US"/>
          </w:rPr>
          <w:t>26.51.53.120</w:t>
        </w:r>
      </w:hyperlink>
      <w:r w:rsidRPr="009E2E87">
        <w:rPr>
          <w:rFonts w:ascii="Times New Roman" w:eastAsiaTheme="minorHAnsi" w:hAnsi="Times New Roman" w:cs="Times New Roman"/>
          <w:color w:val="000000" w:themeColor="text1"/>
          <w:sz w:val="28"/>
          <w:szCs w:val="28"/>
          <w:lang w:eastAsia="en-US"/>
        </w:rPr>
        <w:t xml:space="preserve">, </w:t>
      </w:r>
      <w:hyperlink r:id="rId220" w:history="1">
        <w:r w:rsidRPr="009E2E87">
          <w:rPr>
            <w:rFonts w:ascii="Times New Roman" w:eastAsiaTheme="minorHAnsi" w:hAnsi="Times New Roman" w:cs="Times New Roman"/>
            <w:color w:val="000000" w:themeColor="text1"/>
            <w:sz w:val="28"/>
            <w:szCs w:val="28"/>
            <w:lang w:eastAsia="en-US"/>
          </w:rPr>
          <w:t>26.51.53.130</w:t>
        </w:r>
      </w:hyperlink>
      <w:r w:rsidRPr="009E2E87">
        <w:rPr>
          <w:rFonts w:ascii="Times New Roman" w:eastAsiaTheme="minorHAnsi" w:hAnsi="Times New Roman" w:cs="Times New Roman"/>
          <w:color w:val="000000" w:themeColor="text1"/>
          <w:sz w:val="28"/>
          <w:szCs w:val="28"/>
          <w:lang w:eastAsia="en-US"/>
        </w:rPr>
        <w:t xml:space="preserve">, </w:t>
      </w:r>
      <w:hyperlink r:id="rId221" w:history="1">
        <w:r w:rsidRPr="009E2E87">
          <w:rPr>
            <w:rFonts w:ascii="Times New Roman" w:eastAsiaTheme="minorHAnsi" w:hAnsi="Times New Roman" w:cs="Times New Roman"/>
            <w:color w:val="000000" w:themeColor="text1"/>
            <w:sz w:val="28"/>
            <w:szCs w:val="28"/>
            <w:lang w:eastAsia="en-US"/>
          </w:rPr>
          <w:t>26.51.53.190</w:t>
        </w:r>
      </w:hyperlink>
      <w:r w:rsidRPr="009E2E87">
        <w:rPr>
          <w:rFonts w:ascii="Times New Roman" w:eastAsiaTheme="minorHAnsi" w:hAnsi="Times New Roman" w:cs="Times New Roman"/>
          <w:color w:val="000000" w:themeColor="text1"/>
          <w:sz w:val="28"/>
          <w:szCs w:val="28"/>
          <w:lang w:eastAsia="en-US"/>
        </w:rPr>
        <w:t xml:space="preserve">, </w:t>
      </w:r>
      <w:hyperlink r:id="rId222" w:history="1">
        <w:r w:rsidRPr="009E2E87">
          <w:rPr>
            <w:rFonts w:ascii="Times New Roman" w:eastAsiaTheme="minorHAnsi" w:hAnsi="Times New Roman" w:cs="Times New Roman"/>
            <w:color w:val="000000" w:themeColor="text1"/>
            <w:sz w:val="28"/>
            <w:szCs w:val="28"/>
            <w:lang w:eastAsia="en-US"/>
          </w:rPr>
          <w:t>26.51.61.110</w:t>
        </w:r>
      </w:hyperlink>
      <w:r w:rsidRPr="009E2E87">
        <w:rPr>
          <w:rFonts w:ascii="Times New Roman" w:eastAsiaTheme="minorHAnsi" w:hAnsi="Times New Roman" w:cs="Times New Roman"/>
          <w:color w:val="000000" w:themeColor="text1"/>
          <w:sz w:val="28"/>
          <w:szCs w:val="28"/>
          <w:lang w:eastAsia="en-US"/>
        </w:rPr>
        <w:t xml:space="preserve">, </w:t>
      </w:r>
      <w:hyperlink r:id="rId223" w:history="1">
        <w:r w:rsidRPr="009E2E87">
          <w:rPr>
            <w:rFonts w:ascii="Times New Roman" w:eastAsiaTheme="minorHAnsi" w:hAnsi="Times New Roman" w:cs="Times New Roman"/>
            <w:color w:val="000000" w:themeColor="text1"/>
            <w:sz w:val="28"/>
            <w:szCs w:val="28"/>
            <w:lang w:eastAsia="en-US"/>
          </w:rPr>
          <w:t>26.70.22.150</w:t>
        </w:r>
      </w:hyperlink>
      <w:r w:rsidRPr="009E2E87">
        <w:rPr>
          <w:rFonts w:ascii="Times New Roman" w:eastAsiaTheme="minorHAnsi" w:hAnsi="Times New Roman" w:cs="Times New Roman"/>
          <w:color w:val="000000" w:themeColor="text1"/>
          <w:sz w:val="28"/>
          <w:szCs w:val="28"/>
          <w:lang w:eastAsia="en-US"/>
        </w:rPr>
        <w:t xml:space="preserve">, </w:t>
      </w:r>
      <w:hyperlink r:id="rId224" w:history="1">
        <w:r w:rsidRPr="009E2E87">
          <w:rPr>
            <w:rFonts w:ascii="Times New Roman" w:eastAsiaTheme="minorHAnsi" w:hAnsi="Times New Roman" w:cs="Times New Roman"/>
            <w:color w:val="000000" w:themeColor="text1"/>
            <w:sz w:val="28"/>
            <w:szCs w:val="28"/>
            <w:lang w:eastAsia="en-US"/>
          </w:rPr>
          <w:t>27.11.1</w:t>
        </w:r>
      </w:hyperlink>
      <w:r w:rsidRPr="009E2E87">
        <w:rPr>
          <w:rFonts w:ascii="Times New Roman" w:eastAsiaTheme="minorHAnsi" w:hAnsi="Times New Roman" w:cs="Times New Roman"/>
          <w:color w:val="000000" w:themeColor="text1"/>
          <w:sz w:val="28"/>
          <w:szCs w:val="28"/>
          <w:lang w:eastAsia="en-US"/>
        </w:rPr>
        <w:t xml:space="preserve"> - </w:t>
      </w:r>
      <w:hyperlink r:id="rId225" w:history="1">
        <w:r w:rsidRPr="009E2E87">
          <w:rPr>
            <w:rFonts w:ascii="Times New Roman" w:eastAsiaTheme="minorHAnsi" w:hAnsi="Times New Roman" w:cs="Times New Roman"/>
            <w:color w:val="000000" w:themeColor="text1"/>
            <w:sz w:val="28"/>
            <w:szCs w:val="28"/>
            <w:lang w:eastAsia="en-US"/>
          </w:rPr>
          <w:t>27.11.4</w:t>
        </w:r>
      </w:hyperlink>
      <w:r w:rsidRPr="009E2E87">
        <w:rPr>
          <w:rFonts w:ascii="Times New Roman" w:eastAsiaTheme="minorHAnsi" w:hAnsi="Times New Roman" w:cs="Times New Roman"/>
          <w:color w:val="000000" w:themeColor="text1"/>
          <w:sz w:val="28"/>
          <w:szCs w:val="28"/>
          <w:lang w:eastAsia="en-US"/>
        </w:rPr>
        <w:t xml:space="preserve">, </w:t>
      </w:r>
      <w:hyperlink r:id="rId226" w:history="1">
        <w:r w:rsidRPr="009E2E87">
          <w:rPr>
            <w:rFonts w:ascii="Times New Roman" w:eastAsiaTheme="minorHAnsi" w:hAnsi="Times New Roman" w:cs="Times New Roman"/>
            <w:color w:val="000000" w:themeColor="text1"/>
            <w:sz w:val="28"/>
            <w:szCs w:val="28"/>
            <w:lang w:eastAsia="en-US"/>
          </w:rPr>
          <w:t>27.11.6</w:t>
        </w:r>
      </w:hyperlink>
      <w:r w:rsidRPr="009E2E87">
        <w:rPr>
          <w:rFonts w:ascii="Times New Roman" w:eastAsiaTheme="minorHAnsi" w:hAnsi="Times New Roman" w:cs="Times New Roman"/>
          <w:color w:val="000000" w:themeColor="text1"/>
          <w:sz w:val="28"/>
          <w:szCs w:val="28"/>
          <w:lang w:eastAsia="en-US"/>
        </w:rPr>
        <w:t xml:space="preserve">, </w:t>
      </w:r>
      <w:hyperlink r:id="rId227" w:history="1">
        <w:r w:rsidRPr="009E2E87">
          <w:rPr>
            <w:rFonts w:ascii="Times New Roman" w:eastAsiaTheme="minorHAnsi" w:hAnsi="Times New Roman" w:cs="Times New Roman"/>
            <w:color w:val="000000" w:themeColor="text1"/>
            <w:sz w:val="28"/>
            <w:szCs w:val="28"/>
            <w:lang w:eastAsia="en-US"/>
          </w:rPr>
          <w:t>27.51.26</w:t>
        </w:r>
      </w:hyperlink>
      <w:r w:rsidRPr="009E2E87">
        <w:rPr>
          <w:rFonts w:ascii="Times New Roman" w:eastAsiaTheme="minorHAnsi" w:hAnsi="Times New Roman" w:cs="Times New Roman"/>
          <w:color w:val="000000" w:themeColor="text1"/>
          <w:sz w:val="28"/>
          <w:szCs w:val="28"/>
          <w:lang w:eastAsia="en-US"/>
        </w:rPr>
        <w:t xml:space="preserve">, </w:t>
      </w:r>
      <w:hyperlink r:id="rId228" w:history="1">
        <w:r w:rsidRPr="009E2E87">
          <w:rPr>
            <w:rFonts w:ascii="Times New Roman" w:eastAsiaTheme="minorHAnsi" w:hAnsi="Times New Roman" w:cs="Times New Roman"/>
            <w:color w:val="000000" w:themeColor="text1"/>
            <w:sz w:val="28"/>
            <w:szCs w:val="28"/>
            <w:lang w:eastAsia="en-US"/>
          </w:rPr>
          <w:t>27.52.14</w:t>
        </w:r>
      </w:hyperlink>
      <w:r w:rsidRPr="009E2E87">
        <w:rPr>
          <w:rFonts w:ascii="Times New Roman" w:eastAsiaTheme="minorHAnsi" w:hAnsi="Times New Roman" w:cs="Times New Roman"/>
          <w:color w:val="000000" w:themeColor="text1"/>
          <w:sz w:val="28"/>
          <w:szCs w:val="28"/>
          <w:lang w:eastAsia="en-US"/>
        </w:rPr>
        <w:t xml:space="preserve">, </w:t>
      </w:r>
      <w:hyperlink r:id="rId229" w:history="1">
        <w:r w:rsidRPr="009E2E87">
          <w:rPr>
            <w:rFonts w:ascii="Times New Roman" w:eastAsiaTheme="minorHAnsi" w:hAnsi="Times New Roman" w:cs="Times New Roman"/>
            <w:color w:val="000000" w:themeColor="text1"/>
            <w:sz w:val="28"/>
            <w:szCs w:val="28"/>
            <w:lang w:eastAsia="en-US"/>
          </w:rPr>
          <w:t>28.12.13</w:t>
        </w:r>
      </w:hyperlink>
      <w:r w:rsidRPr="009E2E87">
        <w:rPr>
          <w:rFonts w:ascii="Times New Roman" w:eastAsiaTheme="minorHAnsi" w:hAnsi="Times New Roman" w:cs="Times New Roman"/>
          <w:color w:val="000000" w:themeColor="text1"/>
          <w:sz w:val="28"/>
          <w:szCs w:val="28"/>
          <w:lang w:eastAsia="en-US"/>
        </w:rPr>
        <w:t xml:space="preserve">, </w:t>
      </w:r>
      <w:hyperlink r:id="rId230" w:history="1">
        <w:r w:rsidRPr="009E2E87">
          <w:rPr>
            <w:rFonts w:ascii="Times New Roman" w:eastAsiaTheme="minorHAnsi" w:hAnsi="Times New Roman" w:cs="Times New Roman"/>
            <w:color w:val="000000" w:themeColor="text1"/>
            <w:sz w:val="28"/>
            <w:szCs w:val="28"/>
            <w:lang w:eastAsia="en-US"/>
          </w:rPr>
          <w:t>28.13.11.110</w:t>
        </w:r>
      </w:hyperlink>
      <w:r w:rsidRPr="009E2E87">
        <w:rPr>
          <w:rFonts w:ascii="Times New Roman" w:eastAsiaTheme="minorHAnsi" w:hAnsi="Times New Roman" w:cs="Times New Roman"/>
          <w:color w:val="000000" w:themeColor="text1"/>
          <w:sz w:val="28"/>
          <w:szCs w:val="28"/>
          <w:lang w:eastAsia="en-US"/>
        </w:rPr>
        <w:t xml:space="preserve"> - </w:t>
      </w:r>
      <w:hyperlink r:id="rId231" w:history="1">
        <w:r w:rsidRPr="009E2E87">
          <w:rPr>
            <w:rFonts w:ascii="Times New Roman" w:eastAsiaTheme="minorHAnsi" w:hAnsi="Times New Roman" w:cs="Times New Roman"/>
            <w:color w:val="000000" w:themeColor="text1"/>
            <w:sz w:val="28"/>
            <w:szCs w:val="28"/>
            <w:lang w:eastAsia="en-US"/>
          </w:rPr>
          <w:t>28.13.11.130</w:t>
        </w:r>
      </w:hyperlink>
      <w:r w:rsidRPr="009E2E87">
        <w:rPr>
          <w:rFonts w:ascii="Times New Roman" w:eastAsiaTheme="minorHAnsi" w:hAnsi="Times New Roman" w:cs="Times New Roman"/>
          <w:color w:val="000000" w:themeColor="text1"/>
          <w:sz w:val="28"/>
          <w:szCs w:val="28"/>
          <w:lang w:eastAsia="en-US"/>
        </w:rPr>
        <w:t xml:space="preserve">, </w:t>
      </w:r>
      <w:hyperlink r:id="rId232" w:history="1">
        <w:r w:rsidRPr="009E2E87">
          <w:rPr>
            <w:rFonts w:ascii="Times New Roman" w:eastAsiaTheme="minorHAnsi" w:hAnsi="Times New Roman" w:cs="Times New Roman"/>
            <w:color w:val="000000" w:themeColor="text1"/>
            <w:sz w:val="28"/>
            <w:szCs w:val="28"/>
            <w:lang w:eastAsia="en-US"/>
          </w:rPr>
          <w:t>28.13.12</w:t>
        </w:r>
      </w:hyperlink>
      <w:r w:rsidRPr="009E2E87">
        <w:rPr>
          <w:rFonts w:ascii="Times New Roman" w:eastAsiaTheme="minorHAnsi" w:hAnsi="Times New Roman" w:cs="Times New Roman"/>
          <w:color w:val="000000" w:themeColor="text1"/>
          <w:sz w:val="28"/>
          <w:szCs w:val="28"/>
          <w:lang w:eastAsia="en-US"/>
        </w:rPr>
        <w:t xml:space="preserve"> - </w:t>
      </w:r>
      <w:hyperlink r:id="rId233" w:history="1">
        <w:r w:rsidRPr="009E2E87">
          <w:rPr>
            <w:rFonts w:ascii="Times New Roman" w:eastAsiaTheme="minorHAnsi" w:hAnsi="Times New Roman" w:cs="Times New Roman"/>
            <w:color w:val="000000" w:themeColor="text1"/>
            <w:sz w:val="28"/>
            <w:szCs w:val="28"/>
            <w:lang w:eastAsia="en-US"/>
          </w:rPr>
          <w:t>28.13.14</w:t>
        </w:r>
      </w:hyperlink>
      <w:r w:rsidRPr="009E2E87">
        <w:rPr>
          <w:rFonts w:ascii="Times New Roman" w:eastAsiaTheme="minorHAnsi" w:hAnsi="Times New Roman" w:cs="Times New Roman"/>
          <w:color w:val="000000" w:themeColor="text1"/>
          <w:sz w:val="28"/>
          <w:szCs w:val="28"/>
          <w:lang w:eastAsia="en-US"/>
        </w:rPr>
        <w:t xml:space="preserve">, </w:t>
      </w:r>
      <w:hyperlink r:id="rId234" w:history="1">
        <w:r w:rsidRPr="009E2E87">
          <w:rPr>
            <w:rFonts w:ascii="Times New Roman" w:eastAsiaTheme="minorHAnsi" w:hAnsi="Times New Roman" w:cs="Times New Roman"/>
            <w:color w:val="000000" w:themeColor="text1"/>
            <w:sz w:val="28"/>
            <w:szCs w:val="28"/>
            <w:lang w:eastAsia="en-US"/>
          </w:rPr>
          <w:t>28.13.21.190</w:t>
        </w:r>
      </w:hyperlink>
      <w:r w:rsidRPr="009E2E87">
        <w:rPr>
          <w:rFonts w:ascii="Times New Roman" w:eastAsiaTheme="minorHAnsi" w:hAnsi="Times New Roman" w:cs="Times New Roman"/>
          <w:color w:val="000000" w:themeColor="text1"/>
          <w:sz w:val="28"/>
          <w:szCs w:val="28"/>
          <w:lang w:eastAsia="en-US"/>
        </w:rPr>
        <w:t xml:space="preserve">, </w:t>
      </w:r>
      <w:hyperlink r:id="rId235" w:history="1">
        <w:r w:rsidRPr="009E2E87">
          <w:rPr>
            <w:rFonts w:ascii="Times New Roman" w:eastAsiaTheme="minorHAnsi" w:hAnsi="Times New Roman" w:cs="Times New Roman"/>
            <w:color w:val="000000" w:themeColor="text1"/>
            <w:sz w:val="28"/>
            <w:szCs w:val="28"/>
            <w:lang w:eastAsia="en-US"/>
          </w:rPr>
          <w:t>28.13.22</w:t>
        </w:r>
      </w:hyperlink>
      <w:r w:rsidRPr="009E2E87">
        <w:rPr>
          <w:rFonts w:ascii="Times New Roman" w:eastAsiaTheme="minorHAnsi" w:hAnsi="Times New Roman" w:cs="Times New Roman"/>
          <w:color w:val="000000" w:themeColor="text1"/>
          <w:sz w:val="28"/>
          <w:szCs w:val="28"/>
          <w:lang w:eastAsia="en-US"/>
        </w:rPr>
        <w:t xml:space="preserve">, </w:t>
      </w:r>
      <w:hyperlink r:id="rId236" w:history="1">
        <w:r w:rsidRPr="009E2E87">
          <w:rPr>
            <w:rFonts w:ascii="Times New Roman" w:eastAsiaTheme="minorHAnsi" w:hAnsi="Times New Roman" w:cs="Times New Roman"/>
            <w:color w:val="000000" w:themeColor="text1"/>
            <w:sz w:val="28"/>
            <w:szCs w:val="28"/>
            <w:lang w:eastAsia="en-US"/>
          </w:rPr>
          <w:t>28.13.23</w:t>
        </w:r>
      </w:hyperlink>
      <w:r w:rsidRPr="009E2E87">
        <w:rPr>
          <w:rFonts w:ascii="Times New Roman" w:eastAsiaTheme="minorHAnsi" w:hAnsi="Times New Roman" w:cs="Times New Roman"/>
          <w:color w:val="000000" w:themeColor="text1"/>
          <w:sz w:val="28"/>
          <w:szCs w:val="28"/>
          <w:lang w:eastAsia="en-US"/>
        </w:rPr>
        <w:t xml:space="preserve">, </w:t>
      </w:r>
      <w:hyperlink r:id="rId237" w:history="1">
        <w:r w:rsidRPr="009E2E87">
          <w:rPr>
            <w:rFonts w:ascii="Times New Roman" w:eastAsiaTheme="minorHAnsi" w:hAnsi="Times New Roman" w:cs="Times New Roman"/>
            <w:color w:val="000000" w:themeColor="text1"/>
            <w:sz w:val="28"/>
            <w:szCs w:val="28"/>
            <w:lang w:eastAsia="en-US"/>
          </w:rPr>
          <w:t>28.13.26</w:t>
        </w:r>
      </w:hyperlink>
      <w:r w:rsidRPr="009E2E87">
        <w:rPr>
          <w:rFonts w:ascii="Times New Roman" w:eastAsiaTheme="minorHAnsi" w:hAnsi="Times New Roman" w:cs="Times New Roman"/>
          <w:color w:val="000000" w:themeColor="text1"/>
          <w:sz w:val="28"/>
          <w:szCs w:val="28"/>
          <w:lang w:eastAsia="en-US"/>
        </w:rPr>
        <w:t xml:space="preserve">, </w:t>
      </w:r>
      <w:hyperlink r:id="rId238" w:history="1">
        <w:r w:rsidRPr="009E2E87">
          <w:rPr>
            <w:rFonts w:ascii="Times New Roman" w:eastAsiaTheme="minorHAnsi" w:hAnsi="Times New Roman" w:cs="Times New Roman"/>
            <w:color w:val="000000" w:themeColor="text1"/>
            <w:sz w:val="28"/>
            <w:szCs w:val="28"/>
            <w:lang w:eastAsia="en-US"/>
          </w:rPr>
          <w:t>28.13.28</w:t>
        </w:r>
      </w:hyperlink>
      <w:r w:rsidRPr="009E2E87">
        <w:rPr>
          <w:rFonts w:ascii="Times New Roman" w:eastAsiaTheme="minorHAnsi" w:hAnsi="Times New Roman" w:cs="Times New Roman"/>
          <w:color w:val="000000" w:themeColor="text1"/>
          <w:sz w:val="28"/>
          <w:szCs w:val="28"/>
          <w:lang w:eastAsia="en-US"/>
        </w:rPr>
        <w:t xml:space="preserve">, </w:t>
      </w:r>
      <w:hyperlink r:id="rId239" w:history="1">
        <w:r w:rsidRPr="009E2E87">
          <w:rPr>
            <w:rFonts w:ascii="Times New Roman" w:eastAsiaTheme="minorHAnsi" w:hAnsi="Times New Roman" w:cs="Times New Roman"/>
            <w:color w:val="000000" w:themeColor="text1"/>
            <w:sz w:val="28"/>
            <w:szCs w:val="28"/>
            <w:lang w:eastAsia="en-US"/>
          </w:rPr>
          <w:t>28.21.13.120</w:t>
        </w:r>
      </w:hyperlink>
      <w:r w:rsidRPr="009E2E87">
        <w:rPr>
          <w:rFonts w:ascii="Times New Roman" w:eastAsiaTheme="minorHAnsi" w:hAnsi="Times New Roman" w:cs="Times New Roman"/>
          <w:color w:val="000000" w:themeColor="text1"/>
          <w:sz w:val="28"/>
          <w:szCs w:val="28"/>
          <w:lang w:eastAsia="en-US"/>
        </w:rPr>
        <w:t xml:space="preserve"> - </w:t>
      </w:r>
      <w:hyperlink r:id="rId240" w:history="1">
        <w:r w:rsidRPr="009E2E87">
          <w:rPr>
            <w:rFonts w:ascii="Times New Roman" w:eastAsiaTheme="minorHAnsi" w:hAnsi="Times New Roman" w:cs="Times New Roman"/>
            <w:color w:val="000000" w:themeColor="text1"/>
            <w:sz w:val="28"/>
            <w:szCs w:val="28"/>
            <w:lang w:eastAsia="en-US"/>
          </w:rPr>
          <w:t>28.21.13.124</w:t>
        </w:r>
      </w:hyperlink>
      <w:r w:rsidRPr="009E2E87">
        <w:rPr>
          <w:rFonts w:ascii="Times New Roman" w:eastAsiaTheme="minorHAnsi" w:hAnsi="Times New Roman" w:cs="Times New Roman"/>
          <w:color w:val="000000" w:themeColor="text1"/>
          <w:sz w:val="28"/>
          <w:szCs w:val="28"/>
          <w:lang w:eastAsia="en-US"/>
        </w:rPr>
        <w:t xml:space="preserve">, </w:t>
      </w:r>
      <w:hyperlink r:id="rId241" w:history="1">
        <w:r w:rsidRPr="009E2E87">
          <w:rPr>
            <w:rFonts w:ascii="Times New Roman" w:eastAsiaTheme="minorHAnsi" w:hAnsi="Times New Roman" w:cs="Times New Roman"/>
            <w:color w:val="000000" w:themeColor="text1"/>
            <w:sz w:val="28"/>
            <w:szCs w:val="28"/>
            <w:lang w:eastAsia="en-US"/>
          </w:rPr>
          <w:t>28.21.13.129</w:t>
        </w:r>
      </w:hyperlink>
      <w:r w:rsidRPr="009E2E87">
        <w:rPr>
          <w:rFonts w:ascii="Times New Roman" w:eastAsiaTheme="minorHAnsi" w:hAnsi="Times New Roman" w:cs="Times New Roman"/>
          <w:color w:val="000000" w:themeColor="text1"/>
          <w:sz w:val="28"/>
          <w:szCs w:val="28"/>
          <w:lang w:eastAsia="en-US"/>
        </w:rPr>
        <w:t xml:space="preserve">, </w:t>
      </w:r>
      <w:hyperlink r:id="rId242" w:history="1">
        <w:r w:rsidRPr="009E2E87">
          <w:rPr>
            <w:rFonts w:ascii="Times New Roman" w:eastAsiaTheme="minorHAnsi" w:hAnsi="Times New Roman" w:cs="Times New Roman"/>
            <w:color w:val="000000" w:themeColor="text1"/>
            <w:sz w:val="28"/>
            <w:szCs w:val="28"/>
            <w:lang w:eastAsia="en-US"/>
          </w:rPr>
          <w:t>28.22.14.150</w:t>
        </w:r>
      </w:hyperlink>
      <w:r w:rsidRPr="009E2E87">
        <w:rPr>
          <w:rFonts w:ascii="Times New Roman" w:eastAsiaTheme="minorHAnsi" w:hAnsi="Times New Roman" w:cs="Times New Roman"/>
          <w:color w:val="000000" w:themeColor="text1"/>
          <w:sz w:val="28"/>
          <w:szCs w:val="28"/>
          <w:lang w:eastAsia="en-US"/>
        </w:rPr>
        <w:t xml:space="preserve">, </w:t>
      </w:r>
      <w:hyperlink r:id="rId243" w:history="1">
        <w:r w:rsidRPr="009E2E87">
          <w:rPr>
            <w:rFonts w:ascii="Times New Roman" w:eastAsiaTheme="minorHAnsi" w:hAnsi="Times New Roman" w:cs="Times New Roman"/>
            <w:color w:val="000000" w:themeColor="text1"/>
            <w:sz w:val="28"/>
            <w:szCs w:val="28"/>
            <w:lang w:eastAsia="en-US"/>
          </w:rPr>
          <w:t>28.22.14.159</w:t>
        </w:r>
      </w:hyperlink>
      <w:r w:rsidRPr="009E2E87">
        <w:rPr>
          <w:rFonts w:ascii="Times New Roman" w:eastAsiaTheme="minorHAnsi" w:hAnsi="Times New Roman" w:cs="Times New Roman"/>
          <w:color w:val="000000" w:themeColor="text1"/>
          <w:sz w:val="28"/>
          <w:szCs w:val="28"/>
          <w:lang w:eastAsia="en-US"/>
        </w:rPr>
        <w:t xml:space="preserve"> - </w:t>
      </w:r>
      <w:hyperlink r:id="rId244" w:history="1">
        <w:r w:rsidRPr="009E2E87">
          <w:rPr>
            <w:rFonts w:ascii="Times New Roman" w:eastAsiaTheme="minorHAnsi" w:hAnsi="Times New Roman" w:cs="Times New Roman"/>
            <w:color w:val="000000" w:themeColor="text1"/>
            <w:sz w:val="28"/>
            <w:szCs w:val="28"/>
            <w:lang w:eastAsia="en-US"/>
          </w:rPr>
          <w:t>28.22.14.162</w:t>
        </w:r>
      </w:hyperlink>
      <w:r w:rsidRPr="009E2E87">
        <w:rPr>
          <w:rFonts w:ascii="Times New Roman" w:eastAsiaTheme="minorHAnsi" w:hAnsi="Times New Roman" w:cs="Times New Roman"/>
          <w:color w:val="000000" w:themeColor="text1"/>
          <w:sz w:val="28"/>
          <w:szCs w:val="28"/>
          <w:lang w:eastAsia="en-US"/>
        </w:rPr>
        <w:t xml:space="preserve">, </w:t>
      </w:r>
      <w:hyperlink r:id="rId245" w:history="1">
        <w:r w:rsidRPr="009E2E87">
          <w:rPr>
            <w:rFonts w:ascii="Times New Roman" w:eastAsiaTheme="minorHAnsi" w:hAnsi="Times New Roman" w:cs="Times New Roman"/>
            <w:color w:val="000000" w:themeColor="text1"/>
            <w:sz w:val="28"/>
            <w:szCs w:val="28"/>
            <w:lang w:eastAsia="en-US"/>
          </w:rPr>
          <w:t>28.22.14.169</w:t>
        </w:r>
      </w:hyperlink>
      <w:r w:rsidRPr="009E2E87">
        <w:rPr>
          <w:rFonts w:ascii="Times New Roman" w:eastAsiaTheme="minorHAnsi" w:hAnsi="Times New Roman" w:cs="Times New Roman"/>
          <w:color w:val="000000" w:themeColor="text1"/>
          <w:sz w:val="28"/>
          <w:szCs w:val="28"/>
          <w:lang w:eastAsia="en-US"/>
        </w:rPr>
        <w:t xml:space="preserve">, </w:t>
      </w:r>
      <w:hyperlink r:id="rId246" w:history="1">
        <w:r w:rsidRPr="009E2E87">
          <w:rPr>
            <w:rFonts w:ascii="Times New Roman" w:eastAsiaTheme="minorHAnsi" w:hAnsi="Times New Roman" w:cs="Times New Roman"/>
            <w:color w:val="000000" w:themeColor="text1"/>
            <w:sz w:val="28"/>
            <w:szCs w:val="28"/>
            <w:lang w:eastAsia="en-US"/>
          </w:rPr>
          <w:t>28.22.15.110</w:t>
        </w:r>
      </w:hyperlink>
      <w:r w:rsidRPr="009E2E87">
        <w:rPr>
          <w:rFonts w:ascii="Times New Roman" w:eastAsiaTheme="minorHAnsi" w:hAnsi="Times New Roman" w:cs="Times New Roman"/>
          <w:color w:val="000000" w:themeColor="text1"/>
          <w:sz w:val="28"/>
          <w:szCs w:val="28"/>
          <w:lang w:eastAsia="en-US"/>
        </w:rPr>
        <w:t xml:space="preserve">, </w:t>
      </w:r>
      <w:hyperlink r:id="rId247" w:history="1">
        <w:r w:rsidRPr="009E2E87">
          <w:rPr>
            <w:rFonts w:ascii="Times New Roman" w:eastAsiaTheme="minorHAnsi" w:hAnsi="Times New Roman" w:cs="Times New Roman"/>
            <w:color w:val="000000" w:themeColor="text1"/>
            <w:sz w:val="28"/>
            <w:szCs w:val="28"/>
            <w:lang w:eastAsia="en-US"/>
          </w:rPr>
          <w:t>28.22.15.120</w:t>
        </w:r>
      </w:hyperlink>
      <w:r w:rsidRPr="009E2E87">
        <w:rPr>
          <w:rFonts w:ascii="Times New Roman" w:eastAsiaTheme="minorHAnsi" w:hAnsi="Times New Roman" w:cs="Times New Roman"/>
          <w:color w:val="000000" w:themeColor="text1"/>
          <w:sz w:val="28"/>
          <w:szCs w:val="28"/>
          <w:lang w:eastAsia="en-US"/>
        </w:rPr>
        <w:t xml:space="preserve">, </w:t>
      </w:r>
      <w:hyperlink r:id="rId248" w:history="1">
        <w:r w:rsidRPr="009E2E87">
          <w:rPr>
            <w:rFonts w:ascii="Times New Roman" w:eastAsiaTheme="minorHAnsi" w:hAnsi="Times New Roman" w:cs="Times New Roman"/>
            <w:color w:val="000000" w:themeColor="text1"/>
            <w:sz w:val="28"/>
            <w:szCs w:val="28"/>
            <w:lang w:eastAsia="en-US"/>
          </w:rPr>
          <w:t>28.22.17.190</w:t>
        </w:r>
      </w:hyperlink>
      <w:r w:rsidRPr="009E2E87">
        <w:rPr>
          <w:rFonts w:ascii="Times New Roman" w:eastAsiaTheme="minorHAnsi" w:hAnsi="Times New Roman" w:cs="Times New Roman"/>
          <w:color w:val="000000" w:themeColor="text1"/>
          <w:sz w:val="28"/>
          <w:szCs w:val="28"/>
          <w:lang w:eastAsia="en-US"/>
        </w:rPr>
        <w:t xml:space="preserve">, </w:t>
      </w:r>
      <w:hyperlink r:id="rId249" w:history="1">
        <w:r w:rsidRPr="009E2E87">
          <w:rPr>
            <w:rFonts w:ascii="Times New Roman" w:eastAsiaTheme="minorHAnsi" w:hAnsi="Times New Roman" w:cs="Times New Roman"/>
            <w:color w:val="000000" w:themeColor="text1"/>
            <w:sz w:val="28"/>
            <w:szCs w:val="28"/>
            <w:lang w:eastAsia="en-US"/>
          </w:rPr>
          <w:t>28.22.18.110</w:t>
        </w:r>
      </w:hyperlink>
      <w:r w:rsidRPr="009E2E87">
        <w:rPr>
          <w:rFonts w:ascii="Times New Roman" w:eastAsiaTheme="minorHAnsi" w:hAnsi="Times New Roman" w:cs="Times New Roman"/>
          <w:color w:val="000000" w:themeColor="text1"/>
          <w:sz w:val="28"/>
          <w:szCs w:val="28"/>
          <w:lang w:eastAsia="en-US"/>
        </w:rPr>
        <w:t xml:space="preserve">, </w:t>
      </w:r>
      <w:hyperlink r:id="rId250" w:history="1">
        <w:r w:rsidRPr="009E2E87">
          <w:rPr>
            <w:rFonts w:ascii="Times New Roman" w:eastAsiaTheme="minorHAnsi" w:hAnsi="Times New Roman" w:cs="Times New Roman"/>
            <w:color w:val="000000" w:themeColor="text1"/>
            <w:sz w:val="28"/>
            <w:szCs w:val="28"/>
            <w:lang w:eastAsia="en-US"/>
          </w:rPr>
          <w:t>28.22.18.210</w:t>
        </w:r>
      </w:hyperlink>
      <w:r w:rsidRPr="009E2E87">
        <w:rPr>
          <w:rFonts w:ascii="Times New Roman" w:eastAsiaTheme="minorHAnsi" w:hAnsi="Times New Roman" w:cs="Times New Roman"/>
          <w:color w:val="000000" w:themeColor="text1"/>
          <w:sz w:val="28"/>
          <w:szCs w:val="28"/>
          <w:lang w:eastAsia="en-US"/>
        </w:rPr>
        <w:t xml:space="preserve"> - </w:t>
      </w:r>
      <w:hyperlink r:id="rId251" w:history="1">
        <w:r w:rsidRPr="009E2E87">
          <w:rPr>
            <w:rFonts w:ascii="Times New Roman" w:eastAsiaTheme="minorHAnsi" w:hAnsi="Times New Roman" w:cs="Times New Roman"/>
            <w:color w:val="000000" w:themeColor="text1"/>
            <w:sz w:val="28"/>
            <w:szCs w:val="28"/>
            <w:lang w:eastAsia="en-US"/>
          </w:rPr>
          <w:t>28.22.18.269</w:t>
        </w:r>
      </w:hyperlink>
      <w:r w:rsidRPr="009E2E87">
        <w:rPr>
          <w:rFonts w:ascii="Times New Roman" w:eastAsiaTheme="minorHAnsi" w:hAnsi="Times New Roman" w:cs="Times New Roman"/>
          <w:color w:val="000000" w:themeColor="text1"/>
          <w:sz w:val="28"/>
          <w:szCs w:val="28"/>
          <w:lang w:eastAsia="en-US"/>
        </w:rPr>
        <w:t xml:space="preserve">, </w:t>
      </w:r>
      <w:hyperlink r:id="rId252" w:history="1">
        <w:r w:rsidRPr="009E2E87">
          <w:rPr>
            <w:rFonts w:ascii="Times New Roman" w:eastAsiaTheme="minorHAnsi" w:hAnsi="Times New Roman" w:cs="Times New Roman"/>
            <w:color w:val="000000" w:themeColor="text1"/>
            <w:sz w:val="28"/>
            <w:szCs w:val="28"/>
            <w:lang w:eastAsia="en-US"/>
          </w:rPr>
          <w:t>28.22.18.310</w:t>
        </w:r>
      </w:hyperlink>
      <w:r w:rsidRPr="009E2E87">
        <w:rPr>
          <w:rFonts w:ascii="Times New Roman" w:eastAsiaTheme="minorHAnsi" w:hAnsi="Times New Roman" w:cs="Times New Roman"/>
          <w:color w:val="000000" w:themeColor="text1"/>
          <w:sz w:val="28"/>
          <w:szCs w:val="28"/>
          <w:lang w:eastAsia="en-US"/>
        </w:rPr>
        <w:t xml:space="preserve">, </w:t>
      </w:r>
      <w:hyperlink r:id="rId253" w:history="1">
        <w:r w:rsidRPr="009E2E87">
          <w:rPr>
            <w:rFonts w:ascii="Times New Roman" w:eastAsiaTheme="minorHAnsi" w:hAnsi="Times New Roman" w:cs="Times New Roman"/>
            <w:color w:val="000000" w:themeColor="text1"/>
            <w:sz w:val="28"/>
            <w:szCs w:val="28"/>
            <w:lang w:eastAsia="en-US"/>
          </w:rPr>
          <w:t>28.22.18.314</w:t>
        </w:r>
      </w:hyperlink>
      <w:r w:rsidRPr="009E2E87">
        <w:rPr>
          <w:rFonts w:ascii="Times New Roman" w:eastAsiaTheme="minorHAnsi" w:hAnsi="Times New Roman" w:cs="Times New Roman"/>
          <w:color w:val="000000" w:themeColor="text1"/>
          <w:sz w:val="28"/>
          <w:szCs w:val="28"/>
          <w:lang w:eastAsia="en-US"/>
        </w:rPr>
        <w:t xml:space="preserve">, </w:t>
      </w:r>
      <w:hyperlink r:id="rId254" w:history="1">
        <w:r w:rsidRPr="009E2E87">
          <w:rPr>
            <w:rFonts w:ascii="Times New Roman" w:eastAsiaTheme="minorHAnsi" w:hAnsi="Times New Roman" w:cs="Times New Roman"/>
            <w:color w:val="000000" w:themeColor="text1"/>
            <w:sz w:val="28"/>
            <w:szCs w:val="28"/>
            <w:lang w:eastAsia="en-US"/>
          </w:rPr>
          <w:t>28.22.18.320</w:t>
        </w:r>
      </w:hyperlink>
      <w:r w:rsidRPr="009E2E87">
        <w:rPr>
          <w:rFonts w:ascii="Times New Roman" w:eastAsiaTheme="minorHAnsi" w:hAnsi="Times New Roman" w:cs="Times New Roman"/>
          <w:color w:val="000000" w:themeColor="text1"/>
          <w:sz w:val="28"/>
          <w:szCs w:val="28"/>
          <w:lang w:eastAsia="en-US"/>
        </w:rPr>
        <w:t xml:space="preserve">, </w:t>
      </w:r>
      <w:hyperlink r:id="rId255" w:history="1">
        <w:r w:rsidRPr="009E2E87">
          <w:rPr>
            <w:rFonts w:ascii="Times New Roman" w:eastAsiaTheme="minorHAnsi" w:hAnsi="Times New Roman" w:cs="Times New Roman"/>
            <w:color w:val="000000" w:themeColor="text1"/>
            <w:sz w:val="28"/>
            <w:szCs w:val="28"/>
            <w:lang w:eastAsia="en-US"/>
          </w:rPr>
          <w:t>28.22.18.390</w:t>
        </w:r>
      </w:hyperlink>
      <w:r w:rsidRPr="009E2E87">
        <w:rPr>
          <w:rFonts w:ascii="Times New Roman" w:eastAsiaTheme="minorHAnsi" w:hAnsi="Times New Roman" w:cs="Times New Roman"/>
          <w:color w:val="000000" w:themeColor="text1"/>
          <w:sz w:val="28"/>
          <w:szCs w:val="28"/>
          <w:lang w:eastAsia="en-US"/>
        </w:rPr>
        <w:t xml:space="preserve">, </w:t>
      </w:r>
      <w:hyperlink r:id="rId256" w:history="1">
        <w:r w:rsidRPr="009E2E87">
          <w:rPr>
            <w:rFonts w:ascii="Times New Roman" w:eastAsiaTheme="minorHAnsi" w:hAnsi="Times New Roman" w:cs="Times New Roman"/>
            <w:color w:val="000000" w:themeColor="text1"/>
            <w:sz w:val="28"/>
            <w:szCs w:val="28"/>
            <w:lang w:eastAsia="en-US"/>
          </w:rPr>
          <w:t>28.25.12</w:t>
        </w:r>
      </w:hyperlink>
      <w:r w:rsidRPr="009E2E87">
        <w:rPr>
          <w:rFonts w:ascii="Times New Roman" w:eastAsiaTheme="minorHAnsi" w:hAnsi="Times New Roman" w:cs="Times New Roman"/>
          <w:color w:val="000000" w:themeColor="text1"/>
          <w:sz w:val="28"/>
          <w:szCs w:val="28"/>
          <w:lang w:eastAsia="en-US"/>
        </w:rPr>
        <w:t xml:space="preserve"> - </w:t>
      </w:r>
      <w:hyperlink r:id="rId257" w:history="1">
        <w:r w:rsidRPr="009E2E87">
          <w:rPr>
            <w:rFonts w:ascii="Times New Roman" w:eastAsiaTheme="minorHAnsi" w:hAnsi="Times New Roman" w:cs="Times New Roman"/>
            <w:color w:val="000000" w:themeColor="text1"/>
            <w:sz w:val="28"/>
            <w:szCs w:val="28"/>
            <w:lang w:eastAsia="en-US"/>
          </w:rPr>
          <w:t>28.25.13.112</w:t>
        </w:r>
      </w:hyperlink>
      <w:r w:rsidRPr="009E2E87">
        <w:rPr>
          <w:rFonts w:ascii="Times New Roman" w:eastAsiaTheme="minorHAnsi" w:hAnsi="Times New Roman" w:cs="Times New Roman"/>
          <w:color w:val="000000" w:themeColor="text1"/>
          <w:sz w:val="28"/>
          <w:szCs w:val="28"/>
          <w:lang w:eastAsia="en-US"/>
        </w:rPr>
        <w:t xml:space="preserve">, </w:t>
      </w:r>
      <w:hyperlink r:id="rId258" w:history="1">
        <w:r w:rsidRPr="009E2E87">
          <w:rPr>
            <w:rFonts w:ascii="Times New Roman" w:eastAsiaTheme="minorHAnsi" w:hAnsi="Times New Roman" w:cs="Times New Roman"/>
            <w:color w:val="000000" w:themeColor="text1"/>
            <w:sz w:val="28"/>
            <w:szCs w:val="28"/>
            <w:lang w:eastAsia="en-US"/>
          </w:rPr>
          <w:t>28.25.13.115</w:t>
        </w:r>
      </w:hyperlink>
      <w:r w:rsidRPr="009E2E87">
        <w:rPr>
          <w:rFonts w:ascii="Times New Roman" w:eastAsiaTheme="minorHAnsi" w:hAnsi="Times New Roman" w:cs="Times New Roman"/>
          <w:color w:val="000000" w:themeColor="text1"/>
          <w:sz w:val="28"/>
          <w:szCs w:val="28"/>
          <w:lang w:eastAsia="en-US"/>
        </w:rPr>
        <w:t xml:space="preserve">, </w:t>
      </w:r>
      <w:hyperlink r:id="rId259" w:history="1">
        <w:r w:rsidRPr="009E2E87">
          <w:rPr>
            <w:rFonts w:ascii="Times New Roman" w:eastAsiaTheme="minorHAnsi" w:hAnsi="Times New Roman" w:cs="Times New Roman"/>
            <w:color w:val="000000" w:themeColor="text1"/>
            <w:sz w:val="28"/>
            <w:szCs w:val="28"/>
            <w:lang w:eastAsia="en-US"/>
          </w:rPr>
          <w:t>28.25.2</w:t>
        </w:r>
      </w:hyperlink>
      <w:r w:rsidRPr="009E2E87">
        <w:rPr>
          <w:rFonts w:ascii="Times New Roman" w:eastAsiaTheme="minorHAnsi" w:hAnsi="Times New Roman" w:cs="Times New Roman"/>
          <w:color w:val="000000" w:themeColor="text1"/>
          <w:sz w:val="28"/>
          <w:szCs w:val="28"/>
          <w:lang w:eastAsia="en-US"/>
        </w:rPr>
        <w:t xml:space="preserve">, </w:t>
      </w:r>
      <w:hyperlink r:id="rId260" w:history="1">
        <w:r w:rsidRPr="009E2E87">
          <w:rPr>
            <w:rFonts w:ascii="Times New Roman" w:eastAsiaTheme="minorHAnsi" w:hAnsi="Times New Roman" w:cs="Times New Roman"/>
            <w:color w:val="000000" w:themeColor="text1"/>
            <w:sz w:val="28"/>
            <w:szCs w:val="28"/>
            <w:lang w:eastAsia="en-US"/>
          </w:rPr>
          <w:t>28.25.3</w:t>
        </w:r>
      </w:hyperlink>
      <w:r w:rsidRPr="009E2E87">
        <w:rPr>
          <w:rFonts w:ascii="Times New Roman" w:eastAsiaTheme="minorHAnsi" w:hAnsi="Times New Roman" w:cs="Times New Roman"/>
          <w:color w:val="000000" w:themeColor="text1"/>
          <w:sz w:val="28"/>
          <w:szCs w:val="28"/>
          <w:lang w:eastAsia="en-US"/>
        </w:rPr>
        <w:t xml:space="preserve">, </w:t>
      </w:r>
      <w:hyperlink r:id="rId261" w:history="1">
        <w:r w:rsidRPr="009E2E87">
          <w:rPr>
            <w:rFonts w:ascii="Times New Roman" w:eastAsiaTheme="minorHAnsi" w:hAnsi="Times New Roman" w:cs="Times New Roman"/>
            <w:color w:val="000000" w:themeColor="text1"/>
            <w:sz w:val="28"/>
            <w:szCs w:val="28"/>
            <w:lang w:eastAsia="en-US"/>
          </w:rPr>
          <w:t>28.29.12.110</w:t>
        </w:r>
      </w:hyperlink>
      <w:r w:rsidRPr="009E2E87">
        <w:rPr>
          <w:rFonts w:ascii="Times New Roman" w:eastAsiaTheme="minorHAnsi" w:hAnsi="Times New Roman" w:cs="Times New Roman"/>
          <w:color w:val="000000" w:themeColor="text1"/>
          <w:sz w:val="28"/>
          <w:szCs w:val="28"/>
          <w:lang w:eastAsia="en-US"/>
        </w:rPr>
        <w:t xml:space="preserve">, </w:t>
      </w:r>
      <w:hyperlink r:id="rId262" w:history="1">
        <w:r w:rsidRPr="009E2E87">
          <w:rPr>
            <w:rFonts w:ascii="Times New Roman" w:eastAsiaTheme="minorHAnsi" w:hAnsi="Times New Roman" w:cs="Times New Roman"/>
            <w:color w:val="000000" w:themeColor="text1"/>
            <w:sz w:val="28"/>
            <w:szCs w:val="28"/>
            <w:lang w:eastAsia="en-US"/>
          </w:rPr>
          <w:t>28.29.21</w:t>
        </w:r>
      </w:hyperlink>
      <w:r w:rsidRPr="009E2E87">
        <w:rPr>
          <w:rFonts w:ascii="Times New Roman" w:eastAsiaTheme="minorHAnsi" w:hAnsi="Times New Roman" w:cs="Times New Roman"/>
          <w:color w:val="000000" w:themeColor="text1"/>
          <w:sz w:val="28"/>
          <w:szCs w:val="28"/>
          <w:lang w:eastAsia="en-US"/>
        </w:rPr>
        <w:t xml:space="preserve">, </w:t>
      </w:r>
      <w:hyperlink r:id="rId263" w:history="1">
        <w:r w:rsidRPr="009E2E87">
          <w:rPr>
            <w:rFonts w:ascii="Times New Roman" w:eastAsiaTheme="minorHAnsi" w:hAnsi="Times New Roman" w:cs="Times New Roman"/>
            <w:color w:val="000000" w:themeColor="text1"/>
            <w:sz w:val="28"/>
            <w:szCs w:val="28"/>
            <w:lang w:eastAsia="en-US"/>
          </w:rPr>
          <w:t>28.29.31</w:t>
        </w:r>
      </w:hyperlink>
      <w:r w:rsidRPr="009E2E87">
        <w:rPr>
          <w:rFonts w:ascii="Times New Roman" w:eastAsiaTheme="minorHAnsi" w:hAnsi="Times New Roman" w:cs="Times New Roman"/>
          <w:color w:val="000000" w:themeColor="text1"/>
          <w:sz w:val="28"/>
          <w:szCs w:val="28"/>
          <w:lang w:eastAsia="en-US"/>
        </w:rPr>
        <w:t xml:space="preserve">, </w:t>
      </w:r>
      <w:hyperlink r:id="rId264" w:history="1">
        <w:r w:rsidRPr="009E2E87">
          <w:rPr>
            <w:rFonts w:ascii="Times New Roman" w:eastAsiaTheme="minorHAnsi" w:hAnsi="Times New Roman" w:cs="Times New Roman"/>
            <w:color w:val="000000" w:themeColor="text1"/>
            <w:sz w:val="28"/>
            <w:szCs w:val="28"/>
            <w:lang w:eastAsia="en-US"/>
          </w:rPr>
          <w:t>28.29.39</w:t>
        </w:r>
      </w:hyperlink>
      <w:r w:rsidRPr="009E2E87">
        <w:rPr>
          <w:rFonts w:ascii="Times New Roman" w:eastAsiaTheme="minorHAnsi" w:hAnsi="Times New Roman" w:cs="Times New Roman"/>
          <w:color w:val="000000" w:themeColor="text1"/>
          <w:sz w:val="28"/>
          <w:szCs w:val="28"/>
          <w:lang w:eastAsia="en-US"/>
        </w:rPr>
        <w:t xml:space="preserve">, </w:t>
      </w:r>
      <w:hyperlink r:id="rId265" w:history="1">
        <w:r w:rsidRPr="009E2E87">
          <w:rPr>
            <w:rFonts w:ascii="Times New Roman" w:eastAsiaTheme="minorHAnsi" w:hAnsi="Times New Roman" w:cs="Times New Roman"/>
            <w:color w:val="000000" w:themeColor="text1"/>
            <w:sz w:val="28"/>
            <w:szCs w:val="28"/>
            <w:lang w:eastAsia="en-US"/>
          </w:rPr>
          <w:t>28.30.2</w:t>
        </w:r>
      </w:hyperlink>
      <w:r w:rsidRPr="009E2E87">
        <w:rPr>
          <w:rFonts w:ascii="Times New Roman" w:eastAsiaTheme="minorHAnsi" w:hAnsi="Times New Roman" w:cs="Times New Roman"/>
          <w:color w:val="000000" w:themeColor="text1"/>
          <w:sz w:val="28"/>
          <w:szCs w:val="28"/>
          <w:lang w:eastAsia="en-US"/>
        </w:rPr>
        <w:t xml:space="preserve"> - </w:t>
      </w:r>
      <w:hyperlink r:id="rId266" w:history="1">
        <w:r w:rsidRPr="009E2E87">
          <w:rPr>
            <w:rFonts w:ascii="Times New Roman" w:eastAsiaTheme="minorHAnsi" w:hAnsi="Times New Roman" w:cs="Times New Roman"/>
            <w:color w:val="000000" w:themeColor="text1"/>
            <w:sz w:val="28"/>
            <w:szCs w:val="28"/>
            <w:lang w:eastAsia="en-US"/>
          </w:rPr>
          <w:t>28.30.8</w:t>
        </w:r>
      </w:hyperlink>
      <w:r w:rsidRPr="009E2E87">
        <w:rPr>
          <w:rFonts w:ascii="Times New Roman" w:eastAsiaTheme="minorHAnsi" w:hAnsi="Times New Roman" w:cs="Times New Roman"/>
          <w:color w:val="000000" w:themeColor="text1"/>
          <w:sz w:val="28"/>
          <w:szCs w:val="28"/>
          <w:lang w:eastAsia="en-US"/>
        </w:rPr>
        <w:t xml:space="preserve"> (за исключением машин и оборудования для лесного хозяйства и кроме кода </w:t>
      </w:r>
      <w:hyperlink r:id="rId267" w:history="1">
        <w:r w:rsidRPr="009E2E87">
          <w:rPr>
            <w:rFonts w:ascii="Times New Roman" w:eastAsiaTheme="minorHAnsi" w:hAnsi="Times New Roman" w:cs="Times New Roman"/>
            <w:color w:val="000000" w:themeColor="text1"/>
            <w:sz w:val="28"/>
            <w:szCs w:val="28"/>
            <w:lang w:eastAsia="en-US"/>
          </w:rPr>
          <w:t>28.30.4</w:t>
        </w:r>
      </w:hyperlink>
      <w:r w:rsidRPr="009E2E87">
        <w:rPr>
          <w:rFonts w:ascii="Times New Roman" w:eastAsiaTheme="minorHAnsi" w:hAnsi="Times New Roman" w:cs="Times New Roman"/>
          <w:color w:val="000000" w:themeColor="text1"/>
          <w:sz w:val="28"/>
          <w:szCs w:val="28"/>
          <w:lang w:eastAsia="en-US"/>
        </w:rPr>
        <w:t xml:space="preserve">), </w:t>
      </w:r>
      <w:hyperlink r:id="rId268" w:history="1">
        <w:r w:rsidRPr="009E2E87">
          <w:rPr>
            <w:rFonts w:ascii="Times New Roman" w:eastAsiaTheme="minorHAnsi" w:hAnsi="Times New Roman" w:cs="Times New Roman"/>
            <w:color w:val="000000" w:themeColor="text1"/>
            <w:sz w:val="28"/>
            <w:szCs w:val="28"/>
            <w:lang w:eastAsia="en-US"/>
          </w:rPr>
          <w:t>28.30.91</w:t>
        </w:r>
      </w:hyperlink>
      <w:r w:rsidRPr="009E2E87">
        <w:rPr>
          <w:rFonts w:ascii="Times New Roman" w:eastAsiaTheme="minorHAnsi" w:hAnsi="Times New Roman" w:cs="Times New Roman"/>
          <w:color w:val="000000" w:themeColor="text1"/>
          <w:sz w:val="28"/>
          <w:szCs w:val="28"/>
          <w:lang w:eastAsia="en-US"/>
        </w:rPr>
        <w:t xml:space="preserve"> - </w:t>
      </w:r>
      <w:hyperlink r:id="rId269" w:history="1">
        <w:r w:rsidRPr="009E2E87">
          <w:rPr>
            <w:rFonts w:ascii="Times New Roman" w:eastAsiaTheme="minorHAnsi" w:hAnsi="Times New Roman" w:cs="Times New Roman"/>
            <w:color w:val="000000" w:themeColor="text1"/>
            <w:sz w:val="28"/>
            <w:szCs w:val="28"/>
            <w:lang w:eastAsia="en-US"/>
          </w:rPr>
          <w:t>28.30.93</w:t>
        </w:r>
      </w:hyperlink>
      <w:r w:rsidRPr="009E2E87">
        <w:rPr>
          <w:rFonts w:ascii="Times New Roman" w:eastAsiaTheme="minorHAnsi" w:hAnsi="Times New Roman" w:cs="Times New Roman"/>
          <w:color w:val="000000" w:themeColor="text1"/>
          <w:sz w:val="28"/>
          <w:szCs w:val="28"/>
          <w:lang w:eastAsia="en-US"/>
        </w:rPr>
        <w:t xml:space="preserve">, </w:t>
      </w:r>
      <w:hyperlink r:id="rId270" w:history="1">
        <w:r w:rsidRPr="009E2E87">
          <w:rPr>
            <w:rFonts w:ascii="Times New Roman" w:eastAsiaTheme="minorHAnsi" w:hAnsi="Times New Roman" w:cs="Times New Roman"/>
            <w:color w:val="000000" w:themeColor="text1"/>
            <w:sz w:val="28"/>
            <w:szCs w:val="28"/>
            <w:lang w:eastAsia="en-US"/>
          </w:rPr>
          <w:t>28.92.25</w:t>
        </w:r>
      </w:hyperlink>
      <w:r w:rsidRPr="009E2E87">
        <w:rPr>
          <w:rFonts w:ascii="Times New Roman" w:eastAsiaTheme="minorHAnsi" w:hAnsi="Times New Roman" w:cs="Times New Roman"/>
          <w:color w:val="000000" w:themeColor="text1"/>
          <w:sz w:val="28"/>
          <w:szCs w:val="28"/>
          <w:lang w:eastAsia="en-US"/>
        </w:rPr>
        <w:t xml:space="preserve">, </w:t>
      </w:r>
      <w:hyperlink r:id="rId271" w:history="1">
        <w:r w:rsidRPr="009E2E87">
          <w:rPr>
            <w:rFonts w:ascii="Times New Roman" w:eastAsiaTheme="minorHAnsi" w:hAnsi="Times New Roman" w:cs="Times New Roman"/>
            <w:color w:val="000000" w:themeColor="text1"/>
            <w:sz w:val="28"/>
            <w:szCs w:val="28"/>
            <w:lang w:eastAsia="en-US"/>
          </w:rPr>
          <w:t>28.92.50.000</w:t>
        </w:r>
      </w:hyperlink>
      <w:r w:rsidRPr="009E2E87">
        <w:rPr>
          <w:rFonts w:ascii="Times New Roman" w:eastAsiaTheme="minorHAnsi" w:hAnsi="Times New Roman" w:cs="Times New Roman"/>
          <w:color w:val="000000" w:themeColor="text1"/>
          <w:sz w:val="28"/>
          <w:szCs w:val="28"/>
          <w:lang w:eastAsia="en-US"/>
        </w:rPr>
        <w:t xml:space="preserve">, </w:t>
      </w:r>
      <w:hyperlink r:id="rId272" w:history="1">
        <w:r w:rsidRPr="009E2E87">
          <w:rPr>
            <w:rFonts w:ascii="Times New Roman" w:eastAsiaTheme="minorHAnsi" w:hAnsi="Times New Roman" w:cs="Times New Roman"/>
            <w:color w:val="000000" w:themeColor="text1"/>
            <w:sz w:val="28"/>
            <w:szCs w:val="28"/>
            <w:lang w:eastAsia="en-US"/>
          </w:rPr>
          <w:t>28.93.1</w:t>
        </w:r>
      </w:hyperlink>
      <w:r w:rsidRPr="009E2E87">
        <w:rPr>
          <w:rFonts w:ascii="Times New Roman" w:eastAsiaTheme="minorHAnsi" w:hAnsi="Times New Roman" w:cs="Times New Roman"/>
          <w:color w:val="000000" w:themeColor="text1"/>
          <w:sz w:val="28"/>
          <w:szCs w:val="28"/>
          <w:lang w:eastAsia="en-US"/>
        </w:rPr>
        <w:t xml:space="preserve"> - </w:t>
      </w:r>
      <w:hyperlink r:id="rId273" w:history="1">
        <w:r w:rsidRPr="009E2E87">
          <w:rPr>
            <w:rFonts w:ascii="Times New Roman" w:eastAsiaTheme="minorHAnsi" w:hAnsi="Times New Roman" w:cs="Times New Roman"/>
            <w:color w:val="000000" w:themeColor="text1"/>
            <w:sz w:val="28"/>
            <w:szCs w:val="28"/>
            <w:lang w:eastAsia="en-US"/>
          </w:rPr>
          <w:t>28.93.3</w:t>
        </w:r>
      </w:hyperlink>
      <w:r w:rsidRPr="009E2E87">
        <w:rPr>
          <w:rFonts w:ascii="Times New Roman" w:eastAsiaTheme="minorHAnsi" w:hAnsi="Times New Roman" w:cs="Times New Roman"/>
          <w:color w:val="000000" w:themeColor="text1"/>
          <w:sz w:val="28"/>
          <w:szCs w:val="28"/>
          <w:lang w:eastAsia="en-US"/>
        </w:rPr>
        <w:t xml:space="preserve"> (за исключением оборудования для производства табачных изделий и кодов </w:t>
      </w:r>
      <w:hyperlink r:id="rId274" w:history="1">
        <w:r w:rsidRPr="009E2E87">
          <w:rPr>
            <w:rFonts w:ascii="Times New Roman" w:eastAsiaTheme="minorHAnsi" w:hAnsi="Times New Roman" w:cs="Times New Roman"/>
            <w:color w:val="000000" w:themeColor="text1"/>
            <w:sz w:val="28"/>
            <w:szCs w:val="28"/>
            <w:lang w:eastAsia="en-US"/>
          </w:rPr>
          <w:t>28.93.19</w:t>
        </w:r>
      </w:hyperlink>
      <w:r w:rsidRPr="009E2E87">
        <w:rPr>
          <w:rFonts w:ascii="Times New Roman" w:eastAsiaTheme="minorHAnsi" w:hAnsi="Times New Roman" w:cs="Times New Roman"/>
          <w:color w:val="000000" w:themeColor="text1"/>
          <w:sz w:val="28"/>
          <w:szCs w:val="28"/>
          <w:lang w:eastAsia="en-US"/>
        </w:rPr>
        <w:t xml:space="preserve">, </w:t>
      </w:r>
      <w:hyperlink r:id="rId275" w:history="1">
        <w:r w:rsidRPr="009E2E87">
          <w:rPr>
            <w:rFonts w:ascii="Times New Roman" w:eastAsiaTheme="minorHAnsi" w:hAnsi="Times New Roman" w:cs="Times New Roman"/>
            <w:color w:val="000000" w:themeColor="text1"/>
            <w:sz w:val="28"/>
            <w:szCs w:val="28"/>
            <w:lang w:eastAsia="en-US"/>
          </w:rPr>
          <w:t>28.93.33</w:t>
        </w:r>
      </w:hyperlink>
      <w:r w:rsidRPr="009E2E87">
        <w:rPr>
          <w:rFonts w:ascii="Times New Roman" w:eastAsiaTheme="minorHAnsi" w:hAnsi="Times New Roman" w:cs="Times New Roman"/>
          <w:color w:val="000000" w:themeColor="text1"/>
          <w:sz w:val="28"/>
          <w:szCs w:val="28"/>
          <w:lang w:eastAsia="en-US"/>
        </w:rPr>
        <w:t xml:space="preserve">), </w:t>
      </w:r>
      <w:hyperlink r:id="rId276" w:history="1">
        <w:r w:rsidRPr="009E2E87">
          <w:rPr>
            <w:rFonts w:ascii="Times New Roman" w:eastAsiaTheme="minorHAnsi" w:hAnsi="Times New Roman" w:cs="Times New Roman"/>
            <w:color w:val="000000" w:themeColor="text1"/>
            <w:sz w:val="28"/>
            <w:szCs w:val="28"/>
            <w:lang w:eastAsia="en-US"/>
          </w:rPr>
          <w:t>29.10.41.110</w:t>
        </w:r>
      </w:hyperlink>
      <w:r w:rsidRPr="009E2E87">
        <w:rPr>
          <w:rFonts w:ascii="Times New Roman" w:eastAsiaTheme="minorHAnsi" w:hAnsi="Times New Roman" w:cs="Times New Roman"/>
          <w:color w:val="000000" w:themeColor="text1"/>
          <w:sz w:val="28"/>
          <w:szCs w:val="28"/>
          <w:lang w:eastAsia="en-US"/>
        </w:rPr>
        <w:t xml:space="preserve"> - </w:t>
      </w:r>
      <w:hyperlink r:id="rId277" w:history="1">
        <w:r w:rsidRPr="009E2E87">
          <w:rPr>
            <w:rFonts w:ascii="Times New Roman" w:eastAsiaTheme="minorHAnsi" w:hAnsi="Times New Roman" w:cs="Times New Roman"/>
            <w:color w:val="000000" w:themeColor="text1"/>
            <w:sz w:val="28"/>
            <w:szCs w:val="28"/>
            <w:lang w:eastAsia="en-US"/>
          </w:rPr>
          <w:t>29.10.41.122</w:t>
        </w:r>
      </w:hyperlink>
      <w:r w:rsidRPr="009E2E87">
        <w:rPr>
          <w:rFonts w:ascii="Times New Roman" w:eastAsiaTheme="minorHAnsi" w:hAnsi="Times New Roman" w:cs="Times New Roman"/>
          <w:color w:val="000000" w:themeColor="text1"/>
          <w:sz w:val="28"/>
          <w:szCs w:val="28"/>
          <w:lang w:eastAsia="en-US"/>
        </w:rPr>
        <w:t xml:space="preserve"> (за исключением кода </w:t>
      </w:r>
      <w:hyperlink r:id="rId278" w:history="1">
        <w:r w:rsidRPr="009E2E87">
          <w:rPr>
            <w:rFonts w:ascii="Times New Roman" w:eastAsiaTheme="minorHAnsi" w:hAnsi="Times New Roman" w:cs="Times New Roman"/>
            <w:color w:val="000000" w:themeColor="text1"/>
            <w:sz w:val="28"/>
            <w:szCs w:val="28"/>
            <w:lang w:eastAsia="en-US"/>
          </w:rPr>
          <w:t>29.10.41.113</w:t>
        </w:r>
      </w:hyperlink>
      <w:r w:rsidRPr="009E2E87">
        <w:rPr>
          <w:rFonts w:ascii="Times New Roman" w:eastAsiaTheme="minorHAnsi" w:hAnsi="Times New Roman" w:cs="Times New Roman"/>
          <w:color w:val="000000" w:themeColor="text1"/>
          <w:sz w:val="28"/>
          <w:szCs w:val="28"/>
          <w:lang w:eastAsia="en-US"/>
        </w:rPr>
        <w:t xml:space="preserve">), </w:t>
      </w:r>
      <w:hyperlink r:id="rId279" w:history="1">
        <w:r w:rsidRPr="009E2E87">
          <w:rPr>
            <w:rFonts w:ascii="Times New Roman" w:eastAsiaTheme="minorHAnsi" w:hAnsi="Times New Roman" w:cs="Times New Roman"/>
            <w:color w:val="000000" w:themeColor="text1"/>
            <w:sz w:val="28"/>
            <w:szCs w:val="28"/>
            <w:lang w:eastAsia="en-US"/>
          </w:rPr>
          <w:t>29.10.42.111</w:t>
        </w:r>
      </w:hyperlink>
      <w:r w:rsidRPr="009E2E87">
        <w:rPr>
          <w:rFonts w:ascii="Times New Roman" w:eastAsiaTheme="minorHAnsi" w:hAnsi="Times New Roman" w:cs="Times New Roman"/>
          <w:color w:val="000000" w:themeColor="text1"/>
          <w:sz w:val="28"/>
          <w:szCs w:val="28"/>
          <w:lang w:eastAsia="en-US"/>
        </w:rPr>
        <w:t xml:space="preserve">, </w:t>
      </w:r>
      <w:hyperlink r:id="rId280" w:history="1">
        <w:r w:rsidRPr="009E2E87">
          <w:rPr>
            <w:rFonts w:ascii="Times New Roman" w:eastAsiaTheme="minorHAnsi" w:hAnsi="Times New Roman" w:cs="Times New Roman"/>
            <w:color w:val="000000" w:themeColor="text1"/>
            <w:sz w:val="28"/>
            <w:szCs w:val="28"/>
            <w:lang w:eastAsia="en-US"/>
          </w:rPr>
          <w:t>29.10.42.121</w:t>
        </w:r>
      </w:hyperlink>
      <w:r w:rsidRPr="009E2E87">
        <w:rPr>
          <w:rFonts w:ascii="Times New Roman" w:eastAsiaTheme="minorHAnsi" w:hAnsi="Times New Roman" w:cs="Times New Roman"/>
          <w:color w:val="000000" w:themeColor="text1"/>
          <w:sz w:val="28"/>
          <w:szCs w:val="28"/>
          <w:lang w:eastAsia="en-US"/>
        </w:rPr>
        <w:t xml:space="preserve">, </w:t>
      </w:r>
      <w:hyperlink r:id="rId281" w:history="1">
        <w:r w:rsidRPr="009E2E87">
          <w:rPr>
            <w:rFonts w:ascii="Times New Roman" w:eastAsiaTheme="minorHAnsi" w:hAnsi="Times New Roman" w:cs="Times New Roman"/>
            <w:color w:val="000000" w:themeColor="text1"/>
            <w:sz w:val="28"/>
            <w:szCs w:val="28"/>
            <w:lang w:eastAsia="en-US"/>
          </w:rPr>
          <w:t>29.10.44.000</w:t>
        </w:r>
      </w:hyperlink>
      <w:r w:rsidRPr="009E2E87">
        <w:rPr>
          <w:rFonts w:ascii="Times New Roman" w:eastAsiaTheme="minorHAnsi" w:hAnsi="Times New Roman" w:cs="Times New Roman"/>
          <w:color w:val="000000" w:themeColor="text1"/>
          <w:sz w:val="28"/>
          <w:szCs w:val="28"/>
          <w:lang w:eastAsia="en-US"/>
        </w:rPr>
        <w:t xml:space="preserve">, </w:t>
      </w:r>
      <w:hyperlink r:id="rId282" w:history="1">
        <w:r w:rsidRPr="009E2E87">
          <w:rPr>
            <w:rFonts w:ascii="Times New Roman" w:eastAsiaTheme="minorHAnsi" w:hAnsi="Times New Roman" w:cs="Times New Roman"/>
            <w:color w:val="000000" w:themeColor="text1"/>
            <w:sz w:val="28"/>
            <w:szCs w:val="28"/>
            <w:lang w:eastAsia="en-US"/>
          </w:rPr>
          <w:t>29.10.59.240</w:t>
        </w:r>
      </w:hyperlink>
      <w:r w:rsidRPr="009E2E87">
        <w:rPr>
          <w:rFonts w:ascii="Times New Roman" w:eastAsiaTheme="minorHAnsi" w:hAnsi="Times New Roman" w:cs="Times New Roman"/>
          <w:color w:val="000000" w:themeColor="text1"/>
          <w:sz w:val="28"/>
          <w:szCs w:val="28"/>
          <w:lang w:eastAsia="en-US"/>
        </w:rPr>
        <w:t xml:space="preserve">, </w:t>
      </w:r>
      <w:hyperlink r:id="rId283" w:history="1">
        <w:r w:rsidRPr="009E2E87">
          <w:rPr>
            <w:rFonts w:ascii="Times New Roman" w:eastAsiaTheme="minorHAnsi" w:hAnsi="Times New Roman" w:cs="Times New Roman"/>
            <w:color w:val="000000" w:themeColor="text1"/>
            <w:sz w:val="28"/>
            <w:szCs w:val="28"/>
            <w:lang w:eastAsia="en-US"/>
          </w:rPr>
          <w:t>29.10.59.280</w:t>
        </w:r>
      </w:hyperlink>
      <w:r w:rsidRPr="009E2E87">
        <w:rPr>
          <w:rFonts w:ascii="Times New Roman" w:eastAsiaTheme="minorHAnsi" w:hAnsi="Times New Roman" w:cs="Times New Roman"/>
          <w:color w:val="000000" w:themeColor="text1"/>
          <w:sz w:val="28"/>
          <w:szCs w:val="28"/>
          <w:lang w:eastAsia="en-US"/>
        </w:rPr>
        <w:t xml:space="preserve">, </w:t>
      </w:r>
      <w:hyperlink r:id="rId284" w:history="1">
        <w:r w:rsidRPr="009E2E87">
          <w:rPr>
            <w:rFonts w:ascii="Times New Roman" w:eastAsiaTheme="minorHAnsi" w:hAnsi="Times New Roman" w:cs="Times New Roman"/>
            <w:color w:val="000000" w:themeColor="text1"/>
            <w:sz w:val="28"/>
            <w:szCs w:val="28"/>
            <w:lang w:eastAsia="en-US"/>
          </w:rPr>
          <w:t>29.10.59.390</w:t>
        </w:r>
      </w:hyperlink>
      <w:r w:rsidRPr="009E2E87">
        <w:rPr>
          <w:rFonts w:ascii="Times New Roman" w:eastAsiaTheme="minorHAnsi" w:hAnsi="Times New Roman" w:cs="Times New Roman"/>
          <w:color w:val="000000" w:themeColor="text1"/>
          <w:sz w:val="28"/>
          <w:szCs w:val="28"/>
          <w:lang w:eastAsia="en-US"/>
        </w:rPr>
        <w:t xml:space="preserve">, </w:t>
      </w:r>
      <w:hyperlink r:id="rId285" w:history="1">
        <w:r w:rsidRPr="009E2E87">
          <w:rPr>
            <w:rFonts w:ascii="Times New Roman" w:eastAsiaTheme="minorHAnsi" w:hAnsi="Times New Roman" w:cs="Times New Roman"/>
            <w:color w:val="000000" w:themeColor="text1"/>
            <w:sz w:val="28"/>
            <w:szCs w:val="28"/>
            <w:lang w:eastAsia="en-US"/>
          </w:rPr>
          <w:t>29.20.23.120</w:t>
        </w:r>
      </w:hyperlink>
      <w:r w:rsidRPr="009E2E87">
        <w:rPr>
          <w:rFonts w:ascii="Times New Roman" w:eastAsiaTheme="minorHAnsi" w:hAnsi="Times New Roman" w:cs="Times New Roman"/>
          <w:color w:val="000000" w:themeColor="text1"/>
          <w:sz w:val="28"/>
          <w:szCs w:val="28"/>
          <w:lang w:eastAsia="en-US"/>
        </w:rPr>
        <w:t xml:space="preserve">, </w:t>
      </w:r>
      <w:hyperlink r:id="rId286" w:history="1">
        <w:r w:rsidRPr="009E2E87">
          <w:rPr>
            <w:rFonts w:ascii="Times New Roman" w:eastAsiaTheme="minorHAnsi" w:hAnsi="Times New Roman" w:cs="Times New Roman"/>
            <w:color w:val="000000" w:themeColor="text1"/>
            <w:sz w:val="28"/>
            <w:szCs w:val="28"/>
            <w:lang w:eastAsia="en-US"/>
          </w:rPr>
          <w:t>29.20.23.130</w:t>
        </w:r>
      </w:hyperlink>
      <w:r w:rsidRPr="009E2E87">
        <w:rPr>
          <w:rFonts w:ascii="Times New Roman" w:eastAsiaTheme="minorHAnsi" w:hAnsi="Times New Roman" w:cs="Times New Roman"/>
          <w:color w:val="000000" w:themeColor="text1"/>
          <w:sz w:val="28"/>
          <w:szCs w:val="28"/>
          <w:lang w:eastAsia="en-US"/>
        </w:rPr>
        <w:t xml:space="preserve">, </w:t>
      </w:r>
      <w:hyperlink r:id="rId287" w:history="1">
        <w:r w:rsidRPr="009E2E87">
          <w:rPr>
            <w:rFonts w:ascii="Times New Roman" w:eastAsiaTheme="minorHAnsi" w:hAnsi="Times New Roman" w:cs="Times New Roman"/>
            <w:color w:val="000000" w:themeColor="text1"/>
            <w:sz w:val="28"/>
            <w:szCs w:val="28"/>
            <w:lang w:eastAsia="en-US"/>
          </w:rPr>
          <w:t>31.01.13.000</w:t>
        </w:r>
      </w:hyperlink>
      <w:r w:rsidRPr="009E2E87">
        <w:rPr>
          <w:rFonts w:ascii="Times New Roman" w:eastAsiaTheme="minorHAnsi" w:hAnsi="Times New Roman" w:cs="Times New Roman"/>
          <w:color w:val="000000" w:themeColor="text1"/>
          <w:sz w:val="28"/>
          <w:szCs w:val="28"/>
          <w:lang w:eastAsia="en-US"/>
        </w:rPr>
        <w:t xml:space="preserve">: </w:t>
      </w:r>
    </w:p>
    <w:p w14:paraId="6B5CC3A8" w14:textId="6FBB0AA5" w:rsidR="002D50A7" w:rsidRPr="009E2E87" w:rsidRDefault="002D50A7" w:rsidP="002D50A7">
      <w:pPr>
        <w:pStyle w:val="ConsPlusNormal"/>
        <w:ind w:firstLine="709"/>
        <w:jc w:val="both"/>
        <w:rPr>
          <w:rFonts w:ascii="Times New Roman" w:hAnsi="Times New Roman" w:cs="Times New Roman"/>
          <w:sz w:val="28"/>
          <w:szCs w:val="28"/>
        </w:rPr>
      </w:pPr>
      <w:r w:rsidRPr="009E2E87">
        <w:rPr>
          <w:rFonts w:ascii="Times New Roman" w:hAnsi="Times New Roman" w:cs="Times New Roman"/>
          <w:color w:val="000000" w:themeColor="text1"/>
          <w:sz w:val="28"/>
          <w:szCs w:val="28"/>
        </w:rPr>
        <w:t xml:space="preserve">- договора (договоров) купли-продажи (поставки) </w:t>
      </w:r>
      <w:r w:rsidR="006A16F8" w:rsidRPr="009E2E87">
        <w:rPr>
          <w:rFonts w:ascii="Times New Roman" w:hAnsi="Times New Roman" w:cs="Times New Roman"/>
          <w:color w:val="000000" w:themeColor="text1"/>
          <w:sz w:val="28"/>
          <w:szCs w:val="28"/>
        </w:rPr>
        <w:t>на имущество</w:t>
      </w:r>
      <w:r w:rsidRPr="009E2E87">
        <w:rPr>
          <w:rFonts w:ascii="Times New Roman" w:hAnsi="Times New Roman" w:cs="Times New Roman"/>
          <w:sz w:val="28"/>
          <w:szCs w:val="28"/>
        </w:rPr>
        <w:t>;</w:t>
      </w:r>
    </w:p>
    <w:p w14:paraId="60CAFF83" w14:textId="77777777" w:rsidR="002D50A7" w:rsidRPr="009E2E87" w:rsidRDefault="002D50A7" w:rsidP="002D50A7">
      <w:pPr>
        <w:pStyle w:val="ConsPlusNormal"/>
        <w:ind w:firstLine="709"/>
        <w:jc w:val="both"/>
        <w:rPr>
          <w:rFonts w:ascii="Times New Roman" w:hAnsi="Times New Roman" w:cs="Times New Roman"/>
          <w:sz w:val="28"/>
          <w:szCs w:val="28"/>
        </w:rPr>
      </w:pPr>
      <w:r w:rsidRPr="009E2E87">
        <w:rPr>
          <w:rFonts w:ascii="Times New Roman" w:hAnsi="Times New Roman" w:cs="Times New Roman"/>
          <w:sz w:val="28"/>
          <w:szCs w:val="28"/>
        </w:rPr>
        <w:t>- счетов, счетов-фактур (при наличии);</w:t>
      </w:r>
    </w:p>
    <w:p w14:paraId="66B92B9D" w14:textId="77777777" w:rsidR="002D50A7" w:rsidRPr="009E2E87" w:rsidRDefault="002D50A7" w:rsidP="002D50A7">
      <w:pPr>
        <w:pStyle w:val="ConsPlusNormal"/>
        <w:ind w:firstLine="709"/>
        <w:jc w:val="both"/>
        <w:rPr>
          <w:rFonts w:ascii="Times New Roman" w:hAnsi="Times New Roman" w:cs="Times New Roman"/>
          <w:sz w:val="28"/>
          <w:szCs w:val="28"/>
        </w:rPr>
      </w:pPr>
      <w:r w:rsidRPr="009E2E87">
        <w:rPr>
          <w:rFonts w:ascii="Times New Roman" w:hAnsi="Times New Roman" w:cs="Times New Roman"/>
          <w:sz w:val="28"/>
          <w:szCs w:val="28"/>
        </w:rPr>
        <w:t>- платежных документов, а также выписок из расчетного счета с отметкой кредитной организации, подтверждающих оплату по заключенным договорам;</w:t>
      </w:r>
    </w:p>
    <w:p w14:paraId="68CB1CDF" w14:textId="77777777" w:rsidR="002D50A7" w:rsidRDefault="002D50A7" w:rsidP="002D50A7">
      <w:pPr>
        <w:pStyle w:val="ConsPlusNormal"/>
        <w:ind w:firstLine="709"/>
        <w:jc w:val="both"/>
        <w:rPr>
          <w:rFonts w:ascii="Times New Roman" w:hAnsi="Times New Roman" w:cs="Times New Roman"/>
          <w:sz w:val="28"/>
          <w:szCs w:val="28"/>
        </w:rPr>
      </w:pPr>
      <w:r w:rsidRPr="009E2E87">
        <w:rPr>
          <w:rFonts w:ascii="Times New Roman" w:hAnsi="Times New Roman" w:cs="Times New Roman"/>
          <w:sz w:val="28"/>
          <w:szCs w:val="28"/>
        </w:rPr>
        <w:t>- платежных документов, подписанных усиленной квалифицированной электронной подписью главы крестьянского (фермерского) хозяйства (индивидуального предпринимателя) и лица, уполномоченного действовать от имени территориального органа Федерального казначейства;</w:t>
      </w:r>
    </w:p>
    <w:p w14:paraId="337B14AD" w14:textId="13D4FDBA" w:rsidR="004F6DB6" w:rsidRPr="009E2E87" w:rsidRDefault="004F6DB6" w:rsidP="002D50A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w:t>
      </w:r>
      <w:r w:rsidRPr="004F6DB6">
        <w:rPr>
          <w:rFonts w:ascii="Times New Roman" w:hAnsi="Times New Roman" w:cs="Times New Roman"/>
          <w:sz w:val="28"/>
          <w:szCs w:val="28"/>
        </w:rPr>
        <w:t xml:space="preserve">латежные поручения (банковские ордера), документы, применяемые при использовании бизнес-карт, подтверждающие </w:t>
      </w:r>
      <w:r>
        <w:rPr>
          <w:rFonts w:ascii="Times New Roman" w:hAnsi="Times New Roman" w:cs="Times New Roman"/>
          <w:sz w:val="28"/>
          <w:szCs w:val="28"/>
        </w:rPr>
        <w:t xml:space="preserve">целевое использование Гранта </w:t>
      </w:r>
      <w:r>
        <w:rPr>
          <w:rFonts w:ascii="Times New Roman" w:hAnsi="Times New Roman" w:cs="Times New Roman"/>
          <w:sz w:val="28"/>
          <w:szCs w:val="28"/>
        </w:rPr>
        <w:lastRenderedPageBreak/>
        <w:t>«</w:t>
      </w:r>
      <w:proofErr w:type="spellStart"/>
      <w:r>
        <w:rPr>
          <w:rFonts w:ascii="Times New Roman" w:hAnsi="Times New Roman" w:cs="Times New Roman"/>
          <w:sz w:val="28"/>
          <w:szCs w:val="28"/>
        </w:rPr>
        <w:t>Агростартап</w:t>
      </w:r>
      <w:proofErr w:type="spellEnd"/>
      <w:r>
        <w:rPr>
          <w:rFonts w:ascii="Times New Roman" w:hAnsi="Times New Roman" w:cs="Times New Roman"/>
          <w:sz w:val="28"/>
          <w:szCs w:val="28"/>
        </w:rPr>
        <w:t>»;</w:t>
      </w:r>
    </w:p>
    <w:p w14:paraId="531F73FF" w14:textId="77777777" w:rsidR="002D50A7" w:rsidRPr="009E2E87" w:rsidRDefault="002D50A7" w:rsidP="002D50A7">
      <w:pPr>
        <w:pStyle w:val="ConsPlusNormal"/>
        <w:ind w:firstLine="709"/>
        <w:jc w:val="both"/>
        <w:rPr>
          <w:rFonts w:ascii="Times New Roman" w:hAnsi="Times New Roman" w:cs="Times New Roman"/>
          <w:sz w:val="28"/>
          <w:szCs w:val="28"/>
        </w:rPr>
      </w:pPr>
      <w:r w:rsidRPr="009E2E87">
        <w:rPr>
          <w:rFonts w:ascii="Times New Roman" w:hAnsi="Times New Roman" w:cs="Times New Roman"/>
          <w:sz w:val="28"/>
          <w:szCs w:val="28"/>
        </w:rPr>
        <w:t>- накладных или универсальных передаточных документов (актов);</w:t>
      </w:r>
    </w:p>
    <w:p w14:paraId="78B1E76F" w14:textId="77777777" w:rsidR="002D50A7" w:rsidRPr="009E2E87" w:rsidRDefault="002D50A7" w:rsidP="002D50A7">
      <w:pPr>
        <w:pStyle w:val="ConsPlusNormal"/>
        <w:ind w:firstLine="709"/>
        <w:jc w:val="both"/>
        <w:rPr>
          <w:rFonts w:ascii="Times New Roman" w:hAnsi="Times New Roman" w:cs="Times New Roman"/>
          <w:sz w:val="28"/>
          <w:szCs w:val="28"/>
        </w:rPr>
      </w:pPr>
      <w:r w:rsidRPr="009E2E87">
        <w:rPr>
          <w:rFonts w:ascii="Times New Roman" w:hAnsi="Times New Roman" w:cs="Times New Roman"/>
          <w:sz w:val="28"/>
          <w:szCs w:val="28"/>
        </w:rPr>
        <w:t>- акта (актов) о приеме-передаче основных средств - ОС-1, для оборудования, требующего монтажа, - ОС-15;</w:t>
      </w:r>
    </w:p>
    <w:p w14:paraId="5C087972" w14:textId="77777777" w:rsidR="00D05422" w:rsidRPr="009E2E87" w:rsidRDefault="002D50A7" w:rsidP="002D50A7">
      <w:pPr>
        <w:pStyle w:val="ConsPlusNormal"/>
        <w:ind w:firstLine="709"/>
        <w:jc w:val="both"/>
        <w:rPr>
          <w:rFonts w:ascii="Times New Roman" w:hAnsi="Times New Roman" w:cs="Times New Roman"/>
          <w:sz w:val="28"/>
          <w:szCs w:val="28"/>
        </w:rPr>
      </w:pPr>
      <w:r w:rsidRPr="009E2E87">
        <w:rPr>
          <w:rFonts w:ascii="Times New Roman" w:hAnsi="Times New Roman" w:cs="Times New Roman"/>
          <w:sz w:val="28"/>
          <w:szCs w:val="28"/>
        </w:rPr>
        <w:t>- паспорта транспортного средства с отметкой о постановке на учет в установленном законодат</w:t>
      </w:r>
      <w:r w:rsidR="00D05422" w:rsidRPr="009E2E87">
        <w:rPr>
          <w:rFonts w:ascii="Times New Roman" w:hAnsi="Times New Roman" w:cs="Times New Roman"/>
          <w:sz w:val="28"/>
          <w:szCs w:val="28"/>
        </w:rPr>
        <w:t>ельством порядке (при наличии);</w:t>
      </w:r>
    </w:p>
    <w:p w14:paraId="4C27E873" w14:textId="77777777" w:rsidR="002D50A7" w:rsidRPr="009E2E87" w:rsidRDefault="002D50A7" w:rsidP="002D50A7">
      <w:pPr>
        <w:pStyle w:val="ConsPlusNormal"/>
        <w:ind w:firstLine="709"/>
        <w:jc w:val="both"/>
        <w:rPr>
          <w:rFonts w:ascii="Times New Roman" w:hAnsi="Times New Roman" w:cs="Times New Roman"/>
          <w:sz w:val="28"/>
          <w:szCs w:val="28"/>
        </w:rPr>
      </w:pPr>
      <w:r w:rsidRPr="009E2E87">
        <w:rPr>
          <w:rFonts w:ascii="Times New Roman" w:hAnsi="Times New Roman" w:cs="Times New Roman"/>
          <w:sz w:val="28"/>
          <w:szCs w:val="28"/>
        </w:rPr>
        <w:t>- свидетельств о государственной рег</w:t>
      </w:r>
      <w:r w:rsidR="00D05422" w:rsidRPr="009E2E87">
        <w:rPr>
          <w:rFonts w:ascii="Times New Roman" w:hAnsi="Times New Roman" w:cs="Times New Roman"/>
          <w:sz w:val="28"/>
          <w:szCs w:val="28"/>
        </w:rPr>
        <w:t>истрации транспортных средств;</w:t>
      </w:r>
    </w:p>
    <w:p w14:paraId="320D5C0B" w14:textId="77777777" w:rsidR="002D50A7" w:rsidRPr="009E2E87" w:rsidRDefault="002D50A7" w:rsidP="002D50A7">
      <w:pPr>
        <w:pStyle w:val="ConsPlusNormal"/>
        <w:ind w:firstLine="709"/>
        <w:jc w:val="both"/>
        <w:rPr>
          <w:rFonts w:ascii="Times New Roman" w:hAnsi="Times New Roman" w:cs="Times New Roman"/>
          <w:color w:val="000000" w:themeColor="text1"/>
          <w:sz w:val="28"/>
          <w:szCs w:val="28"/>
        </w:rPr>
      </w:pPr>
      <w:r w:rsidRPr="009E2E87">
        <w:rPr>
          <w:rFonts w:ascii="Times New Roman" w:hAnsi="Times New Roman" w:cs="Times New Roman"/>
          <w:sz w:val="28"/>
          <w:szCs w:val="28"/>
        </w:rPr>
        <w:t>- фотоматериалы приобретенной сельскохозяйственной техники, включая прицепное и навесное оборудование, грузового автомобильного транспорта, специализированного автомобильного транспорта, оборудования для производства, переработки и хранения сельскохозяйственной продукции (общий план, заводская (маркировочная) табличка (</w:t>
      </w:r>
      <w:proofErr w:type="spellStart"/>
      <w:r w:rsidRPr="009E2E87">
        <w:rPr>
          <w:rFonts w:ascii="Times New Roman" w:hAnsi="Times New Roman" w:cs="Times New Roman"/>
          <w:sz w:val="28"/>
          <w:szCs w:val="28"/>
        </w:rPr>
        <w:t>шильд</w:t>
      </w:r>
      <w:proofErr w:type="spellEnd"/>
      <w:r w:rsidRPr="009E2E87">
        <w:rPr>
          <w:rFonts w:ascii="Times New Roman" w:hAnsi="Times New Roman" w:cs="Times New Roman"/>
          <w:sz w:val="28"/>
          <w:szCs w:val="28"/>
        </w:rPr>
        <w:t>), где в случае наличия указываются марка, модель, заводской (идентификационный) номер (VIN), год выпуска</w:t>
      </w:r>
      <w:r w:rsidRPr="009E2E87">
        <w:rPr>
          <w:rFonts w:ascii="Times New Roman" w:hAnsi="Times New Roman" w:cs="Times New Roman"/>
          <w:color w:val="000000" w:themeColor="text1"/>
          <w:sz w:val="28"/>
          <w:szCs w:val="28"/>
        </w:rPr>
        <w:t>). В случае отсутствия заводской (маркировочной) таблицы (</w:t>
      </w:r>
      <w:proofErr w:type="spellStart"/>
      <w:r w:rsidRPr="009E2E87">
        <w:rPr>
          <w:rFonts w:ascii="Times New Roman" w:hAnsi="Times New Roman" w:cs="Times New Roman"/>
          <w:color w:val="000000" w:themeColor="text1"/>
          <w:sz w:val="28"/>
          <w:szCs w:val="28"/>
        </w:rPr>
        <w:t>шильда</w:t>
      </w:r>
      <w:proofErr w:type="spellEnd"/>
      <w:r w:rsidRPr="009E2E87">
        <w:rPr>
          <w:rFonts w:ascii="Times New Roman" w:hAnsi="Times New Roman" w:cs="Times New Roman"/>
          <w:color w:val="000000" w:themeColor="text1"/>
          <w:sz w:val="28"/>
          <w:szCs w:val="28"/>
        </w:rPr>
        <w:t xml:space="preserve">) на оборудовании, </w:t>
      </w:r>
      <w:proofErr w:type="spellStart"/>
      <w:r w:rsidRPr="009E2E87">
        <w:rPr>
          <w:rFonts w:ascii="Times New Roman" w:hAnsi="Times New Roman" w:cs="Times New Roman"/>
          <w:color w:val="000000" w:themeColor="text1"/>
          <w:sz w:val="28"/>
          <w:szCs w:val="28"/>
        </w:rPr>
        <w:t>грантополучатель</w:t>
      </w:r>
      <w:proofErr w:type="spellEnd"/>
      <w:r w:rsidRPr="009E2E87">
        <w:rPr>
          <w:rFonts w:ascii="Times New Roman" w:hAnsi="Times New Roman" w:cs="Times New Roman"/>
          <w:color w:val="000000" w:themeColor="text1"/>
          <w:sz w:val="28"/>
          <w:szCs w:val="28"/>
        </w:rPr>
        <w:t xml:space="preserve"> должен уведомить об этом Министерство в письменной форме. </w:t>
      </w:r>
    </w:p>
    <w:p w14:paraId="4590EAC9" w14:textId="77777777" w:rsidR="002D50A7" w:rsidRPr="009E2E87" w:rsidRDefault="002D50A7" w:rsidP="002D50A7">
      <w:pPr>
        <w:pStyle w:val="ConsPlusNormal"/>
        <w:ind w:firstLine="709"/>
        <w:jc w:val="both"/>
        <w:rPr>
          <w:rFonts w:ascii="Times New Roman" w:hAnsi="Times New Roman" w:cs="Times New Roman"/>
          <w:color w:val="000000" w:themeColor="text1"/>
          <w:sz w:val="28"/>
          <w:szCs w:val="28"/>
        </w:rPr>
      </w:pPr>
      <w:r w:rsidRPr="009E2E87">
        <w:rPr>
          <w:rFonts w:ascii="Times New Roman" w:hAnsi="Times New Roman" w:cs="Times New Roman"/>
          <w:sz w:val="28"/>
          <w:szCs w:val="28"/>
        </w:rPr>
        <w:t xml:space="preserve">8. В случае использования средств на приобретение посадочного материала для закладки многолетних насаждений, в том числе </w:t>
      </w:r>
      <w:r w:rsidRPr="009E2E87">
        <w:rPr>
          <w:rFonts w:ascii="Times New Roman" w:hAnsi="Times New Roman" w:cs="Times New Roman"/>
          <w:color w:val="000000" w:themeColor="text1"/>
          <w:sz w:val="28"/>
          <w:szCs w:val="28"/>
        </w:rPr>
        <w:t>виноградников и земляники:</w:t>
      </w:r>
    </w:p>
    <w:p w14:paraId="638C0439" w14:textId="77777777" w:rsidR="002D50A7" w:rsidRPr="009E2E87" w:rsidRDefault="002D50A7" w:rsidP="002D50A7">
      <w:pPr>
        <w:pStyle w:val="ConsPlusNormal"/>
        <w:ind w:firstLine="709"/>
        <w:jc w:val="both"/>
        <w:rPr>
          <w:rFonts w:ascii="Times New Roman" w:hAnsi="Times New Roman" w:cs="Times New Roman"/>
          <w:sz w:val="28"/>
          <w:szCs w:val="28"/>
        </w:rPr>
      </w:pPr>
      <w:r w:rsidRPr="009E2E87">
        <w:rPr>
          <w:rFonts w:ascii="Times New Roman" w:hAnsi="Times New Roman" w:cs="Times New Roman"/>
          <w:sz w:val="28"/>
          <w:szCs w:val="28"/>
        </w:rPr>
        <w:t>- договора(</w:t>
      </w:r>
      <w:proofErr w:type="spellStart"/>
      <w:r w:rsidRPr="009E2E87">
        <w:rPr>
          <w:rFonts w:ascii="Times New Roman" w:hAnsi="Times New Roman" w:cs="Times New Roman"/>
          <w:sz w:val="28"/>
          <w:szCs w:val="28"/>
        </w:rPr>
        <w:t>ов</w:t>
      </w:r>
      <w:proofErr w:type="spellEnd"/>
      <w:r w:rsidRPr="009E2E87">
        <w:rPr>
          <w:rFonts w:ascii="Times New Roman" w:hAnsi="Times New Roman" w:cs="Times New Roman"/>
          <w:sz w:val="28"/>
          <w:szCs w:val="28"/>
        </w:rPr>
        <w:t>) купли-продажи (поставки) посадочного материала для закладки многолетних насаждений, в том числе виноградников;</w:t>
      </w:r>
    </w:p>
    <w:p w14:paraId="0D8AEB6E" w14:textId="77777777" w:rsidR="002D50A7" w:rsidRPr="009E2E87" w:rsidRDefault="002D50A7" w:rsidP="002D50A7">
      <w:pPr>
        <w:pStyle w:val="ConsPlusNormal"/>
        <w:ind w:firstLine="709"/>
        <w:jc w:val="both"/>
        <w:rPr>
          <w:rFonts w:ascii="Times New Roman" w:hAnsi="Times New Roman" w:cs="Times New Roman"/>
          <w:sz w:val="28"/>
          <w:szCs w:val="28"/>
        </w:rPr>
      </w:pPr>
      <w:r w:rsidRPr="009E2E87">
        <w:rPr>
          <w:rFonts w:ascii="Times New Roman" w:hAnsi="Times New Roman" w:cs="Times New Roman"/>
          <w:sz w:val="28"/>
          <w:szCs w:val="28"/>
        </w:rPr>
        <w:t>- счетов, счетов-фактур (при наличии);</w:t>
      </w:r>
    </w:p>
    <w:p w14:paraId="2576A3F1" w14:textId="77777777" w:rsidR="002D50A7" w:rsidRPr="009E2E87" w:rsidRDefault="002D50A7" w:rsidP="002D50A7">
      <w:pPr>
        <w:pStyle w:val="ConsPlusNormal"/>
        <w:ind w:firstLine="709"/>
        <w:jc w:val="both"/>
        <w:rPr>
          <w:rFonts w:ascii="Times New Roman" w:hAnsi="Times New Roman" w:cs="Times New Roman"/>
          <w:sz w:val="28"/>
          <w:szCs w:val="28"/>
        </w:rPr>
      </w:pPr>
      <w:r w:rsidRPr="009E2E87">
        <w:rPr>
          <w:rFonts w:ascii="Times New Roman" w:hAnsi="Times New Roman" w:cs="Times New Roman"/>
          <w:sz w:val="28"/>
          <w:szCs w:val="28"/>
        </w:rPr>
        <w:t>- накладных или универсальных передаточных документов (актов);</w:t>
      </w:r>
    </w:p>
    <w:p w14:paraId="537C2B3E" w14:textId="63AB55ED" w:rsidR="002D50A7" w:rsidRPr="009E2E87" w:rsidRDefault="002D50A7" w:rsidP="002D50A7">
      <w:pPr>
        <w:pStyle w:val="ConsPlusNormal"/>
        <w:ind w:firstLine="709"/>
        <w:jc w:val="both"/>
        <w:rPr>
          <w:rFonts w:ascii="Times New Roman" w:hAnsi="Times New Roman" w:cs="Times New Roman"/>
          <w:sz w:val="28"/>
          <w:szCs w:val="28"/>
        </w:rPr>
      </w:pPr>
      <w:r w:rsidRPr="009E2E87">
        <w:rPr>
          <w:rFonts w:ascii="Times New Roman" w:hAnsi="Times New Roman" w:cs="Times New Roman"/>
          <w:sz w:val="28"/>
          <w:szCs w:val="28"/>
        </w:rPr>
        <w:t xml:space="preserve">- платежных документов, а также выписок из расчетного счета с отметкой кредитной организации, подтверждающих </w:t>
      </w:r>
      <w:r w:rsidR="004F6DB6">
        <w:rPr>
          <w:rFonts w:ascii="Times New Roman" w:hAnsi="Times New Roman" w:cs="Times New Roman"/>
          <w:sz w:val="28"/>
          <w:szCs w:val="28"/>
        </w:rPr>
        <w:t>оплату по заключенным договорам;</w:t>
      </w:r>
    </w:p>
    <w:p w14:paraId="5D93C96E" w14:textId="56C58D1B" w:rsidR="002D50A7" w:rsidRDefault="002D50A7" w:rsidP="002D50A7">
      <w:pPr>
        <w:pStyle w:val="ConsPlusNormal"/>
        <w:ind w:firstLine="709"/>
        <w:jc w:val="both"/>
        <w:rPr>
          <w:rFonts w:ascii="Times New Roman" w:hAnsi="Times New Roman" w:cs="Times New Roman"/>
          <w:sz w:val="28"/>
          <w:szCs w:val="28"/>
        </w:rPr>
      </w:pPr>
      <w:r w:rsidRPr="009E2E87">
        <w:rPr>
          <w:rFonts w:ascii="Times New Roman" w:hAnsi="Times New Roman" w:cs="Times New Roman"/>
          <w:sz w:val="28"/>
          <w:szCs w:val="28"/>
        </w:rPr>
        <w:t>- платежных документов, подписанных усиленной квалифицированной электронной подписью главы крестьянского (фермерского) хозяйства (индивидуального предпринимателя) и лица, уполномоченного действовать от имени территориального органа Федерального казначейства</w:t>
      </w:r>
      <w:r w:rsidR="004F6DB6">
        <w:rPr>
          <w:rFonts w:ascii="Times New Roman" w:hAnsi="Times New Roman" w:cs="Times New Roman"/>
          <w:sz w:val="28"/>
          <w:szCs w:val="28"/>
        </w:rPr>
        <w:t>;</w:t>
      </w:r>
    </w:p>
    <w:p w14:paraId="6D1689FB" w14:textId="3BDD4D8D" w:rsidR="004F6DB6" w:rsidRPr="009E2E87" w:rsidRDefault="004F6DB6" w:rsidP="002D50A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w:t>
      </w:r>
      <w:r w:rsidRPr="004F6DB6">
        <w:rPr>
          <w:rFonts w:ascii="Times New Roman" w:hAnsi="Times New Roman" w:cs="Times New Roman"/>
          <w:sz w:val="28"/>
          <w:szCs w:val="28"/>
        </w:rPr>
        <w:t xml:space="preserve">латежные поручения (банковские ордера), документы, применяемые при использовании бизнес-карт, подтверждающие </w:t>
      </w:r>
      <w:r>
        <w:rPr>
          <w:rFonts w:ascii="Times New Roman" w:hAnsi="Times New Roman" w:cs="Times New Roman"/>
          <w:sz w:val="28"/>
          <w:szCs w:val="28"/>
        </w:rPr>
        <w:t>целевое использование Гранта «</w:t>
      </w:r>
      <w:proofErr w:type="spellStart"/>
      <w:r>
        <w:rPr>
          <w:rFonts w:ascii="Times New Roman" w:hAnsi="Times New Roman" w:cs="Times New Roman"/>
          <w:sz w:val="28"/>
          <w:szCs w:val="28"/>
        </w:rPr>
        <w:t>Агростартап</w:t>
      </w:r>
      <w:proofErr w:type="spellEnd"/>
      <w:r>
        <w:rPr>
          <w:rFonts w:ascii="Times New Roman" w:hAnsi="Times New Roman" w:cs="Times New Roman"/>
          <w:sz w:val="28"/>
          <w:szCs w:val="28"/>
        </w:rPr>
        <w:t>».</w:t>
      </w:r>
    </w:p>
    <w:p w14:paraId="09A36DFC" w14:textId="77777777" w:rsidR="002D50A7" w:rsidRPr="009E2E87" w:rsidRDefault="002D50A7" w:rsidP="002D50A7">
      <w:pPr>
        <w:pStyle w:val="ConsPlusNormal"/>
        <w:ind w:firstLine="709"/>
        <w:jc w:val="both"/>
        <w:rPr>
          <w:rFonts w:ascii="Times New Roman" w:hAnsi="Times New Roman" w:cs="Times New Roman"/>
          <w:sz w:val="28"/>
          <w:szCs w:val="28"/>
        </w:rPr>
      </w:pPr>
      <w:r w:rsidRPr="009E2E87">
        <w:rPr>
          <w:rFonts w:ascii="Times New Roman" w:hAnsi="Times New Roman" w:cs="Times New Roman"/>
          <w:sz w:val="28"/>
          <w:szCs w:val="28"/>
        </w:rPr>
        <w:t xml:space="preserve">9. В случае использования средств </w:t>
      </w:r>
      <w:r w:rsidR="00D05422" w:rsidRPr="009E2E87">
        <w:rPr>
          <w:rFonts w:ascii="Times New Roman" w:hAnsi="Times New Roman" w:cs="Times New Roman"/>
          <w:sz w:val="28"/>
          <w:szCs w:val="28"/>
        </w:rPr>
        <w:t xml:space="preserve">Гранта </w:t>
      </w:r>
      <w:r w:rsidRPr="009E2E87">
        <w:rPr>
          <w:rFonts w:ascii="Times New Roman" w:hAnsi="Times New Roman" w:cs="Times New Roman"/>
          <w:sz w:val="28"/>
          <w:szCs w:val="28"/>
        </w:rPr>
        <w:t>на внесение не менее 25 процентов, но не более 50 процентов средств в неделимый фонд сельскохозяйственного потребительского кооператива, членом которого является данное крестьянское (фермерское) хозяйство или индивидуальный предприниматель:</w:t>
      </w:r>
    </w:p>
    <w:p w14:paraId="76E115AA" w14:textId="2B2E841A" w:rsidR="006547EB" w:rsidRPr="009E2E87" w:rsidRDefault="00341361" w:rsidP="002D50A7">
      <w:pPr>
        <w:pStyle w:val="ConsPlusNormal"/>
        <w:ind w:firstLine="709"/>
        <w:jc w:val="both"/>
        <w:rPr>
          <w:rFonts w:ascii="Times New Roman" w:hAnsi="Times New Roman" w:cs="Times New Roman"/>
          <w:color w:val="000000" w:themeColor="text1"/>
          <w:sz w:val="28"/>
          <w:szCs w:val="28"/>
        </w:rPr>
      </w:pPr>
      <w:r w:rsidRPr="009E2E87">
        <w:rPr>
          <w:rFonts w:ascii="Times New Roman" w:hAnsi="Times New Roman" w:cs="Times New Roman"/>
          <w:color w:val="000000" w:themeColor="text1"/>
          <w:sz w:val="28"/>
          <w:szCs w:val="28"/>
        </w:rPr>
        <w:t>-</w:t>
      </w:r>
      <w:r w:rsidR="00771017" w:rsidRPr="009E2E87">
        <w:rPr>
          <w:rFonts w:ascii="Times New Roman" w:hAnsi="Times New Roman" w:cs="Times New Roman"/>
          <w:color w:val="000000" w:themeColor="text1"/>
          <w:sz w:val="28"/>
          <w:szCs w:val="28"/>
        </w:rPr>
        <w:t> </w:t>
      </w:r>
      <w:r w:rsidRPr="009E2E87">
        <w:rPr>
          <w:rFonts w:ascii="Times New Roman" w:hAnsi="Times New Roman" w:cs="Times New Roman"/>
          <w:color w:val="000000" w:themeColor="text1"/>
          <w:sz w:val="28"/>
          <w:szCs w:val="28"/>
        </w:rPr>
        <w:t>протокол собрания членов сельскохозяйственного потребительского</w:t>
      </w:r>
      <w:r w:rsidR="006547EB" w:rsidRPr="009E2E87">
        <w:rPr>
          <w:rFonts w:ascii="Times New Roman" w:hAnsi="Times New Roman" w:cs="Times New Roman"/>
          <w:color w:val="000000" w:themeColor="text1"/>
          <w:sz w:val="28"/>
          <w:szCs w:val="28"/>
        </w:rPr>
        <w:t xml:space="preserve"> кооператива, в котором отражены</w:t>
      </w:r>
      <w:r w:rsidRPr="009E2E87">
        <w:rPr>
          <w:rFonts w:ascii="Times New Roman" w:hAnsi="Times New Roman" w:cs="Times New Roman"/>
          <w:color w:val="000000" w:themeColor="text1"/>
          <w:sz w:val="28"/>
          <w:szCs w:val="28"/>
        </w:rPr>
        <w:t xml:space="preserve"> р</w:t>
      </w:r>
      <w:r w:rsidR="006547EB" w:rsidRPr="009E2E87">
        <w:rPr>
          <w:rFonts w:ascii="Times New Roman" w:hAnsi="Times New Roman" w:cs="Times New Roman"/>
          <w:color w:val="000000" w:themeColor="text1"/>
          <w:sz w:val="28"/>
          <w:szCs w:val="28"/>
        </w:rPr>
        <w:t>ешения:</w:t>
      </w:r>
    </w:p>
    <w:p w14:paraId="5DBF1B09" w14:textId="6EB26F37" w:rsidR="00341361" w:rsidRPr="009E2E87" w:rsidRDefault="006547EB" w:rsidP="002D50A7">
      <w:pPr>
        <w:pStyle w:val="ConsPlusNormal"/>
        <w:ind w:firstLine="709"/>
        <w:jc w:val="both"/>
        <w:rPr>
          <w:rFonts w:ascii="Times New Roman" w:hAnsi="Times New Roman" w:cs="Times New Roman"/>
          <w:color w:val="000000" w:themeColor="text1"/>
          <w:sz w:val="28"/>
          <w:szCs w:val="28"/>
        </w:rPr>
      </w:pPr>
      <w:r w:rsidRPr="009E2E87">
        <w:rPr>
          <w:rFonts w:ascii="Times New Roman" w:hAnsi="Times New Roman" w:cs="Times New Roman"/>
          <w:color w:val="000000" w:themeColor="text1"/>
          <w:sz w:val="28"/>
          <w:szCs w:val="28"/>
        </w:rPr>
        <w:t>а)</w:t>
      </w:r>
      <w:r w:rsidR="00341361" w:rsidRPr="009E2E87">
        <w:rPr>
          <w:rFonts w:ascii="Times New Roman" w:hAnsi="Times New Roman" w:cs="Times New Roman"/>
          <w:color w:val="000000" w:themeColor="text1"/>
          <w:sz w:val="28"/>
          <w:szCs w:val="28"/>
        </w:rPr>
        <w:t xml:space="preserve"> о принятии части средств Гранта в неделимый фонд и указан счет, на который будет произведено перечисление;</w:t>
      </w:r>
    </w:p>
    <w:p w14:paraId="715D07E3" w14:textId="3E64B880" w:rsidR="00431F4C" w:rsidRPr="009E2E87" w:rsidRDefault="00431F4C" w:rsidP="002D50A7">
      <w:pPr>
        <w:pStyle w:val="ConsPlusNormal"/>
        <w:ind w:firstLine="709"/>
        <w:jc w:val="both"/>
        <w:rPr>
          <w:rFonts w:ascii="Times New Roman" w:hAnsi="Times New Roman" w:cs="Times New Roman"/>
          <w:color w:val="000000" w:themeColor="text1"/>
          <w:sz w:val="28"/>
          <w:szCs w:val="28"/>
        </w:rPr>
      </w:pPr>
      <w:r w:rsidRPr="009E2E87">
        <w:rPr>
          <w:rFonts w:ascii="Times New Roman" w:hAnsi="Times New Roman" w:cs="Times New Roman"/>
          <w:color w:val="000000" w:themeColor="text1"/>
          <w:sz w:val="28"/>
          <w:szCs w:val="28"/>
        </w:rPr>
        <w:t xml:space="preserve">б) о предоставлении сельскохозяйственным потребительским кооперативом </w:t>
      </w:r>
      <w:proofErr w:type="spellStart"/>
      <w:r w:rsidRPr="009E2E87">
        <w:rPr>
          <w:rFonts w:ascii="Times New Roman" w:hAnsi="Times New Roman" w:cs="Times New Roman"/>
          <w:color w:val="000000" w:themeColor="text1"/>
          <w:sz w:val="28"/>
          <w:szCs w:val="28"/>
        </w:rPr>
        <w:t>грантополучателю</w:t>
      </w:r>
      <w:proofErr w:type="spellEnd"/>
      <w:r w:rsidRPr="009E2E87">
        <w:rPr>
          <w:rFonts w:ascii="Times New Roman" w:hAnsi="Times New Roman" w:cs="Times New Roman"/>
          <w:color w:val="000000" w:themeColor="text1"/>
          <w:sz w:val="28"/>
          <w:szCs w:val="28"/>
        </w:rPr>
        <w:t xml:space="preserve"> в обязательном порядке документов, подтверждающих целевое использование поступивших в неделимый фонд денежных средств;</w:t>
      </w:r>
    </w:p>
    <w:p w14:paraId="077D14D8" w14:textId="034786E4" w:rsidR="002D50A7" w:rsidRPr="009E2E87" w:rsidRDefault="002D50A7" w:rsidP="002D50A7">
      <w:pPr>
        <w:pStyle w:val="ConsPlusNormal"/>
        <w:ind w:firstLine="709"/>
        <w:jc w:val="both"/>
        <w:rPr>
          <w:rFonts w:ascii="Times New Roman" w:hAnsi="Times New Roman" w:cs="Times New Roman"/>
          <w:sz w:val="28"/>
          <w:szCs w:val="28"/>
        </w:rPr>
      </w:pPr>
      <w:r w:rsidRPr="009E2E87">
        <w:rPr>
          <w:rFonts w:ascii="Times New Roman" w:hAnsi="Times New Roman" w:cs="Times New Roman"/>
          <w:sz w:val="28"/>
          <w:szCs w:val="28"/>
        </w:rPr>
        <w:t>- платежных документов, а также выписок из расчетного счета с отметкой кредитной организации;</w:t>
      </w:r>
    </w:p>
    <w:p w14:paraId="64955D83" w14:textId="77777777" w:rsidR="002D50A7" w:rsidRDefault="002D50A7" w:rsidP="002D50A7">
      <w:pPr>
        <w:pStyle w:val="ConsPlusNormal"/>
        <w:ind w:firstLine="709"/>
        <w:jc w:val="both"/>
        <w:rPr>
          <w:rFonts w:ascii="Times New Roman" w:hAnsi="Times New Roman" w:cs="Times New Roman"/>
          <w:sz w:val="28"/>
          <w:szCs w:val="28"/>
        </w:rPr>
      </w:pPr>
      <w:r w:rsidRPr="009E2E87">
        <w:rPr>
          <w:rFonts w:ascii="Times New Roman" w:hAnsi="Times New Roman" w:cs="Times New Roman"/>
          <w:sz w:val="28"/>
          <w:szCs w:val="28"/>
        </w:rPr>
        <w:t xml:space="preserve">- платежных документов, подписанных усиленной квалифицированной электронной подписью главы крестьянского (фермерского) хозяйства </w:t>
      </w:r>
      <w:r w:rsidRPr="009E2E87">
        <w:rPr>
          <w:rFonts w:ascii="Times New Roman" w:hAnsi="Times New Roman" w:cs="Times New Roman"/>
          <w:sz w:val="28"/>
          <w:szCs w:val="28"/>
        </w:rPr>
        <w:lastRenderedPageBreak/>
        <w:t>(индивидуального предпринимателя) и лица, уполномоченного действовать от имени территориального органа Федерального казначейства;</w:t>
      </w:r>
    </w:p>
    <w:p w14:paraId="73C31CC6" w14:textId="1F33BB36" w:rsidR="004F6DB6" w:rsidRPr="009E2E87" w:rsidRDefault="004F6DB6" w:rsidP="002D50A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w:t>
      </w:r>
      <w:r w:rsidRPr="004F6DB6">
        <w:rPr>
          <w:rFonts w:ascii="Times New Roman" w:hAnsi="Times New Roman" w:cs="Times New Roman"/>
          <w:sz w:val="28"/>
          <w:szCs w:val="28"/>
        </w:rPr>
        <w:t xml:space="preserve">латежные поручения (банковские ордера), документы, применяемые при использовании бизнес-карт, подтверждающие </w:t>
      </w:r>
      <w:r>
        <w:rPr>
          <w:rFonts w:ascii="Times New Roman" w:hAnsi="Times New Roman" w:cs="Times New Roman"/>
          <w:sz w:val="28"/>
          <w:szCs w:val="28"/>
        </w:rPr>
        <w:t>целевое использование Гранта «</w:t>
      </w:r>
      <w:proofErr w:type="spellStart"/>
      <w:r>
        <w:rPr>
          <w:rFonts w:ascii="Times New Roman" w:hAnsi="Times New Roman" w:cs="Times New Roman"/>
          <w:sz w:val="28"/>
          <w:szCs w:val="28"/>
        </w:rPr>
        <w:t>Агростартап</w:t>
      </w:r>
      <w:proofErr w:type="spellEnd"/>
      <w:r>
        <w:rPr>
          <w:rFonts w:ascii="Times New Roman" w:hAnsi="Times New Roman" w:cs="Times New Roman"/>
          <w:sz w:val="28"/>
          <w:szCs w:val="28"/>
        </w:rPr>
        <w:t>»;</w:t>
      </w:r>
    </w:p>
    <w:p w14:paraId="51314986" w14:textId="77777777" w:rsidR="002D50A7" w:rsidRPr="009E2E87" w:rsidRDefault="002D50A7" w:rsidP="002D50A7">
      <w:pPr>
        <w:pStyle w:val="ConsPlusNormal"/>
        <w:ind w:firstLine="709"/>
        <w:jc w:val="both"/>
        <w:rPr>
          <w:rFonts w:ascii="Times New Roman" w:hAnsi="Times New Roman" w:cs="Times New Roman"/>
          <w:sz w:val="28"/>
          <w:szCs w:val="28"/>
        </w:rPr>
      </w:pPr>
      <w:r w:rsidRPr="009E2E87">
        <w:rPr>
          <w:rFonts w:ascii="Times New Roman" w:hAnsi="Times New Roman" w:cs="Times New Roman"/>
          <w:sz w:val="28"/>
          <w:szCs w:val="28"/>
        </w:rPr>
        <w:t>- документов, заверенных руководителем сельскохозяйственного потребительского кооператива и печатью (при наличии), о целевом использовании полученной сельскохозяйственным потребительским кооперативом части средств Гранта, предусмотренных на цели формирования неделимого фонда сельскохозяйственного потребительского кооператива, подтверждающих затраты, произведенные в отчетном квартале:</w:t>
      </w:r>
    </w:p>
    <w:p w14:paraId="6ADE78D6" w14:textId="77777777" w:rsidR="002D50A7" w:rsidRPr="009E2E87" w:rsidRDefault="002D50A7" w:rsidP="002D50A7">
      <w:pPr>
        <w:pStyle w:val="ConsPlusNormal"/>
        <w:ind w:firstLine="709"/>
        <w:jc w:val="both"/>
        <w:rPr>
          <w:rFonts w:ascii="Times New Roman" w:eastAsiaTheme="minorHAnsi" w:hAnsi="Times New Roman" w:cs="Times New Roman"/>
          <w:color w:val="000000" w:themeColor="text1"/>
          <w:sz w:val="28"/>
          <w:szCs w:val="28"/>
          <w:lang w:eastAsia="en-US"/>
        </w:rPr>
      </w:pPr>
      <w:r w:rsidRPr="009E2E87">
        <w:rPr>
          <w:rFonts w:ascii="Times New Roman" w:hAnsi="Times New Roman" w:cs="Times New Roman"/>
          <w:sz w:val="28"/>
          <w:szCs w:val="28"/>
        </w:rPr>
        <w:t>1) в случае использования средств на приобретение т</w:t>
      </w:r>
      <w:r w:rsidRPr="009E2E87">
        <w:rPr>
          <w:rFonts w:ascii="Times New Roman" w:eastAsiaTheme="minorHAnsi" w:hAnsi="Times New Roman" w:cs="Times New Roman"/>
          <w:sz w:val="28"/>
          <w:szCs w:val="28"/>
          <w:lang w:eastAsia="en-US"/>
        </w:rPr>
        <w:t xml:space="preserve">ары деревянной, оборудования для измерений, изделий упаковочных пластмассовых, механических готовых, машин и оборудования, средств автотранспортных, прицепов и полуприцепов, мебели для торговли, соответствующие кодам Общероссийского классификатора продукции по видам экономической деятельности ОК 034-2014 (КПЕС 2008) (далее - Общероссийский </w:t>
      </w:r>
      <w:r w:rsidRPr="009E2E87">
        <w:rPr>
          <w:rFonts w:ascii="Times New Roman" w:eastAsiaTheme="minorHAnsi" w:hAnsi="Times New Roman" w:cs="Times New Roman"/>
          <w:color w:val="000000" w:themeColor="text1"/>
          <w:sz w:val="28"/>
          <w:szCs w:val="28"/>
          <w:lang w:eastAsia="en-US"/>
        </w:rPr>
        <w:t xml:space="preserve">классификатор): </w:t>
      </w:r>
      <w:hyperlink r:id="rId288" w:history="1">
        <w:r w:rsidRPr="009E2E87">
          <w:rPr>
            <w:rFonts w:ascii="Times New Roman" w:eastAsiaTheme="minorHAnsi" w:hAnsi="Times New Roman" w:cs="Times New Roman"/>
            <w:color w:val="000000" w:themeColor="text1"/>
            <w:sz w:val="28"/>
            <w:szCs w:val="28"/>
            <w:lang w:eastAsia="en-US"/>
          </w:rPr>
          <w:t>16.24.12.111</w:t>
        </w:r>
      </w:hyperlink>
      <w:r w:rsidRPr="009E2E87">
        <w:rPr>
          <w:rFonts w:ascii="Times New Roman" w:eastAsiaTheme="minorHAnsi" w:hAnsi="Times New Roman" w:cs="Times New Roman"/>
          <w:color w:val="000000" w:themeColor="text1"/>
          <w:sz w:val="28"/>
          <w:szCs w:val="28"/>
          <w:lang w:eastAsia="en-US"/>
        </w:rPr>
        <w:t xml:space="preserve">, </w:t>
      </w:r>
      <w:hyperlink r:id="rId289" w:history="1">
        <w:r w:rsidRPr="009E2E87">
          <w:rPr>
            <w:rFonts w:ascii="Times New Roman" w:eastAsiaTheme="minorHAnsi" w:hAnsi="Times New Roman" w:cs="Times New Roman"/>
            <w:color w:val="000000" w:themeColor="text1"/>
            <w:sz w:val="28"/>
            <w:szCs w:val="28"/>
            <w:lang w:eastAsia="en-US"/>
          </w:rPr>
          <w:t>22.22.19</w:t>
        </w:r>
      </w:hyperlink>
      <w:r w:rsidRPr="009E2E87">
        <w:rPr>
          <w:rFonts w:ascii="Times New Roman" w:eastAsiaTheme="minorHAnsi" w:hAnsi="Times New Roman" w:cs="Times New Roman"/>
          <w:color w:val="000000" w:themeColor="text1"/>
          <w:sz w:val="28"/>
          <w:szCs w:val="28"/>
          <w:lang w:eastAsia="en-US"/>
        </w:rPr>
        <w:t xml:space="preserve">, </w:t>
      </w:r>
      <w:hyperlink r:id="rId290" w:history="1">
        <w:r w:rsidRPr="009E2E87">
          <w:rPr>
            <w:rFonts w:ascii="Times New Roman" w:eastAsiaTheme="minorHAnsi" w:hAnsi="Times New Roman" w:cs="Times New Roman"/>
            <w:color w:val="000000" w:themeColor="text1"/>
            <w:sz w:val="28"/>
            <w:szCs w:val="28"/>
            <w:lang w:eastAsia="en-US"/>
          </w:rPr>
          <w:t>25.21.11.140</w:t>
        </w:r>
      </w:hyperlink>
      <w:r w:rsidRPr="009E2E87">
        <w:rPr>
          <w:rFonts w:ascii="Times New Roman" w:eastAsiaTheme="minorHAnsi" w:hAnsi="Times New Roman" w:cs="Times New Roman"/>
          <w:color w:val="000000" w:themeColor="text1"/>
          <w:sz w:val="28"/>
          <w:szCs w:val="28"/>
          <w:lang w:eastAsia="en-US"/>
        </w:rPr>
        <w:t xml:space="preserve"> - </w:t>
      </w:r>
      <w:hyperlink r:id="rId291" w:history="1">
        <w:r w:rsidRPr="009E2E87">
          <w:rPr>
            <w:rFonts w:ascii="Times New Roman" w:eastAsiaTheme="minorHAnsi" w:hAnsi="Times New Roman" w:cs="Times New Roman"/>
            <w:color w:val="000000" w:themeColor="text1"/>
            <w:sz w:val="28"/>
            <w:szCs w:val="28"/>
            <w:lang w:eastAsia="en-US"/>
          </w:rPr>
          <w:t>25.21.13</w:t>
        </w:r>
      </w:hyperlink>
      <w:r w:rsidRPr="009E2E87">
        <w:rPr>
          <w:rFonts w:ascii="Times New Roman" w:eastAsiaTheme="minorHAnsi" w:hAnsi="Times New Roman" w:cs="Times New Roman"/>
          <w:color w:val="000000" w:themeColor="text1"/>
          <w:sz w:val="28"/>
          <w:szCs w:val="28"/>
          <w:lang w:eastAsia="en-US"/>
        </w:rPr>
        <w:t xml:space="preserve">, </w:t>
      </w:r>
      <w:hyperlink r:id="rId292" w:history="1">
        <w:r w:rsidRPr="009E2E87">
          <w:rPr>
            <w:rFonts w:ascii="Times New Roman" w:eastAsiaTheme="minorHAnsi" w:hAnsi="Times New Roman" w:cs="Times New Roman"/>
            <w:color w:val="000000" w:themeColor="text1"/>
            <w:sz w:val="28"/>
            <w:szCs w:val="28"/>
            <w:lang w:eastAsia="en-US"/>
          </w:rPr>
          <w:t>25.29.11</w:t>
        </w:r>
      </w:hyperlink>
      <w:r w:rsidRPr="009E2E87">
        <w:rPr>
          <w:rFonts w:ascii="Times New Roman" w:eastAsiaTheme="minorHAnsi" w:hAnsi="Times New Roman" w:cs="Times New Roman"/>
          <w:color w:val="000000" w:themeColor="text1"/>
          <w:sz w:val="28"/>
          <w:szCs w:val="28"/>
          <w:lang w:eastAsia="en-US"/>
        </w:rPr>
        <w:t xml:space="preserve">, </w:t>
      </w:r>
      <w:hyperlink r:id="rId293" w:history="1">
        <w:r w:rsidRPr="009E2E87">
          <w:rPr>
            <w:rFonts w:ascii="Times New Roman" w:eastAsiaTheme="minorHAnsi" w:hAnsi="Times New Roman" w:cs="Times New Roman"/>
            <w:color w:val="000000" w:themeColor="text1"/>
            <w:sz w:val="28"/>
            <w:szCs w:val="28"/>
            <w:lang w:eastAsia="en-US"/>
          </w:rPr>
          <w:t>25.30.11</w:t>
        </w:r>
      </w:hyperlink>
      <w:r w:rsidRPr="009E2E87">
        <w:rPr>
          <w:rFonts w:ascii="Times New Roman" w:eastAsiaTheme="minorHAnsi" w:hAnsi="Times New Roman" w:cs="Times New Roman"/>
          <w:color w:val="000000" w:themeColor="text1"/>
          <w:sz w:val="28"/>
          <w:szCs w:val="28"/>
          <w:lang w:eastAsia="en-US"/>
        </w:rPr>
        <w:t xml:space="preserve">, </w:t>
      </w:r>
      <w:hyperlink r:id="rId294" w:history="1">
        <w:r w:rsidRPr="009E2E87">
          <w:rPr>
            <w:rFonts w:ascii="Times New Roman" w:eastAsiaTheme="minorHAnsi" w:hAnsi="Times New Roman" w:cs="Times New Roman"/>
            <w:color w:val="000000" w:themeColor="text1"/>
            <w:sz w:val="28"/>
            <w:szCs w:val="28"/>
            <w:lang w:eastAsia="en-US"/>
          </w:rPr>
          <w:t>25.30.12</w:t>
        </w:r>
      </w:hyperlink>
      <w:r w:rsidRPr="009E2E87">
        <w:rPr>
          <w:rFonts w:ascii="Times New Roman" w:eastAsiaTheme="minorHAnsi" w:hAnsi="Times New Roman" w:cs="Times New Roman"/>
          <w:color w:val="000000" w:themeColor="text1"/>
          <w:sz w:val="28"/>
          <w:szCs w:val="28"/>
          <w:lang w:eastAsia="en-US"/>
        </w:rPr>
        <w:t xml:space="preserve">, </w:t>
      </w:r>
      <w:hyperlink r:id="rId295" w:history="1">
        <w:r w:rsidRPr="009E2E87">
          <w:rPr>
            <w:rFonts w:ascii="Times New Roman" w:eastAsiaTheme="minorHAnsi" w:hAnsi="Times New Roman" w:cs="Times New Roman"/>
            <w:color w:val="000000" w:themeColor="text1"/>
            <w:sz w:val="28"/>
            <w:szCs w:val="28"/>
            <w:lang w:eastAsia="en-US"/>
          </w:rPr>
          <w:t>25.91.12</w:t>
        </w:r>
      </w:hyperlink>
      <w:r w:rsidRPr="009E2E87">
        <w:rPr>
          <w:rFonts w:ascii="Times New Roman" w:eastAsiaTheme="minorHAnsi" w:hAnsi="Times New Roman" w:cs="Times New Roman"/>
          <w:color w:val="000000" w:themeColor="text1"/>
          <w:sz w:val="28"/>
          <w:szCs w:val="28"/>
          <w:lang w:eastAsia="en-US"/>
        </w:rPr>
        <w:t xml:space="preserve">, </w:t>
      </w:r>
      <w:hyperlink r:id="rId296" w:history="1">
        <w:r w:rsidRPr="009E2E87">
          <w:rPr>
            <w:rFonts w:ascii="Times New Roman" w:eastAsiaTheme="minorHAnsi" w:hAnsi="Times New Roman" w:cs="Times New Roman"/>
            <w:color w:val="000000" w:themeColor="text1"/>
            <w:sz w:val="28"/>
            <w:szCs w:val="28"/>
            <w:lang w:eastAsia="en-US"/>
          </w:rPr>
          <w:t>25.92.12</w:t>
        </w:r>
      </w:hyperlink>
      <w:r w:rsidRPr="009E2E87">
        <w:rPr>
          <w:rFonts w:ascii="Times New Roman" w:eastAsiaTheme="minorHAnsi" w:hAnsi="Times New Roman" w:cs="Times New Roman"/>
          <w:color w:val="000000" w:themeColor="text1"/>
          <w:sz w:val="28"/>
          <w:szCs w:val="28"/>
          <w:lang w:eastAsia="en-US"/>
        </w:rPr>
        <w:t xml:space="preserve">, </w:t>
      </w:r>
      <w:hyperlink r:id="rId297" w:history="1">
        <w:r w:rsidRPr="009E2E87">
          <w:rPr>
            <w:rFonts w:ascii="Times New Roman" w:eastAsiaTheme="minorHAnsi" w:hAnsi="Times New Roman" w:cs="Times New Roman"/>
            <w:color w:val="000000" w:themeColor="text1"/>
            <w:sz w:val="28"/>
            <w:szCs w:val="28"/>
            <w:lang w:eastAsia="en-US"/>
          </w:rPr>
          <w:t>26.51.53.120</w:t>
        </w:r>
      </w:hyperlink>
      <w:r w:rsidRPr="009E2E87">
        <w:rPr>
          <w:rFonts w:ascii="Times New Roman" w:eastAsiaTheme="minorHAnsi" w:hAnsi="Times New Roman" w:cs="Times New Roman"/>
          <w:color w:val="000000" w:themeColor="text1"/>
          <w:sz w:val="28"/>
          <w:szCs w:val="28"/>
          <w:lang w:eastAsia="en-US"/>
        </w:rPr>
        <w:t xml:space="preserve">, </w:t>
      </w:r>
      <w:hyperlink r:id="rId298" w:history="1">
        <w:r w:rsidRPr="009E2E87">
          <w:rPr>
            <w:rFonts w:ascii="Times New Roman" w:eastAsiaTheme="minorHAnsi" w:hAnsi="Times New Roman" w:cs="Times New Roman"/>
            <w:color w:val="000000" w:themeColor="text1"/>
            <w:sz w:val="28"/>
            <w:szCs w:val="28"/>
            <w:lang w:eastAsia="en-US"/>
          </w:rPr>
          <w:t>26.51.53.130</w:t>
        </w:r>
      </w:hyperlink>
      <w:r w:rsidRPr="009E2E87">
        <w:rPr>
          <w:rFonts w:ascii="Times New Roman" w:eastAsiaTheme="minorHAnsi" w:hAnsi="Times New Roman" w:cs="Times New Roman"/>
          <w:color w:val="000000" w:themeColor="text1"/>
          <w:sz w:val="28"/>
          <w:szCs w:val="28"/>
          <w:lang w:eastAsia="en-US"/>
        </w:rPr>
        <w:t xml:space="preserve">, </w:t>
      </w:r>
      <w:hyperlink r:id="rId299" w:history="1">
        <w:r w:rsidRPr="009E2E87">
          <w:rPr>
            <w:rFonts w:ascii="Times New Roman" w:eastAsiaTheme="minorHAnsi" w:hAnsi="Times New Roman" w:cs="Times New Roman"/>
            <w:color w:val="000000" w:themeColor="text1"/>
            <w:sz w:val="28"/>
            <w:szCs w:val="28"/>
            <w:lang w:eastAsia="en-US"/>
          </w:rPr>
          <w:t>26.51.53.190</w:t>
        </w:r>
      </w:hyperlink>
      <w:r w:rsidRPr="009E2E87">
        <w:rPr>
          <w:rFonts w:ascii="Times New Roman" w:eastAsiaTheme="minorHAnsi" w:hAnsi="Times New Roman" w:cs="Times New Roman"/>
          <w:color w:val="000000" w:themeColor="text1"/>
          <w:sz w:val="28"/>
          <w:szCs w:val="28"/>
          <w:lang w:eastAsia="en-US"/>
        </w:rPr>
        <w:t xml:space="preserve">, </w:t>
      </w:r>
      <w:hyperlink r:id="rId300" w:history="1">
        <w:r w:rsidRPr="009E2E87">
          <w:rPr>
            <w:rFonts w:ascii="Times New Roman" w:eastAsiaTheme="minorHAnsi" w:hAnsi="Times New Roman" w:cs="Times New Roman"/>
            <w:color w:val="000000" w:themeColor="text1"/>
            <w:sz w:val="28"/>
            <w:szCs w:val="28"/>
            <w:lang w:eastAsia="en-US"/>
          </w:rPr>
          <w:t>26.51.61.110</w:t>
        </w:r>
      </w:hyperlink>
      <w:r w:rsidRPr="009E2E87">
        <w:rPr>
          <w:rFonts w:ascii="Times New Roman" w:eastAsiaTheme="minorHAnsi" w:hAnsi="Times New Roman" w:cs="Times New Roman"/>
          <w:color w:val="000000" w:themeColor="text1"/>
          <w:sz w:val="28"/>
          <w:szCs w:val="28"/>
          <w:lang w:eastAsia="en-US"/>
        </w:rPr>
        <w:t xml:space="preserve">, </w:t>
      </w:r>
      <w:hyperlink r:id="rId301" w:history="1">
        <w:r w:rsidRPr="009E2E87">
          <w:rPr>
            <w:rFonts w:ascii="Times New Roman" w:eastAsiaTheme="minorHAnsi" w:hAnsi="Times New Roman" w:cs="Times New Roman"/>
            <w:color w:val="000000" w:themeColor="text1"/>
            <w:sz w:val="28"/>
            <w:szCs w:val="28"/>
            <w:lang w:eastAsia="en-US"/>
          </w:rPr>
          <w:t>26.70.22.150</w:t>
        </w:r>
      </w:hyperlink>
      <w:r w:rsidRPr="009E2E87">
        <w:rPr>
          <w:rFonts w:ascii="Times New Roman" w:eastAsiaTheme="minorHAnsi" w:hAnsi="Times New Roman" w:cs="Times New Roman"/>
          <w:color w:val="000000" w:themeColor="text1"/>
          <w:sz w:val="28"/>
          <w:szCs w:val="28"/>
          <w:lang w:eastAsia="en-US"/>
        </w:rPr>
        <w:t xml:space="preserve">, </w:t>
      </w:r>
      <w:hyperlink r:id="rId302" w:history="1">
        <w:r w:rsidRPr="009E2E87">
          <w:rPr>
            <w:rFonts w:ascii="Times New Roman" w:eastAsiaTheme="minorHAnsi" w:hAnsi="Times New Roman" w:cs="Times New Roman"/>
            <w:color w:val="000000" w:themeColor="text1"/>
            <w:sz w:val="28"/>
            <w:szCs w:val="28"/>
            <w:lang w:eastAsia="en-US"/>
          </w:rPr>
          <w:t>27.11.1</w:t>
        </w:r>
      </w:hyperlink>
      <w:r w:rsidRPr="009E2E87">
        <w:rPr>
          <w:rFonts w:ascii="Times New Roman" w:eastAsiaTheme="minorHAnsi" w:hAnsi="Times New Roman" w:cs="Times New Roman"/>
          <w:color w:val="000000" w:themeColor="text1"/>
          <w:sz w:val="28"/>
          <w:szCs w:val="28"/>
          <w:lang w:eastAsia="en-US"/>
        </w:rPr>
        <w:t xml:space="preserve"> - </w:t>
      </w:r>
      <w:hyperlink r:id="rId303" w:history="1">
        <w:r w:rsidRPr="009E2E87">
          <w:rPr>
            <w:rFonts w:ascii="Times New Roman" w:eastAsiaTheme="minorHAnsi" w:hAnsi="Times New Roman" w:cs="Times New Roman"/>
            <w:color w:val="000000" w:themeColor="text1"/>
            <w:sz w:val="28"/>
            <w:szCs w:val="28"/>
            <w:lang w:eastAsia="en-US"/>
          </w:rPr>
          <w:t>27.11.4</w:t>
        </w:r>
      </w:hyperlink>
      <w:r w:rsidRPr="009E2E87">
        <w:rPr>
          <w:rFonts w:ascii="Times New Roman" w:eastAsiaTheme="minorHAnsi" w:hAnsi="Times New Roman" w:cs="Times New Roman"/>
          <w:color w:val="000000" w:themeColor="text1"/>
          <w:sz w:val="28"/>
          <w:szCs w:val="28"/>
          <w:lang w:eastAsia="en-US"/>
        </w:rPr>
        <w:t xml:space="preserve">, </w:t>
      </w:r>
      <w:hyperlink r:id="rId304" w:history="1">
        <w:r w:rsidRPr="009E2E87">
          <w:rPr>
            <w:rFonts w:ascii="Times New Roman" w:eastAsiaTheme="minorHAnsi" w:hAnsi="Times New Roman" w:cs="Times New Roman"/>
            <w:color w:val="000000" w:themeColor="text1"/>
            <w:sz w:val="28"/>
            <w:szCs w:val="28"/>
            <w:lang w:eastAsia="en-US"/>
          </w:rPr>
          <w:t>27.11.6</w:t>
        </w:r>
      </w:hyperlink>
      <w:r w:rsidRPr="009E2E87">
        <w:rPr>
          <w:rFonts w:ascii="Times New Roman" w:eastAsiaTheme="minorHAnsi" w:hAnsi="Times New Roman" w:cs="Times New Roman"/>
          <w:color w:val="000000" w:themeColor="text1"/>
          <w:sz w:val="28"/>
          <w:szCs w:val="28"/>
          <w:lang w:eastAsia="en-US"/>
        </w:rPr>
        <w:t xml:space="preserve">, </w:t>
      </w:r>
      <w:hyperlink r:id="rId305" w:history="1">
        <w:r w:rsidRPr="009E2E87">
          <w:rPr>
            <w:rFonts w:ascii="Times New Roman" w:eastAsiaTheme="minorHAnsi" w:hAnsi="Times New Roman" w:cs="Times New Roman"/>
            <w:color w:val="000000" w:themeColor="text1"/>
            <w:sz w:val="28"/>
            <w:szCs w:val="28"/>
            <w:lang w:eastAsia="en-US"/>
          </w:rPr>
          <w:t>27.51.26</w:t>
        </w:r>
      </w:hyperlink>
      <w:r w:rsidRPr="009E2E87">
        <w:rPr>
          <w:rFonts w:ascii="Times New Roman" w:eastAsiaTheme="minorHAnsi" w:hAnsi="Times New Roman" w:cs="Times New Roman"/>
          <w:color w:val="000000" w:themeColor="text1"/>
          <w:sz w:val="28"/>
          <w:szCs w:val="28"/>
          <w:lang w:eastAsia="en-US"/>
        </w:rPr>
        <w:t xml:space="preserve">, </w:t>
      </w:r>
      <w:hyperlink r:id="rId306" w:history="1">
        <w:r w:rsidRPr="009E2E87">
          <w:rPr>
            <w:rFonts w:ascii="Times New Roman" w:eastAsiaTheme="minorHAnsi" w:hAnsi="Times New Roman" w:cs="Times New Roman"/>
            <w:color w:val="000000" w:themeColor="text1"/>
            <w:sz w:val="28"/>
            <w:szCs w:val="28"/>
            <w:lang w:eastAsia="en-US"/>
          </w:rPr>
          <w:t>27.52.14</w:t>
        </w:r>
      </w:hyperlink>
      <w:r w:rsidRPr="009E2E87">
        <w:rPr>
          <w:rFonts w:ascii="Times New Roman" w:eastAsiaTheme="minorHAnsi" w:hAnsi="Times New Roman" w:cs="Times New Roman"/>
          <w:color w:val="000000" w:themeColor="text1"/>
          <w:sz w:val="28"/>
          <w:szCs w:val="28"/>
          <w:lang w:eastAsia="en-US"/>
        </w:rPr>
        <w:t xml:space="preserve">, </w:t>
      </w:r>
      <w:hyperlink r:id="rId307" w:history="1">
        <w:r w:rsidRPr="009E2E87">
          <w:rPr>
            <w:rFonts w:ascii="Times New Roman" w:eastAsiaTheme="minorHAnsi" w:hAnsi="Times New Roman" w:cs="Times New Roman"/>
            <w:color w:val="000000" w:themeColor="text1"/>
            <w:sz w:val="28"/>
            <w:szCs w:val="28"/>
            <w:lang w:eastAsia="en-US"/>
          </w:rPr>
          <w:t>28.12.13</w:t>
        </w:r>
      </w:hyperlink>
      <w:r w:rsidRPr="009E2E87">
        <w:rPr>
          <w:rFonts w:ascii="Times New Roman" w:eastAsiaTheme="minorHAnsi" w:hAnsi="Times New Roman" w:cs="Times New Roman"/>
          <w:color w:val="000000" w:themeColor="text1"/>
          <w:sz w:val="28"/>
          <w:szCs w:val="28"/>
          <w:lang w:eastAsia="en-US"/>
        </w:rPr>
        <w:t xml:space="preserve">, </w:t>
      </w:r>
      <w:hyperlink r:id="rId308" w:history="1">
        <w:r w:rsidRPr="009E2E87">
          <w:rPr>
            <w:rFonts w:ascii="Times New Roman" w:eastAsiaTheme="minorHAnsi" w:hAnsi="Times New Roman" w:cs="Times New Roman"/>
            <w:color w:val="000000" w:themeColor="text1"/>
            <w:sz w:val="28"/>
            <w:szCs w:val="28"/>
            <w:lang w:eastAsia="en-US"/>
          </w:rPr>
          <w:t>28.13.11.110</w:t>
        </w:r>
      </w:hyperlink>
      <w:r w:rsidRPr="009E2E87">
        <w:rPr>
          <w:rFonts w:ascii="Times New Roman" w:eastAsiaTheme="minorHAnsi" w:hAnsi="Times New Roman" w:cs="Times New Roman"/>
          <w:color w:val="000000" w:themeColor="text1"/>
          <w:sz w:val="28"/>
          <w:szCs w:val="28"/>
          <w:lang w:eastAsia="en-US"/>
        </w:rPr>
        <w:t xml:space="preserve"> - </w:t>
      </w:r>
      <w:hyperlink r:id="rId309" w:history="1">
        <w:r w:rsidRPr="009E2E87">
          <w:rPr>
            <w:rFonts w:ascii="Times New Roman" w:eastAsiaTheme="minorHAnsi" w:hAnsi="Times New Roman" w:cs="Times New Roman"/>
            <w:color w:val="000000" w:themeColor="text1"/>
            <w:sz w:val="28"/>
            <w:szCs w:val="28"/>
            <w:lang w:eastAsia="en-US"/>
          </w:rPr>
          <w:t>28.13.11.130</w:t>
        </w:r>
      </w:hyperlink>
      <w:r w:rsidRPr="009E2E87">
        <w:rPr>
          <w:rFonts w:ascii="Times New Roman" w:eastAsiaTheme="minorHAnsi" w:hAnsi="Times New Roman" w:cs="Times New Roman"/>
          <w:color w:val="000000" w:themeColor="text1"/>
          <w:sz w:val="28"/>
          <w:szCs w:val="28"/>
          <w:lang w:eastAsia="en-US"/>
        </w:rPr>
        <w:t xml:space="preserve">, </w:t>
      </w:r>
      <w:hyperlink r:id="rId310" w:history="1">
        <w:r w:rsidRPr="009E2E87">
          <w:rPr>
            <w:rFonts w:ascii="Times New Roman" w:eastAsiaTheme="minorHAnsi" w:hAnsi="Times New Roman" w:cs="Times New Roman"/>
            <w:color w:val="000000" w:themeColor="text1"/>
            <w:sz w:val="28"/>
            <w:szCs w:val="28"/>
            <w:lang w:eastAsia="en-US"/>
          </w:rPr>
          <w:t>28.13.12</w:t>
        </w:r>
      </w:hyperlink>
      <w:r w:rsidRPr="009E2E87">
        <w:rPr>
          <w:rFonts w:ascii="Times New Roman" w:eastAsiaTheme="minorHAnsi" w:hAnsi="Times New Roman" w:cs="Times New Roman"/>
          <w:color w:val="000000" w:themeColor="text1"/>
          <w:sz w:val="28"/>
          <w:szCs w:val="28"/>
          <w:lang w:eastAsia="en-US"/>
        </w:rPr>
        <w:t xml:space="preserve"> - </w:t>
      </w:r>
      <w:hyperlink r:id="rId311" w:history="1">
        <w:r w:rsidRPr="009E2E87">
          <w:rPr>
            <w:rFonts w:ascii="Times New Roman" w:eastAsiaTheme="minorHAnsi" w:hAnsi="Times New Roman" w:cs="Times New Roman"/>
            <w:color w:val="000000" w:themeColor="text1"/>
            <w:sz w:val="28"/>
            <w:szCs w:val="28"/>
            <w:lang w:eastAsia="en-US"/>
          </w:rPr>
          <w:t>28.13.14</w:t>
        </w:r>
      </w:hyperlink>
      <w:r w:rsidRPr="009E2E87">
        <w:rPr>
          <w:rFonts w:ascii="Times New Roman" w:eastAsiaTheme="minorHAnsi" w:hAnsi="Times New Roman" w:cs="Times New Roman"/>
          <w:color w:val="000000" w:themeColor="text1"/>
          <w:sz w:val="28"/>
          <w:szCs w:val="28"/>
          <w:lang w:eastAsia="en-US"/>
        </w:rPr>
        <w:t xml:space="preserve">, </w:t>
      </w:r>
      <w:hyperlink r:id="rId312" w:history="1">
        <w:r w:rsidRPr="009E2E87">
          <w:rPr>
            <w:rFonts w:ascii="Times New Roman" w:eastAsiaTheme="minorHAnsi" w:hAnsi="Times New Roman" w:cs="Times New Roman"/>
            <w:color w:val="000000" w:themeColor="text1"/>
            <w:sz w:val="28"/>
            <w:szCs w:val="28"/>
            <w:lang w:eastAsia="en-US"/>
          </w:rPr>
          <w:t>28.13.21.190</w:t>
        </w:r>
      </w:hyperlink>
      <w:r w:rsidRPr="009E2E87">
        <w:rPr>
          <w:rFonts w:ascii="Times New Roman" w:eastAsiaTheme="minorHAnsi" w:hAnsi="Times New Roman" w:cs="Times New Roman"/>
          <w:color w:val="000000" w:themeColor="text1"/>
          <w:sz w:val="28"/>
          <w:szCs w:val="28"/>
          <w:lang w:eastAsia="en-US"/>
        </w:rPr>
        <w:t xml:space="preserve">, </w:t>
      </w:r>
      <w:hyperlink r:id="rId313" w:history="1">
        <w:r w:rsidRPr="009E2E87">
          <w:rPr>
            <w:rFonts w:ascii="Times New Roman" w:eastAsiaTheme="minorHAnsi" w:hAnsi="Times New Roman" w:cs="Times New Roman"/>
            <w:color w:val="000000" w:themeColor="text1"/>
            <w:sz w:val="28"/>
            <w:szCs w:val="28"/>
            <w:lang w:eastAsia="en-US"/>
          </w:rPr>
          <w:t>28.13.22</w:t>
        </w:r>
      </w:hyperlink>
      <w:r w:rsidRPr="009E2E87">
        <w:rPr>
          <w:rFonts w:ascii="Times New Roman" w:eastAsiaTheme="minorHAnsi" w:hAnsi="Times New Roman" w:cs="Times New Roman"/>
          <w:color w:val="000000" w:themeColor="text1"/>
          <w:sz w:val="28"/>
          <w:szCs w:val="28"/>
          <w:lang w:eastAsia="en-US"/>
        </w:rPr>
        <w:t xml:space="preserve">, </w:t>
      </w:r>
      <w:hyperlink r:id="rId314" w:history="1">
        <w:r w:rsidRPr="009E2E87">
          <w:rPr>
            <w:rFonts w:ascii="Times New Roman" w:eastAsiaTheme="minorHAnsi" w:hAnsi="Times New Roman" w:cs="Times New Roman"/>
            <w:color w:val="000000" w:themeColor="text1"/>
            <w:sz w:val="28"/>
            <w:szCs w:val="28"/>
            <w:lang w:eastAsia="en-US"/>
          </w:rPr>
          <w:t>28.13.23</w:t>
        </w:r>
      </w:hyperlink>
      <w:r w:rsidRPr="009E2E87">
        <w:rPr>
          <w:rFonts w:ascii="Times New Roman" w:eastAsiaTheme="minorHAnsi" w:hAnsi="Times New Roman" w:cs="Times New Roman"/>
          <w:color w:val="000000" w:themeColor="text1"/>
          <w:sz w:val="28"/>
          <w:szCs w:val="28"/>
          <w:lang w:eastAsia="en-US"/>
        </w:rPr>
        <w:t xml:space="preserve">, </w:t>
      </w:r>
      <w:hyperlink r:id="rId315" w:history="1">
        <w:r w:rsidRPr="009E2E87">
          <w:rPr>
            <w:rFonts w:ascii="Times New Roman" w:eastAsiaTheme="minorHAnsi" w:hAnsi="Times New Roman" w:cs="Times New Roman"/>
            <w:color w:val="000000" w:themeColor="text1"/>
            <w:sz w:val="28"/>
            <w:szCs w:val="28"/>
            <w:lang w:eastAsia="en-US"/>
          </w:rPr>
          <w:t>28.13.26</w:t>
        </w:r>
      </w:hyperlink>
      <w:r w:rsidRPr="009E2E87">
        <w:rPr>
          <w:rFonts w:ascii="Times New Roman" w:eastAsiaTheme="minorHAnsi" w:hAnsi="Times New Roman" w:cs="Times New Roman"/>
          <w:color w:val="000000" w:themeColor="text1"/>
          <w:sz w:val="28"/>
          <w:szCs w:val="28"/>
          <w:lang w:eastAsia="en-US"/>
        </w:rPr>
        <w:t xml:space="preserve">, </w:t>
      </w:r>
      <w:hyperlink r:id="rId316" w:history="1">
        <w:r w:rsidRPr="009E2E87">
          <w:rPr>
            <w:rFonts w:ascii="Times New Roman" w:eastAsiaTheme="minorHAnsi" w:hAnsi="Times New Roman" w:cs="Times New Roman"/>
            <w:color w:val="000000" w:themeColor="text1"/>
            <w:sz w:val="28"/>
            <w:szCs w:val="28"/>
            <w:lang w:eastAsia="en-US"/>
          </w:rPr>
          <w:t>28.13.28</w:t>
        </w:r>
      </w:hyperlink>
      <w:r w:rsidRPr="009E2E87">
        <w:rPr>
          <w:rFonts w:ascii="Times New Roman" w:eastAsiaTheme="minorHAnsi" w:hAnsi="Times New Roman" w:cs="Times New Roman"/>
          <w:color w:val="000000" w:themeColor="text1"/>
          <w:sz w:val="28"/>
          <w:szCs w:val="28"/>
          <w:lang w:eastAsia="en-US"/>
        </w:rPr>
        <w:t xml:space="preserve">, </w:t>
      </w:r>
      <w:hyperlink r:id="rId317" w:history="1">
        <w:r w:rsidRPr="009E2E87">
          <w:rPr>
            <w:rFonts w:ascii="Times New Roman" w:eastAsiaTheme="minorHAnsi" w:hAnsi="Times New Roman" w:cs="Times New Roman"/>
            <w:color w:val="000000" w:themeColor="text1"/>
            <w:sz w:val="28"/>
            <w:szCs w:val="28"/>
            <w:lang w:eastAsia="en-US"/>
          </w:rPr>
          <w:t>28.21.13.120</w:t>
        </w:r>
      </w:hyperlink>
      <w:r w:rsidRPr="009E2E87">
        <w:rPr>
          <w:rFonts w:ascii="Times New Roman" w:eastAsiaTheme="minorHAnsi" w:hAnsi="Times New Roman" w:cs="Times New Roman"/>
          <w:color w:val="000000" w:themeColor="text1"/>
          <w:sz w:val="28"/>
          <w:szCs w:val="28"/>
          <w:lang w:eastAsia="en-US"/>
        </w:rPr>
        <w:t xml:space="preserve"> - </w:t>
      </w:r>
      <w:hyperlink r:id="rId318" w:history="1">
        <w:r w:rsidRPr="009E2E87">
          <w:rPr>
            <w:rFonts w:ascii="Times New Roman" w:eastAsiaTheme="minorHAnsi" w:hAnsi="Times New Roman" w:cs="Times New Roman"/>
            <w:color w:val="000000" w:themeColor="text1"/>
            <w:sz w:val="28"/>
            <w:szCs w:val="28"/>
            <w:lang w:eastAsia="en-US"/>
          </w:rPr>
          <w:t>28.21.13.124</w:t>
        </w:r>
      </w:hyperlink>
      <w:r w:rsidRPr="009E2E87">
        <w:rPr>
          <w:rFonts w:ascii="Times New Roman" w:eastAsiaTheme="minorHAnsi" w:hAnsi="Times New Roman" w:cs="Times New Roman"/>
          <w:color w:val="000000" w:themeColor="text1"/>
          <w:sz w:val="28"/>
          <w:szCs w:val="28"/>
          <w:lang w:eastAsia="en-US"/>
        </w:rPr>
        <w:t xml:space="preserve">, </w:t>
      </w:r>
      <w:hyperlink r:id="rId319" w:history="1">
        <w:r w:rsidRPr="009E2E87">
          <w:rPr>
            <w:rFonts w:ascii="Times New Roman" w:eastAsiaTheme="minorHAnsi" w:hAnsi="Times New Roman" w:cs="Times New Roman"/>
            <w:color w:val="000000" w:themeColor="text1"/>
            <w:sz w:val="28"/>
            <w:szCs w:val="28"/>
            <w:lang w:eastAsia="en-US"/>
          </w:rPr>
          <w:t>28.21.13.129</w:t>
        </w:r>
      </w:hyperlink>
      <w:r w:rsidRPr="009E2E87">
        <w:rPr>
          <w:rFonts w:ascii="Times New Roman" w:eastAsiaTheme="minorHAnsi" w:hAnsi="Times New Roman" w:cs="Times New Roman"/>
          <w:color w:val="000000" w:themeColor="text1"/>
          <w:sz w:val="28"/>
          <w:szCs w:val="28"/>
          <w:lang w:eastAsia="en-US"/>
        </w:rPr>
        <w:t xml:space="preserve">, </w:t>
      </w:r>
      <w:hyperlink r:id="rId320" w:history="1">
        <w:r w:rsidRPr="009E2E87">
          <w:rPr>
            <w:rFonts w:ascii="Times New Roman" w:eastAsiaTheme="minorHAnsi" w:hAnsi="Times New Roman" w:cs="Times New Roman"/>
            <w:color w:val="000000" w:themeColor="text1"/>
            <w:sz w:val="28"/>
            <w:szCs w:val="28"/>
            <w:lang w:eastAsia="en-US"/>
          </w:rPr>
          <w:t>28.22.14.150</w:t>
        </w:r>
      </w:hyperlink>
      <w:r w:rsidRPr="009E2E87">
        <w:rPr>
          <w:rFonts w:ascii="Times New Roman" w:eastAsiaTheme="minorHAnsi" w:hAnsi="Times New Roman" w:cs="Times New Roman"/>
          <w:color w:val="000000" w:themeColor="text1"/>
          <w:sz w:val="28"/>
          <w:szCs w:val="28"/>
          <w:lang w:eastAsia="en-US"/>
        </w:rPr>
        <w:t xml:space="preserve">, </w:t>
      </w:r>
      <w:hyperlink r:id="rId321" w:history="1">
        <w:r w:rsidRPr="009E2E87">
          <w:rPr>
            <w:rFonts w:ascii="Times New Roman" w:eastAsiaTheme="minorHAnsi" w:hAnsi="Times New Roman" w:cs="Times New Roman"/>
            <w:color w:val="000000" w:themeColor="text1"/>
            <w:sz w:val="28"/>
            <w:szCs w:val="28"/>
            <w:lang w:eastAsia="en-US"/>
          </w:rPr>
          <w:t>28.22.14.159</w:t>
        </w:r>
      </w:hyperlink>
      <w:r w:rsidRPr="009E2E87">
        <w:rPr>
          <w:rFonts w:ascii="Times New Roman" w:eastAsiaTheme="minorHAnsi" w:hAnsi="Times New Roman" w:cs="Times New Roman"/>
          <w:color w:val="000000" w:themeColor="text1"/>
          <w:sz w:val="28"/>
          <w:szCs w:val="28"/>
          <w:lang w:eastAsia="en-US"/>
        </w:rPr>
        <w:t xml:space="preserve"> - </w:t>
      </w:r>
      <w:hyperlink r:id="rId322" w:history="1">
        <w:r w:rsidRPr="009E2E87">
          <w:rPr>
            <w:rFonts w:ascii="Times New Roman" w:eastAsiaTheme="minorHAnsi" w:hAnsi="Times New Roman" w:cs="Times New Roman"/>
            <w:color w:val="000000" w:themeColor="text1"/>
            <w:sz w:val="28"/>
            <w:szCs w:val="28"/>
            <w:lang w:eastAsia="en-US"/>
          </w:rPr>
          <w:t>28.22.14.162</w:t>
        </w:r>
      </w:hyperlink>
      <w:r w:rsidRPr="009E2E87">
        <w:rPr>
          <w:rFonts w:ascii="Times New Roman" w:eastAsiaTheme="minorHAnsi" w:hAnsi="Times New Roman" w:cs="Times New Roman"/>
          <w:color w:val="000000" w:themeColor="text1"/>
          <w:sz w:val="28"/>
          <w:szCs w:val="28"/>
          <w:lang w:eastAsia="en-US"/>
        </w:rPr>
        <w:t xml:space="preserve">, </w:t>
      </w:r>
      <w:hyperlink r:id="rId323" w:history="1">
        <w:r w:rsidRPr="009E2E87">
          <w:rPr>
            <w:rFonts w:ascii="Times New Roman" w:eastAsiaTheme="minorHAnsi" w:hAnsi="Times New Roman" w:cs="Times New Roman"/>
            <w:color w:val="000000" w:themeColor="text1"/>
            <w:sz w:val="28"/>
            <w:szCs w:val="28"/>
            <w:lang w:eastAsia="en-US"/>
          </w:rPr>
          <w:t>28.22.14.169</w:t>
        </w:r>
      </w:hyperlink>
      <w:r w:rsidRPr="009E2E87">
        <w:rPr>
          <w:rFonts w:ascii="Times New Roman" w:eastAsiaTheme="minorHAnsi" w:hAnsi="Times New Roman" w:cs="Times New Roman"/>
          <w:color w:val="000000" w:themeColor="text1"/>
          <w:sz w:val="28"/>
          <w:szCs w:val="28"/>
          <w:lang w:eastAsia="en-US"/>
        </w:rPr>
        <w:t xml:space="preserve">, </w:t>
      </w:r>
      <w:hyperlink r:id="rId324" w:history="1">
        <w:r w:rsidRPr="009E2E87">
          <w:rPr>
            <w:rFonts w:ascii="Times New Roman" w:eastAsiaTheme="minorHAnsi" w:hAnsi="Times New Roman" w:cs="Times New Roman"/>
            <w:color w:val="000000" w:themeColor="text1"/>
            <w:sz w:val="28"/>
            <w:szCs w:val="28"/>
            <w:lang w:eastAsia="en-US"/>
          </w:rPr>
          <w:t>28.22.15.110</w:t>
        </w:r>
      </w:hyperlink>
      <w:r w:rsidRPr="009E2E87">
        <w:rPr>
          <w:rFonts w:ascii="Times New Roman" w:eastAsiaTheme="minorHAnsi" w:hAnsi="Times New Roman" w:cs="Times New Roman"/>
          <w:color w:val="000000" w:themeColor="text1"/>
          <w:sz w:val="28"/>
          <w:szCs w:val="28"/>
          <w:lang w:eastAsia="en-US"/>
        </w:rPr>
        <w:t xml:space="preserve">, </w:t>
      </w:r>
      <w:hyperlink r:id="rId325" w:history="1">
        <w:r w:rsidRPr="009E2E87">
          <w:rPr>
            <w:rFonts w:ascii="Times New Roman" w:eastAsiaTheme="minorHAnsi" w:hAnsi="Times New Roman" w:cs="Times New Roman"/>
            <w:color w:val="000000" w:themeColor="text1"/>
            <w:sz w:val="28"/>
            <w:szCs w:val="28"/>
            <w:lang w:eastAsia="en-US"/>
          </w:rPr>
          <w:t>28.22.15.120</w:t>
        </w:r>
      </w:hyperlink>
      <w:r w:rsidRPr="009E2E87">
        <w:rPr>
          <w:rFonts w:ascii="Times New Roman" w:eastAsiaTheme="minorHAnsi" w:hAnsi="Times New Roman" w:cs="Times New Roman"/>
          <w:color w:val="000000" w:themeColor="text1"/>
          <w:sz w:val="28"/>
          <w:szCs w:val="28"/>
          <w:lang w:eastAsia="en-US"/>
        </w:rPr>
        <w:t xml:space="preserve">, </w:t>
      </w:r>
      <w:hyperlink r:id="rId326" w:history="1">
        <w:r w:rsidRPr="009E2E87">
          <w:rPr>
            <w:rFonts w:ascii="Times New Roman" w:eastAsiaTheme="minorHAnsi" w:hAnsi="Times New Roman" w:cs="Times New Roman"/>
            <w:color w:val="000000" w:themeColor="text1"/>
            <w:sz w:val="28"/>
            <w:szCs w:val="28"/>
            <w:lang w:eastAsia="en-US"/>
          </w:rPr>
          <w:t>28.22.17.190</w:t>
        </w:r>
      </w:hyperlink>
      <w:r w:rsidRPr="009E2E87">
        <w:rPr>
          <w:rFonts w:ascii="Times New Roman" w:eastAsiaTheme="minorHAnsi" w:hAnsi="Times New Roman" w:cs="Times New Roman"/>
          <w:color w:val="000000" w:themeColor="text1"/>
          <w:sz w:val="28"/>
          <w:szCs w:val="28"/>
          <w:lang w:eastAsia="en-US"/>
        </w:rPr>
        <w:t xml:space="preserve">, </w:t>
      </w:r>
      <w:hyperlink r:id="rId327" w:history="1">
        <w:r w:rsidRPr="009E2E87">
          <w:rPr>
            <w:rFonts w:ascii="Times New Roman" w:eastAsiaTheme="minorHAnsi" w:hAnsi="Times New Roman" w:cs="Times New Roman"/>
            <w:color w:val="000000" w:themeColor="text1"/>
            <w:sz w:val="28"/>
            <w:szCs w:val="28"/>
            <w:lang w:eastAsia="en-US"/>
          </w:rPr>
          <w:t>28.22.18.110</w:t>
        </w:r>
      </w:hyperlink>
      <w:r w:rsidRPr="009E2E87">
        <w:rPr>
          <w:rFonts w:ascii="Times New Roman" w:eastAsiaTheme="minorHAnsi" w:hAnsi="Times New Roman" w:cs="Times New Roman"/>
          <w:color w:val="000000" w:themeColor="text1"/>
          <w:sz w:val="28"/>
          <w:szCs w:val="28"/>
          <w:lang w:eastAsia="en-US"/>
        </w:rPr>
        <w:t xml:space="preserve">, </w:t>
      </w:r>
      <w:hyperlink r:id="rId328" w:history="1">
        <w:r w:rsidRPr="009E2E87">
          <w:rPr>
            <w:rFonts w:ascii="Times New Roman" w:eastAsiaTheme="minorHAnsi" w:hAnsi="Times New Roman" w:cs="Times New Roman"/>
            <w:color w:val="000000" w:themeColor="text1"/>
            <w:sz w:val="28"/>
            <w:szCs w:val="28"/>
            <w:lang w:eastAsia="en-US"/>
          </w:rPr>
          <w:t>28.22.18.210</w:t>
        </w:r>
      </w:hyperlink>
      <w:r w:rsidRPr="009E2E87">
        <w:rPr>
          <w:rFonts w:ascii="Times New Roman" w:eastAsiaTheme="minorHAnsi" w:hAnsi="Times New Roman" w:cs="Times New Roman"/>
          <w:color w:val="000000" w:themeColor="text1"/>
          <w:sz w:val="28"/>
          <w:szCs w:val="28"/>
          <w:lang w:eastAsia="en-US"/>
        </w:rPr>
        <w:t xml:space="preserve"> - </w:t>
      </w:r>
      <w:hyperlink r:id="rId329" w:history="1">
        <w:r w:rsidRPr="009E2E87">
          <w:rPr>
            <w:rFonts w:ascii="Times New Roman" w:eastAsiaTheme="minorHAnsi" w:hAnsi="Times New Roman" w:cs="Times New Roman"/>
            <w:color w:val="000000" w:themeColor="text1"/>
            <w:sz w:val="28"/>
            <w:szCs w:val="28"/>
            <w:lang w:eastAsia="en-US"/>
          </w:rPr>
          <w:t>28.22.18.269</w:t>
        </w:r>
      </w:hyperlink>
      <w:r w:rsidRPr="009E2E87">
        <w:rPr>
          <w:rFonts w:ascii="Times New Roman" w:eastAsiaTheme="minorHAnsi" w:hAnsi="Times New Roman" w:cs="Times New Roman"/>
          <w:color w:val="000000" w:themeColor="text1"/>
          <w:sz w:val="28"/>
          <w:szCs w:val="28"/>
          <w:lang w:eastAsia="en-US"/>
        </w:rPr>
        <w:t xml:space="preserve">, </w:t>
      </w:r>
      <w:hyperlink r:id="rId330" w:history="1">
        <w:r w:rsidRPr="009E2E87">
          <w:rPr>
            <w:rFonts w:ascii="Times New Roman" w:eastAsiaTheme="minorHAnsi" w:hAnsi="Times New Roman" w:cs="Times New Roman"/>
            <w:color w:val="000000" w:themeColor="text1"/>
            <w:sz w:val="28"/>
            <w:szCs w:val="28"/>
            <w:lang w:eastAsia="en-US"/>
          </w:rPr>
          <w:t>28.22.18.310</w:t>
        </w:r>
      </w:hyperlink>
      <w:r w:rsidRPr="009E2E87">
        <w:rPr>
          <w:rFonts w:ascii="Times New Roman" w:eastAsiaTheme="minorHAnsi" w:hAnsi="Times New Roman" w:cs="Times New Roman"/>
          <w:color w:val="000000" w:themeColor="text1"/>
          <w:sz w:val="28"/>
          <w:szCs w:val="28"/>
          <w:lang w:eastAsia="en-US"/>
        </w:rPr>
        <w:t xml:space="preserve">, </w:t>
      </w:r>
      <w:hyperlink r:id="rId331" w:history="1">
        <w:r w:rsidRPr="009E2E87">
          <w:rPr>
            <w:rFonts w:ascii="Times New Roman" w:eastAsiaTheme="minorHAnsi" w:hAnsi="Times New Roman" w:cs="Times New Roman"/>
            <w:color w:val="000000" w:themeColor="text1"/>
            <w:sz w:val="28"/>
            <w:szCs w:val="28"/>
            <w:lang w:eastAsia="en-US"/>
          </w:rPr>
          <w:t>28.22.18.314</w:t>
        </w:r>
      </w:hyperlink>
      <w:r w:rsidRPr="009E2E87">
        <w:rPr>
          <w:rFonts w:ascii="Times New Roman" w:eastAsiaTheme="minorHAnsi" w:hAnsi="Times New Roman" w:cs="Times New Roman"/>
          <w:color w:val="000000" w:themeColor="text1"/>
          <w:sz w:val="28"/>
          <w:szCs w:val="28"/>
          <w:lang w:eastAsia="en-US"/>
        </w:rPr>
        <w:t xml:space="preserve">, </w:t>
      </w:r>
      <w:hyperlink r:id="rId332" w:history="1">
        <w:r w:rsidRPr="009E2E87">
          <w:rPr>
            <w:rFonts w:ascii="Times New Roman" w:eastAsiaTheme="minorHAnsi" w:hAnsi="Times New Roman" w:cs="Times New Roman"/>
            <w:color w:val="000000" w:themeColor="text1"/>
            <w:sz w:val="28"/>
            <w:szCs w:val="28"/>
            <w:lang w:eastAsia="en-US"/>
          </w:rPr>
          <w:t>28.22.18.320</w:t>
        </w:r>
      </w:hyperlink>
      <w:r w:rsidRPr="009E2E87">
        <w:rPr>
          <w:rFonts w:ascii="Times New Roman" w:eastAsiaTheme="minorHAnsi" w:hAnsi="Times New Roman" w:cs="Times New Roman"/>
          <w:color w:val="000000" w:themeColor="text1"/>
          <w:sz w:val="28"/>
          <w:szCs w:val="28"/>
          <w:lang w:eastAsia="en-US"/>
        </w:rPr>
        <w:t xml:space="preserve">, </w:t>
      </w:r>
      <w:hyperlink r:id="rId333" w:history="1">
        <w:r w:rsidRPr="009E2E87">
          <w:rPr>
            <w:rFonts w:ascii="Times New Roman" w:eastAsiaTheme="minorHAnsi" w:hAnsi="Times New Roman" w:cs="Times New Roman"/>
            <w:color w:val="000000" w:themeColor="text1"/>
            <w:sz w:val="28"/>
            <w:szCs w:val="28"/>
            <w:lang w:eastAsia="en-US"/>
          </w:rPr>
          <w:t>28.22.18.390</w:t>
        </w:r>
      </w:hyperlink>
      <w:r w:rsidRPr="009E2E87">
        <w:rPr>
          <w:rFonts w:ascii="Times New Roman" w:eastAsiaTheme="minorHAnsi" w:hAnsi="Times New Roman" w:cs="Times New Roman"/>
          <w:color w:val="000000" w:themeColor="text1"/>
          <w:sz w:val="28"/>
          <w:szCs w:val="28"/>
          <w:lang w:eastAsia="en-US"/>
        </w:rPr>
        <w:t xml:space="preserve">, </w:t>
      </w:r>
      <w:hyperlink r:id="rId334" w:history="1">
        <w:r w:rsidRPr="009E2E87">
          <w:rPr>
            <w:rFonts w:ascii="Times New Roman" w:eastAsiaTheme="minorHAnsi" w:hAnsi="Times New Roman" w:cs="Times New Roman"/>
            <w:color w:val="000000" w:themeColor="text1"/>
            <w:sz w:val="28"/>
            <w:szCs w:val="28"/>
            <w:lang w:eastAsia="en-US"/>
          </w:rPr>
          <w:t>28.25.12</w:t>
        </w:r>
      </w:hyperlink>
      <w:r w:rsidRPr="009E2E87">
        <w:rPr>
          <w:rFonts w:ascii="Times New Roman" w:eastAsiaTheme="minorHAnsi" w:hAnsi="Times New Roman" w:cs="Times New Roman"/>
          <w:color w:val="000000" w:themeColor="text1"/>
          <w:sz w:val="28"/>
          <w:szCs w:val="28"/>
          <w:lang w:eastAsia="en-US"/>
        </w:rPr>
        <w:t xml:space="preserve"> - </w:t>
      </w:r>
      <w:hyperlink r:id="rId335" w:history="1">
        <w:r w:rsidRPr="009E2E87">
          <w:rPr>
            <w:rFonts w:ascii="Times New Roman" w:eastAsiaTheme="minorHAnsi" w:hAnsi="Times New Roman" w:cs="Times New Roman"/>
            <w:color w:val="000000" w:themeColor="text1"/>
            <w:sz w:val="28"/>
            <w:szCs w:val="28"/>
            <w:lang w:eastAsia="en-US"/>
          </w:rPr>
          <w:t>28.25.13.115</w:t>
        </w:r>
      </w:hyperlink>
      <w:r w:rsidRPr="009E2E87">
        <w:rPr>
          <w:rFonts w:ascii="Times New Roman" w:eastAsiaTheme="minorHAnsi" w:hAnsi="Times New Roman" w:cs="Times New Roman"/>
          <w:color w:val="000000" w:themeColor="text1"/>
          <w:sz w:val="28"/>
          <w:szCs w:val="28"/>
          <w:lang w:eastAsia="en-US"/>
        </w:rPr>
        <w:t xml:space="preserve">, </w:t>
      </w:r>
      <w:hyperlink r:id="rId336" w:history="1">
        <w:r w:rsidRPr="009E2E87">
          <w:rPr>
            <w:rFonts w:ascii="Times New Roman" w:eastAsiaTheme="minorHAnsi" w:hAnsi="Times New Roman" w:cs="Times New Roman"/>
            <w:color w:val="000000" w:themeColor="text1"/>
            <w:sz w:val="28"/>
            <w:szCs w:val="28"/>
            <w:lang w:eastAsia="en-US"/>
          </w:rPr>
          <w:t>28.25.2</w:t>
        </w:r>
      </w:hyperlink>
      <w:r w:rsidRPr="009E2E87">
        <w:rPr>
          <w:rFonts w:ascii="Times New Roman" w:eastAsiaTheme="minorHAnsi" w:hAnsi="Times New Roman" w:cs="Times New Roman"/>
          <w:color w:val="000000" w:themeColor="text1"/>
          <w:sz w:val="28"/>
          <w:szCs w:val="28"/>
          <w:lang w:eastAsia="en-US"/>
        </w:rPr>
        <w:t xml:space="preserve">, </w:t>
      </w:r>
      <w:hyperlink r:id="rId337" w:history="1">
        <w:r w:rsidRPr="009E2E87">
          <w:rPr>
            <w:rFonts w:ascii="Times New Roman" w:eastAsiaTheme="minorHAnsi" w:hAnsi="Times New Roman" w:cs="Times New Roman"/>
            <w:color w:val="000000" w:themeColor="text1"/>
            <w:sz w:val="28"/>
            <w:szCs w:val="28"/>
            <w:lang w:eastAsia="en-US"/>
          </w:rPr>
          <w:t>28.25.3</w:t>
        </w:r>
      </w:hyperlink>
      <w:r w:rsidRPr="009E2E87">
        <w:rPr>
          <w:rFonts w:ascii="Times New Roman" w:eastAsiaTheme="minorHAnsi" w:hAnsi="Times New Roman" w:cs="Times New Roman"/>
          <w:color w:val="000000" w:themeColor="text1"/>
          <w:sz w:val="28"/>
          <w:szCs w:val="28"/>
          <w:lang w:eastAsia="en-US"/>
        </w:rPr>
        <w:t xml:space="preserve">, </w:t>
      </w:r>
      <w:hyperlink r:id="rId338" w:history="1">
        <w:r w:rsidRPr="009E2E87">
          <w:rPr>
            <w:rFonts w:ascii="Times New Roman" w:eastAsiaTheme="minorHAnsi" w:hAnsi="Times New Roman" w:cs="Times New Roman"/>
            <w:color w:val="000000" w:themeColor="text1"/>
            <w:sz w:val="28"/>
            <w:szCs w:val="28"/>
            <w:lang w:eastAsia="en-US"/>
          </w:rPr>
          <w:t>28.29.12.110</w:t>
        </w:r>
      </w:hyperlink>
      <w:r w:rsidRPr="009E2E87">
        <w:rPr>
          <w:rFonts w:ascii="Times New Roman" w:eastAsiaTheme="minorHAnsi" w:hAnsi="Times New Roman" w:cs="Times New Roman"/>
          <w:color w:val="000000" w:themeColor="text1"/>
          <w:sz w:val="28"/>
          <w:szCs w:val="28"/>
          <w:lang w:eastAsia="en-US"/>
        </w:rPr>
        <w:t xml:space="preserve">, </w:t>
      </w:r>
      <w:hyperlink r:id="rId339" w:history="1">
        <w:r w:rsidRPr="009E2E87">
          <w:rPr>
            <w:rFonts w:ascii="Times New Roman" w:eastAsiaTheme="minorHAnsi" w:hAnsi="Times New Roman" w:cs="Times New Roman"/>
            <w:color w:val="000000" w:themeColor="text1"/>
            <w:sz w:val="28"/>
            <w:szCs w:val="28"/>
            <w:lang w:eastAsia="en-US"/>
          </w:rPr>
          <w:t>28.29.21</w:t>
        </w:r>
      </w:hyperlink>
      <w:r w:rsidRPr="009E2E87">
        <w:rPr>
          <w:rFonts w:ascii="Times New Roman" w:eastAsiaTheme="minorHAnsi" w:hAnsi="Times New Roman" w:cs="Times New Roman"/>
          <w:color w:val="000000" w:themeColor="text1"/>
          <w:sz w:val="28"/>
          <w:szCs w:val="28"/>
          <w:lang w:eastAsia="en-US"/>
        </w:rPr>
        <w:t xml:space="preserve">, </w:t>
      </w:r>
      <w:hyperlink r:id="rId340" w:history="1">
        <w:r w:rsidRPr="009E2E87">
          <w:rPr>
            <w:rFonts w:ascii="Times New Roman" w:eastAsiaTheme="minorHAnsi" w:hAnsi="Times New Roman" w:cs="Times New Roman"/>
            <w:color w:val="000000" w:themeColor="text1"/>
            <w:sz w:val="28"/>
            <w:szCs w:val="28"/>
            <w:lang w:eastAsia="en-US"/>
          </w:rPr>
          <w:t>28.29.31</w:t>
        </w:r>
      </w:hyperlink>
      <w:r w:rsidRPr="009E2E87">
        <w:rPr>
          <w:rFonts w:ascii="Times New Roman" w:eastAsiaTheme="minorHAnsi" w:hAnsi="Times New Roman" w:cs="Times New Roman"/>
          <w:color w:val="000000" w:themeColor="text1"/>
          <w:sz w:val="28"/>
          <w:szCs w:val="28"/>
          <w:lang w:eastAsia="en-US"/>
        </w:rPr>
        <w:t xml:space="preserve">, </w:t>
      </w:r>
      <w:hyperlink r:id="rId341" w:history="1">
        <w:r w:rsidRPr="009E2E87">
          <w:rPr>
            <w:rFonts w:ascii="Times New Roman" w:eastAsiaTheme="minorHAnsi" w:hAnsi="Times New Roman" w:cs="Times New Roman"/>
            <w:color w:val="000000" w:themeColor="text1"/>
            <w:sz w:val="28"/>
            <w:szCs w:val="28"/>
            <w:lang w:eastAsia="en-US"/>
          </w:rPr>
          <w:t>28.29.39</w:t>
        </w:r>
      </w:hyperlink>
      <w:r w:rsidRPr="009E2E87">
        <w:rPr>
          <w:rFonts w:ascii="Times New Roman" w:eastAsiaTheme="minorHAnsi" w:hAnsi="Times New Roman" w:cs="Times New Roman"/>
          <w:color w:val="000000" w:themeColor="text1"/>
          <w:sz w:val="28"/>
          <w:szCs w:val="28"/>
          <w:lang w:eastAsia="en-US"/>
        </w:rPr>
        <w:t xml:space="preserve">, </w:t>
      </w:r>
      <w:hyperlink r:id="rId342" w:history="1">
        <w:r w:rsidRPr="009E2E87">
          <w:rPr>
            <w:rFonts w:ascii="Times New Roman" w:eastAsiaTheme="minorHAnsi" w:hAnsi="Times New Roman" w:cs="Times New Roman"/>
            <w:color w:val="000000" w:themeColor="text1"/>
            <w:sz w:val="28"/>
            <w:szCs w:val="28"/>
            <w:lang w:eastAsia="en-US"/>
          </w:rPr>
          <w:t>28.30</w:t>
        </w:r>
      </w:hyperlink>
      <w:r w:rsidRPr="009E2E87">
        <w:rPr>
          <w:rFonts w:ascii="Times New Roman" w:eastAsiaTheme="minorHAnsi" w:hAnsi="Times New Roman" w:cs="Times New Roman"/>
          <w:color w:val="000000" w:themeColor="text1"/>
          <w:sz w:val="28"/>
          <w:szCs w:val="28"/>
          <w:lang w:eastAsia="en-US"/>
        </w:rPr>
        <w:t xml:space="preserve"> (за исключением машин и оборудования для лесного хозяйства и кроме кода </w:t>
      </w:r>
      <w:hyperlink r:id="rId343" w:history="1">
        <w:r w:rsidRPr="009E2E87">
          <w:rPr>
            <w:rFonts w:ascii="Times New Roman" w:eastAsiaTheme="minorHAnsi" w:hAnsi="Times New Roman" w:cs="Times New Roman"/>
            <w:color w:val="000000" w:themeColor="text1"/>
            <w:sz w:val="28"/>
            <w:szCs w:val="28"/>
            <w:lang w:eastAsia="en-US"/>
          </w:rPr>
          <w:t>28.30.4</w:t>
        </w:r>
      </w:hyperlink>
      <w:r w:rsidRPr="009E2E87">
        <w:rPr>
          <w:rFonts w:ascii="Times New Roman" w:eastAsiaTheme="minorHAnsi" w:hAnsi="Times New Roman" w:cs="Times New Roman"/>
          <w:color w:val="000000" w:themeColor="text1"/>
          <w:sz w:val="28"/>
          <w:szCs w:val="28"/>
          <w:lang w:eastAsia="en-US"/>
        </w:rPr>
        <w:t xml:space="preserve">), </w:t>
      </w:r>
      <w:hyperlink r:id="rId344" w:history="1">
        <w:r w:rsidRPr="009E2E87">
          <w:rPr>
            <w:rFonts w:ascii="Times New Roman" w:eastAsiaTheme="minorHAnsi" w:hAnsi="Times New Roman" w:cs="Times New Roman"/>
            <w:color w:val="000000" w:themeColor="text1"/>
            <w:sz w:val="28"/>
            <w:szCs w:val="28"/>
            <w:lang w:eastAsia="en-US"/>
          </w:rPr>
          <w:t>28.92.25</w:t>
        </w:r>
      </w:hyperlink>
      <w:r w:rsidRPr="009E2E87">
        <w:rPr>
          <w:rFonts w:ascii="Times New Roman" w:eastAsiaTheme="minorHAnsi" w:hAnsi="Times New Roman" w:cs="Times New Roman"/>
          <w:color w:val="000000" w:themeColor="text1"/>
          <w:sz w:val="28"/>
          <w:szCs w:val="28"/>
          <w:lang w:eastAsia="en-US"/>
        </w:rPr>
        <w:t xml:space="preserve">, </w:t>
      </w:r>
      <w:hyperlink r:id="rId345" w:history="1">
        <w:r w:rsidRPr="009E2E87">
          <w:rPr>
            <w:rFonts w:ascii="Times New Roman" w:eastAsiaTheme="minorHAnsi" w:hAnsi="Times New Roman" w:cs="Times New Roman"/>
            <w:color w:val="000000" w:themeColor="text1"/>
            <w:sz w:val="28"/>
            <w:szCs w:val="28"/>
            <w:lang w:eastAsia="en-US"/>
          </w:rPr>
          <w:t>28.92.50.000</w:t>
        </w:r>
      </w:hyperlink>
      <w:r w:rsidRPr="009E2E87">
        <w:rPr>
          <w:rFonts w:ascii="Times New Roman" w:eastAsiaTheme="minorHAnsi" w:hAnsi="Times New Roman" w:cs="Times New Roman"/>
          <w:color w:val="000000" w:themeColor="text1"/>
          <w:sz w:val="28"/>
          <w:szCs w:val="28"/>
          <w:lang w:eastAsia="en-US"/>
        </w:rPr>
        <w:t xml:space="preserve">, </w:t>
      </w:r>
      <w:hyperlink r:id="rId346" w:history="1">
        <w:r w:rsidRPr="009E2E87">
          <w:rPr>
            <w:rFonts w:ascii="Times New Roman" w:eastAsiaTheme="minorHAnsi" w:hAnsi="Times New Roman" w:cs="Times New Roman"/>
            <w:color w:val="000000" w:themeColor="text1"/>
            <w:sz w:val="28"/>
            <w:szCs w:val="28"/>
            <w:lang w:eastAsia="en-US"/>
          </w:rPr>
          <w:t>28.93.1</w:t>
        </w:r>
      </w:hyperlink>
      <w:r w:rsidRPr="009E2E87">
        <w:rPr>
          <w:rFonts w:ascii="Times New Roman" w:eastAsiaTheme="minorHAnsi" w:hAnsi="Times New Roman" w:cs="Times New Roman"/>
          <w:color w:val="000000" w:themeColor="text1"/>
          <w:sz w:val="28"/>
          <w:szCs w:val="28"/>
          <w:lang w:eastAsia="en-US"/>
        </w:rPr>
        <w:t xml:space="preserve"> - </w:t>
      </w:r>
      <w:hyperlink r:id="rId347" w:history="1">
        <w:r w:rsidRPr="009E2E87">
          <w:rPr>
            <w:rFonts w:ascii="Times New Roman" w:eastAsiaTheme="minorHAnsi" w:hAnsi="Times New Roman" w:cs="Times New Roman"/>
            <w:color w:val="000000" w:themeColor="text1"/>
            <w:sz w:val="28"/>
            <w:szCs w:val="28"/>
            <w:lang w:eastAsia="en-US"/>
          </w:rPr>
          <w:t>28.93.3</w:t>
        </w:r>
      </w:hyperlink>
      <w:r w:rsidRPr="009E2E87">
        <w:rPr>
          <w:rFonts w:ascii="Times New Roman" w:eastAsiaTheme="minorHAnsi" w:hAnsi="Times New Roman" w:cs="Times New Roman"/>
          <w:color w:val="000000" w:themeColor="text1"/>
          <w:sz w:val="28"/>
          <w:szCs w:val="28"/>
          <w:lang w:eastAsia="en-US"/>
        </w:rPr>
        <w:t xml:space="preserve"> (за исключением оборудования для производства табачных изделий), </w:t>
      </w:r>
      <w:hyperlink r:id="rId348" w:history="1">
        <w:r w:rsidRPr="009E2E87">
          <w:rPr>
            <w:rFonts w:ascii="Times New Roman" w:eastAsiaTheme="minorHAnsi" w:hAnsi="Times New Roman" w:cs="Times New Roman"/>
            <w:color w:val="000000" w:themeColor="text1"/>
            <w:sz w:val="28"/>
            <w:szCs w:val="28"/>
            <w:lang w:eastAsia="en-US"/>
          </w:rPr>
          <w:t>29.10.41</w:t>
        </w:r>
      </w:hyperlink>
      <w:r w:rsidRPr="009E2E87">
        <w:rPr>
          <w:rFonts w:ascii="Times New Roman" w:eastAsiaTheme="minorHAnsi" w:hAnsi="Times New Roman" w:cs="Times New Roman"/>
          <w:color w:val="000000" w:themeColor="text1"/>
          <w:sz w:val="28"/>
          <w:szCs w:val="28"/>
          <w:lang w:eastAsia="en-US"/>
        </w:rPr>
        <w:t xml:space="preserve"> (за исключением кодов </w:t>
      </w:r>
      <w:hyperlink r:id="rId349" w:history="1">
        <w:r w:rsidRPr="009E2E87">
          <w:rPr>
            <w:rFonts w:ascii="Times New Roman" w:eastAsiaTheme="minorHAnsi" w:hAnsi="Times New Roman" w:cs="Times New Roman"/>
            <w:color w:val="000000" w:themeColor="text1"/>
            <w:sz w:val="28"/>
            <w:szCs w:val="28"/>
            <w:lang w:eastAsia="en-US"/>
          </w:rPr>
          <w:t>29.10.41.113</w:t>
        </w:r>
      </w:hyperlink>
      <w:r w:rsidRPr="009E2E87">
        <w:rPr>
          <w:rFonts w:ascii="Times New Roman" w:eastAsiaTheme="minorHAnsi" w:hAnsi="Times New Roman" w:cs="Times New Roman"/>
          <w:color w:val="000000" w:themeColor="text1"/>
          <w:sz w:val="28"/>
          <w:szCs w:val="28"/>
          <w:lang w:eastAsia="en-US"/>
        </w:rPr>
        <w:t xml:space="preserve"> и </w:t>
      </w:r>
      <w:hyperlink r:id="rId350" w:history="1">
        <w:r w:rsidRPr="009E2E87">
          <w:rPr>
            <w:rFonts w:ascii="Times New Roman" w:eastAsiaTheme="minorHAnsi" w:hAnsi="Times New Roman" w:cs="Times New Roman"/>
            <w:color w:val="000000" w:themeColor="text1"/>
            <w:sz w:val="28"/>
            <w:szCs w:val="28"/>
            <w:lang w:eastAsia="en-US"/>
          </w:rPr>
          <w:t>29.10.41.123</w:t>
        </w:r>
      </w:hyperlink>
      <w:r w:rsidRPr="009E2E87">
        <w:rPr>
          <w:rFonts w:ascii="Times New Roman" w:eastAsiaTheme="minorHAnsi" w:hAnsi="Times New Roman" w:cs="Times New Roman"/>
          <w:color w:val="000000" w:themeColor="text1"/>
          <w:sz w:val="28"/>
          <w:szCs w:val="28"/>
          <w:lang w:eastAsia="en-US"/>
        </w:rPr>
        <w:t xml:space="preserve">), </w:t>
      </w:r>
      <w:hyperlink r:id="rId351" w:history="1">
        <w:r w:rsidRPr="009E2E87">
          <w:rPr>
            <w:rFonts w:ascii="Times New Roman" w:eastAsiaTheme="minorHAnsi" w:hAnsi="Times New Roman" w:cs="Times New Roman"/>
            <w:color w:val="000000" w:themeColor="text1"/>
            <w:sz w:val="28"/>
            <w:szCs w:val="28"/>
            <w:lang w:eastAsia="en-US"/>
          </w:rPr>
          <w:t>29.10.42.111</w:t>
        </w:r>
      </w:hyperlink>
      <w:r w:rsidRPr="009E2E87">
        <w:rPr>
          <w:rFonts w:ascii="Times New Roman" w:eastAsiaTheme="minorHAnsi" w:hAnsi="Times New Roman" w:cs="Times New Roman"/>
          <w:color w:val="000000" w:themeColor="text1"/>
          <w:sz w:val="28"/>
          <w:szCs w:val="28"/>
          <w:lang w:eastAsia="en-US"/>
        </w:rPr>
        <w:t xml:space="preserve">, </w:t>
      </w:r>
      <w:hyperlink r:id="rId352" w:history="1">
        <w:r w:rsidRPr="009E2E87">
          <w:rPr>
            <w:rFonts w:ascii="Times New Roman" w:eastAsiaTheme="minorHAnsi" w:hAnsi="Times New Roman" w:cs="Times New Roman"/>
            <w:color w:val="000000" w:themeColor="text1"/>
            <w:sz w:val="28"/>
            <w:szCs w:val="28"/>
            <w:lang w:eastAsia="en-US"/>
          </w:rPr>
          <w:t>29.10.42.121</w:t>
        </w:r>
      </w:hyperlink>
      <w:r w:rsidRPr="009E2E87">
        <w:rPr>
          <w:rFonts w:ascii="Times New Roman" w:eastAsiaTheme="minorHAnsi" w:hAnsi="Times New Roman" w:cs="Times New Roman"/>
          <w:color w:val="000000" w:themeColor="text1"/>
          <w:sz w:val="28"/>
          <w:szCs w:val="28"/>
          <w:lang w:eastAsia="en-US"/>
        </w:rPr>
        <w:t xml:space="preserve">, </w:t>
      </w:r>
      <w:hyperlink r:id="rId353" w:history="1">
        <w:r w:rsidRPr="009E2E87">
          <w:rPr>
            <w:rFonts w:ascii="Times New Roman" w:eastAsiaTheme="minorHAnsi" w:hAnsi="Times New Roman" w:cs="Times New Roman"/>
            <w:color w:val="000000" w:themeColor="text1"/>
            <w:sz w:val="28"/>
            <w:szCs w:val="28"/>
            <w:lang w:eastAsia="en-US"/>
          </w:rPr>
          <w:t>29.10.44.000</w:t>
        </w:r>
      </w:hyperlink>
      <w:r w:rsidRPr="009E2E87">
        <w:rPr>
          <w:rFonts w:ascii="Times New Roman" w:eastAsiaTheme="minorHAnsi" w:hAnsi="Times New Roman" w:cs="Times New Roman"/>
          <w:color w:val="000000" w:themeColor="text1"/>
          <w:sz w:val="28"/>
          <w:szCs w:val="28"/>
          <w:lang w:eastAsia="en-US"/>
        </w:rPr>
        <w:t xml:space="preserve">, </w:t>
      </w:r>
      <w:hyperlink r:id="rId354" w:history="1">
        <w:r w:rsidRPr="009E2E87">
          <w:rPr>
            <w:rFonts w:ascii="Times New Roman" w:eastAsiaTheme="minorHAnsi" w:hAnsi="Times New Roman" w:cs="Times New Roman"/>
            <w:color w:val="000000" w:themeColor="text1"/>
            <w:sz w:val="28"/>
            <w:szCs w:val="28"/>
            <w:lang w:eastAsia="en-US"/>
          </w:rPr>
          <w:t>29.10.59.240</w:t>
        </w:r>
      </w:hyperlink>
      <w:r w:rsidRPr="009E2E87">
        <w:rPr>
          <w:rFonts w:ascii="Times New Roman" w:eastAsiaTheme="minorHAnsi" w:hAnsi="Times New Roman" w:cs="Times New Roman"/>
          <w:color w:val="000000" w:themeColor="text1"/>
          <w:sz w:val="28"/>
          <w:szCs w:val="28"/>
          <w:lang w:eastAsia="en-US"/>
        </w:rPr>
        <w:t xml:space="preserve">, </w:t>
      </w:r>
      <w:hyperlink r:id="rId355" w:history="1">
        <w:r w:rsidRPr="009E2E87">
          <w:rPr>
            <w:rFonts w:ascii="Times New Roman" w:eastAsiaTheme="minorHAnsi" w:hAnsi="Times New Roman" w:cs="Times New Roman"/>
            <w:color w:val="000000" w:themeColor="text1"/>
            <w:sz w:val="28"/>
            <w:szCs w:val="28"/>
            <w:lang w:eastAsia="en-US"/>
          </w:rPr>
          <w:t>29.10.59.280</w:t>
        </w:r>
      </w:hyperlink>
      <w:r w:rsidRPr="009E2E87">
        <w:rPr>
          <w:rFonts w:ascii="Times New Roman" w:eastAsiaTheme="minorHAnsi" w:hAnsi="Times New Roman" w:cs="Times New Roman"/>
          <w:color w:val="000000" w:themeColor="text1"/>
          <w:sz w:val="28"/>
          <w:szCs w:val="28"/>
          <w:lang w:eastAsia="en-US"/>
        </w:rPr>
        <w:t xml:space="preserve">, </w:t>
      </w:r>
      <w:hyperlink r:id="rId356" w:history="1">
        <w:r w:rsidRPr="009E2E87">
          <w:rPr>
            <w:rFonts w:ascii="Times New Roman" w:eastAsiaTheme="minorHAnsi" w:hAnsi="Times New Roman" w:cs="Times New Roman"/>
            <w:color w:val="000000" w:themeColor="text1"/>
            <w:sz w:val="28"/>
            <w:szCs w:val="28"/>
            <w:lang w:eastAsia="en-US"/>
          </w:rPr>
          <w:t>29.10.59.390</w:t>
        </w:r>
      </w:hyperlink>
      <w:r w:rsidRPr="009E2E87">
        <w:rPr>
          <w:rFonts w:ascii="Times New Roman" w:eastAsiaTheme="minorHAnsi" w:hAnsi="Times New Roman" w:cs="Times New Roman"/>
          <w:color w:val="000000" w:themeColor="text1"/>
          <w:sz w:val="28"/>
          <w:szCs w:val="28"/>
          <w:lang w:eastAsia="en-US"/>
        </w:rPr>
        <w:t xml:space="preserve">, </w:t>
      </w:r>
      <w:hyperlink r:id="rId357" w:history="1">
        <w:r w:rsidRPr="009E2E87">
          <w:rPr>
            <w:rFonts w:ascii="Times New Roman" w:eastAsiaTheme="minorHAnsi" w:hAnsi="Times New Roman" w:cs="Times New Roman"/>
            <w:color w:val="000000" w:themeColor="text1"/>
            <w:sz w:val="28"/>
            <w:szCs w:val="28"/>
            <w:lang w:eastAsia="en-US"/>
          </w:rPr>
          <w:t>29.20.23.120</w:t>
        </w:r>
      </w:hyperlink>
      <w:r w:rsidRPr="009E2E87">
        <w:rPr>
          <w:rFonts w:ascii="Times New Roman" w:eastAsiaTheme="minorHAnsi" w:hAnsi="Times New Roman" w:cs="Times New Roman"/>
          <w:color w:val="000000" w:themeColor="text1"/>
          <w:sz w:val="28"/>
          <w:szCs w:val="28"/>
          <w:lang w:eastAsia="en-US"/>
        </w:rPr>
        <w:t xml:space="preserve">, </w:t>
      </w:r>
      <w:hyperlink r:id="rId358" w:history="1">
        <w:r w:rsidRPr="009E2E87">
          <w:rPr>
            <w:rFonts w:ascii="Times New Roman" w:eastAsiaTheme="minorHAnsi" w:hAnsi="Times New Roman" w:cs="Times New Roman"/>
            <w:color w:val="000000" w:themeColor="text1"/>
            <w:sz w:val="28"/>
            <w:szCs w:val="28"/>
            <w:lang w:eastAsia="en-US"/>
          </w:rPr>
          <w:t>29.20.23.130</w:t>
        </w:r>
      </w:hyperlink>
      <w:r w:rsidRPr="009E2E87">
        <w:rPr>
          <w:rFonts w:ascii="Times New Roman" w:eastAsiaTheme="minorHAnsi" w:hAnsi="Times New Roman" w:cs="Times New Roman"/>
          <w:color w:val="000000" w:themeColor="text1"/>
          <w:sz w:val="28"/>
          <w:szCs w:val="28"/>
          <w:lang w:eastAsia="en-US"/>
        </w:rPr>
        <w:t xml:space="preserve">, </w:t>
      </w:r>
      <w:hyperlink r:id="rId359" w:history="1">
        <w:r w:rsidRPr="009E2E87">
          <w:rPr>
            <w:rFonts w:ascii="Times New Roman" w:eastAsiaTheme="minorHAnsi" w:hAnsi="Times New Roman" w:cs="Times New Roman"/>
            <w:color w:val="000000" w:themeColor="text1"/>
            <w:sz w:val="28"/>
            <w:szCs w:val="28"/>
            <w:lang w:eastAsia="en-US"/>
          </w:rPr>
          <w:t>31.01.13.000</w:t>
        </w:r>
      </w:hyperlink>
      <w:r w:rsidRPr="009E2E87">
        <w:rPr>
          <w:rFonts w:ascii="Times New Roman" w:eastAsiaTheme="minorHAnsi" w:hAnsi="Times New Roman" w:cs="Times New Roman"/>
          <w:color w:val="000000" w:themeColor="text1"/>
          <w:sz w:val="28"/>
          <w:szCs w:val="28"/>
          <w:lang w:eastAsia="en-US"/>
        </w:rPr>
        <w:t>:</w:t>
      </w:r>
    </w:p>
    <w:p w14:paraId="73CE9DCE" w14:textId="77777777" w:rsidR="002D50A7" w:rsidRPr="009E2E87" w:rsidRDefault="002D50A7" w:rsidP="002D50A7">
      <w:pPr>
        <w:pStyle w:val="ConsPlusNormal"/>
        <w:ind w:firstLine="709"/>
        <w:jc w:val="both"/>
        <w:rPr>
          <w:rFonts w:ascii="Times New Roman" w:hAnsi="Times New Roman" w:cs="Times New Roman"/>
          <w:sz w:val="28"/>
          <w:szCs w:val="28"/>
        </w:rPr>
      </w:pPr>
      <w:r w:rsidRPr="009E2E87">
        <w:rPr>
          <w:rFonts w:ascii="Times New Roman" w:hAnsi="Times New Roman" w:cs="Times New Roman"/>
          <w:sz w:val="28"/>
          <w:szCs w:val="28"/>
        </w:rPr>
        <w:t>- договора (договоров) купли-продажи (поставки) оборудования;</w:t>
      </w:r>
    </w:p>
    <w:p w14:paraId="5888CF9C" w14:textId="77777777" w:rsidR="002D50A7" w:rsidRPr="009E2E87" w:rsidRDefault="002D50A7" w:rsidP="002D50A7">
      <w:pPr>
        <w:pStyle w:val="ConsPlusNormal"/>
        <w:ind w:firstLine="709"/>
        <w:jc w:val="both"/>
        <w:rPr>
          <w:rFonts w:ascii="Times New Roman" w:hAnsi="Times New Roman" w:cs="Times New Roman"/>
          <w:sz w:val="28"/>
          <w:szCs w:val="28"/>
        </w:rPr>
      </w:pPr>
      <w:r w:rsidRPr="009E2E87">
        <w:rPr>
          <w:rFonts w:ascii="Times New Roman" w:hAnsi="Times New Roman" w:cs="Times New Roman"/>
          <w:sz w:val="28"/>
          <w:szCs w:val="28"/>
        </w:rPr>
        <w:t>- счетов, счетов-фактур (при наличии);</w:t>
      </w:r>
    </w:p>
    <w:p w14:paraId="1391838B" w14:textId="77777777" w:rsidR="002D50A7" w:rsidRPr="009E2E87" w:rsidRDefault="002D50A7" w:rsidP="002D50A7">
      <w:pPr>
        <w:pStyle w:val="ConsPlusNormal"/>
        <w:ind w:firstLine="709"/>
        <w:jc w:val="both"/>
        <w:rPr>
          <w:rFonts w:ascii="Times New Roman" w:hAnsi="Times New Roman" w:cs="Times New Roman"/>
          <w:sz w:val="28"/>
          <w:szCs w:val="28"/>
        </w:rPr>
      </w:pPr>
      <w:r w:rsidRPr="009E2E87">
        <w:rPr>
          <w:rFonts w:ascii="Times New Roman" w:hAnsi="Times New Roman" w:cs="Times New Roman"/>
          <w:sz w:val="28"/>
          <w:szCs w:val="28"/>
        </w:rPr>
        <w:t>- платежных документов, а также выписок из расчетного счета с отметкой кредитной организации, подтверждающих оплату по заключенным договорам;</w:t>
      </w:r>
    </w:p>
    <w:p w14:paraId="5070263D" w14:textId="77777777" w:rsidR="002D50A7" w:rsidRDefault="002D50A7" w:rsidP="002D50A7">
      <w:pPr>
        <w:pStyle w:val="ConsPlusNormal"/>
        <w:ind w:firstLine="709"/>
        <w:jc w:val="both"/>
        <w:rPr>
          <w:rFonts w:ascii="Times New Roman" w:hAnsi="Times New Roman" w:cs="Times New Roman"/>
          <w:sz w:val="28"/>
          <w:szCs w:val="28"/>
        </w:rPr>
      </w:pPr>
      <w:r w:rsidRPr="009E2E87">
        <w:rPr>
          <w:rFonts w:ascii="Times New Roman" w:hAnsi="Times New Roman" w:cs="Times New Roman"/>
          <w:sz w:val="28"/>
          <w:szCs w:val="28"/>
        </w:rPr>
        <w:t>- платежных документов, подписанных усиленной квалифицированной электронной подписью главы крестьянского (фермерского) хозяйства (индивидуального предпринимателя) и лица, уполномоченного действовать от имени территориального органа Федерального казначейства;</w:t>
      </w:r>
    </w:p>
    <w:p w14:paraId="1EA1D405" w14:textId="414F8FA5" w:rsidR="004F6DB6" w:rsidRPr="009E2E87" w:rsidRDefault="004F6DB6" w:rsidP="002D50A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w:t>
      </w:r>
      <w:r w:rsidRPr="004F6DB6">
        <w:rPr>
          <w:rFonts w:ascii="Times New Roman" w:hAnsi="Times New Roman" w:cs="Times New Roman"/>
          <w:sz w:val="28"/>
          <w:szCs w:val="28"/>
        </w:rPr>
        <w:t xml:space="preserve">латежные поручения (банковские ордера), документы, применяемые при использовании бизнес-карт, подтверждающие </w:t>
      </w:r>
      <w:r>
        <w:rPr>
          <w:rFonts w:ascii="Times New Roman" w:hAnsi="Times New Roman" w:cs="Times New Roman"/>
          <w:sz w:val="28"/>
          <w:szCs w:val="28"/>
        </w:rPr>
        <w:t>целевое использование Гранта «</w:t>
      </w:r>
      <w:proofErr w:type="spellStart"/>
      <w:r>
        <w:rPr>
          <w:rFonts w:ascii="Times New Roman" w:hAnsi="Times New Roman" w:cs="Times New Roman"/>
          <w:sz w:val="28"/>
          <w:szCs w:val="28"/>
        </w:rPr>
        <w:t>Агростартап</w:t>
      </w:r>
      <w:proofErr w:type="spellEnd"/>
      <w:r>
        <w:rPr>
          <w:rFonts w:ascii="Times New Roman" w:hAnsi="Times New Roman" w:cs="Times New Roman"/>
          <w:sz w:val="28"/>
          <w:szCs w:val="28"/>
        </w:rPr>
        <w:t>»;</w:t>
      </w:r>
    </w:p>
    <w:p w14:paraId="7977DB95" w14:textId="77777777" w:rsidR="002D50A7" w:rsidRPr="009E2E87" w:rsidRDefault="002D50A7" w:rsidP="002D50A7">
      <w:pPr>
        <w:pStyle w:val="ConsPlusNormal"/>
        <w:ind w:firstLine="709"/>
        <w:jc w:val="both"/>
        <w:rPr>
          <w:rFonts w:ascii="Times New Roman" w:hAnsi="Times New Roman" w:cs="Times New Roman"/>
          <w:sz w:val="28"/>
          <w:szCs w:val="28"/>
        </w:rPr>
      </w:pPr>
      <w:r w:rsidRPr="009E2E87">
        <w:rPr>
          <w:rFonts w:ascii="Times New Roman" w:hAnsi="Times New Roman" w:cs="Times New Roman"/>
          <w:sz w:val="28"/>
          <w:szCs w:val="28"/>
        </w:rPr>
        <w:t>- накладных или универсальных передаточных документов (актов);</w:t>
      </w:r>
    </w:p>
    <w:p w14:paraId="062FD2C7" w14:textId="77777777" w:rsidR="002D50A7" w:rsidRPr="009E2E87" w:rsidRDefault="002D50A7" w:rsidP="002D50A7">
      <w:pPr>
        <w:pStyle w:val="ConsPlusNormal"/>
        <w:ind w:firstLine="709"/>
        <w:jc w:val="both"/>
        <w:rPr>
          <w:rFonts w:ascii="Times New Roman" w:hAnsi="Times New Roman" w:cs="Times New Roman"/>
          <w:sz w:val="28"/>
          <w:szCs w:val="28"/>
        </w:rPr>
      </w:pPr>
      <w:r w:rsidRPr="009E2E87">
        <w:rPr>
          <w:rFonts w:ascii="Times New Roman" w:hAnsi="Times New Roman" w:cs="Times New Roman"/>
          <w:sz w:val="28"/>
          <w:szCs w:val="28"/>
        </w:rPr>
        <w:t>- акта (актов) о приеме-передаче основных средств - ОС-1, для оборудования, требующего монтажа, - ОС-15;</w:t>
      </w:r>
    </w:p>
    <w:p w14:paraId="73B5C247" w14:textId="77777777" w:rsidR="002D50A7" w:rsidRPr="009E2E87" w:rsidRDefault="002D50A7" w:rsidP="002D50A7">
      <w:pPr>
        <w:pStyle w:val="ConsPlusNormal"/>
        <w:ind w:firstLine="709"/>
        <w:jc w:val="both"/>
        <w:rPr>
          <w:rFonts w:ascii="Times New Roman" w:hAnsi="Times New Roman" w:cs="Times New Roman"/>
          <w:sz w:val="28"/>
          <w:szCs w:val="28"/>
        </w:rPr>
      </w:pPr>
      <w:r w:rsidRPr="009E2E87">
        <w:rPr>
          <w:rFonts w:ascii="Times New Roman" w:hAnsi="Times New Roman" w:cs="Times New Roman"/>
          <w:sz w:val="28"/>
          <w:szCs w:val="28"/>
        </w:rPr>
        <w:t xml:space="preserve">- фотоматериалы приобретенного оборудования (общий план, заводская </w:t>
      </w:r>
      <w:r w:rsidRPr="009E2E87">
        <w:rPr>
          <w:rFonts w:ascii="Times New Roman" w:hAnsi="Times New Roman" w:cs="Times New Roman"/>
          <w:sz w:val="28"/>
          <w:szCs w:val="28"/>
        </w:rPr>
        <w:lastRenderedPageBreak/>
        <w:t>(маркировочная) табличка (</w:t>
      </w:r>
      <w:proofErr w:type="spellStart"/>
      <w:r w:rsidRPr="009E2E87">
        <w:rPr>
          <w:rFonts w:ascii="Times New Roman" w:hAnsi="Times New Roman" w:cs="Times New Roman"/>
          <w:sz w:val="28"/>
          <w:szCs w:val="28"/>
        </w:rPr>
        <w:t>шильд</w:t>
      </w:r>
      <w:proofErr w:type="spellEnd"/>
      <w:r w:rsidRPr="009E2E87">
        <w:rPr>
          <w:rFonts w:ascii="Times New Roman" w:hAnsi="Times New Roman" w:cs="Times New Roman"/>
          <w:sz w:val="28"/>
          <w:szCs w:val="28"/>
        </w:rPr>
        <w:t>), где в случае наличия указываются марка, модель, заводской (идентификационный) номер (VIN), год выпуска)</w:t>
      </w:r>
      <w:r w:rsidR="002554A0" w:rsidRPr="009E2E87">
        <w:rPr>
          <w:rFonts w:ascii="Times New Roman" w:hAnsi="Times New Roman" w:cs="Times New Roman"/>
          <w:sz w:val="28"/>
          <w:szCs w:val="28"/>
        </w:rPr>
        <w:t xml:space="preserve">. </w:t>
      </w:r>
      <w:r w:rsidR="002554A0" w:rsidRPr="009E2E87">
        <w:rPr>
          <w:rFonts w:ascii="Times New Roman" w:hAnsi="Times New Roman" w:cs="Times New Roman"/>
          <w:color w:val="000000" w:themeColor="text1"/>
          <w:sz w:val="28"/>
          <w:szCs w:val="28"/>
        </w:rPr>
        <w:t>В случае отсутствия заводской (маркировочной) таблицы (</w:t>
      </w:r>
      <w:proofErr w:type="spellStart"/>
      <w:r w:rsidR="002554A0" w:rsidRPr="009E2E87">
        <w:rPr>
          <w:rFonts w:ascii="Times New Roman" w:hAnsi="Times New Roman" w:cs="Times New Roman"/>
          <w:color w:val="000000" w:themeColor="text1"/>
          <w:sz w:val="28"/>
          <w:szCs w:val="28"/>
        </w:rPr>
        <w:t>шильда</w:t>
      </w:r>
      <w:proofErr w:type="spellEnd"/>
      <w:r w:rsidR="002554A0" w:rsidRPr="009E2E87">
        <w:rPr>
          <w:rFonts w:ascii="Times New Roman" w:hAnsi="Times New Roman" w:cs="Times New Roman"/>
          <w:color w:val="000000" w:themeColor="text1"/>
          <w:sz w:val="28"/>
          <w:szCs w:val="28"/>
        </w:rPr>
        <w:t xml:space="preserve">) на оборудовании, </w:t>
      </w:r>
      <w:proofErr w:type="spellStart"/>
      <w:r w:rsidR="002554A0" w:rsidRPr="009E2E87">
        <w:rPr>
          <w:rFonts w:ascii="Times New Roman" w:hAnsi="Times New Roman" w:cs="Times New Roman"/>
          <w:color w:val="000000" w:themeColor="text1"/>
          <w:sz w:val="28"/>
          <w:szCs w:val="28"/>
        </w:rPr>
        <w:t>грантополучатель</w:t>
      </w:r>
      <w:proofErr w:type="spellEnd"/>
      <w:r w:rsidR="002554A0" w:rsidRPr="009E2E87">
        <w:rPr>
          <w:rFonts w:ascii="Times New Roman" w:hAnsi="Times New Roman" w:cs="Times New Roman"/>
          <w:color w:val="000000" w:themeColor="text1"/>
          <w:sz w:val="28"/>
          <w:szCs w:val="28"/>
        </w:rPr>
        <w:t xml:space="preserve"> должен уведомить об этом Министерство в письменной форме</w:t>
      </w:r>
      <w:r w:rsidRPr="009E2E87">
        <w:rPr>
          <w:rFonts w:ascii="Times New Roman" w:hAnsi="Times New Roman" w:cs="Times New Roman"/>
          <w:sz w:val="28"/>
          <w:szCs w:val="28"/>
        </w:rPr>
        <w:t>;</w:t>
      </w:r>
    </w:p>
    <w:p w14:paraId="1EEB2185" w14:textId="46B49001" w:rsidR="002D50A7" w:rsidRPr="009E2E87" w:rsidRDefault="002D50A7" w:rsidP="002D50A7">
      <w:pPr>
        <w:pStyle w:val="ConsPlusNormal"/>
        <w:ind w:firstLine="709"/>
        <w:jc w:val="both"/>
        <w:rPr>
          <w:rFonts w:ascii="Times New Roman" w:hAnsi="Times New Roman" w:cs="Times New Roman"/>
          <w:strike/>
          <w:color w:val="000000" w:themeColor="text1"/>
          <w:sz w:val="28"/>
          <w:szCs w:val="28"/>
        </w:rPr>
      </w:pPr>
      <w:r w:rsidRPr="009E2E87">
        <w:rPr>
          <w:rFonts w:ascii="Times New Roman" w:hAnsi="Times New Roman" w:cs="Times New Roman"/>
          <w:sz w:val="28"/>
          <w:szCs w:val="28"/>
        </w:rPr>
        <w:t xml:space="preserve">2) в случае использования средств на приобретение сельскохозяйственным потребительским кооперативом оборудования </w:t>
      </w:r>
      <w:r w:rsidRPr="009E2E87">
        <w:rPr>
          <w:rFonts w:ascii="Times New Roman" w:eastAsiaTheme="minorHAnsi" w:hAnsi="Times New Roman" w:cs="Times New Roman"/>
          <w:color w:val="000000" w:themeColor="text1"/>
          <w:sz w:val="28"/>
          <w:szCs w:val="28"/>
          <w:lang w:eastAsia="en-US"/>
        </w:rPr>
        <w:t xml:space="preserve">в соответствии с </w:t>
      </w:r>
      <w:hyperlink r:id="rId360" w:history="1">
        <w:r w:rsidRPr="009E2E87">
          <w:rPr>
            <w:rFonts w:ascii="Times New Roman" w:eastAsiaTheme="minorHAnsi" w:hAnsi="Times New Roman" w:cs="Times New Roman"/>
            <w:color w:val="000000" w:themeColor="text1"/>
            <w:sz w:val="28"/>
            <w:szCs w:val="28"/>
            <w:lang w:eastAsia="en-US"/>
          </w:rPr>
          <w:t>приказом</w:t>
        </w:r>
      </w:hyperlink>
      <w:r w:rsidRPr="009E2E87">
        <w:rPr>
          <w:rFonts w:ascii="Times New Roman" w:eastAsiaTheme="minorHAnsi" w:hAnsi="Times New Roman" w:cs="Times New Roman"/>
          <w:color w:val="000000" w:themeColor="text1"/>
          <w:sz w:val="28"/>
          <w:szCs w:val="28"/>
          <w:lang w:eastAsia="en-US"/>
        </w:rPr>
        <w:t xml:space="preserve"> Министерства сельского хозяйства Российской Федерации от 18</w:t>
      </w:r>
      <w:r w:rsidR="00926164" w:rsidRPr="009E2E87">
        <w:rPr>
          <w:rFonts w:ascii="Times New Roman" w:eastAsiaTheme="minorHAnsi" w:hAnsi="Times New Roman" w:cs="Times New Roman"/>
          <w:color w:val="000000" w:themeColor="text1"/>
          <w:sz w:val="28"/>
          <w:szCs w:val="28"/>
          <w:lang w:eastAsia="en-US"/>
        </w:rPr>
        <w:t>.11.</w:t>
      </w:r>
      <w:r w:rsidRPr="009E2E87">
        <w:rPr>
          <w:rFonts w:ascii="Times New Roman" w:eastAsiaTheme="minorHAnsi" w:hAnsi="Times New Roman" w:cs="Times New Roman"/>
          <w:color w:val="000000" w:themeColor="text1"/>
          <w:sz w:val="28"/>
          <w:szCs w:val="28"/>
          <w:lang w:eastAsia="en-US"/>
        </w:rPr>
        <w:t xml:space="preserve">2014 </w:t>
      </w:r>
      <w:r w:rsidR="00926164" w:rsidRPr="009E2E87">
        <w:rPr>
          <w:rFonts w:ascii="Times New Roman" w:eastAsiaTheme="minorHAnsi" w:hAnsi="Times New Roman" w:cs="Times New Roman"/>
          <w:color w:val="000000" w:themeColor="text1"/>
          <w:sz w:val="28"/>
          <w:szCs w:val="28"/>
          <w:lang w:eastAsia="en-US"/>
        </w:rPr>
        <w:t>№</w:t>
      </w:r>
      <w:r w:rsidRPr="009E2E87">
        <w:rPr>
          <w:rFonts w:ascii="Times New Roman" w:eastAsiaTheme="minorHAnsi" w:hAnsi="Times New Roman" w:cs="Times New Roman"/>
          <w:color w:val="000000" w:themeColor="text1"/>
          <w:sz w:val="28"/>
          <w:szCs w:val="28"/>
          <w:lang w:eastAsia="en-US"/>
        </w:rPr>
        <w:t xml:space="preserve"> 452 (зарегистрирован Министерством юстиции Российской Федерации </w:t>
      </w:r>
      <w:r w:rsidR="00926164" w:rsidRPr="009E2E87">
        <w:rPr>
          <w:rFonts w:ascii="Times New Roman" w:eastAsiaTheme="minorHAnsi" w:hAnsi="Times New Roman" w:cs="Times New Roman"/>
          <w:color w:val="000000" w:themeColor="text1"/>
          <w:sz w:val="28"/>
          <w:szCs w:val="28"/>
          <w:lang w:eastAsia="en-US"/>
        </w:rPr>
        <w:t>03.12.</w:t>
      </w:r>
      <w:r w:rsidRPr="009E2E87">
        <w:rPr>
          <w:rFonts w:ascii="Times New Roman" w:eastAsiaTheme="minorHAnsi" w:hAnsi="Times New Roman" w:cs="Times New Roman"/>
          <w:color w:val="000000" w:themeColor="text1"/>
          <w:sz w:val="28"/>
          <w:szCs w:val="28"/>
          <w:lang w:eastAsia="en-US"/>
        </w:rPr>
        <w:t xml:space="preserve">2014, регистрационный </w:t>
      </w:r>
      <w:r w:rsidR="00926164" w:rsidRPr="009E2E87">
        <w:rPr>
          <w:rFonts w:ascii="Times New Roman" w:eastAsiaTheme="minorHAnsi" w:hAnsi="Times New Roman" w:cs="Times New Roman"/>
          <w:color w:val="000000" w:themeColor="text1"/>
          <w:sz w:val="28"/>
          <w:szCs w:val="28"/>
          <w:lang w:eastAsia="en-US"/>
        </w:rPr>
        <w:t>№</w:t>
      </w:r>
      <w:r w:rsidRPr="009E2E87">
        <w:rPr>
          <w:rFonts w:ascii="Times New Roman" w:eastAsiaTheme="minorHAnsi" w:hAnsi="Times New Roman" w:cs="Times New Roman"/>
          <w:color w:val="000000" w:themeColor="text1"/>
          <w:sz w:val="28"/>
          <w:szCs w:val="28"/>
          <w:lang w:eastAsia="en-US"/>
        </w:rPr>
        <w:t xml:space="preserve"> 35077) с изменениями, внесенными приказами Министерства сельского хозяйства Российской Федерации от </w:t>
      </w:r>
      <w:r w:rsidR="00926164" w:rsidRPr="009E2E87">
        <w:rPr>
          <w:rFonts w:ascii="Times New Roman" w:eastAsiaTheme="minorHAnsi" w:hAnsi="Times New Roman" w:cs="Times New Roman"/>
          <w:color w:val="000000" w:themeColor="text1"/>
          <w:sz w:val="28"/>
          <w:szCs w:val="28"/>
          <w:lang w:eastAsia="en-US"/>
        </w:rPr>
        <w:t>0</w:t>
      </w:r>
      <w:r w:rsidRPr="009E2E87">
        <w:rPr>
          <w:rFonts w:ascii="Times New Roman" w:eastAsiaTheme="minorHAnsi" w:hAnsi="Times New Roman" w:cs="Times New Roman"/>
          <w:color w:val="000000" w:themeColor="text1"/>
          <w:sz w:val="28"/>
          <w:szCs w:val="28"/>
          <w:lang w:eastAsia="en-US"/>
        </w:rPr>
        <w:t>2</w:t>
      </w:r>
      <w:r w:rsidR="00926164" w:rsidRPr="009E2E87">
        <w:rPr>
          <w:rFonts w:ascii="Times New Roman" w:eastAsiaTheme="minorHAnsi" w:hAnsi="Times New Roman" w:cs="Times New Roman"/>
          <w:color w:val="000000" w:themeColor="text1"/>
          <w:sz w:val="28"/>
          <w:szCs w:val="28"/>
          <w:lang w:eastAsia="en-US"/>
        </w:rPr>
        <w:t>.09.</w:t>
      </w:r>
      <w:r w:rsidRPr="009E2E87">
        <w:rPr>
          <w:rFonts w:ascii="Times New Roman" w:eastAsiaTheme="minorHAnsi" w:hAnsi="Times New Roman" w:cs="Times New Roman"/>
          <w:color w:val="000000" w:themeColor="text1"/>
          <w:sz w:val="28"/>
          <w:szCs w:val="28"/>
          <w:lang w:eastAsia="en-US"/>
        </w:rPr>
        <w:t xml:space="preserve">2019 </w:t>
      </w:r>
      <w:r w:rsidR="00926164" w:rsidRPr="009E2E87">
        <w:rPr>
          <w:rFonts w:ascii="Times New Roman" w:eastAsiaTheme="minorHAnsi" w:hAnsi="Times New Roman" w:cs="Times New Roman"/>
          <w:color w:val="000000" w:themeColor="text1"/>
          <w:sz w:val="28"/>
          <w:szCs w:val="28"/>
          <w:lang w:eastAsia="en-US"/>
        </w:rPr>
        <w:t>№</w:t>
      </w:r>
      <w:r w:rsidRPr="009E2E87">
        <w:rPr>
          <w:rFonts w:ascii="Times New Roman" w:eastAsiaTheme="minorHAnsi" w:hAnsi="Times New Roman" w:cs="Times New Roman"/>
          <w:color w:val="000000" w:themeColor="text1"/>
          <w:sz w:val="28"/>
          <w:szCs w:val="28"/>
          <w:lang w:eastAsia="en-US"/>
        </w:rPr>
        <w:t xml:space="preserve"> 516 (зарегистрирован Министерством юстиции Российской Федерации 12</w:t>
      </w:r>
      <w:r w:rsidR="00926164" w:rsidRPr="009E2E87">
        <w:rPr>
          <w:rFonts w:ascii="Times New Roman" w:eastAsiaTheme="minorHAnsi" w:hAnsi="Times New Roman" w:cs="Times New Roman"/>
          <w:color w:val="000000" w:themeColor="text1"/>
          <w:sz w:val="28"/>
          <w:szCs w:val="28"/>
          <w:lang w:eastAsia="en-US"/>
        </w:rPr>
        <w:t>.11.</w:t>
      </w:r>
      <w:r w:rsidRPr="009E2E87">
        <w:rPr>
          <w:rFonts w:ascii="Times New Roman" w:eastAsiaTheme="minorHAnsi" w:hAnsi="Times New Roman" w:cs="Times New Roman"/>
          <w:color w:val="000000" w:themeColor="text1"/>
          <w:sz w:val="28"/>
          <w:szCs w:val="28"/>
          <w:lang w:eastAsia="en-US"/>
        </w:rPr>
        <w:t xml:space="preserve">2019, регистрационный </w:t>
      </w:r>
      <w:r w:rsidR="00926164" w:rsidRPr="009E2E87">
        <w:rPr>
          <w:rFonts w:ascii="Times New Roman" w:eastAsiaTheme="minorHAnsi" w:hAnsi="Times New Roman" w:cs="Times New Roman"/>
          <w:color w:val="000000" w:themeColor="text1"/>
          <w:sz w:val="28"/>
          <w:szCs w:val="28"/>
          <w:lang w:eastAsia="en-US"/>
        </w:rPr>
        <w:t xml:space="preserve">            №</w:t>
      </w:r>
      <w:r w:rsidRPr="009E2E87">
        <w:rPr>
          <w:rFonts w:ascii="Times New Roman" w:eastAsiaTheme="minorHAnsi" w:hAnsi="Times New Roman" w:cs="Times New Roman"/>
          <w:color w:val="000000" w:themeColor="text1"/>
          <w:sz w:val="28"/>
          <w:szCs w:val="28"/>
          <w:lang w:eastAsia="en-US"/>
        </w:rPr>
        <w:t xml:space="preserve"> 56490), от 29</w:t>
      </w:r>
      <w:r w:rsidR="00926164" w:rsidRPr="009E2E87">
        <w:rPr>
          <w:rFonts w:ascii="Times New Roman" w:eastAsiaTheme="minorHAnsi" w:hAnsi="Times New Roman" w:cs="Times New Roman"/>
          <w:color w:val="000000" w:themeColor="text1"/>
          <w:sz w:val="28"/>
          <w:szCs w:val="28"/>
          <w:lang w:eastAsia="en-US"/>
        </w:rPr>
        <w:t>.07.</w:t>
      </w:r>
      <w:r w:rsidRPr="009E2E87">
        <w:rPr>
          <w:rFonts w:ascii="Times New Roman" w:eastAsiaTheme="minorHAnsi" w:hAnsi="Times New Roman" w:cs="Times New Roman"/>
          <w:color w:val="000000" w:themeColor="text1"/>
          <w:sz w:val="28"/>
          <w:szCs w:val="28"/>
          <w:lang w:eastAsia="en-US"/>
        </w:rPr>
        <w:t xml:space="preserve">2020 </w:t>
      </w:r>
      <w:r w:rsidR="00926164" w:rsidRPr="009E2E87">
        <w:rPr>
          <w:rFonts w:ascii="Times New Roman" w:eastAsiaTheme="minorHAnsi" w:hAnsi="Times New Roman" w:cs="Times New Roman"/>
          <w:color w:val="000000" w:themeColor="text1"/>
          <w:sz w:val="28"/>
          <w:szCs w:val="28"/>
          <w:lang w:eastAsia="en-US"/>
        </w:rPr>
        <w:t>№</w:t>
      </w:r>
      <w:r w:rsidRPr="009E2E87">
        <w:rPr>
          <w:rFonts w:ascii="Times New Roman" w:eastAsiaTheme="minorHAnsi" w:hAnsi="Times New Roman" w:cs="Times New Roman"/>
          <w:color w:val="000000" w:themeColor="text1"/>
          <w:sz w:val="28"/>
          <w:szCs w:val="28"/>
          <w:lang w:eastAsia="en-US"/>
        </w:rPr>
        <w:t xml:space="preserve"> 430 (зарегистрирован Министерством юстиции Российской Федерации 23</w:t>
      </w:r>
      <w:r w:rsidR="00926164" w:rsidRPr="009E2E87">
        <w:rPr>
          <w:rFonts w:ascii="Times New Roman" w:eastAsiaTheme="minorHAnsi" w:hAnsi="Times New Roman" w:cs="Times New Roman"/>
          <w:color w:val="000000" w:themeColor="text1"/>
          <w:sz w:val="28"/>
          <w:szCs w:val="28"/>
          <w:lang w:eastAsia="en-US"/>
        </w:rPr>
        <w:t>.10.</w:t>
      </w:r>
      <w:r w:rsidRPr="009E2E87">
        <w:rPr>
          <w:rFonts w:ascii="Times New Roman" w:eastAsiaTheme="minorHAnsi" w:hAnsi="Times New Roman" w:cs="Times New Roman"/>
          <w:color w:val="000000" w:themeColor="text1"/>
          <w:sz w:val="28"/>
          <w:szCs w:val="28"/>
          <w:lang w:eastAsia="en-US"/>
        </w:rPr>
        <w:t xml:space="preserve">2020, регистрационный </w:t>
      </w:r>
      <w:r w:rsidR="00926164" w:rsidRPr="009E2E87">
        <w:rPr>
          <w:rFonts w:ascii="Times New Roman" w:eastAsiaTheme="minorHAnsi" w:hAnsi="Times New Roman" w:cs="Times New Roman"/>
          <w:color w:val="000000" w:themeColor="text1"/>
          <w:sz w:val="28"/>
          <w:szCs w:val="28"/>
          <w:lang w:eastAsia="en-US"/>
        </w:rPr>
        <w:t>№</w:t>
      </w:r>
      <w:r w:rsidRPr="009E2E87">
        <w:rPr>
          <w:rFonts w:ascii="Times New Roman" w:eastAsiaTheme="minorHAnsi" w:hAnsi="Times New Roman" w:cs="Times New Roman"/>
          <w:color w:val="000000" w:themeColor="text1"/>
          <w:sz w:val="28"/>
          <w:szCs w:val="28"/>
          <w:lang w:eastAsia="en-US"/>
        </w:rPr>
        <w:t xml:space="preserve"> 60533), от 30</w:t>
      </w:r>
      <w:r w:rsidR="00926164" w:rsidRPr="009E2E87">
        <w:rPr>
          <w:rFonts w:ascii="Times New Roman" w:eastAsiaTheme="minorHAnsi" w:hAnsi="Times New Roman" w:cs="Times New Roman"/>
          <w:color w:val="000000" w:themeColor="text1"/>
          <w:sz w:val="28"/>
          <w:szCs w:val="28"/>
          <w:lang w:eastAsia="en-US"/>
        </w:rPr>
        <w:t>.07.</w:t>
      </w:r>
      <w:r w:rsidRPr="009E2E87">
        <w:rPr>
          <w:rFonts w:ascii="Times New Roman" w:eastAsiaTheme="minorHAnsi" w:hAnsi="Times New Roman" w:cs="Times New Roman"/>
          <w:color w:val="000000" w:themeColor="text1"/>
          <w:sz w:val="28"/>
          <w:szCs w:val="28"/>
          <w:lang w:eastAsia="en-US"/>
        </w:rPr>
        <w:t xml:space="preserve">2021 </w:t>
      </w:r>
      <w:r w:rsidR="00926164" w:rsidRPr="009E2E87">
        <w:rPr>
          <w:rFonts w:ascii="Times New Roman" w:eastAsiaTheme="minorHAnsi" w:hAnsi="Times New Roman" w:cs="Times New Roman"/>
          <w:color w:val="000000" w:themeColor="text1"/>
          <w:sz w:val="28"/>
          <w:szCs w:val="28"/>
          <w:lang w:eastAsia="en-US"/>
        </w:rPr>
        <w:t>№</w:t>
      </w:r>
      <w:r w:rsidRPr="009E2E87">
        <w:rPr>
          <w:rFonts w:ascii="Times New Roman" w:eastAsiaTheme="minorHAnsi" w:hAnsi="Times New Roman" w:cs="Times New Roman"/>
          <w:color w:val="000000" w:themeColor="text1"/>
          <w:sz w:val="28"/>
          <w:szCs w:val="28"/>
          <w:lang w:eastAsia="en-US"/>
        </w:rPr>
        <w:t xml:space="preserve"> 530 (зарегистрирован Министерством юстиции Российской Федерации </w:t>
      </w:r>
      <w:r w:rsidR="00926164" w:rsidRPr="009E2E87">
        <w:rPr>
          <w:rFonts w:ascii="Times New Roman" w:eastAsiaTheme="minorHAnsi" w:hAnsi="Times New Roman" w:cs="Times New Roman"/>
          <w:color w:val="000000" w:themeColor="text1"/>
          <w:sz w:val="28"/>
          <w:szCs w:val="28"/>
          <w:lang w:eastAsia="en-US"/>
        </w:rPr>
        <w:t>0</w:t>
      </w:r>
      <w:r w:rsidRPr="009E2E87">
        <w:rPr>
          <w:rFonts w:ascii="Times New Roman" w:eastAsiaTheme="minorHAnsi" w:hAnsi="Times New Roman" w:cs="Times New Roman"/>
          <w:color w:val="000000" w:themeColor="text1"/>
          <w:sz w:val="28"/>
          <w:szCs w:val="28"/>
          <w:lang w:eastAsia="en-US"/>
        </w:rPr>
        <w:t>3</w:t>
      </w:r>
      <w:r w:rsidR="00926164" w:rsidRPr="009E2E87">
        <w:rPr>
          <w:rFonts w:ascii="Times New Roman" w:eastAsiaTheme="minorHAnsi" w:hAnsi="Times New Roman" w:cs="Times New Roman"/>
          <w:color w:val="000000" w:themeColor="text1"/>
          <w:sz w:val="28"/>
          <w:szCs w:val="28"/>
          <w:lang w:eastAsia="en-US"/>
        </w:rPr>
        <w:t>.09.</w:t>
      </w:r>
      <w:r w:rsidRPr="009E2E87">
        <w:rPr>
          <w:rFonts w:ascii="Times New Roman" w:eastAsiaTheme="minorHAnsi" w:hAnsi="Times New Roman" w:cs="Times New Roman"/>
          <w:color w:val="000000" w:themeColor="text1"/>
          <w:sz w:val="28"/>
          <w:szCs w:val="28"/>
          <w:lang w:eastAsia="en-US"/>
        </w:rPr>
        <w:t xml:space="preserve">2021, регистрационный </w:t>
      </w:r>
      <w:r w:rsidR="00926164" w:rsidRPr="009E2E87">
        <w:rPr>
          <w:rFonts w:ascii="Times New Roman" w:eastAsiaTheme="minorHAnsi" w:hAnsi="Times New Roman" w:cs="Times New Roman"/>
          <w:color w:val="000000" w:themeColor="text1"/>
          <w:sz w:val="28"/>
          <w:szCs w:val="28"/>
          <w:lang w:eastAsia="en-US"/>
        </w:rPr>
        <w:t>№</w:t>
      </w:r>
      <w:r w:rsidRPr="009E2E87">
        <w:rPr>
          <w:rFonts w:ascii="Times New Roman" w:eastAsiaTheme="minorHAnsi" w:hAnsi="Times New Roman" w:cs="Times New Roman"/>
          <w:color w:val="000000" w:themeColor="text1"/>
          <w:sz w:val="28"/>
          <w:szCs w:val="28"/>
          <w:lang w:eastAsia="en-US"/>
        </w:rPr>
        <w:t xml:space="preserve"> 64861), по номенклатуре, определенной </w:t>
      </w:r>
      <w:hyperlink r:id="rId361" w:history="1">
        <w:r w:rsidRPr="009E2E87">
          <w:rPr>
            <w:rFonts w:ascii="Times New Roman" w:eastAsiaTheme="minorHAnsi" w:hAnsi="Times New Roman" w:cs="Times New Roman"/>
            <w:color w:val="000000" w:themeColor="text1"/>
            <w:sz w:val="28"/>
            <w:szCs w:val="28"/>
            <w:lang w:eastAsia="en-US"/>
          </w:rPr>
          <w:t>разделом 4</w:t>
        </w:r>
      </w:hyperlink>
      <w:r w:rsidR="00D2537A">
        <w:rPr>
          <w:rFonts w:ascii="Times New Roman" w:eastAsiaTheme="minorHAnsi" w:hAnsi="Times New Roman" w:cs="Times New Roman"/>
          <w:color w:val="000000" w:themeColor="text1"/>
          <w:sz w:val="28"/>
          <w:szCs w:val="28"/>
          <w:lang w:eastAsia="en-US"/>
        </w:rPr>
        <w:t xml:space="preserve"> «</w:t>
      </w:r>
      <w:r w:rsidRPr="009E2E87">
        <w:rPr>
          <w:rFonts w:ascii="Times New Roman" w:eastAsiaTheme="minorHAnsi" w:hAnsi="Times New Roman" w:cs="Times New Roman"/>
          <w:color w:val="000000" w:themeColor="text1"/>
          <w:sz w:val="28"/>
          <w:szCs w:val="28"/>
          <w:lang w:eastAsia="en-US"/>
        </w:rPr>
        <w:t xml:space="preserve">Объекты рыбоводной инфраструктуры и иные объекты, используемые для осуществления </w:t>
      </w:r>
      <w:proofErr w:type="spellStart"/>
      <w:r w:rsidRPr="009E2E87">
        <w:rPr>
          <w:rFonts w:ascii="Times New Roman" w:eastAsiaTheme="minorHAnsi" w:hAnsi="Times New Roman" w:cs="Times New Roman"/>
          <w:color w:val="000000" w:themeColor="text1"/>
          <w:sz w:val="28"/>
          <w:szCs w:val="28"/>
          <w:lang w:eastAsia="en-US"/>
        </w:rPr>
        <w:t>аквакультуры</w:t>
      </w:r>
      <w:proofErr w:type="spellEnd"/>
      <w:r w:rsidRPr="009E2E87">
        <w:rPr>
          <w:rFonts w:ascii="Times New Roman" w:eastAsiaTheme="minorHAnsi" w:hAnsi="Times New Roman" w:cs="Times New Roman"/>
          <w:color w:val="000000" w:themeColor="text1"/>
          <w:sz w:val="28"/>
          <w:szCs w:val="28"/>
          <w:lang w:eastAsia="en-US"/>
        </w:rPr>
        <w:t xml:space="preserve"> (рыбоводства), а также специальны</w:t>
      </w:r>
      <w:r w:rsidR="00D2537A">
        <w:rPr>
          <w:rFonts w:ascii="Times New Roman" w:eastAsiaTheme="minorHAnsi" w:hAnsi="Times New Roman" w:cs="Times New Roman"/>
          <w:color w:val="000000" w:themeColor="text1"/>
          <w:sz w:val="28"/>
          <w:szCs w:val="28"/>
          <w:lang w:eastAsia="en-US"/>
        </w:rPr>
        <w:t>е устройства и (или) технологии»</w:t>
      </w:r>
      <w:r w:rsidRPr="009E2E87">
        <w:rPr>
          <w:rFonts w:ascii="Times New Roman" w:eastAsiaTheme="minorHAnsi" w:hAnsi="Times New Roman" w:cs="Times New Roman"/>
          <w:color w:val="000000" w:themeColor="text1"/>
          <w:sz w:val="28"/>
          <w:szCs w:val="28"/>
          <w:lang w:eastAsia="en-US"/>
        </w:rPr>
        <w:t xml:space="preserve">, за исключением группы кодов </w:t>
      </w:r>
      <w:hyperlink r:id="rId362" w:history="1">
        <w:r w:rsidRPr="009E2E87">
          <w:rPr>
            <w:rFonts w:ascii="Times New Roman" w:eastAsiaTheme="minorHAnsi" w:hAnsi="Times New Roman" w:cs="Times New Roman"/>
            <w:color w:val="000000" w:themeColor="text1"/>
            <w:sz w:val="28"/>
            <w:szCs w:val="28"/>
            <w:lang w:eastAsia="en-US"/>
          </w:rPr>
          <w:t>04.01</w:t>
        </w:r>
      </w:hyperlink>
      <w:r w:rsidRPr="009E2E87">
        <w:rPr>
          <w:rFonts w:ascii="Times New Roman" w:eastAsiaTheme="minorHAnsi" w:hAnsi="Times New Roman" w:cs="Times New Roman"/>
          <w:color w:val="000000" w:themeColor="text1"/>
          <w:sz w:val="28"/>
          <w:szCs w:val="28"/>
          <w:lang w:eastAsia="en-US"/>
        </w:rPr>
        <w:t xml:space="preserve">, </w:t>
      </w:r>
      <w:hyperlink r:id="rId363" w:history="1">
        <w:r w:rsidRPr="009E2E87">
          <w:rPr>
            <w:rFonts w:ascii="Times New Roman" w:eastAsiaTheme="minorHAnsi" w:hAnsi="Times New Roman" w:cs="Times New Roman"/>
            <w:color w:val="000000" w:themeColor="text1"/>
            <w:sz w:val="28"/>
            <w:szCs w:val="28"/>
            <w:lang w:eastAsia="en-US"/>
          </w:rPr>
          <w:t>04.02</w:t>
        </w:r>
      </w:hyperlink>
      <w:r w:rsidRPr="009E2E87">
        <w:rPr>
          <w:rFonts w:ascii="Times New Roman" w:eastAsiaTheme="minorHAnsi" w:hAnsi="Times New Roman" w:cs="Times New Roman"/>
          <w:color w:val="000000" w:themeColor="text1"/>
          <w:sz w:val="28"/>
          <w:szCs w:val="28"/>
          <w:lang w:eastAsia="en-US"/>
        </w:rPr>
        <w:t xml:space="preserve">, </w:t>
      </w:r>
      <w:hyperlink r:id="rId364" w:history="1">
        <w:r w:rsidRPr="009E2E87">
          <w:rPr>
            <w:rFonts w:ascii="Times New Roman" w:eastAsiaTheme="minorHAnsi" w:hAnsi="Times New Roman" w:cs="Times New Roman"/>
            <w:color w:val="000000" w:themeColor="text1"/>
            <w:sz w:val="28"/>
            <w:szCs w:val="28"/>
            <w:lang w:eastAsia="en-US"/>
          </w:rPr>
          <w:t>04.06</w:t>
        </w:r>
      </w:hyperlink>
      <w:r w:rsidRPr="009E2E87">
        <w:rPr>
          <w:rFonts w:ascii="Times New Roman" w:eastAsiaTheme="minorHAnsi" w:hAnsi="Times New Roman" w:cs="Times New Roman"/>
          <w:color w:val="000000" w:themeColor="text1"/>
          <w:sz w:val="28"/>
          <w:szCs w:val="28"/>
          <w:lang w:eastAsia="en-US"/>
        </w:rPr>
        <w:t xml:space="preserve">: </w:t>
      </w:r>
    </w:p>
    <w:p w14:paraId="3D71AB61" w14:textId="77777777" w:rsidR="002D50A7" w:rsidRPr="009E2E87" w:rsidRDefault="002D50A7" w:rsidP="002D50A7">
      <w:pPr>
        <w:pStyle w:val="ConsPlusNormal"/>
        <w:ind w:firstLine="709"/>
        <w:jc w:val="both"/>
        <w:rPr>
          <w:rFonts w:ascii="Times New Roman" w:hAnsi="Times New Roman" w:cs="Times New Roman"/>
          <w:color w:val="000000" w:themeColor="text1"/>
          <w:sz w:val="28"/>
          <w:szCs w:val="28"/>
        </w:rPr>
      </w:pPr>
      <w:r w:rsidRPr="009E2E87">
        <w:rPr>
          <w:rFonts w:ascii="Times New Roman" w:hAnsi="Times New Roman" w:cs="Times New Roman"/>
          <w:color w:val="000000" w:themeColor="text1"/>
          <w:sz w:val="28"/>
          <w:szCs w:val="28"/>
        </w:rPr>
        <w:t>- договора (договоров) купли-продажи (поставки) оборудования;</w:t>
      </w:r>
    </w:p>
    <w:p w14:paraId="4CC88DB1" w14:textId="77777777" w:rsidR="002D50A7" w:rsidRPr="009E2E87" w:rsidRDefault="002D50A7" w:rsidP="002D50A7">
      <w:pPr>
        <w:pStyle w:val="ConsPlusNormal"/>
        <w:ind w:firstLine="709"/>
        <w:jc w:val="both"/>
        <w:rPr>
          <w:rFonts w:ascii="Times New Roman" w:hAnsi="Times New Roman" w:cs="Times New Roman"/>
          <w:color w:val="000000" w:themeColor="text1"/>
          <w:sz w:val="28"/>
          <w:szCs w:val="28"/>
        </w:rPr>
      </w:pPr>
      <w:r w:rsidRPr="009E2E87">
        <w:rPr>
          <w:rFonts w:ascii="Times New Roman" w:hAnsi="Times New Roman" w:cs="Times New Roman"/>
          <w:color w:val="000000" w:themeColor="text1"/>
          <w:sz w:val="28"/>
          <w:szCs w:val="28"/>
        </w:rPr>
        <w:t>- счетов, счетов-фактур (при наличии);</w:t>
      </w:r>
    </w:p>
    <w:p w14:paraId="44F096E4" w14:textId="77777777" w:rsidR="002D50A7" w:rsidRPr="009E2E87" w:rsidRDefault="002D50A7" w:rsidP="002D50A7">
      <w:pPr>
        <w:pStyle w:val="ConsPlusNormal"/>
        <w:ind w:firstLine="709"/>
        <w:jc w:val="both"/>
        <w:rPr>
          <w:rFonts w:ascii="Times New Roman" w:hAnsi="Times New Roman" w:cs="Times New Roman"/>
          <w:color w:val="000000" w:themeColor="text1"/>
          <w:sz w:val="28"/>
          <w:szCs w:val="28"/>
        </w:rPr>
      </w:pPr>
      <w:r w:rsidRPr="009E2E87">
        <w:rPr>
          <w:rFonts w:ascii="Times New Roman" w:hAnsi="Times New Roman" w:cs="Times New Roman"/>
          <w:color w:val="000000" w:themeColor="text1"/>
          <w:sz w:val="28"/>
          <w:szCs w:val="28"/>
        </w:rPr>
        <w:t>- платежных документов, а также выписок из расчетного счета с отметкой кредитной организации, подтверждающих оплату по заключенным договорам;</w:t>
      </w:r>
    </w:p>
    <w:p w14:paraId="5CD98FA1" w14:textId="77777777" w:rsidR="002D50A7" w:rsidRDefault="002D50A7" w:rsidP="002D50A7">
      <w:pPr>
        <w:pStyle w:val="ConsPlusNormal"/>
        <w:ind w:firstLine="709"/>
        <w:jc w:val="both"/>
        <w:rPr>
          <w:rFonts w:ascii="Times New Roman" w:hAnsi="Times New Roman" w:cs="Times New Roman"/>
          <w:sz w:val="28"/>
          <w:szCs w:val="28"/>
        </w:rPr>
      </w:pPr>
      <w:r w:rsidRPr="009E2E87">
        <w:rPr>
          <w:rFonts w:ascii="Times New Roman" w:hAnsi="Times New Roman" w:cs="Times New Roman"/>
          <w:color w:val="000000" w:themeColor="text1"/>
          <w:sz w:val="28"/>
          <w:szCs w:val="28"/>
        </w:rPr>
        <w:t>- платежных документов, подписанных усиленной квалифицированной электронной подписью главы крестьянского (фермерского</w:t>
      </w:r>
      <w:r w:rsidRPr="009E2E87">
        <w:rPr>
          <w:rFonts w:ascii="Times New Roman" w:hAnsi="Times New Roman" w:cs="Times New Roman"/>
          <w:sz w:val="28"/>
          <w:szCs w:val="28"/>
        </w:rPr>
        <w:t>) хозяйства (индивидуального предпринимателя) и лица, уполномоченного действовать от имени территориального органа Федерального казначейства;</w:t>
      </w:r>
    </w:p>
    <w:p w14:paraId="24467FE4" w14:textId="3FA5043A" w:rsidR="004F6DB6" w:rsidRPr="009E2E87" w:rsidRDefault="004F6DB6" w:rsidP="002D50A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w:t>
      </w:r>
      <w:r w:rsidRPr="004F6DB6">
        <w:rPr>
          <w:rFonts w:ascii="Times New Roman" w:hAnsi="Times New Roman" w:cs="Times New Roman"/>
          <w:sz w:val="28"/>
          <w:szCs w:val="28"/>
        </w:rPr>
        <w:t xml:space="preserve">латежные поручения (банковские ордера), документы, применяемые при использовании бизнес-карт, подтверждающие </w:t>
      </w:r>
      <w:r>
        <w:rPr>
          <w:rFonts w:ascii="Times New Roman" w:hAnsi="Times New Roman" w:cs="Times New Roman"/>
          <w:sz w:val="28"/>
          <w:szCs w:val="28"/>
        </w:rPr>
        <w:t>целевое использование Гранта «</w:t>
      </w:r>
      <w:proofErr w:type="spellStart"/>
      <w:r>
        <w:rPr>
          <w:rFonts w:ascii="Times New Roman" w:hAnsi="Times New Roman" w:cs="Times New Roman"/>
          <w:sz w:val="28"/>
          <w:szCs w:val="28"/>
        </w:rPr>
        <w:t>Агростартап</w:t>
      </w:r>
      <w:proofErr w:type="spellEnd"/>
      <w:r>
        <w:rPr>
          <w:rFonts w:ascii="Times New Roman" w:hAnsi="Times New Roman" w:cs="Times New Roman"/>
          <w:sz w:val="28"/>
          <w:szCs w:val="28"/>
        </w:rPr>
        <w:t>»;</w:t>
      </w:r>
    </w:p>
    <w:p w14:paraId="2167F56C" w14:textId="77777777" w:rsidR="002D50A7" w:rsidRPr="009E2E87" w:rsidRDefault="002D50A7" w:rsidP="002D50A7">
      <w:pPr>
        <w:pStyle w:val="ConsPlusNormal"/>
        <w:ind w:firstLine="709"/>
        <w:jc w:val="both"/>
        <w:rPr>
          <w:rFonts w:ascii="Times New Roman" w:hAnsi="Times New Roman" w:cs="Times New Roman"/>
          <w:sz w:val="28"/>
          <w:szCs w:val="28"/>
        </w:rPr>
      </w:pPr>
      <w:r w:rsidRPr="009E2E87">
        <w:rPr>
          <w:rFonts w:ascii="Times New Roman" w:hAnsi="Times New Roman" w:cs="Times New Roman"/>
          <w:sz w:val="28"/>
          <w:szCs w:val="28"/>
        </w:rPr>
        <w:t>- накладных или универсальных передаточных документов (актов);</w:t>
      </w:r>
    </w:p>
    <w:p w14:paraId="2C3EF339" w14:textId="77777777" w:rsidR="002D50A7" w:rsidRPr="009E2E87" w:rsidRDefault="002D50A7" w:rsidP="002D50A7">
      <w:pPr>
        <w:pStyle w:val="ConsPlusNormal"/>
        <w:ind w:firstLine="709"/>
        <w:jc w:val="both"/>
        <w:rPr>
          <w:rFonts w:ascii="Times New Roman" w:hAnsi="Times New Roman" w:cs="Times New Roman"/>
          <w:sz w:val="28"/>
          <w:szCs w:val="28"/>
        </w:rPr>
      </w:pPr>
      <w:r w:rsidRPr="009E2E87">
        <w:rPr>
          <w:rFonts w:ascii="Times New Roman" w:hAnsi="Times New Roman" w:cs="Times New Roman"/>
          <w:sz w:val="28"/>
          <w:szCs w:val="28"/>
        </w:rPr>
        <w:t>- акта (актов) о приеме-передаче основных средств - ОС-1, для оборудования, требующего монтажа, - ОС-15;</w:t>
      </w:r>
    </w:p>
    <w:p w14:paraId="06059406" w14:textId="77777777" w:rsidR="002D50A7" w:rsidRPr="009E2E87" w:rsidRDefault="002D50A7" w:rsidP="002D50A7">
      <w:pPr>
        <w:pStyle w:val="ConsPlusNormal"/>
        <w:ind w:firstLine="709"/>
        <w:jc w:val="both"/>
        <w:rPr>
          <w:rFonts w:ascii="Times New Roman" w:hAnsi="Times New Roman" w:cs="Times New Roman"/>
          <w:sz w:val="28"/>
          <w:szCs w:val="28"/>
        </w:rPr>
      </w:pPr>
      <w:r w:rsidRPr="009E2E87">
        <w:rPr>
          <w:rFonts w:ascii="Times New Roman" w:hAnsi="Times New Roman" w:cs="Times New Roman"/>
          <w:sz w:val="28"/>
          <w:szCs w:val="28"/>
        </w:rPr>
        <w:t>- фотоматериалы приобретенного оборудования (общий план, заводская (маркировочная) табличка (</w:t>
      </w:r>
      <w:proofErr w:type="spellStart"/>
      <w:r w:rsidRPr="009E2E87">
        <w:rPr>
          <w:rFonts w:ascii="Times New Roman" w:hAnsi="Times New Roman" w:cs="Times New Roman"/>
          <w:sz w:val="28"/>
          <w:szCs w:val="28"/>
        </w:rPr>
        <w:t>шильд</w:t>
      </w:r>
      <w:proofErr w:type="spellEnd"/>
      <w:r w:rsidRPr="009E2E87">
        <w:rPr>
          <w:rFonts w:ascii="Times New Roman" w:hAnsi="Times New Roman" w:cs="Times New Roman"/>
          <w:sz w:val="28"/>
          <w:szCs w:val="28"/>
        </w:rPr>
        <w:t>), где в случае наличия указываются марка, модель, заводской (идентификационный) номер (VIN), год выпуска)</w:t>
      </w:r>
      <w:r w:rsidR="002554A0" w:rsidRPr="009E2E87">
        <w:rPr>
          <w:rFonts w:ascii="Times New Roman" w:hAnsi="Times New Roman" w:cs="Times New Roman"/>
          <w:sz w:val="28"/>
          <w:szCs w:val="28"/>
        </w:rPr>
        <w:t xml:space="preserve">. </w:t>
      </w:r>
      <w:r w:rsidR="002554A0" w:rsidRPr="009E2E87">
        <w:rPr>
          <w:rFonts w:ascii="Times New Roman" w:hAnsi="Times New Roman" w:cs="Times New Roman"/>
          <w:color w:val="000000" w:themeColor="text1"/>
          <w:sz w:val="28"/>
          <w:szCs w:val="28"/>
        </w:rPr>
        <w:t>В случае отсутствия заводской (маркировочной) таблицы (</w:t>
      </w:r>
      <w:proofErr w:type="spellStart"/>
      <w:r w:rsidR="002554A0" w:rsidRPr="009E2E87">
        <w:rPr>
          <w:rFonts w:ascii="Times New Roman" w:hAnsi="Times New Roman" w:cs="Times New Roman"/>
          <w:color w:val="000000" w:themeColor="text1"/>
          <w:sz w:val="28"/>
          <w:szCs w:val="28"/>
        </w:rPr>
        <w:t>шильда</w:t>
      </w:r>
      <w:proofErr w:type="spellEnd"/>
      <w:r w:rsidR="002554A0" w:rsidRPr="009E2E87">
        <w:rPr>
          <w:rFonts w:ascii="Times New Roman" w:hAnsi="Times New Roman" w:cs="Times New Roman"/>
          <w:color w:val="000000" w:themeColor="text1"/>
          <w:sz w:val="28"/>
          <w:szCs w:val="28"/>
        </w:rPr>
        <w:t xml:space="preserve">) на оборудовании, </w:t>
      </w:r>
      <w:proofErr w:type="spellStart"/>
      <w:r w:rsidR="002554A0" w:rsidRPr="009E2E87">
        <w:rPr>
          <w:rFonts w:ascii="Times New Roman" w:hAnsi="Times New Roman" w:cs="Times New Roman"/>
          <w:color w:val="000000" w:themeColor="text1"/>
          <w:sz w:val="28"/>
          <w:szCs w:val="28"/>
        </w:rPr>
        <w:t>грантополучатель</w:t>
      </w:r>
      <w:proofErr w:type="spellEnd"/>
      <w:r w:rsidR="002554A0" w:rsidRPr="009E2E87">
        <w:rPr>
          <w:rFonts w:ascii="Times New Roman" w:hAnsi="Times New Roman" w:cs="Times New Roman"/>
          <w:color w:val="000000" w:themeColor="text1"/>
          <w:sz w:val="28"/>
          <w:szCs w:val="28"/>
        </w:rPr>
        <w:t xml:space="preserve"> должен уведомить об этом Министерство в письменной форме</w:t>
      </w:r>
      <w:r w:rsidRPr="009E2E87">
        <w:rPr>
          <w:rFonts w:ascii="Times New Roman" w:hAnsi="Times New Roman" w:cs="Times New Roman"/>
          <w:sz w:val="28"/>
          <w:szCs w:val="28"/>
        </w:rPr>
        <w:t>;</w:t>
      </w:r>
    </w:p>
    <w:p w14:paraId="1F0C5424" w14:textId="77777777" w:rsidR="002D50A7" w:rsidRPr="009E2E87" w:rsidRDefault="002D50A7" w:rsidP="002D50A7">
      <w:pPr>
        <w:pStyle w:val="ConsPlusNormal"/>
        <w:ind w:firstLine="709"/>
        <w:jc w:val="both"/>
        <w:rPr>
          <w:rFonts w:ascii="Times New Roman" w:hAnsi="Times New Roman" w:cs="Times New Roman"/>
          <w:strike/>
          <w:sz w:val="28"/>
          <w:szCs w:val="28"/>
        </w:rPr>
      </w:pPr>
      <w:r w:rsidRPr="009E2E87">
        <w:rPr>
          <w:rFonts w:ascii="Times New Roman" w:hAnsi="Times New Roman" w:cs="Times New Roman"/>
          <w:sz w:val="28"/>
          <w:szCs w:val="28"/>
        </w:rPr>
        <w:t xml:space="preserve">3) в случае использования средств на приобретение </w:t>
      </w:r>
      <w:r w:rsidRPr="009E2E87">
        <w:rPr>
          <w:rFonts w:ascii="Times New Roman" w:eastAsiaTheme="minorHAnsi" w:hAnsi="Times New Roman" w:cs="Times New Roman"/>
          <w:color w:val="000000" w:themeColor="text1"/>
          <w:sz w:val="28"/>
          <w:szCs w:val="28"/>
          <w:lang w:eastAsia="en-US"/>
        </w:rPr>
        <w:t xml:space="preserve">средства автоматизации, оборудования, материалов конструкций, предназначенных для установки и функционирования сооружений, предназначенных для организации хранения, подработки и переработки сельскохозяйственной продукции: </w:t>
      </w:r>
    </w:p>
    <w:p w14:paraId="3704B821" w14:textId="77777777" w:rsidR="002D50A7" w:rsidRPr="009E2E87" w:rsidRDefault="002D50A7" w:rsidP="002D50A7">
      <w:pPr>
        <w:pStyle w:val="ConsPlusNormal"/>
        <w:ind w:firstLine="709"/>
        <w:jc w:val="both"/>
        <w:rPr>
          <w:rFonts w:ascii="Times New Roman" w:hAnsi="Times New Roman" w:cs="Times New Roman"/>
          <w:sz w:val="28"/>
          <w:szCs w:val="28"/>
        </w:rPr>
      </w:pPr>
      <w:r w:rsidRPr="009E2E87">
        <w:rPr>
          <w:rFonts w:ascii="Times New Roman" w:hAnsi="Times New Roman" w:cs="Times New Roman"/>
          <w:sz w:val="28"/>
          <w:szCs w:val="28"/>
        </w:rPr>
        <w:t>- договора (договоров) купли-продажи (поставки) сельскохозяйственной техники, включая прицепное и навесное оборудование, специализированного транспорта, фургонов, прицепов, полуприцепов;</w:t>
      </w:r>
    </w:p>
    <w:p w14:paraId="4B1895AA" w14:textId="77777777" w:rsidR="002D50A7" w:rsidRPr="009E2E87" w:rsidRDefault="002D50A7" w:rsidP="002D50A7">
      <w:pPr>
        <w:pStyle w:val="ConsPlusNormal"/>
        <w:ind w:firstLine="709"/>
        <w:jc w:val="both"/>
        <w:rPr>
          <w:rFonts w:ascii="Times New Roman" w:hAnsi="Times New Roman" w:cs="Times New Roman"/>
          <w:sz w:val="28"/>
          <w:szCs w:val="28"/>
        </w:rPr>
      </w:pPr>
      <w:r w:rsidRPr="009E2E87">
        <w:rPr>
          <w:rFonts w:ascii="Times New Roman" w:hAnsi="Times New Roman" w:cs="Times New Roman"/>
          <w:sz w:val="28"/>
          <w:szCs w:val="28"/>
        </w:rPr>
        <w:t>- счетов, счетов-фактур (при наличии);</w:t>
      </w:r>
    </w:p>
    <w:p w14:paraId="09328622" w14:textId="77777777" w:rsidR="002D50A7" w:rsidRPr="009E2E87" w:rsidRDefault="002D50A7" w:rsidP="002D50A7">
      <w:pPr>
        <w:pStyle w:val="ConsPlusNormal"/>
        <w:ind w:firstLine="709"/>
        <w:jc w:val="both"/>
        <w:rPr>
          <w:rFonts w:ascii="Times New Roman" w:hAnsi="Times New Roman" w:cs="Times New Roman"/>
          <w:sz w:val="28"/>
          <w:szCs w:val="28"/>
        </w:rPr>
      </w:pPr>
      <w:r w:rsidRPr="009E2E87">
        <w:rPr>
          <w:rFonts w:ascii="Times New Roman" w:hAnsi="Times New Roman" w:cs="Times New Roman"/>
          <w:sz w:val="28"/>
          <w:szCs w:val="28"/>
        </w:rPr>
        <w:lastRenderedPageBreak/>
        <w:t>- платежных документов, а также выписок из расчетного счета с отметкой кредитной организации, подтверждающих оплату по заключенным договорам;</w:t>
      </w:r>
    </w:p>
    <w:p w14:paraId="725084FD" w14:textId="77777777" w:rsidR="002D50A7" w:rsidRDefault="002D50A7" w:rsidP="002D50A7">
      <w:pPr>
        <w:pStyle w:val="ConsPlusNormal"/>
        <w:ind w:firstLine="709"/>
        <w:jc w:val="both"/>
        <w:rPr>
          <w:rFonts w:ascii="Times New Roman" w:hAnsi="Times New Roman" w:cs="Times New Roman"/>
          <w:sz w:val="28"/>
          <w:szCs w:val="28"/>
        </w:rPr>
      </w:pPr>
      <w:r w:rsidRPr="009E2E87">
        <w:rPr>
          <w:rFonts w:ascii="Times New Roman" w:hAnsi="Times New Roman" w:cs="Times New Roman"/>
          <w:sz w:val="28"/>
          <w:szCs w:val="28"/>
        </w:rPr>
        <w:t>- платежных документов, подписанных усиленной квалифицированной электронной подписью главы крестьянского (фермерского) хозяйства (индивидуального предпринимателя) и лица, уполномоченного действовать от имени территориального органа Федерального казначейства;</w:t>
      </w:r>
    </w:p>
    <w:p w14:paraId="389FF9F7" w14:textId="6C454AD9" w:rsidR="004F6DB6" w:rsidRPr="009E2E87" w:rsidRDefault="004F6DB6" w:rsidP="002D50A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w:t>
      </w:r>
      <w:r w:rsidRPr="004F6DB6">
        <w:rPr>
          <w:rFonts w:ascii="Times New Roman" w:hAnsi="Times New Roman" w:cs="Times New Roman"/>
          <w:sz w:val="28"/>
          <w:szCs w:val="28"/>
        </w:rPr>
        <w:t xml:space="preserve">латежные поручения (банковские ордера), документы, применяемые при использовании бизнес-карт, подтверждающие </w:t>
      </w:r>
      <w:r>
        <w:rPr>
          <w:rFonts w:ascii="Times New Roman" w:hAnsi="Times New Roman" w:cs="Times New Roman"/>
          <w:sz w:val="28"/>
          <w:szCs w:val="28"/>
        </w:rPr>
        <w:t>целевое использование Гранта «</w:t>
      </w:r>
      <w:proofErr w:type="spellStart"/>
      <w:r>
        <w:rPr>
          <w:rFonts w:ascii="Times New Roman" w:hAnsi="Times New Roman" w:cs="Times New Roman"/>
          <w:sz w:val="28"/>
          <w:szCs w:val="28"/>
        </w:rPr>
        <w:t>Агростартап</w:t>
      </w:r>
      <w:proofErr w:type="spellEnd"/>
      <w:r>
        <w:rPr>
          <w:rFonts w:ascii="Times New Roman" w:hAnsi="Times New Roman" w:cs="Times New Roman"/>
          <w:sz w:val="28"/>
          <w:szCs w:val="28"/>
        </w:rPr>
        <w:t>»;</w:t>
      </w:r>
    </w:p>
    <w:p w14:paraId="160AD86C" w14:textId="77777777" w:rsidR="002D50A7" w:rsidRPr="009E2E87" w:rsidRDefault="002D50A7" w:rsidP="002D50A7">
      <w:pPr>
        <w:pStyle w:val="ConsPlusNormal"/>
        <w:ind w:firstLine="709"/>
        <w:jc w:val="both"/>
        <w:rPr>
          <w:rFonts w:ascii="Times New Roman" w:hAnsi="Times New Roman" w:cs="Times New Roman"/>
          <w:sz w:val="28"/>
          <w:szCs w:val="28"/>
        </w:rPr>
      </w:pPr>
      <w:r w:rsidRPr="009E2E87">
        <w:rPr>
          <w:rFonts w:ascii="Times New Roman" w:hAnsi="Times New Roman" w:cs="Times New Roman"/>
          <w:sz w:val="28"/>
          <w:szCs w:val="28"/>
        </w:rPr>
        <w:t>- накладных или универсальных передаточных документов (актов);</w:t>
      </w:r>
    </w:p>
    <w:p w14:paraId="391D5A1D" w14:textId="77777777" w:rsidR="002D50A7" w:rsidRPr="009E2E87" w:rsidRDefault="002D50A7" w:rsidP="002D50A7">
      <w:pPr>
        <w:pStyle w:val="ConsPlusNormal"/>
        <w:ind w:firstLine="709"/>
        <w:jc w:val="both"/>
        <w:rPr>
          <w:rFonts w:ascii="Times New Roman" w:hAnsi="Times New Roman" w:cs="Times New Roman"/>
          <w:sz w:val="28"/>
          <w:szCs w:val="28"/>
        </w:rPr>
      </w:pPr>
      <w:r w:rsidRPr="009E2E87">
        <w:rPr>
          <w:rFonts w:ascii="Times New Roman" w:hAnsi="Times New Roman" w:cs="Times New Roman"/>
          <w:sz w:val="28"/>
          <w:szCs w:val="28"/>
        </w:rPr>
        <w:t>- акта (актов) о приеме-передаче основных средств ОС-1;</w:t>
      </w:r>
    </w:p>
    <w:p w14:paraId="3616CAD3" w14:textId="77777777" w:rsidR="002D50A7" w:rsidRPr="009E2E87" w:rsidRDefault="002D50A7" w:rsidP="002D50A7">
      <w:pPr>
        <w:pStyle w:val="ConsPlusNormal"/>
        <w:ind w:firstLine="709"/>
        <w:jc w:val="both"/>
        <w:rPr>
          <w:rFonts w:ascii="Times New Roman" w:hAnsi="Times New Roman" w:cs="Times New Roman"/>
          <w:sz w:val="28"/>
          <w:szCs w:val="28"/>
        </w:rPr>
      </w:pPr>
      <w:r w:rsidRPr="009E2E87">
        <w:rPr>
          <w:rFonts w:ascii="Times New Roman" w:hAnsi="Times New Roman" w:cs="Times New Roman"/>
          <w:sz w:val="28"/>
          <w:szCs w:val="28"/>
        </w:rPr>
        <w:t>- паспорта транспортного средства с отметкой о постановке на учет в установленном законодательством порядке (при наличии);</w:t>
      </w:r>
    </w:p>
    <w:p w14:paraId="236FD4A6" w14:textId="77777777" w:rsidR="002D50A7" w:rsidRPr="009E2E87" w:rsidRDefault="002D50A7" w:rsidP="002D50A7">
      <w:pPr>
        <w:pStyle w:val="ConsPlusNormal"/>
        <w:ind w:firstLine="709"/>
        <w:jc w:val="both"/>
        <w:rPr>
          <w:rFonts w:ascii="Times New Roman" w:hAnsi="Times New Roman" w:cs="Times New Roman"/>
          <w:sz w:val="28"/>
          <w:szCs w:val="28"/>
        </w:rPr>
      </w:pPr>
      <w:r w:rsidRPr="009E2E87">
        <w:rPr>
          <w:rFonts w:ascii="Times New Roman" w:hAnsi="Times New Roman" w:cs="Times New Roman"/>
          <w:sz w:val="28"/>
          <w:szCs w:val="28"/>
        </w:rPr>
        <w:t>- свидетельств о государственной регистрации транспортных средств;</w:t>
      </w:r>
    </w:p>
    <w:p w14:paraId="143DAF89" w14:textId="77777777" w:rsidR="002D50A7" w:rsidRPr="009E2E87" w:rsidRDefault="002D50A7" w:rsidP="002D50A7">
      <w:pPr>
        <w:pStyle w:val="ConsPlusNormal"/>
        <w:ind w:firstLine="709"/>
        <w:jc w:val="both"/>
        <w:rPr>
          <w:rFonts w:ascii="Times New Roman" w:hAnsi="Times New Roman" w:cs="Times New Roman"/>
          <w:sz w:val="28"/>
          <w:szCs w:val="28"/>
        </w:rPr>
      </w:pPr>
      <w:r w:rsidRPr="009E2E87">
        <w:rPr>
          <w:rFonts w:ascii="Times New Roman" w:hAnsi="Times New Roman" w:cs="Times New Roman"/>
          <w:sz w:val="28"/>
          <w:szCs w:val="28"/>
        </w:rPr>
        <w:t xml:space="preserve">- фотоматериалы приобретенной </w:t>
      </w:r>
      <w:r w:rsidR="002554A0" w:rsidRPr="009E2E87">
        <w:rPr>
          <w:rFonts w:ascii="Times New Roman" w:hAnsi="Times New Roman" w:cs="Times New Roman"/>
          <w:sz w:val="28"/>
          <w:szCs w:val="28"/>
        </w:rPr>
        <w:t>имущество</w:t>
      </w:r>
      <w:r w:rsidRPr="009E2E87">
        <w:rPr>
          <w:rFonts w:ascii="Times New Roman" w:hAnsi="Times New Roman" w:cs="Times New Roman"/>
          <w:sz w:val="28"/>
          <w:szCs w:val="28"/>
        </w:rPr>
        <w:t xml:space="preserve"> (общий план, заводская (маркировочная) табличка (</w:t>
      </w:r>
      <w:proofErr w:type="spellStart"/>
      <w:r w:rsidRPr="009E2E87">
        <w:rPr>
          <w:rFonts w:ascii="Times New Roman" w:hAnsi="Times New Roman" w:cs="Times New Roman"/>
          <w:sz w:val="28"/>
          <w:szCs w:val="28"/>
        </w:rPr>
        <w:t>шильд</w:t>
      </w:r>
      <w:proofErr w:type="spellEnd"/>
      <w:r w:rsidRPr="009E2E87">
        <w:rPr>
          <w:rFonts w:ascii="Times New Roman" w:hAnsi="Times New Roman" w:cs="Times New Roman"/>
          <w:sz w:val="28"/>
          <w:szCs w:val="28"/>
        </w:rPr>
        <w:t>), где в случае наличия указываются марка, модель, заводской (идентификационный) номер (VIN), год выпуска).</w:t>
      </w:r>
    </w:p>
    <w:p w14:paraId="1D83DC56" w14:textId="77777777" w:rsidR="002D50A7" w:rsidRPr="009E2E87" w:rsidRDefault="002D50A7" w:rsidP="002D50A7">
      <w:pPr>
        <w:pStyle w:val="ConsPlusNormal"/>
        <w:ind w:firstLine="709"/>
        <w:jc w:val="both"/>
        <w:rPr>
          <w:rFonts w:ascii="Times New Roman" w:hAnsi="Times New Roman" w:cs="Times New Roman"/>
          <w:sz w:val="28"/>
          <w:szCs w:val="28"/>
        </w:rPr>
      </w:pPr>
      <w:r w:rsidRPr="009E2E87">
        <w:rPr>
          <w:rFonts w:ascii="Times New Roman" w:hAnsi="Times New Roman" w:cs="Times New Roman"/>
          <w:sz w:val="28"/>
          <w:szCs w:val="28"/>
        </w:rPr>
        <w:t>Ответственность за достоверность представляемых документов несут главы крестьянских (фермерских) хозяйств или индивидуальные предприниматели в соответствии с законодательством Российской Федерации.</w:t>
      </w:r>
    </w:p>
    <w:p w14:paraId="66A8803E" w14:textId="5EE9FADD" w:rsidR="002554A0" w:rsidRPr="009E2E87" w:rsidRDefault="00F96C31" w:rsidP="002554A0">
      <w:pPr>
        <w:ind w:firstLine="0"/>
        <w:rPr>
          <w:rFonts w:ascii="Times New Roman" w:hAnsi="Times New Roman" w:cs="Times New Roman"/>
          <w:sz w:val="28"/>
          <w:szCs w:val="28"/>
        </w:rPr>
      </w:pPr>
      <w:r w:rsidRPr="009E2E87">
        <w:rPr>
          <w:rFonts w:ascii="Times New Roman" w:hAnsi="Times New Roman" w:cs="Times New Roman"/>
          <w:sz w:val="28"/>
          <w:szCs w:val="28"/>
        </w:rPr>
        <w:tab/>
        <w:t xml:space="preserve">10. </w:t>
      </w:r>
      <w:r w:rsidR="002554A0" w:rsidRPr="009E2E87">
        <w:rPr>
          <w:rFonts w:ascii="Times New Roman" w:hAnsi="Times New Roman" w:cs="Times New Roman"/>
          <w:sz w:val="28"/>
          <w:szCs w:val="28"/>
        </w:rPr>
        <w:t>В случае использования средств на погашение основного долга по кредитам, полученным в российских кредитных организациях</w:t>
      </w:r>
      <w:r w:rsidRPr="009E2E87">
        <w:rPr>
          <w:rFonts w:ascii="Times New Roman" w:hAnsi="Times New Roman" w:cs="Times New Roman"/>
          <w:sz w:val="28"/>
          <w:szCs w:val="28"/>
        </w:rPr>
        <w:t>, или займов, полученных в сельскохозяйственных потребительских кредитных кооперативах,</w:t>
      </w:r>
      <w:r w:rsidR="002554A0" w:rsidRPr="009E2E87">
        <w:rPr>
          <w:rFonts w:ascii="Times New Roman" w:hAnsi="Times New Roman" w:cs="Times New Roman"/>
          <w:sz w:val="28"/>
          <w:szCs w:val="28"/>
        </w:rPr>
        <w:t xml:space="preserve"> в</w:t>
      </w:r>
      <w:r w:rsidR="009964E8" w:rsidRPr="009E2E87">
        <w:rPr>
          <w:rFonts w:ascii="Times New Roman" w:hAnsi="Times New Roman" w:cs="Times New Roman"/>
          <w:sz w:val="28"/>
          <w:szCs w:val="28"/>
        </w:rPr>
        <w:t xml:space="preserve"> течение срока освоения гранта «</w:t>
      </w:r>
      <w:proofErr w:type="spellStart"/>
      <w:r w:rsidR="002554A0" w:rsidRPr="009E2E87">
        <w:rPr>
          <w:rFonts w:ascii="Times New Roman" w:hAnsi="Times New Roman" w:cs="Times New Roman"/>
          <w:sz w:val="28"/>
          <w:szCs w:val="28"/>
        </w:rPr>
        <w:t>Агростартап</w:t>
      </w:r>
      <w:proofErr w:type="spellEnd"/>
      <w:r w:rsidR="009964E8" w:rsidRPr="009E2E87">
        <w:rPr>
          <w:rFonts w:ascii="Times New Roman" w:hAnsi="Times New Roman" w:cs="Times New Roman"/>
          <w:sz w:val="28"/>
          <w:szCs w:val="28"/>
        </w:rPr>
        <w:t>»</w:t>
      </w:r>
      <w:r w:rsidR="002554A0" w:rsidRPr="009E2E87">
        <w:rPr>
          <w:rFonts w:ascii="Times New Roman" w:hAnsi="Times New Roman" w:cs="Times New Roman"/>
          <w:sz w:val="28"/>
          <w:szCs w:val="28"/>
        </w:rPr>
        <w:t xml:space="preserve"> на цели, указанные в пунктах 1, 3, 7 настоящего перечня, но не более 20 процентов стоимости проекта создания и (или) развития хозяйства</w:t>
      </w:r>
      <w:r w:rsidR="006810EF" w:rsidRPr="009E2E87">
        <w:rPr>
          <w:rFonts w:ascii="Times New Roman" w:hAnsi="Times New Roman" w:cs="Times New Roman"/>
          <w:sz w:val="28"/>
          <w:szCs w:val="28"/>
        </w:rPr>
        <w:t>, копии</w:t>
      </w:r>
      <w:r w:rsidR="002554A0" w:rsidRPr="009E2E87">
        <w:rPr>
          <w:rFonts w:ascii="Times New Roman" w:hAnsi="Times New Roman" w:cs="Times New Roman"/>
          <w:sz w:val="28"/>
          <w:szCs w:val="28"/>
        </w:rPr>
        <w:t>:</w:t>
      </w:r>
    </w:p>
    <w:p w14:paraId="694CC2C8" w14:textId="2EAE8370" w:rsidR="002554A0" w:rsidRPr="009E2E87" w:rsidRDefault="004F6DB6" w:rsidP="002554A0">
      <w:pPr>
        <w:ind w:firstLine="708"/>
        <w:rPr>
          <w:rFonts w:ascii="Times New Roman" w:hAnsi="Times New Roman" w:cs="Times New Roman"/>
          <w:sz w:val="28"/>
          <w:szCs w:val="28"/>
        </w:rPr>
      </w:pPr>
      <w:r>
        <w:rPr>
          <w:rFonts w:ascii="Times New Roman" w:hAnsi="Times New Roman" w:cs="Times New Roman"/>
          <w:sz w:val="28"/>
          <w:szCs w:val="28"/>
        </w:rPr>
        <w:t>- </w:t>
      </w:r>
      <w:r w:rsidR="002554A0" w:rsidRPr="009E2E87">
        <w:rPr>
          <w:rFonts w:ascii="Times New Roman" w:hAnsi="Times New Roman" w:cs="Times New Roman"/>
          <w:sz w:val="28"/>
          <w:szCs w:val="28"/>
        </w:rPr>
        <w:t>кредитного договора</w:t>
      </w:r>
      <w:r w:rsidR="00926164" w:rsidRPr="009E2E87">
        <w:rPr>
          <w:rFonts w:ascii="Times New Roman" w:hAnsi="Times New Roman" w:cs="Times New Roman"/>
          <w:sz w:val="28"/>
          <w:szCs w:val="28"/>
        </w:rPr>
        <w:t xml:space="preserve"> или договора займа</w:t>
      </w:r>
      <w:r w:rsidR="002554A0" w:rsidRPr="009E2E87">
        <w:rPr>
          <w:rFonts w:ascii="Times New Roman" w:hAnsi="Times New Roman" w:cs="Times New Roman"/>
          <w:sz w:val="28"/>
          <w:szCs w:val="28"/>
        </w:rPr>
        <w:t>, заверенного кредитной</w:t>
      </w:r>
      <w:r w:rsidR="00CD2E3A">
        <w:rPr>
          <w:rFonts w:ascii="Times New Roman" w:hAnsi="Times New Roman" w:cs="Times New Roman"/>
          <w:sz w:val="28"/>
          <w:szCs w:val="28"/>
        </w:rPr>
        <w:t>,</w:t>
      </w:r>
      <w:r w:rsidR="00926164" w:rsidRPr="009E2E87">
        <w:rPr>
          <w:rFonts w:ascii="Times New Roman" w:hAnsi="Times New Roman" w:cs="Times New Roman"/>
          <w:sz w:val="28"/>
          <w:szCs w:val="28"/>
        </w:rPr>
        <w:t xml:space="preserve"> </w:t>
      </w:r>
      <w:proofErr w:type="spellStart"/>
      <w:r w:rsidR="00926164" w:rsidRPr="009E2E87">
        <w:rPr>
          <w:rFonts w:ascii="Times New Roman" w:hAnsi="Times New Roman" w:cs="Times New Roman"/>
          <w:sz w:val="28"/>
          <w:szCs w:val="28"/>
        </w:rPr>
        <w:t>микрокредитной</w:t>
      </w:r>
      <w:proofErr w:type="spellEnd"/>
      <w:r w:rsidR="00926164" w:rsidRPr="009E2E87">
        <w:rPr>
          <w:rFonts w:ascii="Times New Roman" w:hAnsi="Times New Roman" w:cs="Times New Roman"/>
          <w:sz w:val="28"/>
          <w:szCs w:val="28"/>
        </w:rPr>
        <w:t xml:space="preserve"> </w:t>
      </w:r>
      <w:r w:rsidR="002554A0" w:rsidRPr="009E2E87">
        <w:rPr>
          <w:rFonts w:ascii="Times New Roman" w:hAnsi="Times New Roman" w:cs="Times New Roman"/>
          <w:sz w:val="28"/>
          <w:szCs w:val="28"/>
        </w:rPr>
        <w:t>организацией</w:t>
      </w:r>
      <w:r w:rsidR="00CD2E3A">
        <w:rPr>
          <w:rFonts w:ascii="Times New Roman" w:hAnsi="Times New Roman" w:cs="Times New Roman"/>
          <w:sz w:val="28"/>
          <w:szCs w:val="28"/>
        </w:rPr>
        <w:t xml:space="preserve"> </w:t>
      </w:r>
      <w:r w:rsidR="00CD2E3A" w:rsidRPr="009E2E87">
        <w:rPr>
          <w:rFonts w:ascii="Times New Roman" w:hAnsi="Times New Roman" w:cs="Times New Roman"/>
          <w:sz w:val="28"/>
          <w:szCs w:val="28"/>
        </w:rPr>
        <w:t>или кредитным потребительским кооперативом</w:t>
      </w:r>
      <w:r w:rsidR="002554A0" w:rsidRPr="009E2E87">
        <w:rPr>
          <w:rFonts w:ascii="Times New Roman" w:hAnsi="Times New Roman" w:cs="Times New Roman"/>
          <w:sz w:val="28"/>
          <w:szCs w:val="28"/>
        </w:rPr>
        <w:t>;</w:t>
      </w:r>
    </w:p>
    <w:p w14:paraId="40D960F3" w14:textId="3234489C" w:rsidR="002554A0" w:rsidRPr="009E2E87" w:rsidRDefault="00897676" w:rsidP="002554A0">
      <w:pPr>
        <w:ind w:firstLine="708"/>
        <w:rPr>
          <w:rFonts w:ascii="Times New Roman" w:hAnsi="Times New Roman" w:cs="Times New Roman"/>
          <w:sz w:val="28"/>
          <w:szCs w:val="28"/>
        </w:rPr>
      </w:pPr>
      <w:r w:rsidRPr="009E2E87">
        <w:rPr>
          <w:rFonts w:ascii="Times New Roman" w:hAnsi="Times New Roman" w:cs="Times New Roman"/>
          <w:sz w:val="28"/>
          <w:szCs w:val="28"/>
        </w:rPr>
        <w:t>- </w:t>
      </w:r>
      <w:r w:rsidR="002554A0" w:rsidRPr="009E2E87">
        <w:rPr>
          <w:rFonts w:ascii="Times New Roman" w:hAnsi="Times New Roman" w:cs="Times New Roman"/>
          <w:sz w:val="28"/>
          <w:szCs w:val="28"/>
        </w:rPr>
        <w:t>графика погашения кредита</w:t>
      </w:r>
      <w:r w:rsidR="00926164" w:rsidRPr="009E2E87">
        <w:rPr>
          <w:rFonts w:ascii="Times New Roman" w:hAnsi="Times New Roman" w:cs="Times New Roman"/>
          <w:sz w:val="28"/>
          <w:szCs w:val="28"/>
        </w:rPr>
        <w:t xml:space="preserve"> или займа</w:t>
      </w:r>
      <w:r w:rsidR="00725893" w:rsidRPr="009E2E87">
        <w:rPr>
          <w:rFonts w:ascii="Times New Roman" w:hAnsi="Times New Roman" w:cs="Times New Roman"/>
          <w:sz w:val="28"/>
          <w:szCs w:val="28"/>
        </w:rPr>
        <w:t xml:space="preserve">, заверенного кредитной, </w:t>
      </w:r>
      <w:proofErr w:type="spellStart"/>
      <w:r w:rsidR="00926164" w:rsidRPr="009E2E87">
        <w:rPr>
          <w:rFonts w:ascii="Times New Roman" w:hAnsi="Times New Roman" w:cs="Times New Roman"/>
          <w:sz w:val="28"/>
          <w:szCs w:val="28"/>
        </w:rPr>
        <w:t>микрокредитной</w:t>
      </w:r>
      <w:proofErr w:type="spellEnd"/>
      <w:r w:rsidR="00926164" w:rsidRPr="009E2E87">
        <w:rPr>
          <w:rFonts w:ascii="Times New Roman" w:hAnsi="Times New Roman" w:cs="Times New Roman"/>
          <w:sz w:val="28"/>
          <w:szCs w:val="28"/>
        </w:rPr>
        <w:t xml:space="preserve"> </w:t>
      </w:r>
      <w:r w:rsidR="002554A0" w:rsidRPr="009E2E87">
        <w:rPr>
          <w:rFonts w:ascii="Times New Roman" w:hAnsi="Times New Roman" w:cs="Times New Roman"/>
          <w:sz w:val="28"/>
          <w:szCs w:val="28"/>
        </w:rPr>
        <w:t>организацией</w:t>
      </w:r>
      <w:r w:rsidR="00725893" w:rsidRPr="009E2E87">
        <w:rPr>
          <w:rFonts w:ascii="Times New Roman" w:hAnsi="Times New Roman" w:cs="Times New Roman"/>
          <w:sz w:val="28"/>
          <w:szCs w:val="28"/>
        </w:rPr>
        <w:t xml:space="preserve"> или кредитным потребительским кооперативом</w:t>
      </w:r>
      <w:r w:rsidR="002554A0" w:rsidRPr="009E2E87">
        <w:rPr>
          <w:rFonts w:ascii="Times New Roman" w:hAnsi="Times New Roman" w:cs="Times New Roman"/>
          <w:sz w:val="28"/>
          <w:szCs w:val="28"/>
        </w:rPr>
        <w:t>;</w:t>
      </w:r>
    </w:p>
    <w:p w14:paraId="54C34BBD" w14:textId="433D9F83" w:rsidR="002D50A7" w:rsidRPr="009E2E87" w:rsidRDefault="002554A0" w:rsidP="003610CF">
      <w:pPr>
        <w:ind w:firstLine="708"/>
        <w:rPr>
          <w:rFonts w:ascii="Times New Roman" w:hAnsi="Times New Roman" w:cs="Times New Roman"/>
          <w:sz w:val="28"/>
          <w:szCs w:val="28"/>
        </w:rPr>
      </w:pPr>
      <w:r w:rsidRPr="009E2E87">
        <w:rPr>
          <w:rFonts w:ascii="Times New Roman" w:hAnsi="Times New Roman" w:cs="Times New Roman"/>
          <w:sz w:val="28"/>
          <w:szCs w:val="28"/>
        </w:rPr>
        <w:t>-</w:t>
      </w:r>
      <w:r w:rsidR="007F0852" w:rsidRPr="009E2E87">
        <w:rPr>
          <w:rFonts w:ascii="Times New Roman" w:hAnsi="Times New Roman" w:cs="Times New Roman"/>
          <w:sz w:val="28"/>
          <w:szCs w:val="28"/>
        </w:rPr>
        <w:t> </w:t>
      </w:r>
      <w:r w:rsidRPr="009E2E87">
        <w:rPr>
          <w:rFonts w:ascii="Times New Roman" w:hAnsi="Times New Roman" w:cs="Times New Roman"/>
          <w:sz w:val="28"/>
          <w:szCs w:val="28"/>
        </w:rPr>
        <w:t>платежных поручений (иных банковских документов), подтверждающих оплату основного долга в соответствии с условиями кредитного договора</w:t>
      </w:r>
      <w:r w:rsidR="00926164" w:rsidRPr="009E2E87">
        <w:rPr>
          <w:rFonts w:ascii="Times New Roman" w:hAnsi="Times New Roman" w:cs="Times New Roman"/>
          <w:sz w:val="28"/>
          <w:szCs w:val="28"/>
        </w:rPr>
        <w:t xml:space="preserve"> или договора займа</w:t>
      </w:r>
      <w:r w:rsidR="003610CF" w:rsidRPr="009E2E87">
        <w:rPr>
          <w:rFonts w:ascii="Times New Roman" w:hAnsi="Times New Roman" w:cs="Times New Roman"/>
          <w:sz w:val="28"/>
          <w:szCs w:val="28"/>
        </w:rPr>
        <w:t xml:space="preserve">, заверенных кредитной, </w:t>
      </w:r>
      <w:proofErr w:type="spellStart"/>
      <w:r w:rsidR="00926164" w:rsidRPr="009E2E87">
        <w:rPr>
          <w:rFonts w:ascii="Times New Roman" w:hAnsi="Times New Roman" w:cs="Times New Roman"/>
          <w:sz w:val="28"/>
          <w:szCs w:val="28"/>
        </w:rPr>
        <w:t>микрокредитной</w:t>
      </w:r>
      <w:proofErr w:type="spellEnd"/>
      <w:r w:rsidR="006810EF" w:rsidRPr="009E2E87">
        <w:rPr>
          <w:rFonts w:ascii="Times New Roman" w:hAnsi="Times New Roman" w:cs="Times New Roman"/>
          <w:sz w:val="28"/>
          <w:szCs w:val="28"/>
        </w:rPr>
        <w:t xml:space="preserve"> </w:t>
      </w:r>
      <w:r w:rsidRPr="009E2E87">
        <w:rPr>
          <w:rFonts w:ascii="Times New Roman" w:hAnsi="Times New Roman" w:cs="Times New Roman"/>
          <w:sz w:val="28"/>
          <w:szCs w:val="28"/>
        </w:rPr>
        <w:t>организацией</w:t>
      </w:r>
      <w:r w:rsidR="003610CF" w:rsidRPr="009E2E87">
        <w:rPr>
          <w:rFonts w:ascii="Times New Roman" w:hAnsi="Times New Roman" w:cs="Times New Roman"/>
          <w:sz w:val="28"/>
          <w:szCs w:val="28"/>
        </w:rPr>
        <w:t xml:space="preserve"> или кредитным потребительским кооперативом.</w:t>
      </w:r>
    </w:p>
    <w:p w14:paraId="633D7995" w14:textId="77777777" w:rsidR="002D50A7" w:rsidRPr="009E2E87" w:rsidRDefault="002D50A7" w:rsidP="00861CC7">
      <w:pPr>
        <w:ind w:firstLine="0"/>
        <w:rPr>
          <w:rFonts w:ascii="Times New Roman" w:hAnsi="Times New Roman" w:cs="Times New Roman"/>
          <w:sz w:val="28"/>
          <w:szCs w:val="28"/>
        </w:rPr>
      </w:pPr>
    </w:p>
    <w:p w14:paraId="486E46DC" w14:textId="77777777" w:rsidR="002D50A7" w:rsidRPr="009E2E87" w:rsidRDefault="002D50A7" w:rsidP="00861CC7">
      <w:pPr>
        <w:ind w:firstLine="0"/>
        <w:rPr>
          <w:rFonts w:ascii="Times New Roman" w:hAnsi="Times New Roman" w:cs="Times New Roman"/>
          <w:sz w:val="28"/>
          <w:szCs w:val="28"/>
        </w:rPr>
      </w:pPr>
    </w:p>
    <w:p w14:paraId="49A137D1" w14:textId="77777777" w:rsidR="002D50A7" w:rsidRPr="009E2E87" w:rsidRDefault="002D50A7" w:rsidP="004D0577">
      <w:pPr>
        <w:tabs>
          <w:tab w:val="right" w:pos="9636"/>
        </w:tabs>
        <w:ind w:firstLine="0"/>
        <w:outlineLvl w:val="0"/>
        <w:rPr>
          <w:rFonts w:ascii="Times New Roman" w:hAnsi="Times New Roman" w:cs="Times New Roman"/>
          <w:b/>
          <w:caps/>
        </w:rPr>
      </w:pPr>
    </w:p>
    <w:p w14:paraId="48E73B38" w14:textId="77777777" w:rsidR="002D50A7" w:rsidRPr="009E2E87" w:rsidRDefault="002D50A7" w:rsidP="002D50A7">
      <w:pPr>
        <w:tabs>
          <w:tab w:val="right" w:pos="9636"/>
        </w:tabs>
        <w:ind w:left="5670"/>
        <w:jc w:val="center"/>
        <w:outlineLvl w:val="0"/>
        <w:rPr>
          <w:rFonts w:ascii="Times New Roman" w:hAnsi="Times New Roman" w:cs="Times New Roman"/>
          <w:b/>
          <w:caps/>
        </w:rPr>
      </w:pPr>
    </w:p>
    <w:p w14:paraId="69D7BB91" w14:textId="37B46690" w:rsidR="003E685A" w:rsidRPr="009E2E87" w:rsidRDefault="003E685A">
      <w:pPr>
        <w:widowControl/>
        <w:autoSpaceDE/>
        <w:autoSpaceDN/>
        <w:adjustRightInd/>
        <w:spacing w:after="160" w:line="259" w:lineRule="auto"/>
        <w:ind w:firstLine="0"/>
        <w:jc w:val="left"/>
        <w:rPr>
          <w:rFonts w:ascii="Times New Roman" w:hAnsi="Times New Roman" w:cs="Times New Roman"/>
          <w:b/>
          <w:caps/>
        </w:rPr>
      </w:pPr>
      <w:r w:rsidRPr="009E2E87">
        <w:rPr>
          <w:rFonts w:ascii="Times New Roman" w:hAnsi="Times New Roman" w:cs="Times New Roman"/>
          <w:b/>
          <w:caps/>
        </w:rPr>
        <w:br w:type="page"/>
      </w:r>
    </w:p>
    <w:p w14:paraId="41DE8418" w14:textId="77777777" w:rsidR="00E5439F" w:rsidRDefault="00E5439F" w:rsidP="0054134E">
      <w:pPr>
        <w:pStyle w:val="ConsPlusNormal"/>
        <w:ind w:left="6096" w:right="140"/>
        <w:jc w:val="both"/>
        <w:outlineLvl w:val="1"/>
        <w:rPr>
          <w:rFonts w:ascii="Times New Roman" w:hAnsi="Times New Roman" w:cs="Times New Roman"/>
          <w:sz w:val="28"/>
          <w:szCs w:val="28"/>
        </w:rPr>
      </w:pPr>
    </w:p>
    <w:p w14:paraId="3F429CC8" w14:textId="77777777" w:rsidR="00E5439F" w:rsidRPr="00272F99" w:rsidRDefault="00E5439F" w:rsidP="00E5439F">
      <w:pPr>
        <w:pStyle w:val="ConsPlusNormal"/>
        <w:ind w:left="6096" w:right="140"/>
        <w:jc w:val="both"/>
        <w:outlineLvl w:val="1"/>
        <w:rPr>
          <w:rFonts w:ascii="Times New Roman" w:hAnsi="Times New Roman" w:cs="Times New Roman"/>
          <w:sz w:val="24"/>
          <w:szCs w:val="24"/>
        </w:rPr>
      </w:pPr>
      <w:r w:rsidRPr="00272F99">
        <w:rPr>
          <w:rFonts w:ascii="Times New Roman" w:hAnsi="Times New Roman" w:cs="Times New Roman"/>
          <w:sz w:val="24"/>
          <w:szCs w:val="24"/>
        </w:rPr>
        <w:t>Приложение № 4</w:t>
      </w:r>
    </w:p>
    <w:p w14:paraId="79858BE7" w14:textId="77777777" w:rsidR="00E5439F" w:rsidRPr="00272F99" w:rsidRDefault="00E5439F" w:rsidP="00E5439F">
      <w:pPr>
        <w:pStyle w:val="ConsPlusNormal"/>
        <w:ind w:left="6096" w:right="140"/>
        <w:jc w:val="both"/>
        <w:outlineLvl w:val="1"/>
        <w:rPr>
          <w:rFonts w:ascii="Times New Roman" w:hAnsi="Times New Roman" w:cs="Times New Roman"/>
          <w:sz w:val="24"/>
          <w:szCs w:val="24"/>
        </w:rPr>
      </w:pPr>
      <w:r w:rsidRPr="00272F99">
        <w:rPr>
          <w:rFonts w:ascii="Times New Roman" w:hAnsi="Times New Roman" w:cs="Times New Roman"/>
          <w:sz w:val="24"/>
          <w:szCs w:val="24"/>
        </w:rPr>
        <w:t>к Порядку предоставления грантов «</w:t>
      </w:r>
      <w:proofErr w:type="spellStart"/>
      <w:r w:rsidRPr="00272F99">
        <w:rPr>
          <w:rFonts w:ascii="Times New Roman" w:hAnsi="Times New Roman" w:cs="Times New Roman"/>
          <w:sz w:val="24"/>
          <w:szCs w:val="24"/>
        </w:rPr>
        <w:t>Агростартап</w:t>
      </w:r>
      <w:proofErr w:type="spellEnd"/>
      <w:r w:rsidRPr="00272F99">
        <w:rPr>
          <w:rFonts w:ascii="Times New Roman" w:hAnsi="Times New Roman" w:cs="Times New Roman"/>
          <w:sz w:val="24"/>
          <w:szCs w:val="24"/>
        </w:rPr>
        <w:t>»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крестьянским (фермерским) хозяйствам или индивидуальным предпринимателям на их создание и (или) развитие</w:t>
      </w:r>
    </w:p>
    <w:p w14:paraId="135528AA" w14:textId="77777777" w:rsidR="00E5439F" w:rsidRPr="00272F99" w:rsidRDefault="00E5439F" w:rsidP="00E5439F">
      <w:pPr>
        <w:tabs>
          <w:tab w:val="right" w:pos="9636"/>
        </w:tabs>
        <w:ind w:left="5670"/>
        <w:jc w:val="center"/>
        <w:outlineLvl w:val="0"/>
        <w:rPr>
          <w:rFonts w:ascii="Times New Roman" w:hAnsi="Times New Roman" w:cs="Times New Roman"/>
          <w:b/>
          <w:caps/>
        </w:rPr>
      </w:pPr>
    </w:p>
    <w:p w14:paraId="4505AC18" w14:textId="77777777" w:rsidR="00E5439F" w:rsidRPr="00272F99" w:rsidRDefault="00E5439F" w:rsidP="00E5439F">
      <w:pPr>
        <w:tabs>
          <w:tab w:val="right" w:pos="9636"/>
        </w:tabs>
        <w:ind w:left="5670"/>
        <w:jc w:val="center"/>
        <w:outlineLvl w:val="0"/>
        <w:rPr>
          <w:rFonts w:ascii="Times New Roman" w:hAnsi="Times New Roman" w:cs="Times New Roman"/>
          <w:b/>
          <w:caps/>
        </w:rPr>
      </w:pPr>
    </w:p>
    <w:p w14:paraId="05A7E040" w14:textId="77777777" w:rsidR="00E5439F" w:rsidRPr="00272F99" w:rsidRDefault="00E5439F" w:rsidP="00E5439F">
      <w:pPr>
        <w:tabs>
          <w:tab w:val="right" w:pos="9636"/>
        </w:tabs>
        <w:ind w:firstLine="5812"/>
        <w:jc w:val="center"/>
        <w:outlineLvl w:val="0"/>
        <w:rPr>
          <w:rFonts w:ascii="Times New Roman" w:hAnsi="Times New Roman" w:cs="Times New Roman"/>
          <w:szCs w:val="28"/>
        </w:rPr>
      </w:pPr>
      <w:r w:rsidRPr="00272F99">
        <w:rPr>
          <w:rFonts w:ascii="Times New Roman" w:hAnsi="Times New Roman" w:cs="Times New Roman"/>
          <w:b/>
          <w:caps/>
        </w:rPr>
        <w:t>Утверждаю</w:t>
      </w:r>
    </w:p>
    <w:p w14:paraId="1452AE53" w14:textId="77777777" w:rsidR="00E5439F" w:rsidRPr="00272F99" w:rsidRDefault="00E5439F" w:rsidP="00E5439F">
      <w:pPr>
        <w:ind w:left="6096" w:right="140" w:firstLine="0"/>
        <w:jc w:val="center"/>
        <w:rPr>
          <w:rFonts w:ascii="Times New Roman" w:hAnsi="Times New Roman" w:cs="Times New Roman"/>
          <w:szCs w:val="28"/>
        </w:rPr>
      </w:pPr>
      <w:r w:rsidRPr="00272F99">
        <w:rPr>
          <w:rFonts w:ascii="Times New Roman" w:hAnsi="Times New Roman" w:cs="Times New Roman"/>
          <w:szCs w:val="28"/>
        </w:rPr>
        <w:t>Глава</w:t>
      </w:r>
    </w:p>
    <w:p w14:paraId="42F66D09" w14:textId="77777777" w:rsidR="00E5439F" w:rsidRPr="00272F99" w:rsidRDefault="00E5439F" w:rsidP="00E5439F">
      <w:pPr>
        <w:ind w:left="6096" w:right="140" w:firstLine="0"/>
        <w:jc w:val="center"/>
        <w:rPr>
          <w:rFonts w:ascii="Times New Roman" w:hAnsi="Times New Roman" w:cs="Times New Roman"/>
          <w:szCs w:val="28"/>
        </w:rPr>
      </w:pPr>
      <w:r w:rsidRPr="00272F99">
        <w:rPr>
          <w:rFonts w:ascii="Times New Roman" w:hAnsi="Times New Roman" w:cs="Times New Roman"/>
          <w:szCs w:val="28"/>
        </w:rPr>
        <w:t>крестьянского (фермерского) хозяйства /</w:t>
      </w:r>
    </w:p>
    <w:p w14:paraId="02C1C5AB" w14:textId="77777777" w:rsidR="00E5439F" w:rsidRPr="00272F99" w:rsidRDefault="00E5439F" w:rsidP="00E5439F">
      <w:pPr>
        <w:ind w:left="6096" w:right="140" w:firstLine="0"/>
        <w:jc w:val="center"/>
        <w:rPr>
          <w:rFonts w:ascii="Times New Roman" w:hAnsi="Times New Roman" w:cs="Times New Roman"/>
          <w:szCs w:val="28"/>
        </w:rPr>
      </w:pPr>
      <w:r w:rsidRPr="00272F99">
        <w:rPr>
          <w:rFonts w:ascii="Times New Roman" w:hAnsi="Times New Roman" w:cs="Times New Roman"/>
          <w:szCs w:val="28"/>
        </w:rPr>
        <w:t>индивидуальный предприниматель/ гражданин Российской Федерации</w:t>
      </w:r>
    </w:p>
    <w:p w14:paraId="5EC8EAF7" w14:textId="77777777" w:rsidR="00E5439F" w:rsidRPr="00272F99" w:rsidRDefault="00E5439F" w:rsidP="00E5439F">
      <w:pPr>
        <w:ind w:left="5670" w:right="140"/>
        <w:jc w:val="center"/>
        <w:rPr>
          <w:rFonts w:ascii="Times New Roman" w:hAnsi="Times New Roman" w:cs="Times New Roman"/>
          <w:szCs w:val="28"/>
        </w:rPr>
      </w:pPr>
    </w:p>
    <w:p w14:paraId="5CEAE843" w14:textId="77777777" w:rsidR="00E5439F" w:rsidRPr="00272F99" w:rsidRDefault="00E5439F" w:rsidP="00E5439F">
      <w:pPr>
        <w:ind w:left="5670" w:right="140"/>
        <w:jc w:val="center"/>
        <w:rPr>
          <w:rFonts w:ascii="Times New Roman" w:hAnsi="Times New Roman" w:cs="Times New Roman"/>
          <w:szCs w:val="28"/>
        </w:rPr>
      </w:pPr>
      <w:r w:rsidRPr="00272F99">
        <w:rPr>
          <w:rFonts w:ascii="Times New Roman" w:hAnsi="Times New Roman" w:cs="Times New Roman"/>
          <w:szCs w:val="28"/>
        </w:rPr>
        <w:t>______________/_______________/</w:t>
      </w:r>
    </w:p>
    <w:p w14:paraId="3ADD3DB6" w14:textId="77777777" w:rsidR="00E5439F" w:rsidRPr="00272F99" w:rsidRDefault="00E5439F" w:rsidP="00E5439F">
      <w:pPr>
        <w:ind w:left="5670" w:right="140"/>
        <w:jc w:val="center"/>
        <w:rPr>
          <w:rFonts w:ascii="Times New Roman" w:hAnsi="Times New Roman" w:cs="Times New Roman"/>
          <w:szCs w:val="28"/>
        </w:rPr>
      </w:pPr>
      <w:r w:rsidRPr="00272F99">
        <w:rPr>
          <w:rFonts w:ascii="Times New Roman" w:hAnsi="Times New Roman" w:cs="Times New Roman"/>
          <w:szCs w:val="28"/>
        </w:rPr>
        <w:t>подпись, расшифровка подписи</w:t>
      </w:r>
    </w:p>
    <w:p w14:paraId="5495541F" w14:textId="77777777" w:rsidR="00E5439F" w:rsidRPr="00272F99" w:rsidRDefault="00E5439F" w:rsidP="00E5439F">
      <w:pPr>
        <w:ind w:left="5670" w:right="140"/>
        <w:jc w:val="center"/>
        <w:rPr>
          <w:rFonts w:ascii="Times New Roman" w:hAnsi="Times New Roman" w:cs="Times New Roman"/>
          <w:szCs w:val="28"/>
        </w:rPr>
      </w:pPr>
    </w:p>
    <w:p w14:paraId="7FC8FD67" w14:textId="77777777" w:rsidR="00E5439F" w:rsidRPr="00272F99" w:rsidRDefault="00E5439F" w:rsidP="00E5439F">
      <w:pPr>
        <w:ind w:left="5670" w:right="140"/>
        <w:jc w:val="center"/>
        <w:rPr>
          <w:rFonts w:ascii="Times New Roman" w:hAnsi="Times New Roman" w:cs="Times New Roman"/>
          <w:szCs w:val="28"/>
        </w:rPr>
      </w:pPr>
      <w:r w:rsidRPr="00272F99">
        <w:rPr>
          <w:rFonts w:ascii="Times New Roman" w:hAnsi="Times New Roman" w:cs="Times New Roman"/>
          <w:szCs w:val="28"/>
        </w:rPr>
        <w:t>«___</w:t>
      </w:r>
      <w:proofErr w:type="gramStart"/>
      <w:r w:rsidRPr="00272F99">
        <w:rPr>
          <w:rFonts w:ascii="Times New Roman" w:hAnsi="Times New Roman" w:cs="Times New Roman"/>
          <w:szCs w:val="28"/>
        </w:rPr>
        <w:t>_»_</w:t>
      </w:r>
      <w:proofErr w:type="gramEnd"/>
      <w:r w:rsidRPr="00272F99">
        <w:rPr>
          <w:rFonts w:ascii="Times New Roman" w:hAnsi="Times New Roman" w:cs="Times New Roman"/>
          <w:szCs w:val="28"/>
        </w:rPr>
        <w:t xml:space="preserve">______________ 20___ </w:t>
      </w:r>
      <w:r>
        <w:rPr>
          <w:rFonts w:ascii="Times New Roman" w:hAnsi="Times New Roman" w:cs="Times New Roman"/>
          <w:szCs w:val="28"/>
        </w:rPr>
        <w:t xml:space="preserve">                                                                                  года                                                           </w:t>
      </w:r>
    </w:p>
    <w:p w14:paraId="5CAE57F2" w14:textId="77777777" w:rsidR="00E5439F" w:rsidRPr="00272F99" w:rsidRDefault="00E5439F" w:rsidP="00E5439F">
      <w:pPr>
        <w:ind w:left="5670" w:right="140"/>
        <w:jc w:val="center"/>
        <w:rPr>
          <w:rFonts w:ascii="Times New Roman" w:hAnsi="Times New Roman" w:cs="Times New Roman"/>
          <w:b/>
        </w:rPr>
      </w:pPr>
    </w:p>
    <w:p w14:paraId="2770BEC0" w14:textId="77777777" w:rsidR="00E5439F" w:rsidRPr="00272F99" w:rsidRDefault="00E5439F" w:rsidP="00E5439F">
      <w:pPr>
        <w:ind w:left="5670" w:right="140"/>
        <w:jc w:val="center"/>
        <w:rPr>
          <w:rFonts w:ascii="Times New Roman" w:hAnsi="Times New Roman" w:cs="Times New Roman"/>
          <w:sz w:val="20"/>
          <w:szCs w:val="20"/>
        </w:rPr>
      </w:pPr>
      <w:r w:rsidRPr="00272F99">
        <w:rPr>
          <w:rFonts w:ascii="Times New Roman" w:hAnsi="Times New Roman" w:cs="Times New Roman"/>
          <w:szCs w:val="28"/>
        </w:rPr>
        <w:t xml:space="preserve">печать </w:t>
      </w:r>
      <w:r w:rsidRPr="00272F99">
        <w:rPr>
          <w:rFonts w:ascii="Times New Roman" w:hAnsi="Times New Roman" w:cs="Times New Roman"/>
          <w:sz w:val="20"/>
          <w:szCs w:val="20"/>
        </w:rPr>
        <w:t>(при наличии)</w:t>
      </w:r>
    </w:p>
    <w:p w14:paraId="2B528B71" w14:textId="77777777" w:rsidR="00E5439F" w:rsidRPr="00272F99" w:rsidRDefault="00E5439F" w:rsidP="00E5439F">
      <w:pPr>
        <w:jc w:val="center"/>
        <w:rPr>
          <w:rFonts w:ascii="Times New Roman" w:hAnsi="Times New Roman" w:cs="Times New Roman"/>
          <w:b/>
        </w:rPr>
      </w:pPr>
    </w:p>
    <w:p w14:paraId="18BC30AA" w14:textId="77777777" w:rsidR="00E5439F" w:rsidRPr="00272F99" w:rsidRDefault="00E5439F" w:rsidP="00E5439F">
      <w:pPr>
        <w:jc w:val="center"/>
        <w:rPr>
          <w:rFonts w:ascii="Times New Roman" w:hAnsi="Times New Roman" w:cs="Times New Roman"/>
          <w:b/>
        </w:rPr>
      </w:pPr>
    </w:p>
    <w:p w14:paraId="06A3AF98" w14:textId="77777777" w:rsidR="00E5439F" w:rsidRPr="00272F99" w:rsidRDefault="00E5439F" w:rsidP="00E5439F">
      <w:pPr>
        <w:jc w:val="center"/>
        <w:rPr>
          <w:rFonts w:ascii="Times New Roman" w:hAnsi="Times New Roman" w:cs="Times New Roman"/>
          <w:b/>
        </w:rPr>
      </w:pPr>
    </w:p>
    <w:p w14:paraId="509418C8" w14:textId="77777777" w:rsidR="00E5439F" w:rsidRPr="00272F99" w:rsidRDefault="00E5439F" w:rsidP="00E5439F">
      <w:pPr>
        <w:jc w:val="center"/>
        <w:outlineLvl w:val="0"/>
        <w:rPr>
          <w:rFonts w:ascii="Times New Roman" w:hAnsi="Times New Roman" w:cs="Times New Roman"/>
          <w:b/>
          <w:sz w:val="32"/>
          <w:szCs w:val="32"/>
        </w:rPr>
      </w:pPr>
      <w:r w:rsidRPr="00272F99">
        <w:rPr>
          <w:rFonts w:ascii="Times New Roman" w:hAnsi="Times New Roman" w:cs="Times New Roman"/>
          <w:b/>
          <w:sz w:val="32"/>
          <w:szCs w:val="32"/>
        </w:rPr>
        <w:t>ПРОЕКТ СОЗДАНИЯ И (ИЛИ) РАЗВИТИЯ ХОЗЯЙСТВА</w:t>
      </w:r>
    </w:p>
    <w:p w14:paraId="5C87A432" w14:textId="77777777" w:rsidR="00E5439F" w:rsidRPr="00272F99" w:rsidRDefault="00E5439F" w:rsidP="00E5439F">
      <w:pPr>
        <w:jc w:val="center"/>
        <w:outlineLvl w:val="0"/>
        <w:rPr>
          <w:rFonts w:ascii="Times New Roman" w:hAnsi="Times New Roman" w:cs="Times New Roman"/>
          <w:b/>
          <w:sz w:val="32"/>
          <w:szCs w:val="32"/>
        </w:rPr>
      </w:pPr>
      <w:r w:rsidRPr="00272F99">
        <w:rPr>
          <w:rFonts w:ascii="Times New Roman" w:hAnsi="Times New Roman" w:cs="Times New Roman"/>
          <w:b/>
          <w:sz w:val="32"/>
          <w:szCs w:val="32"/>
        </w:rPr>
        <w:t>(ПРОЕКТ «АГРОСТАРТАП»)</w:t>
      </w:r>
    </w:p>
    <w:p w14:paraId="5AB2EF73" w14:textId="77777777" w:rsidR="00E5439F" w:rsidRPr="00272F99" w:rsidRDefault="00E5439F" w:rsidP="00E5439F">
      <w:pPr>
        <w:jc w:val="center"/>
        <w:rPr>
          <w:rFonts w:ascii="Times New Roman" w:hAnsi="Times New Roman" w:cs="Times New Roman"/>
          <w:b/>
          <w:sz w:val="40"/>
          <w:szCs w:val="28"/>
        </w:rPr>
      </w:pPr>
      <w:r w:rsidRPr="00272F99">
        <w:rPr>
          <w:rFonts w:ascii="Times New Roman" w:hAnsi="Times New Roman" w:cs="Times New Roman"/>
          <w:b/>
          <w:sz w:val="32"/>
          <w:szCs w:val="32"/>
        </w:rPr>
        <w:t>_________________________________________________</w:t>
      </w:r>
    </w:p>
    <w:p w14:paraId="1D98EE17" w14:textId="77777777" w:rsidR="00E5439F" w:rsidRPr="00272F99" w:rsidRDefault="00E5439F" w:rsidP="00E5439F">
      <w:pPr>
        <w:jc w:val="center"/>
        <w:rPr>
          <w:rFonts w:ascii="Times New Roman" w:hAnsi="Times New Roman" w:cs="Times New Roman"/>
          <w:szCs w:val="28"/>
        </w:rPr>
      </w:pPr>
      <w:r w:rsidRPr="00272F99">
        <w:rPr>
          <w:rFonts w:ascii="Times New Roman" w:hAnsi="Times New Roman" w:cs="Times New Roman"/>
          <w:szCs w:val="28"/>
        </w:rPr>
        <w:t>(Ф.И.О. главы К(Ф)Х / ИП / гражданина Российской Федерации)</w:t>
      </w:r>
    </w:p>
    <w:p w14:paraId="0EF29DA2" w14:textId="77777777" w:rsidR="00E5439F" w:rsidRPr="00272F99" w:rsidRDefault="00E5439F" w:rsidP="00E5439F">
      <w:pPr>
        <w:ind w:firstLine="142"/>
        <w:jc w:val="center"/>
        <w:rPr>
          <w:rFonts w:ascii="Times New Roman" w:hAnsi="Times New Roman" w:cs="Times New Roman"/>
          <w:b/>
          <w:sz w:val="40"/>
          <w:szCs w:val="28"/>
        </w:rPr>
      </w:pPr>
      <w:r w:rsidRPr="00272F99">
        <w:rPr>
          <w:rFonts w:ascii="Times New Roman" w:hAnsi="Times New Roman" w:cs="Times New Roman"/>
          <w:b/>
          <w:sz w:val="32"/>
          <w:szCs w:val="32"/>
        </w:rPr>
        <w:t>по направлению</w:t>
      </w:r>
      <w:r w:rsidRPr="00272F99">
        <w:rPr>
          <w:rFonts w:ascii="Times New Roman" w:hAnsi="Times New Roman" w:cs="Times New Roman"/>
          <w:b/>
          <w:sz w:val="40"/>
          <w:szCs w:val="28"/>
        </w:rPr>
        <w:t xml:space="preserve"> </w:t>
      </w:r>
      <w:r w:rsidRPr="00272F99">
        <w:rPr>
          <w:rFonts w:ascii="Times New Roman" w:hAnsi="Times New Roman" w:cs="Times New Roman"/>
          <w:b/>
          <w:sz w:val="32"/>
          <w:szCs w:val="32"/>
        </w:rPr>
        <w:t>_________________________________________</w:t>
      </w:r>
    </w:p>
    <w:p w14:paraId="0C9608F3" w14:textId="77777777" w:rsidR="00E5439F" w:rsidRPr="00272F99" w:rsidRDefault="00E5439F" w:rsidP="00E5439F">
      <w:pPr>
        <w:jc w:val="center"/>
        <w:rPr>
          <w:rFonts w:ascii="Times New Roman" w:hAnsi="Times New Roman" w:cs="Times New Roman"/>
          <w:szCs w:val="28"/>
        </w:rPr>
      </w:pPr>
      <w:r w:rsidRPr="00272F99">
        <w:rPr>
          <w:rFonts w:ascii="Times New Roman" w:hAnsi="Times New Roman" w:cs="Times New Roman"/>
          <w:szCs w:val="28"/>
        </w:rPr>
        <w:t>(направление деятельности)</w:t>
      </w:r>
    </w:p>
    <w:p w14:paraId="72E2157C" w14:textId="77777777" w:rsidR="00E5439F" w:rsidRPr="00272F99" w:rsidRDefault="00E5439F" w:rsidP="00E5439F">
      <w:pPr>
        <w:rPr>
          <w:rFonts w:ascii="Times New Roman" w:hAnsi="Times New Roman" w:cs="Times New Roman"/>
          <w:b/>
          <w:sz w:val="44"/>
          <w:szCs w:val="28"/>
        </w:rPr>
      </w:pPr>
    </w:p>
    <w:p w14:paraId="665F33A0" w14:textId="77777777" w:rsidR="00E5439F" w:rsidRPr="00272F99" w:rsidRDefault="00E5439F" w:rsidP="00E5439F">
      <w:pPr>
        <w:jc w:val="center"/>
        <w:rPr>
          <w:rFonts w:ascii="Times New Roman" w:hAnsi="Times New Roman" w:cs="Times New Roman"/>
          <w:b/>
          <w:szCs w:val="28"/>
        </w:rPr>
      </w:pPr>
    </w:p>
    <w:p w14:paraId="6D4C6B72" w14:textId="77777777" w:rsidR="00E5439F" w:rsidRPr="00272F99" w:rsidRDefault="00E5439F" w:rsidP="00E5439F">
      <w:pPr>
        <w:jc w:val="center"/>
        <w:rPr>
          <w:rFonts w:ascii="Times New Roman" w:hAnsi="Times New Roman" w:cs="Times New Roman"/>
          <w:b/>
          <w:szCs w:val="28"/>
        </w:rPr>
      </w:pPr>
    </w:p>
    <w:p w14:paraId="27C2EAF4" w14:textId="77777777" w:rsidR="00E5439F" w:rsidRPr="00272F99" w:rsidRDefault="00E5439F" w:rsidP="00E5439F">
      <w:pPr>
        <w:jc w:val="center"/>
        <w:rPr>
          <w:rFonts w:ascii="Times New Roman" w:hAnsi="Times New Roman" w:cs="Times New Roman"/>
          <w:b/>
          <w:szCs w:val="28"/>
        </w:rPr>
      </w:pPr>
    </w:p>
    <w:p w14:paraId="7BBC53E6" w14:textId="77777777" w:rsidR="00E5439F" w:rsidRPr="00272F99" w:rsidRDefault="00E5439F" w:rsidP="00E5439F">
      <w:pPr>
        <w:ind w:firstLine="0"/>
        <w:jc w:val="center"/>
        <w:outlineLvl w:val="0"/>
        <w:rPr>
          <w:rFonts w:ascii="Times New Roman" w:hAnsi="Times New Roman" w:cs="Times New Roman"/>
          <w:i/>
          <w:sz w:val="28"/>
          <w:szCs w:val="28"/>
        </w:rPr>
      </w:pPr>
      <w:r w:rsidRPr="00272F99">
        <w:rPr>
          <w:rFonts w:ascii="Times New Roman" w:hAnsi="Times New Roman" w:cs="Times New Roman"/>
          <w:i/>
          <w:sz w:val="28"/>
          <w:szCs w:val="28"/>
        </w:rPr>
        <w:t>Муниципальное образование</w:t>
      </w:r>
    </w:p>
    <w:p w14:paraId="02EBA6C7" w14:textId="77777777" w:rsidR="00E5439F" w:rsidRPr="00272F99" w:rsidRDefault="00E5439F" w:rsidP="00E5439F">
      <w:pPr>
        <w:ind w:firstLine="0"/>
        <w:jc w:val="center"/>
        <w:outlineLvl w:val="0"/>
        <w:rPr>
          <w:rFonts w:ascii="Times New Roman" w:hAnsi="Times New Roman" w:cs="Times New Roman"/>
          <w:sz w:val="28"/>
          <w:szCs w:val="28"/>
        </w:rPr>
      </w:pPr>
      <w:r w:rsidRPr="00272F99">
        <w:rPr>
          <w:rFonts w:ascii="Times New Roman" w:hAnsi="Times New Roman" w:cs="Times New Roman"/>
          <w:sz w:val="28"/>
          <w:szCs w:val="28"/>
        </w:rPr>
        <w:t>______ год</w:t>
      </w:r>
      <w:r w:rsidRPr="00272F99">
        <w:rPr>
          <w:rFonts w:ascii="Times New Roman" w:hAnsi="Times New Roman" w:cs="Times New Roman"/>
          <w:sz w:val="28"/>
          <w:szCs w:val="28"/>
        </w:rPr>
        <w:br w:type="page"/>
      </w:r>
    </w:p>
    <w:p w14:paraId="2569DC76" w14:textId="77777777" w:rsidR="00E5439F" w:rsidRPr="00272F99" w:rsidRDefault="00E5439F" w:rsidP="00E5439F">
      <w:pPr>
        <w:jc w:val="center"/>
        <w:outlineLvl w:val="0"/>
        <w:rPr>
          <w:rFonts w:ascii="Times New Roman" w:hAnsi="Times New Roman" w:cs="Times New Roman"/>
          <w:sz w:val="6"/>
          <w:szCs w:val="6"/>
        </w:rPr>
      </w:pPr>
    </w:p>
    <w:p w14:paraId="693B6F3D" w14:textId="77777777" w:rsidR="00E5439F" w:rsidRPr="00272F99" w:rsidRDefault="00E5439F" w:rsidP="00E5439F">
      <w:pPr>
        <w:pStyle w:val="ConsPlusNonformat"/>
        <w:widowControl/>
        <w:numPr>
          <w:ilvl w:val="0"/>
          <w:numId w:val="2"/>
        </w:numPr>
        <w:tabs>
          <w:tab w:val="left" w:pos="284"/>
          <w:tab w:val="left" w:pos="2552"/>
          <w:tab w:val="left" w:pos="3119"/>
        </w:tabs>
        <w:adjustRightInd w:val="0"/>
        <w:ind w:left="0" w:firstLine="0"/>
        <w:jc w:val="center"/>
        <w:rPr>
          <w:rFonts w:ascii="Times New Roman" w:hAnsi="Times New Roman" w:cs="Times New Roman"/>
          <w:b/>
          <w:sz w:val="24"/>
          <w:szCs w:val="24"/>
        </w:rPr>
      </w:pPr>
      <w:r w:rsidRPr="00272F99">
        <w:rPr>
          <w:rFonts w:ascii="Times New Roman" w:hAnsi="Times New Roman" w:cs="Times New Roman"/>
          <w:b/>
          <w:sz w:val="24"/>
          <w:szCs w:val="24"/>
        </w:rPr>
        <w:t>Краткий обзор (резюме) проекта</w:t>
      </w:r>
    </w:p>
    <w:p w14:paraId="282755DF" w14:textId="77777777" w:rsidR="00E5439F" w:rsidRPr="00272F99" w:rsidRDefault="00E5439F" w:rsidP="00E5439F">
      <w:pPr>
        <w:ind w:left="709"/>
        <w:contextualSpacing/>
        <w:rPr>
          <w:rFonts w:ascii="Times New Roman" w:hAnsi="Times New Roman" w:cs="Times New Roman"/>
          <w:sz w:val="10"/>
          <w:szCs w:val="1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8"/>
        <w:gridCol w:w="4610"/>
        <w:gridCol w:w="4318"/>
      </w:tblGrid>
      <w:tr w:rsidR="00E5439F" w:rsidRPr="00272F99" w14:paraId="08DB1EB0" w14:textId="77777777" w:rsidTr="000F2B52">
        <w:tc>
          <w:tcPr>
            <w:tcW w:w="1278" w:type="dxa"/>
          </w:tcPr>
          <w:p w14:paraId="08161645" w14:textId="77777777" w:rsidR="00E5439F" w:rsidRPr="00272F99" w:rsidRDefault="00E5439F" w:rsidP="000F2B52">
            <w:pPr>
              <w:contextualSpacing/>
              <w:jc w:val="center"/>
              <w:rPr>
                <w:rFonts w:ascii="Times New Roman" w:hAnsi="Times New Roman" w:cs="Times New Roman"/>
              </w:rPr>
            </w:pPr>
            <w:r w:rsidRPr="00272F99">
              <w:rPr>
                <w:rFonts w:ascii="Times New Roman" w:hAnsi="Times New Roman" w:cs="Times New Roman"/>
              </w:rPr>
              <w:t>№ п/п</w:t>
            </w:r>
          </w:p>
        </w:tc>
        <w:tc>
          <w:tcPr>
            <w:tcW w:w="4610" w:type="dxa"/>
          </w:tcPr>
          <w:p w14:paraId="526108C4" w14:textId="77777777" w:rsidR="00E5439F" w:rsidRPr="00272F99" w:rsidRDefault="00E5439F" w:rsidP="000F2B52">
            <w:pPr>
              <w:jc w:val="center"/>
              <w:rPr>
                <w:rFonts w:ascii="Times New Roman" w:hAnsi="Times New Roman" w:cs="Times New Roman"/>
              </w:rPr>
            </w:pPr>
            <w:r w:rsidRPr="00272F99">
              <w:rPr>
                <w:rFonts w:ascii="Times New Roman" w:hAnsi="Times New Roman" w:cs="Times New Roman"/>
              </w:rPr>
              <w:t>Наименование</w:t>
            </w:r>
          </w:p>
        </w:tc>
        <w:tc>
          <w:tcPr>
            <w:tcW w:w="4318" w:type="dxa"/>
          </w:tcPr>
          <w:p w14:paraId="6F9A2DC7" w14:textId="77777777" w:rsidR="00E5439F" w:rsidRPr="00272F99" w:rsidRDefault="00E5439F" w:rsidP="000F2B52">
            <w:pPr>
              <w:jc w:val="center"/>
              <w:rPr>
                <w:rFonts w:ascii="Times New Roman" w:hAnsi="Times New Roman" w:cs="Times New Roman"/>
              </w:rPr>
            </w:pPr>
            <w:r w:rsidRPr="00272F99">
              <w:rPr>
                <w:rFonts w:ascii="Times New Roman" w:hAnsi="Times New Roman" w:cs="Times New Roman"/>
              </w:rPr>
              <w:t>Значение</w:t>
            </w:r>
          </w:p>
        </w:tc>
      </w:tr>
      <w:tr w:rsidR="00E5439F" w:rsidRPr="00272F99" w14:paraId="33B30E49" w14:textId="77777777" w:rsidTr="000F2B52">
        <w:tc>
          <w:tcPr>
            <w:tcW w:w="1278" w:type="dxa"/>
          </w:tcPr>
          <w:p w14:paraId="5934EEEC" w14:textId="77777777" w:rsidR="00E5439F" w:rsidRPr="00272F99" w:rsidRDefault="00E5439F" w:rsidP="000F2B52">
            <w:pPr>
              <w:ind w:firstLine="0"/>
              <w:contextualSpacing/>
              <w:jc w:val="center"/>
              <w:rPr>
                <w:rFonts w:ascii="Times New Roman" w:hAnsi="Times New Roman" w:cs="Times New Roman"/>
              </w:rPr>
            </w:pPr>
            <w:r w:rsidRPr="00272F99">
              <w:rPr>
                <w:rFonts w:ascii="Times New Roman" w:hAnsi="Times New Roman" w:cs="Times New Roman"/>
              </w:rPr>
              <w:t>1</w:t>
            </w:r>
          </w:p>
        </w:tc>
        <w:tc>
          <w:tcPr>
            <w:tcW w:w="4610" w:type="dxa"/>
          </w:tcPr>
          <w:p w14:paraId="5EBEBB49" w14:textId="77777777" w:rsidR="00E5439F" w:rsidRPr="00272F99" w:rsidRDefault="00E5439F" w:rsidP="000F2B52">
            <w:pPr>
              <w:ind w:firstLine="0"/>
              <w:contextualSpacing/>
              <w:rPr>
                <w:rFonts w:ascii="Times New Roman" w:hAnsi="Times New Roman" w:cs="Times New Roman"/>
              </w:rPr>
            </w:pPr>
            <w:r w:rsidRPr="00272F99">
              <w:rPr>
                <w:rFonts w:ascii="Times New Roman" w:hAnsi="Times New Roman" w:cs="Times New Roman"/>
              </w:rPr>
              <w:t>Наименование проекта</w:t>
            </w:r>
          </w:p>
        </w:tc>
        <w:tc>
          <w:tcPr>
            <w:tcW w:w="4318" w:type="dxa"/>
          </w:tcPr>
          <w:p w14:paraId="5623BA68" w14:textId="77777777" w:rsidR="00E5439F" w:rsidRPr="00272F99" w:rsidRDefault="00E5439F" w:rsidP="000F2B52">
            <w:pPr>
              <w:ind w:firstLine="709"/>
              <w:contextualSpacing/>
              <w:jc w:val="center"/>
              <w:rPr>
                <w:rFonts w:ascii="Times New Roman" w:hAnsi="Times New Roman" w:cs="Times New Roman"/>
              </w:rPr>
            </w:pPr>
          </w:p>
        </w:tc>
      </w:tr>
      <w:tr w:rsidR="00E5439F" w:rsidRPr="00272F99" w14:paraId="26B3879C" w14:textId="77777777" w:rsidTr="000F2B52">
        <w:tc>
          <w:tcPr>
            <w:tcW w:w="1278" w:type="dxa"/>
          </w:tcPr>
          <w:p w14:paraId="7737CC93" w14:textId="77777777" w:rsidR="00E5439F" w:rsidRPr="00272F99" w:rsidRDefault="00E5439F" w:rsidP="000F2B52">
            <w:pPr>
              <w:ind w:firstLine="0"/>
              <w:contextualSpacing/>
              <w:jc w:val="center"/>
              <w:rPr>
                <w:rFonts w:ascii="Times New Roman" w:hAnsi="Times New Roman" w:cs="Times New Roman"/>
              </w:rPr>
            </w:pPr>
            <w:r w:rsidRPr="00272F99">
              <w:rPr>
                <w:rFonts w:ascii="Times New Roman" w:hAnsi="Times New Roman" w:cs="Times New Roman"/>
              </w:rPr>
              <w:t>2</w:t>
            </w:r>
          </w:p>
        </w:tc>
        <w:tc>
          <w:tcPr>
            <w:tcW w:w="4610" w:type="dxa"/>
          </w:tcPr>
          <w:p w14:paraId="32B01D3D" w14:textId="77777777" w:rsidR="00E5439F" w:rsidRPr="00272F99" w:rsidRDefault="00E5439F" w:rsidP="000F2B52">
            <w:pPr>
              <w:ind w:firstLine="0"/>
              <w:contextualSpacing/>
              <w:rPr>
                <w:rFonts w:ascii="Times New Roman" w:hAnsi="Times New Roman" w:cs="Times New Roman"/>
              </w:rPr>
            </w:pPr>
            <w:r w:rsidRPr="00272F99">
              <w:rPr>
                <w:rFonts w:ascii="Times New Roman" w:hAnsi="Times New Roman" w:cs="Times New Roman"/>
              </w:rPr>
              <w:t>Инициатор проекта</w:t>
            </w:r>
          </w:p>
        </w:tc>
        <w:tc>
          <w:tcPr>
            <w:tcW w:w="4318" w:type="dxa"/>
          </w:tcPr>
          <w:p w14:paraId="295E6E20" w14:textId="77777777" w:rsidR="00E5439F" w:rsidRPr="00272F99" w:rsidRDefault="00E5439F" w:rsidP="000F2B52">
            <w:pPr>
              <w:ind w:firstLine="709"/>
              <w:contextualSpacing/>
              <w:rPr>
                <w:rFonts w:ascii="Times New Roman" w:hAnsi="Times New Roman" w:cs="Times New Roman"/>
              </w:rPr>
            </w:pPr>
          </w:p>
        </w:tc>
      </w:tr>
      <w:tr w:rsidR="00E5439F" w:rsidRPr="00272F99" w14:paraId="72642B23" w14:textId="77777777" w:rsidTr="000F2B52">
        <w:tc>
          <w:tcPr>
            <w:tcW w:w="1278" w:type="dxa"/>
          </w:tcPr>
          <w:p w14:paraId="5066382C" w14:textId="77777777" w:rsidR="00E5439F" w:rsidRPr="00272F99" w:rsidRDefault="00E5439F" w:rsidP="000F2B52">
            <w:pPr>
              <w:ind w:firstLine="0"/>
              <w:contextualSpacing/>
              <w:jc w:val="center"/>
              <w:rPr>
                <w:rFonts w:ascii="Times New Roman" w:hAnsi="Times New Roman" w:cs="Times New Roman"/>
              </w:rPr>
            </w:pPr>
            <w:r w:rsidRPr="00272F99">
              <w:rPr>
                <w:rFonts w:ascii="Times New Roman" w:hAnsi="Times New Roman" w:cs="Times New Roman"/>
              </w:rPr>
              <w:t>3</w:t>
            </w:r>
          </w:p>
        </w:tc>
        <w:tc>
          <w:tcPr>
            <w:tcW w:w="4610" w:type="dxa"/>
          </w:tcPr>
          <w:p w14:paraId="7C85DB47" w14:textId="77777777" w:rsidR="00E5439F" w:rsidRPr="00272F99" w:rsidRDefault="00E5439F" w:rsidP="000F2B52">
            <w:pPr>
              <w:ind w:firstLine="0"/>
              <w:contextualSpacing/>
              <w:rPr>
                <w:rFonts w:ascii="Times New Roman" w:hAnsi="Times New Roman" w:cs="Times New Roman"/>
              </w:rPr>
            </w:pPr>
            <w:r w:rsidRPr="00272F99">
              <w:rPr>
                <w:rFonts w:ascii="Times New Roman" w:hAnsi="Times New Roman" w:cs="Times New Roman"/>
              </w:rPr>
              <w:t xml:space="preserve">Срок реализации проекта, годы </w:t>
            </w:r>
          </w:p>
        </w:tc>
        <w:tc>
          <w:tcPr>
            <w:tcW w:w="4318" w:type="dxa"/>
          </w:tcPr>
          <w:p w14:paraId="363A3731" w14:textId="77777777" w:rsidR="00E5439F" w:rsidRPr="00272F99" w:rsidRDefault="00E5439F" w:rsidP="000F2B52">
            <w:pPr>
              <w:ind w:firstLine="709"/>
              <w:contextualSpacing/>
              <w:rPr>
                <w:rFonts w:ascii="Times New Roman" w:hAnsi="Times New Roman" w:cs="Times New Roman"/>
              </w:rPr>
            </w:pPr>
          </w:p>
        </w:tc>
      </w:tr>
      <w:tr w:rsidR="00E5439F" w:rsidRPr="00272F99" w14:paraId="708EBCFD" w14:textId="77777777" w:rsidTr="000F2B52">
        <w:tc>
          <w:tcPr>
            <w:tcW w:w="1278" w:type="dxa"/>
            <w:vMerge w:val="restart"/>
          </w:tcPr>
          <w:p w14:paraId="07D7E3D7" w14:textId="77777777" w:rsidR="00E5439F" w:rsidRPr="00272F99" w:rsidRDefault="00E5439F" w:rsidP="000F2B52">
            <w:pPr>
              <w:ind w:hanging="1"/>
              <w:contextualSpacing/>
              <w:jc w:val="center"/>
              <w:rPr>
                <w:rFonts w:ascii="Times New Roman" w:hAnsi="Times New Roman" w:cs="Times New Roman"/>
              </w:rPr>
            </w:pPr>
            <w:r w:rsidRPr="00272F99">
              <w:rPr>
                <w:rFonts w:ascii="Times New Roman" w:hAnsi="Times New Roman" w:cs="Times New Roman"/>
              </w:rPr>
              <w:t>4</w:t>
            </w:r>
          </w:p>
        </w:tc>
        <w:tc>
          <w:tcPr>
            <w:tcW w:w="4610" w:type="dxa"/>
          </w:tcPr>
          <w:p w14:paraId="004C67FB" w14:textId="77777777" w:rsidR="00E5439F" w:rsidRPr="00272F99" w:rsidRDefault="00E5439F" w:rsidP="000F2B52">
            <w:pPr>
              <w:ind w:hanging="1"/>
              <w:contextualSpacing/>
              <w:rPr>
                <w:rFonts w:ascii="Times New Roman" w:hAnsi="Times New Roman" w:cs="Times New Roman"/>
              </w:rPr>
            </w:pPr>
            <w:r w:rsidRPr="00272F99">
              <w:rPr>
                <w:rFonts w:ascii="Times New Roman" w:hAnsi="Times New Roman" w:cs="Times New Roman"/>
              </w:rPr>
              <w:t>Общая стоимость проекта, рублей, в том числе:</w:t>
            </w:r>
          </w:p>
        </w:tc>
        <w:tc>
          <w:tcPr>
            <w:tcW w:w="4318" w:type="dxa"/>
          </w:tcPr>
          <w:p w14:paraId="0E3DB67E" w14:textId="77777777" w:rsidR="00E5439F" w:rsidRPr="00272F99" w:rsidRDefault="00E5439F" w:rsidP="000F2B52">
            <w:pPr>
              <w:ind w:firstLine="851"/>
              <w:contextualSpacing/>
              <w:rPr>
                <w:rFonts w:ascii="Times New Roman" w:hAnsi="Times New Roman" w:cs="Times New Roman"/>
              </w:rPr>
            </w:pPr>
          </w:p>
        </w:tc>
      </w:tr>
      <w:tr w:rsidR="00E5439F" w:rsidRPr="00272F99" w14:paraId="36E1DB29" w14:textId="77777777" w:rsidTr="000F2B52">
        <w:tc>
          <w:tcPr>
            <w:tcW w:w="1278" w:type="dxa"/>
            <w:vMerge/>
          </w:tcPr>
          <w:p w14:paraId="2EF52D7A" w14:textId="77777777" w:rsidR="00E5439F" w:rsidRPr="00272F99" w:rsidRDefault="00E5439F" w:rsidP="000F2B52">
            <w:pPr>
              <w:ind w:hanging="1"/>
              <w:contextualSpacing/>
              <w:jc w:val="center"/>
              <w:rPr>
                <w:rFonts w:ascii="Times New Roman" w:hAnsi="Times New Roman" w:cs="Times New Roman"/>
              </w:rPr>
            </w:pPr>
          </w:p>
        </w:tc>
        <w:tc>
          <w:tcPr>
            <w:tcW w:w="4610" w:type="dxa"/>
          </w:tcPr>
          <w:p w14:paraId="0EDE7F35" w14:textId="77777777" w:rsidR="00E5439F" w:rsidRPr="00272F99" w:rsidRDefault="00E5439F" w:rsidP="000F2B52">
            <w:pPr>
              <w:ind w:hanging="1"/>
              <w:contextualSpacing/>
              <w:rPr>
                <w:rFonts w:ascii="Times New Roman" w:hAnsi="Times New Roman" w:cs="Times New Roman"/>
              </w:rPr>
            </w:pPr>
            <w:r w:rsidRPr="00272F99">
              <w:rPr>
                <w:rFonts w:ascii="Times New Roman" w:hAnsi="Times New Roman" w:cs="Times New Roman"/>
              </w:rPr>
              <w:t xml:space="preserve">средства гранта  </w:t>
            </w:r>
          </w:p>
        </w:tc>
        <w:tc>
          <w:tcPr>
            <w:tcW w:w="4318" w:type="dxa"/>
          </w:tcPr>
          <w:p w14:paraId="08C2DE96" w14:textId="77777777" w:rsidR="00E5439F" w:rsidRPr="00272F99" w:rsidRDefault="00E5439F" w:rsidP="000F2B52">
            <w:pPr>
              <w:ind w:firstLine="851"/>
              <w:contextualSpacing/>
              <w:rPr>
                <w:rFonts w:ascii="Times New Roman" w:hAnsi="Times New Roman" w:cs="Times New Roman"/>
              </w:rPr>
            </w:pPr>
          </w:p>
        </w:tc>
      </w:tr>
      <w:tr w:rsidR="00E5439F" w:rsidRPr="00272F99" w14:paraId="024BE798" w14:textId="77777777" w:rsidTr="000F2B52">
        <w:tc>
          <w:tcPr>
            <w:tcW w:w="1278" w:type="dxa"/>
            <w:vMerge/>
          </w:tcPr>
          <w:p w14:paraId="11A1965A" w14:textId="77777777" w:rsidR="00E5439F" w:rsidRPr="00272F99" w:rsidRDefault="00E5439F" w:rsidP="000F2B52">
            <w:pPr>
              <w:ind w:hanging="1"/>
              <w:contextualSpacing/>
              <w:jc w:val="center"/>
              <w:rPr>
                <w:rFonts w:ascii="Times New Roman" w:hAnsi="Times New Roman" w:cs="Times New Roman"/>
              </w:rPr>
            </w:pPr>
          </w:p>
        </w:tc>
        <w:tc>
          <w:tcPr>
            <w:tcW w:w="4610" w:type="dxa"/>
          </w:tcPr>
          <w:p w14:paraId="7F11C818" w14:textId="77777777" w:rsidR="00E5439F" w:rsidRPr="00272F99" w:rsidRDefault="00E5439F" w:rsidP="000F2B52">
            <w:pPr>
              <w:ind w:hanging="1"/>
              <w:contextualSpacing/>
              <w:rPr>
                <w:rFonts w:ascii="Times New Roman" w:hAnsi="Times New Roman" w:cs="Times New Roman"/>
              </w:rPr>
            </w:pPr>
            <w:r w:rsidRPr="00272F99">
              <w:rPr>
                <w:rFonts w:ascii="Times New Roman" w:hAnsi="Times New Roman" w:cs="Times New Roman"/>
              </w:rPr>
              <w:t>собственные средства</w:t>
            </w:r>
          </w:p>
        </w:tc>
        <w:tc>
          <w:tcPr>
            <w:tcW w:w="4318" w:type="dxa"/>
          </w:tcPr>
          <w:p w14:paraId="683632E8" w14:textId="77777777" w:rsidR="00E5439F" w:rsidRPr="00272F99" w:rsidRDefault="00E5439F" w:rsidP="000F2B52">
            <w:pPr>
              <w:ind w:firstLine="851"/>
              <w:contextualSpacing/>
              <w:rPr>
                <w:rFonts w:ascii="Times New Roman" w:hAnsi="Times New Roman" w:cs="Times New Roman"/>
              </w:rPr>
            </w:pPr>
          </w:p>
        </w:tc>
      </w:tr>
      <w:tr w:rsidR="00E5439F" w:rsidRPr="00272F99" w14:paraId="5C6AF85B" w14:textId="77777777" w:rsidTr="000F2B52">
        <w:tc>
          <w:tcPr>
            <w:tcW w:w="1278" w:type="dxa"/>
            <w:vMerge/>
          </w:tcPr>
          <w:p w14:paraId="3500689E" w14:textId="77777777" w:rsidR="00E5439F" w:rsidRPr="00272F99" w:rsidRDefault="00E5439F" w:rsidP="000F2B52">
            <w:pPr>
              <w:ind w:hanging="1"/>
              <w:contextualSpacing/>
              <w:jc w:val="center"/>
              <w:rPr>
                <w:rFonts w:ascii="Times New Roman" w:hAnsi="Times New Roman" w:cs="Times New Roman"/>
              </w:rPr>
            </w:pPr>
          </w:p>
        </w:tc>
        <w:tc>
          <w:tcPr>
            <w:tcW w:w="4610" w:type="dxa"/>
          </w:tcPr>
          <w:p w14:paraId="6BBA4A4B" w14:textId="77777777" w:rsidR="00E5439F" w:rsidRPr="00272F99" w:rsidRDefault="00E5439F" w:rsidP="000F2B52">
            <w:pPr>
              <w:ind w:hanging="1"/>
              <w:contextualSpacing/>
              <w:rPr>
                <w:rFonts w:ascii="Times New Roman" w:hAnsi="Times New Roman" w:cs="Times New Roman"/>
              </w:rPr>
            </w:pPr>
            <w:r w:rsidRPr="00272F99">
              <w:rPr>
                <w:rFonts w:ascii="Times New Roman" w:hAnsi="Times New Roman" w:cs="Times New Roman"/>
              </w:rPr>
              <w:t>заемные средства</w:t>
            </w:r>
          </w:p>
        </w:tc>
        <w:tc>
          <w:tcPr>
            <w:tcW w:w="4318" w:type="dxa"/>
          </w:tcPr>
          <w:p w14:paraId="64C1085E" w14:textId="77777777" w:rsidR="00E5439F" w:rsidRPr="00272F99" w:rsidRDefault="00E5439F" w:rsidP="000F2B52">
            <w:pPr>
              <w:ind w:firstLine="851"/>
              <w:contextualSpacing/>
              <w:rPr>
                <w:rFonts w:ascii="Times New Roman" w:hAnsi="Times New Roman" w:cs="Times New Roman"/>
              </w:rPr>
            </w:pPr>
          </w:p>
        </w:tc>
      </w:tr>
      <w:tr w:rsidR="00E5439F" w:rsidRPr="00272F99" w14:paraId="7600DEA7" w14:textId="77777777" w:rsidTr="000F2B52">
        <w:tc>
          <w:tcPr>
            <w:tcW w:w="1278" w:type="dxa"/>
          </w:tcPr>
          <w:p w14:paraId="0EC69EB7" w14:textId="77777777" w:rsidR="00E5439F" w:rsidRPr="00272F99" w:rsidRDefault="00E5439F" w:rsidP="000F2B52">
            <w:pPr>
              <w:ind w:hanging="1"/>
              <w:contextualSpacing/>
              <w:jc w:val="center"/>
              <w:rPr>
                <w:rFonts w:ascii="Times New Roman" w:hAnsi="Times New Roman" w:cs="Times New Roman"/>
              </w:rPr>
            </w:pPr>
            <w:r w:rsidRPr="00272F99">
              <w:rPr>
                <w:rFonts w:ascii="Times New Roman" w:hAnsi="Times New Roman" w:cs="Times New Roman"/>
              </w:rPr>
              <w:t>5</w:t>
            </w:r>
          </w:p>
        </w:tc>
        <w:tc>
          <w:tcPr>
            <w:tcW w:w="4610" w:type="dxa"/>
          </w:tcPr>
          <w:p w14:paraId="74C39C48" w14:textId="77777777" w:rsidR="00E5439F" w:rsidRPr="00272F99" w:rsidRDefault="00E5439F" w:rsidP="000F2B52">
            <w:pPr>
              <w:ind w:hanging="1"/>
              <w:contextualSpacing/>
              <w:rPr>
                <w:rFonts w:ascii="Times New Roman" w:hAnsi="Times New Roman" w:cs="Times New Roman"/>
              </w:rPr>
            </w:pPr>
            <w:r w:rsidRPr="00272F99">
              <w:rPr>
                <w:rFonts w:ascii="Times New Roman" w:hAnsi="Times New Roman" w:cs="Times New Roman"/>
              </w:rPr>
              <w:t>Срок освоения инвестиций, месяцев</w:t>
            </w:r>
          </w:p>
        </w:tc>
        <w:tc>
          <w:tcPr>
            <w:tcW w:w="4318" w:type="dxa"/>
          </w:tcPr>
          <w:p w14:paraId="0F4F7324" w14:textId="77777777" w:rsidR="00E5439F" w:rsidRPr="00272F99" w:rsidRDefault="00E5439F" w:rsidP="000F2B52">
            <w:pPr>
              <w:ind w:firstLine="851"/>
              <w:contextualSpacing/>
              <w:rPr>
                <w:rFonts w:ascii="Times New Roman" w:hAnsi="Times New Roman" w:cs="Times New Roman"/>
              </w:rPr>
            </w:pPr>
          </w:p>
        </w:tc>
      </w:tr>
      <w:tr w:rsidR="00E5439F" w:rsidRPr="00272F99" w14:paraId="66BFAEFB" w14:textId="77777777" w:rsidTr="000F2B52">
        <w:tc>
          <w:tcPr>
            <w:tcW w:w="1278" w:type="dxa"/>
          </w:tcPr>
          <w:p w14:paraId="1A6A9DD0" w14:textId="77777777" w:rsidR="00E5439F" w:rsidRPr="00272F99" w:rsidRDefault="00E5439F" w:rsidP="000F2B52">
            <w:pPr>
              <w:ind w:hanging="1"/>
              <w:contextualSpacing/>
              <w:jc w:val="center"/>
              <w:rPr>
                <w:rFonts w:ascii="Times New Roman" w:hAnsi="Times New Roman" w:cs="Times New Roman"/>
              </w:rPr>
            </w:pPr>
            <w:r w:rsidRPr="00272F99">
              <w:rPr>
                <w:rFonts w:ascii="Times New Roman" w:hAnsi="Times New Roman" w:cs="Times New Roman"/>
              </w:rPr>
              <w:t>6</w:t>
            </w:r>
          </w:p>
        </w:tc>
        <w:tc>
          <w:tcPr>
            <w:tcW w:w="4610" w:type="dxa"/>
          </w:tcPr>
          <w:p w14:paraId="0734F2D5" w14:textId="77777777" w:rsidR="00E5439F" w:rsidRPr="00272F99" w:rsidRDefault="00E5439F" w:rsidP="000F2B52">
            <w:pPr>
              <w:pStyle w:val="ConsPlusCell"/>
              <w:widowControl/>
              <w:rPr>
                <w:rFonts w:ascii="Times New Roman" w:hAnsi="Times New Roman" w:cs="Times New Roman"/>
                <w:sz w:val="24"/>
                <w:szCs w:val="24"/>
              </w:rPr>
            </w:pPr>
            <w:r w:rsidRPr="00272F99">
              <w:rPr>
                <w:rFonts w:ascii="Times New Roman" w:hAnsi="Times New Roman" w:cs="Times New Roman"/>
                <w:sz w:val="24"/>
                <w:szCs w:val="24"/>
              </w:rPr>
              <w:t>Создано рабочих мест до получения гранта</w:t>
            </w:r>
          </w:p>
        </w:tc>
        <w:tc>
          <w:tcPr>
            <w:tcW w:w="4318" w:type="dxa"/>
          </w:tcPr>
          <w:p w14:paraId="155486AF" w14:textId="77777777" w:rsidR="00E5439F" w:rsidRPr="00272F99" w:rsidRDefault="00E5439F" w:rsidP="000F2B52">
            <w:pPr>
              <w:ind w:firstLine="851"/>
              <w:contextualSpacing/>
              <w:rPr>
                <w:rFonts w:ascii="Times New Roman" w:hAnsi="Times New Roman" w:cs="Times New Roman"/>
              </w:rPr>
            </w:pPr>
          </w:p>
        </w:tc>
      </w:tr>
      <w:tr w:rsidR="00E5439F" w:rsidRPr="00272F99" w14:paraId="1D63E79E" w14:textId="77777777" w:rsidTr="000F2B52">
        <w:tc>
          <w:tcPr>
            <w:tcW w:w="1278" w:type="dxa"/>
          </w:tcPr>
          <w:p w14:paraId="62A8B0FE" w14:textId="77777777" w:rsidR="00E5439F" w:rsidRPr="00272F99" w:rsidRDefault="00E5439F" w:rsidP="000F2B52">
            <w:pPr>
              <w:ind w:firstLine="0"/>
              <w:contextualSpacing/>
              <w:jc w:val="center"/>
              <w:rPr>
                <w:rFonts w:ascii="Times New Roman" w:hAnsi="Times New Roman" w:cs="Times New Roman"/>
              </w:rPr>
            </w:pPr>
            <w:r w:rsidRPr="00272F99">
              <w:rPr>
                <w:rFonts w:ascii="Times New Roman" w:hAnsi="Times New Roman" w:cs="Times New Roman"/>
              </w:rPr>
              <w:t>7</w:t>
            </w:r>
          </w:p>
        </w:tc>
        <w:tc>
          <w:tcPr>
            <w:tcW w:w="4610" w:type="dxa"/>
          </w:tcPr>
          <w:p w14:paraId="7C9AE9FE" w14:textId="77777777" w:rsidR="00E5439F" w:rsidRPr="00272F99" w:rsidRDefault="00E5439F" w:rsidP="000F2B52">
            <w:pPr>
              <w:pStyle w:val="ConsPlusCell"/>
              <w:widowControl/>
              <w:rPr>
                <w:rFonts w:ascii="Times New Roman" w:hAnsi="Times New Roman" w:cs="Times New Roman"/>
                <w:sz w:val="24"/>
                <w:szCs w:val="24"/>
              </w:rPr>
            </w:pPr>
            <w:r w:rsidRPr="00272F99">
              <w:rPr>
                <w:rFonts w:ascii="Times New Roman" w:hAnsi="Times New Roman" w:cs="Times New Roman"/>
                <w:sz w:val="24"/>
                <w:szCs w:val="24"/>
              </w:rPr>
              <w:t xml:space="preserve">Количество создаваемых рабочих мест, чел.                       </w:t>
            </w:r>
          </w:p>
        </w:tc>
        <w:tc>
          <w:tcPr>
            <w:tcW w:w="4318" w:type="dxa"/>
          </w:tcPr>
          <w:p w14:paraId="5E0FC0CA" w14:textId="77777777" w:rsidR="00E5439F" w:rsidRPr="00272F99" w:rsidRDefault="00E5439F" w:rsidP="000F2B52">
            <w:pPr>
              <w:ind w:firstLine="709"/>
              <w:contextualSpacing/>
              <w:rPr>
                <w:rFonts w:ascii="Times New Roman" w:hAnsi="Times New Roman" w:cs="Times New Roman"/>
              </w:rPr>
            </w:pPr>
          </w:p>
        </w:tc>
      </w:tr>
    </w:tbl>
    <w:p w14:paraId="1CB950E6" w14:textId="77777777" w:rsidR="00E5439F" w:rsidRPr="00272F99" w:rsidRDefault="00E5439F" w:rsidP="00E5439F">
      <w:pPr>
        <w:ind w:firstLine="709"/>
        <w:rPr>
          <w:rFonts w:ascii="Times New Roman" w:hAnsi="Times New Roman" w:cs="Times New Roman"/>
          <w:i/>
          <w:sz w:val="10"/>
          <w:szCs w:val="10"/>
        </w:rPr>
      </w:pPr>
    </w:p>
    <w:p w14:paraId="0C613963" w14:textId="77777777" w:rsidR="00E5439F" w:rsidRPr="00272F99" w:rsidRDefault="00E5439F" w:rsidP="00E5439F">
      <w:pPr>
        <w:ind w:firstLine="709"/>
        <w:rPr>
          <w:rFonts w:ascii="Times New Roman" w:hAnsi="Times New Roman" w:cs="Times New Roman"/>
          <w:i/>
          <w:sz w:val="22"/>
          <w:szCs w:val="22"/>
        </w:rPr>
      </w:pPr>
      <w:r w:rsidRPr="00272F99">
        <w:rPr>
          <w:rFonts w:ascii="Times New Roman" w:hAnsi="Times New Roman" w:cs="Times New Roman"/>
          <w:i/>
          <w:sz w:val="22"/>
          <w:szCs w:val="22"/>
        </w:rPr>
        <w:t>Данными для заполнения таблицы служат основные сведения по всем разделам проекта «</w:t>
      </w:r>
      <w:proofErr w:type="spellStart"/>
      <w:r w:rsidRPr="00272F99">
        <w:rPr>
          <w:rFonts w:ascii="Times New Roman" w:hAnsi="Times New Roman" w:cs="Times New Roman"/>
          <w:i/>
          <w:sz w:val="22"/>
          <w:szCs w:val="22"/>
        </w:rPr>
        <w:t>Агростартап</w:t>
      </w:r>
      <w:proofErr w:type="spellEnd"/>
      <w:r w:rsidRPr="00272F99">
        <w:rPr>
          <w:rFonts w:ascii="Times New Roman" w:hAnsi="Times New Roman" w:cs="Times New Roman"/>
          <w:i/>
          <w:sz w:val="22"/>
          <w:szCs w:val="22"/>
        </w:rPr>
        <w:t>».</w:t>
      </w:r>
    </w:p>
    <w:p w14:paraId="08E3366D" w14:textId="77777777" w:rsidR="00E5439F" w:rsidRPr="00272F99" w:rsidRDefault="00E5439F" w:rsidP="00E5439F">
      <w:pPr>
        <w:pStyle w:val="ConsPlusNonformat"/>
        <w:widowControl/>
        <w:tabs>
          <w:tab w:val="left" w:pos="284"/>
          <w:tab w:val="left" w:pos="2552"/>
          <w:tab w:val="left" w:pos="3119"/>
        </w:tabs>
        <w:rPr>
          <w:rFonts w:ascii="Times New Roman" w:hAnsi="Times New Roman" w:cs="Times New Roman"/>
          <w:b/>
          <w:sz w:val="24"/>
          <w:szCs w:val="24"/>
        </w:rPr>
      </w:pPr>
    </w:p>
    <w:p w14:paraId="0FABB490" w14:textId="77777777" w:rsidR="00E5439F" w:rsidRPr="00272F99" w:rsidRDefault="00E5439F" w:rsidP="00E5439F">
      <w:pPr>
        <w:tabs>
          <w:tab w:val="left" w:pos="426"/>
        </w:tabs>
        <w:ind w:firstLine="0"/>
        <w:jc w:val="center"/>
        <w:rPr>
          <w:rFonts w:ascii="Times New Roman" w:hAnsi="Times New Roman" w:cs="Times New Roman"/>
          <w:b/>
        </w:rPr>
      </w:pPr>
      <w:r w:rsidRPr="00272F99">
        <w:rPr>
          <w:rFonts w:ascii="Times New Roman" w:hAnsi="Times New Roman" w:cs="Times New Roman"/>
          <w:b/>
        </w:rPr>
        <w:t>2. Информация об инициаторе проекта</w:t>
      </w:r>
    </w:p>
    <w:p w14:paraId="493ABE4C" w14:textId="77777777" w:rsidR="00E5439F" w:rsidRPr="00272F99" w:rsidRDefault="00E5439F" w:rsidP="00E5439F">
      <w:pPr>
        <w:tabs>
          <w:tab w:val="left" w:pos="426"/>
        </w:tabs>
        <w:rPr>
          <w:rFonts w:ascii="Times New Roman" w:hAnsi="Times New Roman" w:cs="Times New Roman"/>
        </w:rPr>
      </w:pPr>
    </w:p>
    <w:p w14:paraId="6DA3361C" w14:textId="77777777" w:rsidR="00E5439F" w:rsidRPr="00272F99" w:rsidRDefault="00E5439F" w:rsidP="00E5439F">
      <w:pPr>
        <w:pStyle w:val="a3"/>
        <w:numPr>
          <w:ilvl w:val="1"/>
          <w:numId w:val="44"/>
        </w:numPr>
        <w:tabs>
          <w:tab w:val="left" w:pos="1134"/>
        </w:tabs>
        <w:spacing w:after="0" w:line="240" w:lineRule="auto"/>
        <w:ind w:hanging="41"/>
        <w:jc w:val="both"/>
        <w:rPr>
          <w:rFonts w:ascii="Times New Roman" w:hAnsi="Times New Roman" w:cs="Times New Roman"/>
          <w:b/>
          <w:sz w:val="24"/>
        </w:rPr>
      </w:pPr>
      <w:r w:rsidRPr="00272F99">
        <w:rPr>
          <w:rFonts w:ascii="Times New Roman" w:hAnsi="Times New Roman" w:cs="Times New Roman"/>
          <w:b/>
          <w:sz w:val="24"/>
        </w:rPr>
        <w:t>Общие данные</w:t>
      </w:r>
    </w:p>
    <w:p w14:paraId="295FBB79" w14:textId="77777777" w:rsidR="00E5439F" w:rsidRPr="00272F99" w:rsidRDefault="00E5439F" w:rsidP="00E5439F">
      <w:pPr>
        <w:pStyle w:val="a3"/>
        <w:ind w:left="360"/>
        <w:jc w:val="both"/>
        <w:rPr>
          <w:rFonts w:ascii="Times New Roman" w:hAnsi="Times New Roman" w:cs="Times New Roman"/>
          <w:sz w:val="10"/>
          <w:szCs w:val="10"/>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34"/>
        <w:gridCol w:w="3544"/>
      </w:tblGrid>
      <w:tr w:rsidR="00E5439F" w:rsidRPr="00272F99" w14:paraId="26CBE4E8" w14:textId="77777777" w:rsidTr="000F2B52">
        <w:tc>
          <w:tcPr>
            <w:tcW w:w="6634" w:type="dxa"/>
          </w:tcPr>
          <w:p w14:paraId="58A7C8A1" w14:textId="77777777" w:rsidR="00E5439F" w:rsidRPr="00272F99" w:rsidRDefault="00E5439F" w:rsidP="000F2B52">
            <w:pPr>
              <w:ind w:hanging="1"/>
              <w:contextualSpacing/>
              <w:rPr>
                <w:rFonts w:ascii="Times New Roman" w:hAnsi="Times New Roman" w:cs="Times New Roman"/>
              </w:rPr>
            </w:pPr>
            <w:r w:rsidRPr="00272F99">
              <w:rPr>
                <w:rFonts w:ascii="Times New Roman" w:hAnsi="Times New Roman" w:cs="Times New Roman"/>
              </w:rPr>
              <w:t>Организационно-правовая форма</w:t>
            </w:r>
          </w:p>
        </w:tc>
        <w:tc>
          <w:tcPr>
            <w:tcW w:w="3544" w:type="dxa"/>
          </w:tcPr>
          <w:p w14:paraId="37C8A0C1" w14:textId="77777777" w:rsidR="00E5439F" w:rsidRPr="00272F99" w:rsidRDefault="00E5439F" w:rsidP="000F2B52">
            <w:pPr>
              <w:ind w:firstLine="34"/>
              <w:contextualSpacing/>
              <w:rPr>
                <w:rFonts w:ascii="Times New Roman" w:hAnsi="Times New Roman" w:cs="Times New Roman"/>
              </w:rPr>
            </w:pPr>
          </w:p>
        </w:tc>
      </w:tr>
      <w:tr w:rsidR="00E5439F" w:rsidRPr="00272F99" w14:paraId="2DBEF69A" w14:textId="77777777" w:rsidTr="000F2B52">
        <w:tc>
          <w:tcPr>
            <w:tcW w:w="6634" w:type="dxa"/>
          </w:tcPr>
          <w:p w14:paraId="7719551F" w14:textId="77777777" w:rsidR="00E5439F" w:rsidRPr="00272F99" w:rsidRDefault="00E5439F" w:rsidP="000F2B52">
            <w:pPr>
              <w:ind w:hanging="1"/>
              <w:contextualSpacing/>
              <w:rPr>
                <w:rFonts w:ascii="Times New Roman" w:hAnsi="Times New Roman" w:cs="Times New Roman"/>
              </w:rPr>
            </w:pPr>
            <w:r w:rsidRPr="00272F99">
              <w:rPr>
                <w:rFonts w:ascii="Times New Roman" w:hAnsi="Times New Roman" w:cs="Times New Roman"/>
              </w:rPr>
              <w:t>Наименование</w:t>
            </w:r>
          </w:p>
        </w:tc>
        <w:tc>
          <w:tcPr>
            <w:tcW w:w="3544" w:type="dxa"/>
          </w:tcPr>
          <w:p w14:paraId="21E372FC" w14:textId="77777777" w:rsidR="00E5439F" w:rsidRPr="00272F99" w:rsidRDefault="00E5439F" w:rsidP="000F2B52">
            <w:pPr>
              <w:ind w:firstLine="34"/>
              <w:contextualSpacing/>
              <w:rPr>
                <w:rFonts w:ascii="Times New Roman" w:hAnsi="Times New Roman" w:cs="Times New Roman"/>
              </w:rPr>
            </w:pPr>
          </w:p>
        </w:tc>
      </w:tr>
      <w:tr w:rsidR="00E5439F" w:rsidRPr="00272F99" w14:paraId="50808B1D" w14:textId="77777777" w:rsidTr="000F2B52">
        <w:tc>
          <w:tcPr>
            <w:tcW w:w="6634" w:type="dxa"/>
          </w:tcPr>
          <w:p w14:paraId="12074F9C" w14:textId="77777777" w:rsidR="00E5439F" w:rsidRPr="00272F99" w:rsidRDefault="00E5439F" w:rsidP="000F2B52">
            <w:pPr>
              <w:ind w:hanging="1"/>
              <w:contextualSpacing/>
              <w:rPr>
                <w:rFonts w:ascii="Times New Roman" w:hAnsi="Times New Roman" w:cs="Times New Roman"/>
              </w:rPr>
            </w:pPr>
            <w:r w:rsidRPr="00272F99">
              <w:rPr>
                <w:rFonts w:ascii="Times New Roman" w:hAnsi="Times New Roman" w:cs="Times New Roman"/>
              </w:rPr>
              <w:t xml:space="preserve">ОГРН </w:t>
            </w:r>
          </w:p>
        </w:tc>
        <w:tc>
          <w:tcPr>
            <w:tcW w:w="3544" w:type="dxa"/>
          </w:tcPr>
          <w:p w14:paraId="3D85C919" w14:textId="77777777" w:rsidR="00E5439F" w:rsidRPr="00272F99" w:rsidRDefault="00E5439F" w:rsidP="000F2B52">
            <w:pPr>
              <w:ind w:firstLine="34"/>
              <w:contextualSpacing/>
              <w:rPr>
                <w:rFonts w:ascii="Times New Roman" w:hAnsi="Times New Roman" w:cs="Times New Roman"/>
              </w:rPr>
            </w:pPr>
          </w:p>
        </w:tc>
      </w:tr>
      <w:tr w:rsidR="00E5439F" w:rsidRPr="00272F99" w14:paraId="61C20E77" w14:textId="77777777" w:rsidTr="000F2B52">
        <w:tc>
          <w:tcPr>
            <w:tcW w:w="6634" w:type="dxa"/>
          </w:tcPr>
          <w:p w14:paraId="6E65B8DD" w14:textId="77777777" w:rsidR="00E5439F" w:rsidRPr="00272F99" w:rsidRDefault="00E5439F" w:rsidP="000F2B52">
            <w:pPr>
              <w:ind w:hanging="1"/>
              <w:contextualSpacing/>
              <w:rPr>
                <w:rFonts w:ascii="Times New Roman" w:hAnsi="Times New Roman" w:cs="Times New Roman"/>
              </w:rPr>
            </w:pPr>
            <w:r w:rsidRPr="00272F99">
              <w:rPr>
                <w:rFonts w:ascii="Times New Roman" w:hAnsi="Times New Roman" w:cs="Times New Roman"/>
              </w:rPr>
              <w:t>ИНН</w:t>
            </w:r>
          </w:p>
        </w:tc>
        <w:tc>
          <w:tcPr>
            <w:tcW w:w="3544" w:type="dxa"/>
          </w:tcPr>
          <w:p w14:paraId="4F71F49D" w14:textId="77777777" w:rsidR="00E5439F" w:rsidRPr="00272F99" w:rsidRDefault="00E5439F" w:rsidP="000F2B52">
            <w:pPr>
              <w:ind w:firstLine="34"/>
              <w:contextualSpacing/>
              <w:rPr>
                <w:rFonts w:ascii="Times New Roman" w:hAnsi="Times New Roman" w:cs="Times New Roman"/>
              </w:rPr>
            </w:pPr>
          </w:p>
        </w:tc>
      </w:tr>
      <w:tr w:rsidR="00E5439F" w:rsidRPr="00272F99" w14:paraId="7D8E6E00" w14:textId="77777777" w:rsidTr="000F2B52">
        <w:tc>
          <w:tcPr>
            <w:tcW w:w="6634" w:type="dxa"/>
          </w:tcPr>
          <w:p w14:paraId="6CB1C67E" w14:textId="77777777" w:rsidR="00E5439F" w:rsidRPr="00272F99" w:rsidRDefault="00E5439F" w:rsidP="000F2B52">
            <w:pPr>
              <w:ind w:hanging="1"/>
              <w:contextualSpacing/>
              <w:rPr>
                <w:rFonts w:ascii="Times New Roman" w:hAnsi="Times New Roman" w:cs="Times New Roman"/>
              </w:rPr>
            </w:pPr>
            <w:r w:rsidRPr="00272F99">
              <w:rPr>
                <w:rFonts w:ascii="Times New Roman" w:hAnsi="Times New Roman" w:cs="Times New Roman"/>
              </w:rPr>
              <w:t xml:space="preserve">Дата регистрации </w:t>
            </w:r>
            <w:r w:rsidRPr="00272F99">
              <w:rPr>
                <w:rFonts w:ascii="Times New Roman" w:hAnsi="Times New Roman" w:cs="Times New Roman"/>
                <w:i/>
                <w:iCs/>
                <w:sz w:val="22"/>
                <w:szCs w:val="22"/>
              </w:rPr>
              <w:t>(указывается для зарегистрированного К(Ф)Х, ИП)</w:t>
            </w:r>
          </w:p>
        </w:tc>
        <w:tc>
          <w:tcPr>
            <w:tcW w:w="3544" w:type="dxa"/>
          </w:tcPr>
          <w:p w14:paraId="7B18B2C0" w14:textId="77777777" w:rsidR="00E5439F" w:rsidRPr="00272F99" w:rsidRDefault="00E5439F" w:rsidP="000F2B52">
            <w:pPr>
              <w:ind w:firstLine="34"/>
              <w:contextualSpacing/>
              <w:rPr>
                <w:rFonts w:ascii="Times New Roman" w:hAnsi="Times New Roman" w:cs="Times New Roman"/>
              </w:rPr>
            </w:pPr>
          </w:p>
        </w:tc>
      </w:tr>
      <w:tr w:rsidR="00E5439F" w:rsidRPr="00272F99" w14:paraId="60112FDB" w14:textId="77777777" w:rsidTr="000F2B52">
        <w:tc>
          <w:tcPr>
            <w:tcW w:w="6634" w:type="dxa"/>
          </w:tcPr>
          <w:p w14:paraId="5C1EF8C0" w14:textId="77777777" w:rsidR="00E5439F" w:rsidRPr="00272F99" w:rsidRDefault="00E5439F" w:rsidP="000F2B52">
            <w:pPr>
              <w:ind w:firstLine="0"/>
              <w:contextualSpacing/>
              <w:rPr>
                <w:rFonts w:ascii="Times New Roman" w:hAnsi="Times New Roman" w:cs="Times New Roman"/>
              </w:rPr>
            </w:pPr>
            <w:r w:rsidRPr="00272F99">
              <w:rPr>
                <w:rFonts w:ascii="Times New Roman" w:hAnsi="Times New Roman" w:cs="Times New Roman"/>
              </w:rPr>
              <w:t xml:space="preserve">Юридический адрес </w:t>
            </w:r>
          </w:p>
        </w:tc>
        <w:tc>
          <w:tcPr>
            <w:tcW w:w="3544" w:type="dxa"/>
          </w:tcPr>
          <w:p w14:paraId="2B39B63E" w14:textId="77777777" w:rsidR="00E5439F" w:rsidRPr="00272F99" w:rsidRDefault="00E5439F" w:rsidP="000F2B52">
            <w:pPr>
              <w:ind w:firstLine="34"/>
              <w:contextualSpacing/>
              <w:rPr>
                <w:rFonts w:ascii="Times New Roman" w:hAnsi="Times New Roman" w:cs="Times New Roman"/>
              </w:rPr>
            </w:pPr>
          </w:p>
        </w:tc>
      </w:tr>
      <w:tr w:rsidR="00E5439F" w:rsidRPr="00272F99" w14:paraId="1261CD56" w14:textId="77777777" w:rsidTr="000F2B52">
        <w:tc>
          <w:tcPr>
            <w:tcW w:w="6634" w:type="dxa"/>
          </w:tcPr>
          <w:p w14:paraId="0E65BB67" w14:textId="77777777" w:rsidR="00E5439F" w:rsidRPr="00272F99" w:rsidRDefault="00E5439F" w:rsidP="000F2B52">
            <w:pPr>
              <w:ind w:firstLine="0"/>
              <w:contextualSpacing/>
              <w:rPr>
                <w:rFonts w:ascii="Times New Roman" w:hAnsi="Times New Roman" w:cs="Times New Roman"/>
              </w:rPr>
            </w:pPr>
            <w:r w:rsidRPr="00272F99">
              <w:rPr>
                <w:rFonts w:ascii="Times New Roman" w:hAnsi="Times New Roman" w:cs="Times New Roman"/>
              </w:rPr>
              <w:t>Почтовый адрес</w:t>
            </w:r>
          </w:p>
        </w:tc>
        <w:tc>
          <w:tcPr>
            <w:tcW w:w="3544" w:type="dxa"/>
          </w:tcPr>
          <w:p w14:paraId="6FD325E6" w14:textId="77777777" w:rsidR="00E5439F" w:rsidRPr="00272F99" w:rsidRDefault="00E5439F" w:rsidP="000F2B52">
            <w:pPr>
              <w:ind w:firstLine="34"/>
              <w:contextualSpacing/>
              <w:rPr>
                <w:rFonts w:ascii="Times New Roman" w:hAnsi="Times New Roman" w:cs="Times New Roman"/>
              </w:rPr>
            </w:pPr>
          </w:p>
        </w:tc>
      </w:tr>
      <w:tr w:rsidR="00E5439F" w:rsidRPr="00272F99" w14:paraId="57001711" w14:textId="77777777" w:rsidTr="000F2B52">
        <w:tc>
          <w:tcPr>
            <w:tcW w:w="6634" w:type="dxa"/>
          </w:tcPr>
          <w:p w14:paraId="4D0F1B8E" w14:textId="77777777" w:rsidR="00E5439F" w:rsidRPr="00272F99" w:rsidRDefault="00E5439F" w:rsidP="000F2B52">
            <w:pPr>
              <w:ind w:firstLine="0"/>
              <w:contextualSpacing/>
              <w:rPr>
                <w:rFonts w:ascii="Times New Roman" w:hAnsi="Times New Roman" w:cs="Times New Roman"/>
              </w:rPr>
            </w:pPr>
            <w:r w:rsidRPr="00272F99">
              <w:rPr>
                <w:rFonts w:ascii="Times New Roman" w:hAnsi="Times New Roman" w:cs="Times New Roman"/>
              </w:rPr>
              <w:t>Адрес фактического осуществления деятельности</w:t>
            </w:r>
          </w:p>
        </w:tc>
        <w:tc>
          <w:tcPr>
            <w:tcW w:w="3544" w:type="dxa"/>
          </w:tcPr>
          <w:p w14:paraId="57A10315" w14:textId="77777777" w:rsidR="00E5439F" w:rsidRPr="00272F99" w:rsidRDefault="00E5439F" w:rsidP="000F2B52">
            <w:pPr>
              <w:ind w:firstLine="34"/>
              <w:contextualSpacing/>
              <w:rPr>
                <w:rFonts w:ascii="Times New Roman" w:hAnsi="Times New Roman" w:cs="Times New Roman"/>
              </w:rPr>
            </w:pPr>
          </w:p>
        </w:tc>
      </w:tr>
      <w:tr w:rsidR="00E5439F" w:rsidRPr="00272F99" w14:paraId="5A05ED91" w14:textId="77777777" w:rsidTr="000F2B52">
        <w:tc>
          <w:tcPr>
            <w:tcW w:w="6634" w:type="dxa"/>
          </w:tcPr>
          <w:p w14:paraId="3981CA3B" w14:textId="77777777" w:rsidR="00E5439F" w:rsidRPr="00272F99" w:rsidRDefault="00E5439F" w:rsidP="000F2B52">
            <w:pPr>
              <w:ind w:firstLine="0"/>
              <w:contextualSpacing/>
              <w:rPr>
                <w:rFonts w:ascii="Times New Roman" w:hAnsi="Times New Roman" w:cs="Times New Roman"/>
              </w:rPr>
            </w:pPr>
            <w:r w:rsidRPr="00272F99">
              <w:rPr>
                <w:rFonts w:ascii="Times New Roman" w:hAnsi="Times New Roman" w:cs="Times New Roman"/>
              </w:rPr>
              <w:t>Номер телефона</w:t>
            </w:r>
          </w:p>
        </w:tc>
        <w:tc>
          <w:tcPr>
            <w:tcW w:w="3544" w:type="dxa"/>
          </w:tcPr>
          <w:p w14:paraId="43381838" w14:textId="77777777" w:rsidR="00E5439F" w:rsidRPr="00272F99" w:rsidRDefault="00E5439F" w:rsidP="000F2B52">
            <w:pPr>
              <w:ind w:firstLine="34"/>
              <w:contextualSpacing/>
              <w:rPr>
                <w:rFonts w:ascii="Times New Roman" w:hAnsi="Times New Roman" w:cs="Times New Roman"/>
              </w:rPr>
            </w:pPr>
          </w:p>
        </w:tc>
      </w:tr>
      <w:tr w:rsidR="00E5439F" w:rsidRPr="00272F99" w14:paraId="6214BB33" w14:textId="77777777" w:rsidTr="000F2B52">
        <w:tc>
          <w:tcPr>
            <w:tcW w:w="6634" w:type="dxa"/>
          </w:tcPr>
          <w:p w14:paraId="3077A99F" w14:textId="77777777" w:rsidR="00E5439F" w:rsidRPr="00272F99" w:rsidRDefault="00E5439F" w:rsidP="000F2B52">
            <w:pPr>
              <w:ind w:firstLine="0"/>
              <w:contextualSpacing/>
              <w:rPr>
                <w:rFonts w:ascii="Times New Roman" w:hAnsi="Times New Roman" w:cs="Times New Roman"/>
                <w:lang w:val="en-US"/>
              </w:rPr>
            </w:pPr>
            <w:r w:rsidRPr="00272F99">
              <w:rPr>
                <w:rFonts w:ascii="Times New Roman" w:hAnsi="Times New Roman" w:cs="Times New Roman"/>
                <w:lang w:val="en-US"/>
              </w:rPr>
              <w:t>E-mail</w:t>
            </w:r>
          </w:p>
        </w:tc>
        <w:tc>
          <w:tcPr>
            <w:tcW w:w="3544" w:type="dxa"/>
          </w:tcPr>
          <w:p w14:paraId="79B2F959" w14:textId="77777777" w:rsidR="00E5439F" w:rsidRPr="00272F99" w:rsidRDefault="00E5439F" w:rsidP="000F2B52">
            <w:pPr>
              <w:ind w:firstLine="34"/>
              <w:contextualSpacing/>
              <w:rPr>
                <w:rFonts w:ascii="Times New Roman" w:hAnsi="Times New Roman" w:cs="Times New Roman"/>
              </w:rPr>
            </w:pPr>
          </w:p>
        </w:tc>
      </w:tr>
      <w:tr w:rsidR="00E5439F" w:rsidRPr="00272F99" w14:paraId="4CCD5AF7" w14:textId="77777777" w:rsidTr="000F2B52">
        <w:tc>
          <w:tcPr>
            <w:tcW w:w="6634" w:type="dxa"/>
          </w:tcPr>
          <w:p w14:paraId="505E74B5" w14:textId="77777777" w:rsidR="00E5439F" w:rsidRPr="00272F99" w:rsidRDefault="00E5439F" w:rsidP="000F2B52">
            <w:pPr>
              <w:ind w:hanging="1"/>
              <w:contextualSpacing/>
              <w:rPr>
                <w:rFonts w:ascii="Times New Roman" w:hAnsi="Times New Roman" w:cs="Times New Roman"/>
              </w:rPr>
            </w:pPr>
            <w:r w:rsidRPr="00272F99">
              <w:rPr>
                <w:rFonts w:ascii="Times New Roman" w:hAnsi="Times New Roman" w:cs="Times New Roman"/>
              </w:rPr>
              <w:t xml:space="preserve">Сведения об основном виде экономической деятельности </w:t>
            </w:r>
            <w:r w:rsidRPr="00272F99">
              <w:rPr>
                <w:rFonts w:ascii="Times New Roman" w:hAnsi="Times New Roman" w:cs="Times New Roman"/>
                <w:i/>
                <w:sz w:val="22"/>
              </w:rPr>
              <w:t xml:space="preserve">(для граждан </w:t>
            </w:r>
            <w:r w:rsidRPr="00272F99">
              <w:rPr>
                <w:rFonts w:ascii="Times New Roman" w:hAnsi="Times New Roman" w:cs="Times New Roman"/>
                <w:i/>
                <w:iCs/>
                <w:sz w:val="22"/>
              </w:rPr>
              <w:t>указывается планируемый ОКВЭД</w:t>
            </w:r>
            <w:r w:rsidRPr="00272F99">
              <w:rPr>
                <w:rFonts w:ascii="Times New Roman" w:hAnsi="Times New Roman" w:cs="Times New Roman"/>
                <w:i/>
                <w:sz w:val="22"/>
              </w:rPr>
              <w:t>)</w:t>
            </w:r>
          </w:p>
        </w:tc>
        <w:tc>
          <w:tcPr>
            <w:tcW w:w="3544" w:type="dxa"/>
          </w:tcPr>
          <w:p w14:paraId="52B03425" w14:textId="77777777" w:rsidR="00E5439F" w:rsidRPr="00272F99" w:rsidRDefault="00E5439F" w:rsidP="000F2B52">
            <w:pPr>
              <w:ind w:firstLine="34"/>
              <w:contextualSpacing/>
              <w:rPr>
                <w:rFonts w:ascii="Times New Roman" w:hAnsi="Times New Roman" w:cs="Times New Roman"/>
              </w:rPr>
            </w:pPr>
          </w:p>
        </w:tc>
      </w:tr>
      <w:tr w:rsidR="00E5439F" w:rsidRPr="00272F99" w14:paraId="0821D9F0" w14:textId="77777777" w:rsidTr="000F2B52">
        <w:tc>
          <w:tcPr>
            <w:tcW w:w="6634" w:type="dxa"/>
          </w:tcPr>
          <w:p w14:paraId="7D27824E" w14:textId="77777777" w:rsidR="00E5439F" w:rsidRPr="00272F99" w:rsidRDefault="00E5439F" w:rsidP="000F2B52">
            <w:pPr>
              <w:ind w:hanging="1"/>
              <w:contextualSpacing/>
              <w:rPr>
                <w:rFonts w:ascii="Times New Roman" w:hAnsi="Times New Roman" w:cs="Times New Roman"/>
              </w:rPr>
            </w:pPr>
            <w:r w:rsidRPr="00272F99">
              <w:rPr>
                <w:rFonts w:ascii="Times New Roman" w:hAnsi="Times New Roman" w:cs="Times New Roman"/>
              </w:rPr>
              <w:t xml:space="preserve">Сведения о дополнительных видах экономической деятельности (не более двух) </w:t>
            </w:r>
            <w:r w:rsidRPr="00272F99">
              <w:rPr>
                <w:rFonts w:ascii="Times New Roman" w:hAnsi="Times New Roman" w:cs="Times New Roman"/>
                <w:i/>
                <w:sz w:val="22"/>
              </w:rPr>
              <w:t xml:space="preserve">(для граждан </w:t>
            </w:r>
            <w:r w:rsidRPr="00272F99">
              <w:rPr>
                <w:rFonts w:ascii="Times New Roman" w:hAnsi="Times New Roman" w:cs="Times New Roman"/>
                <w:i/>
                <w:iCs/>
                <w:sz w:val="22"/>
              </w:rPr>
              <w:t>указываются планируемые ОКВЭД</w:t>
            </w:r>
            <w:r w:rsidRPr="00272F99">
              <w:rPr>
                <w:rFonts w:ascii="Times New Roman" w:hAnsi="Times New Roman" w:cs="Times New Roman"/>
                <w:i/>
                <w:sz w:val="22"/>
              </w:rPr>
              <w:t>)</w:t>
            </w:r>
          </w:p>
        </w:tc>
        <w:tc>
          <w:tcPr>
            <w:tcW w:w="3544" w:type="dxa"/>
          </w:tcPr>
          <w:p w14:paraId="6FBEDC99" w14:textId="77777777" w:rsidR="00E5439F" w:rsidRPr="00272F99" w:rsidRDefault="00E5439F" w:rsidP="000F2B52">
            <w:pPr>
              <w:ind w:firstLine="34"/>
              <w:contextualSpacing/>
              <w:rPr>
                <w:rFonts w:ascii="Times New Roman" w:hAnsi="Times New Roman" w:cs="Times New Roman"/>
              </w:rPr>
            </w:pPr>
          </w:p>
        </w:tc>
      </w:tr>
      <w:tr w:rsidR="00E5439F" w:rsidRPr="00272F99" w14:paraId="52858ED2" w14:textId="77777777" w:rsidTr="000F2B52">
        <w:tc>
          <w:tcPr>
            <w:tcW w:w="6634" w:type="dxa"/>
          </w:tcPr>
          <w:p w14:paraId="15B28583" w14:textId="77777777" w:rsidR="00E5439F" w:rsidRPr="00272F99" w:rsidRDefault="00E5439F" w:rsidP="000F2B52">
            <w:pPr>
              <w:ind w:hanging="1"/>
              <w:contextualSpacing/>
              <w:rPr>
                <w:rFonts w:ascii="Times New Roman" w:hAnsi="Times New Roman" w:cs="Times New Roman"/>
              </w:rPr>
            </w:pPr>
            <w:r w:rsidRPr="00272F99">
              <w:rPr>
                <w:rFonts w:ascii="Times New Roman" w:hAnsi="Times New Roman" w:cs="Times New Roman"/>
              </w:rPr>
              <w:t>Вид предпринимательской деятельности по которой будет реализовываться проект развития К(Ф)Х (согласно ОКВЭД)</w:t>
            </w:r>
            <w:r w:rsidRPr="00272F99">
              <w:rPr>
                <w:rFonts w:ascii="Times New Roman" w:hAnsi="Times New Roman" w:cs="Times New Roman"/>
                <w:i/>
                <w:iCs/>
              </w:rPr>
              <w:t xml:space="preserve"> </w:t>
            </w:r>
          </w:p>
        </w:tc>
        <w:tc>
          <w:tcPr>
            <w:tcW w:w="3544" w:type="dxa"/>
          </w:tcPr>
          <w:p w14:paraId="7CB8A457" w14:textId="77777777" w:rsidR="00E5439F" w:rsidRPr="00272F99" w:rsidRDefault="00E5439F" w:rsidP="000F2B52">
            <w:pPr>
              <w:ind w:firstLine="34"/>
              <w:contextualSpacing/>
              <w:rPr>
                <w:rFonts w:ascii="Times New Roman" w:hAnsi="Times New Roman" w:cs="Times New Roman"/>
              </w:rPr>
            </w:pPr>
          </w:p>
        </w:tc>
      </w:tr>
      <w:tr w:rsidR="00E5439F" w:rsidRPr="00272F99" w14:paraId="7657C9FA" w14:textId="77777777" w:rsidTr="000F2B52">
        <w:tc>
          <w:tcPr>
            <w:tcW w:w="6634" w:type="dxa"/>
          </w:tcPr>
          <w:p w14:paraId="68C4F9CF" w14:textId="77777777" w:rsidR="00E5439F" w:rsidRPr="00272F99" w:rsidRDefault="00E5439F" w:rsidP="000F2B52">
            <w:pPr>
              <w:ind w:firstLine="0"/>
              <w:rPr>
                <w:rFonts w:ascii="Times New Roman" w:hAnsi="Times New Roman" w:cs="Times New Roman"/>
              </w:rPr>
            </w:pPr>
            <w:r w:rsidRPr="00272F99">
              <w:rPr>
                <w:rFonts w:ascii="Times New Roman" w:hAnsi="Times New Roman" w:cs="Times New Roman"/>
              </w:rPr>
              <w:t>Иные направления деятельности (туризм, обучающие экскурсии и т. п.)</w:t>
            </w:r>
          </w:p>
        </w:tc>
        <w:tc>
          <w:tcPr>
            <w:tcW w:w="3544" w:type="dxa"/>
          </w:tcPr>
          <w:p w14:paraId="67B06D23" w14:textId="77777777" w:rsidR="00E5439F" w:rsidRPr="00272F99" w:rsidRDefault="00E5439F" w:rsidP="000F2B52">
            <w:pPr>
              <w:ind w:firstLine="34"/>
              <w:contextualSpacing/>
              <w:rPr>
                <w:rFonts w:ascii="Times New Roman" w:hAnsi="Times New Roman" w:cs="Times New Roman"/>
              </w:rPr>
            </w:pPr>
          </w:p>
        </w:tc>
      </w:tr>
    </w:tbl>
    <w:p w14:paraId="20EC7C1A" w14:textId="77777777" w:rsidR="00E5439F" w:rsidRPr="00272F99" w:rsidRDefault="00E5439F" w:rsidP="00E5439F">
      <w:pPr>
        <w:overflowPunct w:val="0"/>
        <w:jc w:val="center"/>
        <w:textAlignment w:val="baseline"/>
        <w:rPr>
          <w:rFonts w:ascii="Times New Roman" w:hAnsi="Times New Roman" w:cs="Times New Roman"/>
          <w:b/>
          <w:sz w:val="10"/>
          <w:szCs w:val="10"/>
        </w:rPr>
      </w:pPr>
    </w:p>
    <w:p w14:paraId="2B61A3B9" w14:textId="77777777" w:rsidR="00E5439F" w:rsidRPr="00272F99" w:rsidRDefault="00E5439F" w:rsidP="00E5439F">
      <w:pPr>
        <w:overflowPunct w:val="0"/>
        <w:ind w:firstLine="709"/>
        <w:textAlignment w:val="baseline"/>
        <w:rPr>
          <w:rFonts w:ascii="Times New Roman" w:hAnsi="Times New Roman" w:cs="Times New Roman"/>
          <w:b/>
        </w:rPr>
      </w:pPr>
      <w:r w:rsidRPr="00272F99">
        <w:rPr>
          <w:rFonts w:ascii="Times New Roman" w:hAnsi="Times New Roman" w:cs="Times New Roman"/>
          <w:b/>
        </w:rPr>
        <w:t>2.2. Персональная информация о главе К(Ф)Х/ИП</w:t>
      </w:r>
      <w:r w:rsidRPr="00272F99">
        <w:rPr>
          <w:rFonts w:ascii="Times New Roman" w:hAnsi="Times New Roman" w:cs="Times New Roman"/>
          <w:szCs w:val="28"/>
        </w:rPr>
        <w:t xml:space="preserve">/ </w:t>
      </w:r>
      <w:r w:rsidRPr="00272F99">
        <w:rPr>
          <w:rFonts w:ascii="Times New Roman" w:hAnsi="Times New Roman" w:cs="Times New Roman"/>
          <w:b/>
          <w:szCs w:val="28"/>
        </w:rPr>
        <w:t>гражданине Российской Федерации</w:t>
      </w:r>
    </w:p>
    <w:p w14:paraId="5BD2C579" w14:textId="77777777" w:rsidR="00E5439F" w:rsidRPr="00272F99" w:rsidRDefault="00E5439F" w:rsidP="00E5439F">
      <w:pPr>
        <w:overflowPunct w:val="0"/>
        <w:ind w:firstLine="709"/>
        <w:textAlignment w:val="baseline"/>
        <w:rPr>
          <w:rFonts w:ascii="Times New Roman" w:hAnsi="Times New Roman" w:cs="Times New Roman"/>
          <w:color w:val="C00000"/>
          <w:sz w:val="10"/>
          <w:szCs w:val="1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84"/>
        <w:gridCol w:w="3594"/>
      </w:tblGrid>
      <w:tr w:rsidR="00E5439F" w:rsidRPr="00272F99" w14:paraId="1DD97178" w14:textId="77777777" w:rsidTr="000F2B52">
        <w:tc>
          <w:tcPr>
            <w:tcW w:w="6584" w:type="dxa"/>
          </w:tcPr>
          <w:p w14:paraId="3FEEA7EC" w14:textId="77777777" w:rsidR="00E5439F" w:rsidRPr="00272F99" w:rsidRDefault="00E5439F" w:rsidP="000F2B52">
            <w:pPr>
              <w:ind w:firstLine="34"/>
              <w:contextualSpacing/>
              <w:rPr>
                <w:rFonts w:ascii="Times New Roman" w:hAnsi="Times New Roman" w:cs="Times New Roman"/>
                <w:lang w:val="en-US"/>
              </w:rPr>
            </w:pPr>
            <w:r w:rsidRPr="00272F99">
              <w:rPr>
                <w:rFonts w:ascii="Times New Roman" w:hAnsi="Times New Roman" w:cs="Times New Roman"/>
              </w:rPr>
              <w:t>Ф.И.О.</w:t>
            </w:r>
          </w:p>
        </w:tc>
        <w:tc>
          <w:tcPr>
            <w:tcW w:w="3594" w:type="dxa"/>
          </w:tcPr>
          <w:p w14:paraId="41ACD0F7" w14:textId="77777777" w:rsidR="00E5439F" w:rsidRPr="00272F99" w:rsidRDefault="00E5439F" w:rsidP="000F2B52">
            <w:pPr>
              <w:ind w:firstLine="34"/>
              <w:contextualSpacing/>
              <w:rPr>
                <w:rFonts w:ascii="Times New Roman" w:hAnsi="Times New Roman" w:cs="Times New Roman"/>
              </w:rPr>
            </w:pPr>
          </w:p>
        </w:tc>
      </w:tr>
      <w:tr w:rsidR="00E5439F" w:rsidRPr="00272F99" w14:paraId="1BDCBA00" w14:textId="77777777" w:rsidTr="000F2B52">
        <w:tc>
          <w:tcPr>
            <w:tcW w:w="6584" w:type="dxa"/>
          </w:tcPr>
          <w:p w14:paraId="39E2C4FD" w14:textId="77777777" w:rsidR="00E5439F" w:rsidRPr="00272F99" w:rsidRDefault="00E5439F" w:rsidP="000F2B52">
            <w:pPr>
              <w:ind w:firstLine="34"/>
              <w:contextualSpacing/>
              <w:rPr>
                <w:rFonts w:ascii="Times New Roman" w:hAnsi="Times New Roman" w:cs="Times New Roman"/>
                <w:lang w:val="en-US"/>
              </w:rPr>
            </w:pPr>
            <w:r w:rsidRPr="00272F99">
              <w:rPr>
                <w:rFonts w:ascii="Times New Roman" w:hAnsi="Times New Roman" w:cs="Times New Roman"/>
              </w:rPr>
              <w:t>Дата рождения</w:t>
            </w:r>
          </w:p>
        </w:tc>
        <w:tc>
          <w:tcPr>
            <w:tcW w:w="3594" w:type="dxa"/>
          </w:tcPr>
          <w:p w14:paraId="4BABE0D2" w14:textId="77777777" w:rsidR="00E5439F" w:rsidRPr="00272F99" w:rsidRDefault="00E5439F" w:rsidP="000F2B52">
            <w:pPr>
              <w:ind w:firstLine="34"/>
              <w:contextualSpacing/>
              <w:rPr>
                <w:rFonts w:ascii="Times New Roman" w:hAnsi="Times New Roman" w:cs="Times New Roman"/>
              </w:rPr>
            </w:pPr>
          </w:p>
        </w:tc>
      </w:tr>
      <w:tr w:rsidR="00E5439F" w:rsidRPr="00272F99" w14:paraId="042663B0" w14:textId="77777777" w:rsidTr="000F2B52">
        <w:tc>
          <w:tcPr>
            <w:tcW w:w="6584" w:type="dxa"/>
          </w:tcPr>
          <w:p w14:paraId="7DD84014" w14:textId="77777777" w:rsidR="00E5439F" w:rsidRPr="00272F99" w:rsidRDefault="00E5439F" w:rsidP="000F2B52">
            <w:pPr>
              <w:overflowPunct w:val="0"/>
              <w:ind w:firstLine="0"/>
              <w:textAlignment w:val="baseline"/>
              <w:rPr>
                <w:rFonts w:ascii="Times New Roman" w:hAnsi="Times New Roman" w:cs="Times New Roman"/>
              </w:rPr>
            </w:pPr>
            <w:r w:rsidRPr="00272F99">
              <w:rPr>
                <w:rFonts w:ascii="Times New Roman" w:hAnsi="Times New Roman" w:cs="Times New Roman"/>
              </w:rPr>
              <w:t>Образование</w:t>
            </w:r>
          </w:p>
        </w:tc>
        <w:tc>
          <w:tcPr>
            <w:tcW w:w="3594" w:type="dxa"/>
          </w:tcPr>
          <w:p w14:paraId="6C1F344D" w14:textId="77777777" w:rsidR="00E5439F" w:rsidRPr="00272F99" w:rsidRDefault="00E5439F" w:rsidP="000F2B52">
            <w:pPr>
              <w:ind w:firstLine="34"/>
              <w:contextualSpacing/>
              <w:rPr>
                <w:rFonts w:ascii="Times New Roman" w:hAnsi="Times New Roman" w:cs="Times New Roman"/>
              </w:rPr>
            </w:pPr>
          </w:p>
        </w:tc>
      </w:tr>
      <w:tr w:rsidR="00E5439F" w:rsidRPr="00272F99" w14:paraId="7CA217FB" w14:textId="77777777" w:rsidTr="000F2B52">
        <w:tc>
          <w:tcPr>
            <w:tcW w:w="6584" w:type="dxa"/>
          </w:tcPr>
          <w:p w14:paraId="4FCB1833" w14:textId="77777777" w:rsidR="00E5439F" w:rsidRPr="00272F99" w:rsidRDefault="00E5439F" w:rsidP="000F2B52">
            <w:pPr>
              <w:overflowPunct w:val="0"/>
              <w:ind w:firstLine="0"/>
              <w:textAlignment w:val="baseline"/>
              <w:rPr>
                <w:rFonts w:ascii="Times New Roman" w:hAnsi="Times New Roman" w:cs="Times New Roman"/>
              </w:rPr>
            </w:pPr>
            <w:r w:rsidRPr="00272F99">
              <w:rPr>
                <w:rFonts w:ascii="Times New Roman" w:hAnsi="Times New Roman" w:cs="Times New Roman"/>
              </w:rPr>
              <w:t>Наличие образования по направлению подготовки «сельское хозяйство»</w:t>
            </w:r>
          </w:p>
        </w:tc>
        <w:tc>
          <w:tcPr>
            <w:tcW w:w="3594" w:type="dxa"/>
          </w:tcPr>
          <w:p w14:paraId="3D6C3E62" w14:textId="77777777" w:rsidR="00E5439F" w:rsidRPr="00272F99" w:rsidRDefault="00E5439F" w:rsidP="000F2B52">
            <w:pPr>
              <w:ind w:firstLine="34"/>
              <w:contextualSpacing/>
              <w:rPr>
                <w:rFonts w:ascii="Times New Roman" w:hAnsi="Times New Roman" w:cs="Times New Roman"/>
              </w:rPr>
            </w:pPr>
          </w:p>
        </w:tc>
      </w:tr>
      <w:tr w:rsidR="00E5439F" w:rsidRPr="00272F99" w14:paraId="5F8687FF" w14:textId="77777777" w:rsidTr="000F2B52">
        <w:tc>
          <w:tcPr>
            <w:tcW w:w="6584" w:type="dxa"/>
          </w:tcPr>
          <w:p w14:paraId="717EE4FA" w14:textId="77777777" w:rsidR="00E5439F" w:rsidRPr="00272F99" w:rsidRDefault="00E5439F" w:rsidP="000F2B52">
            <w:pPr>
              <w:overflowPunct w:val="0"/>
              <w:ind w:firstLine="0"/>
              <w:textAlignment w:val="baseline"/>
              <w:rPr>
                <w:rFonts w:ascii="Times New Roman" w:hAnsi="Times New Roman" w:cs="Times New Roman"/>
              </w:rPr>
            </w:pPr>
            <w:r w:rsidRPr="00272F99">
              <w:rPr>
                <w:rFonts w:ascii="Times New Roman" w:hAnsi="Times New Roman" w:cs="Times New Roman"/>
              </w:rPr>
              <w:t>Стаж работы в сельском хозяйстве, лет</w:t>
            </w:r>
          </w:p>
        </w:tc>
        <w:tc>
          <w:tcPr>
            <w:tcW w:w="3594" w:type="dxa"/>
          </w:tcPr>
          <w:p w14:paraId="2C234122" w14:textId="77777777" w:rsidR="00E5439F" w:rsidRPr="00272F99" w:rsidRDefault="00E5439F" w:rsidP="000F2B52">
            <w:pPr>
              <w:ind w:firstLine="34"/>
              <w:contextualSpacing/>
              <w:rPr>
                <w:rFonts w:ascii="Times New Roman" w:hAnsi="Times New Roman" w:cs="Times New Roman"/>
              </w:rPr>
            </w:pPr>
          </w:p>
        </w:tc>
      </w:tr>
      <w:tr w:rsidR="00E5439F" w:rsidRPr="00272F99" w14:paraId="68713C17" w14:textId="77777777" w:rsidTr="000F2B52">
        <w:tc>
          <w:tcPr>
            <w:tcW w:w="6584" w:type="dxa"/>
          </w:tcPr>
          <w:p w14:paraId="471C28E3" w14:textId="77777777" w:rsidR="00E5439F" w:rsidRPr="00272F99" w:rsidRDefault="00E5439F" w:rsidP="000F2B52">
            <w:pPr>
              <w:overflowPunct w:val="0"/>
              <w:ind w:firstLine="0"/>
              <w:textAlignment w:val="baseline"/>
              <w:rPr>
                <w:rFonts w:ascii="Times New Roman" w:hAnsi="Times New Roman" w:cs="Times New Roman"/>
              </w:rPr>
            </w:pPr>
            <w:r w:rsidRPr="00272F99">
              <w:rPr>
                <w:rFonts w:ascii="Times New Roman" w:hAnsi="Times New Roman" w:cs="Times New Roman"/>
              </w:rPr>
              <w:lastRenderedPageBreak/>
              <w:t>Опыт ведения ЛПХ, лет</w:t>
            </w:r>
          </w:p>
        </w:tc>
        <w:tc>
          <w:tcPr>
            <w:tcW w:w="3594" w:type="dxa"/>
          </w:tcPr>
          <w:p w14:paraId="1E5971D8" w14:textId="77777777" w:rsidR="00E5439F" w:rsidRPr="00272F99" w:rsidRDefault="00E5439F" w:rsidP="000F2B52">
            <w:pPr>
              <w:ind w:firstLine="34"/>
              <w:contextualSpacing/>
              <w:rPr>
                <w:rFonts w:ascii="Times New Roman" w:hAnsi="Times New Roman" w:cs="Times New Roman"/>
              </w:rPr>
            </w:pPr>
          </w:p>
        </w:tc>
      </w:tr>
      <w:tr w:rsidR="00E5439F" w:rsidRPr="00272F99" w14:paraId="1CFBC535" w14:textId="77777777" w:rsidTr="000F2B52">
        <w:tc>
          <w:tcPr>
            <w:tcW w:w="6584" w:type="dxa"/>
          </w:tcPr>
          <w:p w14:paraId="5B1B2947" w14:textId="77777777" w:rsidR="00E5439F" w:rsidRPr="00272F99" w:rsidRDefault="00E5439F" w:rsidP="000F2B52">
            <w:pPr>
              <w:overflowPunct w:val="0"/>
              <w:ind w:firstLine="0"/>
              <w:textAlignment w:val="baseline"/>
              <w:rPr>
                <w:rFonts w:ascii="Times New Roman" w:hAnsi="Times New Roman" w:cs="Times New Roman"/>
              </w:rPr>
            </w:pPr>
            <w:r w:rsidRPr="00272F99">
              <w:rPr>
                <w:rFonts w:ascii="Times New Roman" w:hAnsi="Times New Roman" w:cs="Times New Roman"/>
              </w:rPr>
              <w:t xml:space="preserve">Фактический адрес проживания </w:t>
            </w:r>
          </w:p>
        </w:tc>
        <w:tc>
          <w:tcPr>
            <w:tcW w:w="3594" w:type="dxa"/>
          </w:tcPr>
          <w:p w14:paraId="3C0B6A5A" w14:textId="77777777" w:rsidR="00E5439F" w:rsidRPr="00272F99" w:rsidRDefault="00E5439F" w:rsidP="000F2B52">
            <w:pPr>
              <w:ind w:firstLine="34"/>
              <w:contextualSpacing/>
              <w:rPr>
                <w:rFonts w:ascii="Times New Roman" w:hAnsi="Times New Roman" w:cs="Times New Roman"/>
              </w:rPr>
            </w:pPr>
          </w:p>
        </w:tc>
      </w:tr>
      <w:tr w:rsidR="00E5439F" w:rsidRPr="00272F99" w14:paraId="3A45A9F7" w14:textId="77777777" w:rsidTr="000F2B52">
        <w:tc>
          <w:tcPr>
            <w:tcW w:w="6584" w:type="dxa"/>
          </w:tcPr>
          <w:p w14:paraId="01C932D0" w14:textId="77777777" w:rsidR="00E5439F" w:rsidRPr="00272F99" w:rsidRDefault="00E5439F" w:rsidP="000F2B52">
            <w:pPr>
              <w:overflowPunct w:val="0"/>
              <w:ind w:firstLine="0"/>
              <w:textAlignment w:val="baseline"/>
              <w:rPr>
                <w:rFonts w:ascii="Times New Roman" w:hAnsi="Times New Roman" w:cs="Times New Roman"/>
              </w:rPr>
            </w:pPr>
            <w:r w:rsidRPr="00272F99">
              <w:rPr>
                <w:rFonts w:ascii="Times New Roman" w:hAnsi="Times New Roman" w:cs="Times New Roman"/>
              </w:rPr>
              <w:t>Паспортные данные</w:t>
            </w:r>
          </w:p>
        </w:tc>
        <w:tc>
          <w:tcPr>
            <w:tcW w:w="3594" w:type="dxa"/>
          </w:tcPr>
          <w:p w14:paraId="1EAEFDA7" w14:textId="77777777" w:rsidR="00E5439F" w:rsidRPr="00272F99" w:rsidRDefault="00E5439F" w:rsidP="000F2B52">
            <w:pPr>
              <w:ind w:firstLine="34"/>
              <w:contextualSpacing/>
              <w:rPr>
                <w:rFonts w:ascii="Times New Roman" w:hAnsi="Times New Roman" w:cs="Times New Roman"/>
              </w:rPr>
            </w:pPr>
          </w:p>
        </w:tc>
      </w:tr>
    </w:tbl>
    <w:p w14:paraId="1D963F5A" w14:textId="77777777" w:rsidR="00E5439F" w:rsidRPr="00272F99" w:rsidRDefault="00E5439F" w:rsidP="00E5439F">
      <w:pPr>
        <w:pStyle w:val="ConsPlusNonformat"/>
        <w:widowControl/>
        <w:numPr>
          <w:ilvl w:val="0"/>
          <w:numId w:val="43"/>
        </w:numPr>
        <w:tabs>
          <w:tab w:val="left" w:pos="284"/>
          <w:tab w:val="left" w:pos="2552"/>
          <w:tab w:val="left" w:pos="3119"/>
        </w:tabs>
        <w:adjustRightInd w:val="0"/>
        <w:jc w:val="center"/>
        <w:rPr>
          <w:rFonts w:ascii="Times New Roman" w:hAnsi="Times New Roman" w:cs="Times New Roman"/>
          <w:b/>
          <w:sz w:val="24"/>
          <w:szCs w:val="24"/>
        </w:rPr>
      </w:pPr>
      <w:r w:rsidRPr="00272F99">
        <w:rPr>
          <w:rFonts w:ascii="Times New Roman" w:hAnsi="Times New Roman" w:cs="Times New Roman"/>
          <w:b/>
          <w:sz w:val="24"/>
          <w:szCs w:val="24"/>
        </w:rPr>
        <w:t xml:space="preserve">Собственные и заемные ресурсы заявителя, </w:t>
      </w:r>
    </w:p>
    <w:p w14:paraId="28091246" w14:textId="77777777" w:rsidR="00E5439F" w:rsidRPr="00272F99" w:rsidRDefault="00E5439F" w:rsidP="00E5439F">
      <w:pPr>
        <w:pStyle w:val="ConsPlusNonformat"/>
        <w:widowControl/>
        <w:tabs>
          <w:tab w:val="left" w:pos="284"/>
          <w:tab w:val="left" w:pos="2552"/>
          <w:tab w:val="left" w:pos="3119"/>
        </w:tabs>
        <w:jc w:val="center"/>
        <w:rPr>
          <w:rFonts w:ascii="Times New Roman" w:hAnsi="Times New Roman" w:cs="Times New Roman"/>
          <w:b/>
          <w:sz w:val="24"/>
          <w:szCs w:val="24"/>
        </w:rPr>
      </w:pPr>
      <w:r w:rsidRPr="00272F99">
        <w:rPr>
          <w:rFonts w:ascii="Times New Roman" w:hAnsi="Times New Roman" w:cs="Times New Roman"/>
          <w:b/>
          <w:sz w:val="24"/>
          <w:szCs w:val="24"/>
        </w:rPr>
        <w:t>используемые для реализации проекта. Описание инфраструктуры</w:t>
      </w:r>
    </w:p>
    <w:p w14:paraId="7F0ED234" w14:textId="77777777" w:rsidR="00E5439F" w:rsidRPr="00272F99" w:rsidRDefault="00E5439F" w:rsidP="00E5439F">
      <w:pPr>
        <w:pStyle w:val="ConsPlusNonformat"/>
        <w:widowControl/>
        <w:rPr>
          <w:rFonts w:ascii="Times New Roman" w:hAnsi="Times New Roman" w:cs="Times New Roman"/>
          <w:sz w:val="24"/>
          <w:szCs w:val="24"/>
        </w:rPr>
      </w:pPr>
    </w:p>
    <w:tbl>
      <w:tblPr>
        <w:tblW w:w="4936"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729"/>
        <w:gridCol w:w="1784"/>
        <w:gridCol w:w="2552"/>
      </w:tblGrid>
      <w:tr w:rsidR="00E5439F" w:rsidRPr="00272F99" w14:paraId="553D2BB2" w14:textId="77777777" w:rsidTr="000F2B52">
        <w:trPr>
          <w:tblHeader/>
        </w:trPr>
        <w:tc>
          <w:tcPr>
            <w:tcW w:w="2846" w:type="pct"/>
            <w:shd w:val="clear" w:color="auto" w:fill="auto"/>
            <w:vAlign w:val="center"/>
          </w:tcPr>
          <w:p w14:paraId="76A31FBB" w14:textId="77777777" w:rsidR="00E5439F" w:rsidRPr="00272F99" w:rsidRDefault="00E5439F" w:rsidP="000F2B52">
            <w:pPr>
              <w:ind w:firstLine="0"/>
              <w:jc w:val="center"/>
              <w:rPr>
                <w:rFonts w:ascii="Times New Roman" w:hAnsi="Times New Roman" w:cs="Times New Roman"/>
              </w:rPr>
            </w:pPr>
            <w:r w:rsidRPr="00272F99">
              <w:rPr>
                <w:rFonts w:ascii="Times New Roman" w:hAnsi="Times New Roman" w:cs="Times New Roman"/>
              </w:rPr>
              <w:t>Наименование</w:t>
            </w:r>
          </w:p>
        </w:tc>
        <w:tc>
          <w:tcPr>
            <w:tcW w:w="886" w:type="pct"/>
          </w:tcPr>
          <w:p w14:paraId="6B053919" w14:textId="77777777" w:rsidR="00E5439F" w:rsidRPr="00272F99" w:rsidRDefault="00E5439F" w:rsidP="000F2B52">
            <w:pPr>
              <w:ind w:firstLine="0"/>
              <w:jc w:val="center"/>
              <w:rPr>
                <w:rFonts w:ascii="Times New Roman" w:hAnsi="Times New Roman" w:cs="Times New Roman"/>
              </w:rPr>
            </w:pPr>
            <w:r w:rsidRPr="00272F99">
              <w:rPr>
                <w:rFonts w:ascii="Times New Roman" w:hAnsi="Times New Roman" w:cs="Times New Roman"/>
              </w:rPr>
              <w:t>Кол-во</w:t>
            </w:r>
          </w:p>
        </w:tc>
        <w:tc>
          <w:tcPr>
            <w:tcW w:w="1268" w:type="pct"/>
          </w:tcPr>
          <w:p w14:paraId="426C7123" w14:textId="77777777" w:rsidR="00E5439F" w:rsidRPr="00272F99" w:rsidRDefault="00E5439F" w:rsidP="000F2B52">
            <w:pPr>
              <w:ind w:firstLine="0"/>
              <w:jc w:val="center"/>
              <w:rPr>
                <w:rFonts w:ascii="Times New Roman" w:hAnsi="Times New Roman" w:cs="Times New Roman"/>
              </w:rPr>
            </w:pPr>
            <w:r w:rsidRPr="00272F99">
              <w:rPr>
                <w:rFonts w:ascii="Times New Roman" w:hAnsi="Times New Roman" w:cs="Times New Roman"/>
              </w:rPr>
              <w:t>Вид права</w:t>
            </w:r>
          </w:p>
        </w:tc>
      </w:tr>
      <w:tr w:rsidR="00E5439F" w:rsidRPr="00272F99" w14:paraId="39A115E3" w14:textId="77777777" w:rsidTr="000F2B52">
        <w:trPr>
          <w:tblHeader/>
        </w:trPr>
        <w:tc>
          <w:tcPr>
            <w:tcW w:w="2846" w:type="pct"/>
            <w:shd w:val="clear" w:color="auto" w:fill="auto"/>
            <w:vAlign w:val="center"/>
          </w:tcPr>
          <w:p w14:paraId="26C23FA8" w14:textId="77777777" w:rsidR="00E5439F" w:rsidRPr="00272F99" w:rsidRDefault="00E5439F" w:rsidP="000F2B52">
            <w:pPr>
              <w:jc w:val="center"/>
              <w:rPr>
                <w:rFonts w:ascii="Times New Roman" w:hAnsi="Times New Roman" w:cs="Times New Roman"/>
                <w:sz w:val="20"/>
                <w:szCs w:val="20"/>
              </w:rPr>
            </w:pPr>
            <w:r w:rsidRPr="00272F99">
              <w:rPr>
                <w:rFonts w:ascii="Times New Roman" w:hAnsi="Times New Roman" w:cs="Times New Roman"/>
                <w:sz w:val="20"/>
                <w:szCs w:val="20"/>
              </w:rPr>
              <w:t>1</w:t>
            </w:r>
          </w:p>
        </w:tc>
        <w:tc>
          <w:tcPr>
            <w:tcW w:w="886" w:type="pct"/>
          </w:tcPr>
          <w:p w14:paraId="0510CA68" w14:textId="77777777" w:rsidR="00E5439F" w:rsidRPr="00272F99" w:rsidRDefault="00E5439F" w:rsidP="000F2B52">
            <w:pPr>
              <w:rPr>
                <w:rFonts w:ascii="Times New Roman" w:hAnsi="Times New Roman" w:cs="Times New Roman"/>
                <w:sz w:val="20"/>
                <w:szCs w:val="20"/>
              </w:rPr>
            </w:pPr>
            <w:r w:rsidRPr="00272F99">
              <w:rPr>
                <w:rFonts w:ascii="Times New Roman" w:hAnsi="Times New Roman" w:cs="Times New Roman"/>
                <w:sz w:val="20"/>
                <w:szCs w:val="20"/>
              </w:rPr>
              <w:t>2</w:t>
            </w:r>
          </w:p>
        </w:tc>
        <w:tc>
          <w:tcPr>
            <w:tcW w:w="1268" w:type="pct"/>
          </w:tcPr>
          <w:p w14:paraId="703197FF" w14:textId="77777777" w:rsidR="00E5439F" w:rsidRPr="00272F99" w:rsidRDefault="00E5439F" w:rsidP="000F2B52">
            <w:pPr>
              <w:ind w:firstLine="0"/>
              <w:jc w:val="center"/>
              <w:rPr>
                <w:rFonts w:ascii="Times New Roman" w:hAnsi="Times New Roman" w:cs="Times New Roman"/>
                <w:sz w:val="20"/>
                <w:szCs w:val="20"/>
              </w:rPr>
            </w:pPr>
            <w:r w:rsidRPr="00272F99">
              <w:rPr>
                <w:rFonts w:ascii="Times New Roman" w:hAnsi="Times New Roman" w:cs="Times New Roman"/>
                <w:sz w:val="20"/>
                <w:szCs w:val="20"/>
              </w:rPr>
              <w:t>3</w:t>
            </w:r>
          </w:p>
        </w:tc>
      </w:tr>
      <w:tr w:rsidR="00E5439F" w:rsidRPr="00272F99" w14:paraId="329B1E5B" w14:textId="77777777" w:rsidTr="000F2B52">
        <w:tc>
          <w:tcPr>
            <w:tcW w:w="2846" w:type="pct"/>
            <w:shd w:val="clear" w:color="auto" w:fill="auto"/>
          </w:tcPr>
          <w:p w14:paraId="73D16FDE" w14:textId="77777777" w:rsidR="00E5439F" w:rsidRPr="00272F99" w:rsidRDefault="00E5439F" w:rsidP="000F2B52">
            <w:pPr>
              <w:ind w:firstLine="0"/>
              <w:rPr>
                <w:rFonts w:ascii="Times New Roman" w:hAnsi="Times New Roman" w:cs="Times New Roman"/>
                <w:b/>
              </w:rPr>
            </w:pPr>
            <w:r w:rsidRPr="00272F99">
              <w:rPr>
                <w:rFonts w:ascii="Times New Roman" w:hAnsi="Times New Roman" w:cs="Times New Roman"/>
                <w:b/>
              </w:rPr>
              <w:t xml:space="preserve">Земельные участки (категория </w:t>
            </w:r>
            <w:proofErr w:type="spellStart"/>
            <w:r w:rsidRPr="00272F99">
              <w:rPr>
                <w:rFonts w:ascii="Times New Roman" w:hAnsi="Times New Roman" w:cs="Times New Roman"/>
                <w:b/>
              </w:rPr>
              <w:t>зем</w:t>
            </w:r>
            <w:proofErr w:type="spellEnd"/>
            <w:r w:rsidRPr="00272F99">
              <w:rPr>
                <w:rFonts w:ascii="Times New Roman" w:hAnsi="Times New Roman" w:cs="Times New Roman"/>
                <w:b/>
              </w:rPr>
              <w:t xml:space="preserve">. участка, кадастровый номер, </w:t>
            </w:r>
            <w:proofErr w:type="spellStart"/>
            <w:r w:rsidRPr="00272F99">
              <w:rPr>
                <w:rFonts w:ascii="Times New Roman" w:hAnsi="Times New Roman" w:cs="Times New Roman"/>
                <w:b/>
              </w:rPr>
              <w:t>кв.м</w:t>
            </w:r>
            <w:proofErr w:type="spellEnd"/>
            <w:r w:rsidRPr="00272F99">
              <w:rPr>
                <w:rFonts w:ascii="Times New Roman" w:hAnsi="Times New Roman" w:cs="Times New Roman"/>
                <w:b/>
              </w:rPr>
              <w:t>.)</w:t>
            </w:r>
          </w:p>
        </w:tc>
        <w:tc>
          <w:tcPr>
            <w:tcW w:w="886" w:type="pct"/>
          </w:tcPr>
          <w:p w14:paraId="44BD7FA6" w14:textId="77777777" w:rsidR="00E5439F" w:rsidRPr="00272F99" w:rsidRDefault="00E5439F" w:rsidP="000F2B52">
            <w:pPr>
              <w:jc w:val="center"/>
              <w:rPr>
                <w:rFonts w:ascii="Times New Roman" w:hAnsi="Times New Roman" w:cs="Times New Roman"/>
              </w:rPr>
            </w:pPr>
          </w:p>
        </w:tc>
        <w:tc>
          <w:tcPr>
            <w:tcW w:w="1268" w:type="pct"/>
          </w:tcPr>
          <w:p w14:paraId="34D6E1A4" w14:textId="77777777" w:rsidR="00E5439F" w:rsidRPr="00272F99" w:rsidRDefault="00E5439F" w:rsidP="000F2B52">
            <w:pPr>
              <w:jc w:val="center"/>
              <w:rPr>
                <w:rFonts w:ascii="Times New Roman" w:hAnsi="Times New Roman" w:cs="Times New Roman"/>
              </w:rPr>
            </w:pPr>
          </w:p>
        </w:tc>
      </w:tr>
      <w:tr w:rsidR="00E5439F" w:rsidRPr="00272F99" w14:paraId="3ECB8AA6" w14:textId="77777777" w:rsidTr="000F2B52">
        <w:tc>
          <w:tcPr>
            <w:tcW w:w="2846" w:type="pct"/>
            <w:shd w:val="clear" w:color="auto" w:fill="auto"/>
          </w:tcPr>
          <w:p w14:paraId="03E8515E" w14:textId="77777777" w:rsidR="00E5439F" w:rsidRPr="00272F99" w:rsidRDefault="00E5439F" w:rsidP="000F2B52">
            <w:pPr>
              <w:rPr>
                <w:rFonts w:ascii="Times New Roman" w:hAnsi="Times New Roman" w:cs="Times New Roman"/>
              </w:rPr>
            </w:pPr>
          </w:p>
        </w:tc>
        <w:tc>
          <w:tcPr>
            <w:tcW w:w="886" w:type="pct"/>
          </w:tcPr>
          <w:p w14:paraId="0286417E" w14:textId="77777777" w:rsidR="00E5439F" w:rsidRPr="00272F99" w:rsidRDefault="00E5439F" w:rsidP="000F2B52">
            <w:pPr>
              <w:jc w:val="center"/>
              <w:rPr>
                <w:rFonts w:ascii="Times New Roman" w:hAnsi="Times New Roman" w:cs="Times New Roman"/>
              </w:rPr>
            </w:pPr>
          </w:p>
        </w:tc>
        <w:tc>
          <w:tcPr>
            <w:tcW w:w="1268" w:type="pct"/>
          </w:tcPr>
          <w:p w14:paraId="738B370B" w14:textId="77777777" w:rsidR="00E5439F" w:rsidRPr="00272F99" w:rsidRDefault="00E5439F" w:rsidP="000F2B52">
            <w:pPr>
              <w:jc w:val="center"/>
              <w:rPr>
                <w:rFonts w:ascii="Times New Roman" w:hAnsi="Times New Roman" w:cs="Times New Roman"/>
              </w:rPr>
            </w:pPr>
          </w:p>
        </w:tc>
      </w:tr>
      <w:tr w:rsidR="00E5439F" w:rsidRPr="00272F99" w14:paraId="0701B2B9" w14:textId="77777777" w:rsidTr="000F2B52">
        <w:tc>
          <w:tcPr>
            <w:tcW w:w="2846" w:type="pct"/>
            <w:shd w:val="clear" w:color="auto" w:fill="auto"/>
          </w:tcPr>
          <w:p w14:paraId="2192D135" w14:textId="77777777" w:rsidR="00E5439F" w:rsidRPr="00272F99" w:rsidRDefault="00E5439F" w:rsidP="000F2B52">
            <w:pPr>
              <w:rPr>
                <w:rFonts w:ascii="Times New Roman" w:hAnsi="Times New Roman" w:cs="Times New Roman"/>
              </w:rPr>
            </w:pPr>
          </w:p>
        </w:tc>
        <w:tc>
          <w:tcPr>
            <w:tcW w:w="886" w:type="pct"/>
          </w:tcPr>
          <w:p w14:paraId="18709BFF" w14:textId="77777777" w:rsidR="00E5439F" w:rsidRPr="00272F99" w:rsidRDefault="00E5439F" w:rsidP="000F2B52">
            <w:pPr>
              <w:jc w:val="center"/>
              <w:rPr>
                <w:rFonts w:ascii="Times New Roman" w:hAnsi="Times New Roman" w:cs="Times New Roman"/>
              </w:rPr>
            </w:pPr>
          </w:p>
        </w:tc>
        <w:tc>
          <w:tcPr>
            <w:tcW w:w="1268" w:type="pct"/>
          </w:tcPr>
          <w:p w14:paraId="331D52E4" w14:textId="77777777" w:rsidR="00E5439F" w:rsidRPr="00272F99" w:rsidRDefault="00E5439F" w:rsidP="000F2B52">
            <w:pPr>
              <w:jc w:val="center"/>
              <w:rPr>
                <w:rFonts w:ascii="Times New Roman" w:hAnsi="Times New Roman" w:cs="Times New Roman"/>
              </w:rPr>
            </w:pPr>
          </w:p>
        </w:tc>
      </w:tr>
      <w:tr w:rsidR="00E5439F" w:rsidRPr="00272F99" w14:paraId="1D7B08AC" w14:textId="77777777" w:rsidTr="000F2B52">
        <w:tc>
          <w:tcPr>
            <w:tcW w:w="2846" w:type="pct"/>
            <w:shd w:val="clear" w:color="auto" w:fill="auto"/>
          </w:tcPr>
          <w:p w14:paraId="67321808" w14:textId="77777777" w:rsidR="00E5439F" w:rsidRPr="00272F99" w:rsidRDefault="00E5439F" w:rsidP="000F2B52">
            <w:pPr>
              <w:rPr>
                <w:rFonts w:ascii="Times New Roman" w:hAnsi="Times New Roman" w:cs="Times New Roman"/>
              </w:rPr>
            </w:pPr>
          </w:p>
        </w:tc>
        <w:tc>
          <w:tcPr>
            <w:tcW w:w="886" w:type="pct"/>
          </w:tcPr>
          <w:p w14:paraId="07D0C6EC" w14:textId="77777777" w:rsidR="00E5439F" w:rsidRPr="00272F99" w:rsidRDefault="00E5439F" w:rsidP="000F2B52">
            <w:pPr>
              <w:jc w:val="center"/>
              <w:rPr>
                <w:rFonts w:ascii="Times New Roman" w:hAnsi="Times New Roman" w:cs="Times New Roman"/>
              </w:rPr>
            </w:pPr>
          </w:p>
        </w:tc>
        <w:tc>
          <w:tcPr>
            <w:tcW w:w="1268" w:type="pct"/>
          </w:tcPr>
          <w:p w14:paraId="6F6C014E" w14:textId="77777777" w:rsidR="00E5439F" w:rsidRPr="00272F99" w:rsidRDefault="00E5439F" w:rsidP="000F2B52">
            <w:pPr>
              <w:jc w:val="center"/>
              <w:rPr>
                <w:rFonts w:ascii="Times New Roman" w:hAnsi="Times New Roman" w:cs="Times New Roman"/>
              </w:rPr>
            </w:pPr>
          </w:p>
        </w:tc>
      </w:tr>
      <w:tr w:rsidR="00E5439F" w:rsidRPr="00272F99" w14:paraId="723ED3C8" w14:textId="77777777" w:rsidTr="000F2B52">
        <w:tc>
          <w:tcPr>
            <w:tcW w:w="2846" w:type="pct"/>
            <w:shd w:val="clear" w:color="auto" w:fill="auto"/>
          </w:tcPr>
          <w:p w14:paraId="1408615D" w14:textId="77777777" w:rsidR="00E5439F" w:rsidRPr="00272F99" w:rsidRDefault="00E5439F" w:rsidP="000F2B52">
            <w:pPr>
              <w:rPr>
                <w:rFonts w:ascii="Times New Roman" w:hAnsi="Times New Roman" w:cs="Times New Roman"/>
              </w:rPr>
            </w:pPr>
          </w:p>
        </w:tc>
        <w:tc>
          <w:tcPr>
            <w:tcW w:w="886" w:type="pct"/>
          </w:tcPr>
          <w:p w14:paraId="208BED13" w14:textId="77777777" w:rsidR="00E5439F" w:rsidRPr="00272F99" w:rsidRDefault="00E5439F" w:rsidP="000F2B52">
            <w:pPr>
              <w:jc w:val="center"/>
              <w:rPr>
                <w:rFonts w:ascii="Times New Roman" w:hAnsi="Times New Roman" w:cs="Times New Roman"/>
              </w:rPr>
            </w:pPr>
          </w:p>
        </w:tc>
        <w:tc>
          <w:tcPr>
            <w:tcW w:w="1268" w:type="pct"/>
          </w:tcPr>
          <w:p w14:paraId="3312C5E6" w14:textId="77777777" w:rsidR="00E5439F" w:rsidRPr="00272F99" w:rsidRDefault="00E5439F" w:rsidP="000F2B52">
            <w:pPr>
              <w:jc w:val="center"/>
              <w:rPr>
                <w:rFonts w:ascii="Times New Roman" w:hAnsi="Times New Roman" w:cs="Times New Roman"/>
              </w:rPr>
            </w:pPr>
          </w:p>
        </w:tc>
      </w:tr>
      <w:tr w:rsidR="00E5439F" w:rsidRPr="00272F99" w14:paraId="0BA702F7" w14:textId="77777777" w:rsidTr="000F2B52">
        <w:tc>
          <w:tcPr>
            <w:tcW w:w="2846" w:type="pct"/>
            <w:shd w:val="clear" w:color="auto" w:fill="auto"/>
          </w:tcPr>
          <w:p w14:paraId="6F4F8794" w14:textId="77777777" w:rsidR="00E5439F" w:rsidRPr="00272F99" w:rsidRDefault="00E5439F" w:rsidP="000F2B52">
            <w:pPr>
              <w:rPr>
                <w:rFonts w:ascii="Times New Roman" w:hAnsi="Times New Roman" w:cs="Times New Roman"/>
              </w:rPr>
            </w:pPr>
          </w:p>
        </w:tc>
        <w:tc>
          <w:tcPr>
            <w:tcW w:w="886" w:type="pct"/>
          </w:tcPr>
          <w:p w14:paraId="59113692" w14:textId="77777777" w:rsidR="00E5439F" w:rsidRPr="00272F99" w:rsidRDefault="00E5439F" w:rsidP="000F2B52">
            <w:pPr>
              <w:jc w:val="center"/>
              <w:rPr>
                <w:rFonts w:ascii="Times New Roman" w:hAnsi="Times New Roman" w:cs="Times New Roman"/>
              </w:rPr>
            </w:pPr>
          </w:p>
        </w:tc>
        <w:tc>
          <w:tcPr>
            <w:tcW w:w="1268" w:type="pct"/>
          </w:tcPr>
          <w:p w14:paraId="046757FC" w14:textId="77777777" w:rsidR="00E5439F" w:rsidRPr="00272F99" w:rsidRDefault="00E5439F" w:rsidP="000F2B52">
            <w:pPr>
              <w:jc w:val="center"/>
              <w:rPr>
                <w:rFonts w:ascii="Times New Roman" w:hAnsi="Times New Roman" w:cs="Times New Roman"/>
              </w:rPr>
            </w:pPr>
          </w:p>
        </w:tc>
      </w:tr>
      <w:tr w:rsidR="00E5439F" w:rsidRPr="00272F99" w14:paraId="7B71566D" w14:textId="77777777" w:rsidTr="000F2B52">
        <w:tc>
          <w:tcPr>
            <w:tcW w:w="2846" w:type="pct"/>
            <w:shd w:val="clear" w:color="auto" w:fill="auto"/>
          </w:tcPr>
          <w:p w14:paraId="21297BD9" w14:textId="77777777" w:rsidR="00E5439F" w:rsidRPr="00272F99" w:rsidRDefault="00E5439F" w:rsidP="000F2B52">
            <w:pPr>
              <w:ind w:firstLine="0"/>
              <w:rPr>
                <w:rFonts w:ascii="Times New Roman" w:hAnsi="Times New Roman" w:cs="Times New Roman"/>
                <w:b/>
              </w:rPr>
            </w:pPr>
            <w:r w:rsidRPr="00272F99">
              <w:rPr>
                <w:rFonts w:ascii="Times New Roman" w:hAnsi="Times New Roman" w:cs="Times New Roman"/>
                <w:b/>
              </w:rPr>
              <w:t>Здания и сооружения, кв. м</w:t>
            </w:r>
          </w:p>
        </w:tc>
        <w:tc>
          <w:tcPr>
            <w:tcW w:w="886" w:type="pct"/>
          </w:tcPr>
          <w:p w14:paraId="4F80FD90" w14:textId="77777777" w:rsidR="00E5439F" w:rsidRPr="00272F99" w:rsidRDefault="00E5439F" w:rsidP="000F2B52">
            <w:pPr>
              <w:jc w:val="center"/>
              <w:rPr>
                <w:rFonts w:ascii="Times New Roman" w:hAnsi="Times New Roman" w:cs="Times New Roman"/>
              </w:rPr>
            </w:pPr>
          </w:p>
        </w:tc>
        <w:tc>
          <w:tcPr>
            <w:tcW w:w="1268" w:type="pct"/>
          </w:tcPr>
          <w:p w14:paraId="228C4CF7" w14:textId="77777777" w:rsidR="00E5439F" w:rsidRPr="00272F99" w:rsidRDefault="00E5439F" w:rsidP="000F2B52">
            <w:pPr>
              <w:jc w:val="center"/>
              <w:rPr>
                <w:rFonts w:ascii="Times New Roman" w:hAnsi="Times New Roman" w:cs="Times New Roman"/>
              </w:rPr>
            </w:pPr>
          </w:p>
        </w:tc>
      </w:tr>
      <w:tr w:rsidR="00E5439F" w:rsidRPr="00272F99" w14:paraId="04BE26BB" w14:textId="77777777" w:rsidTr="000F2B52">
        <w:tc>
          <w:tcPr>
            <w:tcW w:w="2846" w:type="pct"/>
            <w:shd w:val="clear" w:color="auto" w:fill="auto"/>
          </w:tcPr>
          <w:p w14:paraId="460D845D" w14:textId="77777777" w:rsidR="00E5439F" w:rsidRPr="00272F99" w:rsidRDefault="00E5439F" w:rsidP="000F2B52">
            <w:pPr>
              <w:rPr>
                <w:rFonts w:ascii="Times New Roman" w:hAnsi="Times New Roman" w:cs="Times New Roman"/>
              </w:rPr>
            </w:pPr>
          </w:p>
        </w:tc>
        <w:tc>
          <w:tcPr>
            <w:tcW w:w="886" w:type="pct"/>
          </w:tcPr>
          <w:p w14:paraId="0F9BCBDD" w14:textId="77777777" w:rsidR="00E5439F" w:rsidRPr="00272F99" w:rsidRDefault="00E5439F" w:rsidP="000F2B52">
            <w:pPr>
              <w:jc w:val="center"/>
              <w:rPr>
                <w:rFonts w:ascii="Times New Roman" w:hAnsi="Times New Roman" w:cs="Times New Roman"/>
              </w:rPr>
            </w:pPr>
          </w:p>
        </w:tc>
        <w:tc>
          <w:tcPr>
            <w:tcW w:w="1268" w:type="pct"/>
          </w:tcPr>
          <w:p w14:paraId="66E89C39" w14:textId="77777777" w:rsidR="00E5439F" w:rsidRPr="00272F99" w:rsidRDefault="00E5439F" w:rsidP="000F2B52">
            <w:pPr>
              <w:jc w:val="center"/>
              <w:rPr>
                <w:rFonts w:ascii="Times New Roman" w:hAnsi="Times New Roman" w:cs="Times New Roman"/>
              </w:rPr>
            </w:pPr>
          </w:p>
        </w:tc>
      </w:tr>
      <w:tr w:rsidR="00E5439F" w:rsidRPr="00272F99" w14:paraId="19A12A38" w14:textId="77777777" w:rsidTr="000F2B52">
        <w:tc>
          <w:tcPr>
            <w:tcW w:w="2846" w:type="pct"/>
            <w:shd w:val="clear" w:color="auto" w:fill="auto"/>
          </w:tcPr>
          <w:p w14:paraId="0DE07641" w14:textId="77777777" w:rsidR="00E5439F" w:rsidRPr="00272F99" w:rsidRDefault="00E5439F" w:rsidP="000F2B52">
            <w:pPr>
              <w:rPr>
                <w:rFonts w:ascii="Times New Roman" w:hAnsi="Times New Roman" w:cs="Times New Roman"/>
              </w:rPr>
            </w:pPr>
          </w:p>
        </w:tc>
        <w:tc>
          <w:tcPr>
            <w:tcW w:w="886" w:type="pct"/>
          </w:tcPr>
          <w:p w14:paraId="7725566E" w14:textId="77777777" w:rsidR="00E5439F" w:rsidRPr="00272F99" w:rsidRDefault="00E5439F" w:rsidP="000F2B52">
            <w:pPr>
              <w:jc w:val="center"/>
              <w:rPr>
                <w:rFonts w:ascii="Times New Roman" w:hAnsi="Times New Roman" w:cs="Times New Roman"/>
              </w:rPr>
            </w:pPr>
          </w:p>
        </w:tc>
        <w:tc>
          <w:tcPr>
            <w:tcW w:w="1268" w:type="pct"/>
          </w:tcPr>
          <w:p w14:paraId="6E71AA5A" w14:textId="77777777" w:rsidR="00E5439F" w:rsidRPr="00272F99" w:rsidRDefault="00E5439F" w:rsidP="000F2B52">
            <w:pPr>
              <w:jc w:val="center"/>
              <w:rPr>
                <w:rFonts w:ascii="Times New Roman" w:hAnsi="Times New Roman" w:cs="Times New Roman"/>
              </w:rPr>
            </w:pPr>
          </w:p>
        </w:tc>
      </w:tr>
      <w:tr w:rsidR="00E5439F" w:rsidRPr="00272F99" w14:paraId="2AEB50D5" w14:textId="77777777" w:rsidTr="000F2B52">
        <w:tc>
          <w:tcPr>
            <w:tcW w:w="2846" w:type="pct"/>
            <w:shd w:val="clear" w:color="auto" w:fill="auto"/>
          </w:tcPr>
          <w:p w14:paraId="56DD72FF" w14:textId="77777777" w:rsidR="00E5439F" w:rsidRPr="00272F99" w:rsidRDefault="00E5439F" w:rsidP="000F2B52">
            <w:pPr>
              <w:rPr>
                <w:rFonts w:ascii="Times New Roman" w:hAnsi="Times New Roman" w:cs="Times New Roman"/>
              </w:rPr>
            </w:pPr>
          </w:p>
        </w:tc>
        <w:tc>
          <w:tcPr>
            <w:tcW w:w="886" w:type="pct"/>
          </w:tcPr>
          <w:p w14:paraId="08917383" w14:textId="77777777" w:rsidR="00E5439F" w:rsidRPr="00272F99" w:rsidRDefault="00E5439F" w:rsidP="000F2B52">
            <w:pPr>
              <w:jc w:val="center"/>
              <w:rPr>
                <w:rFonts w:ascii="Times New Roman" w:hAnsi="Times New Roman" w:cs="Times New Roman"/>
              </w:rPr>
            </w:pPr>
          </w:p>
        </w:tc>
        <w:tc>
          <w:tcPr>
            <w:tcW w:w="1268" w:type="pct"/>
          </w:tcPr>
          <w:p w14:paraId="4F091805" w14:textId="77777777" w:rsidR="00E5439F" w:rsidRPr="00272F99" w:rsidRDefault="00E5439F" w:rsidP="000F2B52">
            <w:pPr>
              <w:jc w:val="center"/>
              <w:rPr>
                <w:rFonts w:ascii="Times New Roman" w:hAnsi="Times New Roman" w:cs="Times New Roman"/>
              </w:rPr>
            </w:pPr>
          </w:p>
        </w:tc>
      </w:tr>
      <w:tr w:rsidR="00E5439F" w:rsidRPr="00272F99" w14:paraId="58634FCB" w14:textId="77777777" w:rsidTr="000F2B52">
        <w:tc>
          <w:tcPr>
            <w:tcW w:w="2846" w:type="pct"/>
            <w:shd w:val="clear" w:color="auto" w:fill="auto"/>
          </w:tcPr>
          <w:p w14:paraId="2088CD21" w14:textId="77777777" w:rsidR="00E5439F" w:rsidRPr="00272F99" w:rsidRDefault="00E5439F" w:rsidP="000F2B52">
            <w:pPr>
              <w:rPr>
                <w:rFonts w:ascii="Times New Roman" w:hAnsi="Times New Roman" w:cs="Times New Roman"/>
              </w:rPr>
            </w:pPr>
          </w:p>
        </w:tc>
        <w:tc>
          <w:tcPr>
            <w:tcW w:w="886" w:type="pct"/>
          </w:tcPr>
          <w:p w14:paraId="3B3224FC" w14:textId="77777777" w:rsidR="00E5439F" w:rsidRPr="00272F99" w:rsidRDefault="00E5439F" w:rsidP="000F2B52">
            <w:pPr>
              <w:jc w:val="center"/>
              <w:rPr>
                <w:rFonts w:ascii="Times New Roman" w:hAnsi="Times New Roman" w:cs="Times New Roman"/>
              </w:rPr>
            </w:pPr>
          </w:p>
        </w:tc>
        <w:tc>
          <w:tcPr>
            <w:tcW w:w="1268" w:type="pct"/>
          </w:tcPr>
          <w:p w14:paraId="0DC1A1A8" w14:textId="77777777" w:rsidR="00E5439F" w:rsidRPr="00272F99" w:rsidRDefault="00E5439F" w:rsidP="000F2B52">
            <w:pPr>
              <w:jc w:val="center"/>
              <w:rPr>
                <w:rFonts w:ascii="Times New Roman" w:hAnsi="Times New Roman" w:cs="Times New Roman"/>
              </w:rPr>
            </w:pPr>
          </w:p>
        </w:tc>
      </w:tr>
      <w:tr w:rsidR="00E5439F" w:rsidRPr="00272F99" w14:paraId="285EBF0C" w14:textId="77777777" w:rsidTr="000F2B52">
        <w:tc>
          <w:tcPr>
            <w:tcW w:w="2846" w:type="pct"/>
            <w:shd w:val="clear" w:color="auto" w:fill="auto"/>
          </w:tcPr>
          <w:p w14:paraId="74F90D90" w14:textId="77777777" w:rsidR="00E5439F" w:rsidRPr="00272F99" w:rsidRDefault="00E5439F" w:rsidP="000F2B52">
            <w:pPr>
              <w:ind w:firstLine="0"/>
              <w:rPr>
                <w:rFonts w:ascii="Times New Roman" w:hAnsi="Times New Roman" w:cs="Times New Roman"/>
                <w:b/>
              </w:rPr>
            </w:pPr>
            <w:r w:rsidRPr="00272F99">
              <w:rPr>
                <w:rFonts w:ascii="Times New Roman" w:hAnsi="Times New Roman" w:cs="Times New Roman"/>
                <w:b/>
              </w:rPr>
              <w:t>Техника и оборудование (год выпуска, регистрации в органах государственного надзора за техническим состоянием самоходных машин и других видов техники), ед.</w:t>
            </w:r>
          </w:p>
        </w:tc>
        <w:tc>
          <w:tcPr>
            <w:tcW w:w="886" w:type="pct"/>
          </w:tcPr>
          <w:p w14:paraId="118A3FF5" w14:textId="77777777" w:rsidR="00E5439F" w:rsidRPr="00272F99" w:rsidRDefault="00E5439F" w:rsidP="000F2B52">
            <w:pPr>
              <w:jc w:val="center"/>
              <w:rPr>
                <w:rFonts w:ascii="Times New Roman" w:hAnsi="Times New Roman" w:cs="Times New Roman"/>
              </w:rPr>
            </w:pPr>
          </w:p>
        </w:tc>
        <w:tc>
          <w:tcPr>
            <w:tcW w:w="1268" w:type="pct"/>
          </w:tcPr>
          <w:p w14:paraId="7FC44A2E" w14:textId="77777777" w:rsidR="00E5439F" w:rsidRPr="00272F99" w:rsidRDefault="00E5439F" w:rsidP="000F2B52">
            <w:pPr>
              <w:jc w:val="center"/>
              <w:rPr>
                <w:rFonts w:ascii="Times New Roman" w:hAnsi="Times New Roman" w:cs="Times New Roman"/>
              </w:rPr>
            </w:pPr>
          </w:p>
        </w:tc>
      </w:tr>
      <w:tr w:rsidR="00E5439F" w:rsidRPr="00272F99" w14:paraId="489D2466" w14:textId="77777777" w:rsidTr="000F2B52">
        <w:tc>
          <w:tcPr>
            <w:tcW w:w="2846" w:type="pct"/>
            <w:shd w:val="clear" w:color="auto" w:fill="auto"/>
          </w:tcPr>
          <w:p w14:paraId="55D3FE68" w14:textId="77777777" w:rsidR="00E5439F" w:rsidRPr="00272F99" w:rsidRDefault="00E5439F" w:rsidP="000F2B52">
            <w:pPr>
              <w:rPr>
                <w:rFonts w:ascii="Times New Roman" w:hAnsi="Times New Roman" w:cs="Times New Roman"/>
              </w:rPr>
            </w:pPr>
          </w:p>
        </w:tc>
        <w:tc>
          <w:tcPr>
            <w:tcW w:w="886" w:type="pct"/>
          </w:tcPr>
          <w:p w14:paraId="40D3CDD3" w14:textId="77777777" w:rsidR="00E5439F" w:rsidRPr="00272F99" w:rsidRDefault="00E5439F" w:rsidP="000F2B52">
            <w:pPr>
              <w:jc w:val="center"/>
              <w:rPr>
                <w:rFonts w:ascii="Times New Roman" w:hAnsi="Times New Roman" w:cs="Times New Roman"/>
              </w:rPr>
            </w:pPr>
          </w:p>
        </w:tc>
        <w:tc>
          <w:tcPr>
            <w:tcW w:w="1268" w:type="pct"/>
          </w:tcPr>
          <w:p w14:paraId="188BDCAA" w14:textId="77777777" w:rsidR="00E5439F" w:rsidRPr="00272F99" w:rsidRDefault="00E5439F" w:rsidP="000F2B52">
            <w:pPr>
              <w:jc w:val="center"/>
              <w:rPr>
                <w:rFonts w:ascii="Times New Roman" w:hAnsi="Times New Roman" w:cs="Times New Roman"/>
              </w:rPr>
            </w:pPr>
          </w:p>
        </w:tc>
      </w:tr>
      <w:tr w:rsidR="00E5439F" w:rsidRPr="00272F99" w14:paraId="5EDA66A9" w14:textId="77777777" w:rsidTr="000F2B52">
        <w:tc>
          <w:tcPr>
            <w:tcW w:w="2846" w:type="pct"/>
            <w:shd w:val="clear" w:color="auto" w:fill="auto"/>
          </w:tcPr>
          <w:p w14:paraId="4F8A3133" w14:textId="77777777" w:rsidR="00E5439F" w:rsidRPr="00272F99" w:rsidRDefault="00E5439F" w:rsidP="000F2B52">
            <w:pPr>
              <w:rPr>
                <w:rFonts w:ascii="Times New Roman" w:hAnsi="Times New Roman" w:cs="Times New Roman"/>
              </w:rPr>
            </w:pPr>
          </w:p>
        </w:tc>
        <w:tc>
          <w:tcPr>
            <w:tcW w:w="886" w:type="pct"/>
          </w:tcPr>
          <w:p w14:paraId="038E4AB2" w14:textId="77777777" w:rsidR="00E5439F" w:rsidRPr="00272F99" w:rsidRDefault="00E5439F" w:rsidP="000F2B52">
            <w:pPr>
              <w:jc w:val="center"/>
              <w:rPr>
                <w:rFonts w:ascii="Times New Roman" w:hAnsi="Times New Roman" w:cs="Times New Roman"/>
              </w:rPr>
            </w:pPr>
          </w:p>
        </w:tc>
        <w:tc>
          <w:tcPr>
            <w:tcW w:w="1268" w:type="pct"/>
          </w:tcPr>
          <w:p w14:paraId="04D447FD" w14:textId="77777777" w:rsidR="00E5439F" w:rsidRPr="00272F99" w:rsidRDefault="00E5439F" w:rsidP="000F2B52">
            <w:pPr>
              <w:jc w:val="center"/>
              <w:rPr>
                <w:rFonts w:ascii="Times New Roman" w:hAnsi="Times New Roman" w:cs="Times New Roman"/>
              </w:rPr>
            </w:pPr>
          </w:p>
        </w:tc>
      </w:tr>
      <w:tr w:rsidR="00E5439F" w:rsidRPr="00272F99" w14:paraId="5E15C2DA" w14:textId="77777777" w:rsidTr="000F2B52">
        <w:tc>
          <w:tcPr>
            <w:tcW w:w="2846" w:type="pct"/>
            <w:shd w:val="clear" w:color="auto" w:fill="auto"/>
          </w:tcPr>
          <w:p w14:paraId="7BA1529C" w14:textId="77777777" w:rsidR="00E5439F" w:rsidRPr="00272F99" w:rsidRDefault="00E5439F" w:rsidP="000F2B52">
            <w:pPr>
              <w:rPr>
                <w:rFonts w:ascii="Times New Roman" w:hAnsi="Times New Roman" w:cs="Times New Roman"/>
              </w:rPr>
            </w:pPr>
          </w:p>
        </w:tc>
        <w:tc>
          <w:tcPr>
            <w:tcW w:w="886" w:type="pct"/>
          </w:tcPr>
          <w:p w14:paraId="76EB161E" w14:textId="77777777" w:rsidR="00E5439F" w:rsidRPr="00272F99" w:rsidRDefault="00E5439F" w:rsidP="000F2B52">
            <w:pPr>
              <w:jc w:val="center"/>
              <w:rPr>
                <w:rFonts w:ascii="Times New Roman" w:hAnsi="Times New Roman" w:cs="Times New Roman"/>
              </w:rPr>
            </w:pPr>
          </w:p>
        </w:tc>
        <w:tc>
          <w:tcPr>
            <w:tcW w:w="1268" w:type="pct"/>
          </w:tcPr>
          <w:p w14:paraId="33BC6905" w14:textId="77777777" w:rsidR="00E5439F" w:rsidRPr="00272F99" w:rsidRDefault="00E5439F" w:rsidP="000F2B52">
            <w:pPr>
              <w:jc w:val="center"/>
              <w:rPr>
                <w:rFonts w:ascii="Times New Roman" w:hAnsi="Times New Roman" w:cs="Times New Roman"/>
              </w:rPr>
            </w:pPr>
          </w:p>
        </w:tc>
      </w:tr>
      <w:tr w:rsidR="00E5439F" w:rsidRPr="00272F99" w14:paraId="0BF9AA85" w14:textId="77777777" w:rsidTr="000F2B52">
        <w:tc>
          <w:tcPr>
            <w:tcW w:w="2846" w:type="pct"/>
            <w:shd w:val="clear" w:color="auto" w:fill="auto"/>
          </w:tcPr>
          <w:p w14:paraId="03E0FD77" w14:textId="77777777" w:rsidR="00E5439F" w:rsidRPr="00272F99" w:rsidRDefault="00E5439F" w:rsidP="000F2B52">
            <w:pPr>
              <w:rPr>
                <w:rFonts w:ascii="Times New Roman" w:hAnsi="Times New Roman" w:cs="Times New Roman"/>
              </w:rPr>
            </w:pPr>
          </w:p>
        </w:tc>
        <w:tc>
          <w:tcPr>
            <w:tcW w:w="886" w:type="pct"/>
          </w:tcPr>
          <w:p w14:paraId="696870A8" w14:textId="77777777" w:rsidR="00E5439F" w:rsidRPr="00272F99" w:rsidRDefault="00E5439F" w:rsidP="000F2B52">
            <w:pPr>
              <w:jc w:val="center"/>
              <w:rPr>
                <w:rFonts w:ascii="Times New Roman" w:hAnsi="Times New Roman" w:cs="Times New Roman"/>
              </w:rPr>
            </w:pPr>
          </w:p>
        </w:tc>
        <w:tc>
          <w:tcPr>
            <w:tcW w:w="1268" w:type="pct"/>
          </w:tcPr>
          <w:p w14:paraId="66B6C03C" w14:textId="77777777" w:rsidR="00E5439F" w:rsidRPr="00272F99" w:rsidRDefault="00E5439F" w:rsidP="000F2B52">
            <w:pPr>
              <w:jc w:val="center"/>
              <w:rPr>
                <w:rFonts w:ascii="Times New Roman" w:hAnsi="Times New Roman" w:cs="Times New Roman"/>
              </w:rPr>
            </w:pPr>
          </w:p>
        </w:tc>
      </w:tr>
      <w:tr w:rsidR="00E5439F" w:rsidRPr="00272F99" w14:paraId="674FB0C2" w14:textId="77777777" w:rsidTr="000F2B52">
        <w:tc>
          <w:tcPr>
            <w:tcW w:w="2846" w:type="pct"/>
            <w:shd w:val="clear" w:color="auto" w:fill="auto"/>
          </w:tcPr>
          <w:p w14:paraId="040F794D" w14:textId="77777777" w:rsidR="00E5439F" w:rsidRPr="00272F99" w:rsidRDefault="00E5439F" w:rsidP="000F2B52">
            <w:pPr>
              <w:ind w:firstLine="0"/>
              <w:rPr>
                <w:rFonts w:ascii="Times New Roman" w:hAnsi="Times New Roman" w:cs="Times New Roman"/>
                <w:b/>
              </w:rPr>
            </w:pPr>
            <w:r w:rsidRPr="00272F99">
              <w:rPr>
                <w:rFonts w:ascii="Times New Roman" w:hAnsi="Times New Roman" w:cs="Times New Roman"/>
                <w:b/>
              </w:rPr>
              <w:t>Перерабатывающее оборудование, ед.</w:t>
            </w:r>
          </w:p>
        </w:tc>
        <w:tc>
          <w:tcPr>
            <w:tcW w:w="886" w:type="pct"/>
          </w:tcPr>
          <w:p w14:paraId="60AD2F4D" w14:textId="77777777" w:rsidR="00E5439F" w:rsidRPr="00272F99" w:rsidRDefault="00E5439F" w:rsidP="000F2B52">
            <w:pPr>
              <w:jc w:val="center"/>
              <w:rPr>
                <w:rFonts w:ascii="Times New Roman" w:hAnsi="Times New Roman" w:cs="Times New Roman"/>
              </w:rPr>
            </w:pPr>
          </w:p>
        </w:tc>
        <w:tc>
          <w:tcPr>
            <w:tcW w:w="1268" w:type="pct"/>
          </w:tcPr>
          <w:p w14:paraId="6EFC7CE1" w14:textId="77777777" w:rsidR="00E5439F" w:rsidRPr="00272F99" w:rsidRDefault="00E5439F" w:rsidP="000F2B52">
            <w:pPr>
              <w:jc w:val="center"/>
              <w:rPr>
                <w:rFonts w:ascii="Times New Roman" w:hAnsi="Times New Roman" w:cs="Times New Roman"/>
              </w:rPr>
            </w:pPr>
          </w:p>
        </w:tc>
      </w:tr>
      <w:tr w:rsidR="00E5439F" w:rsidRPr="00272F99" w14:paraId="0163EF03" w14:textId="77777777" w:rsidTr="000F2B52">
        <w:tc>
          <w:tcPr>
            <w:tcW w:w="2846" w:type="pct"/>
            <w:shd w:val="clear" w:color="auto" w:fill="auto"/>
          </w:tcPr>
          <w:p w14:paraId="773CE767" w14:textId="77777777" w:rsidR="00E5439F" w:rsidRPr="00272F99" w:rsidRDefault="00E5439F" w:rsidP="000F2B52">
            <w:pPr>
              <w:rPr>
                <w:rFonts w:ascii="Times New Roman" w:hAnsi="Times New Roman" w:cs="Times New Roman"/>
              </w:rPr>
            </w:pPr>
          </w:p>
        </w:tc>
        <w:tc>
          <w:tcPr>
            <w:tcW w:w="886" w:type="pct"/>
          </w:tcPr>
          <w:p w14:paraId="76864DF4" w14:textId="77777777" w:rsidR="00E5439F" w:rsidRPr="00272F99" w:rsidRDefault="00E5439F" w:rsidP="000F2B52">
            <w:pPr>
              <w:jc w:val="center"/>
              <w:rPr>
                <w:rFonts w:ascii="Times New Roman" w:hAnsi="Times New Roman" w:cs="Times New Roman"/>
              </w:rPr>
            </w:pPr>
          </w:p>
        </w:tc>
        <w:tc>
          <w:tcPr>
            <w:tcW w:w="1268" w:type="pct"/>
          </w:tcPr>
          <w:p w14:paraId="19698D71" w14:textId="77777777" w:rsidR="00E5439F" w:rsidRPr="00272F99" w:rsidRDefault="00E5439F" w:rsidP="000F2B52">
            <w:pPr>
              <w:jc w:val="center"/>
              <w:rPr>
                <w:rFonts w:ascii="Times New Roman" w:hAnsi="Times New Roman" w:cs="Times New Roman"/>
              </w:rPr>
            </w:pPr>
          </w:p>
        </w:tc>
      </w:tr>
      <w:tr w:rsidR="00E5439F" w:rsidRPr="00272F99" w14:paraId="09A620CF" w14:textId="77777777" w:rsidTr="000F2B52">
        <w:tc>
          <w:tcPr>
            <w:tcW w:w="2846" w:type="pct"/>
            <w:shd w:val="clear" w:color="auto" w:fill="auto"/>
          </w:tcPr>
          <w:p w14:paraId="71D4FA16" w14:textId="77777777" w:rsidR="00E5439F" w:rsidRPr="00272F99" w:rsidRDefault="00E5439F" w:rsidP="000F2B52">
            <w:pPr>
              <w:rPr>
                <w:rFonts w:ascii="Times New Roman" w:hAnsi="Times New Roman" w:cs="Times New Roman"/>
              </w:rPr>
            </w:pPr>
          </w:p>
        </w:tc>
        <w:tc>
          <w:tcPr>
            <w:tcW w:w="886" w:type="pct"/>
          </w:tcPr>
          <w:p w14:paraId="128B2072" w14:textId="77777777" w:rsidR="00E5439F" w:rsidRPr="00272F99" w:rsidRDefault="00E5439F" w:rsidP="000F2B52">
            <w:pPr>
              <w:jc w:val="center"/>
              <w:rPr>
                <w:rFonts w:ascii="Times New Roman" w:hAnsi="Times New Roman" w:cs="Times New Roman"/>
              </w:rPr>
            </w:pPr>
          </w:p>
        </w:tc>
        <w:tc>
          <w:tcPr>
            <w:tcW w:w="1268" w:type="pct"/>
          </w:tcPr>
          <w:p w14:paraId="7E687D91" w14:textId="77777777" w:rsidR="00E5439F" w:rsidRPr="00272F99" w:rsidRDefault="00E5439F" w:rsidP="000F2B52">
            <w:pPr>
              <w:jc w:val="center"/>
              <w:rPr>
                <w:rFonts w:ascii="Times New Roman" w:hAnsi="Times New Roman" w:cs="Times New Roman"/>
              </w:rPr>
            </w:pPr>
          </w:p>
        </w:tc>
      </w:tr>
      <w:tr w:rsidR="00E5439F" w:rsidRPr="00272F99" w14:paraId="54DD42AA" w14:textId="77777777" w:rsidTr="000F2B52">
        <w:tc>
          <w:tcPr>
            <w:tcW w:w="2846" w:type="pct"/>
            <w:shd w:val="clear" w:color="auto" w:fill="auto"/>
          </w:tcPr>
          <w:p w14:paraId="454565DD" w14:textId="77777777" w:rsidR="00E5439F" w:rsidRPr="00272F99" w:rsidRDefault="00E5439F" w:rsidP="000F2B52">
            <w:pPr>
              <w:rPr>
                <w:rFonts w:ascii="Times New Roman" w:hAnsi="Times New Roman" w:cs="Times New Roman"/>
              </w:rPr>
            </w:pPr>
          </w:p>
        </w:tc>
        <w:tc>
          <w:tcPr>
            <w:tcW w:w="886" w:type="pct"/>
          </w:tcPr>
          <w:p w14:paraId="12619FC3" w14:textId="77777777" w:rsidR="00E5439F" w:rsidRPr="00272F99" w:rsidRDefault="00E5439F" w:rsidP="000F2B52">
            <w:pPr>
              <w:jc w:val="center"/>
              <w:rPr>
                <w:rFonts w:ascii="Times New Roman" w:hAnsi="Times New Roman" w:cs="Times New Roman"/>
              </w:rPr>
            </w:pPr>
          </w:p>
        </w:tc>
        <w:tc>
          <w:tcPr>
            <w:tcW w:w="1268" w:type="pct"/>
          </w:tcPr>
          <w:p w14:paraId="463AB276" w14:textId="77777777" w:rsidR="00E5439F" w:rsidRPr="00272F99" w:rsidRDefault="00E5439F" w:rsidP="000F2B52">
            <w:pPr>
              <w:jc w:val="center"/>
              <w:rPr>
                <w:rFonts w:ascii="Times New Roman" w:hAnsi="Times New Roman" w:cs="Times New Roman"/>
              </w:rPr>
            </w:pPr>
          </w:p>
        </w:tc>
      </w:tr>
      <w:tr w:rsidR="00E5439F" w:rsidRPr="00272F99" w14:paraId="1544B911" w14:textId="77777777" w:rsidTr="000F2B52">
        <w:tc>
          <w:tcPr>
            <w:tcW w:w="2846" w:type="pct"/>
            <w:shd w:val="clear" w:color="auto" w:fill="auto"/>
          </w:tcPr>
          <w:p w14:paraId="47535FE1" w14:textId="77777777" w:rsidR="00E5439F" w:rsidRPr="00272F99" w:rsidRDefault="00E5439F" w:rsidP="000F2B52">
            <w:pPr>
              <w:rPr>
                <w:rFonts w:ascii="Times New Roman" w:hAnsi="Times New Roman" w:cs="Times New Roman"/>
              </w:rPr>
            </w:pPr>
          </w:p>
        </w:tc>
        <w:tc>
          <w:tcPr>
            <w:tcW w:w="886" w:type="pct"/>
          </w:tcPr>
          <w:p w14:paraId="649218B2" w14:textId="77777777" w:rsidR="00E5439F" w:rsidRPr="00272F99" w:rsidRDefault="00E5439F" w:rsidP="000F2B52">
            <w:pPr>
              <w:jc w:val="center"/>
              <w:rPr>
                <w:rFonts w:ascii="Times New Roman" w:hAnsi="Times New Roman" w:cs="Times New Roman"/>
              </w:rPr>
            </w:pPr>
          </w:p>
        </w:tc>
        <w:tc>
          <w:tcPr>
            <w:tcW w:w="1268" w:type="pct"/>
          </w:tcPr>
          <w:p w14:paraId="53CA5C53" w14:textId="77777777" w:rsidR="00E5439F" w:rsidRPr="00272F99" w:rsidRDefault="00E5439F" w:rsidP="000F2B52">
            <w:pPr>
              <w:jc w:val="center"/>
              <w:rPr>
                <w:rFonts w:ascii="Times New Roman" w:hAnsi="Times New Roman" w:cs="Times New Roman"/>
              </w:rPr>
            </w:pPr>
          </w:p>
        </w:tc>
      </w:tr>
      <w:tr w:rsidR="00E5439F" w:rsidRPr="00272F99" w14:paraId="41289332" w14:textId="77777777" w:rsidTr="000F2B52">
        <w:tc>
          <w:tcPr>
            <w:tcW w:w="2846" w:type="pct"/>
            <w:shd w:val="clear" w:color="auto" w:fill="auto"/>
          </w:tcPr>
          <w:p w14:paraId="087C7DA6" w14:textId="77777777" w:rsidR="00E5439F" w:rsidRPr="00272F99" w:rsidRDefault="00E5439F" w:rsidP="000F2B52">
            <w:pPr>
              <w:ind w:firstLine="0"/>
              <w:rPr>
                <w:rFonts w:ascii="Times New Roman" w:hAnsi="Times New Roman" w:cs="Times New Roman"/>
                <w:b/>
              </w:rPr>
            </w:pPr>
            <w:r w:rsidRPr="00272F99">
              <w:rPr>
                <w:rFonts w:ascii="Times New Roman" w:hAnsi="Times New Roman" w:cs="Times New Roman"/>
                <w:b/>
              </w:rPr>
              <w:t>Сельскохозяйственные животные, гол.</w:t>
            </w:r>
          </w:p>
        </w:tc>
        <w:tc>
          <w:tcPr>
            <w:tcW w:w="886" w:type="pct"/>
          </w:tcPr>
          <w:p w14:paraId="2AECECD3" w14:textId="77777777" w:rsidR="00E5439F" w:rsidRPr="00272F99" w:rsidRDefault="00E5439F" w:rsidP="000F2B52">
            <w:pPr>
              <w:rPr>
                <w:rFonts w:ascii="Times New Roman" w:hAnsi="Times New Roman" w:cs="Times New Roman"/>
              </w:rPr>
            </w:pPr>
          </w:p>
        </w:tc>
        <w:tc>
          <w:tcPr>
            <w:tcW w:w="1268" w:type="pct"/>
          </w:tcPr>
          <w:p w14:paraId="5E4611DF" w14:textId="77777777" w:rsidR="00E5439F" w:rsidRPr="00272F99" w:rsidRDefault="00E5439F" w:rsidP="000F2B52">
            <w:pPr>
              <w:rPr>
                <w:rFonts w:ascii="Times New Roman" w:hAnsi="Times New Roman" w:cs="Times New Roman"/>
              </w:rPr>
            </w:pPr>
          </w:p>
        </w:tc>
      </w:tr>
      <w:tr w:rsidR="00E5439F" w:rsidRPr="00272F99" w14:paraId="35FE56E1" w14:textId="77777777" w:rsidTr="000F2B52">
        <w:tc>
          <w:tcPr>
            <w:tcW w:w="2846" w:type="pct"/>
            <w:shd w:val="clear" w:color="auto" w:fill="auto"/>
          </w:tcPr>
          <w:p w14:paraId="4CA3B051" w14:textId="77777777" w:rsidR="00E5439F" w:rsidRPr="00272F99" w:rsidRDefault="00E5439F" w:rsidP="000F2B52">
            <w:pPr>
              <w:rPr>
                <w:rFonts w:ascii="Times New Roman" w:hAnsi="Times New Roman" w:cs="Times New Roman"/>
              </w:rPr>
            </w:pPr>
          </w:p>
        </w:tc>
        <w:tc>
          <w:tcPr>
            <w:tcW w:w="886" w:type="pct"/>
          </w:tcPr>
          <w:p w14:paraId="3EAFF462" w14:textId="77777777" w:rsidR="00E5439F" w:rsidRPr="00272F99" w:rsidRDefault="00E5439F" w:rsidP="000F2B52">
            <w:pPr>
              <w:rPr>
                <w:rFonts w:ascii="Times New Roman" w:hAnsi="Times New Roman" w:cs="Times New Roman"/>
              </w:rPr>
            </w:pPr>
          </w:p>
        </w:tc>
        <w:tc>
          <w:tcPr>
            <w:tcW w:w="1268" w:type="pct"/>
          </w:tcPr>
          <w:p w14:paraId="7F3F2F16" w14:textId="77777777" w:rsidR="00E5439F" w:rsidRPr="00272F99" w:rsidRDefault="00E5439F" w:rsidP="000F2B52">
            <w:pPr>
              <w:rPr>
                <w:rFonts w:ascii="Times New Roman" w:hAnsi="Times New Roman" w:cs="Times New Roman"/>
              </w:rPr>
            </w:pPr>
          </w:p>
        </w:tc>
      </w:tr>
      <w:tr w:rsidR="00E5439F" w:rsidRPr="00272F99" w14:paraId="5CD5824D" w14:textId="77777777" w:rsidTr="000F2B52">
        <w:tc>
          <w:tcPr>
            <w:tcW w:w="2846" w:type="pct"/>
            <w:shd w:val="clear" w:color="auto" w:fill="auto"/>
          </w:tcPr>
          <w:p w14:paraId="7957C130" w14:textId="77777777" w:rsidR="00E5439F" w:rsidRPr="00272F99" w:rsidRDefault="00E5439F" w:rsidP="000F2B52">
            <w:pPr>
              <w:rPr>
                <w:rFonts w:ascii="Times New Roman" w:hAnsi="Times New Roman" w:cs="Times New Roman"/>
              </w:rPr>
            </w:pPr>
          </w:p>
        </w:tc>
        <w:tc>
          <w:tcPr>
            <w:tcW w:w="886" w:type="pct"/>
          </w:tcPr>
          <w:p w14:paraId="369B4B45" w14:textId="77777777" w:rsidR="00E5439F" w:rsidRPr="00272F99" w:rsidRDefault="00E5439F" w:rsidP="000F2B52">
            <w:pPr>
              <w:rPr>
                <w:rFonts w:ascii="Times New Roman" w:hAnsi="Times New Roman" w:cs="Times New Roman"/>
              </w:rPr>
            </w:pPr>
          </w:p>
        </w:tc>
        <w:tc>
          <w:tcPr>
            <w:tcW w:w="1268" w:type="pct"/>
          </w:tcPr>
          <w:p w14:paraId="7EA36137" w14:textId="77777777" w:rsidR="00E5439F" w:rsidRPr="00272F99" w:rsidRDefault="00E5439F" w:rsidP="000F2B52">
            <w:pPr>
              <w:rPr>
                <w:rFonts w:ascii="Times New Roman" w:hAnsi="Times New Roman" w:cs="Times New Roman"/>
              </w:rPr>
            </w:pPr>
          </w:p>
        </w:tc>
      </w:tr>
      <w:tr w:rsidR="00E5439F" w:rsidRPr="00272F99" w14:paraId="30D65588" w14:textId="77777777" w:rsidTr="000F2B52">
        <w:tc>
          <w:tcPr>
            <w:tcW w:w="2846" w:type="pct"/>
            <w:shd w:val="clear" w:color="auto" w:fill="auto"/>
          </w:tcPr>
          <w:p w14:paraId="05F49F9D" w14:textId="77777777" w:rsidR="00E5439F" w:rsidRPr="00272F99" w:rsidRDefault="00E5439F" w:rsidP="000F2B52">
            <w:pPr>
              <w:rPr>
                <w:rFonts w:ascii="Times New Roman" w:hAnsi="Times New Roman" w:cs="Times New Roman"/>
              </w:rPr>
            </w:pPr>
          </w:p>
        </w:tc>
        <w:tc>
          <w:tcPr>
            <w:tcW w:w="886" w:type="pct"/>
          </w:tcPr>
          <w:p w14:paraId="149C0322" w14:textId="77777777" w:rsidR="00E5439F" w:rsidRPr="00272F99" w:rsidRDefault="00E5439F" w:rsidP="000F2B52">
            <w:pPr>
              <w:rPr>
                <w:rFonts w:ascii="Times New Roman" w:hAnsi="Times New Roman" w:cs="Times New Roman"/>
              </w:rPr>
            </w:pPr>
          </w:p>
        </w:tc>
        <w:tc>
          <w:tcPr>
            <w:tcW w:w="1268" w:type="pct"/>
          </w:tcPr>
          <w:p w14:paraId="4030F290" w14:textId="77777777" w:rsidR="00E5439F" w:rsidRPr="00272F99" w:rsidRDefault="00E5439F" w:rsidP="000F2B52">
            <w:pPr>
              <w:rPr>
                <w:rFonts w:ascii="Times New Roman" w:hAnsi="Times New Roman" w:cs="Times New Roman"/>
              </w:rPr>
            </w:pPr>
          </w:p>
        </w:tc>
      </w:tr>
      <w:tr w:rsidR="00E5439F" w:rsidRPr="00272F99" w14:paraId="152C85A0" w14:textId="77777777" w:rsidTr="000F2B52">
        <w:tc>
          <w:tcPr>
            <w:tcW w:w="2846" w:type="pct"/>
            <w:shd w:val="clear" w:color="auto" w:fill="auto"/>
          </w:tcPr>
          <w:p w14:paraId="299C065E" w14:textId="77777777" w:rsidR="00E5439F" w:rsidRPr="00272F99" w:rsidRDefault="00E5439F" w:rsidP="000F2B52">
            <w:pPr>
              <w:ind w:firstLine="0"/>
              <w:rPr>
                <w:rFonts w:ascii="Times New Roman" w:hAnsi="Times New Roman" w:cs="Times New Roman"/>
                <w:b/>
              </w:rPr>
            </w:pPr>
            <w:r w:rsidRPr="00272F99">
              <w:rPr>
                <w:rFonts w:ascii="Times New Roman" w:hAnsi="Times New Roman" w:cs="Times New Roman"/>
                <w:b/>
              </w:rPr>
              <w:t>Сырье, материалы, продукция (указать ед. измерения)</w:t>
            </w:r>
          </w:p>
        </w:tc>
        <w:tc>
          <w:tcPr>
            <w:tcW w:w="886" w:type="pct"/>
          </w:tcPr>
          <w:p w14:paraId="61AD1452" w14:textId="77777777" w:rsidR="00E5439F" w:rsidRPr="00272F99" w:rsidRDefault="00E5439F" w:rsidP="000F2B52">
            <w:pPr>
              <w:rPr>
                <w:rFonts w:ascii="Times New Roman" w:hAnsi="Times New Roman" w:cs="Times New Roman"/>
              </w:rPr>
            </w:pPr>
          </w:p>
        </w:tc>
        <w:tc>
          <w:tcPr>
            <w:tcW w:w="1268" w:type="pct"/>
          </w:tcPr>
          <w:p w14:paraId="47F17544" w14:textId="77777777" w:rsidR="00E5439F" w:rsidRPr="00272F99" w:rsidRDefault="00E5439F" w:rsidP="000F2B52">
            <w:pPr>
              <w:rPr>
                <w:rFonts w:ascii="Times New Roman" w:hAnsi="Times New Roman" w:cs="Times New Roman"/>
              </w:rPr>
            </w:pPr>
          </w:p>
        </w:tc>
      </w:tr>
      <w:tr w:rsidR="00E5439F" w:rsidRPr="00272F99" w14:paraId="0914B208" w14:textId="77777777" w:rsidTr="000F2B52">
        <w:tc>
          <w:tcPr>
            <w:tcW w:w="2846" w:type="pct"/>
            <w:shd w:val="clear" w:color="auto" w:fill="auto"/>
          </w:tcPr>
          <w:p w14:paraId="680F0F62" w14:textId="77777777" w:rsidR="00E5439F" w:rsidRPr="00272F99" w:rsidRDefault="00E5439F" w:rsidP="000F2B52">
            <w:pPr>
              <w:rPr>
                <w:rFonts w:ascii="Times New Roman" w:hAnsi="Times New Roman" w:cs="Times New Roman"/>
              </w:rPr>
            </w:pPr>
          </w:p>
        </w:tc>
        <w:tc>
          <w:tcPr>
            <w:tcW w:w="886" w:type="pct"/>
          </w:tcPr>
          <w:p w14:paraId="24CE0EA6" w14:textId="77777777" w:rsidR="00E5439F" w:rsidRPr="00272F99" w:rsidRDefault="00E5439F" w:rsidP="000F2B52">
            <w:pPr>
              <w:rPr>
                <w:rFonts w:ascii="Times New Roman" w:hAnsi="Times New Roman" w:cs="Times New Roman"/>
              </w:rPr>
            </w:pPr>
          </w:p>
        </w:tc>
        <w:tc>
          <w:tcPr>
            <w:tcW w:w="1268" w:type="pct"/>
          </w:tcPr>
          <w:p w14:paraId="1014CD4D" w14:textId="77777777" w:rsidR="00E5439F" w:rsidRPr="00272F99" w:rsidRDefault="00E5439F" w:rsidP="000F2B52">
            <w:pPr>
              <w:rPr>
                <w:rFonts w:ascii="Times New Roman" w:hAnsi="Times New Roman" w:cs="Times New Roman"/>
              </w:rPr>
            </w:pPr>
          </w:p>
        </w:tc>
      </w:tr>
      <w:tr w:rsidR="00E5439F" w:rsidRPr="00272F99" w14:paraId="2879A48F" w14:textId="77777777" w:rsidTr="000F2B52">
        <w:tc>
          <w:tcPr>
            <w:tcW w:w="2846" w:type="pct"/>
            <w:shd w:val="clear" w:color="auto" w:fill="auto"/>
          </w:tcPr>
          <w:p w14:paraId="79FE9314" w14:textId="77777777" w:rsidR="00E5439F" w:rsidRPr="00272F99" w:rsidRDefault="00E5439F" w:rsidP="000F2B52">
            <w:pPr>
              <w:rPr>
                <w:rFonts w:ascii="Times New Roman" w:hAnsi="Times New Roman" w:cs="Times New Roman"/>
              </w:rPr>
            </w:pPr>
          </w:p>
        </w:tc>
        <w:tc>
          <w:tcPr>
            <w:tcW w:w="886" w:type="pct"/>
          </w:tcPr>
          <w:p w14:paraId="365D4C9E" w14:textId="77777777" w:rsidR="00E5439F" w:rsidRPr="00272F99" w:rsidRDefault="00E5439F" w:rsidP="000F2B52">
            <w:pPr>
              <w:rPr>
                <w:rFonts w:ascii="Times New Roman" w:hAnsi="Times New Roman" w:cs="Times New Roman"/>
              </w:rPr>
            </w:pPr>
          </w:p>
        </w:tc>
        <w:tc>
          <w:tcPr>
            <w:tcW w:w="1268" w:type="pct"/>
          </w:tcPr>
          <w:p w14:paraId="34512809" w14:textId="77777777" w:rsidR="00E5439F" w:rsidRPr="00272F99" w:rsidRDefault="00E5439F" w:rsidP="000F2B52">
            <w:pPr>
              <w:rPr>
                <w:rFonts w:ascii="Times New Roman" w:hAnsi="Times New Roman" w:cs="Times New Roman"/>
              </w:rPr>
            </w:pPr>
          </w:p>
        </w:tc>
      </w:tr>
      <w:tr w:rsidR="00E5439F" w:rsidRPr="00272F99" w14:paraId="6C611A90" w14:textId="77777777" w:rsidTr="000F2B52">
        <w:tc>
          <w:tcPr>
            <w:tcW w:w="2846" w:type="pct"/>
            <w:shd w:val="clear" w:color="auto" w:fill="auto"/>
          </w:tcPr>
          <w:p w14:paraId="5DAAB9C5" w14:textId="77777777" w:rsidR="00E5439F" w:rsidRPr="00272F99" w:rsidRDefault="00E5439F" w:rsidP="000F2B52">
            <w:pPr>
              <w:ind w:firstLine="0"/>
              <w:rPr>
                <w:rFonts w:ascii="Times New Roman" w:hAnsi="Times New Roman" w:cs="Times New Roman"/>
                <w:b/>
              </w:rPr>
            </w:pPr>
            <w:r w:rsidRPr="00272F99">
              <w:rPr>
                <w:rFonts w:ascii="Times New Roman" w:hAnsi="Times New Roman" w:cs="Times New Roman"/>
                <w:b/>
              </w:rPr>
              <w:t>Прочие ресурсы</w:t>
            </w:r>
          </w:p>
        </w:tc>
        <w:tc>
          <w:tcPr>
            <w:tcW w:w="886" w:type="pct"/>
          </w:tcPr>
          <w:p w14:paraId="79A5A0C4" w14:textId="77777777" w:rsidR="00E5439F" w:rsidRPr="00272F99" w:rsidRDefault="00E5439F" w:rsidP="000F2B52">
            <w:pPr>
              <w:jc w:val="center"/>
              <w:rPr>
                <w:rFonts w:ascii="Times New Roman" w:hAnsi="Times New Roman" w:cs="Times New Roman"/>
              </w:rPr>
            </w:pPr>
          </w:p>
        </w:tc>
        <w:tc>
          <w:tcPr>
            <w:tcW w:w="1268" w:type="pct"/>
          </w:tcPr>
          <w:p w14:paraId="6215761D" w14:textId="77777777" w:rsidR="00E5439F" w:rsidRPr="00272F99" w:rsidRDefault="00E5439F" w:rsidP="000F2B52">
            <w:pPr>
              <w:jc w:val="center"/>
              <w:rPr>
                <w:rFonts w:ascii="Times New Roman" w:hAnsi="Times New Roman" w:cs="Times New Roman"/>
              </w:rPr>
            </w:pPr>
          </w:p>
        </w:tc>
      </w:tr>
      <w:tr w:rsidR="00E5439F" w:rsidRPr="00272F99" w14:paraId="47288B0A" w14:textId="77777777" w:rsidTr="000F2B52">
        <w:tc>
          <w:tcPr>
            <w:tcW w:w="2846" w:type="pct"/>
            <w:shd w:val="clear" w:color="auto" w:fill="auto"/>
          </w:tcPr>
          <w:p w14:paraId="6444F2F5" w14:textId="77777777" w:rsidR="00E5439F" w:rsidRPr="00272F99" w:rsidRDefault="00E5439F" w:rsidP="000F2B52">
            <w:pPr>
              <w:rPr>
                <w:rFonts w:ascii="Times New Roman" w:hAnsi="Times New Roman" w:cs="Times New Roman"/>
                <w:i/>
              </w:rPr>
            </w:pPr>
          </w:p>
        </w:tc>
        <w:tc>
          <w:tcPr>
            <w:tcW w:w="886" w:type="pct"/>
          </w:tcPr>
          <w:p w14:paraId="44298987" w14:textId="77777777" w:rsidR="00E5439F" w:rsidRPr="00272F99" w:rsidRDefault="00E5439F" w:rsidP="000F2B52">
            <w:pPr>
              <w:jc w:val="center"/>
              <w:rPr>
                <w:rFonts w:ascii="Times New Roman" w:hAnsi="Times New Roman" w:cs="Times New Roman"/>
              </w:rPr>
            </w:pPr>
          </w:p>
        </w:tc>
        <w:tc>
          <w:tcPr>
            <w:tcW w:w="1268" w:type="pct"/>
          </w:tcPr>
          <w:p w14:paraId="088DE8CC" w14:textId="77777777" w:rsidR="00E5439F" w:rsidRPr="00272F99" w:rsidRDefault="00E5439F" w:rsidP="000F2B52">
            <w:pPr>
              <w:jc w:val="center"/>
              <w:rPr>
                <w:rFonts w:ascii="Times New Roman" w:hAnsi="Times New Roman" w:cs="Times New Roman"/>
              </w:rPr>
            </w:pPr>
          </w:p>
        </w:tc>
      </w:tr>
      <w:tr w:rsidR="00E5439F" w:rsidRPr="00272F99" w14:paraId="35CD857C" w14:textId="77777777" w:rsidTr="000F2B52">
        <w:tc>
          <w:tcPr>
            <w:tcW w:w="2846" w:type="pct"/>
            <w:shd w:val="clear" w:color="auto" w:fill="auto"/>
          </w:tcPr>
          <w:p w14:paraId="796AC98F" w14:textId="77777777" w:rsidR="00E5439F" w:rsidRPr="00272F99" w:rsidRDefault="00E5439F" w:rsidP="000F2B52">
            <w:pPr>
              <w:rPr>
                <w:rFonts w:ascii="Times New Roman" w:hAnsi="Times New Roman" w:cs="Times New Roman"/>
                <w:i/>
              </w:rPr>
            </w:pPr>
          </w:p>
        </w:tc>
        <w:tc>
          <w:tcPr>
            <w:tcW w:w="886" w:type="pct"/>
          </w:tcPr>
          <w:p w14:paraId="10C3655E" w14:textId="77777777" w:rsidR="00E5439F" w:rsidRPr="00272F99" w:rsidRDefault="00E5439F" w:rsidP="000F2B52">
            <w:pPr>
              <w:jc w:val="center"/>
              <w:rPr>
                <w:rFonts w:ascii="Times New Roman" w:hAnsi="Times New Roman" w:cs="Times New Roman"/>
              </w:rPr>
            </w:pPr>
          </w:p>
        </w:tc>
        <w:tc>
          <w:tcPr>
            <w:tcW w:w="1268" w:type="pct"/>
          </w:tcPr>
          <w:p w14:paraId="331488B6" w14:textId="77777777" w:rsidR="00E5439F" w:rsidRPr="00272F99" w:rsidRDefault="00E5439F" w:rsidP="000F2B52">
            <w:pPr>
              <w:jc w:val="center"/>
              <w:rPr>
                <w:rFonts w:ascii="Times New Roman" w:hAnsi="Times New Roman" w:cs="Times New Roman"/>
              </w:rPr>
            </w:pPr>
          </w:p>
        </w:tc>
      </w:tr>
    </w:tbl>
    <w:p w14:paraId="2886B7F2" w14:textId="77777777" w:rsidR="00E5439F" w:rsidRPr="00272F99" w:rsidRDefault="00E5439F" w:rsidP="00E5439F">
      <w:pPr>
        <w:pStyle w:val="ConsPlusNonformat"/>
        <w:widowControl/>
        <w:rPr>
          <w:rFonts w:ascii="Times New Roman" w:hAnsi="Times New Roman" w:cs="Times New Roman"/>
          <w:sz w:val="10"/>
          <w:szCs w:val="10"/>
        </w:rPr>
      </w:pPr>
    </w:p>
    <w:p w14:paraId="534B86D8" w14:textId="77777777" w:rsidR="00E5439F" w:rsidRPr="00272F99" w:rsidRDefault="00E5439F" w:rsidP="00E5439F">
      <w:pPr>
        <w:pStyle w:val="ConsPlusNonformat"/>
        <w:widowControl/>
        <w:ind w:left="709"/>
        <w:rPr>
          <w:rFonts w:ascii="Times New Roman" w:hAnsi="Times New Roman" w:cs="Times New Roman"/>
          <w:b/>
          <w:sz w:val="24"/>
          <w:szCs w:val="24"/>
        </w:rPr>
      </w:pPr>
      <w:r w:rsidRPr="00272F99">
        <w:rPr>
          <w:rFonts w:ascii="Times New Roman" w:hAnsi="Times New Roman" w:cs="Times New Roman"/>
          <w:b/>
          <w:sz w:val="24"/>
          <w:szCs w:val="24"/>
        </w:rPr>
        <w:t>Инфраструктура</w:t>
      </w:r>
    </w:p>
    <w:p w14:paraId="1380F4B2" w14:textId="77777777" w:rsidR="00E5439F" w:rsidRPr="00272F99" w:rsidRDefault="00E5439F" w:rsidP="00E5439F">
      <w:pPr>
        <w:pStyle w:val="ConsPlusNonformat"/>
        <w:widowControl/>
        <w:rPr>
          <w:rFonts w:ascii="Times New Roman" w:hAnsi="Times New Roman" w:cs="Times New Roman"/>
          <w:sz w:val="10"/>
          <w:szCs w:val="10"/>
        </w:rPr>
      </w:pP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12"/>
        <w:gridCol w:w="4252"/>
      </w:tblGrid>
      <w:tr w:rsidR="00E5439F" w:rsidRPr="00272F99" w14:paraId="6BF89A12" w14:textId="77777777" w:rsidTr="000F2B52">
        <w:tc>
          <w:tcPr>
            <w:tcW w:w="5812" w:type="dxa"/>
          </w:tcPr>
          <w:p w14:paraId="55381D8A" w14:textId="77777777" w:rsidR="00E5439F" w:rsidRPr="00272F99" w:rsidRDefault="00E5439F" w:rsidP="000F2B52">
            <w:pPr>
              <w:tabs>
                <w:tab w:val="left" w:pos="2028"/>
                <w:tab w:val="center" w:pos="2798"/>
              </w:tabs>
              <w:overflowPunct w:val="0"/>
              <w:ind w:firstLine="0"/>
              <w:jc w:val="left"/>
              <w:textAlignment w:val="baseline"/>
              <w:rPr>
                <w:rFonts w:ascii="Times New Roman" w:hAnsi="Times New Roman" w:cs="Times New Roman"/>
              </w:rPr>
            </w:pPr>
            <w:r w:rsidRPr="00272F99">
              <w:rPr>
                <w:rFonts w:ascii="Times New Roman" w:hAnsi="Times New Roman" w:cs="Times New Roman"/>
              </w:rPr>
              <w:tab/>
            </w:r>
            <w:r w:rsidRPr="00272F99">
              <w:rPr>
                <w:rFonts w:ascii="Times New Roman" w:hAnsi="Times New Roman" w:cs="Times New Roman"/>
              </w:rPr>
              <w:tab/>
              <w:t>Наименование</w:t>
            </w:r>
          </w:p>
        </w:tc>
        <w:tc>
          <w:tcPr>
            <w:tcW w:w="4252" w:type="dxa"/>
          </w:tcPr>
          <w:p w14:paraId="64D21EE8" w14:textId="77777777" w:rsidR="00E5439F" w:rsidRPr="00272F99" w:rsidRDefault="00E5439F" w:rsidP="000F2B52">
            <w:pPr>
              <w:ind w:firstLine="0"/>
              <w:contextualSpacing/>
              <w:jc w:val="center"/>
              <w:rPr>
                <w:rFonts w:ascii="Times New Roman" w:hAnsi="Times New Roman" w:cs="Times New Roman"/>
              </w:rPr>
            </w:pPr>
            <w:r w:rsidRPr="00272F99">
              <w:rPr>
                <w:rFonts w:ascii="Times New Roman" w:hAnsi="Times New Roman" w:cs="Times New Roman"/>
              </w:rPr>
              <w:t>Описание</w:t>
            </w:r>
          </w:p>
        </w:tc>
      </w:tr>
      <w:tr w:rsidR="00E5439F" w:rsidRPr="00272F99" w14:paraId="3927B37D" w14:textId="77777777" w:rsidTr="000F2B52">
        <w:tc>
          <w:tcPr>
            <w:tcW w:w="5812" w:type="dxa"/>
          </w:tcPr>
          <w:p w14:paraId="3B3BA50B" w14:textId="77777777" w:rsidR="00E5439F" w:rsidRPr="00272F99" w:rsidRDefault="00E5439F" w:rsidP="000F2B52">
            <w:pPr>
              <w:overflowPunct w:val="0"/>
              <w:ind w:firstLine="0"/>
              <w:textAlignment w:val="baseline"/>
              <w:rPr>
                <w:rFonts w:ascii="Times New Roman" w:hAnsi="Times New Roman" w:cs="Times New Roman"/>
              </w:rPr>
            </w:pPr>
            <w:r w:rsidRPr="00272F99">
              <w:rPr>
                <w:rFonts w:ascii="Times New Roman" w:hAnsi="Times New Roman" w:cs="Times New Roman"/>
              </w:rPr>
              <w:t>Наличие инженерной инфраструктуры (</w:t>
            </w:r>
            <w:proofErr w:type="spellStart"/>
            <w:r w:rsidRPr="00272F99">
              <w:rPr>
                <w:rFonts w:ascii="Times New Roman" w:hAnsi="Times New Roman" w:cs="Times New Roman"/>
              </w:rPr>
              <w:t>энерго</w:t>
            </w:r>
            <w:proofErr w:type="spellEnd"/>
            <w:r w:rsidRPr="00272F99">
              <w:rPr>
                <w:rFonts w:ascii="Times New Roman" w:hAnsi="Times New Roman" w:cs="Times New Roman"/>
              </w:rPr>
              <w:t>-, тепло- газо- и водоснабжение, канализация и пр.)</w:t>
            </w:r>
          </w:p>
        </w:tc>
        <w:tc>
          <w:tcPr>
            <w:tcW w:w="4252" w:type="dxa"/>
          </w:tcPr>
          <w:p w14:paraId="7A375E40" w14:textId="77777777" w:rsidR="00E5439F" w:rsidRPr="00272F99" w:rsidRDefault="00E5439F" w:rsidP="000F2B52">
            <w:pPr>
              <w:ind w:firstLine="34"/>
              <w:contextualSpacing/>
              <w:rPr>
                <w:rFonts w:ascii="Times New Roman" w:hAnsi="Times New Roman" w:cs="Times New Roman"/>
              </w:rPr>
            </w:pPr>
          </w:p>
        </w:tc>
      </w:tr>
      <w:tr w:rsidR="00E5439F" w:rsidRPr="00272F99" w14:paraId="3C79B7AE" w14:textId="77777777" w:rsidTr="000F2B52">
        <w:tc>
          <w:tcPr>
            <w:tcW w:w="5812" w:type="dxa"/>
          </w:tcPr>
          <w:p w14:paraId="431D8E2A" w14:textId="77777777" w:rsidR="00E5439F" w:rsidRPr="00272F99" w:rsidRDefault="00E5439F" w:rsidP="000F2B52">
            <w:pPr>
              <w:overflowPunct w:val="0"/>
              <w:ind w:firstLine="0"/>
              <w:textAlignment w:val="baseline"/>
              <w:rPr>
                <w:rFonts w:ascii="Times New Roman" w:hAnsi="Times New Roman" w:cs="Times New Roman"/>
              </w:rPr>
            </w:pPr>
            <w:r w:rsidRPr="00272F99">
              <w:rPr>
                <w:rFonts w:ascii="Times New Roman" w:hAnsi="Times New Roman" w:cs="Times New Roman"/>
              </w:rPr>
              <w:t>Транспортная инфраструктура</w:t>
            </w:r>
          </w:p>
        </w:tc>
        <w:tc>
          <w:tcPr>
            <w:tcW w:w="4252" w:type="dxa"/>
          </w:tcPr>
          <w:p w14:paraId="5FE3AD3C" w14:textId="77777777" w:rsidR="00E5439F" w:rsidRPr="00272F99" w:rsidRDefault="00E5439F" w:rsidP="000F2B52">
            <w:pPr>
              <w:ind w:firstLine="34"/>
              <w:contextualSpacing/>
              <w:rPr>
                <w:rFonts w:ascii="Times New Roman" w:hAnsi="Times New Roman" w:cs="Times New Roman"/>
              </w:rPr>
            </w:pPr>
          </w:p>
        </w:tc>
      </w:tr>
    </w:tbl>
    <w:p w14:paraId="248862BB" w14:textId="77777777" w:rsidR="00E5439F" w:rsidRPr="00272F99" w:rsidRDefault="00E5439F" w:rsidP="00E5439F">
      <w:pPr>
        <w:pStyle w:val="ConsPlusNonformat"/>
        <w:widowControl/>
        <w:rPr>
          <w:rFonts w:ascii="Times New Roman" w:hAnsi="Times New Roman" w:cs="Times New Roman"/>
          <w:b/>
          <w:sz w:val="24"/>
          <w:szCs w:val="24"/>
        </w:rPr>
      </w:pPr>
    </w:p>
    <w:p w14:paraId="1F407594" w14:textId="77777777" w:rsidR="00E5439F" w:rsidRPr="00272F99" w:rsidRDefault="00E5439F" w:rsidP="00E5439F">
      <w:pPr>
        <w:pStyle w:val="ConsPlusNonformat"/>
        <w:widowControl/>
        <w:numPr>
          <w:ilvl w:val="0"/>
          <w:numId w:val="43"/>
        </w:numPr>
        <w:tabs>
          <w:tab w:val="left" w:pos="284"/>
          <w:tab w:val="left" w:pos="2552"/>
          <w:tab w:val="left" w:pos="3119"/>
        </w:tabs>
        <w:adjustRightInd w:val="0"/>
        <w:ind w:left="426" w:hanging="359"/>
        <w:jc w:val="center"/>
        <w:rPr>
          <w:rFonts w:ascii="Times New Roman" w:hAnsi="Times New Roman" w:cs="Times New Roman"/>
          <w:b/>
          <w:sz w:val="24"/>
          <w:szCs w:val="24"/>
        </w:rPr>
      </w:pPr>
      <w:r w:rsidRPr="00272F99">
        <w:rPr>
          <w:rFonts w:ascii="Times New Roman" w:hAnsi="Times New Roman" w:cs="Times New Roman"/>
          <w:b/>
          <w:sz w:val="24"/>
          <w:szCs w:val="24"/>
        </w:rPr>
        <w:lastRenderedPageBreak/>
        <w:t>Цель и задачи проекта</w:t>
      </w:r>
    </w:p>
    <w:p w14:paraId="06EB79D9" w14:textId="77777777" w:rsidR="00E5439F" w:rsidRPr="00272F99" w:rsidRDefault="00E5439F" w:rsidP="00E5439F">
      <w:pPr>
        <w:pStyle w:val="ConsPlusNonformat"/>
        <w:widowControl/>
        <w:ind w:firstLine="709"/>
        <w:rPr>
          <w:rFonts w:ascii="Times New Roman" w:hAnsi="Times New Roman" w:cs="Times New Roman"/>
          <w:i/>
          <w:sz w:val="24"/>
          <w:szCs w:val="24"/>
        </w:rPr>
      </w:pPr>
    </w:p>
    <w:p w14:paraId="12AE2D76" w14:textId="77777777" w:rsidR="00E5439F" w:rsidRPr="00272F99" w:rsidRDefault="00E5439F" w:rsidP="00E5439F">
      <w:pPr>
        <w:pStyle w:val="ConsPlusNonformat"/>
        <w:widowControl/>
        <w:ind w:firstLine="709"/>
        <w:rPr>
          <w:rFonts w:ascii="Times New Roman" w:hAnsi="Times New Roman" w:cs="Times New Roman"/>
          <w:i/>
          <w:sz w:val="24"/>
          <w:szCs w:val="24"/>
        </w:rPr>
      </w:pPr>
      <w:r w:rsidRPr="00272F99">
        <w:rPr>
          <w:rFonts w:ascii="Times New Roman" w:hAnsi="Times New Roman" w:cs="Times New Roman"/>
          <w:i/>
          <w:sz w:val="24"/>
          <w:szCs w:val="24"/>
        </w:rPr>
        <w:t xml:space="preserve">Цель проекта – </w:t>
      </w:r>
    </w:p>
    <w:p w14:paraId="3F12C11D" w14:textId="77777777" w:rsidR="00E5439F" w:rsidRPr="00272F99" w:rsidRDefault="00E5439F" w:rsidP="00E5439F">
      <w:pPr>
        <w:pStyle w:val="ConsPlusNonformat"/>
        <w:widowControl/>
        <w:ind w:firstLine="709"/>
        <w:rPr>
          <w:rFonts w:ascii="Times New Roman" w:hAnsi="Times New Roman" w:cs="Times New Roman"/>
          <w:sz w:val="24"/>
          <w:szCs w:val="24"/>
        </w:rPr>
      </w:pPr>
      <w:r w:rsidRPr="00272F99">
        <w:rPr>
          <w:rFonts w:ascii="Times New Roman" w:hAnsi="Times New Roman" w:cs="Times New Roman"/>
          <w:i/>
          <w:sz w:val="24"/>
          <w:szCs w:val="24"/>
        </w:rPr>
        <w:t>Задачами проекта являются</w:t>
      </w:r>
      <w:r w:rsidRPr="00272F99">
        <w:rPr>
          <w:rFonts w:ascii="Times New Roman" w:hAnsi="Times New Roman" w:cs="Times New Roman"/>
          <w:sz w:val="24"/>
          <w:szCs w:val="24"/>
        </w:rPr>
        <w:t>:</w:t>
      </w:r>
    </w:p>
    <w:p w14:paraId="4D8746AF" w14:textId="77777777" w:rsidR="00E5439F" w:rsidRPr="00272F99" w:rsidRDefault="00E5439F" w:rsidP="00E5439F">
      <w:pPr>
        <w:pStyle w:val="ConsPlusNonformat"/>
        <w:widowControl/>
        <w:ind w:firstLine="709"/>
        <w:rPr>
          <w:rFonts w:ascii="Times New Roman" w:hAnsi="Times New Roman" w:cs="Times New Roman"/>
          <w:sz w:val="24"/>
          <w:szCs w:val="24"/>
        </w:rPr>
      </w:pPr>
    </w:p>
    <w:p w14:paraId="59AF768C" w14:textId="77777777" w:rsidR="00E5439F" w:rsidRPr="00272F99" w:rsidRDefault="00E5439F" w:rsidP="00E5439F">
      <w:pPr>
        <w:pStyle w:val="ConsPlusNonformat"/>
        <w:widowControl/>
        <w:ind w:firstLine="709"/>
        <w:rPr>
          <w:rFonts w:ascii="Times New Roman" w:hAnsi="Times New Roman" w:cs="Times New Roman"/>
          <w:sz w:val="24"/>
          <w:szCs w:val="24"/>
        </w:rPr>
      </w:pPr>
    </w:p>
    <w:p w14:paraId="3B63C3EF" w14:textId="77777777" w:rsidR="00E5439F" w:rsidRPr="00272F99" w:rsidRDefault="00E5439F" w:rsidP="00E5439F">
      <w:pPr>
        <w:pStyle w:val="ConsPlusNonformat"/>
        <w:widowControl/>
        <w:numPr>
          <w:ilvl w:val="0"/>
          <w:numId w:val="43"/>
        </w:numPr>
        <w:tabs>
          <w:tab w:val="left" w:pos="284"/>
          <w:tab w:val="left" w:pos="2552"/>
          <w:tab w:val="left" w:pos="3119"/>
        </w:tabs>
        <w:adjustRightInd w:val="0"/>
        <w:ind w:left="0" w:firstLine="0"/>
        <w:jc w:val="center"/>
        <w:rPr>
          <w:rFonts w:ascii="Times New Roman" w:hAnsi="Times New Roman" w:cs="Times New Roman"/>
          <w:b/>
          <w:sz w:val="24"/>
          <w:szCs w:val="24"/>
        </w:rPr>
      </w:pPr>
      <w:r w:rsidRPr="00272F99">
        <w:rPr>
          <w:rFonts w:ascii="Times New Roman" w:hAnsi="Times New Roman" w:cs="Times New Roman"/>
          <w:b/>
          <w:sz w:val="24"/>
          <w:szCs w:val="24"/>
        </w:rPr>
        <w:t xml:space="preserve">Описание проекта </w:t>
      </w:r>
    </w:p>
    <w:p w14:paraId="7D6070F3" w14:textId="77777777" w:rsidR="00E5439F" w:rsidRPr="00272F99" w:rsidRDefault="00E5439F" w:rsidP="00E5439F">
      <w:pPr>
        <w:pStyle w:val="ConsPlusNonformat"/>
        <w:widowControl/>
        <w:tabs>
          <w:tab w:val="left" w:pos="284"/>
          <w:tab w:val="left" w:pos="2552"/>
          <w:tab w:val="left" w:pos="3119"/>
        </w:tabs>
        <w:jc w:val="center"/>
        <w:rPr>
          <w:rFonts w:ascii="Times New Roman" w:hAnsi="Times New Roman" w:cs="Times New Roman"/>
          <w:b/>
          <w:sz w:val="24"/>
          <w:szCs w:val="24"/>
        </w:rPr>
      </w:pPr>
    </w:p>
    <w:tbl>
      <w:tblPr>
        <w:tblW w:w="9073" w:type="dxa"/>
        <w:tblInd w:w="-34" w:type="dxa"/>
        <w:tblLook w:val="04A0" w:firstRow="1" w:lastRow="0" w:firstColumn="1" w:lastColumn="0" w:noHBand="0" w:noVBand="1"/>
      </w:tblPr>
      <w:tblGrid>
        <w:gridCol w:w="6663"/>
        <w:gridCol w:w="2410"/>
      </w:tblGrid>
      <w:tr w:rsidR="00E5439F" w:rsidRPr="00272F99" w14:paraId="260396A7" w14:textId="77777777" w:rsidTr="000F2B52">
        <w:tc>
          <w:tcPr>
            <w:tcW w:w="6663" w:type="dxa"/>
            <w:tcBorders>
              <w:bottom w:val="single" w:sz="4" w:space="0" w:color="auto"/>
            </w:tcBorders>
          </w:tcPr>
          <w:p w14:paraId="77DA2544" w14:textId="77777777" w:rsidR="00E5439F" w:rsidRPr="00272F99" w:rsidRDefault="00E5439F" w:rsidP="000F2B52">
            <w:pPr>
              <w:rPr>
                <w:rFonts w:ascii="Times New Roman" w:hAnsi="Times New Roman" w:cs="Times New Roman"/>
              </w:rPr>
            </w:pPr>
            <w:r w:rsidRPr="00272F99">
              <w:rPr>
                <w:rFonts w:ascii="Times New Roman" w:hAnsi="Times New Roman" w:cs="Times New Roman"/>
              </w:rPr>
              <w:t>Направление деятельности:</w:t>
            </w:r>
          </w:p>
        </w:tc>
        <w:tc>
          <w:tcPr>
            <w:tcW w:w="2410" w:type="dxa"/>
            <w:tcBorders>
              <w:bottom w:val="single" w:sz="4" w:space="0" w:color="auto"/>
            </w:tcBorders>
          </w:tcPr>
          <w:p w14:paraId="06D49FD0" w14:textId="77777777" w:rsidR="00E5439F" w:rsidRPr="00272F99" w:rsidRDefault="00E5439F" w:rsidP="000F2B52">
            <w:pPr>
              <w:rPr>
                <w:rFonts w:ascii="Times New Roman" w:hAnsi="Times New Roman" w:cs="Times New Roman"/>
              </w:rPr>
            </w:pPr>
          </w:p>
        </w:tc>
      </w:tr>
      <w:tr w:rsidR="00E5439F" w:rsidRPr="00272F99" w14:paraId="7BC5970C" w14:textId="77777777" w:rsidTr="000F2B52">
        <w:tc>
          <w:tcPr>
            <w:tcW w:w="6663" w:type="dxa"/>
            <w:tcBorders>
              <w:top w:val="single" w:sz="4" w:space="0" w:color="auto"/>
              <w:bottom w:val="single" w:sz="4" w:space="0" w:color="auto"/>
            </w:tcBorders>
          </w:tcPr>
          <w:p w14:paraId="72B73EF6" w14:textId="77777777" w:rsidR="00E5439F" w:rsidRPr="00272F99" w:rsidRDefault="00E5439F" w:rsidP="000F2B52">
            <w:pPr>
              <w:rPr>
                <w:rFonts w:ascii="Times New Roman" w:hAnsi="Times New Roman" w:cs="Times New Roman"/>
              </w:rPr>
            </w:pPr>
            <w:r w:rsidRPr="00272F99">
              <w:rPr>
                <w:rFonts w:ascii="Times New Roman" w:hAnsi="Times New Roman" w:cs="Times New Roman"/>
              </w:rPr>
              <w:t>Плановая дата начала реализации бизнес-плана:</w:t>
            </w:r>
          </w:p>
        </w:tc>
        <w:tc>
          <w:tcPr>
            <w:tcW w:w="2410" w:type="dxa"/>
            <w:tcBorders>
              <w:top w:val="single" w:sz="4" w:space="0" w:color="auto"/>
              <w:bottom w:val="single" w:sz="4" w:space="0" w:color="auto"/>
            </w:tcBorders>
          </w:tcPr>
          <w:p w14:paraId="7AF74957" w14:textId="77777777" w:rsidR="00E5439F" w:rsidRPr="00272F99" w:rsidRDefault="00E5439F" w:rsidP="000F2B52">
            <w:pPr>
              <w:rPr>
                <w:rFonts w:ascii="Times New Roman" w:hAnsi="Times New Roman" w:cs="Times New Roman"/>
                <w:i/>
              </w:rPr>
            </w:pPr>
            <w:r w:rsidRPr="00272F99">
              <w:rPr>
                <w:rFonts w:ascii="Times New Roman" w:hAnsi="Times New Roman" w:cs="Times New Roman"/>
                <w:i/>
              </w:rPr>
              <w:t>месяц, год</w:t>
            </w:r>
          </w:p>
        </w:tc>
      </w:tr>
      <w:tr w:rsidR="00E5439F" w:rsidRPr="00272F99" w14:paraId="5A4B7DB5" w14:textId="77777777" w:rsidTr="000F2B52">
        <w:tc>
          <w:tcPr>
            <w:tcW w:w="6663" w:type="dxa"/>
            <w:tcBorders>
              <w:top w:val="single" w:sz="4" w:space="0" w:color="auto"/>
              <w:bottom w:val="single" w:sz="4" w:space="0" w:color="auto"/>
            </w:tcBorders>
          </w:tcPr>
          <w:p w14:paraId="66409EB8" w14:textId="77777777" w:rsidR="00E5439F" w:rsidRPr="00272F99" w:rsidRDefault="00E5439F" w:rsidP="000F2B52">
            <w:pPr>
              <w:rPr>
                <w:rFonts w:ascii="Times New Roman" w:hAnsi="Times New Roman" w:cs="Times New Roman"/>
              </w:rPr>
            </w:pPr>
            <w:r w:rsidRPr="00272F99">
              <w:rPr>
                <w:rFonts w:ascii="Times New Roman" w:hAnsi="Times New Roman" w:cs="Times New Roman"/>
              </w:rPr>
              <w:t xml:space="preserve">Плановая дата начала выпуска продукции: </w:t>
            </w:r>
          </w:p>
        </w:tc>
        <w:tc>
          <w:tcPr>
            <w:tcW w:w="2410" w:type="dxa"/>
            <w:tcBorders>
              <w:top w:val="single" w:sz="4" w:space="0" w:color="auto"/>
              <w:bottom w:val="single" w:sz="4" w:space="0" w:color="auto"/>
            </w:tcBorders>
          </w:tcPr>
          <w:p w14:paraId="5815E052" w14:textId="77777777" w:rsidR="00E5439F" w:rsidRPr="00272F99" w:rsidRDefault="00E5439F" w:rsidP="000F2B52">
            <w:pPr>
              <w:rPr>
                <w:rFonts w:ascii="Times New Roman" w:hAnsi="Times New Roman" w:cs="Times New Roman"/>
              </w:rPr>
            </w:pPr>
            <w:r w:rsidRPr="00272F99">
              <w:rPr>
                <w:rFonts w:ascii="Times New Roman" w:hAnsi="Times New Roman" w:cs="Times New Roman"/>
                <w:i/>
              </w:rPr>
              <w:t>квартал, год</w:t>
            </w:r>
          </w:p>
        </w:tc>
      </w:tr>
    </w:tbl>
    <w:p w14:paraId="1D227361" w14:textId="77777777" w:rsidR="00E5439F" w:rsidRPr="00272F99" w:rsidRDefault="00E5439F" w:rsidP="00E5439F">
      <w:pPr>
        <w:pStyle w:val="ConsPlusNonformat"/>
        <w:ind w:firstLine="709"/>
        <w:jc w:val="both"/>
        <w:rPr>
          <w:rFonts w:ascii="Times New Roman" w:hAnsi="Times New Roman" w:cs="Times New Roman"/>
          <w:i/>
          <w:sz w:val="24"/>
          <w:szCs w:val="24"/>
        </w:rPr>
      </w:pPr>
    </w:p>
    <w:p w14:paraId="4DB115EC" w14:textId="77777777" w:rsidR="00E5439F" w:rsidRPr="00272F99" w:rsidRDefault="00E5439F" w:rsidP="00E5439F">
      <w:pPr>
        <w:pStyle w:val="ConsPlusNonformat"/>
        <w:ind w:firstLine="709"/>
        <w:jc w:val="both"/>
        <w:rPr>
          <w:rFonts w:ascii="Times New Roman" w:hAnsi="Times New Roman" w:cs="Times New Roman"/>
          <w:i/>
          <w:sz w:val="22"/>
          <w:szCs w:val="24"/>
        </w:rPr>
      </w:pPr>
      <w:r w:rsidRPr="00272F99">
        <w:rPr>
          <w:rFonts w:ascii="Times New Roman" w:hAnsi="Times New Roman" w:cs="Times New Roman"/>
          <w:i/>
          <w:sz w:val="22"/>
          <w:szCs w:val="24"/>
        </w:rPr>
        <w:t>Указать суть проекта и необходимость его реализации, описать фазу реализации проекта, на которой находится проект в настоящее время.</w:t>
      </w:r>
    </w:p>
    <w:p w14:paraId="1DA2D5BB" w14:textId="77777777" w:rsidR="00E5439F" w:rsidRPr="00272F99" w:rsidRDefault="00E5439F" w:rsidP="00E5439F">
      <w:pPr>
        <w:overflowPunct w:val="0"/>
        <w:ind w:firstLine="709"/>
        <w:textAlignment w:val="baseline"/>
        <w:rPr>
          <w:rFonts w:ascii="Times New Roman" w:hAnsi="Times New Roman" w:cs="Times New Roman"/>
          <w:i/>
          <w:sz w:val="22"/>
        </w:rPr>
      </w:pPr>
      <w:r w:rsidRPr="00272F99">
        <w:rPr>
          <w:rFonts w:ascii="Times New Roman" w:hAnsi="Times New Roman" w:cs="Times New Roman"/>
          <w:i/>
          <w:sz w:val="22"/>
        </w:rPr>
        <w:t>Дать описание выбранной технологии производства продукции, в том числе пояснить следующие вопросы:</w:t>
      </w:r>
    </w:p>
    <w:p w14:paraId="0AEE15FE" w14:textId="77777777" w:rsidR="00E5439F" w:rsidRPr="00272F99" w:rsidRDefault="00E5439F" w:rsidP="00E5439F">
      <w:pPr>
        <w:overflowPunct w:val="0"/>
        <w:ind w:firstLine="709"/>
        <w:textAlignment w:val="baseline"/>
        <w:rPr>
          <w:rFonts w:ascii="Times New Roman" w:hAnsi="Times New Roman" w:cs="Times New Roman"/>
          <w:i/>
          <w:sz w:val="22"/>
        </w:rPr>
      </w:pPr>
      <w:r w:rsidRPr="00272F99">
        <w:rPr>
          <w:rFonts w:ascii="Times New Roman" w:hAnsi="Times New Roman" w:cs="Times New Roman"/>
          <w:i/>
          <w:sz w:val="22"/>
        </w:rPr>
        <w:t>годовая проектная мощность, в том числе:</w:t>
      </w:r>
    </w:p>
    <w:p w14:paraId="6ACE6772" w14:textId="77777777" w:rsidR="00E5439F" w:rsidRPr="00272F99" w:rsidRDefault="00E5439F" w:rsidP="00E5439F">
      <w:pPr>
        <w:overflowPunct w:val="0"/>
        <w:ind w:firstLine="709"/>
        <w:textAlignment w:val="baseline"/>
        <w:rPr>
          <w:rFonts w:ascii="Times New Roman" w:hAnsi="Times New Roman" w:cs="Times New Roman"/>
          <w:i/>
          <w:sz w:val="22"/>
        </w:rPr>
      </w:pPr>
      <w:r w:rsidRPr="00272F99">
        <w:rPr>
          <w:rFonts w:ascii="Times New Roman" w:hAnsi="Times New Roman" w:cs="Times New Roman"/>
          <w:i/>
          <w:sz w:val="22"/>
        </w:rPr>
        <w:t>например, для проектов, предусматривающих производство растениеводческой продукции: средняя многолетняя (для вновь созданных – планируемая) урожайность сельскохозяйственных культур и планируемые объемы их производства с учетом структуры посевных площадей;</w:t>
      </w:r>
    </w:p>
    <w:p w14:paraId="0B6366C5" w14:textId="77777777" w:rsidR="00E5439F" w:rsidRPr="00272F99" w:rsidRDefault="00E5439F" w:rsidP="00E5439F">
      <w:pPr>
        <w:overflowPunct w:val="0"/>
        <w:ind w:firstLine="709"/>
        <w:textAlignment w:val="baseline"/>
        <w:rPr>
          <w:rFonts w:ascii="Times New Roman" w:hAnsi="Times New Roman" w:cs="Times New Roman"/>
          <w:i/>
          <w:sz w:val="22"/>
        </w:rPr>
      </w:pPr>
      <w:r w:rsidRPr="00272F99">
        <w:rPr>
          <w:rFonts w:ascii="Times New Roman" w:hAnsi="Times New Roman" w:cs="Times New Roman"/>
          <w:i/>
          <w:sz w:val="22"/>
        </w:rPr>
        <w:t>например, для проектов, предусматривающих производство животноводческой продукции: технология содержания, кормления, доения животных, средняя годовая (для вновь созданных предприятий – планируемая) продуктивность животных, планируемые объемы производства животноводческой продукции с учетом вида и породы животных; проведение лабораторных исследований животноводческой продукции;</w:t>
      </w:r>
    </w:p>
    <w:p w14:paraId="7F6A4BD6" w14:textId="77777777" w:rsidR="00E5439F" w:rsidRPr="00272F99" w:rsidRDefault="00E5439F" w:rsidP="00E5439F">
      <w:pPr>
        <w:overflowPunct w:val="0"/>
        <w:ind w:firstLine="709"/>
        <w:textAlignment w:val="baseline"/>
        <w:rPr>
          <w:rFonts w:ascii="Times New Roman" w:hAnsi="Times New Roman" w:cs="Times New Roman"/>
          <w:i/>
          <w:sz w:val="22"/>
        </w:rPr>
      </w:pPr>
      <w:r w:rsidRPr="00272F99">
        <w:rPr>
          <w:rFonts w:ascii="Times New Roman" w:hAnsi="Times New Roman" w:cs="Times New Roman"/>
          <w:i/>
          <w:sz w:val="22"/>
        </w:rPr>
        <w:t>например, для проектов, предусматривающих переработку продукции: перечень продукции, планируемой к выпуску, технология производства, используемое оборудование (с указанием поставщиков), технологическая схема производства.</w:t>
      </w:r>
    </w:p>
    <w:p w14:paraId="2BEC3A65" w14:textId="77777777" w:rsidR="00E5439F" w:rsidRPr="00272F99" w:rsidRDefault="00E5439F" w:rsidP="00E5439F">
      <w:pPr>
        <w:overflowPunct w:val="0"/>
        <w:ind w:firstLine="709"/>
        <w:textAlignment w:val="baseline"/>
        <w:rPr>
          <w:rFonts w:ascii="Times New Roman" w:hAnsi="Times New Roman" w:cs="Times New Roman"/>
          <w:i/>
          <w:sz w:val="22"/>
        </w:rPr>
      </w:pPr>
      <w:r w:rsidRPr="00272F99">
        <w:rPr>
          <w:rFonts w:ascii="Times New Roman" w:hAnsi="Times New Roman" w:cs="Times New Roman"/>
          <w:i/>
          <w:sz w:val="22"/>
        </w:rPr>
        <w:t>В случае внесения заявителем части средств гранта в неделимый фонд кооператива необходимо расписать деятельность кооператива.</w:t>
      </w:r>
    </w:p>
    <w:p w14:paraId="2088ECAA" w14:textId="77777777" w:rsidR="00E5439F" w:rsidRPr="00272F99" w:rsidRDefault="00E5439F" w:rsidP="00E5439F">
      <w:pPr>
        <w:pStyle w:val="ConsPlusNormal"/>
        <w:ind w:firstLine="709"/>
        <w:jc w:val="both"/>
        <w:rPr>
          <w:rFonts w:ascii="Times New Roman" w:hAnsi="Times New Roman" w:cs="Times New Roman"/>
          <w:i/>
          <w:szCs w:val="24"/>
        </w:rPr>
      </w:pPr>
      <w:r w:rsidRPr="00272F99">
        <w:rPr>
          <w:rFonts w:ascii="Times New Roman" w:hAnsi="Times New Roman" w:cs="Times New Roman"/>
          <w:i/>
          <w:szCs w:val="24"/>
        </w:rPr>
        <w:t>Прирост объема производства сельскохозяйственной продукции должен составлять не менее чем на 10 процентов в каждом последующем финансовом году по сравнению с отчетным финансовым годом как по направлению бизнес-плана, так и по деятельности хозяйства в целом.</w:t>
      </w:r>
    </w:p>
    <w:p w14:paraId="3FEC0389" w14:textId="77777777" w:rsidR="00E5439F" w:rsidRPr="00272F99" w:rsidRDefault="00E5439F" w:rsidP="00E5439F">
      <w:pPr>
        <w:rPr>
          <w:rFonts w:ascii="Times New Roman" w:hAnsi="Times New Roman" w:cs="Times New Roman"/>
          <w:i/>
          <w:sz w:val="22"/>
        </w:rPr>
      </w:pPr>
    </w:p>
    <w:p w14:paraId="5C506713" w14:textId="77777777" w:rsidR="00E5439F" w:rsidRPr="00272F99" w:rsidRDefault="00E5439F" w:rsidP="00E5439F">
      <w:pPr>
        <w:rPr>
          <w:rFonts w:ascii="Times New Roman" w:hAnsi="Times New Roman" w:cs="Times New Roman"/>
          <w:i/>
          <w:spacing w:val="-4"/>
          <w:sz w:val="22"/>
        </w:rPr>
      </w:pPr>
      <w:r w:rsidRPr="00272F99">
        <w:rPr>
          <w:rFonts w:ascii="Times New Roman" w:hAnsi="Times New Roman" w:cs="Times New Roman"/>
        </w:rPr>
        <w:t xml:space="preserve">Таблица 5.1 Производственный план по растениеводству </w:t>
      </w:r>
    </w:p>
    <w:p w14:paraId="138F289C" w14:textId="77777777" w:rsidR="00E5439F" w:rsidRPr="00272F99" w:rsidRDefault="00E5439F" w:rsidP="00E5439F">
      <w:pPr>
        <w:ind w:firstLine="709"/>
        <w:outlineLvl w:val="0"/>
        <w:rPr>
          <w:rFonts w:ascii="Times New Roman" w:hAnsi="Times New Roman" w:cs="Times New Roman"/>
          <w:i/>
          <w:spacing w:val="-4"/>
          <w:sz w:val="28"/>
          <w:szCs w:val="28"/>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5"/>
        <w:gridCol w:w="1379"/>
        <w:gridCol w:w="890"/>
        <w:gridCol w:w="992"/>
        <w:gridCol w:w="849"/>
        <w:gridCol w:w="996"/>
        <w:gridCol w:w="989"/>
        <w:gridCol w:w="851"/>
      </w:tblGrid>
      <w:tr w:rsidR="00E5439F" w:rsidRPr="00272F99" w14:paraId="5502C50F" w14:textId="77777777" w:rsidTr="000F2B52">
        <w:trPr>
          <w:trHeight w:val="20"/>
        </w:trPr>
        <w:tc>
          <w:tcPr>
            <w:tcW w:w="1596" w:type="pct"/>
            <w:vMerge w:val="restart"/>
            <w:shd w:val="clear" w:color="auto" w:fill="auto"/>
            <w:vAlign w:val="center"/>
          </w:tcPr>
          <w:p w14:paraId="7615A0F1" w14:textId="77777777" w:rsidR="00E5439F" w:rsidRPr="00272F99" w:rsidRDefault="00E5439F" w:rsidP="000F2B52">
            <w:pPr>
              <w:jc w:val="center"/>
              <w:rPr>
                <w:rFonts w:ascii="Times New Roman" w:hAnsi="Times New Roman" w:cs="Times New Roman"/>
                <w:bCs/>
              </w:rPr>
            </w:pPr>
            <w:r w:rsidRPr="00272F99">
              <w:rPr>
                <w:rFonts w:ascii="Times New Roman" w:hAnsi="Times New Roman" w:cs="Times New Roman"/>
                <w:bCs/>
              </w:rPr>
              <w:t>Показатели</w:t>
            </w:r>
          </w:p>
        </w:tc>
        <w:tc>
          <w:tcPr>
            <w:tcW w:w="676" w:type="pct"/>
            <w:vMerge w:val="restart"/>
          </w:tcPr>
          <w:p w14:paraId="36CC2733" w14:textId="77777777" w:rsidR="00E5439F" w:rsidRPr="00272F99" w:rsidRDefault="00E5439F" w:rsidP="000F2B52">
            <w:pPr>
              <w:ind w:firstLine="0"/>
              <w:jc w:val="center"/>
              <w:rPr>
                <w:rFonts w:ascii="Times New Roman" w:hAnsi="Times New Roman" w:cs="Times New Roman"/>
              </w:rPr>
            </w:pPr>
            <w:r w:rsidRPr="00272F99">
              <w:rPr>
                <w:rFonts w:ascii="Times New Roman" w:hAnsi="Times New Roman" w:cs="Times New Roman"/>
              </w:rPr>
              <w:t>Код строки, формула расчета</w:t>
            </w:r>
          </w:p>
        </w:tc>
        <w:tc>
          <w:tcPr>
            <w:tcW w:w="2728" w:type="pct"/>
            <w:gridSpan w:val="6"/>
            <w:shd w:val="clear" w:color="auto" w:fill="auto"/>
            <w:vAlign w:val="center"/>
          </w:tcPr>
          <w:p w14:paraId="5108ADDD" w14:textId="77777777" w:rsidR="00E5439F" w:rsidRPr="00272F99" w:rsidRDefault="00E5439F" w:rsidP="000F2B52">
            <w:pPr>
              <w:jc w:val="center"/>
              <w:rPr>
                <w:rFonts w:ascii="Times New Roman" w:hAnsi="Times New Roman" w:cs="Times New Roman"/>
              </w:rPr>
            </w:pPr>
            <w:r w:rsidRPr="00272F99">
              <w:rPr>
                <w:rFonts w:ascii="Times New Roman" w:hAnsi="Times New Roman" w:cs="Times New Roman"/>
              </w:rPr>
              <w:t xml:space="preserve">Год </w:t>
            </w:r>
          </w:p>
        </w:tc>
      </w:tr>
      <w:tr w:rsidR="00E5439F" w:rsidRPr="00272F99" w14:paraId="12D7D2E9" w14:textId="77777777" w:rsidTr="000F2B52">
        <w:trPr>
          <w:trHeight w:val="273"/>
        </w:trPr>
        <w:tc>
          <w:tcPr>
            <w:tcW w:w="1596" w:type="pct"/>
            <w:vMerge/>
            <w:shd w:val="clear" w:color="auto" w:fill="auto"/>
          </w:tcPr>
          <w:p w14:paraId="664EBF1E" w14:textId="77777777" w:rsidR="00E5439F" w:rsidRPr="00272F99" w:rsidRDefault="00E5439F" w:rsidP="000F2B52">
            <w:pPr>
              <w:jc w:val="center"/>
              <w:rPr>
                <w:rFonts w:ascii="Times New Roman" w:hAnsi="Times New Roman" w:cs="Times New Roman"/>
                <w:bCs/>
              </w:rPr>
            </w:pPr>
          </w:p>
        </w:tc>
        <w:tc>
          <w:tcPr>
            <w:tcW w:w="676" w:type="pct"/>
            <w:vMerge/>
          </w:tcPr>
          <w:p w14:paraId="7606C699" w14:textId="77777777" w:rsidR="00E5439F" w:rsidRPr="00272F99" w:rsidRDefault="00E5439F" w:rsidP="000F2B52">
            <w:pPr>
              <w:jc w:val="center"/>
              <w:rPr>
                <w:rFonts w:ascii="Times New Roman" w:hAnsi="Times New Roman" w:cs="Times New Roman"/>
              </w:rPr>
            </w:pPr>
          </w:p>
        </w:tc>
        <w:tc>
          <w:tcPr>
            <w:tcW w:w="436" w:type="pct"/>
            <w:shd w:val="clear" w:color="auto" w:fill="auto"/>
            <w:vAlign w:val="center"/>
          </w:tcPr>
          <w:p w14:paraId="7CFDE094" w14:textId="77777777" w:rsidR="00E5439F" w:rsidRPr="00272F99" w:rsidRDefault="00E5439F" w:rsidP="000F2B52">
            <w:pPr>
              <w:ind w:firstLine="0"/>
              <w:rPr>
                <w:rFonts w:ascii="Times New Roman" w:hAnsi="Times New Roman" w:cs="Times New Roman"/>
              </w:rPr>
            </w:pPr>
            <w:r w:rsidRPr="00272F99">
              <w:rPr>
                <w:rFonts w:ascii="Times New Roman" w:hAnsi="Times New Roman" w:cs="Times New Roman"/>
              </w:rPr>
              <w:t>20___</w:t>
            </w:r>
          </w:p>
        </w:tc>
        <w:tc>
          <w:tcPr>
            <w:tcW w:w="486" w:type="pct"/>
            <w:shd w:val="clear" w:color="auto" w:fill="auto"/>
            <w:vAlign w:val="center"/>
          </w:tcPr>
          <w:p w14:paraId="329D777E" w14:textId="77777777" w:rsidR="00E5439F" w:rsidRPr="00272F99" w:rsidRDefault="00E5439F" w:rsidP="000F2B52">
            <w:pPr>
              <w:ind w:firstLine="0"/>
              <w:rPr>
                <w:rFonts w:ascii="Times New Roman" w:hAnsi="Times New Roman" w:cs="Times New Roman"/>
              </w:rPr>
            </w:pPr>
            <w:r w:rsidRPr="00272F99">
              <w:rPr>
                <w:rFonts w:ascii="Times New Roman" w:hAnsi="Times New Roman" w:cs="Times New Roman"/>
              </w:rPr>
              <w:t>20___</w:t>
            </w:r>
          </w:p>
        </w:tc>
        <w:tc>
          <w:tcPr>
            <w:tcW w:w="416" w:type="pct"/>
            <w:shd w:val="clear" w:color="auto" w:fill="auto"/>
            <w:vAlign w:val="center"/>
          </w:tcPr>
          <w:p w14:paraId="5DFDDBA3" w14:textId="77777777" w:rsidR="00E5439F" w:rsidRPr="00272F99" w:rsidRDefault="00E5439F" w:rsidP="000F2B52">
            <w:pPr>
              <w:ind w:firstLine="0"/>
              <w:rPr>
                <w:rFonts w:ascii="Times New Roman" w:hAnsi="Times New Roman" w:cs="Times New Roman"/>
              </w:rPr>
            </w:pPr>
            <w:r w:rsidRPr="00272F99">
              <w:rPr>
                <w:rFonts w:ascii="Times New Roman" w:hAnsi="Times New Roman" w:cs="Times New Roman"/>
              </w:rPr>
              <w:t>20___</w:t>
            </w:r>
          </w:p>
        </w:tc>
        <w:tc>
          <w:tcPr>
            <w:tcW w:w="488" w:type="pct"/>
            <w:shd w:val="clear" w:color="auto" w:fill="auto"/>
            <w:vAlign w:val="center"/>
          </w:tcPr>
          <w:p w14:paraId="6EDFE543" w14:textId="77777777" w:rsidR="00E5439F" w:rsidRPr="00272F99" w:rsidRDefault="00E5439F" w:rsidP="000F2B52">
            <w:pPr>
              <w:ind w:firstLine="0"/>
              <w:rPr>
                <w:rFonts w:ascii="Times New Roman" w:hAnsi="Times New Roman" w:cs="Times New Roman"/>
              </w:rPr>
            </w:pPr>
            <w:r w:rsidRPr="00272F99">
              <w:rPr>
                <w:rFonts w:ascii="Times New Roman" w:hAnsi="Times New Roman" w:cs="Times New Roman"/>
              </w:rPr>
              <w:t>20___</w:t>
            </w:r>
          </w:p>
        </w:tc>
        <w:tc>
          <w:tcPr>
            <w:tcW w:w="485" w:type="pct"/>
            <w:shd w:val="clear" w:color="auto" w:fill="auto"/>
            <w:vAlign w:val="center"/>
          </w:tcPr>
          <w:p w14:paraId="1E6B2E82" w14:textId="77777777" w:rsidR="00E5439F" w:rsidRPr="00272F99" w:rsidRDefault="00E5439F" w:rsidP="000F2B52">
            <w:pPr>
              <w:ind w:firstLine="0"/>
              <w:rPr>
                <w:rFonts w:ascii="Times New Roman" w:hAnsi="Times New Roman" w:cs="Times New Roman"/>
              </w:rPr>
            </w:pPr>
            <w:r w:rsidRPr="00272F99">
              <w:rPr>
                <w:rFonts w:ascii="Times New Roman" w:hAnsi="Times New Roman" w:cs="Times New Roman"/>
              </w:rPr>
              <w:t>20___</w:t>
            </w:r>
          </w:p>
        </w:tc>
        <w:tc>
          <w:tcPr>
            <w:tcW w:w="418" w:type="pct"/>
            <w:vAlign w:val="center"/>
          </w:tcPr>
          <w:p w14:paraId="10E3EBC0" w14:textId="77777777" w:rsidR="00E5439F" w:rsidRPr="00272F99" w:rsidRDefault="00E5439F" w:rsidP="000F2B52">
            <w:pPr>
              <w:ind w:firstLine="0"/>
              <w:rPr>
                <w:rFonts w:ascii="Times New Roman" w:hAnsi="Times New Roman" w:cs="Times New Roman"/>
              </w:rPr>
            </w:pPr>
            <w:r w:rsidRPr="00272F99">
              <w:rPr>
                <w:rFonts w:ascii="Times New Roman" w:hAnsi="Times New Roman" w:cs="Times New Roman"/>
              </w:rPr>
              <w:t>20___</w:t>
            </w:r>
          </w:p>
        </w:tc>
      </w:tr>
      <w:tr w:rsidR="00E5439F" w:rsidRPr="00272F99" w14:paraId="6E17238C" w14:textId="77777777" w:rsidTr="000F2B52">
        <w:trPr>
          <w:trHeight w:val="20"/>
        </w:trPr>
        <w:tc>
          <w:tcPr>
            <w:tcW w:w="1596" w:type="pct"/>
            <w:shd w:val="clear" w:color="auto" w:fill="auto"/>
            <w:vAlign w:val="center"/>
          </w:tcPr>
          <w:p w14:paraId="7CC2E3EC" w14:textId="77777777" w:rsidR="00E5439F" w:rsidRPr="00272F99" w:rsidRDefault="00E5439F" w:rsidP="000F2B52">
            <w:pPr>
              <w:ind w:firstLine="0"/>
              <w:jc w:val="left"/>
              <w:rPr>
                <w:rFonts w:ascii="Times New Roman" w:hAnsi="Times New Roman" w:cs="Times New Roman"/>
                <w:bCs/>
                <w:i/>
              </w:rPr>
            </w:pPr>
            <w:r w:rsidRPr="00272F99">
              <w:rPr>
                <w:rFonts w:ascii="Times New Roman" w:hAnsi="Times New Roman" w:cs="Times New Roman"/>
                <w:bCs/>
                <w:i/>
              </w:rPr>
              <w:t>Название культуры</w:t>
            </w:r>
          </w:p>
        </w:tc>
        <w:tc>
          <w:tcPr>
            <w:tcW w:w="676" w:type="pct"/>
            <w:vAlign w:val="center"/>
          </w:tcPr>
          <w:p w14:paraId="5BAEC62D" w14:textId="77777777" w:rsidR="00E5439F" w:rsidRPr="00272F99" w:rsidRDefault="00E5439F" w:rsidP="000F2B52">
            <w:pPr>
              <w:ind w:firstLine="0"/>
              <w:jc w:val="center"/>
              <w:rPr>
                <w:rFonts w:ascii="Times New Roman" w:hAnsi="Times New Roman" w:cs="Times New Roman"/>
                <w:i/>
                <w:sz w:val="20"/>
              </w:rPr>
            </w:pPr>
            <w:r w:rsidRPr="00272F99">
              <w:rPr>
                <w:rFonts w:ascii="Times New Roman" w:hAnsi="Times New Roman" w:cs="Times New Roman"/>
                <w:i/>
                <w:sz w:val="20"/>
              </w:rPr>
              <w:t>1</w:t>
            </w:r>
          </w:p>
        </w:tc>
        <w:tc>
          <w:tcPr>
            <w:tcW w:w="436" w:type="pct"/>
            <w:shd w:val="clear" w:color="auto" w:fill="auto"/>
            <w:vAlign w:val="center"/>
          </w:tcPr>
          <w:p w14:paraId="5AF5867C" w14:textId="77777777" w:rsidR="00E5439F" w:rsidRPr="00272F99" w:rsidRDefault="00E5439F" w:rsidP="000F2B52">
            <w:pPr>
              <w:rPr>
                <w:rFonts w:ascii="Times New Roman" w:hAnsi="Times New Roman" w:cs="Times New Roman"/>
              </w:rPr>
            </w:pPr>
          </w:p>
        </w:tc>
        <w:tc>
          <w:tcPr>
            <w:tcW w:w="486" w:type="pct"/>
            <w:shd w:val="clear" w:color="auto" w:fill="auto"/>
            <w:vAlign w:val="center"/>
          </w:tcPr>
          <w:p w14:paraId="18353098" w14:textId="77777777" w:rsidR="00E5439F" w:rsidRPr="00272F99" w:rsidRDefault="00E5439F" w:rsidP="000F2B52">
            <w:pPr>
              <w:rPr>
                <w:rFonts w:ascii="Times New Roman" w:hAnsi="Times New Roman" w:cs="Times New Roman"/>
              </w:rPr>
            </w:pPr>
          </w:p>
        </w:tc>
        <w:tc>
          <w:tcPr>
            <w:tcW w:w="416" w:type="pct"/>
            <w:shd w:val="clear" w:color="auto" w:fill="auto"/>
            <w:vAlign w:val="center"/>
          </w:tcPr>
          <w:p w14:paraId="4B960020" w14:textId="77777777" w:rsidR="00E5439F" w:rsidRPr="00272F99" w:rsidRDefault="00E5439F" w:rsidP="000F2B52">
            <w:pPr>
              <w:rPr>
                <w:rFonts w:ascii="Times New Roman" w:hAnsi="Times New Roman" w:cs="Times New Roman"/>
              </w:rPr>
            </w:pPr>
          </w:p>
        </w:tc>
        <w:tc>
          <w:tcPr>
            <w:tcW w:w="488" w:type="pct"/>
            <w:shd w:val="clear" w:color="auto" w:fill="auto"/>
            <w:vAlign w:val="center"/>
          </w:tcPr>
          <w:p w14:paraId="548F9B59" w14:textId="77777777" w:rsidR="00E5439F" w:rsidRPr="00272F99" w:rsidRDefault="00E5439F" w:rsidP="000F2B52">
            <w:pPr>
              <w:rPr>
                <w:rFonts w:ascii="Times New Roman" w:hAnsi="Times New Roman" w:cs="Times New Roman"/>
              </w:rPr>
            </w:pPr>
          </w:p>
        </w:tc>
        <w:tc>
          <w:tcPr>
            <w:tcW w:w="485" w:type="pct"/>
            <w:shd w:val="clear" w:color="auto" w:fill="auto"/>
            <w:vAlign w:val="center"/>
          </w:tcPr>
          <w:p w14:paraId="2447895D" w14:textId="77777777" w:rsidR="00E5439F" w:rsidRPr="00272F99" w:rsidRDefault="00E5439F" w:rsidP="000F2B52">
            <w:pPr>
              <w:rPr>
                <w:rFonts w:ascii="Times New Roman" w:hAnsi="Times New Roman" w:cs="Times New Roman"/>
              </w:rPr>
            </w:pPr>
          </w:p>
        </w:tc>
        <w:tc>
          <w:tcPr>
            <w:tcW w:w="418" w:type="pct"/>
          </w:tcPr>
          <w:p w14:paraId="676D7B11" w14:textId="77777777" w:rsidR="00E5439F" w:rsidRPr="00272F99" w:rsidRDefault="00E5439F" w:rsidP="000F2B52">
            <w:pPr>
              <w:rPr>
                <w:rFonts w:ascii="Times New Roman" w:hAnsi="Times New Roman" w:cs="Times New Roman"/>
              </w:rPr>
            </w:pPr>
          </w:p>
        </w:tc>
      </w:tr>
      <w:tr w:rsidR="00E5439F" w:rsidRPr="00272F99" w14:paraId="5E9AEBDB" w14:textId="77777777" w:rsidTr="000F2B52">
        <w:trPr>
          <w:trHeight w:val="20"/>
        </w:trPr>
        <w:tc>
          <w:tcPr>
            <w:tcW w:w="1596" w:type="pct"/>
            <w:shd w:val="clear" w:color="auto" w:fill="auto"/>
            <w:vAlign w:val="center"/>
          </w:tcPr>
          <w:p w14:paraId="08BBB30A" w14:textId="77777777" w:rsidR="00E5439F" w:rsidRPr="00272F99" w:rsidRDefault="00E5439F" w:rsidP="000F2B52">
            <w:pPr>
              <w:ind w:firstLine="0"/>
              <w:jc w:val="left"/>
              <w:rPr>
                <w:rFonts w:ascii="Times New Roman" w:hAnsi="Times New Roman" w:cs="Times New Roman"/>
              </w:rPr>
            </w:pPr>
            <w:r w:rsidRPr="00272F99">
              <w:rPr>
                <w:rFonts w:ascii="Times New Roman" w:hAnsi="Times New Roman" w:cs="Times New Roman"/>
              </w:rPr>
              <w:t xml:space="preserve">Площадь, га </w:t>
            </w:r>
          </w:p>
        </w:tc>
        <w:tc>
          <w:tcPr>
            <w:tcW w:w="676" w:type="pct"/>
            <w:vAlign w:val="center"/>
          </w:tcPr>
          <w:p w14:paraId="23D03FCE" w14:textId="77777777" w:rsidR="00E5439F" w:rsidRPr="00272F99" w:rsidRDefault="00E5439F" w:rsidP="000F2B52">
            <w:pPr>
              <w:ind w:firstLine="0"/>
              <w:jc w:val="center"/>
              <w:rPr>
                <w:rFonts w:ascii="Times New Roman" w:hAnsi="Times New Roman" w:cs="Times New Roman"/>
                <w:i/>
                <w:sz w:val="20"/>
              </w:rPr>
            </w:pPr>
            <w:r w:rsidRPr="00272F99">
              <w:rPr>
                <w:rFonts w:ascii="Times New Roman" w:hAnsi="Times New Roman" w:cs="Times New Roman"/>
                <w:i/>
                <w:sz w:val="20"/>
              </w:rPr>
              <w:t>2</w:t>
            </w:r>
          </w:p>
        </w:tc>
        <w:tc>
          <w:tcPr>
            <w:tcW w:w="436" w:type="pct"/>
            <w:shd w:val="clear" w:color="auto" w:fill="auto"/>
            <w:vAlign w:val="center"/>
          </w:tcPr>
          <w:p w14:paraId="072C8C05" w14:textId="77777777" w:rsidR="00E5439F" w:rsidRPr="00272F99" w:rsidRDefault="00E5439F" w:rsidP="000F2B52">
            <w:pPr>
              <w:ind w:right="251"/>
              <w:jc w:val="right"/>
              <w:rPr>
                <w:rFonts w:ascii="Times New Roman" w:hAnsi="Times New Roman" w:cs="Times New Roman"/>
              </w:rPr>
            </w:pPr>
          </w:p>
        </w:tc>
        <w:tc>
          <w:tcPr>
            <w:tcW w:w="486" w:type="pct"/>
            <w:shd w:val="clear" w:color="auto" w:fill="auto"/>
            <w:vAlign w:val="center"/>
          </w:tcPr>
          <w:p w14:paraId="5304488C" w14:textId="77777777" w:rsidR="00E5439F" w:rsidRPr="00272F99" w:rsidRDefault="00E5439F" w:rsidP="000F2B52">
            <w:pPr>
              <w:ind w:right="251"/>
              <w:jc w:val="right"/>
              <w:rPr>
                <w:rFonts w:ascii="Times New Roman" w:hAnsi="Times New Roman" w:cs="Times New Roman"/>
              </w:rPr>
            </w:pPr>
          </w:p>
        </w:tc>
        <w:tc>
          <w:tcPr>
            <w:tcW w:w="416" w:type="pct"/>
            <w:shd w:val="clear" w:color="auto" w:fill="auto"/>
            <w:vAlign w:val="center"/>
          </w:tcPr>
          <w:p w14:paraId="66600D8E" w14:textId="77777777" w:rsidR="00E5439F" w:rsidRPr="00272F99" w:rsidRDefault="00E5439F" w:rsidP="000F2B52">
            <w:pPr>
              <w:ind w:right="251"/>
              <w:jc w:val="right"/>
              <w:rPr>
                <w:rFonts w:ascii="Times New Roman" w:hAnsi="Times New Roman" w:cs="Times New Roman"/>
              </w:rPr>
            </w:pPr>
          </w:p>
        </w:tc>
        <w:tc>
          <w:tcPr>
            <w:tcW w:w="488" w:type="pct"/>
            <w:shd w:val="clear" w:color="auto" w:fill="auto"/>
            <w:vAlign w:val="center"/>
          </w:tcPr>
          <w:p w14:paraId="0DF4F39B" w14:textId="77777777" w:rsidR="00E5439F" w:rsidRPr="00272F99" w:rsidRDefault="00E5439F" w:rsidP="000F2B52">
            <w:pPr>
              <w:ind w:right="251"/>
              <w:jc w:val="right"/>
              <w:rPr>
                <w:rFonts w:ascii="Times New Roman" w:hAnsi="Times New Roman" w:cs="Times New Roman"/>
              </w:rPr>
            </w:pPr>
          </w:p>
        </w:tc>
        <w:tc>
          <w:tcPr>
            <w:tcW w:w="485" w:type="pct"/>
            <w:shd w:val="clear" w:color="auto" w:fill="auto"/>
            <w:vAlign w:val="center"/>
          </w:tcPr>
          <w:p w14:paraId="09322DD2" w14:textId="77777777" w:rsidR="00E5439F" w:rsidRPr="00272F99" w:rsidRDefault="00E5439F" w:rsidP="000F2B52">
            <w:pPr>
              <w:ind w:right="251"/>
              <w:jc w:val="right"/>
              <w:rPr>
                <w:rFonts w:ascii="Times New Roman" w:hAnsi="Times New Roman" w:cs="Times New Roman"/>
              </w:rPr>
            </w:pPr>
          </w:p>
        </w:tc>
        <w:tc>
          <w:tcPr>
            <w:tcW w:w="418" w:type="pct"/>
          </w:tcPr>
          <w:p w14:paraId="651480B7" w14:textId="77777777" w:rsidR="00E5439F" w:rsidRPr="00272F99" w:rsidRDefault="00E5439F" w:rsidP="000F2B52">
            <w:pPr>
              <w:ind w:right="251"/>
              <w:jc w:val="right"/>
              <w:rPr>
                <w:rFonts w:ascii="Times New Roman" w:hAnsi="Times New Roman" w:cs="Times New Roman"/>
              </w:rPr>
            </w:pPr>
          </w:p>
        </w:tc>
      </w:tr>
      <w:tr w:rsidR="00E5439F" w:rsidRPr="00272F99" w14:paraId="6DCB6513" w14:textId="77777777" w:rsidTr="000F2B52">
        <w:trPr>
          <w:trHeight w:val="20"/>
        </w:trPr>
        <w:tc>
          <w:tcPr>
            <w:tcW w:w="1596" w:type="pct"/>
            <w:shd w:val="clear" w:color="auto" w:fill="auto"/>
            <w:vAlign w:val="center"/>
          </w:tcPr>
          <w:p w14:paraId="785728AA" w14:textId="77777777" w:rsidR="00E5439F" w:rsidRPr="00272F99" w:rsidRDefault="00E5439F" w:rsidP="000F2B52">
            <w:pPr>
              <w:ind w:firstLine="0"/>
              <w:jc w:val="left"/>
              <w:rPr>
                <w:rFonts w:ascii="Times New Roman" w:hAnsi="Times New Roman" w:cs="Times New Roman"/>
              </w:rPr>
            </w:pPr>
            <w:r w:rsidRPr="00272F99">
              <w:rPr>
                <w:rFonts w:ascii="Times New Roman" w:hAnsi="Times New Roman" w:cs="Times New Roman"/>
              </w:rPr>
              <w:t xml:space="preserve">Урожайность, ц/га </w:t>
            </w:r>
          </w:p>
        </w:tc>
        <w:tc>
          <w:tcPr>
            <w:tcW w:w="676" w:type="pct"/>
            <w:vAlign w:val="center"/>
          </w:tcPr>
          <w:p w14:paraId="42C0087B" w14:textId="77777777" w:rsidR="00E5439F" w:rsidRPr="00272F99" w:rsidRDefault="00E5439F" w:rsidP="000F2B52">
            <w:pPr>
              <w:ind w:firstLine="0"/>
              <w:jc w:val="center"/>
              <w:rPr>
                <w:rFonts w:ascii="Times New Roman" w:hAnsi="Times New Roman" w:cs="Times New Roman"/>
                <w:i/>
                <w:sz w:val="20"/>
              </w:rPr>
            </w:pPr>
            <w:r w:rsidRPr="00272F99">
              <w:rPr>
                <w:rFonts w:ascii="Times New Roman" w:hAnsi="Times New Roman" w:cs="Times New Roman"/>
                <w:i/>
                <w:sz w:val="20"/>
              </w:rPr>
              <w:t>3</w:t>
            </w:r>
          </w:p>
        </w:tc>
        <w:tc>
          <w:tcPr>
            <w:tcW w:w="436" w:type="pct"/>
            <w:shd w:val="clear" w:color="auto" w:fill="auto"/>
            <w:vAlign w:val="center"/>
          </w:tcPr>
          <w:p w14:paraId="5C1220F0" w14:textId="77777777" w:rsidR="00E5439F" w:rsidRPr="00272F99" w:rsidRDefault="00E5439F" w:rsidP="000F2B52">
            <w:pPr>
              <w:ind w:right="251"/>
              <w:jc w:val="right"/>
              <w:rPr>
                <w:rFonts w:ascii="Times New Roman" w:hAnsi="Times New Roman" w:cs="Times New Roman"/>
              </w:rPr>
            </w:pPr>
          </w:p>
        </w:tc>
        <w:tc>
          <w:tcPr>
            <w:tcW w:w="486" w:type="pct"/>
            <w:shd w:val="clear" w:color="auto" w:fill="auto"/>
            <w:vAlign w:val="center"/>
          </w:tcPr>
          <w:p w14:paraId="3E867140" w14:textId="77777777" w:rsidR="00E5439F" w:rsidRPr="00272F99" w:rsidRDefault="00E5439F" w:rsidP="000F2B52">
            <w:pPr>
              <w:ind w:right="251"/>
              <w:jc w:val="right"/>
              <w:rPr>
                <w:rFonts w:ascii="Times New Roman" w:hAnsi="Times New Roman" w:cs="Times New Roman"/>
              </w:rPr>
            </w:pPr>
          </w:p>
        </w:tc>
        <w:tc>
          <w:tcPr>
            <w:tcW w:w="416" w:type="pct"/>
            <w:shd w:val="clear" w:color="auto" w:fill="auto"/>
            <w:vAlign w:val="center"/>
          </w:tcPr>
          <w:p w14:paraId="46B38AD4" w14:textId="77777777" w:rsidR="00E5439F" w:rsidRPr="00272F99" w:rsidRDefault="00E5439F" w:rsidP="000F2B52">
            <w:pPr>
              <w:ind w:right="251"/>
              <w:jc w:val="right"/>
              <w:rPr>
                <w:rFonts w:ascii="Times New Roman" w:hAnsi="Times New Roman" w:cs="Times New Roman"/>
              </w:rPr>
            </w:pPr>
          </w:p>
        </w:tc>
        <w:tc>
          <w:tcPr>
            <w:tcW w:w="488" w:type="pct"/>
            <w:shd w:val="clear" w:color="auto" w:fill="auto"/>
            <w:vAlign w:val="center"/>
          </w:tcPr>
          <w:p w14:paraId="70E1B40A" w14:textId="77777777" w:rsidR="00E5439F" w:rsidRPr="00272F99" w:rsidRDefault="00E5439F" w:rsidP="000F2B52">
            <w:pPr>
              <w:ind w:right="251"/>
              <w:jc w:val="right"/>
              <w:rPr>
                <w:rFonts w:ascii="Times New Roman" w:hAnsi="Times New Roman" w:cs="Times New Roman"/>
              </w:rPr>
            </w:pPr>
          </w:p>
        </w:tc>
        <w:tc>
          <w:tcPr>
            <w:tcW w:w="485" w:type="pct"/>
            <w:shd w:val="clear" w:color="auto" w:fill="auto"/>
            <w:vAlign w:val="center"/>
          </w:tcPr>
          <w:p w14:paraId="1DC4D959" w14:textId="77777777" w:rsidR="00E5439F" w:rsidRPr="00272F99" w:rsidRDefault="00E5439F" w:rsidP="000F2B52">
            <w:pPr>
              <w:ind w:right="251"/>
              <w:jc w:val="right"/>
              <w:rPr>
                <w:rFonts w:ascii="Times New Roman" w:hAnsi="Times New Roman" w:cs="Times New Roman"/>
              </w:rPr>
            </w:pPr>
          </w:p>
        </w:tc>
        <w:tc>
          <w:tcPr>
            <w:tcW w:w="418" w:type="pct"/>
          </w:tcPr>
          <w:p w14:paraId="23D2EC99" w14:textId="77777777" w:rsidR="00E5439F" w:rsidRPr="00272F99" w:rsidRDefault="00E5439F" w:rsidP="000F2B52">
            <w:pPr>
              <w:ind w:right="251"/>
              <w:jc w:val="right"/>
              <w:rPr>
                <w:rFonts w:ascii="Times New Roman" w:hAnsi="Times New Roman" w:cs="Times New Roman"/>
              </w:rPr>
            </w:pPr>
          </w:p>
        </w:tc>
      </w:tr>
      <w:tr w:rsidR="00E5439F" w:rsidRPr="00272F99" w14:paraId="737ED0CA" w14:textId="77777777" w:rsidTr="000F2B52">
        <w:trPr>
          <w:trHeight w:val="20"/>
        </w:trPr>
        <w:tc>
          <w:tcPr>
            <w:tcW w:w="1596" w:type="pct"/>
            <w:shd w:val="clear" w:color="auto" w:fill="auto"/>
            <w:vAlign w:val="center"/>
          </w:tcPr>
          <w:p w14:paraId="2EF16C49" w14:textId="77777777" w:rsidR="00E5439F" w:rsidRPr="00272F99" w:rsidRDefault="00E5439F" w:rsidP="000F2B52">
            <w:pPr>
              <w:ind w:firstLine="0"/>
              <w:jc w:val="left"/>
              <w:rPr>
                <w:rFonts w:ascii="Times New Roman" w:hAnsi="Times New Roman" w:cs="Times New Roman"/>
              </w:rPr>
            </w:pPr>
            <w:r w:rsidRPr="00272F99">
              <w:rPr>
                <w:rFonts w:ascii="Times New Roman" w:hAnsi="Times New Roman" w:cs="Times New Roman"/>
              </w:rPr>
              <w:t>Валовой сбор, ц</w:t>
            </w:r>
          </w:p>
        </w:tc>
        <w:tc>
          <w:tcPr>
            <w:tcW w:w="676" w:type="pct"/>
            <w:vAlign w:val="center"/>
          </w:tcPr>
          <w:p w14:paraId="7ED3F306" w14:textId="77777777" w:rsidR="00E5439F" w:rsidRPr="00272F99" w:rsidRDefault="00E5439F" w:rsidP="000F2B52">
            <w:pPr>
              <w:ind w:firstLine="0"/>
              <w:jc w:val="center"/>
              <w:rPr>
                <w:rFonts w:ascii="Times New Roman" w:hAnsi="Times New Roman" w:cs="Times New Roman"/>
                <w:i/>
                <w:sz w:val="20"/>
              </w:rPr>
            </w:pPr>
            <w:r w:rsidRPr="00272F99">
              <w:rPr>
                <w:rFonts w:ascii="Times New Roman" w:hAnsi="Times New Roman" w:cs="Times New Roman"/>
                <w:i/>
                <w:sz w:val="20"/>
              </w:rPr>
              <w:t>4 = 2 × 3</w:t>
            </w:r>
          </w:p>
        </w:tc>
        <w:tc>
          <w:tcPr>
            <w:tcW w:w="436" w:type="pct"/>
            <w:shd w:val="clear" w:color="auto" w:fill="auto"/>
            <w:vAlign w:val="center"/>
          </w:tcPr>
          <w:p w14:paraId="241F2A76" w14:textId="77777777" w:rsidR="00E5439F" w:rsidRPr="00272F99" w:rsidRDefault="00E5439F" w:rsidP="000F2B52">
            <w:pPr>
              <w:ind w:right="251"/>
              <w:jc w:val="right"/>
              <w:rPr>
                <w:rFonts w:ascii="Times New Roman" w:hAnsi="Times New Roman" w:cs="Times New Roman"/>
              </w:rPr>
            </w:pPr>
          </w:p>
        </w:tc>
        <w:tc>
          <w:tcPr>
            <w:tcW w:w="486" w:type="pct"/>
            <w:shd w:val="clear" w:color="auto" w:fill="auto"/>
            <w:vAlign w:val="center"/>
          </w:tcPr>
          <w:p w14:paraId="5AACBF51" w14:textId="77777777" w:rsidR="00E5439F" w:rsidRPr="00272F99" w:rsidRDefault="00E5439F" w:rsidP="000F2B52">
            <w:pPr>
              <w:ind w:right="251"/>
              <w:jc w:val="right"/>
              <w:rPr>
                <w:rFonts w:ascii="Times New Roman" w:hAnsi="Times New Roman" w:cs="Times New Roman"/>
              </w:rPr>
            </w:pPr>
          </w:p>
        </w:tc>
        <w:tc>
          <w:tcPr>
            <w:tcW w:w="416" w:type="pct"/>
            <w:shd w:val="clear" w:color="auto" w:fill="auto"/>
            <w:vAlign w:val="center"/>
          </w:tcPr>
          <w:p w14:paraId="30346716" w14:textId="77777777" w:rsidR="00E5439F" w:rsidRPr="00272F99" w:rsidRDefault="00E5439F" w:rsidP="000F2B52">
            <w:pPr>
              <w:ind w:right="251"/>
              <w:jc w:val="right"/>
              <w:rPr>
                <w:rFonts w:ascii="Times New Roman" w:hAnsi="Times New Roman" w:cs="Times New Roman"/>
              </w:rPr>
            </w:pPr>
          </w:p>
        </w:tc>
        <w:tc>
          <w:tcPr>
            <w:tcW w:w="488" w:type="pct"/>
            <w:shd w:val="clear" w:color="auto" w:fill="auto"/>
            <w:vAlign w:val="center"/>
          </w:tcPr>
          <w:p w14:paraId="6563769B" w14:textId="77777777" w:rsidR="00E5439F" w:rsidRPr="00272F99" w:rsidRDefault="00E5439F" w:rsidP="000F2B52">
            <w:pPr>
              <w:ind w:right="251"/>
              <w:jc w:val="right"/>
              <w:rPr>
                <w:rFonts w:ascii="Times New Roman" w:hAnsi="Times New Roman" w:cs="Times New Roman"/>
              </w:rPr>
            </w:pPr>
          </w:p>
        </w:tc>
        <w:tc>
          <w:tcPr>
            <w:tcW w:w="485" w:type="pct"/>
            <w:shd w:val="clear" w:color="auto" w:fill="auto"/>
            <w:vAlign w:val="center"/>
          </w:tcPr>
          <w:p w14:paraId="33C9FA51" w14:textId="77777777" w:rsidR="00E5439F" w:rsidRPr="00272F99" w:rsidRDefault="00E5439F" w:rsidP="000F2B52">
            <w:pPr>
              <w:ind w:right="251"/>
              <w:jc w:val="right"/>
              <w:rPr>
                <w:rFonts w:ascii="Times New Roman" w:hAnsi="Times New Roman" w:cs="Times New Roman"/>
              </w:rPr>
            </w:pPr>
          </w:p>
        </w:tc>
        <w:tc>
          <w:tcPr>
            <w:tcW w:w="418" w:type="pct"/>
          </w:tcPr>
          <w:p w14:paraId="6694BF61" w14:textId="77777777" w:rsidR="00E5439F" w:rsidRPr="00272F99" w:rsidRDefault="00E5439F" w:rsidP="000F2B52">
            <w:pPr>
              <w:ind w:right="251"/>
              <w:jc w:val="right"/>
              <w:rPr>
                <w:rFonts w:ascii="Times New Roman" w:hAnsi="Times New Roman" w:cs="Times New Roman"/>
              </w:rPr>
            </w:pPr>
          </w:p>
        </w:tc>
      </w:tr>
      <w:tr w:rsidR="00E5439F" w:rsidRPr="00272F99" w14:paraId="3153D159" w14:textId="77777777" w:rsidTr="000F2B52">
        <w:trPr>
          <w:trHeight w:val="20"/>
        </w:trPr>
        <w:tc>
          <w:tcPr>
            <w:tcW w:w="1596" w:type="pct"/>
            <w:shd w:val="clear" w:color="auto" w:fill="auto"/>
            <w:vAlign w:val="center"/>
          </w:tcPr>
          <w:p w14:paraId="631CCC71" w14:textId="77777777" w:rsidR="00E5439F" w:rsidRPr="00272F99" w:rsidRDefault="00E5439F" w:rsidP="000F2B52">
            <w:pPr>
              <w:ind w:firstLine="0"/>
              <w:jc w:val="left"/>
              <w:rPr>
                <w:rFonts w:ascii="Times New Roman" w:hAnsi="Times New Roman" w:cs="Times New Roman"/>
              </w:rPr>
            </w:pPr>
            <w:r w:rsidRPr="00272F99">
              <w:rPr>
                <w:rFonts w:ascii="Times New Roman" w:hAnsi="Times New Roman" w:cs="Times New Roman"/>
              </w:rPr>
              <w:t>Потери при производстве, ц</w:t>
            </w:r>
          </w:p>
        </w:tc>
        <w:tc>
          <w:tcPr>
            <w:tcW w:w="676" w:type="pct"/>
            <w:vAlign w:val="center"/>
          </w:tcPr>
          <w:p w14:paraId="62DBFD04" w14:textId="77777777" w:rsidR="00E5439F" w:rsidRPr="00272F99" w:rsidRDefault="00E5439F" w:rsidP="000F2B52">
            <w:pPr>
              <w:ind w:firstLine="0"/>
              <w:jc w:val="center"/>
              <w:rPr>
                <w:rFonts w:ascii="Times New Roman" w:hAnsi="Times New Roman" w:cs="Times New Roman"/>
                <w:i/>
                <w:sz w:val="20"/>
              </w:rPr>
            </w:pPr>
            <w:r w:rsidRPr="00272F99">
              <w:rPr>
                <w:rFonts w:ascii="Times New Roman" w:hAnsi="Times New Roman" w:cs="Times New Roman"/>
                <w:i/>
                <w:sz w:val="20"/>
              </w:rPr>
              <w:t>5</w:t>
            </w:r>
          </w:p>
        </w:tc>
        <w:tc>
          <w:tcPr>
            <w:tcW w:w="436" w:type="pct"/>
            <w:shd w:val="clear" w:color="auto" w:fill="auto"/>
            <w:vAlign w:val="center"/>
          </w:tcPr>
          <w:p w14:paraId="2C8666DC" w14:textId="77777777" w:rsidR="00E5439F" w:rsidRPr="00272F99" w:rsidRDefault="00E5439F" w:rsidP="000F2B52">
            <w:pPr>
              <w:ind w:right="251"/>
              <w:jc w:val="right"/>
              <w:rPr>
                <w:rFonts w:ascii="Times New Roman" w:hAnsi="Times New Roman" w:cs="Times New Roman"/>
              </w:rPr>
            </w:pPr>
          </w:p>
        </w:tc>
        <w:tc>
          <w:tcPr>
            <w:tcW w:w="486" w:type="pct"/>
            <w:shd w:val="clear" w:color="auto" w:fill="auto"/>
            <w:vAlign w:val="center"/>
          </w:tcPr>
          <w:p w14:paraId="3B24C8AF" w14:textId="77777777" w:rsidR="00E5439F" w:rsidRPr="00272F99" w:rsidRDefault="00E5439F" w:rsidP="000F2B52">
            <w:pPr>
              <w:ind w:right="251"/>
              <w:jc w:val="right"/>
              <w:rPr>
                <w:rFonts w:ascii="Times New Roman" w:hAnsi="Times New Roman" w:cs="Times New Roman"/>
              </w:rPr>
            </w:pPr>
          </w:p>
        </w:tc>
        <w:tc>
          <w:tcPr>
            <w:tcW w:w="416" w:type="pct"/>
            <w:shd w:val="clear" w:color="auto" w:fill="auto"/>
            <w:vAlign w:val="center"/>
          </w:tcPr>
          <w:p w14:paraId="0D33B559" w14:textId="77777777" w:rsidR="00E5439F" w:rsidRPr="00272F99" w:rsidRDefault="00E5439F" w:rsidP="000F2B52">
            <w:pPr>
              <w:ind w:right="251"/>
              <w:jc w:val="right"/>
              <w:rPr>
                <w:rFonts w:ascii="Times New Roman" w:hAnsi="Times New Roman" w:cs="Times New Roman"/>
              </w:rPr>
            </w:pPr>
          </w:p>
        </w:tc>
        <w:tc>
          <w:tcPr>
            <w:tcW w:w="488" w:type="pct"/>
            <w:shd w:val="clear" w:color="auto" w:fill="auto"/>
            <w:vAlign w:val="center"/>
          </w:tcPr>
          <w:p w14:paraId="13C0CDA8" w14:textId="77777777" w:rsidR="00E5439F" w:rsidRPr="00272F99" w:rsidRDefault="00E5439F" w:rsidP="000F2B52">
            <w:pPr>
              <w:ind w:right="251"/>
              <w:jc w:val="right"/>
              <w:rPr>
                <w:rFonts w:ascii="Times New Roman" w:hAnsi="Times New Roman" w:cs="Times New Roman"/>
              </w:rPr>
            </w:pPr>
          </w:p>
        </w:tc>
        <w:tc>
          <w:tcPr>
            <w:tcW w:w="485" w:type="pct"/>
            <w:shd w:val="clear" w:color="auto" w:fill="auto"/>
            <w:vAlign w:val="center"/>
          </w:tcPr>
          <w:p w14:paraId="669E73F4" w14:textId="77777777" w:rsidR="00E5439F" w:rsidRPr="00272F99" w:rsidRDefault="00E5439F" w:rsidP="000F2B52">
            <w:pPr>
              <w:ind w:right="251"/>
              <w:jc w:val="right"/>
              <w:rPr>
                <w:rFonts w:ascii="Times New Roman" w:hAnsi="Times New Roman" w:cs="Times New Roman"/>
              </w:rPr>
            </w:pPr>
          </w:p>
        </w:tc>
        <w:tc>
          <w:tcPr>
            <w:tcW w:w="418" w:type="pct"/>
          </w:tcPr>
          <w:p w14:paraId="67D3543F" w14:textId="77777777" w:rsidR="00E5439F" w:rsidRPr="00272F99" w:rsidRDefault="00E5439F" w:rsidP="000F2B52">
            <w:pPr>
              <w:ind w:right="251"/>
              <w:jc w:val="right"/>
              <w:rPr>
                <w:rFonts w:ascii="Times New Roman" w:hAnsi="Times New Roman" w:cs="Times New Roman"/>
              </w:rPr>
            </w:pPr>
          </w:p>
        </w:tc>
      </w:tr>
      <w:tr w:rsidR="00E5439F" w:rsidRPr="00272F99" w14:paraId="4553AA23" w14:textId="77777777" w:rsidTr="000F2B52">
        <w:trPr>
          <w:trHeight w:val="20"/>
        </w:trPr>
        <w:tc>
          <w:tcPr>
            <w:tcW w:w="1596" w:type="pct"/>
            <w:shd w:val="clear" w:color="auto" w:fill="auto"/>
            <w:vAlign w:val="center"/>
          </w:tcPr>
          <w:p w14:paraId="779322B6" w14:textId="77777777" w:rsidR="00E5439F" w:rsidRPr="00272F99" w:rsidRDefault="00E5439F" w:rsidP="000F2B52">
            <w:pPr>
              <w:ind w:firstLine="0"/>
              <w:jc w:val="left"/>
              <w:rPr>
                <w:rFonts w:ascii="Times New Roman" w:hAnsi="Times New Roman" w:cs="Times New Roman"/>
              </w:rPr>
            </w:pPr>
            <w:r w:rsidRPr="00272F99">
              <w:rPr>
                <w:rFonts w:ascii="Times New Roman" w:hAnsi="Times New Roman" w:cs="Times New Roman"/>
              </w:rPr>
              <w:t>Хозяйственные нужды, ц</w:t>
            </w:r>
          </w:p>
        </w:tc>
        <w:tc>
          <w:tcPr>
            <w:tcW w:w="676" w:type="pct"/>
            <w:vAlign w:val="center"/>
          </w:tcPr>
          <w:p w14:paraId="62A7A916" w14:textId="77777777" w:rsidR="00E5439F" w:rsidRPr="00272F99" w:rsidRDefault="00E5439F" w:rsidP="000F2B52">
            <w:pPr>
              <w:ind w:firstLine="0"/>
              <w:jc w:val="center"/>
              <w:rPr>
                <w:rFonts w:ascii="Times New Roman" w:hAnsi="Times New Roman" w:cs="Times New Roman"/>
                <w:i/>
                <w:sz w:val="20"/>
              </w:rPr>
            </w:pPr>
            <w:r w:rsidRPr="00272F99">
              <w:rPr>
                <w:rFonts w:ascii="Times New Roman" w:hAnsi="Times New Roman" w:cs="Times New Roman"/>
                <w:i/>
                <w:sz w:val="20"/>
              </w:rPr>
              <w:t>6</w:t>
            </w:r>
          </w:p>
        </w:tc>
        <w:tc>
          <w:tcPr>
            <w:tcW w:w="436" w:type="pct"/>
            <w:shd w:val="clear" w:color="auto" w:fill="auto"/>
            <w:vAlign w:val="center"/>
          </w:tcPr>
          <w:p w14:paraId="550E8C54" w14:textId="77777777" w:rsidR="00E5439F" w:rsidRPr="00272F99" w:rsidRDefault="00E5439F" w:rsidP="000F2B52">
            <w:pPr>
              <w:ind w:right="251"/>
              <w:jc w:val="right"/>
              <w:rPr>
                <w:rFonts w:ascii="Times New Roman" w:hAnsi="Times New Roman" w:cs="Times New Roman"/>
              </w:rPr>
            </w:pPr>
          </w:p>
        </w:tc>
        <w:tc>
          <w:tcPr>
            <w:tcW w:w="486" w:type="pct"/>
            <w:shd w:val="clear" w:color="auto" w:fill="auto"/>
            <w:vAlign w:val="center"/>
          </w:tcPr>
          <w:p w14:paraId="2A2A5C77" w14:textId="77777777" w:rsidR="00E5439F" w:rsidRPr="00272F99" w:rsidRDefault="00E5439F" w:rsidP="000F2B52">
            <w:pPr>
              <w:ind w:right="251"/>
              <w:jc w:val="right"/>
              <w:rPr>
                <w:rFonts w:ascii="Times New Roman" w:hAnsi="Times New Roman" w:cs="Times New Roman"/>
              </w:rPr>
            </w:pPr>
          </w:p>
        </w:tc>
        <w:tc>
          <w:tcPr>
            <w:tcW w:w="416" w:type="pct"/>
            <w:shd w:val="clear" w:color="auto" w:fill="auto"/>
            <w:vAlign w:val="center"/>
          </w:tcPr>
          <w:p w14:paraId="362A14ED" w14:textId="77777777" w:rsidR="00E5439F" w:rsidRPr="00272F99" w:rsidRDefault="00E5439F" w:rsidP="000F2B52">
            <w:pPr>
              <w:ind w:right="251"/>
              <w:jc w:val="right"/>
              <w:rPr>
                <w:rFonts w:ascii="Times New Roman" w:hAnsi="Times New Roman" w:cs="Times New Roman"/>
              </w:rPr>
            </w:pPr>
          </w:p>
        </w:tc>
        <w:tc>
          <w:tcPr>
            <w:tcW w:w="488" w:type="pct"/>
            <w:shd w:val="clear" w:color="auto" w:fill="auto"/>
            <w:vAlign w:val="center"/>
          </w:tcPr>
          <w:p w14:paraId="07719DD2" w14:textId="77777777" w:rsidR="00E5439F" w:rsidRPr="00272F99" w:rsidRDefault="00E5439F" w:rsidP="000F2B52">
            <w:pPr>
              <w:ind w:right="251"/>
              <w:jc w:val="right"/>
              <w:rPr>
                <w:rFonts w:ascii="Times New Roman" w:hAnsi="Times New Roman" w:cs="Times New Roman"/>
              </w:rPr>
            </w:pPr>
          </w:p>
        </w:tc>
        <w:tc>
          <w:tcPr>
            <w:tcW w:w="485" w:type="pct"/>
            <w:shd w:val="clear" w:color="auto" w:fill="auto"/>
            <w:vAlign w:val="center"/>
          </w:tcPr>
          <w:p w14:paraId="2CC02CF9" w14:textId="77777777" w:rsidR="00E5439F" w:rsidRPr="00272F99" w:rsidRDefault="00E5439F" w:rsidP="000F2B52">
            <w:pPr>
              <w:ind w:right="251"/>
              <w:jc w:val="right"/>
              <w:rPr>
                <w:rFonts w:ascii="Times New Roman" w:hAnsi="Times New Roman" w:cs="Times New Roman"/>
              </w:rPr>
            </w:pPr>
          </w:p>
        </w:tc>
        <w:tc>
          <w:tcPr>
            <w:tcW w:w="418" w:type="pct"/>
          </w:tcPr>
          <w:p w14:paraId="638A2253" w14:textId="77777777" w:rsidR="00E5439F" w:rsidRPr="00272F99" w:rsidRDefault="00E5439F" w:rsidP="000F2B52">
            <w:pPr>
              <w:ind w:right="251"/>
              <w:jc w:val="right"/>
              <w:rPr>
                <w:rFonts w:ascii="Times New Roman" w:hAnsi="Times New Roman" w:cs="Times New Roman"/>
              </w:rPr>
            </w:pPr>
          </w:p>
        </w:tc>
      </w:tr>
      <w:tr w:rsidR="00E5439F" w:rsidRPr="00272F99" w14:paraId="462B766D" w14:textId="77777777" w:rsidTr="000F2B52">
        <w:trPr>
          <w:trHeight w:val="20"/>
        </w:trPr>
        <w:tc>
          <w:tcPr>
            <w:tcW w:w="1596" w:type="pct"/>
            <w:shd w:val="clear" w:color="auto" w:fill="auto"/>
            <w:vAlign w:val="center"/>
          </w:tcPr>
          <w:p w14:paraId="35B2CE57" w14:textId="77777777" w:rsidR="00E5439F" w:rsidRPr="00272F99" w:rsidRDefault="00E5439F" w:rsidP="000F2B52">
            <w:pPr>
              <w:ind w:firstLine="0"/>
              <w:jc w:val="left"/>
              <w:rPr>
                <w:rFonts w:ascii="Times New Roman" w:hAnsi="Times New Roman" w:cs="Times New Roman"/>
              </w:rPr>
            </w:pPr>
            <w:r w:rsidRPr="00272F99">
              <w:rPr>
                <w:rFonts w:ascii="Times New Roman" w:hAnsi="Times New Roman" w:cs="Times New Roman"/>
              </w:rPr>
              <w:t>Объем продаж, ц</w:t>
            </w:r>
          </w:p>
        </w:tc>
        <w:tc>
          <w:tcPr>
            <w:tcW w:w="676" w:type="pct"/>
            <w:vAlign w:val="center"/>
          </w:tcPr>
          <w:p w14:paraId="27A2C057" w14:textId="77777777" w:rsidR="00E5439F" w:rsidRPr="00272F99" w:rsidRDefault="00E5439F" w:rsidP="000F2B52">
            <w:pPr>
              <w:ind w:firstLine="0"/>
              <w:jc w:val="center"/>
              <w:rPr>
                <w:rFonts w:ascii="Times New Roman" w:hAnsi="Times New Roman" w:cs="Times New Roman"/>
                <w:i/>
                <w:sz w:val="20"/>
              </w:rPr>
            </w:pPr>
            <w:r w:rsidRPr="00272F99">
              <w:rPr>
                <w:rFonts w:ascii="Times New Roman" w:hAnsi="Times New Roman" w:cs="Times New Roman"/>
                <w:i/>
                <w:sz w:val="20"/>
              </w:rPr>
              <w:t>7 = 4-5-6</w:t>
            </w:r>
          </w:p>
        </w:tc>
        <w:tc>
          <w:tcPr>
            <w:tcW w:w="436" w:type="pct"/>
            <w:shd w:val="clear" w:color="auto" w:fill="auto"/>
            <w:vAlign w:val="center"/>
          </w:tcPr>
          <w:p w14:paraId="29B99031" w14:textId="77777777" w:rsidR="00E5439F" w:rsidRPr="00272F99" w:rsidRDefault="00E5439F" w:rsidP="000F2B52">
            <w:pPr>
              <w:ind w:right="251"/>
              <w:jc w:val="right"/>
              <w:rPr>
                <w:rFonts w:ascii="Times New Roman" w:hAnsi="Times New Roman" w:cs="Times New Roman"/>
              </w:rPr>
            </w:pPr>
          </w:p>
        </w:tc>
        <w:tc>
          <w:tcPr>
            <w:tcW w:w="486" w:type="pct"/>
            <w:shd w:val="clear" w:color="auto" w:fill="auto"/>
            <w:vAlign w:val="center"/>
          </w:tcPr>
          <w:p w14:paraId="4EDD5F52" w14:textId="77777777" w:rsidR="00E5439F" w:rsidRPr="00272F99" w:rsidRDefault="00E5439F" w:rsidP="000F2B52">
            <w:pPr>
              <w:ind w:right="251"/>
              <w:jc w:val="right"/>
              <w:rPr>
                <w:rFonts w:ascii="Times New Roman" w:hAnsi="Times New Roman" w:cs="Times New Roman"/>
              </w:rPr>
            </w:pPr>
          </w:p>
        </w:tc>
        <w:tc>
          <w:tcPr>
            <w:tcW w:w="416" w:type="pct"/>
            <w:shd w:val="clear" w:color="auto" w:fill="auto"/>
            <w:vAlign w:val="center"/>
          </w:tcPr>
          <w:p w14:paraId="1D9EBD7C" w14:textId="77777777" w:rsidR="00E5439F" w:rsidRPr="00272F99" w:rsidRDefault="00E5439F" w:rsidP="000F2B52">
            <w:pPr>
              <w:ind w:right="251"/>
              <w:jc w:val="right"/>
              <w:rPr>
                <w:rFonts w:ascii="Times New Roman" w:hAnsi="Times New Roman" w:cs="Times New Roman"/>
              </w:rPr>
            </w:pPr>
          </w:p>
        </w:tc>
        <w:tc>
          <w:tcPr>
            <w:tcW w:w="488" w:type="pct"/>
            <w:shd w:val="clear" w:color="auto" w:fill="auto"/>
            <w:vAlign w:val="center"/>
          </w:tcPr>
          <w:p w14:paraId="6DD7F8B7" w14:textId="77777777" w:rsidR="00E5439F" w:rsidRPr="00272F99" w:rsidRDefault="00E5439F" w:rsidP="000F2B52">
            <w:pPr>
              <w:ind w:right="251"/>
              <w:jc w:val="right"/>
              <w:rPr>
                <w:rFonts w:ascii="Times New Roman" w:hAnsi="Times New Roman" w:cs="Times New Roman"/>
              </w:rPr>
            </w:pPr>
          </w:p>
        </w:tc>
        <w:tc>
          <w:tcPr>
            <w:tcW w:w="485" w:type="pct"/>
            <w:shd w:val="clear" w:color="auto" w:fill="auto"/>
            <w:vAlign w:val="center"/>
          </w:tcPr>
          <w:p w14:paraId="116D66F0" w14:textId="77777777" w:rsidR="00E5439F" w:rsidRPr="00272F99" w:rsidRDefault="00E5439F" w:rsidP="000F2B52">
            <w:pPr>
              <w:ind w:right="251"/>
              <w:jc w:val="right"/>
              <w:rPr>
                <w:rFonts w:ascii="Times New Roman" w:hAnsi="Times New Roman" w:cs="Times New Roman"/>
              </w:rPr>
            </w:pPr>
          </w:p>
        </w:tc>
        <w:tc>
          <w:tcPr>
            <w:tcW w:w="418" w:type="pct"/>
          </w:tcPr>
          <w:p w14:paraId="2D12D2BD" w14:textId="77777777" w:rsidR="00E5439F" w:rsidRPr="00272F99" w:rsidRDefault="00E5439F" w:rsidP="000F2B52">
            <w:pPr>
              <w:ind w:right="251"/>
              <w:jc w:val="right"/>
              <w:rPr>
                <w:rFonts w:ascii="Times New Roman" w:hAnsi="Times New Roman" w:cs="Times New Roman"/>
              </w:rPr>
            </w:pPr>
          </w:p>
        </w:tc>
      </w:tr>
      <w:tr w:rsidR="00E5439F" w:rsidRPr="00272F99" w14:paraId="640E1460" w14:textId="77777777" w:rsidTr="000F2B52">
        <w:trPr>
          <w:trHeight w:val="20"/>
        </w:trPr>
        <w:tc>
          <w:tcPr>
            <w:tcW w:w="1596" w:type="pct"/>
            <w:shd w:val="clear" w:color="auto" w:fill="auto"/>
            <w:vAlign w:val="center"/>
          </w:tcPr>
          <w:p w14:paraId="0C6AFE4E" w14:textId="77777777" w:rsidR="00E5439F" w:rsidRPr="00272F99" w:rsidRDefault="00E5439F" w:rsidP="000F2B52">
            <w:pPr>
              <w:ind w:firstLine="0"/>
              <w:jc w:val="left"/>
              <w:rPr>
                <w:rFonts w:ascii="Times New Roman" w:hAnsi="Times New Roman" w:cs="Times New Roman"/>
              </w:rPr>
            </w:pPr>
            <w:r w:rsidRPr="00272F99">
              <w:rPr>
                <w:rFonts w:ascii="Times New Roman" w:hAnsi="Times New Roman" w:cs="Times New Roman"/>
                <w:bCs/>
                <w:i/>
              </w:rPr>
              <w:t>Название культуры</w:t>
            </w:r>
          </w:p>
        </w:tc>
        <w:tc>
          <w:tcPr>
            <w:tcW w:w="676" w:type="pct"/>
            <w:vAlign w:val="center"/>
          </w:tcPr>
          <w:p w14:paraId="7FAAAD7B" w14:textId="77777777" w:rsidR="00E5439F" w:rsidRPr="00272F99" w:rsidRDefault="00E5439F" w:rsidP="000F2B52">
            <w:pPr>
              <w:ind w:firstLine="0"/>
              <w:jc w:val="center"/>
              <w:rPr>
                <w:rFonts w:ascii="Times New Roman" w:hAnsi="Times New Roman" w:cs="Times New Roman"/>
                <w:i/>
                <w:sz w:val="20"/>
              </w:rPr>
            </w:pPr>
            <w:r w:rsidRPr="00272F99">
              <w:rPr>
                <w:rFonts w:ascii="Times New Roman" w:hAnsi="Times New Roman" w:cs="Times New Roman"/>
                <w:i/>
                <w:sz w:val="20"/>
              </w:rPr>
              <w:t>8</w:t>
            </w:r>
          </w:p>
        </w:tc>
        <w:tc>
          <w:tcPr>
            <w:tcW w:w="436" w:type="pct"/>
            <w:shd w:val="clear" w:color="auto" w:fill="auto"/>
            <w:vAlign w:val="center"/>
          </w:tcPr>
          <w:p w14:paraId="51CE3BE6" w14:textId="77777777" w:rsidR="00E5439F" w:rsidRPr="00272F99" w:rsidRDefault="00E5439F" w:rsidP="000F2B52">
            <w:pPr>
              <w:ind w:right="251"/>
              <w:jc w:val="right"/>
              <w:rPr>
                <w:rFonts w:ascii="Times New Roman" w:hAnsi="Times New Roman" w:cs="Times New Roman"/>
              </w:rPr>
            </w:pPr>
          </w:p>
        </w:tc>
        <w:tc>
          <w:tcPr>
            <w:tcW w:w="486" w:type="pct"/>
            <w:shd w:val="clear" w:color="auto" w:fill="auto"/>
            <w:vAlign w:val="center"/>
          </w:tcPr>
          <w:p w14:paraId="6FDCB5E7" w14:textId="77777777" w:rsidR="00E5439F" w:rsidRPr="00272F99" w:rsidRDefault="00E5439F" w:rsidP="000F2B52">
            <w:pPr>
              <w:ind w:right="251"/>
              <w:jc w:val="right"/>
              <w:rPr>
                <w:rFonts w:ascii="Times New Roman" w:hAnsi="Times New Roman" w:cs="Times New Roman"/>
              </w:rPr>
            </w:pPr>
          </w:p>
        </w:tc>
        <w:tc>
          <w:tcPr>
            <w:tcW w:w="416" w:type="pct"/>
            <w:shd w:val="clear" w:color="auto" w:fill="auto"/>
            <w:vAlign w:val="center"/>
          </w:tcPr>
          <w:p w14:paraId="013B4679" w14:textId="77777777" w:rsidR="00E5439F" w:rsidRPr="00272F99" w:rsidRDefault="00E5439F" w:rsidP="000F2B52">
            <w:pPr>
              <w:ind w:right="251"/>
              <w:jc w:val="right"/>
              <w:rPr>
                <w:rFonts w:ascii="Times New Roman" w:hAnsi="Times New Roman" w:cs="Times New Roman"/>
              </w:rPr>
            </w:pPr>
          </w:p>
        </w:tc>
        <w:tc>
          <w:tcPr>
            <w:tcW w:w="488" w:type="pct"/>
            <w:shd w:val="clear" w:color="auto" w:fill="auto"/>
            <w:vAlign w:val="center"/>
          </w:tcPr>
          <w:p w14:paraId="5A0B44A1" w14:textId="77777777" w:rsidR="00E5439F" w:rsidRPr="00272F99" w:rsidRDefault="00E5439F" w:rsidP="000F2B52">
            <w:pPr>
              <w:ind w:right="251"/>
              <w:jc w:val="right"/>
              <w:rPr>
                <w:rFonts w:ascii="Times New Roman" w:hAnsi="Times New Roman" w:cs="Times New Roman"/>
              </w:rPr>
            </w:pPr>
          </w:p>
        </w:tc>
        <w:tc>
          <w:tcPr>
            <w:tcW w:w="485" w:type="pct"/>
            <w:shd w:val="clear" w:color="auto" w:fill="auto"/>
            <w:vAlign w:val="center"/>
          </w:tcPr>
          <w:p w14:paraId="7D54C8ED" w14:textId="77777777" w:rsidR="00E5439F" w:rsidRPr="00272F99" w:rsidRDefault="00E5439F" w:rsidP="000F2B52">
            <w:pPr>
              <w:ind w:right="251"/>
              <w:jc w:val="right"/>
              <w:rPr>
                <w:rFonts w:ascii="Times New Roman" w:hAnsi="Times New Roman" w:cs="Times New Roman"/>
              </w:rPr>
            </w:pPr>
          </w:p>
        </w:tc>
        <w:tc>
          <w:tcPr>
            <w:tcW w:w="418" w:type="pct"/>
          </w:tcPr>
          <w:p w14:paraId="38AD1BBE" w14:textId="77777777" w:rsidR="00E5439F" w:rsidRPr="00272F99" w:rsidRDefault="00E5439F" w:rsidP="000F2B52">
            <w:pPr>
              <w:ind w:right="251"/>
              <w:jc w:val="right"/>
              <w:rPr>
                <w:rFonts w:ascii="Times New Roman" w:hAnsi="Times New Roman" w:cs="Times New Roman"/>
              </w:rPr>
            </w:pPr>
          </w:p>
        </w:tc>
      </w:tr>
      <w:tr w:rsidR="00E5439F" w:rsidRPr="00272F99" w14:paraId="45D35016" w14:textId="77777777" w:rsidTr="000F2B52">
        <w:trPr>
          <w:trHeight w:val="20"/>
        </w:trPr>
        <w:tc>
          <w:tcPr>
            <w:tcW w:w="1596" w:type="pct"/>
            <w:tcBorders>
              <w:top w:val="single" w:sz="4" w:space="0" w:color="auto"/>
              <w:left w:val="single" w:sz="4" w:space="0" w:color="auto"/>
              <w:bottom w:val="single" w:sz="4" w:space="0" w:color="auto"/>
              <w:right w:val="single" w:sz="4" w:space="0" w:color="auto"/>
            </w:tcBorders>
            <w:shd w:val="clear" w:color="auto" w:fill="auto"/>
            <w:vAlign w:val="center"/>
          </w:tcPr>
          <w:p w14:paraId="0B30843D" w14:textId="77777777" w:rsidR="00E5439F" w:rsidRPr="00272F99" w:rsidRDefault="00E5439F" w:rsidP="000F2B52">
            <w:pPr>
              <w:ind w:firstLine="0"/>
              <w:jc w:val="left"/>
              <w:rPr>
                <w:rFonts w:ascii="Times New Roman" w:hAnsi="Times New Roman" w:cs="Times New Roman"/>
              </w:rPr>
            </w:pPr>
            <w:r w:rsidRPr="00272F99">
              <w:rPr>
                <w:rFonts w:ascii="Times New Roman" w:hAnsi="Times New Roman" w:cs="Times New Roman"/>
              </w:rPr>
              <w:t xml:space="preserve">Площадь, га </w:t>
            </w:r>
          </w:p>
        </w:tc>
        <w:tc>
          <w:tcPr>
            <w:tcW w:w="676" w:type="pct"/>
            <w:tcBorders>
              <w:top w:val="single" w:sz="4" w:space="0" w:color="auto"/>
              <w:left w:val="single" w:sz="4" w:space="0" w:color="auto"/>
              <w:bottom w:val="single" w:sz="4" w:space="0" w:color="auto"/>
              <w:right w:val="single" w:sz="4" w:space="0" w:color="auto"/>
            </w:tcBorders>
            <w:vAlign w:val="center"/>
          </w:tcPr>
          <w:p w14:paraId="5F4DD813" w14:textId="77777777" w:rsidR="00E5439F" w:rsidRPr="00272F99" w:rsidRDefault="00E5439F" w:rsidP="000F2B52">
            <w:pPr>
              <w:ind w:firstLine="0"/>
              <w:jc w:val="center"/>
              <w:rPr>
                <w:rFonts w:ascii="Times New Roman" w:hAnsi="Times New Roman" w:cs="Times New Roman"/>
                <w:i/>
                <w:sz w:val="20"/>
              </w:rPr>
            </w:pPr>
            <w:r w:rsidRPr="00272F99">
              <w:rPr>
                <w:rFonts w:ascii="Times New Roman" w:hAnsi="Times New Roman" w:cs="Times New Roman"/>
                <w:i/>
                <w:sz w:val="20"/>
              </w:rPr>
              <w:t>9</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14:paraId="4867286B" w14:textId="77777777" w:rsidR="00E5439F" w:rsidRPr="00272F99" w:rsidRDefault="00E5439F" w:rsidP="000F2B52">
            <w:pPr>
              <w:ind w:right="251"/>
              <w:jc w:val="right"/>
              <w:rPr>
                <w:rFonts w:ascii="Times New Roman" w:hAnsi="Times New Roman" w:cs="Times New Roman"/>
              </w:rPr>
            </w:pP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388670B5" w14:textId="77777777" w:rsidR="00E5439F" w:rsidRPr="00272F99" w:rsidRDefault="00E5439F" w:rsidP="000F2B52">
            <w:pPr>
              <w:ind w:right="251"/>
              <w:jc w:val="right"/>
              <w:rPr>
                <w:rFonts w:ascii="Times New Roman" w:hAnsi="Times New Roman" w:cs="Times New Roman"/>
              </w:rPr>
            </w:pP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14:paraId="189E8F72" w14:textId="77777777" w:rsidR="00E5439F" w:rsidRPr="00272F99" w:rsidRDefault="00E5439F" w:rsidP="000F2B52">
            <w:pPr>
              <w:ind w:right="251"/>
              <w:jc w:val="right"/>
              <w:rPr>
                <w:rFonts w:ascii="Times New Roman" w:hAnsi="Times New Roman" w:cs="Times New Roman"/>
              </w:rPr>
            </w:pP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15F1CB07" w14:textId="77777777" w:rsidR="00E5439F" w:rsidRPr="00272F99" w:rsidRDefault="00E5439F" w:rsidP="000F2B52">
            <w:pPr>
              <w:ind w:right="251"/>
              <w:jc w:val="right"/>
              <w:rPr>
                <w:rFonts w:ascii="Times New Roman" w:hAnsi="Times New Roman" w:cs="Times New Roman"/>
              </w:rPr>
            </w:pP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7806915F" w14:textId="77777777" w:rsidR="00E5439F" w:rsidRPr="00272F99" w:rsidRDefault="00E5439F" w:rsidP="000F2B52">
            <w:pPr>
              <w:ind w:right="251"/>
              <w:jc w:val="right"/>
              <w:rPr>
                <w:rFonts w:ascii="Times New Roman" w:hAnsi="Times New Roman" w:cs="Times New Roman"/>
              </w:rPr>
            </w:pPr>
          </w:p>
        </w:tc>
        <w:tc>
          <w:tcPr>
            <w:tcW w:w="418" w:type="pct"/>
            <w:tcBorders>
              <w:top w:val="single" w:sz="4" w:space="0" w:color="auto"/>
              <w:left w:val="single" w:sz="4" w:space="0" w:color="auto"/>
              <w:bottom w:val="single" w:sz="4" w:space="0" w:color="auto"/>
              <w:right w:val="single" w:sz="4" w:space="0" w:color="auto"/>
            </w:tcBorders>
          </w:tcPr>
          <w:p w14:paraId="2F03F4CE" w14:textId="77777777" w:rsidR="00E5439F" w:rsidRPr="00272F99" w:rsidRDefault="00E5439F" w:rsidP="000F2B52">
            <w:pPr>
              <w:ind w:right="251"/>
              <w:jc w:val="right"/>
              <w:rPr>
                <w:rFonts w:ascii="Times New Roman" w:hAnsi="Times New Roman" w:cs="Times New Roman"/>
              </w:rPr>
            </w:pPr>
          </w:p>
        </w:tc>
      </w:tr>
      <w:tr w:rsidR="00E5439F" w:rsidRPr="00272F99" w14:paraId="45E87D6D" w14:textId="77777777" w:rsidTr="000F2B52">
        <w:trPr>
          <w:trHeight w:val="20"/>
        </w:trPr>
        <w:tc>
          <w:tcPr>
            <w:tcW w:w="1596" w:type="pct"/>
            <w:tcBorders>
              <w:top w:val="single" w:sz="4" w:space="0" w:color="auto"/>
              <w:left w:val="single" w:sz="4" w:space="0" w:color="auto"/>
              <w:bottom w:val="single" w:sz="4" w:space="0" w:color="auto"/>
              <w:right w:val="single" w:sz="4" w:space="0" w:color="auto"/>
            </w:tcBorders>
            <w:shd w:val="clear" w:color="auto" w:fill="auto"/>
            <w:vAlign w:val="center"/>
          </w:tcPr>
          <w:p w14:paraId="56B4403F" w14:textId="77777777" w:rsidR="00E5439F" w:rsidRPr="00272F99" w:rsidRDefault="00E5439F" w:rsidP="000F2B52">
            <w:pPr>
              <w:ind w:firstLine="0"/>
              <w:jc w:val="left"/>
              <w:rPr>
                <w:rFonts w:ascii="Times New Roman" w:hAnsi="Times New Roman" w:cs="Times New Roman"/>
              </w:rPr>
            </w:pPr>
            <w:r w:rsidRPr="00272F99">
              <w:rPr>
                <w:rFonts w:ascii="Times New Roman" w:hAnsi="Times New Roman" w:cs="Times New Roman"/>
              </w:rPr>
              <w:t xml:space="preserve">Урожайность, ц/га </w:t>
            </w:r>
          </w:p>
        </w:tc>
        <w:tc>
          <w:tcPr>
            <w:tcW w:w="676" w:type="pct"/>
            <w:tcBorders>
              <w:top w:val="single" w:sz="4" w:space="0" w:color="auto"/>
              <w:left w:val="single" w:sz="4" w:space="0" w:color="auto"/>
              <w:bottom w:val="single" w:sz="4" w:space="0" w:color="auto"/>
              <w:right w:val="single" w:sz="4" w:space="0" w:color="auto"/>
            </w:tcBorders>
            <w:vAlign w:val="center"/>
          </w:tcPr>
          <w:p w14:paraId="5C118C13" w14:textId="77777777" w:rsidR="00E5439F" w:rsidRPr="00272F99" w:rsidRDefault="00E5439F" w:rsidP="000F2B52">
            <w:pPr>
              <w:ind w:firstLine="0"/>
              <w:jc w:val="center"/>
              <w:rPr>
                <w:rFonts w:ascii="Times New Roman" w:hAnsi="Times New Roman" w:cs="Times New Roman"/>
                <w:i/>
                <w:sz w:val="20"/>
              </w:rPr>
            </w:pPr>
            <w:r w:rsidRPr="00272F99">
              <w:rPr>
                <w:rFonts w:ascii="Times New Roman" w:hAnsi="Times New Roman" w:cs="Times New Roman"/>
                <w:i/>
                <w:sz w:val="20"/>
              </w:rPr>
              <w:t>10</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14:paraId="283790EB" w14:textId="77777777" w:rsidR="00E5439F" w:rsidRPr="00272F99" w:rsidRDefault="00E5439F" w:rsidP="000F2B52">
            <w:pPr>
              <w:ind w:right="251"/>
              <w:jc w:val="right"/>
              <w:rPr>
                <w:rFonts w:ascii="Times New Roman" w:hAnsi="Times New Roman" w:cs="Times New Roman"/>
              </w:rPr>
            </w:pP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76BF3CF1" w14:textId="77777777" w:rsidR="00E5439F" w:rsidRPr="00272F99" w:rsidRDefault="00E5439F" w:rsidP="000F2B52">
            <w:pPr>
              <w:ind w:right="251"/>
              <w:jc w:val="right"/>
              <w:rPr>
                <w:rFonts w:ascii="Times New Roman" w:hAnsi="Times New Roman" w:cs="Times New Roman"/>
              </w:rPr>
            </w:pP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14:paraId="2191E4E3" w14:textId="77777777" w:rsidR="00E5439F" w:rsidRPr="00272F99" w:rsidRDefault="00E5439F" w:rsidP="000F2B52">
            <w:pPr>
              <w:ind w:right="251"/>
              <w:jc w:val="right"/>
              <w:rPr>
                <w:rFonts w:ascii="Times New Roman" w:hAnsi="Times New Roman" w:cs="Times New Roman"/>
              </w:rPr>
            </w:pP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75068B57" w14:textId="77777777" w:rsidR="00E5439F" w:rsidRPr="00272F99" w:rsidRDefault="00E5439F" w:rsidP="000F2B52">
            <w:pPr>
              <w:ind w:right="251"/>
              <w:jc w:val="right"/>
              <w:rPr>
                <w:rFonts w:ascii="Times New Roman" w:hAnsi="Times New Roman" w:cs="Times New Roman"/>
              </w:rPr>
            </w:pP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171C6F43" w14:textId="77777777" w:rsidR="00E5439F" w:rsidRPr="00272F99" w:rsidRDefault="00E5439F" w:rsidP="000F2B52">
            <w:pPr>
              <w:ind w:right="251"/>
              <w:jc w:val="right"/>
              <w:rPr>
                <w:rFonts w:ascii="Times New Roman" w:hAnsi="Times New Roman" w:cs="Times New Roman"/>
              </w:rPr>
            </w:pPr>
          </w:p>
        </w:tc>
        <w:tc>
          <w:tcPr>
            <w:tcW w:w="418" w:type="pct"/>
            <w:tcBorders>
              <w:top w:val="single" w:sz="4" w:space="0" w:color="auto"/>
              <w:left w:val="single" w:sz="4" w:space="0" w:color="auto"/>
              <w:bottom w:val="single" w:sz="4" w:space="0" w:color="auto"/>
              <w:right w:val="single" w:sz="4" w:space="0" w:color="auto"/>
            </w:tcBorders>
          </w:tcPr>
          <w:p w14:paraId="38E50B1F" w14:textId="77777777" w:rsidR="00E5439F" w:rsidRPr="00272F99" w:rsidRDefault="00E5439F" w:rsidP="000F2B52">
            <w:pPr>
              <w:ind w:right="251"/>
              <w:jc w:val="right"/>
              <w:rPr>
                <w:rFonts w:ascii="Times New Roman" w:hAnsi="Times New Roman" w:cs="Times New Roman"/>
              </w:rPr>
            </w:pPr>
          </w:p>
        </w:tc>
      </w:tr>
      <w:tr w:rsidR="00E5439F" w:rsidRPr="00272F99" w14:paraId="3409635F" w14:textId="77777777" w:rsidTr="000F2B52">
        <w:trPr>
          <w:trHeight w:val="20"/>
        </w:trPr>
        <w:tc>
          <w:tcPr>
            <w:tcW w:w="1596" w:type="pct"/>
            <w:tcBorders>
              <w:top w:val="single" w:sz="4" w:space="0" w:color="auto"/>
              <w:left w:val="single" w:sz="4" w:space="0" w:color="auto"/>
              <w:bottom w:val="single" w:sz="4" w:space="0" w:color="auto"/>
              <w:right w:val="single" w:sz="4" w:space="0" w:color="auto"/>
            </w:tcBorders>
            <w:shd w:val="clear" w:color="auto" w:fill="auto"/>
            <w:vAlign w:val="center"/>
          </w:tcPr>
          <w:p w14:paraId="03209E49" w14:textId="77777777" w:rsidR="00E5439F" w:rsidRPr="00272F99" w:rsidRDefault="00E5439F" w:rsidP="000F2B52">
            <w:pPr>
              <w:ind w:firstLine="0"/>
              <w:jc w:val="left"/>
              <w:rPr>
                <w:rFonts w:ascii="Times New Roman" w:hAnsi="Times New Roman" w:cs="Times New Roman"/>
              </w:rPr>
            </w:pPr>
            <w:r w:rsidRPr="00272F99">
              <w:rPr>
                <w:rFonts w:ascii="Times New Roman" w:hAnsi="Times New Roman" w:cs="Times New Roman"/>
              </w:rPr>
              <w:t>Валовой сбор, ц</w:t>
            </w:r>
          </w:p>
        </w:tc>
        <w:tc>
          <w:tcPr>
            <w:tcW w:w="676" w:type="pct"/>
            <w:tcBorders>
              <w:top w:val="single" w:sz="4" w:space="0" w:color="auto"/>
              <w:left w:val="single" w:sz="4" w:space="0" w:color="auto"/>
              <w:bottom w:val="single" w:sz="4" w:space="0" w:color="auto"/>
              <w:right w:val="single" w:sz="4" w:space="0" w:color="auto"/>
            </w:tcBorders>
            <w:vAlign w:val="center"/>
          </w:tcPr>
          <w:p w14:paraId="15650846" w14:textId="77777777" w:rsidR="00E5439F" w:rsidRPr="00272F99" w:rsidRDefault="00E5439F" w:rsidP="000F2B52">
            <w:pPr>
              <w:ind w:firstLine="0"/>
              <w:jc w:val="center"/>
              <w:rPr>
                <w:rFonts w:ascii="Times New Roman" w:hAnsi="Times New Roman" w:cs="Times New Roman"/>
                <w:i/>
                <w:sz w:val="20"/>
              </w:rPr>
            </w:pPr>
            <w:r w:rsidRPr="00272F99">
              <w:rPr>
                <w:rFonts w:ascii="Times New Roman" w:hAnsi="Times New Roman" w:cs="Times New Roman"/>
                <w:i/>
                <w:sz w:val="20"/>
              </w:rPr>
              <w:t>11 = 9 × 10</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14:paraId="5FFB3049" w14:textId="77777777" w:rsidR="00E5439F" w:rsidRPr="00272F99" w:rsidRDefault="00E5439F" w:rsidP="000F2B52">
            <w:pPr>
              <w:ind w:right="251"/>
              <w:jc w:val="right"/>
              <w:rPr>
                <w:rFonts w:ascii="Times New Roman" w:hAnsi="Times New Roman" w:cs="Times New Roman"/>
              </w:rPr>
            </w:pP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42783C9B" w14:textId="77777777" w:rsidR="00E5439F" w:rsidRPr="00272F99" w:rsidRDefault="00E5439F" w:rsidP="000F2B52">
            <w:pPr>
              <w:ind w:right="251"/>
              <w:jc w:val="right"/>
              <w:rPr>
                <w:rFonts w:ascii="Times New Roman" w:hAnsi="Times New Roman" w:cs="Times New Roman"/>
              </w:rPr>
            </w:pP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14:paraId="19B9E937" w14:textId="77777777" w:rsidR="00E5439F" w:rsidRPr="00272F99" w:rsidRDefault="00E5439F" w:rsidP="000F2B52">
            <w:pPr>
              <w:ind w:right="251"/>
              <w:jc w:val="right"/>
              <w:rPr>
                <w:rFonts w:ascii="Times New Roman" w:hAnsi="Times New Roman" w:cs="Times New Roman"/>
              </w:rPr>
            </w:pP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0C34B3D5" w14:textId="77777777" w:rsidR="00E5439F" w:rsidRPr="00272F99" w:rsidRDefault="00E5439F" w:rsidP="000F2B52">
            <w:pPr>
              <w:ind w:right="251"/>
              <w:jc w:val="right"/>
              <w:rPr>
                <w:rFonts w:ascii="Times New Roman" w:hAnsi="Times New Roman" w:cs="Times New Roman"/>
              </w:rPr>
            </w:pP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5CE3A57B" w14:textId="77777777" w:rsidR="00E5439F" w:rsidRPr="00272F99" w:rsidRDefault="00E5439F" w:rsidP="000F2B52">
            <w:pPr>
              <w:ind w:right="251"/>
              <w:jc w:val="right"/>
              <w:rPr>
                <w:rFonts w:ascii="Times New Roman" w:hAnsi="Times New Roman" w:cs="Times New Roman"/>
              </w:rPr>
            </w:pPr>
          </w:p>
        </w:tc>
        <w:tc>
          <w:tcPr>
            <w:tcW w:w="418" w:type="pct"/>
            <w:tcBorders>
              <w:top w:val="single" w:sz="4" w:space="0" w:color="auto"/>
              <w:left w:val="single" w:sz="4" w:space="0" w:color="auto"/>
              <w:bottom w:val="single" w:sz="4" w:space="0" w:color="auto"/>
              <w:right w:val="single" w:sz="4" w:space="0" w:color="auto"/>
            </w:tcBorders>
          </w:tcPr>
          <w:p w14:paraId="245034E1" w14:textId="77777777" w:rsidR="00E5439F" w:rsidRPr="00272F99" w:rsidRDefault="00E5439F" w:rsidP="000F2B52">
            <w:pPr>
              <w:ind w:right="251"/>
              <w:jc w:val="right"/>
              <w:rPr>
                <w:rFonts w:ascii="Times New Roman" w:hAnsi="Times New Roman" w:cs="Times New Roman"/>
              </w:rPr>
            </w:pPr>
          </w:p>
        </w:tc>
      </w:tr>
      <w:tr w:rsidR="00E5439F" w:rsidRPr="00272F99" w14:paraId="5E91D69E" w14:textId="77777777" w:rsidTr="000F2B52">
        <w:trPr>
          <w:trHeight w:val="20"/>
        </w:trPr>
        <w:tc>
          <w:tcPr>
            <w:tcW w:w="1596" w:type="pct"/>
            <w:tcBorders>
              <w:top w:val="single" w:sz="4" w:space="0" w:color="auto"/>
              <w:left w:val="single" w:sz="4" w:space="0" w:color="auto"/>
              <w:bottom w:val="single" w:sz="4" w:space="0" w:color="auto"/>
              <w:right w:val="single" w:sz="4" w:space="0" w:color="auto"/>
            </w:tcBorders>
            <w:shd w:val="clear" w:color="auto" w:fill="auto"/>
            <w:vAlign w:val="center"/>
          </w:tcPr>
          <w:p w14:paraId="6735FFDD" w14:textId="77777777" w:rsidR="00E5439F" w:rsidRPr="00272F99" w:rsidRDefault="00E5439F" w:rsidP="000F2B52">
            <w:pPr>
              <w:ind w:firstLine="0"/>
              <w:jc w:val="left"/>
              <w:rPr>
                <w:rFonts w:ascii="Times New Roman" w:hAnsi="Times New Roman" w:cs="Times New Roman"/>
              </w:rPr>
            </w:pPr>
            <w:r w:rsidRPr="00272F99">
              <w:rPr>
                <w:rFonts w:ascii="Times New Roman" w:hAnsi="Times New Roman" w:cs="Times New Roman"/>
              </w:rPr>
              <w:t>Потери при производстве, ц</w:t>
            </w:r>
          </w:p>
        </w:tc>
        <w:tc>
          <w:tcPr>
            <w:tcW w:w="676" w:type="pct"/>
            <w:tcBorders>
              <w:top w:val="single" w:sz="4" w:space="0" w:color="auto"/>
              <w:left w:val="single" w:sz="4" w:space="0" w:color="auto"/>
              <w:bottom w:val="single" w:sz="4" w:space="0" w:color="auto"/>
              <w:right w:val="single" w:sz="4" w:space="0" w:color="auto"/>
            </w:tcBorders>
            <w:vAlign w:val="center"/>
          </w:tcPr>
          <w:p w14:paraId="1DA59EA6" w14:textId="77777777" w:rsidR="00E5439F" w:rsidRPr="00272F99" w:rsidRDefault="00E5439F" w:rsidP="000F2B52">
            <w:pPr>
              <w:ind w:firstLine="0"/>
              <w:jc w:val="center"/>
              <w:rPr>
                <w:rFonts w:ascii="Times New Roman" w:hAnsi="Times New Roman" w:cs="Times New Roman"/>
                <w:i/>
                <w:sz w:val="20"/>
              </w:rPr>
            </w:pPr>
            <w:r w:rsidRPr="00272F99">
              <w:rPr>
                <w:rFonts w:ascii="Times New Roman" w:hAnsi="Times New Roman" w:cs="Times New Roman"/>
                <w:i/>
                <w:sz w:val="20"/>
              </w:rPr>
              <w:t>12</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14:paraId="75C40637" w14:textId="77777777" w:rsidR="00E5439F" w:rsidRPr="00272F99" w:rsidRDefault="00E5439F" w:rsidP="000F2B52">
            <w:pPr>
              <w:ind w:right="251"/>
              <w:jc w:val="right"/>
              <w:rPr>
                <w:rFonts w:ascii="Times New Roman" w:hAnsi="Times New Roman" w:cs="Times New Roman"/>
              </w:rPr>
            </w:pP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7C2F69DB" w14:textId="77777777" w:rsidR="00E5439F" w:rsidRPr="00272F99" w:rsidRDefault="00E5439F" w:rsidP="000F2B52">
            <w:pPr>
              <w:ind w:right="251"/>
              <w:jc w:val="right"/>
              <w:rPr>
                <w:rFonts w:ascii="Times New Roman" w:hAnsi="Times New Roman" w:cs="Times New Roman"/>
              </w:rPr>
            </w:pP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14:paraId="41FCFCC1" w14:textId="77777777" w:rsidR="00E5439F" w:rsidRPr="00272F99" w:rsidRDefault="00E5439F" w:rsidP="000F2B52">
            <w:pPr>
              <w:ind w:right="251"/>
              <w:jc w:val="right"/>
              <w:rPr>
                <w:rFonts w:ascii="Times New Roman" w:hAnsi="Times New Roman" w:cs="Times New Roman"/>
              </w:rPr>
            </w:pP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21795E3E" w14:textId="77777777" w:rsidR="00E5439F" w:rsidRPr="00272F99" w:rsidRDefault="00E5439F" w:rsidP="000F2B52">
            <w:pPr>
              <w:ind w:right="251"/>
              <w:jc w:val="right"/>
              <w:rPr>
                <w:rFonts w:ascii="Times New Roman" w:hAnsi="Times New Roman" w:cs="Times New Roman"/>
              </w:rPr>
            </w:pP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48213A1A" w14:textId="77777777" w:rsidR="00E5439F" w:rsidRPr="00272F99" w:rsidRDefault="00E5439F" w:rsidP="000F2B52">
            <w:pPr>
              <w:ind w:right="251"/>
              <w:jc w:val="right"/>
              <w:rPr>
                <w:rFonts w:ascii="Times New Roman" w:hAnsi="Times New Roman" w:cs="Times New Roman"/>
              </w:rPr>
            </w:pPr>
          </w:p>
        </w:tc>
        <w:tc>
          <w:tcPr>
            <w:tcW w:w="418" w:type="pct"/>
            <w:tcBorders>
              <w:top w:val="single" w:sz="4" w:space="0" w:color="auto"/>
              <w:left w:val="single" w:sz="4" w:space="0" w:color="auto"/>
              <w:bottom w:val="single" w:sz="4" w:space="0" w:color="auto"/>
              <w:right w:val="single" w:sz="4" w:space="0" w:color="auto"/>
            </w:tcBorders>
          </w:tcPr>
          <w:p w14:paraId="3DBEDF85" w14:textId="77777777" w:rsidR="00E5439F" w:rsidRPr="00272F99" w:rsidRDefault="00E5439F" w:rsidP="000F2B52">
            <w:pPr>
              <w:ind w:right="251"/>
              <w:jc w:val="right"/>
              <w:rPr>
                <w:rFonts w:ascii="Times New Roman" w:hAnsi="Times New Roman" w:cs="Times New Roman"/>
              </w:rPr>
            </w:pPr>
          </w:p>
        </w:tc>
      </w:tr>
      <w:tr w:rsidR="00E5439F" w:rsidRPr="00272F99" w14:paraId="11B028E5" w14:textId="77777777" w:rsidTr="000F2B52">
        <w:trPr>
          <w:trHeight w:val="20"/>
        </w:trPr>
        <w:tc>
          <w:tcPr>
            <w:tcW w:w="1596" w:type="pct"/>
            <w:tcBorders>
              <w:top w:val="single" w:sz="4" w:space="0" w:color="auto"/>
              <w:left w:val="single" w:sz="4" w:space="0" w:color="auto"/>
              <w:bottom w:val="single" w:sz="4" w:space="0" w:color="auto"/>
              <w:right w:val="single" w:sz="4" w:space="0" w:color="auto"/>
            </w:tcBorders>
            <w:shd w:val="clear" w:color="auto" w:fill="auto"/>
            <w:vAlign w:val="center"/>
          </w:tcPr>
          <w:p w14:paraId="1BE35B6B" w14:textId="77777777" w:rsidR="00E5439F" w:rsidRPr="00272F99" w:rsidRDefault="00E5439F" w:rsidP="000F2B52">
            <w:pPr>
              <w:ind w:firstLine="0"/>
              <w:jc w:val="left"/>
              <w:rPr>
                <w:rFonts w:ascii="Times New Roman" w:hAnsi="Times New Roman" w:cs="Times New Roman"/>
              </w:rPr>
            </w:pPr>
            <w:r w:rsidRPr="00272F99">
              <w:rPr>
                <w:rFonts w:ascii="Times New Roman" w:hAnsi="Times New Roman" w:cs="Times New Roman"/>
              </w:rPr>
              <w:t>Хозяйственные нужды, ц</w:t>
            </w:r>
          </w:p>
        </w:tc>
        <w:tc>
          <w:tcPr>
            <w:tcW w:w="676" w:type="pct"/>
            <w:tcBorders>
              <w:top w:val="single" w:sz="4" w:space="0" w:color="auto"/>
              <w:left w:val="single" w:sz="4" w:space="0" w:color="auto"/>
              <w:bottom w:val="single" w:sz="4" w:space="0" w:color="auto"/>
              <w:right w:val="single" w:sz="4" w:space="0" w:color="auto"/>
            </w:tcBorders>
            <w:vAlign w:val="center"/>
          </w:tcPr>
          <w:p w14:paraId="7C36E08C" w14:textId="77777777" w:rsidR="00E5439F" w:rsidRPr="00272F99" w:rsidRDefault="00E5439F" w:rsidP="000F2B52">
            <w:pPr>
              <w:ind w:firstLine="0"/>
              <w:jc w:val="center"/>
              <w:rPr>
                <w:rFonts w:ascii="Times New Roman" w:hAnsi="Times New Roman" w:cs="Times New Roman"/>
                <w:i/>
                <w:sz w:val="20"/>
              </w:rPr>
            </w:pPr>
            <w:r w:rsidRPr="00272F99">
              <w:rPr>
                <w:rFonts w:ascii="Times New Roman" w:hAnsi="Times New Roman" w:cs="Times New Roman"/>
                <w:i/>
                <w:sz w:val="20"/>
              </w:rPr>
              <w:t>13</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14:paraId="60516267" w14:textId="77777777" w:rsidR="00E5439F" w:rsidRPr="00272F99" w:rsidRDefault="00E5439F" w:rsidP="000F2B52">
            <w:pPr>
              <w:ind w:right="251"/>
              <w:jc w:val="right"/>
              <w:rPr>
                <w:rFonts w:ascii="Times New Roman" w:hAnsi="Times New Roman" w:cs="Times New Roman"/>
              </w:rPr>
            </w:pP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2D38F9E3" w14:textId="77777777" w:rsidR="00E5439F" w:rsidRPr="00272F99" w:rsidRDefault="00E5439F" w:rsidP="000F2B52">
            <w:pPr>
              <w:ind w:right="251"/>
              <w:jc w:val="right"/>
              <w:rPr>
                <w:rFonts w:ascii="Times New Roman" w:hAnsi="Times New Roman" w:cs="Times New Roman"/>
              </w:rPr>
            </w:pP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14:paraId="7DD74597" w14:textId="77777777" w:rsidR="00E5439F" w:rsidRPr="00272F99" w:rsidRDefault="00E5439F" w:rsidP="000F2B52">
            <w:pPr>
              <w:ind w:right="251"/>
              <w:jc w:val="right"/>
              <w:rPr>
                <w:rFonts w:ascii="Times New Roman" w:hAnsi="Times New Roman" w:cs="Times New Roman"/>
              </w:rPr>
            </w:pP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4695A0AD" w14:textId="77777777" w:rsidR="00E5439F" w:rsidRPr="00272F99" w:rsidRDefault="00E5439F" w:rsidP="000F2B52">
            <w:pPr>
              <w:ind w:right="251"/>
              <w:jc w:val="right"/>
              <w:rPr>
                <w:rFonts w:ascii="Times New Roman" w:hAnsi="Times New Roman" w:cs="Times New Roman"/>
              </w:rPr>
            </w:pP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7541D932" w14:textId="77777777" w:rsidR="00E5439F" w:rsidRPr="00272F99" w:rsidRDefault="00E5439F" w:rsidP="000F2B52">
            <w:pPr>
              <w:ind w:right="251"/>
              <w:jc w:val="right"/>
              <w:rPr>
                <w:rFonts w:ascii="Times New Roman" w:hAnsi="Times New Roman" w:cs="Times New Roman"/>
              </w:rPr>
            </w:pPr>
          </w:p>
        </w:tc>
        <w:tc>
          <w:tcPr>
            <w:tcW w:w="418" w:type="pct"/>
            <w:tcBorders>
              <w:top w:val="single" w:sz="4" w:space="0" w:color="auto"/>
              <w:left w:val="single" w:sz="4" w:space="0" w:color="auto"/>
              <w:bottom w:val="single" w:sz="4" w:space="0" w:color="auto"/>
              <w:right w:val="single" w:sz="4" w:space="0" w:color="auto"/>
            </w:tcBorders>
          </w:tcPr>
          <w:p w14:paraId="7A3656E3" w14:textId="77777777" w:rsidR="00E5439F" w:rsidRPr="00272F99" w:rsidRDefault="00E5439F" w:rsidP="000F2B52">
            <w:pPr>
              <w:ind w:right="251"/>
              <w:jc w:val="right"/>
              <w:rPr>
                <w:rFonts w:ascii="Times New Roman" w:hAnsi="Times New Roman" w:cs="Times New Roman"/>
              </w:rPr>
            </w:pPr>
          </w:p>
        </w:tc>
      </w:tr>
      <w:tr w:rsidR="00E5439F" w:rsidRPr="00272F99" w14:paraId="525F8C6E" w14:textId="77777777" w:rsidTr="000F2B52">
        <w:trPr>
          <w:trHeight w:val="20"/>
        </w:trPr>
        <w:tc>
          <w:tcPr>
            <w:tcW w:w="1596" w:type="pct"/>
            <w:tcBorders>
              <w:top w:val="single" w:sz="4" w:space="0" w:color="auto"/>
              <w:left w:val="single" w:sz="4" w:space="0" w:color="auto"/>
              <w:bottom w:val="single" w:sz="4" w:space="0" w:color="auto"/>
              <w:right w:val="single" w:sz="4" w:space="0" w:color="auto"/>
            </w:tcBorders>
            <w:shd w:val="clear" w:color="auto" w:fill="auto"/>
            <w:vAlign w:val="center"/>
          </w:tcPr>
          <w:p w14:paraId="2E1D985B" w14:textId="77777777" w:rsidR="00E5439F" w:rsidRPr="00272F99" w:rsidRDefault="00E5439F" w:rsidP="000F2B52">
            <w:pPr>
              <w:ind w:firstLine="0"/>
              <w:jc w:val="left"/>
              <w:rPr>
                <w:rFonts w:ascii="Times New Roman" w:hAnsi="Times New Roman" w:cs="Times New Roman"/>
              </w:rPr>
            </w:pPr>
            <w:r w:rsidRPr="00272F99">
              <w:rPr>
                <w:rFonts w:ascii="Times New Roman" w:hAnsi="Times New Roman" w:cs="Times New Roman"/>
              </w:rPr>
              <w:lastRenderedPageBreak/>
              <w:t>Объем продаж, ц</w:t>
            </w:r>
          </w:p>
        </w:tc>
        <w:tc>
          <w:tcPr>
            <w:tcW w:w="676" w:type="pct"/>
            <w:tcBorders>
              <w:top w:val="single" w:sz="4" w:space="0" w:color="auto"/>
              <w:left w:val="single" w:sz="4" w:space="0" w:color="auto"/>
              <w:bottom w:val="single" w:sz="4" w:space="0" w:color="auto"/>
              <w:right w:val="single" w:sz="4" w:space="0" w:color="auto"/>
            </w:tcBorders>
            <w:vAlign w:val="center"/>
          </w:tcPr>
          <w:p w14:paraId="406AB99E" w14:textId="77777777" w:rsidR="00E5439F" w:rsidRPr="00272F99" w:rsidRDefault="00E5439F" w:rsidP="000F2B52">
            <w:pPr>
              <w:ind w:firstLine="0"/>
              <w:jc w:val="center"/>
              <w:rPr>
                <w:rFonts w:ascii="Times New Roman" w:hAnsi="Times New Roman" w:cs="Times New Roman"/>
                <w:i/>
                <w:sz w:val="18"/>
                <w:szCs w:val="18"/>
              </w:rPr>
            </w:pPr>
            <w:r w:rsidRPr="00272F99">
              <w:rPr>
                <w:rFonts w:ascii="Times New Roman" w:hAnsi="Times New Roman" w:cs="Times New Roman"/>
                <w:i/>
                <w:sz w:val="18"/>
                <w:szCs w:val="18"/>
              </w:rPr>
              <w:t>14 = 11- 12-13</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14:paraId="595FC514" w14:textId="77777777" w:rsidR="00E5439F" w:rsidRPr="00272F99" w:rsidRDefault="00E5439F" w:rsidP="000F2B52">
            <w:pPr>
              <w:ind w:right="251"/>
              <w:jc w:val="right"/>
              <w:rPr>
                <w:rFonts w:ascii="Times New Roman" w:hAnsi="Times New Roman" w:cs="Times New Roman"/>
              </w:rPr>
            </w:pP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4A187292" w14:textId="77777777" w:rsidR="00E5439F" w:rsidRPr="00272F99" w:rsidRDefault="00E5439F" w:rsidP="000F2B52">
            <w:pPr>
              <w:ind w:right="251"/>
              <w:jc w:val="right"/>
              <w:rPr>
                <w:rFonts w:ascii="Times New Roman" w:hAnsi="Times New Roman" w:cs="Times New Roman"/>
              </w:rPr>
            </w:pP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14:paraId="26F030DE" w14:textId="77777777" w:rsidR="00E5439F" w:rsidRPr="00272F99" w:rsidRDefault="00E5439F" w:rsidP="000F2B52">
            <w:pPr>
              <w:ind w:right="251"/>
              <w:jc w:val="right"/>
              <w:rPr>
                <w:rFonts w:ascii="Times New Roman" w:hAnsi="Times New Roman" w:cs="Times New Roman"/>
              </w:rPr>
            </w:pP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678F88B7" w14:textId="77777777" w:rsidR="00E5439F" w:rsidRPr="00272F99" w:rsidRDefault="00E5439F" w:rsidP="000F2B52">
            <w:pPr>
              <w:ind w:right="251"/>
              <w:jc w:val="right"/>
              <w:rPr>
                <w:rFonts w:ascii="Times New Roman" w:hAnsi="Times New Roman" w:cs="Times New Roman"/>
              </w:rPr>
            </w:pP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087CCD0B" w14:textId="77777777" w:rsidR="00E5439F" w:rsidRPr="00272F99" w:rsidRDefault="00E5439F" w:rsidP="000F2B52">
            <w:pPr>
              <w:ind w:right="251"/>
              <w:jc w:val="right"/>
              <w:rPr>
                <w:rFonts w:ascii="Times New Roman" w:hAnsi="Times New Roman" w:cs="Times New Roman"/>
              </w:rPr>
            </w:pPr>
          </w:p>
        </w:tc>
        <w:tc>
          <w:tcPr>
            <w:tcW w:w="418" w:type="pct"/>
            <w:tcBorders>
              <w:top w:val="single" w:sz="4" w:space="0" w:color="auto"/>
              <w:left w:val="single" w:sz="4" w:space="0" w:color="auto"/>
              <w:bottom w:val="single" w:sz="4" w:space="0" w:color="auto"/>
              <w:right w:val="single" w:sz="4" w:space="0" w:color="auto"/>
            </w:tcBorders>
          </w:tcPr>
          <w:p w14:paraId="36D2DC70" w14:textId="77777777" w:rsidR="00E5439F" w:rsidRPr="00272F99" w:rsidRDefault="00E5439F" w:rsidP="000F2B52">
            <w:pPr>
              <w:ind w:right="251"/>
              <w:jc w:val="right"/>
              <w:rPr>
                <w:rFonts w:ascii="Times New Roman" w:hAnsi="Times New Roman" w:cs="Times New Roman"/>
              </w:rPr>
            </w:pPr>
          </w:p>
        </w:tc>
      </w:tr>
      <w:tr w:rsidR="00E5439F" w:rsidRPr="00272F99" w14:paraId="4B69B748" w14:textId="77777777" w:rsidTr="000F2B52">
        <w:trPr>
          <w:trHeight w:val="423"/>
        </w:trPr>
        <w:tc>
          <w:tcPr>
            <w:tcW w:w="1596" w:type="pct"/>
            <w:tcBorders>
              <w:top w:val="single" w:sz="4" w:space="0" w:color="auto"/>
              <w:left w:val="single" w:sz="4" w:space="0" w:color="auto"/>
              <w:bottom w:val="single" w:sz="4" w:space="0" w:color="auto"/>
              <w:right w:val="single" w:sz="4" w:space="0" w:color="auto"/>
            </w:tcBorders>
            <w:shd w:val="clear" w:color="auto" w:fill="auto"/>
            <w:vAlign w:val="center"/>
          </w:tcPr>
          <w:p w14:paraId="369B2656" w14:textId="77777777" w:rsidR="00E5439F" w:rsidRPr="00272F99" w:rsidRDefault="00E5439F" w:rsidP="000F2B52">
            <w:pPr>
              <w:ind w:firstLine="0"/>
              <w:jc w:val="left"/>
              <w:rPr>
                <w:rFonts w:ascii="Times New Roman" w:hAnsi="Times New Roman" w:cs="Times New Roman"/>
                <w:b/>
              </w:rPr>
            </w:pPr>
            <w:r w:rsidRPr="00272F99">
              <w:rPr>
                <w:rFonts w:ascii="Times New Roman" w:hAnsi="Times New Roman" w:cs="Times New Roman"/>
                <w:b/>
              </w:rPr>
              <w:t xml:space="preserve">Общая площадь посевов (посадки), га </w:t>
            </w:r>
          </w:p>
        </w:tc>
        <w:tc>
          <w:tcPr>
            <w:tcW w:w="676" w:type="pct"/>
            <w:tcBorders>
              <w:top w:val="single" w:sz="4" w:space="0" w:color="auto"/>
              <w:left w:val="single" w:sz="4" w:space="0" w:color="auto"/>
              <w:bottom w:val="single" w:sz="4" w:space="0" w:color="auto"/>
              <w:right w:val="single" w:sz="4" w:space="0" w:color="auto"/>
            </w:tcBorders>
            <w:vAlign w:val="center"/>
          </w:tcPr>
          <w:p w14:paraId="791A8AEE" w14:textId="77777777" w:rsidR="00E5439F" w:rsidRPr="00272F99" w:rsidRDefault="00E5439F" w:rsidP="000F2B52">
            <w:pPr>
              <w:ind w:firstLine="0"/>
              <w:jc w:val="center"/>
              <w:rPr>
                <w:rFonts w:ascii="Times New Roman" w:hAnsi="Times New Roman" w:cs="Times New Roman"/>
                <w:i/>
                <w:sz w:val="20"/>
              </w:rPr>
            </w:pPr>
            <w:r w:rsidRPr="00272F99">
              <w:rPr>
                <w:rFonts w:ascii="Times New Roman" w:hAnsi="Times New Roman" w:cs="Times New Roman"/>
                <w:i/>
                <w:sz w:val="20"/>
              </w:rPr>
              <w:t>15 = 2 + 9</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14:paraId="0A50B690" w14:textId="77777777" w:rsidR="00E5439F" w:rsidRPr="00272F99" w:rsidRDefault="00E5439F" w:rsidP="000F2B52">
            <w:pPr>
              <w:ind w:right="251"/>
              <w:jc w:val="right"/>
              <w:rPr>
                <w:rFonts w:ascii="Times New Roman" w:hAnsi="Times New Roman" w:cs="Times New Roman"/>
              </w:rPr>
            </w:pP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55786D94" w14:textId="77777777" w:rsidR="00E5439F" w:rsidRPr="00272F99" w:rsidRDefault="00E5439F" w:rsidP="000F2B52">
            <w:pPr>
              <w:ind w:right="251"/>
              <w:jc w:val="right"/>
              <w:rPr>
                <w:rFonts w:ascii="Times New Roman" w:hAnsi="Times New Roman" w:cs="Times New Roman"/>
              </w:rPr>
            </w:pP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14:paraId="0810BA9C" w14:textId="77777777" w:rsidR="00E5439F" w:rsidRPr="00272F99" w:rsidRDefault="00E5439F" w:rsidP="000F2B52">
            <w:pPr>
              <w:ind w:right="251"/>
              <w:jc w:val="right"/>
              <w:rPr>
                <w:rFonts w:ascii="Times New Roman" w:hAnsi="Times New Roman" w:cs="Times New Roman"/>
              </w:rPr>
            </w:pP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04D39F1C" w14:textId="77777777" w:rsidR="00E5439F" w:rsidRPr="00272F99" w:rsidRDefault="00E5439F" w:rsidP="000F2B52">
            <w:pPr>
              <w:ind w:right="251"/>
              <w:jc w:val="right"/>
              <w:rPr>
                <w:rFonts w:ascii="Times New Roman" w:hAnsi="Times New Roman" w:cs="Times New Roman"/>
              </w:rPr>
            </w:pP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458B9DA2" w14:textId="77777777" w:rsidR="00E5439F" w:rsidRPr="00272F99" w:rsidRDefault="00E5439F" w:rsidP="000F2B52">
            <w:pPr>
              <w:ind w:right="251"/>
              <w:jc w:val="right"/>
              <w:rPr>
                <w:rFonts w:ascii="Times New Roman" w:hAnsi="Times New Roman" w:cs="Times New Roman"/>
              </w:rPr>
            </w:pPr>
          </w:p>
        </w:tc>
        <w:tc>
          <w:tcPr>
            <w:tcW w:w="418" w:type="pct"/>
            <w:tcBorders>
              <w:top w:val="single" w:sz="4" w:space="0" w:color="auto"/>
              <w:left w:val="single" w:sz="4" w:space="0" w:color="auto"/>
              <w:bottom w:val="single" w:sz="4" w:space="0" w:color="auto"/>
              <w:right w:val="single" w:sz="4" w:space="0" w:color="auto"/>
            </w:tcBorders>
          </w:tcPr>
          <w:p w14:paraId="182B2CFD" w14:textId="77777777" w:rsidR="00E5439F" w:rsidRPr="00272F99" w:rsidRDefault="00E5439F" w:rsidP="000F2B52">
            <w:pPr>
              <w:ind w:right="251"/>
              <w:jc w:val="right"/>
              <w:rPr>
                <w:rFonts w:ascii="Times New Roman" w:hAnsi="Times New Roman" w:cs="Times New Roman"/>
              </w:rPr>
            </w:pPr>
          </w:p>
        </w:tc>
      </w:tr>
    </w:tbl>
    <w:p w14:paraId="31A92909" w14:textId="77777777" w:rsidR="00E5439F" w:rsidRPr="00272F99" w:rsidRDefault="00E5439F" w:rsidP="00E5439F">
      <w:pPr>
        <w:ind w:firstLine="0"/>
        <w:rPr>
          <w:rFonts w:ascii="Times New Roman" w:hAnsi="Times New Roman" w:cs="Times New Roman"/>
          <w:i/>
        </w:rPr>
      </w:pPr>
    </w:p>
    <w:p w14:paraId="41981CFB" w14:textId="77777777" w:rsidR="00E5439F" w:rsidRPr="00272F99" w:rsidRDefault="00E5439F" w:rsidP="00E5439F">
      <w:pPr>
        <w:ind w:firstLine="0"/>
        <w:rPr>
          <w:rFonts w:ascii="Times New Roman" w:hAnsi="Times New Roman" w:cs="Times New Roman"/>
          <w:i/>
        </w:rPr>
      </w:pPr>
    </w:p>
    <w:p w14:paraId="039C9371" w14:textId="77777777" w:rsidR="00E5439F" w:rsidRPr="00272F99" w:rsidRDefault="00E5439F" w:rsidP="00E5439F">
      <w:pPr>
        <w:ind w:firstLine="709"/>
        <w:rPr>
          <w:rFonts w:ascii="Times New Roman" w:hAnsi="Times New Roman" w:cs="Times New Roman"/>
          <w:i/>
        </w:rPr>
      </w:pPr>
      <w:r w:rsidRPr="00272F99">
        <w:rPr>
          <w:rFonts w:ascii="Times New Roman" w:hAnsi="Times New Roman" w:cs="Times New Roman"/>
        </w:rPr>
        <w:t xml:space="preserve">Таблица 5.2 Производственный план по животноводству </w:t>
      </w:r>
      <w:r w:rsidRPr="00272F99">
        <w:rPr>
          <w:rFonts w:ascii="Times New Roman" w:hAnsi="Times New Roman" w:cs="Times New Roman"/>
          <w:i/>
          <w:spacing w:val="-4"/>
          <w:sz w:val="22"/>
        </w:rPr>
        <w:t>(при заполнении таблицы необходимо убрать лишние строки, заполняется только при написании проекта по направлениям отрасли животноводство)</w:t>
      </w:r>
    </w:p>
    <w:p w14:paraId="28D109C1" w14:textId="77777777" w:rsidR="00E5439F" w:rsidRPr="00272F99" w:rsidRDefault="00E5439F" w:rsidP="00E5439F">
      <w:pPr>
        <w:ind w:firstLine="709"/>
        <w:outlineLvl w:val="0"/>
        <w:rPr>
          <w:rFonts w:ascii="Times New Roman" w:hAnsi="Times New Roman" w:cs="Times New Roman"/>
          <w:i/>
          <w:spacing w:val="-4"/>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8"/>
        <w:gridCol w:w="1269"/>
        <w:gridCol w:w="862"/>
        <w:gridCol w:w="852"/>
        <w:gridCol w:w="844"/>
        <w:gridCol w:w="854"/>
        <w:gridCol w:w="846"/>
        <w:gridCol w:w="850"/>
      </w:tblGrid>
      <w:tr w:rsidR="00E5439F" w:rsidRPr="00272F99" w14:paraId="3E14ED05" w14:textId="77777777" w:rsidTr="000F2B52">
        <w:trPr>
          <w:trHeight w:val="331"/>
          <w:tblHeader/>
        </w:trPr>
        <w:tc>
          <w:tcPr>
            <w:tcW w:w="1872" w:type="pct"/>
            <w:vMerge w:val="restart"/>
            <w:shd w:val="clear" w:color="auto" w:fill="auto"/>
            <w:hideMark/>
          </w:tcPr>
          <w:p w14:paraId="766FF153" w14:textId="77777777" w:rsidR="00E5439F" w:rsidRPr="00272F99" w:rsidRDefault="00E5439F" w:rsidP="000F2B52">
            <w:pPr>
              <w:jc w:val="center"/>
              <w:rPr>
                <w:rFonts w:ascii="Times New Roman" w:hAnsi="Times New Roman" w:cs="Times New Roman"/>
                <w:bCs/>
              </w:rPr>
            </w:pPr>
            <w:r w:rsidRPr="00272F99">
              <w:rPr>
                <w:rFonts w:ascii="Times New Roman" w:hAnsi="Times New Roman" w:cs="Times New Roman"/>
                <w:bCs/>
              </w:rPr>
              <w:t>Расчет продуктивности</w:t>
            </w:r>
          </w:p>
        </w:tc>
        <w:tc>
          <w:tcPr>
            <w:tcW w:w="622" w:type="pct"/>
            <w:vMerge w:val="restart"/>
          </w:tcPr>
          <w:p w14:paraId="3F89F08B" w14:textId="77777777" w:rsidR="00E5439F" w:rsidRPr="00272F99" w:rsidRDefault="00E5439F" w:rsidP="000F2B52">
            <w:pPr>
              <w:ind w:firstLine="0"/>
              <w:jc w:val="center"/>
              <w:rPr>
                <w:rFonts w:ascii="Times New Roman" w:hAnsi="Times New Roman" w:cs="Times New Roman"/>
                <w:bCs/>
              </w:rPr>
            </w:pPr>
            <w:r w:rsidRPr="00272F99">
              <w:rPr>
                <w:rFonts w:ascii="Times New Roman" w:hAnsi="Times New Roman" w:cs="Times New Roman"/>
                <w:bCs/>
              </w:rPr>
              <w:t>Код строки, формула</w:t>
            </w:r>
          </w:p>
        </w:tc>
        <w:tc>
          <w:tcPr>
            <w:tcW w:w="2505" w:type="pct"/>
            <w:gridSpan w:val="6"/>
          </w:tcPr>
          <w:p w14:paraId="29DDD3D9" w14:textId="77777777" w:rsidR="00E5439F" w:rsidRPr="00272F99" w:rsidRDefault="00E5439F" w:rsidP="000F2B52">
            <w:pPr>
              <w:jc w:val="center"/>
              <w:rPr>
                <w:rFonts w:ascii="Times New Roman" w:hAnsi="Times New Roman" w:cs="Times New Roman"/>
                <w:bCs/>
              </w:rPr>
            </w:pPr>
            <w:r w:rsidRPr="00272F99">
              <w:rPr>
                <w:rFonts w:ascii="Times New Roman" w:hAnsi="Times New Roman" w:cs="Times New Roman"/>
                <w:bCs/>
              </w:rPr>
              <w:t>Год</w:t>
            </w:r>
          </w:p>
        </w:tc>
      </w:tr>
      <w:tr w:rsidR="00E5439F" w:rsidRPr="00272F99" w14:paraId="01FDDBBC" w14:textId="77777777" w:rsidTr="000F2B52">
        <w:trPr>
          <w:trHeight w:val="20"/>
          <w:tblHeader/>
        </w:trPr>
        <w:tc>
          <w:tcPr>
            <w:tcW w:w="1872" w:type="pct"/>
            <w:vMerge/>
            <w:shd w:val="clear" w:color="auto" w:fill="auto"/>
            <w:hideMark/>
          </w:tcPr>
          <w:p w14:paraId="43D5B3B4" w14:textId="77777777" w:rsidR="00E5439F" w:rsidRPr="00272F99" w:rsidRDefault="00E5439F" w:rsidP="000F2B52">
            <w:pPr>
              <w:jc w:val="center"/>
              <w:rPr>
                <w:rFonts w:ascii="Times New Roman" w:hAnsi="Times New Roman" w:cs="Times New Roman"/>
                <w:bCs/>
              </w:rPr>
            </w:pPr>
          </w:p>
        </w:tc>
        <w:tc>
          <w:tcPr>
            <w:tcW w:w="622" w:type="pct"/>
            <w:vMerge/>
          </w:tcPr>
          <w:p w14:paraId="785BE6E4" w14:textId="77777777" w:rsidR="00E5439F" w:rsidRPr="00272F99" w:rsidRDefault="00E5439F" w:rsidP="000F2B52">
            <w:pPr>
              <w:jc w:val="center"/>
              <w:rPr>
                <w:rFonts w:ascii="Times New Roman" w:hAnsi="Times New Roman" w:cs="Times New Roman"/>
                <w:bCs/>
              </w:rPr>
            </w:pPr>
          </w:p>
        </w:tc>
        <w:tc>
          <w:tcPr>
            <w:tcW w:w="423" w:type="pct"/>
            <w:vAlign w:val="center"/>
          </w:tcPr>
          <w:p w14:paraId="78B5A53F" w14:textId="77777777" w:rsidR="00E5439F" w:rsidRPr="00272F99" w:rsidRDefault="00E5439F" w:rsidP="000F2B52">
            <w:pPr>
              <w:ind w:firstLine="0"/>
              <w:rPr>
                <w:rFonts w:ascii="Times New Roman" w:hAnsi="Times New Roman" w:cs="Times New Roman"/>
              </w:rPr>
            </w:pPr>
            <w:r w:rsidRPr="00272F99">
              <w:rPr>
                <w:rFonts w:ascii="Times New Roman" w:hAnsi="Times New Roman" w:cs="Times New Roman"/>
              </w:rPr>
              <w:t>20___</w:t>
            </w:r>
          </w:p>
        </w:tc>
        <w:tc>
          <w:tcPr>
            <w:tcW w:w="418" w:type="pct"/>
            <w:shd w:val="clear" w:color="auto" w:fill="auto"/>
            <w:vAlign w:val="center"/>
            <w:hideMark/>
          </w:tcPr>
          <w:p w14:paraId="6B915BCB" w14:textId="77777777" w:rsidR="00E5439F" w:rsidRPr="00272F99" w:rsidRDefault="00E5439F" w:rsidP="000F2B52">
            <w:pPr>
              <w:ind w:firstLine="0"/>
              <w:rPr>
                <w:rFonts w:ascii="Times New Roman" w:hAnsi="Times New Roman" w:cs="Times New Roman"/>
              </w:rPr>
            </w:pPr>
            <w:r w:rsidRPr="00272F99">
              <w:rPr>
                <w:rFonts w:ascii="Times New Roman" w:hAnsi="Times New Roman" w:cs="Times New Roman"/>
              </w:rPr>
              <w:t>20___</w:t>
            </w:r>
          </w:p>
        </w:tc>
        <w:tc>
          <w:tcPr>
            <w:tcW w:w="414" w:type="pct"/>
            <w:vAlign w:val="center"/>
          </w:tcPr>
          <w:p w14:paraId="427B68F7" w14:textId="77777777" w:rsidR="00E5439F" w:rsidRPr="00272F99" w:rsidRDefault="00E5439F" w:rsidP="000F2B52">
            <w:pPr>
              <w:ind w:firstLine="0"/>
              <w:rPr>
                <w:rFonts w:ascii="Times New Roman" w:hAnsi="Times New Roman" w:cs="Times New Roman"/>
              </w:rPr>
            </w:pPr>
            <w:r w:rsidRPr="00272F99">
              <w:rPr>
                <w:rFonts w:ascii="Times New Roman" w:hAnsi="Times New Roman" w:cs="Times New Roman"/>
              </w:rPr>
              <w:t>20___</w:t>
            </w:r>
          </w:p>
        </w:tc>
        <w:tc>
          <w:tcPr>
            <w:tcW w:w="419" w:type="pct"/>
            <w:vAlign w:val="center"/>
          </w:tcPr>
          <w:p w14:paraId="1376AD11" w14:textId="77777777" w:rsidR="00E5439F" w:rsidRPr="00272F99" w:rsidRDefault="00E5439F" w:rsidP="000F2B52">
            <w:pPr>
              <w:ind w:firstLine="0"/>
              <w:rPr>
                <w:rFonts w:ascii="Times New Roman" w:hAnsi="Times New Roman" w:cs="Times New Roman"/>
              </w:rPr>
            </w:pPr>
            <w:r w:rsidRPr="00272F99">
              <w:rPr>
                <w:rFonts w:ascii="Times New Roman" w:hAnsi="Times New Roman" w:cs="Times New Roman"/>
              </w:rPr>
              <w:t>20___</w:t>
            </w:r>
          </w:p>
        </w:tc>
        <w:tc>
          <w:tcPr>
            <w:tcW w:w="415" w:type="pct"/>
            <w:vAlign w:val="center"/>
          </w:tcPr>
          <w:p w14:paraId="4ADA16C7" w14:textId="77777777" w:rsidR="00E5439F" w:rsidRPr="00272F99" w:rsidRDefault="00E5439F" w:rsidP="000F2B52">
            <w:pPr>
              <w:ind w:firstLine="0"/>
              <w:rPr>
                <w:rFonts w:ascii="Times New Roman" w:hAnsi="Times New Roman" w:cs="Times New Roman"/>
              </w:rPr>
            </w:pPr>
            <w:r w:rsidRPr="00272F99">
              <w:rPr>
                <w:rFonts w:ascii="Times New Roman" w:hAnsi="Times New Roman" w:cs="Times New Roman"/>
              </w:rPr>
              <w:t>20___</w:t>
            </w:r>
          </w:p>
        </w:tc>
        <w:tc>
          <w:tcPr>
            <w:tcW w:w="418" w:type="pct"/>
            <w:shd w:val="clear" w:color="auto" w:fill="auto"/>
            <w:vAlign w:val="center"/>
          </w:tcPr>
          <w:p w14:paraId="2BA8B393" w14:textId="77777777" w:rsidR="00E5439F" w:rsidRPr="00272F99" w:rsidRDefault="00E5439F" w:rsidP="000F2B52">
            <w:pPr>
              <w:ind w:firstLine="0"/>
              <w:rPr>
                <w:rFonts w:ascii="Times New Roman" w:hAnsi="Times New Roman" w:cs="Times New Roman"/>
              </w:rPr>
            </w:pPr>
            <w:r w:rsidRPr="00272F99">
              <w:rPr>
                <w:rFonts w:ascii="Times New Roman" w:hAnsi="Times New Roman" w:cs="Times New Roman"/>
              </w:rPr>
              <w:t>20___</w:t>
            </w:r>
          </w:p>
        </w:tc>
      </w:tr>
      <w:tr w:rsidR="00E5439F" w:rsidRPr="00272F99" w14:paraId="69E4F9F2" w14:textId="77777777" w:rsidTr="000F2B52">
        <w:trPr>
          <w:trHeight w:val="20"/>
        </w:trPr>
        <w:tc>
          <w:tcPr>
            <w:tcW w:w="1872" w:type="pct"/>
          </w:tcPr>
          <w:p w14:paraId="02E359CC" w14:textId="77777777" w:rsidR="00E5439F" w:rsidRPr="00272F99" w:rsidRDefault="00E5439F" w:rsidP="000F2B52">
            <w:pPr>
              <w:rPr>
                <w:rFonts w:ascii="Times New Roman" w:hAnsi="Times New Roman" w:cs="Times New Roman"/>
                <w:b/>
              </w:rPr>
            </w:pPr>
          </w:p>
        </w:tc>
        <w:tc>
          <w:tcPr>
            <w:tcW w:w="3128" w:type="pct"/>
            <w:gridSpan w:val="7"/>
            <w:shd w:val="clear" w:color="auto" w:fill="auto"/>
            <w:vAlign w:val="center"/>
            <w:hideMark/>
          </w:tcPr>
          <w:p w14:paraId="66F897D0" w14:textId="77777777" w:rsidR="00E5439F" w:rsidRPr="00272F99" w:rsidRDefault="00E5439F" w:rsidP="000F2B52">
            <w:pPr>
              <w:rPr>
                <w:rFonts w:ascii="Times New Roman" w:hAnsi="Times New Roman" w:cs="Times New Roman"/>
              </w:rPr>
            </w:pPr>
            <w:r w:rsidRPr="00272F99">
              <w:rPr>
                <w:rFonts w:ascii="Times New Roman" w:hAnsi="Times New Roman" w:cs="Times New Roman"/>
                <w:b/>
              </w:rPr>
              <w:t>Молоко</w:t>
            </w:r>
          </w:p>
        </w:tc>
      </w:tr>
      <w:tr w:rsidR="00E5439F" w:rsidRPr="00272F99" w14:paraId="010E956D" w14:textId="77777777" w:rsidTr="000F2B52">
        <w:trPr>
          <w:trHeight w:val="20"/>
        </w:trPr>
        <w:tc>
          <w:tcPr>
            <w:tcW w:w="1872" w:type="pct"/>
            <w:shd w:val="clear" w:color="auto" w:fill="auto"/>
            <w:vAlign w:val="center"/>
            <w:hideMark/>
          </w:tcPr>
          <w:p w14:paraId="1055A6FD" w14:textId="77777777" w:rsidR="00E5439F" w:rsidRPr="00272F99" w:rsidRDefault="00E5439F" w:rsidP="000F2B52">
            <w:pPr>
              <w:ind w:firstLine="0"/>
              <w:rPr>
                <w:rFonts w:ascii="Times New Roman" w:hAnsi="Times New Roman" w:cs="Times New Roman"/>
                <w:spacing w:val="-4"/>
              </w:rPr>
            </w:pPr>
            <w:r w:rsidRPr="00272F99">
              <w:rPr>
                <w:rFonts w:ascii="Times New Roman" w:hAnsi="Times New Roman" w:cs="Times New Roman"/>
              </w:rPr>
              <w:t>Среднегодовое поголовье коров, молочных коз, голов (</w:t>
            </w:r>
            <w:r w:rsidRPr="00272F99">
              <w:rPr>
                <w:rFonts w:ascii="Times New Roman" w:hAnsi="Times New Roman" w:cs="Times New Roman"/>
                <w:i/>
              </w:rPr>
              <w:t>данные из таблицы 5.3, 5.5</w:t>
            </w:r>
            <w:r w:rsidRPr="00272F99">
              <w:rPr>
                <w:rFonts w:ascii="Times New Roman" w:hAnsi="Times New Roman" w:cs="Times New Roman"/>
              </w:rPr>
              <w:t>)</w:t>
            </w:r>
          </w:p>
        </w:tc>
        <w:tc>
          <w:tcPr>
            <w:tcW w:w="622" w:type="pct"/>
          </w:tcPr>
          <w:p w14:paraId="40F3E4DE" w14:textId="77777777" w:rsidR="00E5439F" w:rsidRPr="00272F99" w:rsidRDefault="00E5439F" w:rsidP="000F2B52">
            <w:pPr>
              <w:ind w:firstLine="0"/>
              <w:jc w:val="center"/>
              <w:rPr>
                <w:rFonts w:ascii="Times New Roman" w:hAnsi="Times New Roman" w:cs="Times New Roman"/>
                <w:i/>
                <w:sz w:val="20"/>
              </w:rPr>
            </w:pPr>
            <w:r w:rsidRPr="00272F99">
              <w:rPr>
                <w:rFonts w:ascii="Times New Roman" w:hAnsi="Times New Roman" w:cs="Times New Roman"/>
                <w:i/>
                <w:sz w:val="20"/>
              </w:rPr>
              <w:t>1</w:t>
            </w:r>
          </w:p>
        </w:tc>
        <w:tc>
          <w:tcPr>
            <w:tcW w:w="423" w:type="pct"/>
          </w:tcPr>
          <w:p w14:paraId="679FF1E3" w14:textId="77777777" w:rsidR="00E5439F" w:rsidRPr="00272F99" w:rsidRDefault="00E5439F" w:rsidP="000F2B52">
            <w:pPr>
              <w:jc w:val="center"/>
              <w:rPr>
                <w:rFonts w:ascii="Times New Roman" w:hAnsi="Times New Roman" w:cs="Times New Roman"/>
              </w:rPr>
            </w:pPr>
          </w:p>
        </w:tc>
        <w:tc>
          <w:tcPr>
            <w:tcW w:w="418" w:type="pct"/>
            <w:shd w:val="clear" w:color="auto" w:fill="auto"/>
            <w:noWrap/>
            <w:vAlign w:val="center"/>
            <w:hideMark/>
          </w:tcPr>
          <w:p w14:paraId="7E0F781D" w14:textId="77777777" w:rsidR="00E5439F" w:rsidRPr="00272F99" w:rsidRDefault="00E5439F" w:rsidP="000F2B52">
            <w:pPr>
              <w:jc w:val="center"/>
              <w:rPr>
                <w:rFonts w:ascii="Times New Roman" w:hAnsi="Times New Roman" w:cs="Times New Roman"/>
              </w:rPr>
            </w:pPr>
          </w:p>
        </w:tc>
        <w:tc>
          <w:tcPr>
            <w:tcW w:w="414" w:type="pct"/>
            <w:vAlign w:val="center"/>
          </w:tcPr>
          <w:p w14:paraId="327FEAE5" w14:textId="77777777" w:rsidR="00E5439F" w:rsidRPr="00272F99" w:rsidRDefault="00E5439F" w:rsidP="000F2B52">
            <w:pPr>
              <w:jc w:val="center"/>
              <w:rPr>
                <w:rFonts w:ascii="Times New Roman" w:hAnsi="Times New Roman" w:cs="Times New Roman"/>
              </w:rPr>
            </w:pPr>
          </w:p>
        </w:tc>
        <w:tc>
          <w:tcPr>
            <w:tcW w:w="419" w:type="pct"/>
            <w:vAlign w:val="center"/>
          </w:tcPr>
          <w:p w14:paraId="70631E7E" w14:textId="77777777" w:rsidR="00E5439F" w:rsidRPr="00272F99" w:rsidRDefault="00E5439F" w:rsidP="000F2B52">
            <w:pPr>
              <w:jc w:val="center"/>
              <w:rPr>
                <w:rFonts w:ascii="Times New Roman" w:hAnsi="Times New Roman" w:cs="Times New Roman"/>
              </w:rPr>
            </w:pPr>
          </w:p>
        </w:tc>
        <w:tc>
          <w:tcPr>
            <w:tcW w:w="415" w:type="pct"/>
            <w:vAlign w:val="center"/>
          </w:tcPr>
          <w:p w14:paraId="2595B6AB" w14:textId="77777777" w:rsidR="00E5439F" w:rsidRPr="00272F99" w:rsidRDefault="00E5439F" w:rsidP="000F2B52">
            <w:pPr>
              <w:jc w:val="center"/>
              <w:rPr>
                <w:rFonts w:ascii="Times New Roman" w:hAnsi="Times New Roman" w:cs="Times New Roman"/>
              </w:rPr>
            </w:pPr>
          </w:p>
        </w:tc>
        <w:tc>
          <w:tcPr>
            <w:tcW w:w="418" w:type="pct"/>
            <w:shd w:val="clear" w:color="auto" w:fill="auto"/>
            <w:noWrap/>
            <w:vAlign w:val="center"/>
            <w:hideMark/>
          </w:tcPr>
          <w:p w14:paraId="7B8D915D" w14:textId="77777777" w:rsidR="00E5439F" w:rsidRPr="00272F99" w:rsidRDefault="00E5439F" w:rsidP="000F2B52">
            <w:pPr>
              <w:jc w:val="center"/>
              <w:rPr>
                <w:rFonts w:ascii="Times New Roman" w:hAnsi="Times New Roman" w:cs="Times New Roman"/>
              </w:rPr>
            </w:pPr>
          </w:p>
        </w:tc>
      </w:tr>
      <w:tr w:rsidR="00E5439F" w:rsidRPr="00272F99" w14:paraId="09098B77" w14:textId="77777777" w:rsidTr="000F2B52">
        <w:trPr>
          <w:trHeight w:val="20"/>
        </w:trPr>
        <w:tc>
          <w:tcPr>
            <w:tcW w:w="1872" w:type="pct"/>
            <w:shd w:val="clear" w:color="auto" w:fill="auto"/>
            <w:vAlign w:val="center"/>
            <w:hideMark/>
          </w:tcPr>
          <w:p w14:paraId="278714CC" w14:textId="77777777" w:rsidR="00E5439F" w:rsidRPr="00272F99" w:rsidRDefault="00E5439F" w:rsidP="000F2B52">
            <w:pPr>
              <w:ind w:firstLine="0"/>
              <w:rPr>
                <w:rFonts w:ascii="Times New Roman" w:hAnsi="Times New Roman" w:cs="Times New Roman"/>
              </w:rPr>
            </w:pPr>
            <w:r w:rsidRPr="00272F99">
              <w:rPr>
                <w:rFonts w:ascii="Times New Roman" w:hAnsi="Times New Roman" w:cs="Times New Roman"/>
              </w:rPr>
              <w:t xml:space="preserve">Среднесуточный надой </w:t>
            </w:r>
            <w:r w:rsidRPr="00272F99">
              <w:rPr>
                <w:rFonts w:ascii="Times New Roman" w:hAnsi="Times New Roman" w:cs="Times New Roman"/>
              </w:rPr>
              <w:br/>
              <w:t>от 1 головы, кг</w:t>
            </w:r>
          </w:p>
        </w:tc>
        <w:tc>
          <w:tcPr>
            <w:tcW w:w="622" w:type="pct"/>
            <w:shd w:val="clear" w:color="auto" w:fill="auto"/>
          </w:tcPr>
          <w:p w14:paraId="0435914F" w14:textId="77777777" w:rsidR="00E5439F" w:rsidRPr="00272F99" w:rsidRDefault="00E5439F" w:rsidP="000F2B52">
            <w:pPr>
              <w:ind w:firstLine="0"/>
              <w:jc w:val="center"/>
              <w:rPr>
                <w:rFonts w:ascii="Times New Roman" w:hAnsi="Times New Roman" w:cs="Times New Roman"/>
                <w:i/>
                <w:sz w:val="20"/>
              </w:rPr>
            </w:pPr>
            <w:r w:rsidRPr="00272F99">
              <w:rPr>
                <w:rFonts w:ascii="Times New Roman" w:hAnsi="Times New Roman" w:cs="Times New Roman"/>
                <w:i/>
                <w:sz w:val="20"/>
              </w:rPr>
              <w:t>2</w:t>
            </w:r>
          </w:p>
        </w:tc>
        <w:tc>
          <w:tcPr>
            <w:tcW w:w="423" w:type="pct"/>
          </w:tcPr>
          <w:p w14:paraId="16142F59" w14:textId="77777777" w:rsidR="00E5439F" w:rsidRPr="00272F99" w:rsidRDefault="00E5439F" w:rsidP="000F2B52">
            <w:pPr>
              <w:jc w:val="center"/>
              <w:rPr>
                <w:rFonts w:ascii="Times New Roman" w:hAnsi="Times New Roman" w:cs="Times New Roman"/>
              </w:rPr>
            </w:pPr>
          </w:p>
        </w:tc>
        <w:tc>
          <w:tcPr>
            <w:tcW w:w="418" w:type="pct"/>
            <w:shd w:val="clear" w:color="auto" w:fill="auto"/>
            <w:noWrap/>
            <w:vAlign w:val="center"/>
            <w:hideMark/>
          </w:tcPr>
          <w:p w14:paraId="1F692889" w14:textId="77777777" w:rsidR="00E5439F" w:rsidRPr="00272F99" w:rsidRDefault="00E5439F" w:rsidP="000F2B52">
            <w:pPr>
              <w:jc w:val="center"/>
              <w:rPr>
                <w:rFonts w:ascii="Times New Roman" w:hAnsi="Times New Roman" w:cs="Times New Roman"/>
              </w:rPr>
            </w:pPr>
          </w:p>
        </w:tc>
        <w:tc>
          <w:tcPr>
            <w:tcW w:w="414" w:type="pct"/>
            <w:vAlign w:val="center"/>
          </w:tcPr>
          <w:p w14:paraId="2044DEA2" w14:textId="77777777" w:rsidR="00E5439F" w:rsidRPr="00272F99" w:rsidRDefault="00E5439F" w:rsidP="000F2B52">
            <w:pPr>
              <w:jc w:val="center"/>
              <w:rPr>
                <w:rFonts w:ascii="Times New Roman" w:hAnsi="Times New Roman" w:cs="Times New Roman"/>
              </w:rPr>
            </w:pPr>
          </w:p>
        </w:tc>
        <w:tc>
          <w:tcPr>
            <w:tcW w:w="419" w:type="pct"/>
            <w:vAlign w:val="center"/>
          </w:tcPr>
          <w:p w14:paraId="0D1DBA4B" w14:textId="77777777" w:rsidR="00E5439F" w:rsidRPr="00272F99" w:rsidRDefault="00E5439F" w:rsidP="000F2B52">
            <w:pPr>
              <w:jc w:val="center"/>
              <w:rPr>
                <w:rFonts w:ascii="Times New Roman" w:hAnsi="Times New Roman" w:cs="Times New Roman"/>
              </w:rPr>
            </w:pPr>
          </w:p>
        </w:tc>
        <w:tc>
          <w:tcPr>
            <w:tcW w:w="415" w:type="pct"/>
            <w:vAlign w:val="center"/>
          </w:tcPr>
          <w:p w14:paraId="48808B60" w14:textId="77777777" w:rsidR="00E5439F" w:rsidRPr="00272F99" w:rsidRDefault="00E5439F" w:rsidP="000F2B52">
            <w:pPr>
              <w:jc w:val="center"/>
              <w:rPr>
                <w:rFonts w:ascii="Times New Roman" w:hAnsi="Times New Roman" w:cs="Times New Roman"/>
              </w:rPr>
            </w:pPr>
          </w:p>
        </w:tc>
        <w:tc>
          <w:tcPr>
            <w:tcW w:w="418" w:type="pct"/>
            <w:shd w:val="clear" w:color="auto" w:fill="auto"/>
            <w:noWrap/>
            <w:vAlign w:val="center"/>
            <w:hideMark/>
          </w:tcPr>
          <w:p w14:paraId="066FC5F2" w14:textId="77777777" w:rsidR="00E5439F" w:rsidRPr="00272F99" w:rsidRDefault="00E5439F" w:rsidP="000F2B52">
            <w:pPr>
              <w:jc w:val="center"/>
              <w:rPr>
                <w:rFonts w:ascii="Times New Roman" w:hAnsi="Times New Roman" w:cs="Times New Roman"/>
              </w:rPr>
            </w:pPr>
          </w:p>
        </w:tc>
      </w:tr>
      <w:tr w:rsidR="00E5439F" w:rsidRPr="00272F99" w14:paraId="46CDE0C7" w14:textId="77777777" w:rsidTr="000F2B52">
        <w:trPr>
          <w:trHeight w:val="20"/>
        </w:trPr>
        <w:tc>
          <w:tcPr>
            <w:tcW w:w="1872" w:type="pct"/>
            <w:shd w:val="clear" w:color="auto" w:fill="auto"/>
            <w:vAlign w:val="center"/>
            <w:hideMark/>
          </w:tcPr>
          <w:p w14:paraId="4E3810B2" w14:textId="77777777" w:rsidR="00E5439F" w:rsidRPr="00272F99" w:rsidRDefault="00E5439F" w:rsidP="000F2B52">
            <w:pPr>
              <w:ind w:firstLine="0"/>
              <w:rPr>
                <w:rFonts w:ascii="Times New Roman" w:hAnsi="Times New Roman" w:cs="Times New Roman"/>
              </w:rPr>
            </w:pPr>
            <w:r w:rsidRPr="00272F99">
              <w:rPr>
                <w:rFonts w:ascii="Times New Roman" w:hAnsi="Times New Roman" w:cs="Times New Roman"/>
              </w:rPr>
              <w:t>Валовое производство молока, кг</w:t>
            </w:r>
          </w:p>
        </w:tc>
        <w:tc>
          <w:tcPr>
            <w:tcW w:w="622" w:type="pct"/>
          </w:tcPr>
          <w:p w14:paraId="57E56CE8" w14:textId="77777777" w:rsidR="00E5439F" w:rsidRPr="00272F99" w:rsidRDefault="00E5439F" w:rsidP="000F2B52">
            <w:pPr>
              <w:ind w:left="-141" w:right="-130" w:firstLine="0"/>
              <w:jc w:val="center"/>
              <w:rPr>
                <w:rFonts w:ascii="Times New Roman" w:hAnsi="Times New Roman" w:cs="Times New Roman"/>
                <w:i/>
                <w:sz w:val="20"/>
              </w:rPr>
            </w:pPr>
            <w:r w:rsidRPr="00272F99">
              <w:rPr>
                <w:rFonts w:ascii="Times New Roman" w:hAnsi="Times New Roman" w:cs="Times New Roman"/>
                <w:i/>
                <w:spacing w:val="-4"/>
                <w:sz w:val="20"/>
              </w:rPr>
              <w:t>3 = 1 × 2×</w:t>
            </w:r>
            <w:r w:rsidRPr="00272F99">
              <w:rPr>
                <w:rFonts w:ascii="Times New Roman" w:hAnsi="Times New Roman" w:cs="Times New Roman"/>
                <w:i/>
                <w:sz w:val="20"/>
              </w:rPr>
              <w:t xml:space="preserve"> 365 дней</w:t>
            </w:r>
          </w:p>
        </w:tc>
        <w:tc>
          <w:tcPr>
            <w:tcW w:w="423" w:type="pct"/>
          </w:tcPr>
          <w:p w14:paraId="178FDDDF" w14:textId="77777777" w:rsidR="00E5439F" w:rsidRPr="00272F99" w:rsidRDefault="00E5439F" w:rsidP="000F2B52">
            <w:pPr>
              <w:jc w:val="center"/>
              <w:rPr>
                <w:rFonts w:ascii="Times New Roman" w:hAnsi="Times New Roman" w:cs="Times New Roman"/>
              </w:rPr>
            </w:pPr>
          </w:p>
        </w:tc>
        <w:tc>
          <w:tcPr>
            <w:tcW w:w="418" w:type="pct"/>
            <w:shd w:val="clear" w:color="auto" w:fill="auto"/>
            <w:noWrap/>
            <w:vAlign w:val="center"/>
            <w:hideMark/>
          </w:tcPr>
          <w:p w14:paraId="053F6279" w14:textId="77777777" w:rsidR="00E5439F" w:rsidRPr="00272F99" w:rsidRDefault="00E5439F" w:rsidP="000F2B52">
            <w:pPr>
              <w:jc w:val="center"/>
              <w:rPr>
                <w:rFonts w:ascii="Times New Roman" w:hAnsi="Times New Roman" w:cs="Times New Roman"/>
              </w:rPr>
            </w:pPr>
          </w:p>
        </w:tc>
        <w:tc>
          <w:tcPr>
            <w:tcW w:w="414" w:type="pct"/>
            <w:vAlign w:val="center"/>
          </w:tcPr>
          <w:p w14:paraId="6BB160BF" w14:textId="77777777" w:rsidR="00E5439F" w:rsidRPr="00272F99" w:rsidRDefault="00E5439F" w:rsidP="000F2B52">
            <w:pPr>
              <w:jc w:val="center"/>
              <w:rPr>
                <w:rFonts w:ascii="Times New Roman" w:hAnsi="Times New Roman" w:cs="Times New Roman"/>
              </w:rPr>
            </w:pPr>
          </w:p>
        </w:tc>
        <w:tc>
          <w:tcPr>
            <w:tcW w:w="419" w:type="pct"/>
            <w:vAlign w:val="center"/>
          </w:tcPr>
          <w:p w14:paraId="0ED96059" w14:textId="77777777" w:rsidR="00E5439F" w:rsidRPr="00272F99" w:rsidRDefault="00E5439F" w:rsidP="000F2B52">
            <w:pPr>
              <w:jc w:val="center"/>
              <w:rPr>
                <w:rFonts w:ascii="Times New Roman" w:hAnsi="Times New Roman" w:cs="Times New Roman"/>
              </w:rPr>
            </w:pPr>
          </w:p>
        </w:tc>
        <w:tc>
          <w:tcPr>
            <w:tcW w:w="415" w:type="pct"/>
            <w:vAlign w:val="center"/>
          </w:tcPr>
          <w:p w14:paraId="4451EB9B" w14:textId="77777777" w:rsidR="00E5439F" w:rsidRPr="00272F99" w:rsidRDefault="00E5439F" w:rsidP="000F2B52">
            <w:pPr>
              <w:jc w:val="center"/>
              <w:rPr>
                <w:rFonts w:ascii="Times New Roman" w:hAnsi="Times New Roman" w:cs="Times New Roman"/>
              </w:rPr>
            </w:pPr>
          </w:p>
        </w:tc>
        <w:tc>
          <w:tcPr>
            <w:tcW w:w="418" w:type="pct"/>
            <w:shd w:val="clear" w:color="auto" w:fill="auto"/>
            <w:noWrap/>
            <w:vAlign w:val="center"/>
            <w:hideMark/>
          </w:tcPr>
          <w:p w14:paraId="15C878C5" w14:textId="77777777" w:rsidR="00E5439F" w:rsidRPr="00272F99" w:rsidRDefault="00E5439F" w:rsidP="000F2B52">
            <w:pPr>
              <w:jc w:val="center"/>
              <w:rPr>
                <w:rFonts w:ascii="Times New Roman" w:hAnsi="Times New Roman" w:cs="Times New Roman"/>
              </w:rPr>
            </w:pPr>
          </w:p>
        </w:tc>
      </w:tr>
      <w:tr w:rsidR="00E5439F" w:rsidRPr="00272F99" w14:paraId="15C2AAE3" w14:textId="77777777" w:rsidTr="000F2B52">
        <w:trPr>
          <w:trHeight w:val="20"/>
        </w:trPr>
        <w:tc>
          <w:tcPr>
            <w:tcW w:w="1872" w:type="pct"/>
            <w:shd w:val="clear" w:color="auto" w:fill="auto"/>
            <w:vAlign w:val="center"/>
            <w:hideMark/>
          </w:tcPr>
          <w:p w14:paraId="63350982" w14:textId="77777777" w:rsidR="00E5439F" w:rsidRPr="00272F99" w:rsidRDefault="00E5439F" w:rsidP="000F2B52">
            <w:pPr>
              <w:ind w:firstLine="0"/>
              <w:rPr>
                <w:rFonts w:ascii="Times New Roman" w:hAnsi="Times New Roman" w:cs="Times New Roman"/>
              </w:rPr>
            </w:pPr>
            <w:r w:rsidRPr="00272F99">
              <w:rPr>
                <w:rFonts w:ascii="Times New Roman" w:hAnsi="Times New Roman" w:cs="Times New Roman"/>
              </w:rPr>
              <w:t>Молоко для собственных нужд, для выпойки телят, козлят, кг</w:t>
            </w:r>
          </w:p>
        </w:tc>
        <w:tc>
          <w:tcPr>
            <w:tcW w:w="622" w:type="pct"/>
          </w:tcPr>
          <w:p w14:paraId="04BAAA8E" w14:textId="77777777" w:rsidR="00E5439F" w:rsidRPr="00272F99" w:rsidRDefault="00E5439F" w:rsidP="000F2B52">
            <w:pPr>
              <w:ind w:firstLine="0"/>
              <w:jc w:val="center"/>
              <w:rPr>
                <w:rFonts w:ascii="Times New Roman" w:hAnsi="Times New Roman" w:cs="Times New Roman"/>
                <w:i/>
                <w:sz w:val="20"/>
              </w:rPr>
            </w:pPr>
            <w:r w:rsidRPr="00272F99">
              <w:rPr>
                <w:rFonts w:ascii="Times New Roman" w:hAnsi="Times New Roman" w:cs="Times New Roman"/>
                <w:i/>
                <w:sz w:val="20"/>
              </w:rPr>
              <w:t>4</w:t>
            </w:r>
          </w:p>
        </w:tc>
        <w:tc>
          <w:tcPr>
            <w:tcW w:w="423" w:type="pct"/>
          </w:tcPr>
          <w:p w14:paraId="082DB366" w14:textId="77777777" w:rsidR="00E5439F" w:rsidRPr="00272F99" w:rsidRDefault="00E5439F" w:rsidP="000F2B52">
            <w:pPr>
              <w:jc w:val="center"/>
              <w:rPr>
                <w:rFonts w:ascii="Times New Roman" w:hAnsi="Times New Roman" w:cs="Times New Roman"/>
              </w:rPr>
            </w:pPr>
          </w:p>
        </w:tc>
        <w:tc>
          <w:tcPr>
            <w:tcW w:w="418" w:type="pct"/>
            <w:shd w:val="clear" w:color="auto" w:fill="auto"/>
            <w:noWrap/>
            <w:vAlign w:val="center"/>
            <w:hideMark/>
          </w:tcPr>
          <w:p w14:paraId="5C48112A" w14:textId="77777777" w:rsidR="00E5439F" w:rsidRPr="00272F99" w:rsidRDefault="00E5439F" w:rsidP="000F2B52">
            <w:pPr>
              <w:jc w:val="center"/>
              <w:rPr>
                <w:rFonts w:ascii="Times New Roman" w:hAnsi="Times New Roman" w:cs="Times New Roman"/>
              </w:rPr>
            </w:pPr>
          </w:p>
        </w:tc>
        <w:tc>
          <w:tcPr>
            <w:tcW w:w="414" w:type="pct"/>
            <w:vAlign w:val="center"/>
          </w:tcPr>
          <w:p w14:paraId="53C7728A" w14:textId="77777777" w:rsidR="00E5439F" w:rsidRPr="00272F99" w:rsidRDefault="00E5439F" w:rsidP="000F2B52">
            <w:pPr>
              <w:jc w:val="center"/>
              <w:rPr>
                <w:rFonts w:ascii="Times New Roman" w:hAnsi="Times New Roman" w:cs="Times New Roman"/>
              </w:rPr>
            </w:pPr>
          </w:p>
        </w:tc>
        <w:tc>
          <w:tcPr>
            <w:tcW w:w="419" w:type="pct"/>
            <w:vAlign w:val="center"/>
          </w:tcPr>
          <w:p w14:paraId="258202C2" w14:textId="77777777" w:rsidR="00E5439F" w:rsidRPr="00272F99" w:rsidRDefault="00E5439F" w:rsidP="000F2B52">
            <w:pPr>
              <w:jc w:val="center"/>
              <w:rPr>
                <w:rFonts w:ascii="Times New Roman" w:hAnsi="Times New Roman" w:cs="Times New Roman"/>
              </w:rPr>
            </w:pPr>
          </w:p>
        </w:tc>
        <w:tc>
          <w:tcPr>
            <w:tcW w:w="415" w:type="pct"/>
            <w:vAlign w:val="center"/>
          </w:tcPr>
          <w:p w14:paraId="07B0922A" w14:textId="77777777" w:rsidR="00E5439F" w:rsidRPr="00272F99" w:rsidRDefault="00E5439F" w:rsidP="000F2B52">
            <w:pPr>
              <w:jc w:val="center"/>
              <w:rPr>
                <w:rFonts w:ascii="Times New Roman" w:hAnsi="Times New Roman" w:cs="Times New Roman"/>
              </w:rPr>
            </w:pPr>
          </w:p>
        </w:tc>
        <w:tc>
          <w:tcPr>
            <w:tcW w:w="418" w:type="pct"/>
            <w:shd w:val="clear" w:color="auto" w:fill="auto"/>
            <w:noWrap/>
            <w:vAlign w:val="center"/>
            <w:hideMark/>
          </w:tcPr>
          <w:p w14:paraId="1BE405E4" w14:textId="77777777" w:rsidR="00E5439F" w:rsidRPr="00272F99" w:rsidRDefault="00E5439F" w:rsidP="000F2B52">
            <w:pPr>
              <w:jc w:val="center"/>
              <w:rPr>
                <w:rFonts w:ascii="Times New Roman" w:hAnsi="Times New Roman" w:cs="Times New Roman"/>
              </w:rPr>
            </w:pPr>
          </w:p>
        </w:tc>
      </w:tr>
      <w:tr w:rsidR="00E5439F" w:rsidRPr="00272F99" w14:paraId="03761DB7" w14:textId="77777777" w:rsidTr="000F2B52">
        <w:trPr>
          <w:trHeight w:val="20"/>
        </w:trPr>
        <w:tc>
          <w:tcPr>
            <w:tcW w:w="1872" w:type="pct"/>
            <w:shd w:val="clear" w:color="auto" w:fill="auto"/>
            <w:vAlign w:val="center"/>
            <w:hideMark/>
          </w:tcPr>
          <w:p w14:paraId="68227CA3" w14:textId="77777777" w:rsidR="00E5439F" w:rsidRPr="00272F99" w:rsidRDefault="00E5439F" w:rsidP="000F2B52">
            <w:pPr>
              <w:ind w:firstLine="0"/>
              <w:rPr>
                <w:rFonts w:ascii="Times New Roman" w:hAnsi="Times New Roman" w:cs="Times New Roman"/>
              </w:rPr>
            </w:pPr>
            <w:r w:rsidRPr="00272F99">
              <w:rPr>
                <w:rFonts w:ascii="Times New Roman" w:hAnsi="Times New Roman" w:cs="Times New Roman"/>
              </w:rPr>
              <w:t>Молоко для реализации, кг</w:t>
            </w:r>
          </w:p>
        </w:tc>
        <w:tc>
          <w:tcPr>
            <w:tcW w:w="622" w:type="pct"/>
          </w:tcPr>
          <w:p w14:paraId="0E145F92" w14:textId="77777777" w:rsidR="00E5439F" w:rsidRPr="00272F99" w:rsidRDefault="00E5439F" w:rsidP="000F2B52">
            <w:pPr>
              <w:ind w:firstLine="0"/>
              <w:jc w:val="center"/>
              <w:rPr>
                <w:rFonts w:ascii="Times New Roman" w:hAnsi="Times New Roman" w:cs="Times New Roman"/>
                <w:i/>
                <w:sz w:val="20"/>
              </w:rPr>
            </w:pPr>
            <w:r w:rsidRPr="00272F99">
              <w:rPr>
                <w:rFonts w:ascii="Times New Roman" w:hAnsi="Times New Roman" w:cs="Times New Roman"/>
                <w:i/>
                <w:sz w:val="20"/>
              </w:rPr>
              <w:t>5 = 3-4</w:t>
            </w:r>
          </w:p>
        </w:tc>
        <w:tc>
          <w:tcPr>
            <w:tcW w:w="423" w:type="pct"/>
          </w:tcPr>
          <w:p w14:paraId="3EA31C29" w14:textId="77777777" w:rsidR="00E5439F" w:rsidRPr="00272F99" w:rsidRDefault="00E5439F" w:rsidP="000F2B52">
            <w:pPr>
              <w:jc w:val="center"/>
              <w:rPr>
                <w:rFonts w:ascii="Times New Roman" w:hAnsi="Times New Roman" w:cs="Times New Roman"/>
              </w:rPr>
            </w:pPr>
          </w:p>
        </w:tc>
        <w:tc>
          <w:tcPr>
            <w:tcW w:w="418" w:type="pct"/>
            <w:shd w:val="clear" w:color="auto" w:fill="auto"/>
            <w:noWrap/>
            <w:vAlign w:val="center"/>
            <w:hideMark/>
          </w:tcPr>
          <w:p w14:paraId="127C2C9C" w14:textId="77777777" w:rsidR="00E5439F" w:rsidRPr="00272F99" w:rsidRDefault="00E5439F" w:rsidP="000F2B52">
            <w:pPr>
              <w:jc w:val="center"/>
              <w:rPr>
                <w:rFonts w:ascii="Times New Roman" w:hAnsi="Times New Roman" w:cs="Times New Roman"/>
              </w:rPr>
            </w:pPr>
          </w:p>
        </w:tc>
        <w:tc>
          <w:tcPr>
            <w:tcW w:w="414" w:type="pct"/>
            <w:vAlign w:val="center"/>
          </w:tcPr>
          <w:p w14:paraId="40C81CBC" w14:textId="77777777" w:rsidR="00E5439F" w:rsidRPr="00272F99" w:rsidRDefault="00E5439F" w:rsidP="000F2B52">
            <w:pPr>
              <w:jc w:val="center"/>
              <w:rPr>
                <w:rFonts w:ascii="Times New Roman" w:hAnsi="Times New Roman" w:cs="Times New Roman"/>
              </w:rPr>
            </w:pPr>
          </w:p>
        </w:tc>
        <w:tc>
          <w:tcPr>
            <w:tcW w:w="419" w:type="pct"/>
            <w:vAlign w:val="center"/>
          </w:tcPr>
          <w:p w14:paraId="58033DC0" w14:textId="77777777" w:rsidR="00E5439F" w:rsidRPr="00272F99" w:rsidRDefault="00E5439F" w:rsidP="000F2B52">
            <w:pPr>
              <w:jc w:val="center"/>
              <w:rPr>
                <w:rFonts w:ascii="Times New Roman" w:hAnsi="Times New Roman" w:cs="Times New Roman"/>
              </w:rPr>
            </w:pPr>
          </w:p>
        </w:tc>
        <w:tc>
          <w:tcPr>
            <w:tcW w:w="415" w:type="pct"/>
            <w:vAlign w:val="center"/>
          </w:tcPr>
          <w:p w14:paraId="0F64C658" w14:textId="77777777" w:rsidR="00E5439F" w:rsidRPr="00272F99" w:rsidRDefault="00E5439F" w:rsidP="000F2B52">
            <w:pPr>
              <w:jc w:val="center"/>
              <w:rPr>
                <w:rFonts w:ascii="Times New Roman" w:hAnsi="Times New Roman" w:cs="Times New Roman"/>
              </w:rPr>
            </w:pPr>
          </w:p>
        </w:tc>
        <w:tc>
          <w:tcPr>
            <w:tcW w:w="418" w:type="pct"/>
            <w:shd w:val="clear" w:color="auto" w:fill="auto"/>
            <w:noWrap/>
            <w:vAlign w:val="center"/>
            <w:hideMark/>
          </w:tcPr>
          <w:p w14:paraId="2819DE69" w14:textId="77777777" w:rsidR="00E5439F" w:rsidRPr="00272F99" w:rsidRDefault="00E5439F" w:rsidP="000F2B52">
            <w:pPr>
              <w:jc w:val="center"/>
              <w:rPr>
                <w:rFonts w:ascii="Times New Roman" w:hAnsi="Times New Roman" w:cs="Times New Roman"/>
              </w:rPr>
            </w:pPr>
          </w:p>
        </w:tc>
      </w:tr>
      <w:tr w:rsidR="00E5439F" w:rsidRPr="00272F99" w14:paraId="529EB59B" w14:textId="77777777" w:rsidTr="000F2B52">
        <w:trPr>
          <w:trHeight w:val="20"/>
        </w:trPr>
        <w:tc>
          <w:tcPr>
            <w:tcW w:w="1872" w:type="pct"/>
          </w:tcPr>
          <w:p w14:paraId="655EB877" w14:textId="77777777" w:rsidR="00E5439F" w:rsidRPr="00272F99" w:rsidRDefault="00E5439F" w:rsidP="000F2B52">
            <w:pPr>
              <w:rPr>
                <w:rFonts w:ascii="Times New Roman" w:hAnsi="Times New Roman" w:cs="Times New Roman"/>
                <w:b/>
              </w:rPr>
            </w:pPr>
          </w:p>
        </w:tc>
        <w:tc>
          <w:tcPr>
            <w:tcW w:w="3128" w:type="pct"/>
            <w:gridSpan w:val="7"/>
            <w:shd w:val="clear" w:color="auto" w:fill="auto"/>
            <w:vAlign w:val="center"/>
            <w:hideMark/>
          </w:tcPr>
          <w:p w14:paraId="7DD795E7" w14:textId="77777777" w:rsidR="00E5439F" w:rsidRPr="00272F99" w:rsidRDefault="00E5439F" w:rsidP="000F2B52">
            <w:pPr>
              <w:rPr>
                <w:rFonts w:ascii="Times New Roman" w:hAnsi="Times New Roman" w:cs="Times New Roman"/>
              </w:rPr>
            </w:pPr>
            <w:r w:rsidRPr="00272F99">
              <w:rPr>
                <w:rFonts w:ascii="Times New Roman" w:hAnsi="Times New Roman" w:cs="Times New Roman"/>
                <w:b/>
              </w:rPr>
              <w:t>Мясо</w:t>
            </w:r>
          </w:p>
        </w:tc>
      </w:tr>
      <w:tr w:rsidR="00E5439F" w:rsidRPr="00272F99" w14:paraId="71A69E6F" w14:textId="77777777" w:rsidTr="000F2B52">
        <w:trPr>
          <w:trHeight w:val="20"/>
        </w:trPr>
        <w:tc>
          <w:tcPr>
            <w:tcW w:w="1872" w:type="pct"/>
            <w:shd w:val="clear" w:color="auto" w:fill="auto"/>
            <w:vAlign w:val="center"/>
            <w:hideMark/>
          </w:tcPr>
          <w:p w14:paraId="2DA9CA5C" w14:textId="77777777" w:rsidR="00E5439F" w:rsidRPr="00272F99" w:rsidRDefault="00E5439F" w:rsidP="000F2B52">
            <w:pPr>
              <w:ind w:firstLine="0"/>
              <w:rPr>
                <w:rFonts w:ascii="Times New Roman" w:hAnsi="Times New Roman" w:cs="Times New Roman"/>
              </w:rPr>
            </w:pPr>
            <w:r w:rsidRPr="00272F99">
              <w:rPr>
                <w:rFonts w:ascii="Times New Roman" w:hAnsi="Times New Roman" w:cs="Times New Roman"/>
                <w:spacing w:val="-6"/>
              </w:rPr>
              <w:t>Производство мяса в живом весе, кг</w:t>
            </w:r>
            <w:r w:rsidRPr="00272F99">
              <w:rPr>
                <w:rFonts w:ascii="Times New Roman" w:hAnsi="Times New Roman" w:cs="Times New Roman"/>
                <w:spacing w:val="-2"/>
              </w:rPr>
              <w:t xml:space="preserve"> </w:t>
            </w:r>
            <w:r w:rsidRPr="00272F99">
              <w:rPr>
                <w:rFonts w:ascii="Times New Roman" w:hAnsi="Times New Roman" w:cs="Times New Roman"/>
              </w:rPr>
              <w:t>(</w:t>
            </w:r>
            <w:r w:rsidRPr="00272F99">
              <w:rPr>
                <w:rFonts w:ascii="Times New Roman" w:hAnsi="Times New Roman" w:cs="Times New Roman"/>
                <w:i/>
              </w:rPr>
              <w:t>данные из таблицы 5.3, 5.4, 5.6, 5,7</w:t>
            </w:r>
            <w:r w:rsidRPr="00272F99">
              <w:rPr>
                <w:rFonts w:ascii="Times New Roman" w:hAnsi="Times New Roman" w:cs="Times New Roman"/>
              </w:rPr>
              <w:t>)</w:t>
            </w:r>
          </w:p>
        </w:tc>
        <w:tc>
          <w:tcPr>
            <w:tcW w:w="622" w:type="pct"/>
          </w:tcPr>
          <w:p w14:paraId="65C4F719" w14:textId="77777777" w:rsidR="00E5439F" w:rsidRPr="00272F99" w:rsidRDefault="00E5439F" w:rsidP="000F2B52">
            <w:pPr>
              <w:ind w:firstLine="0"/>
              <w:jc w:val="center"/>
              <w:rPr>
                <w:rFonts w:ascii="Times New Roman" w:hAnsi="Times New Roman" w:cs="Times New Roman"/>
                <w:i/>
                <w:sz w:val="20"/>
              </w:rPr>
            </w:pPr>
            <w:r w:rsidRPr="00272F99">
              <w:rPr>
                <w:rFonts w:ascii="Times New Roman" w:hAnsi="Times New Roman" w:cs="Times New Roman"/>
                <w:i/>
                <w:sz w:val="20"/>
              </w:rPr>
              <w:t>6</w:t>
            </w:r>
          </w:p>
        </w:tc>
        <w:tc>
          <w:tcPr>
            <w:tcW w:w="423" w:type="pct"/>
          </w:tcPr>
          <w:p w14:paraId="50486574" w14:textId="77777777" w:rsidR="00E5439F" w:rsidRPr="00272F99" w:rsidRDefault="00E5439F" w:rsidP="000F2B52">
            <w:pPr>
              <w:jc w:val="center"/>
              <w:rPr>
                <w:rFonts w:ascii="Times New Roman" w:hAnsi="Times New Roman" w:cs="Times New Roman"/>
              </w:rPr>
            </w:pPr>
          </w:p>
        </w:tc>
        <w:tc>
          <w:tcPr>
            <w:tcW w:w="418" w:type="pct"/>
            <w:shd w:val="clear" w:color="auto" w:fill="auto"/>
            <w:noWrap/>
            <w:vAlign w:val="center"/>
            <w:hideMark/>
          </w:tcPr>
          <w:p w14:paraId="0468F826" w14:textId="77777777" w:rsidR="00E5439F" w:rsidRPr="00272F99" w:rsidRDefault="00E5439F" w:rsidP="000F2B52">
            <w:pPr>
              <w:jc w:val="center"/>
              <w:rPr>
                <w:rFonts w:ascii="Times New Roman" w:hAnsi="Times New Roman" w:cs="Times New Roman"/>
              </w:rPr>
            </w:pPr>
          </w:p>
        </w:tc>
        <w:tc>
          <w:tcPr>
            <w:tcW w:w="414" w:type="pct"/>
            <w:vAlign w:val="center"/>
          </w:tcPr>
          <w:p w14:paraId="4A047796" w14:textId="77777777" w:rsidR="00E5439F" w:rsidRPr="00272F99" w:rsidRDefault="00E5439F" w:rsidP="000F2B52">
            <w:pPr>
              <w:jc w:val="center"/>
              <w:rPr>
                <w:rFonts w:ascii="Times New Roman" w:hAnsi="Times New Roman" w:cs="Times New Roman"/>
              </w:rPr>
            </w:pPr>
          </w:p>
        </w:tc>
        <w:tc>
          <w:tcPr>
            <w:tcW w:w="419" w:type="pct"/>
            <w:vAlign w:val="center"/>
          </w:tcPr>
          <w:p w14:paraId="286C8EA9" w14:textId="77777777" w:rsidR="00E5439F" w:rsidRPr="00272F99" w:rsidRDefault="00E5439F" w:rsidP="000F2B52">
            <w:pPr>
              <w:jc w:val="center"/>
              <w:rPr>
                <w:rFonts w:ascii="Times New Roman" w:hAnsi="Times New Roman" w:cs="Times New Roman"/>
              </w:rPr>
            </w:pPr>
          </w:p>
        </w:tc>
        <w:tc>
          <w:tcPr>
            <w:tcW w:w="415" w:type="pct"/>
            <w:vAlign w:val="center"/>
          </w:tcPr>
          <w:p w14:paraId="67A9A2B6" w14:textId="77777777" w:rsidR="00E5439F" w:rsidRPr="00272F99" w:rsidRDefault="00E5439F" w:rsidP="000F2B52">
            <w:pPr>
              <w:jc w:val="center"/>
              <w:rPr>
                <w:rFonts w:ascii="Times New Roman" w:hAnsi="Times New Roman" w:cs="Times New Roman"/>
              </w:rPr>
            </w:pPr>
          </w:p>
        </w:tc>
        <w:tc>
          <w:tcPr>
            <w:tcW w:w="418" w:type="pct"/>
            <w:shd w:val="clear" w:color="auto" w:fill="auto"/>
            <w:noWrap/>
            <w:vAlign w:val="center"/>
            <w:hideMark/>
          </w:tcPr>
          <w:p w14:paraId="71D41E98" w14:textId="77777777" w:rsidR="00E5439F" w:rsidRPr="00272F99" w:rsidRDefault="00E5439F" w:rsidP="000F2B52">
            <w:pPr>
              <w:jc w:val="center"/>
              <w:rPr>
                <w:rFonts w:ascii="Times New Roman" w:hAnsi="Times New Roman" w:cs="Times New Roman"/>
              </w:rPr>
            </w:pPr>
          </w:p>
        </w:tc>
      </w:tr>
      <w:tr w:rsidR="00E5439F" w:rsidRPr="00272F99" w14:paraId="249E7BDD" w14:textId="77777777" w:rsidTr="000F2B52">
        <w:trPr>
          <w:trHeight w:val="20"/>
        </w:trPr>
        <w:tc>
          <w:tcPr>
            <w:tcW w:w="1872" w:type="pct"/>
            <w:shd w:val="clear" w:color="auto" w:fill="auto"/>
            <w:vAlign w:val="center"/>
            <w:hideMark/>
          </w:tcPr>
          <w:p w14:paraId="2018F3D9" w14:textId="77777777" w:rsidR="00E5439F" w:rsidRPr="00272F99" w:rsidRDefault="00E5439F" w:rsidP="000F2B52">
            <w:pPr>
              <w:ind w:firstLine="0"/>
              <w:rPr>
                <w:rFonts w:ascii="Times New Roman" w:hAnsi="Times New Roman" w:cs="Times New Roman"/>
                <w:spacing w:val="-2"/>
              </w:rPr>
            </w:pPr>
            <w:r w:rsidRPr="00272F99">
              <w:rPr>
                <w:rFonts w:ascii="Times New Roman" w:hAnsi="Times New Roman" w:cs="Times New Roman"/>
                <w:spacing w:val="-2"/>
              </w:rPr>
              <w:t>Мясо для собственных нужд, кг</w:t>
            </w:r>
          </w:p>
        </w:tc>
        <w:tc>
          <w:tcPr>
            <w:tcW w:w="622" w:type="pct"/>
          </w:tcPr>
          <w:p w14:paraId="784F987B" w14:textId="77777777" w:rsidR="00E5439F" w:rsidRPr="00272F99" w:rsidRDefault="00E5439F" w:rsidP="000F2B52">
            <w:pPr>
              <w:ind w:firstLine="0"/>
              <w:jc w:val="center"/>
              <w:rPr>
                <w:rFonts w:ascii="Times New Roman" w:hAnsi="Times New Roman" w:cs="Times New Roman"/>
                <w:i/>
                <w:sz w:val="20"/>
              </w:rPr>
            </w:pPr>
            <w:r w:rsidRPr="00272F99">
              <w:rPr>
                <w:rFonts w:ascii="Times New Roman" w:hAnsi="Times New Roman" w:cs="Times New Roman"/>
                <w:i/>
                <w:sz w:val="20"/>
              </w:rPr>
              <w:t>7</w:t>
            </w:r>
          </w:p>
        </w:tc>
        <w:tc>
          <w:tcPr>
            <w:tcW w:w="423" w:type="pct"/>
          </w:tcPr>
          <w:p w14:paraId="20999FEB" w14:textId="77777777" w:rsidR="00E5439F" w:rsidRPr="00272F99" w:rsidRDefault="00E5439F" w:rsidP="000F2B52">
            <w:pPr>
              <w:jc w:val="center"/>
              <w:rPr>
                <w:rFonts w:ascii="Times New Roman" w:hAnsi="Times New Roman" w:cs="Times New Roman"/>
              </w:rPr>
            </w:pPr>
          </w:p>
        </w:tc>
        <w:tc>
          <w:tcPr>
            <w:tcW w:w="418" w:type="pct"/>
            <w:shd w:val="clear" w:color="auto" w:fill="auto"/>
            <w:noWrap/>
            <w:vAlign w:val="center"/>
            <w:hideMark/>
          </w:tcPr>
          <w:p w14:paraId="4098D050" w14:textId="77777777" w:rsidR="00E5439F" w:rsidRPr="00272F99" w:rsidRDefault="00E5439F" w:rsidP="000F2B52">
            <w:pPr>
              <w:jc w:val="center"/>
              <w:rPr>
                <w:rFonts w:ascii="Times New Roman" w:hAnsi="Times New Roman" w:cs="Times New Roman"/>
              </w:rPr>
            </w:pPr>
          </w:p>
        </w:tc>
        <w:tc>
          <w:tcPr>
            <w:tcW w:w="414" w:type="pct"/>
            <w:vAlign w:val="center"/>
          </w:tcPr>
          <w:p w14:paraId="417C7404" w14:textId="77777777" w:rsidR="00E5439F" w:rsidRPr="00272F99" w:rsidRDefault="00E5439F" w:rsidP="000F2B52">
            <w:pPr>
              <w:jc w:val="center"/>
              <w:rPr>
                <w:rFonts w:ascii="Times New Roman" w:hAnsi="Times New Roman" w:cs="Times New Roman"/>
              </w:rPr>
            </w:pPr>
          </w:p>
        </w:tc>
        <w:tc>
          <w:tcPr>
            <w:tcW w:w="419" w:type="pct"/>
            <w:vAlign w:val="center"/>
          </w:tcPr>
          <w:p w14:paraId="5E7B86F5" w14:textId="77777777" w:rsidR="00E5439F" w:rsidRPr="00272F99" w:rsidRDefault="00E5439F" w:rsidP="000F2B52">
            <w:pPr>
              <w:jc w:val="center"/>
              <w:rPr>
                <w:rFonts w:ascii="Times New Roman" w:hAnsi="Times New Roman" w:cs="Times New Roman"/>
              </w:rPr>
            </w:pPr>
          </w:p>
        </w:tc>
        <w:tc>
          <w:tcPr>
            <w:tcW w:w="415" w:type="pct"/>
            <w:vAlign w:val="center"/>
          </w:tcPr>
          <w:p w14:paraId="43F5461C" w14:textId="77777777" w:rsidR="00E5439F" w:rsidRPr="00272F99" w:rsidRDefault="00E5439F" w:rsidP="000F2B52">
            <w:pPr>
              <w:jc w:val="center"/>
              <w:rPr>
                <w:rFonts w:ascii="Times New Roman" w:hAnsi="Times New Roman" w:cs="Times New Roman"/>
              </w:rPr>
            </w:pPr>
          </w:p>
        </w:tc>
        <w:tc>
          <w:tcPr>
            <w:tcW w:w="418" w:type="pct"/>
            <w:shd w:val="clear" w:color="auto" w:fill="auto"/>
            <w:noWrap/>
            <w:vAlign w:val="center"/>
            <w:hideMark/>
          </w:tcPr>
          <w:p w14:paraId="338F8999" w14:textId="77777777" w:rsidR="00E5439F" w:rsidRPr="00272F99" w:rsidRDefault="00E5439F" w:rsidP="000F2B52">
            <w:pPr>
              <w:jc w:val="center"/>
              <w:rPr>
                <w:rFonts w:ascii="Times New Roman" w:hAnsi="Times New Roman" w:cs="Times New Roman"/>
              </w:rPr>
            </w:pPr>
          </w:p>
        </w:tc>
      </w:tr>
      <w:tr w:rsidR="00E5439F" w:rsidRPr="00272F99" w14:paraId="2719D0A0" w14:textId="77777777" w:rsidTr="000F2B52">
        <w:trPr>
          <w:trHeight w:val="20"/>
        </w:trPr>
        <w:tc>
          <w:tcPr>
            <w:tcW w:w="1872" w:type="pct"/>
            <w:shd w:val="clear" w:color="auto" w:fill="auto"/>
            <w:vAlign w:val="center"/>
            <w:hideMark/>
          </w:tcPr>
          <w:p w14:paraId="6F02997C" w14:textId="77777777" w:rsidR="00E5439F" w:rsidRPr="00272F99" w:rsidRDefault="00E5439F" w:rsidP="000F2B52">
            <w:pPr>
              <w:ind w:firstLine="0"/>
              <w:rPr>
                <w:rFonts w:ascii="Times New Roman" w:hAnsi="Times New Roman" w:cs="Times New Roman"/>
                <w:spacing w:val="-2"/>
              </w:rPr>
            </w:pPr>
            <w:r w:rsidRPr="00272F99">
              <w:rPr>
                <w:rFonts w:ascii="Times New Roman" w:hAnsi="Times New Roman" w:cs="Times New Roman"/>
                <w:spacing w:val="-2"/>
              </w:rPr>
              <w:t>Мясо для реализации, кг</w:t>
            </w:r>
          </w:p>
        </w:tc>
        <w:tc>
          <w:tcPr>
            <w:tcW w:w="622" w:type="pct"/>
          </w:tcPr>
          <w:p w14:paraId="51C71FD5" w14:textId="77777777" w:rsidR="00E5439F" w:rsidRPr="00272F99" w:rsidRDefault="00E5439F" w:rsidP="000F2B52">
            <w:pPr>
              <w:ind w:firstLine="0"/>
              <w:jc w:val="center"/>
              <w:rPr>
                <w:rFonts w:ascii="Times New Roman" w:hAnsi="Times New Roman" w:cs="Times New Roman"/>
                <w:i/>
                <w:sz w:val="20"/>
              </w:rPr>
            </w:pPr>
            <w:r w:rsidRPr="00272F99">
              <w:rPr>
                <w:rFonts w:ascii="Times New Roman" w:hAnsi="Times New Roman" w:cs="Times New Roman"/>
                <w:i/>
                <w:sz w:val="20"/>
              </w:rPr>
              <w:t>8 = 6 – 7</w:t>
            </w:r>
          </w:p>
        </w:tc>
        <w:tc>
          <w:tcPr>
            <w:tcW w:w="423" w:type="pct"/>
          </w:tcPr>
          <w:p w14:paraId="5F1D1CE6" w14:textId="77777777" w:rsidR="00E5439F" w:rsidRPr="00272F99" w:rsidRDefault="00E5439F" w:rsidP="000F2B52">
            <w:pPr>
              <w:jc w:val="center"/>
              <w:rPr>
                <w:rFonts w:ascii="Times New Roman" w:hAnsi="Times New Roman" w:cs="Times New Roman"/>
              </w:rPr>
            </w:pPr>
          </w:p>
        </w:tc>
        <w:tc>
          <w:tcPr>
            <w:tcW w:w="418" w:type="pct"/>
            <w:shd w:val="clear" w:color="auto" w:fill="auto"/>
            <w:noWrap/>
            <w:vAlign w:val="center"/>
            <w:hideMark/>
          </w:tcPr>
          <w:p w14:paraId="7AEA7A52" w14:textId="77777777" w:rsidR="00E5439F" w:rsidRPr="00272F99" w:rsidRDefault="00E5439F" w:rsidP="000F2B52">
            <w:pPr>
              <w:jc w:val="center"/>
              <w:rPr>
                <w:rFonts w:ascii="Times New Roman" w:hAnsi="Times New Roman" w:cs="Times New Roman"/>
              </w:rPr>
            </w:pPr>
          </w:p>
        </w:tc>
        <w:tc>
          <w:tcPr>
            <w:tcW w:w="414" w:type="pct"/>
            <w:vAlign w:val="center"/>
          </w:tcPr>
          <w:p w14:paraId="106382AB" w14:textId="77777777" w:rsidR="00E5439F" w:rsidRPr="00272F99" w:rsidRDefault="00E5439F" w:rsidP="000F2B52">
            <w:pPr>
              <w:jc w:val="center"/>
              <w:rPr>
                <w:rFonts w:ascii="Times New Roman" w:hAnsi="Times New Roman" w:cs="Times New Roman"/>
              </w:rPr>
            </w:pPr>
          </w:p>
        </w:tc>
        <w:tc>
          <w:tcPr>
            <w:tcW w:w="419" w:type="pct"/>
            <w:vAlign w:val="center"/>
          </w:tcPr>
          <w:p w14:paraId="54989CBB" w14:textId="77777777" w:rsidR="00E5439F" w:rsidRPr="00272F99" w:rsidRDefault="00E5439F" w:rsidP="000F2B52">
            <w:pPr>
              <w:jc w:val="center"/>
              <w:rPr>
                <w:rFonts w:ascii="Times New Roman" w:hAnsi="Times New Roman" w:cs="Times New Roman"/>
              </w:rPr>
            </w:pPr>
          </w:p>
        </w:tc>
        <w:tc>
          <w:tcPr>
            <w:tcW w:w="415" w:type="pct"/>
            <w:vAlign w:val="center"/>
          </w:tcPr>
          <w:p w14:paraId="7DC19E20" w14:textId="77777777" w:rsidR="00E5439F" w:rsidRPr="00272F99" w:rsidRDefault="00E5439F" w:rsidP="000F2B52">
            <w:pPr>
              <w:jc w:val="center"/>
              <w:rPr>
                <w:rFonts w:ascii="Times New Roman" w:hAnsi="Times New Roman" w:cs="Times New Roman"/>
              </w:rPr>
            </w:pPr>
          </w:p>
        </w:tc>
        <w:tc>
          <w:tcPr>
            <w:tcW w:w="418" w:type="pct"/>
            <w:shd w:val="clear" w:color="auto" w:fill="auto"/>
            <w:noWrap/>
            <w:vAlign w:val="center"/>
            <w:hideMark/>
          </w:tcPr>
          <w:p w14:paraId="07DC3CEC" w14:textId="77777777" w:rsidR="00E5439F" w:rsidRPr="00272F99" w:rsidRDefault="00E5439F" w:rsidP="000F2B52">
            <w:pPr>
              <w:jc w:val="center"/>
              <w:rPr>
                <w:rFonts w:ascii="Times New Roman" w:hAnsi="Times New Roman" w:cs="Times New Roman"/>
              </w:rPr>
            </w:pPr>
          </w:p>
        </w:tc>
      </w:tr>
      <w:tr w:rsidR="00E5439F" w:rsidRPr="00272F99" w14:paraId="7FEE1B96" w14:textId="77777777" w:rsidTr="000F2B52">
        <w:trPr>
          <w:trHeight w:val="20"/>
        </w:trPr>
        <w:tc>
          <w:tcPr>
            <w:tcW w:w="1872" w:type="pct"/>
          </w:tcPr>
          <w:p w14:paraId="24654805" w14:textId="77777777" w:rsidR="00E5439F" w:rsidRPr="00272F99" w:rsidRDefault="00E5439F" w:rsidP="000F2B52">
            <w:pPr>
              <w:rPr>
                <w:rFonts w:ascii="Times New Roman" w:hAnsi="Times New Roman" w:cs="Times New Roman"/>
                <w:b/>
              </w:rPr>
            </w:pPr>
          </w:p>
        </w:tc>
        <w:tc>
          <w:tcPr>
            <w:tcW w:w="3128" w:type="pct"/>
            <w:gridSpan w:val="7"/>
            <w:shd w:val="clear" w:color="auto" w:fill="auto"/>
            <w:vAlign w:val="center"/>
          </w:tcPr>
          <w:p w14:paraId="5C889CA4" w14:textId="77777777" w:rsidR="00E5439F" w:rsidRPr="00272F99" w:rsidRDefault="00E5439F" w:rsidP="000F2B52">
            <w:pPr>
              <w:rPr>
                <w:rFonts w:ascii="Times New Roman" w:hAnsi="Times New Roman" w:cs="Times New Roman"/>
                <w:b/>
              </w:rPr>
            </w:pPr>
            <w:r w:rsidRPr="00272F99">
              <w:rPr>
                <w:rFonts w:ascii="Times New Roman" w:hAnsi="Times New Roman" w:cs="Times New Roman"/>
                <w:b/>
              </w:rPr>
              <w:t>Рыба</w:t>
            </w:r>
          </w:p>
        </w:tc>
      </w:tr>
      <w:tr w:rsidR="00E5439F" w:rsidRPr="00272F99" w14:paraId="58A82D10" w14:textId="77777777" w:rsidTr="000F2B52">
        <w:trPr>
          <w:trHeight w:val="20"/>
        </w:trPr>
        <w:tc>
          <w:tcPr>
            <w:tcW w:w="1872" w:type="pct"/>
            <w:shd w:val="clear" w:color="auto" w:fill="auto"/>
            <w:vAlign w:val="center"/>
          </w:tcPr>
          <w:p w14:paraId="6CA54BCA" w14:textId="77777777" w:rsidR="00E5439F" w:rsidRPr="00272F99" w:rsidRDefault="00E5439F" w:rsidP="000F2B52">
            <w:pPr>
              <w:ind w:firstLine="0"/>
              <w:rPr>
                <w:rFonts w:ascii="Times New Roman" w:hAnsi="Times New Roman" w:cs="Times New Roman"/>
              </w:rPr>
            </w:pPr>
            <w:r w:rsidRPr="00272F99">
              <w:rPr>
                <w:rFonts w:ascii="Times New Roman" w:hAnsi="Times New Roman" w:cs="Times New Roman"/>
              </w:rPr>
              <w:t>Площадь пруда, га</w:t>
            </w:r>
          </w:p>
        </w:tc>
        <w:tc>
          <w:tcPr>
            <w:tcW w:w="622" w:type="pct"/>
            <w:vAlign w:val="center"/>
          </w:tcPr>
          <w:p w14:paraId="1C597FCB" w14:textId="77777777" w:rsidR="00E5439F" w:rsidRPr="00272F99" w:rsidRDefault="00E5439F" w:rsidP="000F2B52">
            <w:pPr>
              <w:ind w:firstLine="0"/>
              <w:jc w:val="center"/>
              <w:rPr>
                <w:rFonts w:ascii="Times New Roman" w:hAnsi="Times New Roman" w:cs="Times New Roman"/>
                <w:i/>
                <w:sz w:val="20"/>
              </w:rPr>
            </w:pPr>
            <w:r w:rsidRPr="00272F99">
              <w:rPr>
                <w:rFonts w:ascii="Times New Roman" w:hAnsi="Times New Roman" w:cs="Times New Roman"/>
                <w:sz w:val="20"/>
              </w:rPr>
              <w:t>9</w:t>
            </w:r>
          </w:p>
        </w:tc>
        <w:tc>
          <w:tcPr>
            <w:tcW w:w="423" w:type="pct"/>
          </w:tcPr>
          <w:p w14:paraId="30884884" w14:textId="77777777" w:rsidR="00E5439F" w:rsidRPr="00272F99" w:rsidRDefault="00E5439F" w:rsidP="000F2B52">
            <w:pPr>
              <w:jc w:val="center"/>
              <w:rPr>
                <w:rFonts w:ascii="Times New Roman" w:hAnsi="Times New Roman" w:cs="Times New Roman"/>
              </w:rPr>
            </w:pPr>
          </w:p>
        </w:tc>
        <w:tc>
          <w:tcPr>
            <w:tcW w:w="418" w:type="pct"/>
            <w:shd w:val="clear" w:color="auto" w:fill="auto"/>
            <w:noWrap/>
            <w:vAlign w:val="center"/>
          </w:tcPr>
          <w:p w14:paraId="7752CB83" w14:textId="77777777" w:rsidR="00E5439F" w:rsidRPr="00272F99" w:rsidRDefault="00E5439F" w:rsidP="000F2B52">
            <w:pPr>
              <w:jc w:val="center"/>
              <w:rPr>
                <w:rFonts w:ascii="Times New Roman" w:hAnsi="Times New Roman" w:cs="Times New Roman"/>
              </w:rPr>
            </w:pPr>
          </w:p>
        </w:tc>
        <w:tc>
          <w:tcPr>
            <w:tcW w:w="414" w:type="pct"/>
            <w:vAlign w:val="center"/>
          </w:tcPr>
          <w:p w14:paraId="3E565F72" w14:textId="77777777" w:rsidR="00E5439F" w:rsidRPr="00272F99" w:rsidRDefault="00E5439F" w:rsidP="000F2B52">
            <w:pPr>
              <w:jc w:val="center"/>
              <w:rPr>
                <w:rFonts w:ascii="Times New Roman" w:hAnsi="Times New Roman" w:cs="Times New Roman"/>
              </w:rPr>
            </w:pPr>
          </w:p>
        </w:tc>
        <w:tc>
          <w:tcPr>
            <w:tcW w:w="419" w:type="pct"/>
            <w:vAlign w:val="center"/>
          </w:tcPr>
          <w:p w14:paraId="12985FD3" w14:textId="77777777" w:rsidR="00E5439F" w:rsidRPr="00272F99" w:rsidRDefault="00E5439F" w:rsidP="000F2B52">
            <w:pPr>
              <w:jc w:val="center"/>
              <w:rPr>
                <w:rFonts w:ascii="Times New Roman" w:hAnsi="Times New Roman" w:cs="Times New Roman"/>
              </w:rPr>
            </w:pPr>
          </w:p>
        </w:tc>
        <w:tc>
          <w:tcPr>
            <w:tcW w:w="415" w:type="pct"/>
            <w:vAlign w:val="center"/>
          </w:tcPr>
          <w:p w14:paraId="7AA0D919" w14:textId="77777777" w:rsidR="00E5439F" w:rsidRPr="00272F99" w:rsidRDefault="00E5439F" w:rsidP="000F2B52">
            <w:pPr>
              <w:jc w:val="center"/>
              <w:rPr>
                <w:rFonts w:ascii="Times New Roman" w:hAnsi="Times New Roman" w:cs="Times New Roman"/>
              </w:rPr>
            </w:pPr>
          </w:p>
        </w:tc>
        <w:tc>
          <w:tcPr>
            <w:tcW w:w="418" w:type="pct"/>
            <w:shd w:val="clear" w:color="auto" w:fill="auto"/>
            <w:noWrap/>
            <w:vAlign w:val="center"/>
          </w:tcPr>
          <w:p w14:paraId="07B57DCF" w14:textId="77777777" w:rsidR="00E5439F" w:rsidRPr="00272F99" w:rsidRDefault="00E5439F" w:rsidP="000F2B52">
            <w:pPr>
              <w:jc w:val="center"/>
              <w:rPr>
                <w:rFonts w:ascii="Times New Roman" w:hAnsi="Times New Roman" w:cs="Times New Roman"/>
              </w:rPr>
            </w:pPr>
          </w:p>
        </w:tc>
      </w:tr>
      <w:tr w:rsidR="00E5439F" w:rsidRPr="00272F99" w14:paraId="4FE5E669" w14:textId="77777777" w:rsidTr="000F2B52">
        <w:trPr>
          <w:trHeight w:val="20"/>
        </w:trPr>
        <w:tc>
          <w:tcPr>
            <w:tcW w:w="1872" w:type="pct"/>
            <w:shd w:val="clear" w:color="auto" w:fill="auto"/>
            <w:vAlign w:val="center"/>
          </w:tcPr>
          <w:p w14:paraId="46D5A7DD" w14:textId="77777777" w:rsidR="00E5439F" w:rsidRPr="00272F99" w:rsidRDefault="00E5439F" w:rsidP="000F2B52">
            <w:pPr>
              <w:ind w:firstLine="0"/>
              <w:rPr>
                <w:rFonts w:ascii="Times New Roman" w:hAnsi="Times New Roman" w:cs="Times New Roman"/>
              </w:rPr>
            </w:pPr>
            <w:proofErr w:type="spellStart"/>
            <w:r w:rsidRPr="00272F99">
              <w:rPr>
                <w:rFonts w:ascii="Times New Roman" w:hAnsi="Times New Roman" w:cs="Times New Roman"/>
              </w:rPr>
              <w:t>Рыбопродуктивность</w:t>
            </w:r>
            <w:proofErr w:type="spellEnd"/>
            <w:r w:rsidRPr="00272F99">
              <w:rPr>
                <w:rFonts w:ascii="Times New Roman" w:hAnsi="Times New Roman" w:cs="Times New Roman"/>
              </w:rPr>
              <w:t xml:space="preserve"> пруда, кг/га</w:t>
            </w:r>
          </w:p>
        </w:tc>
        <w:tc>
          <w:tcPr>
            <w:tcW w:w="622" w:type="pct"/>
            <w:vAlign w:val="center"/>
          </w:tcPr>
          <w:p w14:paraId="0D959617" w14:textId="77777777" w:rsidR="00E5439F" w:rsidRPr="00272F99" w:rsidRDefault="00E5439F" w:rsidP="000F2B52">
            <w:pPr>
              <w:ind w:firstLine="0"/>
              <w:jc w:val="center"/>
              <w:rPr>
                <w:rFonts w:ascii="Times New Roman" w:hAnsi="Times New Roman" w:cs="Times New Roman"/>
                <w:i/>
                <w:sz w:val="20"/>
              </w:rPr>
            </w:pPr>
            <w:r w:rsidRPr="00272F99">
              <w:rPr>
                <w:rFonts w:ascii="Times New Roman" w:hAnsi="Times New Roman" w:cs="Times New Roman"/>
                <w:sz w:val="20"/>
              </w:rPr>
              <w:t>10</w:t>
            </w:r>
          </w:p>
        </w:tc>
        <w:tc>
          <w:tcPr>
            <w:tcW w:w="423" w:type="pct"/>
          </w:tcPr>
          <w:p w14:paraId="3EABAACD" w14:textId="77777777" w:rsidR="00E5439F" w:rsidRPr="00272F99" w:rsidRDefault="00E5439F" w:rsidP="000F2B52">
            <w:pPr>
              <w:jc w:val="center"/>
              <w:rPr>
                <w:rFonts w:ascii="Times New Roman" w:hAnsi="Times New Roman" w:cs="Times New Roman"/>
              </w:rPr>
            </w:pPr>
          </w:p>
        </w:tc>
        <w:tc>
          <w:tcPr>
            <w:tcW w:w="418" w:type="pct"/>
            <w:shd w:val="clear" w:color="auto" w:fill="auto"/>
            <w:noWrap/>
            <w:vAlign w:val="center"/>
          </w:tcPr>
          <w:p w14:paraId="5AC44806" w14:textId="77777777" w:rsidR="00E5439F" w:rsidRPr="00272F99" w:rsidRDefault="00E5439F" w:rsidP="000F2B52">
            <w:pPr>
              <w:jc w:val="center"/>
              <w:rPr>
                <w:rFonts w:ascii="Times New Roman" w:hAnsi="Times New Roman" w:cs="Times New Roman"/>
              </w:rPr>
            </w:pPr>
          </w:p>
        </w:tc>
        <w:tc>
          <w:tcPr>
            <w:tcW w:w="414" w:type="pct"/>
            <w:vAlign w:val="center"/>
          </w:tcPr>
          <w:p w14:paraId="370BE7F2" w14:textId="77777777" w:rsidR="00E5439F" w:rsidRPr="00272F99" w:rsidRDefault="00E5439F" w:rsidP="000F2B52">
            <w:pPr>
              <w:jc w:val="center"/>
              <w:rPr>
                <w:rFonts w:ascii="Times New Roman" w:hAnsi="Times New Roman" w:cs="Times New Roman"/>
              </w:rPr>
            </w:pPr>
          </w:p>
        </w:tc>
        <w:tc>
          <w:tcPr>
            <w:tcW w:w="419" w:type="pct"/>
            <w:vAlign w:val="center"/>
          </w:tcPr>
          <w:p w14:paraId="5ECDF99E" w14:textId="77777777" w:rsidR="00E5439F" w:rsidRPr="00272F99" w:rsidRDefault="00E5439F" w:rsidP="000F2B52">
            <w:pPr>
              <w:jc w:val="center"/>
              <w:rPr>
                <w:rFonts w:ascii="Times New Roman" w:hAnsi="Times New Roman" w:cs="Times New Roman"/>
              </w:rPr>
            </w:pPr>
          </w:p>
        </w:tc>
        <w:tc>
          <w:tcPr>
            <w:tcW w:w="415" w:type="pct"/>
            <w:vAlign w:val="center"/>
          </w:tcPr>
          <w:p w14:paraId="1EEDFFE9" w14:textId="77777777" w:rsidR="00E5439F" w:rsidRPr="00272F99" w:rsidRDefault="00E5439F" w:rsidP="000F2B52">
            <w:pPr>
              <w:jc w:val="center"/>
              <w:rPr>
                <w:rFonts w:ascii="Times New Roman" w:hAnsi="Times New Roman" w:cs="Times New Roman"/>
              </w:rPr>
            </w:pPr>
          </w:p>
        </w:tc>
        <w:tc>
          <w:tcPr>
            <w:tcW w:w="418" w:type="pct"/>
            <w:shd w:val="clear" w:color="auto" w:fill="auto"/>
            <w:noWrap/>
            <w:vAlign w:val="center"/>
          </w:tcPr>
          <w:p w14:paraId="2B7F5B7F" w14:textId="77777777" w:rsidR="00E5439F" w:rsidRPr="00272F99" w:rsidRDefault="00E5439F" w:rsidP="000F2B52">
            <w:pPr>
              <w:jc w:val="center"/>
              <w:rPr>
                <w:rFonts w:ascii="Times New Roman" w:hAnsi="Times New Roman" w:cs="Times New Roman"/>
              </w:rPr>
            </w:pPr>
          </w:p>
        </w:tc>
      </w:tr>
      <w:tr w:rsidR="00E5439F" w:rsidRPr="00272F99" w14:paraId="38AAAF96" w14:textId="77777777" w:rsidTr="000F2B52">
        <w:trPr>
          <w:trHeight w:val="20"/>
        </w:trPr>
        <w:tc>
          <w:tcPr>
            <w:tcW w:w="1872" w:type="pct"/>
            <w:shd w:val="clear" w:color="auto" w:fill="auto"/>
            <w:vAlign w:val="center"/>
          </w:tcPr>
          <w:p w14:paraId="41C52ABA" w14:textId="77777777" w:rsidR="00E5439F" w:rsidRPr="00272F99" w:rsidRDefault="00E5439F" w:rsidP="000F2B52">
            <w:pPr>
              <w:ind w:firstLine="0"/>
              <w:rPr>
                <w:rFonts w:ascii="Times New Roman" w:hAnsi="Times New Roman" w:cs="Times New Roman"/>
              </w:rPr>
            </w:pPr>
            <w:r w:rsidRPr="00272F99">
              <w:rPr>
                <w:rFonts w:ascii="Times New Roman" w:hAnsi="Times New Roman" w:cs="Times New Roman"/>
              </w:rPr>
              <w:t xml:space="preserve">Валовой вылов, кг </w:t>
            </w:r>
          </w:p>
        </w:tc>
        <w:tc>
          <w:tcPr>
            <w:tcW w:w="622" w:type="pct"/>
            <w:vAlign w:val="center"/>
          </w:tcPr>
          <w:p w14:paraId="44050094" w14:textId="77777777" w:rsidR="00E5439F" w:rsidRPr="00272F99" w:rsidRDefault="00E5439F" w:rsidP="000F2B52">
            <w:pPr>
              <w:ind w:firstLine="0"/>
              <w:jc w:val="center"/>
              <w:rPr>
                <w:rFonts w:ascii="Times New Roman" w:hAnsi="Times New Roman" w:cs="Times New Roman"/>
                <w:i/>
                <w:sz w:val="20"/>
              </w:rPr>
            </w:pPr>
            <w:r w:rsidRPr="00272F99">
              <w:rPr>
                <w:rFonts w:ascii="Times New Roman" w:hAnsi="Times New Roman" w:cs="Times New Roman"/>
                <w:sz w:val="20"/>
              </w:rPr>
              <w:t>11=9х10</w:t>
            </w:r>
          </w:p>
        </w:tc>
        <w:tc>
          <w:tcPr>
            <w:tcW w:w="423" w:type="pct"/>
          </w:tcPr>
          <w:p w14:paraId="0EF413E5" w14:textId="77777777" w:rsidR="00E5439F" w:rsidRPr="00272F99" w:rsidRDefault="00E5439F" w:rsidP="000F2B52">
            <w:pPr>
              <w:jc w:val="center"/>
              <w:rPr>
                <w:rFonts w:ascii="Times New Roman" w:hAnsi="Times New Roman" w:cs="Times New Roman"/>
              </w:rPr>
            </w:pPr>
          </w:p>
        </w:tc>
        <w:tc>
          <w:tcPr>
            <w:tcW w:w="418" w:type="pct"/>
            <w:shd w:val="clear" w:color="auto" w:fill="auto"/>
            <w:noWrap/>
            <w:vAlign w:val="center"/>
          </w:tcPr>
          <w:p w14:paraId="44AC01C5" w14:textId="77777777" w:rsidR="00E5439F" w:rsidRPr="00272F99" w:rsidRDefault="00E5439F" w:rsidP="000F2B52">
            <w:pPr>
              <w:jc w:val="center"/>
              <w:rPr>
                <w:rFonts w:ascii="Times New Roman" w:hAnsi="Times New Roman" w:cs="Times New Roman"/>
              </w:rPr>
            </w:pPr>
          </w:p>
        </w:tc>
        <w:tc>
          <w:tcPr>
            <w:tcW w:w="414" w:type="pct"/>
            <w:vAlign w:val="center"/>
          </w:tcPr>
          <w:p w14:paraId="15CCCAA5" w14:textId="77777777" w:rsidR="00E5439F" w:rsidRPr="00272F99" w:rsidRDefault="00E5439F" w:rsidP="000F2B52">
            <w:pPr>
              <w:jc w:val="center"/>
              <w:rPr>
                <w:rFonts w:ascii="Times New Roman" w:hAnsi="Times New Roman" w:cs="Times New Roman"/>
              </w:rPr>
            </w:pPr>
          </w:p>
        </w:tc>
        <w:tc>
          <w:tcPr>
            <w:tcW w:w="419" w:type="pct"/>
            <w:vAlign w:val="center"/>
          </w:tcPr>
          <w:p w14:paraId="6C86DAE1" w14:textId="77777777" w:rsidR="00E5439F" w:rsidRPr="00272F99" w:rsidRDefault="00E5439F" w:rsidP="000F2B52">
            <w:pPr>
              <w:jc w:val="center"/>
              <w:rPr>
                <w:rFonts w:ascii="Times New Roman" w:hAnsi="Times New Roman" w:cs="Times New Roman"/>
              </w:rPr>
            </w:pPr>
          </w:p>
        </w:tc>
        <w:tc>
          <w:tcPr>
            <w:tcW w:w="415" w:type="pct"/>
            <w:vAlign w:val="center"/>
          </w:tcPr>
          <w:p w14:paraId="0C87D9C2" w14:textId="77777777" w:rsidR="00E5439F" w:rsidRPr="00272F99" w:rsidRDefault="00E5439F" w:rsidP="000F2B52">
            <w:pPr>
              <w:jc w:val="center"/>
              <w:rPr>
                <w:rFonts w:ascii="Times New Roman" w:hAnsi="Times New Roman" w:cs="Times New Roman"/>
              </w:rPr>
            </w:pPr>
          </w:p>
        </w:tc>
        <w:tc>
          <w:tcPr>
            <w:tcW w:w="418" w:type="pct"/>
            <w:shd w:val="clear" w:color="auto" w:fill="auto"/>
            <w:noWrap/>
            <w:vAlign w:val="center"/>
          </w:tcPr>
          <w:p w14:paraId="52B9B03B" w14:textId="77777777" w:rsidR="00E5439F" w:rsidRPr="00272F99" w:rsidRDefault="00E5439F" w:rsidP="000F2B52">
            <w:pPr>
              <w:jc w:val="center"/>
              <w:rPr>
                <w:rFonts w:ascii="Times New Roman" w:hAnsi="Times New Roman" w:cs="Times New Roman"/>
              </w:rPr>
            </w:pPr>
          </w:p>
        </w:tc>
      </w:tr>
      <w:tr w:rsidR="00E5439F" w:rsidRPr="00272F99" w14:paraId="62B032A9" w14:textId="77777777" w:rsidTr="000F2B52">
        <w:trPr>
          <w:trHeight w:val="20"/>
        </w:trPr>
        <w:tc>
          <w:tcPr>
            <w:tcW w:w="1872" w:type="pct"/>
            <w:shd w:val="clear" w:color="auto" w:fill="auto"/>
            <w:vAlign w:val="center"/>
          </w:tcPr>
          <w:p w14:paraId="071ED367" w14:textId="77777777" w:rsidR="00E5439F" w:rsidRPr="00272F99" w:rsidRDefault="00E5439F" w:rsidP="000F2B52">
            <w:pPr>
              <w:ind w:firstLine="0"/>
              <w:rPr>
                <w:rFonts w:ascii="Times New Roman" w:hAnsi="Times New Roman" w:cs="Times New Roman"/>
              </w:rPr>
            </w:pPr>
            <w:r w:rsidRPr="00272F99">
              <w:rPr>
                <w:rFonts w:ascii="Times New Roman" w:hAnsi="Times New Roman" w:cs="Times New Roman"/>
              </w:rPr>
              <w:t>Процент гибели, %</w:t>
            </w:r>
          </w:p>
        </w:tc>
        <w:tc>
          <w:tcPr>
            <w:tcW w:w="622" w:type="pct"/>
            <w:vAlign w:val="center"/>
          </w:tcPr>
          <w:p w14:paraId="44A0DBF4" w14:textId="77777777" w:rsidR="00E5439F" w:rsidRPr="00272F99" w:rsidRDefault="00E5439F" w:rsidP="000F2B52">
            <w:pPr>
              <w:ind w:firstLine="0"/>
              <w:jc w:val="center"/>
              <w:rPr>
                <w:rFonts w:ascii="Times New Roman" w:hAnsi="Times New Roman" w:cs="Times New Roman"/>
                <w:i/>
                <w:sz w:val="20"/>
              </w:rPr>
            </w:pPr>
            <w:r w:rsidRPr="00272F99">
              <w:rPr>
                <w:rFonts w:ascii="Times New Roman" w:hAnsi="Times New Roman" w:cs="Times New Roman"/>
                <w:sz w:val="20"/>
              </w:rPr>
              <w:t>12</w:t>
            </w:r>
          </w:p>
        </w:tc>
        <w:tc>
          <w:tcPr>
            <w:tcW w:w="423" w:type="pct"/>
          </w:tcPr>
          <w:p w14:paraId="6A22E8B2" w14:textId="77777777" w:rsidR="00E5439F" w:rsidRPr="00272F99" w:rsidRDefault="00E5439F" w:rsidP="000F2B52">
            <w:pPr>
              <w:jc w:val="center"/>
              <w:rPr>
                <w:rFonts w:ascii="Times New Roman" w:hAnsi="Times New Roman" w:cs="Times New Roman"/>
              </w:rPr>
            </w:pPr>
          </w:p>
        </w:tc>
        <w:tc>
          <w:tcPr>
            <w:tcW w:w="418" w:type="pct"/>
            <w:shd w:val="clear" w:color="auto" w:fill="auto"/>
            <w:noWrap/>
            <w:vAlign w:val="center"/>
          </w:tcPr>
          <w:p w14:paraId="5845D253" w14:textId="77777777" w:rsidR="00E5439F" w:rsidRPr="00272F99" w:rsidRDefault="00E5439F" w:rsidP="000F2B52">
            <w:pPr>
              <w:jc w:val="center"/>
              <w:rPr>
                <w:rFonts w:ascii="Times New Roman" w:hAnsi="Times New Roman" w:cs="Times New Roman"/>
              </w:rPr>
            </w:pPr>
          </w:p>
        </w:tc>
        <w:tc>
          <w:tcPr>
            <w:tcW w:w="414" w:type="pct"/>
            <w:vAlign w:val="center"/>
          </w:tcPr>
          <w:p w14:paraId="09A295F1" w14:textId="77777777" w:rsidR="00E5439F" w:rsidRPr="00272F99" w:rsidRDefault="00E5439F" w:rsidP="000F2B52">
            <w:pPr>
              <w:jc w:val="center"/>
              <w:rPr>
                <w:rFonts w:ascii="Times New Roman" w:hAnsi="Times New Roman" w:cs="Times New Roman"/>
              </w:rPr>
            </w:pPr>
          </w:p>
        </w:tc>
        <w:tc>
          <w:tcPr>
            <w:tcW w:w="419" w:type="pct"/>
            <w:vAlign w:val="center"/>
          </w:tcPr>
          <w:p w14:paraId="3D5F0595" w14:textId="77777777" w:rsidR="00E5439F" w:rsidRPr="00272F99" w:rsidRDefault="00E5439F" w:rsidP="000F2B52">
            <w:pPr>
              <w:jc w:val="center"/>
              <w:rPr>
                <w:rFonts w:ascii="Times New Roman" w:hAnsi="Times New Roman" w:cs="Times New Roman"/>
              </w:rPr>
            </w:pPr>
          </w:p>
        </w:tc>
        <w:tc>
          <w:tcPr>
            <w:tcW w:w="415" w:type="pct"/>
            <w:vAlign w:val="center"/>
          </w:tcPr>
          <w:p w14:paraId="01660677" w14:textId="77777777" w:rsidR="00E5439F" w:rsidRPr="00272F99" w:rsidRDefault="00E5439F" w:rsidP="000F2B52">
            <w:pPr>
              <w:jc w:val="center"/>
              <w:rPr>
                <w:rFonts w:ascii="Times New Roman" w:hAnsi="Times New Roman" w:cs="Times New Roman"/>
              </w:rPr>
            </w:pPr>
          </w:p>
        </w:tc>
        <w:tc>
          <w:tcPr>
            <w:tcW w:w="418" w:type="pct"/>
            <w:shd w:val="clear" w:color="auto" w:fill="auto"/>
            <w:noWrap/>
            <w:vAlign w:val="center"/>
          </w:tcPr>
          <w:p w14:paraId="4212B4D5" w14:textId="77777777" w:rsidR="00E5439F" w:rsidRPr="00272F99" w:rsidRDefault="00E5439F" w:rsidP="000F2B52">
            <w:pPr>
              <w:jc w:val="center"/>
              <w:rPr>
                <w:rFonts w:ascii="Times New Roman" w:hAnsi="Times New Roman" w:cs="Times New Roman"/>
              </w:rPr>
            </w:pPr>
          </w:p>
        </w:tc>
      </w:tr>
      <w:tr w:rsidR="00E5439F" w:rsidRPr="00272F99" w14:paraId="62CFA72A" w14:textId="77777777" w:rsidTr="000F2B52">
        <w:trPr>
          <w:trHeight w:val="20"/>
        </w:trPr>
        <w:tc>
          <w:tcPr>
            <w:tcW w:w="1872" w:type="pct"/>
            <w:shd w:val="clear" w:color="auto" w:fill="auto"/>
            <w:vAlign w:val="center"/>
          </w:tcPr>
          <w:p w14:paraId="1C945630" w14:textId="77777777" w:rsidR="00E5439F" w:rsidRPr="00272F99" w:rsidRDefault="00E5439F" w:rsidP="000F2B52">
            <w:pPr>
              <w:ind w:firstLine="0"/>
              <w:rPr>
                <w:rFonts w:ascii="Times New Roman" w:hAnsi="Times New Roman" w:cs="Times New Roman"/>
              </w:rPr>
            </w:pPr>
            <w:r w:rsidRPr="00272F99">
              <w:rPr>
                <w:rFonts w:ascii="Times New Roman" w:hAnsi="Times New Roman" w:cs="Times New Roman"/>
              </w:rPr>
              <w:t>Гибель, кг</w:t>
            </w:r>
          </w:p>
        </w:tc>
        <w:tc>
          <w:tcPr>
            <w:tcW w:w="622" w:type="pct"/>
            <w:vAlign w:val="center"/>
          </w:tcPr>
          <w:p w14:paraId="01BB2C49" w14:textId="77777777" w:rsidR="00E5439F" w:rsidRPr="00272F99" w:rsidRDefault="00E5439F" w:rsidP="000F2B52">
            <w:pPr>
              <w:ind w:firstLine="0"/>
              <w:jc w:val="center"/>
              <w:rPr>
                <w:rFonts w:ascii="Times New Roman" w:hAnsi="Times New Roman" w:cs="Times New Roman"/>
                <w:i/>
                <w:sz w:val="20"/>
              </w:rPr>
            </w:pPr>
            <w:r w:rsidRPr="00272F99">
              <w:rPr>
                <w:rFonts w:ascii="Times New Roman" w:hAnsi="Times New Roman" w:cs="Times New Roman"/>
                <w:sz w:val="20"/>
              </w:rPr>
              <w:t>13=11х12</w:t>
            </w:r>
          </w:p>
        </w:tc>
        <w:tc>
          <w:tcPr>
            <w:tcW w:w="423" w:type="pct"/>
          </w:tcPr>
          <w:p w14:paraId="049E8C85" w14:textId="77777777" w:rsidR="00E5439F" w:rsidRPr="00272F99" w:rsidRDefault="00E5439F" w:rsidP="000F2B52">
            <w:pPr>
              <w:jc w:val="center"/>
              <w:rPr>
                <w:rFonts w:ascii="Times New Roman" w:hAnsi="Times New Roman" w:cs="Times New Roman"/>
              </w:rPr>
            </w:pPr>
          </w:p>
        </w:tc>
        <w:tc>
          <w:tcPr>
            <w:tcW w:w="418" w:type="pct"/>
            <w:shd w:val="clear" w:color="auto" w:fill="auto"/>
            <w:noWrap/>
            <w:vAlign w:val="center"/>
          </w:tcPr>
          <w:p w14:paraId="51816CEF" w14:textId="77777777" w:rsidR="00E5439F" w:rsidRPr="00272F99" w:rsidRDefault="00E5439F" w:rsidP="000F2B52">
            <w:pPr>
              <w:jc w:val="center"/>
              <w:rPr>
                <w:rFonts w:ascii="Times New Roman" w:hAnsi="Times New Roman" w:cs="Times New Roman"/>
              </w:rPr>
            </w:pPr>
          </w:p>
        </w:tc>
        <w:tc>
          <w:tcPr>
            <w:tcW w:w="414" w:type="pct"/>
            <w:vAlign w:val="center"/>
          </w:tcPr>
          <w:p w14:paraId="6D3CFA82" w14:textId="77777777" w:rsidR="00E5439F" w:rsidRPr="00272F99" w:rsidRDefault="00E5439F" w:rsidP="000F2B52">
            <w:pPr>
              <w:jc w:val="center"/>
              <w:rPr>
                <w:rFonts w:ascii="Times New Roman" w:hAnsi="Times New Roman" w:cs="Times New Roman"/>
              </w:rPr>
            </w:pPr>
          </w:p>
        </w:tc>
        <w:tc>
          <w:tcPr>
            <w:tcW w:w="419" w:type="pct"/>
            <w:vAlign w:val="center"/>
          </w:tcPr>
          <w:p w14:paraId="57633B25" w14:textId="77777777" w:rsidR="00E5439F" w:rsidRPr="00272F99" w:rsidRDefault="00E5439F" w:rsidP="000F2B52">
            <w:pPr>
              <w:jc w:val="center"/>
              <w:rPr>
                <w:rFonts w:ascii="Times New Roman" w:hAnsi="Times New Roman" w:cs="Times New Roman"/>
              </w:rPr>
            </w:pPr>
          </w:p>
        </w:tc>
        <w:tc>
          <w:tcPr>
            <w:tcW w:w="415" w:type="pct"/>
            <w:vAlign w:val="center"/>
          </w:tcPr>
          <w:p w14:paraId="14E0E644" w14:textId="77777777" w:rsidR="00E5439F" w:rsidRPr="00272F99" w:rsidRDefault="00E5439F" w:rsidP="000F2B52">
            <w:pPr>
              <w:jc w:val="center"/>
              <w:rPr>
                <w:rFonts w:ascii="Times New Roman" w:hAnsi="Times New Roman" w:cs="Times New Roman"/>
              </w:rPr>
            </w:pPr>
          </w:p>
        </w:tc>
        <w:tc>
          <w:tcPr>
            <w:tcW w:w="418" w:type="pct"/>
            <w:shd w:val="clear" w:color="auto" w:fill="auto"/>
            <w:noWrap/>
            <w:vAlign w:val="center"/>
          </w:tcPr>
          <w:p w14:paraId="12EE80CB" w14:textId="77777777" w:rsidR="00E5439F" w:rsidRPr="00272F99" w:rsidRDefault="00E5439F" w:rsidP="000F2B52">
            <w:pPr>
              <w:jc w:val="center"/>
              <w:rPr>
                <w:rFonts w:ascii="Times New Roman" w:hAnsi="Times New Roman" w:cs="Times New Roman"/>
              </w:rPr>
            </w:pPr>
          </w:p>
        </w:tc>
      </w:tr>
      <w:tr w:rsidR="00E5439F" w:rsidRPr="00272F99" w14:paraId="6E84FFCA" w14:textId="77777777" w:rsidTr="000F2B52">
        <w:trPr>
          <w:trHeight w:val="20"/>
        </w:trPr>
        <w:tc>
          <w:tcPr>
            <w:tcW w:w="1872" w:type="pct"/>
            <w:shd w:val="clear" w:color="auto" w:fill="auto"/>
            <w:vAlign w:val="center"/>
          </w:tcPr>
          <w:p w14:paraId="534CD1AB" w14:textId="77777777" w:rsidR="00E5439F" w:rsidRPr="00272F99" w:rsidRDefault="00E5439F" w:rsidP="000F2B52">
            <w:pPr>
              <w:ind w:firstLine="0"/>
              <w:rPr>
                <w:rFonts w:ascii="Times New Roman" w:hAnsi="Times New Roman" w:cs="Times New Roman"/>
              </w:rPr>
            </w:pPr>
            <w:r w:rsidRPr="00272F99">
              <w:rPr>
                <w:rFonts w:ascii="Times New Roman" w:hAnsi="Times New Roman" w:cs="Times New Roman"/>
              </w:rPr>
              <w:t>Рыба для собственных нужд, кг</w:t>
            </w:r>
          </w:p>
        </w:tc>
        <w:tc>
          <w:tcPr>
            <w:tcW w:w="622" w:type="pct"/>
            <w:vAlign w:val="center"/>
          </w:tcPr>
          <w:p w14:paraId="45147E0A" w14:textId="77777777" w:rsidR="00E5439F" w:rsidRPr="00272F99" w:rsidRDefault="00E5439F" w:rsidP="000F2B52">
            <w:pPr>
              <w:ind w:firstLine="0"/>
              <w:jc w:val="center"/>
              <w:rPr>
                <w:rFonts w:ascii="Times New Roman" w:hAnsi="Times New Roman" w:cs="Times New Roman"/>
                <w:i/>
                <w:sz w:val="20"/>
              </w:rPr>
            </w:pPr>
            <w:r w:rsidRPr="00272F99">
              <w:rPr>
                <w:rFonts w:ascii="Times New Roman" w:hAnsi="Times New Roman" w:cs="Times New Roman"/>
                <w:sz w:val="20"/>
              </w:rPr>
              <w:t>14</w:t>
            </w:r>
          </w:p>
        </w:tc>
        <w:tc>
          <w:tcPr>
            <w:tcW w:w="423" w:type="pct"/>
          </w:tcPr>
          <w:p w14:paraId="3E341535" w14:textId="77777777" w:rsidR="00E5439F" w:rsidRPr="00272F99" w:rsidRDefault="00E5439F" w:rsidP="000F2B52">
            <w:pPr>
              <w:jc w:val="center"/>
              <w:rPr>
                <w:rFonts w:ascii="Times New Roman" w:hAnsi="Times New Roman" w:cs="Times New Roman"/>
              </w:rPr>
            </w:pPr>
          </w:p>
        </w:tc>
        <w:tc>
          <w:tcPr>
            <w:tcW w:w="418" w:type="pct"/>
            <w:shd w:val="clear" w:color="auto" w:fill="auto"/>
            <w:noWrap/>
            <w:vAlign w:val="center"/>
          </w:tcPr>
          <w:p w14:paraId="6F1E6858" w14:textId="77777777" w:rsidR="00E5439F" w:rsidRPr="00272F99" w:rsidRDefault="00E5439F" w:rsidP="000F2B52">
            <w:pPr>
              <w:jc w:val="center"/>
              <w:rPr>
                <w:rFonts w:ascii="Times New Roman" w:hAnsi="Times New Roman" w:cs="Times New Roman"/>
              </w:rPr>
            </w:pPr>
          </w:p>
        </w:tc>
        <w:tc>
          <w:tcPr>
            <w:tcW w:w="414" w:type="pct"/>
            <w:vAlign w:val="center"/>
          </w:tcPr>
          <w:p w14:paraId="7C95ECDA" w14:textId="77777777" w:rsidR="00E5439F" w:rsidRPr="00272F99" w:rsidRDefault="00E5439F" w:rsidP="000F2B52">
            <w:pPr>
              <w:jc w:val="center"/>
              <w:rPr>
                <w:rFonts w:ascii="Times New Roman" w:hAnsi="Times New Roman" w:cs="Times New Roman"/>
              </w:rPr>
            </w:pPr>
          </w:p>
        </w:tc>
        <w:tc>
          <w:tcPr>
            <w:tcW w:w="419" w:type="pct"/>
            <w:vAlign w:val="center"/>
          </w:tcPr>
          <w:p w14:paraId="1EAC7530" w14:textId="77777777" w:rsidR="00E5439F" w:rsidRPr="00272F99" w:rsidRDefault="00E5439F" w:rsidP="000F2B52">
            <w:pPr>
              <w:jc w:val="center"/>
              <w:rPr>
                <w:rFonts w:ascii="Times New Roman" w:hAnsi="Times New Roman" w:cs="Times New Roman"/>
              </w:rPr>
            </w:pPr>
          </w:p>
        </w:tc>
        <w:tc>
          <w:tcPr>
            <w:tcW w:w="415" w:type="pct"/>
            <w:vAlign w:val="center"/>
          </w:tcPr>
          <w:p w14:paraId="59186E01" w14:textId="77777777" w:rsidR="00E5439F" w:rsidRPr="00272F99" w:rsidRDefault="00E5439F" w:rsidP="000F2B52">
            <w:pPr>
              <w:jc w:val="center"/>
              <w:rPr>
                <w:rFonts w:ascii="Times New Roman" w:hAnsi="Times New Roman" w:cs="Times New Roman"/>
              </w:rPr>
            </w:pPr>
          </w:p>
        </w:tc>
        <w:tc>
          <w:tcPr>
            <w:tcW w:w="418" w:type="pct"/>
            <w:shd w:val="clear" w:color="auto" w:fill="auto"/>
            <w:noWrap/>
            <w:vAlign w:val="center"/>
          </w:tcPr>
          <w:p w14:paraId="194105B7" w14:textId="77777777" w:rsidR="00E5439F" w:rsidRPr="00272F99" w:rsidRDefault="00E5439F" w:rsidP="000F2B52">
            <w:pPr>
              <w:jc w:val="center"/>
              <w:rPr>
                <w:rFonts w:ascii="Times New Roman" w:hAnsi="Times New Roman" w:cs="Times New Roman"/>
              </w:rPr>
            </w:pPr>
          </w:p>
        </w:tc>
      </w:tr>
      <w:tr w:rsidR="00E5439F" w:rsidRPr="00272F99" w14:paraId="77B70953" w14:textId="77777777" w:rsidTr="000F2B52">
        <w:trPr>
          <w:trHeight w:val="20"/>
        </w:trPr>
        <w:tc>
          <w:tcPr>
            <w:tcW w:w="1872" w:type="pct"/>
            <w:shd w:val="clear" w:color="auto" w:fill="auto"/>
            <w:vAlign w:val="center"/>
          </w:tcPr>
          <w:p w14:paraId="7F55DF11" w14:textId="77777777" w:rsidR="00E5439F" w:rsidRPr="00272F99" w:rsidRDefault="00E5439F" w:rsidP="000F2B52">
            <w:pPr>
              <w:ind w:firstLine="0"/>
              <w:rPr>
                <w:rFonts w:ascii="Times New Roman" w:hAnsi="Times New Roman" w:cs="Times New Roman"/>
              </w:rPr>
            </w:pPr>
            <w:r w:rsidRPr="00272F99">
              <w:rPr>
                <w:rFonts w:ascii="Times New Roman" w:hAnsi="Times New Roman" w:cs="Times New Roman"/>
              </w:rPr>
              <w:t>Реализация рыбы, кг</w:t>
            </w:r>
          </w:p>
        </w:tc>
        <w:tc>
          <w:tcPr>
            <w:tcW w:w="622" w:type="pct"/>
            <w:vAlign w:val="center"/>
          </w:tcPr>
          <w:p w14:paraId="1C5B8497" w14:textId="77777777" w:rsidR="00E5439F" w:rsidRPr="00272F99" w:rsidRDefault="00E5439F" w:rsidP="000F2B52">
            <w:pPr>
              <w:ind w:firstLine="0"/>
              <w:jc w:val="center"/>
              <w:rPr>
                <w:rFonts w:ascii="Times New Roman" w:hAnsi="Times New Roman" w:cs="Times New Roman"/>
                <w:i/>
                <w:spacing w:val="-8"/>
                <w:sz w:val="20"/>
              </w:rPr>
            </w:pPr>
            <w:r w:rsidRPr="00272F99">
              <w:rPr>
                <w:rFonts w:ascii="Times New Roman" w:hAnsi="Times New Roman" w:cs="Times New Roman"/>
                <w:sz w:val="20"/>
              </w:rPr>
              <w:t>15=11-13-14</w:t>
            </w:r>
          </w:p>
        </w:tc>
        <w:tc>
          <w:tcPr>
            <w:tcW w:w="423" w:type="pct"/>
          </w:tcPr>
          <w:p w14:paraId="7DFA609B" w14:textId="77777777" w:rsidR="00E5439F" w:rsidRPr="00272F99" w:rsidRDefault="00E5439F" w:rsidP="000F2B52">
            <w:pPr>
              <w:jc w:val="center"/>
              <w:rPr>
                <w:rFonts w:ascii="Times New Roman" w:hAnsi="Times New Roman" w:cs="Times New Roman"/>
              </w:rPr>
            </w:pPr>
          </w:p>
        </w:tc>
        <w:tc>
          <w:tcPr>
            <w:tcW w:w="418" w:type="pct"/>
            <w:shd w:val="clear" w:color="auto" w:fill="auto"/>
            <w:noWrap/>
            <w:vAlign w:val="center"/>
          </w:tcPr>
          <w:p w14:paraId="09590CA7" w14:textId="77777777" w:rsidR="00E5439F" w:rsidRPr="00272F99" w:rsidRDefault="00E5439F" w:rsidP="000F2B52">
            <w:pPr>
              <w:jc w:val="center"/>
              <w:rPr>
                <w:rFonts w:ascii="Times New Roman" w:hAnsi="Times New Roman" w:cs="Times New Roman"/>
              </w:rPr>
            </w:pPr>
          </w:p>
        </w:tc>
        <w:tc>
          <w:tcPr>
            <w:tcW w:w="414" w:type="pct"/>
            <w:vAlign w:val="center"/>
          </w:tcPr>
          <w:p w14:paraId="38471D56" w14:textId="77777777" w:rsidR="00E5439F" w:rsidRPr="00272F99" w:rsidRDefault="00E5439F" w:rsidP="000F2B52">
            <w:pPr>
              <w:jc w:val="center"/>
              <w:rPr>
                <w:rFonts w:ascii="Times New Roman" w:hAnsi="Times New Roman" w:cs="Times New Roman"/>
              </w:rPr>
            </w:pPr>
          </w:p>
        </w:tc>
        <w:tc>
          <w:tcPr>
            <w:tcW w:w="419" w:type="pct"/>
            <w:vAlign w:val="center"/>
          </w:tcPr>
          <w:p w14:paraId="1B3D4EB3" w14:textId="77777777" w:rsidR="00E5439F" w:rsidRPr="00272F99" w:rsidRDefault="00E5439F" w:rsidP="000F2B52">
            <w:pPr>
              <w:jc w:val="center"/>
              <w:rPr>
                <w:rFonts w:ascii="Times New Roman" w:hAnsi="Times New Roman" w:cs="Times New Roman"/>
              </w:rPr>
            </w:pPr>
          </w:p>
        </w:tc>
        <w:tc>
          <w:tcPr>
            <w:tcW w:w="415" w:type="pct"/>
            <w:vAlign w:val="center"/>
          </w:tcPr>
          <w:p w14:paraId="1A00F66E" w14:textId="77777777" w:rsidR="00E5439F" w:rsidRPr="00272F99" w:rsidRDefault="00E5439F" w:rsidP="000F2B52">
            <w:pPr>
              <w:jc w:val="center"/>
              <w:rPr>
                <w:rFonts w:ascii="Times New Roman" w:hAnsi="Times New Roman" w:cs="Times New Roman"/>
              </w:rPr>
            </w:pPr>
          </w:p>
        </w:tc>
        <w:tc>
          <w:tcPr>
            <w:tcW w:w="418" w:type="pct"/>
            <w:shd w:val="clear" w:color="auto" w:fill="auto"/>
            <w:noWrap/>
            <w:vAlign w:val="center"/>
          </w:tcPr>
          <w:p w14:paraId="31FAA5CA" w14:textId="77777777" w:rsidR="00E5439F" w:rsidRPr="00272F99" w:rsidRDefault="00E5439F" w:rsidP="000F2B52">
            <w:pPr>
              <w:jc w:val="center"/>
              <w:rPr>
                <w:rFonts w:ascii="Times New Roman" w:hAnsi="Times New Roman" w:cs="Times New Roman"/>
              </w:rPr>
            </w:pPr>
          </w:p>
        </w:tc>
      </w:tr>
      <w:tr w:rsidR="00E5439F" w:rsidRPr="00272F99" w14:paraId="0D0101CE" w14:textId="77777777" w:rsidTr="000F2B52">
        <w:trPr>
          <w:trHeight w:val="20"/>
        </w:trPr>
        <w:tc>
          <w:tcPr>
            <w:tcW w:w="1872" w:type="pct"/>
          </w:tcPr>
          <w:p w14:paraId="43EDB847" w14:textId="77777777" w:rsidR="00E5439F" w:rsidRPr="00272F99" w:rsidRDefault="00E5439F" w:rsidP="000F2B52">
            <w:pPr>
              <w:rPr>
                <w:rFonts w:ascii="Times New Roman" w:hAnsi="Times New Roman" w:cs="Times New Roman"/>
                <w:b/>
              </w:rPr>
            </w:pPr>
          </w:p>
        </w:tc>
        <w:tc>
          <w:tcPr>
            <w:tcW w:w="3128" w:type="pct"/>
            <w:gridSpan w:val="7"/>
            <w:shd w:val="clear" w:color="auto" w:fill="auto"/>
            <w:vAlign w:val="center"/>
          </w:tcPr>
          <w:p w14:paraId="11C350D7" w14:textId="77777777" w:rsidR="00E5439F" w:rsidRPr="00272F99" w:rsidRDefault="00E5439F" w:rsidP="000F2B52">
            <w:pPr>
              <w:rPr>
                <w:rFonts w:ascii="Times New Roman" w:hAnsi="Times New Roman" w:cs="Times New Roman"/>
                <w:b/>
              </w:rPr>
            </w:pPr>
            <w:r w:rsidRPr="00272F99">
              <w:rPr>
                <w:rFonts w:ascii="Times New Roman" w:hAnsi="Times New Roman" w:cs="Times New Roman"/>
                <w:b/>
              </w:rPr>
              <w:t>Мед</w:t>
            </w:r>
          </w:p>
        </w:tc>
      </w:tr>
      <w:tr w:rsidR="00E5439F" w:rsidRPr="00272F99" w14:paraId="5AF6A9FB" w14:textId="77777777" w:rsidTr="000F2B52">
        <w:trPr>
          <w:trHeight w:val="20"/>
        </w:trPr>
        <w:tc>
          <w:tcPr>
            <w:tcW w:w="1872" w:type="pct"/>
            <w:shd w:val="clear" w:color="auto" w:fill="auto"/>
            <w:vAlign w:val="center"/>
          </w:tcPr>
          <w:p w14:paraId="7AAEEA10" w14:textId="77777777" w:rsidR="00E5439F" w:rsidRPr="00272F99" w:rsidRDefault="00E5439F" w:rsidP="000F2B52">
            <w:pPr>
              <w:ind w:firstLine="0"/>
              <w:rPr>
                <w:rFonts w:ascii="Times New Roman" w:hAnsi="Times New Roman" w:cs="Times New Roman"/>
              </w:rPr>
            </w:pPr>
            <w:r w:rsidRPr="00272F99">
              <w:rPr>
                <w:rFonts w:ascii="Times New Roman" w:hAnsi="Times New Roman" w:cs="Times New Roman"/>
              </w:rPr>
              <w:t>Всего пчелосемей, шт.</w:t>
            </w:r>
          </w:p>
        </w:tc>
        <w:tc>
          <w:tcPr>
            <w:tcW w:w="622" w:type="pct"/>
            <w:vAlign w:val="center"/>
          </w:tcPr>
          <w:p w14:paraId="23566ACA" w14:textId="77777777" w:rsidR="00E5439F" w:rsidRPr="00272F99" w:rsidRDefault="00E5439F" w:rsidP="000F2B52">
            <w:pPr>
              <w:ind w:firstLine="0"/>
              <w:jc w:val="center"/>
              <w:rPr>
                <w:rFonts w:ascii="Times New Roman" w:hAnsi="Times New Roman" w:cs="Times New Roman"/>
                <w:i/>
                <w:sz w:val="20"/>
              </w:rPr>
            </w:pPr>
            <w:r w:rsidRPr="00272F99">
              <w:rPr>
                <w:rFonts w:ascii="Times New Roman" w:hAnsi="Times New Roman" w:cs="Times New Roman"/>
                <w:sz w:val="20"/>
              </w:rPr>
              <w:t>16</w:t>
            </w:r>
          </w:p>
        </w:tc>
        <w:tc>
          <w:tcPr>
            <w:tcW w:w="423" w:type="pct"/>
          </w:tcPr>
          <w:p w14:paraId="454B8E57" w14:textId="77777777" w:rsidR="00E5439F" w:rsidRPr="00272F99" w:rsidRDefault="00E5439F" w:rsidP="000F2B52">
            <w:pPr>
              <w:jc w:val="center"/>
              <w:rPr>
                <w:rFonts w:ascii="Times New Roman" w:hAnsi="Times New Roman" w:cs="Times New Roman"/>
              </w:rPr>
            </w:pPr>
          </w:p>
        </w:tc>
        <w:tc>
          <w:tcPr>
            <w:tcW w:w="418" w:type="pct"/>
            <w:shd w:val="clear" w:color="auto" w:fill="auto"/>
            <w:noWrap/>
            <w:vAlign w:val="center"/>
          </w:tcPr>
          <w:p w14:paraId="7EA079F7" w14:textId="77777777" w:rsidR="00E5439F" w:rsidRPr="00272F99" w:rsidRDefault="00E5439F" w:rsidP="000F2B52">
            <w:pPr>
              <w:jc w:val="center"/>
              <w:rPr>
                <w:rFonts w:ascii="Times New Roman" w:hAnsi="Times New Roman" w:cs="Times New Roman"/>
              </w:rPr>
            </w:pPr>
          </w:p>
        </w:tc>
        <w:tc>
          <w:tcPr>
            <w:tcW w:w="414" w:type="pct"/>
            <w:vAlign w:val="center"/>
          </w:tcPr>
          <w:p w14:paraId="6D73FB2E" w14:textId="77777777" w:rsidR="00E5439F" w:rsidRPr="00272F99" w:rsidRDefault="00E5439F" w:rsidP="000F2B52">
            <w:pPr>
              <w:jc w:val="center"/>
              <w:rPr>
                <w:rFonts w:ascii="Times New Roman" w:hAnsi="Times New Roman" w:cs="Times New Roman"/>
              </w:rPr>
            </w:pPr>
          </w:p>
        </w:tc>
        <w:tc>
          <w:tcPr>
            <w:tcW w:w="419" w:type="pct"/>
            <w:vAlign w:val="center"/>
          </w:tcPr>
          <w:p w14:paraId="1577F6B2" w14:textId="77777777" w:rsidR="00E5439F" w:rsidRPr="00272F99" w:rsidRDefault="00E5439F" w:rsidP="000F2B52">
            <w:pPr>
              <w:jc w:val="center"/>
              <w:rPr>
                <w:rFonts w:ascii="Times New Roman" w:hAnsi="Times New Roman" w:cs="Times New Roman"/>
              </w:rPr>
            </w:pPr>
          </w:p>
        </w:tc>
        <w:tc>
          <w:tcPr>
            <w:tcW w:w="415" w:type="pct"/>
            <w:vAlign w:val="center"/>
          </w:tcPr>
          <w:p w14:paraId="363FBC31" w14:textId="77777777" w:rsidR="00E5439F" w:rsidRPr="00272F99" w:rsidRDefault="00E5439F" w:rsidP="000F2B52">
            <w:pPr>
              <w:jc w:val="center"/>
              <w:rPr>
                <w:rFonts w:ascii="Times New Roman" w:hAnsi="Times New Roman" w:cs="Times New Roman"/>
              </w:rPr>
            </w:pPr>
          </w:p>
        </w:tc>
        <w:tc>
          <w:tcPr>
            <w:tcW w:w="418" w:type="pct"/>
            <w:shd w:val="clear" w:color="auto" w:fill="auto"/>
            <w:noWrap/>
            <w:vAlign w:val="center"/>
          </w:tcPr>
          <w:p w14:paraId="4623801D" w14:textId="77777777" w:rsidR="00E5439F" w:rsidRPr="00272F99" w:rsidRDefault="00E5439F" w:rsidP="000F2B52">
            <w:pPr>
              <w:jc w:val="center"/>
              <w:rPr>
                <w:rFonts w:ascii="Times New Roman" w:hAnsi="Times New Roman" w:cs="Times New Roman"/>
              </w:rPr>
            </w:pPr>
          </w:p>
        </w:tc>
      </w:tr>
      <w:tr w:rsidR="00E5439F" w:rsidRPr="00272F99" w14:paraId="3B13CFAD" w14:textId="77777777" w:rsidTr="000F2B52">
        <w:trPr>
          <w:trHeight w:val="20"/>
        </w:trPr>
        <w:tc>
          <w:tcPr>
            <w:tcW w:w="1872" w:type="pct"/>
            <w:shd w:val="clear" w:color="auto" w:fill="auto"/>
            <w:vAlign w:val="center"/>
          </w:tcPr>
          <w:p w14:paraId="43E3ED08" w14:textId="77777777" w:rsidR="00E5439F" w:rsidRPr="00272F99" w:rsidRDefault="00E5439F" w:rsidP="000F2B52">
            <w:pPr>
              <w:ind w:firstLine="0"/>
              <w:rPr>
                <w:rFonts w:ascii="Times New Roman" w:hAnsi="Times New Roman" w:cs="Times New Roman"/>
              </w:rPr>
            </w:pPr>
            <w:r w:rsidRPr="00272F99">
              <w:rPr>
                <w:rFonts w:ascii="Times New Roman" w:hAnsi="Times New Roman" w:cs="Times New Roman"/>
              </w:rPr>
              <w:t>Производство меда от одной пчелосемьи, кг</w:t>
            </w:r>
          </w:p>
        </w:tc>
        <w:tc>
          <w:tcPr>
            <w:tcW w:w="622" w:type="pct"/>
            <w:vAlign w:val="center"/>
          </w:tcPr>
          <w:p w14:paraId="1A09267F" w14:textId="77777777" w:rsidR="00E5439F" w:rsidRPr="00272F99" w:rsidRDefault="00E5439F" w:rsidP="000F2B52">
            <w:pPr>
              <w:ind w:firstLine="0"/>
              <w:jc w:val="center"/>
              <w:rPr>
                <w:rFonts w:ascii="Times New Roman" w:hAnsi="Times New Roman" w:cs="Times New Roman"/>
                <w:i/>
                <w:sz w:val="20"/>
              </w:rPr>
            </w:pPr>
            <w:r w:rsidRPr="00272F99">
              <w:rPr>
                <w:rFonts w:ascii="Times New Roman" w:hAnsi="Times New Roman" w:cs="Times New Roman"/>
                <w:sz w:val="20"/>
              </w:rPr>
              <w:t>17</w:t>
            </w:r>
          </w:p>
        </w:tc>
        <w:tc>
          <w:tcPr>
            <w:tcW w:w="423" w:type="pct"/>
          </w:tcPr>
          <w:p w14:paraId="6C16A0C3" w14:textId="77777777" w:rsidR="00E5439F" w:rsidRPr="00272F99" w:rsidRDefault="00E5439F" w:rsidP="000F2B52">
            <w:pPr>
              <w:jc w:val="center"/>
              <w:rPr>
                <w:rFonts w:ascii="Times New Roman" w:hAnsi="Times New Roman" w:cs="Times New Roman"/>
              </w:rPr>
            </w:pPr>
          </w:p>
        </w:tc>
        <w:tc>
          <w:tcPr>
            <w:tcW w:w="418" w:type="pct"/>
            <w:shd w:val="clear" w:color="auto" w:fill="auto"/>
            <w:noWrap/>
            <w:vAlign w:val="center"/>
          </w:tcPr>
          <w:p w14:paraId="3B2255BF" w14:textId="77777777" w:rsidR="00E5439F" w:rsidRPr="00272F99" w:rsidRDefault="00E5439F" w:rsidP="000F2B52">
            <w:pPr>
              <w:jc w:val="center"/>
              <w:rPr>
                <w:rFonts w:ascii="Times New Roman" w:hAnsi="Times New Roman" w:cs="Times New Roman"/>
              </w:rPr>
            </w:pPr>
          </w:p>
        </w:tc>
        <w:tc>
          <w:tcPr>
            <w:tcW w:w="414" w:type="pct"/>
            <w:vAlign w:val="center"/>
          </w:tcPr>
          <w:p w14:paraId="2F40526F" w14:textId="77777777" w:rsidR="00E5439F" w:rsidRPr="00272F99" w:rsidRDefault="00E5439F" w:rsidP="000F2B52">
            <w:pPr>
              <w:jc w:val="center"/>
              <w:rPr>
                <w:rFonts w:ascii="Times New Roman" w:hAnsi="Times New Roman" w:cs="Times New Roman"/>
              </w:rPr>
            </w:pPr>
          </w:p>
        </w:tc>
        <w:tc>
          <w:tcPr>
            <w:tcW w:w="419" w:type="pct"/>
            <w:vAlign w:val="center"/>
          </w:tcPr>
          <w:p w14:paraId="51A74231" w14:textId="77777777" w:rsidR="00E5439F" w:rsidRPr="00272F99" w:rsidRDefault="00E5439F" w:rsidP="000F2B52">
            <w:pPr>
              <w:jc w:val="center"/>
              <w:rPr>
                <w:rFonts w:ascii="Times New Roman" w:hAnsi="Times New Roman" w:cs="Times New Roman"/>
              </w:rPr>
            </w:pPr>
          </w:p>
        </w:tc>
        <w:tc>
          <w:tcPr>
            <w:tcW w:w="415" w:type="pct"/>
            <w:vAlign w:val="center"/>
          </w:tcPr>
          <w:p w14:paraId="18A331C9" w14:textId="77777777" w:rsidR="00E5439F" w:rsidRPr="00272F99" w:rsidRDefault="00E5439F" w:rsidP="000F2B52">
            <w:pPr>
              <w:jc w:val="center"/>
              <w:rPr>
                <w:rFonts w:ascii="Times New Roman" w:hAnsi="Times New Roman" w:cs="Times New Roman"/>
              </w:rPr>
            </w:pPr>
          </w:p>
        </w:tc>
        <w:tc>
          <w:tcPr>
            <w:tcW w:w="418" w:type="pct"/>
            <w:shd w:val="clear" w:color="auto" w:fill="auto"/>
            <w:noWrap/>
            <w:vAlign w:val="center"/>
          </w:tcPr>
          <w:p w14:paraId="47B9B9A5" w14:textId="77777777" w:rsidR="00E5439F" w:rsidRPr="00272F99" w:rsidRDefault="00E5439F" w:rsidP="000F2B52">
            <w:pPr>
              <w:jc w:val="center"/>
              <w:rPr>
                <w:rFonts w:ascii="Times New Roman" w:hAnsi="Times New Roman" w:cs="Times New Roman"/>
              </w:rPr>
            </w:pPr>
          </w:p>
        </w:tc>
      </w:tr>
      <w:tr w:rsidR="00E5439F" w:rsidRPr="00272F99" w14:paraId="4AC3D54A" w14:textId="77777777" w:rsidTr="000F2B52">
        <w:trPr>
          <w:trHeight w:val="20"/>
        </w:trPr>
        <w:tc>
          <w:tcPr>
            <w:tcW w:w="1872" w:type="pct"/>
            <w:shd w:val="clear" w:color="auto" w:fill="auto"/>
            <w:vAlign w:val="center"/>
          </w:tcPr>
          <w:p w14:paraId="0212E66F" w14:textId="77777777" w:rsidR="00E5439F" w:rsidRPr="00272F99" w:rsidRDefault="00E5439F" w:rsidP="000F2B52">
            <w:pPr>
              <w:ind w:firstLine="0"/>
              <w:rPr>
                <w:rFonts w:ascii="Times New Roman" w:hAnsi="Times New Roman" w:cs="Times New Roman"/>
              </w:rPr>
            </w:pPr>
            <w:r w:rsidRPr="00272F99">
              <w:rPr>
                <w:rFonts w:ascii="Times New Roman" w:hAnsi="Times New Roman" w:cs="Times New Roman"/>
              </w:rPr>
              <w:t>Валовой сбор меда, кг</w:t>
            </w:r>
          </w:p>
        </w:tc>
        <w:tc>
          <w:tcPr>
            <w:tcW w:w="622" w:type="pct"/>
            <w:vAlign w:val="center"/>
          </w:tcPr>
          <w:p w14:paraId="2A1EE7D9" w14:textId="77777777" w:rsidR="00E5439F" w:rsidRPr="00272F99" w:rsidRDefault="00E5439F" w:rsidP="000F2B52">
            <w:pPr>
              <w:ind w:firstLine="0"/>
              <w:jc w:val="center"/>
              <w:rPr>
                <w:rFonts w:ascii="Times New Roman" w:hAnsi="Times New Roman" w:cs="Times New Roman"/>
                <w:i/>
                <w:sz w:val="20"/>
              </w:rPr>
            </w:pPr>
            <w:r w:rsidRPr="00272F99">
              <w:rPr>
                <w:rFonts w:ascii="Times New Roman" w:hAnsi="Times New Roman" w:cs="Times New Roman"/>
                <w:sz w:val="20"/>
              </w:rPr>
              <w:t>18=16х17</w:t>
            </w:r>
          </w:p>
        </w:tc>
        <w:tc>
          <w:tcPr>
            <w:tcW w:w="423" w:type="pct"/>
          </w:tcPr>
          <w:p w14:paraId="7EB13A29" w14:textId="77777777" w:rsidR="00E5439F" w:rsidRPr="00272F99" w:rsidRDefault="00E5439F" w:rsidP="000F2B52">
            <w:pPr>
              <w:jc w:val="center"/>
              <w:rPr>
                <w:rFonts w:ascii="Times New Roman" w:hAnsi="Times New Roman" w:cs="Times New Roman"/>
              </w:rPr>
            </w:pPr>
          </w:p>
        </w:tc>
        <w:tc>
          <w:tcPr>
            <w:tcW w:w="418" w:type="pct"/>
            <w:shd w:val="clear" w:color="auto" w:fill="auto"/>
            <w:noWrap/>
            <w:vAlign w:val="center"/>
          </w:tcPr>
          <w:p w14:paraId="70112EED" w14:textId="77777777" w:rsidR="00E5439F" w:rsidRPr="00272F99" w:rsidRDefault="00E5439F" w:rsidP="000F2B52">
            <w:pPr>
              <w:jc w:val="center"/>
              <w:rPr>
                <w:rFonts w:ascii="Times New Roman" w:hAnsi="Times New Roman" w:cs="Times New Roman"/>
              </w:rPr>
            </w:pPr>
          </w:p>
        </w:tc>
        <w:tc>
          <w:tcPr>
            <w:tcW w:w="414" w:type="pct"/>
            <w:vAlign w:val="center"/>
          </w:tcPr>
          <w:p w14:paraId="5E423A00" w14:textId="77777777" w:rsidR="00E5439F" w:rsidRPr="00272F99" w:rsidRDefault="00E5439F" w:rsidP="000F2B52">
            <w:pPr>
              <w:jc w:val="center"/>
              <w:rPr>
                <w:rFonts w:ascii="Times New Roman" w:hAnsi="Times New Roman" w:cs="Times New Roman"/>
              </w:rPr>
            </w:pPr>
          </w:p>
        </w:tc>
        <w:tc>
          <w:tcPr>
            <w:tcW w:w="419" w:type="pct"/>
            <w:vAlign w:val="center"/>
          </w:tcPr>
          <w:p w14:paraId="2DB7EE3D" w14:textId="77777777" w:rsidR="00E5439F" w:rsidRPr="00272F99" w:rsidRDefault="00E5439F" w:rsidP="000F2B52">
            <w:pPr>
              <w:jc w:val="center"/>
              <w:rPr>
                <w:rFonts w:ascii="Times New Roman" w:hAnsi="Times New Roman" w:cs="Times New Roman"/>
              </w:rPr>
            </w:pPr>
          </w:p>
        </w:tc>
        <w:tc>
          <w:tcPr>
            <w:tcW w:w="415" w:type="pct"/>
            <w:vAlign w:val="center"/>
          </w:tcPr>
          <w:p w14:paraId="043B64A5" w14:textId="77777777" w:rsidR="00E5439F" w:rsidRPr="00272F99" w:rsidRDefault="00E5439F" w:rsidP="000F2B52">
            <w:pPr>
              <w:jc w:val="center"/>
              <w:rPr>
                <w:rFonts w:ascii="Times New Roman" w:hAnsi="Times New Roman" w:cs="Times New Roman"/>
              </w:rPr>
            </w:pPr>
          </w:p>
        </w:tc>
        <w:tc>
          <w:tcPr>
            <w:tcW w:w="418" w:type="pct"/>
            <w:shd w:val="clear" w:color="auto" w:fill="auto"/>
            <w:noWrap/>
            <w:vAlign w:val="center"/>
          </w:tcPr>
          <w:p w14:paraId="7590B02E" w14:textId="77777777" w:rsidR="00E5439F" w:rsidRPr="00272F99" w:rsidRDefault="00E5439F" w:rsidP="000F2B52">
            <w:pPr>
              <w:jc w:val="center"/>
              <w:rPr>
                <w:rFonts w:ascii="Times New Roman" w:hAnsi="Times New Roman" w:cs="Times New Roman"/>
              </w:rPr>
            </w:pPr>
          </w:p>
        </w:tc>
      </w:tr>
      <w:tr w:rsidR="00E5439F" w:rsidRPr="00272F99" w14:paraId="758E0D17" w14:textId="77777777" w:rsidTr="000F2B52">
        <w:trPr>
          <w:trHeight w:val="20"/>
        </w:trPr>
        <w:tc>
          <w:tcPr>
            <w:tcW w:w="1872" w:type="pct"/>
            <w:shd w:val="clear" w:color="auto" w:fill="auto"/>
            <w:vAlign w:val="center"/>
          </w:tcPr>
          <w:p w14:paraId="55DA4608" w14:textId="77777777" w:rsidR="00E5439F" w:rsidRPr="00272F99" w:rsidRDefault="00E5439F" w:rsidP="000F2B52">
            <w:pPr>
              <w:ind w:firstLine="0"/>
              <w:rPr>
                <w:rFonts w:ascii="Times New Roman" w:hAnsi="Times New Roman" w:cs="Times New Roman"/>
              </w:rPr>
            </w:pPr>
            <w:r w:rsidRPr="00272F99">
              <w:rPr>
                <w:rFonts w:ascii="Times New Roman" w:hAnsi="Times New Roman" w:cs="Times New Roman"/>
              </w:rPr>
              <w:t>Мед для собственных нужд, кг</w:t>
            </w:r>
          </w:p>
        </w:tc>
        <w:tc>
          <w:tcPr>
            <w:tcW w:w="622" w:type="pct"/>
            <w:vAlign w:val="center"/>
          </w:tcPr>
          <w:p w14:paraId="31BD8C0E" w14:textId="77777777" w:rsidR="00E5439F" w:rsidRPr="00272F99" w:rsidRDefault="00E5439F" w:rsidP="000F2B52">
            <w:pPr>
              <w:ind w:firstLine="0"/>
              <w:jc w:val="center"/>
              <w:rPr>
                <w:rFonts w:ascii="Times New Roman" w:hAnsi="Times New Roman" w:cs="Times New Roman"/>
                <w:i/>
                <w:sz w:val="20"/>
              </w:rPr>
            </w:pPr>
            <w:r w:rsidRPr="00272F99">
              <w:rPr>
                <w:rFonts w:ascii="Times New Roman" w:hAnsi="Times New Roman" w:cs="Times New Roman"/>
                <w:sz w:val="20"/>
              </w:rPr>
              <w:t>19</w:t>
            </w:r>
          </w:p>
        </w:tc>
        <w:tc>
          <w:tcPr>
            <w:tcW w:w="423" w:type="pct"/>
          </w:tcPr>
          <w:p w14:paraId="4FB2C52F" w14:textId="77777777" w:rsidR="00E5439F" w:rsidRPr="00272F99" w:rsidRDefault="00E5439F" w:rsidP="000F2B52">
            <w:pPr>
              <w:jc w:val="center"/>
              <w:rPr>
                <w:rFonts w:ascii="Times New Roman" w:hAnsi="Times New Roman" w:cs="Times New Roman"/>
              </w:rPr>
            </w:pPr>
          </w:p>
        </w:tc>
        <w:tc>
          <w:tcPr>
            <w:tcW w:w="418" w:type="pct"/>
            <w:shd w:val="clear" w:color="auto" w:fill="auto"/>
            <w:noWrap/>
            <w:vAlign w:val="center"/>
          </w:tcPr>
          <w:p w14:paraId="18437C96" w14:textId="77777777" w:rsidR="00E5439F" w:rsidRPr="00272F99" w:rsidRDefault="00E5439F" w:rsidP="000F2B52">
            <w:pPr>
              <w:jc w:val="center"/>
              <w:rPr>
                <w:rFonts w:ascii="Times New Roman" w:hAnsi="Times New Roman" w:cs="Times New Roman"/>
              </w:rPr>
            </w:pPr>
          </w:p>
        </w:tc>
        <w:tc>
          <w:tcPr>
            <w:tcW w:w="414" w:type="pct"/>
            <w:vAlign w:val="center"/>
          </w:tcPr>
          <w:p w14:paraId="700F382B" w14:textId="77777777" w:rsidR="00E5439F" w:rsidRPr="00272F99" w:rsidRDefault="00E5439F" w:rsidP="000F2B52">
            <w:pPr>
              <w:jc w:val="center"/>
              <w:rPr>
                <w:rFonts w:ascii="Times New Roman" w:hAnsi="Times New Roman" w:cs="Times New Roman"/>
              </w:rPr>
            </w:pPr>
          </w:p>
        </w:tc>
        <w:tc>
          <w:tcPr>
            <w:tcW w:w="419" w:type="pct"/>
            <w:vAlign w:val="center"/>
          </w:tcPr>
          <w:p w14:paraId="12EAB3DF" w14:textId="77777777" w:rsidR="00E5439F" w:rsidRPr="00272F99" w:rsidRDefault="00E5439F" w:rsidP="000F2B52">
            <w:pPr>
              <w:jc w:val="center"/>
              <w:rPr>
                <w:rFonts w:ascii="Times New Roman" w:hAnsi="Times New Roman" w:cs="Times New Roman"/>
              </w:rPr>
            </w:pPr>
          </w:p>
        </w:tc>
        <w:tc>
          <w:tcPr>
            <w:tcW w:w="415" w:type="pct"/>
            <w:vAlign w:val="center"/>
          </w:tcPr>
          <w:p w14:paraId="51033B5E" w14:textId="77777777" w:rsidR="00E5439F" w:rsidRPr="00272F99" w:rsidRDefault="00E5439F" w:rsidP="000F2B52">
            <w:pPr>
              <w:jc w:val="center"/>
              <w:rPr>
                <w:rFonts w:ascii="Times New Roman" w:hAnsi="Times New Roman" w:cs="Times New Roman"/>
              </w:rPr>
            </w:pPr>
          </w:p>
        </w:tc>
        <w:tc>
          <w:tcPr>
            <w:tcW w:w="418" w:type="pct"/>
            <w:shd w:val="clear" w:color="auto" w:fill="auto"/>
            <w:noWrap/>
            <w:vAlign w:val="center"/>
          </w:tcPr>
          <w:p w14:paraId="04095853" w14:textId="77777777" w:rsidR="00E5439F" w:rsidRPr="00272F99" w:rsidRDefault="00E5439F" w:rsidP="000F2B52">
            <w:pPr>
              <w:jc w:val="center"/>
              <w:rPr>
                <w:rFonts w:ascii="Times New Roman" w:hAnsi="Times New Roman" w:cs="Times New Roman"/>
              </w:rPr>
            </w:pPr>
          </w:p>
        </w:tc>
      </w:tr>
      <w:tr w:rsidR="00E5439F" w:rsidRPr="00272F99" w14:paraId="10A72D61" w14:textId="77777777" w:rsidTr="000F2B52">
        <w:trPr>
          <w:trHeight w:val="20"/>
        </w:trPr>
        <w:tc>
          <w:tcPr>
            <w:tcW w:w="1872" w:type="pct"/>
            <w:shd w:val="clear" w:color="auto" w:fill="auto"/>
            <w:vAlign w:val="center"/>
          </w:tcPr>
          <w:p w14:paraId="65991A3F" w14:textId="77777777" w:rsidR="00E5439F" w:rsidRPr="00272F99" w:rsidRDefault="00E5439F" w:rsidP="000F2B52">
            <w:pPr>
              <w:ind w:firstLine="0"/>
              <w:rPr>
                <w:rFonts w:ascii="Times New Roman" w:hAnsi="Times New Roman" w:cs="Times New Roman"/>
              </w:rPr>
            </w:pPr>
            <w:r w:rsidRPr="00272F99">
              <w:rPr>
                <w:rFonts w:ascii="Times New Roman" w:hAnsi="Times New Roman" w:cs="Times New Roman"/>
              </w:rPr>
              <w:t xml:space="preserve">Реализация </w:t>
            </w:r>
            <w:proofErr w:type="gramStart"/>
            <w:r w:rsidRPr="00272F99">
              <w:rPr>
                <w:rFonts w:ascii="Times New Roman" w:hAnsi="Times New Roman" w:cs="Times New Roman"/>
              </w:rPr>
              <w:t>меда,  кг</w:t>
            </w:r>
            <w:proofErr w:type="gramEnd"/>
          </w:p>
        </w:tc>
        <w:tc>
          <w:tcPr>
            <w:tcW w:w="622" w:type="pct"/>
            <w:vAlign w:val="center"/>
          </w:tcPr>
          <w:p w14:paraId="3D90DC7F" w14:textId="77777777" w:rsidR="00E5439F" w:rsidRPr="00272F99" w:rsidRDefault="00E5439F" w:rsidP="000F2B52">
            <w:pPr>
              <w:ind w:firstLine="0"/>
              <w:jc w:val="center"/>
              <w:rPr>
                <w:rFonts w:ascii="Times New Roman" w:hAnsi="Times New Roman" w:cs="Times New Roman"/>
                <w:i/>
                <w:sz w:val="20"/>
              </w:rPr>
            </w:pPr>
            <w:r w:rsidRPr="00272F99">
              <w:rPr>
                <w:rFonts w:ascii="Times New Roman" w:hAnsi="Times New Roman" w:cs="Times New Roman"/>
                <w:sz w:val="20"/>
              </w:rPr>
              <w:t>20=18-19</w:t>
            </w:r>
          </w:p>
        </w:tc>
        <w:tc>
          <w:tcPr>
            <w:tcW w:w="423" w:type="pct"/>
          </w:tcPr>
          <w:p w14:paraId="7967C668" w14:textId="77777777" w:rsidR="00E5439F" w:rsidRPr="00272F99" w:rsidRDefault="00E5439F" w:rsidP="000F2B52">
            <w:pPr>
              <w:jc w:val="center"/>
              <w:rPr>
                <w:rFonts w:ascii="Times New Roman" w:hAnsi="Times New Roman" w:cs="Times New Roman"/>
              </w:rPr>
            </w:pPr>
          </w:p>
        </w:tc>
        <w:tc>
          <w:tcPr>
            <w:tcW w:w="418" w:type="pct"/>
            <w:shd w:val="clear" w:color="auto" w:fill="auto"/>
            <w:noWrap/>
            <w:vAlign w:val="center"/>
          </w:tcPr>
          <w:p w14:paraId="1D336E8E" w14:textId="77777777" w:rsidR="00E5439F" w:rsidRPr="00272F99" w:rsidRDefault="00E5439F" w:rsidP="000F2B52">
            <w:pPr>
              <w:jc w:val="center"/>
              <w:rPr>
                <w:rFonts w:ascii="Times New Roman" w:hAnsi="Times New Roman" w:cs="Times New Roman"/>
              </w:rPr>
            </w:pPr>
          </w:p>
        </w:tc>
        <w:tc>
          <w:tcPr>
            <w:tcW w:w="414" w:type="pct"/>
            <w:vAlign w:val="center"/>
          </w:tcPr>
          <w:p w14:paraId="59251148" w14:textId="77777777" w:rsidR="00E5439F" w:rsidRPr="00272F99" w:rsidRDefault="00E5439F" w:rsidP="000F2B52">
            <w:pPr>
              <w:jc w:val="center"/>
              <w:rPr>
                <w:rFonts w:ascii="Times New Roman" w:hAnsi="Times New Roman" w:cs="Times New Roman"/>
              </w:rPr>
            </w:pPr>
          </w:p>
        </w:tc>
        <w:tc>
          <w:tcPr>
            <w:tcW w:w="419" w:type="pct"/>
            <w:vAlign w:val="center"/>
          </w:tcPr>
          <w:p w14:paraId="7E14CCDF" w14:textId="77777777" w:rsidR="00E5439F" w:rsidRPr="00272F99" w:rsidRDefault="00E5439F" w:rsidP="000F2B52">
            <w:pPr>
              <w:jc w:val="center"/>
              <w:rPr>
                <w:rFonts w:ascii="Times New Roman" w:hAnsi="Times New Roman" w:cs="Times New Roman"/>
              </w:rPr>
            </w:pPr>
          </w:p>
        </w:tc>
        <w:tc>
          <w:tcPr>
            <w:tcW w:w="415" w:type="pct"/>
            <w:vAlign w:val="center"/>
          </w:tcPr>
          <w:p w14:paraId="7F047F6B" w14:textId="77777777" w:rsidR="00E5439F" w:rsidRPr="00272F99" w:rsidRDefault="00E5439F" w:rsidP="000F2B52">
            <w:pPr>
              <w:jc w:val="center"/>
              <w:rPr>
                <w:rFonts w:ascii="Times New Roman" w:hAnsi="Times New Roman" w:cs="Times New Roman"/>
              </w:rPr>
            </w:pPr>
          </w:p>
        </w:tc>
        <w:tc>
          <w:tcPr>
            <w:tcW w:w="418" w:type="pct"/>
            <w:shd w:val="clear" w:color="auto" w:fill="auto"/>
            <w:noWrap/>
            <w:vAlign w:val="center"/>
          </w:tcPr>
          <w:p w14:paraId="6A99282D" w14:textId="77777777" w:rsidR="00E5439F" w:rsidRPr="00272F99" w:rsidRDefault="00E5439F" w:rsidP="000F2B52">
            <w:pPr>
              <w:jc w:val="center"/>
              <w:rPr>
                <w:rFonts w:ascii="Times New Roman" w:hAnsi="Times New Roman" w:cs="Times New Roman"/>
              </w:rPr>
            </w:pPr>
          </w:p>
        </w:tc>
      </w:tr>
      <w:tr w:rsidR="00E5439F" w:rsidRPr="00272F99" w14:paraId="469D804D" w14:textId="77777777" w:rsidTr="000F2B52">
        <w:trPr>
          <w:trHeight w:val="231"/>
        </w:trPr>
        <w:tc>
          <w:tcPr>
            <w:tcW w:w="1872" w:type="pct"/>
          </w:tcPr>
          <w:p w14:paraId="78848C58" w14:textId="77777777" w:rsidR="00E5439F" w:rsidRPr="00272F99" w:rsidRDefault="00E5439F" w:rsidP="000F2B52">
            <w:pPr>
              <w:rPr>
                <w:rFonts w:ascii="Times New Roman" w:hAnsi="Times New Roman" w:cs="Times New Roman"/>
                <w:b/>
              </w:rPr>
            </w:pPr>
          </w:p>
        </w:tc>
        <w:tc>
          <w:tcPr>
            <w:tcW w:w="3128" w:type="pct"/>
            <w:gridSpan w:val="7"/>
            <w:shd w:val="clear" w:color="auto" w:fill="auto"/>
            <w:vAlign w:val="center"/>
          </w:tcPr>
          <w:p w14:paraId="10090F52" w14:textId="77777777" w:rsidR="00E5439F" w:rsidRPr="00272F99" w:rsidRDefault="00E5439F" w:rsidP="000F2B52">
            <w:pPr>
              <w:rPr>
                <w:rFonts w:ascii="Times New Roman" w:hAnsi="Times New Roman" w:cs="Times New Roman"/>
                <w:b/>
              </w:rPr>
            </w:pPr>
            <w:r w:rsidRPr="00272F99">
              <w:rPr>
                <w:rFonts w:ascii="Times New Roman" w:hAnsi="Times New Roman" w:cs="Times New Roman"/>
                <w:b/>
              </w:rPr>
              <w:t>Яйцо</w:t>
            </w:r>
          </w:p>
        </w:tc>
      </w:tr>
      <w:tr w:rsidR="00E5439F" w:rsidRPr="00272F99" w14:paraId="3595DDA9" w14:textId="77777777" w:rsidTr="000F2B52">
        <w:trPr>
          <w:trHeight w:val="20"/>
        </w:trPr>
        <w:tc>
          <w:tcPr>
            <w:tcW w:w="1872" w:type="pct"/>
            <w:shd w:val="clear" w:color="auto" w:fill="auto"/>
            <w:vAlign w:val="center"/>
          </w:tcPr>
          <w:p w14:paraId="234FD6B4" w14:textId="77777777" w:rsidR="00E5439F" w:rsidRPr="00272F99" w:rsidRDefault="00E5439F" w:rsidP="000F2B52">
            <w:pPr>
              <w:ind w:firstLine="0"/>
              <w:rPr>
                <w:rFonts w:ascii="Times New Roman" w:hAnsi="Times New Roman" w:cs="Times New Roman"/>
              </w:rPr>
            </w:pPr>
            <w:r w:rsidRPr="00272F99">
              <w:rPr>
                <w:rFonts w:ascii="Times New Roman" w:hAnsi="Times New Roman" w:cs="Times New Roman"/>
              </w:rPr>
              <w:t>Поголовье птицы, гол.</w:t>
            </w:r>
          </w:p>
        </w:tc>
        <w:tc>
          <w:tcPr>
            <w:tcW w:w="622" w:type="pct"/>
            <w:vAlign w:val="center"/>
          </w:tcPr>
          <w:p w14:paraId="48EC6ADE" w14:textId="77777777" w:rsidR="00E5439F" w:rsidRPr="00272F99" w:rsidRDefault="00E5439F" w:rsidP="000F2B52">
            <w:pPr>
              <w:ind w:firstLine="0"/>
              <w:jc w:val="center"/>
              <w:rPr>
                <w:rFonts w:ascii="Times New Roman" w:hAnsi="Times New Roman" w:cs="Times New Roman"/>
                <w:i/>
                <w:sz w:val="20"/>
              </w:rPr>
            </w:pPr>
            <w:r w:rsidRPr="00272F99">
              <w:rPr>
                <w:rFonts w:ascii="Times New Roman" w:hAnsi="Times New Roman" w:cs="Times New Roman"/>
                <w:sz w:val="20"/>
              </w:rPr>
              <w:t>21</w:t>
            </w:r>
          </w:p>
        </w:tc>
        <w:tc>
          <w:tcPr>
            <w:tcW w:w="423" w:type="pct"/>
          </w:tcPr>
          <w:p w14:paraId="30CC9852" w14:textId="77777777" w:rsidR="00E5439F" w:rsidRPr="00272F99" w:rsidRDefault="00E5439F" w:rsidP="000F2B52">
            <w:pPr>
              <w:jc w:val="center"/>
              <w:rPr>
                <w:rFonts w:ascii="Times New Roman" w:hAnsi="Times New Roman" w:cs="Times New Roman"/>
              </w:rPr>
            </w:pPr>
          </w:p>
        </w:tc>
        <w:tc>
          <w:tcPr>
            <w:tcW w:w="418" w:type="pct"/>
            <w:shd w:val="clear" w:color="auto" w:fill="auto"/>
            <w:noWrap/>
            <w:vAlign w:val="center"/>
          </w:tcPr>
          <w:p w14:paraId="33FC5B2E" w14:textId="77777777" w:rsidR="00E5439F" w:rsidRPr="00272F99" w:rsidRDefault="00E5439F" w:rsidP="000F2B52">
            <w:pPr>
              <w:jc w:val="center"/>
              <w:rPr>
                <w:rFonts w:ascii="Times New Roman" w:hAnsi="Times New Roman" w:cs="Times New Roman"/>
              </w:rPr>
            </w:pPr>
          </w:p>
        </w:tc>
        <w:tc>
          <w:tcPr>
            <w:tcW w:w="414" w:type="pct"/>
            <w:vAlign w:val="center"/>
          </w:tcPr>
          <w:p w14:paraId="7342C1EF" w14:textId="77777777" w:rsidR="00E5439F" w:rsidRPr="00272F99" w:rsidRDefault="00E5439F" w:rsidP="000F2B52">
            <w:pPr>
              <w:jc w:val="center"/>
              <w:rPr>
                <w:rFonts w:ascii="Times New Roman" w:hAnsi="Times New Roman" w:cs="Times New Roman"/>
              </w:rPr>
            </w:pPr>
          </w:p>
        </w:tc>
        <w:tc>
          <w:tcPr>
            <w:tcW w:w="419" w:type="pct"/>
            <w:vAlign w:val="center"/>
          </w:tcPr>
          <w:p w14:paraId="6316DFF0" w14:textId="77777777" w:rsidR="00E5439F" w:rsidRPr="00272F99" w:rsidRDefault="00E5439F" w:rsidP="000F2B52">
            <w:pPr>
              <w:jc w:val="center"/>
              <w:rPr>
                <w:rFonts w:ascii="Times New Roman" w:hAnsi="Times New Roman" w:cs="Times New Roman"/>
              </w:rPr>
            </w:pPr>
          </w:p>
        </w:tc>
        <w:tc>
          <w:tcPr>
            <w:tcW w:w="415" w:type="pct"/>
            <w:vAlign w:val="center"/>
          </w:tcPr>
          <w:p w14:paraId="7F99EC99" w14:textId="77777777" w:rsidR="00E5439F" w:rsidRPr="00272F99" w:rsidRDefault="00E5439F" w:rsidP="000F2B52">
            <w:pPr>
              <w:jc w:val="center"/>
              <w:rPr>
                <w:rFonts w:ascii="Times New Roman" w:hAnsi="Times New Roman" w:cs="Times New Roman"/>
              </w:rPr>
            </w:pPr>
          </w:p>
        </w:tc>
        <w:tc>
          <w:tcPr>
            <w:tcW w:w="418" w:type="pct"/>
            <w:shd w:val="clear" w:color="auto" w:fill="auto"/>
            <w:noWrap/>
            <w:vAlign w:val="center"/>
          </w:tcPr>
          <w:p w14:paraId="4F16B7CC" w14:textId="77777777" w:rsidR="00E5439F" w:rsidRPr="00272F99" w:rsidRDefault="00E5439F" w:rsidP="000F2B52">
            <w:pPr>
              <w:jc w:val="center"/>
              <w:rPr>
                <w:rFonts w:ascii="Times New Roman" w:hAnsi="Times New Roman" w:cs="Times New Roman"/>
              </w:rPr>
            </w:pPr>
          </w:p>
        </w:tc>
      </w:tr>
      <w:tr w:rsidR="00E5439F" w:rsidRPr="00272F99" w14:paraId="38AA5661" w14:textId="77777777" w:rsidTr="000F2B52">
        <w:trPr>
          <w:trHeight w:val="20"/>
        </w:trPr>
        <w:tc>
          <w:tcPr>
            <w:tcW w:w="1872" w:type="pct"/>
            <w:shd w:val="clear" w:color="auto" w:fill="auto"/>
            <w:vAlign w:val="center"/>
          </w:tcPr>
          <w:p w14:paraId="516559FC" w14:textId="77777777" w:rsidR="00E5439F" w:rsidRPr="00272F99" w:rsidRDefault="00E5439F" w:rsidP="000F2B52">
            <w:pPr>
              <w:ind w:firstLine="0"/>
              <w:rPr>
                <w:rFonts w:ascii="Times New Roman" w:hAnsi="Times New Roman" w:cs="Times New Roman"/>
                <w:spacing w:val="-6"/>
              </w:rPr>
            </w:pPr>
            <w:r w:rsidRPr="00272F99">
              <w:rPr>
                <w:rFonts w:ascii="Times New Roman" w:hAnsi="Times New Roman" w:cs="Times New Roman"/>
                <w:spacing w:val="-6"/>
              </w:rPr>
              <w:t>Яйценоскость 1 головы в год, шт.</w:t>
            </w:r>
          </w:p>
        </w:tc>
        <w:tc>
          <w:tcPr>
            <w:tcW w:w="622" w:type="pct"/>
            <w:vAlign w:val="center"/>
          </w:tcPr>
          <w:p w14:paraId="3839FE3A" w14:textId="77777777" w:rsidR="00E5439F" w:rsidRPr="00272F99" w:rsidRDefault="00E5439F" w:rsidP="000F2B52">
            <w:pPr>
              <w:ind w:firstLine="0"/>
              <w:jc w:val="center"/>
              <w:rPr>
                <w:rFonts w:ascii="Times New Roman" w:hAnsi="Times New Roman" w:cs="Times New Roman"/>
                <w:i/>
                <w:sz w:val="20"/>
              </w:rPr>
            </w:pPr>
            <w:r w:rsidRPr="00272F99">
              <w:rPr>
                <w:rFonts w:ascii="Times New Roman" w:hAnsi="Times New Roman" w:cs="Times New Roman"/>
                <w:sz w:val="20"/>
              </w:rPr>
              <w:t>22</w:t>
            </w:r>
          </w:p>
        </w:tc>
        <w:tc>
          <w:tcPr>
            <w:tcW w:w="423" w:type="pct"/>
          </w:tcPr>
          <w:p w14:paraId="23DABD35" w14:textId="77777777" w:rsidR="00E5439F" w:rsidRPr="00272F99" w:rsidRDefault="00E5439F" w:rsidP="000F2B52">
            <w:pPr>
              <w:jc w:val="center"/>
              <w:rPr>
                <w:rFonts w:ascii="Times New Roman" w:hAnsi="Times New Roman" w:cs="Times New Roman"/>
              </w:rPr>
            </w:pPr>
          </w:p>
        </w:tc>
        <w:tc>
          <w:tcPr>
            <w:tcW w:w="418" w:type="pct"/>
            <w:shd w:val="clear" w:color="auto" w:fill="auto"/>
            <w:noWrap/>
            <w:vAlign w:val="center"/>
          </w:tcPr>
          <w:p w14:paraId="19994E55" w14:textId="77777777" w:rsidR="00E5439F" w:rsidRPr="00272F99" w:rsidRDefault="00E5439F" w:rsidP="000F2B52">
            <w:pPr>
              <w:jc w:val="center"/>
              <w:rPr>
                <w:rFonts w:ascii="Times New Roman" w:hAnsi="Times New Roman" w:cs="Times New Roman"/>
              </w:rPr>
            </w:pPr>
          </w:p>
        </w:tc>
        <w:tc>
          <w:tcPr>
            <w:tcW w:w="414" w:type="pct"/>
            <w:vAlign w:val="center"/>
          </w:tcPr>
          <w:p w14:paraId="295ECF93" w14:textId="77777777" w:rsidR="00E5439F" w:rsidRPr="00272F99" w:rsidRDefault="00E5439F" w:rsidP="000F2B52">
            <w:pPr>
              <w:jc w:val="center"/>
              <w:rPr>
                <w:rFonts w:ascii="Times New Roman" w:hAnsi="Times New Roman" w:cs="Times New Roman"/>
              </w:rPr>
            </w:pPr>
          </w:p>
        </w:tc>
        <w:tc>
          <w:tcPr>
            <w:tcW w:w="419" w:type="pct"/>
            <w:vAlign w:val="center"/>
          </w:tcPr>
          <w:p w14:paraId="354DF2D3" w14:textId="77777777" w:rsidR="00E5439F" w:rsidRPr="00272F99" w:rsidRDefault="00E5439F" w:rsidP="000F2B52">
            <w:pPr>
              <w:jc w:val="center"/>
              <w:rPr>
                <w:rFonts w:ascii="Times New Roman" w:hAnsi="Times New Roman" w:cs="Times New Roman"/>
              </w:rPr>
            </w:pPr>
          </w:p>
        </w:tc>
        <w:tc>
          <w:tcPr>
            <w:tcW w:w="415" w:type="pct"/>
            <w:vAlign w:val="center"/>
          </w:tcPr>
          <w:p w14:paraId="0A6959E1" w14:textId="77777777" w:rsidR="00E5439F" w:rsidRPr="00272F99" w:rsidRDefault="00E5439F" w:rsidP="000F2B52">
            <w:pPr>
              <w:jc w:val="center"/>
              <w:rPr>
                <w:rFonts w:ascii="Times New Roman" w:hAnsi="Times New Roman" w:cs="Times New Roman"/>
              </w:rPr>
            </w:pPr>
          </w:p>
        </w:tc>
        <w:tc>
          <w:tcPr>
            <w:tcW w:w="418" w:type="pct"/>
            <w:shd w:val="clear" w:color="auto" w:fill="auto"/>
            <w:noWrap/>
            <w:vAlign w:val="center"/>
          </w:tcPr>
          <w:p w14:paraId="06A9BC52" w14:textId="77777777" w:rsidR="00E5439F" w:rsidRPr="00272F99" w:rsidRDefault="00E5439F" w:rsidP="000F2B52">
            <w:pPr>
              <w:jc w:val="center"/>
              <w:rPr>
                <w:rFonts w:ascii="Times New Roman" w:hAnsi="Times New Roman" w:cs="Times New Roman"/>
              </w:rPr>
            </w:pPr>
          </w:p>
        </w:tc>
      </w:tr>
      <w:tr w:rsidR="00E5439F" w:rsidRPr="00272F99" w14:paraId="6B9DEEDF" w14:textId="77777777" w:rsidTr="000F2B52">
        <w:trPr>
          <w:trHeight w:val="20"/>
        </w:trPr>
        <w:tc>
          <w:tcPr>
            <w:tcW w:w="1872" w:type="pct"/>
            <w:shd w:val="clear" w:color="auto" w:fill="auto"/>
            <w:vAlign w:val="center"/>
          </w:tcPr>
          <w:p w14:paraId="79C090BD" w14:textId="77777777" w:rsidR="00E5439F" w:rsidRPr="00272F99" w:rsidRDefault="00E5439F" w:rsidP="000F2B52">
            <w:pPr>
              <w:ind w:firstLine="0"/>
              <w:rPr>
                <w:rFonts w:ascii="Times New Roman" w:hAnsi="Times New Roman" w:cs="Times New Roman"/>
              </w:rPr>
            </w:pPr>
            <w:r w:rsidRPr="00272F99">
              <w:rPr>
                <w:rFonts w:ascii="Times New Roman" w:hAnsi="Times New Roman" w:cs="Times New Roman"/>
              </w:rPr>
              <w:t>Производство яиц, шт.</w:t>
            </w:r>
          </w:p>
        </w:tc>
        <w:tc>
          <w:tcPr>
            <w:tcW w:w="622" w:type="pct"/>
            <w:vAlign w:val="center"/>
          </w:tcPr>
          <w:p w14:paraId="6B7DAA21" w14:textId="77777777" w:rsidR="00E5439F" w:rsidRPr="00272F99" w:rsidRDefault="00E5439F" w:rsidP="000F2B52">
            <w:pPr>
              <w:ind w:firstLine="0"/>
              <w:jc w:val="center"/>
              <w:rPr>
                <w:rFonts w:ascii="Times New Roman" w:hAnsi="Times New Roman" w:cs="Times New Roman"/>
                <w:i/>
                <w:sz w:val="20"/>
              </w:rPr>
            </w:pPr>
            <w:r w:rsidRPr="00272F99">
              <w:rPr>
                <w:rFonts w:ascii="Times New Roman" w:hAnsi="Times New Roman" w:cs="Times New Roman"/>
                <w:sz w:val="20"/>
              </w:rPr>
              <w:t>23=21х22</w:t>
            </w:r>
          </w:p>
        </w:tc>
        <w:tc>
          <w:tcPr>
            <w:tcW w:w="423" w:type="pct"/>
          </w:tcPr>
          <w:p w14:paraId="4EF49D69" w14:textId="77777777" w:rsidR="00E5439F" w:rsidRPr="00272F99" w:rsidRDefault="00E5439F" w:rsidP="000F2B52">
            <w:pPr>
              <w:jc w:val="center"/>
              <w:rPr>
                <w:rFonts w:ascii="Times New Roman" w:hAnsi="Times New Roman" w:cs="Times New Roman"/>
              </w:rPr>
            </w:pPr>
          </w:p>
        </w:tc>
        <w:tc>
          <w:tcPr>
            <w:tcW w:w="418" w:type="pct"/>
            <w:shd w:val="clear" w:color="auto" w:fill="auto"/>
            <w:noWrap/>
            <w:vAlign w:val="center"/>
          </w:tcPr>
          <w:p w14:paraId="1947B4DE" w14:textId="77777777" w:rsidR="00E5439F" w:rsidRPr="00272F99" w:rsidRDefault="00E5439F" w:rsidP="000F2B52">
            <w:pPr>
              <w:jc w:val="center"/>
              <w:rPr>
                <w:rFonts w:ascii="Times New Roman" w:hAnsi="Times New Roman" w:cs="Times New Roman"/>
              </w:rPr>
            </w:pPr>
          </w:p>
        </w:tc>
        <w:tc>
          <w:tcPr>
            <w:tcW w:w="414" w:type="pct"/>
            <w:vAlign w:val="center"/>
          </w:tcPr>
          <w:p w14:paraId="6EF25574" w14:textId="77777777" w:rsidR="00E5439F" w:rsidRPr="00272F99" w:rsidRDefault="00E5439F" w:rsidP="000F2B52">
            <w:pPr>
              <w:jc w:val="center"/>
              <w:rPr>
                <w:rFonts w:ascii="Times New Roman" w:hAnsi="Times New Roman" w:cs="Times New Roman"/>
              </w:rPr>
            </w:pPr>
          </w:p>
        </w:tc>
        <w:tc>
          <w:tcPr>
            <w:tcW w:w="419" w:type="pct"/>
            <w:vAlign w:val="center"/>
          </w:tcPr>
          <w:p w14:paraId="61C534CE" w14:textId="77777777" w:rsidR="00E5439F" w:rsidRPr="00272F99" w:rsidRDefault="00E5439F" w:rsidP="000F2B52">
            <w:pPr>
              <w:jc w:val="center"/>
              <w:rPr>
                <w:rFonts w:ascii="Times New Roman" w:hAnsi="Times New Roman" w:cs="Times New Roman"/>
              </w:rPr>
            </w:pPr>
          </w:p>
        </w:tc>
        <w:tc>
          <w:tcPr>
            <w:tcW w:w="415" w:type="pct"/>
            <w:vAlign w:val="center"/>
          </w:tcPr>
          <w:p w14:paraId="6587B1CE" w14:textId="77777777" w:rsidR="00E5439F" w:rsidRPr="00272F99" w:rsidRDefault="00E5439F" w:rsidP="000F2B52">
            <w:pPr>
              <w:jc w:val="center"/>
              <w:rPr>
                <w:rFonts w:ascii="Times New Roman" w:hAnsi="Times New Roman" w:cs="Times New Roman"/>
              </w:rPr>
            </w:pPr>
          </w:p>
        </w:tc>
        <w:tc>
          <w:tcPr>
            <w:tcW w:w="418" w:type="pct"/>
            <w:shd w:val="clear" w:color="auto" w:fill="auto"/>
            <w:noWrap/>
            <w:vAlign w:val="center"/>
          </w:tcPr>
          <w:p w14:paraId="21BD060D" w14:textId="77777777" w:rsidR="00E5439F" w:rsidRPr="00272F99" w:rsidRDefault="00E5439F" w:rsidP="000F2B52">
            <w:pPr>
              <w:jc w:val="center"/>
              <w:rPr>
                <w:rFonts w:ascii="Times New Roman" w:hAnsi="Times New Roman" w:cs="Times New Roman"/>
              </w:rPr>
            </w:pPr>
          </w:p>
        </w:tc>
      </w:tr>
      <w:tr w:rsidR="00E5439F" w:rsidRPr="00272F99" w14:paraId="036603AD" w14:textId="77777777" w:rsidTr="000F2B52">
        <w:trPr>
          <w:trHeight w:val="20"/>
        </w:trPr>
        <w:tc>
          <w:tcPr>
            <w:tcW w:w="1872" w:type="pct"/>
            <w:shd w:val="clear" w:color="auto" w:fill="auto"/>
            <w:vAlign w:val="center"/>
          </w:tcPr>
          <w:p w14:paraId="24E1CC29" w14:textId="77777777" w:rsidR="00E5439F" w:rsidRPr="00272F99" w:rsidRDefault="00E5439F" w:rsidP="000F2B52">
            <w:pPr>
              <w:ind w:firstLine="0"/>
              <w:rPr>
                <w:rFonts w:ascii="Times New Roman" w:hAnsi="Times New Roman" w:cs="Times New Roman"/>
              </w:rPr>
            </w:pPr>
            <w:r w:rsidRPr="00272F99">
              <w:rPr>
                <w:rFonts w:ascii="Times New Roman" w:hAnsi="Times New Roman" w:cs="Times New Roman"/>
              </w:rPr>
              <w:t>Процент потерь, %</w:t>
            </w:r>
          </w:p>
        </w:tc>
        <w:tc>
          <w:tcPr>
            <w:tcW w:w="622" w:type="pct"/>
            <w:vAlign w:val="center"/>
          </w:tcPr>
          <w:p w14:paraId="05621126" w14:textId="77777777" w:rsidR="00E5439F" w:rsidRPr="00272F99" w:rsidRDefault="00E5439F" w:rsidP="000F2B52">
            <w:pPr>
              <w:ind w:firstLine="0"/>
              <w:jc w:val="center"/>
              <w:rPr>
                <w:rFonts w:ascii="Times New Roman" w:hAnsi="Times New Roman" w:cs="Times New Roman"/>
                <w:i/>
                <w:sz w:val="20"/>
              </w:rPr>
            </w:pPr>
            <w:r w:rsidRPr="00272F99">
              <w:rPr>
                <w:rFonts w:ascii="Times New Roman" w:hAnsi="Times New Roman" w:cs="Times New Roman"/>
                <w:sz w:val="20"/>
              </w:rPr>
              <w:t>24</w:t>
            </w:r>
          </w:p>
        </w:tc>
        <w:tc>
          <w:tcPr>
            <w:tcW w:w="423" w:type="pct"/>
          </w:tcPr>
          <w:p w14:paraId="1E388086" w14:textId="77777777" w:rsidR="00E5439F" w:rsidRPr="00272F99" w:rsidRDefault="00E5439F" w:rsidP="000F2B52">
            <w:pPr>
              <w:jc w:val="center"/>
              <w:rPr>
                <w:rFonts w:ascii="Times New Roman" w:hAnsi="Times New Roman" w:cs="Times New Roman"/>
              </w:rPr>
            </w:pPr>
          </w:p>
        </w:tc>
        <w:tc>
          <w:tcPr>
            <w:tcW w:w="418" w:type="pct"/>
            <w:shd w:val="clear" w:color="auto" w:fill="auto"/>
            <w:noWrap/>
            <w:vAlign w:val="center"/>
          </w:tcPr>
          <w:p w14:paraId="78A7647A" w14:textId="77777777" w:rsidR="00E5439F" w:rsidRPr="00272F99" w:rsidRDefault="00E5439F" w:rsidP="000F2B52">
            <w:pPr>
              <w:jc w:val="center"/>
              <w:rPr>
                <w:rFonts w:ascii="Times New Roman" w:hAnsi="Times New Roman" w:cs="Times New Roman"/>
              </w:rPr>
            </w:pPr>
          </w:p>
        </w:tc>
        <w:tc>
          <w:tcPr>
            <w:tcW w:w="414" w:type="pct"/>
            <w:vAlign w:val="center"/>
          </w:tcPr>
          <w:p w14:paraId="48C68751" w14:textId="77777777" w:rsidR="00E5439F" w:rsidRPr="00272F99" w:rsidRDefault="00E5439F" w:rsidP="000F2B52">
            <w:pPr>
              <w:jc w:val="center"/>
              <w:rPr>
                <w:rFonts w:ascii="Times New Roman" w:hAnsi="Times New Roman" w:cs="Times New Roman"/>
              </w:rPr>
            </w:pPr>
          </w:p>
        </w:tc>
        <w:tc>
          <w:tcPr>
            <w:tcW w:w="419" w:type="pct"/>
            <w:vAlign w:val="center"/>
          </w:tcPr>
          <w:p w14:paraId="034216F4" w14:textId="77777777" w:rsidR="00E5439F" w:rsidRPr="00272F99" w:rsidRDefault="00E5439F" w:rsidP="000F2B52">
            <w:pPr>
              <w:jc w:val="center"/>
              <w:rPr>
                <w:rFonts w:ascii="Times New Roman" w:hAnsi="Times New Roman" w:cs="Times New Roman"/>
              </w:rPr>
            </w:pPr>
          </w:p>
        </w:tc>
        <w:tc>
          <w:tcPr>
            <w:tcW w:w="415" w:type="pct"/>
            <w:vAlign w:val="center"/>
          </w:tcPr>
          <w:p w14:paraId="19775108" w14:textId="77777777" w:rsidR="00E5439F" w:rsidRPr="00272F99" w:rsidRDefault="00E5439F" w:rsidP="000F2B52">
            <w:pPr>
              <w:jc w:val="center"/>
              <w:rPr>
                <w:rFonts w:ascii="Times New Roman" w:hAnsi="Times New Roman" w:cs="Times New Roman"/>
              </w:rPr>
            </w:pPr>
          </w:p>
        </w:tc>
        <w:tc>
          <w:tcPr>
            <w:tcW w:w="418" w:type="pct"/>
            <w:shd w:val="clear" w:color="auto" w:fill="auto"/>
            <w:noWrap/>
            <w:vAlign w:val="center"/>
          </w:tcPr>
          <w:p w14:paraId="116C50D7" w14:textId="77777777" w:rsidR="00E5439F" w:rsidRPr="00272F99" w:rsidRDefault="00E5439F" w:rsidP="000F2B52">
            <w:pPr>
              <w:jc w:val="center"/>
              <w:rPr>
                <w:rFonts w:ascii="Times New Roman" w:hAnsi="Times New Roman" w:cs="Times New Roman"/>
              </w:rPr>
            </w:pPr>
          </w:p>
        </w:tc>
      </w:tr>
      <w:tr w:rsidR="00E5439F" w:rsidRPr="00272F99" w14:paraId="428EC390" w14:textId="77777777" w:rsidTr="000F2B52">
        <w:trPr>
          <w:trHeight w:val="20"/>
        </w:trPr>
        <w:tc>
          <w:tcPr>
            <w:tcW w:w="1872" w:type="pct"/>
            <w:shd w:val="clear" w:color="auto" w:fill="auto"/>
            <w:vAlign w:val="center"/>
          </w:tcPr>
          <w:p w14:paraId="7BA7C6D5" w14:textId="77777777" w:rsidR="00E5439F" w:rsidRPr="00272F99" w:rsidRDefault="00E5439F" w:rsidP="000F2B52">
            <w:pPr>
              <w:ind w:firstLine="0"/>
              <w:rPr>
                <w:rFonts w:ascii="Times New Roman" w:hAnsi="Times New Roman" w:cs="Times New Roman"/>
              </w:rPr>
            </w:pPr>
            <w:r w:rsidRPr="00272F99">
              <w:rPr>
                <w:rFonts w:ascii="Times New Roman" w:hAnsi="Times New Roman" w:cs="Times New Roman"/>
              </w:rPr>
              <w:t>Потери, шт.</w:t>
            </w:r>
          </w:p>
        </w:tc>
        <w:tc>
          <w:tcPr>
            <w:tcW w:w="622" w:type="pct"/>
            <w:vAlign w:val="center"/>
          </w:tcPr>
          <w:p w14:paraId="6E83C20D" w14:textId="77777777" w:rsidR="00E5439F" w:rsidRDefault="00E5439F" w:rsidP="000F2B52">
            <w:pPr>
              <w:ind w:firstLine="0"/>
              <w:jc w:val="center"/>
              <w:rPr>
                <w:rFonts w:ascii="Times New Roman" w:hAnsi="Times New Roman" w:cs="Times New Roman"/>
                <w:sz w:val="20"/>
              </w:rPr>
            </w:pPr>
            <w:r w:rsidRPr="00272F99">
              <w:rPr>
                <w:rFonts w:ascii="Times New Roman" w:hAnsi="Times New Roman" w:cs="Times New Roman"/>
                <w:sz w:val="20"/>
              </w:rPr>
              <w:t>25=23х24/</w:t>
            </w:r>
          </w:p>
          <w:p w14:paraId="4FB8637C" w14:textId="77777777" w:rsidR="00E5439F" w:rsidRPr="00272F99" w:rsidRDefault="00E5439F" w:rsidP="000F2B52">
            <w:pPr>
              <w:ind w:firstLine="0"/>
              <w:jc w:val="center"/>
              <w:rPr>
                <w:rFonts w:ascii="Times New Roman" w:hAnsi="Times New Roman" w:cs="Times New Roman"/>
                <w:i/>
                <w:sz w:val="20"/>
              </w:rPr>
            </w:pPr>
            <w:r w:rsidRPr="00272F99">
              <w:rPr>
                <w:rFonts w:ascii="Times New Roman" w:hAnsi="Times New Roman" w:cs="Times New Roman"/>
                <w:sz w:val="20"/>
              </w:rPr>
              <w:t>100%</w:t>
            </w:r>
          </w:p>
        </w:tc>
        <w:tc>
          <w:tcPr>
            <w:tcW w:w="423" w:type="pct"/>
          </w:tcPr>
          <w:p w14:paraId="6FCD6223" w14:textId="77777777" w:rsidR="00E5439F" w:rsidRPr="00272F99" w:rsidRDefault="00E5439F" w:rsidP="000F2B52">
            <w:pPr>
              <w:jc w:val="center"/>
              <w:rPr>
                <w:rFonts w:ascii="Times New Roman" w:hAnsi="Times New Roman" w:cs="Times New Roman"/>
              </w:rPr>
            </w:pPr>
          </w:p>
        </w:tc>
        <w:tc>
          <w:tcPr>
            <w:tcW w:w="418" w:type="pct"/>
            <w:shd w:val="clear" w:color="auto" w:fill="auto"/>
            <w:noWrap/>
            <w:vAlign w:val="center"/>
          </w:tcPr>
          <w:p w14:paraId="353ACD9B" w14:textId="77777777" w:rsidR="00E5439F" w:rsidRPr="00272F99" w:rsidRDefault="00E5439F" w:rsidP="000F2B52">
            <w:pPr>
              <w:jc w:val="center"/>
              <w:rPr>
                <w:rFonts w:ascii="Times New Roman" w:hAnsi="Times New Roman" w:cs="Times New Roman"/>
              </w:rPr>
            </w:pPr>
          </w:p>
        </w:tc>
        <w:tc>
          <w:tcPr>
            <w:tcW w:w="414" w:type="pct"/>
            <w:vAlign w:val="center"/>
          </w:tcPr>
          <w:p w14:paraId="2BEE7493" w14:textId="77777777" w:rsidR="00E5439F" w:rsidRPr="00272F99" w:rsidRDefault="00E5439F" w:rsidP="000F2B52">
            <w:pPr>
              <w:jc w:val="center"/>
              <w:rPr>
                <w:rFonts w:ascii="Times New Roman" w:hAnsi="Times New Roman" w:cs="Times New Roman"/>
              </w:rPr>
            </w:pPr>
          </w:p>
        </w:tc>
        <w:tc>
          <w:tcPr>
            <w:tcW w:w="419" w:type="pct"/>
            <w:vAlign w:val="center"/>
          </w:tcPr>
          <w:p w14:paraId="75FAE6E4" w14:textId="77777777" w:rsidR="00E5439F" w:rsidRPr="00272F99" w:rsidRDefault="00E5439F" w:rsidP="000F2B52">
            <w:pPr>
              <w:jc w:val="center"/>
              <w:rPr>
                <w:rFonts w:ascii="Times New Roman" w:hAnsi="Times New Roman" w:cs="Times New Roman"/>
              </w:rPr>
            </w:pPr>
          </w:p>
        </w:tc>
        <w:tc>
          <w:tcPr>
            <w:tcW w:w="415" w:type="pct"/>
            <w:vAlign w:val="center"/>
          </w:tcPr>
          <w:p w14:paraId="3578C193" w14:textId="77777777" w:rsidR="00E5439F" w:rsidRPr="00272F99" w:rsidRDefault="00E5439F" w:rsidP="000F2B52">
            <w:pPr>
              <w:jc w:val="center"/>
              <w:rPr>
                <w:rFonts w:ascii="Times New Roman" w:hAnsi="Times New Roman" w:cs="Times New Roman"/>
              </w:rPr>
            </w:pPr>
          </w:p>
        </w:tc>
        <w:tc>
          <w:tcPr>
            <w:tcW w:w="418" w:type="pct"/>
            <w:shd w:val="clear" w:color="auto" w:fill="auto"/>
            <w:noWrap/>
            <w:vAlign w:val="center"/>
          </w:tcPr>
          <w:p w14:paraId="74A6EAE8" w14:textId="77777777" w:rsidR="00E5439F" w:rsidRPr="00272F99" w:rsidRDefault="00E5439F" w:rsidP="000F2B52">
            <w:pPr>
              <w:jc w:val="center"/>
              <w:rPr>
                <w:rFonts w:ascii="Times New Roman" w:hAnsi="Times New Roman" w:cs="Times New Roman"/>
              </w:rPr>
            </w:pPr>
          </w:p>
        </w:tc>
      </w:tr>
      <w:tr w:rsidR="00E5439F" w:rsidRPr="00272F99" w14:paraId="73B038FD" w14:textId="77777777" w:rsidTr="000F2B52">
        <w:trPr>
          <w:trHeight w:val="20"/>
        </w:trPr>
        <w:tc>
          <w:tcPr>
            <w:tcW w:w="1872" w:type="pct"/>
            <w:shd w:val="clear" w:color="auto" w:fill="auto"/>
            <w:vAlign w:val="center"/>
          </w:tcPr>
          <w:p w14:paraId="79F139C2" w14:textId="77777777" w:rsidR="00E5439F" w:rsidRPr="00272F99" w:rsidRDefault="00E5439F" w:rsidP="000F2B52">
            <w:pPr>
              <w:ind w:firstLine="0"/>
              <w:rPr>
                <w:rFonts w:ascii="Times New Roman" w:hAnsi="Times New Roman" w:cs="Times New Roman"/>
              </w:rPr>
            </w:pPr>
            <w:r w:rsidRPr="00272F99">
              <w:rPr>
                <w:rFonts w:ascii="Times New Roman" w:hAnsi="Times New Roman" w:cs="Times New Roman"/>
              </w:rPr>
              <w:t>Яйца для собственных нужд, шт.</w:t>
            </w:r>
          </w:p>
        </w:tc>
        <w:tc>
          <w:tcPr>
            <w:tcW w:w="622" w:type="pct"/>
            <w:vAlign w:val="center"/>
          </w:tcPr>
          <w:p w14:paraId="3641CE80" w14:textId="77777777" w:rsidR="00E5439F" w:rsidRPr="00272F99" w:rsidRDefault="00E5439F" w:rsidP="000F2B52">
            <w:pPr>
              <w:ind w:firstLine="0"/>
              <w:jc w:val="center"/>
              <w:rPr>
                <w:rFonts w:ascii="Times New Roman" w:hAnsi="Times New Roman" w:cs="Times New Roman"/>
                <w:i/>
                <w:sz w:val="20"/>
              </w:rPr>
            </w:pPr>
            <w:r w:rsidRPr="00272F99">
              <w:rPr>
                <w:rFonts w:ascii="Times New Roman" w:hAnsi="Times New Roman" w:cs="Times New Roman"/>
                <w:sz w:val="20"/>
              </w:rPr>
              <w:t>26</w:t>
            </w:r>
          </w:p>
        </w:tc>
        <w:tc>
          <w:tcPr>
            <w:tcW w:w="423" w:type="pct"/>
          </w:tcPr>
          <w:p w14:paraId="159BC444" w14:textId="77777777" w:rsidR="00E5439F" w:rsidRPr="00272F99" w:rsidRDefault="00E5439F" w:rsidP="000F2B52">
            <w:pPr>
              <w:jc w:val="center"/>
              <w:rPr>
                <w:rFonts w:ascii="Times New Roman" w:hAnsi="Times New Roman" w:cs="Times New Roman"/>
              </w:rPr>
            </w:pPr>
          </w:p>
        </w:tc>
        <w:tc>
          <w:tcPr>
            <w:tcW w:w="418" w:type="pct"/>
            <w:shd w:val="clear" w:color="auto" w:fill="auto"/>
            <w:noWrap/>
            <w:vAlign w:val="center"/>
          </w:tcPr>
          <w:p w14:paraId="13C52E49" w14:textId="77777777" w:rsidR="00E5439F" w:rsidRPr="00272F99" w:rsidRDefault="00E5439F" w:rsidP="000F2B52">
            <w:pPr>
              <w:jc w:val="center"/>
              <w:rPr>
                <w:rFonts w:ascii="Times New Roman" w:hAnsi="Times New Roman" w:cs="Times New Roman"/>
              </w:rPr>
            </w:pPr>
          </w:p>
        </w:tc>
        <w:tc>
          <w:tcPr>
            <w:tcW w:w="414" w:type="pct"/>
            <w:vAlign w:val="center"/>
          </w:tcPr>
          <w:p w14:paraId="0E8D683C" w14:textId="77777777" w:rsidR="00E5439F" w:rsidRPr="00272F99" w:rsidRDefault="00E5439F" w:rsidP="000F2B52">
            <w:pPr>
              <w:jc w:val="center"/>
              <w:rPr>
                <w:rFonts w:ascii="Times New Roman" w:hAnsi="Times New Roman" w:cs="Times New Roman"/>
              </w:rPr>
            </w:pPr>
          </w:p>
        </w:tc>
        <w:tc>
          <w:tcPr>
            <w:tcW w:w="419" w:type="pct"/>
            <w:vAlign w:val="center"/>
          </w:tcPr>
          <w:p w14:paraId="61E484BC" w14:textId="77777777" w:rsidR="00E5439F" w:rsidRPr="00272F99" w:rsidRDefault="00E5439F" w:rsidP="000F2B52">
            <w:pPr>
              <w:jc w:val="center"/>
              <w:rPr>
                <w:rFonts w:ascii="Times New Roman" w:hAnsi="Times New Roman" w:cs="Times New Roman"/>
              </w:rPr>
            </w:pPr>
          </w:p>
        </w:tc>
        <w:tc>
          <w:tcPr>
            <w:tcW w:w="415" w:type="pct"/>
            <w:vAlign w:val="center"/>
          </w:tcPr>
          <w:p w14:paraId="16C51051" w14:textId="77777777" w:rsidR="00E5439F" w:rsidRPr="00272F99" w:rsidRDefault="00E5439F" w:rsidP="000F2B52">
            <w:pPr>
              <w:jc w:val="center"/>
              <w:rPr>
                <w:rFonts w:ascii="Times New Roman" w:hAnsi="Times New Roman" w:cs="Times New Roman"/>
              </w:rPr>
            </w:pPr>
          </w:p>
        </w:tc>
        <w:tc>
          <w:tcPr>
            <w:tcW w:w="418" w:type="pct"/>
            <w:shd w:val="clear" w:color="auto" w:fill="auto"/>
            <w:noWrap/>
            <w:vAlign w:val="center"/>
          </w:tcPr>
          <w:p w14:paraId="210FBC1C" w14:textId="77777777" w:rsidR="00E5439F" w:rsidRPr="00272F99" w:rsidRDefault="00E5439F" w:rsidP="000F2B52">
            <w:pPr>
              <w:jc w:val="center"/>
              <w:rPr>
                <w:rFonts w:ascii="Times New Roman" w:hAnsi="Times New Roman" w:cs="Times New Roman"/>
              </w:rPr>
            </w:pPr>
          </w:p>
        </w:tc>
      </w:tr>
      <w:tr w:rsidR="00E5439F" w:rsidRPr="00272F99" w14:paraId="45ADD336" w14:textId="77777777" w:rsidTr="000F2B52">
        <w:trPr>
          <w:trHeight w:val="20"/>
        </w:trPr>
        <w:tc>
          <w:tcPr>
            <w:tcW w:w="1872" w:type="pct"/>
            <w:shd w:val="clear" w:color="auto" w:fill="auto"/>
            <w:vAlign w:val="center"/>
          </w:tcPr>
          <w:p w14:paraId="4A87324D" w14:textId="77777777" w:rsidR="00E5439F" w:rsidRPr="00272F99" w:rsidRDefault="00E5439F" w:rsidP="000F2B52">
            <w:pPr>
              <w:ind w:firstLine="0"/>
              <w:rPr>
                <w:rFonts w:ascii="Times New Roman" w:hAnsi="Times New Roman" w:cs="Times New Roman"/>
              </w:rPr>
            </w:pPr>
            <w:r w:rsidRPr="00272F99">
              <w:rPr>
                <w:rFonts w:ascii="Times New Roman" w:hAnsi="Times New Roman" w:cs="Times New Roman"/>
              </w:rPr>
              <w:t>Количество яиц на продажу, шт.</w:t>
            </w:r>
          </w:p>
        </w:tc>
        <w:tc>
          <w:tcPr>
            <w:tcW w:w="622" w:type="pct"/>
            <w:vAlign w:val="center"/>
          </w:tcPr>
          <w:p w14:paraId="3FA19F7F" w14:textId="77777777" w:rsidR="00E5439F" w:rsidRPr="00272F99" w:rsidRDefault="00E5439F" w:rsidP="000F2B52">
            <w:pPr>
              <w:ind w:firstLine="0"/>
              <w:jc w:val="center"/>
              <w:rPr>
                <w:rFonts w:ascii="Times New Roman" w:hAnsi="Times New Roman" w:cs="Times New Roman"/>
                <w:i/>
                <w:spacing w:val="-6"/>
                <w:sz w:val="20"/>
              </w:rPr>
            </w:pPr>
            <w:r w:rsidRPr="00272F99">
              <w:rPr>
                <w:rFonts w:ascii="Times New Roman" w:hAnsi="Times New Roman" w:cs="Times New Roman"/>
                <w:sz w:val="20"/>
              </w:rPr>
              <w:t>27=23-25-26</w:t>
            </w:r>
          </w:p>
        </w:tc>
        <w:tc>
          <w:tcPr>
            <w:tcW w:w="423" w:type="pct"/>
          </w:tcPr>
          <w:p w14:paraId="367097B7" w14:textId="77777777" w:rsidR="00E5439F" w:rsidRPr="00272F99" w:rsidRDefault="00E5439F" w:rsidP="000F2B52">
            <w:pPr>
              <w:jc w:val="center"/>
              <w:rPr>
                <w:rFonts w:ascii="Times New Roman" w:hAnsi="Times New Roman" w:cs="Times New Roman"/>
              </w:rPr>
            </w:pPr>
          </w:p>
        </w:tc>
        <w:tc>
          <w:tcPr>
            <w:tcW w:w="418" w:type="pct"/>
            <w:shd w:val="clear" w:color="auto" w:fill="auto"/>
            <w:noWrap/>
            <w:vAlign w:val="center"/>
          </w:tcPr>
          <w:p w14:paraId="18791363" w14:textId="77777777" w:rsidR="00E5439F" w:rsidRPr="00272F99" w:rsidRDefault="00E5439F" w:rsidP="000F2B52">
            <w:pPr>
              <w:jc w:val="center"/>
              <w:rPr>
                <w:rFonts w:ascii="Times New Roman" w:hAnsi="Times New Roman" w:cs="Times New Roman"/>
              </w:rPr>
            </w:pPr>
          </w:p>
        </w:tc>
        <w:tc>
          <w:tcPr>
            <w:tcW w:w="414" w:type="pct"/>
            <w:vAlign w:val="center"/>
          </w:tcPr>
          <w:p w14:paraId="77E97083" w14:textId="77777777" w:rsidR="00E5439F" w:rsidRPr="00272F99" w:rsidRDefault="00E5439F" w:rsidP="000F2B52">
            <w:pPr>
              <w:jc w:val="center"/>
              <w:rPr>
                <w:rFonts w:ascii="Times New Roman" w:hAnsi="Times New Roman" w:cs="Times New Roman"/>
              </w:rPr>
            </w:pPr>
          </w:p>
        </w:tc>
        <w:tc>
          <w:tcPr>
            <w:tcW w:w="419" w:type="pct"/>
            <w:vAlign w:val="center"/>
          </w:tcPr>
          <w:p w14:paraId="518E5098" w14:textId="77777777" w:rsidR="00E5439F" w:rsidRPr="00272F99" w:rsidRDefault="00E5439F" w:rsidP="000F2B52">
            <w:pPr>
              <w:jc w:val="center"/>
              <w:rPr>
                <w:rFonts w:ascii="Times New Roman" w:hAnsi="Times New Roman" w:cs="Times New Roman"/>
              </w:rPr>
            </w:pPr>
          </w:p>
        </w:tc>
        <w:tc>
          <w:tcPr>
            <w:tcW w:w="415" w:type="pct"/>
            <w:vAlign w:val="center"/>
          </w:tcPr>
          <w:p w14:paraId="5BB6AC90" w14:textId="77777777" w:rsidR="00E5439F" w:rsidRPr="00272F99" w:rsidRDefault="00E5439F" w:rsidP="000F2B52">
            <w:pPr>
              <w:jc w:val="center"/>
              <w:rPr>
                <w:rFonts w:ascii="Times New Roman" w:hAnsi="Times New Roman" w:cs="Times New Roman"/>
              </w:rPr>
            </w:pPr>
          </w:p>
        </w:tc>
        <w:tc>
          <w:tcPr>
            <w:tcW w:w="418" w:type="pct"/>
            <w:shd w:val="clear" w:color="auto" w:fill="auto"/>
            <w:noWrap/>
            <w:vAlign w:val="center"/>
          </w:tcPr>
          <w:p w14:paraId="0A06E5E2" w14:textId="77777777" w:rsidR="00E5439F" w:rsidRPr="00272F99" w:rsidRDefault="00E5439F" w:rsidP="000F2B52">
            <w:pPr>
              <w:jc w:val="center"/>
              <w:rPr>
                <w:rFonts w:ascii="Times New Roman" w:hAnsi="Times New Roman" w:cs="Times New Roman"/>
              </w:rPr>
            </w:pPr>
          </w:p>
        </w:tc>
      </w:tr>
      <w:tr w:rsidR="00E5439F" w:rsidRPr="00272F99" w14:paraId="377B483A" w14:textId="77777777" w:rsidTr="000F2B52">
        <w:trPr>
          <w:trHeight w:val="20"/>
        </w:trPr>
        <w:tc>
          <w:tcPr>
            <w:tcW w:w="1872" w:type="pct"/>
            <w:tcBorders>
              <w:top w:val="single" w:sz="4" w:space="0" w:color="auto"/>
              <w:left w:val="single" w:sz="4" w:space="0" w:color="auto"/>
              <w:bottom w:val="single" w:sz="4" w:space="0" w:color="auto"/>
              <w:right w:val="single" w:sz="4" w:space="0" w:color="auto"/>
            </w:tcBorders>
            <w:shd w:val="clear" w:color="auto" w:fill="auto"/>
            <w:vAlign w:val="center"/>
          </w:tcPr>
          <w:p w14:paraId="388C9CBA" w14:textId="77777777" w:rsidR="00E5439F" w:rsidRPr="00272F99" w:rsidRDefault="00E5439F" w:rsidP="000F2B52">
            <w:pPr>
              <w:rPr>
                <w:rFonts w:ascii="Times New Roman" w:hAnsi="Times New Roman" w:cs="Times New Roman"/>
                <w:b/>
              </w:rPr>
            </w:pPr>
            <w:r w:rsidRPr="00272F99">
              <w:rPr>
                <w:rFonts w:ascii="Times New Roman" w:hAnsi="Times New Roman" w:cs="Times New Roman"/>
                <w:b/>
              </w:rPr>
              <w:lastRenderedPageBreak/>
              <w:t>Прочая продукция</w:t>
            </w:r>
          </w:p>
        </w:tc>
        <w:tc>
          <w:tcPr>
            <w:tcW w:w="622" w:type="pct"/>
            <w:tcBorders>
              <w:top w:val="single" w:sz="4" w:space="0" w:color="auto"/>
              <w:left w:val="single" w:sz="4" w:space="0" w:color="auto"/>
              <w:bottom w:val="single" w:sz="4" w:space="0" w:color="auto"/>
              <w:right w:val="single" w:sz="4" w:space="0" w:color="auto"/>
            </w:tcBorders>
          </w:tcPr>
          <w:p w14:paraId="05656ACF" w14:textId="77777777" w:rsidR="00E5439F" w:rsidRPr="00272F99" w:rsidRDefault="00E5439F" w:rsidP="000F2B52">
            <w:pPr>
              <w:jc w:val="center"/>
              <w:rPr>
                <w:rFonts w:ascii="Times New Roman" w:hAnsi="Times New Roman" w:cs="Times New Roman"/>
                <w:b/>
              </w:rPr>
            </w:pPr>
          </w:p>
        </w:tc>
        <w:tc>
          <w:tcPr>
            <w:tcW w:w="423" w:type="pct"/>
            <w:tcBorders>
              <w:top w:val="single" w:sz="4" w:space="0" w:color="auto"/>
              <w:left w:val="single" w:sz="4" w:space="0" w:color="auto"/>
              <w:bottom w:val="single" w:sz="4" w:space="0" w:color="auto"/>
              <w:right w:val="single" w:sz="4" w:space="0" w:color="auto"/>
            </w:tcBorders>
          </w:tcPr>
          <w:p w14:paraId="1EBF3582" w14:textId="77777777" w:rsidR="00E5439F" w:rsidRPr="00272F99" w:rsidRDefault="00E5439F" w:rsidP="000F2B52">
            <w:pPr>
              <w:jc w:val="center"/>
              <w:rPr>
                <w:rFonts w:ascii="Times New Roman" w:hAnsi="Times New Roman" w:cs="Times New Roman"/>
                <w:b/>
              </w:rPr>
            </w:pPr>
          </w:p>
        </w:tc>
        <w:tc>
          <w:tcPr>
            <w:tcW w:w="41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747972" w14:textId="77777777" w:rsidR="00E5439F" w:rsidRPr="00272F99" w:rsidRDefault="00E5439F" w:rsidP="000F2B52">
            <w:pPr>
              <w:jc w:val="center"/>
              <w:rPr>
                <w:rFonts w:ascii="Times New Roman" w:hAnsi="Times New Roman" w:cs="Times New Roman"/>
                <w:b/>
              </w:rPr>
            </w:pPr>
          </w:p>
        </w:tc>
        <w:tc>
          <w:tcPr>
            <w:tcW w:w="414" w:type="pct"/>
            <w:tcBorders>
              <w:top w:val="single" w:sz="4" w:space="0" w:color="auto"/>
              <w:left w:val="single" w:sz="4" w:space="0" w:color="auto"/>
              <w:bottom w:val="single" w:sz="4" w:space="0" w:color="auto"/>
              <w:right w:val="single" w:sz="4" w:space="0" w:color="auto"/>
            </w:tcBorders>
            <w:vAlign w:val="center"/>
          </w:tcPr>
          <w:p w14:paraId="1763CD41" w14:textId="77777777" w:rsidR="00E5439F" w:rsidRPr="00272F99" w:rsidRDefault="00E5439F" w:rsidP="000F2B52">
            <w:pPr>
              <w:jc w:val="center"/>
              <w:rPr>
                <w:rFonts w:ascii="Times New Roman" w:hAnsi="Times New Roman" w:cs="Times New Roman"/>
                <w:b/>
              </w:rPr>
            </w:pPr>
          </w:p>
        </w:tc>
        <w:tc>
          <w:tcPr>
            <w:tcW w:w="419" w:type="pct"/>
            <w:tcBorders>
              <w:top w:val="single" w:sz="4" w:space="0" w:color="auto"/>
              <w:left w:val="single" w:sz="4" w:space="0" w:color="auto"/>
              <w:bottom w:val="single" w:sz="4" w:space="0" w:color="auto"/>
              <w:right w:val="single" w:sz="4" w:space="0" w:color="auto"/>
            </w:tcBorders>
            <w:vAlign w:val="center"/>
          </w:tcPr>
          <w:p w14:paraId="6AC5EAFC" w14:textId="77777777" w:rsidR="00E5439F" w:rsidRPr="00272F99" w:rsidRDefault="00E5439F" w:rsidP="000F2B52">
            <w:pPr>
              <w:jc w:val="center"/>
              <w:rPr>
                <w:rFonts w:ascii="Times New Roman" w:hAnsi="Times New Roman" w:cs="Times New Roman"/>
                <w:b/>
              </w:rPr>
            </w:pPr>
          </w:p>
        </w:tc>
        <w:tc>
          <w:tcPr>
            <w:tcW w:w="415" w:type="pct"/>
            <w:tcBorders>
              <w:top w:val="single" w:sz="4" w:space="0" w:color="auto"/>
              <w:left w:val="single" w:sz="4" w:space="0" w:color="auto"/>
              <w:bottom w:val="single" w:sz="4" w:space="0" w:color="auto"/>
              <w:right w:val="single" w:sz="4" w:space="0" w:color="auto"/>
            </w:tcBorders>
            <w:vAlign w:val="center"/>
          </w:tcPr>
          <w:p w14:paraId="45D4C47A" w14:textId="77777777" w:rsidR="00E5439F" w:rsidRPr="00272F99" w:rsidRDefault="00E5439F" w:rsidP="000F2B52">
            <w:pPr>
              <w:jc w:val="center"/>
              <w:rPr>
                <w:rFonts w:ascii="Times New Roman" w:hAnsi="Times New Roman" w:cs="Times New Roman"/>
                <w:b/>
              </w:rPr>
            </w:pPr>
          </w:p>
        </w:tc>
        <w:tc>
          <w:tcPr>
            <w:tcW w:w="41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824AC6" w14:textId="77777777" w:rsidR="00E5439F" w:rsidRPr="00272F99" w:rsidRDefault="00E5439F" w:rsidP="000F2B52">
            <w:pPr>
              <w:jc w:val="center"/>
              <w:rPr>
                <w:rFonts w:ascii="Times New Roman" w:hAnsi="Times New Roman" w:cs="Times New Roman"/>
                <w:b/>
              </w:rPr>
            </w:pPr>
          </w:p>
        </w:tc>
      </w:tr>
      <w:tr w:rsidR="00E5439F" w:rsidRPr="00272F99" w14:paraId="07BB971C" w14:textId="77777777" w:rsidTr="000F2B52">
        <w:trPr>
          <w:trHeight w:val="20"/>
        </w:trPr>
        <w:tc>
          <w:tcPr>
            <w:tcW w:w="1872" w:type="pct"/>
            <w:tcBorders>
              <w:top w:val="single" w:sz="4" w:space="0" w:color="auto"/>
              <w:left w:val="single" w:sz="4" w:space="0" w:color="auto"/>
              <w:bottom w:val="single" w:sz="4" w:space="0" w:color="auto"/>
              <w:right w:val="single" w:sz="4" w:space="0" w:color="auto"/>
            </w:tcBorders>
            <w:shd w:val="clear" w:color="auto" w:fill="auto"/>
            <w:vAlign w:val="center"/>
          </w:tcPr>
          <w:p w14:paraId="0F8E98B0" w14:textId="77777777" w:rsidR="00E5439F" w:rsidRPr="00272F99" w:rsidRDefault="00E5439F" w:rsidP="000F2B52">
            <w:pPr>
              <w:rPr>
                <w:rFonts w:ascii="Times New Roman" w:hAnsi="Times New Roman" w:cs="Times New Roman"/>
              </w:rPr>
            </w:pPr>
            <w:r w:rsidRPr="00272F99">
              <w:rPr>
                <w:rFonts w:ascii="Times New Roman" w:hAnsi="Times New Roman" w:cs="Times New Roman"/>
              </w:rPr>
              <w:t>……………………………………</w:t>
            </w:r>
          </w:p>
        </w:tc>
        <w:tc>
          <w:tcPr>
            <w:tcW w:w="622" w:type="pct"/>
            <w:tcBorders>
              <w:top w:val="single" w:sz="4" w:space="0" w:color="auto"/>
              <w:left w:val="single" w:sz="4" w:space="0" w:color="auto"/>
              <w:bottom w:val="single" w:sz="4" w:space="0" w:color="auto"/>
              <w:right w:val="single" w:sz="4" w:space="0" w:color="auto"/>
            </w:tcBorders>
          </w:tcPr>
          <w:p w14:paraId="6C845394" w14:textId="77777777" w:rsidR="00E5439F" w:rsidRPr="00272F99" w:rsidRDefault="00E5439F" w:rsidP="000F2B52">
            <w:pPr>
              <w:jc w:val="center"/>
              <w:rPr>
                <w:rFonts w:ascii="Times New Roman" w:hAnsi="Times New Roman" w:cs="Times New Roman"/>
              </w:rPr>
            </w:pPr>
          </w:p>
        </w:tc>
        <w:tc>
          <w:tcPr>
            <w:tcW w:w="423" w:type="pct"/>
            <w:tcBorders>
              <w:top w:val="single" w:sz="4" w:space="0" w:color="auto"/>
              <w:left w:val="single" w:sz="4" w:space="0" w:color="auto"/>
              <w:bottom w:val="single" w:sz="4" w:space="0" w:color="auto"/>
              <w:right w:val="single" w:sz="4" w:space="0" w:color="auto"/>
            </w:tcBorders>
          </w:tcPr>
          <w:p w14:paraId="2B874516" w14:textId="77777777" w:rsidR="00E5439F" w:rsidRPr="00272F99" w:rsidRDefault="00E5439F" w:rsidP="000F2B52">
            <w:pPr>
              <w:jc w:val="center"/>
              <w:rPr>
                <w:rFonts w:ascii="Times New Roman" w:hAnsi="Times New Roman" w:cs="Times New Roman"/>
              </w:rPr>
            </w:pPr>
          </w:p>
        </w:tc>
        <w:tc>
          <w:tcPr>
            <w:tcW w:w="41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721B41" w14:textId="77777777" w:rsidR="00E5439F" w:rsidRPr="00272F99" w:rsidRDefault="00E5439F" w:rsidP="000F2B52">
            <w:pPr>
              <w:jc w:val="center"/>
              <w:rPr>
                <w:rFonts w:ascii="Times New Roman" w:hAnsi="Times New Roman" w:cs="Times New Roman"/>
              </w:rPr>
            </w:pPr>
          </w:p>
        </w:tc>
        <w:tc>
          <w:tcPr>
            <w:tcW w:w="414" w:type="pct"/>
            <w:tcBorders>
              <w:top w:val="single" w:sz="4" w:space="0" w:color="auto"/>
              <w:left w:val="single" w:sz="4" w:space="0" w:color="auto"/>
              <w:bottom w:val="single" w:sz="4" w:space="0" w:color="auto"/>
              <w:right w:val="single" w:sz="4" w:space="0" w:color="auto"/>
            </w:tcBorders>
            <w:vAlign w:val="center"/>
          </w:tcPr>
          <w:p w14:paraId="578C8AA4" w14:textId="77777777" w:rsidR="00E5439F" w:rsidRPr="00272F99" w:rsidRDefault="00E5439F" w:rsidP="000F2B52">
            <w:pPr>
              <w:jc w:val="center"/>
              <w:rPr>
                <w:rFonts w:ascii="Times New Roman" w:hAnsi="Times New Roman" w:cs="Times New Roman"/>
              </w:rPr>
            </w:pPr>
          </w:p>
        </w:tc>
        <w:tc>
          <w:tcPr>
            <w:tcW w:w="419" w:type="pct"/>
            <w:tcBorders>
              <w:top w:val="single" w:sz="4" w:space="0" w:color="auto"/>
              <w:left w:val="single" w:sz="4" w:space="0" w:color="auto"/>
              <w:bottom w:val="single" w:sz="4" w:space="0" w:color="auto"/>
              <w:right w:val="single" w:sz="4" w:space="0" w:color="auto"/>
            </w:tcBorders>
            <w:vAlign w:val="center"/>
          </w:tcPr>
          <w:p w14:paraId="45AFA37F" w14:textId="77777777" w:rsidR="00E5439F" w:rsidRPr="00272F99" w:rsidRDefault="00E5439F" w:rsidP="000F2B52">
            <w:pPr>
              <w:jc w:val="center"/>
              <w:rPr>
                <w:rFonts w:ascii="Times New Roman" w:hAnsi="Times New Roman" w:cs="Times New Roman"/>
              </w:rPr>
            </w:pPr>
          </w:p>
        </w:tc>
        <w:tc>
          <w:tcPr>
            <w:tcW w:w="415" w:type="pct"/>
            <w:tcBorders>
              <w:top w:val="single" w:sz="4" w:space="0" w:color="auto"/>
              <w:left w:val="single" w:sz="4" w:space="0" w:color="auto"/>
              <w:bottom w:val="single" w:sz="4" w:space="0" w:color="auto"/>
              <w:right w:val="single" w:sz="4" w:space="0" w:color="auto"/>
            </w:tcBorders>
            <w:vAlign w:val="center"/>
          </w:tcPr>
          <w:p w14:paraId="7E202AE1" w14:textId="77777777" w:rsidR="00E5439F" w:rsidRPr="00272F99" w:rsidRDefault="00E5439F" w:rsidP="000F2B52">
            <w:pPr>
              <w:jc w:val="center"/>
              <w:rPr>
                <w:rFonts w:ascii="Times New Roman" w:hAnsi="Times New Roman" w:cs="Times New Roman"/>
              </w:rPr>
            </w:pPr>
          </w:p>
        </w:tc>
        <w:tc>
          <w:tcPr>
            <w:tcW w:w="41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1A0196" w14:textId="77777777" w:rsidR="00E5439F" w:rsidRPr="00272F99" w:rsidRDefault="00E5439F" w:rsidP="000F2B52">
            <w:pPr>
              <w:jc w:val="center"/>
              <w:rPr>
                <w:rFonts w:ascii="Times New Roman" w:hAnsi="Times New Roman" w:cs="Times New Roman"/>
              </w:rPr>
            </w:pPr>
          </w:p>
        </w:tc>
      </w:tr>
    </w:tbl>
    <w:p w14:paraId="42A0C8D1" w14:textId="77777777" w:rsidR="00E5439F" w:rsidRPr="00272F99" w:rsidRDefault="00E5439F" w:rsidP="00E5439F">
      <w:pPr>
        <w:rPr>
          <w:rFonts w:ascii="Times New Roman" w:hAnsi="Times New Roman" w:cs="Times New Roman"/>
        </w:rPr>
      </w:pPr>
    </w:p>
    <w:p w14:paraId="2D44C3E2" w14:textId="77777777" w:rsidR="00E5439F" w:rsidRPr="00272F99" w:rsidRDefault="00E5439F" w:rsidP="00E5439F">
      <w:pPr>
        <w:rPr>
          <w:rFonts w:ascii="Times New Roman" w:hAnsi="Times New Roman" w:cs="Times New Roman"/>
        </w:rPr>
      </w:pPr>
    </w:p>
    <w:p w14:paraId="421B734B" w14:textId="77777777" w:rsidR="00E5439F" w:rsidRPr="00272F99" w:rsidRDefault="00E5439F" w:rsidP="00E5439F">
      <w:pPr>
        <w:rPr>
          <w:rFonts w:ascii="Times New Roman" w:hAnsi="Times New Roman" w:cs="Times New Roman"/>
        </w:rPr>
      </w:pPr>
      <w:r w:rsidRPr="00272F99">
        <w:rPr>
          <w:rFonts w:ascii="Times New Roman" w:hAnsi="Times New Roman" w:cs="Times New Roman"/>
        </w:rPr>
        <w:br w:type="page"/>
      </w:r>
    </w:p>
    <w:p w14:paraId="3222D4F2" w14:textId="77777777" w:rsidR="00E5439F" w:rsidRPr="00272F99" w:rsidRDefault="00E5439F" w:rsidP="00E5439F">
      <w:pPr>
        <w:rPr>
          <w:rFonts w:ascii="Times New Roman" w:hAnsi="Times New Roman" w:cs="Times New Roman"/>
        </w:rPr>
        <w:sectPr w:rsidR="00E5439F" w:rsidRPr="00272F99" w:rsidSect="00B521C6">
          <w:headerReference w:type="default" r:id="rId365"/>
          <w:headerReference w:type="first" r:id="rId366"/>
          <w:pgSz w:w="11906" w:h="16838"/>
          <w:pgMar w:top="993" w:right="567" w:bottom="1134" w:left="1134" w:header="284" w:footer="284" w:gutter="0"/>
          <w:pgNumType w:start="1"/>
          <w:cols w:space="708"/>
          <w:titlePg/>
          <w:docGrid w:linePitch="326"/>
        </w:sectPr>
      </w:pPr>
    </w:p>
    <w:p w14:paraId="7D501370" w14:textId="77777777" w:rsidR="00E5439F" w:rsidRPr="00272F99" w:rsidRDefault="00E5439F" w:rsidP="00E5439F">
      <w:pPr>
        <w:rPr>
          <w:rFonts w:ascii="Times New Roman" w:hAnsi="Times New Roman" w:cs="Times New Roman"/>
        </w:rPr>
      </w:pPr>
      <w:r w:rsidRPr="00272F99">
        <w:rPr>
          <w:rFonts w:ascii="Times New Roman" w:hAnsi="Times New Roman" w:cs="Times New Roman"/>
        </w:rPr>
        <w:lastRenderedPageBreak/>
        <w:t>Таблица 5.3 Оборот стада крупного рогатого скота (молочное и мясное направление) (</w:t>
      </w:r>
      <w:r w:rsidRPr="00272F99">
        <w:rPr>
          <w:rFonts w:ascii="Times New Roman" w:hAnsi="Times New Roman" w:cs="Times New Roman"/>
          <w:i/>
        </w:rPr>
        <w:t>данная таблица представляется за каждый год</w:t>
      </w:r>
      <w:r w:rsidRPr="00272F99">
        <w:rPr>
          <w:rFonts w:ascii="Times New Roman" w:hAnsi="Times New Roman" w:cs="Times New Roman"/>
        </w:rPr>
        <w:t>)</w:t>
      </w:r>
    </w:p>
    <w:p w14:paraId="0406B37E" w14:textId="77777777" w:rsidR="00E5439F" w:rsidRPr="00272F99" w:rsidRDefault="00E5439F" w:rsidP="00E5439F">
      <w:pPr>
        <w:rPr>
          <w:rFonts w:ascii="Times New Roman" w:hAnsi="Times New Roman" w:cs="Times New Roman"/>
        </w:rPr>
      </w:pP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4"/>
        <w:gridCol w:w="1001"/>
        <w:gridCol w:w="1138"/>
        <w:gridCol w:w="1108"/>
        <w:gridCol w:w="1008"/>
        <w:gridCol w:w="902"/>
        <w:gridCol w:w="784"/>
        <w:gridCol w:w="944"/>
        <w:gridCol w:w="1234"/>
        <w:gridCol w:w="784"/>
        <w:gridCol w:w="944"/>
        <w:gridCol w:w="1252"/>
        <w:gridCol w:w="1094"/>
        <w:gridCol w:w="1337"/>
      </w:tblGrid>
      <w:tr w:rsidR="00E5439F" w:rsidRPr="00272F99" w14:paraId="42C92393" w14:textId="77777777" w:rsidTr="000F2B52">
        <w:trPr>
          <w:trHeight w:val="260"/>
          <w:jc w:val="center"/>
        </w:trPr>
        <w:tc>
          <w:tcPr>
            <w:tcW w:w="1774" w:type="dxa"/>
            <w:vMerge w:val="restart"/>
          </w:tcPr>
          <w:p w14:paraId="1020895F" w14:textId="77777777" w:rsidR="00E5439F" w:rsidRPr="00272F99" w:rsidRDefault="00E5439F" w:rsidP="000F2B52">
            <w:pPr>
              <w:widowControl/>
              <w:autoSpaceDE/>
              <w:ind w:firstLine="0"/>
              <w:jc w:val="center"/>
              <w:rPr>
                <w:rFonts w:ascii="Times New Roman" w:eastAsia="Times New Roman" w:hAnsi="Times New Roman" w:cs="Times New Roman"/>
                <w:sz w:val="22"/>
                <w:szCs w:val="22"/>
              </w:rPr>
            </w:pPr>
            <w:r w:rsidRPr="00272F99">
              <w:rPr>
                <w:rFonts w:ascii="Times New Roman" w:eastAsia="Times New Roman" w:hAnsi="Times New Roman" w:cs="Times New Roman"/>
                <w:sz w:val="22"/>
                <w:szCs w:val="22"/>
              </w:rPr>
              <w:t>Половозрастные группы</w:t>
            </w:r>
          </w:p>
        </w:tc>
        <w:tc>
          <w:tcPr>
            <w:tcW w:w="1001" w:type="dxa"/>
            <w:vMerge w:val="restart"/>
          </w:tcPr>
          <w:p w14:paraId="4B42B583" w14:textId="77777777" w:rsidR="00E5439F" w:rsidRPr="00272F99" w:rsidRDefault="00E5439F" w:rsidP="000F2B52">
            <w:pPr>
              <w:widowControl/>
              <w:autoSpaceDE/>
              <w:ind w:left="-86" w:right="-33" w:firstLine="8"/>
              <w:jc w:val="center"/>
              <w:rPr>
                <w:rFonts w:ascii="Times New Roman" w:eastAsia="Times New Roman" w:hAnsi="Times New Roman" w:cs="Times New Roman"/>
                <w:sz w:val="22"/>
                <w:szCs w:val="22"/>
              </w:rPr>
            </w:pPr>
            <w:r w:rsidRPr="00272F99">
              <w:rPr>
                <w:rFonts w:ascii="Times New Roman" w:eastAsia="Times New Roman" w:hAnsi="Times New Roman" w:cs="Times New Roman"/>
                <w:sz w:val="22"/>
                <w:szCs w:val="22"/>
              </w:rPr>
              <w:t>Наличие на начало года, голов</w:t>
            </w:r>
          </w:p>
        </w:tc>
        <w:tc>
          <w:tcPr>
            <w:tcW w:w="2246" w:type="dxa"/>
            <w:gridSpan w:val="2"/>
          </w:tcPr>
          <w:p w14:paraId="593A3EAD" w14:textId="77777777" w:rsidR="00E5439F" w:rsidRPr="00272F99" w:rsidRDefault="00E5439F" w:rsidP="000F2B52">
            <w:pPr>
              <w:widowControl/>
              <w:autoSpaceDE/>
              <w:ind w:firstLine="0"/>
              <w:jc w:val="center"/>
              <w:rPr>
                <w:rFonts w:ascii="Times New Roman" w:eastAsia="Times New Roman" w:hAnsi="Times New Roman" w:cs="Times New Roman"/>
                <w:sz w:val="22"/>
                <w:szCs w:val="22"/>
              </w:rPr>
            </w:pPr>
            <w:r w:rsidRPr="00272F99">
              <w:rPr>
                <w:rFonts w:ascii="Times New Roman" w:eastAsia="Times New Roman" w:hAnsi="Times New Roman" w:cs="Times New Roman"/>
                <w:sz w:val="22"/>
                <w:szCs w:val="22"/>
              </w:rPr>
              <w:t>ПРИХОД</w:t>
            </w:r>
          </w:p>
        </w:tc>
        <w:tc>
          <w:tcPr>
            <w:tcW w:w="7852" w:type="dxa"/>
            <w:gridSpan w:val="8"/>
          </w:tcPr>
          <w:p w14:paraId="2A8355C1" w14:textId="77777777" w:rsidR="00E5439F" w:rsidRPr="00272F99" w:rsidRDefault="00E5439F" w:rsidP="000F2B52">
            <w:pPr>
              <w:widowControl/>
              <w:autoSpaceDE/>
              <w:ind w:firstLine="0"/>
              <w:jc w:val="center"/>
              <w:rPr>
                <w:rFonts w:ascii="Times New Roman" w:eastAsia="Times New Roman" w:hAnsi="Times New Roman" w:cs="Times New Roman"/>
                <w:sz w:val="22"/>
                <w:szCs w:val="22"/>
              </w:rPr>
            </w:pPr>
            <w:r w:rsidRPr="00272F99">
              <w:rPr>
                <w:rFonts w:ascii="Times New Roman" w:eastAsia="Times New Roman" w:hAnsi="Times New Roman" w:cs="Times New Roman"/>
                <w:sz w:val="22"/>
                <w:szCs w:val="22"/>
              </w:rPr>
              <w:t>РАСХОД</w:t>
            </w:r>
          </w:p>
        </w:tc>
        <w:tc>
          <w:tcPr>
            <w:tcW w:w="1094" w:type="dxa"/>
            <w:vMerge w:val="restart"/>
          </w:tcPr>
          <w:p w14:paraId="0B7D9DF7" w14:textId="77777777" w:rsidR="00E5439F" w:rsidRPr="00272F99" w:rsidRDefault="00E5439F" w:rsidP="000F2B52">
            <w:pPr>
              <w:widowControl/>
              <w:autoSpaceDE/>
              <w:ind w:firstLine="0"/>
              <w:jc w:val="center"/>
              <w:rPr>
                <w:rFonts w:ascii="Times New Roman" w:eastAsia="Times New Roman" w:hAnsi="Times New Roman" w:cs="Times New Roman"/>
                <w:sz w:val="22"/>
                <w:szCs w:val="22"/>
              </w:rPr>
            </w:pPr>
            <w:r w:rsidRPr="00272F99">
              <w:rPr>
                <w:rFonts w:ascii="Times New Roman" w:eastAsia="Times New Roman" w:hAnsi="Times New Roman" w:cs="Times New Roman"/>
                <w:sz w:val="22"/>
                <w:szCs w:val="22"/>
              </w:rPr>
              <w:t>Наличие на конец года, голов</w:t>
            </w:r>
          </w:p>
        </w:tc>
        <w:tc>
          <w:tcPr>
            <w:tcW w:w="1337" w:type="dxa"/>
            <w:vMerge w:val="restart"/>
          </w:tcPr>
          <w:p w14:paraId="6D21BFD4" w14:textId="77777777" w:rsidR="00E5439F" w:rsidRPr="00272F99" w:rsidRDefault="00E5439F" w:rsidP="000F2B52">
            <w:pPr>
              <w:widowControl/>
              <w:autoSpaceDE/>
              <w:ind w:left="-55" w:right="-5" w:firstLine="0"/>
              <w:jc w:val="center"/>
              <w:rPr>
                <w:rFonts w:ascii="Times New Roman" w:eastAsia="Times New Roman" w:hAnsi="Times New Roman" w:cs="Times New Roman"/>
                <w:sz w:val="22"/>
                <w:szCs w:val="22"/>
              </w:rPr>
            </w:pPr>
            <w:proofErr w:type="gramStart"/>
            <w:r w:rsidRPr="00272F99">
              <w:rPr>
                <w:rFonts w:ascii="Times New Roman" w:eastAsia="Times New Roman" w:hAnsi="Times New Roman" w:cs="Times New Roman"/>
                <w:sz w:val="22"/>
                <w:szCs w:val="22"/>
              </w:rPr>
              <w:t>Среднего-</w:t>
            </w:r>
            <w:proofErr w:type="spellStart"/>
            <w:r w:rsidRPr="00272F99">
              <w:rPr>
                <w:rFonts w:ascii="Times New Roman" w:eastAsia="Times New Roman" w:hAnsi="Times New Roman" w:cs="Times New Roman"/>
                <w:sz w:val="22"/>
                <w:szCs w:val="22"/>
              </w:rPr>
              <w:t>довое</w:t>
            </w:r>
            <w:proofErr w:type="spellEnd"/>
            <w:proofErr w:type="gramEnd"/>
            <w:r w:rsidRPr="00272F99">
              <w:rPr>
                <w:rFonts w:ascii="Times New Roman" w:eastAsia="Times New Roman" w:hAnsi="Times New Roman" w:cs="Times New Roman"/>
                <w:sz w:val="22"/>
                <w:szCs w:val="22"/>
              </w:rPr>
              <w:t xml:space="preserve"> поголовье*, голов</w:t>
            </w:r>
          </w:p>
        </w:tc>
      </w:tr>
      <w:tr w:rsidR="00E5439F" w:rsidRPr="00272F99" w14:paraId="728072C7" w14:textId="77777777" w:rsidTr="000F2B52">
        <w:trPr>
          <w:trHeight w:val="521"/>
          <w:jc w:val="center"/>
        </w:trPr>
        <w:tc>
          <w:tcPr>
            <w:tcW w:w="1774" w:type="dxa"/>
            <w:vMerge/>
          </w:tcPr>
          <w:p w14:paraId="3966861C" w14:textId="77777777" w:rsidR="00E5439F" w:rsidRPr="00272F99" w:rsidRDefault="00E5439F" w:rsidP="000F2B52">
            <w:pPr>
              <w:widowControl/>
              <w:autoSpaceDE/>
              <w:ind w:firstLine="0"/>
              <w:jc w:val="center"/>
              <w:rPr>
                <w:rFonts w:ascii="Times New Roman" w:eastAsia="Times New Roman" w:hAnsi="Times New Roman" w:cs="Times New Roman"/>
                <w:sz w:val="22"/>
                <w:szCs w:val="22"/>
              </w:rPr>
            </w:pPr>
          </w:p>
        </w:tc>
        <w:tc>
          <w:tcPr>
            <w:tcW w:w="1001" w:type="dxa"/>
            <w:vMerge/>
          </w:tcPr>
          <w:p w14:paraId="2D33B37E" w14:textId="77777777" w:rsidR="00E5439F" w:rsidRPr="00272F99" w:rsidRDefault="00E5439F" w:rsidP="000F2B52">
            <w:pPr>
              <w:widowControl/>
              <w:autoSpaceDE/>
              <w:ind w:firstLine="0"/>
              <w:jc w:val="center"/>
              <w:rPr>
                <w:rFonts w:ascii="Times New Roman" w:eastAsia="Times New Roman" w:hAnsi="Times New Roman" w:cs="Times New Roman"/>
                <w:sz w:val="22"/>
                <w:szCs w:val="22"/>
              </w:rPr>
            </w:pPr>
          </w:p>
        </w:tc>
        <w:tc>
          <w:tcPr>
            <w:tcW w:w="1138" w:type="dxa"/>
            <w:vMerge w:val="restart"/>
          </w:tcPr>
          <w:p w14:paraId="3379C204" w14:textId="77777777" w:rsidR="00E5439F" w:rsidRPr="00272F99" w:rsidRDefault="00E5439F" w:rsidP="000F2B52">
            <w:pPr>
              <w:widowControl/>
              <w:autoSpaceDE/>
              <w:ind w:firstLine="0"/>
              <w:jc w:val="center"/>
              <w:rPr>
                <w:rFonts w:ascii="Times New Roman" w:eastAsia="Times New Roman" w:hAnsi="Times New Roman" w:cs="Times New Roman"/>
                <w:sz w:val="22"/>
                <w:szCs w:val="22"/>
              </w:rPr>
            </w:pPr>
            <w:r w:rsidRPr="00272F99">
              <w:rPr>
                <w:rFonts w:ascii="Times New Roman" w:eastAsia="Times New Roman" w:hAnsi="Times New Roman" w:cs="Times New Roman"/>
                <w:sz w:val="22"/>
                <w:szCs w:val="22"/>
              </w:rPr>
              <w:t>приплод, перевод из младшей группы, голов</w:t>
            </w:r>
          </w:p>
        </w:tc>
        <w:tc>
          <w:tcPr>
            <w:tcW w:w="1108" w:type="dxa"/>
            <w:vMerge w:val="restart"/>
          </w:tcPr>
          <w:p w14:paraId="6114D3BD" w14:textId="77777777" w:rsidR="00E5439F" w:rsidRPr="00272F99" w:rsidRDefault="00E5439F" w:rsidP="000F2B52">
            <w:pPr>
              <w:widowControl/>
              <w:autoSpaceDE/>
              <w:ind w:firstLine="0"/>
              <w:jc w:val="center"/>
              <w:rPr>
                <w:rFonts w:ascii="Times New Roman" w:eastAsia="Times New Roman" w:hAnsi="Times New Roman" w:cs="Times New Roman"/>
                <w:sz w:val="22"/>
                <w:szCs w:val="22"/>
              </w:rPr>
            </w:pPr>
            <w:r w:rsidRPr="00272F99">
              <w:rPr>
                <w:rFonts w:ascii="Times New Roman" w:eastAsia="Times New Roman" w:hAnsi="Times New Roman" w:cs="Times New Roman"/>
                <w:sz w:val="22"/>
                <w:szCs w:val="22"/>
              </w:rPr>
              <w:t>покупка, голов</w:t>
            </w:r>
          </w:p>
        </w:tc>
        <w:tc>
          <w:tcPr>
            <w:tcW w:w="1008" w:type="dxa"/>
            <w:vMerge w:val="restart"/>
          </w:tcPr>
          <w:p w14:paraId="770BF404" w14:textId="77777777" w:rsidR="00E5439F" w:rsidRPr="00272F99" w:rsidRDefault="00E5439F" w:rsidP="000F2B52">
            <w:pPr>
              <w:widowControl/>
              <w:autoSpaceDE/>
              <w:ind w:right="-62" w:hanging="96"/>
              <w:jc w:val="center"/>
              <w:rPr>
                <w:rFonts w:ascii="Times New Roman" w:eastAsia="Times New Roman" w:hAnsi="Times New Roman" w:cs="Times New Roman"/>
                <w:sz w:val="22"/>
                <w:szCs w:val="22"/>
              </w:rPr>
            </w:pPr>
            <w:r w:rsidRPr="00272F99">
              <w:rPr>
                <w:rFonts w:ascii="Times New Roman" w:eastAsia="Times New Roman" w:hAnsi="Times New Roman" w:cs="Times New Roman"/>
                <w:sz w:val="22"/>
                <w:szCs w:val="22"/>
              </w:rPr>
              <w:t>перевод в старшие группы, голов</w:t>
            </w:r>
          </w:p>
        </w:tc>
        <w:tc>
          <w:tcPr>
            <w:tcW w:w="902" w:type="dxa"/>
            <w:vMerge w:val="restart"/>
          </w:tcPr>
          <w:p w14:paraId="209D2F0C" w14:textId="77777777" w:rsidR="00E5439F" w:rsidRPr="00272F99" w:rsidRDefault="00E5439F" w:rsidP="000F2B52">
            <w:pPr>
              <w:widowControl/>
              <w:autoSpaceDE/>
              <w:ind w:firstLine="0"/>
              <w:jc w:val="center"/>
              <w:rPr>
                <w:rFonts w:ascii="Times New Roman" w:eastAsia="Times New Roman" w:hAnsi="Times New Roman" w:cs="Times New Roman"/>
                <w:sz w:val="22"/>
                <w:szCs w:val="22"/>
              </w:rPr>
            </w:pPr>
            <w:r w:rsidRPr="00272F99">
              <w:rPr>
                <w:rFonts w:ascii="Times New Roman" w:eastAsia="Times New Roman" w:hAnsi="Times New Roman" w:cs="Times New Roman"/>
                <w:sz w:val="22"/>
                <w:szCs w:val="22"/>
              </w:rPr>
              <w:t>падеж, голов</w:t>
            </w:r>
          </w:p>
        </w:tc>
        <w:tc>
          <w:tcPr>
            <w:tcW w:w="2962" w:type="dxa"/>
            <w:gridSpan w:val="3"/>
          </w:tcPr>
          <w:p w14:paraId="4922A0EC" w14:textId="77777777" w:rsidR="00E5439F" w:rsidRPr="00272F99" w:rsidRDefault="00E5439F" w:rsidP="000F2B52">
            <w:pPr>
              <w:widowControl/>
              <w:autoSpaceDE/>
              <w:ind w:firstLine="0"/>
              <w:jc w:val="center"/>
              <w:rPr>
                <w:rFonts w:ascii="Times New Roman" w:eastAsia="Times New Roman" w:hAnsi="Times New Roman" w:cs="Times New Roman"/>
                <w:sz w:val="22"/>
                <w:szCs w:val="22"/>
              </w:rPr>
            </w:pPr>
            <w:r w:rsidRPr="00272F99">
              <w:rPr>
                <w:rFonts w:ascii="Times New Roman" w:eastAsia="Times New Roman" w:hAnsi="Times New Roman" w:cs="Times New Roman"/>
                <w:sz w:val="22"/>
                <w:szCs w:val="22"/>
              </w:rPr>
              <w:t>реализация живых животных</w:t>
            </w:r>
          </w:p>
        </w:tc>
        <w:tc>
          <w:tcPr>
            <w:tcW w:w="2980" w:type="dxa"/>
            <w:gridSpan w:val="3"/>
          </w:tcPr>
          <w:p w14:paraId="5084551A" w14:textId="77777777" w:rsidR="00E5439F" w:rsidRPr="00272F99" w:rsidRDefault="00E5439F" w:rsidP="000F2B52">
            <w:pPr>
              <w:widowControl/>
              <w:autoSpaceDE/>
              <w:ind w:firstLine="0"/>
              <w:jc w:val="center"/>
              <w:rPr>
                <w:rFonts w:ascii="Times New Roman" w:eastAsia="Times New Roman" w:hAnsi="Times New Roman" w:cs="Times New Roman"/>
                <w:sz w:val="22"/>
                <w:szCs w:val="22"/>
              </w:rPr>
            </w:pPr>
            <w:r w:rsidRPr="00272F99">
              <w:rPr>
                <w:rFonts w:ascii="Times New Roman" w:eastAsia="Times New Roman" w:hAnsi="Times New Roman" w:cs="Times New Roman"/>
                <w:sz w:val="22"/>
                <w:szCs w:val="22"/>
              </w:rPr>
              <w:t>реализация на убой</w:t>
            </w:r>
          </w:p>
        </w:tc>
        <w:tc>
          <w:tcPr>
            <w:tcW w:w="1094" w:type="dxa"/>
            <w:vMerge/>
          </w:tcPr>
          <w:p w14:paraId="7FC19857" w14:textId="77777777" w:rsidR="00E5439F" w:rsidRPr="00272F99" w:rsidRDefault="00E5439F" w:rsidP="000F2B52">
            <w:pPr>
              <w:widowControl/>
              <w:autoSpaceDE/>
              <w:ind w:firstLine="0"/>
              <w:jc w:val="center"/>
              <w:rPr>
                <w:rFonts w:ascii="Times New Roman" w:eastAsia="Times New Roman" w:hAnsi="Times New Roman" w:cs="Times New Roman"/>
                <w:sz w:val="22"/>
                <w:szCs w:val="22"/>
              </w:rPr>
            </w:pPr>
          </w:p>
        </w:tc>
        <w:tc>
          <w:tcPr>
            <w:tcW w:w="1337" w:type="dxa"/>
            <w:vMerge/>
          </w:tcPr>
          <w:p w14:paraId="40FE2FE6" w14:textId="77777777" w:rsidR="00E5439F" w:rsidRPr="00272F99" w:rsidRDefault="00E5439F" w:rsidP="000F2B52">
            <w:pPr>
              <w:widowControl/>
              <w:autoSpaceDE/>
              <w:ind w:firstLine="0"/>
              <w:jc w:val="center"/>
              <w:rPr>
                <w:rFonts w:ascii="Times New Roman" w:eastAsia="Times New Roman" w:hAnsi="Times New Roman" w:cs="Times New Roman"/>
                <w:sz w:val="22"/>
                <w:szCs w:val="22"/>
              </w:rPr>
            </w:pPr>
          </w:p>
        </w:tc>
      </w:tr>
      <w:tr w:rsidR="00E5439F" w:rsidRPr="00272F99" w14:paraId="0211971B" w14:textId="77777777" w:rsidTr="000F2B52">
        <w:trPr>
          <w:trHeight w:val="260"/>
          <w:jc w:val="center"/>
        </w:trPr>
        <w:tc>
          <w:tcPr>
            <w:tcW w:w="1774" w:type="dxa"/>
            <w:vMerge/>
          </w:tcPr>
          <w:p w14:paraId="44C02F88" w14:textId="77777777" w:rsidR="00E5439F" w:rsidRPr="00272F99" w:rsidRDefault="00E5439F" w:rsidP="000F2B52">
            <w:pPr>
              <w:widowControl/>
              <w:autoSpaceDE/>
              <w:ind w:firstLine="0"/>
              <w:jc w:val="center"/>
              <w:rPr>
                <w:rFonts w:ascii="Times New Roman" w:eastAsia="Times New Roman" w:hAnsi="Times New Roman" w:cs="Times New Roman"/>
                <w:sz w:val="22"/>
                <w:szCs w:val="22"/>
              </w:rPr>
            </w:pPr>
          </w:p>
        </w:tc>
        <w:tc>
          <w:tcPr>
            <w:tcW w:w="1001" w:type="dxa"/>
            <w:vMerge/>
          </w:tcPr>
          <w:p w14:paraId="1BEC5C56" w14:textId="77777777" w:rsidR="00E5439F" w:rsidRPr="00272F99" w:rsidRDefault="00E5439F" w:rsidP="000F2B52">
            <w:pPr>
              <w:widowControl/>
              <w:autoSpaceDE/>
              <w:ind w:firstLine="0"/>
              <w:jc w:val="center"/>
              <w:rPr>
                <w:rFonts w:ascii="Times New Roman" w:eastAsia="Times New Roman" w:hAnsi="Times New Roman" w:cs="Times New Roman"/>
                <w:sz w:val="22"/>
                <w:szCs w:val="22"/>
              </w:rPr>
            </w:pPr>
          </w:p>
        </w:tc>
        <w:tc>
          <w:tcPr>
            <w:tcW w:w="1138" w:type="dxa"/>
            <w:vMerge/>
          </w:tcPr>
          <w:p w14:paraId="559F003F" w14:textId="77777777" w:rsidR="00E5439F" w:rsidRPr="00272F99" w:rsidRDefault="00E5439F" w:rsidP="000F2B52">
            <w:pPr>
              <w:widowControl/>
              <w:autoSpaceDE/>
              <w:ind w:firstLine="0"/>
              <w:jc w:val="center"/>
              <w:rPr>
                <w:rFonts w:ascii="Times New Roman" w:eastAsia="Times New Roman" w:hAnsi="Times New Roman" w:cs="Times New Roman"/>
                <w:sz w:val="22"/>
                <w:szCs w:val="22"/>
              </w:rPr>
            </w:pPr>
          </w:p>
        </w:tc>
        <w:tc>
          <w:tcPr>
            <w:tcW w:w="1108" w:type="dxa"/>
            <w:vMerge/>
          </w:tcPr>
          <w:p w14:paraId="4FD942C8" w14:textId="77777777" w:rsidR="00E5439F" w:rsidRPr="00272F99" w:rsidRDefault="00E5439F" w:rsidP="000F2B52">
            <w:pPr>
              <w:widowControl/>
              <w:autoSpaceDE/>
              <w:ind w:firstLine="0"/>
              <w:jc w:val="center"/>
              <w:rPr>
                <w:rFonts w:ascii="Times New Roman" w:eastAsia="Times New Roman" w:hAnsi="Times New Roman" w:cs="Times New Roman"/>
                <w:sz w:val="22"/>
                <w:szCs w:val="22"/>
              </w:rPr>
            </w:pPr>
          </w:p>
        </w:tc>
        <w:tc>
          <w:tcPr>
            <w:tcW w:w="1008" w:type="dxa"/>
            <w:vMerge/>
          </w:tcPr>
          <w:p w14:paraId="5CE3E0F3" w14:textId="77777777" w:rsidR="00E5439F" w:rsidRPr="00272F99" w:rsidRDefault="00E5439F" w:rsidP="000F2B52">
            <w:pPr>
              <w:widowControl/>
              <w:autoSpaceDE/>
              <w:ind w:firstLine="0"/>
              <w:jc w:val="center"/>
              <w:rPr>
                <w:rFonts w:ascii="Times New Roman" w:eastAsia="Times New Roman" w:hAnsi="Times New Roman" w:cs="Times New Roman"/>
                <w:sz w:val="22"/>
                <w:szCs w:val="22"/>
              </w:rPr>
            </w:pPr>
          </w:p>
        </w:tc>
        <w:tc>
          <w:tcPr>
            <w:tcW w:w="902" w:type="dxa"/>
            <w:vMerge/>
          </w:tcPr>
          <w:p w14:paraId="2D39B281" w14:textId="77777777" w:rsidR="00E5439F" w:rsidRPr="00272F99" w:rsidRDefault="00E5439F" w:rsidP="000F2B52">
            <w:pPr>
              <w:widowControl/>
              <w:autoSpaceDE/>
              <w:ind w:firstLine="0"/>
              <w:jc w:val="center"/>
              <w:rPr>
                <w:rFonts w:ascii="Times New Roman" w:eastAsia="Times New Roman" w:hAnsi="Times New Roman" w:cs="Times New Roman"/>
                <w:sz w:val="22"/>
                <w:szCs w:val="22"/>
              </w:rPr>
            </w:pPr>
          </w:p>
        </w:tc>
        <w:tc>
          <w:tcPr>
            <w:tcW w:w="784" w:type="dxa"/>
            <w:vMerge w:val="restart"/>
          </w:tcPr>
          <w:p w14:paraId="1981CBBE" w14:textId="77777777" w:rsidR="00E5439F" w:rsidRPr="00272F99" w:rsidRDefault="00E5439F" w:rsidP="000F2B52">
            <w:pPr>
              <w:widowControl/>
              <w:autoSpaceDE/>
              <w:ind w:firstLine="0"/>
              <w:jc w:val="center"/>
              <w:rPr>
                <w:rFonts w:ascii="Times New Roman" w:eastAsia="Times New Roman" w:hAnsi="Times New Roman" w:cs="Times New Roman"/>
                <w:sz w:val="22"/>
                <w:szCs w:val="22"/>
              </w:rPr>
            </w:pPr>
            <w:r w:rsidRPr="00272F99">
              <w:rPr>
                <w:rFonts w:ascii="Times New Roman" w:eastAsia="Times New Roman" w:hAnsi="Times New Roman" w:cs="Times New Roman"/>
                <w:sz w:val="22"/>
                <w:szCs w:val="22"/>
              </w:rPr>
              <w:t>голов</w:t>
            </w:r>
          </w:p>
        </w:tc>
        <w:tc>
          <w:tcPr>
            <w:tcW w:w="2178" w:type="dxa"/>
            <w:gridSpan w:val="2"/>
          </w:tcPr>
          <w:p w14:paraId="2371F970" w14:textId="77777777" w:rsidR="00E5439F" w:rsidRPr="00272F99" w:rsidRDefault="00E5439F" w:rsidP="000F2B52">
            <w:pPr>
              <w:widowControl/>
              <w:autoSpaceDE/>
              <w:ind w:firstLine="0"/>
              <w:jc w:val="center"/>
              <w:rPr>
                <w:rFonts w:ascii="Times New Roman" w:eastAsia="Times New Roman" w:hAnsi="Times New Roman" w:cs="Times New Roman"/>
                <w:sz w:val="22"/>
                <w:szCs w:val="22"/>
              </w:rPr>
            </w:pPr>
            <w:r w:rsidRPr="00272F99">
              <w:rPr>
                <w:rFonts w:ascii="Times New Roman" w:eastAsia="Times New Roman" w:hAnsi="Times New Roman" w:cs="Times New Roman"/>
                <w:sz w:val="22"/>
                <w:szCs w:val="22"/>
              </w:rPr>
              <w:t>живая масса, кг</w:t>
            </w:r>
          </w:p>
        </w:tc>
        <w:tc>
          <w:tcPr>
            <w:tcW w:w="784" w:type="dxa"/>
            <w:vMerge w:val="restart"/>
          </w:tcPr>
          <w:p w14:paraId="667B071D" w14:textId="77777777" w:rsidR="00E5439F" w:rsidRPr="00272F99" w:rsidRDefault="00E5439F" w:rsidP="000F2B52">
            <w:pPr>
              <w:widowControl/>
              <w:autoSpaceDE/>
              <w:ind w:firstLine="0"/>
              <w:jc w:val="center"/>
              <w:rPr>
                <w:rFonts w:ascii="Times New Roman" w:eastAsia="Times New Roman" w:hAnsi="Times New Roman" w:cs="Times New Roman"/>
                <w:sz w:val="22"/>
                <w:szCs w:val="22"/>
              </w:rPr>
            </w:pPr>
            <w:r w:rsidRPr="00272F99">
              <w:rPr>
                <w:rFonts w:ascii="Times New Roman" w:eastAsia="Times New Roman" w:hAnsi="Times New Roman" w:cs="Times New Roman"/>
                <w:sz w:val="22"/>
                <w:szCs w:val="22"/>
              </w:rPr>
              <w:t>голов</w:t>
            </w:r>
          </w:p>
        </w:tc>
        <w:tc>
          <w:tcPr>
            <w:tcW w:w="2196" w:type="dxa"/>
            <w:gridSpan w:val="2"/>
          </w:tcPr>
          <w:p w14:paraId="18CCE40A" w14:textId="77777777" w:rsidR="00E5439F" w:rsidRPr="00272F99" w:rsidRDefault="00E5439F" w:rsidP="000F2B52">
            <w:pPr>
              <w:widowControl/>
              <w:autoSpaceDE/>
              <w:ind w:firstLine="0"/>
              <w:jc w:val="center"/>
              <w:rPr>
                <w:rFonts w:ascii="Times New Roman" w:eastAsia="Times New Roman" w:hAnsi="Times New Roman" w:cs="Times New Roman"/>
                <w:sz w:val="22"/>
                <w:szCs w:val="22"/>
              </w:rPr>
            </w:pPr>
            <w:r w:rsidRPr="00272F99">
              <w:rPr>
                <w:rFonts w:ascii="Times New Roman" w:eastAsia="Times New Roman" w:hAnsi="Times New Roman" w:cs="Times New Roman"/>
                <w:sz w:val="22"/>
                <w:szCs w:val="22"/>
              </w:rPr>
              <w:t>живая масса, кг</w:t>
            </w:r>
          </w:p>
        </w:tc>
        <w:tc>
          <w:tcPr>
            <w:tcW w:w="1094" w:type="dxa"/>
            <w:vMerge/>
          </w:tcPr>
          <w:p w14:paraId="07551AD2" w14:textId="77777777" w:rsidR="00E5439F" w:rsidRPr="00272F99" w:rsidRDefault="00E5439F" w:rsidP="000F2B52">
            <w:pPr>
              <w:widowControl/>
              <w:autoSpaceDE/>
              <w:ind w:firstLine="0"/>
              <w:jc w:val="center"/>
              <w:rPr>
                <w:rFonts w:ascii="Times New Roman" w:eastAsia="Times New Roman" w:hAnsi="Times New Roman" w:cs="Times New Roman"/>
                <w:sz w:val="22"/>
                <w:szCs w:val="22"/>
              </w:rPr>
            </w:pPr>
          </w:p>
        </w:tc>
        <w:tc>
          <w:tcPr>
            <w:tcW w:w="1337" w:type="dxa"/>
            <w:vMerge/>
          </w:tcPr>
          <w:p w14:paraId="66F28CD4" w14:textId="77777777" w:rsidR="00E5439F" w:rsidRPr="00272F99" w:rsidRDefault="00E5439F" w:rsidP="000F2B52">
            <w:pPr>
              <w:widowControl/>
              <w:autoSpaceDE/>
              <w:ind w:firstLine="0"/>
              <w:jc w:val="center"/>
              <w:rPr>
                <w:rFonts w:ascii="Times New Roman" w:eastAsia="Times New Roman" w:hAnsi="Times New Roman" w:cs="Times New Roman"/>
                <w:sz w:val="22"/>
                <w:szCs w:val="22"/>
              </w:rPr>
            </w:pPr>
          </w:p>
        </w:tc>
      </w:tr>
      <w:tr w:rsidR="00E5439F" w:rsidRPr="00272F99" w14:paraId="54550719" w14:textId="77777777" w:rsidTr="000F2B52">
        <w:trPr>
          <w:trHeight w:val="767"/>
          <w:jc w:val="center"/>
        </w:trPr>
        <w:tc>
          <w:tcPr>
            <w:tcW w:w="1774" w:type="dxa"/>
            <w:vMerge/>
          </w:tcPr>
          <w:p w14:paraId="77DEA479" w14:textId="77777777" w:rsidR="00E5439F" w:rsidRPr="00272F99" w:rsidRDefault="00E5439F" w:rsidP="000F2B52">
            <w:pPr>
              <w:widowControl/>
              <w:autoSpaceDE/>
              <w:ind w:firstLine="0"/>
              <w:jc w:val="left"/>
              <w:rPr>
                <w:rFonts w:ascii="Times New Roman" w:eastAsia="Times New Roman" w:hAnsi="Times New Roman" w:cs="Times New Roman"/>
                <w:sz w:val="22"/>
                <w:szCs w:val="22"/>
              </w:rPr>
            </w:pPr>
          </w:p>
        </w:tc>
        <w:tc>
          <w:tcPr>
            <w:tcW w:w="1001" w:type="dxa"/>
            <w:vMerge/>
          </w:tcPr>
          <w:p w14:paraId="3358A29B" w14:textId="77777777" w:rsidR="00E5439F" w:rsidRPr="00272F99" w:rsidRDefault="00E5439F" w:rsidP="000F2B52">
            <w:pPr>
              <w:widowControl/>
              <w:autoSpaceDE/>
              <w:ind w:firstLine="0"/>
              <w:jc w:val="left"/>
              <w:rPr>
                <w:rFonts w:ascii="Times New Roman" w:eastAsia="Times New Roman" w:hAnsi="Times New Roman" w:cs="Times New Roman"/>
                <w:sz w:val="22"/>
                <w:szCs w:val="22"/>
              </w:rPr>
            </w:pPr>
          </w:p>
        </w:tc>
        <w:tc>
          <w:tcPr>
            <w:tcW w:w="1138" w:type="dxa"/>
            <w:vMerge/>
          </w:tcPr>
          <w:p w14:paraId="6A62ED65" w14:textId="77777777" w:rsidR="00E5439F" w:rsidRPr="00272F99" w:rsidRDefault="00E5439F" w:rsidP="000F2B52">
            <w:pPr>
              <w:widowControl/>
              <w:autoSpaceDE/>
              <w:ind w:firstLine="0"/>
              <w:jc w:val="left"/>
              <w:rPr>
                <w:rFonts w:ascii="Times New Roman" w:eastAsia="Times New Roman" w:hAnsi="Times New Roman" w:cs="Times New Roman"/>
                <w:sz w:val="22"/>
                <w:szCs w:val="22"/>
              </w:rPr>
            </w:pPr>
          </w:p>
        </w:tc>
        <w:tc>
          <w:tcPr>
            <w:tcW w:w="1108" w:type="dxa"/>
            <w:vMerge/>
          </w:tcPr>
          <w:p w14:paraId="703A3AC4" w14:textId="77777777" w:rsidR="00E5439F" w:rsidRPr="00272F99" w:rsidRDefault="00E5439F" w:rsidP="000F2B52">
            <w:pPr>
              <w:widowControl/>
              <w:autoSpaceDE/>
              <w:ind w:firstLine="0"/>
              <w:jc w:val="left"/>
              <w:rPr>
                <w:rFonts w:ascii="Times New Roman" w:eastAsia="Times New Roman" w:hAnsi="Times New Roman" w:cs="Times New Roman"/>
                <w:sz w:val="22"/>
                <w:szCs w:val="22"/>
              </w:rPr>
            </w:pPr>
          </w:p>
        </w:tc>
        <w:tc>
          <w:tcPr>
            <w:tcW w:w="1008" w:type="dxa"/>
            <w:vMerge/>
          </w:tcPr>
          <w:p w14:paraId="04ED73CF" w14:textId="77777777" w:rsidR="00E5439F" w:rsidRPr="00272F99" w:rsidRDefault="00E5439F" w:rsidP="000F2B52">
            <w:pPr>
              <w:widowControl/>
              <w:autoSpaceDE/>
              <w:ind w:firstLine="0"/>
              <w:jc w:val="left"/>
              <w:rPr>
                <w:rFonts w:ascii="Times New Roman" w:eastAsia="Times New Roman" w:hAnsi="Times New Roman" w:cs="Times New Roman"/>
                <w:sz w:val="22"/>
                <w:szCs w:val="22"/>
              </w:rPr>
            </w:pPr>
          </w:p>
        </w:tc>
        <w:tc>
          <w:tcPr>
            <w:tcW w:w="902" w:type="dxa"/>
            <w:vMerge/>
          </w:tcPr>
          <w:p w14:paraId="24807064" w14:textId="77777777" w:rsidR="00E5439F" w:rsidRPr="00272F99" w:rsidRDefault="00E5439F" w:rsidP="000F2B52">
            <w:pPr>
              <w:widowControl/>
              <w:autoSpaceDE/>
              <w:ind w:firstLine="0"/>
              <w:jc w:val="left"/>
              <w:rPr>
                <w:rFonts w:ascii="Times New Roman" w:eastAsia="Times New Roman" w:hAnsi="Times New Roman" w:cs="Times New Roman"/>
                <w:sz w:val="22"/>
                <w:szCs w:val="22"/>
              </w:rPr>
            </w:pPr>
          </w:p>
        </w:tc>
        <w:tc>
          <w:tcPr>
            <w:tcW w:w="784" w:type="dxa"/>
            <w:vMerge/>
          </w:tcPr>
          <w:p w14:paraId="6E647BE6" w14:textId="77777777" w:rsidR="00E5439F" w:rsidRPr="00272F99" w:rsidRDefault="00E5439F" w:rsidP="000F2B52">
            <w:pPr>
              <w:widowControl/>
              <w:autoSpaceDE/>
              <w:ind w:firstLine="0"/>
              <w:jc w:val="left"/>
              <w:rPr>
                <w:rFonts w:ascii="Times New Roman" w:eastAsia="Times New Roman" w:hAnsi="Times New Roman" w:cs="Times New Roman"/>
                <w:sz w:val="22"/>
                <w:szCs w:val="22"/>
              </w:rPr>
            </w:pPr>
          </w:p>
        </w:tc>
        <w:tc>
          <w:tcPr>
            <w:tcW w:w="944" w:type="dxa"/>
            <w:shd w:val="clear" w:color="auto" w:fill="auto"/>
          </w:tcPr>
          <w:p w14:paraId="1FF22303" w14:textId="77777777" w:rsidR="00E5439F" w:rsidRPr="00272F99" w:rsidRDefault="00E5439F" w:rsidP="000F2B52">
            <w:pPr>
              <w:widowControl/>
              <w:autoSpaceDE/>
              <w:ind w:firstLine="0"/>
              <w:jc w:val="center"/>
              <w:rPr>
                <w:rFonts w:ascii="Times New Roman" w:eastAsia="Times New Roman" w:hAnsi="Times New Roman" w:cs="Times New Roman"/>
                <w:sz w:val="22"/>
                <w:szCs w:val="22"/>
              </w:rPr>
            </w:pPr>
            <w:r w:rsidRPr="00272F99">
              <w:rPr>
                <w:rFonts w:ascii="Times New Roman" w:eastAsia="Times New Roman" w:hAnsi="Times New Roman" w:cs="Times New Roman"/>
                <w:sz w:val="22"/>
                <w:szCs w:val="22"/>
              </w:rPr>
              <w:t>одной головы</w:t>
            </w:r>
          </w:p>
        </w:tc>
        <w:tc>
          <w:tcPr>
            <w:tcW w:w="1234" w:type="dxa"/>
            <w:shd w:val="clear" w:color="auto" w:fill="auto"/>
          </w:tcPr>
          <w:p w14:paraId="2735F8B1" w14:textId="77777777" w:rsidR="00E5439F" w:rsidRPr="00272F99" w:rsidRDefault="00E5439F" w:rsidP="000F2B52">
            <w:pPr>
              <w:widowControl/>
              <w:autoSpaceDE/>
              <w:ind w:right="-52" w:firstLine="0"/>
              <w:jc w:val="center"/>
              <w:rPr>
                <w:rFonts w:ascii="Times New Roman" w:eastAsia="Times New Roman" w:hAnsi="Times New Roman" w:cs="Times New Roman"/>
                <w:sz w:val="22"/>
                <w:szCs w:val="22"/>
              </w:rPr>
            </w:pPr>
            <w:r w:rsidRPr="00272F99">
              <w:rPr>
                <w:rFonts w:ascii="Times New Roman" w:eastAsia="Times New Roman" w:hAnsi="Times New Roman" w:cs="Times New Roman"/>
                <w:sz w:val="22"/>
                <w:szCs w:val="22"/>
              </w:rPr>
              <w:t>всего поголовья</w:t>
            </w:r>
          </w:p>
        </w:tc>
        <w:tc>
          <w:tcPr>
            <w:tcW w:w="784" w:type="dxa"/>
            <w:vMerge/>
          </w:tcPr>
          <w:p w14:paraId="5C926688" w14:textId="77777777" w:rsidR="00E5439F" w:rsidRPr="00272F99" w:rsidRDefault="00E5439F" w:rsidP="000F2B52">
            <w:pPr>
              <w:widowControl/>
              <w:autoSpaceDE/>
              <w:ind w:firstLine="0"/>
              <w:jc w:val="center"/>
              <w:rPr>
                <w:rFonts w:ascii="Times New Roman" w:eastAsia="Times New Roman" w:hAnsi="Times New Roman" w:cs="Times New Roman"/>
                <w:sz w:val="22"/>
                <w:szCs w:val="22"/>
              </w:rPr>
            </w:pPr>
          </w:p>
        </w:tc>
        <w:tc>
          <w:tcPr>
            <w:tcW w:w="944" w:type="dxa"/>
          </w:tcPr>
          <w:p w14:paraId="77744D23" w14:textId="77777777" w:rsidR="00E5439F" w:rsidRPr="00272F99" w:rsidRDefault="00E5439F" w:rsidP="000F2B52">
            <w:pPr>
              <w:widowControl/>
              <w:autoSpaceDE/>
              <w:ind w:firstLine="0"/>
              <w:jc w:val="center"/>
              <w:rPr>
                <w:rFonts w:ascii="Times New Roman" w:eastAsia="Times New Roman" w:hAnsi="Times New Roman" w:cs="Times New Roman"/>
                <w:sz w:val="22"/>
                <w:szCs w:val="22"/>
              </w:rPr>
            </w:pPr>
            <w:r w:rsidRPr="00272F99">
              <w:rPr>
                <w:rFonts w:ascii="Times New Roman" w:eastAsia="Times New Roman" w:hAnsi="Times New Roman" w:cs="Times New Roman"/>
                <w:sz w:val="22"/>
                <w:szCs w:val="22"/>
              </w:rPr>
              <w:t>одной головы</w:t>
            </w:r>
          </w:p>
        </w:tc>
        <w:tc>
          <w:tcPr>
            <w:tcW w:w="1252" w:type="dxa"/>
          </w:tcPr>
          <w:p w14:paraId="43C040D5" w14:textId="77777777" w:rsidR="00E5439F" w:rsidRPr="00272F99" w:rsidRDefault="00E5439F" w:rsidP="000F2B52">
            <w:pPr>
              <w:widowControl/>
              <w:autoSpaceDE/>
              <w:ind w:firstLine="0"/>
              <w:jc w:val="center"/>
              <w:rPr>
                <w:rFonts w:ascii="Times New Roman" w:eastAsia="Times New Roman" w:hAnsi="Times New Roman" w:cs="Times New Roman"/>
                <w:sz w:val="22"/>
                <w:szCs w:val="22"/>
              </w:rPr>
            </w:pPr>
            <w:r w:rsidRPr="00272F99">
              <w:rPr>
                <w:rFonts w:ascii="Times New Roman" w:eastAsia="Times New Roman" w:hAnsi="Times New Roman" w:cs="Times New Roman"/>
                <w:sz w:val="22"/>
                <w:szCs w:val="22"/>
              </w:rPr>
              <w:t>всего поголовья</w:t>
            </w:r>
          </w:p>
        </w:tc>
        <w:tc>
          <w:tcPr>
            <w:tcW w:w="1094" w:type="dxa"/>
            <w:vMerge/>
          </w:tcPr>
          <w:p w14:paraId="418414CE" w14:textId="77777777" w:rsidR="00E5439F" w:rsidRPr="00272F99" w:rsidRDefault="00E5439F" w:rsidP="000F2B52">
            <w:pPr>
              <w:widowControl/>
              <w:autoSpaceDE/>
              <w:ind w:firstLine="0"/>
              <w:jc w:val="center"/>
              <w:rPr>
                <w:rFonts w:ascii="Times New Roman" w:eastAsia="Times New Roman" w:hAnsi="Times New Roman" w:cs="Times New Roman"/>
                <w:sz w:val="22"/>
                <w:szCs w:val="22"/>
              </w:rPr>
            </w:pPr>
          </w:p>
        </w:tc>
        <w:tc>
          <w:tcPr>
            <w:tcW w:w="1337" w:type="dxa"/>
            <w:vMerge/>
          </w:tcPr>
          <w:p w14:paraId="031EEC1F" w14:textId="77777777" w:rsidR="00E5439F" w:rsidRPr="00272F99" w:rsidRDefault="00E5439F" w:rsidP="000F2B52">
            <w:pPr>
              <w:widowControl/>
              <w:autoSpaceDE/>
              <w:ind w:firstLine="0"/>
              <w:jc w:val="center"/>
              <w:rPr>
                <w:rFonts w:ascii="Times New Roman" w:eastAsia="Times New Roman" w:hAnsi="Times New Roman" w:cs="Times New Roman"/>
                <w:sz w:val="22"/>
                <w:szCs w:val="22"/>
              </w:rPr>
            </w:pPr>
          </w:p>
        </w:tc>
      </w:tr>
      <w:tr w:rsidR="00E5439F" w:rsidRPr="00272F99" w14:paraId="51D77F24" w14:textId="77777777" w:rsidTr="000F2B52">
        <w:trPr>
          <w:trHeight w:val="260"/>
          <w:jc w:val="center"/>
        </w:trPr>
        <w:tc>
          <w:tcPr>
            <w:tcW w:w="1774" w:type="dxa"/>
          </w:tcPr>
          <w:p w14:paraId="5CFE3FDF" w14:textId="77777777" w:rsidR="00E5439F" w:rsidRPr="00272F99" w:rsidRDefault="00E5439F" w:rsidP="000F2B52">
            <w:pPr>
              <w:widowControl/>
              <w:autoSpaceDE/>
              <w:ind w:firstLine="0"/>
              <w:jc w:val="left"/>
              <w:rPr>
                <w:rFonts w:ascii="Times New Roman" w:eastAsia="Times New Roman" w:hAnsi="Times New Roman" w:cs="Times New Roman"/>
                <w:sz w:val="22"/>
                <w:szCs w:val="22"/>
              </w:rPr>
            </w:pPr>
            <w:r w:rsidRPr="00272F99">
              <w:rPr>
                <w:rFonts w:ascii="Times New Roman" w:eastAsia="Times New Roman" w:hAnsi="Times New Roman" w:cs="Times New Roman"/>
                <w:sz w:val="22"/>
                <w:szCs w:val="22"/>
              </w:rPr>
              <w:t>Коровы</w:t>
            </w:r>
          </w:p>
        </w:tc>
        <w:tc>
          <w:tcPr>
            <w:tcW w:w="1001" w:type="dxa"/>
          </w:tcPr>
          <w:p w14:paraId="20E52D2C" w14:textId="77777777" w:rsidR="00E5439F" w:rsidRPr="00272F99" w:rsidRDefault="00E5439F" w:rsidP="000F2B52">
            <w:pPr>
              <w:widowControl/>
              <w:autoSpaceDE/>
              <w:ind w:firstLine="0"/>
              <w:jc w:val="left"/>
              <w:rPr>
                <w:rFonts w:ascii="Times New Roman" w:eastAsia="Times New Roman" w:hAnsi="Times New Roman" w:cs="Times New Roman"/>
                <w:sz w:val="22"/>
                <w:szCs w:val="22"/>
              </w:rPr>
            </w:pPr>
          </w:p>
        </w:tc>
        <w:tc>
          <w:tcPr>
            <w:tcW w:w="1138" w:type="dxa"/>
          </w:tcPr>
          <w:p w14:paraId="1302BEB0" w14:textId="77777777" w:rsidR="00E5439F" w:rsidRPr="00272F99" w:rsidRDefault="00E5439F" w:rsidP="000F2B52">
            <w:pPr>
              <w:widowControl/>
              <w:autoSpaceDE/>
              <w:ind w:firstLine="0"/>
              <w:jc w:val="left"/>
              <w:rPr>
                <w:rFonts w:ascii="Times New Roman" w:eastAsia="Times New Roman" w:hAnsi="Times New Roman" w:cs="Times New Roman"/>
                <w:sz w:val="22"/>
                <w:szCs w:val="22"/>
              </w:rPr>
            </w:pPr>
          </w:p>
        </w:tc>
        <w:tc>
          <w:tcPr>
            <w:tcW w:w="1108" w:type="dxa"/>
          </w:tcPr>
          <w:p w14:paraId="6B5A2746" w14:textId="77777777" w:rsidR="00E5439F" w:rsidRPr="00272F99" w:rsidRDefault="00E5439F" w:rsidP="000F2B52">
            <w:pPr>
              <w:widowControl/>
              <w:autoSpaceDE/>
              <w:ind w:firstLine="0"/>
              <w:jc w:val="left"/>
              <w:rPr>
                <w:rFonts w:ascii="Times New Roman" w:eastAsia="Times New Roman" w:hAnsi="Times New Roman" w:cs="Times New Roman"/>
                <w:sz w:val="22"/>
                <w:szCs w:val="22"/>
              </w:rPr>
            </w:pPr>
          </w:p>
        </w:tc>
        <w:tc>
          <w:tcPr>
            <w:tcW w:w="1008" w:type="dxa"/>
          </w:tcPr>
          <w:p w14:paraId="7CA19140" w14:textId="77777777" w:rsidR="00E5439F" w:rsidRPr="00272F99" w:rsidRDefault="00E5439F" w:rsidP="000F2B52">
            <w:pPr>
              <w:widowControl/>
              <w:autoSpaceDE/>
              <w:ind w:firstLine="0"/>
              <w:jc w:val="left"/>
              <w:rPr>
                <w:rFonts w:ascii="Times New Roman" w:eastAsia="Times New Roman" w:hAnsi="Times New Roman" w:cs="Times New Roman"/>
                <w:sz w:val="22"/>
                <w:szCs w:val="22"/>
              </w:rPr>
            </w:pPr>
          </w:p>
        </w:tc>
        <w:tc>
          <w:tcPr>
            <w:tcW w:w="902" w:type="dxa"/>
          </w:tcPr>
          <w:p w14:paraId="5D4E48F2" w14:textId="77777777" w:rsidR="00E5439F" w:rsidRPr="00272F99" w:rsidRDefault="00E5439F" w:rsidP="000F2B52">
            <w:pPr>
              <w:widowControl/>
              <w:autoSpaceDE/>
              <w:ind w:firstLine="0"/>
              <w:jc w:val="left"/>
              <w:rPr>
                <w:rFonts w:ascii="Times New Roman" w:eastAsia="Times New Roman" w:hAnsi="Times New Roman" w:cs="Times New Roman"/>
                <w:sz w:val="22"/>
                <w:szCs w:val="22"/>
              </w:rPr>
            </w:pPr>
          </w:p>
        </w:tc>
        <w:tc>
          <w:tcPr>
            <w:tcW w:w="784" w:type="dxa"/>
          </w:tcPr>
          <w:p w14:paraId="1F516021" w14:textId="77777777" w:rsidR="00E5439F" w:rsidRPr="00272F99" w:rsidRDefault="00E5439F" w:rsidP="000F2B52">
            <w:pPr>
              <w:widowControl/>
              <w:autoSpaceDE/>
              <w:ind w:firstLine="0"/>
              <w:jc w:val="left"/>
              <w:rPr>
                <w:rFonts w:ascii="Times New Roman" w:eastAsia="Times New Roman" w:hAnsi="Times New Roman" w:cs="Times New Roman"/>
                <w:sz w:val="22"/>
                <w:szCs w:val="22"/>
              </w:rPr>
            </w:pPr>
          </w:p>
        </w:tc>
        <w:tc>
          <w:tcPr>
            <w:tcW w:w="944" w:type="dxa"/>
          </w:tcPr>
          <w:p w14:paraId="0FE1A144" w14:textId="77777777" w:rsidR="00E5439F" w:rsidRPr="00272F99" w:rsidRDefault="00E5439F" w:rsidP="000F2B52">
            <w:pPr>
              <w:widowControl/>
              <w:autoSpaceDE/>
              <w:ind w:firstLine="0"/>
              <w:jc w:val="left"/>
              <w:rPr>
                <w:rFonts w:ascii="Times New Roman" w:eastAsia="Times New Roman" w:hAnsi="Times New Roman" w:cs="Times New Roman"/>
                <w:sz w:val="22"/>
                <w:szCs w:val="22"/>
              </w:rPr>
            </w:pPr>
          </w:p>
        </w:tc>
        <w:tc>
          <w:tcPr>
            <w:tcW w:w="1234" w:type="dxa"/>
          </w:tcPr>
          <w:p w14:paraId="5DF467EC" w14:textId="77777777" w:rsidR="00E5439F" w:rsidRPr="00272F99" w:rsidRDefault="00E5439F" w:rsidP="000F2B52">
            <w:pPr>
              <w:widowControl/>
              <w:autoSpaceDE/>
              <w:ind w:firstLine="0"/>
              <w:jc w:val="left"/>
              <w:rPr>
                <w:rFonts w:ascii="Times New Roman" w:eastAsia="Times New Roman" w:hAnsi="Times New Roman" w:cs="Times New Roman"/>
                <w:sz w:val="22"/>
                <w:szCs w:val="22"/>
              </w:rPr>
            </w:pPr>
          </w:p>
        </w:tc>
        <w:tc>
          <w:tcPr>
            <w:tcW w:w="784" w:type="dxa"/>
          </w:tcPr>
          <w:p w14:paraId="0443A7BF" w14:textId="77777777" w:rsidR="00E5439F" w:rsidRPr="00272F99" w:rsidRDefault="00E5439F" w:rsidP="000F2B52">
            <w:pPr>
              <w:widowControl/>
              <w:autoSpaceDE/>
              <w:ind w:firstLine="0"/>
              <w:jc w:val="left"/>
              <w:rPr>
                <w:rFonts w:ascii="Times New Roman" w:eastAsia="Times New Roman" w:hAnsi="Times New Roman" w:cs="Times New Roman"/>
                <w:sz w:val="22"/>
                <w:szCs w:val="22"/>
              </w:rPr>
            </w:pPr>
          </w:p>
        </w:tc>
        <w:tc>
          <w:tcPr>
            <w:tcW w:w="944" w:type="dxa"/>
          </w:tcPr>
          <w:p w14:paraId="32870A27" w14:textId="77777777" w:rsidR="00E5439F" w:rsidRPr="00272F99" w:rsidRDefault="00E5439F" w:rsidP="000F2B52">
            <w:pPr>
              <w:widowControl/>
              <w:autoSpaceDE/>
              <w:ind w:firstLine="0"/>
              <w:jc w:val="left"/>
              <w:rPr>
                <w:rFonts w:ascii="Times New Roman" w:eastAsia="Times New Roman" w:hAnsi="Times New Roman" w:cs="Times New Roman"/>
                <w:sz w:val="22"/>
                <w:szCs w:val="22"/>
              </w:rPr>
            </w:pPr>
          </w:p>
        </w:tc>
        <w:tc>
          <w:tcPr>
            <w:tcW w:w="1252" w:type="dxa"/>
          </w:tcPr>
          <w:p w14:paraId="019D43C0" w14:textId="77777777" w:rsidR="00E5439F" w:rsidRPr="00272F99" w:rsidRDefault="00E5439F" w:rsidP="000F2B52">
            <w:pPr>
              <w:widowControl/>
              <w:autoSpaceDE/>
              <w:ind w:firstLine="0"/>
              <w:jc w:val="left"/>
              <w:rPr>
                <w:rFonts w:ascii="Times New Roman" w:eastAsia="Times New Roman" w:hAnsi="Times New Roman" w:cs="Times New Roman"/>
                <w:sz w:val="22"/>
                <w:szCs w:val="22"/>
              </w:rPr>
            </w:pPr>
          </w:p>
        </w:tc>
        <w:tc>
          <w:tcPr>
            <w:tcW w:w="1094" w:type="dxa"/>
          </w:tcPr>
          <w:p w14:paraId="093CDE77" w14:textId="77777777" w:rsidR="00E5439F" w:rsidRPr="00272F99" w:rsidRDefault="00E5439F" w:rsidP="000F2B52">
            <w:pPr>
              <w:widowControl/>
              <w:autoSpaceDE/>
              <w:ind w:firstLine="0"/>
              <w:jc w:val="left"/>
              <w:rPr>
                <w:rFonts w:ascii="Times New Roman" w:eastAsia="Times New Roman" w:hAnsi="Times New Roman" w:cs="Times New Roman"/>
                <w:sz w:val="22"/>
                <w:szCs w:val="22"/>
              </w:rPr>
            </w:pPr>
          </w:p>
        </w:tc>
        <w:tc>
          <w:tcPr>
            <w:tcW w:w="1337" w:type="dxa"/>
          </w:tcPr>
          <w:p w14:paraId="7F2F3A2B" w14:textId="77777777" w:rsidR="00E5439F" w:rsidRPr="00272F99" w:rsidRDefault="00E5439F" w:rsidP="000F2B52">
            <w:pPr>
              <w:widowControl/>
              <w:autoSpaceDE/>
              <w:ind w:firstLine="0"/>
              <w:jc w:val="left"/>
              <w:rPr>
                <w:rFonts w:ascii="Times New Roman" w:eastAsia="Times New Roman" w:hAnsi="Times New Roman" w:cs="Times New Roman"/>
                <w:sz w:val="22"/>
                <w:szCs w:val="22"/>
              </w:rPr>
            </w:pPr>
          </w:p>
        </w:tc>
      </w:tr>
      <w:tr w:rsidR="00E5439F" w:rsidRPr="00272F99" w14:paraId="2D15F245" w14:textId="77777777" w:rsidTr="000F2B52">
        <w:trPr>
          <w:trHeight w:val="244"/>
          <w:jc w:val="center"/>
        </w:trPr>
        <w:tc>
          <w:tcPr>
            <w:tcW w:w="1774" w:type="dxa"/>
          </w:tcPr>
          <w:p w14:paraId="53355F85" w14:textId="77777777" w:rsidR="00E5439F" w:rsidRPr="00272F99" w:rsidRDefault="00E5439F" w:rsidP="000F2B52">
            <w:pPr>
              <w:widowControl/>
              <w:autoSpaceDE/>
              <w:ind w:firstLine="0"/>
              <w:jc w:val="left"/>
              <w:rPr>
                <w:rFonts w:ascii="Times New Roman" w:eastAsia="Times New Roman" w:hAnsi="Times New Roman" w:cs="Times New Roman"/>
                <w:sz w:val="22"/>
                <w:szCs w:val="22"/>
              </w:rPr>
            </w:pPr>
            <w:r w:rsidRPr="00272F99">
              <w:rPr>
                <w:rFonts w:ascii="Times New Roman" w:eastAsia="Times New Roman" w:hAnsi="Times New Roman" w:cs="Times New Roman"/>
                <w:sz w:val="22"/>
                <w:szCs w:val="22"/>
              </w:rPr>
              <w:t>Нетели</w:t>
            </w:r>
          </w:p>
        </w:tc>
        <w:tc>
          <w:tcPr>
            <w:tcW w:w="1001" w:type="dxa"/>
          </w:tcPr>
          <w:p w14:paraId="419E4A2E" w14:textId="77777777" w:rsidR="00E5439F" w:rsidRPr="00272F99" w:rsidRDefault="00E5439F" w:rsidP="000F2B52">
            <w:pPr>
              <w:widowControl/>
              <w:autoSpaceDE/>
              <w:ind w:firstLine="0"/>
              <w:jc w:val="left"/>
              <w:rPr>
                <w:rFonts w:ascii="Times New Roman" w:eastAsia="Times New Roman" w:hAnsi="Times New Roman" w:cs="Times New Roman"/>
                <w:sz w:val="22"/>
                <w:szCs w:val="22"/>
              </w:rPr>
            </w:pPr>
          </w:p>
        </w:tc>
        <w:tc>
          <w:tcPr>
            <w:tcW w:w="1138" w:type="dxa"/>
          </w:tcPr>
          <w:p w14:paraId="7090B0E2" w14:textId="77777777" w:rsidR="00E5439F" w:rsidRPr="00272F99" w:rsidRDefault="00E5439F" w:rsidP="000F2B52">
            <w:pPr>
              <w:widowControl/>
              <w:autoSpaceDE/>
              <w:ind w:firstLine="0"/>
              <w:jc w:val="left"/>
              <w:rPr>
                <w:rFonts w:ascii="Times New Roman" w:eastAsia="Times New Roman" w:hAnsi="Times New Roman" w:cs="Times New Roman"/>
                <w:sz w:val="22"/>
                <w:szCs w:val="22"/>
              </w:rPr>
            </w:pPr>
          </w:p>
        </w:tc>
        <w:tc>
          <w:tcPr>
            <w:tcW w:w="1108" w:type="dxa"/>
          </w:tcPr>
          <w:p w14:paraId="79DEB6B3" w14:textId="77777777" w:rsidR="00E5439F" w:rsidRPr="00272F99" w:rsidRDefault="00E5439F" w:rsidP="000F2B52">
            <w:pPr>
              <w:widowControl/>
              <w:autoSpaceDE/>
              <w:ind w:firstLine="0"/>
              <w:jc w:val="left"/>
              <w:rPr>
                <w:rFonts w:ascii="Times New Roman" w:eastAsia="Times New Roman" w:hAnsi="Times New Roman" w:cs="Times New Roman"/>
                <w:sz w:val="22"/>
                <w:szCs w:val="22"/>
              </w:rPr>
            </w:pPr>
          </w:p>
        </w:tc>
        <w:tc>
          <w:tcPr>
            <w:tcW w:w="1008" w:type="dxa"/>
          </w:tcPr>
          <w:p w14:paraId="7013E0BE" w14:textId="77777777" w:rsidR="00E5439F" w:rsidRPr="00272F99" w:rsidRDefault="00E5439F" w:rsidP="000F2B52">
            <w:pPr>
              <w:widowControl/>
              <w:autoSpaceDE/>
              <w:ind w:firstLine="0"/>
              <w:jc w:val="left"/>
              <w:rPr>
                <w:rFonts w:ascii="Times New Roman" w:eastAsia="Times New Roman" w:hAnsi="Times New Roman" w:cs="Times New Roman"/>
                <w:sz w:val="22"/>
                <w:szCs w:val="22"/>
              </w:rPr>
            </w:pPr>
          </w:p>
        </w:tc>
        <w:tc>
          <w:tcPr>
            <w:tcW w:w="902" w:type="dxa"/>
          </w:tcPr>
          <w:p w14:paraId="45A1D2A2" w14:textId="77777777" w:rsidR="00E5439F" w:rsidRPr="00272F99" w:rsidRDefault="00E5439F" w:rsidP="000F2B52">
            <w:pPr>
              <w:widowControl/>
              <w:autoSpaceDE/>
              <w:ind w:firstLine="0"/>
              <w:jc w:val="left"/>
              <w:rPr>
                <w:rFonts w:ascii="Times New Roman" w:eastAsia="Times New Roman" w:hAnsi="Times New Roman" w:cs="Times New Roman"/>
                <w:sz w:val="22"/>
                <w:szCs w:val="22"/>
              </w:rPr>
            </w:pPr>
          </w:p>
        </w:tc>
        <w:tc>
          <w:tcPr>
            <w:tcW w:w="784" w:type="dxa"/>
          </w:tcPr>
          <w:p w14:paraId="6C1A6332" w14:textId="77777777" w:rsidR="00E5439F" w:rsidRPr="00272F99" w:rsidRDefault="00E5439F" w:rsidP="000F2B52">
            <w:pPr>
              <w:widowControl/>
              <w:autoSpaceDE/>
              <w:ind w:firstLine="0"/>
              <w:jc w:val="left"/>
              <w:rPr>
                <w:rFonts w:ascii="Times New Roman" w:eastAsia="Times New Roman" w:hAnsi="Times New Roman" w:cs="Times New Roman"/>
                <w:sz w:val="22"/>
                <w:szCs w:val="22"/>
              </w:rPr>
            </w:pPr>
          </w:p>
        </w:tc>
        <w:tc>
          <w:tcPr>
            <w:tcW w:w="944" w:type="dxa"/>
          </w:tcPr>
          <w:p w14:paraId="4B5C66E8" w14:textId="77777777" w:rsidR="00E5439F" w:rsidRPr="00272F99" w:rsidRDefault="00E5439F" w:rsidP="000F2B52">
            <w:pPr>
              <w:widowControl/>
              <w:autoSpaceDE/>
              <w:ind w:firstLine="0"/>
              <w:jc w:val="left"/>
              <w:rPr>
                <w:rFonts w:ascii="Times New Roman" w:eastAsia="Times New Roman" w:hAnsi="Times New Roman" w:cs="Times New Roman"/>
                <w:sz w:val="22"/>
                <w:szCs w:val="22"/>
              </w:rPr>
            </w:pPr>
          </w:p>
        </w:tc>
        <w:tc>
          <w:tcPr>
            <w:tcW w:w="1234" w:type="dxa"/>
          </w:tcPr>
          <w:p w14:paraId="32E4A1EE" w14:textId="77777777" w:rsidR="00E5439F" w:rsidRPr="00272F99" w:rsidRDefault="00E5439F" w:rsidP="000F2B52">
            <w:pPr>
              <w:widowControl/>
              <w:autoSpaceDE/>
              <w:ind w:firstLine="0"/>
              <w:jc w:val="left"/>
              <w:rPr>
                <w:rFonts w:ascii="Times New Roman" w:eastAsia="Times New Roman" w:hAnsi="Times New Roman" w:cs="Times New Roman"/>
                <w:sz w:val="22"/>
                <w:szCs w:val="22"/>
              </w:rPr>
            </w:pPr>
          </w:p>
        </w:tc>
        <w:tc>
          <w:tcPr>
            <w:tcW w:w="784" w:type="dxa"/>
          </w:tcPr>
          <w:p w14:paraId="08250487" w14:textId="77777777" w:rsidR="00E5439F" w:rsidRPr="00272F99" w:rsidRDefault="00E5439F" w:rsidP="000F2B52">
            <w:pPr>
              <w:widowControl/>
              <w:autoSpaceDE/>
              <w:ind w:firstLine="0"/>
              <w:jc w:val="left"/>
              <w:rPr>
                <w:rFonts w:ascii="Times New Roman" w:eastAsia="Times New Roman" w:hAnsi="Times New Roman" w:cs="Times New Roman"/>
                <w:sz w:val="22"/>
                <w:szCs w:val="22"/>
              </w:rPr>
            </w:pPr>
          </w:p>
        </w:tc>
        <w:tc>
          <w:tcPr>
            <w:tcW w:w="944" w:type="dxa"/>
          </w:tcPr>
          <w:p w14:paraId="0F2B5316" w14:textId="77777777" w:rsidR="00E5439F" w:rsidRPr="00272F99" w:rsidRDefault="00E5439F" w:rsidP="000F2B52">
            <w:pPr>
              <w:widowControl/>
              <w:autoSpaceDE/>
              <w:ind w:firstLine="0"/>
              <w:jc w:val="left"/>
              <w:rPr>
                <w:rFonts w:ascii="Times New Roman" w:eastAsia="Times New Roman" w:hAnsi="Times New Roman" w:cs="Times New Roman"/>
                <w:sz w:val="22"/>
                <w:szCs w:val="22"/>
              </w:rPr>
            </w:pPr>
          </w:p>
        </w:tc>
        <w:tc>
          <w:tcPr>
            <w:tcW w:w="1252" w:type="dxa"/>
          </w:tcPr>
          <w:p w14:paraId="0C1F34A2" w14:textId="77777777" w:rsidR="00E5439F" w:rsidRPr="00272F99" w:rsidRDefault="00E5439F" w:rsidP="000F2B52">
            <w:pPr>
              <w:widowControl/>
              <w:autoSpaceDE/>
              <w:ind w:firstLine="0"/>
              <w:jc w:val="left"/>
              <w:rPr>
                <w:rFonts w:ascii="Times New Roman" w:eastAsia="Times New Roman" w:hAnsi="Times New Roman" w:cs="Times New Roman"/>
                <w:sz w:val="22"/>
                <w:szCs w:val="22"/>
              </w:rPr>
            </w:pPr>
          </w:p>
        </w:tc>
        <w:tc>
          <w:tcPr>
            <w:tcW w:w="1094" w:type="dxa"/>
          </w:tcPr>
          <w:p w14:paraId="2432E2D3" w14:textId="77777777" w:rsidR="00E5439F" w:rsidRPr="00272F99" w:rsidRDefault="00E5439F" w:rsidP="000F2B52">
            <w:pPr>
              <w:widowControl/>
              <w:autoSpaceDE/>
              <w:ind w:firstLine="0"/>
              <w:jc w:val="left"/>
              <w:rPr>
                <w:rFonts w:ascii="Times New Roman" w:eastAsia="Times New Roman" w:hAnsi="Times New Roman" w:cs="Times New Roman"/>
                <w:sz w:val="22"/>
                <w:szCs w:val="22"/>
              </w:rPr>
            </w:pPr>
          </w:p>
        </w:tc>
        <w:tc>
          <w:tcPr>
            <w:tcW w:w="1337" w:type="dxa"/>
          </w:tcPr>
          <w:p w14:paraId="4F34866D" w14:textId="77777777" w:rsidR="00E5439F" w:rsidRPr="00272F99" w:rsidRDefault="00E5439F" w:rsidP="000F2B52">
            <w:pPr>
              <w:widowControl/>
              <w:autoSpaceDE/>
              <w:ind w:firstLine="0"/>
              <w:jc w:val="center"/>
              <w:rPr>
                <w:rFonts w:ascii="Times New Roman" w:eastAsia="Times New Roman" w:hAnsi="Times New Roman" w:cs="Times New Roman"/>
                <w:sz w:val="22"/>
                <w:szCs w:val="22"/>
              </w:rPr>
            </w:pPr>
            <w:r w:rsidRPr="00272F99">
              <w:rPr>
                <w:rFonts w:ascii="Times New Roman" w:eastAsia="Times New Roman" w:hAnsi="Times New Roman" w:cs="Times New Roman"/>
                <w:sz w:val="22"/>
                <w:szCs w:val="22"/>
              </w:rPr>
              <w:t>×</w:t>
            </w:r>
          </w:p>
        </w:tc>
      </w:tr>
      <w:tr w:rsidR="00E5439F" w:rsidRPr="00272F99" w14:paraId="288DF982" w14:textId="77777777" w:rsidTr="000F2B52">
        <w:trPr>
          <w:trHeight w:val="521"/>
          <w:jc w:val="center"/>
        </w:trPr>
        <w:tc>
          <w:tcPr>
            <w:tcW w:w="1774" w:type="dxa"/>
          </w:tcPr>
          <w:p w14:paraId="3DFBFF68" w14:textId="77777777" w:rsidR="00E5439F" w:rsidRPr="00272F99" w:rsidRDefault="00E5439F" w:rsidP="000F2B52">
            <w:pPr>
              <w:widowControl/>
              <w:autoSpaceDE/>
              <w:ind w:firstLine="0"/>
              <w:jc w:val="left"/>
              <w:rPr>
                <w:rFonts w:ascii="Times New Roman" w:eastAsia="Times New Roman" w:hAnsi="Times New Roman" w:cs="Times New Roman"/>
                <w:sz w:val="22"/>
                <w:szCs w:val="22"/>
              </w:rPr>
            </w:pPr>
            <w:r w:rsidRPr="00272F99">
              <w:rPr>
                <w:rFonts w:ascii="Times New Roman" w:eastAsia="Times New Roman" w:hAnsi="Times New Roman" w:cs="Times New Roman"/>
                <w:sz w:val="22"/>
                <w:szCs w:val="22"/>
              </w:rPr>
              <w:t>Телки предыдущих лет</w:t>
            </w:r>
          </w:p>
        </w:tc>
        <w:tc>
          <w:tcPr>
            <w:tcW w:w="1001" w:type="dxa"/>
          </w:tcPr>
          <w:p w14:paraId="0782176B" w14:textId="77777777" w:rsidR="00E5439F" w:rsidRPr="00272F99" w:rsidRDefault="00E5439F" w:rsidP="000F2B52">
            <w:pPr>
              <w:widowControl/>
              <w:autoSpaceDE/>
              <w:ind w:firstLine="0"/>
              <w:jc w:val="left"/>
              <w:rPr>
                <w:rFonts w:ascii="Times New Roman" w:eastAsia="Times New Roman" w:hAnsi="Times New Roman" w:cs="Times New Roman"/>
                <w:sz w:val="22"/>
                <w:szCs w:val="22"/>
              </w:rPr>
            </w:pPr>
          </w:p>
        </w:tc>
        <w:tc>
          <w:tcPr>
            <w:tcW w:w="1138" w:type="dxa"/>
          </w:tcPr>
          <w:p w14:paraId="24C92729" w14:textId="77777777" w:rsidR="00E5439F" w:rsidRPr="00272F99" w:rsidRDefault="00E5439F" w:rsidP="000F2B52">
            <w:pPr>
              <w:widowControl/>
              <w:autoSpaceDE/>
              <w:ind w:firstLine="0"/>
              <w:jc w:val="left"/>
              <w:rPr>
                <w:rFonts w:ascii="Times New Roman" w:eastAsia="Times New Roman" w:hAnsi="Times New Roman" w:cs="Times New Roman"/>
                <w:sz w:val="22"/>
                <w:szCs w:val="22"/>
              </w:rPr>
            </w:pPr>
          </w:p>
        </w:tc>
        <w:tc>
          <w:tcPr>
            <w:tcW w:w="1108" w:type="dxa"/>
          </w:tcPr>
          <w:p w14:paraId="53F007B7" w14:textId="77777777" w:rsidR="00E5439F" w:rsidRPr="00272F99" w:rsidRDefault="00E5439F" w:rsidP="000F2B52">
            <w:pPr>
              <w:widowControl/>
              <w:autoSpaceDE/>
              <w:ind w:firstLine="0"/>
              <w:jc w:val="left"/>
              <w:rPr>
                <w:rFonts w:ascii="Times New Roman" w:eastAsia="Times New Roman" w:hAnsi="Times New Roman" w:cs="Times New Roman"/>
                <w:sz w:val="22"/>
                <w:szCs w:val="22"/>
              </w:rPr>
            </w:pPr>
          </w:p>
        </w:tc>
        <w:tc>
          <w:tcPr>
            <w:tcW w:w="1008" w:type="dxa"/>
          </w:tcPr>
          <w:p w14:paraId="3A64DDAF" w14:textId="77777777" w:rsidR="00E5439F" w:rsidRPr="00272F99" w:rsidRDefault="00E5439F" w:rsidP="000F2B52">
            <w:pPr>
              <w:widowControl/>
              <w:autoSpaceDE/>
              <w:ind w:firstLine="0"/>
              <w:jc w:val="left"/>
              <w:rPr>
                <w:rFonts w:ascii="Times New Roman" w:eastAsia="Times New Roman" w:hAnsi="Times New Roman" w:cs="Times New Roman"/>
                <w:sz w:val="22"/>
                <w:szCs w:val="22"/>
              </w:rPr>
            </w:pPr>
          </w:p>
        </w:tc>
        <w:tc>
          <w:tcPr>
            <w:tcW w:w="902" w:type="dxa"/>
          </w:tcPr>
          <w:p w14:paraId="4A99531F" w14:textId="77777777" w:rsidR="00E5439F" w:rsidRPr="00272F99" w:rsidRDefault="00E5439F" w:rsidP="000F2B52">
            <w:pPr>
              <w:widowControl/>
              <w:autoSpaceDE/>
              <w:ind w:firstLine="0"/>
              <w:jc w:val="left"/>
              <w:rPr>
                <w:rFonts w:ascii="Times New Roman" w:eastAsia="Times New Roman" w:hAnsi="Times New Roman" w:cs="Times New Roman"/>
                <w:sz w:val="22"/>
                <w:szCs w:val="22"/>
              </w:rPr>
            </w:pPr>
          </w:p>
        </w:tc>
        <w:tc>
          <w:tcPr>
            <w:tcW w:w="784" w:type="dxa"/>
          </w:tcPr>
          <w:p w14:paraId="7716B037" w14:textId="77777777" w:rsidR="00E5439F" w:rsidRPr="00272F99" w:rsidRDefault="00E5439F" w:rsidP="000F2B52">
            <w:pPr>
              <w:widowControl/>
              <w:autoSpaceDE/>
              <w:ind w:firstLine="0"/>
              <w:jc w:val="left"/>
              <w:rPr>
                <w:rFonts w:ascii="Times New Roman" w:eastAsia="Times New Roman" w:hAnsi="Times New Roman" w:cs="Times New Roman"/>
                <w:sz w:val="22"/>
                <w:szCs w:val="22"/>
              </w:rPr>
            </w:pPr>
          </w:p>
        </w:tc>
        <w:tc>
          <w:tcPr>
            <w:tcW w:w="944" w:type="dxa"/>
          </w:tcPr>
          <w:p w14:paraId="3C7313A9" w14:textId="77777777" w:rsidR="00E5439F" w:rsidRPr="00272F99" w:rsidRDefault="00E5439F" w:rsidP="000F2B52">
            <w:pPr>
              <w:widowControl/>
              <w:autoSpaceDE/>
              <w:ind w:firstLine="0"/>
              <w:jc w:val="left"/>
              <w:rPr>
                <w:rFonts w:ascii="Times New Roman" w:eastAsia="Times New Roman" w:hAnsi="Times New Roman" w:cs="Times New Roman"/>
                <w:sz w:val="22"/>
                <w:szCs w:val="22"/>
              </w:rPr>
            </w:pPr>
          </w:p>
        </w:tc>
        <w:tc>
          <w:tcPr>
            <w:tcW w:w="1234" w:type="dxa"/>
          </w:tcPr>
          <w:p w14:paraId="25C6009B" w14:textId="77777777" w:rsidR="00E5439F" w:rsidRPr="00272F99" w:rsidRDefault="00E5439F" w:rsidP="000F2B52">
            <w:pPr>
              <w:widowControl/>
              <w:autoSpaceDE/>
              <w:ind w:firstLine="0"/>
              <w:jc w:val="left"/>
              <w:rPr>
                <w:rFonts w:ascii="Times New Roman" w:eastAsia="Times New Roman" w:hAnsi="Times New Roman" w:cs="Times New Roman"/>
                <w:sz w:val="22"/>
                <w:szCs w:val="22"/>
              </w:rPr>
            </w:pPr>
          </w:p>
        </w:tc>
        <w:tc>
          <w:tcPr>
            <w:tcW w:w="784" w:type="dxa"/>
          </w:tcPr>
          <w:p w14:paraId="3811F55A" w14:textId="77777777" w:rsidR="00E5439F" w:rsidRPr="00272F99" w:rsidRDefault="00E5439F" w:rsidP="000F2B52">
            <w:pPr>
              <w:widowControl/>
              <w:autoSpaceDE/>
              <w:ind w:firstLine="0"/>
              <w:jc w:val="left"/>
              <w:rPr>
                <w:rFonts w:ascii="Times New Roman" w:eastAsia="Times New Roman" w:hAnsi="Times New Roman" w:cs="Times New Roman"/>
                <w:sz w:val="22"/>
                <w:szCs w:val="22"/>
              </w:rPr>
            </w:pPr>
          </w:p>
        </w:tc>
        <w:tc>
          <w:tcPr>
            <w:tcW w:w="944" w:type="dxa"/>
          </w:tcPr>
          <w:p w14:paraId="23FE5CA2" w14:textId="77777777" w:rsidR="00E5439F" w:rsidRPr="00272F99" w:rsidRDefault="00E5439F" w:rsidP="000F2B52">
            <w:pPr>
              <w:widowControl/>
              <w:autoSpaceDE/>
              <w:ind w:firstLine="0"/>
              <w:jc w:val="left"/>
              <w:rPr>
                <w:rFonts w:ascii="Times New Roman" w:eastAsia="Times New Roman" w:hAnsi="Times New Roman" w:cs="Times New Roman"/>
                <w:sz w:val="22"/>
                <w:szCs w:val="22"/>
              </w:rPr>
            </w:pPr>
          </w:p>
        </w:tc>
        <w:tc>
          <w:tcPr>
            <w:tcW w:w="1252" w:type="dxa"/>
          </w:tcPr>
          <w:p w14:paraId="70346BA5" w14:textId="77777777" w:rsidR="00E5439F" w:rsidRPr="00272F99" w:rsidRDefault="00E5439F" w:rsidP="000F2B52">
            <w:pPr>
              <w:widowControl/>
              <w:autoSpaceDE/>
              <w:ind w:firstLine="0"/>
              <w:jc w:val="left"/>
              <w:rPr>
                <w:rFonts w:ascii="Times New Roman" w:eastAsia="Times New Roman" w:hAnsi="Times New Roman" w:cs="Times New Roman"/>
                <w:sz w:val="22"/>
                <w:szCs w:val="22"/>
              </w:rPr>
            </w:pPr>
          </w:p>
        </w:tc>
        <w:tc>
          <w:tcPr>
            <w:tcW w:w="1094" w:type="dxa"/>
          </w:tcPr>
          <w:p w14:paraId="26128D02" w14:textId="77777777" w:rsidR="00E5439F" w:rsidRPr="00272F99" w:rsidRDefault="00E5439F" w:rsidP="000F2B52">
            <w:pPr>
              <w:widowControl/>
              <w:autoSpaceDE/>
              <w:ind w:firstLine="0"/>
              <w:jc w:val="left"/>
              <w:rPr>
                <w:rFonts w:ascii="Times New Roman" w:eastAsia="Times New Roman" w:hAnsi="Times New Roman" w:cs="Times New Roman"/>
                <w:sz w:val="22"/>
                <w:szCs w:val="22"/>
              </w:rPr>
            </w:pPr>
          </w:p>
        </w:tc>
        <w:tc>
          <w:tcPr>
            <w:tcW w:w="1337" w:type="dxa"/>
          </w:tcPr>
          <w:p w14:paraId="30B84724" w14:textId="77777777" w:rsidR="00E5439F" w:rsidRPr="00272F99" w:rsidRDefault="00E5439F" w:rsidP="000F2B52">
            <w:pPr>
              <w:widowControl/>
              <w:autoSpaceDE/>
              <w:ind w:firstLine="0"/>
              <w:jc w:val="center"/>
              <w:rPr>
                <w:rFonts w:ascii="Times New Roman" w:eastAsia="Times New Roman" w:hAnsi="Times New Roman" w:cs="Times New Roman"/>
                <w:sz w:val="22"/>
                <w:szCs w:val="22"/>
              </w:rPr>
            </w:pPr>
            <w:r w:rsidRPr="00272F99">
              <w:rPr>
                <w:rFonts w:ascii="Times New Roman" w:eastAsia="Times New Roman" w:hAnsi="Times New Roman" w:cs="Times New Roman"/>
                <w:sz w:val="22"/>
                <w:szCs w:val="22"/>
              </w:rPr>
              <w:t>×</w:t>
            </w:r>
          </w:p>
        </w:tc>
      </w:tr>
      <w:tr w:rsidR="00E5439F" w:rsidRPr="00272F99" w14:paraId="048071CC" w14:textId="77777777" w:rsidTr="000F2B52">
        <w:trPr>
          <w:trHeight w:val="506"/>
          <w:jc w:val="center"/>
        </w:trPr>
        <w:tc>
          <w:tcPr>
            <w:tcW w:w="1774" w:type="dxa"/>
          </w:tcPr>
          <w:p w14:paraId="69A9CA5D" w14:textId="77777777" w:rsidR="00E5439F" w:rsidRPr="00272F99" w:rsidRDefault="00E5439F" w:rsidP="000F2B52">
            <w:pPr>
              <w:widowControl/>
              <w:autoSpaceDE/>
              <w:ind w:firstLine="0"/>
              <w:jc w:val="left"/>
              <w:rPr>
                <w:rFonts w:ascii="Times New Roman" w:eastAsia="Times New Roman" w:hAnsi="Times New Roman" w:cs="Times New Roman"/>
                <w:spacing w:val="-6"/>
                <w:sz w:val="22"/>
                <w:szCs w:val="22"/>
              </w:rPr>
            </w:pPr>
            <w:r w:rsidRPr="00272F99">
              <w:rPr>
                <w:rFonts w:ascii="Times New Roman" w:eastAsia="Times New Roman" w:hAnsi="Times New Roman" w:cs="Times New Roman"/>
                <w:spacing w:val="-6"/>
                <w:sz w:val="22"/>
                <w:szCs w:val="22"/>
              </w:rPr>
              <w:t>Телки текущего года</w:t>
            </w:r>
          </w:p>
        </w:tc>
        <w:tc>
          <w:tcPr>
            <w:tcW w:w="1001" w:type="dxa"/>
          </w:tcPr>
          <w:p w14:paraId="31C53F55" w14:textId="77777777" w:rsidR="00E5439F" w:rsidRPr="00272F99" w:rsidRDefault="00E5439F" w:rsidP="000F2B52">
            <w:pPr>
              <w:widowControl/>
              <w:autoSpaceDE/>
              <w:ind w:firstLine="0"/>
              <w:jc w:val="left"/>
              <w:rPr>
                <w:rFonts w:ascii="Times New Roman" w:eastAsia="Times New Roman" w:hAnsi="Times New Roman" w:cs="Times New Roman"/>
                <w:sz w:val="22"/>
                <w:szCs w:val="22"/>
              </w:rPr>
            </w:pPr>
          </w:p>
        </w:tc>
        <w:tc>
          <w:tcPr>
            <w:tcW w:w="1138" w:type="dxa"/>
          </w:tcPr>
          <w:p w14:paraId="771B68C8" w14:textId="77777777" w:rsidR="00E5439F" w:rsidRPr="00272F99" w:rsidRDefault="00E5439F" w:rsidP="000F2B52">
            <w:pPr>
              <w:widowControl/>
              <w:autoSpaceDE/>
              <w:ind w:firstLine="0"/>
              <w:jc w:val="left"/>
              <w:rPr>
                <w:rFonts w:ascii="Times New Roman" w:eastAsia="Times New Roman" w:hAnsi="Times New Roman" w:cs="Times New Roman"/>
                <w:sz w:val="22"/>
                <w:szCs w:val="22"/>
              </w:rPr>
            </w:pPr>
          </w:p>
        </w:tc>
        <w:tc>
          <w:tcPr>
            <w:tcW w:w="1108" w:type="dxa"/>
          </w:tcPr>
          <w:p w14:paraId="718FB6BE" w14:textId="77777777" w:rsidR="00E5439F" w:rsidRPr="00272F99" w:rsidRDefault="00E5439F" w:rsidP="000F2B52">
            <w:pPr>
              <w:widowControl/>
              <w:autoSpaceDE/>
              <w:ind w:firstLine="0"/>
              <w:jc w:val="left"/>
              <w:rPr>
                <w:rFonts w:ascii="Times New Roman" w:eastAsia="Times New Roman" w:hAnsi="Times New Roman" w:cs="Times New Roman"/>
                <w:sz w:val="22"/>
                <w:szCs w:val="22"/>
              </w:rPr>
            </w:pPr>
          </w:p>
        </w:tc>
        <w:tc>
          <w:tcPr>
            <w:tcW w:w="1008" w:type="dxa"/>
          </w:tcPr>
          <w:p w14:paraId="31627B0E" w14:textId="77777777" w:rsidR="00E5439F" w:rsidRPr="00272F99" w:rsidRDefault="00E5439F" w:rsidP="000F2B52">
            <w:pPr>
              <w:widowControl/>
              <w:autoSpaceDE/>
              <w:ind w:firstLine="0"/>
              <w:jc w:val="left"/>
              <w:rPr>
                <w:rFonts w:ascii="Times New Roman" w:eastAsia="Times New Roman" w:hAnsi="Times New Roman" w:cs="Times New Roman"/>
                <w:sz w:val="22"/>
                <w:szCs w:val="22"/>
              </w:rPr>
            </w:pPr>
          </w:p>
        </w:tc>
        <w:tc>
          <w:tcPr>
            <w:tcW w:w="902" w:type="dxa"/>
          </w:tcPr>
          <w:p w14:paraId="2A178E72" w14:textId="77777777" w:rsidR="00E5439F" w:rsidRPr="00272F99" w:rsidRDefault="00E5439F" w:rsidP="000F2B52">
            <w:pPr>
              <w:widowControl/>
              <w:autoSpaceDE/>
              <w:ind w:firstLine="0"/>
              <w:jc w:val="left"/>
              <w:rPr>
                <w:rFonts w:ascii="Times New Roman" w:eastAsia="Times New Roman" w:hAnsi="Times New Roman" w:cs="Times New Roman"/>
                <w:sz w:val="22"/>
                <w:szCs w:val="22"/>
              </w:rPr>
            </w:pPr>
          </w:p>
        </w:tc>
        <w:tc>
          <w:tcPr>
            <w:tcW w:w="784" w:type="dxa"/>
          </w:tcPr>
          <w:p w14:paraId="64C07464" w14:textId="77777777" w:rsidR="00E5439F" w:rsidRPr="00272F99" w:rsidRDefault="00E5439F" w:rsidP="000F2B52">
            <w:pPr>
              <w:widowControl/>
              <w:autoSpaceDE/>
              <w:ind w:firstLine="0"/>
              <w:jc w:val="left"/>
              <w:rPr>
                <w:rFonts w:ascii="Times New Roman" w:eastAsia="Times New Roman" w:hAnsi="Times New Roman" w:cs="Times New Roman"/>
                <w:sz w:val="22"/>
                <w:szCs w:val="22"/>
              </w:rPr>
            </w:pPr>
          </w:p>
        </w:tc>
        <w:tc>
          <w:tcPr>
            <w:tcW w:w="944" w:type="dxa"/>
          </w:tcPr>
          <w:p w14:paraId="463E1D62" w14:textId="77777777" w:rsidR="00E5439F" w:rsidRPr="00272F99" w:rsidRDefault="00E5439F" w:rsidP="000F2B52">
            <w:pPr>
              <w:widowControl/>
              <w:autoSpaceDE/>
              <w:ind w:firstLine="0"/>
              <w:jc w:val="left"/>
              <w:rPr>
                <w:rFonts w:ascii="Times New Roman" w:eastAsia="Times New Roman" w:hAnsi="Times New Roman" w:cs="Times New Roman"/>
                <w:sz w:val="22"/>
                <w:szCs w:val="22"/>
              </w:rPr>
            </w:pPr>
          </w:p>
        </w:tc>
        <w:tc>
          <w:tcPr>
            <w:tcW w:w="1234" w:type="dxa"/>
          </w:tcPr>
          <w:p w14:paraId="57FA1882" w14:textId="77777777" w:rsidR="00E5439F" w:rsidRPr="00272F99" w:rsidRDefault="00E5439F" w:rsidP="000F2B52">
            <w:pPr>
              <w:widowControl/>
              <w:autoSpaceDE/>
              <w:ind w:firstLine="0"/>
              <w:jc w:val="left"/>
              <w:rPr>
                <w:rFonts w:ascii="Times New Roman" w:eastAsia="Times New Roman" w:hAnsi="Times New Roman" w:cs="Times New Roman"/>
                <w:sz w:val="22"/>
                <w:szCs w:val="22"/>
              </w:rPr>
            </w:pPr>
          </w:p>
        </w:tc>
        <w:tc>
          <w:tcPr>
            <w:tcW w:w="784" w:type="dxa"/>
          </w:tcPr>
          <w:p w14:paraId="308B2040" w14:textId="77777777" w:rsidR="00E5439F" w:rsidRPr="00272F99" w:rsidRDefault="00E5439F" w:rsidP="000F2B52">
            <w:pPr>
              <w:widowControl/>
              <w:autoSpaceDE/>
              <w:ind w:firstLine="0"/>
              <w:jc w:val="left"/>
              <w:rPr>
                <w:rFonts w:ascii="Times New Roman" w:eastAsia="Times New Roman" w:hAnsi="Times New Roman" w:cs="Times New Roman"/>
                <w:sz w:val="22"/>
                <w:szCs w:val="22"/>
              </w:rPr>
            </w:pPr>
          </w:p>
        </w:tc>
        <w:tc>
          <w:tcPr>
            <w:tcW w:w="944" w:type="dxa"/>
          </w:tcPr>
          <w:p w14:paraId="6460F5BD" w14:textId="77777777" w:rsidR="00E5439F" w:rsidRPr="00272F99" w:rsidRDefault="00E5439F" w:rsidP="000F2B52">
            <w:pPr>
              <w:widowControl/>
              <w:autoSpaceDE/>
              <w:ind w:firstLine="0"/>
              <w:jc w:val="left"/>
              <w:rPr>
                <w:rFonts w:ascii="Times New Roman" w:eastAsia="Times New Roman" w:hAnsi="Times New Roman" w:cs="Times New Roman"/>
                <w:sz w:val="22"/>
                <w:szCs w:val="22"/>
              </w:rPr>
            </w:pPr>
          </w:p>
        </w:tc>
        <w:tc>
          <w:tcPr>
            <w:tcW w:w="1252" w:type="dxa"/>
          </w:tcPr>
          <w:p w14:paraId="76C0403A" w14:textId="77777777" w:rsidR="00E5439F" w:rsidRPr="00272F99" w:rsidRDefault="00E5439F" w:rsidP="000F2B52">
            <w:pPr>
              <w:widowControl/>
              <w:autoSpaceDE/>
              <w:ind w:firstLine="0"/>
              <w:jc w:val="left"/>
              <w:rPr>
                <w:rFonts w:ascii="Times New Roman" w:eastAsia="Times New Roman" w:hAnsi="Times New Roman" w:cs="Times New Roman"/>
                <w:sz w:val="22"/>
                <w:szCs w:val="22"/>
              </w:rPr>
            </w:pPr>
          </w:p>
        </w:tc>
        <w:tc>
          <w:tcPr>
            <w:tcW w:w="1094" w:type="dxa"/>
          </w:tcPr>
          <w:p w14:paraId="486CF8D7" w14:textId="77777777" w:rsidR="00E5439F" w:rsidRPr="00272F99" w:rsidRDefault="00E5439F" w:rsidP="000F2B52">
            <w:pPr>
              <w:widowControl/>
              <w:autoSpaceDE/>
              <w:ind w:firstLine="0"/>
              <w:jc w:val="left"/>
              <w:rPr>
                <w:rFonts w:ascii="Times New Roman" w:eastAsia="Times New Roman" w:hAnsi="Times New Roman" w:cs="Times New Roman"/>
                <w:sz w:val="22"/>
                <w:szCs w:val="22"/>
              </w:rPr>
            </w:pPr>
          </w:p>
        </w:tc>
        <w:tc>
          <w:tcPr>
            <w:tcW w:w="1337" w:type="dxa"/>
          </w:tcPr>
          <w:p w14:paraId="17932F0B" w14:textId="77777777" w:rsidR="00E5439F" w:rsidRPr="00272F99" w:rsidRDefault="00E5439F" w:rsidP="000F2B52">
            <w:pPr>
              <w:widowControl/>
              <w:autoSpaceDE/>
              <w:ind w:firstLine="0"/>
              <w:jc w:val="center"/>
              <w:rPr>
                <w:rFonts w:ascii="Times New Roman" w:eastAsia="Times New Roman" w:hAnsi="Times New Roman" w:cs="Times New Roman"/>
                <w:sz w:val="22"/>
                <w:szCs w:val="22"/>
              </w:rPr>
            </w:pPr>
            <w:r w:rsidRPr="00272F99">
              <w:rPr>
                <w:rFonts w:ascii="Times New Roman" w:eastAsia="Times New Roman" w:hAnsi="Times New Roman" w:cs="Times New Roman"/>
                <w:sz w:val="22"/>
                <w:szCs w:val="22"/>
              </w:rPr>
              <w:t>×</w:t>
            </w:r>
          </w:p>
        </w:tc>
      </w:tr>
      <w:tr w:rsidR="00E5439F" w:rsidRPr="00272F99" w14:paraId="49B19F3A" w14:textId="77777777" w:rsidTr="000F2B52">
        <w:trPr>
          <w:trHeight w:val="521"/>
          <w:jc w:val="center"/>
        </w:trPr>
        <w:tc>
          <w:tcPr>
            <w:tcW w:w="1774" w:type="dxa"/>
          </w:tcPr>
          <w:p w14:paraId="4E9A4672" w14:textId="77777777" w:rsidR="00E5439F" w:rsidRPr="00272F99" w:rsidRDefault="00E5439F" w:rsidP="000F2B52">
            <w:pPr>
              <w:widowControl/>
              <w:autoSpaceDE/>
              <w:ind w:right="-149" w:firstLine="0"/>
              <w:jc w:val="left"/>
              <w:rPr>
                <w:rFonts w:ascii="Times New Roman" w:eastAsia="Times New Roman" w:hAnsi="Times New Roman" w:cs="Times New Roman"/>
                <w:sz w:val="22"/>
                <w:szCs w:val="22"/>
              </w:rPr>
            </w:pPr>
            <w:r w:rsidRPr="00272F99">
              <w:rPr>
                <w:rFonts w:ascii="Times New Roman" w:eastAsia="Times New Roman" w:hAnsi="Times New Roman" w:cs="Times New Roman"/>
                <w:sz w:val="22"/>
                <w:szCs w:val="22"/>
              </w:rPr>
              <w:t>Бычки предыдущих лет</w:t>
            </w:r>
          </w:p>
        </w:tc>
        <w:tc>
          <w:tcPr>
            <w:tcW w:w="1001" w:type="dxa"/>
          </w:tcPr>
          <w:p w14:paraId="0F8D6B1E" w14:textId="77777777" w:rsidR="00E5439F" w:rsidRPr="00272F99" w:rsidRDefault="00E5439F" w:rsidP="000F2B52">
            <w:pPr>
              <w:widowControl/>
              <w:autoSpaceDE/>
              <w:ind w:firstLine="0"/>
              <w:jc w:val="left"/>
              <w:rPr>
                <w:rFonts w:ascii="Times New Roman" w:eastAsia="Times New Roman" w:hAnsi="Times New Roman" w:cs="Times New Roman"/>
                <w:sz w:val="22"/>
                <w:szCs w:val="22"/>
              </w:rPr>
            </w:pPr>
          </w:p>
        </w:tc>
        <w:tc>
          <w:tcPr>
            <w:tcW w:w="1138" w:type="dxa"/>
          </w:tcPr>
          <w:p w14:paraId="3F53205C" w14:textId="77777777" w:rsidR="00E5439F" w:rsidRPr="00272F99" w:rsidRDefault="00E5439F" w:rsidP="000F2B52">
            <w:pPr>
              <w:widowControl/>
              <w:autoSpaceDE/>
              <w:ind w:firstLine="0"/>
              <w:jc w:val="left"/>
              <w:rPr>
                <w:rFonts w:ascii="Times New Roman" w:eastAsia="Times New Roman" w:hAnsi="Times New Roman" w:cs="Times New Roman"/>
                <w:sz w:val="22"/>
                <w:szCs w:val="22"/>
              </w:rPr>
            </w:pPr>
          </w:p>
        </w:tc>
        <w:tc>
          <w:tcPr>
            <w:tcW w:w="1108" w:type="dxa"/>
          </w:tcPr>
          <w:p w14:paraId="730D47AE" w14:textId="77777777" w:rsidR="00E5439F" w:rsidRPr="00272F99" w:rsidRDefault="00E5439F" w:rsidP="000F2B52">
            <w:pPr>
              <w:widowControl/>
              <w:autoSpaceDE/>
              <w:ind w:firstLine="0"/>
              <w:jc w:val="left"/>
              <w:rPr>
                <w:rFonts w:ascii="Times New Roman" w:eastAsia="Times New Roman" w:hAnsi="Times New Roman" w:cs="Times New Roman"/>
                <w:sz w:val="22"/>
                <w:szCs w:val="22"/>
              </w:rPr>
            </w:pPr>
          </w:p>
        </w:tc>
        <w:tc>
          <w:tcPr>
            <w:tcW w:w="1008" w:type="dxa"/>
          </w:tcPr>
          <w:p w14:paraId="5F83CB61" w14:textId="77777777" w:rsidR="00E5439F" w:rsidRPr="00272F99" w:rsidRDefault="00E5439F" w:rsidP="000F2B52">
            <w:pPr>
              <w:widowControl/>
              <w:autoSpaceDE/>
              <w:ind w:firstLine="0"/>
              <w:jc w:val="left"/>
              <w:rPr>
                <w:rFonts w:ascii="Times New Roman" w:eastAsia="Times New Roman" w:hAnsi="Times New Roman" w:cs="Times New Roman"/>
                <w:sz w:val="22"/>
                <w:szCs w:val="22"/>
              </w:rPr>
            </w:pPr>
          </w:p>
        </w:tc>
        <w:tc>
          <w:tcPr>
            <w:tcW w:w="902" w:type="dxa"/>
          </w:tcPr>
          <w:p w14:paraId="5E1E3B1A" w14:textId="77777777" w:rsidR="00E5439F" w:rsidRPr="00272F99" w:rsidRDefault="00E5439F" w:rsidP="000F2B52">
            <w:pPr>
              <w:widowControl/>
              <w:autoSpaceDE/>
              <w:ind w:firstLine="0"/>
              <w:jc w:val="left"/>
              <w:rPr>
                <w:rFonts w:ascii="Times New Roman" w:eastAsia="Times New Roman" w:hAnsi="Times New Roman" w:cs="Times New Roman"/>
                <w:sz w:val="22"/>
                <w:szCs w:val="22"/>
              </w:rPr>
            </w:pPr>
          </w:p>
        </w:tc>
        <w:tc>
          <w:tcPr>
            <w:tcW w:w="784" w:type="dxa"/>
          </w:tcPr>
          <w:p w14:paraId="48CE3FBE" w14:textId="77777777" w:rsidR="00E5439F" w:rsidRPr="00272F99" w:rsidRDefault="00E5439F" w:rsidP="000F2B52">
            <w:pPr>
              <w:widowControl/>
              <w:autoSpaceDE/>
              <w:ind w:firstLine="0"/>
              <w:jc w:val="left"/>
              <w:rPr>
                <w:rFonts w:ascii="Times New Roman" w:eastAsia="Times New Roman" w:hAnsi="Times New Roman" w:cs="Times New Roman"/>
                <w:sz w:val="22"/>
                <w:szCs w:val="22"/>
              </w:rPr>
            </w:pPr>
          </w:p>
        </w:tc>
        <w:tc>
          <w:tcPr>
            <w:tcW w:w="944" w:type="dxa"/>
          </w:tcPr>
          <w:p w14:paraId="2B703A0F" w14:textId="77777777" w:rsidR="00E5439F" w:rsidRPr="00272F99" w:rsidRDefault="00E5439F" w:rsidP="000F2B52">
            <w:pPr>
              <w:widowControl/>
              <w:autoSpaceDE/>
              <w:ind w:firstLine="0"/>
              <w:jc w:val="left"/>
              <w:rPr>
                <w:rFonts w:ascii="Times New Roman" w:eastAsia="Times New Roman" w:hAnsi="Times New Roman" w:cs="Times New Roman"/>
                <w:sz w:val="22"/>
                <w:szCs w:val="22"/>
              </w:rPr>
            </w:pPr>
          </w:p>
        </w:tc>
        <w:tc>
          <w:tcPr>
            <w:tcW w:w="1234" w:type="dxa"/>
          </w:tcPr>
          <w:p w14:paraId="0B7029B8" w14:textId="77777777" w:rsidR="00E5439F" w:rsidRPr="00272F99" w:rsidRDefault="00E5439F" w:rsidP="000F2B52">
            <w:pPr>
              <w:widowControl/>
              <w:autoSpaceDE/>
              <w:ind w:firstLine="0"/>
              <w:jc w:val="left"/>
              <w:rPr>
                <w:rFonts w:ascii="Times New Roman" w:eastAsia="Times New Roman" w:hAnsi="Times New Roman" w:cs="Times New Roman"/>
                <w:sz w:val="22"/>
                <w:szCs w:val="22"/>
              </w:rPr>
            </w:pPr>
          </w:p>
        </w:tc>
        <w:tc>
          <w:tcPr>
            <w:tcW w:w="784" w:type="dxa"/>
          </w:tcPr>
          <w:p w14:paraId="68FD2A45" w14:textId="77777777" w:rsidR="00E5439F" w:rsidRPr="00272F99" w:rsidRDefault="00E5439F" w:rsidP="000F2B52">
            <w:pPr>
              <w:widowControl/>
              <w:autoSpaceDE/>
              <w:ind w:firstLine="0"/>
              <w:jc w:val="left"/>
              <w:rPr>
                <w:rFonts w:ascii="Times New Roman" w:eastAsia="Times New Roman" w:hAnsi="Times New Roman" w:cs="Times New Roman"/>
                <w:sz w:val="22"/>
                <w:szCs w:val="22"/>
              </w:rPr>
            </w:pPr>
          </w:p>
        </w:tc>
        <w:tc>
          <w:tcPr>
            <w:tcW w:w="944" w:type="dxa"/>
          </w:tcPr>
          <w:p w14:paraId="534B7C45" w14:textId="77777777" w:rsidR="00E5439F" w:rsidRPr="00272F99" w:rsidRDefault="00E5439F" w:rsidP="000F2B52">
            <w:pPr>
              <w:widowControl/>
              <w:autoSpaceDE/>
              <w:ind w:firstLine="0"/>
              <w:jc w:val="left"/>
              <w:rPr>
                <w:rFonts w:ascii="Times New Roman" w:eastAsia="Times New Roman" w:hAnsi="Times New Roman" w:cs="Times New Roman"/>
                <w:sz w:val="22"/>
                <w:szCs w:val="22"/>
              </w:rPr>
            </w:pPr>
          </w:p>
        </w:tc>
        <w:tc>
          <w:tcPr>
            <w:tcW w:w="1252" w:type="dxa"/>
          </w:tcPr>
          <w:p w14:paraId="11EB4FCA" w14:textId="77777777" w:rsidR="00E5439F" w:rsidRPr="00272F99" w:rsidRDefault="00E5439F" w:rsidP="000F2B52">
            <w:pPr>
              <w:widowControl/>
              <w:autoSpaceDE/>
              <w:ind w:firstLine="0"/>
              <w:jc w:val="left"/>
              <w:rPr>
                <w:rFonts w:ascii="Times New Roman" w:eastAsia="Times New Roman" w:hAnsi="Times New Roman" w:cs="Times New Roman"/>
                <w:sz w:val="22"/>
                <w:szCs w:val="22"/>
              </w:rPr>
            </w:pPr>
          </w:p>
        </w:tc>
        <w:tc>
          <w:tcPr>
            <w:tcW w:w="1094" w:type="dxa"/>
          </w:tcPr>
          <w:p w14:paraId="0B60C15E" w14:textId="77777777" w:rsidR="00E5439F" w:rsidRPr="00272F99" w:rsidRDefault="00E5439F" w:rsidP="000F2B52">
            <w:pPr>
              <w:widowControl/>
              <w:autoSpaceDE/>
              <w:ind w:firstLine="0"/>
              <w:jc w:val="left"/>
              <w:rPr>
                <w:rFonts w:ascii="Times New Roman" w:eastAsia="Times New Roman" w:hAnsi="Times New Roman" w:cs="Times New Roman"/>
                <w:sz w:val="22"/>
                <w:szCs w:val="22"/>
              </w:rPr>
            </w:pPr>
          </w:p>
        </w:tc>
        <w:tc>
          <w:tcPr>
            <w:tcW w:w="1337" w:type="dxa"/>
          </w:tcPr>
          <w:p w14:paraId="19E6E37B" w14:textId="77777777" w:rsidR="00E5439F" w:rsidRPr="00272F99" w:rsidRDefault="00E5439F" w:rsidP="000F2B52">
            <w:pPr>
              <w:widowControl/>
              <w:autoSpaceDE/>
              <w:ind w:firstLine="0"/>
              <w:jc w:val="center"/>
              <w:rPr>
                <w:rFonts w:ascii="Times New Roman" w:eastAsia="Times New Roman" w:hAnsi="Times New Roman" w:cs="Times New Roman"/>
                <w:sz w:val="22"/>
                <w:szCs w:val="22"/>
              </w:rPr>
            </w:pPr>
            <w:r w:rsidRPr="00272F99">
              <w:rPr>
                <w:rFonts w:ascii="Times New Roman" w:eastAsia="Times New Roman" w:hAnsi="Times New Roman" w:cs="Times New Roman"/>
                <w:sz w:val="22"/>
                <w:szCs w:val="22"/>
              </w:rPr>
              <w:t>×</w:t>
            </w:r>
          </w:p>
        </w:tc>
      </w:tr>
      <w:tr w:rsidR="00E5439F" w:rsidRPr="00272F99" w14:paraId="35B4BCFC" w14:textId="77777777" w:rsidTr="000F2B52">
        <w:trPr>
          <w:trHeight w:val="506"/>
          <w:jc w:val="center"/>
        </w:trPr>
        <w:tc>
          <w:tcPr>
            <w:tcW w:w="1774" w:type="dxa"/>
          </w:tcPr>
          <w:p w14:paraId="3E366117" w14:textId="77777777" w:rsidR="00E5439F" w:rsidRPr="00272F99" w:rsidRDefault="00E5439F" w:rsidP="000F2B52">
            <w:pPr>
              <w:widowControl/>
              <w:autoSpaceDE/>
              <w:ind w:firstLine="0"/>
              <w:jc w:val="left"/>
              <w:rPr>
                <w:rFonts w:ascii="Times New Roman" w:eastAsia="Times New Roman" w:hAnsi="Times New Roman" w:cs="Times New Roman"/>
                <w:sz w:val="22"/>
                <w:szCs w:val="22"/>
              </w:rPr>
            </w:pPr>
            <w:r w:rsidRPr="00272F99">
              <w:rPr>
                <w:rFonts w:ascii="Times New Roman" w:eastAsia="Times New Roman" w:hAnsi="Times New Roman" w:cs="Times New Roman"/>
                <w:sz w:val="22"/>
                <w:szCs w:val="22"/>
              </w:rPr>
              <w:t xml:space="preserve">Бычки </w:t>
            </w:r>
            <w:r w:rsidRPr="00272F99">
              <w:rPr>
                <w:rFonts w:ascii="Times New Roman" w:eastAsia="Times New Roman" w:hAnsi="Times New Roman" w:cs="Times New Roman"/>
                <w:spacing w:val="-6"/>
                <w:sz w:val="22"/>
                <w:szCs w:val="22"/>
              </w:rPr>
              <w:t>текущего года</w:t>
            </w:r>
          </w:p>
        </w:tc>
        <w:tc>
          <w:tcPr>
            <w:tcW w:w="1001" w:type="dxa"/>
          </w:tcPr>
          <w:p w14:paraId="47379435" w14:textId="77777777" w:rsidR="00E5439F" w:rsidRPr="00272F99" w:rsidRDefault="00E5439F" w:rsidP="000F2B52">
            <w:pPr>
              <w:widowControl/>
              <w:autoSpaceDE/>
              <w:ind w:firstLine="0"/>
              <w:jc w:val="left"/>
              <w:rPr>
                <w:rFonts w:ascii="Times New Roman" w:eastAsia="Times New Roman" w:hAnsi="Times New Roman" w:cs="Times New Roman"/>
                <w:sz w:val="22"/>
                <w:szCs w:val="22"/>
              </w:rPr>
            </w:pPr>
          </w:p>
        </w:tc>
        <w:tc>
          <w:tcPr>
            <w:tcW w:w="1138" w:type="dxa"/>
          </w:tcPr>
          <w:p w14:paraId="3A3DA1D3" w14:textId="77777777" w:rsidR="00E5439F" w:rsidRPr="00272F99" w:rsidRDefault="00E5439F" w:rsidP="000F2B52">
            <w:pPr>
              <w:widowControl/>
              <w:autoSpaceDE/>
              <w:ind w:firstLine="0"/>
              <w:jc w:val="left"/>
              <w:rPr>
                <w:rFonts w:ascii="Times New Roman" w:eastAsia="Times New Roman" w:hAnsi="Times New Roman" w:cs="Times New Roman"/>
                <w:sz w:val="22"/>
                <w:szCs w:val="22"/>
              </w:rPr>
            </w:pPr>
          </w:p>
        </w:tc>
        <w:tc>
          <w:tcPr>
            <w:tcW w:w="1108" w:type="dxa"/>
          </w:tcPr>
          <w:p w14:paraId="6975FD0F" w14:textId="77777777" w:rsidR="00E5439F" w:rsidRPr="00272F99" w:rsidRDefault="00E5439F" w:rsidP="000F2B52">
            <w:pPr>
              <w:widowControl/>
              <w:autoSpaceDE/>
              <w:ind w:firstLine="0"/>
              <w:jc w:val="left"/>
              <w:rPr>
                <w:rFonts w:ascii="Times New Roman" w:eastAsia="Times New Roman" w:hAnsi="Times New Roman" w:cs="Times New Roman"/>
                <w:sz w:val="22"/>
                <w:szCs w:val="22"/>
              </w:rPr>
            </w:pPr>
          </w:p>
        </w:tc>
        <w:tc>
          <w:tcPr>
            <w:tcW w:w="1008" w:type="dxa"/>
          </w:tcPr>
          <w:p w14:paraId="6E7A0761" w14:textId="77777777" w:rsidR="00E5439F" w:rsidRPr="00272F99" w:rsidRDefault="00E5439F" w:rsidP="000F2B52">
            <w:pPr>
              <w:widowControl/>
              <w:autoSpaceDE/>
              <w:ind w:firstLine="0"/>
              <w:jc w:val="left"/>
              <w:rPr>
                <w:rFonts w:ascii="Times New Roman" w:eastAsia="Times New Roman" w:hAnsi="Times New Roman" w:cs="Times New Roman"/>
                <w:sz w:val="22"/>
                <w:szCs w:val="22"/>
              </w:rPr>
            </w:pPr>
          </w:p>
        </w:tc>
        <w:tc>
          <w:tcPr>
            <w:tcW w:w="902" w:type="dxa"/>
          </w:tcPr>
          <w:p w14:paraId="5A7A19C2" w14:textId="77777777" w:rsidR="00E5439F" w:rsidRPr="00272F99" w:rsidRDefault="00E5439F" w:rsidP="000F2B52">
            <w:pPr>
              <w:widowControl/>
              <w:autoSpaceDE/>
              <w:ind w:firstLine="0"/>
              <w:jc w:val="left"/>
              <w:rPr>
                <w:rFonts w:ascii="Times New Roman" w:eastAsia="Times New Roman" w:hAnsi="Times New Roman" w:cs="Times New Roman"/>
                <w:sz w:val="22"/>
                <w:szCs w:val="22"/>
              </w:rPr>
            </w:pPr>
          </w:p>
        </w:tc>
        <w:tc>
          <w:tcPr>
            <w:tcW w:w="784" w:type="dxa"/>
          </w:tcPr>
          <w:p w14:paraId="193B1BB1" w14:textId="77777777" w:rsidR="00E5439F" w:rsidRPr="00272F99" w:rsidRDefault="00E5439F" w:rsidP="000F2B52">
            <w:pPr>
              <w:widowControl/>
              <w:autoSpaceDE/>
              <w:ind w:firstLine="0"/>
              <w:jc w:val="left"/>
              <w:rPr>
                <w:rFonts w:ascii="Times New Roman" w:eastAsia="Times New Roman" w:hAnsi="Times New Roman" w:cs="Times New Roman"/>
                <w:sz w:val="22"/>
                <w:szCs w:val="22"/>
              </w:rPr>
            </w:pPr>
          </w:p>
        </w:tc>
        <w:tc>
          <w:tcPr>
            <w:tcW w:w="944" w:type="dxa"/>
          </w:tcPr>
          <w:p w14:paraId="0BA22494" w14:textId="77777777" w:rsidR="00E5439F" w:rsidRPr="00272F99" w:rsidRDefault="00E5439F" w:rsidP="000F2B52">
            <w:pPr>
              <w:widowControl/>
              <w:autoSpaceDE/>
              <w:ind w:firstLine="0"/>
              <w:jc w:val="left"/>
              <w:rPr>
                <w:rFonts w:ascii="Times New Roman" w:eastAsia="Times New Roman" w:hAnsi="Times New Roman" w:cs="Times New Roman"/>
                <w:sz w:val="22"/>
                <w:szCs w:val="22"/>
              </w:rPr>
            </w:pPr>
          </w:p>
        </w:tc>
        <w:tc>
          <w:tcPr>
            <w:tcW w:w="1234" w:type="dxa"/>
          </w:tcPr>
          <w:p w14:paraId="6661FBFC" w14:textId="77777777" w:rsidR="00E5439F" w:rsidRPr="00272F99" w:rsidRDefault="00E5439F" w:rsidP="000F2B52">
            <w:pPr>
              <w:widowControl/>
              <w:autoSpaceDE/>
              <w:ind w:firstLine="0"/>
              <w:jc w:val="left"/>
              <w:rPr>
                <w:rFonts w:ascii="Times New Roman" w:eastAsia="Times New Roman" w:hAnsi="Times New Roman" w:cs="Times New Roman"/>
                <w:sz w:val="22"/>
                <w:szCs w:val="22"/>
              </w:rPr>
            </w:pPr>
          </w:p>
        </w:tc>
        <w:tc>
          <w:tcPr>
            <w:tcW w:w="784" w:type="dxa"/>
          </w:tcPr>
          <w:p w14:paraId="580CD18E" w14:textId="77777777" w:rsidR="00E5439F" w:rsidRPr="00272F99" w:rsidRDefault="00E5439F" w:rsidP="000F2B52">
            <w:pPr>
              <w:widowControl/>
              <w:autoSpaceDE/>
              <w:ind w:firstLine="0"/>
              <w:jc w:val="left"/>
              <w:rPr>
                <w:rFonts w:ascii="Times New Roman" w:eastAsia="Times New Roman" w:hAnsi="Times New Roman" w:cs="Times New Roman"/>
                <w:sz w:val="22"/>
                <w:szCs w:val="22"/>
              </w:rPr>
            </w:pPr>
          </w:p>
        </w:tc>
        <w:tc>
          <w:tcPr>
            <w:tcW w:w="944" w:type="dxa"/>
          </w:tcPr>
          <w:p w14:paraId="7ED01AB6" w14:textId="77777777" w:rsidR="00E5439F" w:rsidRPr="00272F99" w:rsidRDefault="00E5439F" w:rsidP="000F2B52">
            <w:pPr>
              <w:widowControl/>
              <w:autoSpaceDE/>
              <w:ind w:firstLine="0"/>
              <w:jc w:val="left"/>
              <w:rPr>
                <w:rFonts w:ascii="Times New Roman" w:eastAsia="Times New Roman" w:hAnsi="Times New Roman" w:cs="Times New Roman"/>
                <w:sz w:val="22"/>
                <w:szCs w:val="22"/>
              </w:rPr>
            </w:pPr>
          </w:p>
        </w:tc>
        <w:tc>
          <w:tcPr>
            <w:tcW w:w="1252" w:type="dxa"/>
          </w:tcPr>
          <w:p w14:paraId="109DA810" w14:textId="77777777" w:rsidR="00E5439F" w:rsidRPr="00272F99" w:rsidRDefault="00E5439F" w:rsidP="000F2B52">
            <w:pPr>
              <w:widowControl/>
              <w:autoSpaceDE/>
              <w:ind w:firstLine="0"/>
              <w:jc w:val="left"/>
              <w:rPr>
                <w:rFonts w:ascii="Times New Roman" w:eastAsia="Times New Roman" w:hAnsi="Times New Roman" w:cs="Times New Roman"/>
                <w:sz w:val="22"/>
                <w:szCs w:val="22"/>
              </w:rPr>
            </w:pPr>
          </w:p>
        </w:tc>
        <w:tc>
          <w:tcPr>
            <w:tcW w:w="1094" w:type="dxa"/>
          </w:tcPr>
          <w:p w14:paraId="0B452FAE" w14:textId="77777777" w:rsidR="00E5439F" w:rsidRPr="00272F99" w:rsidRDefault="00E5439F" w:rsidP="000F2B52">
            <w:pPr>
              <w:widowControl/>
              <w:autoSpaceDE/>
              <w:ind w:firstLine="0"/>
              <w:jc w:val="left"/>
              <w:rPr>
                <w:rFonts w:ascii="Times New Roman" w:eastAsia="Times New Roman" w:hAnsi="Times New Roman" w:cs="Times New Roman"/>
                <w:sz w:val="22"/>
                <w:szCs w:val="22"/>
              </w:rPr>
            </w:pPr>
          </w:p>
        </w:tc>
        <w:tc>
          <w:tcPr>
            <w:tcW w:w="1337" w:type="dxa"/>
          </w:tcPr>
          <w:p w14:paraId="7842CCB9" w14:textId="77777777" w:rsidR="00E5439F" w:rsidRPr="00272F99" w:rsidRDefault="00E5439F" w:rsidP="000F2B52">
            <w:pPr>
              <w:widowControl/>
              <w:autoSpaceDE/>
              <w:ind w:firstLine="0"/>
              <w:jc w:val="center"/>
              <w:rPr>
                <w:rFonts w:ascii="Times New Roman" w:eastAsia="Times New Roman" w:hAnsi="Times New Roman" w:cs="Times New Roman"/>
                <w:sz w:val="22"/>
                <w:szCs w:val="22"/>
              </w:rPr>
            </w:pPr>
            <w:r w:rsidRPr="00272F99">
              <w:rPr>
                <w:rFonts w:ascii="Times New Roman" w:eastAsia="Times New Roman" w:hAnsi="Times New Roman" w:cs="Times New Roman"/>
                <w:sz w:val="22"/>
                <w:szCs w:val="22"/>
              </w:rPr>
              <w:t>×</w:t>
            </w:r>
          </w:p>
        </w:tc>
      </w:tr>
      <w:tr w:rsidR="00E5439F" w:rsidRPr="00272F99" w14:paraId="043D2579" w14:textId="77777777" w:rsidTr="000F2B52">
        <w:trPr>
          <w:trHeight w:val="260"/>
          <w:jc w:val="center"/>
        </w:trPr>
        <w:tc>
          <w:tcPr>
            <w:tcW w:w="1774" w:type="dxa"/>
          </w:tcPr>
          <w:p w14:paraId="71C2D90C" w14:textId="77777777" w:rsidR="00E5439F" w:rsidRPr="00272F99" w:rsidRDefault="00E5439F" w:rsidP="000F2B52">
            <w:pPr>
              <w:widowControl/>
              <w:autoSpaceDE/>
              <w:ind w:firstLine="0"/>
              <w:jc w:val="left"/>
              <w:rPr>
                <w:rFonts w:ascii="Times New Roman" w:eastAsia="Times New Roman" w:hAnsi="Times New Roman" w:cs="Times New Roman"/>
                <w:sz w:val="22"/>
                <w:szCs w:val="22"/>
              </w:rPr>
            </w:pPr>
            <w:r w:rsidRPr="00272F99">
              <w:rPr>
                <w:rFonts w:ascii="Times New Roman" w:eastAsia="Times New Roman" w:hAnsi="Times New Roman" w:cs="Times New Roman"/>
                <w:sz w:val="22"/>
                <w:szCs w:val="22"/>
              </w:rPr>
              <w:t>Откорм</w:t>
            </w:r>
          </w:p>
        </w:tc>
        <w:tc>
          <w:tcPr>
            <w:tcW w:w="1001" w:type="dxa"/>
          </w:tcPr>
          <w:p w14:paraId="5B0DA8D4" w14:textId="77777777" w:rsidR="00E5439F" w:rsidRPr="00272F99" w:rsidRDefault="00E5439F" w:rsidP="000F2B52">
            <w:pPr>
              <w:widowControl/>
              <w:autoSpaceDE/>
              <w:ind w:firstLine="0"/>
              <w:jc w:val="left"/>
              <w:rPr>
                <w:rFonts w:ascii="Times New Roman" w:eastAsia="Times New Roman" w:hAnsi="Times New Roman" w:cs="Times New Roman"/>
                <w:sz w:val="22"/>
                <w:szCs w:val="22"/>
              </w:rPr>
            </w:pPr>
          </w:p>
        </w:tc>
        <w:tc>
          <w:tcPr>
            <w:tcW w:w="1138" w:type="dxa"/>
          </w:tcPr>
          <w:p w14:paraId="3612B671" w14:textId="77777777" w:rsidR="00E5439F" w:rsidRPr="00272F99" w:rsidRDefault="00E5439F" w:rsidP="000F2B52">
            <w:pPr>
              <w:widowControl/>
              <w:autoSpaceDE/>
              <w:ind w:firstLine="0"/>
              <w:jc w:val="left"/>
              <w:rPr>
                <w:rFonts w:ascii="Times New Roman" w:eastAsia="Times New Roman" w:hAnsi="Times New Roman" w:cs="Times New Roman"/>
                <w:sz w:val="22"/>
                <w:szCs w:val="22"/>
              </w:rPr>
            </w:pPr>
          </w:p>
        </w:tc>
        <w:tc>
          <w:tcPr>
            <w:tcW w:w="1108" w:type="dxa"/>
          </w:tcPr>
          <w:p w14:paraId="06EDD656" w14:textId="77777777" w:rsidR="00E5439F" w:rsidRPr="00272F99" w:rsidRDefault="00E5439F" w:rsidP="000F2B52">
            <w:pPr>
              <w:widowControl/>
              <w:autoSpaceDE/>
              <w:ind w:firstLine="0"/>
              <w:jc w:val="left"/>
              <w:rPr>
                <w:rFonts w:ascii="Times New Roman" w:eastAsia="Times New Roman" w:hAnsi="Times New Roman" w:cs="Times New Roman"/>
                <w:sz w:val="22"/>
                <w:szCs w:val="22"/>
              </w:rPr>
            </w:pPr>
          </w:p>
        </w:tc>
        <w:tc>
          <w:tcPr>
            <w:tcW w:w="1008" w:type="dxa"/>
          </w:tcPr>
          <w:p w14:paraId="6D444714" w14:textId="77777777" w:rsidR="00E5439F" w:rsidRPr="00272F99" w:rsidRDefault="00E5439F" w:rsidP="000F2B52">
            <w:pPr>
              <w:widowControl/>
              <w:autoSpaceDE/>
              <w:ind w:firstLine="0"/>
              <w:jc w:val="left"/>
              <w:rPr>
                <w:rFonts w:ascii="Times New Roman" w:eastAsia="Times New Roman" w:hAnsi="Times New Roman" w:cs="Times New Roman"/>
                <w:sz w:val="22"/>
                <w:szCs w:val="22"/>
              </w:rPr>
            </w:pPr>
          </w:p>
        </w:tc>
        <w:tc>
          <w:tcPr>
            <w:tcW w:w="902" w:type="dxa"/>
          </w:tcPr>
          <w:p w14:paraId="6F67C00D" w14:textId="77777777" w:rsidR="00E5439F" w:rsidRPr="00272F99" w:rsidRDefault="00E5439F" w:rsidP="000F2B52">
            <w:pPr>
              <w:widowControl/>
              <w:autoSpaceDE/>
              <w:ind w:firstLine="0"/>
              <w:jc w:val="left"/>
              <w:rPr>
                <w:rFonts w:ascii="Times New Roman" w:eastAsia="Times New Roman" w:hAnsi="Times New Roman" w:cs="Times New Roman"/>
                <w:sz w:val="22"/>
                <w:szCs w:val="22"/>
              </w:rPr>
            </w:pPr>
          </w:p>
        </w:tc>
        <w:tc>
          <w:tcPr>
            <w:tcW w:w="784" w:type="dxa"/>
          </w:tcPr>
          <w:p w14:paraId="7A3FA13D" w14:textId="77777777" w:rsidR="00E5439F" w:rsidRPr="00272F99" w:rsidRDefault="00E5439F" w:rsidP="000F2B52">
            <w:pPr>
              <w:widowControl/>
              <w:autoSpaceDE/>
              <w:ind w:firstLine="0"/>
              <w:jc w:val="left"/>
              <w:rPr>
                <w:rFonts w:ascii="Times New Roman" w:eastAsia="Times New Roman" w:hAnsi="Times New Roman" w:cs="Times New Roman"/>
                <w:sz w:val="22"/>
                <w:szCs w:val="22"/>
              </w:rPr>
            </w:pPr>
          </w:p>
        </w:tc>
        <w:tc>
          <w:tcPr>
            <w:tcW w:w="944" w:type="dxa"/>
          </w:tcPr>
          <w:p w14:paraId="76199E5D" w14:textId="77777777" w:rsidR="00E5439F" w:rsidRPr="00272F99" w:rsidRDefault="00E5439F" w:rsidP="000F2B52">
            <w:pPr>
              <w:widowControl/>
              <w:autoSpaceDE/>
              <w:ind w:firstLine="0"/>
              <w:jc w:val="left"/>
              <w:rPr>
                <w:rFonts w:ascii="Times New Roman" w:eastAsia="Times New Roman" w:hAnsi="Times New Roman" w:cs="Times New Roman"/>
                <w:sz w:val="22"/>
                <w:szCs w:val="22"/>
              </w:rPr>
            </w:pPr>
          </w:p>
        </w:tc>
        <w:tc>
          <w:tcPr>
            <w:tcW w:w="1234" w:type="dxa"/>
          </w:tcPr>
          <w:p w14:paraId="4FDD43B4" w14:textId="77777777" w:rsidR="00E5439F" w:rsidRPr="00272F99" w:rsidRDefault="00E5439F" w:rsidP="000F2B52">
            <w:pPr>
              <w:widowControl/>
              <w:autoSpaceDE/>
              <w:ind w:firstLine="0"/>
              <w:jc w:val="left"/>
              <w:rPr>
                <w:rFonts w:ascii="Times New Roman" w:eastAsia="Times New Roman" w:hAnsi="Times New Roman" w:cs="Times New Roman"/>
                <w:sz w:val="22"/>
                <w:szCs w:val="22"/>
              </w:rPr>
            </w:pPr>
          </w:p>
        </w:tc>
        <w:tc>
          <w:tcPr>
            <w:tcW w:w="784" w:type="dxa"/>
          </w:tcPr>
          <w:p w14:paraId="767B3C36" w14:textId="77777777" w:rsidR="00E5439F" w:rsidRPr="00272F99" w:rsidRDefault="00E5439F" w:rsidP="000F2B52">
            <w:pPr>
              <w:widowControl/>
              <w:autoSpaceDE/>
              <w:ind w:firstLine="0"/>
              <w:jc w:val="left"/>
              <w:rPr>
                <w:rFonts w:ascii="Times New Roman" w:eastAsia="Times New Roman" w:hAnsi="Times New Roman" w:cs="Times New Roman"/>
                <w:sz w:val="22"/>
                <w:szCs w:val="22"/>
              </w:rPr>
            </w:pPr>
          </w:p>
        </w:tc>
        <w:tc>
          <w:tcPr>
            <w:tcW w:w="944" w:type="dxa"/>
          </w:tcPr>
          <w:p w14:paraId="70C1CC11" w14:textId="77777777" w:rsidR="00E5439F" w:rsidRPr="00272F99" w:rsidRDefault="00E5439F" w:rsidP="000F2B52">
            <w:pPr>
              <w:widowControl/>
              <w:autoSpaceDE/>
              <w:ind w:firstLine="0"/>
              <w:jc w:val="left"/>
              <w:rPr>
                <w:rFonts w:ascii="Times New Roman" w:eastAsia="Times New Roman" w:hAnsi="Times New Roman" w:cs="Times New Roman"/>
                <w:sz w:val="22"/>
                <w:szCs w:val="22"/>
              </w:rPr>
            </w:pPr>
          </w:p>
        </w:tc>
        <w:tc>
          <w:tcPr>
            <w:tcW w:w="1252" w:type="dxa"/>
          </w:tcPr>
          <w:p w14:paraId="55BE8A1B" w14:textId="77777777" w:rsidR="00E5439F" w:rsidRPr="00272F99" w:rsidRDefault="00E5439F" w:rsidP="000F2B52">
            <w:pPr>
              <w:widowControl/>
              <w:autoSpaceDE/>
              <w:ind w:firstLine="0"/>
              <w:jc w:val="left"/>
              <w:rPr>
                <w:rFonts w:ascii="Times New Roman" w:eastAsia="Times New Roman" w:hAnsi="Times New Roman" w:cs="Times New Roman"/>
                <w:sz w:val="22"/>
                <w:szCs w:val="22"/>
              </w:rPr>
            </w:pPr>
          </w:p>
        </w:tc>
        <w:tc>
          <w:tcPr>
            <w:tcW w:w="1094" w:type="dxa"/>
          </w:tcPr>
          <w:p w14:paraId="09C5173D" w14:textId="77777777" w:rsidR="00E5439F" w:rsidRPr="00272F99" w:rsidRDefault="00E5439F" w:rsidP="000F2B52">
            <w:pPr>
              <w:widowControl/>
              <w:autoSpaceDE/>
              <w:ind w:firstLine="0"/>
              <w:jc w:val="left"/>
              <w:rPr>
                <w:rFonts w:ascii="Times New Roman" w:eastAsia="Times New Roman" w:hAnsi="Times New Roman" w:cs="Times New Roman"/>
                <w:sz w:val="22"/>
                <w:szCs w:val="22"/>
              </w:rPr>
            </w:pPr>
          </w:p>
        </w:tc>
        <w:tc>
          <w:tcPr>
            <w:tcW w:w="1337" w:type="dxa"/>
          </w:tcPr>
          <w:p w14:paraId="69192213" w14:textId="77777777" w:rsidR="00E5439F" w:rsidRPr="00272F99" w:rsidRDefault="00E5439F" w:rsidP="000F2B52">
            <w:pPr>
              <w:widowControl/>
              <w:autoSpaceDE/>
              <w:ind w:firstLine="0"/>
              <w:jc w:val="center"/>
              <w:rPr>
                <w:rFonts w:ascii="Times New Roman" w:eastAsia="Times New Roman" w:hAnsi="Times New Roman" w:cs="Times New Roman"/>
                <w:sz w:val="22"/>
                <w:szCs w:val="22"/>
              </w:rPr>
            </w:pPr>
          </w:p>
        </w:tc>
      </w:tr>
      <w:tr w:rsidR="00E5439F" w:rsidRPr="00272F99" w14:paraId="2D599303" w14:textId="77777777" w:rsidTr="000F2B52">
        <w:trPr>
          <w:trHeight w:val="244"/>
          <w:jc w:val="center"/>
        </w:trPr>
        <w:tc>
          <w:tcPr>
            <w:tcW w:w="1774" w:type="dxa"/>
          </w:tcPr>
          <w:p w14:paraId="38D33C05" w14:textId="77777777" w:rsidR="00E5439F" w:rsidRPr="00272F99" w:rsidRDefault="00E5439F" w:rsidP="000F2B52">
            <w:pPr>
              <w:widowControl/>
              <w:autoSpaceDE/>
              <w:ind w:firstLine="0"/>
              <w:jc w:val="left"/>
              <w:rPr>
                <w:rFonts w:ascii="Times New Roman" w:eastAsia="Times New Roman" w:hAnsi="Times New Roman" w:cs="Times New Roman"/>
                <w:sz w:val="22"/>
                <w:szCs w:val="22"/>
              </w:rPr>
            </w:pPr>
            <w:r w:rsidRPr="00272F99">
              <w:rPr>
                <w:rFonts w:ascii="Times New Roman" w:eastAsia="Times New Roman" w:hAnsi="Times New Roman" w:cs="Times New Roman"/>
                <w:sz w:val="22"/>
                <w:szCs w:val="22"/>
              </w:rPr>
              <w:t>Итого</w:t>
            </w:r>
          </w:p>
        </w:tc>
        <w:tc>
          <w:tcPr>
            <w:tcW w:w="1001" w:type="dxa"/>
          </w:tcPr>
          <w:p w14:paraId="1AB253FA" w14:textId="77777777" w:rsidR="00E5439F" w:rsidRPr="00272F99" w:rsidRDefault="00E5439F" w:rsidP="000F2B52">
            <w:pPr>
              <w:widowControl/>
              <w:autoSpaceDE/>
              <w:ind w:firstLine="0"/>
              <w:jc w:val="center"/>
              <w:rPr>
                <w:rFonts w:ascii="Times New Roman" w:eastAsia="Times New Roman" w:hAnsi="Times New Roman" w:cs="Times New Roman"/>
                <w:sz w:val="22"/>
                <w:szCs w:val="22"/>
              </w:rPr>
            </w:pPr>
          </w:p>
        </w:tc>
        <w:tc>
          <w:tcPr>
            <w:tcW w:w="1138" w:type="dxa"/>
          </w:tcPr>
          <w:p w14:paraId="464C4E39" w14:textId="77777777" w:rsidR="00E5439F" w:rsidRPr="00272F99" w:rsidRDefault="00E5439F" w:rsidP="000F2B52">
            <w:pPr>
              <w:widowControl/>
              <w:autoSpaceDE/>
              <w:ind w:firstLine="0"/>
              <w:jc w:val="center"/>
              <w:rPr>
                <w:rFonts w:ascii="Times New Roman" w:eastAsia="Times New Roman" w:hAnsi="Times New Roman" w:cs="Times New Roman"/>
                <w:sz w:val="22"/>
                <w:szCs w:val="22"/>
              </w:rPr>
            </w:pPr>
          </w:p>
        </w:tc>
        <w:tc>
          <w:tcPr>
            <w:tcW w:w="1108" w:type="dxa"/>
          </w:tcPr>
          <w:p w14:paraId="7861C795" w14:textId="77777777" w:rsidR="00E5439F" w:rsidRPr="00272F99" w:rsidRDefault="00E5439F" w:rsidP="000F2B52">
            <w:pPr>
              <w:widowControl/>
              <w:autoSpaceDE/>
              <w:ind w:firstLine="0"/>
              <w:jc w:val="center"/>
              <w:rPr>
                <w:rFonts w:ascii="Times New Roman" w:eastAsia="Times New Roman" w:hAnsi="Times New Roman" w:cs="Times New Roman"/>
                <w:sz w:val="22"/>
                <w:szCs w:val="22"/>
              </w:rPr>
            </w:pPr>
          </w:p>
        </w:tc>
        <w:tc>
          <w:tcPr>
            <w:tcW w:w="1008" w:type="dxa"/>
          </w:tcPr>
          <w:p w14:paraId="5A328807" w14:textId="77777777" w:rsidR="00E5439F" w:rsidRPr="00272F99" w:rsidRDefault="00E5439F" w:rsidP="000F2B52">
            <w:pPr>
              <w:widowControl/>
              <w:autoSpaceDE/>
              <w:ind w:firstLine="0"/>
              <w:jc w:val="center"/>
              <w:rPr>
                <w:rFonts w:ascii="Times New Roman" w:eastAsia="Times New Roman" w:hAnsi="Times New Roman" w:cs="Times New Roman"/>
                <w:sz w:val="22"/>
                <w:szCs w:val="22"/>
              </w:rPr>
            </w:pPr>
          </w:p>
        </w:tc>
        <w:tc>
          <w:tcPr>
            <w:tcW w:w="902" w:type="dxa"/>
          </w:tcPr>
          <w:p w14:paraId="5F9959C5" w14:textId="77777777" w:rsidR="00E5439F" w:rsidRPr="00272F99" w:rsidRDefault="00E5439F" w:rsidP="000F2B52">
            <w:pPr>
              <w:widowControl/>
              <w:autoSpaceDE/>
              <w:ind w:firstLine="0"/>
              <w:jc w:val="center"/>
              <w:rPr>
                <w:rFonts w:ascii="Times New Roman" w:eastAsia="Times New Roman" w:hAnsi="Times New Roman" w:cs="Times New Roman"/>
                <w:sz w:val="22"/>
                <w:szCs w:val="22"/>
              </w:rPr>
            </w:pPr>
          </w:p>
        </w:tc>
        <w:tc>
          <w:tcPr>
            <w:tcW w:w="784" w:type="dxa"/>
          </w:tcPr>
          <w:p w14:paraId="1915C39E" w14:textId="77777777" w:rsidR="00E5439F" w:rsidRPr="00272F99" w:rsidRDefault="00E5439F" w:rsidP="000F2B52">
            <w:pPr>
              <w:widowControl/>
              <w:autoSpaceDE/>
              <w:ind w:firstLine="0"/>
              <w:jc w:val="center"/>
              <w:rPr>
                <w:rFonts w:ascii="Times New Roman" w:eastAsia="Times New Roman" w:hAnsi="Times New Roman" w:cs="Times New Roman"/>
                <w:sz w:val="22"/>
                <w:szCs w:val="22"/>
              </w:rPr>
            </w:pPr>
          </w:p>
        </w:tc>
        <w:tc>
          <w:tcPr>
            <w:tcW w:w="944" w:type="dxa"/>
          </w:tcPr>
          <w:p w14:paraId="72FE5132" w14:textId="77777777" w:rsidR="00E5439F" w:rsidRPr="00272F99" w:rsidRDefault="00E5439F" w:rsidP="000F2B52">
            <w:pPr>
              <w:widowControl/>
              <w:autoSpaceDE/>
              <w:ind w:firstLine="0"/>
              <w:jc w:val="center"/>
              <w:rPr>
                <w:rFonts w:ascii="Times New Roman" w:eastAsia="Times New Roman" w:hAnsi="Times New Roman" w:cs="Times New Roman"/>
                <w:sz w:val="22"/>
                <w:szCs w:val="22"/>
              </w:rPr>
            </w:pPr>
            <w:r w:rsidRPr="00272F99">
              <w:rPr>
                <w:rFonts w:ascii="Times New Roman" w:eastAsia="Times New Roman" w:hAnsi="Times New Roman" w:cs="Times New Roman"/>
                <w:sz w:val="22"/>
                <w:szCs w:val="22"/>
              </w:rPr>
              <w:t>×</w:t>
            </w:r>
          </w:p>
        </w:tc>
        <w:tc>
          <w:tcPr>
            <w:tcW w:w="1234" w:type="dxa"/>
          </w:tcPr>
          <w:p w14:paraId="217DF256" w14:textId="77777777" w:rsidR="00E5439F" w:rsidRPr="00272F99" w:rsidRDefault="00E5439F" w:rsidP="000F2B52">
            <w:pPr>
              <w:widowControl/>
              <w:autoSpaceDE/>
              <w:ind w:firstLine="0"/>
              <w:jc w:val="center"/>
              <w:rPr>
                <w:rFonts w:ascii="Times New Roman" w:eastAsia="Times New Roman" w:hAnsi="Times New Roman" w:cs="Times New Roman"/>
                <w:sz w:val="22"/>
                <w:szCs w:val="22"/>
              </w:rPr>
            </w:pPr>
          </w:p>
        </w:tc>
        <w:tc>
          <w:tcPr>
            <w:tcW w:w="784" w:type="dxa"/>
          </w:tcPr>
          <w:p w14:paraId="77C69ACA" w14:textId="77777777" w:rsidR="00E5439F" w:rsidRPr="00272F99" w:rsidRDefault="00E5439F" w:rsidP="000F2B52">
            <w:pPr>
              <w:widowControl/>
              <w:autoSpaceDE/>
              <w:ind w:firstLine="0"/>
              <w:jc w:val="center"/>
              <w:rPr>
                <w:rFonts w:ascii="Times New Roman" w:eastAsia="Times New Roman" w:hAnsi="Times New Roman" w:cs="Times New Roman"/>
                <w:sz w:val="22"/>
                <w:szCs w:val="22"/>
              </w:rPr>
            </w:pPr>
          </w:p>
        </w:tc>
        <w:tc>
          <w:tcPr>
            <w:tcW w:w="944" w:type="dxa"/>
          </w:tcPr>
          <w:p w14:paraId="192D3783" w14:textId="77777777" w:rsidR="00E5439F" w:rsidRPr="00272F99" w:rsidRDefault="00E5439F" w:rsidP="000F2B52">
            <w:pPr>
              <w:widowControl/>
              <w:autoSpaceDE/>
              <w:ind w:firstLine="0"/>
              <w:jc w:val="center"/>
              <w:rPr>
                <w:rFonts w:ascii="Times New Roman" w:eastAsia="Times New Roman" w:hAnsi="Times New Roman" w:cs="Times New Roman"/>
                <w:sz w:val="22"/>
                <w:szCs w:val="22"/>
              </w:rPr>
            </w:pPr>
            <w:r w:rsidRPr="00272F99">
              <w:rPr>
                <w:rFonts w:ascii="Times New Roman" w:eastAsia="Times New Roman" w:hAnsi="Times New Roman" w:cs="Times New Roman"/>
                <w:sz w:val="22"/>
                <w:szCs w:val="22"/>
              </w:rPr>
              <w:t>×</w:t>
            </w:r>
          </w:p>
        </w:tc>
        <w:tc>
          <w:tcPr>
            <w:tcW w:w="1252" w:type="dxa"/>
          </w:tcPr>
          <w:p w14:paraId="76B76771" w14:textId="77777777" w:rsidR="00E5439F" w:rsidRPr="00272F99" w:rsidRDefault="00E5439F" w:rsidP="000F2B52">
            <w:pPr>
              <w:widowControl/>
              <w:autoSpaceDE/>
              <w:ind w:firstLine="0"/>
              <w:jc w:val="center"/>
              <w:rPr>
                <w:rFonts w:ascii="Times New Roman" w:eastAsia="Times New Roman" w:hAnsi="Times New Roman" w:cs="Times New Roman"/>
                <w:sz w:val="22"/>
                <w:szCs w:val="22"/>
              </w:rPr>
            </w:pPr>
          </w:p>
        </w:tc>
        <w:tc>
          <w:tcPr>
            <w:tcW w:w="1094" w:type="dxa"/>
          </w:tcPr>
          <w:p w14:paraId="7508457F" w14:textId="77777777" w:rsidR="00E5439F" w:rsidRPr="00272F99" w:rsidRDefault="00E5439F" w:rsidP="000F2B52">
            <w:pPr>
              <w:widowControl/>
              <w:autoSpaceDE/>
              <w:ind w:firstLine="0"/>
              <w:jc w:val="center"/>
              <w:rPr>
                <w:rFonts w:ascii="Times New Roman" w:eastAsia="Times New Roman" w:hAnsi="Times New Roman" w:cs="Times New Roman"/>
                <w:sz w:val="22"/>
                <w:szCs w:val="22"/>
              </w:rPr>
            </w:pPr>
          </w:p>
        </w:tc>
        <w:tc>
          <w:tcPr>
            <w:tcW w:w="1337" w:type="dxa"/>
          </w:tcPr>
          <w:p w14:paraId="595F0542" w14:textId="77777777" w:rsidR="00E5439F" w:rsidRPr="00272F99" w:rsidRDefault="00E5439F" w:rsidP="000F2B52">
            <w:pPr>
              <w:widowControl/>
              <w:autoSpaceDE/>
              <w:ind w:firstLine="0"/>
              <w:jc w:val="center"/>
              <w:rPr>
                <w:rFonts w:ascii="Times New Roman" w:eastAsia="Times New Roman" w:hAnsi="Times New Roman" w:cs="Times New Roman"/>
                <w:sz w:val="22"/>
                <w:szCs w:val="22"/>
              </w:rPr>
            </w:pPr>
            <w:r w:rsidRPr="00272F99">
              <w:rPr>
                <w:rFonts w:ascii="Times New Roman" w:eastAsia="Times New Roman" w:hAnsi="Times New Roman" w:cs="Times New Roman"/>
                <w:sz w:val="22"/>
                <w:szCs w:val="22"/>
              </w:rPr>
              <w:t>×</w:t>
            </w:r>
          </w:p>
        </w:tc>
      </w:tr>
    </w:tbl>
    <w:p w14:paraId="6069B25B" w14:textId="77777777" w:rsidR="00E5439F" w:rsidRPr="00272F99" w:rsidRDefault="00E5439F" w:rsidP="00E5439F">
      <w:pPr>
        <w:ind w:firstLine="0"/>
        <w:rPr>
          <w:rFonts w:ascii="Times New Roman" w:hAnsi="Times New Roman" w:cs="Times New Roman"/>
          <w:i/>
        </w:rPr>
      </w:pPr>
      <w:r w:rsidRPr="00272F99">
        <w:rPr>
          <w:rFonts w:ascii="Times New Roman" w:hAnsi="Times New Roman" w:cs="Times New Roman"/>
          <w:i/>
        </w:rPr>
        <w:t xml:space="preserve">*Расчет среднегодового поголовья = (поголовье на начало года + поголовье на конец </w:t>
      </w:r>
      <w:proofErr w:type="gramStart"/>
      <w:r w:rsidRPr="00272F99">
        <w:rPr>
          <w:rFonts w:ascii="Times New Roman" w:hAnsi="Times New Roman" w:cs="Times New Roman"/>
          <w:i/>
        </w:rPr>
        <w:t>года)/</w:t>
      </w:r>
      <w:proofErr w:type="gramEnd"/>
      <w:r w:rsidRPr="00272F99">
        <w:rPr>
          <w:rFonts w:ascii="Times New Roman" w:hAnsi="Times New Roman" w:cs="Times New Roman"/>
          <w:i/>
        </w:rPr>
        <w:t>2</w:t>
      </w:r>
    </w:p>
    <w:p w14:paraId="51EC25D9" w14:textId="77777777" w:rsidR="00E5439F" w:rsidRPr="00272F99" w:rsidRDefault="00E5439F" w:rsidP="00E5439F">
      <w:pPr>
        <w:rPr>
          <w:rFonts w:ascii="Times New Roman" w:hAnsi="Times New Roman" w:cs="Times New Roman"/>
          <w:sz w:val="20"/>
          <w:szCs w:val="20"/>
        </w:rPr>
      </w:pPr>
    </w:p>
    <w:p w14:paraId="6B74D909" w14:textId="77777777" w:rsidR="00E5439F" w:rsidRPr="00272F99" w:rsidRDefault="00E5439F" w:rsidP="00E5439F">
      <w:pPr>
        <w:ind w:firstLine="709"/>
        <w:rPr>
          <w:rFonts w:ascii="Times New Roman" w:hAnsi="Times New Roman" w:cs="Times New Roman"/>
        </w:rPr>
      </w:pPr>
      <w:r w:rsidRPr="00272F99">
        <w:rPr>
          <w:rFonts w:ascii="Times New Roman" w:hAnsi="Times New Roman" w:cs="Times New Roman"/>
        </w:rPr>
        <w:t>Таблица 5.4 Оборот стада овец (</w:t>
      </w:r>
      <w:r w:rsidRPr="00272F99">
        <w:rPr>
          <w:rFonts w:ascii="Times New Roman" w:hAnsi="Times New Roman" w:cs="Times New Roman"/>
          <w:i/>
        </w:rPr>
        <w:t>данная таблица представляется за каждый год</w:t>
      </w:r>
      <w:r w:rsidRPr="00272F99">
        <w:rPr>
          <w:rFonts w:ascii="Times New Roman" w:hAnsi="Times New Roman" w:cs="Times New Roman"/>
        </w:rPr>
        <w:t>)</w:t>
      </w:r>
    </w:p>
    <w:p w14:paraId="7CB71AFD" w14:textId="77777777" w:rsidR="00E5439F" w:rsidRPr="00272F99" w:rsidRDefault="00E5439F" w:rsidP="00E5439F">
      <w:pPr>
        <w:widowControl/>
        <w:autoSpaceDE/>
        <w:ind w:firstLine="0"/>
        <w:jc w:val="left"/>
        <w:rPr>
          <w:rFonts w:ascii="Times New Roman" w:eastAsia="Times New Roman" w:hAnsi="Times New Roman" w:cs="Times New Roman"/>
          <w:sz w:val="10"/>
          <w:szCs w:val="10"/>
        </w:rPr>
      </w:pPr>
    </w:p>
    <w:tbl>
      <w:tblPr>
        <w:tblW w:w="15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4"/>
        <w:gridCol w:w="1100"/>
        <w:gridCol w:w="1511"/>
        <w:gridCol w:w="1113"/>
        <w:gridCol w:w="1074"/>
        <w:gridCol w:w="906"/>
        <w:gridCol w:w="788"/>
        <w:gridCol w:w="949"/>
        <w:gridCol w:w="1256"/>
        <w:gridCol w:w="788"/>
        <w:gridCol w:w="949"/>
        <w:gridCol w:w="1256"/>
        <w:gridCol w:w="1100"/>
      </w:tblGrid>
      <w:tr w:rsidR="00E5439F" w:rsidRPr="00272F99" w14:paraId="0E4CB40D" w14:textId="77777777" w:rsidTr="000F2B52">
        <w:trPr>
          <w:trHeight w:val="402"/>
          <w:jc w:val="center"/>
        </w:trPr>
        <w:tc>
          <w:tcPr>
            <w:tcW w:w="2324" w:type="dxa"/>
            <w:vMerge w:val="restart"/>
          </w:tcPr>
          <w:p w14:paraId="17934B55" w14:textId="77777777" w:rsidR="00E5439F" w:rsidRPr="00272F99" w:rsidRDefault="00E5439F" w:rsidP="000F2B52">
            <w:pPr>
              <w:widowControl/>
              <w:autoSpaceDE/>
              <w:ind w:firstLine="0"/>
              <w:jc w:val="center"/>
              <w:rPr>
                <w:rFonts w:ascii="Times New Roman" w:eastAsia="Times New Roman" w:hAnsi="Times New Roman" w:cs="Times New Roman"/>
              </w:rPr>
            </w:pPr>
            <w:r w:rsidRPr="00272F99">
              <w:rPr>
                <w:rFonts w:ascii="Times New Roman" w:eastAsia="Times New Roman" w:hAnsi="Times New Roman" w:cs="Times New Roman"/>
              </w:rPr>
              <w:t>Половозрастные группы</w:t>
            </w:r>
          </w:p>
        </w:tc>
        <w:tc>
          <w:tcPr>
            <w:tcW w:w="1100" w:type="dxa"/>
            <w:vMerge w:val="restart"/>
          </w:tcPr>
          <w:p w14:paraId="08BDB341" w14:textId="77777777" w:rsidR="00E5439F" w:rsidRPr="00272F99" w:rsidRDefault="00E5439F" w:rsidP="000F2B52">
            <w:pPr>
              <w:widowControl/>
              <w:autoSpaceDE/>
              <w:ind w:firstLine="0"/>
              <w:jc w:val="center"/>
              <w:rPr>
                <w:rFonts w:ascii="Times New Roman" w:eastAsia="Times New Roman" w:hAnsi="Times New Roman" w:cs="Times New Roman"/>
              </w:rPr>
            </w:pPr>
            <w:r w:rsidRPr="00272F99">
              <w:rPr>
                <w:rFonts w:ascii="Times New Roman" w:eastAsia="Times New Roman" w:hAnsi="Times New Roman" w:cs="Times New Roman"/>
              </w:rPr>
              <w:t>Наличие на начало года, голов</w:t>
            </w:r>
          </w:p>
        </w:tc>
        <w:tc>
          <w:tcPr>
            <w:tcW w:w="2624" w:type="dxa"/>
            <w:gridSpan w:val="2"/>
          </w:tcPr>
          <w:p w14:paraId="70928101" w14:textId="77777777" w:rsidR="00E5439F" w:rsidRPr="00272F99" w:rsidRDefault="00E5439F" w:rsidP="000F2B52">
            <w:pPr>
              <w:widowControl/>
              <w:autoSpaceDE/>
              <w:ind w:firstLine="0"/>
              <w:jc w:val="center"/>
              <w:rPr>
                <w:rFonts w:ascii="Times New Roman" w:eastAsia="Times New Roman" w:hAnsi="Times New Roman" w:cs="Times New Roman"/>
              </w:rPr>
            </w:pPr>
            <w:r w:rsidRPr="00272F99">
              <w:rPr>
                <w:rFonts w:ascii="Times New Roman" w:eastAsia="Times New Roman" w:hAnsi="Times New Roman" w:cs="Times New Roman"/>
              </w:rPr>
              <w:t>ПРИХОД</w:t>
            </w:r>
          </w:p>
        </w:tc>
        <w:tc>
          <w:tcPr>
            <w:tcW w:w="7966" w:type="dxa"/>
            <w:gridSpan w:val="8"/>
          </w:tcPr>
          <w:p w14:paraId="3F6BECA3" w14:textId="77777777" w:rsidR="00E5439F" w:rsidRPr="00272F99" w:rsidRDefault="00E5439F" w:rsidP="000F2B52">
            <w:pPr>
              <w:widowControl/>
              <w:autoSpaceDE/>
              <w:ind w:firstLine="0"/>
              <w:jc w:val="center"/>
              <w:rPr>
                <w:rFonts w:ascii="Times New Roman" w:eastAsia="Times New Roman" w:hAnsi="Times New Roman" w:cs="Times New Roman"/>
              </w:rPr>
            </w:pPr>
            <w:r w:rsidRPr="00272F99">
              <w:rPr>
                <w:rFonts w:ascii="Times New Roman" w:eastAsia="Times New Roman" w:hAnsi="Times New Roman" w:cs="Times New Roman"/>
              </w:rPr>
              <w:t>РАСХОД</w:t>
            </w:r>
          </w:p>
        </w:tc>
        <w:tc>
          <w:tcPr>
            <w:tcW w:w="1100" w:type="dxa"/>
            <w:vMerge w:val="restart"/>
          </w:tcPr>
          <w:p w14:paraId="2A620AFF" w14:textId="77777777" w:rsidR="00E5439F" w:rsidRPr="00272F99" w:rsidRDefault="00E5439F" w:rsidP="000F2B52">
            <w:pPr>
              <w:widowControl/>
              <w:autoSpaceDE/>
              <w:ind w:firstLine="0"/>
              <w:jc w:val="center"/>
              <w:rPr>
                <w:rFonts w:ascii="Times New Roman" w:eastAsia="Times New Roman" w:hAnsi="Times New Roman" w:cs="Times New Roman"/>
              </w:rPr>
            </w:pPr>
            <w:r w:rsidRPr="00272F99">
              <w:rPr>
                <w:rFonts w:ascii="Times New Roman" w:eastAsia="Times New Roman" w:hAnsi="Times New Roman" w:cs="Times New Roman"/>
              </w:rPr>
              <w:t>Наличие на конец года, голов</w:t>
            </w:r>
          </w:p>
        </w:tc>
      </w:tr>
      <w:tr w:rsidR="00E5439F" w:rsidRPr="00272F99" w14:paraId="5B6F03E5" w14:textId="77777777" w:rsidTr="000F2B52">
        <w:trPr>
          <w:trHeight w:val="214"/>
          <w:jc w:val="center"/>
        </w:trPr>
        <w:tc>
          <w:tcPr>
            <w:tcW w:w="2324" w:type="dxa"/>
            <w:vMerge/>
          </w:tcPr>
          <w:p w14:paraId="2FA42147" w14:textId="77777777" w:rsidR="00E5439F" w:rsidRPr="00272F99" w:rsidRDefault="00E5439F" w:rsidP="000F2B52">
            <w:pPr>
              <w:widowControl/>
              <w:autoSpaceDE/>
              <w:ind w:firstLine="0"/>
              <w:jc w:val="center"/>
              <w:rPr>
                <w:rFonts w:ascii="Times New Roman" w:eastAsia="Times New Roman" w:hAnsi="Times New Roman" w:cs="Times New Roman"/>
              </w:rPr>
            </w:pPr>
          </w:p>
        </w:tc>
        <w:tc>
          <w:tcPr>
            <w:tcW w:w="1100" w:type="dxa"/>
            <w:vMerge/>
          </w:tcPr>
          <w:p w14:paraId="469D705E" w14:textId="77777777" w:rsidR="00E5439F" w:rsidRPr="00272F99" w:rsidRDefault="00E5439F" w:rsidP="000F2B52">
            <w:pPr>
              <w:widowControl/>
              <w:autoSpaceDE/>
              <w:ind w:firstLine="0"/>
              <w:jc w:val="center"/>
              <w:rPr>
                <w:rFonts w:ascii="Times New Roman" w:eastAsia="Times New Roman" w:hAnsi="Times New Roman" w:cs="Times New Roman"/>
              </w:rPr>
            </w:pPr>
          </w:p>
        </w:tc>
        <w:tc>
          <w:tcPr>
            <w:tcW w:w="1511" w:type="dxa"/>
            <w:vMerge w:val="restart"/>
          </w:tcPr>
          <w:p w14:paraId="20EC9C3E" w14:textId="77777777" w:rsidR="00E5439F" w:rsidRPr="00272F99" w:rsidRDefault="00E5439F" w:rsidP="000F2B52">
            <w:pPr>
              <w:widowControl/>
              <w:autoSpaceDE/>
              <w:ind w:firstLine="0"/>
              <w:jc w:val="center"/>
              <w:rPr>
                <w:rFonts w:ascii="Times New Roman" w:eastAsia="Times New Roman" w:hAnsi="Times New Roman" w:cs="Times New Roman"/>
              </w:rPr>
            </w:pPr>
            <w:r w:rsidRPr="00272F99">
              <w:rPr>
                <w:rFonts w:ascii="Times New Roman" w:eastAsia="Times New Roman" w:hAnsi="Times New Roman" w:cs="Times New Roman"/>
              </w:rPr>
              <w:t>приплод, перевод из младшей группы, голов</w:t>
            </w:r>
          </w:p>
        </w:tc>
        <w:tc>
          <w:tcPr>
            <w:tcW w:w="1113" w:type="dxa"/>
            <w:vMerge w:val="restart"/>
          </w:tcPr>
          <w:p w14:paraId="3032C50D" w14:textId="77777777" w:rsidR="00E5439F" w:rsidRPr="00272F99" w:rsidRDefault="00E5439F" w:rsidP="000F2B52">
            <w:pPr>
              <w:widowControl/>
              <w:autoSpaceDE/>
              <w:ind w:firstLine="0"/>
              <w:jc w:val="center"/>
              <w:rPr>
                <w:rFonts w:ascii="Times New Roman" w:eastAsia="Times New Roman" w:hAnsi="Times New Roman" w:cs="Times New Roman"/>
              </w:rPr>
            </w:pPr>
            <w:r w:rsidRPr="00272F99">
              <w:rPr>
                <w:rFonts w:ascii="Times New Roman" w:eastAsia="Times New Roman" w:hAnsi="Times New Roman" w:cs="Times New Roman"/>
              </w:rPr>
              <w:t>покупка, голов</w:t>
            </w:r>
          </w:p>
        </w:tc>
        <w:tc>
          <w:tcPr>
            <w:tcW w:w="1074" w:type="dxa"/>
            <w:vMerge w:val="restart"/>
          </w:tcPr>
          <w:p w14:paraId="26BE44FD" w14:textId="77777777" w:rsidR="00E5439F" w:rsidRPr="00272F99" w:rsidRDefault="00E5439F" w:rsidP="000F2B52">
            <w:pPr>
              <w:widowControl/>
              <w:autoSpaceDE/>
              <w:ind w:firstLine="0"/>
              <w:jc w:val="center"/>
              <w:rPr>
                <w:rFonts w:ascii="Times New Roman" w:eastAsia="Times New Roman" w:hAnsi="Times New Roman" w:cs="Times New Roman"/>
              </w:rPr>
            </w:pPr>
            <w:r w:rsidRPr="00272F99">
              <w:rPr>
                <w:rFonts w:ascii="Times New Roman" w:eastAsia="Times New Roman" w:hAnsi="Times New Roman" w:cs="Times New Roman"/>
              </w:rPr>
              <w:t>перевод в старшие группы, голов</w:t>
            </w:r>
          </w:p>
        </w:tc>
        <w:tc>
          <w:tcPr>
            <w:tcW w:w="906" w:type="dxa"/>
            <w:vMerge w:val="restart"/>
          </w:tcPr>
          <w:p w14:paraId="6C695967" w14:textId="77777777" w:rsidR="00E5439F" w:rsidRPr="00272F99" w:rsidRDefault="00E5439F" w:rsidP="000F2B52">
            <w:pPr>
              <w:widowControl/>
              <w:autoSpaceDE/>
              <w:ind w:firstLine="0"/>
              <w:jc w:val="center"/>
              <w:rPr>
                <w:rFonts w:ascii="Times New Roman" w:eastAsia="Times New Roman" w:hAnsi="Times New Roman" w:cs="Times New Roman"/>
              </w:rPr>
            </w:pPr>
            <w:r w:rsidRPr="00272F99">
              <w:rPr>
                <w:rFonts w:ascii="Times New Roman" w:eastAsia="Times New Roman" w:hAnsi="Times New Roman" w:cs="Times New Roman"/>
              </w:rPr>
              <w:t>падеж, голов</w:t>
            </w:r>
          </w:p>
        </w:tc>
        <w:tc>
          <w:tcPr>
            <w:tcW w:w="2993" w:type="dxa"/>
            <w:gridSpan w:val="3"/>
          </w:tcPr>
          <w:p w14:paraId="2097A6CD" w14:textId="77777777" w:rsidR="00E5439F" w:rsidRPr="00272F99" w:rsidRDefault="00E5439F" w:rsidP="000F2B52">
            <w:pPr>
              <w:widowControl/>
              <w:autoSpaceDE/>
              <w:ind w:firstLine="0"/>
              <w:jc w:val="center"/>
              <w:rPr>
                <w:rFonts w:ascii="Times New Roman" w:eastAsia="Times New Roman" w:hAnsi="Times New Roman" w:cs="Times New Roman"/>
              </w:rPr>
            </w:pPr>
            <w:r w:rsidRPr="00272F99">
              <w:rPr>
                <w:rFonts w:ascii="Times New Roman" w:eastAsia="Times New Roman" w:hAnsi="Times New Roman" w:cs="Times New Roman"/>
              </w:rPr>
              <w:t>реализация живых животных</w:t>
            </w:r>
          </w:p>
        </w:tc>
        <w:tc>
          <w:tcPr>
            <w:tcW w:w="2993" w:type="dxa"/>
            <w:gridSpan w:val="3"/>
          </w:tcPr>
          <w:p w14:paraId="74E6CCFA" w14:textId="77777777" w:rsidR="00E5439F" w:rsidRPr="00272F99" w:rsidRDefault="00E5439F" w:rsidP="000F2B52">
            <w:pPr>
              <w:widowControl/>
              <w:autoSpaceDE/>
              <w:ind w:firstLine="0"/>
              <w:jc w:val="center"/>
              <w:rPr>
                <w:rFonts w:ascii="Times New Roman" w:eastAsia="Times New Roman" w:hAnsi="Times New Roman" w:cs="Times New Roman"/>
              </w:rPr>
            </w:pPr>
            <w:r w:rsidRPr="00272F99">
              <w:rPr>
                <w:rFonts w:ascii="Times New Roman" w:eastAsia="Times New Roman" w:hAnsi="Times New Roman" w:cs="Times New Roman"/>
              </w:rPr>
              <w:t>реализация на убой</w:t>
            </w:r>
          </w:p>
        </w:tc>
        <w:tc>
          <w:tcPr>
            <w:tcW w:w="1100" w:type="dxa"/>
            <w:vMerge/>
          </w:tcPr>
          <w:p w14:paraId="55529019" w14:textId="77777777" w:rsidR="00E5439F" w:rsidRPr="00272F99" w:rsidRDefault="00E5439F" w:rsidP="000F2B52">
            <w:pPr>
              <w:widowControl/>
              <w:autoSpaceDE/>
              <w:ind w:firstLine="0"/>
              <w:jc w:val="center"/>
              <w:rPr>
                <w:rFonts w:ascii="Times New Roman" w:eastAsia="Times New Roman" w:hAnsi="Times New Roman" w:cs="Times New Roman"/>
              </w:rPr>
            </w:pPr>
          </w:p>
        </w:tc>
      </w:tr>
      <w:tr w:rsidR="00E5439F" w:rsidRPr="00272F99" w14:paraId="540CD1BD" w14:textId="77777777" w:rsidTr="000F2B52">
        <w:trPr>
          <w:trHeight w:val="214"/>
          <w:jc w:val="center"/>
        </w:trPr>
        <w:tc>
          <w:tcPr>
            <w:tcW w:w="2324" w:type="dxa"/>
            <w:vMerge/>
          </w:tcPr>
          <w:p w14:paraId="4CF548D9" w14:textId="77777777" w:rsidR="00E5439F" w:rsidRPr="00272F99" w:rsidRDefault="00E5439F" w:rsidP="000F2B52">
            <w:pPr>
              <w:widowControl/>
              <w:autoSpaceDE/>
              <w:ind w:firstLine="0"/>
              <w:jc w:val="center"/>
              <w:rPr>
                <w:rFonts w:ascii="Times New Roman" w:eastAsia="Times New Roman" w:hAnsi="Times New Roman" w:cs="Times New Roman"/>
              </w:rPr>
            </w:pPr>
          </w:p>
        </w:tc>
        <w:tc>
          <w:tcPr>
            <w:tcW w:w="1100" w:type="dxa"/>
            <w:vMerge/>
          </w:tcPr>
          <w:p w14:paraId="78F892CE" w14:textId="77777777" w:rsidR="00E5439F" w:rsidRPr="00272F99" w:rsidRDefault="00E5439F" w:rsidP="000F2B52">
            <w:pPr>
              <w:widowControl/>
              <w:autoSpaceDE/>
              <w:ind w:firstLine="0"/>
              <w:jc w:val="center"/>
              <w:rPr>
                <w:rFonts w:ascii="Times New Roman" w:eastAsia="Times New Roman" w:hAnsi="Times New Roman" w:cs="Times New Roman"/>
              </w:rPr>
            </w:pPr>
          </w:p>
        </w:tc>
        <w:tc>
          <w:tcPr>
            <w:tcW w:w="1511" w:type="dxa"/>
            <w:vMerge/>
          </w:tcPr>
          <w:p w14:paraId="7324F134" w14:textId="77777777" w:rsidR="00E5439F" w:rsidRPr="00272F99" w:rsidRDefault="00E5439F" w:rsidP="000F2B52">
            <w:pPr>
              <w:widowControl/>
              <w:autoSpaceDE/>
              <w:ind w:firstLine="0"/>
              <w:jc w:val="center"/>
              <w:rPr>
                <w:rFonts w:ascii="Times New Roman" w:eastAsia="Times New Roman" w:hAnsi="Times New Roman" w:cs="Times New Roman"/>
              </w:rPr>
            </w:pPr>
          </w:p>
        </w:tc>
        <w:tc>
          <w:tcPr>
            <w:tcW w:w="1113" w:type="dxa"/>
            <w:vMerge/>
          </w:tcPr>
          <w:p w14:paraId="6B464835" w14:textId="77777777" w:rsidR="00E5439F" w:rsidRPr="00272F99" w:rsidRDefault="00E5439F" w:rsidP="000F2B52">
            <w:pPr>
              <w:widowControl/>
              <w:autoSpaceDE/>
              <w:ind w:firstLine="0"/>
              <w:jc w:val="center"/>
              <w:rPr>
                <w:rFonts w:ascii="Times New Roman" w:eastAsia="Times New Roman" w:hAnsi="Times New Roman" w:cs="Times New Roman"/>
              </w:rPr>
            </w:pPr>
          </w:p>
        </w:tc>
        <w:tc>
          <w:tcPr>
            <w:tcW w:w="1074" w:type="dxa"/>
            <w:vMerge/>
          </w:tcPr>
          <w:p w14:paraId="024CFDE3" w14:textId="77777777" w:rsidR="00E5439F" w:rsidRPr="00272F99" w:rsidRDefault="00E5439F" w:rsidP="000F2B52">
            <w:pPr>
              <w:widowControl/>
              <w:autoSpaceDE/>
              <w:ind w:firstLine="0"/>
              <w:jc w:val="center"/>
              <w:rPr>
                <w:rFonts w:ascii="Times New Roman" w:eastAsia="Times New Roman" w:hAnsi="Times New Roman" w:cs="Times New Roman"/>
              </w:rPr>
            </w:pPr>
          </w:p>
        </w:tc>
        <w:tc>
          <w:tcPr>
            <w:tcW w:w="906" w:type="dxa"/>
            <w:vMerge/>
          </w:tcPr>
          <w:p w14:paraId="5EB49ED7" w14:textId="77777777" w:rsidR="00E5439F" w:rsidRPr="00272F99" w:rsidRDefault="00E5439F" w:rsidP="000F2B52">
            <w:pPr>
              <w:widowControl/>
              <w:autoSpaceDE/>
              <w:ind w:firstLine="0"/>
              <w:jc w:val="center"/>
              <w:rPr>
                <w:rFonts w:ascii="Times New Roman" w:eastAsia="Times New Roman" w:hAnsi="Times New Roman" w:cs="Times New Roman"/>
              </w:rPr>
            </w:pPr>
          </w:p>
        </w:tc>
        <w:tc>
          <w:tcPr>
            <w:tcW w:w="788" w:type="dxa"/>
            <w:vMerge w:val="restart"/>
          </w:tcPr>
          <w:p w14:paraId="523E92D8" w14:textId="77777777" w:rsidR="00E5439F" w:rsidRPr="00272F99" w:rsidRDefault="00E5439F" w:rsidP="000F2B52">
            <w:pPr>
              <w:widowControl/>
              <w:autoSpaceDE/>
              <w:ind w:firstLine="0"/>
              <w:jc w:val="center"/>
              <w:rPr>
                <w:rFonts w:ascii="Times New Roman" w:eastAsia="Times New Roman" w:hAnsi="Times New Roman" w:cs="Times New Roman"/>
              </w:rPr>
            </w:pPr>
            <w:r w:rsidRPr="00272F99">
              <w:rPr>
                <w:rFonts w:ascii="Times New Roman" w:eastAsia="Times New Roman" w:hAnsi="Times New Roman" w:cs="Times New Roman"/>
              </w:rPr>
              <w:t>голов</w:t>
            </w:r>
          </w:p>
        </w:tc>
        <w:tc>
          <w:tcPr>
            <w:tcW w:w="2205" w:type="dxa"/>
            <w:gridSpan w:val="2"/>
          </w:tcPr>
          <w:p w14:paraId="45945929" w14:textId="77777777" w:rsidR="00E5439F" w:rsidRPr="00272F99" w:rsidRDefault="00E5439F" w:rsidP="000F2B52">
            <w:pPr>
              <w:widowControl/>
              <w:autoSpaceDE/>
              <w:ind w:firstLine="0"/>
              <w:jc w:val="center"/>
              <w:rPr>
                <w:rFonts w:ascii="Times New Roman" w:eastAsia="Times New Roman" w:hAnsi="Times New Roman" w:cs="Times New Roman"/>
              </w:rPr>
            </w:pPr>
            <w:r w:rsidRPr="00272F99">
              <w:rPr>
                <w:rFonts w:ascii="Times New Roman" w:eastAsia="Times New Roman" w:hAnsi="Times New Roman" w:cs="Times New Roman"/>
              </w:rPr>
              <w:t>живая масса, кг</w:t>
            </w:r>
          </w:p>
        </w:tc>
        <w:tc>
          <w:tcPr>
            <w:tcW w:w="788" w:type="dxa"/>
            <w:vMerge w:val="restart"/>
          </w:tcPr>
          <w:p w14:paraId="672D5AED" w14:textId="77777777" w:rsidR="00E5439F" w:rsidRPr="00272F99" w:rsidRDefault="00E5439F" w:rsidP="000F2B52">
            <w:pPr>
              <w:widowControl/>
              <w:autoSpaceDE/>
              <w:ind w:firstLine="0"/>
              <w:jc w:val="center"/>
              <w:rPr>
                <w:rFonts w:ascii="Times New Roman" w:eastAsia="Times New Roman" w:hAnsi="Times New Roman" w:cs="Times New Roman"/>
              </w:rPr>
            </w:pPr>
            <w:r w:rsidRPr="00272F99">
              <w:rPr>
                <w:rFonts w:ascii="Times New Roman" w:eastAsia="Times New Roman" w:hAnsi="Times New Roman" w:cs="Times New Roman"/>
              </w:rPr>
              <w:t>голов</w:t>
            </w:r>
          </w:p>
        </w:tc>
        <w:tc>
          <w:tcPr>
            <w:tcW w:w="2205" w:type="dxa"/>
            <w:gridSpan w:val="2"/>
          </w:tcPr>
          <w:p w14:paraId="5206188D" w14:textId="77777777" w:rsidR="00E5439F" w:rsidRPr="00272F99" w:rsidRDefault="00E5439F" w:rsidP="000F2B52">
            <w:pPr>
              <w:widowControl/>
              <w:autoSpaceDE/>
              <w:ind w:firstLine="0"/>
              <w:jc w:val="center"/>
              <w:rPr>
                <w:rFonts w:ascii="Times New Roman" w:eastAsia="Times New Roman" w:hAnsi="Times New Roman" w:cs="Times New Roman"/>
              </w:rPr>
            </w:pPr>
            <w:r w:rsidRPr="00272F99">
              <w:rPr>
                <w:rFonts w:ascii="Times New Roman" w:eastAsia="Times New Roman" w:hAnsi="Times New Roman" w:cs="Times New Roman"/>
              </w:rPr>
              <w:t>живая масса, кг</w:t>
            </w:r>
          </w:p>
        </w:tc>
        <w:tc>
          <w:tcPr>
            <w:tcW w:w="1100" w:type="dxa"/>
            <w:vMerge/>
          </w:tcPr>
          <w:p w14:paraId="4EE8CCFC" w14:textId="77777777" w:rsidR="00E5439F" w:rsidRPr="00272F99" w:rsidRDefault="00E5439F" w:rsidP="000F2B52">
            <w:pPr>
              <w:widowControl/>
              <w:autoSpaceDE/>
              <w:ind w:firstLine="0"/>
              <w:jc w:val="center"/>
              <w:rPr>
                <w:rFonts w:ascii="Times New Roman" w:eastAsia="Times New Roman" w:hAnsi="Times New Roman" w:cs="Times New Roman"/>
              </w:rPr>
            </w:pPr>
          </w:p>
        </w:tc>
      </w:tr>
      <w:tr w:rsidR="00E5439F" w:rsidRPr="00272F99" w14:paraId="4C26FFA6" w14:textId="77777777" w:rsidTr="000F2B52">
        <w:trPr>
          <w:trHeight w:val="214"/>
          <w:jc w:val="center"/>
        </w:trPr>
        <w:tc>
          <w:tcPr>
            <w:tcW w:w="2324" w:type="dxa"/>
            <w:vMerge/>
          </w:tcPr>
          <w:p w14:paraId="0AD7129C" w14:textId="77777777" w:rsidR="00E5439F" w:rsidRPr="00272F99" w:rsidRDefault="00E5439F" w:rsidP="000F2B52">
            <w:pPr>
              <w:widowControl/>
              <w:autoSpaceDE/>
              <w:ind w:firstLine="0"/>
              <w:jc w:val="left"/>
              <w:rPr>
                <w:rFonts w:ascii="Times New Roman" w:eastAsia="Times New Roman" w:hAnsi="Times New Roman" w:cs="Times New Roman"/>
              </w:rPr>
            </w:pPr>
          </w:p>
        </w:tc>
        <w:tc>
          <w:tcPr>
            <w:tcW w:w="1100" w:type="dxa"/>
            <w:vMerge/>
          </w:tcPr>
          <w:p w14:paraId="77F1A111" w14:textId="77777777" w:rsidR="00E5439F" w:rsidRPr="00272F99" w:rsidRDefault="00E5439F" w:rsidP="000F2B52">
            <w:pPr>
              <w:widowControl/>
              <w:autoSpaceDE/>
              <w:ind w:firstLine="0"/>
              <w:jc w:val="left"/>
              <w:rPr>
                <w:rFonts w:ascii="Times New Roman" w:eastAsia="Times New Roman" w:hAnsi="Times New Roman" w:cs="Times New Roman"/>
              </w:rPr>
            </w:pPr>
          </w:p>
        </w:tc>
        <w:tc>
          <w:tcPr>
            <w:tcW w:w="1511" w:type="dxa"/>
            <w:vMerge/>
          </w:tcPr>
          <w:p w14:paraId="0BBD0470" w14:textId="77777777" w:rsidR="00E5439F" w:rsidRPr="00272F99" w:rsidRDefault="00E5439F" w:rsidP="000F2B52">
            <w:pPr>
              <w:widowControl/>
              <w:autoSpaceDE/>
              <w:ind w:firstLine="0"/>
              <w:jc w:val="left"/>
              <w:rPr>
                <w:rFonts w:ascii="Times New Roman" w:eastAsia="Times New Roman" w:hAnsi="Times New Roman" w:cs="Times New Roman"/>
              </w:rPr>
            </w:pPr>
          </w:p>
        </w:tc>
        <w:tc>
          <w:tcPr>
            <w:tcW w:w="1113" w:type="dxa"/>
            <w:vMerge/>
          </w:tcPr>
          <w:p w14:paraId="6D5FE885" w14:textId="77777777" w:rsidR="00E5439F" w:rsidRPr="00272F99" w:rsidRDefault="00E5439F" w:rsidP="000F2B52">
            <w:pPr>
              <w:widowControl/>
              <w:autoSpaceDE/>
              <w:ind w:firstLine="0"/>
              <w:jc w:val="left"/>
              <w:rPr>
                <w:rFonts w:ascii="Times New Roman" w:eastAsia="Times New Roman" w:hAnsi="Times New Roman" w:cs="Times New Roman"/>
              </w:rPr>
            </w:pPr>
          </w:p>
        </w:tc>
        <w:tc>
          <w:tcPr>
            <w:tcW w:w="1074" w:type="dxa"/>
            <w:vMerge/>
          </w:tcPr>
          <w:p w14:paraId="13681A20" w14:textId="77777777" w:rsidR="00E5439F" w:rsidRPr="00272F99" w:rsidRDefault="00E5439F" w:rsidP="000F2B52">
            <w:pPr>
              <w:widowControl/>
              <w:autoSpaceDE/>
              <w:ind w:firstLine="0"/>
              <w:jc w:val="left"/>
              <w:rPr>
                <w:rFonts w:ascii="Times New Roman" w:eastAsia="Times New Roman" w:hAnsi="Times New Roman" w:cs="Times New Roman"/>
              </w:rPr>
            </w:pPr>
          </w:p>
        </w:tc>
        <w:tc>
          <w:tcPr>
            <w:tcW w:w="906" w:type="dxa"/>
            <w:vMerge/>
          </w:tcPr>
          <w:p w14:paraId="1BBEEF01" w14:textId="77777777" w:rsidR="00E5439F" w:rsidRPr="00272F99" w:rsidRDefault="00E5439F" w:rsidP="000F2B52">
            <w:pPr>
              <w:widowControl/>
              <w:autoSpaceDE/>
              <w:ind w:firstLine="0"/>
              <w:jc w:val="left"/>
              <w:rPr>
                <w:rFonts w:ascii="Times New Roman" w:eastAsia="Times New Roman" w:hAnsi="Times New Roman" w:cs="Times New Roman"/>
              </w:rPr>
            </w:pPr>
          </w:p>
        </w:tc>
        <w:tc>
          <w:tcPr>
            <w:tcW w:w="788" w:type="dxa"/>
            <w:vMerge/>
          </w:tcPr>
          <w:p w14:paraId="06E3C7BE" w14:textId="77777777" w:rsidR="00E5439F" w:rsidRPr="00272F99" w:rsidRDefault="00E5439F" w:rsidP="000F2B52">
            <w:pPr>
              <w:widowControl/>
              <w:autoSpaceDE/>
              <w:ind w:firstLine="0"/>
              <w:jc w:val="left"/>
              <w:rPr>
                <w:rFonts w:ascii="Times New Roman" w:eastAsia="Times New Roman" w:hAnsi="Times New Roman" w:cs="Times New Roman"/>
              </w:rPr>
            </w:pPr>
          </w:p>
        </w:tc>
        <w:tc>
          <w:tcPr>
            <w:tcW w:w="949" w:type="dxa"/>
            <w:shd w:val="clear" w:color="auto" w:fill="auto"/>
          </w:tcPr>
          <w:p w14:paraId="6B727759" w14:textId="77777777" w:rsidR="00E5439F" w:rsidRPr="00272F99" w:rsidRDefault="00E5439F" w:rsidP="000F2B52">
            <w:pPr>
              <w:widowControl/>
              <w:autoSpaceDE/>
              <w:ind w:firstLine="0"/>
              <w:jc w:val="center"/>
              <w:rPr>
                <w:rFonts w:ascii="Times New Roman" w:eastAsia="Times New Roman" w:hAnsi="Times New Roman" w:cs="Times New Roman"/>
              </w:rPr>
            </w:pPr>
            <w:r w:rsidRPr="00272F99">
              <w:rPr>
                <w:rFonts w:ascii="Times New Roman" w:eastAsia="Times New Roman" w:hAnsi="Times New Roman" w:cs="Times New Roman"/>
              </w:rPr>
              <w:t>одной головы</w:t>
            </w:r>
          </w:p>
        </w:tc>
        <w:tc>
          <w:tcPr>
            <w:tcW w:w="1256" w:type="dxa"/>
            <w:shd w:val="clear" w:color="auto" w:fill="auto"/>
          </w:tcPr>
          <w:p w14:paraId="21597B6F" w14:textId="77777777" w:rsidR="00E5439F" w:rsidRPr="00272F99" w:rsidRDefault="00E5439F" w:rsidP="000F2B52">
            <w:pPr>
              <w:widowControl/>
              <w:autoSpaceDE/>
              <w:ind w:firstLine="0"/>
              <w:jc w:val="center"/>
              <w:rPr>
                <w:rFonts w:ascii="Times New Roman" w:eastAsia="Times New Roman" w:hAnsi="Times New Roman" w:cs="Times New Roman"/>
              </w:rPr>
            </w:pPr>
            <w:r w:rsidRPr="00272F99">
              <w:rPr>
                <w:rFonts w:ascii="Times New Roman" w:eastAsia="Times New Roman" w:hAnsi="Times New Roman" w:cs="Times New Roman"/>
              </w:rPr>
              <w:t>всего поголовья</w:t>
            </w:r>
          </w:p>
        </w:tc>
        <w:tc>
          <w:tcPr>
            <w:tcW w:w="788" w:type="dxa"/>
            <w:vMerge/>
          </w:tcPr>
          <w:p w14:paraId="00E10C99" w14:textId="77777777" w:rsidR="00E5439F" w:rsidRPr="00272F99" w:rsidRDefault="00E5439F" w:rsidP="000F2B52">
            <w:pPr>
              <w:widowControl/>
              <w:autoSpaceDE/>
              <w:ind w:firstLine="0"/>
              <w:jc w:val="center"/>
              <w:rPr>
                <w:rFonts w:ascii="Times New Roman" w:eastAsia="Times New Roman" w:hAnsi="Times New Roman" w:cs="Times New Roman"/>
              </w:rPr>
            </w:pPr>
          </w:p>
        </w:tc>
        <w:tc>
          <w:tcPr>
            <w:tcW w:w="949" w:type="dxa"/>
          </w:tcPr>
          <w:p w14:paraId="54ACF0B2" w14:textId="77777777" w:rsidR="00E5439F" w:rsidRPr="00272F99" w:rsidRDefault="00E5439F" w:rsidP="000F2B52">
            <w:pPr>
              <w:widowControl/>
              <w:autoSpaceDE/>
              <w:ind w:firstLine="0"/>
              <w:jc w:val="center"/>
              <w:rPr>
                <w:rFonts w:ascii="Times New Roman" w:eastAsia="Times New Roman" w:hAnsi="Times New Roman" w:cs="Times New Roman"/>
              </w:rPr>
            </w:pPr>
            <w:r w:rsidRPr="00272F99">
              <w:rPr>
                <w:rFonts w:ascii="Times New Roman" w:eastAsia="Times New Roman" w:hAnsi="Times New Roman" w:cs="Times New Roman"/>
              </w:rPr>
              <w:t>одной головы</w:t>
            </w:r>
          </w:p>
        </w:tc>
        <w:tc>
          <w:tcPr>
            <w:tcW w:w="1256" w:type="dxa"/>
          </w:tcPr>
          <w:p w14:paraId="099AAF77" w14:textId="77777777" w:rsidR="00E5439F" w:rsidRPr="00272F99" w:rsidRDefault="00E5439F" w:rsidP="000F2B52">
            <w:pPr>
              <w:widowControl/>
              <w:autoSpaceDE/>
              <w:ind w:firstLine="0"/>
              <w:jc w:val="center"/>
              <w:rPr>
                <w:rFonts w:ascii="Times New Roman" w:eastAsia="Times New Roman" w:hAnsi="Times New Roman" w:cs="Times New Roman"/>
              </w:rPr>
            </w:pPr>
            <w:r w:rsidRPr="00272F99">
              <w:rPr>
                <w:rFonts w:ascii="Times New Roman" w:eastAsia="Times New Roman" w:hAnsi="Times New Roman" w:cs="Times New Roman"/>
              </w:rPr>
              <w:t>всего поголовья</w:t>
            </w:r>
          </w:p>
        </w:tc>
        <w:tc>
          <w:tcPr>
            <w:tcW w:w="1100" w:type="dxa"/>
            <w:vMerge/>
          </w:tcPr>
          <w:p w14:paraId="0E4A1C29" w14:textId="77777777" w:rsidR="00E5439F" w:rsidRPr="00272F99" w:rsidRDefault="00E5439F" w:rsidP="000F2B52">
            <w:pPr>
              <w:widowControl/>
              <w:autoSpaceDE/>
              <w:ind w:firstLine="0"/>
              <w:jc w:val="center"/>
              <w:rPr>
                <w:rFonts w:ascii="Times New Roman" w:eastAsia="Times New Roman" w:hAnsi="Times New Roman" w:cs="Times New Roman"/>
              </w:rPr>
            </w:pPr>
          </w:p>
        </w:tc>
      </w:tr>
      <w:tr w:rsidR="00E5439F" w:rsidRPr="00272F99" w14:paraId="41561FE4" w14:textId="77777777" w:rsidTr="000F2B52">
        <w:trPr>
          <w:trHeight w:val="402"/>
          <w:jc w:val="center"/>
        </w:trPr>
        <w:tc>
          <w:tcPr>
            <w:tcW w:w="2324" w:type="dxa"/>
          </w:tcPr>
          <w:p w14:paraId="0F2A6A56" w14:textId="77777777" w:rsidR="00E5439F" w:rsidRPr="00272F99" w:rsidRDefault="00E5439F" w:rsidP="000F2B52">
            <w:pPr>
              <w:widowControl/>
              <w:autoSpaceDE/>
              <w:ind w:firstLine="0"/>
              <w:jc w:val="left"/>
              <w:rPr>
                <w:rFonts w:ascii="Times New Roman" w:eastAsia="Times New Roman" w:hAnsi="Times New Roman" w:cs="Times New Roman"/>
              </w:rPr>
            </w:pPr>
            <w:r w:rsidRPr="00272F99">
              <w:rPr>
                <w:rFonts w:ascii="Times New Roman" w:eastAsia="Times New Roman" w:hAnsi="Times New Roman" w:cs="Times New Roman"/>
              </w:rPr>
              <w:t xml:space="preserve">Овцематки </w:t>
            </w:r>
          </w:p>
        </w:tc>
        <w:tc>
          <w:tcPr>
            <w:tcW w:w="1100" w:type="dxa"/>
          </w:tcPr>
          <w:p w14:paraId="693E0F5A" w14:textId="77777777" w:rsidR="00E5439F" w:rsidRPr="00272F99" w:rsidRDefault="00E5439F" w:rsidP="000F2B52">
            <w:pPr>
              <w:widowControl/>
              <w:autoSpaceDE/>
              <w:ind w:firstLine="0"/>
              <w:jc w:val="left"/>
              <w:rPr>
                <w:rFonts w:ascii="Times New Roman" w:eastAsia="Times New Roman" w:hAnsi="Times New Roman" w:cs="Times New Roman"/>
              </w:rPr>
            </w:pPr>
          </w:p>
        </w:tc>
        <w:tc>
          <w:tcPr>
            <w:tcW w:w="1511" w:type="dxa"/>
          </w:tcPr>
          <w:p w14:paraId="0CDFCCAF" w14:textId="77777777" w:rsidR="00E5439F" w:rsidRPr="00272F99" w:rsidRDefault="00E5439F" w:rsidP="000F2B52">
            <w:pPr>
              <w:widowControl/>
              <w:autoSpaceDE/>
              <w:ind w:firstLine="0"/>
              <w:jc w:val="left"/>
              <w:rPr>
                <w:rFonts w:ascii="Times New Roman" w:eastAsia="Times New Roman" w:hAnsi="Times New Roman" w:cs="Times New Roman"/>
              </w:rPr>
            </w:pPr>
          </w:p>
        </w:tc>
        <w:tc>
          <w:tcPr>
            <w:tcW w:w="1113" w:type="dxa"/>
          </w:tcPr>
          <w:p w14:paraId="00BC1904" w14:textId="77777777" w:rsidR="00E5439F" w:rsidRPr="00272F99" w:rsidRDefault="00E5439F" w:rsidP="000F2B52">
            <w:pPr>
              <w:widowControl/>
              <w:autoSpaceDE/>
              <w:ind w:firstLine="0"/>
              <w:jc w:val="left"/>
              <w:rPr>
                <w:rFonts w:ascii="Times New Roman" w:eastAsia="Times New Roman" w:hAnsi="Times New Roman" w:cs="Times New Roman"/>
              </w:rPr>
            </w:pPr>
          </w:p>
        </w:tc>
        <w:tc>
          <w:tcPr>
            <w:tcW w:w="1074" w:type="dxa"/>
          </w:tcPr>
          <w:p w14:paraId="4B184DD9" w14:textId="77777777" w:rsidR="00E5439F" w:rsidRPr="00272F99" w:rsidRDefault="00E5439F" w:rsidP="000F2B52">
            <w:pPr>
              <w:widowControl/>
              <w:autoSpaceDE/>
              <w:ind w:firstLine="0"/>
              <w:jc w:val="left"/>
              <w:rPr>
                <w:rFonts w:ascii="Times New Roman" w:eastAsia="Times New Roman" w:hAnsi="Times New Roman" w:cs="Times New Roman"/>
              </w:rPr>
            </w:pPr>
          </w:p>
        </w:tc>
        <w:tc>
          <w:tcPr>
            <w:tcW w:w="906" w:type="dxa"/>
          </w:tcPr>
          <w:p w14:paraId="7E6F5BCA" w14:textId="77777777" w:rsidR="00E5439F" w:rsidRPr="00272F99" w:rsidRDefault="00E5439F" w:rsidP="000F2B52">
            <w:pPr>
              <w:widowControl/>
              <w:autoSpaceDE/>
              <w:ind w:firstLine="0"/>
              <w:jc w:val="left"/>
              <w:rPr>
                <w:rFonts w:ascii="Times New Roman" w:eastAsia="Times New Roman" w:hAnsi="Times New Roman" w:cs="Times New Roman"/>
              </w:rPr>
            </w:pPr>
          </w:p>
        </w:tc>
        <w:tc>
          <w:tcPr>
            <w:tcW w:w="788" w:type="dxa"/>
          </w:tcPr>
          <w:p w14:paraId="11215783" w14:textId="77777777" w:rsidR="00E5439F" w:rsidRPr="00272F99" w:rsidRDefault="00E5439F" w:rsidP="000F2B52">
            <w:pPr>
              <w:widowControl/>
              <w:autoSpaceDE/>
              <w:ind w:firstLine="0"/>
              <w:jc w:val="left"/>
              <w:rPr>
                <w:rFonts w:ascii="Times New Roman" w:eastAsia="Times New Roman" w:hAnsi="Times New Roman" w:cs="Times New Roman"/>
              </w:rPr>
            </w:pPr>
          </w:p>
        </w:tc>
        <w:tc>
          <w:tcPr>
            <w:tcW w:w="949" w:type="dxa"/>
          </w:tcPr>
          <w:p w14:paraId="4726EB45" w14:textId="77777777" w:rsidR="00E5439F" w:rsidRPr="00272F99" w:rsidRDefault="00E5439F" w:rsidP="000F2B52">
            <w:pPr>
              <w:widowControl/>
              <w:autoSpaceDE/>
              <w:ind w:firstLine="0"/>
              <w:jc w:val="left"/>
              <w:rPr>
                <w:rFonts w:ascii="Times New Roman" w:eastAsia="Times New Roman" w:hAnsi="Times New Roman" w:cs="Times New Roman"/>
              </w:rPr>
            </w:pPr>
          </w:p>
        </w:tc>
        <w:tc>
          <w:tcPr>
            <w:tcW w:w="1256" w:type="dxa"/>
          </w:tcPr>
          <w:p w14:paraId="3B1C9620" w14:textId="77777777" w:rsidR="00E5439F" w:rsidRPr="00272F99" w:rsidRDefault="00E5439F" w:rsidP="000F2B52">
            <w:pPr>
              <w:widowControl/>
              <w:autoSpaceDE/>
              <w:ind w:firstLine="0"/>
              <w:jc w:val="left"/>
              <w:rPr>
                <w:rFonts w:ascii="Times New Roman" w:eastAsia="Times New Roman" w:hAnsi="Times New Roman" w:cs="Times New Roman"/>
              </w:rPr>
            </w:pPr>
          </w:p>
        </w:tc>
        <w:tc>
          <w:tcPr>
            <w:tcW w:w="788" w:type="dxa"/>
          </w:tcPr>
          <w:p w14:paraId="52B81E38" w14:textId="77777777" w:rsidR="00E5439F" w:rsidRPr="00272F99" w:rsidRDefault="00E5439F" w:rsidP="000F2B52">
            <w:pPr>
              <w:widowControl/>
              <w:autoSpaceDE/>
              <w:ind w:firstLine="0"/>
              <w:jc w:val="left"/>
              <w:rPr>
                <w:rFonts w:ascii="Times New Roman" w:eastAsia="Times New Roman" w:hAnsi="Times New Roman" w:cs="Times New Roman"/>
              </w:rPr>
            </w:pPr>
          </w:p>
        </w:tc>
        <w:tc>
          <w:tcPr>
            <w:tcW w:w="949" w:type="dxa"/>
          </w:tcPr>
          <w:p w14:paraId="7C6C26F4" w14:textId="77777777" w:rsidR="00E5439F" w:rsidRPr="00272F99" w:rsidRDefault="00E5439F" w:rsidP="000F2B52">
            <w:pPr>
              <w:widowControl/>
              <w:autoSpaceDE/>
              <w:ind w:firstLine="0"/>
              <w:jc w:val="left"/>
              <w:rPr>
                <w:rFonts w:ascii="Times New Roman" w:eastAsia="Times New Roman" w:hAnsi="Times New Roman" w:cs="Times New Roman"/>
              </w:rPr>
            </w:pPr>
          </w:p>
        </w:tc>
        <w:tc>
          <w:tcPr>
            <w:tcW w:w="1256" w:type="dxa"/>
          </w:tcPr>
          <w:p w14:paraId="5C1F4BF6" w14:textId="77777777" w:rsidR="00E5439F" w:rsidRPr="00272F99" w:rsidRDefault="00E5439F" w:rsidP="000F2B52">
            <w:pPr>
              <w:widowControl/>
              <w:autoSpaceDE/>
              <w:ind w:firstLine="0"/>
              <w:jc w:val="left"/>
              <w:rPr>
                <w:rFonts w:ascii="Times New Roman" w:eastAsia="Times New Roman" w:hAnsi="Times New Roman" w:cs="Times New Roman"/>
              </w:rPr>
            </w:pPr>
          </w:p>
        </w:tc>
        <w:tc>
          <w:tcPr>
            <w:tcW w:w="1100" w:type="dxa"/>
          </w:tcPr>
          <w:p w14:paraId="37B1F6CE" w14:textId="77777777" w:rsidR="00E5439F" w:rsidRPr="00272F99" w:rsidRDefault="00E5439F" w:rsidP="000F2B52">
            <w:pPr>
              <w:widowControl/>
              <w:autoSpaceDE/>
              <w:ind w:firstLine="0"/>
              <w:jc w:val="left"/>
              <w:rPr>
                <w:rFonts w:ascii="Times New Roman" w:eastAsia="Times New Roman" w:hAnsi="Times New Roman" w:cs="Times New Roman"/>
              </w:rPr>
            </w:pPr>
          </w:p>
        </w:tc>
      </w:tr>
      <w:tr w:rsidR="00E5439F" w:rsidRPr="00272F99" w14:paraId="6ED63E10" w14:textId="77777777" w:rsidTr="000F2B52">
        <w:trPr>
          <w:trHeight w:val="402"/>
          <w:jc w:val="center"/>
        </w:trPr>
        <w:tc>
          <w:tcPr>
            <w:tcW w:w="2324" w:type="dxa"/>
          </w:tcPr>
          <w:p w14:paraId="20124C9D" w14:textId="77777777" w:rsidR="00E5439F" w:rsidRPr="00272F99" w:rsidRDefault="00E5439F" w:rsidP="000F2B52">
            <w:pPr>
              <w:widowControl/>
              <w:autoSpaceDE/>
              <w:ind w:firstLine="0"/>
              <w:jc w:val="left"/>
              <w:rPr>
                <w:rFonts w:ascii="Times New Roman" w:eastAsia="Times New Roman" w:hAnsi="Times New Roman" w:cs="Times New Roman"/>
              </w:rPr>
            </w:pPr>
            <w:r w:rsidRPr="00272F99">
              <w:rPr>
                <w:rFonts w:ascii="Times New Roman" w:eastAsia="Times New Roman" w:hAnsi="Times New Roman" w:cs="Times New Roman"/>
              </w:rPr>
              <w:t xml:space="preserve">Ярки </w:t>
            </w:r>
          </w:p>
        </w:tc>
        <w:tc>
          <w:tcPr>
            <w:tcW w:w="1100" w:type="dxa"/>
          </w:tcPr>
          <w:p w14:paraId="7911F441" w14:textId="77777777" w:rsidR="00E5439F" w:rsidRPr="00272F99" w:rsidRDefault="00E5439F" w:rsidP="000F2B52">
            <w:pPr>
              <w:widowControl/>
              <w:autoSpaceDE/>
              <w:ind w:firstLine="0"/>
              <w:jc w:val="left"/>
              <w:rPr>
                <w:rFonts w:ascii="Times New Roman" w:eastAsia="Times New Roman" w:hAnsi="Times New Roman" w:cs="Times New Roman"/>
              </w:rPr>
            </w:pPr>
          </w:p>
        </w:tc>
        <w:tc>
          <w:tcPr>
            <w:tcW w:w="1511" w:type="dxa"/>
          </w:tcPr>
          <w:p w14:paraId="40D45DEB" w14:textId="77777777" w:rsidR="00E5439F" w:rsidRPr="00272F99" w:rsidRDefault="00E5439F" w:rsidP="000F2B52">
            <w:pPr>
              <w:widowControl/>
              <w:autoSpaceDE/>
              <w:ind w:firstLine="0"/>
              <w:jc w:val="left"/>
              <w:rPr>
                <w:rFonts w:ascii="Times New Roman" w:eastAsia="Times New Roman" w:hAnsi="Times New Roman" w:cs="Times New Roman"/>
              </w:rPr>
            </w:pPr>
          </w:p>
        </w:tc>
        <w:tc>
          <w:tcPr>
            <w:tcW w:w="1113" w:type="dxa"/>
          </w:tcPr>
          <w:p w14:paraId="2E23E766" w14:textId="77777777" w:rsidR="00E5439F" w:rsidRPr="00272F99" w:rsidRDefault="00E5439F" w:rsidP="000F2B52">
            <w:pPr>
              <w:widowControl/>
              <w:autoSpaceDE/>
              <w:ind w:firstLine="0"/>
              <w:jc w:val="left"/>
              <w:rPr>
                <w:rFonts w:ascii="Times New Roman" w:eastAsia="Times New Roman" w:hAnsi="Times New Roman" w:cs="Times New Roman"/>
              </w:rPr>
            </w:pPr>
          </w:p>
        </w:tc>
        <w:tc>
          <w:tcPr>
            <w:tcW w:w="1074" w:type="dxa"/>
          </w:tcPr>
          <w:p w14:paraId="32710487" w14:textId="77777777" w:rsidR="00E5439F" w:rsidRPr="00272F99" w:rsidRDefault="00E5439F" w:rsidP="000F2B52">
            <w:pPr>
              <w:widowControl/>
              <w:autoSpaceDE/>
              <w:ind w:firstLine="0"/>
              <w:jc w:val="left"/>
              <w:rPr>
                <w:rFonts w:ascii="Times New Roman" w:eastAsia="Times New Roman" w:hAnsi="Times New Roman" w:cs="Times New Roman"/>
              </w:rPr>
            </w:pPr>
          </w:p>
        </w:tc>
        <w:tc>
          <w:tcPr>
            <w:tcW w:w="906" w:type="dxa"/>
          </w:tcPr>
          <w:p w14:paraId="34C78C08" w14:textId="77777777" w:rsidR="00E5439F" w:rsidRPr="00272F99" w:rsidRDefault="00E5439F" w:rsidP="000F2B52">
            <w:pPr>
              <w:widowControl/>
              <w:autoSpaceDE/>
              <w:ind w:firstLine="0"/>
              <w:jc w:val="left"/>
              <w:rPr>
                <w:rFonts w:ascii="Times New Roman" w:eastAsia="Times New Roman" w:hAnsi="Times New Roman" w:cs="Times New Roman"/>
              </w:rPr>
            </w:pPr>
          </w:p>
        </w:tc>
        <w:tc>
          <w:tcPr>
            <w:tcW w:w="788" w:type="dxa"/>
          </w:tcPr>
          <w:p w14:paraId="6653D257" w14:textId="77777777" w:rsidR="00E5439F" w:rsidRPr="00272F99" w:rsidRDefault="00E5439F" w:rsidP="000F2B52">
            <w:pPr>
              <w:widowControl/>
              <w:autoSpaceDE/>
              <w:ind w:firstLine="0"/>
              <w:jc w:val="left"/>
              <w:rPr>
                <w:rFonts w:ascii="Times New Roman" w:eastAsia="Times New Roman" w:hAnsi="Times New Roman" w:cs="Times New Roman"/>
              </w:rPr>
            </w:pPr>
          </w:p>
        </w:tc>
        <w:tc>
          <w:tcPr>
            <w:tcW w:w="949" w:type="dxa"/>
          </w:tcPr>
          <w:p w14:paraId="38B93FBA" w14:textId="77777777" w:rsidR="00E5439F" w:rsidRPr="00272F99" w:rsidRDefault="00E5439F" w:rsidP="000F2B52">
            <w:pPr>
              <w:widowControl/>
              <w:autoSpaceDE/>
              <w:ind w:firstLine="0"/>
              <w:jc w:val="left"/>
              <w:rPr>
                <w:rFonts w:ascii="Times New Roman" w:eastAsia="Times New Roman" w:hAnsi="Times New Roman" w:cs="Times New Roman"/>
              </w:rPr>
            </w:pPr>
          </w:p>
        </w:tc>
        <w:tc>
          <w:tcPr>
            <w:tcW w:w="1256" w:type="dxa"/>
          </w:tcPr>
          <w:p w14:paraId="35CEA088" w14:textId="77777777" w:rsidR="00E5439F" w:rsidRPr="00272F99" w:rsidRDefault="00E5439F" w:rsidP="000F2B52">
            <w:pPr>
              <w:widowControl/>
              <w:autoSpaceDE/>
              <w:ind w:firstLine="0"/>
              <w:jc w:val="left"/>
              <w:rPr>
                <w:rFonts w:ascii="Times New Roman" w:eastAsia="Times New Roman" w:hAnsi="Times New Roman" w:cs="Times New Roman"/>
              </w:rPr>
            </w:pPr>
          </w:p>
        </w:tc>
        <w:tc>
          <w:tcPr>
            <w:tcW w:w="788" w:type="dxa"/>
          </w:tcPr>
          <w:p w14:paraId="52F152B4" w14:textId="77777777" w:rsidR="00E5439F" w:rsidRPr="00272F99" w:rsidRDefault="00E5439F" w:rsidP="000F2B52">
            <w:pPr>
              <w:widowControl/>
              <w:autoSpaceDE/>
              <w:ind w:firstLine="0"/>
              <w:jc w:val="left"/>
              <w:rPr>
                <w:rFonts w:ascii="Times New Roman" w:eastAsia="Times New Roman" w:hAnsi="Times New Roman" w:cs="Times New Roman"/>
              </w:rPr>
            </w:pPr>
          </w:p>
        </w:tc>
        <w:tc>
          <w:tcPr>
            <w:tcW w:w="949" w:type="dxa"/>
          </w:tcPr>
          <w:p w14:paraId="0EFEA04E" w14:textId="77777777" w:rsidR="00E5439F" w:rsidRPr="00272F99" w:rsidRDefault="00E5439F" w:rsidP="000F2B52">
            <w:pPr>
              <w:widowControl/>
              <w:autoSpaceDE/>
              <w:ind w:firstLine="0"/>
              <w:jc w:val="left"/>
              <w:rPr>
                <w:rFonts w:ascii="Times New Roman" w:eastAsia="Times New Roman" w:hAnsi="Times New Roman" w:cs="Times New Roman"/>
              </w:rPr>
            </w:pPr>
          </w:p>
        </w:tc>
        <w:tc>
          <w:tcPr>
            <w:tcW w:w="1256" w:type="dxa"/>
          </w:tcPr>
          <w:p w14:paraId="59588CCD" w14:textId="77777777" w:rsidR="00E5439F" w:rsidRPr="00272F99" w:rsidRDefault="00E5439F" w:rsidP="000F2B52">
            <w:pPr>
              <w:widowControl/>
              <w:autoSpaceDE/>
              <w:ind w:firstLine="0"/>
              <w:jc w:val="left"/>
              <w:rPr>
                <w:rFonts w:ascii="Times New Roman" w:eastAsia="Times New Roman" w:hAnsi="Times New Roman" w:cs="Times New Roman"/>
              </w:rPr>
            </w:pPr>
          </w:p>
        </w:tc>
        <w:tc>
          <w:tcPr>
            <w:tcW w:w="1100" w:type="dxa"/>
          </w:tcPr>
          <w:p w14:paraId="351E84B7" w14:textId="77777777" w:rsidR="00E5439F" w:rsidRPr="00272F99" w:rsidRDefault="00E5439F" w:rsidP="000F2B52">
            <w:pPr>
              <w:widowControl/>
              <w:autoSpaceDE/>
              <w:ind w:firstLine="0"/>
              <w:jc w:val="left"/>
              <w:rPr>
                <w:rFonts w:ascii="Times New Roman" w:eastAsia="Times New Roman" w:hAnsi="Times New Roman" w:cs="Times New Roman"/>
              </w:rPr>
            </w:pPr>
          </w:p>
        </w:tc>
      </w:tr>
      <w:tr w:rsidR="00E5439F" w:rsidRPr="00272F99" w14:paraId="75896004" w14:textId="77777777" w:rsidTr="000F2B52">
        <w:trPr>
          <w:trHeight w:val="402"/>
          <w:jc w:val="center"/>
        </w:trPr>
        <w:tc>
          <w:tcPr>
            <w:tcW w:w="2324" w:type="dxa"/>
          </w:tcPr>
          <w:p w14:paraId="2C17E6FF" w14:textId="77777777" w:rsidR="00E5439F" w:rsidRPr="00272F99" w:rsidRDefault="00E5439F" w:rsidP="000F2B52">
            <w:pPr>
              <w:widowControl/>
              <w:autoSpaceDE/>
              <w:ind w:right="-136" w:firstLine="0"/>
              <w:jc w:val="left"/>
              <w:rPr>
                <w:rFonts w:ascii="Times New Roman" w:eastAsia="Times New Roman" w:hAnsi="Times New Roman" w:cs="Times New Roman"/>
              </w:rPr>
            </w:pPr>
            <w:r w:rsidRPr="00272F99">
              <w:rPr>
                <w:rFonts w:ascii="Times New Roman" w:eastAsia="Times New Roman" w:hAnsi="Times New Roman" w:cs="Times New Roman"/>
              </w:rPr>
              <w:t>Ярки прошлых лет</w:t>
            </w:r>
          </w:p>
        </w:tc>
        <w:tc>
          <w:tcPr>
            <w:tcW w:w="1100" w:type="dxa"/>
          </w:tcPr>
          <w:p w14:paraId="2C058FCB" w14:textId="77777777" w:rsidR="00E5439F" w:rsidRPr="00272F99" w:rsidRDefault="00E5439F" w:rsidP="000F2B52">
            <w:pPr>
              <w:widowControl/>
              <w:autoSpaceDE/>
              <w:ind w:firstLine="0"/>
              <w:jc w:val="left"/>
              <w:rPr>
                <w:rFonts w:ascii="Times New Roman" w:eastAsia="Times New Roman" w:hAnsi="Times New Roman" w:cs="Times New Roman"/>
              </w:rPr>
            </w:pPr>
          </w:p>
        </w:tc>
        <w:tc>
          <w:tcPr>
            <w:tcW w:w="1511" w:type="dxa"/>
          </w:tcPr>
          <w:p w14:paraId="6C6A1956" w14:textId="77777777" w:rsidR="00E5439F" w:rsidRPr="00272F99" w:rsidRDefault="00E5439F" w:rsidP="000F2B52">
            <w:pPr>
              <w:widowControl/>
              <w:autoSpaceDE/>
              <w:ind w:firstLine="0"/>
              <w:jc w:val="left"/>
              <w:rPr>
                <w:rFonts w:ascii="Times New Roman" w:eastAsia="Times New Roman" w:hAnsi="Times New Roman" w:cs="Times New Roman"/>
              </w:rPr>
            </w:pPr>
          </w:p>
        </w:tc>
        <w:tc>
          <w:tcPr>
            <w:tcW w:w="1113" w:type="dxa"/>
          </w:tcPr>
          <w:p w14:paraId="3D5AFA18" w14:textId="77777777" w:rsidR="00E5439F" w:rsidRPr="00272F99" w:rsidRDefault="00E5439F" w:rsidP="000F2B52">
            <w:pPr>
              <w:widowControl/>
              <w:autoSpaceDE/>
              <w:ind w:firstLine="0"/>
              <w:jc w:val="left"/>
              <w:rPr>
                <w:rFonts w:ascii="Times New Roman" w:eastAsia="Times New Roman" w:hAnsi="Times New Roman" w:cs="Times New Roman"/>
              </w:rPr>
            </w:pPr>
          </w:p>
        </w:tc>
        <w:tc>
          <w:tcPr>
            <w:tcW w:w="1074" w:type="dxa"/>
          </w:tcPr>
          <w:p w14:paraId="66393C50" w14:textId="77777777" w:rsidR="00E5439F" w:rsidRPr="00272F99" w:rsidRDefault="00E5439F" w:rsidP="000F2B52">
            <w:pPr>
              <w:widowControl/>
              <w:autoSpaceDE/>
              <w:ind w:firstLine="0"/>
              <w:jc w:val="left"/>
              <w:rPr>
                <w:rFonts w:ascii="Times New Roman" w:eastAsia="Times New Roman" w:hAnsi="Times New Roman" w:cs="Times New Roman"/>
              </w:rPr>
            </w:pPr>
          </w:p>
        </w:tc>
        <w:tc>
          <w:tcPr>
            <w:tcW w:w="906" w:type="dxa"/>
          </w:tcPr>
          <w:p w14:paraId="3CCBC1D9" w14:textId="77777777" w:rsidR="00E5439F" w:rsidRPr="00272F99" w:rsidRDefault="00E5439F" w:rsidP="000F2B52">
            <w:pPr>
              <w:widowControl/>
              <w:autoSpaceDE/>
              <w:ind w:firstLine="0"/>
              <w:jc w:val="left"/>
              <w:rPr>
                <w:rFonts w:ascii="Times New Roman" w:eastAsia="Times New Roman" w:hAnsi="Times New Roman" w:cs="Times New Roman"/>
              </w:rPr>
            </w:pPr>
          </w:p>
        </w:tc>
        <w:tc>
          <w:tcPr>
            <w:tcW w:w="788" w:type="dxa"/>
          </w:tcPr>
          <w:p w14:paraId="6FD8742D" w14:textId="77777777" w:rsidR="00E5439F" w:rsidRPr="00272F99" w:rsidRDefault="00E5439F" w:rsidP="000F2B52">
            <w:pPr>
              <w:widowControl/>
              <w:autoSpaceDE/>
              <w:ind w:firstLine="0"/>
              <w:jc w:val="left"/>
              <w:rPr>
                <w:rFonts w:ascii="Times New Roman" w:eastAsia="Times New Roman" w:hAnsi="Times New Roman" w:cs="Times New Roman"/>
              </w:rPr>
            </w:pPr>
          </w:p>
        </w:tc>
        <w:tc>
          <w:tcPr>
            <w:tcW w:w="949" w:type="dxa"/>
          </w:tcPr>
          <w:p w14:paraId="5DEDD416" w14:textId="77777777" w:rsidR="00E5439F" w:rsidRPr="00272F99" w:rsidRDefault="00E5439F" w:rsidP="000F2B52">
            <w:pPr>
              <w:widowControl/>
              <w:autoSpaceDE/>
              <w:ind w:firstLine="0"/>
              <w:jc w:val="left"/>
              <w:rPr>
                <w:rFonts w:ascii="Times New Roman" w:eastAsia="Times New Roman" w:hAnsi="Times New Roman" w:cs="Times New Roman"/>
              </w:rPr>
            </w:pPr>
          </w:p>
        </w:tc>
        <w:tc>
          <w:tcPr>
            <w:tcW w:w="1256" w:type="dxa"/>
          </w:tcPr>
          <w:p w14:paraId="07EE4602" w14:textId="77777777" w:rsidR="00E5439F" w:rsidRPr="00272F99" w:rsidRDefault="00E5439F" w:rsidP="000F2B52">
            <w:pPr>
              <w:widowControl/>
              <w:autoSpaceDE/>
              <w:ind w:firstLine="0"/>
              <w:jc w:val="left"/>
              <w:rPr>
                <w:rFonts w:ascii="Times New Roman" w:eastAsia="Times New Roman" w:hAnsi="Times New Roman" w:cs="Times New Roman"/>
              </w:rPr>
            </w:pPr>
          </w:p>
        </w:tc>
        <w:tc>
          <w:tcPr>
            <w:tcW w:w="788" w:type="dxa"/>
          </w:tcPr>
          <w:p w14:paraId="5B00716C" w14:textId="77777777" w:rsidR="00E5439F" w:rsidRPr="00272F99" w:rsidRDefault="00E5439F" w:rsidP="000F2B52">
            <w:pPr>
              <w:widowControl/>
              <w:autoSpaceDE/>
              <w:ind w:firstLine="0"/>
              <w:jc w:val="left"/>
              <w:rPr>
                <w:rFonts w:ascii="Times New Roman" w:eastAsia="Times New Roman" w:hAnsi="Times New Roman" w:cs="Times New Roman"/>
              </w:rPr>
            </w:pPr>
          </w:p>
        </w:tc>
        <w:tc>
          <w:tcPr>
            <w:tcW w:w="949" w:type="dxa"/>
          </w:tcPr>
          <w:p w14:paraId="3B0C2D01" w14:textId="77777777" w:rsidR="00E5439F" w:rsidRPr="00272F99" w:rsidRDefault="00E5439F" w:rsidP="000F2B52">
            <w:pPr>
              <w:widowControl/>
              <w:autoSpaceDE/>
              <w:ind w:firstLine="0"/>
              <w:jc w:val="left"/>
              <w:rPr>
                <w:rFonts w:ascii="Times New Roman" w:eastAsia="Times New Roman" w:hAnsi="Times New Roman" w:cs="Times New Roman"/>
              </w:rPr>
            </w:pPr>
          </w:p>
        </w:tc>
        <w:tc>
          <w:tcPr>
            <w:tcW w:w="1256" w:type="dxa"/>
          </w:tcPr>
          <w:p w14:paraId="5D274100" w14:textId="77777777" w:rsidR="00E5439F" w:rsidRPr="00272F99" w:rsidRDefault="00E5439F" w:rsidP="000F2B52">
            <w:pPr>
              <w:widowControl/>
              <w:autoSpaceDE/>
              <w:ind w:firstLine="0"/>
              <w:jc w:val="left"/>
              <w:rPr>
                <w:rFonts w:ascii="Times New Roman" w:eastAsia="Times New Roman" w:hAnsi="Times New Roman" w:cs="Times New Roman"/>
              </w:rPr>
            </w:pPr>
          </w:p>
        </w:tc>
        <w:tc>
          <w:tcPr>
            <w:tcW w:w="1100" w:type="dxa"/>
          </w:tcPr>
          <w:p w14:paraId="45F57B56" w14:textId="77777777" w:rsidR="00E5439F" w:rsidRPr="00272F99" w:rsidRDefault="00E5439F" w:rsidP="000F2B52">
            <w:pPr>
              <w:widowControl/>
              <w:autoSpaceDE/>
              <w:ind w:firstLine="0"/>
              <w:jc w:val="left"/>
              <w:rPr>
                <w:rFonts w:ascii="Times New Roman" w:eastAsia="Times New Roman" w:hAnsi="Times New Roman" w:cs="Times New Roman"/>
              </w:rPr>
            </w:pPr>
          </w:p>
        </w:tc>
      </w:tr>
      <w:tr w:rsidR="00E5439F" w:rsidRPr="00272F99" w14:paraId="4930B404" w14:textId="77777777" w:rsidTr="000F2B52">
        <w:trPr>
          <w:trHeight w:val="402"/>
          <w:jc w:val="center"/>
        </w:trPr>
        <w:tc>
          <w:tcPr>
            <w:tcW w:w="2324" w:type="dxa"/>
          </w:tcPr>
          <w:p w14:paraId="32356820" w14:textId="77777777" w:rsidR="00E5439F" w:rsidRPr="00272F99" w:rsidRDefault="00E5439F" w:rsidP="000F2B52">
            <w:pPr>
              <w:widowControl/>
              <w:autoSpaceDE/>
              <w:ind w:firstLine="0"/>
              <w:jc w:val="left"/>
              <w:rPr>
                <w:rFonts w:ascii="Times New Roman" w:eastAsia="Times New Roman" w:hAnsi="Times New Roman" w:cs="Times New Roman"/>
              </w:rPr>
            </w:pPr>
            <w:r w:rsidRPr="00272F99">
              <w:rPr>
                <w:rFonts w:ascii="Times New Roman" w:eastAsia="Times New Roman" w:hAnsi="Times New Roman" w:cs="Times New Roman"/>
              </w:rPr>
              <w:lastRenderedPageBreak/>
              <w:t>Ягнята текущего года</w:t>
            </w:r>
          </w:p>
        </w:tc>
        <w:tc>
          <w:tcPr>
            <w:tcW w:w="1100" w:type="dxa"/>
          </w:tcPr>
          <w:p w14:paraId="45E8520A" w14:textId="77777777" w:rsidR="00E5439F" w:rsidRPr="00272F99" w:rsidRDefault="00E5439F" w:rsidP="000F2B52">
            <w:pPr>
              <w:widowControl/>
              <w:autoSpaceDE/>
              <w:ind w:firstLine="0"/>
              <w:jc w:val="left"/>
              <w:rPr>
                <w:rFonts w:ascii="Times New Roman" w:eastAsia="Times New Roman" w:hAnsi="Times New Roman" w:cs="Times New Roman"/>
              </w:rPr>
            </w:pPr>
          </w:p>
        </w:tc>
        <w:tc>
          <w:tcPr>
            <w:tcW w:w="1511" w:type="dxa"/>
          </w:tcPr>
          <w:p w14:paraId="7CA02F3B" w14:textId="77777777" w:rsidR="00E5439F" w:rsidRPr="00272F99" w:rsidRDefault="00E5439F" w:rsidP="000F2B52">
            <w:pPr>
              <w:widowControl/>
              <w:autoSpaceDE/>
              <w:ind w:firstLine="0"/>
              <w:jc w:val="left"/>
              <w:rPr>
                <w:rFonts w:ascii="Times New Roman" w:eastAsia="Times New Roman" w:hAnsi="Times New Roman" w:cs="Times New Roman"/>
              </w:rPr>
            </w:pPr>
          </w:p>
        </w:tc>
        <w:tc>
          <w:tcPr>
            <w:tcW w:w="1113" w:type="dxa"/>
          </w:tcPr>
          <w:p w14:paraId="2840F654" w14:textId="77777777" w:rsidR="00E5439F" w:rsidRPr="00272F99" w:rsidRDefault="00E5439F" w:rsidP="000F2B52">
            <w:pPr>
              <w:widowControl/>
              <w:autoSpaceDE/>
              <w:ind w:firstLine="0"/>
              <w:jc w:val="left"/>
              <w:rPr>
                <w:rFonts w:ascii="Times New Roman" w:eastAsia="Times New Roman" w:hAnsi="Times New Roman" w:cs="Times New Roman"/>
              </w:rPr>
            </w:pPr>
          </w:p>
        </w:tc>
        <w:tc>
          <w:tcPr>
            <w:tcW w:w="1074" w:type="dxa"/>
          </w:tcPr>
          <w:p w14:paraId="5F36ACC9" w14:textId="77777777" w:rsidR="00E5439F" w:rsidRPr="00272F99" w:rsidRDefault="00E5439F" w:rsidP="000F2B52">
            <w:pPr>
              <w:widowControl/>
              <w:autoSpaceDE/>
              <w:ind w:firstLine="0"/>
              <w:jc w:val="left"/>
              <w:rPr>
                <w:rFonts w:ascii="Times New Roman" w:eastAsia="Times New Roman" w:hAnsi="Times New Roman" w:cs="Times New Roman"/>
              </w:rPr>
            </w:pPr>
          </w:p>
        </w:tc>
        <w:tc>
          <w:tcPr>
            <w:tcW w:w="906" w:type="dxa"/>
          </w:tcPr>
          <w:p w14:paraId="4F8F84AB" w14:textId="77777777" w:rsidR="00E5439F" w:rsidRPr="00272F99" w:rsidRDefault="00E5439F" w:rsidP="000F2B52">
            <w:pPr>
              <w:widowControl/>
              <w:autoSpaceDE/>
              <w:ind w:firstLine="0"/>
              <w:jc w:val="left"/>
              <w:rPr>
                <w:rFonts w:ascii="Times New Roman" w:eastAsia="Times New Roman" w:hAnsi="Times New Roman" w:cs="Times New Roman"/>
              </w:rPr>
            </w:pPr>
          </w:p>
        </w:tc>
        <w:tc>
          <w:tcPr>
            <w:tcW w:w="788" w:type="dxa"/>
          </w:tcPr>
          <w:p w14:paraId="4FE1724E" w14:textId="77777777" w:rsidR="00E5439F" w:rsidRPr="00272F99" w:rsidRDefault="00E5439F" w:rsidP="000F2B52">
            <w:pPr>
              <w:widowControl/>
              <w:autoSpaceDE/>
              <w:ind w:firstLine="0"/>
              <w:jc w:val="left"/>
              <w:rPr>
                <w:rFonts w:ascii="Times New Roman" w:eastAsia="Times New Roman" w:hAnsi="Times New Roman" w:cs="Times New Roman"/>
              </w:rPr>
            </w:pPr>
          </w:p>
        </w:tc>
        <w:tc>
          <w:tcPr>
            <w:tcW w:w="949" w:type="dxa"/>
          </w:tcPr>
          <w:p w14:paraId="16EB008A" w14:textId="77777777" w:rsidR="00E5439F" w:rsidRPr="00272F99" w:rsidRDefault="00E5439F" w:rsidP="000F2B52">
            <w:pPr>
              <w:widowControl/>
              <w:autoSpaceDE/>
              <w:ind w:firstLine="0"/>
              <w:jc w:val="left"/>
              <w:rPr>
                <w:rFonts w:ascii="Times New Roman" w:eastAsia="Times New Roman" w:hAnsi="Times New Roman" w:cs="Times New Roman"/>
              </w:rPr>
            </w:pPr>
          </w:p>
        </w:tc>
        <w:tc>
          <w:tcPr>
            <w:tcW w:w="1256" w:type="dxa"/>
          </w:tcPr>
          <w:p w14:paraId="50807EAE" w14:textId="77777777" w:rsidR="00E5439F" w:rsidRPr="00272F99" w:rsidRDefault="00E5439F" w:rsidP="000F2B52">
            <w:pPr>
              <w:widowControl/>
              <w:autoSpaceDE/>
              <w:ind w:firstLine="0"/>
              <w:jc w:val="left"/>
              <w:rPr>
                <w:rFonts w:ascii="Times New Roman" w:eastAsia="Times New Roman" w:hAnsi="Times New Roman" w:cs="Times New Roman"/>
              </w:rPr>
            </w:pPr>
          </w:p>
        </w:tc>
        <w:tc>
          <w:tcPr>
            <w:tcW w:w="788" w:type="dxa"/>
          </w:tcPr>
          <w:p w14:paraId="6C88BD2A" w14:textId="77777777" w:rsidR="00E5439F" w:rsidRPr="00272F99" w:rsidRDefault="00E5439F" w:rsidP="000F2B52">
            <w:pPr>
              <w:widowControl/>
              <w:autoSpaceDE/>
              <w:ind w:firstLine="0"/>
              <w:jc w:val="left"/>
              <w:rPr>
                <w:rFonts w:ascii="Times New Roman" w:eastAsia="Times New Roman" w:hAnsi="Times New Roman" w:cs="Times New Roman"/>
              </w:rPr>
            </w:pPr>
          </w:p>
        </w:tc>
        <w:tc>
          <w:tcPr>
            <w:tcW w:w="949" w:type="dxa"/>
          </w:tcPr>
          <w:p w14:paraId="54CDD9EF" w14:textId="77777777" w:rsidR="00E5439F" w:rsidRPr="00272F99" w:rsidRDefault="00E5439F" w:rsidP="000F2B52">
            <w:pPr>
              <w:widowControl/>
              <w:autoSpaceDE/>
              <w:ind w:firstLine="0"/>
              <w:jc w:val="left"/>
              <w:rPr>
                <w:rFonts w:ascii="Times New Roman" w:eastAsia="Times New Roman" w:hAnsi="Times New Roman" w:cs="Times New Roman"/>
              </w:rPr>
            </w:pPr>
          </w:p>
        </w:tc>
        <w:tc>
          <w:tcPr>
            <w:tcW w:w="1256" w:type="dxa"/>
          </w:tcPr>
          <w:p w14:paraId="782E9264" w14:textId="77777777" w:rsidR="00E5439F" w:rsidRPr="00272F99" w:rsidRDefault="00E5439F" w:rsidP="000F2B52">
            <w:pPr>
              <w:widowControl/>
              <w:autoSpaceDE/>
              <w:ind w:firstLine="0"/>
              <w:jc w:val="left"/>
              <w:rPr>
                <w:rFonts w:ascii="Times New Roman" w:eastAsia="Times New Roman" w:hAnsi="Times New Roman" w:cs="Times New Roman"/>
              </w:rPr>
            </w:pPr>
          </w:p>
        </w:tc>
        <w:tc>
          <w:tcPr>
            <w:tcW w:w="1100" w:type="dxa"/>
          </w:tcPr>
          <w:p w14:paraId="2DB30E1A" w14:textId="77777777" w:rsidR="00E5439F" w:rsidRPr="00272F99" w:rsidRDefault="00E5439F" w:rsidP="000F2B52">
            <w:pPr>
              <w:widowControl/>
              <w:autoSpaceDE/>
              <w:ind w:firstLine="0"/>
              <w:jc w:val="left"/>
              <w:rPr>
                <w:rFonts w:ascii="Times New Roman" w:eastAsia="Times New Roman" w:hAnsi="Times New Roman" w:cs="Times New Roman"/>
              </w:rPr>
            </w:pPr>
          </w:p>
        </w:tc>
      </w:tr>
      <w:tr w:rsidR="00E5439F" w:rsidRPr="00272F99" w14:paraId="27C2F46C" w14:textId="77777777" w:rsidTr="000F2B52">
        <w:trPr>
          <w:trHeight w:val="827"/>
          <w:jc w:val="center"/>
        </w:trPr>
        <w:tc>
          <w:tcPr>
            <w:tcW w:w="2324" w:type="dxa"/>
          </w:tcPr>
          <w:p w14:paraId="6C76DC9C" w14:textId="77777777" w:rsidR="00E5439F" w:rsidRPr="00272F99" w:rsidRDefault="00E5439F" w:rsidP="000F2B52">
            <w:pPr>
              <w:widowControl/>
              <w:autoSpaceDE/>
              <w:ind w:firstLine="0"/>
              <w:jc w:val="left"/>
              <w:rPr>
                <w:rFonts w:ascii="Times New Roman" w:eastAsia="Times New Roman" w:hAnsi="Times New Roman" w:cs="Times New Roman"/>
              </w:rPr>
            </w:pPr>
            <w:r w:rsidRPr="00272F99">
              <w:rPr>
                <w:rFonts w:ascii="Times New Roman" w:eastAsia="Times New Roman" w:hAnsi="Times New Roman" w:cs="Times New Roman"/>
              </w:rPr>
              <w:t>Баранчики прошлых лет</w:t>
            </w:r>
          </w:p>
        </w:tc>
        <w:tc>
          <w:tcPr>
            <w:tcW w:w="1100" w:type="dxa"/>
          </w:tcPr>
          <w:p w14:paraId="26FA40BD" w14:textId="77777777" w:rsidR="00E5439F" w:rsidRPr="00272F99" w:rsidRDefault="00E5439F" w:rsidP="000F2B52">
            <w:pPr>
              <w:widowControl/>
              <w:autoSpaceDE/>
              <w:ind w:firstLine="0"/>
              <w:jc w:val="left"/>
              <w:rPr>
                <w:rFonts w:ascii="Times New Roman" w:eastAsia="Times New Roman" w:hAnsi="Times New Roman" w:cs="Times New Roman"/>
              </w:rPr>
            </w:pPr>
          </w:p>
        </w:tc>
        <w:tc>
          <w:tcPr>
            <w:tcW w:w="1511" w:type="dxa"/>
          </w:tcPr>
          <w:p w14:paraId="69925412" w14:textId="77777777" w:rsidR="00E5439F" w:rsidRPr="00272F99" w:rsidRDefault="00E5439F" w:rsidP="000F2B52">
            <w:pPr>
              <w:widowControl/>
              <w:autoSpaceDE/>
              <w:ind w:firstLine="0"/>
              <w:jc w:val="left"/>
              <w:rPr>
                <w:rFonts w:ascii="Times New Roman" w:eastAsia="Times New Roman" w:hAnsi="Times New Roman" w:cs="Times New Roman"/>
              </w:rPr>
            </w:pPr>
          </w:p>
        </w:tc>
        <w:tc>
          <w:tcPr>
            <w:tcW w:w="1113" w:type="dxa"/>
          </w:tcPr>
          <w:p w14:paraId="2DB02655" w14:textId="77777777" w:rsidR="00E5439F" w:rsidRPr="00272F99" w:rsidRDefault="00E5439F" w:rsidP="000F2B52">
            <w:pPr>
              <w:widowControl/>
              <w:autoSpaceDE/>
              <w:ind w:firstLine="0"/>
              <w:jc w:val="left"/>
              <w:rPr>
                <w:rFonts w:ascii="Times New Roman" w:eastAsia="Times New Roman" w:hAnsi="Times New Roman" w:cs="Times New Roman"/>
              </w:rPr>
            </w:pPr>
          </w:p>
        </w:tc>
        <w:tc>
          <w:tcPr>
            <w:tcW w:w="1074" w:type="dxa"/>
          </w:tcPr>
          <w:p w14:paraId="59BB6504" w14:textId="77777777" w:rsidR="00E5439F" w:rsidRPr="00272F99" w:rsidRDefault="00E5439F" w:rsidP="000F2B52">
            <w:pPr>
              <w:widowControl/>
              <w:autoSpaceDE/>
              <w:ind w:firstLine="0"/>
              <w:jc w:val="left"/>
              <w:rPr>
                <w:rFonts w:ascii="Times New Roman" w:eastAsia="Times New Roman" w:hAnsi="Times New Roman" w:cs="Times New Roman"/>
              </w:rPr>
            </w:pPr>
          </w:p>
        </w:tc>
        <w:tc>
          <w:tcPr>
            <w:tcW w:w="906" w:type="dxa"/>
          </w:tcPr>
          <w:p w14:paraId="051F3801" w14:textId="77777777" w:rsidR="00E5439F" w:rsidRPr="00272F99" w:rsidRDefault="00E5439F" w:rsidP="000F2B52">
            <w:pPr>
              <w:widowControl/>
              <w:autoSpaceDE/>
              <w:ind w:firstLine="0"/>
              <w:jc w:val="left"/>
              <w:rPr>
                <w:rFonts w:ascii="Times New Roman" w:eastAsia="Times New Roman" w:hAnsi="Times New Roman" w:cs="Times New Roman"/>
              </w:rPr>
            </w:pPr>
          </w:p>
        </w:tc>
        <w:tc>
          <w:tcPr>
            <w:tcW w:w="788" w:type="dxa"/>
          </w:tcPr>
          <w:p w14:paraId="19B420E8" w14:textId="77777777" w:rsidR="00E5439F" w:rsidRPr="00272F99" w:rsidRDefault="00E5439F" w:rsidP="000F2B52">
            <w:pPr>
              <w:widowControl/>
              <w:autoSpaceDE/>
              <w:ind w:firstLine="0"/>
              <w:jc w:val="left"/>
              <w:rPr>
                <w:rFonts w:ascii="Times New Roman" w:eastAsia="Times New Roman" w:hAnsi="Times New Roman" w:cs="Times New Roman"/>
              </w:rPr>
            </w:pPr>
          </w:p>
        </w:tc>
        <w:tc>
          <w:tcPr>
            <w:tcW w:w="949" w:type="dxa"/>
          </w:tcPr>
          <w:p w14:paraId="2E5F3402" w14:textId="77777777" w:rsidR="00E5439F" w:rsidRPr="00272F99" w:rsidRDefault="00E5439F" w:rsidP="000F2B52">
            <w:pPr>
              <w:widowControl/>
              <w:autoSpaceDE/>
              <w:ind w:firstLine="0"/>
              <w:jc w:val="left"/>
              <w:rPr>
                <w:rFonts w:ascii="Times New Roman" w:eastAsia="Times New Roman" w:hAnsi="Times New Roman" w:cs="Times New Roman"/>
              </w:rPr>
            </w:pPr>
          </w:p>
        </w:tc>
        <w:tc>
          <w:tcPr>
            <w:tcW w:w="1256" w:type="dxa"/>
          </w:tcPr>
          <w:p w14:paraId="155AEE65" w14:textId="77777777" w:rsidR="00E5439F" w:rsidRPr="00272F99" w:rsidRDefault="00E5439F" w:rsidP="000F2B52">
            <w:pPr>
              <w:widowControl/>
              <w:autoSpaceDE/>
              <w:ind w:firstLine="0"/>
              <w:jc w:val="left"/>
              <w:rPr>
                <w:rFonts w:ascii="Times New Roman" w:eastAsia="Times New Roman" w:hAnsi="Times New Roman" w:cs="Times New Roman"/>
              </w:rPr>
            </w:pPr>
          </w:p>
        </w:tc>
        <w:tc>
          <w:tcPr>
            <w:tcW w:w="788" w:type="dxa"/>
          </w:tcPr>
          <w:p w14:paraId="5C785EF9" w14:textId="77777777" w:rsidR="00E5439F" w:rsidRPr="00272F99" w:rsidRDefault="00E5439F" w:rsidP="000F2B52">
            <w:pPr>
              <w:widowControl/>
              <w:autoSpaceDE/>
              <w:ind w:firstLine="0"/>
              <w:jc w:val="left"/>
              <w:rPr>
                <w:rFonts w:ascii="Times New Roman" w:eastAsia="Times New Roman" w:hAnsi="Times New Roman" w:cs="Times New Roman"/>
              </w:rPr>
            </w:pPr>
          </w:p>
        </w:tc>
        <w:tc>
          <w:tcPr>
            <w:tcW w:w="949" w:type="dxa"/>
          </w:tcPr>
          <w:p w14:paraId="10E05ED6" w14:textId="77777777" w:rsidR="00E5439F" w:rsidRPr="00272F99" w:rsidRDefault="00E5439F" w:rsidP="000F2B52">
            <w:pPr>
              <w:widowControl/>
              <w:autoSpaceDE/>
              <w:ind w:firstLine="0"/>
              <w:jc w:val="left"/>
              <w:rPr>
                <w:rFonts w:ascii="Times New Roman" w:eastAsia="Times New Roman" w:hAnsi="Times New Roman" w:cs="Times New Roman"/>
              </w:rPr>
            </w:pPr>
          </w:p>
        </w:tc>
        <w:tc>
          <w:tcPr>
            <w:tcW w:w="1256" w:type="dxa"/>
          </w:tcPr>
          <w:p w14:paraId="0AA2EC32" w14:textId="77777777" w:rsidR="00E5439F" w:rsidRPr="00272F99" w:rsidRDefault="00E5439F" w:rsidP="000F2B52">
            <w:pPr>
              <w:widowControl/>
              <w:autoSpaceDE/>
              <w:ind w:firstLine="0"/>
              <w:jc w:val="left"/>
              <w:rPr>
                <w:rFonts w:ascii="Times New Roman" w:eastAsia="Times New Roman" w:hAnsi="Times New Roman" w:cs="Times New Roman"/>
              </w:rPr>
            </w:pPr>
          </w:p>
        </w:tc>
        <w:tc>
          <w:tcPr>
            <w:tcW w:w="1100" w:type="dxa"/>
          </w:tcPr>
          <w:p w14:paraId="274BF356" w14:textId="77777777" w:rsidR="00E5439F" w:rsidRPr="00272F99" w:rsidRDefault="00E5439F" w:rsidP="000F2B52">
            <w:pPr>
              <w:widowControl/>
              <w:autoSpaceDE/>
              <w:ind w:firstLine="0"/>
              <w:jc w:val="left"/>
              <w:rPr>
                <w:rFonts w:ascii="Times New Roman" w:eastAsia="Times New Roman" w:hAnsi="Times New Roman" w:cs="Times New Roman"/>
              </w:rPr>
            </w:pPr>
          </w:p>
        </w:tc>
      </w:tr>
      <w:tr w:rsidR="00E5439F" w:rsidRPr="00272F99" w14:paraId="7A55CDD9" w14:textId="77777777" w:rsidTr="000F2B52">
        <w:trPr>
          <w:trHeight w:val="805"/>
          <w:jc w:val="center"/>
        </w:trPr>
        <w:tc>
          <w:tcPr>
            <w:tcW w:w="2324" w:type="dxa"/>
          </w:tcPr>
          <w:p w14:paraId="7D27A654" w14:textId="77777777" w:rsidR="00E5439F" w:rsidRPr="00272F99" w:rsidRDefault="00E5439F" w:rsidP="000F2B52">
            <w:pPr>
              <w:widowControl/>
              <w:autoSpaceDE/>
              <w:ind w:firstLine="0"/>
              <w:jc w:val="left"/>
              <w:rPr>
                <w:rFonts w:ascii="Times New Roman" w:eastAsia="Times New Roman" w:hAnsi="Times New Roman" w:cs="Times New Roman"/>
              </w:rPr>
            </w:pPr>
            <w:r w:rsidRPr="00272F99">
              <w:rPr>
                <w:rFonts w:ascii="Times New Roman" w:eastAsia="Times New Roman" w:hAnsi="Times New Roman" w:cs="Times New Roman"/>
              </w:rPr>
              <w:t>Бараны-производители</w:t>
            </w:r>
          </w:p>
        </w:tc>
        <w:tc>
          <w:tcPr>
            <w:tcW w:w="1100" w:type="dxa"/>
          </w:tcPr>
          <w:p w14:paraId="7524CF36" w14:textId="77777777" w:rsidR="00E5439F" w:rsidRPr="00272F99" w:rsidRDefault="00E5439F" w:rsidP="000F2B52">
            <w:pPr>
              <w:widowControl/>
              <w:autoSpaceDE/>
              <w:ind w:firstLine="0"/>
              <w:jc w:val="left"/>
              <w:rPr>
                <w:rFonts w:ascii="Times New Roman" w:eastAsia="Times New Roman" w:hAnsi="Times New Roman" w:cs="Times New Roman"/>
              </w:rPr>
            </w:pPr>
          </w:p>
        </w:tc>
        <w:tc>
          <w:tcPr>
            <w:tcW w:w="1511" w:type="dxa"/>
          </w:tcPr>
          <w:p w14:paraId="202E3DA2" w14:textId="77777777" w:rsidR="00E5439F" w:rsidRPr="00272F99" w:rsidRDefault="00E5439F" w:rsidP="000F2B52">
            <w:pPr>
              <w:widowControl/>
              <w:autoSpaceDE/>
              <w:ind w:firstLine="0"/>
              <w:jc w:val="left"/>
              <w:rPr>
                <w:rFonts w:ascii="Times New Roman" w:eastAsia="Times New Roman" w:hAnsi="Times New Roman" w:cs="Times New Roman"/>
              </w:rPr>
            </w:pPr>
          </w:p>
        </w:tc>
        <w:tc>
          <w:tcPr>
            <w:tcW w:w="1113" w:type="dxa"/>
          </w:tcPr>
          <w:p w14:paraId="28FF42CD" w14:textId="77777777" w:rsidR="00E5439F" w:rsidRPr="00272F99" w:rsidRDefault="00E5439F" w:rsidP="000F2B52">
            <w:pPr>
              <w:widowControl/>
              <w:autoSpaceDE/>
              <w:ind w:firstLine="0"/>
              <w:jc w:val="left"/>
              <w:rPr>
                <w:rFonts w:ascii="Times New Roman" w:eastAsia="Times New Roman" w:hAnsi="Times New Roman" w:cs="Times New Roman"/>
              </w:rPr>
            </w:pPr>
          </w:p>
        </w:tc>
        <w:tc>
          <w:tcPr>
            <w:tcW w:w="1074" w:type="dxa"/>
          </w:tcPr>
          <w:p w14:paraId="63B268DE" w14:textId="77777777" w:rsidR="00E5439F" w:rsidRPr="00272F99" w:rsidRDefault="00E5439F" w:rsidP="000F2B52">
            <w:pPr>
              <w:widowControl/>
              <w:autoSpaceDE/>
              <w:ind w:firstLine="0"/>
              <w:jc w:val="left"/>
              <w:rPr>
                <w:rFonts w:ascii="Times New Roman" w:eastAsia="Times New Roman" w:hAnsi="Times New Roman" w:cs="Times New Roman"/>
              </w:rPr>
            </w:pPr>
          </w:p>
        </w:tc>
        <w:tc>
          <w:tcPr>
            <w:tcW w:w="906" w:type="dxa"/>
          </w:tcPr>
          <w:p w14:paraId="4E6E07E8" w14:textId="77777777" w:rsidR="00E5439F" w:rsidRPr="00272F99" w:rsidRDefault="00E5439F" w:rsidP="000F2B52">
            <w:pPr>
              <w:widowControl/>
              <w:autoSpaceDE/>
              <w:ind w:firstLine="0"/>
              <w:jc w:val="left"/>
              <w:rPr>
                <w:rFonts w:ascii="Times New Roman" w:eastAsia="Times New Roman" w:hAnsi="Times New Roman" w:cs="Times New Roman"/>
              </w:rPr>
            </w:pPr>
          </w:p>
        </w:tc>
        <w:tc>
          <w:tcPr>
            <w:tcW w:w="788" w:type="dxa"/>
          </w:tcPr>
          <w:p w14:paraId="6E322166" w14:textId="77777777" w:rsidR="00E5439F" w:rsidRPr="00272F99" w:rsidRDefault="00E5439F" w:rsidP="000F2B52">
            <w:pPr>
              <w:widowControl/>
              <w:autoSpaceDE/>
              <w:ind w:firstLine="0"/>
              <w:jc w:val="left"/>
              <w:rPr>
                <w:rFonts w:ascii="Times New Roman" w:eastAsia="Times New Roman" w:hAnsi="Times New Roman" w:cs="Times New Roman"/>
              </w:rPr>
            </w:pPr>
          </w:p>
        </w:tc>
        <w:tc>
          <w:tcPr>
            <w:tcW w:w="949" w:type="dxa"/>
          </w:tcPr>
          <w:p w14:paraId="14384942" w14:textId="77777777" w:rsidR="00E5439F" w:rsidRPr="00272F99" w:rsidRDefault="00E5439F" w:rsidP="000F2B52">
            <w:pPr>
              <w:widowControl/>
              <w:autoSpaceDE/>
              <w:ind w:firstLine="0"/>
              <w:jc w:val="left"/>
              <w:rPr>
                <w:rFonts w:ascii="Times New Roman" w:eastAsia="Times New Roman" w:hAnsi="Times New Roman" w:cs="Times New Roman"/>
              </w:rPr>
            </w:pPr>
          </w:p>
        </w:tc>
        <w:tc>
          <w:tcPr>
            <w:tcW w:w="1256" w:type="dxa"/>
          </w:tcPr>
          <w:p w14:paraId="4E5F1E8D" w14:textId="77777777" w:rsidR="00E5439F" w:rsidRPr="00272F99" w:rsidRDefault="00E5439F" w:rsidP="000F2B52">
            <w:pPr>
              <w:widowControl/>
              <w:autoSpaceDE/>
              <w:ind w:firstLine="0"/>
              <w:jc w:val="left"/>
              <w:rPr>
                <w:rFonts w:ascii="Times New Roman" w:eastAsia="Times New Roman" w:hAnsi="Times New Roman" w:cs="Times New Roman"/>
              </w:rPr>
            </w:pPr>
          </w:p>
        </w:tc>
        <w:tc>
          <w:tcPr>
            <w:tcW w:w="788" w:type="dxa"/>
          </w:tcPr>
          <w:p w14:paraId="3223DC31" w14:textId="77777777" w:rsidR="00E5439F" w:rsidRPr="00272F99" w:rsidRDefault="00E5439F" w:rsidP="000F2B52">
            <w:pPr>
              <w:widowControl/>
              <w:autoSpaceDE/>
              <w:ind w:firstLine="0"/>
              <w:jc w:val="left"/>
              <w:rPr>
                <w:rFonts w:ascii="Times New Roman" w:eastAsia="Times New Roman" w:hAnsi="Times New Roman" w:cs="Times New Roman"/>
              </w:rPr>
            </w:pPr>
          </w:p>
        </w:tc>
        <w:tc>
          <w:tcPr>
            <w:tcW w:w="949" w:type="dxa"/>
          </w:tcPr>
          <w:p w14:paraId="24C31CE4" w14:textId="77777777" w:rsidR="00E5439F" w:rsidRPr="00272F99" w:rsidRDefault="00E5439F" w:rsidP="000F2B52">
            <w:pPr>
              <w:widowControl/>
              <w:autoSpaceDE/>
              <w:ind w:firstLine="0"/>
              <w:jc w:val="left"/>
              <w:rPr>
                <w:rFonts w:ascii="Times New Roman" w:eastAsia="Times New Roman" w:hAnsi="Times New Roman" w:cs="Times New Roman"/>
              </w:rPr>
            </w:pPr>
          </w:p>
        </w:tc>
        <w:tc>
          <w:tcPr>
            <w:tcW w:w="1256" w:type="dxa"/>
          </w:tcPr>
          <w:p w14:paraId="6C382F8A" w14:textId="77777777" w:rsidR="00E5439F" w:rsidRPr="00272F99" w:rsidRDefault="00E5439F" w:rsidP="000F2B52">
            <w:pPr>
              <w:widowControl/>
              <w:autoSpaceDE/>
              <w:ind w:firstLine="0"/>
              <w:jc w:val="left"/>
              <w:rPr>
                <w:rFonts w:ascii="Times New Roman" w:eastAsia="Times New Roman" w:hAnsi="Times New Roman" w:cs="Times New Roman"/>
              </w:rPr>
            </w:pPr>
          </w:p>
        </w:tc>
        <w:tc>
          <w:tcPr>
            <w:tcW w:w="1100" w:type="dxa"/>
          </w:tcPr>
          <w:p w14:paraId="4284C3BC" w14:textId="77777777" w:rsidR="00E5439F" w:rsidRPr="00272F99" w:rsidRDefault="00E5439F" w:rsidP="000F2B52">
            <w:pPr>
              <w:widowControl/>
              <w:autoSpaceDE/>
              <w:ind w:firstLine="0"/>
              <w:jc w:val="left"/>
              <w:rPr>
                <w:rFonts w:ascii="Times New Roman" w:eastAsia="Times New Roman" w:hAnsi="Times New Roman" w:cs="Times New Roman"/>
              </w:rPr>
            </w:pPr>
          </w:p>
        </w:tc>
      </w:tr>
      <w:tr w:rsidR="00E5439F" w:rsidRPr="00272F99" w14:paraId="7EDB8DE6" w14:textId="77777777" w:rsidTr="000F2B52">
        <w:trPr>
          <w:trHeight w:val="402"/>
          <w:jc w:val="center"/>
        </w:trPr>
        <w:tc>
          <w:tcPr>
            <w:tcW w:w="2324" w:type="dxa"/>
          </w:tcPr>
          <w:p w14:paraId="48C6F3C5" w14:textId="77777777" w:rsidR="00E5439F" w:rsidRPr="00272F99" w:rsidRDefault="00E5439F" w:rsidP="000F2B52">
            <w:pPr>
              <w:widowControl/>
              <w:autoSpaceDE/>
              <w:ind w:firstLine="0"/>
              <w:jc w:val="left"/>
              <w:rPr>
                <w:rFonts w:ascii="Times New Roman" w:eastAsia="Times New Roman" w:hAnsi="Times New Roman" w:cs="Times New Roman"/>
              </w:rPr>
            </w:pPr>
            <w:r w:rsidRPr="00272F99">
              <w:rPr>
                <w:rFonts w:ascii="Times New Roman" w:eastAsia="Times New Roman" w:hAnsi="Times New Roman" w:cs="Times New Roman"/>
              </w:rPr>
              <w:t>Итого</w:t>
            </w:r>
          </w:p>
        </w:tc>
        <w:tc>
          <w:tcPr>
            <w:tcW w:w="1100" w:type="dxa"/>
          </w:tcPr>
          <w:p w14:paraId="1382A2D0" w14:textId="77777777" w:rsidR="00E5439F" w:rsidRPr="00272F99" w:rsidRDefault="00E5439F" w:rsidP="000F2B52">
            <w:pPr>
              <w:widowControl/>
              <w:autoSpaceDE/>
              <w:ind w:firstLine="0"/>
              <w:jc w:val="center"/>
              <w:rPr>
                <w:rFonts w:ascii="Times New Roman" w:eastAsia="Times New Roman" w:hAnsi="Times New Roman" w:cs="Times New Roman"/>
              </w:rPr>
            </w:pPr>
          </w:p>
        </w:tc>
        <w:tc>
          <w:tcPr>
            <w:tcW w:w="1511" w:type="dxa"/>
          </w:tcPr>
          <w:p w14:paraId="15ACBBAA" w14:textId="77777777" w:rsidR="00E5439F" w:rsidRPr="00272F99" w:rsidRDefault="00E5439F" w:rsidP="000F2B52">
            <w:pPr>
              <w:widowControl/>
              <w:autoSpaceDE/>
              <w:ind w:firstLine="0"/>
              <w:jc w:val="center"/>
              <w:rPr>
                <w:rFonts w:ascii="Times New Roman" w:eastAsia="Times New Roman" w:hAnsi="Times New Roman" w:cs="Times New Roman"/>
              </w:rPr>
            </w:pPr>
          </w:p>
        </w:tc>
        <w:tc>
          <w:tcPr>
            <w:tcW w:w="1113" w:type="dxa"/>
          </w:tcPr>
          <w:p w14:paraId="1EA821C8" w14:textId="77777777" w:rsidR="00E5439F" w:rsidRPr="00272F99" w:rsidRDefault="00E5439F" w:rsidP="000F2B52">
            <w:pPr>
              <w:widowControl/>
              <w:autoSpaceDE/>
              <w:ind w:firstLine="0"/>
              <w:jc w:val="center"/>
              <w:rPr>
                <w:rFonts w:ascii="Times New Roman" w:eastAsia="Times New Roman" w:hAnsi="Times New Roman" w:cs="Times New Roman"/>
              </w:rPr>
            </w:pPr>
          </w:p>
        </w:tc>
        <w:tc>
          <w:tcPr>
            <w:tcW w:w="1074" w:type="dxa"/>
          </w:tcPr>
          <w:p w14:paraId="3324B1E6" w14:textId="77777777" w:rsidR="00E5439F" w:rsidRPr="00272F99" w:rsidRDefault="00E5439F" w:rsidP="000F2B52">
            <w:pPr>
              <w:widowControl/>
              <w:autoSpaceDE/>
              <w:ind w:firstLine="0"/>
              <w:jc w:val="center"/>
              <w:rPr>
                <w:rFonts w:ascii="Times New Roman" w:eastAsia="Times New Roman" w:hAnsi="Times New Roman" w:cs="Times New Roman"/>
              </w:rPr>
            </w:pPr>
          </w:p>
        </w:tc>
        <w:tc>
          <w:tcPr>
            <w:tcW w:w="906" w:type="dxa"/>
          </w:tcPr>
          <w:p w14:paraId="21C99FE5" w14:textId="77777777" w:rsidR="00E5439F" w:rsidRPr="00272F99" w:rsidRDefault="00E5439F" w:rsidP="000F2B52">
            <w:pPr>
              <w:widowControl/>
              <w:autoSpaceDE/>
              <w:ind w:firstLine="0"/>
              <w:jc w:val="center"/>
              <w:rPr>
                <w:rFonts w:ascii="Times New Roman" w:eastAsia="Times New Roman" w:hAnsi="Times New Roman" w:cs="Times New Roman"/>
              </w:rPr>
            </w:pPr>
          </w:p>
        </w:tc>
        <w:tc>
          <w:tcPr>
            <w:tcW w:w="788" w:type="dxa"/>
          </w:tcPr>
          <w:p w14:paraId="4F07D7C7" w14:textId="77777777" w:rsidR="00E5439F" w:rsidRPr="00272F99" w:rsidRDefault="00E5439F" w:rsidP="000F2B52">
            <w:pPr>
              <w:widowControl/>
              <w:autoSpaceDE/>
              <w:ind w:firstLine="0"/>
              <w:jc w:val="center"/>
              <w:rPr>
                <w:rFonts w:ascii="Times New Roman" w:eastAsia="Times New Roman" w:hAnsi="Times New Roman" w:cs="Times New Roman"/>
              </w:rPr>
            </w:pPr>
          </w:p>
        </w:tc>
        <w:tc>
          <w:tcPr>
            <w:tcW w:w="949" w:type="dxa"/>
          </w:tcPr>
          <w:p w14:paraId="7AEDC0FC" w14:textId="77777777" w:rsidR="00E5439F" w:rsidRPr="00272F99" w:rsidRDefault="00E5439F" w:rsidP="000F2B52">
            <w:pPr>
              <w:widowControl/>
              <w:autoSpaceDE/>
              <w:ind w:firstLine="0"/>
              <w:jc w:val="center"/>
              <w:rPr>
                <w:rFonts w:ascii="Times New Roman" w:eastAsia="Times New Roman" w:hAnsi="Times New Roman" w:cs="Times New Roman"/>
              </w:rPr>
            </w:pPr>
            <w:r w:rsidRPr="00272F99">
              <w:rPr>
                <w:rFonts w:ascii="Times New Roman" w:eastAsia="Times New Roman" w:hAnsi="Times New Roman" w:cs="Times New Roman"/>
              </w:rPr>
              <w:t>×</w:t>
            </w:r>
          </w:p>
        </w:tc>
        <w:tc>
          <w:tcPr>
            <w:tcW w:w="1256" w:type="dxa"/>
          </w:tcPr>
          <w:p w14:paraId="0E117FA2" w14:textId="77777777" w:rsidR="00E5439F" w:rsidRPr="00272F99" w:rsidRDefault="00E5439F" w:rsidP="000F2B52">
            <w:pPr>
              <w:widowControl/>
              <w:autoSpaceDE/>
              <w:ind w:firstLine="0"/>
              <w:jc w:val="center"/>
              <w:rPr>
                <w:rFonts w:ascii="Times New Roman" w:eastAsia="Times New Roman" w:hAnsi="Times New Roman" w:cs="Times New Roman"/>
              </w:rPr>
            </w:pPr>
          </w:p>
        </w:tc>
        <w:tc>
          <w:tcPr>
            <w:tcW w:w="788" w:type="dxa"/>
          </w:tcPr>
          <w:p w14:paraId="505A1589" w14:textId="77777777" w:rsidR="00E5439F" w:rsidRPr="00272F99" w:rsidRDefault="00E5439F" w:rsidP="000F2B52">
            <w:pPr>
              <w:widowControl/>
              <w:autoSpaceDE/>
              <w:ind w:firstLine="0"/>
              <w:jc w:val="center"/>
              <w:rPr>
                <w:rFonts w:ascii="Times New Roman" w:eastAsia="Times New Roman" w:hAnsi="Times New Roman" w:cs="Times New Roman"/>
              </w:rPr>
            </w:pPr>
          </w:p>
        </w:tc>
        <w:tc>
          <w:tcPr>
            <w:tcW w:w="949" w:type="dxa"/>
          </w:tcPr>
          <w:p w14:paraId="2AF8FEA4" w14:textId="77777777" w:rsidR="00E5439F" w:rsidRPr="00272F99" w:rsidRDefault="00E5439F" w:rsidP="000F2B52">
            <w:pPr>
              <w:widowControl/>
              <w:autoSpaceDE/>
              <w:ind w:firstLine="0"/>
              <w:jc w:val="center"/>
              <w:rPr>
                <w:rFonts w:ascii="Times New Roman" w:eastAsia="Times New Roman" w:hAnsi="Times New Roman" w:cs="Times New Roman"/>
              </w:rPr>
            </w:pPr>
            <w:r w:rsidRPr="00272F99">
              <w:rPr>
                <w:rFonts w:ascii="Times New Roman" w:eastAsia="Times New Roman" w:hAnsi="Times New Roman" w:cs="Times New Roman"/>
              </w:rPr>
              <w:t>×</w:t>
            </w:r>
          </w:p>
        </w:tc>
        <w:tc>
          <w:tcPr>
            <w:tcW w:w="1256" w:type="dxa"/>
          </w:tcPr>
          <w:p w14:paraId="2D4D9333" w14:textId="77777777" w:rsidR="00E5439F" w:rsidRPr="00272F99" w:rsidRDefault="00E5439F" w:rsidP="000F2B52">
            <w:pPr>
              <w:widowControl/>
              <w:autoSpaceDE/>
              <w:ind w:firstLine="0"/>
              <w:jc w:val="center"/>
              <w:rPr>
                <w:rFonts w:ascii="Times New Roman" w:eastAsia="Times New Roman" w:hAnsi="Times New Roman" w:cs="Times New Roman"/>
              </w:rPr>
            </w:pPr>
          </w:p>
        </w:tc>
        <w:tc>
          <w:tcPr>
            <w:tcW w:w="1100" w:type="dxa"/>
          </w:tcPr>
          <w:p w14:paraId="1414D928" w14:textId="77777777" w:rsidR="00E5439F" w:rsidRPr="00272F99" w:rsidRDefault="00E5439F" w:rsidP="000F2B52">
            <w:pPr>
              <w:widowControl/>
              <w:autoSpaceDE/>
              <w:ind w:firstLine="0"/>
              <w:jc w:val="center"/>
              <w:rPr>
                <w:rFonts w:ascii="Times New Roman" w:eastAsia="Times New Roman" w:hAnsi="Times New Roman" w:cs="Times New Roman"/>
              </w:rPr>
            </w:pPr>
          </w:p>
        </w:tc>
      </w:tr>
    </w:tbl>
    <w:p w14:paraId="47DF9D80" w14:textId="77777777" w:rsidR="00E5439F" w:rsidRPr="00272F99" w:rsidRDefault="00E5439F" w:rsidP="00E5439F">
      <w:pPr>
        <w:widowControl/>
        <w:autoSpaceDE/>
        <w:autoSpaceDN/>
        <w:adjustRightInd/>
        <w:ind w:firstLine="0"/>
        <w:jc w:val="left"/>
        <w:rPr>
          <w:rFonts w:ascii="Times New Roman" w:eastAsia="Times New Roman" w:hAnsi="Times New Roman" w:cs="Times New Roman"/>
        </w:rPr>
      </w:pPr>
    </w:p>
    <w:p w14:paraId="68AA1588" w14:textId="77777777" w:rsidR="00E5439F" w:rsidRPr="00272F99" w:rsidRDefault="00E5439F" w:rsidP="00E5439F">
      <w:pPr>
        <w:ind w:firstLine="0"/>
        <w:rPr>
          <w:rFonts w:ascii="Times New Roman" w:hAnsi="Times New Roman" w:cs="Times New Roman"/>
          <w:sz w:val="20"/>
          <w:szCs w:val="20"/>
        </w:rPr>
      </w:pPr>
    </w:p>
    <w:p w14:paraId="60090109" w14:textId="77777777" w:rsidR="00E5439F" w:rsidRPr="00272F99" w:rsidRDefault="00E5439F" w:rsidP="00E5439F">
      <w:pPr>
        <w:ind w:firstLine="709"/>
        <w:rPr>
          <w:rFonts w:ascii="Times New Roman" w:hAnsi="Times New Roman" w:cs="Times New Roman"/>
        </w:rPr>
      </w:pPr>
      <w:r w:rsidRPr="00272F99">
        <w:rPr>
          <w:rFonts w:ascii="Times New Roman" w:hAnsi="Times New Roman" w:cs="Times New Roman"/>
        </w:rPr>
        <w:t>Таблица 5.5 Оборот стада коз (</w:t>
      </w:r>
      <w:r w:rsidRPr="00272F99">
        <w:rPr>
          <w:rFonts w:ascii="Times New Roman" w:hAnsi="Times New Roman" w:cs="Times New Roman"/>
          <w:i/>
        </w:rPr>
        <w:t>данная таблица представляется за каждый год</w:t>
      </w:r>
      <w:r w:rsidRPr="00272F99">
        <w:rPr>
          <w:rFonts w:ascii="Times New Roman" w:hAnsi="Times New Roman" w:cs="Times New Roman"/>
        </w:rPr>
        <w:t>)</w:t>
      </w:r>
    </w:p>
    <w:p w14:paraId="54798F0F" w14:textId="77777777" w:rsidR="00E5439F" w:rsidRPr="00272F99" w:rsidRDefault="00E5439F" w:rsidP="00E5439F">
      <w:pPr>
        <w:ind w:firstLine="709"/>
        <w:rPr>
          <w:rFonts w:ascii="Times New Roman" w:hAnsi="Times New Roman" w:cs="Times New Roman"/>
        </w:rPr>
      </w:pPr>
    </w:p>
    <w:tbl>
      <w:tblPr>
        <w:tblW w:w="15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134"/>
        <w:gridCol w:w="1134"/>
        <w:gridCol w:w="1134"/>
        <w:gridCol w:w="786"/>
        <w:gridCol w:w="889"/>
        <w:gridCol w:w="773"/>
        <w:gridCol w:w="931"/>
        <w:gridCol w:w="1234"/>
        <w:gridCol w:w="773"/>
        <w:gridCol w:w="931"/>
        <w:gridCol w:w="1236"/>
        <w:gridCol w:w="1080"/>
        <w:gridCol w:w="1090"/>
      </w:tblGrid>
      <w:tr w:rsidR="00E5439F" w:rsidRPr="00272F99" w14:paraId="411ECF43" w14:textId="77777777" w:rsidTr="000F2B52">
        <w:trPr>
          <w:trHeight w:val="270"/>
          <w:jc w:val="center"/>
        </w:trPr>
        <w:tc>
          <w:tcPr>
            <w:tcW w:w="1980" w:type="dxa"/>
            <w:vMerge w:val="restart"/>
          </w:tcPr>
          <w:p w14:paraId="567215A7" w14:textId="77777777" w:rsidR="00E5439F" w:rsidRPr="00272F99" w:rsidRDefault="00E5439F" w:rsidP="000F2B52">
            <w:pPr>
              <w:ind w:firstLine="0"/>
              <w:rPr>
                <w:rFonts w:ascii="Times New Roman" w:hAnsi="Times New Roman" w:cs="Times New Roman"/>
              </w:rPr>
            </w:pPr>
            <w:r w:rsidRPr="00272F99">
              <w:rPr>
                <w:rFonts w:ascii="Times New Roman" w:hAnsi="Times New Roman" w:cs="Times New Roman"/>
              </w:rPr>
              <w:t>Половозрастные группы</w:t>
            </w:r>
          </w:p>
        </w:tc>
        <w:tc>
          <w:tcPr>
            <w:tcW w:w="1134" w:type="dxa"/>
            <w:vMerge w:val="restart"/>
          </w:tcPr>
          <w:p w14:paraId="71B59463" w14:textId="77777777" w:rsidR="00E5439F" w:rsidRPr="00272F99" w:rsidRDefault="00E5439F" w:rsidP="000F2B52">
            <w:pPr>
              <w:ind w:firstLine="0"/>
              <w:jc w:val="center"/>
              <w:rPr>
                <w:rFonts w:ascii="Times New Roman" w:hAnsi="Times New Roman" w:cs="Times New Roman"/>
              </w:rPr>
            </w:pPr>
            <w:r w:rsidRPr="00272F99">
              <w:rPr>
                <w:rFonts w:ascii="Times New Roman" w:hAnsi="Times New Roman" w:cs="Times New Roman"/>
              </w:rPr>
              <w:t>Наличие на начало года, голов</w:t>
            </w:r>
          </w:p>
        </w:tc>
        <w:tc>
          <w:tcPr>
            <w:tcW w:w="2268" w:type="dxa"/>
            <w:gridSpan w:val="2"/>
          </w:tcPr>
          <w:p w14:paraId="5E0A894F" w14:textId="77777777" w:rsidR="00E5439F" w:rsidRPr="00272F99" w:rsidRDefault="00E5439F" w:rsidP="000F2B52">
            <w:pPr>
              <w:ind w:firstLine="0"/>
              <w:jc w:val="center"/>
              <w:rPr>
                <w:rFonts w:ascii="Times New Roman" w:hAnsi="Times New Roman" w:cs="Times New Roman"/>
              </w:rPr>
            </w:pPr>
            <w:r w:rsidRPr="00272F99">
              <w:rPr>
                <w:rFonts w:ascii="Times New Roman" w:hAnsi="Times New Roman" w:cs="Times New Roman"/>
              </w:rPr>
              <w:t>ПРИХОД</w:t>
            </w:r>
          </w:p>
        </w:tc>
        <w:tc>
          <w:tcPr>
            <w:tcW w:w="7553" w:type="dxa"/>
            <w:gridSpan w:val="8"/>
          </w:tcPr>
          <w:p w14:paraId="5542728A" w14:textId="77777777" w:rsidR="00E5439F" w:rsidRPr="00272F99" w:rsidRDefault="00E5439F" w:rsidP="000F2B52">
            <w:pPr>
              <w:jc w:val="center"/>
              <w:rPr>
                <w:rFonts w:ascii="Times New Roman" w:hAnsi="Times New Roman" w:cs="Times New Roman"/>
              </w:rPr>
            </w:pPr>
            <w:r w:rsidRPr="00272F99">
              <w:rPr>
                <w:rFonts w:ascii="Times New Roman" w:hAnsi="Times New Roman" w:cs="Times New Roman"/>
              </w:rPr>
              <w:t>РАСХОД</w:t>
            </w:r>
          </w:p>
        </w:tc>
        <w:tc>
          <w:tcPr>
            <w:tcW w:w="1080" w:type="dxa"/>
            <w:vMerge w:val="restart"/>
          </w:tcPr>
          <w:p w14:paraId="713105FA" w14:textId="77777777" w:rsidR="00E5439F" w:rsidRPr="00272F99" w:rsidRDefault="00E5439F" w:rsidP="000F2B52">
            <w:pPr>
              <w:ind w:left="-148" w:firstLine="0"/>
              <w:jc w:val="center"/>
              <w:rPr>
                <w:rFonts w:ascii="Times New Roman" w:hAnsi="Times New Roman" w:cs="Times New Roman"/>
              </w:rPr>
            </w:pPr>
            <w:r w:rsidRPr="00272F99">
              <w:rPr>
                <w:rFonts w:ascii="Times New Roman" w:hAnsi="Times New Roman" w:cs="Times New Roman"/>
              </w:rPr>
              <w:t>Наличие на конец года, голов</w:t>
            </w:r>
          </w:p>
        </w:tc>
        <w:tc>
          <w:tcPr>
            <w:tcW w:w="1090" w:type="dxa"/>
            <w:vMerge w:val="restart"/>
          </w:tcPr>
          <w:p w14:paraId="00BF2C9A" w14:textId="77777777" w:rsidR="00E5439F" w:rsidRPr="00272F99" w:rsidRDefault="00E5439F" w:rsidP="000F2B52">
            <w:pPr>
              <w:ind w:left="-131" w:right="-166" w:firstLine="17"/>
              <w:jc w:val="center"/>
              <w:rPr>
                <w:rFonts w:ascii="Times New Roman" w:hAnsi="Times New Roman" w:cs="Times New Roman"/>
              </w:rPr>
            </w:pPr>
            <w:proofErr w:type="gramStart"/>
            <w:r w:rsidRPr="00272F99">
              <w:rPr>
                <w:rFonts w:ascii="Times New Roman" w:hAnsi="Times New Roman" w:cs="Times New Roman"/>
              </w:rPr>
              <w:t>Среднего-</w:t>
            </w:r>
            <w:proofErr w:type="spellStart"/>
            <w:r w:rsidRPr="00272F99">
              <w:rPr>
                <w:rFonts w:ascii="Times New Roman" w:hAnsi="Times New Roman" w:cs="Times New Roman"/>
              </w:rPr>
              <w:t>довое</w:t>
            </w:r>
            <w:proofErr w:type="spellEnd"/>
            <w:proofErr w:type="gramEnd"/>
            <w:r w:rsidRPr="00272F99">
              <w:rPr>
                <w:rFonts w:ascii="Times New Roman" w:hAnsi="Times New Roman" w:cs="Times New Roman"/>
              </w:rPr>
              <w:t xml:space="preserve"> поголовье, голов</w:t>
            </w:r>
          </w:p>
        </w:tc>
      </w:tr>
      <w:tr w:rsidR="00E5439F" w:rsidRPr="00272F99" w14:paraId="35D27DBC" w14:textId="77777777" w:rsidTr="000F2B52">
        <w:trPr>
          <w:trHeight w:val="571"/>
          <w:jc w:val="center"/>
        </w:trPr>
        <w:tc>
          <w:tcPr>
            <w:tcW w:w="1980" w:type="dxa"/>
            <w:vMerge/>
          </w:tcPr>
          <w:p w14:paraId="56020379" w14:textId="77777777" w:rsidR="00E5439F" w:rsidRPr="00272F99" w:rsidRDefault="00E5439F" w:rsidP="000F2B52">
            <w:pPr>
              <w:jc w:val="center"/>
              <w:rPr>
                <w:rFonts w:ascii="Times New Roman" w:hAnsi="Times New Roman" w:cs="Times New Roman"/>
              </w:rPr>
            </w:pPr>
          </w:p>
        </w:tc>
        <w:tc>
          <w:tcPr>
            <w:tcW w:w="1134" w:type="dxa"/>
            <w:vMerge/>
          </w:tcPr>
          <w:p w14:paraId="264C1EDD" w14:textId="77777777" w:rsidR="00E5439F" w:rsidRPr="00272F99" w:rsidRDefault="00E5439F" w:rsidP="000F2B52">
            <w:pPr>
              <w:jc w:val="center"/>
              <w:rPr>
                <w:rFonts w:ascii="Times New Roman" w:hAnsi="Times New Roman" w:cs="Times New Roman"/>
              </w:rPr>
            </w:pPr>
          </w:p>
        </w:tc>
        <w:tc>
          <w:tcPr>
            <w:tcW w:w="1134" w:type="dxa"/>
            <w:vMerge w:val="restart"/>
          </w:tcPr>
          <w:p w14:paraId="5148B8F6" w14:textId="77777777" w:rsidR="00E5439F" w:rsidRPr="00272F99" w:rsidRDefault="00E5439F" w:rsidP="000F2B52">
            <w:pPr>
              <w:ind w:left="-108" w:right="-108" w:firstLine="0"/>
              <w:jc w:val="center"/>
              <w:rPr>
                <w:rFonts w:ascii="Times New Roman" w:hAnsi="Times New Roman" w:cs="Times New Roman"/>
              </w:rPr>
            </w:pPr>
            <w:r w:rsidRPr="00272F99">
              <w:rPr>
                <w:rFonts w:ascii="Times New Roman" w:eastAsia="Times New Roman" w:hAnsi="Times New Roman" w:cs="Times New Roman"/>
              </w:rPr>
              <w:t>приплод, перевод из младшей группы, голов</w:t>
            </w:r>
          </w:p>
        </w:tc>
        <w:tc>
          <w:tcPr>
            <w:tcW w:w="1134" w:type="dxa"/>
            <w:vMerge w:val="restart"/>
          </w:tcPr>
          <w:p w14:paraId="6DEC8371" w14:textId="77777777" w:rsidR="00E5439F" w:rsidRPr="00272F99" w:rsidRDefault="00E5439F" w:rsidP="000F2B52">
            <w:pPr>
              <w:ind w:firstLine="0"/>
              <w:jc w:val="center"/>
              <w:rPr>
                <w:rFonts w:ascii="Times New Roman" w:hAnsi="Times New Roman" w:cs="Times New Roman"/>
              </w:rPr>
            </w:pPr>
            <w:r w:rsidRPr="00272F99">
              <w:rPr>
                <w:rFonts w:ascii="Times New Roman" w:hAnsi="Times New Roman" w:cs="Times New Roman"/>
              </w:rPr>
              <w:t>покупка, голов</w:t>
            </w:r>
          </w:p>
        </w:tc>
        <w:tc>
          <w:tcPr>
            <w:tcW w:w="786" w:type="dxa"/>
            <w:vMerge w:val="restart"/>
          </w:tcPr>
          <w:p w14:paraId="257B6A3B" w14:textId="77777777" w:rsidR="00E5439F" w:rsidRPr="00272F99" w:rsidRDefault="00E5439F" w:rsidP="000F2B52">
            <w:pPr>
              <w:ind w:firstLine="0"/>
              <w:jc w:val="center"/>
              <w:rPr>
                <w:rFonts w:ascii="Times New Roman" w:hAnsi="Times New Roman" w:cs="Times New Roman"/>
              </w:rPr>
            </w:pPr>
            <w:r w:rsidRPr="00272F99">
              <w:rPr>
                <w:rFonts w:ascii="Times New Roman" w:hAnsi="Times New Roman" w:cs="Times New Roman"/>
              </w:rPr>
              <w:t>перевод в старшие группы, голов</w:t>
            </w:r>
          </w:p>
        </w:tc>
        <w:tc>
          <w:tcPr>
            <w:tcW w:w="889" w:type="dxa"/>
            <w:vMerge w:val="restart"/>
          </w:tcPr>
          <w:p w14:paraId="0AA72DBB" w14:textId="77777777" w:rsidR="00E5439F" w:rsidRPr="00272F99" w:rsidRDefault="00E5439F" w:rsidP="000F2B52">
            <w:pPr>
              <w:ind w:left="-44" w:firstLine="0"/>
              <w:jc w:val="center"/>
              <w:rPr>
                <w:rFonts w:ascii="Times New Roman" w:hAnsi="Times New Roman" w:cs="Times New Roman"/>
              </w:rPr>
            </w:pPr>
            <w:r w:rsidRPr="00272F99">
              <w:rPr>
                <w:rFonts w:ascii="Times New Roman" w:hAnsi="Times New Roman" w:cs="Times New Roman"/>
              </w:rPr>
              <w:t>падеж, голов</w:t>
            </w:r>
          </w:p>
        </w:tc>
        <w:tc>
          <w:tcPr>
            <w:tcW w:w="2938" w:type="dxa"/>
            <w:gridSpan w:val="3"/>
          </w:tcPr>
          <w:p w14:paraId="4A921FAC" w14:textId="77777777" w:rsidR="00E5439F" w:rsidRPr="00272F99" w:rsidRDefault="00E5439F" w:rsidP="000F2B52">
            <w:pPr>
              <w:ind w:firstLine="0"/>
              <w:jc w:val="center"/>
              <w:rPr>
                <w:rFonts w:ascii="Times New Roman" w:hAnsi="Times New Roman" w:cs="Times New Roman"/>
              </w:rPr>
            </w:pPr>
            <w:r w:rsidRPr="00272F99">
              <w:rPr>
                <w:rFonts w:ascii="Times New Roman" w:hAnsi="Times New Roman" w:cs="Times New Roman"/>
              </w:rPr>
              <w:t>реализация живых животных</w:t>
            </w:r>
          </w:p>
        </w:tc>
        <w:tc>
          <w:tcPr>
            <w:tcW w:w="2940" w:type="dxa"/>
            <w:gridSpan w:val="3"/>
          </w:tcPr>
          <w:p w14:paraId="62D5E0ED" w14:textId="77777777" w:rsidR="00E5439F" w:rsidRPr="00272F99" w:rsidRDefault="00E5439F" w:rsidP="000F2B52">
            <w:pPr>
              <w:ind w:firstLine="0"/>
              <w:jc w:val="center"/>
              <w:rPr>
                <w:rFonts w:ascii="Times New Roman" w:hAnsi="Times New Roman" w:cs="Times New Roman"/>
              </w:rPr>
            </w:pPr>
            <w:r w:rsidRPr="00272F99">
              <w:rPr>
                <w:rFonts w:ascii="Times New Roman" w:hAnsi="Times New Roman" w:cs="Times New Roman"/>
              </w:rPr>
              <w:t>реализация на убой</w:t>
            </w:r>
          </w:p>
        </w:tc>
        <w:tc>
          <w:tcPr>
            <w:tcW w:w="1080" w:type="dxa"/>
            <w:vMerge/>
          </w:tcPr>
          <w:p w14:paraId="4222BCF6" w14:textId="77777777" w:rsidR="00E5439F" w:rsidRPr="00272F99" w:rsidRDefault="00E5439F" w:rsidP="000F2B52">
            <w:pPr>
              <w:jc w:val="center"/>
              <w:rPr>
                <w:rFonts w:ascii="Times New Roman" w:hAnsi="Times New Roman" w:cs="Times New Roman"/>
              </w:rPr>
            </w:pPr>
          </w:p>
        </w:tc>
        <w:tc>
          <w:tcPr>
            <w:tcW w:w="1090" w:type="dxa"/>
            <w:vMerge/>
          </w:tcPr>
          <w:p w14:paraId="49B8138A" w14:textId="77777777" w:rsidR="00E5439F" w:rsidRPr="00272F99" w:rsidRDefault="00E5439F" w:rsidP="000F2B52">
            <w:pPr>
              <w:jc w:val="center"/>
              <w:rPr>
                <w:rFonts w:ascii="Times New Roman" w:hAnsi="Times New Roman" w:cs="Times New Roman"/>
              </w:rPr>
            </w:pPr>
          </w:p>
        </w:tc>
      </w:tr>
      <w:tr w:rsidR="00E5439F" w:rsidRPr="00272F99" w14:paraId="161E8591" w14:textId="77777777" w:rsidTr="000F2B52">
        <w:trPr>
          <w:trHeight w:val="285"/>
          <w:jc w:val="center"/>
        </w:trPr>
        <w:tc>
          <w:tcPr>
            <w:tcW w:w="1980" w:type="dxa"/>
            <w:vMerge/>
          </w:tcPr>
          <w:p w14:paraId="672E5EA6" w14:textId="77777777" w:rsidR="00E5439F" w:rsidRPr="00272F99" w:rsidRDefault="00E5439F" w:rsidP="000F2B52">
            <w:pPr>
              <w:jc w:val="center"/>
              <w:rPr>
                <w:rFonts w:ascii="Times New Roman" w:hAnsi="Times New Roman" w:cs="Times New Roman"/>
              </w:rPr>
            </w:pPr>
          </w:p>
        </w:tc>
        <w:tc>
          <w:tcPr>
            <w:tcW w:w="1134" w:type="dxa"/>
            <w:vMerge/>
          </w:tcPr>
          <w:p w14:paraId="78F1FFD6" w14:textId="77777777" w:rsidR="00E5439F" w:rsidRPr="00272F99" w:rsidRDefault="00E5439F" w:rsidP="000F2B52">
            <w:pPr>
              <w:jc w:val="center"/>
              <w:rPr>
                <w:rFonts w:ascii="Times New Roman" w:hAnsi="Times New Roman" w:cs="Times New Roman"/>
              </w:rPr>
            </w:pPr>
          </w:p>
        </w:tc>
        <w:tc>
          <w:tcPr>
            <w:tcW w:w="1134" w:type="dxa"/>
            <w:vMerge/>
          </w:tcPr>
          <w:p w14:paraId="76F0A668" w14:textId="77777777" w:rsidR="00E5439F" w:rsidRPr="00272F99" w:rsidRDefault="00E5439F" w:rsidP="000F2B52">
            <w:pPr>
              <w:jc w:val="center"/>
              <w:rPr>
                <w:rFonts w:ascii="Times New Roman" w:hAnsi="Times New Roman" w:cs="Times New Roman"/>
              </w:rPr>
            </w:pPr>
          </w:p>
        </w:tc>
        <w:tc>
          <w:tcPr>
            <w:tcW w:w="1134" w:type="dxa"/>
            <w:vMerge/>
          </w:tcPr>
          <w:p w14:paraId="092CD2C1" w14:textId="77777777" w:rsidR="00E5439F" w:rsidRPr="00272F99" w:rsidRDefault="00E5439F" w:rsidP="000F2B52">
            <w:pPr>
              <w:jc w:val="center"/>
              <w:rPr>
                <w:rFonts w:ascii="Times New Roman" w:hAnsi="Times New Roman" w:cs="Times New Roman"/>
              </w:rPr>
            </w:pPr>
          </w:p>
        </w:tc>
        <w:tc>
          <w:tcPr>
            <w:tcW w:w="786" w:type="dxa"/>
            <w:vMerge/>
          </w:tcPr>
          <w:p w14:paraId="179DEA0B" w14:textId="77777777" w:rsidR="00E5439F" w:rsidRPr="00272F99" w:rsidRDefault="00E5439F" w:rsidP="000F2B52">
            <w:pPr>
              <w:jc w:val="center"/>
              <w:rPr>
                <w:rFonts w:ascii="Times New Roman" w:hAnsi="Times New Roman" w:cs="Times New Roman"/>
              </w:rPr>
            </w:pPr>
          </w:p>
        </w:tc>
        <w:tc>
          <w:tcPr>
            <w:tcW w:w="889" w:type="dxa"/>
            <w:vMerge/>
          </w:tcPr>
          <w:p w14:paraId="202856C1" w14:textId="77777777" w:rsidR="00E5439F" w:rsidRPr="00272F99" w:rsidRDefault="00E5439F" w:rsidP="000F2B52">
            <w:pPr>
              <w:jc w:val="center"/>
              <w:rPr>
                <w:rFonts w:ascii="Times New Roman" w:hAnsi="Times New Roman" w:cs="Times New Roman"/>
              </w:rPr>
            </w:pPr>
          </w:p>
        </w:tc>
        <w:tc>
          <w:tcPr>
            <w:tcW w:w="773" w:type="dxa"/>
            <w:vMerge w:val="restart"/>
          </w:tcPr>
          <w:p w14:paraId="4694EAC7" w14:textId="77777777" w:rsidR="00E5439F" w:rsidRPr="00272F99" w:rsidRDefault="00E5439F" w:rsidP="000F2B52">
            <w:pPr>
              <w:ind w:right="-70" w:firstLine="0"/>
              <w:jc w:val="center"/>
              <w:rPr>
                <w:rFonts w:ascii="Times New Roman" w:hAnsi="Times New Roman" w:cs="Times New Roman"/>
              </w:rPr>
            </w:pPr>
            <w:r w:rsidRPr="00272F99">
              <w:rPr>
                <w:rFonts w:ascii="Times New Roman" w:hAnsi="Times New Roman" w:cs="Times New Roman"/>
              </w:rPr>
              <w:t>голов</w:t>
            </w:r>
          </w:p>
        </w:tc>
        <w:tc>
          <w:tcPr>
            <w:tcW w:w="2165" w:type="dxa"/>
            <w:gridSpan w:val="2"/>
          </w:tcPr>
          <w:p w14:paraId="59FFA4C4" w14:textId="77777777" w:rsidR="00E5439F" w:rsidRPr="00272F99" w:rsidRDefault="00E5439F" w:rsidP="000F2B52">
            <w:pPr>
              <w:ind w:firstLine="0"/>
              <w:jc w:val="center"/>
              <w:rPr>
                <w:rFonts w:ascii="Times New Roman" w:hAnsi="Times New Roman" w:cs="Times New Roman"/>
              </w:rPr>
            </w:pPr>
            <w:r w:rsidRPr="00272F99">
              <w:rPr>
                <w:rFonts w:ascii="Times New Roman" w:hAnsi="Times New Roman" w:cs="Times New Roman"/>
              </w:rPr>
              <w:t>живая масса, кг</w:t>
            </w:r>
          </w:p>
        </w:tc>
        <w:tc>
          <w:tcPr>
            <w:tcW w:w="773" w:type="dxa"/>
            <w:vMerge w:val="restart"/>
          </w:tcPr>
          <w:p w14:paraId="3F60D031" w14:textId="77777777" w:rsidR="00E5439F" w:rsidRPr="00272F99" w:rsidRDefault="00E5439F" w:rsidP="000F2B52">
            <w:pPr>
              <w:ind w:left="-43" w:firstLine="0"/>
              <w:jc w:val="center"/>
              <w:rPr>
                <w:rFonts w:ascii="Times New Roman" w:hAnsi="Times New Roman" w:cs="Times New Roman"/>
              </w:rPr>
            </w:pPr>
            <w:r w:rsidRPr="00272F99">
              <w:rPr>
                <w:rFonts w:ascii="Times New Roman" w:hAnsi="Times New Roman" w:cs="Times New Roman"/>
              </w:rPr>
              <w:t>голов</w:t>
            </w:r>
          </w:p>
        </w:tc>
        <w:tc>
          <w:tcPr>
            <w:tcW w:w="2167" w:type="dxa"/>
            <w:gridSpan w:val="2"/>
          </w:tcPr>
          <w:p w14:paraId="001FAB3E" w14:textId="77777777" w:rsidR="00E5439F" w:rsidRPr="00272F99" w:rsidRDefault="00E5439F" w:rsidP="000F2B52">
            <w:pPr>
              <w:ind w:firstLine="0"/>
              <w:jc w:val="center"/>
              <w:rPr>
                <w:rFonts w:ascii="Times New Roman" w:hAnsi="Times New Roman" w:cs="Times New Roman"/>
              </w:rPr>
            </w:pPr>
            <w:r w:rsidRPr="00272F99">
              <w:rPr>
                <w:rFonts w:ascii="Times New Roman" w:hAnsi="Times New Roman" w:cs="Times New Roman"/>
              </w:rPr>
              <w:t>живая масса, кг</w:t>
            </w:r>
          </w:p>
        </w:tc>
        <w:tc>
          <w:tcPr>
            <w:tcW w:w="1080" w:type="dxa"/>
            <w:vMerge/>
          </w:tcPr>
          <w:p w14:paraId="59F908EB" w14:textId="77777777" w:rsidR="00E5439F" w:rsidRPr="00272F99" w:rsidRDefault="00E5439F" w:rsidP="000F2B52">
            <w:pPr>
              <w:jc w:val="center"/>
              <w:rPr>
                <w:rFonts w:ascii="Times New Roman" w:hAnsi="Times New Roman" w:cs="Times New Roman"/>
              </w:rPr>
            </w:pPr>
          </w:p>
        </w:tc>
        <w:tc>
          <w:tcPr>
            <w:tcW w:w="1090" w:type="dxa"/>
            <w:vMerge/>
          </w:tcPr>
          <w:p w14:paraId="41D7FD55" w14:textId="77777777" w:rsidR="00E5439F" w:rsidRPr="00272F99" w:rsidRDefault="00E5439F" w:rsidP="000F2B52">
            <w:pPr>
              <w:jc w:val="center"/>
              <w:rPr>
                <w:rFonts w:ascii="Times New Roman" w:hAnsi="Times New Roman" w:cs="Times New Roman"/>
              </w:rPr>
            </w:pPr>
          </w:p>
        </w:tc>
      </w:tr>
      <w:tr w:rsidR="00E5439F" w:rsidRPr="00272F99" w14:paraId="0D00D531" w14:textId="77777777" w:rsidTr="000F2B52">
        <w:trPr>
          <w:trHeight w:val="1368"/>
          <w:jc w:val="center"/>
        </w:trPr>
        <w:tc>
          <w:tcPr>
            <w:tcW w:w="1980" w:type="dxa"/>
            <w:vMerge/>
          </w:tcPr>
          <w:p w14:paraId="2BF6BD6E" w14:textId="77777777" w:rsidR="00E5439F" w:rsidRPr="00272F99" w:rsidRDefault="00E5439F" w:rsidP="000F2B52">
            <w:pPr>
              <w:rPr>
                <w:rFonts w:ascii="Times New Roman" w:hAnsi="Times New Roman" w:cs="Times New Roman"/>
              </w:rPr>
            </w:pPr>
          </w:p>
        </w:tc>
        <w:tc>
          <w:tcPr>
            <w:tcW w:w="1134" w:type="dxa"/>
            <w:vMerge/>
          </w:tcPr>
          <w:p w14:paraId="33CDEFD1" w14:textId="77777777" w:rsidR="00E5439F" w:rsidRPr="00272F99" w:rsidRDefault="00E5439F" w:rsidP="000F2B52">
            <w:pPr>
              <w:rPr>
                <w:rFonts w:ascii="Times New Roman" w:hAnsi="Times New Roman" w:cs="Times New Roman"/>
              </w:rPr>
            </w:pPr>
          </w:p>
        </w:tc>
        <w:tc>
          <w:tcPr>
            <w:tcW w:w="1134" w:type="dxa"/>
            <w:vMerge/>
          </w:tcPr>
          <w:p w14:paraId="7E75EA02" w14:textId="77777777" w:rsidR="00E5439F" w:rsidRPr="00272F99" w:rsidRDefault="00E5439F" w:rsidP="000F2B52">
            <w:pPr>
              <w:rPr>
                <w:rFonts w:ascii="Times New Roman" w:hAnsi="Times New Roman" w:cs="Times New Roman"/>
              </w:rPr>
            </w:pPr>
          </w:p>
        </w:tc>
        <w:tc>
          <w:tcPr>
            <w:tcW w:w="1134" w:type="dxa"/>
            <w:vMerge/>
          </w:tcPr>
          <w:p w14:paraId="0C9F3AB4" w14:textId="77777777" w:rsidR="00E5439F" w:rsidRPr="00272F99" w:rsidRDefault="00E5439F" w:rsidP="000F2B52">
            <w:pPr>
              <w:rPr>
                <w:rFonts w:ascii="Times New Roman" w:hAnsi="Times New Roman" w:cs="Times New Roman"/>
              </w:rPr>
            </w:pPr>
          </w:p>
        </w:tc>
        <w:tc>
          <w:tcPr>
            <w:tcW w:w="786" w:type="dxa"/>
            <w:vMerge/>
          </w:tcPr>
          <w:p w14:paraId="539BB520" w14:textId="77777777" w:rsidR="00E5439F" w:rsidRPr="00272F99" w:rsidRDefault="00E5439F" w:rsidP="000F2B52">
            <w:pPr>
              <w:rPr>
                <w:rFonts w:ascii="Times New Roman" w:hAnsi="Times New Roman" w:cs="Times New Roman"/>
              </w:rPr>
            </w:pPr>
          </w:p>
        </w:tc>
        <w:tc>
          <w:tcPr>
            <w:tcW w:w="889" w:type="dxa"/>
            <w:vMerge/>
          </w:tcPr>
          <w:p w14:paraId="17806D23" w14:textId="77777777" w:rsidR="00E5439F" w:rsidRPr="00272F99" w:rsidRDefault="00E5439F" w:rsidP="000F2B52">
            <w:pPr>
              <w:rPr>
                <w:rFonts w:ascii="Times New Roman" w:hAnsi="Times New Roman" w:cs="Times New Roman"/>
              </w:rPr>
            </w:pPr>
          </w:p>
        </w:tc>
        <w:tc>
          <w:tcPr>
            <w:tcW w:w="773" w:type="dxa"/>
            <w:vMerge/>
          </w:tcPr>
          <w:p w14:paraId="34E78965" w14:textId="77777777" w:rsidR="00E5439F" w:rsidRPr="00272F99" w:rsidRDefault="00E5439F" w:rsidP="000F2B52">
            <w:pPr>
              <w:rPr>
                <w:rFonts w:ascii="Times New Roman" w:hAnsi="Times New Roman" w:cs="Times New Roman"/>
              </w:rPr>
            </w:pPr>
          </w:p>
        </w:tc>
        <w:tc>
          <w:tcPr>
            <w:tcW w:w="931" w:type="dxa"/>
            <w:shd w:val="clear" w:color="auto" w:fill="auto"/>
          </w:tcPr>
          <w:p w14:paraId="318EAB94" w14:textId="77777777" w:rsidR="00E5439F" w:rsidRPr="00272F99" w:rsidRDefault="00E5439F" w:rsidP="000F2B52">
            <w:pPr>
              <w:ind w:left="-29" w:firstLine="0"/>
              <w:jc w:val="center"/>
              <w:rPr>
                <w:rFonts w:ascii="Times New Roman" w:hAnsi="Times New Roman" w:cs="Times New Roman"/>
              </w:rPr>
            </w:pPr>
            <w:r w:rsidRPr="00272F99">
              <w:rPr>
                <w:rFonts w:ascii="Times New Roman" w:hAnsi="Times New Roman" w:cs="Times New Roman"/>
              </w:rPr>
              <w:t>одной головы</w:t>
            </w:r>
          </w:p>
        </w:tc>
        <w:tc>
          <w:tcPr>
            <w:tcW w:w="1234" w:type="dxa"/>
            <w:shd w:val="clear" w:color="auto" w:fill="auto"/>
          </w:tcPr>
          <w:p w14:paraId="495915F8" w14:textId="77777777" w:rsidR="00E5439F" w:rsidRPr="00272F99" w:rsidRDefault="00E5439F" w:rsidP="000F2B52">
            <w:pPr>
              <w:ind w:right="-31" w:firstLine="0"/>
              <w:jc w:val="center"/>
              <w:rPr>
                <w:rFonts w:ascii="Times New Roman" w:hAnsi="Times New Roman" w:cs="Times New Roman"/>
              </w:rPr>
            </w:pPr>
            <w:r w:rsidRPr="00272F99">
              <w:rPr>
                <w:rFonts w:ascii="Times New Roman" w:hAnsi="Times New Roman" w:cs="Times New Roman"/>
              </w:rPr>
              <w:t>всего поголовья</w:t>
            </w:r>
          </w:p>
        </w:tc>
        <w:tc>
          <w:tcPr>
            <w:tcW w:w="773" w:type="dxa"/>
            <w:vMerge/>
          </w:tcPr>
          <w:p w14:paraId="79ACB6B0" w14:textId="77777777" w:rsidR="00E5439F" w:rsidRPr="00272F99" w:rsidRDefault="00E5439F" w:rsidP="000F2B52">
            <w:pPr>
              <w:jc w:val="center"/>
              <w:rPr>
                <w:rFonts w:ascii="Times New Roman" w:hAnsi="Times New Roman" w:cs="Times New Roman"/>
              </w:rPr>
            </w:pPr>
          </w:p>
        </w:tc>
        <w:tc>
          <w:tcPr>
            <w:tcW w:w="931" w:type="dxa"/>
          </w:tcPr>
          <w:p w14:paraId="71E977D8" w14:textId="77777777" w:rsidR="00E5439F" w:rsidRPr="00272F99" w:rsidRDefault="00E5439F" w:rsidP="000F2B52">
            <w:pPr>
              <w:ind w:left="-24" w:firstLine="0"/>
              <w:jc w:val="center"/>
              <w:rPr>
                <w:rFonts w:ascii="Times New Roman" w:hAnsi="Times New Roman" w:cs="Times New Roman"/>
              </w:rPr>
            </w:pPr>
            <w:r w:rsidRPr="00272F99">
              <w:rPr>
                <w:rFonts w:ascii="Times New Roman" w:hAnsi="Times New Roman" w:cs="Times New Roman"/>
              </w:rPr>
              <w:t>одной головы</w:t>
            </w:r>
          </w:p>
        </w:tc>
        <w:tc>
          <w:tcPr>
            <w:tcW w:w="1236" w:type="dxa"/>
          </w:tcPr>
          <w:p w14:paraId="24A787B1" w14:textId="77777777" w:rsidR="00E5439F" w:rsidRPr="00272F99" w:rsidRDefault="00E5439F" w:rsidP="000F2B52">
            <w:pPr>
              <w:ind w:left="-46" w:firstLine="0"/>
              <w:jc w:val="center"/>
              <w:rPr>
                <w:rFonts w:ascii="Times New Roman" w:hAnsi="Times New Roman" w:cs="Times New Roman"/>
              </w:rPr>
            </w:pPr>
            <w:r w:rsidRPr="00272F99">
              <w:rPr>
                <w:rFonts w:ascii="Times New Roman" w:hAnsi="Times New Roman" w:cs="Times New Roman"/>
              </w:rPr>
              <w:t>всего поголовья</w:t>
            </w:r>
          </w:p>
        </w:tc>
        <w:tc>
          <w:tcPr>
            <w:tcW w:w="1080" w:type="dxa"/>
            <w:vMerge/>
          </w:tcPr>
          <w:p w14:paraId="4A0D4C45" w14:textId="77777777" w:rsidR="00E5439F" w:rsidRPr="00272F99" w:rsidRDefault="00E5439F" w:rsidP="000F2B52">
            <w:pPr>
              <w:jc w:val="center"/>
              <w:rPr>
                <w:rFonts w:ascii="Times New Roman" w:hAnsi="Times New Roman" w:cs="Times New Roman"/>
              </w:rPr>
            </w:pPr>
          </w:p>
        </w:tc>
        <w:tc>
          <w:tcPr>
            <w:tcW w:w="1090" w:type="dxa"/>
            <w:vMerge/>
          </w:tcPr>
          <w:p w14:paraId="7B33CB07" w14:textId="77777777" w:rsidR="00E5439F" w:rsidRPr="00272F99" w:rsidRDefault="00E5439F" w:rsidP="000F2B52">
            <w:pPr>
              <w:jc w:val="center"/>
              <w:rPr>
                <w:rFonts w:ascii="Times New Roman" w:hAnsi="Times New Roman" w:cs="Times New Roman"/>
              </w:rPr>
            </w:pPr>
          </w:p>
        </w:tc>
      </w:tr>
      <w:tr w:rsidR="00E5439F" w:rsidRPr="00272F99" w14:paraId="05E185C9" w14:textId="77777777" w:rsidTr="000F2B52">
        <w:trPr>
          <w:trHeight w:val="270"/>
          <w:jc w:val="center"/>
        </w:trPr>
        <w:tc>
          <w:tcPr>
            <w:tcW w:w="1980" w:type="dxa"/>
          </w:tcPr>
          <w:p w14:paraId="73FF5FD6" w14:textId="77777777" w:rsidR="00E5439F" w:rsidRPr="00272F99" w:rsidRDefault="00E5439F" w:rsidP="000F2B52">
            <w:pPr>
              <w:ind w:firstLine="0"/>
              <w:rPr>
                <w:rFonts w:ascii="Times New Roman" w:hAnsi="Times New Roman" w:cs="Times New Roman"/>
              </w:rPr>
            </w:pPr>
            <w:proofErr w:type="spellStart"/>
            <w:r w:rsidRPr="00272F99">
              <w:rPr>
                <w:rFonts w:ascii="Times New Roman" w:hAnsi="Times New Roman" w:cs="Times New Roman"/>
              </w:rPr>
              <w:t>Козоматки</w:t>
            </w:r>
            <w:proofErr w:type="spellEnd"/>
            <w:r w:rsidRPr="00272F99">
              <w:rPr>
                <w:rFonts w:ascii="Times New Roman" w:hAnsi="Times New Roman" w:cs="Times New Roman"/>
              </w:rPr>
              <w:t xml:space="preserve"> </w:t>
            </w:r>
          </w:p>
        </w:tc>
        <w:tc>
          <w:tcPr>
            <w:tcW w:w="1134" w:type="dxa"/>
          </w:tcPr>
          <w:p w14:paraId="270C86EF" w14:textId="77777777" w:rsidR="00E5439F" w:rsidRPr="00272F99" w:rsidRDefault="00E5439F" w:rsidP="000F2B52">
            <w:pPr>
              <w:rPr>
                <w:rFonts w:ascii="Times New Roman" w:hAnsi="Times New Roman" w:cs="Times New Roman"/>
              </w:rPr>
            </w:pPr>
          </w:p>
        </w:tc>
        <w:tc>
          <w:tcPr>
            <w:tcW w:w="1134" w:type="dxa"/>
          </w:tcPr>
          <w:p w14:paraId="26A151C6" w14:textId="77777777" w:rsidR="00E5439F" w:rsidRPr="00272F99" w:rsidRDefault="00E5439F" w:rsidP="000F2B52">
            <w:pPr>
              <w:rPr>
                <w:rFonts w:ascii="Times New Roman" w:hAnsi="Times New Roman" w:cs="Times New Roman"/>
              </w:rPr>
            </w:pPr>
          </w:p>
        </w:tc>
        <w:tc>
          <w:tcPr>
            <w:tcW w:w="1134" w:type="dxa"/>
          </w:tcPr>
          <w:p w14:paraId="15CACF55" w14:textId="77777777" w:rsidR="00E5439F" w:rsidRPr="00272F99" w:rsidRDefault="00E5439F" w:rsidP="000F2B52">
            <w:pPr>
              <w:rPr>
                <w:rFonts w:ascii="Times New Roman" w:hAnsi="Times New Roman" w:cs="Times New Roman"/>
              </w:rPr>
            </w:pPr>
          </w:p>
        </w:tc>
        <w:tc>
          <w:tcPr>
            <w:tcW w:w="786" w:type="dxa"/>
          </w:tcPr>
          <w:p w14:paraId="20809E69" w14:textId="77777777" w:rsidR="00E5439F" w:rsidRPr="00272F99" w:rsidRDefault="00E5439F" w:rsidP="000F2B52">
            <w:pPr>
              <w:rPr>
                <w:rFonts w:ascii="Times New Roman" w:hAnsi="Times New Roman" w:cs="Times New Roman"/>
              </w:rPr>
            </w:pPr>
          </w:p>
        </w:tc>
        <w:tc>
          <w:tcPr>
            <w:tcW w:w="889" w:type="dxa"/>
          </w:tcPr>
          <w:p w14:paraId="0149F445" w14:textId="77777777" w:rsidR="00E5439F" w:rsidRPr="00272F99" w:rsidRDefault="00E5439F" w:rsidP="000F2B52">
            <w:pPr>
              <w:rPr>
                <w:rFonts w:ascii="Times New Roman" w:hAnsi="Times New Roman" w:cs="Times New Roman"/>
              </w:rPr>
            </w:pPr>
          </w:p>
        </w:tc>
        <w:tc>
          <w:tcPr>
            <w:tcW w:w="773" w:type="dxa"/>
          </w:tcPr>
          <w:p w14:paraId="0D2CB18B" w14:textId="77777777" w:rsidR="00E5439F" w:rsidRPr="00272F99" w:rsidRDefault="00E5439F" w:rsidP="000F2B52">
            <w:pPr>
              <w:rPr>
                <w:rFonts w:ascii="Times New Roman" w:hAnsi="Times New Roman" w:cs="Times New Roman"/>
              </w:rPr>
            </w:pPr>
          </w:p>
        </w:tc>
        <w:tc>
          <w:tcPr>
            <w:tcW w:w="931" w:type="dxa"/>
          </w:tcPr>
          <w:p w14:paraId="06A3D700" w14:textId="77777777" w:rsidR="00E5439F" w:rsidRPr="00272F99" w:rsidRDefault="00E5439F" w:rsidP="000F2B52">
            <w:pPr>
              <w:jc w:val="center"/>
              <w:rPr>
                <w:rFonts w:ascii="Times New Roman" w:hAnsi="Times New Roman" w:cs="Times New Roman"/>
              </w:rPr>
            </w:pPr>
          </w:p>
        </w:tc>
        <w:tc>
          <w:tcPr>
            <w:tcW w:w="1234" w:type="dxa"/>
          </w:tcPr>
          <w:p w14:paraId="567BCE23" w14:textId="77777777" w:rsidR="00E5439F" w:rsidRPr="00272F99" w:rsidRDefault="00E5439F" w:rsidP="000F2B52">
            <w:pPr>
              <w:jc w:val="center"/>
              <w:rPr>
                <w:rFonts w:ascii="Times New Roman" w:hAnsi="Times New Roman" w:cs="Times New Roman"/>
              </w:rPr>
            </w:pPr>
          </w:p>
        </w:tc>
        <w:tc>
          <w:tcPr>
            <w:tcW w:w="773" w:type="dxa"/>
          </w:tcPr>
          <w:p w14:paraId="66A00092" w14:textId="77777777" w:rsidR="00E5439F" w:rsidRPr="00272F99" w:rsidRDefault="00E5439F" w:rsidP="000F2B52">
            <w:pPr>
              <w:jc w:val="center"/>
              <w:rPr>
                <w:rFonts w:ascii="Times New Roman" w:hAnsi="Times New Roman" w:cs="Times New Roman"/>
              </w:rPr>
            </w:pPr>
          </w:p>
        </w:tc>
        <w:tc>
          <w:tcPr>
            <w:tcW w:w="931" w:type="dxa"/>
          </w:tcPr>
          <w:p w14:paraId="2342E01F" w14:textId="77777777" w:rsidR="00E5439F" w:rsidRPr="00272F99" w:rsidRDefault="00E5439F" w:rsidP="000F2B52">
            <w:pPr>
              <w:jc w:val="center"/>
              <w:rPr>
                <w:rFonts w:ascii="Times New Roman" w:hAnsi="Times New Roman" w:cs="Times New Roman"/>
              </w:rPr>
            </w:pPr>
          </w:p>
        </w:tc>
        <w:tc>
          <w:tcPr>
            <w:tcW w:w="1236" w:type="dxa"/>
          </w:tcPr>
          <w:p w14:paraId="579CBB22" w14:textId="77777777" w:rsidR="00E5439F" w:rsidRPr="00272F99" w:rsidRDefault="00E5439F" w:rsidP="000F2B52">
            <w:pPr>
              <w:jc w:val="center"/>
              <w:rPr>
                <w:rFonts w:ascii="Times New Roman" w:hAnsi="Times New Roman" w:cs="Times New Roman"/>
              </w:rPr>
            </w:pPr>
          </w:p>
        </w:tc>
        <w:tc>
          <w:tcPr>
            <w:tcW w:w="1080" w:type="dxa"/>
          </w:tcPr>
          <w:p w14:paraId="32C3F832" w14:textId="77777777" w:rsidR="00E5439F" w:rsidRPr="00272F99" w:rsidRDefault="00E5439F" w:rsidP="000F2B52">
            <w:pPr>
              <w:jc w:val="center"/>
              <w:rPr>
                <w:rFonts w:ascii="Times New Roman" w:hAnsi="Times New Roman" w:cs="Times New Roman"/>
              </w:rPr>
            </w:pPr>
          </w:p>
        </w:tc>
        <w:tc>
          <w:tcPr>
            <w:tcW w:w="1090" w:type="dxa"/>
          </w:tcPr>
          <w:p w14:paraId="23155EC6" w14:textId="77777777" w:rsidR="00E5439F" w:rsidRPr="00272F99" w:rsidRDefault="00E5439F" w:rsidP="000F2B52">
            <w:pPr>
              <w:rPr>
                <w:rFonts w:ascii="Times New Roman" w:hAnsi="Times New Roman" w:cs="Times New Roman"/>
              </w:rPr>
            </w:pPr>
          </w:p>
        </w:tc>
      </w:tr>
      <w:tr w:rsidR="00E5439F" w:rsidRPr="00272F99" w14:paraId="4B3F75C4" w14:textId="77777777" w:rsidTr="000F2B52">
        <w:trPr>
          <w:trHeight w:val="541"/>
          <w:jc w:val="center"/>
        </w:trPr>
        <w:tc>
          <w:tcPr>
            <w:tcW w:w="1980" w:type="dxa"/>
          </w:tcPr>
          <w:p w14:paraId="37D617CF" w14:textId="77777777" w:rsidR="00E5439F" w:rsidRPr="00272F99" w:rsidRDefault="00E5439F" w:rsidP="000F2B52">
            <w:pPr>
              <w:ind w:firstLine="0"/>
              <w:rPr>
                <w:rFonts w:ascii="Times New Roman" w:hAnsi="Times New Roman" w:cs="Times New Roman"/>
              </w:rPr>
            </w:pPr>
            <w:r w:rsidRPr="00272F99">
              <w:rPr>
                <w:rFonts w:ascii="Times New Roman" w:hAnsi="Times New Roman" w:cs="Times New Roman"/>
              </w:rPr>
              <w:t>Козочки прошлых лет</w:t>
            </w:r>
          </w:p>
        </w:tc>
        <w:tc>
          <w:tcPr>
            <w:tcW w:w="1134" w:type="dxa"/>
          </w:tcPr>
          <w:p w14:paraId="2B5C24FC" w14:textId="77777777" w:rsidR="00E5439F" w:rsidRPr="00272F99" w:rsidRDefault="00E5439F" w:rsidP="000F2B52">
            <w:pPr>
              <w:rPr>
                <w:rFonts w:ascii="Times New Roman" w:hAnsi="Times New Roman" w:cs="Times New Roman"/>
              </w:rPr>
            </w:pPr>
          </w:p>
        </w:tc>
        <w:tc>
          <w:tcPr>
            <w:tcW w:w="1134" w:type="dxa"/>
          </w:tcPr>
          <w:p w14:paraId="0903A7A6" w14:textId="77777777" w:rsidR="00E5439F" w:rsidRPr="00272F99" w:rsidRDefault="00E5439F" w:rsidP="000F2B52">
            <w:pPr>
              <w:rPr>
                <w:rFonts w:ascii="Times New Roman" w:hAnsi="Times New Roman" w:cs="Times New Roman"/>
              </w:rPr>
            </w:pPr>
          </w:p>
        </w:tc>
        <w:tc>
          <w:tcPr>
            <w:tcW w:w="1134" w:type="dxa"/>
          </w:tcPr>
          <w:p w14:paraId="6C434572" w14:textId="77777777" w:rsidR="00E5439F" w:rsidRPr="00272F99" w:rsidRDefault="00E5439F" w:rsidP="000F2B52">
            <w:pPr>
              <w:rPr>
                <w:rFonts w:ascii="Times New Roman" w:hAnsi="Times New Roman" w:cs="Times New Roman"/>
              </w:rPr>
            </w:pPr>
          </w:p>
        </w:tc>
        <w:tc>
          <w:tcPr>
            <w:tcW w:w="786" w:type="dxa"/>
          </w:tcPr>
          <w:p w14:paraId="6BCC24D1" w14:textId="77777777" w:rsidR="00E5439F" w:rsidRPr="00272F99" w:rsidRDefault="00E5439F" w:rsidP="000F2B52">
            <w:pPr>
              <w:rPr>
                <w:rFonts w:ascii="Times New Roman" w:hAnsi="Times New Roman" w:cs="Times New Roman"/>
              </w:rPr>
            </w:pPr>
          </w:p>
        </w:tc>
        <w:tc>
          <w:tcPr>
            <w:tcW w:w="889" w:type="dxa"/>
          </w:tcPr>
          <w:p w14:paraId="11AD5041" w14:textId="77777777" w:rsidR="00E5439F" w:rsidRPr="00272F99" w:rsidRDefault="00E5439F" w:rsidP="000F2B52">
            <w:pPr>
              <w:rPr>
                <w:rFonts w:ascii="Times New Roman" w:hAnsi="Times New Roman" w:cs="Times New Roman"/>
              </w:rPr>
            </w:pPr>
          </w:p>
        </w:tc>
        <w:tc>
          <w:tcPr>
            <w:tcW w:w="773" w:type="dxa"/>
          </w:tcPr>
          <w:p w14:paraId="40EC7780" w14:textId="77777777" w:rsidR="00E5439F" w:rsidRPr="00272F99" w:rsidRDefault="00E5439F" w:rsidP="000F2B52">
            <w:pPr>
              <w:rPr>
                <w:rFonts w:ascii="Times New Roman" w:hAnsi="Times New Roman" w:cs="Times New Roman"/>
              </w:rPr>
            </w:pPr>
          </w:p>
        </w:tc>
        <w:tc>
          <w:tcPr>
            <w:tcW w:w="931" w:type="dxa"/>
          </w:tcPr>
          <w:p w14:paraId="4AB13195" w14:textId="77777777" w:rsidR="00E5439F" w:rsidRPr="00272F99" w:rsidRDefault="00E5439F" w:rsidP="000F2B52">
            <w:pPr>
              <w:rPr>
                <w:rFonts w:ascii="Times New Roman" w:hAnsi="Times New Roman" w:cs="Times New Roman"/>
              </w:rPr>
            </w:pPr>
          </w:p>
        </w:tc>
        <w:tc>
          <w:tcPr>
            <w:tcW w:w="1234" w:type="dxa"/>
          </w:tcPr>
          <w:p w14:paraId="0AC7F0EE" w14:textId="77777777" w:rsidR="00E5439F" w:rsidRPr="00272F99" w:rsidRDefault="00E5439F" w:rsidP="000F2B52">
            <w:pPr>
              <w:rPr>
                <w:rFonts w:ascii="Times New Roman" w:hAnsi="Times New Roman" w:cs="Times New Roman"/>
              </w:rPr>
            </w:pPr>
          </w:p>
        </w:tc>
        <w:tc>
          <w:tcPr>
            <w:tcW w:w="773" w:type="dxa"/>
          </w:tcPr>
          <w:p w14:paraId="33729F19" w14:textId="77777777" w:rsidR="00E5439F" w:rsidRPr="00272F99" w:rsidRDefault="00E5439F" w:rsidP="000F2B52">
            <w:pPr>
              <w:rPr>
                <w:rFonts w:ascii="Times New Roman" w:hAnsi="Times New Roman" w:cs="Times New Roman"/>
              </w:rPr>
            </w:pPr>
          </w:p>
        </w:tc>
        <w:tc>
          <w:tcPr>
            <w:tcW w:w="931" w:type="dxa"/>
          </w:tcPr>
          <w:p w14:paraId="4F4E443E" w14:textId="77777777" w:rsidR="00E5439F" w:rsidRPr="00272F99" w:rsidRDefault="00E5439F" w:rsidP="000F2B52">
            <w:pPr>
              <w:rPr>
                <w:rFonts w:ascii="Times New Roman" w:hAnsi="Times New Roman" w:cs="Times New Roman"/>
              </w:rPr>
            </w:pPr>
          </w:p>
        </w:tc>
        <w:tc>
          <w:tcPr>
            <w:tcW w:w="1236" w:type="dxa"/>
          </w:tcPr>
          <w:p w14:paraId="089CE747" w14:textId="77777777" w:rsidR="00E5439F" w:rsidRPr="00272F99" w:rsidRDefault="00E5439F" w:rsidP="000F2B52">
            <w:pPr>
              <w:rPr>
                <w:rFonts w:ascii="Times New Roman" w:hAnsi="Times New Roman" w:cs="Times New Roman"/>
              </w:rPr>
            </w:pPr>
          </w:p>
        </w:tc>
        <w:tc>
          <w:tcPr>
            <w:tcW w:w="1080" w:type="dxa"/>
          </w:tcPr>
          <w:p w14:paraId="06613FBA" w14:textId="77777777" w:rsidR="00E5439F" w:rsidRPr="00272F99" w:rsidRDefault="00E5439F" w:rsidP="000F2B52">
            <w:pPr>
              <w:rPr>
                <w:rFonts w:ascii="Times New Roman" w:hAnsi="Times New Roman" w:cs="Times New Roman"/>
              </w:rPr>
            </w:pPr>
          </w:p>
        </w:tc>
        <w:tc>
          <w:tcPr>
            <w:tcW w:w="1090" w:type="dxa"/>
          </w:tcPr>
          <w:p w14:paraId="5BD66722" w14:textId="77777777" w:rsidR="00E5439F" w:rsidRPr="00272F99" w:rsidRDefault="00E5439F" w:rsidP="000F2B52">
            <w:pPr>
              <w:jc w:val="center"/>
              <w:rPr>
                <w:rFonts w:ascii="Times New Roman" w:hAnsi="Times New Roman" w:cs="Times New Roman"/>
              </w:rPr>
            </w:pPr>
            <w:r w:rsidRPr="00272F99">
              <w:rPr>
                <w:rFonts w:ascii="Times New Roman" w:hAnsi="Times New Roman" w:cs="Times New Roman"/>
              </w:rPr>
              <w:t>×</w:t>
            </w:r>
          </w:p>
        </w:tc>
      </w:tr>
      <w:tr w:rsidR="00E5439F" w:rsidRPr="00272F99" w14:paraId="5B431E8E" w14:textId="77777777" w:rsidTr="000F2B52">
        <w:trPr>
          <w:trHeight w:val="556"/>
          <w:jc w:val="center"/>
        </w:trPr>
        <w:tc>
          <w:tcPr>
            <w:tcW w:w="1980" w:type="dxa"/>
          </w:tcPr>
          <w:p w14:paraId="5C95C80D" w14:textId="77777777" w:rsidR="00E5439F" w:rsidRPr="00272F99" w:rsidRDefault="00E5439F" w:rsidP="000F2B52">
            <w:pPr>
              <w:ind w:right="-136" w:firstLine="0"/>
              <w:rPr>
                <w:rFonts w:ascii="Times New Roman" w:hAnsi="Times New Roman" w:cs="Times New Roman"/>
                <w:spacing w:val="-4"/>
              </w:rPr>
            </w:pPr>
            <w:r w:rsidRPr="00272F99">
              <w:rPr>
                <w:rFonts w:ascii="Times New Roman" w:hAnsi="Times New Roman" w:cs="Times New Roman"/>
                <w:spacing w:val="-4"/>
              </w:rPr>
              <w:t>Козочки текущего года</w:t>
            </w:r>
          </w:p>
        </w:tc>
        <w:tc>
          <w:tcPr>
            <w:tcW w:w="1134" w:type="dxa"/>
          </w:tcPr>
          <w:p w14:paraId="7928917B" w14:textId="77777777" w:rsidR="00E5439F" w:rsidRPr="00272F99" w:rsidRDefault="00E5439F" w:rsidP="000F2B52">
            <w:pPr>
              <w:rPr>
                <w:rFonts w:ascii="Times New Roman" w:hAnsi="Times New Roman" w:cs="Times New Roman"/>
              </w:rPr>
            </w:pPr>
          </w:p>
        </w:tc>
        <w:tc>
          <w:tcPr>
            <w:tcW w:w="1134" w:type="dxa"/>
          </w:tcPr>
          <w:p w14:paraId="24621811" w14:textId="77777777" w:rsidR="00E5439F" w:rsidRPr="00272F99" w:rsidRDefault="00E5439F" w:rsidP="000F2B52">
            <w:pPr>
              <w:rPr>
                <w:rFonts w:ascii="Times New Roman" w:hAnsi="Times New Roman" w:cs="Times New Roman"/>
              </w:rPr>
            </w:pPr>
          </w:p>
        </w:tc>
        <w:tc>
          <w:tcPr>
            <w:tcW w:w="1134" w:type="dxa"/>
          </w:tcPr>
          <w:p w14:paraId="62420BBB" w14:textId="77777777" w:rsidR="00E5439F" w:rsidRPr="00272F99" w:rsidRDefault="00E5439F" w:rsidP="000F2B52">
            <w:pPr>
              <w:rPr>
                <w:rFonts w:ascii="Times New Roman" w:hAnsi="Times New Roman" w:cs="Times New Roman"/>
              </w:rPr>
            </w:pPr>
          </w:p>
        </w:tc>
        <w:tc>
          <w:tcPr>
            <w:tcW w:w="786" w:type="dxa"/>
          </w:tcPr>
          <w:p w14:paraId="1AC8F0AF" w14:textId="77777777" w:rsidR="00E5439F" w:rsidRPr="00272F99" w:rsidRDefault="00E5439F" w:rsidP="000F2B52">
            <w:pPr>
              <w:rPr>
                <w:rFonts w:ascii="Times New Roman" w:hAnsi="Times New Roman" w:cs="Times New Roman"/>
              </w:rPr>
            </w:pPr>
          </w:p>
        </w:tc>
        <w:tc>
          <w:tcPr>
            <w:tcW w:w="889" w:type="dxa"/>
          </w:tcPr>
          <w:p w14:paraId="29C624B2" w14:textId="77777777" w:rsidR="00E5439F" w:rsidRPr="00272F99" w:rsidRDefault="00E5439F" w:rsidP="000F2B52">
            <w:pPr>
              <w:rPr>
                <w:rFonts w:ascii="Times New Roman" w:hAnsi="Times New Roman" w:cs="Times New Roman"/>
              </w:rPr>
            </w:pPr>
          </w:p>
        </w:tc>
        <w:tc>
          <w:tcPr>
            <w:tcW w:w="773" w:type="dxa"/>
          </w:tcPr>
          <w:p w14:paraId="317A8034" w14:textId="77777777" w:rsidR="00E5439F" w:rsidRPr="00272F99" w:rsidRDefault="00E5439F" w:rsidP="000F2B52">
            <w:pPr>
              <w:rPr>
                <w:rFonts w:ascii="Times New Roman" w:hAnsi="Times New Roman" w:cs="Times New Roman"/>
              </w:rPr>
            </w:pPr>
          </w:p>
        </w:tc>
        <w:tc>
          <w:tcPr>
            <w:tcW w:w="931" w:type="dxa"/>
          </w:tcPr>
          <w:p w14:paraId="439525EE" w14:textId="77777777" w:rsidR="00E5439F" w:rsidRPr="00272F99" w:rsidRDefault="00E5439F" w:rsidP="000F2B52">
            <w:pPr>
              <w:rPr>
                <w:rFonts w:ascii="Times New Roman" w:hAnsi="Times New Roman" w:cs="Times New Roman"/>
              </w:rPr>
            </w:pPr>
          </w:p>
        </w:tc>
        <w:tc>
          <w:tcPr>
            <w:tcW w:w="1234" w:type="dxa"/>
          </w:tcPr>
          <w:p w14:paraId="4BDCE989" w14:textId="77777777" w:rsidR="00E5439F" w:rsidRPr="00272F99" w:rsidRDefault="00E5439F" w:rsidP="000F2B52">
            <w:pPr>
              <w:rPr>
                <w:rFonts w:ascii="Times New Roman" w:hAnsi="Times New Roman" w:cs="Times New Roman"/>
              </w:rPr>
            </w:pPr>
          </w:p>
        </w:tc>
        <w:tc>
          <w:tcPr>
            <w:tcW w:w="773" w:type="dxa"/>
          </w:tcPr>
          <w:p w14:paraId="74F810F2" w14:textId="77777777" w:rsidR="00E5439F" w:rsidRPr="00272F99" w:rsidRDefault="00E5439F" w:rsidP="000F2B52">
            <w:pPr>
              <w:rPr>
                <w:rFonts w:ascii="Times New Roman" w:hAnsi="Times New Roman" w:cs="Times New Roman"/>
              </w:rPr>
            </w:pPr>
          </w:p>
        </w:tc>
        <w:tc>
          <w:tcPr>
            <w:tcW w:w="931" w:type="dxa"/>
          </w:tcPr>
          <w:p w14:paraId="6BAF0E7F" w14:textId="77777777" w:rsidR="00E5439F" w:rsidRPr="00272F99" w:rsidRDefault="00E5439F" w:rsidP="000F2B52">
            <w:pPr>
              <w:rPr>
                <w:rFonts w:ascii="Times New Roman" w:hAnsi="Times New Roman" w:cs="Times New Roman"/>
              </w:rPr>
            </w:pPr>
          </w:p>
        </w:tc>
        <w:tc>
          <w:tcPr>
            <w:tcW w:w="1236" w:type="dxa"/>
          </w:tcPr>
          <w:p w14:paraId="35CBFE45" w14:textId="77777777" w:rsidR="00E5439F" w:rsidRPr="00272F99" w:rsidRDefault="00E5439F" w:rsidP="000F2B52">
            <w:pPr>
              <w:rPr>
                <w:rFonts w:ascii="Times New Roman" w:hAnsi="Times New Roman" w:cs="Times New Roman"/>
              </w:rPr>
            </w:pPr>
          </w:p>
        </w:tc>
        <w:tc>
          <w:tcPr>
            <w:tcW w:w="1080" w:type="dxa"/>
          </w:tcPr>
          <w:p w14:paraId="6DE678B4" w14:textId="77777777" w:rsidR="00E5439F" w:rsidRPr="00272F99" w:rsidRDefault="00E5439F" w:rsidP="000F2B52">
            <w:pPr>
              <w:rPr>
                <w:rFonts w:ascii="Times New Roman" w:hAnsi="Times New Roman" w:cs="Times New Roman"/>
              </w:rPr>
            </w:pPr>
          </w:p>
        </w:tc>
        <w:tc>
          <w:tcPr>
            <w:tcW w:w="1090" w:type="dxa"/>
          </w:tcPr>
          <w:p w14:paraId="3DB170DA" w14:textId="77777777" w:rsidR="00E5439F" w:rsidRPr="00272F99" w:rsidRDefault="00E5439F" w:rsidP="000F2B52">
            <w:pPr>
              <w:jc w:val="center"/>
              <w:rPr>
                <w:rFonts w:ascii="Times New Roman" w:hAnsi="Times New Roman" w:cs="Times New Roman"/>
              </w:rPr>
            </w:pPr>
            <w:r w:rsidRPr="00272F99">
              <w:rPr>
                <w:rFonts w:ascii="Times New Roman" w:hAnsi="Times New Roman" w:cs="Times New Roman"/>
              </w:rPr>
              <w:t>×</w:t>
            </w:r>
          </w:p>
        </w:tc>
      </w:tr>
      <w:tr w:rsidR="00E5439F" w:rsidRPr="00272F99" w14:paraId="23257C73" w14:textId="77777777" w:rsidTr="000F2B52">
        <w:trPr>
          <w:trHeight w:val="541"/>
          <w:jc w:val="center"/>
        </w:trPr>
        <w:tc>
          <w:tcPr>
            <w:tcW w:w="1980" w:type="dxa"/>
          </w:tcPr>
          <w:p w14:paraId="38F812BD" w14:textId="77777777" w:rsidR="00E5439F" w:rsidRPr="00272F99" w:rsidRDefault="00E5439F" w:rsidP="000F2B52">
            <w:pPr>
              <w:ind w:right="-34" w:firstLine="0"/>
              <w:rPr>
                <w:rFonts w:ascii="Times New Roman" w:hAnsi="Times New Roman" w:cs="Times New Roman"/>
                <w:spacing w:val="-6"/>
                <w:sz w:val="23"/>
                <w:szCs w:val="23"/>
              </w:rPr>
            </w:pPr>
            <w:r w:rsidRPr="00272F99">
              <w:rPr>
                <w:rFonts w:ascii="Times New Roman" w:hAnsi="Times New Roman" w:cs="Times New Roman"/>
                <w:spacing w:val="-6"/>
                <w:sz w:val="23"/>
                <w:szCs w:val="23"/>
              </w:rPr>
              <w:t xml:space="preserve">Козлики </w:t>
            </w:r>
            <w:r w:rsidRPr="00272F99">
              <w:rPr>
                <w:rFonts w:ascii="Times New Roman" w:hAnsi="Times New Roman" w:cs="Times New Roman"/>
                <w:spacing w:val="-4"/>
              </w:rPr>
              <w:t>текущего года</w:t>
            </w:r>
          </w:p>
        </w:tc>
        <w:tc>
          <w:tcPr>
            <w:tcW w:w="1134" w:type="dxa"/>
          </w:tcPr>
          <w:p w14:paraId="1FF3BEBE" w14:textId="77777777" w:rsidR="00E5439F" w:rsidRPr="00272F99" w:rsidRDefault="00E5439F" w:rsidP="000F2B52">
            <w:pPr>
              <w:rPr>
                <w:rFonts w:ascii="Times New Roman" w:hAnsi="Times New Roman" w:cs="Times New Roman"/>
              </w:rPr>
            </w:pPr>
          </w:p>
        </w:tc>
        <w:tc>
          <w:tcPr>
            <w:tcW w:w="1134" w:type="dxa"/>
          </w:tcPr>
          <w:p w14:paraId="64E94FF2" w14:textId="77777777" w:rsidR="00E5439F" w:rsidRPr="00272F99" w:rsidRDefault="00E5439F" w:rsidP="000F2B52">
            <w:pPr>
              <w:rPr>
                <w:rFonts w:ascii="Times New Roman" w:hAnsi="Times New Roman" w:cs="Times New Roman"/>
              </w:rPr>
            </w:pPr>
          </w:p>
        </w:tc>
        <w:tc>
          <w:tcPr>
            <w:tcW w:w="1134" w:type="dxa"/>
          </w:tcPr>
          <w:p w14:paraId="65ACD758" w14:textId="77777777" w:rsidR="00E5439F" w:rsidRPr="00272F99" w:rsidRDefault="00E5439F" w:rsidP="000F2B52">
            <w:pPr>
              <w:rPr>
                <w:rFonts w:ascii="Times New Roman" w:hAnsi="Times New Roman" w:cs="Times New Roman"/>
              </w:rPr>
            </w:pPr>
          </w:p>
        </w:tc>
        <w:tc>
          <w:tcPr>
            <w:tcW w:w="786" w:type="dxa"/>
          </w:tcPr>
          <w:p w14:paraId="32CE4268" w14:textId="77777777" w:rsidR="00E5439F" w:rsidRPr="00272F99" w:rsidRDefault="00E5439F" w:rsidP="000F2B52">
            <w:pPr>
              <w:rPr>
                <w:rFonts w:ascii="Times New Roman" w:hAnsi="Times New Roman" w:cs="Times New Roman"/>
              </w:rPr>
            </w:pPr>
          </w:p>
        </w:tc>
        <w:tc>
          <w:tcPr>
            <w:tcW w:w="889" w:type="dxa"/>
          </w:tcPr>
          <w:p w14:paraId="2DD657CA" w14:textId="77777777" w:rsidR="00E5439F" w:rsidRPr="00272F99" w:rsidRDefault="00E5439F" w:rsidP="000F2B52">
            <w:pPr>
              <w:rPr>
                <w:rFonts w:ascii="Times New Roman" w:hAnsi="Times New Roman" w:cs="Times New Roman"/>
              </w:rPr>
            </w:pPr>
          </w:p>
        </w:tc>
        <w:tc>
          <w:tcPr>
            <w:tcW w:w="773" w:type="dxa"/>
          </w:tcPr>
          <w:p w14:paraId="12F2A937" w14:textId="77777777" w:rsidR="00E5439F" w:rsidRPr="00272F99" w:rsidRDefault="00E5439F" w:rsidP="000F2B52">
            <w:pPr>
              <w:rPr>
                <w:rFonts w:ascii="Times New Roman" w:hAnsi="Times New Roman" w:cs="Times New Roman"/>
              </w:rPr>
            </w:pPr>
          </w:p>
        </w:tc>
        <w:tc>
          <w:tcPr>
            <w:tcW w:w="931" w:type="dxa"/>
          </w:tcPr>
          <w:p w14:paraId="02526BBD" w14:textId="77777777" w:rsidR="00E5439F" w:rsidRPr="00272F99" w:rsidRDefault="00E5439F" w:rsidP="000F2B52">
            <w:pPr>
              <w:rPr>
                <w:rFonts w:ascii="Times New Roman" w:hAnsi="Times New Roman" w:cs="Times New Roman"/>
              </w:rPr>
            </w:pPr>
          </w:p>
        </w:tc>
        <w:tc>
          <w:tcPr>
            <w:tcW w:w="1234" w:type="dxa"/>
          </w:tcPr>
          <w:p w14:paraId="2EFBF373" w14:textId="77777777" w:rsidR="00E5439F" w:rsidRPr="00272F99" w:rsidRDefault="00E5439F" w:rsidP="000F2B52">
            <w:pPr>
              <w:rPr>
                <w:rFonts w:ascii="Times New Roman" w:hAnsi="Times New Roman" w:cs="Times New Roman"/>
              </w:rPr>
            </w:pPr>
          </w:p>
        </w:tc>
        <w:tc>
          <w:tcPr>
            <w:tcW w:w="773" w:type="dxa"/>
          </w:tcPr>
          <w:p w14:paraId="12B748B1" w14:textId="77777777" w:rsidR="00E5439F" w:rsidRPr="00272F99" w:rsidRDefault="00E5439F" w:rsidP="000F2B52">
            <w:pPr>
              <w:rPr>
                <w:rFonts w:ascii="Times New Roman" w:hAnsi="Times New Roman" w:cs="Times New Roman"/>
              </w:rPr>
            </w:pPr>
          </w:p>
        </w:tc>
        <w:tc>
          <w:tcPr>
            <w:tcW w:w="931" w:type="dxa"/>
          </w:tcPr>
          <w:p w14:paraId="1C6C647A" w14:textId="77777777" w:rsidR="00E5439F" w:rsidRPr="00272F99" w:rsidRDefault="00E5439F" w:rsidP="000F2B52">
            <w:pPr>
              <w:rPr>
                <w:rFonts w:ascii="Times New Roman" w:hAnsi="Times New Roman" w:cs="Times New Roman"/>
              </w:rPr>
            </w:pPr>
          </w:p>
        </w:tc>
        <w:tc>
          <w:tcPr>
            <w:tcW w:w="1236" w:type="dxa"/>
          </w:tcPr>
          <w:p w14:paraId="05575C50" w14:textId="77777777" w:rsidR="00E5439F" w:rsidRPr="00272F99" w:rsidRDefault="00E5439F" w:rsidP="000F2B52">
            <w:pPr>
              <w:rPr>
                <w:rFonts w:ascii="Times New Roman" w:hAnsi="Times New Roman" w:cs="Times New Roman"/>
              </w:rPr>
            </w:pPr>
          </w:p>
        </w:tc>
        <w:tc>
          <w:tcPr>
            <w:tcW w:w="1080" w:type="dxa"/>
          </w:tcPr>
          <w:p w14:paraId="037D2130" w14:textId="77777777" w:rsidR="00E5439F" w:rsidRPr="00272F99" w:rsidRDefault="00E5439F" w:rsidP="000F2B52">
            <w:pPr>
              <w:rPr>
                <w:rFonts w:ascii="Times New Roman" w:hAnsi="Times New Roman" w:cs="Times New Roman"/>
              </w:rPr>
            </w:pPr>
          </w:p>
        </w:tc>
        <w:tc>
          <w:tcPr>
            <w:tcW w:w="1090" w:type="dxa"/>
          </w:tcPr>
          <w:p w14:paraId="726EE3C9" w14:textId="77777777" w:rsidR="00E5439F" w:rsidRPr="00272F99" w:rsidRDefault="00E5439F" w:rsidP="000F2B52">
            <w:pPr>
              <w:jc w:val="center"/>
              <w:rPr>
                <w:rFonts w:ascii="Times New Roman" w:hAnsi="Times New Roman" w:cs="Times New Roman"/>
              </w:rPr>
            </w:pPr>
            <w:r w:rsidRPr="00272F99">
              <w:rPr>
                <w:rFonts w:ascii="Times New Roman" w:hAnsi="Times New Roman" w:cs="Times New Roman"/>
              </w:rPr>
              <w:t>×</w:t>
            </w:r>
          </w:p>
        </w:tc>
      </w:tr>
      <w:tr w:rsidR="00E5439F" w:rsidRPr="00272F99" w14:paraId="68903831" w14:textId="77777777" w:rsidTr="000F2B52">
        <w:trPr>
          <w:trHeight w:val="556"/>
          <w:jc w:val="center"/>
        </w:trPr>
        <w:tc>
          <w:tcPr>
            <w:tcW w:w="1980" w:type="dxa"/>
          </w:tcPr>
          <w:p w14:paraId="702406F0" w14:textId="77777777" w:rsidR="00E5439F" w:rsidRPr="00272F99" w:rsidRDefault="00E5439F" w:rsidP="000F2B52">
            <w:pPr>
              <w:ind w:firstLine="0"/>
              <w:rPr>
                <w:rFonts w:ascii="Times New Roman" w:hAnsi="Times New Roman" w:cs="Times New Roman"/>
              </w:rPr>
            </w:pPr>
            <w:r w:rsidRPr="00272F99">
              <w:rPr>
                <w:rFonts w:ascii="Times New Roman" w:hAnsi="Times New Roman" w:cs="Times New Roman"/>
              </w:rPr>
              <w:t>Козлики прошлых лет</w:t>
            </w:r>
          </w:p>
        </w:tc>
        <w:tc>
          <w:tcPr>
            <w:tcW w:w="1134" w:type="dxa"/>
          </w:tcPr>
          <w:p w14:paraId="312B2A1D" w14:textId="77777777" w:rsidR="00E5439F" w:rsidRPr="00272F99" w:rsidRDefault="00E5439F" w:rsidP="000F2B52">
            <w:pPr>
              <w:rPr>
                <w:rFonts w:ascii="Times New Roman" w:hAnsi="Times New Roman" w:cs="Times New Roman"/>
              </w:rPr>
            </w:pPr>
          </w:p>
        </w:tc>
        <w:tc>
          <w:tcPr>
            <w:tcW w:w="1134" w:type="dxa"/>
          </w:tcPr>
          <w:p w14:paraId="5FFB5700" w14:textId="77777777" w:rsidR="00E5439F" w:rsidRPr="00272F99" w:rsidRDefault="00E5439F" w:rsidP="000F2B52">
            <w:pPr>
              <w:rPr>
                <w:rFonts w:ascii="Times New Roman" w:hAnsi="Times New Roman" w:cs="Times New Roman"/>
              </w:rPr>
            </w:pPr>
          </w:p>
        </w:tc>
        <w:tc>
          <w:tcPr>
            <w:tcW w:w="1134" w:type="dxa"/>
          </w:tcPr>
          <w:p w14:paraId="48458B3E" w14:textId="77777777" w:rsidR="00E5439F" w:rsidRPr="00272F99" w:rsidRDefault="00E5439F" w:rsidP="000F2B52">
            <w:pPr>
              <w:rPr>
                <w:rFonts w:ascii="Times New Roman" w:hAnsi="Times New Roman" w:cs="Times New Roman"/>
              </w:rPr>
            </w:pPr>
          </w:p>
        </w:tc>
        <w:tc>
          <w:tcPr>
            <w:tcW w:w="786" w:type="dxa"/>
          </w:tcPr>
          <w:p w14:paraId="2EFBA71C" w14:textId="77777777" w:rsidR="00E5439F" w:rsidRPr="00272F99" w:rsidRDefault="00E5439F" w:rsidP="000F2B52">
            <w:pPr>
              <w:rPr>
                <w:rFonts w:ascii="Times New Roman" w:hAnsi="Times New Roman" w:cs="Times New Roman"/>
              </w:rPr>
            </w:pPr>
          </w:p>
        </w:tc>
        <w:tc>
          <w:tcPr>
            <w:tcW w:w="889" w:type="dxa"/>
          </w:tcPr>
          <w:p w14:paraId="0746B1FF" w14:textId="77777777" w:rsidR="00E5439F" w:rsidRPr="00272F99" w:rsidRDefault="00E5439F" w:rsidP="000F2B52">
            <w:pPr>
              <w:rPr>
                <w:rFonts w:ascii="Times New Roman" w:hAnsi="Times New Roman" w:cs="Times New Roman"/>
              </w:rPr>
            </w:pPr>
          </w:p>
        </w:tc>
        <w:tc>
          <w:tcPr>
            <w:tcW w:w="773" w:type="dxa"/>
          </w:tcPr>
          <w:p w14:paraId="3E27286D" w14:textId="77777777" w:rsidR="00E5439F" w:rsidRPr="00272F99" w:rsidRDefault="00E5439F" w:rsidP="000F2B52">
            <w:pPr>
              <w:rPr>
                <w:rFonts w:ascii="Times New Roman" w:hAnsi="Times New Roman" w:cs="Times New Roman"/>
              </w:rPr>
            </w:pPr>
          </w:p>
        </w:tc>
        <w:tc>
          <w:tcPr>
            <w:tcW w:w="931" w:type="dxa"/>
          </w:tcPr>
          <w:p w14:paraId="7F46BE8D" w14:textId="77777777" w:rsidR="00E5439F" w:rsidRPr="00272F99" w:rsidRDefault="00E5439F" w:rsidP="000F2B52">
            <w:pPr>
              <w:rPr>
                <w:rFonts w:ascii="Times New Roman" w:hAnsi="Times New Roman" w:cs="Times New Roman"/>
              </w:rPr>
            </w:pPr>
          </w:p>
        </w:tc>
        <w:tc>
          <w:tcPr>
            <w:tcW w:w="1234" w:type="dxa"/>
          </w:tcPr>
          <w:p w14:paraId="58092912" w14:textId="77777777" w:rsidR="00E5439F" w:rsidRPr="00272F99" w:rsidRDefault="00E5439F" w:rsidP="000F2B52">
            <w:pPr>
              <w:rPr>
                <w:rFonts w:ascii="Times New Roman" w:hAnsi="Times New Roman" w:cs="Times New Roman"/>
              </w:rPr>
            </w:pPr>
          </w:p>
        </w:tc>
        <w:tc>
          <w:tcPr>
            <w:tcW w:w="773" w:type="dxa"/>
          </w:tcPr>
          <w:p w14:paraId="72798F7F" w14:textId="77777777" w:rsidR="00E5439F" w:rsidRPr="00272F99" w:rsidRDefault="00E5439F" w:rsidP="000F2B52">
            <w:pPr>
              <w:rPr>
                <w:rFonts w:ascii="Times New Roman" w:hAnsi="Times New Roman" w:cs="Times New Roman"/>
              </w:rPr>
            </w:pPr>
          </w:p>
        </w:tc>
        <w:tc>
          <w:tcPr>
            <w:tcW w:w="931" w:type="dxa"/>
          </w:tcPr>
          <w:p w14:paraId="3C82F3EC" w14:textId="77777777" w:rsidR="00E5439F" w:rsidRPr="00272F99" w:rsidRDefault="00E5439F" w:rsidP="000F2B52">
            <w:pPr>
              <w:rPr>
                <w:rFonts w:ascii="Times New Roman" w:hAnsi="Times New Roman" w:cs="Times New Roman"/>
              </w:rPr>
            </w:pPr>
          </w:p>
        </w:tc>
        <w:tc>
          <w:tcPr>
            <w:tcW w:w="1236" w:type="dxa"/>
          </w:tcPr>
          <w:p w14:paraId="06D47716" w14:textId="77777777" w:rsidR="00E5439F" w:rsidRPr="00272F99" w:rsidRDefault="00E5439F" w:rsidP="000F2B52">
            <w:pPr>
              <w:rPr>
                <w:rFonts w:ascii="Times New Roman" w:hAnsi="Times New Roman" w:cs="Times New Roman"/>
              </w:rPr>
            </w:pPr>
          </w:p>
        </w:tc>
        <w:tc>
          <w:tcPr>
            <w:tcW w:w="1080" w:type="dxa"/>
          </w:tcPr>
          <w:p w14:paraId="1FE92C02" w14:textId="77777777" w:rsidR="00E5439F" w:rsidRPr="00272F99" w:rsidRDefault="00E5439F" w:rsidP="000F2B52">
            <w:pPr>
              <w:rPr>
                <w:rFonts w:ascii="Times New Roman" w:hAnsi="Times New Roman" w:cs="Times New Roman"/>
              </w:rPr>
            </w:pPr>
          </w:p>
        </w:tc>
        <w:tc>
          <w:tcPr>
            <w:tcW w:w="1090" w:type="dxa"/>
          </w:tcPr>
          <w:p w14:paraId="4F4A183A" w14:textId="77777777" w:rsidR="00E5439F" w:rsidRPr="00272F99" w:rsidRDefault="00E5439F" w:rsidP="000F2B52">
            <w:pPr>
              <w:jc w:val="center"/>
              <w:rPr>
                <w:rFonts w:ascii="Times New Roman" w:hAnsi="Times New Roman" w:cs="Times New Roman"/>
              </w:rPr>
            </w:pPr>
            <w:r w:rsidRPr="00272F99">
              <w:rPr>
                <w:rFonts w:ascii="Times New Roman" w:hAnsi="Times New Roman" w:cs="Times New Roman"/>
              </w:rPr>
              <w:t>×</w:t>
            </w:r>
          </w:p>
        </w:tc>
      </w:tr>
      <w:tr w:rsidR="00E5439F" w:rsidRPr="00272F99" w14:paraId="2220D752" w14:textId="77777777" w:rsidTr="000F2B52">
        <w:trPr>
          <w:trHeight w:val="541"/>
          <w:jc w:val="center"/>
        </w:trPr>
        <w:tc>
          <w:tcPr>
            <w:tcW w:w="1980" w:type="dxa"/>
          </w:tcPr>
          <w:p w14:paraId="7FC8A8CE" w14:textId="77777777" w:rsidR="00E5439F" w:rsidRPr="00272F99" w:rsidRDefault="00E5439F" w:rsidP="000F2B52">
            <w:pPr>
              <w:ind w:firstLine="0"/>
              <w:rPr>
                <w:rFonts w:ascii="Times New Roman" w:hAnsi="Times New Roman" w:cs="Times New Roman"/>
              </w:rPr>
            </w:pPr>
            <w:r w:rsidRPr="00272F99">
              <w:rPr>
                <w:rFonts w:ascii="Times New Roman" w:hAnsi="Times New Roman" w:cs="Times New Roman"/>
              </w:rPr>
              <w:t>Козлы-производители</w:t>
            </w:r>
          </w:p>
        </w:tc>
        <w:tc>
          <w:tcPr>
            <w:tcW w:w="1134" w:type="dxa"/>
          </w:tcPr>
          <w:p w14:paraId="5000F473" w14:textId="77777777" w:rsidR="00E5439F" w:rsidRPr="00272F99" w:rsidRDefault="00E5439F" w:rsidP="000F2B52">
            <w:pPr>
              <w:rPr>
                <w:rFonts w:ascii="Times New Roman" w:hAnsi="Times New Roman" w:cs="Times New Roman"/>
              </w:rPr>
            </w:pPr>
          </w:p>
        </w:tc>
        <w:tc>
          <w:tcPr>
            <w:tcW w:w="1134" w:type="dxa"/>
          </w:tcPr>
          <w:p w14:paraId="4FAEC54E" w14:textId="77777777" w:rsidR="00E5439F" w:rsidRPr="00272F99" w:rsidRDefault="00E5439F" w:rsidP="000F2B52">
            <w:pPr>
              <w:rPr>
                <w:rFonts w:ascii="Times New Roman" w:hAnsi="Times New Roman" w:cs="Times New Roman"/>
              </w:rPr>
            </w:pPr>
          </w:p>
        </w:tc>
        <w:tc>
          <w:tcPr>
            <w:tcW w:w="1134" w:type="dxa"/>
          </w:tcPr>
          <w:p w14:paraId="7ED41FE4" w14:textId="77777777" w:rsidR="00E5439F" w:rsidRPr="00272F99" w:rsidRDefault="00E5439F" w:rsidP="000F2B52">
            <w:pPr>
              <w:rPr>
                <w:rFonts w:ascii="Times New Roman" w:hAnsi="Times New Roman" w:cs="Times New Roman"/>
              </w:rPr>
            </w:pPr>
          </w:p>
        </w:tc>
        <w:tc>
          <w:tcPr>
            <w:tcW w:w="786" w:type="dxa"/>
          </w:tcPr>
          <w:p w14:paraId="2AD876E0" w14:textId="77777777" w:rsidR="00E5439F" w:rsidRPr="00272F99" w:rsidRDefault="00E5439F" w:rsidP="000F2B52">
            <w:pPr>
              <w:rPr>
                <w:rFonts w:ascii="Times New Roman" w:hAnsi="Times New Roman" w:cs="Times New Roman"/>
              </w:rPr>
            </w:pPr>
          </w:p>
        </w:tc>
        <w:tc>
          <w:tcPr>
            <w:tcW w:w="889" w:type="dxa"/>
          </w:tcPr>
          <w:p w14:paraId="4D552B64" w14:textId="77777777" w:rsidR="00E5439F" w:rsidRPr="00272F99" w:rsidRDefault="00E5439F" w:rsidP="000F2B52">
            <w:pPr>
              <w:rPr>
                <w:rFonts w:ascii="Times New Roman" w:hAnsi="Times New Roman" w:cs="Times New Roman"/>
              </w:rPr>
            </w:pPr>
          </w:p>
        </w:tc>
        <w:tc>
          <w:tcPr>
            <w:tcW w:w="773" w:type="dxa"/>
          </w:tcPr>
          <w:p w14:paraId="576E881F" w14:textId="77777777" w:rsidR="00E5439F" w:rsidRPr="00272F99" w:rsidRDefault="00E5439F" w:rsidP="000F2B52">
            <w:pPr>
              <w:rPr>
                <w:rFonts w:ascii="Times New Roman" w:hAnsi="Times New Roman" w:cs="Times New Roman"/>
              </w:rPr>
            </w:pPr>
          </w:p>
        </w:tc>
        <w:tc>
          <w:tcPr>
            <w:tcW w:w="931" w:type="dxa"/>
          </w:tcPr>
          <w:p w14:paraId="46690393" w14:textId="77777777" w:rsidR="00E5439F" w:rsidRPr="00272F99" w:rsidRDefault="00E5439F" w:rsidP="000F2B52">
            <w:pPr>
              <w:rPr>
                <w:rFonts w:ascii="Times New Roman" w:hAnsi="Times New Roman" w:cs="Times New Roman"/>
              </w:rPr>
            </w:pPr>
          </w:p>
        </w:tc>
        <w:tc>
          <w:tcPr>
            <w:tcW w:w="1234" w:type="dxa"/>
          </w:tcPr>
          <w:p w14:paraId="45BAF0F9" w14:textId="77777777" w:rsidR="00E5439F" w:rsidRPr="00272F99" w:rsidRDefault="00E5439F" w:rsidP="000F2B52">
            <w:pPr>
              <w:rPr>
                <w:rFonts w:ascii="Times New Roman" w:hAnsi="Times New Roman" w:cs="Times New Roman"/>
              </w:rPr>
            </w:pPr>
          </w:p>
        </w:tc>
        <w:tc>
          <w:tcPr>
            <w:tcW w:w="773" w:type="dxa"/>
          </w:tcPr>
          <w:p w14:paraId="2FBB60BE" w14:textId="77777777" w:rsidR="00E5439F" w:rsidRPr="00272F99" w:rsidRDefault="00E5439F" w:rsidP="000F2B52">
            <w:pPr>
              <w:rPr>
                <w:rFonts w:ascii="Times New Roman" w:hAnsi="Times New Roman" w:cs="Times New Roman"/>
              </w:rPr>
            </w:pPr>
          </w:p>
        </w:tc>
        <w:tc>
          <w:tcPr>
            <w:tcW w:w="931" w:type="dxa"/>
          </w:tcPr>
          <w:p w14:paraId="427B1C29" w14:textId="77777777" w:rsidR="00E5439F" w:rsidRPr="00272F99" w:rsidRDefault="00E5439F" w:rsidP="000F2B52">
            <w:pPr>
              <w:rPr>
                <w:rFonts w:ascii="Times New Roman" w:hAnsi="Times New Roman" w:cs="Times New Roman"/>
              </w:rPr>
            </w:pPr>
          </w:p>
        </w:tc>
        <w:tc>
          <w:tcPr>
            <w:tcW w:w="1236" w:type="dxa"/>
          </w:tcPr>
          <w:p w14:paraId="07F42125" w14:textId="77777777" w:rsidR="00E5439F" w:rsidRPr="00272F99" w:rsidRDefault="00E5439F" w:rsidP="000F2B52">
            <w:pPr>
              <w:rPr>
                <w:rFonts w:ascii="Times New Roman" w:hAnsi="Times New Roman" w:cs="Times New Roman"/>
              </w:rPr>
            </w:pPr>
          </w:p>
        </w:tc>
        <w:tc>
          <w:tcPr>
            <w:tcW w:w="1080" w:type="dxa"/>
          </w:tcPr>
          <w:p w14:paraId="3BA85086" w14:textId="77777777" w:rsidR="00E5439F" w:rsidRPr="00272F99" w:rsidRDefault="00E5439F" w:rsidP="000F2B52">
            <w:pPr>
              <w:rPr>
                <w:rFonts w:ascii="Times New Roman" w:hAnsi="Times New Roman" w:cs="Times New Roman"/>
              </w:rPr>
            </w:pPr>
          </w:p>
        </w:tc>
        <w:tc>
          <w:tcPr>
            <w:tcW w:w="1090" w:type="dxa"/>
          </w:tcPr>
          <w:p w14:paraId="4325F47A" w14:textId="77777777" w:rsidR="00E5439F" w:rsidRPr="00272F99" w:rsidRDefault="00E5439F" w:rsidP="000F2B52">
            <w:pPr>
              <w:jc w:val="center"/>
              <w:rPr>
                <w:rFonts w:ascii="Times New Roman" w:hAnsi="Times New Roman" w:cs="Times New Roman"/>
              </w:rPr>
            </w:pPr>
            <w:r w:rsidRPr="00272F99">
              <w:rPr>
                <w:rFonts w:ascii="Times New Roman" w:hAnsi="Times New Roman" w:cs="Times New Roman"/>
              </w:rPr>
              <w:t>×</w:t>
            </w:r>
          </w:p>
        </w:tc>
      </w:tr>
      <w:tr w:rsidR="00E5439F" w:rsidRPr="00272F99" w14:paraId="5242FEAE" w14:textId="77777777" w:rsidTr="000F2B52">
        <w:trPr>
          <w:trHeight w:val="270"/>
          <w:jc w:val="center"/>
        </w:trPr>
        <w:tc>
          <w:tcPr>
            <w:tcW w:w="1980" w:type="dxa"/>
          </w:tcPr>
          <w:p w14:paraId="60F126F3" w14:textId="77777777" w:rsidR="00E5439F" w:rsidRPr="00272F99" w:rsidRDefault="00E5439F" w:rsidP="000F2B52">
            <w:pPr>
              <w:ind w:firstLine="0"/>
              <w:rPr>
                <w:rFonts w:ascii="Times New Roman" w:hAnsi="Times New Roman" w:cs="Times New Roman"/>
              </w:rPr>
            </w:pPr>
            <w:r w:rsidRPr="00272F99">
              <w:rPr>
                <w:rFonts w:ascii="Times New Roman" w:hAnsi="Times New Roman" w:cs="Times New Roman"/>
              </w:rPr>
              <w:t>Итого</w:t>
            </w:r>
          </w:p>
        </w:tc>
        <w:tc>
          <w:tcPr>
            <w:tcW w:w="1134" w:type="dxa"/>
          </w:tcPr>
          <w:p w14:paraId="1E702108" w14:textId="77777777" w:rsidR="00E5439F" w:rsidRPr="00272F99" w:rsidRDefault="00E5439F" w:rsidP="000F2B52">
            <w:pPr>
              <w:jc w:val="center"/>
              <w:rPr>
                <w:rFonts w:ascii="Times New Roman" w:hAnsi="Times New Roman" w:cs="Times New Roman"/>
              </w:rPr>
            </w:pPr>
          </w:p>
        </w:tc>
        <w:tc>
          <w:tcPr>
            <w:tcW w:w="1134" w:type="dxa"/>
          </w:tcPr>
          <w:p w14:paraId="4EAFE0D5" w14:textId="77777777" w:rsidR="00E5439F" w:rsidRPr="00272F99" w:rsidRDefault="00E5439F" w:rsidP="000F2B52">
            <w:pPr>
              <w:jc w:val="center"/>
              <w:rPr>
                <w:rFonts w:ascii="Times New Roman" w:hAnsi="Times New Roman" w:cs="Times New Roman"/>
              </w:rPr>
            </w:pPr>
          </w:p>
        </w:tc>
        <w:tc>
          <w:tcPr>
            <w:tcW w:w="1134" w:type="dxa"/>
          </w:tcPr>
          <w:p w14:paraId="4C513CAC" w14:textId="77777777" w:rsidR="00E5439F" w:rsidRPr="00272F99" w:rsidRDefault="00E5439F" w:rsidP="000F2B52">
            <w:pPr>
              <w:jc w:val="center"/>
              <w:rPr>
                <w:rFonts w:ascii="Times New Roman" w:hAnsi="Times New Roman" w:cs="Times New Roman"/>
              </w:rPr>
            </w:pPr>
          </w:p>
        </w:tc>
        <w:tc>
          <w:tcPr>
            <w:tcW w:w="786" w:type="dxa"/>
          </w:tcPr>
          <w:p w14:paraId="63915E89" w14:textId="77777777" w:rsidR="00E5439F" w:rsidRPr="00272F99" w:rsidRDefault="00E5439F" w:rsidP="000F2B52">
            <w:pPr>
              <w:jc w:val="center"/>
              <w:rPr>
                <w:rFonts w:ascii="Times New Roman" w:hAnsi="Times New Roman" w:cs="Times New Roman"/>
              </w:rPr>
            </w:pPr>
          </w:p>
        </w:tc>
        <w:tc>
          <w:tcPr>
            <w:tcW w:w="889" w:type="dxa"/>
          </w:tcPr>
          <w:p w14:paraId="5AE4959E" w14:textId="77777777" w:rsidR="00E5439F" w:rsidRPr="00272F99" w:rsidRDefault="00E5439F" w:rsidP="000F2B52">
            <w:pPr>
              <w:jc w:val="center"/>
              <w:rPr>
                <w:rFonts w:ascii="Times New Roman" w:hAnsi="Times New Roman" w:cs="Times New Roman"/>
              </w:rPr>
            </w:pPr>
          </w:p>
        </w:tc>
        <w:tc>
          <w:tcPr>
            <w:tcW w:w="773" w:type="dxa"/>
          </w:tcPr>
          <w:p w14:paraId="0E4CC52A" w14:textId="77777777" w:rsidR="00E5439F" w:rsidRPr="00272F99" w:rsidRDefault="00E5439F" w:rsidP="000F2B52">
            <w:pPr>
              <w:jc w:val="center"/>
              <w:rPr>
                <w:rFonts w:ascii="Times New Roman" w:hAnsi="Times New Roman" w:cs="Times New Roman"/>
              </w:rPr>
            </w:pPr>
          </w:p>
        </w:tc>
        <w:tc>
          <w:tcPr>
            <w:tcW w:w="931" w:type="dxa"/>
          </w:tcPr>
          <w:p w14:paraId="32348BEA" w14:textId="77777777" w:rsidR="00E5439F" w:rsidRPr="00272F99" w:rsidRDefault="00E5439F" w:rsidP="000F2B52">
            <w:pPr>
              <w:ind w:firstLine="0"/>
              <w:jc w:val="right"/>
              <w:rPr>
                <w:rFonts w:ascii="Times New Roman" w:hAnsi="Times New Roman" w:cs="Times New Roman"/>
              </w:rPr>
            </w:pPr>
            <w:r w:rsidRPr="00272F99">
              <w:rPr>
                <w:rFonts w:ascii="Times New Roman" w:hAnsi="Times New Roman" w:cs="Times New Roman"/>
              </w:rPr>
              <w:t>×</w:t>
            </w:r>
          </w:p>
        </w:tc>
        <w:tc>
          <w:tcPr>
            <w:tcW w:w="1234" w:type="dxa"/>
          </w:tcPr>
          <w:p w14:paraId="24E85791" w14:textId="77777777" w:rsidR="00E5439F" w:rsidRPr="00272F99" w:rsidRDefault="00E5439F" w:rsidP="000F2B52">
            <w:pPr>
              <w:jc w:val="center"/>
              <w:rPr>
                <w:rFonts w:ascii="Times New Roman" w:hAnsi="Times New Roman" w:cs="Times New Roman"/>
              </w:rPr>
            </w:pPr>
          </w:p>
        </w:tc>
        <w:tc>
          <w:tcPr>
            <w:tcW w:w="773" w:type="dxa"/>
          </w:tcPr>
          <w:p w14:paraId="00741B10" w14:textId="77777777" w:rsidR="00E5439F" w:rsidRPr="00272F99" w:rsidRDefault="00E5439F" w:rsidP="000F2B52">
            <w:pPr>
              <w:jc w:val="center"/>
              <w:rPr>
                <w:rFonts w:ascii="Times New Roman" w:hAnsi="Times New Roman" w:cs="Times New Roman"/>
              </w:rPr>
            </w:pPr>
          </w:p>
        </w:tc>
        <w:tc>
          <w:tcPr>
            <w:tcW w:w="931" w:type="dxa"/>
          </w:tcPr>
          <w:p w14:paraId="013EEFEF" w14:textId="77777777" w:rsidR="00E5439F" w:rsidRPr="00272F99" w:rsidRDefault="00E5439F" w:rsidP="000F2B52">
            <w:pPr>
              <w:ind w:firstLine="0"/>
              <w:jc w:val="right"/>
              <w:rPr>
                <w:rFonts w:ascii="Times New Roman" w:hAnsi="Times New Roman" w:cs="Times New Roman"/>
              </w:rPr>
            </w:pPr>
            <w:r w:rsidRPr="00272F99">
              <w:rPr>
                <w:rFonts w:ascii="Times New Roman" w:hAnsi="Times New Roman" w:cs="Times New Roman"/>
              </w:rPr>
              <w:t>×</w:t>
            </w:r>
          </w:p>
        </w:tc>
        <w:tc>
          <w:tcPr>
            <w:tcW w:w="1236" w:type="dxa"/>
          </w:tcPr>
          <w:p w14:paraId="6687635D" w14:textId="77777777" w:rsidR="00E5439F" w:rsidRPr="00272F99" w:rsidRDefault="00E5439F" w:rsidP="000F2B52">
            <w:pPr>
              <w:jc w:val="center"/>
              <w:rPr>
                <w:rFonts w:ascii="Times New Roman" w:hAnsi="Times New Roman" w:cs="Times New Roman"/>
              </w:rPr>
            </w:pPr>
          </w:p>
        </w:tc>
        <w:tc>
          <w:tcPr>
            <w:tcW w:w="1080" w:type="dxa"/>
          </w:tcPr>
          <w:p w14:paraId="72FBCD52" w14:textId="77777777" w:rsidR="00E5439F" w:rsidRPr="00272F99" w:rsidRDefault="00E5439F" w:rsidP="000F2B52">
            <w:pPr>
              <w:jc w:val="center"/>
              <w:rPr>
                <w:rFonts w:ascii="Times New Roman" w:hAnsi="Times New Roman" w:cs="Times New Roman"/>
              </w:rPr>
            </w:pPr>
          </w:p>
        </w:tc>
        <w:tc>
          <w:tcPr>
            <w:tcW w:w="1090" w:type="dxa"/>
          </w:tcPr>
          <w:p w14:paraId="4100AEE9" w14:textId="77777777" w:rsidR="00E5439F" w:rsidRPr="00272F99" w:rsidRDefault="00E5439F" w:rsidP="000F2B52">
            <w:pPr>
              <w:jc w:val="center"/>
              <w:rPr>
                <w:rFonts w:ascii="Times New Roman" w:hAnsi="Times New Roman" w:cs="Times New Roman"/>
              </w:rPr>
            </w:pPr>
            <w:r w:rsidRPr="00272F99">
              <w:rPr>
                <w:rFonts w:ascii="Times New Roman" w:hAnsi="Times New Roman" w:cs="Times New Roman"/>
              </w:rPr>
              <w:t>×</w:t>
            </w:r>
          </w:p>
        </w:tc>
      </w:tr>
    </w:tbl>
    <w:p w14:paraId="6F313179" w14:textId="77777777" w:rsidR="00E5439F" w:rsidRPr="00272F99" w:rsidRDefault="00E5439F" w:rsidP="00E5439F">
      <w:pPr>
        <w:rPr>
          <w:rFonts w:ascii="Times New Roman" w:hAnsi="Times New Roman" w:cs="Times New Roman"/>
          <w:szCs w:val="10"/>
        </w:rPr>
      </w:pPr>
    </w:p>
    <w:p w14:paraId="4D43EE1C" w14:textId="77777777" w:rsidR="00E5439F" w:rsidRPr="00272F99" w:rsidRDefault="00E5439F" w:rsidP="00E5439F">
      <w:pPr>
        <w:rPr>
          <w:rFonts w:ascii="Times New Roman" w:hAnsi="Times New Roman" w:cs="Times New Roman"/>
          <w:szCs w:val="10"/>
        </w:rPr>
      </w:pPr>
    </w:p>
    <w:p w14:paraId="42128B74" w14:textId="77777777" w:rsidR="00E5439F" w:rsidRPr="00272F99" w:rsidRDefault="00E5439F" w:rsidP="00E5439F">
      <w:pPr>
        <w:rPr>
          <w:rFonts w:ascii="Times New Roman" w:hAnsi="Times New Roman" w:cs="Times New Roman"/>
        </w:rPr>
      </w:pPr>
      <w:r w:rsidRPr="00272F99">
        <w:rPr>
          <w:rFonts w:ascii="Times New Roman" w:hAnsi="Times New Roman" w:cs="Times New Roman"/>
        </w:rPr>
        <w:lastRenderedPageBreak/>
        <w:t>Таблица 5.6 Оборот стада кроликов (</w:t>
      </w:r>
      <w:r w:rsidRPr="00272F99">
        <w:rPr>
          <w:rFonts w:ascii="Times New Roman" w:hAnsi="Times New Roman" w:cs="Times New Roman"/>
          <w:i/>
        </w:rPr>
        <w:t>данная таблица представляется за каждый год</w:t>
      </w:r>
      <w:r w:rsidRPr="00272F99">
        <w:rPr>
          <w:rFonts w:ascii="Times New Roman" w:hAnsi="Times New Roman" w:cs="Times New Roman"/>
        </w:rPr>
        <w:t>)</w:t>
      </w:r>
    </w:p>
    <w:p w14:paraId="5C7CAE77" w14:textId="77777777" w:rsidR="00E5439F" w:rsidRPr="00272F99" w:rsidRDefault="00E5439F" w:rsidP="00E5439F">
      <w:pPr>
        <w:rPr>
          <w:rFonts w:ascii="Times New Roman" w:hAnsi="Times New Roman" w:cs="Times New Roman"/>
        </w:rPr>
      </w:pPr>
    </w:p>
    <w:p w14:paraId="363DF674" w14:textId="77777777" w:rsidR="00E5439F" w:rsidRPr="00272F99" w:rsidRDefault="00E5439F" w:rsidP="00E5439F">
      <w:pPr>
        <w:widowControl/>
        <w:autoSpaceDE/>
        <w:ind w:firstLine="0"/>
        <w:jc w:val="left"/>
        <w:rPr>
          <w:rFonts w:ascii="Times New Roman" w:eastAsia="Times New Roman" w:hAnsi="Times New Roman" w:cs="Times New Roman"/>
          <w:sz w:val="10"/>
          <w:szCs w:val="10"/>
        </w:rPr>
      </w:pPr>
    </w:p>
    <w:tbl>
      <w:tblPr>
        <w:tblW w:w="15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3"/>
        <w:gridCol w:w="1101"/>
        <w:gridCol w:w="1145"/>
        <w:gridCol w:w="1114"/>
        <w:gridCol w:w="1075"/>
        <w:gridCol w:w="906"/>
        <w:gridCol w:w="788"/>
        <w:gridCol w:w="949"/>
        <w:gridCol w:w="1258"/>
        <w:gridCol w:w="788"/>
        <w:gridCol w:w="949"/>
        <w:gridCol w:w="1260"/>
        <w:gridCol w:w="1343"/>
      </w:tblGrid>
      <w:tr w:rsidR="00E5439F" w:rsidRPr="00272F99" w14:paraId="65962745" w14:textId="77777777" w:rsidTr="000F2B52">
        <w:trPr>
          <w:trHeight w:val="272"/>
          <w:jc w:val="center"/>
        </w:trPr>
        <w:tc>
          <w:tcPr>
            <w:tcW w:w="2333" w:type="dxa"/>
            <w:vMerge w:val="restart"/>
          </w:tcPr>
          <w:p w14:paraId="02249736" w14:textId="77777777" w:rsidR="00E5439F" w:rsidRPr="00272F99" w:rsidRDefault="00E5439F" w:rsidP="000F2B52">
            <w:pPr>
              <w:widowControl/>
              <w:autoSpaceDE/>
              <w:ind w:firstLine="0"/>
              <w:jc w:val="center"/>
              <w:rPr>
                <w:rFonts w:ascii="Times New Roman" w:eastAsia="Times New Roman" w:hAnsi="Times New Roman" w:cs="Times New Roman"/>
              </w:rPr>
            </w:pPr>
            <w:r w:rsidRPr="00272F99">
              <w:rPr>
                <w:rFonts w:ascii="Times New Roman" w:eastAsia="Times New Roman" w:hAnsi="Times New Roman" w:cs="Times New Roman"/>
              </w:rPr>
              <w:t>Половозрастные группы</w:t>
            </w:r>
          </w:p>
        </w:tc>
        <w:tc>
          <w:tcPr>
            <w:tcW w:w="1101" w:type="dxa"/>
            <w:vMerge w:val="restart"/>
          </w:tcPr>
          <w:p w14:paraId="50C9A8A4" w14:textId="77777777" w:rsidR="00E5439F" w:rsidRPr="00272F99" w:rsidRDefault="00E5439F" w:rsidP="000F2B52">
            <w:pPr>
              <w:widowControl/>
              <w:autoSpaceDE/>
              <w:ind w:firstLine="0"/>
              <w:jc w:val="center"/>
              <w:rPr>
                <w:rFonts w:ascii="Times New Roman" w:eastAsia="Times New Roman" w:hAnsi="Times New Roman" w:cs="Times New Roman"/>
              </w:rPr>
            </w:pPr>
            <w:r w:rsidRPr="00272F99">
              <w:rPr>
                <w:rFonts w:ascii="Times New Roman" w:eastAsia="Times New Roman" w:hAnsi="Times New Roman" w:cs="Times New Roman"/>
              </w:rPr>
              <w:t>Наличие на начало года, голов</w:t>
            </w:r>
          </w:p>
        </w:tc>
        <w:tc>
          <w:tcPr>
            <w:tcW w:w="2259" w:type="dxa"/>
            <w:gridSpan w:val="2"/>
          </w:tcPr>
          <w:p w14:paraId="635773FE" w14:textId="77777777" w:rsidR="00E5439F" w:rsidRPr="00272F99" w:rsidRDefault="00E5439F" w:rsidP="000F2B52">
            <w:pPr>
              <w:widowControl/>
              <w:autoSpaceDE/>
              <w:ind w:firstLine="0"/>
              <w:jc w:val="center"/>
              <w:rPr>
                <w:rFonts w:ascii="Times New Roman" w:eastAsia="Times New Roman" w:hAnsi="Times New Roman" w:cs="Times New Roman"/>
              </w:rPr>
            </w:pPr>
            <w:r w:rsidRPr="00272F99">
              <w:rPr>
                <w:rFonts w:ascii="Times New Roman" w:eastAsia="Times New Roman" w:hAnsi="Times New Roman" w:cs="Times New Roman"/>
              </w:rPr>
              <w:t>ПРИХОД</w:t>
            </w:r>
          </w:p>
        </w:tc>
        <w:tc>
          <w:tcPr>
            <w:tcW w:w="7973" w:type="dxa"/>
            <w:gridSpan w:val="8"/>
          </w:tcPr>
          <w:p w14:paraId="2D09D501" w14:textId="77777777" w:rsidR="00E5439F" w:rsidRPr="00272F99" w:rsidRDefault="00E5439F" w:rsidP="000F2B52">
            <w:pPr>
              <w:widowControl/>
              <w:autoSpaceDE/>
              <w:ind w:firstLine="0"/>
              <w:jc w:val="center"/>
              <w:rPr>
                <w:rFonts w:ascii="Times New Roman" w:eastAsia="Times New Roman" w:hAnsi="Times New Roman" w:cs="Times New Roman"/>
              </w:rPr>
            </w:pPr>
            <w:r w:rsidRPr="00272F99">
              <w:rPr>
                <w:rFonts w:ascii="Times New Roman" w:eastAsia="Times New Roman" w:hAnsi="Times New Roman" w:cs="Times New Roman"/>
              </w:rPr>
              <w:t>РАСХОД</w:t>
            </w:r>
          </w:p>
        </w:tc>
        <w:tc>
          <w:tcPr>
            <w:tcW w:w="1343" w:type="dxa"/>
            <w:vMerge w:val="restart"/>
          </w:tcPr>
          <w:p w14:paraId="6D3D5942" w14:textId="77777777" w:rsidR="00E5439F" w:rsidRPr="00272F99" w:rsidRDefault="00E5439F" w:rsidP="000F2B52">
            <w:pPr>
              <w:widowControl/>
              <w:autoSpaceDE/>
              <w:ind w:firstLine="0"/>
              <w:jc w:val="center"/>
              <w:rPr>
                <w:rFonts w:ascii="Times New Roman" w:eastAsia="Times New Roman" w:hAnsi="Times New Roman" w:cs="Times New Roman"/>
              </w:rPr>
            </w:pPr>
            <w:r w:rsidRPr="00272F99">
              <w:rPr>
                <w:rFonts w:ascii="Times New Roman" w:eastAsia="Times New Roman" w:hAnsi="Times New Roman" w:cs="Times New Roman"/>
              </w:rPr>
              <w:t>Наличие на конец года, голов</w:t>
            </w:r>
          </w:p>
        </w:tc>
      </w:tr>
      <w:tr w:rsidR="00E5439F" w:rsidRPr="00272F99" w14:paraId="5BE7503C" w14:textId="77777777" w:rsidTr="000F2B52">
        <w:trPr>
          <w:trHeight w:val="574"/>
          <w:jc w:val="center"/>
        </w:trPr>
        <w:tc>
          <w:tcPr>
            <w:tcW w:w="2333" w:type="dxa"/>
            <w:vMerge/>
          </w:tcPr>
          <w:p w14:paraId="4C6D6A4B" w14:textId="77777777" w:rsidR="00E5439F" w:rsidRPr="00272F99" w:rsidRDefault="00E5439F" w:rsidP="000F2B52">
            <w:pPr>
              <w:widowControl/>
              <w:autoSpaceDE/>
              <w:ind w:firstLine="0"/>
              <w:jc w:val="center"/>
              <w:rPr>
                <w:rFonts w:ascii="Times New Roman" w:eastAsia="Times New Roman" w:hAnsi="Times New Roman" w:cs="Times New Roman"/>
              </w:rPr>
            </w:pPr>
          </w:p>
        </w:tc>
        <w:tc>
          <w:tcPr>
            <w:tcW w:w="1101" w:type="dxa"/>
            <w:vMerge/>
          </w:tcPr>
          <w:p w14:paraId="1C938C20" w14:textId="77777777" w:rsidR="00E5439F" w:rsidRPr="00272F99" w:rsidRDefault="00E5439F" w:rsidP="000F2B52">
            <w:pPr>
              <w:widowControl/>
              <w:autoSpaceDE/>
              <w:ind w:firstLine="0"/>
              <w:jc w:val="center"/>
              <w:rPr>
                <w:rFonts w:ascii="Times New Roman" w:eastAsia="Times New Roman" w:hAnsi="Times New Roman" w:cs="Times New Roman"/>
              </w:rPr>
            </w:pPr>
          </w:p>
        </w:tc>
        <w:tc>
          <w:tcPr>
            <w:tcW w:w="1145" w:type="dxa"/>
            <w:vMerge w:val="restart"/>
          </w:tcPr>
          <w:p w14:paraId="63736909" w14:textId="77777777" w:rsidR="00E5439F" w:rsidRPr="00272F99" w:rsidRDefault="00E5439F" w:rsidP="000F2B52">
            <w:pPr>
              <w:widowControl/>
              <w:autoSpaceDE/>
              <w:ind w:firstLine="0"/>
              <w:jc w:val="center"/>
              <w:rPr>
                <w:rFonts w:ascii="Times New Roman" w:eastAsia="Times New Roman" w:hAnsi="Times New Roman" w:cs="Times New Roman"/>
              </w:rPr>
            </w:pPr>
            <w:r w:rsidRPr="00272F99">
              <w:rPr>
                <w:rFonts w:ascii="Times New Roman" w:eastAsia="Times New Roman" w:hAnsi="Times New Roman" w:cs="Times New Roman"/>
              </w:rPr>
              <w:t>приплод, перевод из младшей группы, голов</w:t>
            </w:r>
          </w:p>
        </w:tc>
        <w:tc>
          <w:tcPr>
            <w:tcW w:w="1114" w:type="dxa"/>
            <w:vMerge w:val="restart"/>
          </w:tcPr>
          <w:p w14:paraId="5D916E10" w14:textId="77777777" w:rsidR="00E5439F" w:rsidRPr="00272F99" w:rsidRDefault="00E5439F" w:rsidP="000F2B52">
            <w:pPr>
              <w:widowControl/>
              <w:autoSpaceDE/>
              <w:ind w:firstLine="0"/>
              <w:jc w:val="center"/>
              <w:rPr>
                <w:rFonts w:ascii="Times New Roman" w:eastAsia="Times New Roman" w:hAnsi="Times New Roman" w:cs="Times New Roman"/>
              </w:rPr>
            </w:pPr>
            <w:r w:rsidRPr="00272F99">
              <w:rPr>
                <w:rFonts w:ascii="Times New Roman" w:eastAsia="Times New Roman" w:hAnsi="Times New Roman" w:cs="Times New Roman"/>
              </w:rPr>
              <w:t>покупка, голов</w:t>
            </w:r>
          </w:p>
        </w:tc>
        <w:tc>
          <w:tcPr>
            <w:tcW w:w="1075" w:type="dxa"/>
            <w:vMerge w:val="restart"/>
          </w:tcPr>
          <w:p w14:paraId="2F3835F4" w14:textId="77777777" w:rsidR="00E5439F" w:rsidRPr="00272F99" w:rsidRDefault="00E5439F" w:rsidP="000F2B52">
            <w:pPr>
              <w:widowControl/>
              <w:autoSpaceDE/>
              <w:ind w:firstLine="0"/>
              <w:jc w:val="center"/>
              <w:rPr>
                <w:rFonts w:ascii="Times New Roman" w:eastAsia="Times New Roman" w:hAnsi="Times New Roman" w:cs="Times New Roman"/>
              </w:rPr>
            </w:pPr>
            <w:r w:rsidRPr="00272F99">
              <w:rPr>
                <w:rFonts w:ascii="Times New Roman" w:eastAsia="Times New Roman" w:hAnsi="Times New Roman" w:cs="Times New Roman"/>
              </w:rPr>
              <w:t>перевод в старшие группы, голов</w:t>
            </w:r>
          </w:p>
        </w:tc>
        <w:tc>
          <w:tcPr>
            <w:tcW w:w="906" w:type="dxa"/>
            <w:vMerge w:val="restart"/>
          </w:tcPr>
          <w:p w14:paraId="1A7A98D3" w14:textId="77777777" w:rsidR="00E5439F" w:rsidRPr="00272F99" w:rsidRDefault="00E5439F" w:rsidP="000F2B52">
            <w:pPr>
              <w:widowControl/>
              <w:autoSpaceDE/>
              <w:ind w:firstLine="0"/>
              <w:jc w:val="center"/>
              <w:rPr>
                <w:rFonts w:ascii="Times New Roman" w:eastAsia="Times New Roman" w:hAnsi="Times New Roman" w:cs="Times New Roman"/>
              </w:rPr>
            </w:pPr>
            <w:r w:rsidRPr="00272F99">
              <w:rPr>
                <w:rFonts w:ascii="Times New Roman" w:eastAsia="Times New Roman" w:hAnsi="Times New Roman" w:cs="Times New Roman"/>
              </w:rPr>
              <w:t>падеж, голов</w:t>
            </w:r>
          </w:p>
        </w:tc>
        <w:tc>
          <w:tcPr>
            <w:tcW w:w="2995" w:type="dxa"/>
            <w:gridSpan w:val="3"/>
          </w:tcPr>
          <w:p w14:paraId="6C459F8E" w14:textId="77777777" w:rsidR="00E5439F" w:rsidRPr="00272F99" w:rsidRDefault="00E5439F" w:rsidP="000F2B52">
            <w:pPr>
              <w:widowControl/>
              <w:autoSpaceDE/>
              <w:ind w:firstLine="0"/>
              <w:jc w:val="center"/>
              <w:rPr>
                <w:rFonts w:ascii="Times New Roman" w:eastAsia="Times New Roman" w:hAnsi="Times New Roman" w:cs="Times New Roman"/>
              </w:rPr>
            </w:pPr>
            <w:r w:rsidRPr="00272F99">
              <w:rPr>
                <w:rFonts w:ascii="Times New Roman" w:eastAsia="Times New Roman" w:hAnsi="Times New Roman" w:cs="Times New Roman"/>
              </w:rPr>
              <w:t>реализация живых животных</w:t>
            </w:r>
          </w:p>
        </w:tc>
        <w:tc>
          <w:tcPr>
            <w:tcW w:w="2997" w:type="dxa"/>
            <w:gridSpan w:val="3"/>
          </w:tcPr>
          <w:p w14:paraId="460700AC" w14:textId="77777777" w:rsidR="00E5439F" w:rsidRPr="00272F99" w:rsidRDefault="00E5439F" w:rsidP="000F2B52">
            <w:pPr>
              <w:widowControl/>
              <w:autoSpaceDE/>
              <w:ind w:firstLine="0"/>
              <w:jc w:val="center"/>
              <w:rPr>
                <w:rFonts w:ascii="Times New Roman" w:eastAsia="Times New Roman" w:hAnsi="Times New Roman" w:cs="Times New Roman"/>
              </w:rPr>
            </w:pPr>
            <w:r w:rsidRPr="00272F99">
              <w:rPr>
                <w:rFonts w:ascii="Times New Roman" w:eastAsia="Times New Roman" w:hAnsi="Times New Roman" w:cs="Times New Roman"/>
              </w:rPr>
              <w:t>реализация на убой</w:t>
            </w:r>
          </w:p>
        </w:tc>
        <w:tc>
          <w:tcPr>
            <w:tcW w:w="1343" w:type="dxa"/>
            <w:vMerge/>
          </w:tcPr>
          <w:p w14:paraId="15B1AA84" w14:textId="77777777" w:rsidR="00E5439F" w:rsidRPr="00272F99" w:rsidRDefault="00E5439F" w:rsidP="000F2B52">
            <w:pPr>
              <w:widowControl/>
              <w:autoSpaceDE/>
              <w:ind w:firstLine="0"/>
              <w:jc w:val="center"/>
              <w:rPr>
                <w:rFonts w:ascii="Times New Roman" w:eastAsia="Times New Roman" w:hAnsi="Times New Roman" w:cs="Times New Roman"/>
              </w:rPr>
            </w:pPr>
          </w:p>
        </w:tc>
      </w:tr>
      <w:tr w:rsidR="00E5439F" w:rsidRPr="00272F99" w14:paraId="7E225675" w14:textId="77777777" w:rsidTr="000F2B52">
        <w:trPr>
          <w:trHeight w:val="287"/>
          <w:jc w:val="center"/>
        </w:trPr>
        <w:tc>
          <w:tcPr>
            <w:tcW w:w="2333" w:type="dxa"/>
            <w:vMerge/>
          </w:tcPr>
          <w:p w14:paraId="53FDF62C" w14:textId="77777777" w:rsidR="00E5439F" w:rsidRPr="00272F99" w:rsidRDefault="00E5439F" w:rsidP="000F2B52">
            <w:pPr>
              <w:widowControl/>
              <w:autoSpaceDE/>
              <w:ind w:firstLine="0"/>
              <w:jc w:val="center"/>
              <w:rPr>
                <w:rFonts w:ascii="Times New Roman" w:eastAsia="Times New Roman" w:hAnsi="Times New Roman" w:cs="Times New Roman"/>
              </w:rPr>
            </w:pPr>
          </w:p>
        </w:tc>
        <w:tc>
          <w:tcPr>
            <w:tcW w:w="1101" w:type="dxa"/>
            <w:vMerge/>
          </w:tcPr>
          <w:p w14:paraId="50D9D0CC" w14:textId="77777777" w:rsidR="00E5439F" w:rsidRPr="00272F99" w:rsidRDefault="00E5439F" w:rsidP="000F2B52">
            <w:pPr>
              <w:widowControl/>
              <w:autoSpaceDE/>
              <w:ind w:firstLine="0"/>
              <w:jc w:val="center"/>
              <w:rPr>
                <w:rFonts w:ascii="Times New Roman" w:eastAsia="Times New Roman" w:hAnsi="Times New Roman" w:cs="Times New Roman"/>
              </w:rPr>
            </w:pPr>
          </w:p>
        </w:tc>
        <w:tc>
          <w:tcPr>
            <w:tcW w:w="1145" w:type="dxa"/>
            <w:vMerge/>
          </w:tcPr>
          <w:p w14:paraId="4F2C01A4" w14:textId="77777777" w:rsidR="00E5439F" w:rsidRPr="00272F99" w:rsidRDefault="00E5439F" w:rsidP="000F2B52">
            <w:pPr>
              <w:widowControl/>
              <w:autoSpaceDE/>
              <w:ind w:firstLine="0"/>
              <w:jc w:val="center"/>
              <w:rPr>
                <w:rFonts w:ascii="Times New Roman" w:eastAsia="Times New Roman" w:hAnsi="Times New Roman" w:cs="Times New Roman"/>
              </w:rPr>
            </w:pPr>
          </w:p>
        </w:tc>
        <w:tc>
          <w:tcPr>
            <w:tcW w:w="1114" w:type="dxa"/>
            <w:vMerge/>
          </w:tcPr>
          <w:p w14:paraId="6647E11E" w14:textId="77777777" w:rsidR="00E5439F" w:rsidRPr="00272F99" w:rsidRDefault="00E5439F" w:rsidP="000F2B52">
            <w:pPr>
              <w:widowControl/>
              <w:autoSpaceDE/>
              <w:ind w:firstLine="0"/>
              <w:jc w:val="center"/>
              <w:rPr>
                <w:rFonts w:ascii="Times New Roman" w:eastAsia="Times New Roman" w:hAnsi="Times New Roman" w:cs="Times New Roman"/>
              </w:rPr>
            </w:pPr>
          </w:p>
        </w:tc>
        <w:tc>
          <w:tcPr>
            <w:tcW w:w="1075" w:type="dxa"/>
            <w:vMerge/>
          </w:tcPr>
          <w:p w14:paraId="6E94355B" w14:textId="77777777" w:rsidR="00E5439F" w:rsidRPr="00272F99" w:rsidRDefault="00E5439F" w:rsidP="000F2B52">
            <w:pPr>
              <w:widowControl/>
              <w:autoSpaceDE/>
              <w:ind w:firstLine="0"/>
              <w:jc w:val="center"/>
              <w:rPr>
                <w:rFonts w:ascii="Times New Roman" w:eastAsia="Times New Roman" w:hAnsi="Times New Roman" w:cs="Times New Roman"/>
              </w:rPr>
            </w:pPr>
          </w:p>
        </w:tc>
        <w:tc>
          <w:tcPr>
            <w:tcW w:w="906" w:type="dxa"/>
            <w:vMerge/>
          </w:tcPr>
          <w:p w14:paraId="46CFCEC2" w14:textId="77777777" w:rsidR="00E5439F" w:rsidRPr="00272F99" w:rsidRDefault="00E5439F" w:rsidP="000F2B52">
            <w:pPr>
              <w:widowControl/>
              <w:autoSpaceDE/>
              <w:ind w:firstLine="0"/>
              <w:jc w:val="center"/>
              <w:rPr>
                <w:rFonts w:ascii="Times New Roman" w:eastAsia="Times New Roman" w:hAnsi="Times New Roman" w:cs="Times New Roman"/>
              </w:rPr>
            </w:pPr>
          </w:p>
        </w:tc>
        <w:tc>
          <w:tcPr>
            <w:tcW w:w="788" w:type="dxa"/>
            <w:vMerge w:val="restart"/>
          </w:tcPr>
          <w:p w14:paraId="2D3BB521" w14:textId="77777777" w:rsidR="00E5439F" w:rsidRPr="00272F99" w:rsidRDefault="00E5439F" w:rsidP="000F2B52">
            <w:pPr>
              <w:widowControl/>
              <w:autoSpaceDE/>
              <w:ind w:firstLine="0"/>
              <w:jc w:val="center"/>
              <w:rPr>
                <w:rFonts w:ascii="Times New Roman" w:eastAsia="Times New Roman" w:hAnsi="Times New Roman" w:cs="Times New Roman"/>
              </w:rPr>
            </w:pPr>
            <w:r w:rsidRPr="00272F99">
              <w:rPr>
                <w:rFonts w:ascii="Times New Roman" w:eastAsia="Times New Roman" w:hAnsi="Times New Roman" w:cs="Times New Roman"/>
              </w:rPr>
              <w:t>голов</w:t>
            </w:r>
          </w:p>
        </w:tc>
        <w:tc>
          <w:tcPr>
            <w:tcW w:w="2207" w:type="dxa"/>
            <w:gridSpan w:val="2"/>
          </w:tcPr>
          <w:p w14:paraId="66A085DB" w14:textId="77777777" w:rsidR="00E5439F" w:rsidRPr="00272F99" w:rsidRDefault="00E5439F" w:rsidP="000F2B52">
            <w:pPr>
              <w:widowControl/>
              <w:autoSpaceDE/>
              <w:ind w:firstLine="0"/>
              <w:jc w:val="center"/>
              <w:rPr>
                <w:rFonts w:ascii="Times New Roman" w:eastAsia="Times New Roman" w:hAnsi="Times New Roman" w:cs="Times New Roman"/>
              </w:rPr>
            </w:pPr>
            <w:r w:rsidRPr="00272F99">
              <w:rPr>
                <w:rFonts w:ascii="Times New Roman" w:eastAsia="Times New Roman" w:hAnsi="Times New Roman" w:cs="Times New Roman"/>
              </w:rPr>
              <w:t>живая масса, кг</w:t>
            </w:r>
          </w:p>
        </w:tc>
        <w:tc>
          <w:tcPr>
            <w:tcW w:w="788" w:type="dxa"/>
            <w:vMerge w:val="restart"/>
          </w:tcPr>
          <w:p w14:paraId="373C1EB7" w14:textId="77777777" w:rsidR="00E5439F" w:rsidRPr="00272F99" w:rsidRDefault="00E5439F" w:rsidP="000F2B52">
            <w:pPr>
              <w:widowControl/>
              <w:autoSpaceDE/>
              <w:ind w:firstLine="0"/>
              <w:jc w:val="center"/>
              <w:rPr>
                <w:rFonts w:ascii="Times New Roman" w:eastAsia="Times New Roman" w:hAnsi="Times New Roman" w:cs="Times New Roman"/>
              </w:rPr>
            </w:pPr>
            <w:r w:rsidRPr="00272F99">
              <w:rPr>
                <w:rFonts w:ascii="Times New Roman" w:eastAsia="Times New Roman" w:hAnsi="Times New Roman" w:cs="Times New Roman"/>
              </w:rPr>
              <w:t>голов</w:t>
            </w:r>
          </w:p>
        </w:tc>
        <w:tc>
          <w:tcPr>
            <w:tcW w:w="2209" w:type="dxa"/>
            <w:gridSpan w:val="2"/>
          </w:tcPr>
          <w:p w14:paraId="18732B7F" w14:textId="77777777" w:rsidR="00E5439F" w:rsidRPr="00272F99" w:rsidRDefault="00E5439F" w:rsidP="000F2B52">
            <w:pPr>
              <w:widowControl/>
              <w:autoSpaceDE/>
              <w:ind w:firstLine="0"/>
              <w:jc w:val="center"/>
              <w:rPr>
                <w:rFonts w:ascii="Times New Roman" w:eastAsia="Times New Roman" w:hAnsi="Times New Roman" w:cs="Times New Roman"/>
              </w:rPr>
            </w:pPr>
            <w:r w:rsidRPr="00272F99">
              <w:rPr>
                <w:rFonts w:ascii="Times New Roman" w:eastAsia="Times New Roman" w:hAnsi="Times New Roman" w:cs="Times New Roman"/>
              </w:rPr>
              <w:t>живая масса, кг</w:t>
            </w:r>
          </w:p>
        </w:tc>
        <w:tc>
          <w:tcPr>
            <w:tcW w:w="1343" w:type="dxa"/>
            <w:vMerge/>
          </w:tcPr>
          <w:p w14:paraId="155878E3" w14:textId="77777777" w:rsidR="00E5439F" w:rsidRPr="00272F99" w:rsidRDefault="00E5439F" w:rsidP="000F2B52">
            <w:pPr>
              <w:widowControl/>
              <w:autoSpaceDE/>
              <w:ind w:firstLine="0"/>
              <w:jc w:val="center"/>
              <w:rPr>
                <w:rFonts w:ascii="Times New Roman" w:eastAsia="Times New Roman" w:hAnsi="Times New Roman" w:cs="Times New Roman"/>
              </w:rPr>
            </w:pPr>
          </w:p>
        </w:tc>
      </w:tr>
      <w:tr w:rsidR="00E5439F" w:rsidRPr="00272F99" w14:paraId="39092829" w14:textId="77777777" w:rsidTr="000F2B52">
        <w:trPr>
          <w:trHeight w:val="816"/>
          <w:jc w:val="center"/>
        </w:trPr>
        <w:tc>
          <w:tcPr>
            <w:tcW w:w="2333" w:type="dxa"/>
            <w:vMerge/>
          </w:tcPr>
          <w:p w14:paraId="065BB6FA" w14:textId="77777777" w:rsidR="00E5439F" w:rsidRPr="00272F99" w:rsidRDefault="00E5439F" w:rsidP="000F2B52">
            <w:pPr>
              <w:widowControl/>
              <w:autoSpaceDE/>
              <w:ind w:firstLine="0"/>
              <w:jc w:val="left"/>
              <w:rPr>
                <w:rFonts w:ascii="Times New Roman" w:eastAsia="Times New Roman" w:hAnsi="Times New Roman" w:cs="Times New Roman"/>
              </w:rPr>
            </w:pPr>
          </w:p>
        </w:tc>
        <w:tc>
          <w:tcPr>
            <w:tcW w:w="1101" w:type="dxa"/>
            <w:vMerge/>
          </w:tcPr>
          <w:p w14:paraId="07873AAA" w14:textId="77777777" w:rsidR="00E5439F" w:rsidRPr="00272F99" w:rsidRDefault="00E5439F" w:rsidP="000F2B52">
            <w:pPr>
              <w:widowControl/>
              <w:autoSpaceDE/>
              <w:ind w:firstLine="0"/>
              <w:jc w:val="left"/>
              <w:rPr>
                <w:rFonts w:ascii="Times New Roman" w:eastAsia="Times New Roman" w:hAnsi="Times New Roman" w:cs="Times New Roman"/>
              </w:rPr>
            </w:pPr>
          </w:p>
        </w:tc>
        <w:tc>
          <w:tcPr>
            <w:tcW w:w="1145" w:type="dxa"/>
            <w:vMerge/>
          </w:tcPr>
          <w:p w14:paraId="69E234D1" w14:textId="77777777" w:rsidR="00E5439F" w:rsidRPr="00272F99" w:rsidRDefault="00E5439F" w:rsidP="000F2B52">
            <w:pPr>
              <w:widowControl/>
              <w:autoSpaceDE/>
              <w:ind w:firstLine="0"/>
              <w:jc w:val="left"/>
              <w:rPr>
                <w:rFonts w:ascii="Times New Roman" w:eastAsia="Times New Roman" w:hAnsi="Times New Roman" w:cs="Times New Roman"/>
              </w:rPr>
            </w:pPr>
          </w:p>
        </w:tc>
        <w:tc>
          <w:tcPr>
            <w:tcW w:w="1114" w:type="dxa"/>
            <w:vMerge/>
          </w:tcPr>
          <w:p w14:paraId="26112472" w14:textId="77777777" w:rsidR="00E5439F" w:rsidRPr="00272F99" w:rsidRDefault="00E5439F" w:rsidP="000F2B52">
            <w:pPr>
              <w:widowControl/>
              <w:autoSpaceDE/>
              <w:ind w:firstLine="0"/>
              <w:jc w:val="left"/>
              <w:rPr>
                <w:rFonts w:ascii="Times New Roman" w:eastAsia="Times New Roman" w:hAnsi="Times New Roman" w:cs="Times New Roman"/>
              </w:rPr>
            </w:pPr>
          </w:p>
        </w:tc>
        <w:tc>
          <w:tcPr>
            <w:tcW w:w="1075" w:type="dxa"/>
            <w:vMerge/>
          </w:tcPr>
          <w:p w14:paraId="7AB0002E" w14:textId="77777777" w:rsidR="00E5439F" w:rsidRPr="00272F99" w:rsidRDefault="00E5439F" w:rsidP="000F2B52">
            <w:pPr>
              <w:widowControl/>
              <w:autoSpaceDE/>
              <w:ind w:firstLine="0"/>
              <w:jc w:val="left"/>
              <w:rPr>
                <w:rFonts w:ascii="Times New Roman" w:eastAsia="Times New Roman" w:hAnsi="Times New Roman" w:cs="Times New Roman"/>
              </w:rPr>
            </w:pPr>
          </w:p>
        </w:tc>
        <w:tc>
          <w:tcPr>
            <w:tcW w:w="906" w:type="dxa"/>
            <w:vMerge/>
          </w:tcPr>
          <w:p w14:paraId="4D03CB96" w14:textId="77777777" w:rsidR="00E5439F" w:rsidRPr="00272F99" w:rsidRDefault="00E5439F" w:rsidP="000F2B52">
            <w:pPr>
              <w:widowControl/>
              <w:autoSpaceDE/>
              <w:ind w:firstLine="0"/>
              <w:jc w:val="left"/>
              <w:rPr>
                <w:rFonts w:ascii="Times New Roman" w:eastAsia="Times New Roman" w:hAnsi="Times New Roman" w:cs="Times New Roman"/>
              </w:rPr>
            </w:pPr>
          </w:p>
        </w:tc>
        <w:tc>
          <w:tcPr>
            <w:tcW w:w="788" w:type="dxa"/>
            <w:vMerge/>
          </w:tcPr>
          <w:p w14:paraId="25A62278" w14:textId="77777777" w:rsidR="00E5439F" w:rsidRPr="00272F99" w:rsidRDefault="00E5439F" w:rsidP="000F2B52">
            <w:pPr>
              <w:widowControl/>
              <w:autoSpaceDE/>
              <w:ind w:firstLine="0"/>
              <w:jc w:val="left"/>
              <w:rPr>
                <w:rFonts w:ascii="Times New Roman" w:eastAsia="Times New Roman" w:hAnsi="Times New Roman" w:cs="Times New Roman"/>
              </w:rPr>
            </w:pPr>
          </w:p>
        </w:tc>
        <w:tc>
          <w:tcPr>
            <w:tcW w:w="949" w:type="dxa"/>
            <w:shd w:val="clear" w:color="auto" w:fill="auto"/>
          </w:tcPr>
          <w:p w14:paraId="71851B6D" w14:textId="77777777" w:rsidR="00E5439F" w:rsidRPr="00272F99" w:rsidRDefault="00E5439F" w:rsidP="000F2B52">
            <w:pPr>
              <w:widowControl/>
              <w:autoSpaceDE/>
              <w:ind w:firstLine="0"/>
              <w:jc w:val="center"/>
              <w:rPr>
                <w:rFonts w:ascii="Times New Roman" w:eastAsia="Times New Roman" w:hAnsi="Times New Roman" w:cs="Times New Roman"/>
              </w:rPr>
            </w:pPr>
            <w:r w:rsidRPr="00272F99">
              <w:rPr>
                <w:rFonts w:ascii="Times New Roman" w:eastAsia="Times New Roman" w:hAnsi="Times New Roman" w:cs="Times New Roman"/>
              </w:rPr>
              <w:t>одной головы</w:t>
            </w:r>
          </w:p>
        </w:tc>
        <w:tc>
          <w:tcPr>
            <w:tcW w:w="1258" w:type="dxa"/>
            <w:shd w:val="clear" w:color="auto" w:fill="auto"/>
          </w:tcPr>
          <w:p w14:paraId="1A7A0987" w14:textId="77777777" w:rsidR="00E5439F" w:rsidRPr="00272F99" w:rsidRDefault="00E5439F" w:rsidP="000F2B52">
            <w:pPr>
              <w:widowControl/>
              <w:autoSpaceDE/>
              <w:ind w:firstLine="0"/>
              <w:jc w:val="center"/>
              <w:rPr>
                <w:rFonts w:ascii="Times New Roman" w:eastAsia="Times New Roman" w:hAnsi="Times New Roman" w:cs="Times New Roman"/>
              </w:rPr>
            </w:pPr>
            <w:r w:rsidRPr="00272F99">
              <w:rPr>
                <w:rFonts w:ascii="Times New Roman" w:eastAsia="Times New Roman" w:hAnsi="Times New Roman" w:cs="Times New Roman"/>
              </w:rPr>
              <w:t>всего поголовья</w:t>
            </w:r>
          </w:p>
        </w:tc>
        <w:tc>
          <w:tcPr>
            <w:tcW w:w="788" w:type="dxa"/>
            <w:vMerge/>
          </w:tcPr>
          <w:p w14:paraId="56CC4D4B" w14:textId="77777777" w:rsidR="00E5439F" w:rsidRPr="00272F99" w:rsidRDefault="00E5439F" w:rsidP="000F2B52">
            <w:pPr>
              <w:widowControl/>
              <w:autoSpaceDE/>
              <w:ind w:firstLine="0"/>
              <w:jc w:val="center"/>
              <w:rPr>
                <w:rFonts w:ascii="Times New Roman" w:eastAsia="Times New Roman" w:hAnsi="Times New Roman" w:cs="Times New Roman"/>
              </w:rPr>
            </w:pPr>
          </w:p>
        </w:tc>
        <w:tc>
          <w:tcPr>
            <w:tcW w:w="949" w:type="dxa"/>
          </w:tcPr>
          <w:p w14:paraId="76BE1A7F" w14:textId="77777777" w:rsidR="00E5439F" w:rsidRPr="00272F99" w:rsidRDefault="00E5439F" w:rsidP="000F2B52">
            <w:pPr>
              <w:widowControl/>
              <w:autoSpaceDE/>
              <w:ind w:firstLine="0"/>
              <w:jc w:val="center"/>
              <w:rPr>
                <w:rFonts w:ascii="Times New Roman" w:eastAsia="Times New Roman" w:hAnsi="Times New Roman" w:cs="Times New Roman"/>
              </w:rPr>
            </w:pPr>
            <w:r w:rsidRPr="00272F99">
              <w:rPr>
                <w:rFonts w:ascii="Times New Roman" w:eastAsia="Times New Roman" w:hAnsi="Times New Roman" w:cs="Times New Roman"/>
              </w:rPr>
              <w:t>одной головы</w:t>
            </w:r>
          </w:p>
        </w:tc>
        <w:tc>
          <w:tcPr>
            <w:tcW w:w="1260" w:type="dxa"/>
          </w:tcPr>
          <w:p w14:paraId="760B7BAF" w14:textId="77777777" w:rsidR="00E5439F" w:rsidRPr="00272F99" w:rsidRDefault="00E5439F" w:rsidP="000F2B52">
            <w:pPr>
              <w:widowControl/>
              <w:autoSpaceDE/>
              <w:ind w:firstLine="0"/>
              <w:jc w:val="center"/>
              <w:rPr>
                <w:rFonts w:ascii="Times New Roman" w:eastAsia="Times New Roman" w:hAnsi="Times New Roman" w:cs="Times New Roman"/>
              </w:rPr>
            </w:pPr>
            <w:r w:rsidRPr="00272F99">
              <w:rPr>
                <w:rFonts w:ascii="Times New Roman" w:eastAsia="Times New Roman" w:hAnsi="Times New Roman" w:cs="Times New Roman"/>
              </w:rPr>
              <w:t>всего поголовья</w:t>
            </w:r>
          </w:p>
        </w:tc>
        <w:tc>
          <w:tcPr>
            <w:tcW w:w="1343" w:type="dxa"/>
            <w:vMerge/>
          </w:tcPr>
          <w:p w14:paraId="3194EB07" w14:textId="77777777" w:rsidR="00E5439F" w:rsidRPr="00272F99" w:rsidRDefault="00E5439F" w:rsidP="000F2B52">
            <w:pPr>
              <w:widowControl/>
              <w:autoSpaceDE/>
              <w:ind w:firstLine="0"/>
              <w:jc w:val="center"/>
              <w:rPr>
                <w:rFonts w:ascii="Times New Roman" w:eastAsia="Times New Roman" w:hAnsi="Times New Roman" w:cs="Times New Roman"/>
              </w:rPr>
            </w:pPr>
          </w:p>
        </w:tc>
      </w:tr>
      <w:tr w:rsidR="00E5439F" w:rsidRPr="00272F99" w14:paraId="6A35F326" w14:textId="77777777" w:rsidTr="000F2B52">
        <w:trPr>
          <w:trHeight w:val="272"/>
          <w:jc w:val="center"/>
        </w:trPr>
        <w:tc>
          <w:tcPr>
            <w:tcW w:w="2333" w:type="dxa"/>
          </w:tcPr>
          <w:p w14:paraId="2F5684B6" w14:textId="77777777" w:rsidR="00E5439F" w:rsidRPr="00272F99" w:rsidRDefault="00E5439F" w:rsidP="000F2B52">
            <w:pPr>
              <w:widowControl/>
              <w:autoSpaceDE/>
              <w:ind w:firstLine="0"/>
              <w:jc w:val="left"/>
              <w:rPr>
                <w:rFonts w:ascii="Times New Roman" w:eastAsia="Times New Roman" w:hAnsi="Times New Roman" w:cs="Times New Roman"/>
              </w:rPr>
            </w:pPr>
            <w:r w:rsidRPr="00272F99">
              <w:rPr>
                <w:rFonts w:ascii="Times New Roman" w:eastAsia="Times New Roman" w:hAnsi="Times New Roman" w:cs="Times New Roman"/>
              </w:rPr>
              <w:t xml:space="preserve">Кроликоматки </w:t>
            </w:r>
          </w:p>
        </w:tc>
        <w:tc>
          <w:tcPr>
            <w:tcW w:w="1101" w:type="dxa"/>
          </w:tcPr>
          <w:p w14:paraId="252E0F76" w14:textId="77777777" w:rsidR="00E5439F" w:rsidRPr="00272F99" w:rsidRDefault="00E5439F" w:rsidP="000F2B52">
            <w:pPr>
              <w:widowControl/>
              <w:autoSpaceDE/>
              <w:ind w:firstLine="0"/>
              <w:jc w:val="left"/>
              <w:rPr>
                <w:rFonts w:ascii="Times New Roman" w:eastAsia="Times New Roman" w:hAnsi="Times New Roman" w:cs="Times New Roman"/>
              </w:rPr>
            </w:pPr>
          </w:p>
        </w:tc>
        <w:tc>
          <w:tcPr>
            <w:tcW w:w="1145" w:type="dxa"/>
          </w:tcPr>
          <w:p w14:paraId="7313F76F" w14:textId="77777777" w:rsidR="00E5439F" w:rsidRPr="00272F99" w:rsidRDefault="00E5439F" w:rsidP="000F2B52">
            <w:pPr>
              <w:widowControl/>
              <w:autoSpaceDE/>
              <w:ind w:firstLine="0"/>
              <w:jc w:val="left"/>
              <w:rPr>
                <w:rFonts w:ascii="Times New Roman" w:eastAsia="Times New Roman" w:hAnsi="Times New Roman" w:cs="Times New Roman"/>
              </w:rPr>
            </w:pPr>
          </w:p>
        </w:tc>
        <w:tc>
          <w:tcPr>
            <w:tcW w:w="1114" w:type="dxa"/>
          </w:tcPr>
          <w:p w14:paraId="600847CC" w14:textId="77777777" w:rsidR="00E5439F" w:rsidRPr="00272F99" w:rsidRDefault="00E5439F" w:rsidP="000F2B52">
            <w:pPr>
              <w:widowControl/>
              <w:autoSpaceDE/>
              <w:ind w:firstLine="0"/>
              <w:jc w:val="left"/>
              <w:rPr>
                <w:rFonts w:ascii="Times New Roman" w:eastAsia="Times New Roman" w:hAnsi="Times New Roman" w:cs="Times New Roman"/>
              </w:rPr>
            </w:pPr>
          </w:p>
        </w:tc>
        <w:tc>
          <w:tcPr>
            <w:tcW w:w="1075" w:type="dxa"/>
          </w:tcPr>
          <w:p w14:paraId="38B73B4C" w14:textId="77777777" w:rsidR="00E5439F" w:rsidRPr="00272F99" w:rsidRDefault="00E5439F" w:rsidP="000F2B52">
            <w:pPr>
              <w:widowControl/>
              <w:autoSpaceDE/>
              <w:ind w:firstLine="0"/>
              <w:jc w:val="left"/>
              <w:rPr>
                <w:rFonts w:ascii="Times New Roman" w:eastAsia="Times New Roman" w:hAnsi="Times New Roman" w:cs="Times New Roman"/>
              </w:rPr>
            </w:pPr>
          </w:p>
        </w:tc>
        <w:tc>
          <w:tcPr>
            <w:tcW w:w="906" w:type="dxa"/>
          </w:tcPr>
          <w:p w14:paraId="686A9272" w14:textId="77777777" w:rsidR="00E5439F" w:rsidRPr="00272F99" w:rsidRDefault="00E5439F" w:rsidP="000F2B52">
            <w:pPr>
              <w:widowControl/>
              <w:autoSpaceDE/>
              <w:ind w:firstLine="0"/>
              <w:jc w:val="left"/>
              <w:rPr>
                <w:rFonts w:ascii="Times New Roman" w:eastAsia="Times New Roman" w:hAnsi="Times New Roman" w:cs="Times New Roman"/>
              </w:rPr>
            </w:pPr>
          </w:p>
        </w:tc>
        <w:tc>
          <w:tcPr>
            <w:tcW w:w="788" w:type="dxa"/>
          </w:tcPr>
          <w:p w14:paraId="5B811653" w14:textId="77777777" w:rsidR="00E5439F" w:rsidRPr="00272F99" w:rsidRDefault="00E5439F" w:rsidP="000F2B52">
            <w:pPr>
              <w:widowControl/>
              <w:autoSpaceDE/>
              <w:ind w:firstLine="0"/>
              <w:jc w:val="left"/>
              <w:rPr>
                <w:rFonts w:ascii="Times New Roman" w:eastAsia="Times New Roman" w:hAnsi="Times New Roman" w:cs="Times New Roman"/>
              </w:rPr>
            </w:pPr>
          </w:p>
        </w:tc>
        <w:tc>
          <w:tcPr>
            <w:tcW w:w="949" w:type="dxa"/>
          </w:tcPr>
          <w:p w14:paraId="0242521C" w14:textId="77777777" w:rsidR="00E5439F" w:rsidRPr="00272F99" w:rsidRDefault="00E5439F" w:rsidP="000F2B52">
            <w:pPr>
              <w:widowControl/>
              <w:autoSpaceDE/>
              <w:ind w:firstLine="0"/>
              <w:jc w:val="left"/>
              <w:rPr>
                <w:rFonts w:ascii="Times New Roman" w:eastAsia="Times New Roman" w:hAnsi="Times New Roman" w:cs="Times New Roman"/>
              </w:rPr>
            </w:pPr>
          </w:p>
        </w:tc>
        <w:tc>
          <w:tcPr>
            <w:tcW w:w="1258" w:type="dxa"/>
          </w:tcPr>
          <w:p w14:paraId="4554BB7C" w14:textId="77777777" w:rsidR="00E5439F" w:rsidRPr="00272F99" w:rsidRDefault="00E5439F" w:rsidP="000F2B52">
            <w:pPr>
              <w:widowControl/>
              <w:autoSpaceDE/>
              <w:ind w:firstLine="0"/>
              <w:jc w:val="left"/>
              <w:rPr>
                <w:rFonts w:ascii="Times New Roman" w:eastAsia="Times New Roman" w:hAnsi="Times New Roman" w:cs="Times New Roman"/>
              </w:rPr>
            </w:pPr>
          </w:p>
        </w:tc>
        <w:tc>
          <w:tcPr>
            <w:tcW w:w="788" w:type="dxa"/>
          </w:tcPr>
          <w:p w14:paraId="5EA9708B" w14:textId="77777777" w:rsidR="00E5439F" w:rsidRPr="00272F99" w:rsidRDefault="00E5439F" w:rsidP="000F2B52">
            <w:pPr>
              <w:widowControl/>
              <w:autoSpaceDE/>
              <w:ind w:firstLine="0"/>
              <w:jc w:val="left"/>
              <w:rPr>
                <w:rFonts w:ascii="Times New Roman" w:eastAsia="Times New Roman" w:hAnsi="Times New Roman" w:cs="Times New Roman"/>
              </w:rPr>
            </w:pPr>
          </w:p>
        </w:tc>
        <w:tc>
          <w:tcPr>
            <w:tcW w:w="949" w:type="dxa"/>
          </w:tcPr>
          <w:p w14:paraId="254F75F1" w14:textId="77777777" w:rsidR="00E5439F" w:rsidRPr="00272F99" w:rsidRDefault="00E5439F" w:rsidP="000F2B52">
            <w:pPr>
              <w:widowControl/>
              <w:autoSpaceDE/>
              <w:ind w:firstLine="0"/>
              <w:jc w:val="left"/>
              <w:rPr>
                <w:rFonts w:ascii="Times New Roman" w:eastAsia="Times New Roman" w:hAnsi="Times New Roman" w:cs="Times New Roman"/>
              </w:rPr>
            </w:pPr>
          </w:p>
        </w:tc>
        <w:tc>
          <w:tcPr>
            <w:tcW w:w="1260" w:type="dxa"/>
          </w:tcPr>
          <w:p w14:paraId="746C522C" w14:textId="77777777" w:rsidR="00E5439F" w:rsidRPr="00272F99" w:rsidRDefault="00E5439F" w:rsidP="000F2B52">
            <w:pPr>
              <w:widowControl/>
              <w:autoSpaceDE/>
              <w:ind w:firstLine="0"/>
              <w:jc w:val="left"/>
              <w:rPr>
                <w:rFonts w:ascii="Times New Roman" w:eastAsia="Times New Roman" w:hAnsi="Times New Roman" w:cs="Times New Roman"/>
              </w:rPr>
            </w:pPr>
          </w:p>
        </w:tc>
        <w:tc>
          <w:tcPr>
            <w:tcW w:w="1343" w:type="dxa"/>
          </w:tcPr>
          <w:p w14:paraId="7A9967F4" w14:textId="77777777" w:rsidR="00E5439F" w:rsidRPr="00272F99" w:rsidRDefault="00E5439F" w:rsidP="000F2B52">
            <w:pPr>
              <w:widowControl/>
              <w:autoSpaceDE/>
              <w:ind w:firstLine="0"/>
              <w:jc w:val="left"/>
              <w:rPr>
                <w:rFonts w:ascii="Times New Roman" w:eastAsia="Times New Roman" w:hAnsi="Times New Roman" w:cs="Times New Roman"/>
              </w:rPr>
            </w:pPr>
          </w:p>
        </w:tc>
      </w:tr>
      <w:tr w:rsidR="00E5439F" w:rsidRPr="00272F99" w14:paraId="271984C4" w14:textId="77777777" w:rsidTr="000F2B52">
        <w:trPr>
          <w:trHeight w:val="272"/>
          <w:jc w:val="center"/>
        </w:trPr>
        <w:tc>
          <w:tcPr>
            <w:tcW w:w="2333" w:type="dxa"/>
          </w:tcPr>
          <w:p w14:paraId="32BDEE38" w14:textId="77777777" w:rsidR="00E5439F" w:rsidRPr="00272F99" w:rsidRDefault="00E5439F" w:rsidP="000F2B52">
            <w:pPr>
              <w:widowControl/>
              <w:autoSpaceDE/>
              <w:ind w:firstLine="0"/>
              <w:jc w:val="left"/>
              <w:rPr>
                <w:rFonts w:ascii="Times New Roman" w:eastAsia="Times New Roman" w:hAnsi="Times New Roman" w:cs="Times New Roman"/>
              </w:rPr>
            </w:pPr>
            <w:r w:rsidRPr="00272F99">
              <w:rPr>
                <w:rFonts w:ascii="Times New Roman" w:eastAsia="Times New Roman" w:hAnsi="Times New Roman" w:cs="Times New Roman"/>
              </w:rPr>
              <w:t>Самки на ремонт</w:t>
            </w:r>
          </w:p>
        </w:tc>
        <w:tc>
          <w:tcPr>
            <w:tcW w:w="1101" w:type="dxa"/>
          </w:tcPr>
          <w:p w14:paraId="3B68A606" w14:textId="77777777" w:rsidR="00E5439F" w:rsidRPr="00272F99" w:rsidRDefault="00E5439F" w:rsidP="000F2B52">
            <w:pPr>
              <w:widowControl/>
              <w:autoSpaceDE/>
              <w:ind w:firstLine="0"/>
              <w:jc w:val="left"/>
              <w:rPr>
                <w:rFonts w:ascii="Times New Roman" w:eastAsia="Times New Roman" w:hAnsi="Times New Roman" w:cs="Times New Roman"/>
              </w:rPr>
            </w:pPr>
          </w:p>
        </w:tc>
        <w:tc>
          <w:tcPr>
            <w:tcW w:w="1145" w:type="dxa"/>
          </w:tcPr>
          <w:p w14:paraId="38B5F930" w14:textId="77777777" w:rsidR="00E5439F" w:rsidRPr="00272F99" w:rsidRDefault="00E5439F" w:rsidP="000F2B52">
            <w:pPr>
              <w:widowControl/>
              <w:autoSpaceDE/>
              <w:ind w:firstLine="0"/>
              <w:jc w:val="left"/>
              <w:rPr>
                <w:rFonts w:ascii="Times New Roman" w:eastAsia="Times New Roman" w:hAnsi="Times New Roman" w:cs="Times New Roman"/>
              </w:rPr>
            </w:pPr>
          </w:p>
        </w:tc>
        <w:tc>
          <w:tcPr>
            <w:tcW w:w="1114" w:type="dxa"/>
          </w:tcPr>
          <w:p w14:paraId="38258B71" w14:textId="77777777" w:rsidR="00E5439F" w:rsidRPr="00272F99" w:rsidRDefault="00E5439F" w:rsidP="000F2B52">
            <w:pPr>
              <w:widowControl/>
              <w:autoSpaceDE/>
              <w:ind w:firstLine="0"/>
              <w:jc w:val="left"/>
              <w:rPr>
                <w:rFonts w:ascii="Times New Roman" w:eastAsia="Times New Roman" w:hAnsi="Times New Roman" w:cs="Times New Roman"/>
              </w:rPr>
            </w:pPr>
          </w:p>
        </w:tc>
        <w:tc>
          <w:tcPr>
            <w:tcW w:w="1075" w:type="dxa"/>
          </w:tcPr>
          <w:p w14:paraId="13634233" w14:textId="77777777" w:rsidR="00E5439F" w:rsidRPr="00272F99" w:rsidRDefault="00E5439F" w:rsidP="000F2B52">
            <w:pPr>
              <w:widowControl/>
              <w:autoSpaceDE/>
              <w:ind w:firstLine="0"/>
              <w:jc w:val="left"/>
              <w:rPr>
                <w:rFonts w:ascii="Times New Roman" w:eastAsia="Times New Roman" w:hAnsi="Times New Roman" w:cs="Times New Roman"/>
              </w:rPr>
            </w:pPr>
          </w:p>
        </w:tc>
        <w:tc>
          <w:tcPr>
            <w:tcW w:w="906" w:type="dxa"/>
          </w:tcPr>
          <w:p w14:paraId="61EF5154" w14:textId="77777777" w:rsidR="00E5439F" w:rsidRPr="00272F99" w:rsidRDefault="00E5439F" w:rsidP="000F2B52">
            <w:pPr>
              <w:widowControl/>
              <w:autoSpaceDE/>
              <w:ind w:firstLine="0"/>
              <w:jc w:val="left"/>
              <w:rPr>
                <w:rFonts w:ascii="Times New Roman" w:eastAsia="Times New Roman" w:hAnsi="Times New Roman" w:cs="Times New Roman"/>
              </w:rPr>
            </w:pPr>
          </w:p>
        </w:tc>
        <w:tc>
          <w:tcPr>
            <w:tcW w:w="788" w:type="dxa"/>
          </w:tcPr>
          <w:p w14:paraId="350FE333" w14:textId="77777777" w:rsidR="00E5439F" w:rsidRPr="00272F99" w:rsidRDefault="00E5439F" w:rsidP="000F2B52">
            <w:pPr>
              <w:widowControl/>
              <w:autoSpaceDE/>
              <w:ind w:firstLine="0"/>
              <w:jc w:val="left"/>
              <w:rPr>
                <w:rFonts w:ascii="Times New Roman" w:eastAsia="Times New Roman" w:hAnsi="Times New Roman" w:cs="Times New Roman"/>
              </w:rPr>
            </w:pPr>
          </w:p>
        </w:tc>
        <w:tc>
          <w:tcPr>
            <w:tcW w:w="949" w:type="dxa"/>
          </w:tcPr>
          <w:p w14:paraId="3D8BF3A5" w14:textId="77777777" w:rsidR="00E5439F" w:rsidRPr="00272F99" w:rsidRDefault="00E5439F" w:rsidP="000F2B52">
            <w:pPr>
              <w:widowControl/>
              <w:autoSpaceDE/>
              <w:ind w:firstLine="0"/>
              <w:jc w:val="left"/>
              <w:rPr>
                <w:rFonts w:ascii="Times New Roman" w:eastAsia="Times New Roman" w:hAnsi="Times New Roman" w:cs="Times New Roman"/>
              </w:rPr>
            </w:pPr>
          </w:p>
        </w:tc>
        <w:tc>
          <w:tcPr>
            <w:tcW w:w="1258" w:type="dxa"/>
          </w:tcPr>
          <w:p w14:paraId="3D0ECBCC" w14:textId="77777777" w:rsidR="00E5439F" w:rsidRPr="00272F99" w:rsidRDefault="00E5439F" w:rsidP="000F2B52">
            <w:pPr>
              <w:widowControl/>
              <w:autoSpaceDE/>
              <w:ind w:firstLine="0"/>
              <w:jc w:val="left"/>
              <w:rPr>
                <w:rFonts w:ascii="Times New Roman" w:eastAsia="Times New Roman" w:hAnsi="Times New Roman" w:cs="Times New Roman"/>
              </w:rPr>
            </w:pPr>
          </w:p>
        </w:tc>
        <w:tc>
          <w:tcPr>
            <w:tcW w:w="788" w:type="dxa"/>
          </w:tcPr>
          <w:p w14:paraId="7BAD1631" w14:textId="77777777" w:rsidR="00E5439F" w:rsidRPr="00272F99" w:rsidRDefault="00E5439F" w:rsidP="000F2B52">
            <w:pPr>
              <w:widowControl/>
              <w:autoSpaceDE/>
              <w:ind w:firstLine="0"/>
              <w:jc w:val="left"/>
              <w:rPr>
                <w:rFonts w:ascii="Times New Roman" w:eastAsia="Times New Roman" w:hAnsi="Times New Roman" w:cs="Times New Roman"/>
              </w:rPr>
            </w:pPr>
          </w:p>
        </w:tc>
        <w:tc>
          <w:tcPr>
            <w:tcW w:w="949" w:type="dxa"/>
          </w:tcPr>
          <w:p w14:paraId="3A3941C6" w14:textId="77777777" w:rsidR="00E5439F" w:rsidRPr="00272F99" w:rsidRDefault="00E5439F" w:rsidP="000F2B52">
            <w:pPr>
              <w:widowControl/>
              <w:autoSpaceDE/>
              <w:ind w:firstLine="0"/>
              <w:jc w:val="left"/>
              <w:rPr>
                <w:rFonts w:ascii="Times New Roman" w:eastAsia="Times New Roman" w:hAnsi="Times New Roman" w:cs="Times New Roman"/>
              </w:rPr>
            </w:pPr>
          </w:p>
        </w:tc>
        <w:tc>
          <w:tcPr>
            <w:tcW w:w="1260" w:type="dxa"/>
          </w:tcPr>
          <w:p w14:paraId="419D1907" w14:textId="77777777" w:rsidR="00E5439F" w:rsidRPr="00272F99" w:rsidRDefault="00E5439F" w:rsidP="000F2B52">
            <w:pPr>
              <w:widowControl/>
              <w:autoSpaceDE/>
              <w:ind w:firstLine="0"/>
              <w:jc w:val="left"/>
              <w:rPr>
                <w:rFonts w:ascii="Times New Roman" w:eastAsia="Times New Roman" w:hAnsi="Times New Roman" w:cs="Times New Roman"/>
              </w:rPr>
            </w:pPr>
          </w:p>
        </w:tc>
        <w:tc>
          <w:tcPr>
            <w:tcW w:w="1343" w:type="dxa"/>
          </w:tcPr>
          <w:p w14:paraId="42D6020D" w14:textId="77777777" w:rsidR="00E5439F" w:rsidRPr="00272F99" w:rsidRDefault="00E5439F" w:rsidP="000F2B52">
            <w:pPr>
              <w:widowControl/>
              <w:autoSpaceDE/>
              <w:ind w:firstLine="0"/>
              <w:jc w:val="left"/>
              <w:rPr>
                <w:rFonts w:ascii="Times New Roman" w:eastAsia="Times New Roman" w:hAnsi="Times New Roman" w:cs="Times New Roman"/>
              </w:rPr>
            </w:pPr>
          </w:p>
        </w:tc>
      </w:tr>
      <w:tr w:rsidR="00E5439F" w:rsidRPr="00272F99" w14:paraId="0A06FE7B" w14:textId="77777777" w:rsidTr="000F2B52">
        <w:trPr>
          <w:trHeight w:val="559"/>
          <w:jc w:val="center"/>
        </w:trPr>
        <w:tc>
          <w:tcPr>
            <w:tcW w:w="2333" w:type="dxa"/>
          </w:tcPr>
          <w:p w14:paraId="19071717" w14:textId="77777777" w:rsidR="00E5439F" w:rsidRPr="00272F99" w:rsidRDefault="00E5439F" w:rsidP="000F2B52">
            <w:pPr>
              <w:widowControl/>
              <w:autoSpaceDE/>
              <w:ind w:firstLine="0"/>
              <w:jc w:val="left"/>
              <w:rPr>
                <w:rFonts w:ascii="Times New Roman" w:eastAsia="Times New Roman" w:hAnsi="Times New Roman" w:cs="Times New Roman"/>
              </w:rPr>
            </w:pPr>
            <w:r w:rsidRPr="00272F99">
              <w:rPr>
                <w:rFonts w:ascii="Times New Roman" w:eastAsia="Times New Roman" w:hAnsi="Times New Roman" w:cs="Times New Roman"/>
              </w:rPr>
              <w:t>Крольчата (до отъема)</w:t>
            </w:r>
          </w:p>
        </w:tc>
        <w:tc>
          <w:tcPr>
            <w:tcW w:w="1101" w:type="dxa"/>
          </w:tcPr>
          <w:p w14:paraId="400D9690" w14:textId="77777777" w:rsidR="00E5439F" w:rsidRPr="00272F99" w:rsidRDefault="00E5439F" w:rsidP="000F2B52">
            <w:pPr>
              <w:widowControl/>
              <w:autoSpaceDE/>
              <w:ind w:firstLine="0"/>
              <w:jc w:val="left"/>
              <w:rPr>
                <w:rFonts w:ascii="Times New Roman" w:eastAsia="Times New Roman" w:hAnsi="Times New Roman" w:cs="Times New Roman"/>
              </w:rPr>
            </w:pPr>
          </w:p>
        </w:tc>
        <w:tc>
          <w:tcPr>
            <w:tcW w:w="1145" w:type="dxa"/>
          </w:tcPr>
          <w:p w14:paraId="6455D78B" w14:textId="77777777" w:rsidR="00E5439F" w:rsidRPr="00272F99" w:rsidRDefault="00E5439F" w:rsidP="000F2B52">
            <w:pPr>
              <w:widowControl/>
              <w:autoSpaceDE/>
              <w:ind w:firstLine="0"/>
              <w:jc w:val="left"/>
              <w:rPr>
                <w:rFonts w:ascii="Times New Roman" w:eastAsia="Times New Roman" w:hAnsi="Times New Roman" w:cs="Times New Roman"/>
              </w:rPr>
            </w:pPr>
          </w:p>
        </w:tc>
        <w:tc>
          <w:tcPr>
            <w:tcW w:w="1114" w:type="dxa"/>
          </w:tcPr>
          <w:p w14:paraId="4C3AE967" w14:textId="77777777" w:rsidR="00E5439F" w:rsidRPr="00272F99" w:rsidRDefault="00E5439F" w:rsidP="000F2B52">
            <w:pPr>
              <w:widowControl/>
              <w:autoSpaceDE/>
              <w:ind w:firstLine="0"/>
              <w:jc w:val="left"/>
              <w:rPr>
                <w:rFonts w:ascii="Times New Roman" w:eastAsia="Times New Roman" w:hAnsi="Times New Roman" w:cs="Times New Roman"/>
              </w:rPr>
            </w:pPr>
          </w:p>
        </w:tc>
        <w:tc>
          <w:tcPr>
            <w:tcW w:w="1075" w:type="dxa"/>
          </w:tcPr>
          <w:p w14:paraId="0B190291" w14:textId="77777777" w:rsidR="00E5439F" w:rsidRPr="00272F99" w:rsidRDefault="00E5439F" w:rsidP="000F2B52">
            <w:pPr>
              <w:widowControl/>
              <w:autoSpaceDE/>
              <w:ind w:firstLine="0"/>
              <w:jc w:val="left"/>
              <w:rPr>
                <w:rFonts w:ascii="Times New Roman" w:eastAsia="Times New Roman" w:hAnsi="Times New Roman" w:cs="Times New Roman"/>
              </w:rPr>
            </w:pPr>
          </w:p>
        </w:tc>
        <w:tc>
          <w:tcPr>
            <w:tcW w:w="906" w:type="dxa"/>
          </w:tcPr>
          <w:p w14:paraId="5984289A" w14:textId="77777777" w:rsidR="00E5439F" w:rsidRPr="00272F99" w:rsidRDefault="00E5439F" w:rsidP="000F2B52">
            <w:pPr>
              <w:widowControl/>
              <w:autoSpaceDE/>
              <w:ind w:firstLine="0"/>
              <w:jc w:val="left"/>
              <w:rPr>
                <w:rFonts w:ascii="Times New Roman" w:eastAsia="Times New Roman" w:hAnsi="Times New Roman" w:cs="Times New Roman"/>
              </w:rPr>
            </w:pPr>
          </w:p>
        </w:tc>
        <w:tc>
          <w:tcPr>
            <w:tcW w:w="788" w:type="dxa"/>
          </w:tcPr>
          <w:p w14:paraId="3E167110" w14:textId="77777777" w:rsidR="00E5439F" w:rsidRPr="00272F99" w:rsidRDefault="00E5439F" w:rsidP="000F2B52">
            <w:pPr>
              <w:widowControl/>
              <w:autoSpaceDE/>
              <w:ind w:firstLine="0"/>
              <w:jc w:val="left"/>
              <w:rPr>
                <w:rFonts w:ascii="Times New Roman" w:eastAsia="Times New Roman" w:hAnsi="Times New Roman" w:cs="Times New Roman"/>
              </w:rPr>
            </w:pPr>
          </w:p>
        </w:tc>
        <w:tc>
          <w:tcPr>
            <w:tcW w:w="949" w:type="dxa"/>
          </w:tcPr>
          <w:p w14:paraId="7DFC59D6" w14:textId="77777777" w:rsidR="00E5439F" w:rsidRPr="00272F99" w:rsidRDefault="00E5439F" w:rsidP="000F2B52">
            <w:pPr>
              <w:widowControl/>
              <w:autoSpaceDE/>
              <w:ind w:firstLine="0"/>
              <w:jc w:val="left"/>
              <w:rPr>
                <w:rFonts w:ascii="Times New Roman" w:eastAsia="Times New Roman" w:hAnsi="Times New Roman" w:cs="Times New Roman"/>
              </w:rPr>
            </w:pPr>
          </w:p>
        </w:tc>
        <w:tc>
          <w:tcPr>
            <w:tcW w:w="1258" w:type="dxa"/>
          </w:tcPr>
          <w:p w14:paraId="550F5D94" w14:textId="77777777" w:rsidR="00E5439F" w:rsidRPr="00272F99" w:rsidRDefault="00E5439F" w:rsidP="000F2B52">
            <w:pPr>
              <w:widowControl/>
              <w:autoSpaceDE/>
              <w:ind w:firstLine="0"/>
              <w:jc w:val="left"/>
              <w:rPr>
                <w:rFonts w:ascii="Times New Roman" w:eastAsia="Times New Roman" w:hAnsi="Times New Roman" w:cs="Times New Roman"/>
              </w:rPr>
            </w:pPr>
          </w:p>
        </w:tc>
        <w:tc>
          <w:tcPr>
            <w:tcW w:w="788" w:type="dxa"/>
          </w:tcPr>
          <w:p w14:paraId="4985D3E7" w14:textId="77777777" w:rsidR="00E5439F" w:rsidRPr="00272F99" w:rsidRDefault="00E5439F" w:rsidP="000F2B52">
            <w:pPr>
              <w:widowControl/>
              <w:autoSpaceDE/>
              <w:ind w:firstLine="0"/>
              <w:jc w:val="left"/>
              <w:rPr>
                <w:rFonts w:ascii="Times New Roman" w:eastAsia="Times New Roman" w:hAnsi="Times New Roman" w:cs="Times New Roman"/>
              </w:rPr>
            </w:pPr>
          </w:p>
        </w:tc>
        <w:tc>
          <w:tcPr>
            <w:tcW w:w="949" w:type="dxa"/>
          </w:tcPr>
          <w:p w14:paraId="2E1F164B" w14:textId="77777777" w:rsidR="00E5439F" w:rsidRPr="00272F99" w:rsidRDefault="00E5439F" w:rsidP="000F2B52">
            <w:pPr>
              <w:widowControl/>
              <w:autoSpaceDE/>
              <w:ind w:firstLine="0"/>
              <w:jc w:val="left"/>
              <w:rPr>
                <w:rFonts w:ascii="Times New Roman" w:eastAsia="Times New Roman" w:hAnsi="Times New Roman" w:cs="Times New Roman"/>
              </w:rPr>
            </w:pPr>
          </w:p>
        </w:tc>
        <w:tc>
          <w:tcPr>
            <w:tcW w:w="1260" w:type="dxa"/>
          </w:tcPr>
          <w:p w14:paraId="79A6F8C2" w14:textId="77777777" w:rsidR="00E5439F" w:rsidRPr="00272F99" w:rsidRDefault="00E5439F" w:rsidP="000F2B52">
            <w:pPr>
              <w:widowControl/>
              <w:autoSpaceDE/>
              <w:ind w:firstLine="0"/>
              <w:jc w:val="left"/>
              <w:rPr>
                <w:rFonts w:ascii="Times New Roman" w:eastAsia="Times New Roman" w:hAnsi="Times New Roman" w:cs="Times New Roman"/>
              </w:rPr>
            </w:pPr>
          </w:p>
        </w:tc>
        <w:tc>
          <w:tcPr>
            <w:tcW w:w="1343" w:type="dxa"/>
          </w:tcPr>
          <w:p w14:paraId="15A22F8D" w14:textId="77777777" w:rsidR="00E5439F" w:rsidRPr="00272F99" w:rsidRDefault="00E5439F" w:rsidP="000F2B52">
            <w:pPr>
              <w:widowControl/>
              <w:autoSpaceDE/>
              <w:ind w:firstLine="0"/>
              <w:jc w:val="left"/>
              <w:rPr>
                <w:rFonts w:ascii="Times New Roman" w:eastAsia="Times New Roman" w:hAnsi="Times New Roman" w:cs="Times New Roman"/>
              </w:rPr>
            </w:pPr>
          </w:p>
        </w:tc>
      </w:tr>
      <w:tr w:rsidR="00E5439F" w:rsidRPr="00272F99" w14:paraId="6180B462" w14:textId="77777777" w:rsidTr="000F2B52">
        <w:trPr>
          <w:trHeight w:val="272"/>
          <w:jc w:val="center"/>
        </w:trPr>
        <w:tc>
          <w:tcPr>
            <w:tcW w:w="2333" w:type="dxa"/>
          </w:tcPr>
          <w:p w14:paraId="495D6862" w14:textId="77777777" w:rsidR="00E5439F" w:rsidRPr="00272F99" w:rsidRDefault="00E5439F" w:rsidP="000F2B52">
            <w:pPr>
              <w:widowControl/>
              <w:autoSpaceDE/>
              <w:ind w:firstLine="0"/>
              <w:jc w:val="left"/>
              <w:rPr>
                <w:rFonts w:ascii="Times New Roman" w:eastAsia="Times New Roman" w:hAnsi="Times New Roman" w:cs="Times New Roman"/>
              </w:rPr>
            </w:pPr>
            <w:r w:rsidRPr="00272F99">
              <w:rPr>
                <w:rFonts w:ascii="Times New Roman" w:eastAsia="Times New Roman" w:hAnsi="Times New Roman" w:cs="Times New Roman"/>
              </w:rPr>
              <w:t>Молодняк на откорме</w:t>
            </w:r>
          </w:p>
        </w:tc>
        <w:tc>
          <w:tcPr>
            <w:tcW w:w="1101" w:type="dxa"/>
          </w:tcPr>
          <w:p w14:paraId="1F7A5E2E" w14:textId="77777777" w:rsidR="00E5439F" w:rsidRPr="00272F99" w:rsidRDefault="00E5439F" w:rsidP="000F2B52">
            <w:pPr>
              <w:widowControl/>
              <w:autoSpaceDE/>
              <w:ind w:firstLine="0"/>
              <w:jc w:val="left"/>
              <w:rPr>
                <w:rFonts w:ascii="Times New Roman" w:eastAsia="Times New Roman" w:hAnsi="Times New Roman" w:cs="Times New Roman"/>
              </w:rPr>
            </w:pPr>
          </w:p>
        </w:tc>
        <w:tc>
          <w:tcPr>
            <w:tcW w:w="1145" w:type="dxa"/>
          </w:tcPr>
          <w:p w14:paraId="347BD7BD" w14:textId="77777777" w:rsidR="00E5439F" w:rsidRPr="00272F99" w:rsidRDefault="00E5439F" w:rsidP="000F2B52">
            <w:pPr>
              <w:widowControl/>
              <w:autoSpaceDE/>
              <w:ind w:firstLine="0"/>
              <w:jc w:val="left"/>
              <w:rPr>
                <w:rFonts w:ascii="Times New Roman" w:eastAsia="Times New Roman" w:hAnsi="Times New Roman" w:cs="Times New Roman"/>
              </w:rPr>
            </w:pPr>
          </w:p>
        </w:tc>
        <w:tc>
          <w:tcPr>
            <w:tcW w:w="1114" w:type="dxa"/>
          </w:tcPr>
          <w:p w14:paraId="0E103D03" w14:textId="77777777" w:rsidR="00E5439F" w:rsidRPr="00272F99" w:rsidRDefault="00E5439F" w:rsidP="000F2B52">
            <w:pPr>
              <w:widowControl/>
              <w:autoSpaceDE/>
              <w:ind w:firstLine="0"/>
              <w:jc w:val="left"/>
              <w:rPr>
                <w:rFonts w:ascii="Times New Roman" w:eastAsia="Times New Roman" w:hAnsi="Times New Roman" w:cs="Times New Roman"/>
              </w:rPr>
            </w:pPr>
          </w:p>
        </w:tc>
        <w:tc>
          <w:tcPr>
            <w:tcW w:w="1075" w:type="dxa"/>
          </w:tcPr>
          <w:p w14:paraId="20015D48" w14:textId="77777777" w:rsidR="00E5439F" w:rsidRPr="00272F99" w:rsidRDefault="00E5439F" w:rsidP="000F2B52">
            <w:pPr>
              <w:widowControl/>
              <w:autoSpaceDE/>
              <w:ind w:firstLine="0"/>
              <w:jc w:val="left"/>
              <w:rPr>
                <w:rFonts w:ascii="Times New Roman" w:eastAsia="Times New Roman" w:hAnsi="Times New Roman" w:cs="Times New Roman"/>
              </w:rPr>
            </w:pPr>
          </w:p>
        </w:tc>
        <w:tc>
          <w:tcPr>
            <w:tcW w:w="906" w:type="dxa"/>
          </w:tcPr>
          <w:p w14:paraId="6F6447AE" w14:textId="77777777" w:rsidR="00E5439F" w:rsidRPr="00272F99" w:rsidRDefault="00E5439F" w:rsidP="000F2B52">
            <w:pPr>
              <w:widowControl/>
              <w:autoSpaceDE/>
              <w:ind w:firstLine="0"/>
              <w:jc w:val="left"/>
              <w:rPr>
                <w:rFonts w:ascii="Times New Roman" w:eastAsia="Times New Roman" w:hAnsi="Times New Roman" w:cs="Times New Roman"/>
              </w:rPr>
            </w:pPr>
          </w:p>
        </w:tc>
        <w:tc>
          <w:tcPr>
            <w:tcW w:w="788" w:type="dxa"/>
          </w:tcPr>
          <w:p w14:paraId="751EC4B6" w14:textId="77777777" w:rsidR="00E5439F" w:rsidRPr="00272F99" w:rsidRDefault="00E5439F" w:rsidP="000F2B52">
            <w:pPr>
              <w:widowControl/>
              <w:autoSpaceDE/>
              <w:ind w:firstLine="0"/>
              <w:jc w:val="left"/>
              <w:rPr>
                <w:rFonts w:ascii="Times New Roman" w:eastAsia="Times New Roman" w:hAnsi="Times New Roman" w:cs="Times New Roman"/>
              </w:rPr>
            </w:pPr>
          </w:p>
        </w:tc>
        <w:tc>
          <w:tcPr>
            <w:tcW w:w="949" w:type="dxa"/>
          </w:tcPr>
          <w:p w14:paraId="386D668A" w14:textId="77777777" w:rsidR="00E5439F" w:rsidRPr="00272F99" w:rsidRDefault="00E5439F" w:rsidP="000F2B52">
            <w:pPr>
              <w:widowControl/>
              <w:autoSpaceDE/>
              <w:ind w:firstLine="0"/>
              <w:jc w:val="left"/>
              <w:rPr>
                <w:rFonts w:ascii="Times New Roman" w:eastAsia="Times New Roman" w:hAnsi="Times New Roman" w:cs="Times New Roman"/>
              </w:rPr>
            </w:pPr>
          </w:p>
        </w:tc>
        <w:tc>
          <w:tcPr>
            <w:tcW w:w="1258" w:type="dxa"/>
          </w:tcPr>
          <w:p w14:paraId="58038FAD" w14:textId="77777777" w:rsidR="00E5439F" w:rsidRPr="00272F99" w:rsidRDefault="00E5439F" w:rsidP="000F2B52">
            <w:pPr>
              <w:widowControl/>
              <w:autoSpaceDE/>
              <w:ind w:firstLine="0"/>
              <w:jc w:val="left"/>
              <w:rPr>
                <w:rFonts w:ascii="Times New Roman" w:eastAsia="Times New Roman" w:hAnsi="Times New Roman" w:cs="Times New Roman"/>
              </w:rPr>
            </w:pPr>
          </w:p>
        </w:tc>
        <w:tc>
          <w:tcPr>
            <w:tcW w:w="788" w:type="dxa"/>
          </w:tcPr>
          <w:p w14:paraId="1BABCDFF" w14:textId="77777777" w:rsidR="00E5439F" w:rsidRPr="00272F99" w:rsidRDefault="00E5439F" w:rsidP="000F2B52">
            <w:pPr>
              <w:widowControl/>
              <w:autoSpaceDE/>
              <w:ind w:firstLine="0"/>
              <w:jc w:val="left"/>
              <w:rPr>
                <w:rFonts w:ascii="Times New Roman" w:eastAsia="Times New Roman" w:hAnsi="Times New Roman" w:cs="Times New Roman"/>
              </w:rPr>
            </w:pPr>
          </w:p>
        </w:tc>
        <w:tc>
          <w:tcPr>
            <w:tcW w:w="949" w:type="dxa"/>
          </w:tcPr>
          <w:p w14:paraId="290A6390" w14:textId="77777777" w:rsidR="00E5439F" w:rsidRPr="00272F99" w:rsidRDefault="00E5439F" w:rsidP="000F2B52">
            <w:pPr>
              <w:widowControl/>
              <w:autoSpaceDE/>
              <w:ind w:firstLine="0"/>
              <w:jc w:val="left"/>
              <w:rPr>
                <w:rFonts w:ascii="Times New Roman" w:eastAsia="Times New Roman" w:hAnsi="Times New Roman" w:cs="Times New Roman"/>
              </w:rPr>
            </w:pPr>
          </w:p>
        </w:tc>
        <w:tc>
          <w:tcPr>
            <w:tcW w:w="1260" w:type="dxa"/>
          </w:tcPr>
          <w:p w14:paraId="0E9A606F" w14:textId="77777777" w:rsidR="00E5439F" w:rsidRPr="00272F99" w:rsidRDefault="00E5439F" w:rsidP="000F2B52">
            <w:pPr>
              <w:widowControl/>
              <w:autoSpaceDE/>
              <w:ind w:firstLine="0"/>
              <w:jc w:val="left"/>
              <w:rPr>
                <w:rFonts w:ascii="Times New Roman" w:eastAsia="Times New Roman" w:hAnsi="Times New Roman" w:cs="Times New Roman"/>
              </w:rPr>
            </w:pPr>
          </w:p>
        </w:tc>
        <w:tc>
          <w:tcPr>
            <w:tcW w:w="1343" w:type="dxa"/>
          </w:tcPr>
          <w:p w14:paraId="537242FD" w14:textId="77777777" w:rsidR="00E5439F" w:rsidRPr="00272F99" w:rsidRDefault="00E5439F" w:rsidP="000F2B52">
            <w:pPr>
              <w:widowControl/>
              <w:autoSpaceDE/>
              <w:ind w:firstLine="0"/>
              <w:jc w:val="left"/>
              <w:rPr>
                <w:rFonts w:ascii="Times New Roman" w:eastAsia="Times New Roman" w:hAnsi="Times New Roman" w:cs="Times New Roman"/>
              </w:rPr>
            </w:pPr>
          </w:p>
        </w:tc>
      </w:tr>
      <w:tr w:rsidR="00E5439F" w:rsidRPr="00272F99" w14:paraId="087A9E95" w14:textId="77777777" w:rsidTr="000F2B52">
        <w:trPr>
          <w:trHeight w:val="272"/>
          <w:jc w:val="center"/>
        </w:trPr>
        <w:tc>
          <w:tcPr>
            <w:tcW w:w="2333" w:type="dxa"/>
          </w:tcPr>
          <w:p w14:paraId="2194F097" w14:textId="77777777" w:rsidR="00E5439F" w:rsidRPr="00272F99" w:rsidRDefault="00E5439F" w:rsidP="000F2B52">
            <w:pPr>
              <w:widowControl/>
              <w:autoSpaceDE/>
              <w:ind w:firstLine="0"/>
              <w:jc w:val="left"/>
              <w:rPr>
                <w:rFonts w:ascii="Times New Roman" w:eastAsia="Times New Roman" w:hAnsi="Times New Roman" w:cs="Times New Roman"/>
              </w:rPr>
            </w:pPr>
            <w:r w:rsidRPr="00272F99">
              <w:rPr>
                <w:rFonts w:ascii="Times New Roman" w:eastAsia="Times New Roman" w:hAnsi="Times New Roman" w:cs="Times New Roman"/>
              </w:rPr>
              <w:t xml:space="preserve">Самцы </w:t>
            </w:r>
          </w:p>
        </w:tc>
        <w:tc>
          <w:tcPr>
            <w:tcW w:w="1101" w:type="dxa"/>
          </w:tcPr>
          <w:p w14:paraId="69DE944A" w14:textId="77777777" w:rsidR="00E5439F" w:rsidRPr="00272F99" w:rsidRDefault="00E5439F" w:rsidP="000F2B52">
            <w:pPr>
              <w:widowControl/>
              <w:autoSpaceDE/>
              <w:ind w:firstLine="0"/>
              <w:jc w:val="left"/>
              <w:rPr>
                <w:rFonts w:ascii="Times New Roman" w:eastAsia="Times New Roman" w:hAnsi="Times New Roman" w:cs="Times New Roman"/>
              </w:rPr>
            </w:pPr>
          </w:p>
        </w:tc>
        <w:tc>
          <w:tcPr>
            <w:tcW w:w="1145" w:type="dxa"/>
          </w:tcPr>
          <w:p w14:paraId="1AEBC702" w14:textId="77777777" w:rsidR="00E5439F" w:rsidRPr="00272F99" w:rsidRDefault="00E5439F" w:rsidP="000F2B52">
            <w:pPr>
              <w:widowControl/>
              <w:autoSpaceDE/>
              <w:ind w:firstLine="0"/>
              <w:jc w:val="left"/>
              <w:rPr>
                <w:rFonts w:ascii="Times New Roman" w:eastAsia="Times New Roman" w:hAnsi="Times New Roman" w:cs="Times New Roman"/>
              </w:rPr>
            </w:pPr>
          </w:p>
        </w:tc>
        <w:tc>
          <w:tcPr>
            <w:tcW w:w="1114" w:type="dxa"/>
          </w:tcPr>
          <w:p w14:paraId="623E4F52" w14:textId="77777777" w:rsidR="00E5439F" w:rsidRPr="00272F99" w:rsidRDefault="00E5439F" w:rsidP="000F2B52">
            <w:pPr>
              <w:widowControl/>
              <w:autoSpaceDE/>
              <w:ind w:firstLine="0"/>
              <w:jc w:val="left"/>
              <w:rPr>
                <w:rFonts w:ascii="Times New Roman" w:eastAsia="Times New Roman" w:hAnsi="Times New Roman" w:cs="Times New Roman"/>
              </w:rPr>
            </w:pPr>
          </w:p>
        </w:tc>
        <w:tc>
          <w:tcPr>
            <w:tcW w:w="1075" w:type="dxa"/>
          </w:tcPr>
          <w:p w14:paraId="0B75F474" w14:textId="77777777" w:rsidR="00E5439F" w:rsidRPr="00272F99" w:rsidRDefault="00E5439F" w:rsidP="000F2B52">
            <w:pPr>
              <w:widowControl/>
              <w:autoSpaceDE/>
              <w:ind w:firstLine="0"/>
              <w:jc w:val="left"/>
              <w:rPr>
                <w:rFonts w:ascii="Times New Roman" w:eastAsia="Times New Roman" w:hAnsi="Times New Roman" w:cs="Times New Roman"/>
              </w:rPr>
            </w:pPr>
          </w:p>
        </w:tc>
        <w:tc>
          <w:tcPr>
            <w:tcW w:w="906" w:type="dxa"/>
          </w:tcPr>
          <w:p w14:paraId="472FBCB0" w14:textId="77777777" w:rsidR="00E5439F" w:rsidRPr="00272F99" w:rsidRDefault="00E5439F" w:rsidP="000F2B52">
            <w:pPr>
              <w:widowControl/>
              <w:autoSpaceDE/>
              <w:ind w:firstLine="0"/>
              <w:jc w:val="left"/>
              <w:rPr>
                <w:rFonts w:ascii="Times New Roman" w:eastAsia="Times New Roman" w:hAnsi="Times New Roman" w:cs="Times New Roman"/>
              </w:rPr>
            </w:pPr>
          </w:p>
        </w:tc>
        <w:tc>
          <w:tcPr>
            <w:tcW w:w="788" w:type="dxa"/>
          </w:tcPr>
          <w:p w14:paraId="0D668EC5" w14:textId="77777777" w:rsidR="00E5439F" w:rsidRPr="00272F99" w:rsidRDefault="00E5439F" w:rsidP="000F2B52">
            <w:pPr>
              <w:widowControl/>
              <w:autoSpaceDE/>
              <w:ind w:firstLine="0"/>
              <w:jc w:val="left"/>
              <w:rPr>
                <w:rFonts w:ascii="Times New Roman" w:eastAsia="Times New Roman" w:hAnsi="Times New Roman" w:cs="Times New Roman"/>
              </w:rPr>
            </w:pPr>
          </w:p>
        </w:tc>
        <w:tc>
          <w:tcPr>
            <w:tcW w:w="949" w:type="dxa"/>
          </w:tcPr>
          <w:p w14:paraId="327FE572" w14:textId="77777777" w:rsidR="00E5439F" w:rsidRPr="00272F99" w:rsidRDefault="00E5439F" w:rsidP="000F2B52">
            <w:pPr>
              <w:widowControl/>
              <w:autoSpaceDE/>
              <w:ind w:firstLine="0"/>
              <w:jc w:val="left"/>
              <w:rPr>
                <w:rFonts w:ascii="Times New Roman" w:eastAsia="Times New Roman" w:hAnsi="Times New Roman" w:cs="Times New Roman"/>
              </w:rPr>
            </w:pPr>
          </w:p>
        </w:tc>
        <w:tc>
          <w:tcPr>
            <w:tcW w:w="1258" w:type="dxa"/>
          </w:tcPr>
          <w:p w14:paraId="6F9223FF" w14:textId="77777777" w:rsidR="00E5439F" w:rsidRPr="00272F99" w:rsidRDefault="00E5439F" w:rsidP="000F2B52">
            <w:pPr>
              <w:widowControl/>
              <w:autoSpaceDE/>
              <w:ind w:firstLine="0"/>
              <w:jc w:val="left"/>
              <w:rPr>
                <w:rFonts w:ascii="Times New Roman" w:eastAsia="Times New Roman" w:hAnsi="Times New Roman" w:cs="Times New Roman"/>
              </w:rPr>
            </w:pPr>
          </w:p>
        </w:tc>
        <w:tc>
          <w:tcPr>
            <w:tcW w:w="788" w:type="dxa"/>
          </w:tcPr>
          <w:p w14:paraId="547BE8D1" w14:textId="77777777" w:rsidR="00E5439F" w:rsidRPr="00272F99" w:rsidRDefault="00E5439F" w:rsidP="000F2B52">
            <w:pPr>
              <w:widowControl/>
              <w:autoSpaceDE/>
              <w:ind w:firstLine="0"/>
              <w:jc w:val="left"/>
              <w:rPr>
                <w:rFonts w:ascii="Times New Roman" w:eastAsia="Times New Roman" w:hAnsi="Times New Roman" w:cs="Times New Roman"/>
              </w:rPr>
            </w:pPr>
          </w:p>
        </w:tc>
        <w:tc>
          <w:tcPr>
            <w:tcW w:w="949" w:type="dxa"/>
          </w:tcPr>
          <w:p w14:paraId="309F8B72" w14:textId="77777777" w:rsidR="00E5439F" w:rsidRPr="00272F99" w:rsidRDefault="00E5439F" w:rsidP="000F2B52">
            <w:pPr>
              <w:widowControl/>
              <w:autoSpaceDE/>
              <w:ind w:firstLine="0"/>
              <w:jc w:val="left"/>
              <w:rPr>
                <w:rFonts w:ascii="Times New Roman" w:eastAsia="Times New Roman" w:hAnsi="Times New Roman" w:cs="Times New Roman"/>
              </w:rPr>
            </w:pPr>
          </w:p>
        </w:tc>
        <w:tc>
          <w:tcPr>
            <w:tcW w:w="1260" w:type="dxa"/>
          </w:tcPr>
          <w:p w14:paraId="73B54F01" w14:textId="77777777" w:rsidR="00E5439F" w:rsidRPr="00272F99" w:rsidRDefault="00E5439F" w:rsidP="000F2B52">
            <w:pPr>
              <w:widowControl/>
              <w:autoSpaceDE/>
              <w:ind w:firstLine="0"/>
              <w:jc w:val="left"/>
              <w:rPr>
                <w:rFonts w:ascii="Times New Roman" w:eastAsia="Times New Roman" w:hAnsi="Times New Roman" w:cs="Times New Roman"/>
              </w:rPr>
            </w:pPr>
          </w:p>
        </w:tc>
        <w:tc>
          <w:tcPr>
            <w:tcW w:w="1343" w:type="dxa"/>
          </w:tcPr>
          <w:p w14:paraId="0DA4DB38" w14:textId="77777777" w:rsidR="00E5439F" w:rsidRPr="00272F99" w:rsidRDefault="00E5439F" w:rsidP="000F2B52">
            <w:pPr>
              <w:widowControl/>
              <w:autoSpaceDE/>
              <w:ind w:firstLine="0"/>
              <w:jc w:val="left"/>
              <w:rPr>
                <w:rFonts w:ascii="Times New Roman" w:eastAsia="Times New Roman" w:hAnsi="Times New Roman" w:cs="Times New Roman"/>
              </w:rPr>
            </w:pPr>
          </w:p>
        </w:tc>
      </w:tr>
      <w:tr w:rsidR="00E5439F" w:rsidRPr="00272F99" w14:paraId="301C31C9" w14:textId="77777777" w:rsidTr="000F2B52">
        <w:trPr>
          <w:trHeight w:val="272"/>
          <w:jc w:val="center"/>
        </w:trPr>
        <w:tc>
          <w:tcPr>
            <w:tcW w:w="2333" w:type="dxa"/>
          </w:tcPr>
          <w:p w14:paraId="6322662F" w14:textId="77777777" w:rsidR="00E5439F" w:rsidRPr="00272F99" w:rsidRDefault="00E5439F" w:rsidP="000F2B52">
            <w:pPr>
              <w:widowControl/>
              <w:autoSpaceDE/>
              <w:ind w:firstLine="0"/>
              <w:jc w:val="left"/>
              <w:rPr>
                <w:rFonts w:ascii="Times New Roman" w:eastAsia="Times New Roman" w:hAnsi="Times New Roman" w:cs="Times New Roman"/>
              </w:rPr>
            </w:pPr>
            <w:r w:rsidRPr="00272F99">
              <w:rPr>
                <w:rFonts w:ascii="Times New Roman" w:eastAsia="Times New Roman" w:hAnsi="Times New Roman" w:cs="Times New Roman"/>
              </w:rPr>
              <w:t>Итого</w:t>
            </w:r>
          </w:p>
        </w:tc>
        <w:tc>
          <w:tcPr>
            <w:tcW w:w="1101" w:type="dxa"/>
          </w:tcPr>
          <w:p w14:paraId="39B711C9" w14:textId="77777777" w:rsidR="00E5439F" w:rsidRPr="00272F99" w:rsidRDefault="00E5439F" w:rsidP="000F2B52">
            <w:pPr>
              <w:widowControl/>
              <w:autoSpaceDE/>
              <w:ind w:firstLine="0"/>
              <w:jc w:val="center"/>
              <w:rPr>
                <w:rFonts w:ascii="Times New Roman" w:eastAsia="Times New Roman" w:hAnsi="Times New Roman" w:cs="Times New Roman"/>
              </w:rPr>
            </w:pPr>
          </w:p>
        </w:tc>
        <w:tc>
          <w:tcPr>
            <w:tcW w:w="1145" w:type="dxa"/>
          </w:tcPr>
          <w:p w14:paraId="3F321766" w14:textId="77777777" w:rsidR="00E5439F" w:rsidRPr="00272F99" w:rsidRDefault="00E5439F" w:rsidP="000F2B52">
            <w:pPr>
              <w:widowControl/>
              <w:autoSpaceDE/>
              <w:ind w:firstLine="0"/>
              <w:jc w:val="center"/>
              <w:rPr>
                <w:rFonts w:ascii="Times New Roman" w:eastAsia="Times New Roman" w:hAnsi="Times New Roman" w:cs="Times New Roman"/>
              </w:rPr>
            </w:pPr>
          </w:p>
        </w:tc>
        <w:tc>
          <w:tcPr>
            <w:tcW w:w="1114" w:type="dxa"/>
          </w:tcPr>
          <w:p w14:paraId="7FB8738D" w14:textId="77777777" w:rsidR="00E5439F" w:rsidRPr="00272F99" w:rsidRDefault="00E5439F" w:rsidP="000F2B52">
            <w:pPr>
              <w:widowControl/>
              <w:autoSpaceDE/>
              <w:ind w:firstLine="0"/>
              <w:jc w:val="center"/>
              <w:rPr>
                <w:rFonts w:ascii="Times New Roman" w:eastAsia="Times New Roman" w:hAnsi="Times New Roman" w:cs="Times New Roman"/>
              </w:rPr>
            </w:pPr>
          </w:p>
        </w:tc>
        <w:tc>
          <w:tcPr>
            <w:tcW w:w="1075" w:type="dxa"/>
          </w:tcPr>
          <w:p w14:paraId="6235DDB5" w14:textId="77777777" w:rsidR="00E5439F" w:rsidRPr="00272F99" w:rsidRDefault="00E5439F" w:rsidP="000F2B52">
            <w:pPr>
              <w:widowControl/>
              <w:autoSpaceDE/>
              <w:ind w:firstLine="0"/>
              <w:jc w:val="center"/>
              <w:rPr>
                <w:rFonts w:ascii="Times New Roman" w:eastAsia="Times New Roman" w:hAnsi="Times New Roman" w:cs="Times New Roman"/>
              </w:rPr>
            </w:pPr>
          </w:p>
        </w:tc>
        <w:tc>
          <w:tcPr>
            <w:tcW w:w="906" w:type="dxa"/>
          </w:tcPr>
          <w:p w14:paraId="478761C3" w14:textId="77777777" w:rsidR="00E5439F" w:rsidRPr="00272F99" w:rsidRDefault="00E5439F" w:rsidP="000F2B52">
            <w:pPr>
              <w:widowControl/>
              <w:autoSpaceDE/>
              <w:ind w:firstLine="0"/>
              <w:jc w:val="center"/>
              <w:rPr>
                <w:rFonts w:ascii="Times New Roman" w:eastAsia="Times New Roman" w:hAnsi="Times New Roman" w:cs="Times New Roman"/>
              </w:rPr>
            </w:pPr>
          </w:p>
        </w:tc>
        <w:tc>
          <w:tcPr>
            <w:tcW w:w="788" w:type="dxa"/>
          </w:tcPr>
          <w:p w14:paraId="2FBE5D18" w14:textId="77777777" w:rsidR="00E5439F" w:rsidRPr="00272F99" w:rsidRDefault="00E5439F" w:rsidP="000F2B52">
            <w:pPr>
              <w:widowControl/>
              <w:autoSpaceDE/>
              <w:ind w:firstLine="0"/>
              <w:jc w:val="center"/>
              <w:rPr>
                <w:rFonts w:ascii="Times New Roman" w:eastAsia="Times New Roman" w:hAnsi="Times New Roman" w:cs="Times New Roman"/>
              </w:rPr>
            </w:pPr>
          </w:p>
        </w:tc>
        <w:tc>
          <w:tcPr>
            <w:tcW w:w="949" w:type="dxa"/>
          </w:tcPr>
          <w:p w14:paraId="350620BC" w14:textId="77777777" w:rsidR="00E5439F" w:rsidRPr="00272F99" w:rsidRDefault="00E5439F" w:rsidP="000F2B52">
            <w:pPr>
              <w:widowControl/>
              <w:autoSpaceDE/>
              <w:ind w:firstLine="0"/>
              <w:jc w:val="center"/>
              <w:rPr>
                <w:rFonts w:ascii="Times New Roman" w:eastAsia="Times New Roman" w:hAnsi="Times New Roman" w:cs="Times New Roman"/>
              </w:rPr>
            </w:pPr>
            <w:r w:rsidRPr="00272F99">
              <w:rPr>
                <w:rFonts w:ascii="Times New Roman" w:eastAsia="Times New Roman" w:hAnsi="Times New Roman" w:cs="Times New Roman"/>
              </w:rPr>
              <w:t>×</w:t>
            </w:r>
          </w:p>
        </w:tc>
        <w:tc>
          <w:tcPr>
            <w:tcW w:w="1258" w:type="dxa"/>
          </w:tcPr>
          <w:p w14:paraId="47229CEB" w14:textId="77777777" w:rsidR="00E5439F" w:rsidRPr="00272F99" w:rsidRDefault="00E5439F" w:rsidP="000F2B52">
            <w:pPr>
              <w:widowControl/>
              <w:autoSpaceDE/>
              <w:ind w:firstLine="0"/>
              <w:jc w:val="center"/>
              <w:rPr>
                <w:rFonts w:ascii="Times New Roman" w:eastAsia="Times New Roman" w:hAnsi="Times New Roman" w:cs="Times New Roman"/>
              </w:rPr>
            </w:pPr>
          </w:p>
        </w:tc>
        <w:tc>
          <w:tcPr>
            <w:tcW w:w="788" w:type="dxa"/>
          </w:tcPr>
          <w:p w14:paraId="15EACE4C" w14:textId="77777777" w:rsidR="00E5439F" w:rsidRPr="00272F99" w:rsidRDefault="00E5439F" w:rsidP="000F2B52">
            <w:pPr>
              <w:widowControl/>
              <w:autoSpaceDE/>
              <w:ind w:firstLine="0"/>
              <w:jc w:val="center"/>
              <w:rPr>
                <w:rFonts w:ascii="Times New Roman" w:eastAsia="Times New Roman" w:hAnsi="Times New Roman" w:cs="Times New Roman"/>
              </w:rPr>
            </w:pPr>
          </w:p>
        </w:tc>
        <w:tc>
          <w:tcPr>
            <w:tcW w:w="949" w:type="dxa"/>
          </w:tcPr>
          <w:p w14:paraId="6BF8F4CD" w14:textId="77777777" w:rsidR="00E5439F" w:rsidRPr="00272F99" w:rsidRDefault="00E5439F" w:rsidP="000F2B52">
            <w:pPr>
              <w:widowControl/>
              <w:autoSpaceDE/>
              <w:ind w:firstLine="0"/>
              <w:jc w:val="center"/>
              <w:rPr>
                <w:rFonts w:ascii="Times New Roman" w:eastAsia="Times New Roman" w:hAnsi="Times New Roman" w:cs="Times New Roman"/>
              </w:rPr>
            </w:pPr>
            <w:r w:rsidRPr="00272F99">
              <w:rPr>
                <w:rFonts w:ascii="Times New Roman" w:eastAsia="Times New Roman" w:hAnsi="Times New Roman" w:cs="Times New Roman"/>
              </w:rPr>
              <w:t>×</w:t>
            </w:r>
          </w:p>
        </w:tc>
        <w:tc>
          <w:tcPr>
            <w:tcW w:w="1260" w:type="dxa"/>
          </w:tcPr>
          <w:p w14:paraId="48D44958" w14:textId="77777777" w:rsidR="00E5439F" w:rsidRPr="00272F99" w:rsidRDefault="00E5439F" w:rsidP="000F2B52">
            <w:pPr>
              <w:widowControl/>
              <w:autoSpaceDE/>
              <w:ind w:firstLine="0"/>
              <w:jc w:val="center"/>
              <w:rPr>
                <w:rFonts w:ascii="Times New Roman" w:eastAsia="Times New Roman" w:hAnsi="Times New Roman" w:cs="Times New Roman"/>
              </w:rPr>
            </w:pPr>
          </w:p>
        </w:tc>
        <w:tc>
          <w:tcPr>
            <w:tcW w:w="1343" w:type="dxa"/>
          </w:tcPr>
          <w:p w14:paraId="130E8BF7" w14:textId="77777777" w:rsidR="00E5439F" w:rsidRPr="00272F99" w:rsidRDefault="00E5439F" w:rsidP="000F2B52">
            <w:pPr>
              <w:widowControl/>
              <w:autoSpaceDE/>
              <w:ind w:firstLine="0"/>
              <w:jc w:val="center"/>
              <w:rPr>
                <w:rFonts w:ascii="Times New Roman" w:eastAsia="Times New Roman" w:hAnsi="Times New Roman" w:cs="Times New Roman"/>
              </w:rPr>
            </w:pPr>
          </w:p>
        </w:tc>
      </w:tr>
    </w:tbl>
    <w:p w14:paraId="44AEC88E" w14:textId="77777777" w:rsidR="00E5439F" w:rsidRPr="00272F99" w:rsidRDefault="00E5439F" w:rsidP="00E5439F">
      <w:pPr>
        <w:ind w:firstLine="0"/>
        <w:rPr>
          <w:rFonts w:ascii="Times New Roman" w:hAnsi="Times New Roman" w:cs="Times New Roman"/>
        </w:rPr>
      </w:pPr>
    </w:p>
    <w:p w14:paraId="0050D5F1" w14:textId="77777777" w:rsidR="00E5439F" w:rsidRPr="00272F99" w:rsidRDefault="00E5439F" w:rsidP="00E5439F">
      <w:pPr>
        <w:ind w:firstLine="709"/>
        <w:rPr>
          <w:rFonts w:ascii="Times New Roman" w:hAnsi="Times New Roman" w:cs="Times New Roman"/>
        </w:rPr>
      </w:pPr>
      <w:r w:rsidRPr="00272F99">
        <w:rPr>
          <w:rFonts w:ascii="Times New Roman" w:hAnsi="Times New Roman" w:cs="Times New Roman"/>
        </w:rPr>
        <w:t>Таблица 5.7 Оборот стада птицы (</w:t>
      </w:r>
      <w:r w:rsidRPr="00272F99">
        <w:rPr>
          <w:rFonts w:ascii="Times New Roman" w:hAnsi="Times New Roman" w:cs="Times New Roman"/>
          <w:i/>
        </w:rPr>
        <w:t xml:space="preserve">данная таблица представляется за каждый год, по месяцам данные заполняются на последнее число месяца) </w:t>
      </w:r>
    </w:p>
    <w:p w14:paraId="382C36AC" w14:textId="77777777" w:rsidR="00E5439F" w:rsidRPr="00272F99" w:rsidRDefault="00E5439F" w:rsidP="00E5439F">
      <w:pPr>
        <w:rPr>
          <w:rFonts w:ascii="Times New Roman" w:hAnsi="Times New Roman" w:cs="Times New Roman"/>
          <w:i/>
        </w:rPr>
      </w:pPr>
    </w:p>
    <w:tbl>
      <w:tblPr>
        <w:tblW w:w="502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7"/>
        <w:gridCol w:w="2317"/>
        <w:gridCol w:w="588"/>
        <w:gridCol w:w="567"/>
        <w:gridCol w:w="567"/>
        <w:gridCol w:w="567"/>
        <w:gridCol w:w="567"/>
        <w:gridCol w:w="564"/>
        <w:gridCol w:w="564"/>
        <w:gridCol w:w="561"/>
        <w:gridCol w:w="597"/>
        <w:gridCol w:w="558"/>
        <w:gridCol w:w="558"/>
        <w:gridCol w:w="573"/>
        <w:gridCol w:w="1007"/>
      </w:tblGrid>
      <w:tr w:rsidR="00E5439F" w:rsidRPr="00272F99" w14:paraId="7E553A31" w14:textId="77777777" w:rsidTr="000F2B52">
        <w:trPr>
          <w:cantSplit/>
          <w:trHeight w:val="1386"/>
        </w:trPr>
        <w:tc>
          <w:tcPr>
            <w:tcW w:w="1633" w:type="pct"/>
            <w:shd w:val="clear" w:color="auto" w:fill="auto"/>
            <w:hideMark/>
          </w:tcPr>
          <w:p w14:paraId="133A4033" w14:textId="77777777" w:rsidR="00E5439F" w:rsidRPr="00272F99" w:rsidRDefault="00E5439F" w:rsidP="000F2B52">
            <w:pPr>
              <w:jc w:val="center"/>
              <w:rPr>
                <w:rFonts w:ascii="Times New Roman" w:hAnsi="Times New Roman" w:cs="Times New Roman"/>
              </w:rPr>
            </w:pPr>
            <w:r w:rsidRPr="00272F99">
              <w:rPr>
                <w:rFonts w:ascii="Times New Roman" w:hAnsi="Times New Roman" w:cs="Times New Roman"/>
              </w:rPr>
              <w:t>Показатель</w:t>
            </w:r>
          </w:p>
        </w:tc>
        <w:tc>
          <w:tcPr>
            <w:tcW w:w="768" w:type="pct"/>
          </w:tcPr>
          <w:p w14:paraId="3CBDB2FA" w14:textId="77777777" w:rsidR="00E5439F" w:rsidRPr="00272F99" w:rsidRDefault="00E5439F" w:rsidP="000F2B52">
            <w:pPr>
              <w:ind w:firstLine="0"/>
              <w:jc w:val="center"/>
              <w:rPr>
                <w:rFonts w:ascii="Times New Roman" w:hAnsi="Times New Roman" w:cs="Times New Roman"/>
              </w:rPr>
            </w:pPr>
            <w:r w:rsidRPr="00272F99">
              <w:rPr>
                <w:rFonts w:ascii="Times New Roman" w:hAnsi="Times New Roman" w:cs="Times New Roman"/>
              </w:rPr>
              <w:t xml:space="preserve">Поголовье на </w:t>
            </w:r>
            <w:proofErr w:type="gramStart"/>
            <w:r w:rsidRPr="00272F99">
              <w:rPr>
                <w:rFonts w:ascii="Times New Roman" w:hAnsi="Times New Roman" w:cs="Times New Roman"/>
              </w:rPr>
              <w:t>01.01._</w:t>
            </w:r>
            <w:proofErr w:type="gramEnd"/>
            <w:r w:rsidRPr="00272F99">
              <w:rPr>
                <w:rFonts w:ascii="Times New Roman" w:hAnsi="Times New Roman" w:cs="Times New Roman"/>
              </w:rPr>
              <w:t>___ (начало года), гол.</w:t>
            </w:r>
          </w:p>
        </w:tc>
        <w:tc>
          <w:tcPr>
            <w:tcW w:w="195" w:type="pct"/>
            <w:shd w:val="clear" w:color="auto" w:fill="auto"/>
            <w:textDirection w:val="btLr"/>
            <w:vAlign w:val="center"/>
            <w:hideMark/>
          </w:tcPr>
          <w:p w14:paraId="5488017A" w14:textId="77777777" w:rsidR="00E5439F" w:rsidRPr="00272F99" w:rsidRDefault="00E5439F" w:rsidP="000F2B52">
            <w:pPr>
              <w:ind w:left="113" w:right="28" w:firstLine="0"/>
              <w:rPr>
                <w:rFonts w:ascii="Times New Roman" w:hAnsi="Times New Roman" w:cs="Times New Roman"/>
              </w:rPr>
            </w:pPr>
            <w:r w:rsidRPr="00272F99">
              <w:rPr>
                <w:rFonts w:ascii="Times New Roman" w:hAnsi="Times New Roman" w:cs="Times New Roman"/>
              </w:rPr>
              <w:t>Январь</w:t>
            </w:r>
          </w:p>
        </w:tc>
        <w:tc>
          <w:tcPr>
            <w:tcW w:w="188" w:type="pct"/>
            <w:shd w:val="clear" w:color="auto" w:fill="auto"/>
            <w:textDirection w:val="btLr"/>
            <w:vAlign w:val="center"/>
            <w:hideMark/>
          </w:tcPr>
          <w:p w14:paraId="00AD8B4D" w14:textId="77777777" w:rsidR="00E5439F" w:rsidRPr="00272F99" w:rsidRDefault="00E5439F" w:rsidP="000F2B52">
            <w:pPr>
              <w:ind w:left="28" w:right="28" w:firstLine="0"/>
              <w:rPr>
                <w:rFonts w:ascii="Times New Roman" w:hAnsi="Times New Roman" w:cs="Times New Roman"/>
              </w:rPr>
            </w:pPr>
            <w:r w:rsidRPr="00272F99">
              <w:rPr>
                <w:rFonts w:ascii="Times New Roman" w:hAnsi="Times New Roman" w:cs="Times New Roman"/>
              </w:rPr>
              <w:t>Февраль</w:t>
            </w:r>
          </w:p>
        </w:tc>
        <w:tc>
          <w:tcPr>
            <w:tcW w:w="188" w:type="pct"/>
            <w:shd w:val="clear" w:color="auto" w:fill="auto"/>
            <w:textDirection w:val="btLr"/>
            <w:vAlign w:val="center"/>
            <w:hideMark/>
          </w:tcPr>
          <w:p w14:paraId="1CC5C49E" w14:textId="77777777" w:rsidR="00E5439F" w:rsidRPr="00272F99" w:rsidRDefault="00E5439F" w:rsidP="000F2B52">
            <w:pPr>
              <w:ind w:left="28" w:right="28" w:firstLine="0"/>
              <w:rPr>
                <w:rFonts w:ascii="Times New Roman" w:hAnsi="Times New Roman" w:cs="Times New Roman"/>
              </w:rPr>
            </w:pPr>
            <w:r w:rsidRPr="00272F99">
              <w:rPr>
                <w:rFonts w:ascii="Times New Roman" w:hAnsi="Times New Roman" w:cs="Times New Roman"/>
              </w:rPr>
              <w:t>Март</w:t>
            </w:r>
          </w:p>
        </w:tc>
        <w:tc>
          <w:tcPr>
            <w:tcW w:w="188" w:type="pct"/>
            <w:shd w:val="clear" w:color="auto" w:fill="auto"/>
            <w:textDirection w:val="btLr"/>
            <w:vAlign w:val="center"/>
            <w:hideMark/>
          </w:tcPr>
          <w:p w14:paraId="6A14AB5A" w14:textId="77777777" w:rsidR="00E5439F" w:rsidRPr="00272F99" w:rsidRDefault="00E5439F" w:rsidP="000F2B52">
            <w:pPr>
              <w:ind w:left="28" w:right="28" w:firstLine="0"/>
              <w:rPr>
                <w:rFonts w:ascii="Times New Roman" w:hAnsi="Times New Roman" w:cs="Times New Roman"/>
              </w:rPr>
            </w:pPr>
            <w:r w:rsidRPr="00272F99">
              <w:rPr>
                <w:rFonts w:ascii="Times New Roman" w:hAnsi="Times New Roman" w:cs="Times New Roman"/>
              </w:rPr>
              <w:t>Апрель</w:t>
            </w:r>
          </w:p>
        </w:tc>
        <w:tc>
          <w:tcPr>
            <w:tcW w:w="188" w:type="pct"/>
            <w:shd w:val="clear" w:color="auto" w:fill="auto"/>
            <w:textDirection w:val="btLr"/>
            <w:vAlign w:val="center"/>
            <w:hideMark/>
          </w:tcPr>
          <w:p w14:paraId="35FE8BC0" w14:textId="77777777" w:rsidR="00E5439F" w:rsidRPr="00272F99" w:rsidRDefault="00E5439F" w:rsidP="000F2B52">
            <w:pPr>
              <w:ind w:left="28" w:right="28" w:firstLine="0"/>
              <w:rPr>
                <w:rFonts w:ascii="Times New Roman" w:hAnsi="Times New Roman" w:cs="Times New Roman"/>
              </w:rPr>
            </w:pPr>
            <w:r w:rsidRPr="00272F99">
              <w:rPr>
                <w:rFonts w:ascii="Times New Roman" w:hAnsi="Times New Roman" w:cs="Times New Roman"/>
              </w:rPr>
              <w:t>Май</w:t>
            </w:r>
          </w:p>
        </w:tc>
        <w:tc>
          <w:tcPr>
            <w:tcW w:w="187" w:type="pct"/>
            <w:shd w:val="clear" w:color="auto" w:fill="auto"/>
            <w:textDirection w:val="btLr"/>
            <w:vAlign w:val="center"/>
            <w:hideMark/>
          </w:tcPr>
          <w:p w14:paraId="01442410" w14:textId="77777777" w:rsidR="00E5439F" w:rsidRPr="00272F99" w:rsidRDefault="00E5439F" w:rsidP="000F2B52">
            <w:pPr>
              <w:ind w:left="28" w:right="28" w:firstLine="0"/>
              <w:rPr>
                <w:rFonts w:ascii="Times New Roman" w:hAnsi="Times New Roman" w:cs="Times New Roman"/>
              </w:rPr>
            </w:pPr>
            <w:r w:rsidRPr="00272F99">
              <w:rPr>
                <w:rFonts w:ascii="Times New Roman" w:hAnsi="Times New Roman" w:cs="Times New Roman"/>
              </w:rPr>
              <w:t>Июнь</w:t>
            </w:r>
          </w:p>
        </w:tc>
        <w:tc>
          <w:tcPr>
            <w:tcW w:w="187" w:type="pct"/>
            <w:shd w:val="clear" w:color="auto" w:fill="auto"/>
            <w:textDirection w:val="btLr"/>
            <w:vAlign w:val="center"/>
            <w:hideMark/>
          </w:tcPr>
          <w:p w14:paraId="2E282F17" w14:textId="77777777" w:rsidR="00E5439F" w:rsidRPr="00272F99" w:rsidRDefault="00E5439F" w:rsidP="000F2B52">
            <w:pPr>
              <w:ind w:left="28" w:right="28" w:firstLine="0"/>
              <w:rPr>
                <w:rFonts w:ascii="Times New Roman" w:hAnsi="Times New Roman" w:cs="Times New Roman"/>
              </w:rPr>
            </w:pPr>
            <w:r w:rsidRPr="00272F99">
              <w:rPr>
                <w:rFonts w:ascii="Times New Roman" w:hAnsi="Times New Roman" w:cs="Times New Roman"/>
              </w:rPr>
              <w:t>Июль</w:t>
            </w:r>
          </w:p>
        </w:tc>
        <w:tc>
          <w:tcPr>
            <w:tcW w:w="186" w:type="pct"/>
            <w:shd w:val="clear" w:color="auto" w:fill="auto"/>
            <w:textDirection w:val="btLr"/>
            <w:vAlign w:val="center"/>
            <w:hideMark/>
          </w:tcPr>
          <w:p w14:paraId="56A33E73" w14:textId="77777777" w:rsidR="00E5439F" w:rsidRPr="00272F99" w:rsidRDefault="00E5439F" w:rsidP="000F2B52">
            <w:pPr>
              <w:ind w:left="28" w:right="28" w:firstLine="0"/>
              <w:rPr>
                <w:rFonts w:ascii="Times New Roman" w:hAnsi="Times New Roman" w:cs="Times New Roman"/>
              </w:rPr>
            </w:pPr>
            <w:r w:rsidRPr="00272F99">
              <w:rPr>
                <w:rFonts w:ascii="Times New Roman" w:hAnsi="Times New Roman" w:cs="Times New Roman"/>
              </w:rPr>
              <w:t>Август</w:t>
            </w:r>
          </w:p>
        </w:tc>
        <w:tc>
          <w:tcPr>
            <w:tcW w:w="198" w:type="pct"/>
            <w:shd w:val="clear" w:color="auto" w:fill="auto"/>
            <w:textDirection w:val="btLr"/>
            <w:vAlign w:val="center"/>
            <w:hideMark/>
          </w:tcPr>
          <w:p w14:paraId="4F9FB6DA" w14:textId="77777777" w:rsidR="00E5439F" w:rsidRPr="00272F99" w:rsidRDefault="00E5439F" w:rsidP="000F2B52">
            <w:pPr>
              <w:ind w:left="28" w:right="28" w:firstLine="0"/>
              <w:rPr>
                <w:rFonts w:ascii="Times New Roman" w:hAnsi="Times New Roman" w:cs="Times New Roman"/>
              </w:rPr>
            </w:pPr>
            <w:r w:rsidRPr="00272F99">
              <w:rPr>
                <w:rFonts w:ascii="Times New Roman" w:hAnsi="Times New Roman" w:cs="Times New Roman"/>
              </w:rPr>
              <w:t>Сентябрь</w:t>
            </w:r>
          </w:p>
        </w:tc>
        <w:tc>
          <w:tcPr>
            <w:tcW w:w="185" w:type="pct"/>
            <w:shd w:val="clear" w:color="auto" w:fill="auto"/>
            <w:textDirection w:val="btLr"/>
            <w:vAlign w:val="center"/>
            <w:hideMark/>
          </w:tcPr>
          <w:p w14:paraId="3D36AF19" w14:textId="77777777" w:rsidR="00E5439F" w:rsidRPr="00272F99" w:rsidRDefault="00E5439F" w:rsidP="000F2B52">
            <w:pPr>
              <w:ind w:left="28" w:right="28" w:firstLine="0"/>
              <w:rPr>
                <w:rFonts w:ascii="Times New Roman" w:hAnsi="Times New Roman" w:cs="Times New Roman"/>
              </w:rPr>
            </w:pPr>
            <w:r w:rsidRPr="00272F99">
              <w:rPr>
                <w:rFonts w:ascii="Times New Roman" w:hAnsi="Times New Roman" w:cs="Times New Roman"/>
              </w:rPr>
              <w:t>Октябрь</w:t>
            </w:r>
          </w:p>
        </w:tc>
        <w:tc>
          <w:tcPr>
            <w:tcW w:w="185" w:type="pct"/>
            <w:shd w:val="clear" w:color="auto" w:fill="auto"/>
            <w:textDirection w:val="btLr"/>
            <w:vAlign w:val="center"/>
            <w:hideMark/>
          </w:tcPr>
          <w:p w14:paraId="75E82D1E" w14:textId="77777777" w:rsidR="00E5439F" w:rsidRPr="00272F99" w:rsidRDefault="00E5439F" w:rsidP="000F2B52">
            <w:pPr>
              <w:ind w:left="28" w:right="28" w:firstLine="0"/>
              <w:rPr>
                <w:rFonts w:ascii="Times New Roman" w:hAnsi="Times New Roman" w:cs="Times New Roman"/>
              </w:rPr>
            </w:pPr>
            <w:r w:rsidRPr="00272F99">
              <w:rPr>
                <w:rFonts w:ascii="Times New Roman" w:hAnsi="Times New Roman" w:cs="Times New Roman"/>
              </w:rPr>
              <w:t>Ноябрь</w:t>
            </w:r>
          </w:p>
        </w:tc>
        <w:tc>
          <w:tcPr>
            <w:tcW w:w="190" w:type="pct"/>
            <w:shd w:val="clear" w:color="auto" w:fill="auto"/>
            <w:textDirection w:val="btLr"/>
            <w:vAlign w:val="center"/>
            <w:hideMark/>
          </w:tcPr>
          <w:p w14:paraId="6717CC56" w14:textId="77777777" w:rsidR="00E5439F" w:rsidRPr="00272F99" w:rsidRDefault="00E5439F" w:rsidP="000F2B52">
            <w:pPr>
              <w:ind w:left="28" w:right="28" w:firstLine="0"/>
              <w:rPr>
                <w:rFonts w:ascii="Times New Roman" w:hAnsi="Times New Roman" w:cs="Times New Roman"/>
              </w:rPr>
            </w:pPr>
            <w:r w:rsidRPr="00272F99">
              <w:rPr>
                <w:rFonts w:ascii="Times New Roman" w:hAnsi="Times New Roman" w:cs="Times New Roman"/>
              </w:rPr>
              <w:t>Декабрь</w:t>
            </w:r>
          </w:p>
        </w:tc>
        <w:tc>
          <w:tcPr>
            <w:tcW w:w="335" w:type="pct"/>
            <w:shd w:val="clear" w:color="auto" w:fill="auto"/>
            <w:hideMark/>
          </w:tcPr>
          <w:p w14:paraId="1706E393" w14:textId="77777777" w:rsidR="00E5439F" w:rsidRPr="00272F99" w:rsidRDefault="00E5439F" w:rsidP="000F2B52">
            <w:pPr>
              <w:ind w:firstLine="0"/>
              <w:rPr>
                <w:rFonts w:ascii="Times New Roman" w:hAnsi="Times New Roman" w:cs="Times New Roman"/>
              </w:rPr>
            </w:pPr>
            <w:r w:rsidRPr="00272F99">
              <w:rPr>
                <w:rFonts w:ascii="Times New Roman" w:hAnsi="Times New Roman" w:cs="Times New Roman"/>
              </w:rPr>
              <w:t>Итого за год</w:t>
            </w:r>
          </w:p>
        </w:tc>
      </w:tr>
      <w:tr w:rsidR="00E5439F" w:rsidRPr="00272F99" w14:paraId="77A37EA4" w14:textId="77777777" w:rsidTr="000F2B52">
        <w:trPr>
          <w:trHeight w:val="326"/>
        </w:trPr>
        <w:tc>
          <w:tcPr>
            <w:tcW w:w="1633" w:type="pct"/>
            <w:shd w:val="clear" w:color="auto" w:fill="auto"/>
            <w:vAlign w:val="bottom"/>
            <w:hideMark/>
          </w:tcPr>
          <w:p w14:paraId="26A6680F" w14:textId="77777777" w:rsidR="00E5439F" w:rsidRPr="00272F99" w:rsidRDefault="00E5439F" w:rsidP="000F2B52">
            <w:pPr>
              <w:ind w:firstLine="0"/>
              <w:rPr>
                <w:rFonts w:ascii="Times New Roman" w:hAnsi="Times New Roman" w:cs="Times New Roman"/>
                <w:b/>
                <w:bCs/>
              </w:rPr>
            </w:pPr>
            <w:r w:rsidRPr="00272F99">
              <w:rPr>
                <w:rFonts w:ascii="Times New Roman" w:hAnsi="Times New Roman" w:cs="Times New Roman"/>
                <w:b/>
                <w:bCs/>
              </w:rPr>
              <w:t>Молодняк от 1 до 60 дней</w:t>
            </w:r>
          </w:p>
        </w:tc>
        <w:tc>
          <w:tcPr>
            <w:tcW w:w="768" w:type="pct"/>
          </w:tcPr>
          <w:p w14:paraId="58F2BD79" w14:textId="77777777" w:rsidR="00E5439F" w:rsidRPr="00272F99" w:rsidRDefault="00E5439F" w:rsidP="000F2B52">
            <w:pPr>
              <w:rPr>
                <w:rFonts w:ascii="Times New Roman" w:hAnsi="Times New Roman" w:cs="Times New Roman"/>
              </w:rPr>
            </w:pPr>
          </w:p>
        </w:tc>
        <w:tc>
          <w:tcPr>
            <w:tcW w:w="195" w:type="pct"/>
            <w:shd w:val="clear" w:color="auto" w:fill="auto"/>
            <w:noWrap/>
            <w:vAlign w:val="bottom"/>
            <w:hideMark/>
          </w:tcPr>
          <w:p w14:paraId="735BA35F" w14:textId="77777777" w:rsidR="00E5439F" w:rsidRPr="00272F99" w:rsidRDefault="00E5439F" w:rsidP="000F2B52">
            <w:pPr>
              <w:rPr>
                <w:rFonts w:ascii="Times New Roman" w:hAnsi="Times New Roman" w:cs="Times New Roman"/>
              </w:rPr>
            </w:pPr>
            <w:r w:rsidRPr="00272F99">
              <w:rPr>
                <w:rFonts w:ascii="Times New Roman" w:hAnsi="Times New Roman" w:cs="Times New Roman"/>
              </w:rPr>
              <w:t> </w:t>
            </w:r>
          </w:p>
        </w:tc>
        <w:tc>
          <w:tcPr>
            <w:tcW w:w="188" w:type="pct"/>
            <w:shd w:val="clear" w:color="auto" w:fill="auto"/>
            <w:noWrap/>
            <w:vAlign w:val="bottom"/>
            <w:hideMark/>
          </w:tcPr>
          <w:p w14:paraId="1D975A3E" w14:textId="77777777" w:rsidR="00E5439F" w:rsidRPr="00272F99" w:rsidRDefault="00E5439F" w:rsidP="000F2B52">
            <w:pPr>
              <w:rPr>
                <w:rFonts w:ascii="Times New Roman" w:hAnsi="Times New Roman" w:cs="Times New Roman"/>
              </w:rPr>
            </w:pPr>
            <w:r w:rsidRPr="00272F99">
              <w:rPr>
                <w:rFonts w:ascii="Times New Roman" w:hAnsi="Times New Roman" w:cs="Times New Roman"/>
              </w:rPr>
              <w:t> </w:t>
            </w:r>
          </w:p>
        </w:tc>
        <w:tc>
          <w:tcPr>
            <w:tcW w:w="188" w:type="pct"/>
            <w:shd w:val="clear" w:color="auto" w:fill="auto"/>
            <w:noWrap/>
            <w:vAlign w:val="bottom"/>
            <w:hideMark/>
          </w:tcPr>
          <w:p w14:paraId="526DB132" w14:textId="77777777" w:rsidR="00E5439F" w:rsidRPr="00272F99" w:rsidRDefault="00E5439F" w:rsidP="000F2B52">
            <w:pPr>
              <w:rPr>
                <w:rFonts w:ascii="Times New Roman" w:hAnsi="Times New Roman" w:cs="Times New Roman"/>
              </w:rPr>
            </w:pPr>
            <w:r w:rsidRPr="00272F99">
              <w:rPr>
                <w:rFonts w:ascii="Times New Roman" w:hAnsi="Times New Roman" w:cs="Times New Roman"/>
              </w:rPr>
              <w:t> </w:t>
            </w:r>
          </w:p>
        </w:tc>
        <w:tc>
          <w:tcPr>
            <w:tcW w:w="188" w:type="pct"/>
            <w:shd w:val="clear" w:color="auto" w:fill="auto"/>
            <w:noWrap/>
            <w:vAlign w:val="bottom"/>
            <w:hideMark/>
          </w:tcPr>
          <w:p w14:paraId="5533BF9A" w14:textId="77777777" w:rsidR="00E5439F" w:rsidRPr="00272F99" w:rsidRDefault="00E5439F" w:rsidP="000F2B52">
            <w:pPr>
              <w:rPr>
                <w:rFonts w:ascii="Times New Roman" w:hAnsi="Times New Roman" w:cs="Times New Roman"/>
              </w:rPr>
            </w:pPr>
            <w:r w:rsidRPr="00272F99">
              <w:rPr>
                <w:rFonts w:ascii="Times New Roman" w:hAnsi="Times New Roman" w:cs="Times New Roman"/>
              </w:rPr>
              <w:t> </w:t>
            </w:r>
          </w:p>
        </w:tc>
        <w:tc>
          <w:tcPr>
            <w:tcW w:w="188" w:type="pct"/>
            <w:shd w:val="clear" w:color="auto" w:fill="auto"/>
            <w:noWrap/>
            <w:vAlign w:val="bottom"/>
            <w:hideMark/>
          </w:tcPr>
          <w:p w14:paraId="3D4A5B20" w14:textId="77777777" w:rsidR="00E5439F" w:rsidRPr="00272F99" w:rsidRDefault="00E5439F" w:rsidP="000F2B52">
            <w:pPr>
              <w:rPr>
                <w:rFonts w:ascii="Times New Roman" w:hAnsi="Times New Roman" w:cs="Times New Roman"/>
              </w:rPr>
            </w:pPr>
            <w:r w:rsidRPr="00272F99">
              <w:rPr>
                <w:rFonts w:ascii="Times New Roman" w:hAnsi="Times New Roman" w:cs="Times New Roman"/>
              </w:rPr>
              <w:t> </w:t>
            </w:r>
          </w:p>
        </w:tc>
        <w:tc>
          <w:tcPr>
            <w:tcW w:w="187" w:type="pct"/>
            <w:shd w:val="clear" w:color="auto" w:fill="auto"/>
            <w:noWrap/>
            <w:vAlign w:val="bottom"/>
            <w:hideMark/>
          </w:tcPr>
          <w:p w14:paraId="6896AED8" w14:textId="77777777" w:rsidR="00E5439F" w:rsidRPr="00272F99" w:rsidRDefault="00E5439F" w:rsidP="000F2B52">
            <w:pPr>
              <w:rPr>
                <w:rFonts w:ascii="Times New Roman" w:hAnsi="Times New Roman" w:cs="Times New Roman"/>
              </w:rPr>
            </w:pPr>
            <w:r w:rsidRPr="00272F99">
              <w:rPr>
                <w:rFonts w:ascii="Times New Roman" w:hAnsi="Times New Roman" w:cs="Times New Roman"/>
              </w:rPr>
              <w:t> </w:t>
            </w:r>
          </w:p>
        </w:tc>
        <w:tc>
          <w:tcPr>
            <w:tcW w:w="187" w:type="pct"/>
            <w:shd w:val="clear" w:color="auto" w:fill="auto"/>
            <w:noWrap/>
            <w:vAlign w:val="bottom"/>
            <w:hideMark/>
          </w:tcPr>
          <w:p w14:paraId="77BE7499" w14:textId="77777777" w:rsidR="00E5439F" w:rsidRPr="00272F99" w:rsidRDefault="00E5439F" w:rsidP="000F2B52">
            <w:pPr>
              <w:rPr>
                <w:rFonts w:ascii="Times New Roman" w:hAnsi="Times New Roman" w:cs="Times New Roman"/>
              </w:rPr>
            </w:pPr>
            <w:r w:rsidRPr="00272F99">
              <w:rPr>
                <w:rFonts w:ascii="Times New Roman" w:hAnsi="Times New Roman" w:cs="Times New Roman"/>
              </w:rPr>
              <w:t> </w:t>
            </w:r>
          </w:p>
        </w:tc>
        <w:tc>
          <w:tcPr>
            <w:tcW w:w="186" w:type="pct"/>
            <w:shd w:val="clear" w:color="auto" w:fill="auto"/>
            <w:noWrap/>
            <w:vAlign w:val="bottom"/>
            <w:hideMark/>
          </w:tcPr>
          <w:p w14:paraId="608C1382" w14:textId="77777777" w:rsidR="00E5439F" w:rsidRPr="00272F99" w:rsidRDefault="00E5439F" w:rsidP="000F2B52">
            <w:pPr>
              <w:rPr>
                <w:rFonts w:ascii="Times New Roman" w:hAnsi="Times New Roman" w:cs="Times New Roman"/>
              </w:rPr>
            </w:pPr>
            <w:r w:rsidRPr="00272F99">
              <w:rPr>
                <w:rFonts w:ascii="Times New Roman" w:hAnsi="Times New Roman" w:cs="Times New Roman"/>
              </w:rPr>
              <w:t> </w:t>
            </w:r>
          </w:p>
        </w:tc>
        <w:tc>
          <w:tcPr>
            <w:tcW w:w="198" w:type="pct"/>
            <w:shd w:val="clear" w:color="auto" w:fill="auto"/>
            <w:noWrap/>
            <w:vAlign w:val="bottom"/>
            <w:hideMark/>
          </w:tcPr>
          <w:p w14:paraId="78D53ADD" w14:textId="77777777" w:rsidR="00E5439F" w:rsidRPr="00272F99" w:rsidRDefault="00E5439F" w:rsidP="000F2B52">
            <w:pPr>
              <w:rPr>
                <w:rFonts w:ascii="Times New Roman" w:hAnsi="Times New Roman" w:cs="Times New Roman"/>
              </w:rPr>
            </w:pPr>
            <w:r w:rsidRPr="00272F99">
              <w:rPr>
                <w:rFonts w:ascii="Times New Roman" w:hAnsi="Times New Roman" w:cs="Times New Roman"/>
              </w:rPr>
              <w:t> </w:t>
            </w:r>
          </w:p>
        </w:tc>
        <w:tc>
          <w:tcPr>
            <w:tcW w:w="185" w:type="pct"/>
            <w:shd w:val="clear" w:color="auto" w:fill="auto"/>
            <w:noWrap/>
            <w:vAlign w:val="bottom"/>
            <w:hideMark/>
          </w:tcPr>
          <w:p w14:paraId="27402BEB" w14:textId="77777777" w:rsidR="00E5439F" w:rsidRPr="00272F99" w:rsidRDefault="00E5439F" w:rsidP="000F2B52">
            <w:pPr>
              <w:rPr>
                <w:rFonts w:ascii="Times New Roman" w:hAnsi="Times New Roman" w:cs="Times New Roman"/>
              </w:rPr>
            </w:pPr>
            <w:r w:rsidRPr="00272F99">
              <w:rPr>
                <w:rFonts w:ascii="Times New Roman" w:hAnsi="Times New Roman" w:cs="Times New Roman"/>
              </w:rPr>
              <w:t> </w:t>
            </w:r>
          </w:p>
        </w:tc>
        <w:tc>
          <w:tcPr>
            <w:tcW w:w="185" w:type="pct"/>
            <w:shd w:val="clear" w:color="auto" w:fill="auto"/>
            <w:noWrap/>
            <w:vAlign w:val="bottom"/>
            <w:hideMark/>
          </w:tcPr>
          <w:p w14:paraId="63E1A51E" w14:textId="77777777" w:rsidR="00E5439F" w:rsidRPr="00272F99" w:rsidRDefault="00E5439F" w:rsidP="000F2B52">
            <w:pPr>
              <w:rPr>
                <w:rFonts w:ascii="Times New Roman" w:hAnsi="Times New Roman" w:cs="Times New Roman"/>
              </w:rPr>
            </w:pPr>
            <w:r w:rsidRPr="00272F99">
              <w:rPr>
                <w:rFonts w:ascii="Times New Roman" w:hAnsi="Times New Roman" w:cs="Times New Roman"/>
              </w:rPr>
              <w:t> </w:t>
            </w:r>
          </w:p>
        </w:tc>
        <w:tc>
          <w:tcPr>
            <w:tcW w:w="190" w:type="pct"/>
            <w:shd w:val="clear" w:color="auto" w:fill="auto"/>
            <w:noWrap/>
            <w:vAlign w:val="bottom"/>
            <w:hideMark/>
          </w:tcPr>
          <w:p w14:paraId="62886C6D" w14:textId="77777777" w:rsidR="00E5439F" w:rsidRPr="00272F99" w:rsidRDefault="00E5439F" w:rsidP="000F2B52">
            <w:pPr>
              <w:rPr>
                <w:rFonts w:ascii="Times New Roman" w:hAnsi="Times New Roman" w:cs="Times New Roman"/>
              </w:rPr>
            </w:pPr>
            <w:r w:rsidRPr="00272F99">
              <w:rPr>
                <w:rFonts w:ascii="Times New Roman" w:hAnsi="Times New Roman" w:cs="Times New Roman"/>
              </w:rPr>
              <w:t> </w:t>
            </w:r>
          </w:p>
        </w:tc>
        <w:tc>
          <w:tcPr>
            <w:tcW w:w="335" w:type="pct"/>
            <w:shd w:val="clear" w:color="auto" w:fill="auto"/>
            <w:noWrap/>
            <w:vAlign w:val="bottom"/>
            <w:hideMark/>
          </w:tcPr>
          <w:p w14:paraId="26B48D75" w14:textId="77777777" w:rsidR="00E5439F" w:rsidRPr="00272F99" w:rsidRDefault="00E5439F" w:rsidP="000F2B52">
            <w:pPr>
              <w:rPr>
                <w:rFonts w:ascii="Times New Roman" w:hAnsi="Times New Roman" w:cs="Times New Roman"/>
              </w:rPr>
            </w:pPr>
            <w:r w:rsidRPr="00272F99">
              <w:rPr>
                <w:rFonts w:ascii="Times New Roman" w:hAnsi="Times New Roman" w:cs="Times New Roman"/>
              </w:rPr>
              <w:t> </w:t>
            </w:r>
          </w:p>
        </w:tc>
      </w:tr>
      <w:tr w:rsidR="00E5439F" w:rsidRPr="00272F99" w14:paraId="0A401847" w14:textId="77777777" w:rsidTr="000F2B52">
        <w:trPr>
          <w:trHeight w:val="317"/>
        </w:trPr>
        <w:tc>
          <w:tcPr>
            <w:tcW w:w="1633" w:type="pct"/>
            <w:shd w:val="clear" w:color="auto" w:fill="auto"/>
            <w:vAlign w:val="bottom"/>
            <w:hideMark/>
          </w:tcPr>
          <w:p w14:paraId="563E622C" w14:textId="77777777" w:rsidR="00E5439F" w:rsidRPr="00272F99" w:rsidRDefault="00E5439F" w:rsidP="000F2B52">
            <w:pPr>
              <w:ind w:firstLine="0"/>
              <w:rPr>
                <w:rFonts w:ascii="Times New Roman" w:hAnsi="Times New Roman" w:cs="Times New Roman"/>
              </w:rPr>
            </w:pPr>
            <w:r w:rsidRPr="00272F99">
              <w:rPr>
                <w:rFonts w:ascii="Times New Roman" w:hAnsi="Times New Roman" w:cs="Times New Roman"/>
              </w:rPr>
              <w:t>Наличие на начало месяца</w:t>
            </w:r>
          </w:p>
        </w:tc>
        <w:tc>
          <w:tcPr>
            <w:tcW w:w="768" w:type="pct"/>
          </w:tcPr>
          <w:p w14:paraId="324910EB" w14:textId="77777777" w:rsidR="00E5439F" w:rsidRPr="00272F99" w:rsidRDefault="00E5439F" w:rsidP="000F2B52">
            <w:pPr>
              <w:ind w:left="113" w:right="113"/>
              <w:jc w:val="center"/>
              <w:rPr>
                <w:rFonts w:ascii="Times New Roman" w:hAnsi="Times New Roman" w:cs="Times New Roman"/>
              </w:rPr>
            </w:pPr>
          </w:p>
        </w:tc>
        <w:tc>
          <w:tcPr>
            <w:tcW w:w="195" w:type="pct"/>
            <w:shd w:val="clear" w:color="auto" w:fill="auto"/>
            <w:noWrap/>
            <w:vAlign w:val="bottom"/>
            <w:hideMark/>
          </w:tcPr>
          <w:p w14:paraId="381AE688"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8" w:type="pct"/>
            <w:shd w:val="clear" w:color="auto" w:fill="auto"/>
            <w:noWrap/>
            <w:vAlign w:val="bottom"/>
            <w:hideMark/>
          </w:tcPr>
          <w:p w14:paraId="7B0ABD1B"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8" w:type="pct"/>
            <w:shd w:val="clear" w:color="auto" w:fill="auto"/>
            <w:noWrap/>
            <w:vAlign w:val="bottom"/>
            <w:hideMark/>
          </w:tcPr>
          <w:p w14:paraId="66059C82"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8" w:type="pct"/>
            <w:shd w:val="clear" w:color="auto" w:fill="auto"/>
            <w:noWrap/>
            <w:vAlign w:val="bottom"/>
            <w:hideMark/>
          </w:tcPr>
          <w:p w14:paraId="0052100E"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8" w:type="pct"/>
            <w:shd w:val="clear" w:color="auto" w:fill="auto"/>
            <w:noWrap/>
            <w:vAlign w:val="bottom"/>
            <w:hideMark/>
          </w:tcPr>
          <w:p w14:paraId="673EA0FB"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7" w:type="pct"/>
            <w:shd w:val="clear" w:color="auto" w:fill="auto"/>
            <w:noWrap/>
            <w:vAlign w:val="bottom"/>
            <w:hideMark/>
          </w:tcPr>
          <w:p w14:paraId="68B2AA5A"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7" w:type="pct"/>
            <w:shd w:val="clear" w:color="auto" w:fill="auto"/>
            <w:noWrap/>
            <w:vAlign w:val="bottom"/>
            <w:hideMark/>
          </w:tcPr>
          <w:p w14:paraId="293E3FE0"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6" w:type="pct"/>
            <w:shd w:val="clear" w:color="auto" w:fill="auto"/>
            <w:noWrap/>
            <w:vAlign w:val="bottom"/>
            <w:hideMark/>
          </w:tcPr>
          <w:p w14:paraId="54252D8B"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98" w:type="pct"/>
            <w:shd w:val="clear" w:color="auto" w:fill="auto"/>
            <w:noWrap/>
            <w:vAlign w:val="bottom"/>
            <w:hideMark/>
          </w:tcPr>
          <w:p w14:paraId="31511E0A"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5" w:type="pct"/>
            <w:shd w:val="clear" w:color="auto" w:fill="auto"/>
            <w:noWrap/>
            <w:vAlign w:val="bottom"/>
            <w:hideMark/>
          </w:tcPr>
          <w:p w14:paraId="0FFA38BB"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5" w:type="pct"/>
            <w:shd w:val="clear" w:color="auto" w:fill="auto"/>
            <w:noWrap/>
            <w:vAlign w:val="bottom"/>
            <w:hideMark/>
          </w:tcPr>
          <w:p w14:paraId="0D5F2246"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90" w:type="pct"/>
            <w:shd w:val="clear" w:color="auto" w:fill="auto"/>
            <w:noWrap/>
            <w:vAlign w:val="bottom"/>
            <w:hideMark/>
          </w:tcPr>
          <w:p w14:paraId="15B27DB9"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335" w:type="pct"/>
            <w:shd w:val="clear" w:color="auto" w:fill="auto"/>
            <w:noWrap/>
            <w:vAlign w:val="bottom"/>
            <w:hideMark/>
          </w:tcPr>
          <w:p w14:paraId="7B8DCEB6"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sym w:font="Symbol" w:char="F0B4"/>
            </w:r>
          </w:p>
        </w:tc>
      </w:tr>
      <w:tr w:rsidR="00E5439F" w:rsidRPr="00272F99" w14:paraId="67133ECF" w14:textId="77777777" w:rsidTr="000F2B52">
        <w:trPr>
          <w:trHeight w:val="134"/>
        </w:trPr>
        <w:tc>
          <w:tcPr>
            <w:tcW w:w="1633" w:type="pct"/>
            <w:shd w:val="clear" w:color="auto" w:fill="auto"/>
            <w:vAlign w:val="bottom"/>
            <w:hideMark/>
          </w:tcPr>
          <w:p w14:paraId="57F00E85" w14:textId="77777777" w:rsidR="00E5439F" w:rsidRPr="00272F99" w:rsidRDefault="00E5439F" w:rsidP="000F2B52">
            <w:pPr>
              <w:ind w:firstLine="0"/>
              <w:rPr>
                <w:rFonts w:ascii="Times New Roman" w:hAnsi="Times New Roman" w:cs="Times New Roman"/>
              </w:rPr>
            </w:pPr>
            <w:r w:rsidRPr="00272F99">
              <w:rPr>
                <w:rFonts w:ascii="Times New Roman" w:hAnsi="Times New Roman" w:cs="Times New Roman"/>
              </w:rPr>
              <w:t>Поступление суточного молодняка</w:t>
            </w:r>
          </w:p>
        </w:tc>
        <w:tc>
          <w:tcPr>
            <w:tcW w:w="768" w:type="pct"/>
          </w:tcPr>
          <w:p w14:paraId="2F69DD08" w14:textId="77777777" w:rsidR="00E5439F" w:rsidRPr="00272F99" w:rsidRDefault="00E5439F" w:rsidP="000F2B52">
            <w:pPr>
              <w:ind w:left="113" w:right="113"/>
              <w:jc w:val="center"/>
              <w:rPr>
                <w:rFonts w:ascii="Times New Roman" w:hAnsi="Times New Roman" w:cs="Times New Roman"/>
              </w:rPr>
            </w:pPr>
          </w:p>
        </w:tc>
        <w:tc>
          <w:tcPr>
            <w:tcW w:w="195" w:type="pct"/>
            <w:shd w:val="clear" w:color="auto" w:fill="auto"/>
            <w:noWrap/>
            <w:vAlign w:val="bottom"/>
            <w:hideMark/>
          </w:tcPr>
          <w:p w14:paraId="0B515826"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8" w:type="pct"/>
            <w:shd w:val="clear" w:color="auto" w:fill="auto"/>
            <w:noWrap/>
            <w:vAlign w:val="bottom"/>
            <w:hideMark/>
          </w:tcPr>
          <w:p w14:paraId="4AAF4DEB"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8" w:type="pct"/>
            <w:shd w:val="clear" w:color="auto" w:fill="auto"/>
            <w:noWrap/>
            <w:vAlign w:val="bottom"/>
            <w:hideMark/>
          </w:tcPr>
          <w:p w14:paraId="424D1F57"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8" w:type="pct"/>
            <w:shd w:val="clear" w:color="auto" w:fill="auto"/>
            <w:noWrap/>
            <w:vAlign w:val="bottom"/>
            <w:hideMark/>
          </w:tcPr>
          <w:p w14:paraId="23B826D2"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8" w:type="pct"/>
            <w:shd w:val="clear" w:color="auto" w:fill="auto"/>
            <w:noWrap/>
            <w:vAlign w:val="bottom"/>
            <w:hideMark/>
          </w:tcPr>
          <w:p w14:paraId="6AB61470"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7" w:type="pct"/>
            <w:shd w:val="clear" w:color="auto" w:fill="auto"/>
            <w:noWrap/>
            <w:vAlign w:val="bottom"/>
            <w:hideMark/>
          </w:tcPr>
          <w:p w14:paraId="663AF7D5"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7" w:type="pct"/>
            <w:shd w:val="clear" w:color="auto" w:fill="auto"/>
            <w:noWrap/>
            <w:vAlign w:val="bottom"/>
            <w:hideMark/>
          </w:tcPr>
          <w:p w14:paraId="7F429CD6"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6" w:type="pct"/>
            <w:shd w:val="clear" w:color="auto" w:fill="auto"/>
            <w:noWrap/>
            <w:vAlign w:val="bottom"/>
            <w:hideMark/>
          </w:tcPr>
          <w:p w14:paraId="3987C49D"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98" w:type="pct"/>
            <w:shd w:val="clear" w:color="auto" w:fill="auto"/>
            <w:noWrap/>
            <w:vAlign w:val="bottom"/>
            <w:hideMark/>
          </w:tcPr>
          <w:p w14:paraId="288E9314"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5" w:type="pct"/>
            <w:shd w:val="clear" w:color="auto" w:fill="auto"/>
            <w:noWrap/>
            <w:vAlign w:val="bottom"/>
            <w:hideMark/>
          </w:tcPr>
          <w:p w14:paraId="00AD2A28"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5" w:type="pct"/>
            <w:shd w:val="clear" w:color="auto" w:fill="auto"/>
            <w:noWrap/>
            <w:vAlign w:val="bottom"/>
            <w:hideMark/>
          </w:tcPr>
          <w:p w14:paraId="0E36E360"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90" w:type="pct"/>
            <w:shd w:val="clear" w:color="auto" w:fill="auto"/>
            <w:noWrap/>
            <w:vAlign w:val="bottom"/>
            <w:hideMark/>
          </w:tcPr>
          <w:p w14:paraId="6ABD9F1C"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335" w:type="pct"/>
            <w:shd w:val="clear" w:color="auto" w:fill="auto"/>
            <w:noWrap/>
            <w:vAlign w:val="bottom"/>
            <w:hideMark/>
          </w:tcPr>
          <w:p w14:paraId="078DD439"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r>
      <w:tr w:rsidR="00E5439F" w:rsidRPr="00272F99" w14:paraId="1C7A9A04" w14:textId="77777777" w:rsidTr="000F2B52">
        <w:trPr>
          <w:trHeight w:val="451"/>
        </w:trPr>
        <w:tc>
          <w:tcPr>
            <w:tcW w:w="1633" w:type="pct"/>
            <w:shd w:val="clear" w:color="auto" w:fill="auto"/>
            <w:vAlign w:val="bottom"/>
            <w:hideMark/>
          </w:tcPr>
          <w:p w14:paraId="685D7C90" w14:textId="77777777" w:rsidR="00E5439F" w:rsidRPr="00272F99" w:rsidRDefault="00E5439F" w:rsidP="000F2B52">
            <w:pPr>
              <w:ind w:firstLine="0"/>
              <w:rPr>
                <w:rFonts w:ascii="Times New Roman" w:hAnsi="Times New Roman" w:cs="Times New Roman"/>
              </w:rPr>
            </w:pPr>
            <w:r w:rsidRPr="00272F99">
              <w:rPr>
                <w:rFonts w:ascii="Times New Roman" w:hAnsi="Times New Roman" w:cs="Times New Roman"/>
              </w:rPr>
              <w:t>Перевод в группу молодняка от 61 до 120 дней</w:t>
            </w:r>
          </w:p>
        </w:tc>
        <w:tc>
          <w:tcPr>
            <w:tcW w:w="768" w:type="pct"/>
          </w:tcPr>
          <w:p w14:paraId="658099B2" w14:textId="77777777" w:rsidR="00E5439F" w:rsidRPr="00272F99" w:rsidRDefault="00E5439F" w:rsidP="000F2B52">
            <w:pPr>
              <w:ind w:left="113" w:right="113"/>
              <w:jc w:val="center"/>
              <w:rPr>
                <w:rFonts w:ascii="Times New Roman" w:hAnsi="Times New Roman" w:cs="Times New Roman"/>
              </w:rPr>
            </w:pPr>
          </w:p>
        </w:tc>
        <w:tc>
          <w:tcPr>
            <w:tcW w:w="195" w:type="pct"/>
            <w:shd w:val="clear" w:color="auto" w:fill="auto"/>
            <w:noWrap/>
            <w:vAlign w:val="bottom"/>
            <w:hideMark/>
          </w:tcPr>
          <w:p w14:paraId="11952566"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8" w:type="pct"/>
            <w:shd w:val="clear" w:color="auto" w:fill="auto"/>
            <w:noWrap/>
            <w:vAlign w:val="bottom"/>
            <w:hideMark/>
          </w:tcPr>
          <w:p w14:paraId="21C86477"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8" w:type="pct"/>
            <w:shd w:val="clear" w:color="auto" w:fill="auto"/>
            <w:noWrap/>
            <w:vAlign w:val="bottom"/>
            <w:hideMark/>
          </w:tcPr>
          <w:p w14:paraId="1FC2FBBB"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8" w:type="pct"/>
            <w:shd w:val="clear" w:color="auto" w:fill="auto"/>
            <w:noWrap/>
            <w:vAlign w:val="bottom"/>
            <w:hideMark/>
          </w:tcPr>
          <w:p w14:paraId="163FE7E3"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8" w:type="pct"/>
            <w:shd w:val="clear" w:color="auto" w:fill="auto"/>
            <w:noWrap/>
            <w:vAlign w:val="bottom"/>
            <w:hideMark/>
          </w:tcPr>
          <w:p w14:paraId="2CAFB6B9"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7" w:type="pct"/>
            <w:shd w:val="clear" w:color="auto" w:fill="auto"/>
            <w:noWrap/>
            <w:vAlign w:val="bottom"/>
            <w:hideMark/>
          </w:tcPr>
          <w:p w14:paraId="6C01A714"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7" w:type="pct"/>
            <w:shd w:val="clear" w:color="auto" w:fill="auto"/>
            <w:noWrap/>
            <w:vAlign w:val="bottom"/>
            <w:hideMark/>
          </w:tcPr>
          <w:p w14:paraId="16739C3C"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6" w:type="pct"/>
            <w:shd w:val="clear" w:color="auto" w:fill="auto"/>
            <w:noWrap/>
            <w:vAlign w:val="bottom"/>
            <w:hideMark/>
          </w:tcPr>
          <w:p w14:paraId="6C3D67E9"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98" w:type="pct"/>
            <w:shd w:val="clear" w:color="auto" w:fill="auto"/>
            <w:noWrap/>
            <w:vAlign w:val="bottom"/>
            <w:hideMark/>
          </w:tcPr>
          <w:p w14:paraId="0AC845BE"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5" w:type="pct"/>
            <w:shd w:val="clear" w:color="auto" w:fill="auto"/>
            <w:noWrap/>
            <w:vAlign w:val="bottom"/>
            <w:hideMark/>
          </w:tcPr>
          <w:p w14:paraId="4028334F"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5" w:type="pct"/>
            <w:shd w:val="clear" w:color="auto" w:fill="auto"/>
            <w:noWrap/>
            <w:vAlign w:val="bottom"/>
            <w:hideMark/>
          </w:tcPr>
          <w:p w14:paraId="61453AC2"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90" w:type="pct"/>
            <w:shd w:val="clear" w:color="auto" w:fill="auto"/>
            <w:noWrap/>
            <w:vAlign w:val="bottom"/>
            <w:hideMark/>
          </w:tcPr>
          <w:p w14:paraId="37EC153F"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335" w:type="pct"/>
            <w:shd w:val="clear" w:color="auto" w:fill="auto"/>
            <w:noWrap/>
            <w:vAlign w:val="bottom"/>
            <w:hideMark/>
          </w:tcPr>
          <w:p w14:paraId="76F7D385"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r>
      <w:tr w:rsidR="00E5439F" w:rsidRPr="00272F99" w14:paraId="29DB2DA4" w14:textId="77777777" w:rsidTr="000F2B52">
        <w:trPr>
          <w:trHeight w:val="272"/>
        </w:trPr>
        <w:tc>
          <w:tcPr>
            <w:tcW w:w="1633" w:type="pct"/>
            <w:shd w:val="clear" w:color="auto" w:fill="auto"/>
            <w:vAlign w:val="bottom"/>
            <w:hideMark/>
          </w:tcPr>
          <w:p w14:paraId="2673594E" w14:textId="77777777" w:rsidR="00E5439F" w:rsidRPr="00272F99" w:rsidRDefault="00E5439F" w:rsidP="000F2B52">
            <w:pPr>
              <w:ind w:firstLine="0"/>
              <w:rPr>
                <w:rFonts w:ascii="Times New Roman" w:hAnsi="Times New Roman" w:cs="Times New Roman"/>
              </w:rPr>
            </w:pPr>
            <w:r w:rsidRPr="00272F99">
              <w:rPr>
                <w:rFonts w:ascii="Times New Roman" w:hAnsi="Times New Roman" w:cs="Times New Roman"/>
              </w:rPr>
              <w:t>Продано: голов</w:t>
            </w:r>
          </w:p>
        </w:tc>
        <w:tc>
          <w:tcPr>
            <w:tcW w:w="768" w:type="pct"/>
          </w:tcPr>
          <w:p w14:paraId="3235D49C" w14:textId="77777777" w:rsidR="00E5439F" w:rsidRPr="00272F99" w:rsidRDefault="00E5439F" w:rsidP="000F2B52">
            <w:pPr>
              <w:ind w:left="113" w:right="113"/>
              <w:jc w:val="center"/>
              <w:rPr>
                <w:rFonts w:ascii="Times New Roman" w:hAnsi="Times New Roman" w:cs="Times New Roman"/>
              </w:rPr>
            </w:pPr>
          </w:p>
        </w:tc>
        <w:tc>
          <w:tcPr>
            <w:tcW w:w="195" w:type="pct"/>
            <w:shd w:val="clear" w:color="auto" w:fill="auto"/>
            <w:noWrap/>
            <w:vAlign w:val="bottom"/>
            <w:hideMark/>
          </w:tcPr>
          <w:p w14:paraId="562A4541"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8" w:type="pct"/>
            <w:shd w:val="clear" w:color="auto" w:fill="auto"/>
            <w:noWrap/>
            <w:vAlign w:val="bottom"/>
            <w:hideMark/>
          </w:tcPr>
          <w:p w14:paraId="2EAFADA0"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8" w:type="pct"/>
            <w:shd w:val="clear" w:color="auto" w:fill="auto"/>
            <w:noWrap/>
            <w:vAlign w:val="bottom"/>
            <w:hideMark/>
          </w:tcPr>
          <w:p w14:paraId="24A492E4"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8" w:type="pct"/>
            <w:shd w:val="clear" w:color="auto" w:fill="auto"/>
            <w:noWrap/>
            <w:vAlign w:val="bottom"/>
            <w:hideMark/>
          </w:tcPr>
          <w:p w14:paraId="58A3FE68"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8" w:type="pct"/>
            <w:shd w:val="clear" w:color="auto" w:fill="auto"/>
            <w:noWrap/>
            <w:vAlign w:val="bottom"/>
            <w:hideMark/>
          </w:tcPr>
          <w:p w14:paraId="2663C3DC"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7" w:type="pct"/>
            <w:shd w:val="clear" w:color="auto" w:fill="auto"/>
            <w:noWrap/>
            <w:vAlign w:val="bottom"/>
            <w:hideMark/>
          </w:tcPr>
          <w:p w14:paraId="5C5D8DDC"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7" w:type="pct"/>
            <w:shd w:val="clear" w:color="auto" w:fill="auto"/>
            <w:noWrap/>
            <w:vAlign w:val="bottom"/>
            <w:hideMark/>
          </w:tcPr>
          <w:p w14:paraId="0C1820F1"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6" w:type="pct"/>
            <w:shd w:val="clear" w:color="auto" w:fill="auto"/>
            <w:noWrap/>
            <w:vAlign w:val="bottom"/>
            <w:hideMark/>
          </w:tcPr>
          <w:p w14:paraId="14B4863C"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98" w:type="pct"/>
            <w:shd w:val="clear" w:color="auto" w:fill="auto"/>
            <w:noWrap/>
            <w:vAlign w:val="bottom"/>
            <w:hideMark/>
          </w:tcPr>
          <w:p w14:paraId="6C8E669D"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5" w:type="pct"/>
            <w:shd w:val="clear" w:color="auto" w:fill="auto"/>
            <w:noWrap/>
            <w:vAlign w:val="bottom"/>
            <w:hideMark/>
          </w:tcPr>
          <w:p w14:paraId="2E03856E"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5" w:type="pct"/>
            <w:shd w:val="clear" w:color="auto" w:fill="auto"/>
            <w:noWrap/>
            <w:vAlign w:val="bottom"/>
            <w:hideMark/>
          </w:tcPr>
          <w:p w14:paraId="5822921E"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90" w:type="pct"/>
            <w:shd w:val="clear" w:color="auto" w:fill="auto"/>
            <w:noWrap/>
            <w:vAlign w:val="bottom"/>
            <w:hideMark/>
          </w:tcPr>
          <w:p w14:paraId="414C7BD7"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335" w:type="pct"/>
            <w:shd w:val="clear" w:color="auto" w:fill="auto"/>
            <w:noWrap/>
            <w:vAlign w:val="bottom"/>
            <w:hideMark/>
          </w:tcPr>
          <w:p w14:paraId="2E37B302"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r>
      <w:tr w:rsidR="00E5439F" w:rsidRPr="00272F99" w14:paraId="52EAF0B4" w14:textId="77777777" w:rsidTr="000F2B52">
        <w:trPr>
          <w:trHeight w:val="204"/>
        </w:trPr>
        <w:tc>
          <w:tcPr>
            <w:tcW w:w="1633" w:type="pct"/>
            <w:shd w:val="clear" w:color="auto" w:fill="auto"/>
            <w:vAlign w:val="bottom"/>
            <w:hideMark/>
          </w:tcPr>
          <w:p w14:paraId="5872C538" w14:textId="77777777" w:rsidR="00E5439F" w:rsidRPr="00272F99" w:rsidRDefault="00E5439F" w:rsidP="000F2B52">
            <w:pPr>
              <w:rPr>
                <w:rFonts w:ascii="Times New Roman" w:hAnsi="Times New Roman" w:cs="Times New Roman"/>
              </w:rPr>
            </w:pPr>
            <w:r w:rsidRPr="00272F99">
              <w:rPr>
                <w:rFonts w:ascii="Times New Roman" w:hAnsi="Times New Roman" w:cs="Times New Roman"/>
              </w:rPr>
              <w:t xml:space="preserve">     кг       </w:t>
            </w:r>
          </w:p>
        </w:tc>
        <w:tc>
          <w:tcPr>
            <w:tcW w:w="768" w:type="pct"/>
          </w:tcPr>
          <w:p w14:paraId="4604CA9D" w14:textId="77777777" w:rsidR="00E5439F" w:rsidRPr="00272F99" w:rsidRDefault="00E5439F" w:rsidP="000F2B52">
            <w:pPr>
              <w:ind w:left="113" w:right="113"/>
              <w:jc w:val="center"/>
              <w:rPr>
                <w:rFonts w:ascii="Times New Roman" w:hAnsi="Times New Roman" w:cs="Times New Roman"/>
              </w:rPr>
            </w:pPr>
          </w:p>
        </w:tc>
        <w:tc>
          <w:tcPr>
            <w:tcW w:w="195" w:type="pct"/>
            <w:shd w:val="clear" w:color="auto" w:fill="auto"/>
            <w:noWrap/>
            <w:vAlign w:val="bottom"/>
            <w:hideMark/>
          </w:tcPr>
          <w:p w14:paraId="40DDB7A3" w14:textId="77777777" w:rsidR="00E5439F" w:rsidRPr="00272F99" w:rsidRDefault="00E5439F" w:rsidP="000F2B52">
            <w:pPr>
              <w:ind w:left="113" w:right="113"/>
              <w:jc w:val="center"/>
              <w:rPr>
                <w:rFonts w:ascii="Times New Roman" w:hAnsi="Times New Roman" w:cs="Times New Roman"/>
              </w:rPr>
            </w:pPr>
          </w:p>
        </w:tc>
        <w:tc>
          <w:tcPr>
            <w:tcW w:w="188" w:type="pct"/>
            <w:shd w:val="clear" w:color="auto" w:fill="auto"/>
            <w:noWrap/>
            <w:vAlign w:val="bottom"/>
            <w:hideMark/>
          </w:tcPr>
          <w:p w14:paraId="14DAB073" w14:textId="77777777" w:rsidR="00E5439F" w:rsidRPr="00272F99" w:rsidRDefault="00E5439F" w:rsidP="000F2B52">
            <w:pPr>
              <w:ind w:left="113" w:right="113"/>
              <w:jc w:val="center"/>
              <w:rPr>
                <w:rFonts w:ascii="Times New Roman" w:hAnsi="Times New Roman" w:cs="Times New Roman"/>
              </w:rPr>
            </w:pPr>
          </w:p>
        </w:tc>
        <w:tc>
          <w:tcPr>
            <w:tcW w:w="188" w:type="pct"/>
            <w:shd w:val="clear" w:color="auto" w:fill="auto"/>
            <w:noWrap/>
            <w:vAlign w:val="bottom"/>
            <w:hideMark/>
          </w:tcPr>
          <w:p w14:paraId="24AFE327" w14:textId="77777777" w:rsidR="00E5439F" w:rsidRPr="00272F99" w:rsidRDefault="00E5439F" w:rsidP="000F2B52">
            <w:pPr>
              <w:ind w:left="113" w:right="113"/>
              <w:jc w:val="center"/>
              <w:rPr>
                <w:rFonts w:ascii="Times New Roman" w:hAnsi="Times New Roman" w:cs="Times New Roman"/>
              </w:rPr>
            </w:pPr>
          </w:p>
        </w:tc>
        <w:tc>
          <w:tcPr>
            <w:tcW w:w="188" w:type="pct"/>
            <w:shd w:val="clear" w:color="auto" w:fill="auto"/>
            <w:noWrap/>
            <w:vAlign w:val="bottom"/>
            <w:hideMark/>
          </w:tcPr>
          <w:p w14:paraId="0AAA0B90" w14:textId="77777777" w:rsidR="00E5439F" w:rsidRPr="00272F99" w:rsidRDefault="00E5439F" w:rsidP="000F2B52">
            <w:pPr>
              <w:ind w:left="113" w:right="113"/>
              <w:jc w:val="center"/>
              <w:rPr>
                <w:rFonts w:ascii="Times New Roman" w:hAnsi="Times New Roman" w:cs="Times New Roman"/>
              </w:rPr>
            </w:pPr>
          </w:p>
        </w:tc>
        <w:tc>
          <w:tcPr>
            <w:tcW w:w="188" w:type="pct"/>
            <w:shd w:val="clear" w:color="auto" w:fill="auto"/>
            <w:noWrap/>
            <w:vAlign w:val="bottom"/>
            <w:hideMark/>
          </w:tcPr>
          <w:p w14:paraId="388A5639" w14:textId="77777777" w:rsidR="00E5439F" w:rsidRPr="00272F99" w:rsidRDefault="00E5439F" w:rsidP="000F2B52">
            <w:pPr>
              <w:ind w:left="113" w:right="113"/>
              <w:jc w:val="center"/>
              <w:rPr>
                <w:rFonts w:ascii="Times New Roman" w:hAnsi="Times New Roman" w:cs="Times New Roman"/>
              </w:rPr>
            </w:pPr>
          </w:p>
        </w:tc>
        <w:tc>
          <w:tcPr>
            <w:tcW w:w="187" w:type="pct"/>
            <w:shd w:val="clear" w:color="auto" w:fill="auto"/>
            <w:noWrap/>
            <w:vAlign w:val="bottom"/>
            <w:hideMark/>
          </w:tcPr>
          <w:p w14:paraId="2E1AAA6A" w14:textId="77777777" w:rsidR="00E5439F" w:rsidRPr="00272F99" w:rsidRDefault="00E5439F" w:rsidP="000F2B52">
            <w:pPr>
              <w:ind w:left="113" w:right="113"/>
              <w:jc w:val="center"/>
              <w:rPr>
                <w:rFonts w:ascii="Times New Roman" w:hAnsi="Times New Roman" w:cs="Times New Roman"/>
              </w:rPr>
            </w:pPr>
          </w:p>
        </w:tc>
        <w:tc>
          <w:tcPr>
            <w:tcW w:w="187" w:type="pct"/>
            <w:shd w:val="clear" w:color="auto" w:fill="auto"/>
            <w:noWrap/>
            <w:vAlign w:val="bottom"/>
            <w:hideMark/>
          </w:tcPr>
          <w:p w14:paraId="500878F4" w14:textId="77777777" w:rsidR="00E5439F" w:rsidRPr="00272F99" w:rsidRDefault="00E5439F" w:rsidP="000F2B52">
            <w:pPr>
              <w:ind w:left="113" w:right="113"/>
              <w:jc w:val="center"/>
              <w:rPr>
                <w:rFonts w:ascii="Times New Roman" w:hAnsi="Times New Roman" w:cs="Times New Roman"/>
              </w:rPr>
            </w:pPr>
          </w:p>
        </w:tc>
        <w:tc>
          <w:tcPr>
            <w:tcW w:w="186" w:type="pct"/>
            <w:shd w:val="clear" w:color="auto" w:fill="auto"/>
            <w:noWrap/>
            <w:vAlign w:val="bottom"/>
            <w:hideMark/>
          </w:tcPr>
          <w:p w14:paraId="7014F750" w14:textId="77777777" w:rsidR="00E5439F" w:rsidRPr="00272F99" w:rsidRDefault="00E5439F" w:rsidP="000F2B52">
            <w:pPr>
              <w:ind w:left="113" w:right="113"/>
              <w:jc w:val="center"/>
              <w:rPr>
                <w:rFonts w:ascii="Times New Roman" w:hAnsi="Times New Roman" w:cs="Times New Roman"/>
              </w:rPr>
            </w:pPr>
          </w:p>
        </w:tc>
        <w:tc>
          <w:tcPr>
            <w:tcW w:w="198" w:type="pct"/>
            <w:shd w:val="clear" w:color="auto" w:fill="auto"/>
            <w:noWrap/>
            <w:vAlign w:val="bottom"/>
            <w:hideMark/>
          </w:tcPr>
          <w:p w14:paraId="6F60AD9F" w14:textId="77777777" w:rsidR="00E5439F" w:rsidRPr="00272F99" w:rsidRDefault="00E5439F" w:rsidP="000F2B52">
            <w:pPr>
              <w:ind w:left="113" w:right="113"/>
              <w:jc w:val="center"/>
              <w:rPr>
                <w:rFonts w:ascii="Times New Roman" w:hAnsi="Times New Roman" w:cs="Times New Roman"/>
              </w:rPr>
            </w:pPr>
          </w:p>
        </w:tc>
        <w:tc>
          <w:tcPr>
            <w:tcW w:w="185" w:type="pct"/>
            <w:shd w:val="clear" w:color="auto" w:fill="auto"/>
            <w:noWrap/>
            <w:vAlign w:val="bottom"/>
            <w:hideMark/>
          </w:tcPr>
          <w:p w14:paraId="6AF1ACD0" w14:textId="77777777" w:rsidR="00E5439F" w:rsidRPr="00272F99" w:rsidRDefault="00E5439F" w:rsidP="000F2B52">
            <w:pPr>
              <w:ind w:left="113" w:right="113"/>
              <w:jc w:val="center"/>
              <w:rPr>
                <w:rFonts w:ascii="Times New Roman" w:hAnsi="Times New Roman" w:cs="Times New Roman"/>
              </w:rPr>
            </w:pPr>
          </w:p>
        </w:tc>
        <w:tc>
          <w:tcPr>
            <w:tcW w:w="185" w:type="pct"/>
            <w:shd w:val="clear" w:color="auto" w:fill="auto"/>
            <w:noWrap/>
            <w:vAlign w:val="bottom"/>
            <w:hideMark/>
          </w:tcPr>
          <w:p w14:paraId="547F91BC" w14:textId="77777777" w:rsidR="00E5439F" w:rsidRPr="00272F99" w:rsidRDefault="00E5439F" w:rsidP="000F2B52">
            <w:pPr>
              <w:ind w:left="113" w:right="113"/>
              <w:jc w:val="center"/>
              <w:rPr>
                <w:rFonts w:ascii="Times New Roman" w:hAnsi="Times New Roman" w:cs="Times New Roman"/>
              </w:rPr>
            </w:pPr>
          </w:p>
        </w:tc>
        <w:tc>
          <w:tcPr>
            <w:tcW w:w="190" w:type="pct"/>
            <w:shd w:val="clear" w:color="auto" w:fill="auto"/>
            <w:noWrap/>
            <w:vAlign w:val="bottom"/>
            <w:hideMark/>
          </w:tcPr>
          <w:p w14:paraId="3D06C1F9" w14:textId="77777777" w:rsidR="00E5439F" w:rsidRPr="00272F99" w:rsidRDefault="00E5439F" w:rsidP="000F2B52">
            <w:pPr>
              <w:ind w:left="113" w:right="113"/>
              <w:jc w:val="center"/>
              <w:rPr>
                <w:rFonts w:ascii="Times New Roman" w:hAnsi="Times New Roman" w:cs="Times New Roman"/>
              </w:rPr>
            </w:pPr>
          </w:p>
        </w:tc>
        <w:tc>
          <w:tcPr>
            <w:tcW w:w="335" w:type="pct"/>
            <w:shd w:val="clear" w:color="auto" w:fill="auto"/>
            <w:noWrap/>
            <w:vAlign w:val="bottom"/>
            <w:hideMark/>
          </w:tcPr>
          <w:p w14:paraId="474C3DC8" w14:textId="77777777" w:rsidR="00E5439F" w:rsidRPr="00272F99" w:rsidRDefault="00E5439F" w:rsidP="000F2B52">
            <w:pPr>
              <w:ind w:left="113" w:right="113"/>
              <w:jc w:val="center"/>
              <w:rPr>
                <w:rFonts w:ascii="Times New Roman" w:hAnsi="Times New Roman" w:cs="Times New Roman"/>
              </w:rPr>
            </w:pPr>
          </w:p>
        </w:tc>
      </w:tr>
      <w:tr w:rsidR="00E5439F" w:rsidRPr="00272F99" w14:paraId="7B80BBC7" w14:textId="77777777" w:rsidTr="000F2B52">
        <w:trPr>
          <w:trHeight w:val="204"/>
        </w:trPr>
        <w:tc>
          <w:tcPr>
            <w:tcW w:w="1633" w:type="pct"/>
            <w:shd w:val="clear" w:color="auto" w:fill="auto"/>
            <w:vAlign w:val="bottom"/>
            <w:hideMark/>
          </w:tcPr>
          <w:p w14:paraId="1A211B6F" w14:textId="77777777" w:rsidR="00E5439F" w:rsidRPr="00272F99" w:rsidRDefault="00E5439F" w:rsidP="000F2B52">
            <w:pPr>
              <w:ind w:firstLine="0"/>
              <w:rPr>
                <w:rFonts w:ascii="Times New Roman" w:hAnsi="Times New Roman" w:cs="Times New Roman"/>
              </w:rPr>
            </w:pPr>
            <w:r w:rsidRPr="00272F99">
              <w:rPr>
                <w:rFonts w:ascii="Times New Roman" w:hAnsi="Times New Roman" w:cs="Times New Roman"/>
              </w:rPr>
              <w:t>Выбраковано, пало</w:t>
            </w:r>
          </w:p>
        </w:tc>
        <w:tc>
          <w:tcPr>
            <w:tcW w:w="768" w:type="pct"/>
          </w:tcPr>
          <w:p w14:paraId="03263656" w14:textId="77777777" w:rsidR="00E5439F" w:rsidRPr="00272F99" w:rsidRDefault="00E5439F" w:rsidP="000F2B52">
            <w:pPr>
              <w:ind w:left="113" w:right="113"/>
              <w:jc w:val="center"/>
              <w:rPr>
                <w:rFonts w:ascii="Times New Roman" w:hAnsi="Times New Roman" w:cs="Times New Roman"/>
              </w:rPr>
            </w:pPr>
          </w:p>
        </w:tc>
        <w:tc>
          <w:tcPr>
            <w:tcW w:w="195" w:type="pct"/>
            <w:shd w:val="clear" w:color="auto" w:fill="auto"/>
            <w:noWrap/>
            <w:vAlign w:val="bottom"/>
            <w:hideMark/>
          </w:tcPr>
          <w:p w14:paraId="6BFF3FE1"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8" w:type="pct"/>
            <w:shd w:val="clear" w:color="auto" w:fill="auto"/>
            <w:noWrap/>
            <w:vAlign w:val="bottom"/>
            <w:hideMark/>
          </w:tcPr>
          <w:p w14:paraId="3A429540"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8" w:type="pct"/>
            <w:shd w:val="clear" w:color="auto" w:fill="auto"/>
            <w:noWrap/>
            <w:vAlign w:val="bottom"/>
            <w:hideMark/>
          </w:tcPr>
          <w:p w14:paraId="2764820E"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8" w:type="pct"/>
            <w:shd w:val="clear" w:color="auto" w:fill="auto"/>
            <w:noWrap/>
            <w:vAlign w:val="bottom"/>
            <w:hideMark/>
          </w:tcPr>
          <w:p w14:paraId="55DE29B4"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8" w:type="pct"/>
            <w:shd w:val="clear" w:color="auto" w:fill="auto"/>
            <w:noWrap/>
            <w:vAlign w:val="bottom"/>
            <w:hideMark/>
          </w:tcPr>
          <w:p w14:paraId="46F2B755"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7" w:type="pct"/>
            <w:shd w:val="clear" w:color="auto" w:fill="auto"/>
            <w:noWrap/>
            <w:vAlign w:val="bottom"/>
            <w:hideMark/>
          </w:tcPr>
          <w:p w14:paraId="687002A8"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7" w:type="pct"/>
            <w:shd w:val="clear" w:color="auto" w:fill="auto"/>
            <w:noWrap/>
            <w:vAlign w:val="bottom"/>
            <w:hideMark/>
          </w:tcPr>
          <w:p w14:paraId="2C22CB83"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6" w:type="pct"/>
            <w:shd w:val="clear" w:color="auto" w:fill="auto"/>
            <w:noWrap/>
            <w:vAlign w:val="bottom"/>
            <w:hideMark/>
          </w:tcPr>
          <w:p w14:paraId="4DE62A52"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98" w:type="pct"/>
            <w:shd w:val="clear" w:color="auto" w:fill="auto"/>
            <w:noWrap/>
            <w:vAlign w:val="bottom"/>
            <w:hideMark/>
          </w:tcPr>
          <w:p w14:paraId="11F25B71"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5" w:type="pct"/>
            <w:shd w:val="clear" w:color="auto" w:fill="auto"/>
            <w:noWrap/>
            <w:vAlign w:val="bottom"/>
            <w:hideMark/>
          </w:tcPr>
          <w:p w14:paraId="19AAB4C0"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5" w:type="pct"/>
            <w:shd w:val="clear" w:color="auto" w:fill="auto"/>
            <w:noWrap/>
            <w:vAlign w:val="bottom"/>
            <w:hideMark/>
          </w:tcPr>
          <w:p w14:paraId="44E4F427"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90" w:type="pct"/>
            <w:shd w:val="clear" w:color="auto" w:fill="auto"/>
            <w:noWrap/>
            <w:vAlign w:val="bottom"/>
            <w:hideMark/>
          </w:tcPr>
          <w:p w14:paraId="1E77642C"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335" w:type="pct"/>
            <w:shd w:val="clear" w:color="auto" w:fill="auto"/>
            <w:noWrap/>
            <w:vAlign w:val="bottom"/>
            <w:hideMark/>
          </w:tcPr>
          <w:p w14:paraId="654AA3F4"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r>
      <w:tr w:rsidR="00E5439F" w:rsidRPr="00272F99" w14:paraId="3552B5C8" w14:textId="77777777" w:rsidTr="000F2B52">
        <w:trPr>
          <w:trHeight w:val="204"/>
        </w:trPr>
        <w:tc>
          <w:tcPr>
            <w:tcW w:w="1633" w:type="pct"/>
            <w:shd w:val="clear" w:color="auto" w:fill="auto"/>
            <w:vAlign w:val="bottom"/>
            <w:hideMark/>
          </w:tcPr>
          <w:p w14:paraId="14B0AFF7" w14:textId="77777777" w:rsidR="00E5439F" w:rsidRPr="00272F99" w:rsidRDefault="00E5439F" w:rsidP="000F2B52">
            <w:pPr>
              <w:ind w:firstLine="0"/>
              <w:rPr>
                <w:rFonts w:ascii="Times New Roman" w:hAnsi="Times New Roman" w:cs="Times New Roman"/>
              </w:rPr>
            </w:pPr>
            <w:r w:rsidRPr="00272F99">
              <w:rPr>
                <w:rFonts w:ascii="Times New Roman" w:hAnsi="Times New Roman" w:cs="Times New Roman"/>
              </w:rPr>
              <w:t>Сдача на мясо: голов</w:t>
            </w:r>
          </w:p>
        </w:tc>
        <w:tc>
          <w:tcPr>
            <w:tcW w:w="768" w:type="pct"/>
          </w:tcPr>
          <w:p w14:paraId="595B5525" w14:textId="77777777" w:rsidR="00E5439F" w:rsidRPr="00272F99" w:rsidRDefault="00E5439F" w:rsidP="000F2B52">
            <w:pPr>
              <w:ind w:left="113" w:right="113"/>
              <w:jc w:val="center"/>
              <w:rPr>
                <w:rFonts w:ascii="Times New Roman" w:hAnsi="Times New Roman" w:cs="Times New Roman"/>
              </w:rPr>
            </w:pPr>
          </w:p>
        </w:tc>
        <w:tc>
          <w:tcPr>
            <w:tcW w:w="195" w:type="pct"/>
            <w:shd w:val="clear" w:color="auto" w:fill="auto"/>
            <w:noWrap/>
            <w:vAlign w:val="bottom"/>
            <w:hideMark/>
          </w:tcPr>
          <w:p w14:paraId="1FDE520C" w14:textId="77777777" w:rsidR="00E5439F" w:rsidRPr="00272F99" w:rsidRDefault="00E5439F" w:rsidP="000F2B52">
            <w:pPr>
              <w:ind w:left="113" w:right="113"/>
              <w:jc w:val="center"/>
              <w:rPr>
                <w:rFonts w:ascii="Times New Roman" w:hAnsi="Times New Roman" w:cs="Times New Roman"/>
              </w:rPr>
            </w:pPr>
          </w:p>
        </w:tc>
        <w:tc>
          <w:tcPr>
            <w:tcW w:w="188" w:type="pct"/>
            <w:shd w:val="clear" w:color="auto" w:fill="auto"/>
            <w:noWrap/>
            <w:vAlign w:val="bottom"/>
            <w:hideMark/>
          </w:tcPr>
          <w:p w14:paraId="2EFE5586" w14:textId="77777777" w:rsidR="00E5439F" w:rsidRPr="00272F99" w:rsidRDefault="00E5439F" w:rsidP="000F2B52">
            <w:pPr>
              <w:ind w:left="113" w:right="113"/>
              <w:jc w:val="center"/>
              <w:rPr>
                <w:rFonts w:ascii="Times New Roman" w:hAnsi="Times New Roman" w:cs="Times New Roman"/>
              </w:rPr>
            </w:pPr>
          </w:p>
        </w:tc>
        <w:tc>
          <w:tcPr>
            <w:tcW w:w="188" w:type="pct"/>
            <w:shd w:val="clear" w:color="auto" w:fill="auto"/>
            <w:noWrap/>
            <w:vAlign w:val="bottom"/>
            <w:hideMark/>
          </w:tcPr>
          <w:p w14:paraId="6E23D43D" w14:textId="77777777" w:rsidR="00E5439F" w:rsidRPr="00272F99" w:rsidRDefault="00E5439F" w:rsidP="000F2B52">
            <w:pPr>
              <w:ind w:left="113" w:right="113"/>
              <w:jc w:val="center"/>
              <w:rPr>
                <w:rFonts w:ascii="Times New Roman" w:hAnsi="Times New Roman" w:cs="Times New Roman"/>
              </w:rPr>
            </w:pPr>
          </w:p>
        </w:tc>
        <w:tc>
          <w:tcPr>
            <w:tcW w:w="188" w:type="pct"/>
            <w:shd w:val="clear" w:color="auto" w:fill="auto"/>
            <w:noWrap/>
            <w:vAlign w:val="bottom"/>
            <w:hideMark/>
          </w:tcPr>
          <w:p w14:paraId="6F920AD7" w14:textId="77777777" w:rsidR="00E5439F" w:rsidRPr="00272F99" w:rsidRDefault="00E5439F" w:rsidP="000F2B52">
            <w:pPr>
              <w:ind w:left="113" w:right="113"/>
              <w:jc w:val="center"/>
              <w:rPr>
                <w:rFonts w:ascii="Times New Roman" w:hAnsi="Times New Roman" w:cs="Times New Roman"/>
              </w:rPr>
            </w:pPr>
          </w:p>
        </w:tc>
        <w:tc>
          <w:tcPr>
            <w:tcW w:w="188" w:type="pct"/>
            <w:shd w:val="clear" w:color="auto" w:fill="auto"/>
            <w:noWrap/>
            <w:vAlign w:val="bottom"/>
            <w:hideMark/>
          </w:tcPr>
          <w:p w14:paraId="50B6BC7C" w14:textId="77777777" w:rsidR="00E5439F" w:rsidRPr="00272F99" w:rsidRDefault="00E5439F" w:rsidP="000F2B52">
            <w:pPr>
              <w:ind w:left="113" w:right="113"/>
              <w:jc w:val="center"/>
              <w:rPr>
                <w:rFonts w:ascii="Times New Roman" w:hAnsi="Times New Roman" w:cs="Times New Roman"/>
              </w:rPr>
            </w:pPr>
          </w:p>
        </w:tc>
        <w:tc>
          <w:tcPr>
            <w:tcW w:w="187" w:type="pct"/>
            <w:shd w:val="clear" w:color="auto" w:fill="auto"/>
            <w:noWrap/>
            <w:vAlign w:val="bottom"/>
            <w:hideMark/>
          </w:tcPr>
          <w:p w14:paraId="0D69CDEC" w14:textId="77777777" w:rsidR="00E5439F" w:rsidRPr="00272F99" w:rsidRDefault="00E5439F" w:rsidP="000F2B52">
            <w:pPr>
              <w:ind w:left="113" w:right="113"/>
              <w:jc w:val="center"/>
              <w:rPr>
                <w:rFonts w:ascii="Times New Roman" w:hAnsi="Times New Roman" w:cs="Times New Roman"/>
              </w:rPr>
            </w:pPr>
          </w:p>
        </w:tc>
        <w:tc>
          <w:tcPr>
            <w:tcW w:w="187" w:type="pct"/>
            <w:shd w:val="clear" w:color="auto" w:fill="auto"/>
            <w:noWrap/>
            <w:vAlign w:val="bottom"/>
            <w:hideMark/>
          </w:tcPr>
          <w:p w14:paraId="2F0D874A" w14:textId="77777777" w:rsidR="00E5439F" w:rsidRPr="00272F99" w:rsidRDefault="00E5439F" w:rsidP="000F2B52">
            <w:pPr>
              <w:ind w:left="113" w:right="113"/>
              <w:jc w:val="center"/>
              <w:rPr>
                <w:rFonts w:ascii="Times New Roman" w:hAnsi="Times New Roman" w:cs="Times New Roman"/>
              </w:rPr>
            </w:pPr>
          </w:p>
        </w:tc>
        <w:tc>
          <w:tcPr>
            <w:tcW w:w="186" w:type="pct"/>
            <w:shd w:val="clear" w:color="auto" w:fill="auto"/>
            <w:noWrap/>
            <w:vAlign w:val="bottom"/>
            <w:hideMark/>
          </w:tcPr>
          <w:p w14:paraId="350BF055" w14:textId="77777777" w:rsidR="00E5439F" w:rsidRPr="00272F99" w:rsidRDefault="00E5439F" w:rsidP="000F2B52">
            <w:pPr>
              <w:ind w:left="113" w:right="113"/>
              <w:jc w:val="center"/>
              <w:rPr>
                <w:rFonts w:ascii="Times New Roman" w:hAnsi="Times New Roman" w:cs="Times New Roman"/>
              </w:rPr>
            </w:pPr>
          </w:p>
        </w:tc>
        <w:tc>
          <w:tcPr>
            <w:tcW w:w="198" w:type="pct"/>
            <w:shd w:val="clear" w:color="auto" w:fill="auto"/>
            <w:noWrap/>
            <w:vAlign w:val="bottom"/>
            <w:hideMark/>
          </w:tcPr>
          <w:p w14:paraId="260FCD8A" w14:textId="77777777" w:rsidR="00E5439F" w:rsidRPr="00272F99" w:rsidRDefault="00E5439F" w:rsidP="000F2B52">
            <w:pPr>
              <w:ind w:left="113" w:right="113"/>
              <w:jc w:val="center"/>
              <w:rPr>
                <w:rFonts w:ascii="Times New Roman" w:hAnsi="Times New Roman" w:cs="Times New Roman"/>
              </w:rPr>
            </w:pPr>
          </w:p>
        </w:tc>
        <w:tc>
          <w:tcPr>
            <w:tcW w:w="185" w:type="pct"/>
            <w:shd w:val="clear" w:color="auto" w:fill="auto"/>
            <w:noWrap/>
            <w:vAlign w:val="bottom"/>
            <w:hideMark/>
          </w:tcPr>
          <w:p w14:paraId="474CE6BF" w14:textId="77777777" w:rsidR="00E5439F" w:rsidRPr="00272F99" w:rsidRDefault="00E5439F" w:rsidP="000F2B52">
            <w:pPr>
              <w:ind w:left="113" w:right="113"/>
              <w:jc w:val="center"/>
              <w:rPr>
                <w:rFonts w:ascii="Times New Roman" w:hAnsi="Times New Roman" w:cs="Times New Roman"/>
              </w:rPr>
            </w:pPr>
          </w:p>
        </w:tc>
        <w:tc>
          <w:tcPr>
            <w:tcW w:w="185" w:type="pct"/>
            <w:shd w:val="clear" w:color="auto" w:fill="auto"/>
            <w:noWrap/>
            <w:vAlign w:val="bottom"/>
            <w:hideMark/>
          </w:tcPr>
          <w:p w14:paraId="6C3D0F64" w14:textId="77777777" w:rsidR="00E5439F" w:rsidRPr="00272F99" w:rsidRDefault="00E5439F" w:rsidP="000F2B52">
            <w:pPr>
              <w:ind w:left="113" w:right="113"/>
              <w:jc w:val="center"/>
              <w:rPr>
                <w:rFonts w:ascii="Times New Roman" w:hAnsi="Times New Roman" w:cs="Times New Roman"/>
              </w:rPr>
            </w:pPr>
          </w:p>
        </w:tc>
        <w:tc>
          <w:tcPr>
            <w:tcW w:w="190" w:type="pct"/>
            <w:shd w:val="clear" w:color="auto" w:fill="auto"/>
            <w:noWrap/>
            <w:vAlign w:val="bottom"/>
            <w:hideMark/>
          </w:tcPr>
          <w:p w14:paraId="7D845FA4" w14:textId="77777777" w:rsidR="00E5439F" w:rsidRPr="00272F99" w:rsidRDefault="00E5439F" w:rsidP="000F2B52">
            <w:pPr>
              <w:ind w:left="113" w:right="113"/>
              <w:jc w:val="center"/>
              <w:rPr>
                <w:rFonts w:ascii="Times New Roman" w:hAnsi="Times New Roman" w:cs="Times New Roman"/>
              </w:rPr>
            </w:pPr>
          </w:p>
        </w:tc>
        <w:tc>
          <w:tcPr>
            <w:tcW w:w="335" w:type="pct"/>
            <w:shd w:val="clear" w:color="auto" w:fill="auto"/>
            <w:noWrap/>
            <w:vAlign w:val="bottom"/>
            <w:hideMark/>
          </w:tcPr>
          <w:p w14:paraId="5A562192" w14:textId="77777777" w:rsidR="00E5439F" w:rsidRPr="00272F99" w:rsidRDefault="00E5439F" w:rsidP="000F2B52">
            <w:pPr>
              <w:ind w:left="113" w:right="113"/>
              <w:jc w:val="center"/>
              <w:rPr>
                <w:rFonts w:ascii="Times New Roman" w:hAnsi="Times New Roman" w:cs="Times New Roman"/>
              </w:rPr>
            </w:pPr>
          </w:p>
        </w:tc>
      </w:tr>
      <w:tr w:rsidR="00E5439F" w:rsidRPr="00272F99" w14:paraId="4733B5B2" w14:textId="77777777" w:rsidTr="000F2B52">
        <w:trPr>
          <w:trHeight w:val="204"/>
        </w:trPr>
        <w:tc>
          <w:tcPr>
            <w:tcW w:w="1633" w:type="pct"/>
            <w:shd w:val="clear" w:color="auto" w:fill="auto"/>
            <w:vAlign w:val="bottom"/>
            <w:hideMark/>
          </w:tcPr>
          <w:p w14:paraId="41148808" w14:textId="77777777" w:rsidR="00E5439F" w:rsidRPr="00272F99" w:rsidRDefault="00E5439F" w:rsidP="000F2B52">
            <w:pPr>
              <w:ind w:firstLine="1276"/>
              <w:rPr>
                <w:rFonts w:ascii="Times New Roman" w:hAnsi="Times New Roman" w:cs="Times New Roman"/>
              </w:rPr>
            </w:pPr>
            <w:r w:rsidRPr="00272F99">
              <w:rPr>
                <w:rFonts w:ascii="Times New Roman" w:hAnsi="Times New Roman" w:cs="Times New Roman"/>
              </w:rPr>
              <w:lastRenderedPageBreak/>
              <w:t xml:space="preserve">                 кг   </w:t>
            </w:r>
          </w:p>
        </w:tc>
        <w:tc>
          <w:tcPr>
            <w:tcW w:w="768" w:type="pct"/>
          </w:tcPr>
          <w:p w14:paraId="4BB37498" w14:textId="77777777" w:rsidR="00E5439F" w:rsidRPr="00272F99" w:rsidRDefault="00E5439F" w:rsidP="000F2B52">
            <w:pPr>
              <w:ind w:left="113" w:right="113"/>
              <w:jc w:val="center"/>
              <w:rPr>
                <w:rFonts w:ascii="Times New Roman" w:hAnsi="Times New Roman" w:cs="Times New Roman"/>
              </w:rPr>
            </w:pPr>
          </w:p>
        </w:tc>
        <w:tc>
          <w:tcPr>
            <w:tcW w:w="195" w:type="pct"/>
            <w:shd w:val="clear" w:color="auto" w:fill="auto"/>
            <w:noWrap/>
            <w:vAlign w:val="bottom"/>
            <w:hideMark/>
          </w:tcPr>
          <w:p w14:paraId="3E8CD551"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8" w:type="pct"/>
            <w:shd w:val="clear" w:color="auto" w:fill="auto"/>
            <w:noWrap/>
            <w:vAlign w:val="bottom"/>
            <w:hideMark/>
          </w:tcPr>
          <w:p w14:paraId="3BE0660F"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8" w:type="pct"/>
            <w:shd w:val="clear" w:color="auto" w:fill="auto"/>
            <w:noWrap/>
            <w:vAlign w:val="bottom"/>
            <w:hideMark/>
          </w:tcPr>
          <w:p w14:paraId="2AB81AED"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8" w:type="pct"/>
            <w:shd w:val="clear" w:color="auto" w:fill="auto"/>
            <w:noWrap/>
            <w:vAlign w:val="bottom"/>
            <w:hideMark/>
          </w:tcPr>
          <w:p w14:paraId="73EDC8E4"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8" w:type="pct"/>
            <w:shd w:val="clear" w:color="auto" w:fill="auto"/>
            <w:noWrap/>
            <w:vAlign w:val="bottom"/>
            <w:hideMark/>
          </w:tcPr>
          <w:p w14:paraId="0440C805"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7" w:type="pct"/>
            <w:shd w:val="clear" w:color="auto" w:fill="auto"/>
            <w:noWrap/>
            <w:vAlign w:val="bottom"/>
            <w:hideMark/>
          </w:tcPr>
          <w:p w14:paraId="44461E97"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7" w:type="pct"/>
            <w:shd w:val="clear" w:color="auto" w:fill="auto"/>
            <w:noWrap/>
            <w:vAlign w:val="bottom"/>
            <w:hideMark/>
          </w:tcPr>
          <w:p w14:paraId="5110583A"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6" w:type="pct"/>
            <w:shd w:val="clear" w:color="auto" w:fill="auto"/>
            <w:noWrap/>
            <w:vAlign w:val="bottom"/>
            <w:hideMark/>
          </w:tcPr>
          <w:p w14:paraId="7B158CF2"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98" w:type="pct"/>
            <w:shd w:val="clear" w:color="auto" w:fill="auto"/>
            <w:noWrap/>
            <w:vAlign w:val="bottom"/>
            <w:hideMark/>
          </w:tcPr>
          <w:p w14:paraId="04CD24FE"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5" w:type="pct"/>
            <w:shd w:val="clear" w:color="auto" w:fill="auto"/>
            <w:noWrap/>
            <w:vAlign w:val="bottom"/>
            <w:hideMark/>
          </w:tcPr>
          <w:p w14:paraId="4D10C82A"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5" w:type="pct"/>
            <w:shd w:val="clear" w:color="auto" w:fill="auto"/>
            <w:noWrap/>
            <w:vAlign w:val="bottom"/>
            <w:hideMark/>
          </w:tcPr>
          <w:p w14:paraId="17DBCD53"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90" w:type="pct"/>
            <w:shd w:val="clear" w:color="auto" w:fill="auto"/>
            <w:noWrap/>
            <w:vAlign w:val="bottom"/>
            <w:hideMark/>
          </w:tcPr>
          <w:p w14:paraId="6660A95D"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335" w:type="pct"/>
            <w:shd w:val="clear" w:color="auto" w:fill="auto"/>
            <w:noWrap/>
            <w:vAlign w:val="bottom"/>
            <w:hideMark/>
          </w:tcPr>
          <w:p w14:paraId="254E482D"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r>
      <w:tr w:rsidR="00E5439F" w:rsidRPr="00272F99" w14:paraId="1C9590E1" w14:textId="77777777" w:rsidTr="000F2B52">
        <w:trPr>
          <w:trHeight w:val="340"/>
        </w:trPr>
        <w:tc>
          <w:tcPr>
            <w:tcW w:w="1633" w:type="pct"/>
            <w:shd w:val="clear" w:color="auto" w:fill="auto"/>
            <w:vAlign w:val="bottom"/>
            <w:hideMark/>
          </w:tcPr>
          <w:p w14:paraId="25CE5538" w14:textId="77777777" w:rsidR="00E5439F" w:rsidRPr="00272F99" w:rsidRDefault="00E5439F" w:rsidP="000F2B52">
            <w:pPr>
              <w:ind w:firstLine="0"/>
              <w:rPr>
                <w:rFonts w:ascii="Times New Roman" w:hAnsi="Times New Roman" w:cs="Times New Roman"/>
                <w:b/>
                <w:bCs/>
              </w:rPr>
            </w:pPr>
            <w:r w:rsidRPr="00272F99">
              <w:rPr>
                <w:rFonts w:ascii="Times New Roman" w:hAnsi="Times New Roman" w:cs="Times New Roman"/>
                <w:b/>
                <w:bCs/>
              </w:rPr>
              <w:t>Молодняк от 61 до 150 дней</w:t>
            </w:r>
          </w:p>
        </w:tc>
        <w:tc>
          <w:tcPr>
            <w:tcW w:w="768" w:type="pct"/>
          </w:tcPr>
          <w:p w14:paraId="77A7F9DE" w14:textId="77777777" w:rsidR="00E5439F" w:rsidRPr="00272F99" w:rsidRDefault="00E5439F" w:rsidP="000F2B52">
            <w:pPr>
              <w:ind w:left="113" w:right="113"/>
              <w:jc w:val="center"/>
              <w:rPr>
                <w:rFonts w:ascii="Times New Roman" w:hAnsi="Times New Roman" w:cs="Times New Roman"/>
              </w:rPr>
            </w:pPr>
          </w:p>
        </w:tc>
        <w:tc>
          <w:tcPr>
            <w:tcW w:w="195" w:type="pct"/>
            <w:shd w:val="clear" w:color="auto" w:fill="auto"/>
            <w:noWrap/>
            <w:vAlign w:val="bottom"/>
            <w:hideMark/>
          </w:tcPr>
          <w:p w14:paraId="0229A028"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8" w:type="pct"/>
            <w:shd w:val="clear" w:color="auto" w:fill="auto"/>
            <w:noWrap/>
            <w:vAlign w:val="bottom"/>
            <w:hideMark/>
          </w:tcPr>
          <w:p w14:paraId="11F1BE3B"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8" w:type="pct"/>
            <w:shd w:val="clear" w:color="auto" w:fill="auto"/>
            <w:noWrap/>
            <w:vAlign w:val="bottom"/>
            <w:hideMark/>
          </w:tcPr>
          <w:p w14:paraId="021B8A8C"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8" w:type="pct"/>
            <w:shd w:val="clear" w:color="auto" w:fill="auto"/>
            <w:noWrap/>
            <w:vAlign w:val="bottom"/>
            <w:hideMark/>
          </w:tcPr>
          <w:p w14:paraId="759ECE4F"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8" w:type="pct"/>
            <w:shd w:val="clear" w:color="auto" w:fill="auto"/>
            <w:noWrap/>
            <w:vAlign w:val="bottom"/>
            <w:hideMark/>
          </w:tcPr>
          <w:p w14:paraId="685DA868"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7" w:type="pct"/>
            <w:shd w:val="clear" w:color="auto" w:fill="auto"/>
            <w:noWrap/>
            <w:vAlign w:val="bottom"/>
            <w:hideMark/>
          </w:tcPr>
          <w:p w14:paraId="6C128A5A"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7" w:type="pct"/>
            <w:shd w:val="clear" w:color="auto" w:fill="auto"/>
            <w:noWrap/>
            <w:vAlign w:val="bottom"/>
            <w:hideMark/>
          </w:tcPr>
          <w:p w14:paraId="1E52801B"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6" w:type="pct"/>
            <w:shd w:val="clear" w:color="auto" w:fill="auto"/>
            <w:noWrap/>
            <w:vAlign w:val="bottom"/>
            <w:hideMark/>
          </w:tcPr>
          <w:p w14:paraId="5E094461"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98" w:type="pct"/>
            <w:shd w:val="clear" w:color="auto" w:fill="auto"/>
            <w:noWrap/>
            <w:vAlign w:val="bottom"/>
            <w:hideMark/>
          </w:tcPr>
          <w:p w14:paraId="24911C66"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5" w:type="pct"/>
            <w:shd w:val="clear" w:color="auto" w:fill="auto"/>
            <w:noWrap/>
            <w:vAlign w:val="bottom"/>
            <w:hideMark/>
          </w:tcPr>
          <w:p w14:paraId="6DFB42C1"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5" w:type="pct"/>
            <w:shd w:val="clear" w:color="auto" w:fill="auto"/>
            <w:noWrap/>
            <w:vAlign w:val="bottom"/>
            <w:hideMark/>
          </w:tcPr>
          <w:p w14:paraId="5B3CCDD0"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90" w:type="pct"/>
            <w:shd w:val="clear" w:color="auto" w:fill="auto"/>
            <w:noWrap/>
            <w:vAlign w:val="bottom"/>
            <w:hideMark/>
          </w:tcPr>
          <w:p w14:paraId="46B08D63"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335" w:type="pct"/>
            <w:shd w:val="clear" w:color="auto" w:fill="auto"/>
            <w:noWrap/>
            <w:vAlign w:val="bottom"/>
            <w:hideMark/>
          </w:tcPr>
          <w:p w14:paraId="7E2CED39"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r>
      <w:tr w:rsidR="00E5439F" w:rsidRPr="00272F99" w14:paraId="3B03A1DF" w14:textId="77777777" w:rsidTr="000F2B52">
        <w:trPr>
          <w:trHeight w:val="300"/>
        </w:trPr>
        <w:tc>
          <w:tcPr>
            <w:tcW w:w="1633" w:type="pct"/>
            <w:shd w:val="clear" w:color="auto" w:fill="auto"/>
            <w:vAlign w:val="bottom"/>
            <w:hideMark/>
          </w:tcPr>
          <w:p w14:paraId="30E3D43E" w14:textId="77777777" w:rsidR="00E5439F" w:rsidRPr="00272F99" w:rsidRDefault="00E5439F" w:rsidP="000F2B52">
            <w:pPr>
              <w:ind w:firstLine="0"/>
              <w:rPr>
                <w:rFonts w:ascii="Times New Roman" w:hAnsi="Times New Roman" w:cs="Times New Roman"/>
              </w:rPr>
            </w:pPr>
            <w:r w:rsidRPr="00272F99">
              <w:rPr>
                <w:rFonts w:ascii="Times New Roman" w:hAnsi="Times New Roman" w:cs="Times New Roman"/>
              </w:rPr>
              <w:t>Наличие на начало месяца</w:t>
            </w:r>
          </w:p>
        </w:tc>
        <w:tc>
          <w:tcPr>
            <w:tcW w:w="768" w:type="pct"/>
          </w:tcPr>
          <w:p w14:paraId="2F521375" w14:textId="77777777" w:rsidR="00E5439F" w:rsidRPr="00272F99" w:rsidRDefault="00E5439F" w:rsidP="000F2B52">
            <w:pPr>
              <w:ind w:left="113" w:right="113"/>
              <w:jc w:val="center"/>
              <w:rPr>
                <w:rFonts w:ascii="Times New Roman" w:hAnsi="Times New Roman" w:cs="Times New Roman"/>
              </w:rPr>
            </w:pPr>
          </w:p>
        </w:tc>
        <w:tc>
          <w:tcPr>
            <w:tcW w:w="195" w:type="pct"/>
            <w:shd w:val="clear" w:color="auto" w:fill="auto"/>
            <w:noWrap/>
            <w:vAlign w:val="bottom"/>
            <w:hideMark/>
          </w:tcPr>
          <w:p w14:paraId="7AC14D89"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8" w:type="pct"/>
            <w:shd w:val="clear" w:color="auto" w:fill="auto"/>
            <w:noWrap/>
            <w:vAlign w:val="bottom"/>
            <w:hideMark/>
          </w:tcPr>
          <w:p w14:paraId="64C87F65"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8" w:type="pct"/>
            <w:shd w:val="clear" w:color="auto" w:fill="auto"/>
            <w:noWrap/>
            <w:vAlign w:val="bottom"/>
            <w:hideMark/>
          </w:tcPr>
          <w:p w14:paraId="7ACC44FE"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8" w:type="pct"/>
            <w:shd w:val="clear" w:color="auto" w:fill="auto"/>
            <w:noWrap/>
            <w:vAlign w:val="bottom"/>
            <w:hideMark/>
          </w:tcPr>
          <w:p w14:paraId="097FB56B"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8" w:type="pct"/>
            <w:shd w:val="clear" w:color="auto" w:fill="auto"/>
            <w:noWrap/>
            <w:vAlign w:val="bottom"/>
            <w:hideMark/>
          </w:tcPr>
          <w:p w14:paraId="035F8824"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7" w:type="pct"/>
            <w:shd w:val="clear" w:color="auto" w:fill="auto"/>
            <w:noWrap/>
            <w:vAlign w:val="bottom"/>
            <w:hideMark/>
          </w:tcPr>
          <w:p w14:paraId="02F67E63"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7" w:type="pct"/>
            <w:shd w:val="clear" w:color="auto" w:fill="auto"/>
            <w:noWrap/>
            <w:vAlign w:val="bottom"/>
            <w:hideMark/>
          </w:tcPr>
          <w:p w14:paraId="455B3D02"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6" w:type="pct"/>
            <w:shd w:val="clear" w:color="auto" w:fill="auto"/>
            <w:noWrap/>
            <w:vAlign w:val="bottom"/>
            <w:hideMark/>
          </w:tcPr>
          <w:p w14:paraId="5840538A"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98" w:type="pct"/>
            <w:shd w:val="clear" w:color="auto" w:fill="auto"/>
            <w:noWrap/>
            <w:vAlign w:val="bottom"/>
            <w:hideMark/>
          </w:tcPr>
          <w:p w14:paraId="36D1AF7F"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5" w:type="pct"/>
            <w:shd w:val="clear" w:color="auto" w:fill="auto"/>
            <w:noWrap/>
            <w:vAlign w:val="bottom"/>
            <w:hideMark/>
          </w:tcPr>
          <w:p w14:paraId="2546773A"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5" w:type="pct"/>
            <w:shd w:val="clear" w:color="auto" w:fill="auto"/>
            <w:noWrap/>
            <w:vAlign w:val="bottom"/>
            <w:hideMark/>
          </w:tcPr>
          <w:p w14:paraId="1B58A89D"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90" w:type="pct"/>
            <w:shd w:val="clear" w:color="auto" w:fill="auto"/>
            <w:noWrap/>
            <w:vAlign w:val="bottom"/>
            <w:hideMark/>
          </w:tcPr>
          <w:p w14:paraId="33495FE2"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335" w:type="pct"/>
            <w:shd w:val="clear" w:color="auto" w:fill="auto"/>
            <w:noWrap/>
            <w:vAlign w:val="bottom"/>
            <w:hideMark/>
          </w:tcPr>
          <w:p w14:paraId="20F03A91"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r>
      <w:tr w:rsidR="00E5439F" w:rsidRPr="00272F99" w14:paraId="03F9E196" w14:textId="77777777" w:rsidTr="000F2B52">
        <w:trPr>
          <w:trHeight w:val="149"/>
        </w:trPr>
        <w:tc>
          <w:tcPr>
            <w:tcW w:w="1633" w:type="pct"/>
            <w:shd w:val="clear" w:color="auto" w:fill="auto"/>
            <w:vAlign w:val="bottom"/>
            <w:hideMark/>
          </w:tcPr>
          <w:p w14:paraId="1565AFA5" w14:textId="77777777" w:rsidR="00E5439F" w:rsidRPr="00272F99" w:rsidRDefault="00E5439F" w:rsidP="000F2B52">
            <w:pPr>
              <w:ind w:firstLine="0"/>
              <w:rPr>
                <w:rFonts w:ascii="Times New Roman" w:hAnsi="Times New Roman" w:cs="Times New Roman"/>
              </w:rPr>
            </w:pPr>
            <w:r w:rsidRPr="00272F99">
              <w:rPr>
                <w:rFonts w:ascii="Times New Roman" w:hAnsi="Times New Roman" w:cs="Times New Roman"/>
              </w:rPr>
              <w:t>Поступление из группы от 1 до 60 дней</w:t>
            </w:r>
          </w:p>
        </w:tc>
        <w:tc>
          <w:tcPr>
            <w:tcW w:w="768" w:type="pct"/>
          </w:tcPr>
          <w:p w14:paraId="7910194A" w14:textId="77777777" w:rsidR="00E5439F" w:rsidRPr="00272F99" w:rsidRDefault="00E5439F" w:rsidP="000F2B52">
            <w:pPr>
              <w:ind w:left="113" w:right="113"/>
              <w:jc w:val="center"/>
              <w:rPr>
                <w:rFonts w:ascii="Times New Roman" w:hAnsi="Times New Roman" w:cs="Times New Roman"/>
              </w:rPr>
            </w:pPr>
          </w:p>
        </w:tc>
        <w:tc>
          <w:tcPr>
            <w:tcW w:w="195" w:type="pct"/>
            <w:shd w:val="clear" w:color="auto" w:fill="auto"/>
            <w:noWrap/>
            <w:vAlign w:val="bottom"/>
            <w:hideMark/>
          </w:tcPr>
          <w:p w14:paraId="79A72F9B"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8" w:type="pct"/>
            <w:shd w:val="clear" w:color="auto" w:fill="auto"/>
            <w:noWrap/>
            <w:vAlign w:val="bottom"/>
            <w:hideMark/>
          </w:tcPr>
          <w:p w14:paraId="1DDA33BD"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8" w:type="pct"/>
            <w:shd w:val="clear" w:color="auto" w:fill="auto"/>
            <w:noWrap/>
            <w:vAlign w:val="bottom"/>
            <w:hideMark/>
          </w:tcPr>
          <w:p w14:paraId="56FF98D3"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8" w:type="pct"/>
            <w:shd w:val="clear" w:color="auto" w:fill="auto"/>
            <w:noWrap/>
            <w:vAlign w:val="bottom"/>
            <w:hideMark/>
          </w:tcPr>
          <w:p w14:paraId="2696B537"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8" w:type="pct"/>
            <w:shd w:val="clear" w:color="auto" w:fill="auto"/>
            <w:noWrap/>
            <w:vAlign w:val="bottom"/>
            <w:hideMark/>
          </w:tcPr>
          <w:p w14:paraId="7EB2BB4B"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7" w:type="pct"/>
            <w:shd w:val="clear" w:color="auto" w:fill="auto"/>
            <w:noWrap/>
            <w:vAlign w:val="bottom"/>
            <w:hideMark/>
          </w:tcPr>
          <w:p w14:paraId="29C834EB"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7" w:type="pct"/>
            <w:shd w:val="clear" w:color="auto" w:fill="auto"/>
            <w:noWrap/>
            <w:vAlign w:val="bottom"/>
            <w:hideMark/>
          </w:tcPr>
          <w:p w14:paraId="00A2DAD7"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6" w:type="pct"/>
            <w:shd w:val="clear" w:color="auto" w:fill="auto"/>
            <w:noWrap/>
            <w:vAlign w:val="bottom"/>
            <w:hideMark/>
          </w:tcPr>
          <w:p w14:paraId="02B217D1"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98" w:type="pct"/>
            <w:shd w:val="clear" w:color="auto" w:fill="auto"/>
            <w:noWrap/>
            <w:vAlign w:val="bottom"/>
            <w:hideMark/>
          </w:tcPr>
          <w:p w14:paraId="054858C4"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5" w:type="pct"/>
            <w:shd w:val="clear" w:color="auto" w:fill="auto"/>
            <w:noWrap/>
            <w:vAlign w:val="bottom"/>
            <w:hideMark/>
          </w:tcPr>
          <w:p w14:paraId="4381F9C8"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5" w:type="pct"/>
            <w:shd w:val="clear" w:color="auto" w:fill="auto"/>
            <w:noWrap/>
            <w:vAlign w:val="bottom"/>
            <w:hideMark/>
          </w:tcPr>
          <w:p w14:paraId="6C583D0D"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90" w:type="pct"/>
            <w:shd w:val="clear" w:color="auto" w:fill="auto"/>
            <w:noWrap/>
            <w:vAlign w:val="bottom"/>
            <w:hideMark/>
          </w:tcPr>
          <w:p w14:paraId="102B02D4"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335" w:type="pct"/>
            <w:shd w:val="clear" w:color="auto" w:fill="auto"/>
            <w:noWrap/>
            <w:vAlign w:val="bottom"/>
            <w:hideMark/>
          </w:tcPr>
          <w:p w14:paraId="5D183018"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r>
      <w:tr w:rsidR="00E5439F" w:rsidRPr="00272F99" w14:paraId="6D48C1BA" w14:textId="77777777" w:rsidTr="000F2B52">
        <w:trPr>
          <w:trHeight w:val="451"/>
        </w:trPr>
        <w:tc>
          <w:tcPr>
            <w:tcW w:w="1633" w:type="pct"/>
            <w:shd w:val="clear" w:color="auto" w:fill="auto"/>
            <w:vAlign w:val="bottom"/>
            <w:hideMark/>
          </w:tcPr>
          <w:p w14:paraId="244FFB4E" w14:textId="77777777" w:rsidR="00E5439F" w:rsidRPr="00272F99" w:rsidRDefault="00E5439F" w:rsidP="000F2B52">
            <w:pPr>
              <w:ind w:firstLine="0"/>
              <w:rPr>
                <w:rFonts w:ascii="Times New Roman" w:hAnsi="Times New Roman" w:cs="Times New Roman"/>
              </w:rPr>
            </w:pPr>
            <w:r w:rsidRPr="00272F99">
              <w:rPr>
                <w:rFonts w:ascii="Times New Roman" w:hAnsi="Times New Roman" w:cs="Times New Roman"/>
              </w:rPr>
              <w:t>Перевод в группу молодняка от 61 до 120 дней</w:t>
            </w:r>
          </w:p>
        </w:tc>
        <w:tc>
          <w:tcPr>
            <w:tcW w:w="768" w:type="pct"/>
          </w:tcPr>
          <w:p w14:paraId="2B68A193" w14:textId="77777777" w:rsidR="00E5439F" w:rsidRPr="00272F99" w:rsidRDefault="00E5439F" w:rsidP="000F2B52">
            <w:pPr>
              <w:ind w:left="113" w:right="113"/>
              <w:jc w:val="center"/>
              <w:rPr>
                <w:rFonts w:ascii="Times New Roman" w:hAnsi="Times New Roman" w:cs="Times New Roman"/>
              </w:rPr>
            </w:pPr>
          </w:p>
        </w:tc>
        <w:tc>
          <w:tcPr>
            <w:tcW w:w="195" w:type="pct"/>
            <w:shd w:val="clear" w:color="auto" w:fill="auto"/>
            <w:noWrap/>
            <w:vAlign w:val="bottom"/>
            <w:hideMark/>
          </w:tcPr>
          <w:p w14:paraId="680B4DC1"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8" w:type="pct"/>
            <w:shd w:val="clear" w:color="auto" w:fill="auto"/>
            <w:noWrap/>
            <w:vAlign w:val="bottom"/>
            <w:hideMark/>
          </w:tcPr>
          <w:p w14:paraId="14B2DEA6"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8" w:type="pct"/>
            <w:shd w:val="clear" w:color="auto" w:fill="auto"/>
            <w:noWrap/>
            <w:vAlign w:val="bottom"/>
            <w:hideMark/>
          </w:tcPr>
          <w:p w14:paraId="2D14519C"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8" w:type="pct"/>
            <w:shd w:val="clear" w:color="auto" w:fill="auto"/>
            <w:noWrap/>
            <w:vAlign w:val="bottom"/>
            <w:hideMark/>
          </w:tcPr>
          <w:p w14:paraId="7F8B9633"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8" w:type="pct"/>
            <w:shd w:val="clear" w:color="auto" w:fill="auto"/>
            <w:noWrap/>
            <w:vAlign w:val="bottom"/>
            <w:hideMark/>
          </w:tcPr>
          <w:p w14:paraId="290E1C23"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7" w:type="pct"/>
            <w:shd w:val="clear" w:color="auto" w:fill="auto"/>
            <w:noWrap/>
            <w:vAlign w:val="bottom"/>
            <w:hideMark/>
          </w:tcPr>
          <w:p w14:paraId="1D5A3D10"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7" w:type="pct"/>
            <w:shd w:val="clear" w:color="auto" w:fill="auto"/>
            <w:noWrap/>
            <w:vAlign w:val="bottom"/>
            <w:hideMark/>
          </w:tcPr>
          <w:p w14:paraId="29E55A31"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6" w:type="pct"/>
            <w:shd w:val="clear" w:color="auto" w:fill="auto"/>
            <w:noWrap/>
            <w:vAlign w:val="bottom"/>
            <w:hideMark/>
          </w:tcPr>
          <w:p w14:paraId="5EC1D94C"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98" w:type="pct"/>
            <w:shd w:val="clear" w:color="auto" w:fill="auto"/>
            <w:noWrap/>
            <w:vAlign w:val="bottom"/>
            <w:hideMark/>
          </w:tcPr>
          <w:p w14:paraId="4DBA2E19"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5" w:type="pct"/>
            <w:shd w:val="clear" w:color="auto" w:fill="auto"/>
            <w:noWrap/>
            <w:vAlign w:val="bottom"/>
            <w:hideMark/>
          </w:tcPr>
          <w:p w14:paraId="7A8747BA"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5" w:type="pct"/>
            <w:shd w:val="clear" w:color="auto" w:fill="auto"/>
            <w:noWrap/>
            <w:vAlign w:val="bottom"/>
            <w:hideMark/>
          </w:tcPr>
          <w:p w14:paraId="32D791D3"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90" w:type="pct"/>
            <w:shd w:val="clear" w:color="auto" w:fill="auto"/>
            <w:noWrap/>
            <w:vAlign w:val="bottom"/>
            <w:hideMark/>
          </w:tcPr>
          <w:p w14:paraId="13020AD2"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335" w:type="pct"/>
            <w:shd w:val="clear" w:color="auto" w:fill="auto"/>
            <w:noWrap/>
            <w:vAlign w:val="bottom"/>
            <w:hideMark/>
          </w:tcPr>
          <w:p w14:paraId="5065D27C"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r>
      <w:tr w:rsidR="00E5439F" w:rsidRPr="00272F99" w14:paraId="20A33D64" w14:textId="77777777" w:rsidTr="000F2B52">
        <w:trPr>
          <w:trHeight w:val="179"/>
        </w:trPr>
        <w:tc>
          <w:tcPr>
            <w:tcW w:w="1633" w:type="pct"/>
            <w:shd w:val="clear" w:color="auto" w:fill="auto"/>
            <w:vAlign w:val="bottom"/>
            <w:hideMark/>
          </w:tcPr>
          <w:p w14:paraId="1B3CDEE1" w14:textId="77777777" w:rsidR="00E5439F" w:rsidRPr="00272F99" w:rsidRDefault="00E5439F" w:rsidP="000F2B52">
            <w:pPr>
              <w:ind w:firstLine="0"/>
              <w:rPr>
                <w:rFonts w:ascii="Times New Roman" w:hAnsi="Times New Roman" w:cs="Times New Roman"/>
              </w:rPr>
            </w:pPr>
            <w:r w:rsidRPr="00272F99">
              <w:rPr>
                <w:rFonts w:ascii="Times New Roman" w:hAnsi="Times New Roman" w:cs="Times New Roman"/>
              </w:rPr>
              <w:t>Продано:</w:t>
            </w:r>
          </w:p>
        </w:tc>
        <w:tc>
          <w:tcPr>
            <w:tcW w:w="768" w:type="pct"/>
          </w:tcPr>
          <w:p w14:paraId="093F1D35" w14:textId="77777777" w:rsidR="00E5439F" w:rsidRPr="00272F99" w:rsidRDefault="00E5439F" w:rsidP="000F2B52">
            <w:pPr>
              <w:ind w:left="113" w:right="113"/>
              <w:jc w:val="center"/>
              <w:rPr>
                <w:rFonts w:ascii="Times New Roman" w:hAnsi="Times New Roman" w:cs="Times New Roman"/>
              </w:rPr>
            </w:pPr>
          </w:p>
        </w:tc>
        <w:tc>
          <w:tcPr>
            <w:tcW w:w="195" w:type="pct"/>
            <w:shd w:val="clear" w:color="auto" w:fill="auto"/>
            <w:noWrap/>
            <w:vAlign w:val="bottom"/>
            <w:hideMark/>
          </w:tcPr>
          <w:p w14:paraId="555027F6"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8" w:type="pct"/>
            <w:shd w:val="clear" w:color="auto" w:fill="auto"/>
            <w:noWrap/>
            <w:vAlign w:val="bottom"/>
            <w:hideMark/>
          </w:tcPr>
          <w:p w14:paraId="7F19DA8F"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8" w:type="pct"/>
            <w:shd w:val="clear" w:color="auto" w:fill="auto"/>
            <w:noWrap/>
            <w:vAlign w:val="bottom"/>
            <w:hideMark/>
          </w:tcPr>
          <w:p w14:paraId="1DE2AA1F"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8" w:type="pct"/>
            <w:shd w:val="clear" w:color="auto" w:fill="auto"/>
            <w:noWrap/>
            <w:vAlign w:val="bottom"/>
            <w:hideMark/>
          </w:tcPr>
          <w:p w14:paraId="1BA518A4"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8" w:type="pct"/>
            <w:shd w:val="clear" w:color="auto" w:fill="auto"/>
            <w:noWrap/>
            <w:vAlign w:val="bottom"/>
            <w:hideMark/>
          </w:tcPr>
          <w:p w14:paraId="27AF19F4"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7" w:type="pct"/>
            <w:shd w:val="clear" w:color="auto" w:fill="auto"/>
            <w:noWrap/>
            <w:vAlign w:val="bottom"/>
            <w:hideMark/>
          </w:tcPr>
          <w:p w14:paraId="03837F55"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7" w:type="pct"/>
            <w:shd w:val="clear" w:color="auto" w:fill="auto"/>
            <w:noWrap/>
            <w:vAlign w:val="bottom"/>
            <w:hideMark/>
          </w:tcPr>
          <w:p w14:paraId="66B8A39D"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6" w:type="pct"/>
            <w:shd w:val="clear" w:color="auto" w:fill="auto"/>
            <w:noWrap/>
            <w:vAlign w:val="bottom"/>
            <w:hideMark/>
          </w:tcPr>
          <w:p w14:paraId="54699FAA"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98" w:type="pct"/>
            <w:shd w:val="clear" w:color="auto" w:fill="auto"/>
            <w:noWrap/>
            <w:vAlign w:val="bottom"/>
            <w:hideMark/>
          </w:tcPr>
          <w:p w14:paraId="731F3098"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5" w:type="pct"/>
            <w:shd w:val="clear" w:color="auto" w:fill="auto"/>
            <w:noWrap/>
            <w:vAlign w:val="bottom"/>
            <w:hideMark/>
          </w:tcPr>
          <w:p w14:paraId="0E983062"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5" w:type="pct"/>
            <w:shd w:val="clear" w:color="auto" w:fill="auto"/>
            <w:noWrap/>
            <w:vAlign w:val="bottom"/>
            <w:hideMark/>
          </w:tcPr>
          <w:p w14:paraId="7F84C822"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90" w:type="pct"/>
            <w:shd w:val="clear" w:color="auto" w:fill="auto"/>
            <w:noWrap/>
            <w:vAlign w:val="bottom"/>
            <w:hideMark/>
          </w:tcPr>
          <w:p w14:paraId="23FECAD2"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335" w:type="pct"/>
            <w:shd w:val="clear" w:color="auto" w:fill="auto"/>
            <w:noWrap/>
            <w:vAlign w:val="bottom"/>
            <w:hideMark/>
          </w:tcPr>
          <w:p w14:paraId="00B7A78B"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r>
      <w:tr w:rsidR="00E5439F" w:rsidRPr="00272F99" w14:paraId="2D45B033" w14:textId="77777777" w:rsidTr="000F2B52">
        <w:trPr>
          <w:trHeight w:val="217"/>
        </w:trPr>
        <w:tc>
          <w:tcPr>
            <w:tcW w:w="1633" w:type="pct"/>
            <w:shd w:val="clear" w:color="auto" w:fill="auto"/>
            <w:vAlign w:val="bottom"/>
            <w:hideMark/>
          </w:tcPr>
          <w:p w14:paraId="3176DA28" w14:textId="77777777" w:rsidR="00E5439F" w:rsidRPr="00272F99" w:rsidRDefault="00E5439F" w:rsidP="000F2B52">
            <w:pPr>
              <w:ind w:firstLine="0"/>
              <w:rPr>
                <w:rFonts w:ascii="Times New Roman" w:hAnsi="Times New Roman" w:cs="Times New Roman"/>
              </w:rPr>
            </w:pPr>
            <w:r w:rsidRPr="00272F99">
              <w:rPr>
                <w:rFonts w:ascii="Times New Roman" w:hAnsi="Times New Roman" w:cs="Times New Roman"/>
              </w:rPr>
              <w:t xml:space="preserve">                голов</w:t>
            </w:r>
          </w:p>
        </w:tc>
        <w:tc>
          <w:tcPr>
            <w:tcW w:w="768" w:type="pct"/>
          </w:tcPr>
          <w:p w14:paraId="379BF1AF" w14:textId="77777777" w:rsidR="00E5439F" w:rsidRPr="00272F99" w:rsidRDefault="00E5439F" w:rsidP="000F2B52">
            <w:pPr>
              <w:ind w:left="113" w:right="113"/>
              <w:jc w:val="center"/>
              <w:rPr>
                <w:rFonts w:ascii="Times New Roman" w:hAnsi="Times New Roman" w:cs="Times New Roman"/>
              </w:rPr>
            </w:pPr>
          </w:p>
        </w:tc>
        <w:tc>
          <w:tcPr>
            <w:tcW w:w="195" w:type="pct"/>
            <w:shd w:val="clear" w:color="auto" w:fill="auto"/>
            <w:noWrap/>
            <w:vAlign w:val="bottom"/>
            <w:hideMark/>
          </w:tcPr>
          <w:p w14:paraId="74938ACB" w14:textId="77777777" w:rsidR="00E5439F" w:rsidRPr="00272F99" w:rsidRDefault="00E5439F" w:rsidP="000F2B52">
            <w:pPr>
              <w:ind w:left="113" w:right="113"/>
              <w:jc w:val="center"/>
              <w:rPr>
                <w:rFonts w:ascii="Times New Roman" w:hAnsi="Times New Roman" w:cs="Times New Roman"/>
              </w:rPr>
            </w:pPr>
          </w:p>
        </w:tc>
        <w:tc>
          <w:tcPr>
            <w:tcW w:w="188" w:type="pct"/>
            <w:shd w:val="clear" w:color="auto" w:fill="auto"/>
            <w:noWrap/>
            <w:vAlign w:val="bottom"/>
            <w:hideMark/>
          </w:tcPr>
          <w:p w14:paraId="5B408987" w14:textId="77777777" w:rsidR="00E5439F" w:rsidRPr="00272F99" w:rsidRDefault="00E5439F" w:rsidP="000F2B52">
            <w:pPr>
              <w:ind w:left="113" w:right="113"/>
              <w:jc w:val="center"/>
              <w:rPr>
                <w:rFonts w:ascii="Times New Roman" w:hAnsi="Times New Roman" w:cs="Times New Roman"/>
              </w:rPr>
            </w:pPr>
          </w:p>
        </w:tc>
        <w:tc>
          <w:tcPr>
            <w:tcW w:w="188" w:type="pct"/>
            <w:shd w:val="clear" w:color="auto" w:fill="auto"/>
            <w:noWrap/>
            <w:vAlign w:val="bottom"/>
            <w:hideMark/>
          </w:tcPr>
          <w:p w14:paraId="55E8DC94" w14:textId="77777777" w:rsidR="00E5439F" w:rsidRPr="00272F99" w:rsidRDefault="00E5439F" w:rsidP="000F2B52">
            <w:pPr>
              <w:ind w:left="113" w:right="113"/>
              <w:jc w:val="center"/>
              <w:rPr>
                <w:rFonts w:ascii="Times New Roman" w:hAnsi="Times New Roman" w:cs="Times New Roman"/>
              </w:rPr>
            </w:pPr>
          </w:p>
        </w:tc>
        <w:tc>
          <w:tcPr>
            <w:tcW w:w="188" w:type="pct"/>
            <w:shd w:val="clear" w:color="auto" w:fill="auto"/>
            <w:noWrap/>
            <w:vAlign w:val="bottom"/>
            <w:hideMark/>
          </w:tcPr>
          <w:p w14:paraId="6163001E" w14:textId="77777777" w:rsidR="00E5439F" w:rsidRPr="00272F99" w:rsidRDefault="00E5439F" w:rsidP="000F2B52">
            <w:pPr>
              <w:ind w:left="113" w:right="113"/>
              <w:jc w:val="center"/>
              <w:rPr>
                <w:rFonts w:ascii="Times New Roman" w:hAnsi="Times New Roman" w:cs="Times New Roman"/>
              </w:rPr>
            </w:pPr>
          </w:p>
        </w:tc>
        <w:tc>
          <w:tcPr>
            <w:tcW w:w="188" w:type="pct"/>
            <w:shd w:val="clear" w:color="auto" w:fill="auto"/>
            <w:noWrap/>
            <w:vAlign w:val="bottom"/>
            <w:hideMark/>
          </w:tcPr>
          <w:p w14:paraId="2E085D62" w14:textId="77777777" w:rsidR="00E5439F" w:rsidRPr="00272F99" w:rsidRDefault="00E5439F" w:rsidP="000F2B52">
            <w:pPr>
              <w:ind w:left="113" w:right="113"/>
              <w:jc w:val="center"/>
              <w:rPr>
                <w:rFonts w:ascii="Times New Roman" w:hAnsi="Times New Roman" w:cs="Times New Roman"/>
              </w:rPr>
            </w:pPr>
          </w:p>
        </w:tc>
        <w:tc>
          <w:tcPr>
            <w:tcW w:w="187" w:type="pct"/>
            <w:shd w:val="clear" w:color="auto" w:fill="auto"/>
            <w:noWrap/>
            <w:vAlign w:val="bottom"/>
            <w:hideMark/>
          </w:tcPr>
          <w:p w14:paraId="11F35451" w14:textId="77777777" w:rsidR="00E5439F" w:rsidRPr="00272F99" w:rsidRDefault="00E5439F" w:rsidP="000F2B52">
            <w:pPr>
              <w:ind w:left="113" w:right="113"/>
              <w:jc w:val="center"/>
              <w:rPr>
                <w:rFonts w:ascii="Times New Roman" w:hAnsi="Times New Roman" w:cs="Times New Roman"/>
              </w:rPr>
            </w:pPr>
          </w:p>
        </w:tc>
        <w:tc>
          <w:tcPr>
            <w:tcW w:w="187" w:type="pct"/>
            <w:shd w:val="clear" w:color="auto" w:fill="auto"/>
            <w:noWrap/>
            <w:vAlign w:val="bottom"/>
            <w:hideMark/>
          </w:tcPr>
          <w:p w14:paraId="3EF6677D" w14:textId="77777777" w:rsidR="00E5439F" w:rsidRPr="00272F99" w:rsidRDefault="00E5439F" w:rsidP="000F2B52">
            <w:pPr>
              <w:ind w:left="113" w:right="113"/>
              <w:jc w:val="center"/>
              <w:rPr>
                <w:rFonts w:ascii="Times New Roman" w:hAnsi="Times New Roman" w:cs="Times New Roman"/>
              </w:rPr>
            </w:pPr>
          </w:p>
        </w:tc>
        <w:tc>
          <w:tcPr>
            <w:tcW w:w="186" w:type="pct"/>
            <w:shd w:val="clear" w:color="auto" w:fill="auto"/>
            <w:noWrap/>
            <w:vAlign w:val="bottom"/>
            <w:hideMark/>
          </w:tcPr>
          <w:p w14:paraId="0DED0BDE" w14:textId="77777777" w:rsidR="00E5439F" w:rsidRPr="00272F99" w:rsidRDefault="00E5439F" w:rsidP="000F2B52">
            <w:pPr>
              <w:ind w:left="113" w:right="113"/>
              <w:jc w:val="center"/>
              <w:rPr>
                <w:rFonts w:ascii="Times New Roman" w:hAnsi="Times New Roman" w:cs="Times New Roman"/>
              </w:rPr>
            </w:pPr>
          </w:p>
        </w:tc>
        <w:tc>
          <w:tcPr>
            <w:tcW w:w="198" w:type="pct"/>
            <w:shd w:val="clear" w:color="auto" w:fill="auto"/>
            <w:noWrap/>
            <w:vAlign w:val="bottom"/>
            <w:hideMark/>
          </w:tcPr>
          <w:p w14:paraId="59ECF4E0" w14:textId="77777777" w:rsidR="00E5439F" w:rsidRPr="00272F99" w:rsidRDefault="00E5439F" w:rsidP="000F2B52">
            <w:pPr>
              <w:ind w:left="113" w:right="113"/>
              <w:jc w:val="center"/>
              <w:rPr>
                <w:rFonts w:ascii="Times New Roman" w:hAnsi="Times New Roman" w:cs="Times New Roman"/>
              </w:rPr>
            </w:pPr>
          </w:p>
        </w:tc>
        <w:tc>
          <w:tcPr>
            <w:tcW w:w="185" w:type="pct"/>
            <w:shd w:val="clear" w:color="auto" w:fill="auto"/>
            <w:noWrap/>
            <w:vAlign w:val="bottom"/>
            <w:hideMark/>
          </w:tcPr>
          <w:p w14:paraId="727B1C2D" w14:textId="77777777" w:rsidR="00E5439F" w:rsidRPr="00272F99" w:rsidRDefault="00E5439F" w:rsidP="000F2B52">
            <w:pPr>
              <w:ind w:left="113" w:right="113"/>
              <w:jc w:val="center"/>
              <w:rPr>
                <w:rFonts w:ascii="Times New Roman" w:hAnsi="Times New Roman" w:cs="Times New Roman"/>
              </w:rPr>
            </w:pPr>
          </w:p>
        </w:tc>
        <w:tc>
          <w:tcPr>
            <w:tcW w:w="185" w:type="pct"/>
            <w:shd w:val="clear" w:color="auto" w:fill="auto"/>
            <w:noWrap/>
            <w:vAlign w:val="bottom"/>
            <w:hideMark/>
          </w:tcPr>
          <w:p w14:paraId="77F4CC47" w14:textId="77777777" w:rsidR="00E5439F" w:rsidRPr="00272F99" w:rsidRDefault="00E5439F" w:rsidP="000F2B52">
            <w:pPr>
              <w:ind w:left="113" w:right="113"/>
              <w:jc w:val="center"/>
              <w:rPr>
                <w:rFonts w:ascii="Times New Roman" w:hAnsi="Times New Roman" w:cs="Times New Roman"/>
              </w:rPr>
            </w:pPr>
          </w:p>
        </w:tc>
        <w:tc>
          <w:tcPr>
            <w:tcW w:w="190" w:type="pct"/>
            <w:shd w:val="clear" w:color="auto" w:fill="auto"/>
            <w:noWrap/>
            <w:vAlign w:val="bottom"/>
            <w:hideMark/>
          </w:tcPr>
          <w:p w14:paraId="054DA939" w14:textId="77777777" w:rsidR="00E5439F" w:rsidRPr="00272F99" w:rsidRDefault="00E5439F" w:rsidP="000F2B52">
            <w:pPr>
              <w:ind w:left="113" w:right="113"/>
              <w:jc w:val="center"/>
              <w:rPr>
                <w:rFonts w:ascii="Times New Roman" w:hAnsi="Times New Roman" w:cs="Times New Roman"/>
              </w:rPr>
            </w:pPr>
          </w:p>
        </w:tc>
        <w:tc>
          <w:tcPr>
            <w:tcW w:w="335" w:type="pct"/>
            <w:shd w:val="clear" w:color="auto" w:fill="auto"/>
            <w:noWrap/>
            <w:vAlign w:val="bottom"/>
            <w:hideMark/>
          </w:tcPr>
          <w:p w14:paraId="0F6192B4" w14:textId="77777777" w:rsidR="00E5439F" w:rsidRPr="00272F99" w:rsidRDefault="00E5439F" w:rsidP="000F2B52">
            <w:pPr>
              <w:ind w:left="113" w:right="113"/>
              <w:jc w:val="center"/>
              <w:rPr>
                <w:rFonts w:ascii="Times New Roman" w:hAnsi="Times New Roman" w:cs="Times New Roman"/>
              </w:rPr>
            </w:pPr>
          </w:p>
        </w:tc>
      </w:tr>
      <w:tr w:rsidR="00E5439F" w:rsidRPr="00272F99" w14:paraId="53C16CA5" w14:textId="77777777" w:rsidTr="000F2B52">
        <w:trPr>
          <w:trHeight w:val="217"/>
        </w:trPr>
        <w:tc>
          <w:tcPr>
            <w:tcW w:w="1633" w:type="pct"/>
            <w:shd w:val="clear" w:color="auto" w:fill="auto"/>
            <w:vAlign w:val="bottom"/>
            <w:hideMark/>
          </w:tcPr>
          <w:p w14:paraId="65855FD4" w14:textId="77777777" w:rsidR="00E5439F" w:rsidRPr="00272F99" w:rsidRDefault="00E5439F" w:rsidP="000F2B52">
            <w:pPr>
              <w:ind w:firstLine="0"/>
              <w:rPr>
                <w:rFonts w:ascii="Times New Roman" w:hAnsi="Times New Roman" w:cs="Times New Roman"/>
              </w:rPr>
            </w:pPr>
            <w:r w:rsidRPr="00272F99">
              <w:rPr>
                <w:rFonts w:ascii="Times New Roman" w:hAnsi="Times New Roman" w:cs="Times New Roman"/>
              </w:rPr>
              <w:t xml:space="preserve">                кг </w:t>
            </w:r>
          </w:p>
        </w:tc>
        <w:tc>
          <w:tcPr>
            <w:tcW w:w="768" w:type="pct"/>
          </w:tcPr>
          <w:p w14:paraId="48BA36E9" w14:textId="77777777" w:rsidR="00E5439F" w:rsidRPr="00272F99" w:rsidRDefault="00E5439F" w:rsidP="000F2B52">
            <w:pPr>
              <w:ind w:left="113" w:right="113"/>
              <w:jc w:val="center"/>
              <w:rPr>
                <w:rFonts w:ascii="Times New Roman" w:hAnsi="Times New Roman" w:cs="Times New Roman"/>
              </w:rPr>
            </w:pPr>
          </w:p>
        </w:tc>
        <w:tc>
          <w:tcPr>
            <w:tcW w:w="195" w:type="pct"/>
            <w:shd w:val="clear" w:color="auto" w:fill="auto"/>
            <w:noWrap/>
            <w:vAlign w:val="bottom"/>
            <w:hideMark/>
          </w:tcPr>
          <w:p w14:paraId="2AD95BE4" w14:textId="77777777" w:rsidR="00E5439F" w:rsidRPr="00272F99" w:rsidRDefault="00E5439F" w:rsidP="000F2B52">
            <w:pPr>
              <w:ind w:left="113" w:right="113"/>
              <w:jc w:val="center"/>
              <w:rPr>
                <w:rFonts w:ascii="Times New Roman" w:hAnsi="Times New Roman" w:cs="Times New Roman"/>
              </w:rPr>
            </w:pPr>
          </w:p>
        </w:tc>
        <w:tc>
          <w:tcPr>
            <w:tcW w:w="188" w:type="pct"/>
            <w:shd w:val="clear" w:color="auto" w:fill="auto"/>
            <w:noWrap/>
            <w:vAlign w:val="bottom"/>
            <w:hideMark/>
          </w:tcPr>
          <w:p w14:paraId="6FA70C19" w14:textId="77777777" w:rsidR="00E5439F" w:rsidRPr="00272F99" w:rsidRDefault="00E5439F" w:rsidP="000F2B52">
            <w:pPr>
              <w:ind w:left="113" w:right="113"/>
              <w:jc w:val="center"/>
              <w:rPr>
                <w:rFonts w:ascii="Times New Roman" w:hAnsi="Times New Roman" w:cs="Times New Roman"/>
              </w:rPr>
            </w:pPr>
          </w:p>
        </w:tc>
        <w:tc>
          <w:tcPr>
            <w:tcW w:w="188" w:type="pct"/>
            <w:shd w:val="clear" w:color="auto" w:fill="auto"/>
            <w:noWrap/>
            <w:vAlign w:val="bottom"/>
            <w:hideMark/>
          </w:tcPr>
          <w:p w14:paraId="768805DA" w14:textId="77777777" w:rsidR="00E5439F" w:rsidRPr="00272F99" w:rsidRDefault="00E5439F" w:rsidP="000F2B52">
            <w:pPr>
              <w:ind w:left="113" w:right="113"/>
              <w:jc w:val="center"/>
              <w:rPr>
                <w:rFonts w:ascii="Times New Roman" w:hAnsi="Times New Roman" w:cs="Times New Roman"/>
              </w:rPr>
            </w:pPr>
          </w:p>
        </w:tc>
        <w:tc>
          <w:tcPr>
            <w:tcW w:w="188" w:type="pct"/>
            <w:shd w:val="clear" w:color="auto" w:fill="auto"/>
            <w:noWrap/>
            <w:vAlign w:val="bottom"/>
            <w:hideMark/>
          </w:tcPr>
          <w:p w14:paraId="5B557641" w14:textId="77777777" w:rsidR="00E5439F" w:rsidRPr="00272F99" w:rsidRDefault="00E5439F" w:rsidP="000F2B52">
            <w:pPr>
              <w:ind w:left="113" w:right="113"/>
              <w:jc w:val="center"/>
              <w:rPr>
                <w:rFonts w:ascii="Times New Roman" w:hAnsi="Times New Roman" w:cs="Times New Roman"/>
              </w:rPr>
            </w:pPr>
          </w:p>
        </w:tc>
        <w:tc>
          <w:tcPr>
            <w:tcW w:w="188" w:type="pct"/>
            <w:shd w:val="clear" w:color="auto" w:fill="auto"/>
            <w:noWrap/>
            <w:vAlign w:val="bottom"/>
            <w:hideMark/>
          </w:tcPr>
          <w:p w14:paraId="78A67167" w14:textId="77777777" w:rsidR="00E5439F" w:rsidRPr="00272F99" w:rsidRDefault="00E5439F" w:rsidP="000F2B52">
            <w:pPr>
              <w:ind w:left="113" w:right="113"/>
              <w:jc w:val="center"/>
              <w:rPr>
                <w:rFonts w:ascii="Times New Roman" w:hAnsi="Times New Roman" w:cs="Times New Roman"/>
              </w:rPr>
            </w:pPr>
          </w:p>
        </w:tc>
        <w:tc>
          <w:tcPr>
            <w:tcW w:w="187" w:type="pct"/>
            <w:shd w:val="clear" w:color="auto" w:fill="auto"/>
            <w:noWrap/>
            <w:vAlign w:val="bottom"/>
            <w:hideMark/>
          </w:tcPr>
          <w:p w14:paraId="24597BCC" w14:textId="77777777" w:rsidR="00E5439F" w:rsidRPr="00272F99" w:rsidRDefault="00E5439F" w:rsidP="000F2B52">
            <w:pPr>
              <w:ind w:left="113" w:right="113"/>
              <w:jc w:val="center"/>
              <w:rPr>
                <w:rFonts w:ascii="Times New Roman" w:hAnsi="Times New Roman" w:cs="Times New Roman"/>
              </w:rPr>
            </w:pPr>
          </w:p>
        </w:tc>
        <w:tc>
          <w:tcPr>
            <w:tcW w:w="187" w:type="pct"/>
            <w:shd w:val="clear" w:color="auto" w:fill="auto"/>
            <w:noWrap/>
            <w:vAlign w:val="bottom"/>
            <w:hideMark/>
          </w:tcPr>
          <w:p w14:paraId="17EF12DC" w14:textId="77777777" w:rsidR="00E5439F" w:rsidRPr="00272F99" w:rsidRDefault="00E5439F" w:rsidP="000F2B52">
            <w:pPr>
              <w:ind w:left="113" w:right="113"/>
              <w:jc w:val="center"/>
              <w:rPr>
                <w:rFonts w:ascii="Times New Roman" w:hAnsi="Times New Roman" w:cs="Times New Roman"/>
              </w:rPr>
            </w:pPr>
          </w:p>
        </w:tc>
        <w:tc>
          <w:tcPr>
            <w:tcW w:w="186" w:type="pct"/>
            <w:shd w:val="clear" w:color="auto" w:fill="auto"/>
            <w:noWrap/>
            <w:vAlign w:val="bottom"/>
            <w:hideMark/>
          </w:tcPr>
          <w:p w14:paraId="49B33BEB" w14:textId="77777777" w:rsidR="00E5439F" w:rsidRPr="00272F99" w:rsidRDefault="00E5439F" w:rsidP="000F2B52">
            <w:pPr>
              <w:ind w:left="113" w:right="113"/>
              <w:jc w:val="center"/>
              <w:rPr>
                <w:rFonts w:ascii="Times New Roman" w:hAnsi="Times New Roman" w:cs="Times New Roman"/>
              </w:rPr>
            </w:pPr>
          </w:p>
        </w:tc>
        <w:tc>
          <w:tcPr>
            <w:tcW w:w="198" w:type="pct"/>
            <w:shd w:val="clear" w:color="auto" w:fill="auto"/>
            <w:noWrap/>
            <w:vAlign w:val="bottom"/>
            <w:hideMark/>
          </w:tcPr>
          <w:p w14:paraId="7C0E7079" w14:textId="77777777" w:rsidR="00E5439F" w:rsidRPr="00272F99" w:rsidRDefault="00E5439F" w:rsidP="000F2B52">
            <w:pPr>
              <w:ind w:left="113" w:right="113"/>
              <w:jc w:val="center"/>
              <w:rPr>
                <w:rFonts w:ascii="Times New Roman" w:hAnsi="Times New Roman" w:cs="Times New Roman"/>
              </w:rPr>
            </w:pPr>
          </w:p>
        </w:tc>
        <w:tc>
          <w:tcPr>
            <w:tcW w:w="185" w:type="pct"/>
            <w:shd w:val="clear" w:color="auto" w:fill="auto"/>
            <w:noWrap/>
            <w:vAlign w:val="bottom"/>
            <w:hideMark/>
          </w:tcPr>
          <w:p w14:paraId="50FDC472" w14:textId="77777777" w:rsidR="00E5439F" w:rsidRPr="00272F99" w:rsidRDefault="00E5439F" w:rsidP="000F2B52">
            <w:pPr>
              <w:ind w:left="113" w:right="113"/>
              <w:jc w:val="center"/>
              <w:rPr>
                <w:rFonts w:ascii="Times New Roman" w:hAnsi="Times New Roman" w:cs="Times New Roman"/>
              </w:rPr>
            </w:pPr>
          </w:p>
        </w:tc>
        <w:tc>
          <w:tcPr>
            <w:tcW w:w="185" w:type="pct"/>
            <w:shd w:val="clear" w:color="auto" w:fill="auto"/>
            <w:noWrap/>
            <w:vAlign w:val="bottom"/>
            <w:hideMark/>
          </w:tcPr>
          <w:p w14:paraId="3266383C" w14:textId="77777777" w:rsidR="00E5439F" w:rsidRPr="00272F99" w:rsidRDefault="00E5439F" w:rsidP="000F2B52">
            <w:pPr>
              <w:ind w:left="113" w:right="113"/>
              <w:jc w:val="center"/>
              <w:rPr>
                <w:rFonts w:ascii="Times New Roman" w:hAnsi="Times New Roman" w:cs="Times New Roman"/>
              </w:rPr>
            </w:pPr>
          </w:p>
        </w:tc>
        <w:tc>
          <w:tcPr>
            <w:tcW w:w="190" w:type="pct"/>
            <w:shd w:val="clear" w:color="auto" w:fill="auto"/>
            <w:noWrap/>
            <w:vAlign w:val="bottom"/>
            <w:hideMark/>
          </w:tcPr>
          <w:p w14:paraId="16882214" w14:textId="77777777" w:rsidR="00E5439F" w:rsidRPr="00272F99" w:rsidRDefault="00E5439F" w:rsidP="000F2B52">
            <w:pPr>
              <w:ind w:left="113" w:right="113"/>
              <w:jc w:val="center"/>
              <w:rPr>
                <w:rFonts w:ascii="Times New Roman" w:hAnsi="Times New Roman" w:cs="Times New Roman"/>
              </w:rPr>
            </w:pPr>
          </w:p>
        </w:tc>
        <w:tc>
          <w:tcPr>
            <w:tcW w:w="335" w:type="pct"/>
            <w:shd w:val="clear" w:color="auto" w:fill="auto"/>
            <w:noWrap/>
            <w:vAlign w:val="bottom"/>
            <w:hideMark/>
          </w:tcPr>
          <w:p w14:paraId="7F90094B" w14:textId="77777777" w:rsidR="00E5439F" w:rsidRPr="00272F99" w:rsidRDefault="00E5439F" w:rsidP="000F2B52">
            <w:pPr>
              <w:ind w:left="113" w:right="113"/>
              <w:jc w:val="center"/>
              <w:rPr>
                <w:rFonts w:ascii="Times New Roman" w:hAnsi="Times New Roman" w:cs="Times New Roman"/>
              </w:rPr>
            </w:pPr>
          </w:p>
        </w:tc>
      </w:tr>
      <w:tr w:rsidR="00E5439F" w:rsidRPr="00272F99" w14:paraId="4B9F2D6E" w14:textId="77777777" w:rsidTr="000F2B52">
        <w:trPr>
          <w:trHeight w:val="217"/>
        </w:trPr>
        <w:tc>
          <w:tcPr>
            <w:tcW w:w="1633" w:type="pct"/>
            <w:shd w:val="clear" w:color="auto" w:fill="auto"/>
            <w:vAlign w:val="bottom"/>
            <w:hideMark/>
          </w:tcPr>
          <w:p w14:paraId="3E71CD15" w14:textId="77777777" w:rsidR="00E5439F" w:rsidRPr="00272F99" w:rsidRDefault="00E5439F" w:rsidP="000F2B52">
            <w:pPr>
              <w:ind w:firstLine="0"/>
              <w:rPr>
                <w:rFonts w:ascii="Times New Roman" w:hAnsi="Times New Roman" w:cs="Times New Roman"/>
              </w:rPr>
            </w:pPr>
            <w:r w:rsidRPr="00272F99">
              <w:rPr>
                <w:rFonts w:ascii="Times New Roman" w:hAnsi="Times New Roman" w:cs="Times New Roman"/>
              </w:rPr>
              <w:t>Выбраковано, пало</w:t>
            </w:r>
          </w:p>
        </w:tc>
        <w:tc>
          <w:tcPr>
            <w:tcW w:w="768" w:type="pct"/>
          </w:tcPr>
          <w:p w14:paraId="2ED581FC" w14:textId="77777777" w:rsidR="00E5439F" w:rsidRPr="00272F99" w:rsidRDefault="00E5439F" w:rsidP="000F2B52">
            <w:pPr>
              <w:ind w:left="113" w:right="113"/>
              <w:jc w:val="center"/>
              <w:rPr>
                <w:rFonts w:ascii="Times New Roman" w:hAnsi="Times New Roman" w:cs="Times New Roman"/>
              </w:rPr>
            </w:pPr>
          </w:p>
        </w:tc>
        <w:tc>
          <w:tcPr>
            <w:tcW w:w="195" w:type="pct"/>
            <w:shd w:val="clear" w:color="auto" w:fill="auto"/>
            <w:noWrap/>
            <w:vAlign w:val="bottom"/>
            <w:hideMark/>
          </w:tcPr>
          <w:p w14:paraId="4FE874D7"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8" w:type="pct"/>
            <w:shd w:val="clear" w:color="auto" w:fill="auto"/>
            <w:noWrap/>
            <w:vAlign w:val="bottom"/>
            <w:hideMark/>
          </w:tcPr>
          <w:p w14:paraId="23D74335"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8" w:type="pct"/>
            <w:shd w:val="clear" w:color="auto" w:fill="auto"/>
            <w:noWrap/>
            <w:vAlign w:val="bottom"/>
            <w:hideMark/>
          </w:tcPr>
          <w:p w14:paraId="143A1FB3"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8" w:type="pct"/>
            <w:shd w:val="clear" w:color="auto" w:fill="auto"/>
            <w:noWrap/>
            <w:vAlign w:val="bottom"/>
            <w:hideMark/>
          </w:tcPr>
          <w:p w14:paraId="14DEC888"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8" w:type="pct"/>
            <w:shd w:val="clear" w:color="auto" w:fill="auto"/>
            <w:noWrap/>
            <w:vAlign w:val="bottom"/>
            <w:hideMark/>
          </w:tcPr>
          <w:p w14:paraId="41BFCD37"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7" w:type="pct"/>
            <w:shd w:val="clear" w:color="auto" w:fill="auto"/>
            <w:noWrap/>
            <w:vAlign w:val="bottom"/>
            <w:hideMark/>
          </w:tcPr>
          <w:p w14:paraId="76309F94"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7" w:type="pct"/>
            <w:shd w:val="clear" w:color="auto" w:fill="auto"/>
            <w:noWrap/>
            <w:vAlign w:val="bottom"/>
            <w:hideMark/>
          </w:tcPr>
          <w:p w14:paraId="4266E07C"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6" w:type="pct"/>
            <w:shd w:val="clear" w:color="auto" w:fill="auto"/>
            <w:noWrap/>
            <w:vAlign w:val="bottom"/>
            <w:hideMark/>
          </w:tcPr>
          <w:p w14:paraId="7FBEC84A"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98" w:type="pct"/>
            <w:shd w:val="clear" w:color="auto" w:fill="auto"/>
            <w:noWrap/>
            <w:vAlign w:val="bottom"/>
            <w:hideMark/>
          </w:tcPr>
          <w:p w14:paraId="5516B784"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5" w:type="pct"/>
            <w:shd w:val="clear" w:color="auto" w:fill="auto"/>
            <w:noWrap/>
            <w:vAlign w:val="bottom"/>
            <w:hideMark/>
          </w:tcPr>
          <w:p w14:paraId="638B2DE0"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5" w:type="pct"/>
            <w:shd w:val="clear" w:color="auto" w:fill="auto"/>
            <w:noWrap/>
            <w:vAlign w:val="bottom"/>
            <w:hideMark/>
          </w:tcPr>
          <w:p w14:paraId="6D6BCBEE"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90" w:type="pct"/>
            <w:shd w:val="clear" w:color="auto" w:fill="auto"/>
            <w:noWrap/>
            <w:vAlign w:val="bottom"/>
            <w:hideMark/>
          </w:tcPr>
          <w:p w14:paraId="5B7B5655"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335" w:type="pct"/>
            <w:shd w:val="clear" w:color="auto" w:fill="auto"/>
            <w:noWrap/>
            <w:vAlign w:val="bottom"/>
            <w:hideMark/>
          </w:tcPr>
          <w:p w14:paraId="25ABD1DF"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r>
      <w:tr w:rsidR="00E5439F" w:rsidRPr="00272F99" w14:paraId="5BCD359A" w14:textId="77777777" w:rsidTr="000F2B52">
        <w:trPr>
          <w:trHeight w:val="257"/>
        </w:trPr>
        <w:tc>
          <w:tcPr>
            <w:tcW w:w="1633" w:type="pct"/>
            <w:shd w:val="clear" w:color="auto" w:fill="auto"/>
            <w:vAlign w:val="bottom"/>
            <w:hideMark/>
          </w:tcPr>
          <w:p w14:paraId="349EB180" w14:textId="77777777" w:rsidR="00E5439F" w:rsidRPr="00272F99" w:rsidRDefault="00E5439F" w:rsidP="000F2B52">
            <w:pPr>
              <w:ind w:firstLine="0"/>
              <w:rPr>
                <w:rFonts w:ascii="Times New Roman" w:hAnsi="Times New Roman" w:cs="Times New Roman"/>
              </w:rPr>
            </w:pPr>
            <w:r w:rsidRPr="00272F99">
              <w:rPr>
                <w:rFonts w:ascii="Times New Roman" w:hAnsi="Times New Roman" w:cs="Times New Roman"/>
              </w:rPr>
              <w:t>Сдача на мясо: голов</w:t>
            </w:r>
          </w:p>
        </w:tc>
        <w:tc>
          <w:tcPr>
            <w:tcW w:w="768" w:type="pct"/>
          </w:tcPr>
          <w:p w14:paraId="470C3B7D" w14:textId="77777777" w:rsidR="00E5439F" w:rsidRPr="00272F99" w:rsidRDefault="00E5439F" w:rsidP="000F2B52">
            <w:pPr>
              <w:ind w:left="113" w:right="113"/>
              <w:jc w:val="center"/>
              <w:rPr>
                <w:rFonts w:ascii="Times New Roman" w:hAnsi="Times New Roman" w:cs="Times New Roman"/>
              </w:rPr>
            </w:pPr>
          </w:p>
        </w:tc>
        <w:tc>
          <w:tcPr>
            <w:tcW w:w="195" w:type="pct"/>
            <w:shd w:val="clear" w:color="auto" w:fill="auto"/>
            <w:noWrap/>
            <w:vAlign w:val="bottom"/>
            <w:hideMark/>
          </w:tcPr>
          <w:p w14:paraId="3B5308E5"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8" w:type="pct"/>
            <w:shd w:val="clear" w:color="auto" w:fill="auto"/>
            <w:noWrap/>
            <w:vAlign w:val="bottom"/>
            <w:hideMark/>
          </w:tcPr>
          <w:p w14:paraId="7B8914E6"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8" w:type="pct"/>
            <w:shd w:val="clear" w:color="auto" w:fill="auto"/>
            <w:noWrap/>
            <w:vAlign w:val="bottom"/>
            <w:hideMark/>
          </w:tcPr>
          <w:p w14:paraId="54F3C858"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8" w:type="pct"/>
            <w:shd w:val="clear" w:color="auto" w:fill="auto"/>
            <w:noWrap/>
            <w:vAlign w:val="bottom"/>
            <w:hideMark/>
          </w:tcPr>
          <w:p w14:paraId="2759BD80"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8" w:type="pct"/>
            <w:shd w:val="clear" w:color="auto" w:fill="auto"/>
            <w:noWrap/>
            <w:vAlign w:val="bottom"/>
            <w:hideMark/>
          </w:tcPr>
          <w:p w14:paraId="38C78FB2"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7" w:type="pct"/>
            <w:shd w:val="clear" w:color="auto" w:fill="auto"/>
            <w:noWrap/>
            <w:vAlign w:val="bottom"/>
            <w:hideMark/>
          </w:tcPr>
          <w:p w14:paraId="5AE08258"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7" w:type="pct"/>
            <w:shd w:val="clear" w:color="auto" w:fill="auto"/>
            <w:noWrap/>
            <w:vAlign w:val="bottom"/>
            <w:hideMark/>
          </w:tcPr>
          <w:p w14:paraId="71F54C46"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6" w:type="pct"/>
            <w:shd w:val="clear" w:color="auto" w:fill="auto"/>
            <w:noWrap/>
            <w:vAlign w:val="bottom"/>
            <w:hideMark/>
          </w:tcPr>
          <w:p w14:paraId="6A7BFF41"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98" w:type="pct"/>
            <w:shd w:val="clear" w:color="auto" w:fill="auto"/>
            <w:noWrap/>
            <w:vAlign w:val="bottom"/>
            <w:hideMark/>
          </w:tcPr>
          <w:p w14:paraId="31FC5B1F"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5" w:type="pct"/>
            <w:shd w:val="clear" w:color="auto" w:fill="auto"/>
            <w:noWrap/>
            <w:vAlign w:val="bottom"/>
            <w:hideMark/>
          </w:tcPr>
          <w:p w14:paraId="39408D6D"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5" w:type="pct"/>
            <w:shd w:val="clear" w:color="auto" w:fill="auto"/>
            <w:noWrap/>
            <w:vAlign w:val="bottom"/>
            <w:hideMark/>
          </w:tcPr>
          <w:p w14:paraId="7C7E6E47"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90" w:type="pct"/>
            <w:shd w:val="clear" w:color="auto" w:fill="auto"/>
            <w:noWrap/>
            <w:vAlign w:val="bottom"/>
            <w:hideMark/>
          </w:tcPr>
          <w:p w14:paraId="19599846"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335" w:type="pct"/>
            <w:shd w:val="clear" w:color="auto" w:fill="auto"/>
            <w:noWrap/>
            <w:vAlign w:val="bottom"/>
            <w:hideMark/>
          </w:tcPr>
          <w:p w14:paraId="1D338049"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r>
      <w:tr w:rsidR="00E5439F" w:rsidRPr="00272F99" w14:paraId="6054653A" w14:textId="77777777" w:rsidTr="000F2B52">
        <w:trPr>
          <w:trHeight w:val="257"/>
        </w:trPr>
        <w:tc>
          <w:tcPr>
            <w:tcW w:w="1633" w:type="pct"/>
            <w:shd w:val="clear" w:color="auto" w:fill="auto"/>
            <w:vAlign w:val="bottom"/>
            <w:hideMark/>
          </w:tcPr>
          <w:p w14:paraId="6A8E40EA" w14:textId="77777777" w:rsidR="00E5439F" w:rsidRPr="00272F99" w:rsidRDefault="00E5439F" w:rsidP="000F2B52">
            <w:pPr>
              <w:ind w:firstLine="0"/>
              <w:rPr>
                <w:rFonts w:ascii="Times New Roman" w:hAnsi="Times New Roman" w:cs="Times New Roman"/>
              </w:rPr>
            </w:pPr>
            <w:r w:rsidRPr="00272F99">
              <w:rPr>
                <w:rFonts w:ascii="Times New Roman" w:hAnsi="Times New Roman" w:cs="Times New Roman"/>
              </w:rPr>
              <w:t xml:space="preserve">                          кг</w:t>
            </w:r>
          </w:p>
        </w:tc>
        <w:tc>
          <w:tcPr>
            <w:tcW w:w="768" w:type="pct"/>
          </w:tcPr>
          <w:p w14:paraId="6E5D4764" w14:textId="77777777" w:rsidR="00E5439F" w:rsidRPr="00272F99" w:rsidRDefault="00E5439F" w:rsidP="000F2B52">
            <w:pPr>
              <w:ind w:left="113" w:right="113"/>
              <w:jc w:val="center"/>
              <w:rPr>
                <w:rFonts w:ascii="Times New Roman" w:hAnsi="Times New Roman" w:cs="Times New Roman"/>
              </w:rPr>
            </w:pPr>
          </w:p>
        </w:tc>
        <w:tc>
          <w:tcPr>
            <w:tcW w:w="195" w:type="pct"/>
            <w:shd w:val="clear" w:color="auto" w:fill="auto"/>
            <w:noWrap/>
            <w:vAlign w:val="bottom"/>
            <w:hideMark/>
          </w:tcPr>
          <w:p w14:paraId="0B88C73C" w14:textId="77777777" w:rsidR="00E5439F" w:rsidRPr="00272F99" w:rsidRDefault="00E5439F" w:rsidP="000F2B52">
            <w:pPr>
              <w:ind w:left="113" w:right="113"/>
              <w:jc w:val="center"/>
              <w:rPr>
                <w:rFonts w:ascii="Times New Roman" w:hAnsi="Times New Roman" w:cs="Times New Roman"/>
              </w:rPr>
            </w:pPr>
          </w:p>
        </w:tc>
        <w:tc>
          <w:tcPr>
            <w:tcW w:w="188" w:type="pct"/>
            <w:shd w:val="clear" w:color="auto" w:fill="auto"/>
            <w:noWrap/>
            <w:vAlign w:val="bottom"/>
            <w:hideMark/>
          </w:tcPr>
          <w:p w14:paraId="194FFEAC" w14:textId="77777777" w:rsidR="00E5439F" w:rsidRPr="00272F99" w:rsidRDefault="00E5439F" w:rsidP="000F2B52">
            <w:pPr>
              <w:ind w:left="113" w:right="113"/>
              <w:jc w:val="center"/>
              <w:rPr>
                <w:rFonts w:ascii="Times New Roman" w:hAnsi="Times New Roman" w:cs="Times New Roman"/>
              </w:rPr>
            </w:pPr>
          </w:p>
        </w:tc>
        <w:tc>
          <w:tcPr>
            <w:tcW w:w="188" w:type="pct"/>
            <w:shd w:val="clear" w:color="auto" w:fill="auto"/>
            <w:noWrap/>
            <w:vAlign w:val="bottom"/>
            <w:hideMark/>
          </w:tcPr>
          <w:p w14:paraId="2CE9D6F7" w14:textId="77777777" w:rsidR="00E5439F" w:rsidRPr="00272F99" w:rsidRDefault="00E5439F" w:rsidP="000F2B52">
            <w:pPr>
              <w:ind w:left="113" w:right="113"/>
              <w:jc w:val="center"/>
              <w:rPr>
                <w:rFonts w:ascii="Times New Roman" w:hAnsi="Times New Roman" w:cs="Times New Roman"/>
              </w:rPr>
            </w:pPr>
          </w:p>
        </w:tc>
        <w:tc>
          <w:tcPr>
            <w:tcW w:w="188" w:type="pct"/>
            <w:shd w:val="clear" w:color="auto" w:fill="auto"/>
            <w:noWrap/>
            <w:vAlign w:val="bottom"/>
            <w:hideMark/>
          </w:tcPr>
          <w:p w14:paraId="21E88A57" w14:textId="77777777" w:rsidR="00E5439F" w:rsidRPr="00272F99" w:rsidRDefault="00E5439F" w:rsidP="000F2B52">
            <w:pPr>
              <w:ind w:left="113" w:right="113"/>
              <w:jc w:val="center"/>
              <w:rPr>
                <w:rFonts w:ascii="Times New Roman" w:hAnsi="Times New Roman" w:cs="Times New Roman"/>
              </w:rPr>
            </w:pPr>
          </w:p>
        </w:tc>
        <w:tc>
          <w:tcPr>
            <w:tcW w:w="188" w:type="pct"/>
            <w:shd w:val="clear" w:color="auto" w:fill="auto"/>
            <w:noWrap/>
            <w:vAlign w:val="bottom"/>
            <w:hideMark/>
          </w:tcPr>
          <w:p w14:paraId="710FDF74" w14:textId="77777777" w:rsidR="00E5439F" w:rsidRPr="00272F99" w:rsidRDefault="00E5439F" w:rsidP="000F2B52">
            <w:pPr>
              <w:ind w:left="113" w:right="113"/>
              <w:jc w:val="center"/>
              <w:rPr>
                <w:rFonts w:ascii="Times New Roman" w:hAnsi="Times New Roman" w:cs="Times New Roman"/>
              </w:rPr>
            </w:pPr>
          </w:p>
        </w:tc>
        <w:tc>
          <w:tcPr>
            <w:tcW w:w="187" w:type="pct"/>
            <w:shd w:val="clear" w:color="auto" w:fill="auto"/>
            <w:noWrap/>
            <w:vAlign w:val="bottom"/>
            <w:hideMark/>
          </w:tcPr>
          <w:p w14:paraId="08FC59A8" w14:textId="77777777" w:rsidR="00E5439F" w:rsidRPr="00272F99" w:rsidRDefault="00E5439F" w:rsidP="000F2B52">
            <w:pPr>
              <w:ind w:left="113" w:right="113"/>
              <w:jc w:val="center"/>
              <w:rPr>
                <w:rFonts w:ascii="Times New Roman" w:hAnsi="Times New Roman" w:cs="Times New Roman"/>
              </w:rPr>
            </w:pPr>
          </w:p>
        </w:tc>
        <w:tc>
          <w:tcPr>
            <w:tcW w:w="187" w:type="pct"/>
            <w:shd w:val="clear" w:color="auto" w:fill="auto"/>
            <w:noWrap/>
            <w:vAlign w:val="bottom"/>
            <w:hideMark/>
          </w:tcPr>
          <w:p w14:paraId="540846E4" w14:textId="77777777" w:rsidR="00E5439F" w:rsidRPr="00272F99" w:rsidRDefault="00E5439F" w:rsidP="000F2B52">
            <w:pPr>
              <w:ind w:left="113" w:right="113"/>
              <w:jc w:val="center"/>
              <w:rPr>
                <w:rFonts w:ascii="Times New Roman" w:hAnsi="Times New Roman" w:cs="Times New Roman"/>
              </w:rPr>
            </w:pPr>
          </w:p>
        </w:tc>
        <w:tc>
          <w:tcPr>
            <w:tcW w:w="186" w:type="pct"/>
            <w:shd w:val="clear" w:color="auto" w:fill="auto"/>
            <w:noWrap/>
            <w:vAlign w:val="bottom"/>
            <w:hideMark/>
          </w:tcPr>
          <w:p w14:paraId="5C946FE5" w14:textId="77777777" w:rsidR="00E5439F" w:rsidRPr="00272F99" w:rsidRDefault="00E5439F" w:rsidP="000F2B52">
            <w:pPr>
              <w:ind w:left="113" w:right="113"/>
              <w:jc w:val="center"/>
              <w:rPr>
                <w:rFonts w:ascii="Times New Roman" w:hAnsi="Times New Roman" w:cs="Times New Roman"/>
              </w:rPr>
            </w:pPr>
          </w:p>
        </w:tc>
        <w:tc>
          <w:tcPr>
            <w:tcW w:w="198" w:type="pct"/>
            <w:shd w:val="clear" w:color="auto" w:fill="auto"/>
            <w:noWrap/>
            <w:vAlign w:val="bottom"/>
            <w:hideMark/>
          </w:tcPr>
          <w:p w14:paraId="45958094" w14:textId="77777777" w:rsidR="00E5439F" w:rsidRPr="00272F99" w:rsidRDefault="00E5439F" w:rsidP="000F2B52">
            <w:pPr>
              <w:ind w:left="113" w:right="113"/>
              <w:jc w:val="center"/>
              <w:rPr>
                <w:rFonts w:ascii="Times New Roman" w:hAnsi="Times New Roman" w:cs="Times New Roman"/>
              </w:rPr>
            </w:pPr>
          </w:p>
        </w:tc>
        <w:tc>
          <w:tcPr>
            <w:tcW w:w="185" w:type="pct"/>
            <w:shd w:val="clear" w:color="auto" w:fill="auto"/>
            <w:noWrap/>
            <w:vAlign w:val="bottom"/>
            <w:hideMark/>
          </w:tcPr>
          <w:p w14:paraId="1372862F" w14:textId="77777777" w:rsidR="00E5439F" w:rsidRPr="00272F99" w:rsidRDefault="00E5439F" w:rsidP="000F2B52">
            <w:pPr>
              <w:ind w:left="113" w:right="113"/>
              <w:jc w:val="center"/>
              <w:rPr>
                <w:rFonts w:ascii="Times New Roman" w:hAnsi="Times New Roman" w:cs="Times New Roman"/>
              </w:rPr>
            </w:pPr>
          </w:p>
        </w:tc>
        <w:tc>
          <w:tcPr>
            <w:tcW w:w="185" w:type="pct"/>
            <w:shd w:val="clear" w:color="auto" w:fill="auto"/>
            <w:noWrap/>
            <w:vAlign w:val="bottom"/>
            <w:hideMark/>
          </w:tcPr>
          <w:p w14:paraId="2B927970" w14:textId="77777777" w:rsidR="00E5439F" w:rsidRPr="00272F99" w:rsidRDefault="00E5439F" w:rsidP="000F2B52">
            <w:pPr>
              <w:ind w:left="113" w:right="113"/>
              <w:jc w:val="center"/>
              <w:rPr>
                <w:rFonts w:ascii="Times New Roman" w:hAnsi="Times New Roman" w:cs="Times New Roman"/>
              </w:rPr>
            </w:pPr>
          </w:p>
        </w:tc>
        <w:tc>
          <w:tcPr>
            <w:tcW w:w="190" w:type="pct"/>
            <w:shd w:val="clear" w:color="auto" w:fill="auto"/>
            <w:noWrap/>
            <w:vAlign w:val="bottom"/>
            <w:hideMark/>
          </w:tcPr>
          <w:p w14:paraId="2D4998A7" w14:textId="77777777" w:rsidR="00E5439F" w:rsidRPr="00272F99" w:rsidRDefault="00E5439F" w:rsidP="000F2B52">
            <w:pPr>
              <w:ind w:left="113" w:right="113"/>
              <w:jc w:val="center"/>
              <w:rPr>
                <w:rFonts w:ascii="Times New Roman" w:hAnsi="Times New Roman" w:cs="Times New Roman"/>
              </w:rPr>
            </w:pPr>
          </w:p>
        </w:tc>
        <w:tc>
          <w:tcPr>
            <w:tcW w:w="335" w:type="pct"/>
            <w:shd w:val="clear" w:color="auto" w:fill="auto"/>
            <w:noWrap/>
            <w:vAlign w:val="bottom"/>
            <w:hideMark/>
          </w:tcPr>
          <w:p w14:paraId="7B7205C6" w14:textId="77777777" w:rsidR="00E5439F" w:rsidRPr="00272F99" w:rsidRDefault="00E5439F" w:rsidP="000F2B52">
            <w:pPr>
              <w:ind w:left="113" w:right="113"/>
              <w:jc w:val="center"/>
              <w:rPr>
                <w:rFonts w:ascii="Times New Roman" w:hAnsi="Times New Roman" w:cs="Times New Roman"/>
              </w:rPr>
            </w:pPr>
          </w:p>
        </w:tc>
      </w:tr>
      <w:tr w:rsidR="00E5439F" w:rsidRPr="00272F99" w14:paraId="4E6375D2" w14:textId="77777777" w:rsidTr="000F2B52">
        <w:trPr>
          <w:trHeight w:val="317"/>
        </w:trPr>
        <w:tc>
          <w:tcPr>
            <w:tcW w:w="1633" w:type="pct"/>
            <w:shd w:val="clear" w:color="auto" w:fill="auto"/>
            <w:vAlign w:val="bottom"/>
            <w:hideMark/>
          </w:tcPr>
          <w:p w14:paraId="20BC5C48" w14:textId="77777777" w:rsidR="00E5439F" w:rsidRPr="00272F99" w:rsidRDefault="00E5439F" w:rsidP="000F2B52">
            <w:pPr>
              <w:ind w:firstLine="0"/>
              <w:rPr>
                <w:rFonts w:ascii="Times New Roman" w:hAnsi="Times New Roman" w:cs="Times New Roman"/>
                <w:b/>
                <w:bCs/>
              </w:rPr>
            </w:pPr>
            <w:r w:rsidRPr="00272F99">
              <w:rPr>
                <w:rFonts w:ascii="Times New Roman" w:hAnsi="Times New Roman" w:cs="Times New Roman"/>
                <w:b/>
                <w:bCs/>
              </w:rPr>
              <w:t>Птица старше 150 дней</w:t>
            </w:r>
          </w:p>
        </w:tc>
        <w:tc>
          <w:tcPr>
            <w:tcW w:w="768" w:type="pct"/>
          </w:tcPr>
          <w:p w14:paraId="752CF372" w14:textId="77777777" w:rsidR="00E5439F" w:rsidRPr="00272F99" w:rsidRDefault="00E5439F" w:rsidP="000F2B52">
            <w:pPr>
              <w:ind w:left="113" w:right="113"/>
              <w:jc w:val="center"/>
              <w:rPr>
                <w:rFonts w:ascii="Times New Roman" w:hAnsi="Times New Roman" w:cs="Times New Roman"/>
              </w:rPr>
            </w:pPr>
          </w:p>
        </w:tc>
        <w:tc>
          <w:tcPr>
            <w:tcW w:w="195" w:type="pct"/>
            <w:shd w:val="clear" w:color="auto" w:fill="auto"/>
            <w:noWrap/>
            <w:vAlign w:val="bottom"/>
            <w:hideMark/>
          </w:tcPr>
          <w:p w14:paraId="58844C95"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8" w:type="pct"/>
            <w:shd w:val="clear" w:color="auto" w:fill="auto"/>
            <w:noWrap/>
            <w:vAlign w:val="bottom"/>
            <w:hideMark/>
          </w:tcPr>
          <w:p w14:paraId="667AC6D2"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8" w:type="pct"/>
            <w:shd w:val="clear" w:color="auto" w:fill="auto"/>
            <w:noWrap/>
            <w:vAlign w:val="bottom"/>
            <w:hideMark/>
          </w:tcPr>
          <w:p w14:paraId="0F2A4633"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8" w:type="pct"/>
            <w:shd w:val="clear" w:color="auto" w:fill="auto"/>
            <w:noWrap/>
            <w:vAlign w:val="bottom"/>
            <w:hideMark/>
          </w:tcPr>
          <w:p w14:paraId="63D3D92F"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8" w:type="pct"/>
            <w:shd w:val="clear" w:color="auto" w:fill="auto"/>
            <w:noWrap/>
            <w:vAlign w:val="bottom"/>
            <w:hideMark/>
          </w:tcPr>
          <w:p w14:paraId="513FC4ED"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7" w:type="pct"/>
            <w:shd w:val="clear" w:color="auto" w:fill="auto"/>
            <w:noWrap/>
            <w:vAlign w:val="bottom"/>
            <w:hideMark/>
          </w:tcPr>
          <w:p w14:paraId="1672A4AC"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7" w:type="pct"/>
            <w:shd w:val="clear" w:color="auto" w:fill="auto"/>
            <w:noWrap/>
            <w:vAlign w:val="bottom"/>
            <w:hideMark/>
          </w:tcPr>
          <w:p w14:paraId="47241587"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6" w:type="pct"/>
            <w:shd w:val="clear" w:color="auto" w:fill="auto"/>
            <w:noWrap/>
            <w:vAlign w:val="bottom"/>
            <w:hideMark/>
          </w:tcPr>
          <w:p w14:paraId="4E5ABAFA"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98" w:type="pct"/>
            <w:shd w:val="clear" w:color="auto" w:fill="auto"/>
            <w:noWrap/>
            <w:vAlign w:val="bottom"/>
            <w:hideMark/>
          </w:tcPr>
          <w:p w14:paraId="09C3E7FC"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5" w:type="pct"/>
            <w:shd w:val="clear" w:color="auto" w:fill="auto"/>
            <w:noWrap/>
            <w:vAlign w:val="bottom"/>
            <w:hideMark/>
          </w:tcPr>
          <w:p w14:paraId="3BA755E3"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5" w:type="pct"/>
            <w:shd w:val="clear" w:color="auto" w:fill="auto"/>
            <w:noWrap/>
            <w:vAlign w:val="bottom"/>
            <w:hideMark/>
          </w:tcPr>
          <w:p w14:paraId="1D96A6CE"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90" w:type="pct"/>
            <w:shd w:val="clear" w:color="auto" w:fill="auto"/>
            <w:noWrap/>
            <w:vAlign w:val="bottom"/>
            <w:hideMark/>
          </w:tcPr>
          <w:p w14:paraId="3789EF4C"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335" w:type="pct"/>
            <w:shd w:val="clear" w:color="auto" w:fill="auto"/>
            <w:noWrap/>
            <w:vAlign w:val="bottom"/>
            <w:hideMark/>
          </w:tcPr>
          <w:p w14:paraId="41AE14DF"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r>
      <w:tr w:rsidR="00E5439F" w:rsidRPr="00272F99" w14:paraId="2574EF4F" w14:textId="77777777" w:rsidTr="000F2B52">
        <w:trPr>
          <w:trHeight w:val="137"/>
        </w:trPr>
        <w:tc>
          <w:tcPr>
            <w:tcW w:w="1633" w:type="pct"/>
            <w:shd w:val="clear" w:color="auto" w:fill="auto"/>
            <w:vAlign w:val="bottom"/>
            <w:hideMark/>
          </w:tcPr>
          <w:p w14:paraId="58ABC5B7" w14:textId="77777777" w:rsidR="00E5439F" w:rsidRPr="00272F99" w:rsidRDefault="00E5439F" w:rsidP="000F2B52">
            <w:pPr>
              <w:ind w:firstLine="0"/>
              <w:rPr>
                <w:rFonts w:ascii="Times New Roman" w:hAnsi="Times New Roman" w:cs="Times New Roman"/>
              </w:rPr>
            </w:pPr>
            <w:r w:rsidRPr="00272F99">
              <w:rPr>
                <w:rFonts w:ascii="Times New Roman" w:hAnsi="Times New Roman" w:cs="Times New Roman"/>
              </w:rPr>
              <w:t>Наличие на начало месяца</w:t>
            </w:r>
          </w:p>
        </w:tc>
        <w:tc>
          <w:tcPr>
            <w:tcW w:w="768" w:type="pct"/>
          </w:tcPr>
          <w:p w14:paraId="50CCE1CF" w14:textId="77777777" w:rsidR="00E5439F" w:rsidRPr="00272F99" w:rsidRDefault="00E5439F" w:rsidP="000F2B52">
            <w:pPr>
              <w:ind w:left="113" w:right="113"/>
              <w:jc w:val="center"/>
              <w:rPr>
                <w:rFonts w:ascii="Times New Roman" w:hAnsi="Times New Roman" w:cs="Times New Roman"/>
              </w:rPr>
            </w:pPr>
          </w:p>
        </w:tc>
        <w:tc>
          <w:tcPr>
            <w:tcW w:w="195" w:type="pct"/>
            <w:shd w:val="clear" w:color="auto" w:fill="auto"/>
            <w:noWrap/>
            <w:vAlign w:val="bottom"/>
            <w:hideMark/>
          </w:tcPr>
          <w:p w14:paraId="5EFFA45B"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8" w:type="pct"/>
            <w:shd w:val="clear" w:color="auto" w:fill="auto"/>
            <w:noWrap/>
            <w:vAlign w:val="bottom"/>
            <w:hideMark/>
          </w:tcPr>
          <w:p w14:paraId="10510EF4"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8" w:type="pct"/>
            <w:shd w:val="clear" w:color="auto" w:fill="auto"/>
            <w:noWrap/>
            <w:vAlign w:val="bottom"/>
            <w:hideMark/>
          </w:tcPr>
          <w:p w14:paraId="10B75C98"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8" w:type="pct"/>
            <w:shd w:val="clear" w:color="auto" w:fill="auto"/>
            <w:noWrap/>
            <w:vAlign w:val="bottom"/>
            <w:hideMark/>
          </w:tcPr>
          <w:p w14:paraId="6567DE4D"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8" w:type="pct"/>
            <w:shd w:val="clear" w:color="auto" w:fill="auto"/>
            <w:noWrap/>
            <w:vAlign w:val="bottom"/>
            <w:hideMark/>
          </w:tcPr>
          <w:p w14:paraId="5CC81AD2"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7" w:type="pct"/>
            <w:shd w:val="clear" w:color="auto" w:fill="auto"/>
            <w:noWrap/>
            <w:vAlign w:val="bottom"/>
            <w:hideMark/>
          </w:tcPr>
          <w:p w14:paraId="03B9C4E2"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7" w:type="pct"/>
            <w:shd w:val="clear" w:color="auto" w:fill="auto"/>
            <w:noWrap/>
            <w:vAlign w:val="bottom"/>
            <w:hideMark/>
          </w:tcPr>
          <w:p w14:paraId="08C2B65F"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6" w:type="pct"/>
            <w:shd w:val="clear" w:color="auto" w:fill="auto"/>
            <w:noWrap/>
            <w:vAlign w:val="bottom"/>
            <w:hideMark/>
          </w:tcPr>
          <w:p w14:paraId="30DB0AB1"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98" w:type="pct"/>
            <w:shd w:val="clear" w:color="auto" w:fill="auto"/>
            <w:noWrap/>
            <w:vAlign w:val="bottom"/>
            <w:hideMark/>
          </w:tcPr>
          <w:p w14:paraId="5E35FA45"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5" w:type="pct"/>
            <w:shd w:val="clear" w:color="auto" w:fill="auto"/>
            <w:noWrap/>
            <w:vAlign w:val="bottom"/>
            <w:hideMark/>
          </w:tcPr>
          <w:p w14:paraId="57CF1E54"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5" w:type="pct"/>
            <w:shd w:val="clear" w:color="auto" w:fill="auto"/>
            <w:noWrap/>
            <w:vAlign w:val="bottom"/>
            <w:hideMark/>
          </w:tcPr>
          <w:p w14:paraId="3FCB609F"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90" w:type="pct"/>
            <w:shd w:val="clear" w:color="auto" w:fill="auto"/>
            <w:noWrap/>
            <w:vAlign w:val="bottom"/>
            <w:hideMark/>
          </w:tcPr>
          <w:p w14:paraId="78468102"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335" w:type="pct"/>
            <w:shd w:val="clear" w:color="auto" w:fill="auto"/>
            <w:noWrap/>
            <w:vAlign w:val="bottom"/>
            <w:hideMark/>
          </w:tcPr>
          <w:p w14:paraId="43D03458"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r>
      <w:tr w:rsidR="00E5439F" w:rsidRPr="00272F99" w14:paraId="5820524A" w14:textId="77777777" w:rsidTr="000F2B52">
        <w:trPr>
          <w:trHeight w:val="160"/>
        </w:trPr>
        <w:tc>
          <w:tcPr>
            <w:tcW w:w="1633" w:type="pct"/>
            <w:shd w:val="clear" w:color="auto" w:fill="auto"/>
            <w:vAlign w:val="bottom"/>
            <w:hideMark/>
          </w:tcPr>
          <w:p w14:paraId="120D6D4A" w14:textId="77777777" w:rsidR="00E5439F" w:rsidRPr="00272F99" w:rsidRDefault="00E5439F" w:rsidP="000F2B52">
            <w:pPr>
              <w:ind w:firstLine="0"/>
              <w:rPr>
                <w:rFonts w:ascii="Times New Roman" w:hAnsi="Times New Roman" w:cs="Times New Roman"/>
              </w:rPr>
            </w:pPr>
            <w:r w:rsidRPr="00272F99">
              <w:rPr>
                <w:rFonts w:ascii="Times New Roman" w:hAnsi="Times New Roman" w:cs="Times New Roman"/>
              </w:rPr>
              <w:t>Перевод в группу старше 150 дней</w:t>
            </w:r>
          </w:p>
        </w:tc>
        <w:tc>
          <w:tcPr>
            <w:tcW w:w="768" w:type="pct"/>
          </w:tcPr>
          <w:p w14:paraId="28265D37" w14:textId="77777777" w:rsidR="00E5439F" w:rsidRPr="00272F99" w:rsidRDefault="00E5439F" w:rsidP="000F2B52">
            <w:pPr>
              <w:ind w:left="113" w:right="113"/>
              <w:jc w:val="center"/>
              <w:rPr>
                <w:rFonts w:ascii="Times New Roman" w:hAnsi="Times New Roman" w:cs="Times New Roman"/>
              </w:rPr>
            </w:pPr>
          </w:p>
        </w:tc>
        <w:tc>
          <w:tcPr>
            <w:tcW w:w="195" w:type="pct"/>
            <w:shd w:val="clear" w:color="auto" w:fill="auto"/>
            <w:noWrap/>
            <w:vAlign w:val="bottom"/>
            <w:hideMark/>
          </w:tcPr>
          <w:p w14:paraId="62D2DCB2"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8" w:type="pct"/>
            <w:shd w:val="clear" w:color="auto" w:fill="auto"/>
            <w:noWrap/>
            <w:vAlign w:val="bottom"/>
            <w:hideMark/>
          </w:tcPr>
          <w:p w14:paraId="4E699113"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8" w:type="pct"/>
            <w:shd w:val="clear" w:color="auto" w:fill="auto"/>
            <w:noWrap/>
            <w:vAlign w:val="bottom"/>
            <w:hideMark/>
          </w:tcPr>
          <w:p w14:paraId="42EF5BC5"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8" w:type="pct"/>
            <w:shd w:val="clear" w:color="auto" w:fill="auto"/>
            <w:noWrap/>
            <w:vAlign w:val="bottom"/>
            <w:hideMark/>
          </w:tcPr>
          <w:p w14:paraId="73A0748C"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8" w:type="pct"/>
            <w:shd w:val="clear" w:color="auto" w:fill="auto"/>
            <w:noWrap/>
            <w:vAlign w:val="bottom"/>
            <w:hideMark/>
          </w:tcPr>
          <w:p w14:paraId="6DA412D9"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7" w:type="pct"/>
            <w:shd w:val="clear" w:color="auto" w:fill="auto"/>
            <w:noWrap/>
            <w:vAlign w:val="bottom"/>
            <w:hideMark/>
          </w:tcPr>
          <w:p w14:paraId="4A73EF90"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7" w:type="pct"/>
            <w:shd w:val="clear" w:color="auto" w:fill="auto"/>
            <w:noWrap/>
            <w:vAlign w:val="bottom"/>
            <w:hideMark/>
          </w:tcPr>
          <w:p w14:paraId="5CBA5455"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6" w:type="pct"/>
            <w:shd w:val="clear" w:color="auto" w:fill="auto"/>
            <w:noWrap/>
            <w:vAlign w:val="bottom"/>
            <w:hideMark/>
          </w:tcPr>
          <w:p w14:paraId="734225BB"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98" w:type="pct"/>
            <w:shd w:val="clear" w:color="auto" w:fill="auto"/>
            <w:noWrap/>
            <w:vAlign w:val="bottom"/>
            <w:hideMark/>
          </w:tcPr>
          <w:p w14:paraId="4BAE6381"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5" w:type="pct"/>
            <w:shd w:val="clear" w:color="auto" w:fill="auto"/>
            <w:noWrap/>
            <w:vAlign w:val="bottom"/>
            <w:hideMark/>
          </w:tcPr>
          <w:p w14:paraId="7C2C2D57"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5" w:type="pct"/>
            <w:shd w:val="clear" w:color="auto" w:fill="auto"/>
            <w:noWrap/>
            <w:vAlign w:val="bottom"/>
            <w:hideMark/>
          </w:tcPr>
          <w:p w14:paraId="45D46EDF"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90" w:type="pct"/>
            <w:shd w:val="clear" w:color="auto" w:fill="auto"/>
            <w:noWrap/>
            <w:vAlign w:val="bottom"/>
            <w:hideMark/>
          </w:tcPr>
          <w:p w14:paraId="01AE3C0E"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335" w:type="pct"/>
            <w:shd w:val="clear" w:color="auto" w:fill="auto"/>
            <w:noWrap/>
            <w:vAlign w:val="bottom"/>
            <w:hideMark/>
          </w:tcPr>
          <w:p w14:paraId="14428CCD"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r>
      <w:tr w:rsidR="00E5439F" w:rsidRPr="00272F99" w14:paraId="0E079E09" w14:textId="77777777" w:rsidTr="000F2B52">
        <w:trPr>
          <w:trHeight w:val="193"/>
        </w:trPr>
        <w:tc>
          <w:tcPr>
            <w:tcW w:w="1633" w:type="pct"/>
            <w:shd w:val="clear" w:color="auto" w:fill="auto"/>
            <w:vAlign w:val="bottom"/>
            <w:hideMark/>
          </w:tcPr>
          <w:p w14:paraId="6B01CC1A" w14:textId="77777777" w:rsidR="00E5439F" w:rsidRPr="00272F99" w:rsidRDefault="00E5439F" w:rsidP="000F2B52">
            <w:pPr>
              <w:ind w:firstLine="0"/>
              <w:rPr>
                <w:rFonts w:ascii="Times New Roman" w:hAnsi="Times New Roman" w:cs="Times New Roman"/>
              </w:rPr>
            </w:pPr>
            <w:r w:rsidRPr="00272F99">
              <w:rPr>
                <w:rFonts w:ascii="Times New Roman" w:hAnsi="Times New Roman" w:cs="Times New Roman"/>
              </w:rPr>
              <w:t>Продано: голов</w:t>
            </w:r>
          </w:p>
        </w:tc>
        <w:tc>
          <w:tcPr>
            <w:tcW w:w="768" w:type="pct"/>
          </w:tcPr>
          <w:p w14:paraId="3EFFFEE0" w14:textId="77777777" w:rsidR="00E5439F" w:rsidRPr="00272F99" w:rsidRDefault="00E5439F" w:rsidP="000F2B52">
            <w:pPr>
              <w:ind w:left="113" w:right="113"/>
              <w:jc w:val="center"/>
              <w:rPr>
                <w:rFonts w:ascii="Times New Roman" w:hAnsi="Times New Roman" w:cs="Times New Roman"/>
              </w:rPr>
            </w:pPr>
          </w:p>
        </w:tc>
        <w:tc>
          <w:tcPr>
            <w:tcW w:w="195" w:type="pct"/>
            <w:shd w:val="clear" w:color="auto" w:fill="auto"/>
            <w:noWrap/>
            <w:vAlign w:val="bottom"/>
            <w:hideMark/>
          </w:tcPr>
          <w:p w14:paraId="7DE1B3E8"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8" w:type="pct"/>
            <w:shd w:val="clear" w:color="auto" w:fill="auto"/>
            <w:noWrap/>
            <w:vAlign w:val="bottom"/>
            <w:hideMark/>
          </w:tcPr>
          <w:p w14:paraId="56BFD7FF"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8" w:type="pct"/>
            <w:shd w:val="clear" w:color="auto" w:fill="auto"/>
            <w:noWrap/>
            <w:vAlign w:val="bottom"/>
            <w:hideMark/>
          </w:tcPr>
          <w:p w14:paraId="18CE3046"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8" w:type="pct"/>
            <w:shd w:val="clear" w:color="auto" w:fill="auto"/>
            <w:noWrap/>
            <w:vAlign w:val="bottom"/>
            <w:hideMark/>
          </w:tcPr>
          <w:p w14:paraId="391EB0B7"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8" w:type="pct"/>
            <w:shd w:val="clear" w:color="auto" w:fill="auto"/>
            <w:noWrap/>
            <w:vAlign w:val="bottom"/>
            <w:hideMark/>
          </w:tcPr>
          <w:p w14:paraId="696E3AAA"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7" w:type="pct"/>
            <w:shd w:val="clear" w:color="auto" w:fill="auto"/>
            <w:noWrap/>
            <w:vAlign w:val="bottom"/>
            <w:hideMark/>
          </w:tcPr>
          <w:p w14:paraId="44CD71F6"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7" w:type="pct"/>
            <w:shd w:val="clear" w:color="auto" w:fill="auto"/>
            <w:noWrap/>
            <w:vAlign w:val="bottom"/>
            <w:hideMark/>
          </w:tcPr>
          <w:p w14:paraId="1899BAEB"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6" w:type="pct"/>
            <w:shd w:val="clear" w:color="auto" w:fill="auto"/>
            <w:noWrap/>
            <w:vAlign w:val="bottom"/>
            <w:hideMark/>
          </w:tcPr>
          <w:p w14:paraId="5CA486F6"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98" w:type="pct"/>
            <w:shd w:val="clear" w:color="auto" w:fill="auto"/>
            <w:noWrap/>
            <w:vAlign w:val="bottom"/>
            <w:hideMark/>
          </w:tcPr>
          <w:p w14:paraId="2EDA710C"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5" w:type="pct"/>
            <w:shd w:val="clear" w:color="auto" w:fill="auto"/>
            <w:noWrap/>
            <w:vAlign w:val="bottom"/>
            <w:hideMark/>
          </w:tcPr>
          <w:p w14:paraId="0D2F9F7F"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5" w:type="pct"/>
            <w:shd w:val="clear" w:color="auto" w:fill="auto"/>
            <w:noWrap/>
            <w:vAlign w:val="bottom"/>
            <w:hideMark/>
          </w:tcPr>
          <w:p w14:paraId="77067F35"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90" w:type="pct"/>
            <w:shd w:val="clear" w:color="auto" w:fill="auto"/>
            <w:noWrap/>
            <w:vAlign w:val="bottom"/>
            <w:hideMark/>
          </w:tcPr>
          <w:p w14:paraId="4F4B1DAC"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335" w:type="pct"/>
            <w:shd w:val="clear" w:color="auto" w:fill="auto"/>
            <w:noWrap/>
            <w:vAlign w:val="bottom"/>
            <w:hideMark/>
          </w:tcPr>
          <w:p w14:paraId="0FBE2E6C"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r>
      <w:tr w:rsidR="00E5439F" w:rsidRPr="00272F99" w14:paraId="6C4ECCA0" w14:textId="77777777" w:rsidTr="000F2B52">
        <w:trPr>
          <w:trHeight w:val="193"/>
        </w:trPr>
        <w:tc>
          <w:tcPr>
            <w:tcW w:w="1633" w:type="pct"/>
            <w:shd w:val="clear" w:color="auto" w:fill="auto"/>
            <w:vAlign w:val="bottom"/>
            <w:hideMark/>
          </w:tcPr>
          <w:p w14:paraId="5546669B" w14:textId="77777777" w:rsidR="00E5439F" w:rsidRPr="00272F99" w:rsidRDefault="00E5439F" w:rsidP="000F2B52">
            <w:pPr>
              <w:ind w:firstLine="0"/>
              <w:rPr>
                <w:rFonts w:ascii="Times New Roman" w:hAnsi="Times New Roman" w:cs="Times New Roman"/>
              </w:rPr>
            </w:pPr>
            <w:r w:rsidRPr="00272F99">
              <w:rPr>
                <w:rFonts w:ascii="Times New Roman" w:hAnsi="Times New Roman" w:cs="Times New Roman"/>
              </w:rPr>
              <w:t xml:space="preserve">                 кг </w:t>
            </w:r>
          </w:p>
        </w:tc>
        <w:tc>
          <w:tcPr>
            <w:tcW w:w="768" w:type="pct"/>
          </w:tcPr>
          <w:p w14:paraId="08DB3003" w14:textId="77777777" w:rsidR="00E5439F" w:rsidRPr="00272F99" w:rsidRDefault="00E5439F" w:rsidP="000F2B52">
            <w:pPr>
              <w:ind w:left="113" w:right="113"/>
              <w:jc w:val="center"/>
              <w:rPr>
                <w:rFonts w:ascii="Times New Roman" w:hAnsi="Times New Roman" w:cs="Times New Roman"/>
              </w:rPr>
            </w:pPr>
          </w:p>
        </w:tc>
        <w:tc>
          <w:tcPr>
            <w:tcW w:w="195" w:type="pct"/>
            <w:shd w:val="clear" w:color="auto" w:fill="auto"/>
            <w:noWrap/>
            <w:vAlign w:val="bottom"/>
            <w:hideMark/>
          </w:tcPr>
          <w:p w14:paraId="5BCDA58D" w14:textId="77777777" w:rsidR="00E5439F" w:rsidRPr="00272F99" w:rsidRDefault="00E5439F" w:rsidP="000F2B52">
            <w:pPr>
              <w:ind w:left="113" w:right="113"/>
              <w:jc w:val="center"/>
              <w:rPr>
                <w:rFonts w:ascii="Times New Roman" w:hAnsi="Times New Roman" w:cs="Times New Roman"/>
              </w:rPr>
            </w:pPr>
          </w:p>
        </w:tc>
        <w:tc>
          <w:tcPr>
            <w:tcW w:w="188" w:type="pct"/>
            <w:shd w:val="clear" w:color="auto" w:fill="auto"/>
            <w:noWrap/>
            <w:vAlign w:val="bottom"/>
            <w:hideMark/>
          </w:tcPr>
          <w:p w14:paraId="7B54F07B" w14:textId="77777777" w:rsidR="00E5439F" w:rsidRPr="00272F99" w:rsidRDefault="00E5439F" w:rsidP="000F2B52">
            <w:pPr>
              <w:ind w:left="113" w:right="113"/>
              <w:jc w:val="center"/>
              <w:rPr>
                <w:rFonts w:ascii="Times New Roman" w:hAnsi="Times New Roman" w:cs="Times New Roman"/>
              </w:rPr>
            </w:pPr>
          </w:p>
        </w:tc>
        <w:tc>
          <w:tcPr>
            <w:tcW w:w="188" w:type="pct"/>
            <w:shd w:val="clear" w:color="auto" w:fill="auto"/>
            <w:noWrap/>
            <w:vAlign w:val="bottom"/>
            <w:hideMark/>
          </w:tcPr>
          <w:p w14:paraId="049A8BDC" w14:textId="77777777" w:rsidR="00E5439F" w:rsidRPr="00272F99" w:rsidRDefault="00E5439F" w:rsidP="000F2B52">
            <w:pPr>
              <w:ind w:left="113" w:right="113"/>
              <w:jc w:val="center"/>
              <w:rPr>
                <w:rFonts w:ascii="Times New Roman" w:hAnsi="Times New Roman" w:cs="Times New Roman"/>
              </w:rPr>
            </w:pPr>
          </w:p>
        </w:tc>
        <w:tc>
          <w:tcPr>
            <w:tcW w:w="188" w:type="pct"/>
            <w:shd w:val="clear" w:color="auto" w:fill="auto"/>
            <w:noWrap/>
            <w:vAlign w:val="bottom"/>
            <w:hideMark/>
          </w:tcPr>
          <w:p w14:paraId="37F41D10" w14:textId="77777777" w:rsidR="00E5439F" w:rsidRPr="00272F99" w:rsidRDefault="00E5439F" w:rsidP="000F2B52">
            <w:pPr>
              <w:ind w:left="113" w:right="113"/>
              <w:jc w:val="center"/>
              <w:rPr>
                <w:rFonts w:ascii="Times New Roman" w:hAnsi="Times New Roman" w:cs="Times New Roman"/>
              </w:rPr>
            </w:pPr>
          </w:p>
        </w:tc>
        <w:tc>
          <w:tcPr>
            <w:tcW w:w="188" w:type="pct"/>
            <w:shd w:val="clear" w:color="auto" w:fill="auto"/>
            <w:noWrap/>
            <w:vAlign w:val="bottom"/>
            <w:hideMark/>
          </w:tcPr>
          <w:p w14:paraId="2B0BB3C0" w14:textId="77777777" w:rsidR="00E5439F" w:rsidRPr="00272F99" w:rsidRDefault="00E5439F" w:rsidP="000F2B52">
            <w:pPr>
              <w:ind w:left="113" w:right="113"/>
              <w:jc w:val="center"/>
              <w:rPr>
                <w:rFonts w:ascii="Times New Roman" w:hAnsi="Times New Roman" w:cs="Times New Roman"/>
              </w:rPr>
            </w:pPr>
          </w:p>
        </w:tc>
        <w:tc>
          <w:tcPr>
            <w:tcW w:w="187" w:type="pct"/>
            <w:shd w:val="clear" w:color="auto" w:fill="auto"/>
            <w:noWrap/>
            <w:vAlign w:val="bottom"/>
            <w:hideMark/>
          </w:tcPr>
          <w:p w14:paraId="7AFB846B" w14:textId="77777777" w:rsidR="00E5439F" w:rsidRPr="00272F99" w:rsidRDefault="00E5439F" w:rsidP="000F2B52">
            <w:pPr>
              <w:ind w:left="113" w:right="113"/>
              <w:jc w:val="center"/>
              <w:rPr>
                <w:rFonts w:ascii="Times New Roman" w:hAnsi="Times New Roman" w:cs="Times New Roman"/>
              </w:rPr>
            </w:pPr>
          </w:p>
        </w:tc>
        <w:tc>
          <w:tcPr>
            <w:tcW w:w="187" w:type="pct"/>
            <w:shd w:val="clear" w:color="auto" w:fill="auto"/>
            <w:noWrap/>
            <w:vAlign w:val="bottom"/>
            <w:hideMark/>
          </w:tcPr>
          <w:p w14:paraId="1E13FB81" w14:textId="77777777" w:rsidR="00E5439F" w:rsidRPr="00272F99" w:rsidRDefault="00E5439F" w:rsidP="000F2B52">
            <w:pPr>
              <w:ind w:left="113" w:right="113"/>
              <w:jc w:val="center"/>
              <w:rPr>
                <w:rFonts w:ascii="Times New Roman" w:hAnsi="Times New Roman" w:cs="Times New Roman"/>
              </w:rPr>
            </w:pPr>
          </w:p>
        </w:tc>
        <w:tc>
          <w:tcPr>
            <w:tcW w:w="186" w:type="pct"/>
            <w:shd w:val="clear" w:color="auto" w:fill="auto"/>
            <w:noWrap/>
            <w:vAlign w:val="bottom"/>
            <w:hideMark/>
          </w:tcPr>
          <w:p w14:paraId="7FA43670" w14:textId="77777777" w:rsidR="00E5439F" w:rsidRPr="00272F99" w:rsidRDefault="00E5439F" w:rsidP="000F2B52">
            <w:pPr>
              <w:ind w:left="113" w:right="113"/>
              <w:jc w:val="center"/>
              <w:rPr>
                <w:rFonts w:ascii="Times New Roman" w:hAnsi="Times New Roman" w:cs="Times New Roman"/>
              </w:rPr>
            </w:pPr>
          </w:p>
        </w:tc>
        <w:tc>
          <w:tcPr>
            <w:tcW w:w="198" w:type="pct"/>
            <w:shd w:val="clear" w:color="auto" w:fill="auto"/>
            <w:noWrap/>
            <w:vAlign w:val="bottom"/>
            <w:hideMark/>
          </w:tcPr>
          <w:p w14:paraId="59C957D4" w14:textId="77777777" w:rsidR="00E5439F" w:rsidRPr="00272F99" w:rsidRDefault="00E5439F" w:rsidP="000F2B52">
            <w:pPr>
              <w:ind w:left="113" w:right="113"/>
              <w:jc w:val="center"/>
              <w:rPr>
                <w:rFonts w:ascii="Times New Roman" w:hAnsi="Times New Roman" w:cs="Times New Roman"/>
              </w:rPr>
            </w:pPr>
          </w:p>
        </w:tc>
        <w:tc>
          <w:tcPr>
            <w:tcW w:w="185" w:type="pct"/>
            <w:shd w:val="clear" w:color="auto" w:fill="auto"/>
            <w:noWrap/>
            <w:vAlign w:val="bottom"/>
            <w:hideMark/>
          </w:tcPr>
          <w:p w14:paraId="1C3B44A6" w14:textId="77777777" w:rsidR="00E5439F" w:rsidRPr="00272F99" w:rsidRDefault="00E5439F" w:rsidP="000F2B52">
            <w:pPr>
              <w:ind w:left="113" w:right="113"/>
              <w:jc w:val="center"/>
              <w:rPr>
                <w:rFonts w:ascii="Times New Roman" w:hAnsi="Times New Roman" w:cs="Times New Roman"/>
              </w:rPr>
            </w:pPr>
          </w:p>
        </w:tc>
        <w:tc>
          <w:tcPr>
            <w:tcW w:w="185" w:type="pct"/>
            <w:shd w:val="clear" w:color="auto" w:fill="auto"/>
            <w:noWrap/>
            <w:vAlign w:val="bottom"/>
            <w:hideMark/>
          </w:tcPr>
          <w:p w14:paraId="28C5459C" w14:textId="77777777" w:rsidR="00E5439F" w:rsidRPr="00272F99" w:rsidRDefault="00E5439F" w:rsidP="000F2B52">
            <w:pPr>
              <w:ind w:left="113" w:right="113"/>
              <w:jc w:val="center"/>
              <w:rPr>
                <w:rFonts w:ascii="Times New Roman" w:hAnsi="Times New Roman" w:cs="Times New Roman"/>
              </w:rPr>
            </w:pPr>
          </w:p>
        </w:tc>
        <w:tc>
          <w:tcPr>
            <w:tcW w:w="190" w:type="pct"/>
            <w:shd w:val="clear" w:color="auto" w:fill="auto"/>
            <w:noWrap/>
            <w:vAlign w:val="bottom"/>
            <w:hideMark/>
          </w:tcPr>
          <w:p w14:paraId="330C3914" w14:textId="77777777" w:rsidR="00E5439F" w:rsidRPr="00272F99" w:rsidRDefault="00E5439F" w:rsidP="000F2B52">
            <w:pPr>
              <w:ind w:left="113" w:right="113"/>
              <w:jc w:val="center"/>
              <w:rPr>
                <w:rFonts w:ascii="Times New Roman" w:hAnsi="Times New Roman" w:cs="Times New Roman"/>
              </w:rPr>
            </w:pPr>
          </w:p>
        </w:tc>
        <w:tc>
          <w:tcPr>
            <w:tcW w:w="335" w:type="pct"/>
            <w:shd w:val="clear" w:color="auto" w:fill="auto"/>
            <w:noWrap/>
            <w:vAlign w:val="bottom"/>
            <w:hideMark/>
          </w:tcPr>
          <w:p w14:paraId="76F69213" w14:textId="77777777" w:rsidR="00E5439F" w:rsidRPr="00272F99" w:rsidRDefault="00E5439F" w:rsidP="000F2B52">
            <w:pPr>
              <w:ind w:left="113" w:right="113"/>
              <w:jc w:val="center"/>
              <w:rPr>
                <w:rFonts w:ascii="Times New Roman" w:hAnsi="Times New Roman" w:cs="Times New Roman"/>
              </w:rPr>
            </w:pPr>
          </w:p>
        </w:tc>
      </w:tr>
      <w:tr w:rsidR="00E5439F" w:rsidRPr="00272F99" w14:paraId="7BFAA6B3" w14:textId="77777777" w:rsidTr="000F2B52">
        <w:trPr>
          <w:trHeight w:val="233"/>
        </w:trPr>
        <w:tc>
          <w:tcPr>
            <w:tcW w:w="1633" w:type="pct"/>
            <w:shd w:val="clear" w:color="auto" w:fill="auto"/>
            <w:vAlign w:val="bottom"/>
            <w:hideMark/>
          </w:tcPr>
          <w:p w14:paraId="260CFB5B" w14:textId="77777777" w:rsidR="00E5439F" w:rsidRPr="00272F99" w:rsidRDefault="00E5439F" w:rsidP="000F2B52">
            <w:pPr>
              <w:ind w:firstLine="0"/>
              <w:rPr>
                <w:rFonts w:ascii="Times New Roman" w:hAnsi="Times New Roman" w:cs="Times New Roman"/>
              </w:rPr>
            </w:pPr>
            <w:r w:rsidRPr="00272F99">
              <w:rPr>
                <w:rFonts w:ascii="Times New Roman" w:hAnsi="Times New Roman" w:cs="Times New Roman"/>
              </w:rPr>
              <w:t>Выбраковано, пало</w:t>
            </w:r>
          </w:p>
        </w:tc>
        <w:tc>
          <w:tcPr>
            <w:tcW w:w="768" w:type="pct"/>
          </w:tcPr>
          <w:p w14:paraId="5B1394D2" w14:textId="77777777" w:rsidR="00E5439F" w:rsidRPr="00272F99" w:rsidRDefault="00E5439F" w:rsidP="000F2B52">
            <w:pPr>
              <w:ind w:left="113" w:right="113"/>
              <w:jc w:val="center"/>
              <w:rPr>
                <w:rFonts w:ascii="Times New Roman" w:hAnsi="Times New Roman" w:cs="Times New Roman"/>
              </w:rPr>
            </w:pPr>
          </w:p>
        </w:tc>
        <w:tc>
          <w:tcPr>
            <w:tcW w:w="195" w:type="pct"/>
            <w:shd w:val="clear" w:color="auto" w:fill="auto"/>
            <w:noWrap/>
            <w:vAlign w:val="bottom"/>
            <w:hideMark/>
          </w:tcPr>
          <w:p w14:paraId="19411010"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8" w:type="pct"/>
            <w:shd w:val="clear" w:color="auto" w:fill="auto"/>
            <w:noWrap/>
            <w:vAlign w:val="bottom"/>
            <w:hideMark/>
          </w:tcPr>
          <w:p w14:paraId="7011EC22"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8" w:type="pct"/>
            <w:shd w:val="clear" w:color="auto" w:fill="auto"/>
            <w:noWrap/>
            <w:vAlign w:val="bottom"/>
            <w:hideMark/>
          </w:tcPr>
          <w:p w14:paraId="7A9CC8A3"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8" w:type="pct"/>
            <w:shd w:val="clear" w:color="auto" w:fill="auto"/>
            <w:noWrap/>
            <w:vAlign w:val="bottom"/>
            <w:hideMark/>
          </w:tcPr>
          <w:p w14:paraId="6BCA11D1"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8" w:type="pct"/>
            <w:shd w:val="clear" w:color="auto" w:fill="auto"/>
            <w:noWrap/>
            <w:vAlign w:val="bottom"/>
            <w:hideMark/>
          </w:tcPr>
          <w:p w14:paraId="421A81D3"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7" w:type="pct"/>
            <w:shd w:val="clear" w:color="auto" w:fill="auto"/>
            <w:noWrap/>
            <w:vAlign w:val="bottom"/>
            <w:hideMark/>
          </w:tcPr>
          <w:p w14:paraId="0DF36215"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7" w:type="pct"/>
            <w:shd w:val="clear" w:color="auto" w:fill="auto"/>
            <w:noWrap/>
            <w:vAlign w:val="bottom"/>
            <w:hideMark/>
          </w:tcPr>
          <w:p w14:paraId="4D067EB8"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6" w:type="pct"/>
            <w:shd w:val="clear" w:color="auto" w:fill="auto"/>
            <w:noWrap/>
            <w:vAlign w:val="bottom"/>
            <w:hideMark/>
          </w:tcPr>
          <w:p w14:paraId="0D383070"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98" w:type="pct"/>
            <w:shd w:val="clear" w:color="auto" w:fill="auto"/>
            <w:noWrap/>
            <w:vAlign w:val="bottom"/>
            <w:hideMark/>
          </w:tcPr>
          <w:p w14:paraId="3FA6F920"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5" w:type="pct"/>
            <w:shd w:val="clear" w:color="auto" w:fill="auto"/>
            <w:noWrap/>
            <w:vAlign w:val="bottom"/>
            <w:hideMark/>
          </w:tcPr>
          <w:p w14:paraId="03B0228F"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5" w:type="pct"/>
            <w:shd w:val="clear" w:color="auto" w:fill="auto"/>
            <w:noWrap/>
            <w:vAlign w:val="bottom"/>
            <w:hideMark/>
          </w:tcPr>
          <w:p w14:paraId="172A8AF0"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90" w:type="pct"/>
            <w:shd w:val="clear" w:color="auto" w:fill="auto"/>
            <w:noWrap/>
            <w:vAlign w:val="bottom"/>
            <w:hideMark/>
          </w:tcPr>
          <w:p w14:paraId="5620DB7F"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335" w:type="pct"/>
            <w:shd w:val="clear" w:color="auto" w:fill="auto"/>
            <w:noWrap/>
            <w:vAlign w:val="bottom"/>
            <w:hideMark/>
          </w:tcPr>
          <w:p w14:paraId="45918DD3"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r>
      <w:tr w:rsidR="00E5439F" w:rsidRPr="00272F99" w14:paraId="20508DEB" w14:textId="77777777" w:rsidTr="000F2B52">
        <w:trPr>
          <w:trHeight w:val="100"/>
        </w:trPr>
        <w:tc>
          <w:tcPr>
            <w:tcW w:w="1633" w:type="pct"/>
            <w:shd w:val="clear" w:color="auto" w:fill="auto"/>
            <w:vAlign w:val="bottom"/>
            <w:hideMark/>
          </w:tcPr>
          <w:p w14:paraId="59DA1311" w14:textId="77777777" w:rsidR="00E5439F" w:rsidRPr="00272F99" w:rsidRDefault="00E5439F" w:rsidP="000F2B52">
            <w:pPr>
              <w:ind w:firstLine="0"/>
              <w:rPr>
                <w:rFonts w:ascii="Times New Roman" w:hAnsi="Times New Roman" w:cs="Times New Roman"/>
              </w:rPr>
            </w:pPr>
            <w:r w:rsidRPr="00272F99">
              <w:rPr>
                <w:rFonts w:ascii="Times New Roman" w:hAnsi="Times New Roman" w:cs="Times New Roman"/>
              </w:rPr>
              <w:t>Сдача на мясо: голов</w:t>
            </w:r>
          </w:p>
        </w:tc>
        <w:tc>
          <w:tcPr>
            <w:tcW w:w="768" w:type="pct"/>
          </w:tcPr>
          <w:p w14:paraId="1E1A5EB3" w14:textId="77777777" w:rsidR="00E5439F" w:rsidRPr="00272F99" w:rsidRDefault="00E5439F" w:rsidP="000F2B52">
            <w:pPr>
              <w:ind w:left="113" w:right="113"/>
              <w:jc w:val="center"/>
              <w:rPr>
                <w:rFonts w:ascii="Times New Roman" w:hAnsi="Times New Roman" w:cs="Times New Roman"/>
              </w:rPr>
            </w:pPr>
          </w:p>
        </w:tc>
        <w:tc>
          <w:tcPr>
            <w:tcW w:w="195" w:type="pct"/>
            <w:shd w:val="clear" w:color="auto" w:fill="auto"/>
            <w:noWrap/>
            <w:vAlign w:val="bottom"/>
            <w:hideMark/>
          </w:tcPr>
          <w:p w14:paraId="74AFC59A"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8" w:type="pct"/>
            <w:shd w:val="clear" w:color="auto" w:fill="auto"/>
            <w:noWrap/>
            <w:vAlign w:val="bottom"/>
            <w:hideMark/>
          </w:tcPr>
          <w:p w14:paraId="163C9737"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8" w:type="pct"/>
            <w:shd w:val="clear" w:color="auto" w:fill="auto"/>
            <w:noWrap/>
            <w:vAlign w:val="bottom"/>
            <w:hideMark/>
          </w:tcPr>
          <w:p w14:paraId="2D81CC9C"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8" w:type="pct"/>
            <w:shd w:val="clear" w:color="auto" w:fill="auto"/>
            <w:noWrap/>
            <w:vAlign w:val="bottom"/>
            <w:hideMark/>
          </w:tcPr>
          <w:p w14:paraId="679335EA"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8" w:type="pct"/>
            <w:shd w:val="clear" w:color="auto" w:fill="auto"/>
            <w:noWrap/>
            <w:vAlign w:val="bottom"/>
            <w:hideMark/>
          </w:tcPr>
          <w:p w14:paraId="15884985"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7" w:type="pct"/>
            <w:shd w:val="clear" w:color="auto" w:fill="auto"/>
            <w:noWrap/>
            <w:vAlign w:val="bottom"/>
            <w:hideMark/>
          </w:tcPr>
          <w:p w14:paraId="2879424B"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7" w:type="pct"/>
            <w:shd w:val="clear" w:color="auto" w:fill="auto"/>
            <w:noWrap/>
            <w:vAlign w:val="bottom"/>
            <w:hideMark/>
          </w:tcPr>
          <w:p w14:paraId="4EF0FBF4"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6" w:type="pct"/>
            <w:shd w:val="clear" w:color="auto" w:fill="auto"/>
            <w:noWrap/>
            <w:vAlign w:val="bottom"/>
            <w:hideMark/>
          </w:tcPr>
          <w:p w14:paraId="0DFEAF23"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98" w:type="pct"/>
            <w:shd w:val="clear" w:color="auto" w:fill="auto"/>
            <w:noWrap/>
            <w:vAlign w:val="bottom"/>
            <w:hideMark/>
          </w:tcPr>
          <w:p w14:paraId="7E918FFA"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5" w:type="pct"/>
            <w:shd w:val="clear" w:color="auto" w:fill="auto"/>
            <w:noWrap/>
            <w:vAlign w:val="bottom"/>
            <w:hideMark/>
          </w:tcPr>
          <w:p w14:paraId="314D67DA"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85" w:type="pct"/>
            <w:shd w:val="clear" w:color="auto" w:fill="auto"/>
            <w:noWrap/>
            <w:vAlign w:val="bottom"/>
            <w:hideMark/>
          </w:tcPr>
          <w:p w14:paraId="0195DDC2"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190" w:type="pct"/>
            <w:shd w:val="clear" w:color="auto" w:fill="auto"/>
            <w:noWrap/>
            <w:vAlign w:val="bottom"/>
            <w:hideMark/>
          </w:tcPr>
          <w:p w14:paraId="6D68FA7F"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c>
          <w:tcPr>
            <w:tcW w:w="335" w:type="pct"/>
            <w:shd w:val="clear" w:color="auto" w:fill="auto"/>
            <w:noWrap/>
            <w:vAlign w:val="bottom"/>
            <w:hideMark/>
          </w:tcPr>
          <w:p w14:paraId="6F5EBB9E" w14:textId="77777777" w:rsidR="00E5439F" w:rsidRPr="00272F99" w:rsidRDefault="00E5439F" w:rsidP="000F2B52">
            <w:pPr>
              <w:ind w:left="113" w:right="113"/>
              <w:jc w:val="center"/>
              <w:rPr>
                <w:rFonts w:ascii="Times New Roman" w:hAnsi="Times New Roman" w:cs="Times New Roman"/>
              </w:rPr>
            </w:pPr>
            <w:r w:rsidRPr="00272F99">
              <w:rPr>
                <w:rFonts w:ascii="Times New Roman" w:hAnsi="Times New Roman" w:cs="Times New Roman"/>
              </w:rPr>
              <w:t> </w:t>
            </w:r>
          </w:p>
        </w:tc>
      </w:tr>
      <w:tr w:rsidR="00E5439F" w:rsidRPr="00272F99" w14:paraId="4E30BA8E" w14:textId="77777777" w:rsidTr="000F2B52">
        <w:trPr>
          <w:trHeight w:val="100"/>
        </w:trPr>
        <w:tc>
          <w:tcPr>
            <w:tcW w:w="1633" w:type="pct"/>
            <w:shd w:val="clear" w:color="auto" w:fill="auto"/>
            <w:vAlign w:val="bottom"/>
          </w:tcPr>
          <w:p w14:paraId="4D612B0A" w14:textId="77777777" w:rsidR="00E5439F" w:rsidRPr="00272F99" w:rsidRDefault="00E5439F" w:rsidP="000F2B52">
            <w:pPr>
              <w:rPr>
                <w:rFonts w:ascii="Times New Roman" w:hAnsi="Times New Roman" w:cs="Times New Roman"/>
              </w:rPr>
            </w:pPr>
            <w:r w:rsidRPr="00272F99">
              <w:rPr>
                <w:rFonts w:ascii="Times New Roman" w:hAnsi="Times New Roman" w:cs="Times New Roman"/>
              </w:rPr>
              <w:t xml:space="preserve">               кг</w:t>
            </w:r>
          </w:p>
        </w:tc>
        <w:tc>
          <w:tcPr>
            <w:tcW w:w="768" w:type="pct"/>
          </w:tcPr>
          <w:p w14:paraId="23BD0117" w14:textId="77777777" w:rsidR="00E5439F" w:rsidRPr="00272F99" w:rsidRDefault="00E5439F" w:rsidP="000F2B52">
            <w:pPr>
              <w:ind w:left="113" w:right="113"/>
              <w:jc w:val="center"/>
              <w:rPr>
                <w:rFonts w:ascii="Times New Roman" w:hAnsi="Times New Roman" w:cs="Times New Roman"/>
              </w:rPr>
            </w:pPr>
          </w:p>
        </w:tc>
        <w:tc>
          <w:tcPr>
            <w:tcW w:w="195" w:type="pct"/>
            <w:shd w:val="clear" w:color="auto" w:fill="auto"/>
            <w:noWrap/>
            <w:vAlign w:val="bottom"/>
          </w:tcPr>
          <w:p w14:paraId="24DF9CC2" w14:textId="77777777" w:rsidR="00E5439F" w:rsidRPr="00272F99" w:rsidRDefault="00E5439F" w:rsidP="000F2B52">
            <w:pPr>
              <w:ind w:left="113" w:right="113"/>
              <w:jc w:val="center"/>
              <w:rPr>
                <w:rFonts w:ascii="Times New Roman" w:hAnsi="Times New Roman" w:cs="Times New Roman"/>
              </w:rPr>
            </w:pPr>
          </w:p>
        </w:tc>
        <w:tc>
          <w:tcPr>
            <w:tcW w:w="188" w:type="pct"/>
            <w:shd w:val="clear" w:color="auto" w:fill="auto"/>
            <w:noWrap/>
            <w:vAlign w:val="bottom"/>
          </w:tcPr>
          <w:p w14:paraId="318D8A4E" w14:textId="77777777" w:rsidR="00E5439F" w:rsidRPr="00272F99" w:rsidRDefault="00E5439F" w:rsidP="000F2B52">
            <w:pPr>
              <w:ind w:left="113" w:right="113"/>
              <w:jc w:val="center"/>
              <w:rPr>
                <w:rFonts w:ascii="Times New Roman" w:hAnsi="Times New Roman" w:cs="Times New Roman"/>
              </w:rPr>
            </w:pPr>
          </w:p>
        </w:tc>
        <w:tc>
          <w:tcPr>
            <w:tcW w:w="188" w:type="pct"/>
            <w:shd w:val="clear" w:color="auto" w:fill="auto"/>
            <w:noWrap/>
            <w:vAlign w:val="bottom"/>
          </w:tcPr>
          <w:p w14:paraId="1DFFA549" w14:textId="77777777" w:rsidR="00E5439F" w:rsidRPr="00272F99" w:rsidRDefault="00E5439F" w:rsidP="000F2B52">
            <w:pPr>
              <w:ind w:left="113" w:right="113"/>
              <w:jc w:val="center"/>
              <w:rPr>
                <w:rFonts w:ascii="Times New Roman" w:hAnsi="Times New Roman" w:cs="Times New Roman"/>
              </w:rPr>
            </w:pPr>
          </w:p>
        </w:tc>
        <w:tc>
          <w:tcPr>
            <w:tcW w:w="188" w:type="pct"/>
            <w:shd w:val="clear" w:color="auto" w:fill="auto"/>
            <w:noWrap/>
            <w:vAlign w:val="bottom"/>
          </w:tcPr>
          <w:p w14:paraId="737497EA" w14:textId="77777777" w:rsidR="00E5439F" w:rsidRPr="00272F99" w:rsidRDefault="00E5439F" w:rsidP="000F2B52">
            <w:pPr>
              <w:ind w:left="113" w:right="113"/>
              <w:jc w:val="center"/>
              <w:rPr>
                <w:rFonts w:ascii="Times New Roman" w:hAnsi="Times New Roman" w:cs="Times New Roman"/>
              </w:rPr>
            </w:pPr>
          </w:p>
        </w:tc>
        <w:tc>
          <w:tcPr>
            <w:tcW w:w="188" w:type="pct"/>
            <w:shd w:val="clear" w:color="auto" w:fill="auto"/>
            <w:noWrap/>
            <w:vAlign w:val="bottom"/>
          </w:tcPr>
          <w:p w14:paraId="5AF4E743" w14:textId="77777777" w:rsidR="00E5439F" w:rsidRPr="00272F99" w:rsidRDefault="00E5439F" w:rsidP="000F2B52">
            <w:pPr>
              <w:ind w:left="113" w:right="113"/>
              <w:jc w:val="center"/>
              <w:rPr>
                <w:rFonts w:ascii="Times New Roman" w:hAnsi="Times New Roman" w:cs="Times New Roman"/>
              </w:rPr>
            </w:pPr>
          </w:p>
        </w:tc>
        <w:tc>
          <w:tcPr>
            <w:tcW w:w="187" w:type="pct"/>
            <w:shd w:val="clear" w:color="auto" w:fill="auto"/>
            <w:noWrap/>
            <w:vAlign w:val="bottom"/>
          </w:tcPr>
          <w:p w14:paraId="0058EDE7" w14:textId="77777777" w:rsidR="00E5439F" w:rsidRPr="00272F99" w:rsidRDefault="00E5439F" w:rsidP="000F2B52">
            <w:pPr>
              <w:ind w:left="113" w:right="113"/>
              <w:jc w:val="center"/>
              <w:rPr>
                <w:rFonts w:ascii="Times New Roman" w:hAnsi="Times New Roman" w:cs="Times New Roman"/>
              </w:rPr>
            </w:pPr>
          </w:p>
        </w:tc>
        <w:tc>
          <w:tcPr>
            <w:tcW w:w="187" w:type="pct"/>
            <w:shd w:val="clear" w:color="auto" w:fill="auto"/>
            <w:noWrap/>
            <w:vAlign w:val="bottom"/>
          </w:tcPr>
          <w:p w14:paraId="6EAB745B" w14:textId="77777777" w:rsidR="00E5439F" w:rsidRPr="00272F99" w:rsidRDefault="00E5439F" w:rsidP="000F2B52">
            <w:pPr>
              <w:ind w:left="113" w:right="113"/>
              <w:jc w:val="center"/>
              <w:rPr>
                <w:rFonts w:ascii="Times New Roman" w:hAnsi="Times New Roman" w:cs="Times New Roman"/>
              </w:rPr>
            </w:pPr>
          </w:p>
        </w:tc>
        <w:tc>
          <w:tcPr>
            <w:tcW w:w="186" w:type="pct"/>
            <w:shd w:val="clear" w:color="auto" w:fill="auto"/>
            <w:noWrap/>
            <w:vAlign w:val="bottom"/>
          </w:tcPr>
          <w:p w14:paraId="429BC52A" w14:textId="77777777" w:rsidR="00E5439F" w:rsidRPr="00272F99" w:rsidRDefault="00E5439F" w:rsidP="000F2B52">
            <w:pPr>
              <w:ind w:left="113" w:right="113"/>
              <w:jc w:val="center"/>
              <w:rPr>
                <w:rFonts w:ascii="Times New Roman" w:hAnsi="Times New Roman" w:cs="Times New Roman"/>
              </w:rPr>
            </w:pPr>
          </w:p>
        </w:tc>
        <w:tc>
          <w:tcPr>
            <w:tcW w:w="198" w:type="pct"/>
            <w:shd w:val="clear" w:color="auto" w:fill="auto"/>
            <w:noWrap/>
            <w:vAlign w:val="bottom"/>
          </w:tcPr>
          <w:p w14:paraId="6CE7B917" w14:textId="77777777" w:rsidR="00E5439F" w:rsidRPr="00272F99" w:rsidRDefault="00E5439F" w:rsidP="000F2B52">
            <w:pPr>
              <w:ind w:left="113" w:right="113"/>
              <w:jc w:val="center"/>
              <w:rPr>
                <w:rFonts w:ascii="Times New Roman" w:hAnsi="Times New Roman" w:cs="Times New Roman"/>
              </w:rPr>
            </w:pPr>
          </w:p>
        </w:tc>
        <w:tc>
          <w:tcPr>
            <w:tcW w:w="185" w:type="pct"/>
            <w:shd w:val="clear" w:color="auto" w:fill="auto"/>
            <w:noWrap/>
            <w:vAlign w:val="bottom"/>
          </w:tcPr>
          <w:p w14:paraId="10B4A996" w14:textId="77777777" w:rsidR="00E5439F" w:rsidRPr="00272F99" w:rsidRDefault="00E5439F" w:rsidP="000F2B52">
            <w:pPr>
              <w:ind w:left="113" w:right="113"/>
              <w:jc w:val="center"/>
              <w:rPr>
                <w:rFonts w:ascii="Times New Roman" w:hAnsi="Times New Roman" w:cs="Times New Roman"/>
              </w:rPr>
            </w:pPr>
          </w:p>
        </w:tc>
        <w:tc>
          <w:tcPr>
            <w:tcW w:w="185" w:type="pct"/>
            <w:shd w:val="clear" w:color="auto" w:fill="auto"/>
            <w:noWrap/>
            <w:vAlign w:val="bottom"/>
          </w:tcPr>
          <w:p w14:paraId="7DDA8747" w14:textId="77777777" w:rsidR="00E5439F" w:rsidRPr="00272F99" w:rsidRDefault="00E5439F" w:rsidP="000F2B52">
            <w:pPr>
              <w:ind w:left="113" w:right="113"/>
              <w:jc w:val="center"/>
              <w:rPr>
                <w:rFonts w:ascii="Times New Roman" w:hAnsi="Times New Roman" w:cs="Times New Roman"/>
              </w:rPr>
            </w:pPr>
          </w:p>
        </w:tc>
        <w:tc>
          <w:tcPr>
            <w:tcW w:w="190" w:type="pct"/>
            <w:shd w:val="clear" w:color="auto" w:fill="auto"/>
            <w:noWrap/>
            <w:vAlign w:val="bottom"/>
          </w:tcPr>
          <w:p w14:paraId="438499F1" w14:textId="77777777" w:rsidR="00E5439F" w:rsidRPr="00272F99" w:rsidRDefault="00E5439F" w:rsidP="000F2B52">
            <w:pPr>
              <w:ind w:left="113" w:right="113"/>
              <w:jc w:val="center"/>
              <w:rPr>
                <w:rFonts w:ascii="Times New Roman" w:hAnsi="Times New Roman" w:cs="Times New Roman"/>
              </w:rPr>
            </w:pPr>
          </w:p>
        </w:tc>
        <w:tc>
          <w:tcPr>
            <w:tcW w:w="335" w:type="pct"/>
            <w:shd w:val="clear" w:color="auto" w:fill="auto"/>
            <w:noWrap/>
            <w:vAlign w:val="bottom"/>
          </w:tcPr>
          <w:p w14:paraId="511282CC" w14:textId="77777777" w:rsidR="00E5439F" w:rsidRPr="00272F99" w:rsidRDefault="00E5439F" w:rsidP="000F2B52">
            <w:pPr>
              <w:ind w:left="113" w:right="113"/>
              <w:jc w:val="center"/>
              <w:rPr>
                <w:rFonts w:ascii="Times New Roman" w:hAnsi="Times New Roman" w:cs="Times New Roman"/>
              </w:rPr>
            </w:pPr>
          </w:p>
        </w:tc>
      </w:tr>
    </w:tbl>
    <w:p w14:paraId="3E71A963" w14:textId="77777777" w:rsidR="00E5439F" w:rsidRPr="00272F99" w:rsidRDefault="00E5439F" w:rsidP="00E5439F">
      <w:pPr>
        <w:rPr>
          <w:rFonts w:ascii="Times New Roman" w:hAnsi="Times New Roman" w:cs="Times New Roman"/>
          <w:sz w:val="2"/>
          <w:szCs w:val="2"/>
        </w:rPr>
      </w:pPr>
    </w:p>
    <w:p w14:paraId="297BFF9A" w14:textId="77777777" w:rsidR="00E5439F" w:rsidRPr="00272F99" w:rsidRDefault="00E5439F" w:rsidP="00E5439F">
      <w:pPr>
        <w:rPr>
          <w:rFonts w:ascii="Times New Roman" w:hAnsi="Times New Roman" w:cs="Times New Roman"/>
        </w:rPr>
        <w:sectPr w:rsidR="00E5439F" w:rsidRPr="00272F99" w:rsidSect="009F1C16">
          <w:pgSz w:w="16838" w:h="11906" w:orient="landscape"/>
          <w:pgMar w:top="1134" w:right="678" w:bottom="567" w:left="1134" w:header="284" w:footer="284" w:gutter="0"/>
          <w:cols w:space="708"/>
          <w:titlePg/>
          <w:docGrid w:linePitch="326"/>
        </w:sectPr>
      </w:pPr>
    </w:p>
    <w:p w14:paraId="1509791C" w14:textId="77777777" w:rsidR="00E5439F" w:rsidRPr="00272F99" w:rsidRDefault="00E5439F" w:rsidP="00E5439F">
      <w:pPr>
        <w:pStyle w:val="ConsPlusNonformat"/>
        <w:widowControl/>
        <w:numPr>
          <w:ilvl w:val="0"/>
          <w:numId w:val="43"/>
        </w:numPr>
        <w:tabs>
          <w:tab w:val="left" w:pos="284"/>
          <w:tab w:val="left" w:pos="2552"/>
          <w:tab w:val="left" w:pos="3119"/>
        </w:tabs>
        <w:adjustRightInd w:val="0"/>
        <w:ind w:left="0" w:firstLine="0"/>
        <w:jc w:val="center"/>
        <w:rPr>
          <w:rFonts w:ascii="Times New Roman" w:hAnsi="Times New Roman" w:cs="Times New Roman"/>
          <w:b/>
          <w:sz w:val="24"/>
          <w:szCs w:val="24"/>
        </w:rPr>
      </w:pPr>
      <w:r w:rsidRPr="00272F99">
        <w:rPr>
          <w:rFonts w:ascii="Times New Roman" w:hAnsi="Times New Roman" w:cs="Times New Roman"/>
          <w:b/>
          <w:sz w:val="24"/>
          <w:szCs w:val="24"/>
        </w:rPr>
        <w:lastRenderedPageBreak/>
        <w:t>Потребность в работниках (создание рабочих мест)</w:t>
      </w:r>
    </w:p>
    <w:p w14:paraId="2777E98F" w14:textId="77777777" w:rsidR="00E5439F" w:rsidRPr="00272F99" w:rsidRDefault="00E5439F" w:rsidP="00E5439F">
      <w:pPr>
        <w:pStyle w:val="a3"/>
        <w:ind w:left="0" w:firstLine="851"/>
        <w:jc w:val="both"/>
        <w:rPr>
          <w:rFonts w:ascii="Times New Roman" w:hAnsi="Times New Roman" w:cs="Times New Roman"/>
          <w:i/>
        </w:rPr>
      </w:pPr>
    </w:p>
    <w:p w14:paraId="3E47EA3E" w14:textId="77777777" w:rsidR="00E5439F" w:rsidRPr="00272F99" w:rsidRDefault="00E5439F" w:rsidP="00E5439F">
      <w:pPr>
        <w:pStyle w:val="a3"/>
        <w:ind w:left="0" w:firstLine="709"/>
        <w:jc w:val="both"/>
        <w:rPr>
          <w:rFonts w:ascii="Times New Roman" w:hAnsi="Times New Roman" w:cs="Times New Roman"/>
          <w:i/>
        </w:rPr>
      </w:pPr>
      <w:r w:rsidRPr="00272F99">
        <w:rPr>
          <w:rFonts w:ascii="Times New Roman" w:hAnsi="Times New Roman" w:cs="Times New Roman"/>
          <w:i/>
        </w:rPr>
        <w:t>Обосновать потребность в работниках. Необходимо указать количество создаваемых новых постоянных рабочих мест в течение 12 месяцев с даты поступления средств гранта на расчетный счет. Указать период принятия работников. Заполнить таблицу.</w:t>
      </w:r>
    </w:p>
    <w:p w14:paraId="67F21773" w14:textId="77777777" w:rsidR="00E5439F" w:rsidRPr="00272F99" w:rsidRDefault="00E5439F" w:rsidP="00E5439F">
      <w:pPr>
        <w:pStyle w:val="ConsPlusNonformat"/>
        <w:widowControl/>
        <w:ind w:firstLine="709"/>
        <w:jc w:val="both"/>
        <w:rPr>
          <w:rFonts w:ascii="Times New Roman" w:hAnsi="Times New Roman" w:cs="Times New Roman"/>
          <w:b/>
          <w:i/>
          <w:sz w:val="16"/>
          <w:szCs w:val="16"/>
        </w:rPr>
      </w:pPr>
    </w:p>
    <w:p w14:paraId="4D7A8931" w14:textId="77777777" w:rsidR="00E5439F" w:rsidRPr="00272F99" w:rsidRDefault="00E5439F" w:rsidP="00E5439F">
      <w:pPr>
        <w:pStyle w:val="ConsPlusNonformat"/>
        <w:widowControl/>
        <w:ind w:firstLine="709"/>
        <w:jc w:val="both"/>
        <w:rPr>
          <w:rFonts w:ascii="Times New Roman" w:hAnsi="Times New Roman" w:cs="Times New Roman"/>
          <w:i/>
          <w:sz w:val="22"/>
          <w:szCs w:val="24"/>
        </w:rPr>
      </w:pPr>
      <w:r w:rsidRPr="00272F99">
        <w:rPr>
          <w:rFonts w:ascii="Times New Roman" w:hAnsi="Times New Roman" w:cs="Times New Roman"/>
          <w:b/>
          <w:i/>
          <w:sz w:val="22"/>
          <w:szCs w:val="24"/>
        </w:rPr>
        <w:t>Пример.</w:t>
      </w:r>
      <w:r w:rsidRPr="00272F99">
        <w:rPr>
          <w:rFonts w:ascii="Times New Roman" w:hAnsi="Times New Roman" w:cs="Times New Roman"/>
          <w:i/>
          <w:sz w:val="22"/>
          <w:szCs w:val="24"/>
        </w:rPr>
        <w:t xml:space="preserve"> Численность работников 3: тракторист-механизатор, оператор доильного зала, зоотехник.</w:t>
      </w:r>
    </w:p>
    <w:p w14:paraId="70EE04A6" w14:textId="77777777" w:rsidR="00E5439F" w:rsidRPr="00272F99" w:rsidRDefault="00E5439F" w:rsidP="00E5439F">
      <w:pPr>
        <w:pStyle w:val="ConsPlusNonformat"/>
        <w:widowControl/>
        <w:ind w:firstLine="709"/>
        <w:jc w:val="both"/>
        <w:rPr>
          <w:rFonts w:ascii="Times New Roman" w:hAnsi="Times New Roman" w:cs="Times New Roman"/>
          <w:i/>
          <w:sz w:val="22"/>
          <w:szCs w:val="24"/>
        </w:rPr>
      </w:pPr>
      <w:r w:rsidRPr="00272F99">
        <w:rPr>
          <w:rFonts w:ascii="Times New Roman" w:hAnsi="Times New Roman" w:cs="Times New Roman"/>
          <w:i/>
          <w:sz w:val="22"/>
          <w:szCs w:val="24"/>
        </w:rPr>
        <w:t xml:space="preserve">В хозяйстве планируется полная механизация заготовки кормов, также частично раздача кормов и другие работы на ферме будут выполняться с помощью трактора, что подразумевает создание рабочего места механизатора. Для обеспечения процесса доения необходим оператор машинного доения. Для соблюдения всех технологических процессов на ферме, будет принят на работу зоотехник, в трудовые функции которого частично будет входить и функции оператора доильного зала. </w:t>
      </w:r>
      <w:r w:rsidRPr="00272F99">
        <w:rPr>
          <w:rFonts w:ascii="Times New Roman" w:hAnsi="Times New Roman" w:cs="Times New Roman"/>
          <w:i/>
          <w:sz w:val="22"/>
        </w:rPr>
        <w:t>Указать период принятия работников.</w:t>
      </w:r>
    </w:p>
    <w:p w14:paraId="76354B10" w14:textId="77777777" w:rsidR="00E5439F" w:rsidRPr="00272F99" w:rsidRDefault="00E5439F" w:rsidP="00E5439F">
      <w:pPr>
        <w:ind w:firstLine="709"/>
        <w:rPr>
          <w:rFonts w:ascii="Times New Roman" w:hAnsi="Times New Roman" w:cs="Times New Roman"/>
          <w:sz w:val="16"/>
          <w:szCs w:val="16"/>
        </w:rPr>
      </w:pPr>
    </w:p>
    <w:p w14:paraId="758DA144" w14:textId="77777777" w:rsidR="00E5439F" w:rsidRPr="00272F99" w:rsidRDefault="00E5439F" w:rsidP="00E5439F">
      <w:pPr>
        <w:ind w:firstLine="709"/>
        <w:outlineLvl w:val="0"/>
        <w:rPr>
          <w:rFonts w:ascii="Times New Roman" w:hAnsi="Times New Roman" w:cs="Times New Roman"/>
          <w:b/>
          <w:bCs/>
          <w:i/>
          <w:sz w:val="22"/>
        </w:rPr>
      </w:pPr>
      <w:r w:rsidRPr="00272F99">
        <w:rPr>
          <w:rFonts w:ascii="Times New Roman" w:hAnsi="Times New Roman" w:cs="Times New Roman"/>
        </w:rPr>
        <w:t xml:space="preserve">Таблица 6.1 </w:t>
      </w:r>
      <w:r w:rsidRPr="00272F99">
        <w:rPr>
          <w:rFonts w:ascii="Times New Roman" w:hAnsi="Times New Roman" w:cs="Times New Roman"/>
          <w:bCs/>
        </w:rPr>
        <w:t>Численность работников, расходы на оплату труда и отчисления на социальные нужды</w:t>
      </w:r>
      <w:r w:rsidRPr="00272F99">
        <w:rPr>
          <w:rFonts w:ascii="Times New Roman" w:hAnsi="Times New Roman" w:cs="Times New Roman"/>
          <w:b/>
          <w:bCs/>
        </w:rPr>
        <w:t xml:space="preserve"> </w:t>
      </w:r>
      <w:r w:rsidRPr="00272F99">
        <w:rPr>
          <w:rFonts w:ascii="Times New Roman" w:hAnsi="Times New Roman" w:cs="Times New Roman"/>
          <w:i/>
          <w:sz w:val="22"/>
        </w:rPr>
        <w:t xml:space="preserve">(заполняются на период реализации бизнес-плана, сведения о главе К(Ф)Х (если он не оформлен работником) в данную таблицу не входят, лишние строки по категориям работников удалить). </w:t>
      </w:r>
    </w:p>
    <w:p w14:paraId="5570A2AA" w14:textId="77777777" w:rsidR="00E5439F" w:rsidRPr="00272F99" w:rsidRDefault="00E5439F" w:rsidP="00E5439F">
      <w:pPr>
        <w:pStyle w:val="ConsPlusNonformat"/>
        <w:widowControl/>
        <w:rPr>
          <w:rFonts w:ascii="Times New Roman" w:hAnsi="Times New Roman" w:cs="Times New Roman"/>
          <w:sz w:val="16"/>
          <w:szCs w:val="16"/>
        </w:rPr>
      </w:pPr>
    </w:p>
    <w:tbl>
      <w:tblPr>
        <w:tblStyle w:val="af2"/>
        <w:tblW w:w="10205" w:type="dxa"/>
        <w:tblInd w:w="-5" w:type="dxa"/>
        <w:tblLayout w:type="fixed"/>
        <w:tblLook w:val="04A0" w:firstRow="1" w:lastRow="0" w:firstColumn="1" w:lastColumn="0" w:noHBand="0" w:noVBand="1"/>
      </w:tblPr>
      <w:tblGrid>
        <w:gridCol w:w="567"/>
        <w:gridCol w:w="4536"/>
        <w:gridCol w:w="850"/>
        <w:gridCol w:w="851"/>
        <w:gridCol w:w="850"/>
        <w:gridCol w:w="851"/>
        <w:gridCol w:w="850"/>
        <w:gridCol w:w="850"/>
      </w:tblGrid>
      <w:tr w:rsidR="00E5439F" w:rsidRPr="00272F99" w14:paraId="71F2F550" w14:textId="77777777" w:rsidTr="000F2B52">
        <w:tc>
          <w:tcPr>
            <w:tcW w:w="567" w:type="dxa"/>
          </w:tcPr>
          <w:p w14:paraId="5D1D426D" w14:textId="77777777" w:rsidR="00E5439F" w:rsidRPr="00272F99" w:rsidRDefault="00E5439F" w:rsidP="000F2B52">
            <w:pPr>
              <w:pStyle w:val="ConsPlusNonformat"/>
              <w:widowControl/>
              <w:rPr>
                <w:rFonts w:ascii="Times New Roman" w:hAnsi="Times New Roman" w:cs="Times New Roman"/>
                <w:sz w:val="22"/>
                <w:szCs w:val="22"/>
              </w:rPr>
            </w:pPr>
            <w:r w:rsidRPr="00272F99">
              <w:rPr>
                <w:rFonts w:ascii="Times New Roman" w:hAnsi="Times New Roman" w:cs="Times New Roman"/>
                <w:sz w:val="22"/>
                <w:szCs w:val="22"/>
              </w:rPr>
              <w:t>№ п/п</w:t>
            </w:r>
          </w:p>
        </w:tc>
        <w:tc>
          <w:tcPr>
            <w:tcW w:w="4536" w:type="dxa"/>
          </w:tcPr>
          <w:p w14:paraId="468A344D" w14:textId="77777777" w:rsidR="00E5439F" w:rsidRPr="00272F99" w:rsidRDefault="00E5439F" w:rsidP="000F2B52">
            <w:pPr>
              <w:pStyle w:val="ConsPlusNonformat"/>
              <w:widowControl/>
              <w:jc w:val="center"/>
              <w:rPr>
                <w:rFonts w:ascii="Times New Roman" w:hAnsi="Times New Roman" w:cs="Times New Roman"/>
                <w:sz w:val="22"/>
                <w:szCs w:val="22"/>
              </w:rPr>
            </w:pPr>
            <w:r w:rsidRPr="00272F99">
              <w:rPr>
                <w:rFonts w:ascii="Times New Roman" w:hAnsi="Times New Roman" w:cs="Times New Roman"/>
                <w:sz w:val="22"/>
                <w:szCs w:val="22"/>
              </w:rPr>
              <w:t>Наименование</w:t>
            </w:r>
          </w:p>
        </w:tc>
        <w:tc>
          <w:tcPr>
            <w:tcW w:w="850" w:type="dxa"/>
          </w:tcPr>
          <w:p w14:paraId="3F054C9C" w14:textId="77777777" w:rsidR="00E5439F" w:rsidRPr="00272F99" w:rsidRDefault="00E5439F" w:rsidP="000F2B52">
            <w:pPr>
              <w:pStyle w:val="ConsPlusNonformat"/>
              <w:widowControl/>
              <w:jc w:val="center"/>
              <w:rPr>
                <w:rFonts w:ascii="Times New Roman" w:hAnsi="Times New Roman" w:cs="Times New Roman"/>
                <w:sz w:val="22"/>
                <w:szCs w:val="22"/>
              </w:rPr>
            </w:pPr>
            <w:r w:rsidRPr="00272F99">
              <w:rPr>
                <w:rFonts w:ascii="Times New Roman" w:hAnsi="Times New Roman" w:cs="Times New Roman"/>
                <w:sz w:val="22"/>
                <w:szCs w:val="22"/>
              </w:rPr>
              <w:t>20__</w:t>
            </w:r>
          </w:p>
        </w:tc>
        <w:tc>
          <w:tcPr>
            <w:tcW w:w="851" w:type="dxa"/>
          </w:tcPr>
          <w:p w14:paraId="4958BFF5" w14:textId="77777777" w:rsidR="00E5439F" w:rsidRPr="00272F99" w:rsidRDefault="00E5439F" w:rsidP="000F2B52">
            <w:pPr>
              <w:pStyle w:val="ConsPlusNonformat"/>
              <w:widowControl/>
              <w:jc w:val="center"/>
              <w:rPr>
                <w:rFonts w:ascii="Times New Roman" w:hAnsi="Times New Roman" w:cs="Times New Roman"/>
                <w:sz w:val="22"/>
                <w:szCs w:val="22"/>
              </w:rPr>
            </w:pPr>
            <w:r w:rsidRPr="00272F99">
              <w:rPr>
                <w:rFonts w:ascii="Times New Roman" w:hAnsi="Times New Roman" w:cs="Times New Roman"/>
                <w:sz w:val="22"/>
                <w:szCs w:val="22"/>
              </w:rPr>
              <w:t>20__</w:t>
            </w:r>
          </w:p>
        </w:tc>
        <w:tc>
          <w:tcPr>
            <w:tcW w:w="850" w:type="dxa"/>
          </w:tcPr>
          <w:p w14:paraId="6CC8F830" w14:textId="77777777" w:rsidR="00E5439F" w:rsidRPr="00272F99" w:rsidRDefault="00E5439F" w:rsidP="000F2B52">
            <w:pPr>
              <w:pStyle w:val="ConsPlusNonformat"/>
              <w:widowControl/>
              <w:jc w:val="center"/>
              <w:rPr>
                <w:rFonts w:ascii="Times New Roman" w:hAnsi="Times New Roman" w:cs="Times New Roman"/>
                <w:sz w:val="22"/>
                <w:szCs w:val="22"/>
              </w:rPr>
            </w:pPr>
            <w:r w:rsidRPr="00272F99">
              <w:rPr>
                <w:rFonts w:ascii="Times New Roman" w:hAnsi="Times New Roman" w:cs="Times New Roman"/>
                <w:sz w:val="22"/>
                <w:szCs w:val="22"/>
              </w:rPr>
              <w:t>20__</w:t>
            </w:r>
          </w:p>
        </w:tc>
        <w:tc>
          <w:tcPr>
            <w:tcW w:w="851" w:type="dxa"/>
          </w:tcPr>
          <w:p w14:paraId="74E62FA3" w14:textId="77777777" w:rsidR="00E5439F" w:rsidRPr="00272F99" w:rsidRDefault="00E5439F" w:rsidP="000F2B52">
            <w:pPr>
              <w:pStyle w:val="ConsPlusNonformat"/>
              <w:widowControl/>
              <w:jc w:val="center"/>
              <w:rPr>
                <w:rFonts w:ascii="Times New Roman" w:hAnsi="Times New Roman" w:cs="Times New Roman"/>
                <w:sz w:val="22"/>
                <w:szCs w:val="22"/>
              </w:rPr>
            </w:pPr>
            <w:r w:rsidRPr="00272F99">
              <w:rPr>
                <w:rFonts w:ascii="Times New Roman" w:hAnsi="Times New Roman" w:cs="Times New Roman"/>
                <w:sz w:val="22"/>
                <w:szCs w:val="22"/>
              </w:rPr>
              <w:t>20__</w:t>
            </w:r>
          </w:p>
        </w:tc>
        <w:tc>
          <w:tcPr>
            <w:tcW w:w="850" w:type="dxa"/>
          </w:tcPr>
          <w:p w14:paraId="3DBE7720" w14:textId="77777777" w:rsidR="00E5439F" w:rsidRPr="00272F99" w:rsidRDefault="00E5439F" w:rsidP="000F2B52">
            <w:pPr>
              <w:pStyle w:val="ConsPlusNonformat"/>
              <w:widowControl/>
              <w:jc w:val="center"/>
              <w:rPr>
                <w:rFonts w:ascii="Times New Roman" w:hAnsi="Times New Roman" w:cs="Times New Roman"/>
                <w:sz w:val="22"/>
                <w:szCs w:val="22"/>
              </w:rPr>
            </w:pPr>
            <w:r w:rsidRPr="00272F99">
              <w:rPr>
                <w:rFonts w:ascii="Times New Roman" w:hAnsi="Times New Roman" w:cs="Times New Roman"/>
                <w:sz w:val="22"/>
                <w:szCs w:val="22"/>
              </w:rPr>
              <w:t>20__</w:t>
            </w:r>
          </w:p>
        </w:tc>
        <w:tc>
          <w:tcPr>
            <w:tcW w:w="850" w:type="dxa"/>
          </w:tcPr>
          <w:p w14:paraId="4EECEAA7" w14:textId="77777777" w:rsidR="00E5439F" w:rsidRPr="00272F99" w:rsidRDefault="00E5439F" w:rsidP="000F2B52">
            <w:pPr>
              <w:pStyle w:val="ConsPlusNonformat"/>
              <w:widowControl/>
              <w:jc w:val="center"/>
              <w:rPr>
                <w:rFonts w:ascii="Times New Roman" w:hAnsi="Times New Roman" w:cs="Times New Roman"/>
                <w:sz w:val="22"/>
                <w:szCs w:val="22"/>
              </w:rPr>
            </w:pPr>
            <w:r w:rsidRPr="00272F99">
              <w:rPr>
                <w:rFonts w:ascii="Times New Roman" w:hAnsi="Times New Roman" w:cs="Times New Roman"/>
                <w:sz w:val="22"/>
                <w:szCs w:val="22"/>
              </w:rPr>
              <w:t>20__</w:t>
            </w:r>
          </w:p>
        </w:tc>
      </w:tr>
      <w:tr w:rsidR="00E5439F" w:rsidRPr="00272F99" w14:paraId="0ADB4668" w14:textId="77777777" w:rsidTr="000F2B52">
        <w:tc>
          <w:tcPr>
            <w:tcW w:w="567" w:type="dxa"/>
            <w:vMerge w:val="restart"/>
          </w:tcPr>
          <w:p w14:paraId="10B9E671" w14:textId="77777777" w:rsidR="00E5439F" w:rsidRPr="00272F99" w:rsidRDefault="00E5439F" w:rsidP="000F2B52">
            <w:pPr>
              <w:pStyle w:val="ConsPlusNonformat"/>
              <w:widowControl/>
              <w:rPr>
                <w:rFonts w:ascii="Times New Roman" w:hAnsi="Times New Roman" w:cs="Times New Roman"/>
                <w:sz w:val="22"/>
                <w:szCs w:val="22"/>
              </w:rPr>
            </w:pPr>
            <w:r w:rsidRPr="00272F99">
              <w:rPr>
                <w:rFonts w:ascii="Times New Roman" w:hAnsi="Times New Roman" w:cs="Times New Roman"/>
                <w:sz w:val="22"/>
                <w:szCs w:val="22"/>
              </w:rPr>
              <w:t>1.</w:t>
            </w:r>
          </w:p>
        </w:tc>
        <w:tc>
          <w:tcPr>
            <w:tcW w:w="4536" w:type="dxa"/>
          </w:tcPr>
          <w:p w14:paraId="46CA3193" w14:textId="77777777" w:rsidR="00E5439F" w:rsidRPr="00272F99" w:rsidRDefault="00E5439F" w:rsidP="000F2B52">
            <w:pPr>
              <w:pStyle w:val="ConsPlusNonformat"/>
              <w:widowControl/>
              <w:rPr>
                <w:rFonts w:ascii="Times New Roman" w:hAnsi="Times New Roman" w:cs="Times New Roman"/>
                <w:sz w:val="22"/>
                <w:szCs w:val="22"/>
              </w:rPr>
            </w:pPr>
            <w:r w:rsidRPr="00272F99">
              <w:rPr>
                <w:rFonts w:ascii="Times New Roman" w:hAnsi="Times New Roman" w:cs="Times New Roman"/>
                <w:sz w:val="22"/>
                <w:szCs w:val="22"/>
              </w:rPr>
              <w:t>Количество постоянных рабочих мест, чел.</w:t>
            </w:r>
          </w:p>
        </w:tc>
        <w:tc>
          <w:tcPr>
            <w:tcW w:w="850" w:type="dxa"/>
          </w:tcPr>
          <w:p w14:paraId="55DCBAE7" w14:textId="77777777" w:rsidR="00E5439F" w:rsidRPr="00272F99" w:rsidRDefault="00E5439F" w:rsidP="000F2B52">
            <w:pPr>
              <w:pStyle w:val="ConsPlusNonformat"/>
              <w:widowControl/>
              <w:jc w:val="center"/>
              <w:rPr>
                <w:rFonts w:ascii="Times New Roman" w:hAnsi="Times New Roman" w:cs="Times New Roman"/>
                <w:sz w:val="22"/>
                <w:szCs w:val="22"/>
              </w:rPr>
            </w:pPr>
          </w:p>
        </w:tc>
        <w:tc>
          <w:tcPr>
            <w:tcW w:w="851" w:type="dxa"/>
          </w:tcPr>
          <w:p w14:paraId="0FFB1C58" w14:textId="77777777" w:rsidR="00E5439F" w:rsidRPr="00272F99" w:rsidRDefault="00E5439F" w:rsidP="000F2B52">
            <w:pPr>
              <w:pStyle w:val="ConsPlusNonformat"/>
              <w:widowControl/>
              <w:jc w:val="center"/>
              <w:rPr>
                <w:rFonts w:ascii="Times New Roman" w:hAnsi="Times New Roman" w:cs="Times New Roman"/>
                <w:sz w:val="22"/>
                <w:szCs w:val="22"/>
              </w:rPr>
            </w:pPr>
          </w:p>
        </w:tc>
        <w:tc>
          <w:tcPr>
            <w:tcW w:w="850" w:type="dxa"/>
          </w:tcPr>
          <w:p w14:paraId="2F7B0914" w14:textId="77777777" w:rsidR="00E5439F" w:rsidRPr="00272F99" w:rsidRDefault="00E5439F" w:rsidP="000F2B52">
            <w:pPr>
              <w:pStyle w:val="ConsPlusNonformat"/>
              <w:widowControl/>
              <w:jc w:val="center"/>
              <w:rPr>
                <w:rFonts w:ascii="Times New Roman" w:hAnsi="Times New Roman" w:cs="Times New Roman"/>
                <w:sz w:val="22"/>
                <w:szCs w:val="22"/>
              </w:rPr>
            </w:pPr>
          </w:p>
        </w:tc>
        <w:tc>
          <w:tcPr>
            <w:tcW w:w="851" w:type="dxa"/>
          </w:tcPr>
          <w:p w14:paraId="1E180515" w14:textId="77777777" w:rsidR="00E5439F" w:rsidRPr="00272F99" w:rsidRDefault="00E5439F" w:rsidP="000F2B52">
            <w:pPr>
              <w:pStyle w:val="ConsPlusNonformat"/>
              <w:widowControl/>
              <w:jc w:val="center"/>
              <w:rPr>
                <w:rFonts w:ascii="Times New Roman" w:hAnsi="Times New Roman" w:cs="Times New Roman"/>
                <w:sz w:val="22"/>
                <w:szCs w:val="22"/>
              </w:rPr>
            </w:pPr>
          </w:p>
        </w:tc>
        <w:tc>
          <w:tcPr>
            <w:tcW w:w="850" w:type="dxa"/>
          </w:tcPr>
          <w:p w14:paraId="1A87AEAE" w14:textId="77777777" w:rsidR="00E5439F" w:rsidRPr="00272F99" w:rsidRDefault="00E5439F" w:rsidP="000F2B52">
            <w:pPr>
              <w:pStyle w:val="ConsPlusNonformat"/>
              <w:widowControl/>
              <w:jc w:val="center"/>
              <w:rPr>
                <w:rFonts w:ascii="Times New Roman" w:hAnsi="Times New Roman" w:cs="Times New Roman"/>
                <w:sz w:val="22"/>
                <w:szCs w:val="22"/>
              </w:rPr>
            </w:pPr>
          </w:p>
        </w:tc>
        <w:tc>
          <w:tcPr>
            <w:tcW w:w="850" w:type="dxa"/>
          </w:tcPr>
          <w:p w14:paraId="6244F797" w14:textId="77777777" w:rsidR="00E5439F" w:rsidRPr="00272F99" w:rsidRDefault="00E5439F" w:rsidP="000F2B52">
            <w:pPr>
              <w:pStyle w:val="ConsPlusNonformat"/>
              <w:widowControl/>
              <w:jc w:val="center"/>
              <w:rPr>
                <w:rFonts w:ascii="Times New Roman" w:hAnsi="Times New Roman" w:cs="Times New Roman"/>
                <w:sz w:val="22"/>
                <w:szCs w:val="22"/>
              </w:rPr>
            </w:pPr>
          </w:p>
        </w:tc>
      </w:tr>
      <w:tr w:rsidR="00E5439F" w:rsidRPr="00272F99" w14:paraId="15A65A9C" w14:textId="77777777" w:rsidTr="000F2B52">
        <w:tc>
          <w:tcPr>
            <w:tcW w:w="567" w:type="dxa"/>
            <w:vMerge/>
          </w:tcPr>
          <w:p w14:paraId="1928C280" w14:textId="77777777" w:rsidR="00E5439F" w:rsidRPr="00272F99" w:rsidRDefault="00E5439F" w:rsidP="000F2B52">
            <w:pPr>
              <w:pStyle w:val="ConsPlusNonformat"/>
              <w:widowControl/>
              <w:rPr>
                <w:rFonts w:ascii="Times New Roman" w:hAnsi="Times New Roman" w:cs="Times New Roman"/>
                <w:sz w:val="22"/>
                <w:szCs w:val="22"/>
              </w:rPr>
            </w:pPr>
          </w:p>
        </w:tc>
        <w:tc>
          <w:tcPr>
            <w:tcW w:w="4536" w:type="dxa"/>
            <w:vAlign w:val="center"/>
          </w:tcPr>
          <w:p w14:paraId="4BBA5D40" w14:textId="77777777" w:rsidR="00E5439F" w:rsidRPr="00272F99" w:rsidRDefault="00E5439F" w:rsidP="000F2B52">
            <w:pPr>
              <w:pStyle w:val="ConsPlusNonformat"/>
              <w:widowControl/>
              <w:ind w:left="317"/>
              <w:rPr>
                <w:rFonts w:ascii="Times New Roman" w:hAnsi="Times New Roman" w:cs="Times New Roman"/>
                <w:sz w:val="22"/>
                <w:szCs w:val="22"/>
              </w:rPr>
            </w:pPr>
            <w:r w:rsidRPr="00272F99">
              <w:rPr>
                <w:rFonts w:ascii="Times New Roman" w:hAnsi="Times New Roman" w:cs="Times New Roman"/>
                <w:sz w:val="22"/>
                <w:szCs w:val="22"/>
              </w:rPr>
              <w:t xml:space="preserve">из них: </w:t>
            </w:r>
            <w:r w:rsidRPr="00272F99">
              <w:rPr>
                <w:rFonts w:ascii="Times New Roman" w:hAnsi="Times New Roman" w:cs="Times New Roman"/>
                <w:sz w:val="22"/>
                <w:szCs w:val="22"/>
              </w:rPr>
              <w:br/>
            </w:r>
            <w:r w:rsidRPr="00272F99">
              <w:rPr>
                <w:rFonts w:ascii="Times New Roman" w:hAnsi="Times New Roman" w:cs="Times New Roman"/>
                <w:i/>
                <w:sz w:val="22"/>
                <w:szCs w:val="22"/>
              </w:rPr>
              <w:t>трактористы-машинисты</w:t>
            </w:r>
          </w:p>
        </w:tc>
        <w:tc>
          <w:tcPr>
            <w:tcW w:w="850" w:type="dxa"/>
          </w:tcPr>
          <w:p w14:paraId="4798354B" w14:textId="77777777" w:rsidR="00E5439F" w:rsidRPr="00272F99" w:rsidRDefault="00E5439F" w:rsidP="000F2B52">
            <w:pPr>
              <w:pStyle w:val="ConsPlusNonformat"/>
              <w:widowControl/>
              <w:jc w:val="center"/>
              <w:rPr>
                <w:rFonts w:ascii="Times New Roman" w:hAnsi="Times New Roman" w:cs="Times New Roman"/>
                <w:sz w:val="22"/>
                <w:szCs w:val="22"/>
              </w:rPr>
            </w:pPr>
          </w:p>
        </w:tc>
        <w:tc>
          <w:tcPr>
            <w:tcW w:w="851" w:type="dxa"/>
          </w:tcPr>
          <w:p w14:paraId="35415E4E" w14:textId="77777777" w:rsidR="00E5439F" w:rsidRPr="00272F99" w:rsidRDefault="00E5439F" w:rsidP="000F2B52">
            <w:pPr>
              <w:pStyle w:val="ConsPlusNonformat"/>
              <w:widowControl/>
              <w:jc w:val="center"/>
              <w:rPr>
                <w:rFonts w:ascii="Times New Roman" w:hAnsi="Times New Roman" w:cs="Times New Roman"/>
                <w:sz w:val="22"/>
                <w:szCs w:val="22"/>
              </w:rPr>
            </w:pPr>
          </w:p>
        </w:tc>
        <w:tc>
          <w:tcPr>
            <w:tcW w:w="850" w:type="dxa"/>
          </w:tcPr>
          <w:p w14:paraId="27CBAAEF" w14:textId="77777777" w:rsidR="00E5439F" w:rsidRPr="00272F99" w:rsidRDefault="00E5439F" w:rsidP="000F2B52">
            <w:pPr>
              <w:pStyle w:val="ConsPlusNonformat"/>
              <w:widowControl/>
              <w:jc w:val="center"/>
              <w:rPr>
                <w:rFonts w:ascii="Times New Roman" w:hAnsi="Times New Roman" w:cs="Times New Roman"/>
                <w:sz w:val="22"/>
                <w:szCs w:val="22"/>
              </w:rPr>
            </w:pPr>
          </w:p>
        </w:tc>
        <w:tc>
          <w:tcPr>
            <w:tcW w:w="851" w:type="dxa"/>
          </w:tcPr>
          <w:p w14:paraId="4B694912" w14:textId="77777777" w:rsidR="00E5439F" w:rsidRPr="00272F99" w:rsidRDefault="00E5439F" w:rsidP="000F2B52">
            <w:pPr>
              <w:pStyle w:val="ConsPlusNonformat"/>
              <w:widowControl/>
              <w:jc w:val="center"/>
              <w:rPr>
                <w:rFonts w:ascii="Times New Roman" w:hAnsi="Times New Roman" w:cs="Times New Roman"/>
                <w:sz w:val="22"/>
                <w:szCs w:val="22"/>
              </w:rPr>
            </w:pPr>
          </w:p>
        </w:tc>
        <w:tc>
          <w:tcPr>
            <w:tcW w:w="850" w:type="dxa"/>
          </w:tcPr>
          <w:p w14:paraId="212524DD" w14:textId="77777777" w:rsidR="00E5439F" w:rsidRPr="00272F99" w:rsidRDefault="00E5439F" w:rsidP="000F2B52">
            <w:pPr>
              <w:pStyle w:val="ConsPlusNonformat"/>
              <w:widowControl/>
              <w:jc w:val="center"/>
              <w:rPr>
                <w:rFonts w:ascii="Times New Roman" w:hAnsi="Times New Roman" w:cs="Times New Roman"/>
                <w:sz w:val="22"/>
                <w:szCs w:val="22"/>
              </w:rPr>
            </w:pPr>
          </w:p>
        </w:tc>
        <w:tc>
          <w:tcPr>
            <w:tcW w:w="850" w:type="dxa"/>
          </w:tcPr>
          <w:p w14:paraId="2903E64A" w14:textId="77777777" w:rsidR="00E5439F" w:rsidRPr="00272F99" w:rsidRDefault="00E5439F" w:rsidP="000F2B52">
            <w:pPr>
              <w:pStyle w:val="ConsPlusNonformat"/>
              <w:widowControl/>
              <w:jc w:val="center"/>
              <w:rPr>
                <w:rFonts w:ascii="Times New Roman" w:hAnsi="Times New Roman" w:cs="Times New Roman"/>
                <w:sz w:val="22"/>
                <w:szCs w:val="22"/>
              </w:rPr>
            </w:pPr>
          </w:p>
        </w:tc>
      </w:tr>
      <w:tr w:rsidR="00E5439F" w:rsidRPr="00272F99" w14:paraId="33CA79C0" w14:textId="77777777" w:rsidTr="000F2B52">
        <w:tc>
          <w:tcPr>
            <w:tcW w:w="567" w:type="dxa"/>
            <w:vMerge/>
          </w:tcPr>
          <w:p w14:paraId="29EECF37" w14:textId="77777777" w:rsidR="00E5439F" w:rsidRPr="00272F99" w:rsidRDefault="00E5439F" w:rsidP="000F2B52">
            <w:pPr>
              <w:pStyle w:val="ConsPlusNonformat"/>
              <w:widowControl/>
              <w:rPr>
                <w:rFonts w:ascii="Times New Roman" w:hAnsi="Times New Roman" w:cs="Times New Roman"/>
                <w:sz w:val="22"/>
                <w:szCs w:val="22"/>
              </w:rPr>
            </w:pPr>
          </w:p>
        </w:tc>
        <w:tc>
          <w:tcPr>
            <w:tcW w:w="4536" w:type="dxa"/>
            <w:vAlign w:val="center"/>
          </w:tcPr>
          <w:p w14:paraId="499041D4" w14:textId="77777777" w:rsidR="00E5439F" w:rsidRPr="00272F99" w:rsidRDefault="00E5439F" w:rsidP="000F2B52">
            <w:pPr>
              <w:pStyle w:val="ConsPlusNonformat"/>
              <w:widowControl/>
              <w:ind w:firstLine="317"/>
              <w:rPr>
                <w:rFonts w:ascii="Times New Roman" w:hAnsi="Times New Roman" w:cs="Times New Roman"/>
                <w:i/>
                <w:sz w:val="22"/>
                <w:szCs w:val="22"/>
              </w:rPr>
            </w:pPr>
            <w:r w:rsidRPr="00272F99">
              <w:rPr>
                <w:rFonts w:ascii="Times New Roman" w:hAnsi="Times New Roman" w:cs="Times New Roman"/>
                <w:i/>
                <w:sz w:val="22"/>
                <w:szCs w:val="22"/>
              </w:rPr>
              <w:t>операторы машинного доения, дояры</w:t>
            </w:r>
          </w:p>
        </w:tc>
        <w:tc>
          <w:tcPr>
            <w:tcW w:w="850" w:type="dxa"/>
          </w:tcPr>
          <w:p w14:paraId="3E3A3B7B" w14:textId="77777777" w:rsidR="00E5439F" w:rsidRPr="00272F99" w:rsidRDefault="00E5439F" w:rsidP="000F2B52">
            <w:pPr>
              <w:pStyle w:val="ConsPlusNonformat"/>
              <w:widowControl/>
              <w:jc w:val="center"/>
              <w:rPr>
                <w:rFonts w:ascii="Times New Roman" w:hAnsi="Times New Roman" w:cs="Times New Roman"/>
                <w:sz w:val="22"/>
                <w:szCs w:val="22"/>
              </w:rPr>
            </w:pPr>
          </w:p>
        </w:tc>
        <w:tc>
          <w:tcPr>
            <w:tcW w:w="851" w:type="dxa"/>
          </w:tcPr>
          <w:p w14:paraId="5B08B2E0" w14:textId="77777777" w:rsidR="00E5439F" w:rsidRPr="00272F99" w:rsidRDefault="00E5439F" w:rsidP="000F2B52">
            <w:pPr>
              <w:pStyle w:val="ConsPlusNonformat"/>
              <w:widowControl/>
              <w:jc w:val="center"/>
              <w:rPr>
                <w:rFonts w:ascii="Times New Roman" w:hAnsi="Times New Roman" w:cs="Times New Roman"/>
                <w:sz w:val="22"/>
                <w:szCs w:val="22"/>
              </w:rPr>
            </w:pPr>
          </w:p>
        </w:tc>
        <w:tc>
          <w:tcPr>
            <w:tcW w:w="850" w:type="dxa"/>
          </w:tcPr>
          <w:p w14:paraId="77C3295E" w14:textId="77777777" w:rsidR="00E5439F" w:rsidRPr="00272F99" w:rsidRDefault="00E5439F" w:rsidP="000F2B52">
            <w:pPr>
              <w:pStyle w:val="ConsPlusNonformat"/>
              <w:widowControl/>
              <w:jc w:val="center"/>
              <w:rPr>
                <w:rFonts w:ascii="Times New Roman" w:hAnsi="Times New Roman" w:cs="Times New Roman"/>
                <w:sz w:val="22"/>
                <w:szCs w:val="22"/>
              </w:rPr>
            </w:pPr>
          </w:p>
        </w:tc>
        <w:tc>
          <w:tcPr>
            <w:tcW w:w="851" w:type="dxa"/>
          </w:tcPr>
          <w:p w14:paraId="1516EDDE" w14:textId="77777777" w:rsidR="00E5439F" w:rsidRPr="00272F99" w:rsidRDefault="00E5439F" w:rsidP="000F2B52">
            <w:pPr>
              <w:pStyle w:val="ConsPlusNonformat"/>
              <w:widowControl/>
              <w:jc w:val="center"/>
              <w:rPr>
                <w:rFonts w:ascii="Times New Roman" w:hAnsi="Times New Roman" w:cs="Times New Roman"/>
                <w:sz w:val="22"/>
                <w:szCs w:val="22"/>
              </w:rPr>
            </w:pPr>
          </w:p>
        </w:tc>
        <w:tc>
          <w:tcPr>
            <w:tcW w:w="850" w:type="dxa"/>
          </w:tcPr>
          <w:p w14:paraId="2BB014B9" w14:textId="77777777" w:rsidR="00E5439F" w:rsidRPr="00272F99" w:rsidRDefault="00E5439F" w:rsidP="000F2B52">
            <w:pPr>
              <w:pStyle w:val="ConsPlusNonformat"/>
              <w:widowControl/>
              <w:jc w:val="center"/>
              <w:rPr>
                <w:rFonts w:ascii="Times New Roman" w:hAnsi="Times New Roman" w:cs="Times New Roman"/>
                <w:sz w:val="22"/>
                <w:szCs w:val="22"/>
              </w:rPr>
            </w:pPr>
          </w:p>
        </w:tc>
        <w:tc>
          <w:tcPr>
            <w:tcW w:w="850" w:type="dxa"/>
          </w:tcPr>
          <w:p w14:paraId="1D17C417" w14:textId="77777777" w:rsidR="00E5439F" w:rsidRPr="00272F99" w:rsidRDefault="00E5439F" w:rsidP="000F2B52">
            <w:pPr>
              <w:pStyle w:val="ConsPlusNonformat"/>
              <w:widowControl/>
              <w:jc w:val="center"/>
              <w:rPr>
                <w:rFonts w:ascii="Times New Roman" w:hAnsi="Times New Roman" w:cs="Times New Roman"/>
                <w:sz w:val="22"/>
                <w:szCs w:val="22"/>
              </w:rPr>
            </w:pPr>
          </w:p>
        </w:tc>
      </w:tr>
      <w:tr w:rsidR="00E5439F" w:rsidRPr="00272F99" w14:paraId="6BD51530" w14:textId="77777777" w:rsidTr="000F2B52">
        <w:tc>
          <w:tcPr>
            <w:tcW w:w="567" w:type="dxa"/>
            <w:vMerge/>
          </w:tcPr>
          <w:p w14:paraId="79AD9AF4" w14:textId="77777777" w:rsidR="00E5439F" w:rsidRPr="00272F99" w:rsidRDefault="00E5439F" w:rsidP="000F2B52">
            <w:pPr>
              <w:pStyle w:val="ConsPlusNonformat"/>
              <w:widowControl/>
              <w:rPr>
                <w:rFonts w:ascii="Times New Roman" w:hAnsi="Times New Roman" w:cs="Times New Roman"/>
                <w:sz w:val="22"/>
                <w:szCs w:val="22"/>
              </w:rPr>
            </w:pPr>
          </w:p>
        </w:tc>
        <w:tc>
          <w:tcPr>
            <w:tcW w:w="4536" w:type="dxa"/>
            <w:vAlign w:val="center"/>
          </w:tcPr>
          <w:p w14:paraId="141E8B8A" w14:textId="77777777" w:rsidR="00E5439F" w:rsidRPr="00272F99" w:rsidRDefault="00E5439F" w:rsidP="000F2B52">
            <w:pPr>
              <w:pStyle w:val="ConsPlusNonformat"/>
              <w:widowControl/>
              <w:ind w:firstLine="317"/>
              <w:rPr>
                <w:rFonts w:ascii="Times New Roman" w:hAnsi="Times New Roman" w:cs="Times New Roman"/>
                <w:i/>
                <w:sz w:val="22"/>
                <w:szCs w:val="22"/>
              </w:rPr>
            </w:pPr>
            <w:r w:rsidRPr="00272F99">
              <w:rPr>
                <w:rFonts w:ascii="Times New Roman" w:hAnsi="Times New Roman" w:cs="Times New Roman"/>
                <w:i/>
                <w:sz w:val="22"/>
                <w:szCs w:val="22"/>
              </w:rPr>
              <w:t>животноводы</w:t>
            </w:r>
          </w:p>
        </w:tc>
        <w:tc>
          <w:tcPr>
            <w:tcW w:w="850" w:type="dxa"/>
          </w:tcPr>
          <w:p w14:paraId="72DBDB36" w14:textId="77777777" w:rsidR="00E5439F" w:rsidRPr="00272F99" w:rsidRDefault="00E5439F" w:rsidP="000F2B52">
            <w:pPr>
              <w:pStyle w:val="ConsPlusNonformat"/>
              <w:widowControl/>
              <w:jc w:val="center"/>
              <w:rPr>
                <w:rFonts w:ascii="Times New Roman" w:hAnsi="Times New Roman" w:cs="Times New Roman"/>
                <w:sz w:val="22"/>
                <w:szCs w:val="22"/>
              </w:rPr>
            </w:pPr>
          </w:p>
        </w:tc>
        <w:tc>
          <w:tcPr>
            <w:tcW w:w="851" w:type="dxa"/>
          </w:tcPr>
          <w:p w14:paraId="77759BA7" w14:textId="77777777" w:rsidR="00E5439F" w:rsidRPr="00272F99" w:rsidRDefault="00E5439F" w:rsidP="000F2B52">
            <w:pPr>
              <w:pStyle w:val="ConsPlusNonformat"/>
              <w:widowControl/>
              <w:jc w:val="center"/>
              <w:rPr>
                <w:rFonts w:ascii="Times New Roman" w:hAnsi="Times New Roman" w:cs="Times New Roman"/>
                <w:sz w:val="22"/>
                <w:szCs w:val="22"/>
              </w:rPr>
            </w:pPr>
          </w:p>
        </w:tc>
        <w:tc>
          <w:tcPr>
            <w:tcW w:w="850" w:type="dxa"/>
          </w:tcPr>
          <w:p w14:paraId="75E14B61" w14:textId="77777777" w:rsidR="00E5439F" w:rsidRPr="00272F99" w:rsidRDefault="00E5439F" w:rsidP="000F2B52">
            <w:pPr>
              <w:pStyle w:val="ConsPlusNonformat"/>
              <w:widowControl/>
              <w:jc w:val="center"/>
              <w:rPr>
                <w:rFonts w:ascii="Times New Roman" w:hAnsi="Times New Roman" w:cs="Times New Roman"/>
                <w:sz w:val="22"/>
                <w:szCs w:val="22"/>
              </w:rPr>
            </w:pPr>
          </w:p>
        </w:tc>
        <w:tc>
          <w:tcPr>
            <w:tcW w:w="851" w:type="dxa"/>
          </w:tcPr>
          <w:p w14:paraId="5F15AFDD" w14:textId="77777777" w:rsidR="00E5439F" w:rsidRPr="00272F99" w:rsidRDefault="00E5439F" w:rsidP="000F2B52">
            <w:pPr>
              <w:pStyle w:val="ConsPlusNonformat"/>
              <w:widowControl/>
              <w:jc w:val="center"/>
              <w:rPr>
                <w:rFonts w:ascii="Times New Roman" w:hAnsi="Times New Roman" w:cs="Times New Roman"/>
                <w:sz w:val="22"/>
                <w:szCs w:val="22"/>
              </w:rPr>
            </w:pPr>
          </w:p>
        </w:tc>
        <w:tc>
          <w:tcPr>
            <w:tcW w:w="850" w:type="dxa"/>
          </w:tcPr>
          <w:p w14:paraId="5E089337" w14:textId="77777777" w:rsidR="00E5439F" w:rsidRPr="00272F99" w:rsidRDefault="00E5439F" w:rsidP="000F2B52">
            <w:pPr>
              <w:pStyle w:val="ConsPlusNonformat"/>
              <w:widowControl/>
              <w:jc w:val="center"/>
              <w:rPr>
                <w:rFonts w:ascii="Times New Roman" w:hAnsi="Times New Roman" w:cs="Times New Roman"/>
                <w:sz w:val="22"/>
                <w:szCs w:val="22"/>
              </w:rPr>
            </w:pPr>
          </w:p>
        </w:tc>
        <w:tc>
          <w:tcPr>
            <w:tcW w:w="850" w:type="dxa"/>
          </w:tcPr>
          <w:p w14:paraId="0A048E55" w14:textId="77777777" w:rsidR="00E5439F" w:rsidRPr="00272F99" w:rsidRDefault="00E5439F" w:rsidP="000F2B52">
            <w:pPr>
              <w:pStyle w:val="ConsPlusNonformat"/>
              <w:widowControl/>
              <w:jc w:val="center"/>
              <w:rPr>
                <w:rFonts w:ascii="Times New Roman" w:hAnsi="Times New Roman" w:cs="Times New Roman"/>
                <w:sz w:val="22"/>
                <w:szCs w:val="22"/>
              </w:rPr>
            </w:pPr>
          </w:p>
        </w:tc>
      </w:tr>
      <w:tr w:rsidR="00E5439F" w:rsidRPr="00272F99" w14:paraId="62529F37" w14:textId="77777777" w:rsidTr="000F2B52">
        <w:tc>
          <w:tcPr>
            <w:tcW w:w="567" w:type="dxa"/>
            <w:vMerge/>
          </w:tcPr>
          <w:p w14:paraId="689AC91F" w14:textId="77777777" w:rsidR="00E5439F" w:rsidRPr="00272F99" w:rsidRDefault="00E5439F" w:rsidP="000F2B52">
            <w:pPr>
              <w:pStyle w:val="ConsPlusNonformat"/>
              <w:widowControl/>
              <w:rPr>
                <w:rFonts w:ascii="Times New Roman" w:hAnsi="Times New Roman" w:cs="Times New Roman"/>
                <w:sz w:val="22"/>
                <w:szCs w:val="22"/>
              </w:rPr>
            </w:pPr>
          </w:p>
        </w:tc>
        <w:tc>
          <w:tcPr>
            <w:tcW w:w="4536" w:type="dxa"/>
            <w:vAlign w:val="center"/>
          </w:tcPr>
          <w:p w14:paraId="15229FAD" w14:textId="77777777" w:rsidR="00E5439F" w:rsidRPr="00272F99" w:rsidRDefault="00E5439F" w:rsidP="000F2B52">
            <w:pPr>
              <w:pStyle w:val="ConsPlusNonformat"/>
              <w:widowControl/>
              <w:ind w:firstLine="317"/>
              <w:rPr>
                <w:rFonts w:ascii="Times New Roman" w:hAnsi="Times New Roman" w:cs="Times New Roman"/>
                <w:i/>
                <w:sz w:val="22"/>
                <w:szCs w:val="22"/>
              </w:rPr>
            </w:pPr>
            <w:r w:rsidRPr="00272F99">
              <w:rPr>
                <w:rFonts w:ascii="Times New Roman" w:hAnsi="Times New Roman" w:cs="Times New Roman"/>
                <w:i/>
                <w:sz w:val="22"/>
                <w:szCs w:val="22"/>
              </w:rPr>
              <w:t>чабаны</w:t>
            </w:r>
          </w:p>
        </w:tc>
        <w:tc>
          <w:tcPr>
            <w:tcW w:w="850" w:type="dxa"/>
          </w:tcPr>
          <w:p w14:paraId="6C547B86" w14:textId="77777777" w:rsidR="00E5439F" w:rsidRPr="00272F99" w:rsidRDefault="00E5439F" w:rsidP="000F2B52">
            <w:pPr>
              <w:pStyle w:val="ConsPlusNonformat"/>
              <w:widowControl/>
              <w:jc w:val="center"/>
              <w:rPr>
                <w:rFonts w:ascii="Times New Roman" w:hAnsi="Times New Roman" w:cs="Times New Roman"/>
                <w:sz w:val="22"/>
                <w:szCs w:val="22"/>
              </w:rPr>
            </w:pPr>
          </w:p>
        </w:tc>
        <w:tc>
          <w:tcPr>
            <w:tcW w:w="851" w:type="dxa"/>
          </w:tcPr>
          <w:p w14:paraId="0013AF0E" w14:textId="77777777" w:rsidR="00E5439F" w:rsidRPr="00272F99" w:rsidRDefault="00E5439F" w:rsidP="000F2B52">
            <w:pPr>
              <w:pStyle w:val="ConsPlusNonformat"/>
              <w:widowControl/>
              <w:jc w:val="center"/>
              <w:rPr>
                <w:rFonts w:ascii="Times New Roman" w:hAnsi="Times New Roman" w:cs="Times New Roman"/>
                <w:sz w:val="22"/>
                <w:szCs w:val="22"/>
              </w:rPr>
            </w:pPr>
          </w:p>
        </w:tc>
        <w:tc>
          <w:tcPr>
            <w:tcW w:w="850" w:type="dxa"/>
          </w:tcPr>
          <w:p w14:paraId="0E2F6ACE" w14:textId="77777777" w:rsidR="00E5439F" w:rsidRPr="00272F99" w:rsidRDefault="00E5439F" w:rsidP="000F2B52">
            <w:pPr>
              <w:pStyle w:val="ConsPlusNonformat"/>
              <w:widowControl/>
              <w:jc w:val="center"/>
              <w:rPr>
                <w:rFonts w:ascii="Times New Roman" w:hAnsi="Times New Roman" w:cs="Times New Roman"/>
                <w:sz w:val="22"/>
                <w:szCs w:val="22"/>
              </w:rPr>
            </w:pPr>
          </w:p>
        </w:tc>
        <w:tc>
          <w:tcPr>
            <w:tcW w:w="851" w:type="dxa"/>
          </w:tcPr>
          <w:p w14:paraId="4C211596" w14:textId="77777777" w:rsidR="00E5439F" w:rsidRPr="00272F99" w:rsidRDefault="00E5439F" w:rsidP="000F2B52">
            <w:pPr>
              <w:pStyle w:val="ConsPlusNonformat"/>
              <w:widowControl/>
              <w:jc w:val="center"/>
              <w:rPr>
                <w:rFonts w:ascii="Times New Roman" w:hAnsi="Times New Roman" w:cs="Times New Roman"/>
                <w:sz w:val="22"/>
                <w:szCs w:val="22"/>
              </w:rPr>
            </w:pPr>
          </w:p>
        </w:tc>
        <w:tc>
          <w:tcPr>
            <w:tcW w:w="850" w:type="dxa"/>
          </w:tcPr>
          <w:p w14:paraId="2C45FE31" w14:textId="77777777" w:rsidR="00E5439F" w:rsidRPr="00272F99" w:rsidRDefault="00E5439F" w:rsidP="000F2B52">
            <w:pPr>
              <w:pStyle w:val="ConsPlusNonformat"/>
              <w:widowControl/>
              <w:jc w:val="center"/>
              <w:rPr>
                <w:rFonts w:ascii="Times New Roman" w:hAnsi="Times New Roman" w:cs="Times New Roman"/>
                <w:sz w:val="22"/>
                <w:szCs w:val="22"/>
              </w:rPr>
            </w:pPr>
          </w:p>
        </w:tc>
        <w:tc>
          <w:tcPr>
            <w:tcW w:w="850" w:type="dxa"/>
          </w:tcPr>
          <w:p w14:paraId="1435783E" w14:textId="77777777" w:rsidR="00E5439F" w:rsidRPr="00272F99" w:rsidRDefault="00E5439F" w:rsidP="000F2B52">
            <w:pPr>
              <w:pStyle w:val="ConsPlusNonformat"/>
              <w:widowControl/>
              <w:jc w:val="center"/>
              <w:rPr>
                <w:rFonts w:ascii="Times New Roman" w:hAnsi="Times New Roman" w:cs="Times New Roman"/>
                <w:sz w:val="22"/>
                <w:szCs w:val="22"/>
              </w:rPr>
            </w:pPr>
          </w:p>
        </w:tc>
      </w:tr>
      <w:tr w:rsidR="00E5439F" w:rsidRPr="00272F99" w14:paraId="73615FC2" w14:textId="77777777" w:rsidTr="000F2B52">
        <w:tc>
          <w:tcPr>
            <w:tcW w:w="567" w:type="dxa"/>
            <w:vMerge/>
          </w:tcPr>
          <w:p w14:paraId="16B2DFC5" w14:textId="77777777" w:rsidR="00E5439F" w:rsidRPr="00272F99" w:rsidRDefault="00E5439F" w:rsidP="000F2B52">
            <w:pPr>
              <w:pStyle w:val="ConsPlusNonformat"/>
              <w:widowControl/>
              <w:rPr>
                <w:rFonts w:ascii="Times New Roman" w:hAnsi="Times New Roman" w:cs="Times New Roman"/>
                <w:sz w:val="22"/>
                <w:szCs w:val="22"/>
              </w:rPr>
            </w:pPr>
          </w:p>
        </w:tc>
        <w:tc>
          <w:tcPr>
            <w:tcW w:w="4536" w:type="dxa"/>
            <w:vAlign w:val="center"/>
          </w:tcPr>
          <w:p w14:paraId="673F336C" w14:textId="77777777" w:rsidR="00E5439F" w:rsidRPr="00272F99" w:rsidRDefault="00E5439F" w:rsidP="000F2B52">
            <w:pPr>
              <w:pStyle w:val="ConsPlusNonformat"/>
              <w:widowControl/>
              <w:ind w:firstLine="317"/>
              <w:rPr>
                <w:rFonts w:ascii="Times New Roman" w:hAnsi="Times New Roman" w:cs="Times New Roman"/>
                <w:i/>
                <w:sz w:val="22"/>
                <w:szCs w:val="22"/>
              </w:rPr>
            </w:pPr>
            <w:r w:rsidRPr="00272F99">
              <w:rPr>
                <w:rFonts w:ascii="Times New Roman" w:hAnsi="Times New Roman" w:cs="Times New Roman"/>
                <w:i/>
                <w:sz w:val="22"/>
                <w:szCs w:val="22"/>
              </w:rPr>
              <w:t>птицеводы</w:t>
            </w:r>
          </w:p>
        </w:tc>
        <w:tc>
          <w:tcPr>
            <w:tcW w:w="850" w:type="dxa"/>
          </w:tcPr>
          <w:p w14:paraId="7EA4B289" w14:textId="77777777" w:rsidR="00E5439F" w:rsidRPr="00272F99" w:rsidRDefault="00E5439F" w:rsidP="000F2B52">
            <w:pPr>
              <w:pStyle w:val="ConsPlusNonformat"/>
              <w:widowControl/>
              <w:jc w:val="center"/>
              <w:rPr>
                <w:rFonts w:ascii="Times New Roman" w:hAnsi="Times New Roman" w:cs="Times New Roman"/>
                <w:sz w:val="22"/>
                <w:szCs w:val="22"/>
              </w:rPr>
            </w:pPr>
          </w:p>
        </w:tc>
        <w:tc>
          <w:tcPr>
            <w:tcW w:w="851" w:type="dxa"/>
          </w:tcPr>
          <w:p w14:paraId="0F623F16" w14:textId="77777777" w:rsidR="00E5439F" w:rsidRPr="00272F99" w:rsidRDefault="00E5439F" w:rsidP="000F2B52">
            <w:pPr>
              <w:pStyle w:val="ConsPlusNonformat"/>
              <w:widowControl/>
              <w:jc w:val="center"/>
              <w:rPr>
                <w:rFonts w:ascii="Times New Roman" w:hAnsi="Times New Roman" w:cs="Times New Roman"/>
                <w:sz w:val="22"/>
                <w:szCs w:val="22"/>
              </w:rPr>
            </w:pPr>
          </w:p>
        </w:tc>
        <w:tc>
          <w:tcPr>
            <w:tcW w:w="850" w:type="dxa"/>
          </w:tcPr>
          <w:p w14:paraId="471AF8A6" w14:textId="77777777" w:rsidR="00E5439F" w:rsidRPr="00272F99" w:rsidRDefault="00E5439F" w:rsidP="000F2B52">
            <w:pPr>
              <w:pStyle w:val="ConsPlusNonformat"/>
              <w:widowControl/>
              <w:jc w:val="center"/>
              <w:rPr>
                <w:rFonts w:ascii="Times New Roman" w:hAnsi="Times New Roman" w:cs="Times New Roman"/>
                <w:sz w:val="22"/>
                <w:szCs w:val="22"/>
              </w:rPr>
            </w:pPr>
          </w:p>
        </w:tc>
        <w:tc>
          <w:tcPr>
            <w:tcW w:w="851" w:type="dxa"/>
          </w:tcPr>
          <w:p w14:paraId="70C1C0FC" w14:textId="77777777" w:rsidR="00E5439F" w:rsidRPr="00272F99" w:rsidRDefault="00E5439F" w:rsidP="000F2B52">
            <w:pPr>
              <w:pStyle w:val="ConsPlusNonformat"/>
              <w:widowControl/>
              <w:jc w:val="center"/>
              <w:rPr>
                <w:rFonts w:ascii="Times New Roman" w:hAnsi="Times New Roman" w:cs="Times New Roman"/>
                <w:sz w:val="22"/>
                <w:szCs w:val="22"/>
              </w:rPr>
            </w:pPr>
          </w:p>
        </w:tc>
        <w:tc>
          <w:tcPr>
            <w:tcW w:w="850" w:type="dxa"/>
          </w:tcPr>
          <w:p w14:paraId="541564BA" w14:textId="77777777" w:rsidR="00E5439F" w:rsidRPr="00272F99" w:rsidRDefault="00E5439F" w:rsidP="000F2B52">
            <w:pPr>
              <w:pStyle w:val="ConsPlusNonformat"/>
              <w:widowControl/>
              <w:jc w:val="center"/>
              <w:rPr>
                <w:rFonts w:ascii="Times New Roman" w:hAnsi="Times New Roman" w:cs="Times New Roman"/>
                <w:sz w:val="22"/>
                <w:szCs w:val="22"/>
              </w:rPr>
            </w:pPr>
          </w:p>
        </w:tc>
        <w:tc>
          <w:tcPr>
            <w:tcW w:w="850" w:type="dxa"/>
          </w:tcPr>
          <w:p w14:paraId="53C62409" w14:textId="77777777" w:rsidR="00E5439F" w:rsidRPr="00272F99" w:rsidRDefault="00E5439F" w:rsidP="000F2B52">
            <w:pPr>
              <w:pStyle w:val="ConsPlusNonformat"/>
              <w:widowControl/>
              <w:jc w:val="center"/>
              <w:rPr>
                <w:rFonts w:ascii="Times New Roman" w:hAnsi="Times New Roman" w:cs="Times New Roman"/>
                <w:sz w:val="22"/>
                <w:szCs w:val="22"/>
              </w:rPr>
            </w:pPr>
          </w:p>
        </w:tc>
      </w:tr>
      <w:tr w:rsidR="00E5439F" w:rsidRPr="00272F99" w14:paraId="44F5330A" w14:textId="77777777" w:rsidTr="000F2B52">
        <w:tc>
          <w:tcPr>
            <w:tcW w:w="567" w:type="dxa"/>
            <w:vMerge/>
          </w:tcPr>
          <w:p w14:paraId="79A3844B" w14:textId="77777777" w:rsidR="00E5439F" w:rsidRPr="00272F99" w:rsidRDefault="00E5439F" w:rsidP="000F2B52">
            <w:pPr>
              <w:pStyle w:val="ConsPlusNonformat"/>
              <w:widowControl/>
              <w:rPr>
                <w:rFonts w:ascii="Times New Roman" w:hAnsi="Times New Roman" w:cs="Times New Roman"/>
                <w:sz w:val="22"/>
                <w:szCs w:val="22"/>
              </w:rPr>
            </w:pPr>
          </w:p>
        </w:tc>
        <w:tc>
          <w:tcPr>
            <w:tcW w:w="4536" w:type="dxa"/>
            <w:vAlign w:val="center"/>
          </w:tcPr>
          <w:p w14:paraId="111723F7" w14:textId="77777777" w:rsidR="00E5439F" w:rsidRPr="00272F99" w:rsidRDefault="00E5439F" w:rsidP="000F2B52">
            <w:pPr>
              <w:pStyle w:val="ConsPlusNonformat"/>
              <w:widowControl/>
              <w:ind w:firstLine="317"/>
              <w:rPr>
                <w:rFonts w:ascii="Times New Roman" w:hAnsi="Times New Roman" w:cs="Times New Roman"/>
                <w:i/>
                <w:sz w:val="22"/>
                <w:szCs w:val="22"/>
              </w:rPr>
            </w:pPr>
            <w:r w:rsidRPr="00272F99">
              <w:rPr>
                <w:rFonts w:ascii="Times New Roman" w:hAnsi="Times New Roman" w:cs="Times New Roman"/>
                <w:i/>
                <w:sz w:val="22"/>
                <w:szCs w:val="22"/>
              </w:rPr>
              <w:t>коневоды</w:t>
            </w:r>
          </w:p>
        </w:tc>
        <w:tc>
          <w:tcPr>
            <w:tcW w:w="850" w:type="dxa"/>
          </w:tcPr>
          <w:p w14:paraId="3FCB71CE" w14:textId="77777777" w:rsidR="00E5439F" w:rsidRPr="00272F99" w:rsidRDefault="00E5439F" w:rsidP="000F2B52">
            <w:pPr>
              <w:pStyle w:val="ConsPlusNonformat"/>
              <w:widowControl/>
              <w:jc w:val="center"/>
              <w:rPr>
                <w:rFonts w:ascii="Times New Roman" w:hAnsi="Times New Roman" w:cs="Times New Roman"/>
                <w:sz w:val="22"/>
                <w:szCs w:val="22"/>
              </w:rPr>
            </w:pPr>
          </w:p>
        </w:tc>
        <w:tc>
          <w:tcPr>
            <w:tcW w:w="851" w:type="dxa"/>
          </w:tcPr>
          <w:p w14:paraId="7AD9B2B7" w14:textId="77777777" w:rsidR="00E5439F" w:rsidRPr="00272F99" w:rsidRDefault="00E5439F" w:rsidP="000F2B52">
            <w:pPr>
              <w:pStyle w:val="ConsPlusNonformat"/>
              <w:widowControl/>
              <w:jc w:val="center"/>
              <w:rPr>
                <w:rFonts w:ascii="Times New Roman" w:hAnsi="Times New Roman" w:cs="Times New Roman"/>
                <w:sz w:val="22"/>
                <w:szCs w:val="22"/>
              </w:rPr>
            </w:pPr>
          </w:p>
        </w:tc>
        <w:tc>
          <w:tcPr>
            <w:tcW w:w="850" w:type="dxa"/>
          </w:tcPr>
          <w:p w14:paraId="0CAA103E" w14:textId="77777777" w:rsidR="00E5439F" w:rsidRPr="00272F99" w:rsidRDefault="00E5439F" w:rsidP="000F2B52">
            <w:pPr>
              <w:pStyle w:val="ConsPlusNonformat"/>
              <w:widowControl/>
              <w:jc w:val="center"/>
              <w:rPr>
                <w:rFonts w:ascii="Times New Roman" w:hAnsi="Times New Roman" w:cs="Times New Roman"/>
                <w:sz w:val="22"/>
                <w:szCs w:val="22"/>
              </w:rPr>
            </w:pPr>
          </w:p>
        </w:tc>
        <w:tc>
          <w:tcPr>
            <w:tcW w:w="851" w:type="dxa"/>
          </w:tcPr>
          <w:p w14:paraId="733DD471" w14:textId="77777777" w:rsidR="00E5439F" w:rsidRPr="00272F99" w:rsidRDefault="00E5439F" w:rsidP="000F2B52">
            <w:pPr>
              <w:pStyle w:val="ConsPlusNonformat"/>
              <w:widowControl/>
              <w:jc w:val="center"/>
              <w:rPr>
                <w:rFonts w:ascii="Times New Roman" w:hAnsi="Times New Roman" w:cs="Times New Roman"/>
                <w:sz w:val="22"/>
                <w:szCs w:val="22"/>
              </w:rPr>
            </w:pPr>
          </w:p>
        </w:tc>
        <w:tc>
          <w:tcPr>
            <w:tcW w:w="850" w:type="dxa"/>
          </w:tcPr>
          <w:p w14:paraId="260BDC8D" w14:textId="77777777" w:rsidR="00E5439F" w:rsidRPr="00272F99" w:rsidRDefault="00E5439F" w:rsidP="000F2B52">
            <w:pPr>
              <w:pStyle w:val="ConsPlusNonformat"/>
              <w:widowControl/>
              <w:jc w:val="center"/>
              <w:rPr>
                <w:rFonts w:ascii="Times New Roman" w:hAnsi="Times New Roman" w:cs="Times New Roman"/>
                <w:sz w:val="22"/>
                <w:szCs w:val="22"/>
              </w:rPr>
            </w:pPr>
          </w:p>
        </w:tc>
        <w:tc>
          <w:tcPr>
            <w:tcW w:w="850" w:type="dxa"/>
          </w:tcPr>
          <w:p w14:paraId="3018DD79" w14:textId="77777777" w:rsidR="00E5439F" w:rsidRPr="00272F99" w:rsidRDefault="00E5439F" w:rsidP="000F2B52">
            <w:pPr>
              <w:pStyle w:val="ConsPlusNonformat"/>
              <w:widowControl/>
              <w:jc w:val="center"/>
              <w:rPr>
                <w:rFonts w:ascii="Times New Roman" w:hAnsi="Times New Roman" w:cs="Times New Roman"/>
                <w:sz w:val="22"/>
                <w:szCs w:val="22"/>
              </w:rPr>
            </w:pPr>
          </w:p>
        </w:tc>
      </w:tr>
      <w:tr w:rsidR="00E5439F" w:rsidRPr="00272F99" w14:paraId="3685EDDD" w14:textId="77777777" w:rsidTr="000F2B52">
        <w:tc>
          <w:tcPr>
            <w:tcW w:w="567" w:type="dxa"/>
            <w:vMerge/>
          </w:tcPr>
          <w:p w14:paraId="0DB3D66F" w14:textId="77777777" w:rsidR="00E5439F" w:rsidRPr="00272F99" w:rsidRDefault="00E5439F" w:rsidP="000F2B52">
            <w:pPr>
              <w:pStyle w:val="ConsPlusNonformat"/>
              <w:widowControl/>
              <w:rPr>
                <w:rFonts w:ascii="Times New Roman" w:hAnsi="Times New Roman" w:cs="Times New Roman"/>
                <w:sz w:val="22"/>
                <w:szCs w:val="22"/>
              </w:rPr>
            </w:pPr>
          </w:p>
        </w:tc>
        <w:tc>
          <w:tcPr>
            <w:tcW w:w="4536" w:type="dxa"/>
            <w:vAlign w:val="center"/>
          </w:tcPr>
          <w:p w14:paraId="473624F5" w14:textId="77777777" w:rsidR="00E5439F" w:rsidRPr="00272F99" w:rsidRDefault="00E5439F" w:rsidP="000F2B52">
            <w:pPr>
              <w:pStyle w:val="ConsPlusNonformat"/>
              <w:widowControl/>
              <w:ind w:firstLine="317"/>
              <w:rPr>
                <w:rFonts w:ascii="Times New Roman" w:hAnsi="Times New Roman" w:cs="Times New Roman"/>
                <w:i/>
                <w:sz w:val="22"/>
                <w:szCs w:val="22"/>
              </w:rPr>
            </w:pPr>
            <w:r w:rsidRPr="00272F99">
              <w:rPr>
                <w:rFonts w:ascii="Times New Roman" w:hAnsi="Times New Roman" w:cs="Times New Roman"/>
                <w:i/>
                <w:sz w:val="22"/>
                <w:szCs w:val="22"/>
              </w:rPr>
              <w:t>оленеводы</w:t>
            </w:r>
          </w:p>
        </w:tc>
        <w:tc>
          <w:tcPr>
            <w:tcW w:w="850" w:type="dxa"/>
          </w:tcPr>
          <w:p w14:paraId="0334B388" w14:textId="77777777" w:rsidR="00E5439F" w:rsidRPr="00272F99" w:rsidRDefault="00E5439F" w:rsidP="000F2B52">
            <w:pPr>
              <w:pStyle w:val="ConsPlusNonformat"/>
              <w:widowControl/>
              <w:jc w:val="center"/>
              <w:rPr>
                <w:rFonts w:ascii="Times New Roman" w:hAnsi="Times New Roman" w:cs="Times New Roman"/>
                <w:sz w:val="22"/>
                <w:szCs w:val="22"/>
              </w:rPr>
            </w:pPr>
          </w:p>
        </w:tc>
        <w:tc>
          <w:tcPr>
            <w:tcW w:w="851" w:type="dxa"/>
          </w:tcPr>
          <w:p w14:paraId="17D82ACC" w14:textId="77777777" w:rsidR="00E5439F" w:rsidRPr="00272F99" w:rsidRDefault="00E5439F" w:rsidP="000F2B52">
            <w:pPr>
              <w:pStyle w:val="ConsPlusNonformat"/>
              <w:widowControl/>
              <w:jc w:val="center"/>
              <w:rPr>
                <w:rFonts w:ascii="Times New Roman" w:hAnsi="Times New Roman" w:cs="Times New Roman"/>
                <w:sz w:val="22"/>
                <w:szCs w:val="22"/>
              </w:rPr>
            </w:pPr>
          </w:p>
        </w:tc>
        <w:tc>
          <w:tcPr>
            <w:tcW w:w="850" w:type="dxa"/>
          </w:tcPr>
          <w:p w14:paraId="5AEE850A" w14:textId="77777777" w:rsidR="00E5439F" w:rsidRPr="00272F99" w:rsidRDefault="00E5439F" w:rsidP="000F2B52">
            <w:pPr>
              <w:pStyle w:val="ConsPlusNonformat"/>
              <w:widowControl/>
              <w:jc w:val="center"/>
              <w:rPr>
                <w:rFonts w:ascii="Times New Roman" w:hAnsi="Times New Roman" w:cs="Times New Roman"/>
                <w:sz w:val="22"/>
                <w:szCs w:val="22"/>
              </w:rPr>
            </w:pPr>
          </w:p>
        </w:tc>
        <w:tc>
          <w:tcPr>
            <w:tcW w:w="851" w:type="dxa"/>
          </w:tcPr>
          <w:p w14:paraId="0B72B291" w14:textId="77777777" w:rsidR="00E5439F" w:rsidRPr="00272F99" w:rsidRDefault="00E5439F" w:rsidP="000F2B52">
            <w:pPr>
              <w:pStyle w:val="ConsPlusNonformat"/>
              <w:widowControl/>
              <w:jc w:val="center"/>
              <w:rPr>
                <w:rFonts w:ascii="Times New Roman" w:hAnsi="Times New Roman" w:cs="Times New Roman"/>
                <w:sz w:val="22"/>
                <w:szCs w:val="22"/>
              </w:rPr>
            </w:pPr>
          </w:p>
        </w:tc>
        <w:tc>
          <w:tcPr>
            <w:tcW w:w="850" w:type="dxa"/>
          </w:tcPr>
          <w:p w14:paraId="4A3927A9" w14:textId="77777777" w:rsidR="00E5439F" w:rsidRPr="00272F99" w:rsidRDefault="00E5439F" w:rsidP="000F2B52">
            <w:pPr>
              <w:pStyle w:val="ConsPlusNonformat"/>
              <w:widowControl/>
              <w:jc w:val="center"/>
              <w:rPr>
                <w:rFonts w:ascii="Times New Roman" w:hAnsi="Times New Roman" w:cs="Times New Roman"/>
                <w:sz w:val="22"/>
                <w:szCs w:val="22"/>
              </w:rPr>
            </w:pPr>
          </w:p>
        </w:tc>
        <w:tc>
          <w:tcPr>
            <w:tcW w:w="850" w:type="dxa"/>
          </w:tcPr>
          <w:p w14:paraId="0DB36713" w14:textId="77777777" w:rsidR="00E5439F" w:rsidRPr="00272F99" w:rsidRDefault="00E5439F" w:rsidP="000F2B52">
            <w:pPr>
              <w:pStyle w:val="ConsPlusNonformat"/>
              <w:widowControl/>
              <w:jc w:val="center"/>
              <w:rPr>
                <w:rFonts w:ascii="Times New Roman" w:hAnsi="Times New Roman" w:cs="Times New Roman"/>
                <w:sz w:val="22"/>
                <w:szCs w:val="22"/>
              </w:rPr>
            </w:pPr>
          </w:p>
        </w:tc>
      </w:tr>
      <w:tr w:rsidR="00E5439F" w:rsidRPr="00272F99" w14:paraId="549696DD" w14:textId="77777777" w:rsidTr="000F2B52">
        <w:tc>
          <w:tcPr>
            <w:tcW w:w="567" w:type="dxa"/>
            <w:vMerge/>
          </w:tcPr>
          <w:p w14:paraId="4B030656" w14:textId="77777777" w:rsidR="00E5439F" w:rsidRPr="00272F99" w:rsidRDefault="00E5439F" w:rsidP="000F2B52">
            <w:pPr>
              <w:pStyle w:val="ConsPlusNonformat"/>
              <w:widowControl/>
              <w:rPr>
                <w:rFonts w:ascii="Times New Roman" w:hAnsi="Times New Roman" w:cs="Times New Roman"/>
                <w:sz w:val="22"/>
                <w:szCs w:val="22"/>
              </w:rPr>
            </w:pPr>
          </w:p>
        </w:tc>
        <w:tc>
          <w:tcPr>
            <w:tcW w:w="4536" w:type="dxa"/>
            <w:vAlign w:val="center"/>
          </w:tcPr>
          <w:p w14:paraId="4E16DCEB" w14:textId="77777777" w:rsidR="00E5439F" w:rsidRPr="00272F99" w:rsidRDefault="00E5439F" w:rsidP="000F2B52">
            <w:pPr>
              <w:pStyle w:val="ConsPlusNonformat"/>
              <w:widowControl/>
              <w:ind w:firstLine="317"/>
              <w:rPr>
                <w:rFonts w:ascii="Times New Roman" w:hAnsi="Times New Roman" w:cs="Times New Roman"/>
                <w:i/>
                <w:sz w:val="22"/>
                <w:szCs w:val="22"/>
              </w:rPr>
            </w:pPr>
            <w:r w:rsidRPr="00272F99">
              <w:rPr>
                <w:rFonts w:ascii="Times New Roman" w:hAnsi="Times New Roman" w:cs="Times New Roman"/>
                <w:i/>
                <w:sz w:val="22"/>
                <w:szCs w:val="22"/>
              </w:rPr>
              <w:t>руководители</w:t>
            </w:r>
          </w:p>
        </w:tc>
        <w:tc>
          <w:tcPr>
            <w:tcW w:w="850" w:type="dxa"/>
          </w:tcPr>
          <w:p w14:paraId="5E260EBE" w14:textId="77777777" w:rsidR="00E5439F" w:rsidRPr="00272F99" w:rsidRDefault="00E5439F" w:rsidP="000F2B52">
            <w:pPr>
              <w:pStyle w:val="ConsPlusNonformat"/>
              <w:widowControl/>
              <w:jc w:val="center"/>
              <w:rPr>
                <w:rFonts w:ascii="Times New Roman" w:hAnsi="Times New Roman" w:cs="Times New Roman"/>
                <w:sz w:val="22"/>
                <w:szCs w:val="22"/>
              </w:rPr>
            </w:pPr>
          </w:p>
        </w:tc>
        <w:tc>
          <w:tcPr>
            <w:tcW w:w="851" w:type="dxa"/>
          </w:tcPr>
          <w:p w14:paraId="75107406" w14:textId="77777777" w:rsidR="00E5439F" w:rsidRPr="00272F99" w:rsidRDefault="00E5439F" w:rsidP="000F2B52">
            <w:pPr>
              <w:pStyle w:val="ConsPlusNonformat"/>
              <w:widowControl/>
              <w:jc w:val="center"/>
              <w:rPr>
                <w:rFonts w:ascii="Times New Roman" w:hAnsi="Times New Roman" w:cs="Times New Roman"/>
                <w:sz w:val="22"/>
                <w:szCs w:val="22"/>
              </w:rPr>
            </w:pPr>
          </w:p>
        </w:tc>
        <w:tc>
          <w:tcPr>
            <w:tcW w:w="850" w:type="dxa"/>
          </w:tcPr>
          <w:p w14:paraId="134004B1" w14:textId="77777777" w:rsidR="00E5439F" w:rsidRPr="00272F99" w:rsidRDefault="00E5439F" w:rsidP="000F2B52">
            <w:pPr>
              <w:pStyle w:val="ConsPlusNonformat"/>
              <w:widowControl/>
              <w:jc w:val="center"/>
              <w:rPr>
                <w:rFonts w:ascii="Times New Roman" w:hAnsi="Times New Roman" w:cs="Times New Roman"/>
                <w:sz w:val="22"/>
                <w:szCs w:val="22"/>
              </w:rPr>
            </w:pPr>
          </w:p>
        </w:tc>
        <w:tc>
          <w:tcPr>
            <w:tcW w:w="851" w:type="dxa"/>
          </w:tcPr>
          <w:p w14:paraId="1A00AD2E" w14:textId="77777777" w:rsidR="00E5439F" w:rsidRPr="00272F99" w:rsidRDefault="00E5439F" w:rsidP="000F2B52">
            <w:pPr>
              <w:pStyle w:val="ConsPlusNonformat"/>
              <w:widowControl/>
              <w:jc w:val="center"/>
              <w:rPr>
                <w:rFonts w:ascii="Times New Roman" w:hAnsi="Times New Roman" w:cs="Times New Roman"/>
                <w:sz w:val="22"/>
                <w:szCs w:val="22"/>
              </w:rPr>
            </w:pPr>
          </w:p>
        </w:tc>
        <w:tc>
          <w:tcPr>
            <w:tcW w:w="850" w:type="dxa"/>
          </w:tcPr>
          <w:p w14:paraId="27007E00" w14:textId="77777777" w:rsidR="00E5439F" w:rsidRPr="00272F99" w:rsidRDefault="00E5439F" w:rsidP="000F2B52">
            <w:pPr>
              <w:pStyle w:val="ConsPlusNonformat"/>
              <w:widowControl/>
              <w:jc w:val="center"/>
              <w:rPr>
                <w:rFonts w:ascii="Times New Roman" w:hAnsi="Times New Roman" w:cs="Times New Roman"/>
                <w:sz w:val="22"/>
                <w:szCs w:val="22"/>
              </w:rPr>
            </w:pPr>
          </w:p>
        </w:tc>
        <w:tc>
          <w:tcPr>
            <w:tcW w:w="850" w:type="dxa"/>
          </w:tcPr>
          <w:p w14:paraId="58EE99FE" w14:textId="77777777" w:rsidR="00E5439F" w:rsidRPr="00272F99" w:rsidRDefault="00E5439F" w:rsidP="000F2B52">
            <w:pPr>
              <w:pStyle w:val="ConsPlusNonformat"/>
              <w:widowControl/>
              <w:jc w:val="center"/>
              <w:rPr>
                <w:rFonts w:ascii="Times New Roman" w:hAnsi="Times New Roman" w:cs="Times New Roman"/>
                <w:sz w:val="22"/>
                <w:szCs w:val="22"/>
              </w:rPr>
            </w:pPr>
          </w:p>
        </w:tc>
      </w:tr>
      <w:tr w:rsidR="00E5439F" w:rsidRPr="00272F99" w14:paraId="7F3ED08A" w14:textId="77777777" w:rsidTr="000F2B52">
        <w:tc>
          <w:tcPr>
            <w:tcW w:w="567" w:type="dxa"/>
            <w:vMerge/>
          </w:tcPr>
          <w:p w14:paraId="30268436" w14:textId="77777777" w:rsidR="00E5439F" w:rsidRPr="00272F99" w:rsidRDefault="00E5439F" w:rsidP="000F2B52">
            <w:pPr>
              <w:pStyle w:val="ConsPlusNonformat"/>
              <w:widowControl/>
              <w:rPr>
                <w:rFonts w:ascii="Times New Roman" w:hAnsi="Times New Roman" w:cs="Times New Roman"/>
                <w:sz w:val="22"/>
                <w:szCs w:val="22"/>
              </w:rPr>
            </w:pPr>
          </w:p>
        </w:tc>
        <w:tc>
          <w:tcPr>
            <w:tcW w:w="4536" w:type="dxa"/>
            <w:vAlign w:val="center"/>
          </w:tcPr>
          <w:p w14:paraId="50AAE2FC" w14:textId="77777777" w:rsidR="00E5439F" w:rsidRPr="00272F99" w:rsidRDefault="00E5439F" w:rsidP="000F2B52">
            <w:pPr>
              <w:pStyle w:val="ConsPlusNonformat"/>
              <w:widowControl/>
              <w:ind w:firstLine="317"/>
              <w:rPr>
                <w:rFonts w:ascii="Times New Roman" w:hAnsi="Times New Roman" w:cs="Times New Roman"/>
                <w:i/>
                <w:sz w:val="22"/>
                <w:szCs w:val="22"/>
              </w:rPr>
            </w:pPr>
            <w:r w:rsidRPr="00272F99">
              <w:rPr>
                <w:rFonts w:ascii="Times New Roman" w:hAnsi="Times New Roman" w:cs="Times New Roman"/>
                <w:i/>
                <w:sz w:val="22"/>
                <w:szCs w:val="22"/>
              </w:rPr>
              <w:t xml:space="preserve">специалисты          </w:t>
            </w:r>
          </w:p>
        </w:tc>
        <w:tc>
          <w:tcPr>
            <w:tcW w:w="850" w:type="dxa"/>
          </w:tcPr>
          <w:p w14:paraId="46D2AF72" w14:textId="77777777" w:rsidR="00E5439F" w:rsidRPr="00272F99" w:rsidRDefault="00E5439F" w:rsidP="000F2B52">
            <w:pPr>
              <w:pStyle w:val="ConsPlusNonformat"/>
              <w:widowControl/>
              <w:jc w:val="center"/>
              <w:rPr>
                <w:rFonts w:ascii="Times New Roman" w:hAnsi="Times New Roman" w:cs="Times New Roman"/>
                <w:sz w:val="22"/>
                <w:szCs w:val="22"/>
              </w:rPr>
            </w:pPr>
          </w:p>
        </w:tc>
        <w:tc>
          <w:tcPr>
            <w:tcW w:w="851" w:type="dxa"/>
          </w:tcPr>
          <w:p w14:paraId="1BA17059" w14:textId="77777777" w:rsidR="00E5439F" w:rsidRPr="00272F99" w:rsidRDefault="00E5439F" w:rsidP="000F2B52">
            <w:pPr>
              <w:pStyle w:val="ConsPlusNonformat"/>
              <w:widowControl/>
              <w:jc w:val="center"/>
              <w:rPr>
                <w:rFonts w:ascii="Times New Roman" w:hAnsi="Times New Roman" w:cs="Times New Roman"/>
                <w:sz w:val="22"/>
                <w:szCs w:val="22"/>
              </w:rPr>
            </w:pPr>
          </w:p>
        </w:tc>
        <w:tc>
          <w:tcPr>
            <w:tcW w:w="850" w:type="dxa"/>
          </w:tcPr>
          <w:p w14:paraId="1B5FC832" w14:textId="77777777" w:rsidR="00E5439F" w:rsidRPr="00272F99" w:rsidRDefault="00E5439F" w:rsidP="000F2B52">
            <w:pPr>
              <w:pStyle w:val="ConsPlusNonformat"/>
              <w:widowControl/>
              <w:jc w:val="center"/>
              <w:rPr>
                <w:rFonts w:ascii="Times New Roman" w:hAnsi="Times New Roman" w:cs="Times New Roman"/>
                <w:sz w:val="22"/>
                <w:szCs w:val="22"/>
              </w:rPr>
            </w:pPr>
          </w:p>
        </w:tc>
        <w:tc>
          <w:tcPr>
            <w:tcW w:w="851" w:type="dxa"/>
          </w:tcPr>
          <w:p w14:paraId="448FF30A" w14:textId="77777777" w:rsidR="00E5439F" w:rsidRPr="00272F99" w:rsidRDefault="00E5439F" w:rsidP="000F2B52">
            <w:pPr>
              <w:pStyle w:val="ConsPlusNonformat"/>
              <w:widowControl/>
              <w:jc w:val="center"/>
              <w:rPr>
                <w:rFonts w:ascii="Times New Roman" w:hAnsi="Times New Roman" w:cs="Times New Roman"/>
                <w:sz w:val="22"/>
                <w:szCs w:val="22"/>
              </w:rPr>
            </w:pPr>
          </w:p>
        </w:tc>
        <w:tc>
          <w:tcPr>
            <w:tcW w:w="850" w:type="dxa"/>
          </w:tcPr>
          <w:p w14:paraId="616BAE68" w14:textId="77777777" w:rsidR="00E5439F" w:rsidRPr="00272F99" w:rsidRDefault="00E5439F" w:rsidP="000F2B52">
            <w:pPr>
              <w:pStyle w:val="ConsPlusNonformat"/>
              <w:widowControl/>
              <w:jc w:val="center"/>
              <w:rPr>
                <w:rFonts w:ascii="Times New Roman" w:hAnsi="Times New Roman" w:cs="Times New Roman"/>
                <w:sz w:val="22"/>
                <w:szCs w:val="22"/>
              </w:rPr>
            </w:pPr>
          </w:p>
        </w:tc>
        <w:tc>
          <w:tcPr>
            <w:tcW w:w="850" w:type="dxa"/>
          </w:tcPr>
          <w:p w14:paraId="7B0EBB92" w14:textId="77777777" w:rsidR="00E5439F" w:rsidRPr="00272F99" w:rsidRDefault="00E5439F" w:rsidP="000F2B52">
            <w:pPr>
              <w:pStyle w:val="ConsPlusNonformat"/>
              <w:widowControl/>
              <w:jc w:val="center"/>
              <w:rPr>
                <w:rFonts w:ascii="Times New Roman" w:hAnsi="Times New Roman" w:cs="Times New Roman"/>
                <w:sz w:val="22"/>
                <w:szCs w:val="22"/>
              </w:rPr>
            </w:pPr>
          </w:p>
        </w:tc>
      </w:tr>
      <w:tr w:rsidR="00E5439F" w:rsidRPr="00272F99" w14:paraId="14E1F4C2" w14:textId="77777777" w:rsidTr="000F2B52">
        <w:tc>
          <w:tcPr>
            <w:tcW w:w="567" w:type="dxa"/>
            <w:vMerge/>
          </w:tcPr>
          <w:p w14:paraId="27D32BC1" w14:textId="77777777" w:rsidR="00E5439F" w:rsidRPr="00272F99" w:rsidRDefault="00E5439F" w:rsidP="000F2B52">
            <w:pPr>
              <w:pStyle w:val="ConsPlusNonformat"/>
              <w:widowControl/>
              <w:rPr>
                <w:rFonts w:ascii="Times New Roman" w:hAnsi="Times New Roman" w:cs="Times New Roman"/>
                <w:sz w:val="22"/>
                <w:szCs w:val="22"/>
              </w:rPr>
            </w:pPr>
          </w:p>
        </w:tc>
        <w:tc>
          <w:tcPr>
            <w:tcW w:w="4536" w:type="dxa"/>
          </w:tcPr>
          <w:p w14:paraId="6B425B0F" w14:textId="77777777" w:rsidR="00E5439F" w:rsidRPr="00272F99" w:rsidRDefault="00E5439F" w:rsidP="000F2B52">
            <w:pPr>
              <w:pStyle w:val="ConsPlusNonformat"/>
              <w:widowControl/>
              <w:ind w:firstLine="317"/>
              <w:rPr>
                <w:rFonts w:ascii="Times New Roman" w:hAnsi="Times New Roman" w:cs="Times New Roman"/>
                <w:i/>
                <w:sz w:val="22"/>
                <w:szCs w:val="22"/>
              </w:rPr>
            </w:pPr>
            <w:r w:rsidRPr="00272F99">
              <w:rPr>
                <w:rFonts w:ascii="Times New Roman" w:hAnsi="Times New Roman" w:cs="Times New Roman"/>
                <w:i/>
                <w:sz w:val="22"/>
                <w:szCs w:val="22"/>
              </w:rPr>
              <w:t>иные (указать)</w:t>
            </w:r>
          </w:p>
        </w:tc>
        <w:tc>
          <w:tcPr>
            <w:tcW w:w="850" w:type="dxa"/>
          </w:tcPr>
          <w:p w14:paraId="6BAC4762" w14:textId="77777777" w:rsidR="00E5439F" w:rsidRPr="00272F99" w:rsidRDefault="00E5439F" w:rsidP="000F2B52">
            <w:pPr>
              <w:pStyle w:val="ConsPlusNonformat"/>
              <w:widowControl/>
              <w:jc w:val="center"/>
              <w:rPr>
                <w:rFonts w:ascii="Times New Roman" w:hAnsi="Times New Roman" w:cs="Times New Roman"/>
                <w:sz w:val="22"/>
                <w:szCs w:val="22"/>
              </w:rPr>
            </w:pPr>
          </w:p>
        </w:tc>
        <w:tc>
          <w:tcPr>
            <w:tcW w:w="851" w:type="dxa"/>
          </w:tcPr>
          <w:p w14:paraId="4B3B5B09" w14:textId="77777777" w:rsidR="00E5439F" w:rsidRPr="00272F99" w:rsidRDefault="00E5439F" w:rsidP="000F2B52">
            <w:pPr>
              <w:pStyle w:val="ConsPlusNonformat"/>
              <w:widowControl/>
              <w:jc w:val="center"/>
              <w:rPr>
                <w:rFonts w:ascii="Times New Roman" w:hAnsi="Times New Roman" w:cs="Times New Roman"/>
                <w:sz w:val="22"/>
                <w:szCs w:val="22"/>
              </w:rPr>
            </w:pPr>
          </w:p>
        </w:tc>
        <w:tc>
          <w:tcPr>
            <w:tcW w:w="850" w:type="dxa"/>
          </w:tcPr>
          <w:p w14:paraId="3F20396B" w14:textId="77777777" w:rsidR="00E5439F" w:rsidRPr="00272F99" w:rsidRDefault="00E5439F" w:rsidP="000F2B52">
            <w:pPr>
              <w:pStyle w:val="ConsPlusNonformat"/>
              <w:widowControl/>
              <w:jc w:val="center"/>
              <w:rPr>
                <w:rFonts w:ascii="Times New Roman" w:hAnsi="Times New Roman" w:cs="Times New Roman"/>
                <w:sz w:val="22"/>
                <w:szCs w:val="22"/>
              </w:rPr>
            </w:pPr>
          </w:p>
        </w:tc>
        <w:tc>
          <w:tcPr>
            <w:tcW w:w="851" w:type="dxa"/>
          </w:tcPr>
          <w:p w14:paraId="52478CD8" w14:textId="77777777" w:rsidR="00E5439F" w:rsidRPr="00272F99" w:rsidRDefault="00E5439F" w:rsidP="000F2B52">
            <w:pPr>
              <w:pStyle w:val="ConsPlusNonformat"/>
              <w:widowControl/>
              <w:jc w:val="center"/>
              <w:rPr>
                <w:rFonts w:ascii="Times New Roman" w:hAnsi="Times New Roman" w:cs="Times New Roman"/>
                <w:sz w:val="22"/>
                <w:szCs w:val="22"/>
              </w:rPr>
            </w:pPr>
          </w:p>
        </w:tc>
        <w:tc>
          <w:tcPr>
            <w:tcW w:w="850" w:type="dxa"/>
          </w:tcPr>
          <w:p w14:paraId="1DF3258B" w14:textId="77777777" w:rsidR="00E5439F" w:rsidRPr="00272F99" w:rsidRDefault="00E5439F" w:rsidP="000F2B52">
            <w:pPr>
              <w:pStyle w:val="ConsPlusNonformat"/>
              <w:widowControl/>
              <w:jc w:val="center"/>
              <w:rPr>
                <w:rFonts w:ascii="Times New Roman" w:hAnsi="Times New Roman" w:cs="Times New Roman"/>
                <w:sz w:val="22"/>
                <w:szCs w:val="22"/>
              </w:rPr>
            </w:pPr>
          </w:p>
        </w:tc>
        <w:tc>
          <w:tcPr>
            <w:tcW w:w="850" w:type="dxa"/>
          </w:tcPr>
          <w:p w14:paraId="13F40EA1" w14:textId="77777777" w:rsidR="00E5439F" w:rsidRPr="00272F99" w:rsidRDefault="00E5439F" w:rsidP="000F2B52">
            <w:pPr>
              <w:pStyle w:val="ConsPlusNonformat"/>
              <w:widowControl/>
              <w:jc w:val="center"/>
              <w:rPr>
                <w:rFonts w:ascii="Times New Roman" w:hAnsi="Times New Roman" w:cs="Times New Roman"/>
                <w:sz w:val="22"/>
                <w:szCs w:val="22"/>
              </w:rPr>
            </w:pPr>
          </w:p>
        </w:tc>
      </w:tr>
      <w:tr w:rsidR="00E5439F" w:rsidRPr="00272F99" w14:paraId="59CE0D4F" w14:textId="77777777" w:rsidTr="000F2B52">
        <w:tc>
          <w:tcPr>
            <w:tcW w:w="567" w:type="dxa"/>
            <w:vMerge/>
          </w:tcPr>
          <w:p w14:paraId="3B7767C8" w14:textId="77777777" w:rsidR="00E5439F" w:rsidRPr="00272F99" w:rsidRDefault="00E5439F" w:rsidP="000F2B52">
            <w:pPr>
              <w:pStyle w:val="ConsPlusNonformat"/>
              <w:widowControl/>
              <w:rPr>
                <w:rFonts w:ascii="Times New Roman" w:hAnsi="Times New Roman" w:cs="Times New Roman"/>
                <w:sz w:val="22"/>
                <w:szCs w:val="22"/>
              </w:rPr>
            </w:pPr>
          </w:p>
        </w:tc>
        <w:tc>
          <w:tcPr>
            <w:tcW w:w="4536" w:type="dxa"/>
          </w:tcPr>
          <w:p w14:paraId="6ED52B0F" w14:textId="77777777" w:rsidR="00E5439F" w:rsidRPr="00272F99" w:rsidRDefault="00E5439F" w:rsidP="000F2B52">
            <w:pPr>
              <w:pStyle w:val="ConsPlusNonformat"/>
              <w:widowControl/>
              <w:rPr>
                <w:rFonts w:ascii="Times New Roman" w:hAnsi="Times New Roman" w:cs="Times New Roman"/>
                <w:sz w:val="22"/>
                <w:szCs w:val="22"/>
              </w:rPr>
            </w:pPr>
            <w:r w:rsidRPr="00272F99">
              <w:rPr>
                <w:rFonts w:ascii="Times New Roman" w:hAnsi="Times New Roman" w:cs="Times New Roman"/>
                <w:sz w:val="22"/>
                <w:szCs w:val="22"/>
              </w:rPr>
              <w:t>в том числе:</w:t>
            </w:r>
          </w:p>
          <w:p w14:paraId="02E1E2A0" w14:textId="77777777" w:rsidR="00E5439F" w:rsidRPr="00272F99" w:rsidRDefault="00E5439F" w:rsidP="000F2B52">
            <w:pPr>
              <w:pStyle w:val="ConsPlusNonformat"/>
              <w:widowControl/>
              <w:rPr>
                <w:rFonts w:ascii="Times New Roman" w:hAnsi="Times New Roman" w:cs="Times New Roman"/>
                <w:sz w:val="22"/>
                <w:szCs w:val="22"/>
              </w:rPr>
            </w:pPr>
            <w:r w:rsidRPr="00272F99">
              <w:rPr>
                <w:rFonts w:ascii="Times New Roman" w:hAnsi="Times New Roman" w:cs="Times New Roman"/>
                <w:sz w:val="22"/>
                <w:szCs w:val="22"/>
              </w:rPr>
              <w:t>количество принятых работников в рамках гранта, чел.</w:t>
            </w:r>
          </w:p>
        </w:tc>
        <w:tc>
          <w:tcPr>
            <w:tcW w:w="850" w:type="dxa"/>
          </w:tcPr>
          <w:p w14:paraId="2EBFD77D" w14:textId="77777777" w:rsidR="00E5439F" w:rsidRPr="00272F99" w:rsidRDefault="00E5439F" w:rsidP="000F2B52">
            <w:pPr>
              <w:pStyle w:val="ConsPlusNonformat"/>
              <w:widowControl/>
              <w:jc w:val="center"/>
              <w:rPr>
                <w:rFonts w:ascii="Times New Roman" w:hAnsi="Times New Roman" w:cs="Times New Roman"/>
                <w:sz w:val="22"/>
                <w:szCs w:val="22"/>
              </w:rPr>
            </w:pPr>
          </w:p>
        </w:tc>
        <w:tc>
          <w:tcPr>
            <w:tcW w:w="851" w:type="dxa"/>
          </w:tcPr>
          <w:p w14:paraId="10BA9535" w14:textId="77777777" w:rsidR="00E5439F" w:rsidRPr="00272F99" w:rsidRDefault="00E5439F" w:rsidP="000F2B52">
            <w:pPr>
              <w:pStyle w:val="ConsPlusNonformat"/>
              <w:widowControl/>
              <w:jc w:val="center"/>
              <w:rPr>
                <w:rFonts w:ascii="Times New Roman" w:hAnsi="Times New Roman" w:cs="Times New Roman"/>
                <w:sz w:val="22"/>
                <w:szCs w:val="22"/>
              </w:rPr>
            </w:pPr>
          </w:p>
        </w:tc>
        <w:tc>
          <w:tcPr>
            <w:tcW w:w="850" w:type="dxa"/>
          </w:tcPr>
          <w:p w14:paraId="60FABE9C" w14:textId="77777777" w:rsidR="00E5439F" w:rsidRPr="00272F99" w:rsidRDefault="00E5439F" w:rsidP="000F2B52">
            <w:pPr>
              <w:pStyle w:val="ConsPlusNonformat"/>
              <w:widowControl/>
              <w:jc w:val="center"/>
              <w:rPr>
                <w:rFonts w:ascii="Times New Roman" w:hAnsi="Times New Roman" w:cs="Times New Roman"/>
                <w:sz w:val="22"/>
                <w:szCs w:val="22"/>
              </w:rPr>
            </w:pPr>
          </w:p>
        </w:tc>
        <w:tc>
          <w:tcPr>
            <w:tcW w:w="851" w:type="dxa"/>
          </w:tcPr>
          <w:p w14:paraId="0E6F54E5" w14:textId="77777777" w:rsidR="00E5439F" w:rsidRPr="00272F99" w:rsidRDefault="00E5439F" w:rsidP="000F2B52">
            <w:pPr>
              <w:pStyle w:val="ConsPlusNonformat"/>
              <w:widowControl/>
              <w:jc w:val="center"/>
              <w:rPr>
                <w:rFonts w:ascii="Times New Roman" w:hAnsi="Times New Roman" w:cs="Times New Roman"/>
                <w:sz w:val="22"/>
                <w:szCs w:val="22"/>
              </w:rPr>
            </w:pPr>
          </w:p>
        </w:tc>
        <w:tc>
          <w:tcPr>
            <w:tcW w:w="850" w:type="dxa"/>
          </w:tcPr>
          <w:p w14:paraId="60189015" w14:textId="77777777" w:rsidR="00E5439F" w:rsidRPr="00272F99" w:rsidRDefault="00E5439F" w:rsidP="000F2B52">
            <w:pPr>
              <w:pStyle w:val="ConsPlusNonformat"/>
              <w:widowControl/>
              <w:jc w:val="center"/>
              <w:rPr>
                <w:rFonts w:ascii="Times New Roman" w:hAnsi="Times New Roman" w:cs="Times New Roman"/>
                <w:sz w:val="22"/>
                <w:szCs w:val="22"/>
              </w:rPr>
            </w:pPr>
          </w:p>
        </w:tc>
        <w:tc>
          <w:tcPr>
            <w:tcW w:w="850" w:type="dxa"/>
          </w:tcPr>
          <w:p w14:paraId="295C6CFE" w14:textId="77777777" w:rsidR="00E5439F" w:rsidRPr="00272F99" w:rsidRDefault="00E5439F" w:rsidP="000F2B52">
            <w:pPr>
              <w:pStyle w:val="ConsPlusNonformat"/>
              <w:widowControl/>
              <w:jc w:val="center"/>
              <w:rPr>
                <w:rFonts w:ascii="Times New Roman" w:hAnsi="Times New Roman" w:cs="Times New Roman"/>
                <w:sz w:val="22"/>
                <w:szCs w:val="22"/>
              </w:rPr>
            </w:pPr>
          </w:p>
        </w:tc>
      </w:tr>
      <w:tr w:rsidR="00E5439F" w:rsidRPr="00272F99" w14:paraId="079C0A76" w14:textId="77777777" w:rsidTr="000F2B52">
        <w:tc>
          <w:tcPr>
            <w:tcW w:w="567" w:type="dxa"/>
            <w:vMerge/>
          </w:tcPr>
          <w:p w14:paraId="50E18303" w14:textId="77777777" w:rsidR="00E5439F" w:rsidRPr="00272F99" w:rsidRDefault="00E5439F" w:rsidP="000F2B52">
            <w:pPr>
              <w:pStyle w:val="ConsPlusNonformat"/>
              <w:widowControl/>
              <w:rPr>
                <w:rFonts w:ascii="Times New Roman" w:hAnsi="Times New Roman" w:cs="Times New Roman"/>
                <w:sz w:val="22"/>
                <w:szCs w:val="22"/>
              </w:rPr>
            </w:pPr>
          </w:p>
        </w:tc>
        <w:tc>
          <w:tcPr>
            <w:tcW w:w="4536" w:type="dxa"/>
            <w:vAlign w:val="center"/>
          </w:tcPr>
          <w:p w14:paraId="766BF8D5" w14:textId="77777777" w:rsidR="00E5439F" w:rsidRPr="00272F99" w:rsidRDefault="00E5439F" w:rsidP="000F2B52">
            <w:pPr>
              <w:pStyle w:val="ConsPlusNonformat"/>
              <w:widowControl/>
              <w:ind w:left="317"/>
              <w:rPr>
                <w:rFonts w:ascii="Times New Roman" w:hAnsi="Times New Roman" w:cs="Times New Roman"/>
                <w:sz w:val="22"/>
                <w:szCs w:val="22"/>
              </w:rPr>
            </w:pPr>
            <w:r w:rsidRPr="00272F99">
              <w:rPr>
                <w:rFonts w:ascii="Times New Roman" w:hAnsi="Times New Roman" w:cs="Times New Roman"/>
                <w:sz w:val="22"/>
                <w:szCs w:val="22"/>
              </w:rPr>
              <w:t xml:space="preserve">из них: </w:t>
            </w:r>
            <w:r w:rsidRPr="00272F99">
              <w:rPr>
                <w:rFonts w:ascii="Times New Roman" w:hAnsi="Times New Roman" w:cs="Times New Roman"/>
                <w:sz w:val="22"/>
                <w:szCs w:val="22"/>
              </w:rPr>
              <w:br/>
            </w:r>
            <w:r w:rsidRPr="00272F99">
              <w:rPr>
                <w:rFonts w:ascii="Times New Roman" w:hAnsi="Times New Roman" w:cs="Times New Roman"/>
                <w:i/>
                <w:sz w:val="22"/>
                <w:szCs w:val="22"/>
              </w:rPr>
              <w:t>трактористы-машинисты</w:t>
            </w:r>
          </w:p>
        </w:tc>
        <w:tc>
          <w:tcPr>
            <w:tcW w:w="850" w:type="dxa"/>
          </w:tcPr>
          <w:p w14:paraId="2735EF0D" w14:textId="77777777" w:rsidR="00E5439F" w:rsidRPr="00272F99" w:rsidRDefault="00E5439F" w:rsidP="000F2B52">
            <w:pPr>
              <w:pStyle w:val="ConsPlusNonformat"/>
              <w:widowControl/>
              <w:jc w:val="center"/>
              <w:rPr>
                <w:rFonts w:ascii="Times New Roman" w:hAnsi="Times New Roman" w:cs="Times New Roman"/>
                <w:sz w:val="22"/>
                <w:szCs w:val="22"/>
              </w:rPr>
            </w:pPr>
          </w:p>
        </w:tc>
        <w:tc>
          <w:tcPr>
            <w:tcW w:w="851" w:type="dxa"/>
          </w:tcPr>
          <w:p w14:paraId="5B20A04F" w14:textId="77777777" w:rsidR="00E5439F" w:rsidRPr="00272F99" w:rsidRDefault="00E5439F" w:rsidP="000F2B52">
            <w:pPr>
              <w:pStyle w:val="ConsPlusNonformat"/>
              <w:widowControl/>
              <w:jc w:val="center"/>
              <w:rPr>
                <w:rFonts w:ascii="Times New Roman" w:hAnsi="Times New Roman" w:cs="Times New Roman"/>
                <w:sz w:val="22"/>
                <w:szCs w:val="22"/>
              </w:rPr>
            </w:pPr>
          </w:p>
        </w:tc>
        <w:tc>
          <w:tcPr>
            <w:tcW w:w="850" w:type="dxa"/>
          </w:tcPr>
          <w:p w14:paraId="0DB2E7B2" w14:textId="77777777" w:rsidR="00E5439F" w:rsidRPr="00272F99" w:rsidRDefault="00E5439F" w:rsidP="000F2B52">
            <w:pPr>
              <w:pStyle w:val="ConsPlusNonformat"/>
              <w:widowControl/>
              <w:jc w:val="center"/>
              <w:rPr>
                <w:rFonts w:ascii="Times New Roman" w:hAnsi="Times New Roman" w:cs="Times New Roman"/>
                <w:sz w:val="22"/>
                <w:szCs w:val="22"/>
              </w:rPr>
            </w:pPr>
          </w:p>
        </w:tc>
        <w:tc>
          <w:tcPr>
            <w:tcW w:w="851" w:type="dxa"/>
          </w:tcPr>
          <w:p w14:paraId="236F47D8" w14:textId="77777777" w:rsidR="00E5439F" w:rsidRPr="00272F99" w:rsidRDefault="00E5439F" w:rsidP="000F2B52">
            <w:pPr>
              <w:pStyle w:val="ConsPlusNonformat"/>
              <w:widowControl/>
              <w:jc w:val="center"/>
              <w:rPr>
                <w:rFonts w:ascii="Times New Roman" w:hAnsi="Times New Roman" w:cs="Times New Roman"/>
                <w:sz w:val="22"/>
                <w:szCs w:val="22"/>
              </w:rPr>
            </w:pPr>
          </w:p>
        </w:tc>
        <w:tc>
          <w:tcPr>
            <w:tcW w:w="850" w:type="dxa"/>
          </w:tcPr>
          <w:p w14:paraId="7F23FB70" w14:textId="77777777" w:rsidR="00E5439F" w:rsidRPr="00272F99" w:rsidRDefault="00E5439F" w:rsidP="000F2B52">
            <w:pPr>
              <w:pStyle w:val="ConsPlusNonformat"/>
              <w:widowControl/>
              <w:jc w:val="center"/>
              <w:rPr>
                <w:rFonts w:ascii="Times New Roman" w:hAnsi="Times New Roman" w:cs="Times New Roman"/>
                <w:sz w:val="22"/>
                <w:szCs w:val="22"/>
              </w:rPr>
            </w:pPr>
          </w:p>
        </w:tc>
        <w:tc>
          <w:tcPr>
            <w:tcW w:w="850" w:type="dxa"/>
          </w:tcPr>
          <w:p w14:paraId="2271ECF4" w14:textId="77777777" w:rsidR="00E5439F" w:rsidRPr="00272F99" w:rsidRDefault="00E5439F" w:rsidP="000F2B52">
            <w:pPr>
              <w:pStyle w:val="ConsPlusNonformat"/>
              <w:widowControl/>
              <w:jc w:val="center"/>
              <w:rPr>
                <w:rFonts w:ascii="Times New Roman" w:hAnsi="Times New Roman" w:cs="Times New Roman"/>
                <w:sz w:val="22"/>
                <w:szCs w:val="22"/>
              </w:rPr>
            </w:pPr>
          </w:p>
        </w:tc>
      </w:tr>
      <w:tr w:rsidR="00E5439F" w:rsidRPr="00272F99" w14:paraId="1FA82CC0" w14:textId="77777777" w:rsidTr="000F2B52">
        <w:tc>
          <w:tcPr>
            <w:tcW w:w="567" w:type="dxa"/>
            <w:vMerge/>
          </w:tcPr>
          <w:p w14:paraId="0849FEBA" w14:textId="77777777" w:rsidR="00E5439F" w:rsidRPr="00272F99" w:rsidRDefault="00E5439F" w:rsidP="000F2B52">
            <w:pPr>
              <w:pStyle w:val="ConsPlusNonformat"/>
              <w:widowControl/>
              <w:rPr>
                <w:rFonts w:ascii="Times New Roman" w:hAnsi="Times New Roman" w:cs="Times New Roman"/>
                <w:sz w:val="22"/>
                <w:szCs w:val="22"/>
              </w:rPr>
            </w:pPr>
          </w:p>
        </w:tc>
        <w:tc>
          <w:tcPr>
            <w:tcW w:w="4536" w:type="dxa"/>
            <w:vAlign w:val="center"/>
          </w:tcPr>
          <w:p w14:paraId="19BDDF58" w14:textId="77777777" w:rsidR="00E5439F" w:rsidRPr="00272F99" w:rsidRDefault="00E5439F" w:rsidP="000F2B52">
            <w:pPr>
              <w:pStyle w:val="ConsPlusNonformat"/>
              <w:widowControl/>
              <w:ind w:left="317"/>
              <w:rPr>
                <w:rFonts w:ascii="Times New Roman" w:hAnsi="Times New Roman" w:cs="Times New Roman"/>
                <w:i/>
                <w:sz w:val="22"/>
                <w:szCs w:val="22"/>
              </w:rPr>
            </w:pPr>
            <w:r w:rsidRPr="00272F99">
              <w:rPr>
                <w:rFonts w:ascii="Times New Roman" w:hAnsi="Times New Roman" w:cs="Times New Roman"/>
                <w:i/>
                <w:sz w:val="22"/>
                <w:szCs w:val="22"/>
              </w:rPr>
              <w:t>операторы машинного доения, дояры</w:t>
            </w:r>
          </w:p>
        </w:tc>
        <w:tc>
          <w:tcPr>
            <w:tcW w:w="850" w:type="dxa"/>
          </w:tcPr>
          <w:p w14:paraId="242DE82B" w14:textId="77777777" w:rsidR="00E5439F" w:rsidRPr="00272F99" w:rsidRDefault="00E5439F" w:rsidP="000F2B52">
            <w:pPr>
              <w:pStyle w:val="ConsPlusNonformat"/>
              <w:widowControl/>
              <w:jc w:val="center"/>
              <w:rPr>
                <w:rFonts w:ascii="Times New Roman" w:hAnsi="Times New Roman" w:cs="Times New Roman"/>
                <w:sz w:val="22"/>
                <w:szCs w:val="22"/>
              </w:rPr>
            </w:pPr>
          </w:p>
        </w:tc>
        <w:tc>
          <w:tcPr>
            <w:tcW w:w="851" w:type="dxa"/>
          </w:tcPr>
          <w:p w14:paraId="1030921D" w14:textId="77777777" w:rsidR="00E5439F" w:rsidRPr="00272F99" w:rsidRDefault="00E5439F" w:rsidP="000F2B52">
            <w:pPr>
              <w:pStyle w:val="ConsPlusNonformat"/>
              <w:widowControl/>
              <w:jc w:val="center"/>
              <w:rPr>
                <w:rFonts w:ascii="Times New Roman" w:hAnsi="Times New Roman" w:cs="Times New Roman"/>
                <w:sz w:val="22"/>
                <w:szCs w:val="22"/>
              </w:rPr>
            </w:pPr>
          </w:p>
        </w:tc>
        <w:tc>
          <w:tcPr>
            <w:tcW w:w="850" w:type="dxa"/>
          </w:tcPr>
          <w:p w14:paraId="326229DE" w14:textId="77777777" w:rsidR="00E5439F" w:rsidRPr="00272F99" w:rsidRDefault="00E5439F" w:rsidP="000F2B52">
            <w:pPr>
              <w:pStyle w:val="ConsPlusNonformat"/>
              <w:widowControl/>
              <w:jc w:val="center"/>
              <w:rPr>
                <w:rFonts w:ascii="Times New Roman" w:hAnsi="Times New Roman" w:cs="Times New Roman"/>
                <w:sz w:val="22"/>
                <w:szCs w:val="22"/>
              </w:rPr>
            </w:pPr>
          </w:p>
        </w:tc>
        <w:tc>
          <w:tcPr>
            <w:tcW w:w="851" w:type="dxa"/>
          </w:tcPr>
          <w:p w14:paraId="7AED007D" w14:textId="77777777" w:rsidR="00E5439F" w:rsidRPr="00272F99" w:rsidRDefault="00E5439F" w:rsidP="000F2B52">
            <w:pPr>
              <w:pStyle w:val="ConsPlusNonformat"/>
              <w:widowControl/>
              <w:jc w:val="center"/>
              <w:rPr>
                <w:rFonts w:ascii="Times New Roman" w:hAnsi="Times New Roman" w:cs="Times New Roman"/>
                <w:sz w:val="22"/>
                <w:szCs w:val="22"/>
              </w:rPr>
            </w:pPr>
          </w:p>
        </w:tc>
        <w:tc>
          <w:tcPr>
            <w:tcW w:w="850" w:type="dxa"/>
          </w:tcPr>
          <w:p w14:paraId="7138A941" w14:textId="77777777" w:rsidR="00E5439F" w:rsidRPr="00272F99" w:rsidRDefault="00E5439F" w:rsidP="000F2B52">
            <w:pPr>
              <w:pStyle w:val="ConsPlusNonformat"/>
              <w:widowControl/>
              <w:jc w:val="center"/>
              <w:rPr>
                <w:rFonts w:ascii="Times New Roman" w:hAnsi="Times New Roman" w:cs="Times New Roman"/>
                <w:sz w:val="22"/>
                <w:szCs w:val="22"/>
              </w:rPr>
            </w:pPr>
          </w:p>
        </w:tc>
        <w:tc>
          <w:tcPr>
            <w:tcW w:w="850" w:type="dxa"/>
          </w:tcPr>
          <w:p w14:paraId="25C2078B" w14:textId="77777777" w:rsidR="00E5439F" w:rsidRPr="00272F99" w:rsidRDefault="00E5439F" w:rsidP="000F2B52">
            <w:pPr>
              <w:pStyle w:val="ConsPlusNonformat"/>
              <w:widowControl/>
              <w:jc w:val="center"/>
              <w:rPr>
                <w:rFonts w:ascii="Times New Roman" w:hAnsi="Times New Roman" w:cs="Times New Roman"/>
                <w:sz w:val="22"/>
                <w:szCs w:val="22"/>
              </w:rPr>
            </w:pPr>
          </w:p>
        </w:tc>
      </w:tr>
      <w:tr w:rsidR="00E5439F" w:rsidRPr="00272F99" w14:paraId="563F66F1" w14:textId="77777777" w:rsidTr="000F2B52">
        <w:tc>
          <w:tcPr>
            <w:tcW w:w="567" w:type="dxa"/>
            <w:vMerge/>
          </w:tcPr>
          <w:p w14:paraId="11C97FA5" w14:textId="77777777" w:rsidR="00E5439F" w:rsidRPr="00272F99" w:rsidRDefault="00E5439F" w:rsidP="000F2B52">
            <w:pPr>
              <w:pStyle w:val="ConsPlusNonformat"/>
              <w:widowControl/>
              <w:rPr>
                <w:rFonts w:ascii="Times New Roman" w:hAnsi="Times New Roman" w:cs="Times New Roman"/>
                <w:sz w:val="22"/>
                <w:szCs w:val="22"/>
              </w:rPr>
            </w:pPr>
          </w:p>
        </w:tc>
        <w:tc>
          <w:tcPr>
            <w:tcW w:w="4536" w:type="dxa"/>
            <w:vAlign w:val="center"/>
          </w:tcPr>
          <w:p w14:paraId="7A3291C3" w14:textId="77777777" w:rsidR="00E5439F" w:rsidRPr="00272F99" w:rsidRDefault="00E5439F" w:rsidP="000F2B52">
            <w:pPr>
              <w:pStyle w:val="ConsPlusNonformat"/>
              <w:widowControl/>
              <w:ind w:left="317"/>
              <w:rPr>
                <w:rFonts w:ascii="Times New Roman" w:hAnsi="Times New Roman" w:cs="Times New Roman"/>
                <w:i/>
                <w:sz w:val="22"/>
                <w:szCs w:val="22"/>
              </w:rPr>
            </w:pPr>
            <w:r w:rsidRPr="00272F99">
              <w:rPr>
                <w:rFonts w:ascii="Times New Roman" w:hAnsi="Times New Roman" w:cs="Times New Roman"/>
                <w:i/>
                <w:sz w:val="22"/>
                <w:szCs w:val="22"/>
              </w:rPr>
              <w:t>животноводы</w:t>
            </w:r>
          </w:p>
        </w:tc>
        <w:tc>
          <w:tcPr>
            <w:tcW w:w="850" w:type="dxa"/>
          </w:tcPr>
          <w:p w14:paraId="010EE838" w14:textId="77777777" w:rsidR="00E5439F" w:rsidRPr="00272F99" w:rsidRDefault="00E5439F" w:rsidP="000F2B52">
            <w:pPr>
              <w:pStyle w:val="ConsPlusNonformat"/>
              <w:widowControl/>
              <w:jc w:val="center"/>
              <w:rPr>
                <w:rFonts w:ascii="Times New Roman" w:hAnsi="Times New Roman" w:cs="Times New Roman"/>
                <w:sz w:val="22"/>
                <w:szCs w:val="22"/>
              </w:rPr>
            </w:pPr>
          </w:p>
        </w:tc>
        <w:tc>
          <w:tcPr>
            <w:tcW w:w="851" w:type="dxa"/>
          </w:tcPr>
          <w:p w14:paraId="33EF61EB" w14:textId="77777777" w:rsidR="00E5439F" w:rsidRPr="00272F99" w:rsidRDefault="00E5439F" w:rsidP="000F2B52">
            <w:pPr>
              <w:pStyle w:val="ConsPlusNonformat"/>
              <w:widowControl/>
              <w:jc w:val="center"/>
              <w:rPr>
                <w:rFonts w:ascii="Times New Roman" w:hAnsi="Times New Roman" w:cs="Times New Roman"/>
                <w:sz w:val="22"/>
                <w:szCs w:val="22"/>
              </w:rPr>
            </w:pPr>
          </w:p>
        </w:tc>
        <w:tc>
          <w:tcPr>
            <w:tcW w:w="850" w:type="dxa"/>
          </w:tcPr>
          <w:p w14:paraId="018C4958" w14:textId="77777777" w:rsidR="00E5439F" w:rsidRPr="00272F99" w:rsidRDefault="00E5439F" w:rsidP="000F2B52">
            <w:pPr>
              <w:pStyle w:val="ConsPlusNonformat"/>
              <w:widowControl/>
              <w:jc w:val="center"/>
              <w:rPr>
                <w:rFonts w:ascii="Times New Roman" w:hAnsi="Times New Roman" w:cs="Times New Roman"/>
                <w:sz w:val="22"/>
                <w:szCs w:val="22"/>
              </w:rPr>
            </w:pPr>
          </w:p>
        </w:tc>
        <w:tc>
          <w:tcPr>
            <w:tcW w:w="851" w:type="dxa"/>
          </w:tcPr>
          <w:p w14:paraId="7DE67331" w14:textId="77777777" w:rsidR="00E5439F" w:rsidRPr="00272F99" w:rsidRDefault="00E5439F" w:rsidP="000F2B52">
            <w:pPr>
              <w:pStyle w:val="ConsPlusNonformat"/>
              <w:widowControl/>
              <w:jc w:val="center"/>
              <w:rPr>
                <w:rFonts w:ascii="Times New Roman" w:hAnsi="Times New Roman" w:cs="Times New Roman"/>
                <w:sz w:val="22"/>
                <w:szCs w:val="22"/>
              </w:rPr>
            </w:pPr>
          </w:p>
        </w:tc>
        <w:tc>
          <w:tcPr>
            <w:tcW w:w="850" w:type="dxa"/>
          </w:tcPr>
          <w:p w14:paraId="0CDE2C88" w14:textId="77777777" w:rsidR="00E5439F" w:rsidRPr="00272F99" w:rsidRDefault="00E5439F" w:rsidP="000F2B52">
            <w:pPr>
              <w:pStyle w:val="ConsPlusNonformat"/>
              <w:widowControl/>
              <w:jc w:val="center"/>
              <w:rPr>
                <w:rFonts w:ascii="Times New Roman" w:hAnsi="Times New Roman" w:cs="Times New Roman"/>
                <w:sz w:val="22"/>
                <w:szCs w:val="22"/>
              </w:rPr>
            </w:pPr>
          </w:p>
        </w:tc>
        <w:tc>
          <w:tcPr>
            <w:tcW w:w="850" w:type="dxa"/>
          </w:tcPr>
          <w:p w14:paraId="425F1F45" w14:textId="77777777" w:rsidR="00E5439F" w:rsidRPr="00272F99" w:rsidRDefault="00E5439F" w:rsidP="000F2B52">
            <w:pPr>
              <w:pStyle w:val="ConsPlusNonformat"/>
              <w:widowControl/>
              <w:jc w:val="center"/>
              <w:rPr>
                <w:rFonts w:ascii="Times New Roman" w:hAnsi="Times New Roman" w:cs="Times New Roman"/>
                <w:sz w:val="22"/>
                <w:szCs w:val="22"/>
              </w:rPr>
            </w:pPr>
          </w:p>
        </w:tc>
      </w:tr>
      <w:tr w:rsidR="00E5439F" w:rsidRPr="00272F99" w14:paraId="4D5A7EB6" w14:textId="77777777" w:rsidTr="000F2B52">
        <w:tc>
          <w:tcPr>
            <w:tcW w:w="567" w:type="dxa"/>
            <w:vMerge/>
          </w:tcPr>
          <w:p w14:paraId="595D1353" w14:textId="77777777" w:rsidR="00E5439F" w:rsidRPr="00272F99" w:rsidRDefault="00E5439F" w:rsidP="000F2B52">
            <w:pPr>
              <w:pStyle w:val="ConsPlusNonformat"/>
              <w:widowControl/>
              <w:rPr>
                <w:rFonts w:ascii="Times New Roman" w:hAnsi="Times New Roman" w:cs="Times New Roman"/>
                <w:sz w:val="22"/>
                <w:szCs w:val="22"/>
              </w:rPr>
            </w:pPr>
          </w:p>
        </w:tc>
        <w:tc>
          <w:tcPr>
            <w:tcW w:w="4536" w:type="dxa"/>
            <w:vAlign w:val="center"/>
          </w:tcPr>
          <w:p w14:paraId="62BB46F2" w14:textId="77777777" w:rsidR="00E5439F" w:rsidRPr="00272F99" w:rsidRDefault="00E5439F" w:rsidP="000F2B52">
            <w:pPr>
              <w:pStyle w:val="ConsPlusNonformat"/>
              <w:widowControl/>
              <w:ind w:left="317"/>
              <w:rPr>
                <w:rFonts w:ascii="Times New Roman" w:hAnsi="Times New Roman" w:cs="Times New Roman"/>
                <w:i/>
                <w:sz w:val="22"/>
                <w:szCs w:val="22"/>
              </w:rPr>
            </w:pPr>
            <w:r w:rsidRPr="00272F99">
              <w:rPr>
                <w:rFonts w:ascii="Times New Roman" w:hAnsi="Times New Roman" w:cs="Times New Roman"/>
                <w:i/>
                <w:sz w:val="22"/>
                <w:szCs w:val="22"/>
              </w:rPr>
              <w:t>чабаны</w:t>
            </w:r>
          </w:p>
        </w:tc>
        <w:tc>
          <w:tcPr>
            <w:tcW w:w="850" w:type="dxa"/>
          </w:tcPr>
          <w:p w14:paraId="459D8C0E" w14:textId="77777777" w:rsidR="00E5439F" w:rsidRPr="00272F99" w:rsidRDefault="00E5439F" w:rsidP="000F2B52">
            <w:pPr>
              <w:pStyle w:val="ConsPlusNonformat"/>
              <w:widowControl/>
              <w:jc w:val="center"/>
              <w:rPr>
                <w:rFonts w:ascii="Times New Roman" w:hAnsi="Times New Roman" w:cs="Times New Roman"/>
                <w:sz w:val="22"/>
                <w:szCs w:val="22"/>
              </w:rPr>
            </w:pPr>
          </w:p>
        </w:tc>
        <w:tc>
          <w:tcPr>
            <w:tcW w:w="851" w:type="dxa"/>
          </w:tcPr>
          <w:p w14:paraId="4812BC45" w14:textId="77777777" w:rsidR="00E5439F" w:rsidRPr="00272F99" w:rsidRDefault="00E5439F" w:rsidP="000F2B52">
            <w:pPr>
              <w:pStyle w:val="ConsPlusNonformat"/>
              <w:widowControl/>
              <w:jc w:val="center"/>
              <w:rPr>
                <w:rFonts w:ascii="Times New Roman" w:hAnsi="Times New Roman" w:cs="Times New Roman"/>
                <w:sz w:val="22"/>
                <w:szCs w:val="22"/>
              </w:rPr>
            </w:pPr>
          </w:p>
        </w:tc>
        <w:tc>
          <w:tcPr>
            <w:tcW w:w="850" w:type="dxa"/>
          </w:tcPr>
          <w:p w14:paraId="11CD6BFA" w14:textId="77777777" w:rsidR="00E5439F" w:rsidRPr="00272F99" w:rsidRDefault="00E5439F" w:rsidP="000F2B52">
            <w:pPr>
              <w:pStyle w:val="ConsPlusNonformat"/>
              <w:widowControl/>
              <w:jc w:val="center"/>
              <w:rPr>
                <w:rFonts w:ascii="Times New Roman" w:hAnsi="Times New Roman" w:cs="Times New Roman"/>
                <w:sz w:val="22"/>
                <w:szCs w:val="22"/>
              </w:rPr>
            </w:pPr>
          </w:p>
        </w:tc>
        <w:tc>
          <w:tcPr>
            <w:tcW w:w="851" w:type="dxa"/>
          </w:tcPr>
          <w:p w14:paraId="10B3FF2F" w14:textId="77777777" w:rsidR="00E5439F" w:rsidRPr="00272F99" w:rsidRDefault="00E5439F" w:rsidP="000F2B52">
            <w:pPr>
              <w:pStyle w:val="ConsPlusNonformat"/>
              <w:widowControl/>
              <w:jc w:val="center"/>
              <w:rPr>
                <w:rFonts w:ascii="Times New Roman" w:hAnsi="Times New Roman" w:cs="Times New Roman"/>
                <w:sz w:val="22"/>
                <w:szCs w:val="22"/>
              </w:rPr>
            </w:pPr>
          </w:p>
        </w:tc>
        <w:tc>
          <w:tcPr>
            <w:tcW w:w="850" w:type="dxa"/>
          </w:tcPr>
          <w:p w14:paraId="64516BBD" w14:textId="77777777" w:rsidR="00E5439F" w:rsidRPr="00272F99" w:rsidRDefault="00E5439F" w:rsidP="000F2B52">
            <w:pPr>
              <w:pStyle w:val="ConsPlusNonformat"/>
              <w:widowControl/>
              <w:jc w:val="center"/>
              <w:rPr>
                <w:rFonts w:ascii="Times New Roman" w:hAnsi="Times New Roman" w:cs="Times New Roman"/>
                <w:sz w:val="22"/>
                <w:szCs w:val="22"/>
              </w:rPr>
            </w:pPr>
          </w:p>
        </w:tc>
        <w:tc>
          <w:tcPr>
            <w:tcW w:w="850" w:type="dxa"/>
          </w:tcPr>
          <w:p w14:paraId="229F1E4F" w14:textId="77777777" w:rsidR="00E5439F" w:rsidRPr="00272F99" w:rsidRDefault="00E5439F" w:rsidP="000F2B52">
            <w:pPr>
              <w:pStyle w:val="ConsPlusNonformat"/>
              <w:widowControl/>
              <w:jc w:val="center"/>
              <w:rPr>
                <w:rFonts w:ascii="Times New Roman" w:hAnsi="Times New Roman" w:cs="Times New Roman"/>
                <w:sz w:val="22"/>
                <w:szCs w:val="22"/>
              </w:rPr>
            </w:pPr>
          </w:p>
        </w:tc>
      </w:tr>
      <w:tr w:rsidR="00E5439F" w:rsidRPr="00272F99" w14:paraId="4A379674" w14:textId="77777777" w:rsidTr="000F2B52">
        <w:tc>
          <w:tcPr>
            <w:tcW w:w="567" w:type="dxa"/>
            <w:vMerge/>
          </w:tcPr>
          <w:p w14:paraId="23BBE6EF" w14:textId="77777777" w:rsidR="00E5439F" w:rsidRPr="00272F99" w:rsidRDefault="00E5439F" w:rsidP="000F2B52">
            <w:pPr>
              <w:pStyle w:val="ConsPlusNonformat"/>
              <w:widowControl/>
              <w:rPr>
                <w:rFonts w:ascii="Times New Roman" w:hAnsi="Times New Roman" w:cs="Times New Roman"/>
                <w:sz w:val="22"/>
                <w:szCs w:val="22"/>
              </w:rPr>
            </w:pPr>
          </w:p>
        </w:tc>
        <w:tc>
          <w:tcPr>
            <w:tcW w:w="4536" w:type="dxa"/>
            <w:vAlign w:val="center"/>
          </w:tcPr>
          <w:p w14:paraId="7A9717FE" w14:textId="77777777" w:rsidR="00E5439F" w:rsidRPr="00272F99" w:rsidRDefault="00E5439F" w:rsidP="000F2B52">
            <w:pPr>
              <w:pStyle w:val="ConsPlusNonformat"/>
              <w:widowControl/>
              <w:ind w:left="317"/>
              <w:rPr>
                <w:rFonts w:ascii="Times New Roman" w:hAnsi="Times New Roman" w:cs="Times New Roman"/>
                <w:i/>
                <w:sz w:val="22"/>
                <w:szCs w:val="22"/>
              </w:rPr>
            </w:pPr>
            <w:r w:rsidRPr="00272F99">
              <w:rPr>
                <w:rFonts w:ascii="Times New Roman" w:hAnsi="Times New Roman" w:cs="Times New Roman"/>
                <w:i/>
                <w:sz w:val="22"/>
                <w:szCs w:val="22"/>
              </w:rPr>
              <w:t>птицеводы</w:t>
            </w:r>
          </w:p>
        </w:tc>
        <w:tc>
          <w:tcPr>
            <w:tcW w:w="850" w:type="dxa"/>
          </w:tcPr>
          <w:p w14:paraId="11805BD2" w14:textId="77777777" w:rsidR="00E5439F" w:rsidRPr="00272F99" w:rsidRDefault="00E5439F" w:rsidP="000F2B52">
            <w:pPr>
              <w:pStyle w:val="ConsPlusNonformat"/>
              <w:widowControl/>
              <w:jc w:val="center"/>
              <w:rPr>
                <w:rFonts w:ascii="Times New Roman" w:hAnsi="Times New Roman" w:cs="Times New Roman"/>
                <w:sz w:val="22"/>
                <w:szCs w:val="22"/>
              </w:rPr>
            </w:pPr>
          </w:p>
        </w:tc>
        <w:tc>
          <w:tcPr>
            <w:tcW w:w="851" w:type="dxa"/>
          </w:tcPr>
          <w:p w14:paraId="044F342D" w14:textId="77777777" w:rsidR="00E5439F" w:rsidRPr="00272F99" w:rsidRDefault="00E5439F" w:rsidP="000F2B52">
            <w:pPr>
              <w:pStyle w:val="ConsPlusNonformat"/>
              <w:widowControl/>
              <w:jc w:val="center"/>
              <w:rPr>
                <w:rFonts w:ascii="Times New Roman" w:hAnsi="Times New Roman" w:cs="Times New Roman"/>
                <w:sz w:val="22"/>
                <w:szCs w:val="22"/>
              </w:rPr>
            </w:pPr>
          </w:p>
        </w:tc>
        <w:tc>
          <w:tcPr>
            <w:tcW w:w="850" w:type="dxa"/>
          </w:tcPr>
          <w:p w14:paraId="6D914E41" w14:textId="77777777" w:rsidR="00E5439F" w:rsidRPr="00272F99" w:rsidRDefault="00E5439F" w:rsidP="000F2B52">
            <w:pPr>
              <w:pStyle w:val="ConsPlusNonformat"/>
              <w:widowControl/>
              <w:jc w:val="center"/>
              <w:rPr>
                <w:rFonts w:ascii="Times New Roman" w:hAnsi="Times New Roman" w:cs="Times New Roman"/>
                <w:sz w:val="22"/>
                <w:szCs w:val="22"/>
              </w:rPr>
            </w:pPr>
          </w:p>
        </w:tc>
        <w:tc>
          <w:tcPr>
            <w:tcW w:w="851" w:type="dxa"/>
          </w:tcPr>
          <w:p w14:paraId="7A73FE62" w14:textId="77777777" w:rsidR="00E5439F" w:rsidRPr="00272F99" w:rsidRDefault="00E5439F" w:rsidP="000F2B52">
            <w:pPr>
              <w:pStyle w:val="ConsPlusNonformat"/>
              <w:widowControl/>
              <w:jc w:val="center"/>
              <w:rPr>
                <w:rFonts w:ascii="Times New Roman" w:hAnsi="Times New Roman" w:cs="Times New Roman"/>
                <w:sz w:val="22"/>
                <w:szCs w:val="22"/>
              </w:rPr>
            </w:pPr>
          </w:p>
        </w:tc>
        <w:tc>
          <w:tcPr>
            <w:tcW w:w="850" w:type="dxa"/>
          </w:tcPr>
          <w:p w14:paraId="4EF2EFA9" w14:textId="77777777" w:rsidR="00E5439F" w:rsidRPr="00272F99" w:rsidRDefault="00E5439F" w:rsidP="000F2B52">
            <w:pPr>
              <w:pStyle w:val="ConsPlusNonformat"/>
              <w:widowControl/>
              <w:jc w:val="center"/>
              <w:rPr>
                <w:rFonts w:ascii="Times New Roman" w:hAnsi="Times New Roman" w:cs="Times New Roman"/>
                <w:sz w:val="22"/>
                <w:szCs w:val="22"/>
              </w:rPr>
            </w:pPr>
          </w:p>
        </w:tc>
        <w:tc>
          <w:tcPr>
            <w:tcW w:w="850" w:type="dxa"/>
          </w:tcPr>
          <w:p w14:paraId="58E0FC30" w14:textId="77777777" w:rsidR="00E5439F" w:rsidRPr="00272F99" w:rsidRDefault="00E5439F" w:rsidP="000F2B52">
            <w:pPr>
              <w:pStyle w:val="ConsPlusNonformat"/>
              <w:widowControl/>
              <w:jc w:val="center"/>
              <w:rPr>
                <w:rFonts w:ascii="Times New Roman" w:hAnsi="Times New Roman" w:cs="Times New Roman"/>
                <w:sz w:val="22"/>
                <w:szCs w:val="22"/>
              </w:rPr>
            </w:pPr>
          </w:p>
        </w:tc>
      </w:tr>
      <w:tr w:rsidR="00E5439F" w:rsidRPr="00272F99" w14:paraId="462D5F23" w14:textId="77777777" w:rsidTr="000F2B52">
        <w:tc>
          <w:tcPr>
            <w:tcW w:w="567" w:type="dxa"/>
            <w:vMerge/>
          </w:tcPr>
          <w:p w14:paraId="5193B1E3" w14:textId="77777777" w:rsidR="00E5439F" w:rsidRPr="00272F99" w:rsidRDefault="00E5439F" w:rsidP="000F2B52">
            <w:pPr>
              <w:pStyle w:val="ConsPlusNonformat"/>
              <w:widowControl/>
              <w:rPr>
                <w:rFonts w:ascii="Times New Roman" w:hAnsi="Times New Roman" w:cs="Times New Roman"/>
                <w:sz w:val="22"/>
                <w:szCs w:val="22"/>
              </w:rPr>
            </w:pPr>
          </w:p>
        </w:tc>
        <w:tc>
          <w:tcPr>
            <w:tcW w:w="4536" w:type="dxa"/>
            <w:vAlign w:val="center"/>
          </w:tcPr>
          <w:p w14:paraId="2A1C31D3" w14:textId="77777777" w:rsidR="00E5439F" w:rsidRPr="00272F99" w:rsidRDefault="00E5439F" w:rsidP="000F2B52">
            <w:pPr>
              <w:pStyle w:val="ConsPlusNonformat"/>
              <w:widowControl/>
              <w:ind w:left="317"/>
              <w:rPr>
                <w:rFonts w:ascii="Times New Roman" w:hAnsi="Times New Roman" w:cs="Times New Roman"/>
                <w:i/>
                <w:sz w:val="22"/>
                <w:szCs w:val="22"/>
              </w:rPr>
            </w:pPr>
            <w:r w:rsidRPr="00272F99">
              <w:rPr>
                <w:rFonts w:ascii="Times New Roman" w:hAnsi="Times New Roman" w:cs="Times New Roman"/>
                <w:i/>
                <w:sz w:val="22"/>
                <w:szCs w:val="22"/>
              </w:rPr>
              <w:t>коневоды</w:t>
            </w:r>
          </w:p>
        </w:tc>
        <w:tc>
          <w:tcPr>
            <w:tcW w:w="850" w:type="dxa"/>
          </w:tcPr>
          <w:p w14:paraId="16B035C2" w14:textId="77777777" w:rsidR="00E5439F" w:rsidRPr="00272F99" w:rsidRDefault="00E5439F" w:rsidP="000F2B52">
            <w:pPr>
              <w:pStyle w:val="ConsPlusNonformat"/>
              <w:widowControl/>
              <w:jc w:val="center"/>
              <w:rPr>
                <w:rFonts w:ascii="Times New Roman" w:hAnsi="Times New Roman" w:cs="Times New Roman"/>
                <w:sz w:val="22"/>
                <w:szCs w:val="22"/>
              </w:rPr>
            </w:pPr>
          </w:p>
        </w:tc>
        <w:tc>
          <w:tcPr>
            <w:tcW w:w="851" w:type="dxa"/>
          </w:tcPr>
          <w:p w14:paraId="010B1F9C" w14:textId="77777777" w:rsidR="00E5439F" w:rsidRPr="00272F99" w:rsidRDefault="00E5439F" w:rsidP="000F2B52">
            <w:pPr>
              <w:pStyle w:val="ConsPlusNonformat"/>
              <w:widowControl/>
              <w:jc w:val="center"/>
              <w:rPr>
                <w:rFonts w:ascii="Times New Roman" w:hAnsi="Times New Roman" w:cs="Times New Roman"/>
                <w:sz w:val="22"/>
                <w:szCs w:val="22"/>
              </w:rPr>
            </w:pPr>
          </w:p>
        </w:tc>
        <w:tc>
          <w:tcPr>
            <w:tcW w:w="850" w:type="dxa"/>
          </w:tcPr>
          <w:p w14:paraId="22C845C4" w14:textId="77777777" w:rsidR="00E5439F" w:rsidRPr="00272F99" w:rsidRDefault="00E5439F" w:rsidP="000F2B52">
            <w:pPr>
              <w:pStyle w:val="ConsPlusNonformat"/>
              <w:widowControl/>
              <w:jc w:val="center"/>
              <w:rPr>
                <w:rFonts w:ascii="Times New Roman" w:hAnsi="Times New Roman" w:cs="Times New Roman"/>
                <w:sz w:val="22"/>
                <w:szCs w:val="22"/>
              </w:rPr>
            </w:pPr>
          </w:p>
        </w:tc>
        <w:tc>
          <w:tcPr>
            <w:tcW w:w="851" w:type="dxa"/>
          </w:tcPr>
          <w:p w14:paraId="78293C7A" w14:textId="77777777" w:rsidR="00E5439F" w:rsidRPr="00272F99" w:rsidRDefault="00E5439F" w:rsidP="000F2B52">
            <w:pPr>
              <w:pStyle w:val="ConsPlusNonformat"/>
              <w:widowControl/>
              <w:jc w:val="center"/>
              <w:rPr>
                <w:rFonts w:ascii="Times New Roman" w:hAnsi="Times New Roman" w:cs="Times New Roman"/>
                <w:sz w:val="22"/>
                <w:szCs w:val="22"/>
              </w:rPr>
            </w:pPr>
          </w:p>
        </w:tc>
        <w:tc>
          <w:tcPr>
            <w:tcW w:w="850" w:type="dxa"/>
          </w:tcPr>
          <w:p w14:paraId="61021C93" w14:textId="77777777" w:rsidR="00E5439F" w:rsidRPr="00272F99" w:rsidRDefault="00E5439F" w:rsidP="000F2B52">
            <w:pPr>
              <w:pStyle w:val="ConsPlusNonformat"/>
              <w:widowControl/>
              <w:jc w:val="center"/>
              <w:rPr>
                <w:rFonts w:ascii="Times New Roman" w:hAnsi="Times New Roman" w:cs="Times New Roman"/>
                <w:sz w:val="22"/>
                <w:szCs w:val="22"/>
              </w:rPr>
            </w:pPr>
          </w:p>
        </w:tc>
        <w:tc>
          <w:tcPr>
            <w:tcW w:w="850" w:type="dxa"/>
          </w:tcPr>
          <w:p w14:paraId="290F2C90" w14:textId="77777777" w:rsidR="00E5439F" w:rsidRPr="00272F99" w:rsidRDefault="00E5439F" w:rsidP="000F2B52">
            <w:pPr>
              <w:pStyle w:val="ConsPlusNonformat"/>
              <w:widowControl/>
              <w:jc w:val="center"/>
              <w:rPr>
                <w:rFonts w:ascii="Times New Roman" w:hAnsi="Times New Roman" w:cs="Times New Roman"/>
                <w:sz w:val="22"/>
                <w:szCs w:val="22"/>
              </w:rPr>
            </w:pPr>
          </w:p>
        </w:tc>
      </w:tr>
      <w:tr w:rsidR="00E5439F" w:rsidRPr="00272F99" w14:paraId="2E0BC7B5" w14:textId="77777777" w:rsidTr="000F2B52">
        <w:trPr>
          <w:trHeight w:val="166"/>
        </w:trPr>
        <w:tc>
          <w:tcPr>
            <w:tcW w:w="567" w:type="dxa"/>
            <w:vMerge/>
          </w:tcPr>
          <w:p w14:paraId="55A79EDA" w14:textId="77777777" w:rsidR="00E5439F" w:rsidRPr="00272F99" w:rsidRDefault="00E5439F" w:rsidP="000F2B52">
            <w:pPr>
              <w:pStyle w:val="ConsPlusNonformat"/>
              <w:widowControl/>
              <w:rPr>
                <w:rFonts w:ascii="Times New Roman" w:hAnsi="Times New Roman" w:cs="Times New Roman"/>
                <w:sz w:val="22"/>
                <w:szCs w:val="22"/>
              </w:rPr>
            </w:pPr>
          </w:p>
        </w:tc>
        <w:tc>
          <w:tcPr>
            <w:tcW w:w="4536" w:type="dxa"/>
            <w:vAlign w:val="center"/>
          </w:tcPr>
          <w:p w14:paraId="1A85E292" w14:textId="77777777" w:rsidR="00E5439F" w:rsidRPr="00272F99" w:rsidRDefault="00E5439F" w:rsidP="000F2B52">
            <w:pPr>
              <w:pStyle w:val="ConsPlusNonformat"/>
              <w:widowControl/>
              <w:ind w:left="317"/>
              <w:rPr>
                <w:rFonts w:ascii="Times New Roman" w:hAnsi="Times New Roman" w:cs="Times New Roman"/>
                <w:bCs/>
                <w:i/>
                <w:sz w:val="22"/>
                <w:szCs w:val="22"/>
              </w:rPr>
            </w:pPr>
            <w:r w:rsidRPr="00272F99">
              <w:rPr>
                <w:rFonts w:ascii="Times New Roman" w:hAnsi="Times New Roman" w:cs="Times New Roman"/>
                <w:i/>
                <w:sz w:val="22"/>
                <w:szCs w:val="22"/>
              </w:rPr>
              <w:t>оленеводы</w:t>
            </w:r>
          </w:p>
        </w:tc>
        <w:tc>
          <w:tcPr>
            <w:tcW w:w="850" w:type="dxa"/>
            <w:textDirection w:val="btLr"/>
          </w:tcPr>
          <w:p w14:paraId="1D51B88F" w14:textId="77777777" w:rsidR="00E5439F" w:rsidRPr="00272F99" w:rsidRDefault="00E5439F" w:rsidP="000F2B52">
            <w:pPr>
              <w:pStyle w:val="ConsPlusNonformat"/>
              <w:widowControl/>
              <w:rPr>
                <w:rFonts w:ascii="Times New Roman" w:hAnsi="Times New Roman" w:cs="Times New Roman"/>
                <w:bCs/>
                <w:sz w:val="22"/>
                <w:szCs w:val="22"/>
              </w:rPr>
            </w:pPr>
          </w:p>
        </w:tc>
        <w:tc>
          <w:tcPr>
            <w:tcW w:w="851" w:type="dxa"/>
            <w:textDirection w:val="btLr"/>
          </w:tcPr>
          <w:p w14:paraId="6321FE4B" w14:textId="77777777" w:rsidR="00E5439F" w:rsidRPr="00272F99" w:rsidRDefault="00E5439F" w:rsidP="000F2B52">
            <w:pPr>
              <w:pStyle w:val="ConsPlusNonformat"/>
              <w:widowControl/>
              <w:rPr>
                <w:rFonts w:ascii="Times New Roman" w:hAnsi="Times New Roman" w:cs="Times New Roman"/>
                <w:bCs/>
                <w:sz w:val="22"/>
                <w:szCs w:val="22"/>
              </w:rPr>
            </w:pPr>
          </w:p>
        </w:tc>
        <w:tc>
          <w:tcPr>
            <w:tcW w:w="850" w:type="dxa"/>
            <w:textDirection w:val="btLr"/>
          </w:tcPr>
          <w:p w14:paraId="2A2573DD" w14:textId="77777777" w:rsidR="00E5439F" w:rsidRPr="00272F99" w:rsidRDefault="00E5439F" w:rsidP="000F2B52">
            <w:pPr>
              <w:pStyle w:val="ConsPlusNonformat"/>
              <w:widowControl/>
              <w:rPr>
                <w:rFonts w:ascii="Times New Roman" w:hAnsi="Times New Roman" w:cs="Times New Roman"/>
                <w:bCs/>
                <w:sz w:val="22"/>
                <w:szCs w:val="22"/>
              </w:rPr>
            </w:pPr>
          </w:p>
        </w:tc>
        <w:tc>
          <w:tcPr>
            <w:tcW w:w="851" w:type="dxa"/>
            <w:textDirection w:val="btLr"/>
          </w:tcPr>
          <w:p w14:paraId="79DABF59" w14:textId="77777777" w:rsidR="00E5439F" w:rsidRPr="00272F99" w:rsidRDefault="00E5439F" w:rsidP="000F2B52">
            <w:pPr>
              <w:pStyle w:val="ConsPlusNonformat"/>
              <w:widowControl/>
              <w:rPr>
                <w:rFonts w:ascii="Times New Roman" w:hAnsi="Times New Roman" w:cs="Times New Roman"/>
                <w:bCs/>
                <w:sz w:val="22"/>
                <w:szCs w:val="22"/>
              </w:rPr>
            </w:pPr>
          </w:p>
        </w:tc>
        <w:tc>
          <w:tcPr>
            <w:tcW w:w="850" w:type="dxa"/>
            <w:textDirection w:val="btLr"/>
          </w:tcPr>
          <w:p w14:paraId="57EB9FE8" w14:textId="77777777" w:rsidR="00E5439F" w:rsidRPr="00272F99" w:rsidRDefault="00E5439F" w:rsidP="000F2B52">
            <w:pPr>
              <w:pStyle w:val="ConsPlusNonformat"/>
              <w:widowControl/>
              <w:rPr>
                <w:rFonts w:ascii="Times New Roman" w:hAnsi="Times New Roman" w:cs="Times New Roman"/>
                <w:bCs/>
                <w:sz w:val="22"/>
                <w:szCs w:val="22"/>
              </w:rPr>
            </w:pPr>
          </w:p>
        </w:tc>
        <w:tc>
          <w:tcPr>
            <w:tcW w:w="850" w:type="dxa"/>
            <w:textDirection w:val="btLr"/>
          </w:tcPr>
          <w:p w14:paraId="05627AC0" w14:textId="77777777" w:rsidR="00E5439F" w:rsidRPr="00272F99" w:rsidRDefault="00E5439F" w:rsidP="000F2B52">
            <w:pPr>
              <w:pStyle w:val="ConsPlusNonformat"/>
              <w:widowControl/>
              <w:rPr>
                <w:rFonts w:ascii="Times New Roman" w:hAnsi="Times New Roman" w:cs="Times New Roman"/>
                <w:bCs/>
                <w:sz w:val="22"/>
                <w:szCs w:val="22"/>
              </w:rPr>
            </w:pPr>
          </w:p>
        </w:tc>
      </w:tr>
      <w:tr w:rsidR="00E5439F" w:rsidRPr="00272F99" w14:paraId="26315586" w14:textId="77777777" w:rsidTr="000F2B52">
        <w:tc>
          <w:tcPr>
            <w:tcW w:w="567" w:type="dxa"/>
            <w:vMerge/>
          </w:tcPr>
          <w:p w14:paraId="14F927D3" w14:textId="77777777" w:rsidR="00E5439F" w:rsidRPr="00272F99" w:rsidRDefault="00E5439F" w:rsidP="000F2B52">
            <w:pPr>
              <w:pStyle w:val="ConsPlusNonformat"/>
              <w:widowControl/>
              <w:ind w:right="-108"/>
              <w:rPr>
                <w:rFonts w:ascii="Times New Roman" w:hAnsi="Times New Roman" w:cs="Times New Roman"/>
                <w:spacing w:val="-4"/>
                <w:sz w:val="22"/>
                <w:szCs w:val="22"/>
              </w:rPr>
            </w:pPr>
          </w:p>
        </w:tc>
        <w:tc>
          <w:tcPr>
            <w:tcW w:w="4536" w:type="dxa"/>
            <w:vAlign w:val="center"/>
          </w:tcPr>
          <w:p w14:paraId="35797E8D" w14:textId="77777777" w:rsidR="00E5439F" w:rsidRPr="00272F99" w:rsidRDefault="00E5439F" w:rsidP="000F2B52">
            <w:pPr>
              <w:pStyle w:val="ConsPlusNonformat"/>
              <w:widowControl/>
              <w:ind w:left="317"/>
              <w:rPr>
                <w:rFonts w:ascii="Times New Roman" w:hAnsi="Times New Roman" w:cs="Times New Roman"/>
                <w:i/>
                <w:sz w:val="22"/>
                <w:szCs w:val="22"/>
              </w:rPr>
            </w:pPr>
            <w:r w:rsidRPr="00272F99">
              <w:rPr>
                <w:rFonts w:ascii="Times New Roman" w:hAnsi="Times New Roman" w:cs="Times New Roman"/>
                <w:i/>
                <w:sz w:val="22"/>
                <w:szCs w:val="22"/>
              </w:rPr>
              <w:t>руководители</w:t>
            </w:r>
          </w:p>
        </w:tc>
        <w:tc>
          <w:tcPr>
            <w:tcW w:w="850" w:type="dxa"/>
          </w:tcPr>
          <w:p w14:paraId="10F8CA35" w14:textId="77777777" w:rsidR="00E5439F" w:rsidRPr="00272F99" w:rsidRDefault="00E5439F" w:rsidP="000F2B52">
            <w:pPr>
              <w:pStyle w:val="ConsPlusNonformat"/>
              <w:widowControl/>
              <w:rPr>
                <w:rFonts w:ascii="Times New Roman" w:hAnsi="Times New Roman" w:cs="Times New Roman"/>
                <w:sz w:val="22"/>
                <w:szCs w:val="22"/>
              </w:rPr>
            </w:pPr>
          </w:p>
        </w:tc>
        <w:tc>
          <w:tcPr>
            <w:tcW w:w="851" w:type="dxa"/>
          </w:tcPr>
          <w:p w14:paraId="337204B5" w14:textId="77777777" w:rsidR="00E5439F" w:rsidRPr="00272F99" w:rsidRDefault="00E5439F" w:rsidP="000F2B52">
            <w:pPr>
              <w:pStyle w:val="ConsPlusNonformat"/>
              <w:widowControl/>
              <w:rPr>
                <w:rFonts w:ascii="Times New Roman" w:hAnsi="Times New Roman" w:cs="Times New Roman"/>
                <w:sz w:val="22"/>
                <w:szCs w:val="22"/>
              </w:rPr>
            </w:pPr>
          </w:p>
        </w:tc>
        <w:tc>
          <w:tcPr>
            <w:tcW w:w="850" w:type="dxa"/>
          </w:tcPr>
          <w:p w14:paraId="382B6919" w14:textId="77777777" w:rsidR="00E5439F" w:rsidRPr="00272F99" w:rsidRDefault="00E5439F" w:rsidP="000F2B52">
            <w:pPr>
              <w:pStyle w:val="ConsPlusNonformat"/>
              <w:widowControl/>
              <w:rPr>
                <w:rFonts w:ascii="Times New Roman" w:hAnsi="Times New Roman" w:cs="Times New Roman"/>
                <w:sz w:val="22"/>
                <w:szCs w:val="22"/>
              </w:rPr>
            </w:pPr>
          </w:p>
        </w:tc>
        <w:tc>
          <w:tcPr>
            <w:tcW w:w="851" w:type="dxa"/>
          </w:tcPr>
          <w:p w14:paraId="746BB9A6" w14:textId="77777777" w:rsidR="00E5439F" w:rsidRPr="00272F99" w:rsidRDefault="00E5439F" w:rsidP="000F2B52">
            <w:pPr>
              <w:pStyle w:val="ConsPlusNonformat"/>
              <w:widowControl/>
              <w:rPr>
                <w:rFonts w:ascii="Times New Roman" w:hAnsi="Times New Roman" w:cs="Times New Roman"/>
                <w:sz w:val="22"/>
                <w:szCs w:val="22"/>
              </w:rPr>
            </w:pPr>
          </w:p>
        </w:tc>
        <w:tc>
          <w:tcPr>
            <w:tcW w:w="850" w:type="dxa"/>
          </w:tcPr>
          <w:p w14:paraId="63BDFFC7" w14:textId="77777777" w:rsidR="00E5439F" w:rsidRPr="00272F99" w:rsidRDefault="00E5439F" w:rsidP="000F2B52">
            <w:pPr>
              <w:pStyle w:val="ConsPlusNonformat"/>
              <w:widowControl/>
              <w:rPr>
                <w:rFonts w:ascii="Times New Roman" w:hAnsi="Times New Roman" w:cs="Times New Roman"/>
                <w:sz w:val="22"/>
                <w:szCs w:val="22"/>
              </w:rPr>
            </w:pPr>
          </w:p>
        </w:tc>
        <w:tc>
          <w:tcPr>
            <w:tcW w:w="850" w:type="dxa"/>
          </w:tcPr>
          <w:p w14:paraId="0B0A537B" w14:textId="77777777" w:rsidR="00E5439F" w:rsidRPr="00272F99" w:rsidRDefault="00E5439F" w:rsidP="000F2B52">
            <w:pPr>
              <w:pStyle w:val="ConsPlusNonformat"/>
              <w:widowControl/>
              <w:rPr>
                <w:rFonts w:ascii="Times New Roman" w:hAnsi="Times New Roman" w:cs="Times New Roman"/>
                <w:sz w:val="22"/>
                <w:szCs w:val="22"/>
              </w:rPr>
            </w:pPr>
          </w:p>
        </w:tc>
      </w:tr>
      <w:tr w:rsidR="00E5439F" w:rsidRPr="00272F99" w14:paraId="5C1F4015" w14:textId="77777777" w:rsidTr="000F2B52">
        <w:tc>
          <w:tcPr>
            <w:tcW w:w="567" w:type="dxa"/>
            <w:vMerge/>
            <w:vAlign w:val="center"/>
          </w:tcPr>
          <w:p w14:paraId="4DAAC63A" w14:textId="77777777" w:rsidR="00E5439F" w:rsidRPr="00272F99" w:rsidRDefault="00E5439F" w:rsidP="000F2B52">
            <w:pPr>
              <w:pStyle w:val="ConsPlusNonformat"/>
              <w:widowControl/>
              <w:rPr>
                <w:rFonts w:ascii="Times New Roman" w:hAnsi="Times New Roman" w:cs="Times New Roman"/>
                <w:sz w:val="22"/>
                <w:szCs w:val="22"/>
              </w:rPr>
            </w:pPr>
          </w:p>
        </w:tc>
        <w:tc>
          <w:tcPr>
            <w:tcW w:w="4536" w:type="dxa"/>
            <w:vAlign w:val="center"/>
          </w:tcPr>
          <w:p w14:paraId="2B838307" w14:textId="77777777" w:rsidR="00E5439F" w:rsidRPr="00272F99" w:rsidRDefault="00E5439F" w:rsidP="000F2B52">
            <w:pPr>
              <w:pStyle w:val="ConsPlusNonformat"/>
              <w:widowControl/>
              <w:ind w:left="317"/>
              <w:rPr>
                <w:rFonts w:ascii="Times New Roman" w:hAnsi="Times New Roman" w:cs="Times New Roman"/>
                <w:i/>
                <w:sz w:val="22"/>
                <w:szCs w:val="22"/>
              </w:rPr>
            </w:pPr>
            <w:r w:rsidRPr="00272F99">
              <w:rPr>
                <w:rFonts w:ascii="Times New Roman" w:hAnsi="Times New Roman" w:cs="Times New Roman"/>
                <w:i/>
                <w:sz w:val="22"/>
                <w:szCs w:val="22"/>
              </w:rPr>
              <w:t xml:space="preserve">специалисты          </w:t>
            </w:r>
          </w:p>
        </w:tc>
        <w:tc>
          <w:tcPr>
            <w:tcW w:w="850" w:type="dxa"/>
          </w:tcPr>
          <w:p w14:paraId="6F4662DB" w14:textId="77777777" w:rsidR="00E5439F" w:rsidRPr="00272F99" w:rsidRDefault="00E5439F" w:rsidP="000F2B52">
            <w:pPr>
              <w:pStyle w:val="ConsPlusNonformat"/>
              <w:widowControl/>
              <w:rPr>
                <w:rFonts w:ascii="Times New Roman" w:hAnsi="Times New Roman" w:cs="Times New Roman"/>
                <w:sz w:val="22"/>
                <w:szCs w:val="22"/>
              </w:rPr>
            </w:pPr>
          </w:p>
        </w:tc>
        <w:tc>
          <w:tcPr>
            <w:tcW w:w="851" w:type="dxa"/>
          </w:tcPr>
          <w:p w14:paraId="7A4B580D" w14:textId="77777777" w:rsidR="00E5439F" w:rsidRPr="00272F99" w:rsidRDefault="00E5439F" w:rsidP="000F2B52">
            <w:pPr>
              <w:pStyle w:val="ConsPlusNonformat"/>
              <w:widowControl/>
              <w:rPr>
                <w:rFonts w:ascii="Times New Roman" w:hAnsi="Times New Roman" w:cs="Times New Roman"/>
                <w:sz w:val="22"/>
                <w:szCs w:val="22"/>
              </w:rPr>
            </w:pPr>
          </w:p>
        </w:tc>
        <w:tc>
          <w:tcPr>
            <w:tcW w:w="850" w:type="dxa"/>
          </w:tcPr>
          <w:p w14:paraId="377DEB86" w14:textId="77777777" w:rsidR="00E5439F" w:rsidRPr="00272F99" w:rsidRDefault="00E5439F" w:rsidP="000F2B52">
            <w:pPr>
              <w:pStyle w:val="ConsPlusNonformat"/>
              <w:widowControl/>
              <w:rPr>
                <w:rFonts w:ascii="Times New Roman" w:hAnsi="Times New Roman" w:cs="Times New Roman"/>
                <w:sz w:val="22"/>
                <w:szCs w:val="22"/>
              </w:rPr>
            </w:pPr>
          </w:p>
        </w:tc>
        <w:tc>
          <w:tcPr>
            <w:tcW w:w="851" w:type="dxa"/>
          </w:tcPr>
          <w:p w14:paraId="74C156CF" w14:textId="77777777" w:rsidR="00E5439F" w:rsidRPr="00272F99" w:rsidRDefault="00E5439F" w:rsidP="000F2B52">
            <w:pPr>
              <w:pStyle w:val="ConsPlusNonformat"/>
              <w:widowControl/>
              <w:rPr>
                <w:rFonts w:ascii="Times New Roman" w:hAnsi="Times New Roman" w:cs="Times New Roman"/>
                <w:sz w:val="22"/>
                <w:szCs w:val="22"/>
              </w:rPr>
            </w:pPr>
          </w:p>
        </w:tc>
        <w:tc>
          <w:tcPr>
            <w:tcW w:w="850" w:type="dxa"/>
          </w:tcPr>
          <w:p w14:paraId="382C28F4" w14:textId="77777777" w:rsidR="00E5439F" w:rsidRPr="00272F99" w:rsidRDefault="00E5439F" w:rsidP="000F2B52">
            <w:pPr>
              <w:pStyle w:val="ConsPlusNonformat"/>
              <w:widowControl/>
              <w:rPr>
                <w:rFonts w:ascii="Times New Roman" w:hAnsi="Times New Roman" w:cs="Times New Roman"/>
                <w:sz w:val="22"/>
                <w:szCs w:val="22"/>
              </w:rPr>
            </w:pPr>
          </w:p>
        </w:tc>
        <w:tc>
          <w:tcPr>
            <w:tcW w:w="850" w:type="dxa"/>
          </w:tcPr>
          <w:p w14:paraId="112BE5E5" w14:textId="77777777" w:rsidR="00E5439F" w:rsidRPr="00272F99" w:rsidRDefault="00E5439F" w:rsidP="000F2B52">
            <w:pPr>
              <w:pStyle w:val="ConsPlusNonformat"/>
              <w:widowControl/>
              <w:rPr>
                <w:rFonts w:ascii="Times New Roman" w:hAnsi="Times New Roman" w:cs="Times New Roman"/>
                <w:sz w:val="22"/>
                <w:szCs w:val="22"/>
              </w:rPr>
            </w:pPr>
          </w:p>
        </w:tc>
      </w:tr>
      <w:tr w:rsidR="00E5439F" w:rsidRPr="00272F99" w14:paraId="13905A2A" w14:textId="77777777" w:rsidTr="000F2B52">
        <w:tc>
          <w:tcPr>
            <w:tcW w:w="567" w:type="dxa"/>
            <w:vMerge/>
            <w:vAlign w:val="center"/>
          </w:tcPr>
          <w:p w14:paraId="35EA40D1" w14:textId="77777777" w:rsidR="00E5439F" w:rsidRPr="00272F99" w:rsidRDefault="00E5439F" w:rsidP="000F2B52">
            <w:pPr>
              <w:pStyle w:val="ConsPlusNonformat"/>
              <w:widowControl/>
              <w:ind w:left="142"/>
              <w:rPr>
                <w:rFonts w:ascii="Times New Roman" w:hAnsi="Times New Roman" w:cs="Times New Roman"/>
                <w:sz w:val="22"/>
                <w:szCs w:val="22"/>
              </w:rPr>
            </w:pPr>
          </w:p>
        </w:tc>
        <w:tc>
          <w:tcPr>
            <w:tcW w:w="4536" w:type="dxa"/>
          </w:tcPr>
          <w:p w14:paraId="76C56DEF" w14:textId="77777777" w:rsidR="00E5439F" w:rsidRPr="00272F99" w:rsidRDefault="00E5439F" w:rsidP="000F2B52">
            <w:pPr>
              <w:pStyle w:val="ConsPlusNonformat"/>
              <w:widowControl/>
              <w:ind w:left="317"/>
              <w:rPr>
                <w:rFonts w:ascii="Times New Roman" w:hAnsi="Times New Roman" w:cs="Times New Roman"/>
                <w:i/>
                <w:sz w:val="22"/>
                <w:szCs w:val="22"/>
              </w:rPr>
            </w:pPr>
            <w:r w:rsidRPr="00272F99">
              <w:rPr>
                <w:rFonts w:ascii="Times New Roman" w:hAnsi="Times New Roman" w:cs="Times New Roman"/>
                <w:i/>
                <w:sz w:val="22"/>
                <w:szCs w:val="22"/>
              </w:rPr>
              <w:t>иные (указать)</w:t>
            </w:r>
          </w:p>
        </w:tc>
        <w:tc>
          <w:tcPr>
            <w:tcW w:w="850" w:type="dxa"/>
          </w:tcPr>
          <w:p w14:paraId="0F176C21" w14:textId="77777777" w:rsidR="00E5439F" w:rsidRPr="00272F99" w:rsidRDefault="00E5439F" w:rsidP="000F2B52">
            <w:pPr>
              <w:pStyle w:val="ConsPlusNonformat"/>
              <w:widowControl/>
              <w:rPr>
                <w:rFonts w:ascii="Times New Roman" w:hAnsi="Times New Roman" w:cs="Times New Roman"/>
                <w:sz w:val="22"/>
                <w:szCs w:val="22"/>
              </w:rPr>
            </w:pPr>
          </w:p>
        </w:tc>
        <w:tc>
          <w:tcPr>
            <w:tcW w:w="851" w:type="dxa"/>
          </w:tcPr>
          <w:p w14:paraId="109BDCAC" w14:textId="77777777" w:rsidR="00E5439F" w:rsidRPr="00272F99" w:rsidRDefault="00E5439F" w:rsidP="000F2B52">
            <w:pPr>
              <w:pStyle w:val="ConsPlusNonformat"/>
              <w:widowControl/>
              <w:rPr>
                <w:rFonts w:ascii="Times New Roman" w:hAnsi="Times New Roman" w:cs="Times New Roman"/>
                <w:sz w:val="22"/>
                <w:szCs w:val="22"/>
              </w:rPr>
            </w:pPr>
          </w:p>
        </w:tc>
        <w:tc>
          <w:tcPr>
            <w:tcW w:w="850" w:type="dxa"/>
          </w:tcPr>
          <w:p w14:paraId="466D6C2E" w14:textId="77777777" w:rsidR="00E5439F" w:rsidRPr="00272F99" w:rsidRDefault="00E5439F" w:rsidP="000F2B52">
            <w:pPr>
              <w:pStyle w:val="ConsPlusNonformat"/>
              <w:widowControl/>
              <w:rPr>
                <w:rFonts w:ascii="Times New Roman" w:hAnsi="Times New Roman" w:cs="Times New Roman"/>
                <w:sz w:val="22"/>
                <w:szCs w:val="22"/>
              </w:rPr>
            </w:pPr>
          </w:p>
        </w:tc>
        <w:tc>
          <w:tcPr>
            <w:tcW w:w="851" w:type="dxa"/>
          </w:tcPr>
          <w:p w14:paraId="6EDBF54D" w14:textId="77777777" w:rsidR="00E5439F" w:rsidRPr="00272F99" w:rsidRDefault="00E5439F" w:rsidP="000F2B52">
            <w:pPr>
              <w:pStyle w:val="ConsPlusNonformat"/>
              <w:widowControl/>
              <w:rPr>
                <w:rFonts w:ascii="Times New Roman" w:hAnsi="Times New Roman" w:cs="Times New Roman"/>
                <w:sz w:val="22"/>
                <w:szCs w:val="22"/>
              </w:rPr>
            </w:pPr>
          </w:p>
        </w:tc>
        <w:tc>
          <w:tcPr>
            <w:tcW w:w="850" w:type="dxa"/>
          </w:tcPr>
          <w:p w14:paraId="075E8DF3" w14:textId="77777777" w:rsidR="00E5439F" w:rsidRPr="00272F99" w:rsidRDefault="00E5439F" w:rsidP="000F2B52">
            <w:pPr>
              <w:pStyle w:val="ConsPlusNonformat"/>
              <w:widowControl/>
              <w:rPr>
                <w:rFonts w:ascii="Times New Roman" w:hAnsi="Times New Roman" w:cs="Times New Roman"/>
                <w:sz w:val="22"/>
                <w:szCs w:val="22"/>
              </w:rPr>
            </w:pPr>
          </w:p>
        </w:tc>
        <w:tc>
          <w:tcPr>
            <w:tcW w:w="850" w:type="dxa"/>
          </w:tcPr>
          <w:p w14:paraId="51786A3C" w14:textId="77777777" w:rsidR="00E5439F" w:rsidRPr="00272F99" w:rsidRDefault="00E5439F" w:rsidP="000F2B52">
            <w:pPr>
              <w:pStyle w:val="ConsPlusNonformat"/>
              <w:widowControl/>
              <w:rPr>
                <w:rFonts w:ascii="Times New Roman" w:hAnsi="Times New Roman" w:cs="Times New Roman"/>
                <w:sz w:val="22"/>
                <w:szCs w:val="22"/>
              </w:rPr>
            </w:pPr>
          </w:p>
        </w:tc>
      </w:tr>
      <w:tr w:rsidR="00E5439F" w:rsidRPr="00272F99" w14:paraId="4B1678BE" w14:textId="77777777" w:rsidTr="000F2B52">
        <w:tc>
          <w:tcPr>
            <w:tcW w:w="567" w:type="dxa"/>
            <w:vAlign w:val="center"/>
          </w:tcPr>
          <w:p w14:paraId="23DFB2FC" w14:textId="77777777" w:rsidR="00E5439F" w:rsidRPr="00272F99" w:rsidRDefault="00E5439F" w:rsidP="000F2B52">
            <w:pPr>
              <w:pStyle w:val="ConsPlusNonformat"/>
              <w:widowControl/>
              <w:ind w:left="142"/>
              <w:rPr>
                <w:rFonts w:ascii="Times New Roman" w:hAnsi="Times New Roman" w:cs="Times New Roman"/>
                <w:sz w:val="22"/>
                <w:szCs w:val="22"/>
              </w:rPr>
            </w:pPr>
            <w:r w:rsidRPr="00272F99">
              <w:rPr>
                <w:rFonts w:ascii="Times New Roman" w:hAnsi="Times New Roman" w:cs="Times New Roman"/>
                <w:sz w:val="22"/>
                <w:szCs w:val="22"/>
              </w:rPr>
              <w:t>2.</w:t>
            </w:r>
          </w:p>
        </w:tc>
        <w:tc>
          <w:tcPr>
            <w:tcW w:w="4536" w:type="dxa"/>
            <w:vAlign w:val="center"/>
          </w:tcPr>
          <w:p w14:paraId="57E22A16" w14:textId="77777777" w:rsidR="00E5439F" w:rsidRPr="00272F99" w:rsidRDefault="00E5439F" w:rsidP="000F2B52">
            <w:pPr>
              <w:pStyle w:val="ConsPlusNonformat"/>
              <w:widowControl/>
              <w:rPr>
                <w:rFonts w:ascii="Times New Roman" w:hAnsi="Times New Roman" w:cs="Times New Roman"/>
                <w:sz w:val="22"/>
                <w:szCs w:val="22"/>
              </w:rPr>
            </w:pPr>
            <w:r w:rsidRPr="00272F99">
              <w:rPr>
                <w:rFonts w:ascii="Times New Roman" w:hAnsi="Times New Roman" w:cs="Times New Roman"/>
                <w:bCs/>
                <w:sz w:val="22"/>
                <w:szCs w:val="22"/>
              </w:rPr>
              <w:t>Среднемесячная заработная плата, руб.</w:t>
            </w:r>
          </w:p>
        </w:tc>
        <w:tc>
          <w:tcPr>
            <w:tcW w:w="850" w:type="dxa"/>
          </w:tcPr>
          <w:p w14:paraId="1A758535" w14:textId="77777777" w:rsidR="00E5439F" w:rsidRPr="00272F99" w:rsidRDefault="00E5439F" w:rsidP="000F2B52">
            <w:pPr>
              <w:pStyle w:val="ConsPlusNonformat"/>
              <w:widowControl/>
              <w:rPr>
                <w:rFonts w:ascii="Times New Roman" w:hAnsi="Times New Roman" w:cs="Times New Roman"/>
                <w:sz w:val="22"/>
                <w:szCs w:val="22"/>
              </w:rPr>
            </w:pPr>
          </w:p>
        </w:tc>
        <w:tc>
          <w:tcPr>
            <w:tcW w:w="851" w:type="dxa"/>
          </w:tcPr>
          <w:p w14:paraId="2983F55B" w14:textId="77777777" w:rsidR="00E5439F" w:rsidRPr="00272F99" w:rsidRDefault="00E5439F" w:rsidP="000F2B52">
            <w:pPr>
              <w:pStyle w:val="ConsPlusNonformat"/>
              <w:widowControl/>
              <w:rPr>
                <w:rFonts w:ascii="Times New Roman" w:hAnsi="Times New Roman" w:cs="Times New Roman"/>
                <w:sz w:val="22"/>
                <w:szCs w:val="22"/>
              </w:rPr>
            </w:pPr>
          </w:p>
        </w:tc>
        <w:tc>
          <w:tcPr>
            <w:tcW w:w="850" w:type="dxa"/>
          </w:tcPr>
          <w:p w14:paraId="46687941" w14:textId="77777777" w:rsidR="00E5439F" w:rsidRPr="00272F99" w:rsidRDefault="00E5439F" w:rsidP="000F2B52">
            <w:pPr>
              <w:pStyle w:val="ConsPlusNonformat"/>
              <w:widowControl/>
              <w:rPr>
                <w:rFonts w:ascii="Times New Roman" w:hAnsi="Times New Roman" w:cs="Times New Roman"/>
                <w:sz w:val="22"/>
                <w:szCs w:val="22"/>
              </w:rPr>
            </w:pPr>
          </w:p>
        </w:tc>
        <w:tc>
          <w:tcPr>
            <w:tcW w:w="851" w:type="dxa"/>
          </w:tcPr>
          <w:p w14:paraId="31007A3F" w14:textId="77777777" w:rsidR="00E5439F" w:rsidRPr="00272F99" w:rsidRDefault="00E5439F" w:rsidP="000F2B52">
            <w:pPr>
              <w:pStyle w:val="ConsPlusNonformat"/>
              <w:widowControl/>
              <w:rPr>
                <w:rFonts w:ascii="Times New Roman" w:hAnsi="Times New Roman" w:cs="Times New Roman"/>
                <w:sz w:val="22"/>
                <w:szCs w:val="22"/>
              </w:rPr>
            </w:pPr>
          </w:p>
        </w:tc>
        <w:tc>
          <w:tcPr>
            <w:tcW w:w="850" w:type="dxa"/>
          </w:tcPr>
          <w:p w14:paraId="7A5E8F3C" w14:textId="77777777" w:rsidR="00E5439F" w:rsidRPr="00272F99" w:rsidRDefault="00E5439F" w:rsidP="000F2B52">
            <w:pPr>
              <w:pStyle w:val="ConsPlusNonformat"/>
              <w:widowControl/>
              <w:rPr>
                <w:rFonts w:ascii="Times New Roman" w:hAnsi="Times New Roman" w:cs="Times New Roman"/>
                <w:sz w:val="22"/>
                <w:szCs w:val="22"/>
              </w:rPr>
            </w:pPr>
          </w:p>
        </w:tc>
        <w:tc>
          <w:tcPr>
            <w:tcW w:w="850" w:type="dxa"/>
          </w:tcPr>
          <w:p w14:paraId="18A9F486" w14:textId="77777777" w:rsidR="00E5439F" w:rsidRPr="00272F99" w:rsidRDefault="00E5439F" w:rsidP="000F2B52">
            <w:pPr>
              <w:pStyle w:val="ConsPlusNonformat"/>
              <w:widowControl/>
              <w:rPr>
                <w:rFonts w:ascii="Times New Roman" w:hAnsi="Times New Roman" w:cs="Times New Roman"/>
                <w:sz w:val="22"/>
                <w:szCs w:val="22"/>
              </w:rPr>
            </w:pPr>
          </w:p>
        </w:tc>
      </w:tr>
      <w:tr w:rsidR="00E5439F" w:rsidRPr="00272F99" w14:paraId="16812B34" w14:textId="77777777" w:rsidTr="000F2B52">
        <w:tc>
          <w:tcPr>
            <w:tcW w:w="567" w:type="dxa"/>
            <w:vAlign w:val="center"/>
          </w:tcPr>
          <w:p w14:paraId="3822F67A" w14:textId="77777777" w:rsidR="00E5439F" w:rsidRPr="00272F99" w:rsidRDefault="00E5439F" w:rsidP="000F2B52">
            <w:pPr>
              <w:pStyle w:val="ConsPlusNonformat"/>
              <w:widowControl/>
              <w:ind w:left="142"/>
              <w:rPr>
                <w:rFonts w:ascii="Times New Roman" w:hAnsi="Times New Roman" w:cs="Times New Roman"/>
                <w:sz w:val="22"/>
                <w:szCs w:val="22"/>
              </w:rPr>
            </w:pPr>
            <w:r w:rsidRPr="00272F99">
              <w:rPr>
                <w:rFonts w:ascii="Times New Roman" w:hAnsi="Times New Roman" w:cs="Times New Roman"/>
                <w:sz w:val="22"/>
                <w:szCs w:val="22"/>
              </w:rPr>
              <w:t>3.</w:t>
            </w:r>
          </w:p>
        </w:tc>
        <w:tc>
          <w:tcPr>
            <w:tcW w:w="4536" w:type="dxa"/>
            <w:vAlign w:val="center"/>
          </w:tcPr>
          <w:p w14:paraId="30567DEA" w14:textId="77777777" w:rsidR="00E5439F" w:rsidRPr="00272F99" w:rsidRDefault="00E5439F" w:rsidP="000F2B52">
            <w:pPr>
              <w:pStyle w:val="ConsPlusNonformat"/>
              <w:widowControl/>
              <w:rPr>
                <w:rFonts w:ascii="Times New Roman" w:hAnsi="Times New Roman" w:cs="Times New Roman"/>
                <w:sz w:val="22"/>
                <w:szCs w:val="22"/>
              </w:rPr>
            </w:pPr>
            <w:r w:rsidRPr="00272F99">
              <w:rPr>
                <w:rFonts w:ascii="Times New Roman" w:hAnsi="Times New Roman" w:cs="Times New Roman"/>
                <w:sz w:val="22"/>
                <w:szCs w:val="22"/>
              </w:rPr>
              <w:t>Расходы на оплату труда, руб.</w:t>
            </w:r>
          </w:p>
        </w:tc>
        <w:tc>
          <w:tcPr>
            <w:tcW w:w="850" w:type="dxa"/>
          </w:tcPr>
          <w:p w14:paraId="01293A73" w14:textId="77777777" w:rsidR="00E5439F" w:rsidRPr="00272F99" w:rsidRDefault="00E5439F" w:rsidP="000F2B52">
            <w:pPr>
              <w:pStyle w:val="ConsPlusNonformat"/>
              <w:widowControl/>
              <w:rPr>
                <w:rFonts w:ascii="Times New Roman" w:hAnsi="Times New Roman" w:cs="Times New Roman"/>
                <w:sz w:val="22"/>
                <w:szCs w:val="22"/>
              </w:rPr>
            </w:pPr>
          </w:p>
        </w:tc>
        <w:tc>
          <w:tcPr>
            <w:tcW w:w="851" w:type="dxa"/>
          </w:tcPr>
          <w:p w14:paraId="25B40959" w14:textId="77777777" w:rsidR="00E5439F" w:rsidRPr="00272F99" w:rsidRDefault="00E5439F" w:rsidP="000F2B52">
            <w:pPr>
              <w:pStyle w:val="ConsPlusNonformat"/>
              <w:widowControl/>
              <w:rPr>
                <w:rFonts w:ascii="Times New Roman" w:hAnsi="Times New Roman" w:cs="Times New Roman"/>
                <w:sz w:val="22"/>
                <w:szCs w:val="22"/>
              </w:rPr>
            </w:pPr>
          </w:p>
        </w:tc>
        <w:tc>
          <w:tcPr>
            <w:tcW w:w="850" w:type="dxa"/>
          </w:tcPr>
          <w:p w14:paraId="06D75E53" w14:textId="77777777" w:rsidR="00E5439F" w:rsidRPr="00272F99" w:rsidRDefault="00E5439F" w:rsidP="000F2B52">
            <w:pPr>
              <w:pStyle w:val="ConsPlusNonformat"/>
              <w:widowControl/>
              <w:rPr>
                <w:rFonts w:ascii="Times New Roman" w:hAnsi="Times New Roman" w:cs="Times New Roman"/>
                <w:sz w:val="22"/>
                <w:szCs w:val="22"/>
              </w:rPr>
            </w:pPr>
          </w:p>
        </w:tc>
        <w:tc>
          <w:tcPr>
            <w:tcW w:w="851" w:type="dxa"/>
          </w:tcPr>
          <w:p w14:paraId="0F4A3D9B" w14:textId="77777777" w:rsidR="00E5439F" w:rsidRPr="00272F99" w:rsidRDefault="00E5439F" w:rsidP="000F2B52">
            <w:pPr>
              <w:pStyle w:val="ConsPlusNonformat"/>
              <w:widowControl/>
              <w:rPr>
                <w:rFonts w:ascii="Times New Roman" w:hAnsi="Times New Roman" w:cs="Times New Roman"/>
                <w:sz w:val="22"/>
                <w:szCs w:val="22"/>
              </w:rPr>
            </w:pPr>
          </w:p>
        </w:tc>
        <w:tc>
          <w:tcPr>
            <w:tcW w:w="850" w:type="dxa"/>
          </w:tcPr>
          <w:p w14:paraId="2E2A1BEB" w14:textId="77777777" w:rsidR="00E5439F" w:rsidRPr="00272F99" w:rsidRDefault="00E5439F" w:rsidP="000F2B52">
            <w:pPr>
              <w:pStyle w:val="ConsPlusNonformat"/>
              <w:widowControl/>
              <w:rPr>
                <w:rFonts w:ascii="Times New Roman" w:hAnsi="Times New Roman" w:cs="Times New Roman"/>
                <w:sz w:val="22"/>
                <w:szCs w:val="22"/>
              </w:rPr>
            </w:pPr>
          </w:p>
        </w:tc>
        <w:tc>
          <w:tcPr>
            <w:tcW w:w="850" w:type="dxa"/>
          </w:tcPr>
          <w:p w14:paraId="207DD5D6" w14:textId="77777777" w:rsidR="00E5439F" w:rsidRPr="00272F99" w:rsidRDefault="00E5439F" w:rsidP="000F2B52">
            <w:pPr>
              <w:pStyle w:val="ConsPlusNonformat"/>
              <w:widowControl/>
              <w:rPr>
                <w:rFonts w:ascii="Times New Roman" w:hAnsi="Times New Roman" w:cs="Times New Roman"/>
                <w:sz w:val="22"/>
                <w:szCs w:val="22"/>
              </w:rPr>
            </w:pPr>
          </w:p>
        </w:tc>
      </w:tr>
      <w:tr w:rsidR="00E5439F" w:rsidRPr="00272F99" w14:paraId="6E6A52B6" w14:textId="77777777" w:rsidTr="000F2B52">
        <w:tc>
          <w:tcPr>
            <w:tcW w:w="567" w:type="dxa"/>
            <w:vAlign w:val="center"/>
          </w:tcPr>
          <w:p w14:paraId="74632B6A" w14:textId="77777777" w:rsidR="00E5439F" w:rsidRPr="00272F99" w:rsidRDefault="00E5439F" w:rsidP="000F2B52">
            <w:pPr>
              <w:pStyle w:val="ConsPlusNonformat"/>
              <w:widowControl/>
              <w:ind w:left="142"/>
              <w:rPr>
                <w:rFonts w:ascii="Times New Roman" w:hAnsi="Times New Roman" w:cs="Times New Roman"/>
                <w:sz w:val="22"/>
                <w:szCs w:val="22"/>
              </w:rPr>
            </w:pPr>
            <w:r w:rsidRPr="00272F99">
              <w:rPr>
                <w:rFonts w:ascii="Times New Roman" w:hAnsi="Times New Roman" w:cs="Times New Roman"/>
                <w:sz w:val="22"/>
                <w:szCs w:val="22"/>
              </w:rPr>
              <w:t>4.</w:t>
            </w:r>
          </w:p>
        </w:tc>
        <w:tc>
          <w:tcPr>
            <w:tcW w:w="4536" w:type="dxa"/>
            <w:vAlign w:val="center"/>
          </w:tcPr>
          <w:p w14:paraId="1B856893" w14:textId="77777777" w:rsidR="00E5439F" w:rsidRPr="00272F99" w:rsidRDefault="00E5439F" w:rsidP="000F2B52">
            <w:pPr>
              <w:pStyle w:val="ConsPlusNonformat"/>
              <w:widowControl/>
              <w:rPr>
                <w:rFonts w:ascii="Times New Roman" w:hAnsi="Times New Roman" w:cs="Times New Roman"/>
                <w:sz w:val="22"/>
                <w:szCs w:val="22"/>
              </w:rPr>
            </w:pPr>
            <w:r w:rsidRPr="00272F99">
              <w:rPr>
                <w:rFonts w:ascii="Times New Roman" w:hAnsi="Times New Roman" w:cs="Times New Roman"/>
                <w:sz w:val="22"/>
                <w:szCs w:val="22"/>
              </w:rPr>
              <w:t>Страховые взносы и платежи во внебюджетные фонды (ОПС, ОМС, ФСС), включая взносы на страхование по травматизму, руб.</w:t>
            </w:r>
          </w:p>
        </w:tc>
        <w:tc>
          <w:tcPr>
            <w:tcW w:w="850" w:type="dxa"/>
          </w:tcPr>
          <w:p w14:paraId="68099037" w14:textId="77777777" w:rsidR="00E5439F" w:rsidRPr="00272F99" w:rsidRDefault="00E5439F" w:rsidP="000F2B52">
            <w:pPr>
              <w:pStyle w:val="ConsPlusNonformat"/>
              <w:widowControl/>
              <w:rPr>
                <w:rFonts w:ascii="Times New Roman" w:hAnsi="Times New Roman" w:cs="Times New Roman"/>
                <w:sz w:val="22"/>
                <w:szCs w:val="22"/>
              </w:rPr>
            </w:pPr>
          </w:p>
        </w:tc>
        <w:tc>
          <w:tcPr>
            <w:tcW w:w="851" w:type="dxa"/>
          </w:tcPr>
          <w:p w14:paraId="51EE6C64" w14:textId="77777777" w:rsidR="00E5439F" w:rsidRPr="00272F99" w:rsidRDefault="00E5439F" w:rsidP="000F2B52">
            <w:pPr>
              <w:pStyle w:val="ConsPlusNonformat"/>
              <w:widowControl/>
              <w:rPr>
                <w:rFonts w:ascii="Times New Roman" w:hAnsi="Times New Roman" w:cs="Times New Roman"/>
                <w:sz w:val="22"/>
                <w:szCs w:val="22"/>
              </w:rPr>
            </w:pPr>
          </w:p>
        </w:tc>
        <w:tc>
          <w:tcPr>
            <w:tcW w:w="850" w:type="dxa"/>
          </w:tcPr>
          <w:p w14:paraId="42C10D12" w14:textId="77777777" w:rsidR="00E5439F" w:rsidRPr="00272F99" w:rsidRDefault="00E5439F" w:rsidP="000F2B52">
            <w:pPr>
              <w:pStyle w:val="ConsPlusNonformat"/>
              <w:widowControl/>
              <w:rPr>
                <w:rFonts w:ascii="Times New Roman" w:hAnsi="Times New Roman" w:cs="Times New Roman"/>
                <w:sz w:val="22"/>
                <w:szCs w:val="22"/>
              </w:rPr>
            </w:pPr>
          </w:p>
        </w:tc>
        <w:tc>
          <w:tcPr>
            <w:tcW w:w="851" w:type="dxa"/>
          </w:tcPr>
          <w:p w14:paraId="031F5617" w14:textId="77777777" w:rsidR="00E5439F" w:rsidRPr="00272F99" w:rsidRDefault="00E5439F" w:rsidP="000F2B52">
            <w:pPr>
              <w:pStyle w:val="ConsPlusNonformat"/>
              <w:widowControl/>
              <w:rPr>
                <w:rFonts w:ascii="Times New Roman" w:hAnsi="Times New Roman" w:cs="Times New Roman"/>
                <w:sz w:val="22"/>
                <w:szCs w:val="22"/>
              </w:rPr>
            </w:pPr>
          </w:p>
        </w:tc>
        <w:tc>
          <w:tcPr>
            <w:tcW w:w="850" w:type="dxa"/>
          </w:tcPr>
          <w:p w14:paraId="64366F12" w14:textId="77777777" w:rsidR="00E5439F" w:rsidRPr="00272F99" w:rsidRDefault="00E5439F" w:rsidP="000F2B52">
            <w:pPr>
              <w:pStyle w:val="ConsPlusNonformat"/>
              <w:widowControl/>
              <w:rPr>
                <w:rFonts w:ascii="Times New Roman" w:hAnsi="Times New Roman" w:cs="Times New Roman"/>
                <w:sz w:val="22"/>
                <w:szCs w:val="22"/>
              </w:rPr>
            </w:pPr>
          </w:p>
        </w:tc>
        <w:tc>
          <w:tcPr>
            <w:tcW w:w="850" w:type="dxa"/>
          </w:tcPr>
          <w:p w14:paraId="174FE0A8" w14:textId="77777777" w:rsidR="00E5439F" w:rsidRPr="00272F99" w:rsidRDefault="00E5439F" w:rsidP="000F2B52">
            <w:pPr>
              <w:pStyle w:val="ConsPlusNonformat"/>
              <w:widowControl/>
              <w:rPr>
                <w:rFonts w:ascii="Times New Roman" w:hAnsi="Times New Roman" w:cs="Times New Roman"/>
                <w:sz w:val="22"/>
                <w:szCs w:val="22"/>
              </w:rPr>
            </w:pPr>
          </w:p>
        </w:tc>
      </w:tr>
    </w:tbl>
    <w:p w14:paraId="7FF40D78" w14:textId="77777777" w:rsidR="00E5439F" w:rsidRPr="00272F99" w:rsidRDefault="00E5439F" w:rsidP="00E5439F">
      <w:pPr>
        <w:pStyle w:val="ConsPlusNonformat"/>
        <w:widowControl/>
        <w:ind w:firstLine="709"/>
        <w:jc w:val="both"/>
        <w:rPr>
          <w:rFonts w:ascii="Times New Roman" w:hAnsi="Times New Roman" w:cs="Times New Roman"/>
          <w:i/>
        </w:rPr>
      </w:pPr>
    </w:p>
    <w:p w14:paraId="50B5B073" w14:textId="77777777" w:rsidR="00E5439F" w:rsidRPr="00272F99" w:rsidRDefault="00E5439F" w:rsidP="00E5439F">
      <w:pPr>
        <w:pStyle w:val="ConsPlusNonformat"/>
        <w:widowControl/>
        <w:ind w:firstLine="709"/>
        <w:jc w:val="both"/>
        <w:rPr>
          <w:rFonts w:ascii="Times New Roman" w:hAnsi="Times New Roman" w:cs="Times New Roman"/>
          <w:i/>
        </w:rPr>
      </w:pPr>
      <w:r w:rsidRPr="00272F99">
        <w:rPr>
          <w:rFonts w:ascii="Times New Roman" w:hAnsi="Times New Roman" w:cs="Times New Roman"/>
          <w:i/>
        </w:rPr>
        <w:t xml:space="preserve">* Размер отчислений устанавливается в соответствии с главой 34 Налогового кодекса Российской Федерации от 05.08.2000 № 117-ФЗ. </w:t>
      </w:r>
    </w:p>
    <w:p w14:paraId="653F0F5B" w14:textId="77777777" w:rsidR="00E5439F" w:rsidRPr="00272F99" w:rsidRDefault="00E5439F" w:rsidP="00E5439F">
      <w:pPr>
        <w:pStyle w:val="ConsPlusNonformat"/>
        <w:widowControl/>
        <w:ind w:firstLine="709"/>
        <w:jc w:val="both"/>
        <w:rPr>
          <w:rFonts w:ascii="Times New Roman" w:hAnsi="Times New Roman" w:cs="Times New Roman"/>
          <w:i/>
        </w:rPr>
      </w:pPr>
    </w:p>
    <w:p w14:paraId="3F3CFF42" w14:textId="77777777" w:rsidR="00E5439F" w:rsidRPr="00272F99" w:rsidRDefault="00E5439F" w:rsidP="00E5439F">
      <w:pPr>
        <w:pStyle w:val="ConsPlusNonformat"/>
        <w:widowControl/>
        <w:numPr>
          <w:ilvl w:val="0"/>
          <w:numId w:val="43"/>
        </w:numPr>
        <w:tabs>
          <w:tab w:val="left" w:pos="284"/>
          <w:tab w:val="left" w:pos="2552"/>
          <w:tab w:val="left" w:pos="3119"/>
        </w:tabs>
        <w:adjustRightInd w:val="0"/>
        <w:ind w:left="284"/>
        <w:jc w:val="center"/>
        <w:rPr>
          <w:rFonts w:ascii="Times New Roman" w:hAnsi="Times New Roman" w:cs="Times New Roman"/>
          <w:b/>
          <w:sz w:val="24"/>
          <w:szCs w:val="24"/>
        </w:rPr>
      </w:pPr>
      <w:r w:rsidRPr="00272F99">
        <w:rPr>
          <w:rFonts w:ascii="Times New Roman" w:hAnsi="Times New Roman" w:cs="Times New Roman"/>
          <w:b/>
          <w:sz w:val="24"/>
          <w:szCs w:val="24"/>
        </w:rPr>
        <w:t xml:space="preserve">Потребность в производственных объектах, сельскохозяйственной технике, сельскохозяйственных животных, семенах, минеральных удобрениях и т.д. </w:t>
      </w:r>
    </w:p>
    <w:p w14:paraId="221961B8" w14:textId="77777777" w:rsidR="00E5439F" w:rsidRPr="00272F99" w:rsidRDefault="00E5439F" w:rsidP="00E5439F">
      <w:pPr>
        <w:pStyle w:val="ConsPlusNonformat"/>
        <w:widowControl/>
        <w:tabs>
          <w:tab w:val="left" w:pos="284"/>
          <w:tab w:val="left" w:pos="2552"/>
          <w:tab w:val="left" w:pos="3119"/>
        </w:tabs>
        <w:ind w:firstLine="708"/>
        <w:jc w:val="both"/>
        <w:rPr>
          <w:rFonts w:ascii="Times New Roman" w:hAnsi="Times New Roman" w:cs="Times New Roman"/>
          <w:b/>
          <w:i/>
          <w:sz w:val="24"/>
          <w:szCs w:val="24"/>
        </w:rPr>
      </w:pPr>
    </w:p>
    <w:p w14:paraId="42C6820C" w14:textId="77777777" w:rsidR="00E5439F" w:rsidRPr="00272F99" w:rsidRDefault="00E5439F" w:rsidP="00E5439F">
      <w:pPr>
        <w:pStyle w:val="ConsPlusNonformat"/>
        <w:widowControl/>
        <w:tabs>
          <w:tab w:val="left" w:pos="284"/>
          <w:tab w:val="left" w:pos="2552"/>
          <w:tab w:val="left" w:pos="3119"/>
        </w:tabs>
        <w:ind w:firstLine="708"/>
        <w:jc w:val="both"/>
        <w:rPr>
          <w:rFonts w:ascii="Times New Roman" w:hAnsi="Times New Roman" w:cs="Times New Roman"/>
          <w:i/>
          <w:sz w:val="22"/>
          <w:szCs w:val="24"/>
        </w:rPr>
      </w:pPr>
      <w:r w:rsidRPr="00272F99">
        <w:rPr>
          <w:rFonts w:ascii="Times New Roman" w:hAnsi="Times New Roman" w:cs="Times New Roman"/>
          <w:i/>
          <w:sz w:val="22"/>
          <w:szCs w:val="24"/>
        </w:rPr>
        <w:t xml:space="preserve">Указать потребность в производственных объектах, сельскохозяйственной технике, сельскохозяйственных животных, семенах, минеральных удобрениях и т.д. </w:t>
      </w:r>
    </w:p>
    <w:p w14:paraId="5477D4A9" w14:textId="77777777" w:rsidR="00E5439F" w:rsidRPr="00272F99" w:rsidRDefault="00E5439F" w:rsidP="00E5439F">
      <w:pPr>
        <w:overflowPunct w:val="0"/>
        <w:ind w:firstLine="709"/>
        <w:textAlignment w:val="baseline"/>
        <w:rPr>
          <w:rFonts w:ascii="Times New Roman" w:hAnsi="Times New Roman" w:cs="Times New Roman"/>
          <w:i/>
          <w:sz w:val="22"/>
        </w:rPr>
      </w:pPr>
      <w:r w:rsidRPr="00272F99">
        <w:rPr>
          <w:rFonts w:ascii="Times New Roman" w:hAnsi="Times New Roman" w:cs="Times New Roman"/>
          <w:i/>
          <w:sz w:val="22"/>
        </w:rPr>
        <w:t>Дать обоснование потребности в приобретении имущества (замена устаревшего имущества, расширение или создание нового производства); дать описание основных технических параметров имущества и указать на необходимость монтажа; отметить организацию обслуживания/содержания/ремонта имущества.</w:t>
      </w:r>
    </w:p>
    <w:p w14:paraId="14262A1E" w14:textId="77777777" w:rsidR="00E5439F" w:rsidRPr="00272F99" w:rsidRDefault="00E5439F" w:rsidP="00E5439F">
      <w:pPr>
        <w:overflowPunct w:val="0"/>
        <w:ind w:firstLine="709"/>
        <w:textAlignment w:val="baseline"/>
        <w:rPr>
          <w:rFonts w:ascii="Times New Roman" w:hAnsi="Times New Roman" w:cs="Times New Roman"/>
          <w:i/>
          <w:sz w:val="22"/>
        </w:rPr>
      </w:pPr>
      <w:r w:rsidRPr="00272F99">
        <w:rPr>
          <w:rFonts w:ascii="Times New Roman" w:hAnsi="Times New Roman" w:cs="Times New Roman"/>
          <w:i/>
          <w:sz w:val="22"/>
        </w:rPr>
        <w:t>Дать характеристику производственных объектов: дать описание объекта(</w:t>
      </w:r>
      <w:proofErr w:type="spellStart"/>
      <w:r w:rsidRPr="00272F99">
        <w:rPr>
          <w:rFonts w:ascii="Times New Roman" w:hAnsi="Times New Roman" w:cs="Times New Roman"/>
          <w:i/>
          <w:sz w:val="22"/>
        </w:rPr>
        <w:t>ов</w:t>
      </w:r>
      <w:proofErr w:type="spellEnd"/>
      <w:r w:rsidRPr="00272F99">
        <w:rPr>
          <w:rFonts w:ascii="Times New Roman" w:hAnsi="Times New Roman" w:cs="Times New Roman"/>
          <w:i/>
          <w:sz w:val="22"/>
        </w:rPr>
        <w:t>); обоснование потребности в приобретении, строительстве, ремонте и переустройстве имущества (модернизация, расширение или создание нового производства и пр.); дать описание основных технических параметров имущества и указать на необходимость ремонта/реконструкции приобретаемого имущества.</w:t>
      </w:r>
    </w:p>
    <w:p w14:paraId="172A88C2" w14:textId="77777777" w:rsidR="00E5439F" w:rsidRPr="00272F99" w:rsidRDefault="00E5439F" w:rsidP="00E5439F">
      <w:pPr>
        <w:rPr>
          <w:rFonts w:ascii="Times New Roman" w:hAnsi="Times New Roman" w:cs="Times New Roman"/>
          <w:i/>
          <w:sz w:val="32"/>
          <w:szCs w:val="32"/>
        </w:rPr>
      </w:pPr>
    </w:p>
    <w:p w14:paraId="55CD355F" w14:textId="77777777" w:rsidR="00E5439F" w:rsidRPr="00272F99" w:rsidRDefault="00E5439F" w:rsidP="00E5439F">
      <w:pPr>
        <w:pStyle w:val="ConsPlusNonformat"/>
        <w:widowControl/>
        <w:numPr>
          <w:ilvl w:val="0"/>
          <w:numId w:val="43"/>
        </w:numPr>
        <w:adjustRightInd w:val="0"/>
        <w:ind w:left="284"/>
        <w:jc w:val="center"/>
        <w:rPr>
          <w:rFonts w:ascii="Times New Roman" w:hAnsi="Times New Roman" w:cs="Times New Roman"/>
          <w:b/>
          <w:sz w:val="24"/>
          <w:szCs w:val="24"/>
        </w:rPr>
      </w:pPr>
      <w:r w:rsidRPr="00272F99">
        <w:rPr>
          <w:rFonts w:ascii="Times New Roman" w:hAnsi="Times New Roman" w:cs="Times New Roman"/>
          <w:b/>
          <w:sz w:val="24"/>
          <w:szCs w:val="24"/>
        </w:rPr>
        <w:t xml:space="preserve">Мониторинг цен на расходы, </w:t>
      </w:r>
      <w:proofErr w:type="spellStart"/>
      <w:r w:rsidRPr="00272F99">
        <w:rPr>
          <w:rFonts w:ascii="Times New Roman" w:hAnsi="Times New Roman" w:cs="Times New Roman"/>
          <w:b/>
          <w:sz w:val="24"/>
          <w:szCs w:val="24"/>
        </w:rPr>
        <w:t>софинансируемые</w:t>
      </w:r>
      <w:proofErr w:type="spellEnd"/>
      <w:r w:rsidRPr="00272F99">
        <w:rPr>
          <w:rFonts w:ascii="Times New Roman" w:hAnsi="Times New Roman" w:cs="Times New Roman"/>
          <w:b/>
          <w:sz w:val="24"/>
          <w:szCs w:val="24"/>
        </w:rPr>
        <w:t xml:space="preserve"> за счет гранта</w:t>
      </w:r>
    </w:p>
    <w:p w14:paraId="3C854E82" w14:textId="77777777" w:rsidR="00E5439F" w:rsidRPr="00272F99" w:rsidRDefault="00E5439F" w:rsidP="00E5439F">
      <w:pPr>
        <w:pStyle w:val="ConsPlusNonformat"/>
        <w:widowControl/>
        <w:ind w:firstLine="709"/>
        <w:jc w:val="both"/>
        <w:rPr>
          <w:rFonts w:ascii="Times New Roman" w:hAnsi="Times New Roman" w:cs="Times New Roman"/>
          <w:i/>
          <w:sz w:val="24"/>
          <w:szCs w:val="24"/>
        </w:rPr>
      </w:pPr>
    </w:p>
    <w:p w14:paraId="6121B8A0" w14:textId="77777777" w:rsidR="00E5439F" w:rsidRPr="00272F99" w:rsidRDefault="00E5439F" w:rsidP="00E5439F">
      <w:pPr>
        <w:pStyle w:val="ConsPlusNonformat"/>
        <w:widowControl/>
        <w:ind w:firstLine="709"/>
        <w:jc w:val="both"/>
        <w:rPr>
          <w:rFonts w:ascii="Times New Roman" w:hAnsi="Times New Roman" w:cs="Times New Roman"/>
          <w:i/>
          <w:sz w:val="22"/>
          <w:szCs w:val="22"/>
        </w:rPr>
      </w:pPr>
      <w:r w:rsidRPr="00272F99">
        <w:rPr>
          <w:rFonts w:ascii="Times New Roman" w:hAnsi="Times New Roman" w:cs="Times New Roman"/>
          <w:i/>
          <w:sz w:val="22"/>
          <w:szCs w:val="22"/>
        </w:rPr>
        <w:t xml:space="preserve">Должно быть указано не менее 3 поставщиков на одно наименование направлений использования гранта (расходов). </w:t>
      </w:r>
    </w:p>
    <w:p w14:paraId="65B4C570" w14:textId="77777777" w:rsidR="00E5439F" w:rsidRPr="00272F99" w:rsidRDefault="00E5439F" w:rsidP="00E5439F">
      <w:pPr>
        <w:pStyle w:val="ConsPlusNonformat"/>
        <w:widowControl/>
        <w:ind w:firstLine="709"/>
        <w:jc w:val="both"/>
        <w:rPr>
          <w:rFonts w:ascii="Times New Roman" w:hAnsi="Times New Roman" w:cs="Times New Roman"/>
          <w:i/>
          <w:sz w:val="22"/>
          <w:szCs w:val="22"/>
        </w:rPr>
      </w:pPr>
      <w:r w:rsidRPr="00272F99">
        <w:rPr>
          <w:rFonts w:ascii="Times New Roman" w:hAnsi="Times New Roman" w:cs="Times New Roman"/>
          <w:i/>
          <w:sz w:val="22"/>
          <w:szCs w:val="22"/>
          <w:u w:val="single"/>
        </w:rPr>
        <w:t>Обязательным</w:t>
      </w:r>
      <w:r w:rsidRPr="00272F99">
        <w:rPr>
          <w:rFonts w:ascii="Times New Roman" w:hAnsi="Times New Roman" w:cs="Times New Roman"/>
          <w:i/>
          <w:sz w:val="22"/>
          <w:szCs w:val="22"/>
        </w:rPr>
        <w:t xml:space="preserve"> приложением к бизнес-плану являются следующие документы, подтверждающие стоимость по направлениям использования гранта, указанным в плане расходов: </w:t>
      </w:r>
    </w:p>
    <w:p w14:paraId="6307486E" w14:textId="77777777" w:rsidR="00E5439F" w:rsidRPr="00272F99" w:rsidRDefault="00E5439F" w:rsidP="00E5439F">
      <w:pPr>
        <w:ind w:firstLine="709"/>
        <w:rPr>
          <w:rFonts w:ascii="Times New Roman" w:hAnsi="Times New Roman" w:cs="Times New Roman"/>
          <w:i/>
          <w:sz w:val="22"/>
          <w:szCs w:val="22"/>
        </w:rPr>
      </w:pPr>
      <w:r w:rsidRPr="00272F99">
        <w:rPr>
          <w:rFonts w:ascii="Times New Roman" w:hAnsi="Times New Roman" w:cs="Times New Roman"/>
          <w:i/>
          <w:sz w:val="22"/>
          <w:szCs w:val="22"/>
        </w:rPr>
        <w:t xml:space="preserve">– предварительные договоры (соглашения) на услуги, </w:t>
      </w:r>
    </w:p>
    <w:p w14:paraId="29728FA2" w14:textId="77777777" w:rsidR="00E5439F" w:rsidRPr="00272F99" w:rsidRDefault="00E5439F" w:rsidP="00E5439F">
      <w:pPr>
        <w:ind w:firstLine="709"/>
        <w:rPr>
          <w:rFonts w:ascii="Times New Roman" w:hAnsi="Times New Roman" w:cs="Times New Roman"/>
          <w:i/>
          <w:sz w:val="22"/>
          <w:szCs w:val="22"/>
        </w:rPr>
      </w:pPr>
      <w:r w:rsidRPr="00272F99">
        <w:rPr>
          <w:rFonts w:ascii="Times New Roman" w:hAnsi="Times New Roman" w:cs="Times New Roman"/>
          <w:i/>
          <w:sz w:val="22"/>
          <w:szCs w:val="22"/>
        </w:rPr>
        <w:t xml:space="preserve">– сметы (предварительные сметы) на строительство, реконструкцию, ремонт, </w:t>
      </w:r>
    </w:p>
    <w:p w14:paraId="2AFD145E" w14:textId="77777777" w:rsidR="00E5439F" w:rsidRPr="00272F99" w:rsidRDefault="00E5439F" w:rsidP="00E5439F">
      <w:pPr>
        <w:ind w:firstLine="709"/>
        <w:rPr>
          <w:rFonts w:ascii="Times New Roman" w:hAnsi="Times New Roman" w:cs="Times New Roman"/>
          <w:i/>
          <w:sz w:val="22"/>
          <w:szCs w:val="22"/>
        </w:rPr>
      </w:pPr>
      <w:r w:rsidRPr="00272F99">
        <w:rPr>
          <w:rFonts w:ascii="Times New Roman" w:hAnsi="Times New Roman" w:cs="Times New Roman"/>
          <w:i/>
          <w:sz w:val="22"/>
          <w:szCs w:val="22"/>
        </w:rPr>
        <w:t>– коммерческие предложения или прайс-листы по направлениям расходов.</w:t>
      </w:r>
    </w:p>
    <w:p w14:paraId="4A031DCF" w14:textId="77777777" w:rsidR="00E5439F" w:rsidRPr="00272F99" w:rsidRDefault="00E5439F" w:rsidP="00E5439F">
      <w:pPr>
        <w:ind w:firstLine="709"/>
        <w:rPr>
          <w:rFonts w:ascii="Times New Roman" w:hAnsi="Times New Roman" w:cs="Times New Roman"/>
          <w:i/>
          <w:sz w:val="22"/>
          <w:szCs w:val="22"/>
        </w:rPr>
      </w:pPr>
      <w:r w:rsidRPr="00272F99">
        <w:rPr>
          <w:rFonts w:ascii="Times New Roman" w:hAnsi="Times New Roman" w:cs="Times New Roman"/>
          <w:i/>
          <w:sz w:val="22"/>
          <w:szCs w:val="22"/>
        </w:rPr>
        <w:t>Удалить лишние наименования расходов.</w:t>
      </w:r>
    </w:p>
    <w:p w14:paraId="749B68DC" w14:textId="77777777" w:rsidR="00E5439F" w:rsidRPr="00272F99" w:rsidRDefault="00E5439F" w:rsidP="00E5439F">
      <w:pPr>
        <w:ind w:firstLine="709"/>
        <w:rPr>
          <w:rFonts w:ascii="Times New Roman" w:hAnsi="Times New Roman" w:cs="Times New Roman"/>
          <w:i/>
          <w:sz w:val="22"/>
          <w:szCs w:val="22"/>
        </w:rPr>
      </w:pPr>
    </w:p>
    <w:p w14:paraId="0912B7E3" w14:textId="77777777" w:rsidR="00E5439F" w:rsidRPr="00272F99" w:rsidRDefault="00E5439F" w:rsidP="00E5439F">
      <w:pPr>
        <w:pStyle w:val="ConsPlusNonformat"/>
        <w:widowControl/>
        <w:ind w:firstLine="709"/>
        <w:jc w:val="both"/>
        <w:rPr>
          <w:rFonts w:ascii="Times New Roman" w:hAnsi="Times New Roman" w:cs="Times New Roman"/>
          <w:sz w:val="24"/>
          <w:szCs w:val="24"/>
        </w:rPr>
      </w:pPr>
      <w:r w:rsidRPr="00272F99">
        <w:rPr>
          <w:rFonts w:ascii="Times New Roman" w:hAnsi="Times New Roman" w:cs="Times New Roman"/>
          <w:sz w:val="24"/>
          <w:szCs w:val="24"/>
        </w:rPr>
        <w:t>Таблица 8.1. Мониторинг цен</w:t>
      </w:r>
    </w:p>
    <w:tbl>
      <w:tblPr>
        <w:tblStyle w:val="af2"/>
        <w:tblW w:w="10201" w:type="dxa"/>
        <w:tblLayout w:type="fixed"/>
        <w:tblLook w:val="0000" w:firstRow="0" w:lastRow="0" w:firstColumn="0" w:lastColumn="0" w:noHBand="0" w:noVBand="0"/>
      </w:tblPr>
      <w:tblGrid>
        <w:gridCol w:w="594"/>
        <w:gridCol w:w="3058"/>
        <w:gridCol w:w="1559"/>
        <w:gridCol w:w="1809"/>
        <w:gridCol w:w="3181"/>
      </w:tblGrid>
      <w:tr w:rsidR="00E5439F" w:rsidRPr="00272F99" w14:paraId="733587B6" w14:textId="77777777" w:rsidTr="000F2B52">
        <w:trPr>
          <w:trHeight w:val="491"/>
          <w:tblHeader/>
        </w:trPr>
        <w:tc>
          <w:tcPr>
            <w:tcW w:w="594" w:type="dxa"/>
            <w:vMerge w:val="restart"/>
          </w:tcPr>
          <w:p w14:paraId="2E252B99" w14:textId="77777777" w:rsidR="00E5439F" w:rsidRPr="00272F99" w:rsidRDefault="00E5439F" w:rsidP="000F2B52">
            <w:pPr>
              <w:pStyle w:val="ConsPlusCell"/>
              <w:jc w:val="center"/>
              <w:rPr>
                <w:rFonts w:ascii="Times New Roman" w:hAnsi="Times New Roman" w:cs="Times New Roman"/>
                <w:sz w:val="24"/>
                <w:szCs w:val="24"/>
              </w:rPr>
            </w:pPr>
            <w:r w:rsidRPr="00272F99">
              <w:rPr>
                <w:rFonts w:ascii="Times New Roman" w:hAnsi="Times New Roman" w:cs="Times New Roman"/>
                <w:sz w:val="24"/>
                <w:szCs w:val="24"/>
              </w:rPr>
              <w:t xml:space="preserve">№ </w:t>
            </w:r>
            <w:r w:rsidRPr="00272F99">
              <w:rPr>
                <w:rFonts w:ascii="Times New Roman" w:hAnsi="Times New Roman" w:cs="Times New Roman"/>
                <w:sz w:val="24"/>
                <w:szCs w:val="24"/>
              </w:rPr>
              <w:br/>
              <w:t>п/п</w:t>
            </w:r>
          </w:p>
        </w:tc>
        <w:tc>
          <w:tcPr>
            <w:tcW w:w="3058" w:type="dxa"/>
            <w:vMerge w:val="restart"/>
          </w:tcPr>
          <w:p w14:paraId="630665E5" w14:textId="77777777" w:rsidR="00E5439F" w:rsidRPr="00272F99" w:rsidRDefault="00E5439F" w:rsidP="000F2B52">
            <w:pPr>
              <w:pStyle w:val="ConsPlusCell"/>
              <w:jc w:val="center"/>
              <w:rPr>
                <w:rFonts w:ascii="Times New Roman" w:hAnsi="Times New Roman" w:cs="Times New Roman"/>
                <w:sz w:val="24"/>
                <w:szCs w:val="24"/>
              </w:rPr>
            </w:pPr>
            <w:r w:rsidRPr="00272F99">
              <w:rPr>
                <w:rFonts w:ascii="Times New Roman" w:hAnsi="Times New Roman" w:cs="Times New Roman"/>
                <w:sz w:val="24"/>
                <w:szCs w:val="24"/>
              </w:rPr>
              <w:t xml:space="preserve">Наименование направлений </w:t>
            </w:r>
            <w:r w:rsidRPr="00272F99">
              <w:rPr>
                <w:rFonts w:ascii="Times New Roman" w:hAnsi="Times New Roman" w:cs="Times New Roman"/>
                <w:sz w:val="24"/>
                <w:szCs w:val="24"/>
              </w:rPr>
              <w:br/>
              <w:t>использования гранта</w:t>
            </w:r>
            <w:proofErr w:type="gramStart"/>
            <w:r w:rsidRPr="00272F99">
              <w:rPr>
                <w:rFonts w:ascii="Times New Roman" w:hAnsi="Times New Roman" w:cs="Times New Roman"/>
                <w:sz w:val="24"/>
                <w:szCs w:val="24"/>
              </w:rPr>
              <w:t xml:space="preserve">   </w:t>
            </w:r>
            <w:r w:rsidRPr="00272F99">
              <w:rPr>
                <w:rFonts w:ascii="Times New Roman" w:hAnsi="Times New Roman" w:cs="Times New Roman"/>
                <w:sz w:val="24"/>
                <w:szCs w:val="24"/>
              </w:rPr>
              <w:br/>
              <w:t>(</w:t>
            </w:r>
            <w:proofErr w:type="gramEnd"/>
            <w:r w:rsidRPr="00272F99">
              <w:rPr>
                <w:rFonts w:ascii="Times New Roman" w:hAnsi="Times New Roman" w:cs="Times New Roman"/>
                <w:sz w:val="24"/>
                <w:szCs w:val="24"/>
              </w:rPr>
              <w:t>расходов)</w:t>
            </w:r>
          </w:p>
        </w:tc>
        <w:tc>
          <w:tcPr>
            <w:tcW w:w="1559" w:type="dxa"/>
            <w:vMerge w:val="restart"/>
          </w:tcPr>
          <w:p w14:paraId="077FEFD1" w14:textId="77777777" w:rsidR="00E5439F" w:rsidRPr="00272F99" w:rsidRDefault="00E5439F" w:rsidP="000F2B52">
            <w:pPr>
              <w:pStyle w:val="ConsPlusNormal"/>
              <w:jc w:val="center"/>
              <w:rPr>
                <w:rFonts w:ascii="Times New Roman" w:hAnsi="Times New Roman" w:cs="Times New Roman"/>
                <w:sz w:val="24"/>
                <w:szCs w:val="24"/>
              </w:rPr>
            </w:pPr>
            <w:proofErr w:type="spellStart"/>
            <w:proofErr w:type="gramStart"/>
            <w:r w:rsidRPr="00272F99">
              <w:rPr>
                <w:rFonts w:ascii="Times New Roman" w:hAnsi="Times New Roman" w:cs="Times New Roman"/>
                <w:sz w:val="24"/>
                <w:szCs w:val="24"/>
              </w:rPr>
              <w:t>Ориентиро-вочная</w:t>
            </w:r>
            <w:proofErr w:type="spellEnd"/>
            <w:proofErr w:type="gramEnd"/>
            <w:r w:rsidRPr="00272F99">
              <w:rPr>
                <w:rFonts w:ascii="Times New Roman" w:hAnsi="Times New Roman" w:cs="Times New Roman"/>
                <w:sz w:val="24"/>
                <w:szCs w:val="24"/>
              </w:rPr>
              <w:t xml:space="preserve"> цена</w:t>
            </w:r>
          </w:p>
          <w:p w14:paraId="521FCE6F" w14:textId="77777777" w:rsidR="00E5439F" w:rsidRPr="00272F99" w:rsidRDefault="00E5439F" w:rsidP="000F2B52">
            <w:pPr>
              <w:pStyle w:val="ConsPlusNormal"/>
              <w:jc w:val="center"/>
              <w:rPr>
                <w:rFonts w:ascii="Times New Roman" w:hAnsi="Times New Roman" w:cs="Times New Roman"/>
                <w:sz w:val="24"/>
                <w:szCs w:val="24"/>
              </w:rPr>
            </w:pPr>
            <w:r w:rsidRPr="00272F99">
              <w:rPr>
                <w:rFonts w:ascii="Times New Roman" w:hAnsi="Times New Roman" w:cs="Times New Roman"/>
                <w:sz w:val="24"/>
                <w:szCs w:val="24"/>
              </w:rPr>
              <w:t>(тыс. руб.)</w:t>
            </w:r>
          </w:p>
        </w:tc>
        <w:tc>
          <w:tcPr>
            <w:tcW w:w="1809" w:type="dxa"/>
            <w:vMerge w:val="restart"/>
          </w:tcPr>
          <w:p w14:paraId="293F6A4B" w14:textId="77777777" w:rsidR="00E5439F" w:rsidRPr="00272F99" w:rsidRDefault="00E5439F" w:rsidP="000F2B52">
            <w:pPr>
              <w:pStyle w:val="ConsPlusNormal"/>
              <w:jc w:val="center"/>
              <w:rPr>
                <w:rFonts w:ascii="Times New Roman" w:hAnsi="Times New Roman" w:cs="Times New Roman"/>
                <w:sz w:val="24"/>
                <w:szCs w:val="24"/>
              </w:rPr>
            </w:pPr>
            <w:r w:rsidRPr="00272F99">
              <w:rPr>
                <w:rFonts w:ascii="Times New Roman" w:hAnsi="Times New Roman" w:cs="Times New Roman"/>
                <w:sz w:val="24"/>
                <w:szCs w:val="24"/>
              </w:rPr>
              <w:t>Наименование поставщика</w:t>
            </w:r>
          </w:p>
        </w:tc>
        <w:tc>
          <w:tcPr>
            <w:tcW w:w="3181" w:type="dxa"/>
            <w:vMerge w:val="restart"/>
          </w:tcPr>
          <w:p w14:paraId="00DD7D4A" w14:textId="77777777" w:rsidR="00E5439F" w:rsidRPr="00272F99" w:rsidRDefault="00E5439F" w:rsidP="000F2B52">
            <w:pPr>
              <w:pStyle w:val="ConsPlusCell"/>
              <w:jc w:val="center"/>
              <w:rPr>
                <w:rFonts w:ascii="Times New Roman" w:hAnsi="Times New Roman" w:cs="Times New Roman"/>
                <w:sz w:val="24"/>
                <w:szCs w:val="24"/>
              </w:rPr>
            </w:pPr>
            <w:r w:rsidRPr="00272F99">
              <w:rPr>
                <w:rFonts w:ascii="Times New Roman" w:hAnsi="Times New Roman" w:cs="Times New Roman"/>
                <w:sz w:val="24"/>
                <w:szCs w:val="24"/>
              </w:rPr>
              <w:t>Основание</w:t>
            </w:r>
          </w:p>
          <w:p w14:paraId="4C1C42A5" w14:textId="77777777" w:rsidR="00E5439F" w:rsidRPr="00272F99" w:rsidRDefault="00E5439F" w:rsidP="000F2B52">
            <w:pPr>
              <w:pStyle w:val="ConsPlusCell"/>
              <w:ind w:left="68" w:hanging="68"/>
              <w:jc w:val="center"/>
              <w:rPr>
                <w:rFonts w:ascii="Times New Roman" w:hAnsi="Times New Roman" w:cs="Times New Roman"/>
                <w:sz w:val="24"/>
                <w:szCs w:val="24"/>
              </w:rPr>
            </w:pPr>
            <w:r w:rsidRPr="00272F99">
              <w:rPr>
                <w:rFonts w:ascii="Times New Roman" w:hAnsi="Times New Roman" w:cs="Times New Roman"/>
                <w:sz w:val="24"/>
                <w:szCs w:val="24"/>
              </w:rPr>
              <w:t>(договор поставки, коммерческое предложение, информация с сайта, прайс-лист)</w:t>
            </w:r>
          </w:p>
        </w:tc>
      </w:tr>
      <w:tr w:rsidR="00E5439F" w:rsidRPr="00272F99" w14:paraId="58F73FB0" w14:textId="77777777" w:rsidTr="000F2B52">
        <w:trPr>
          <w:trHeight w:val="770"/>
          <w:tblHeader/>
        </w:trPr>
        <w:tc>
          <w:tcPr>
            <w:tcW w:w="594" w:type="dxa"/>
            <w:vMerge/>
          </w:tcPr>
          <w:p w14:paraId="67A43944" w14:textId="77777777" w:rsidR="00E5439F" w:rsidRPr="00272F99" w:rsidRDefault="00E5439F" w:rsidP="000F2B52">
            <w:pPr>
              <w:pStyle w:val="ConsPlusCell"/>
              <w:jc w:val="center"/>
              <w:rPr>
                <w:rFonts w:ascii="Times New Roman" w:hAnsi="Times New Roman" w:cs="Times New Roman"/>
                <w:sz w:val="24"/>
                <w:szCs w:val="24"/>
              </w:rPr>
            </w:pPr>
          </w:p>
        </w:tc>
        <w:tc>
          <w:tcPr>
            <w:tcW w:w="3058" w:type="dxa"/>
            <w:vMerge/>
          </w:tcPr>
          <w:p w14:paraId="2235D220" w14:textId="77777777" w:rsidR="00E5439F" w:rsidRPr="00272F99" w:rsidRDefault="00E5439F" w:rsidP="000F2B52">
            <w:pPr>
              <w:pStyle w:val="ConsPlusCell"/>
              <w:jc w:val="center"/>
              <w:rPr>
                <w:rFonts w:ascii="Times New Roman" w:hAnsi="Times New Roman" w:cs="Times New Roman"/>
                <w:sz w:val="24"/>
                <w:szCs w:val="24"/>
              </w:rPr>
            </w:pPr>
          </w:p>
        </w:tc>
        <w:tc>
          <w:tcPr>
            <w:tcW w:w="1559" w:type="dxa"/>
            <w:vMerge/>
          </w:tcPr>
          <w:p w14:paraId="05CAE919" w14:textId="77777777" w:rsidR="00E5439F" w:rsidRPr="00272F99" w:rsidRDefault="00E5439F" w:rsidP="000F2B52">
            <w:pPr>
              <w:pStyle w:val="ConsPlusNormal"/>
              <w:jc w:val="center"/>
              <w:rPr>
                <w:rFonts w:ascii="Times New Roman" w:hAnsi="Times New Roman" w:cs="Times New Roman"/>
                <w:sz w:val="24"/>
                <w:szCs w:val="24"/>
              </w:rPr>
            </w:pPr>
          </w:p>
        </w:tc>
        <w:tc>
          <w:tcPr>
            <w:tcW w:w="1809" w:type="dxa"/>
            <w:vMerge/>
          </w:tcPr>
          <w:p w14:paraId="545D24E5" w14:textId="77777777" w:rsidR="00E5439F" w:rsidRPr="00272F99" w:rsidRDefault="00E5439F" w:rsidP="000F2B52">
            <w:pPr>
              <w:pStyle w:val="ConsPlusCell"/>
              <w:jc w:val="center"/>
              <w:rPr>
                <w:rFonts w:ascii="Times New Roman" w:hAnsi="Times New Roman" w:cs="Times New Roman"/>
                <w:sz w:val="24"/>
                <w:szCs w:val="24"/>
              </w:rPr>
            </w:pPr>
          </w:p>
        </w:tc>
        <w:tc>
          <w:tcPr>
            <w:tcW w:w="3181" w:type="dxa"/>
            <w:vMerge/>
          </w:tcPr>
          <w:p w14:paraId="145D439B" w14:textId="77777777" w:rsidR="00E5439F" w:rsidRPr="00272F99" w:rsidRDefault="00E5439F" w:rsidP="000F2B52">
            <w:pPr>
              <w:pStyle w:val="ConsPlusCell"/>
              <w:jc w:val="center"/>
              <w:rPr>
                <w:rFonts w:ascii="Times New Roman" w:hAnsi="Times New Roman" w:cs="Times New Roman"/>
                <w:sz w:val="24"/>
                <w:szCs w:val="24"/>
              </w:rPr>
            </w:pPr>
          </w:p>
        </w:tc>
      </w:tr>
      <w:tr w:rsidR="00E5439F" w:rsidRPr="00272F99" w14:paraId="7AC8E53D" w14:textId="77777777" w:rsidTr="000F2B52">
        <w:trPr>
          <w:trHeight w:val="276"/>
          <w:tblHeader/>
        </w:trPr>
        <w:tc>
          <w:tcPr>
            <w:tcW w:w="594" w:type="dxa"/>
            <w:vMerge/>
          </w:tcPr>
          <w:p w14:paraId="20532D7D" w14:textId="77777777" w:rsidR="00E5439F" w:rsidRPr="00272F99" w:rsidRDefault="00E5439F" w:rsidP="000F2B52">
            <w:pPr>
              <w:pStyle w:val="ConsPlusCell"/>
              <w:jc w:val="center"/>
              <w:rPr>
                <w:rFonts w:ascii="Times New Roman" w:hAnsi="Times New Roman" w:cs="Times New Roman"/>
                <w:sz w:val="24"/>
                <w:szCs w:val="24"/>
              </w:rPr>
            </w:pPr>
          </w:p>
        </w:tc>
        <w:tc>
          <w:tcPr>
            <w:tcW w:w="3058" w:type="dxa"/>
            <w:vMerge/>
          </w:tcPr>
          <w:p w14:paraId="3204D320" w14:textId="77777777" w:rsidR="00E5439F" w:rsidRPr="00272F99" w:rsidRDefault="00E5439F" w:rsidP="000F2B52">
            <w:pPr>
              <w:pStyle w:val="ConsPlusCell"/>
              <w:jc w:val="center"/>
              <w:rPr>
                <w:rFonts w:ascii="Times New Roman" w:hAnsi="Times New Roman" w:cs="Times New Roman"/>
                <w:sz w:val="24"/>
                <w:szCs w:val="24"/>
              </w:rPr>
            </w:pPr>
          </w:p>
        </w:tc>
        <w:tc>
          <w:tcPr>
            <w:tcW w:w="1559" w:type="dxa"/>
            <w:vMerge/>
          </w:tcPr>
          <w:p w14:paraId="7E244DBC" w14:textId="77777777" w:rsidR="00E5439F" w:rsidRPr="00272F99" w:rsidRDefault="00E5439F" w:rsidP="000F2B52">
            <w:pPr>
              <w:pStyle w:val="ConsPlusNormal"/>
              <w:jc w:val="center"/>
              <w:rPr>
                <w:rFonts w:ascii="Times New Roman" w:hAnsi="Times New Roman" w:cs="Times New Roman"/>
                <w:sz w:val="24"/>
                <w:szCs w:val="24"/>
              </w:rPr>
            </w:pPr>
          </w:p>
        </w:tc>
        <w:tc>
          <w:tcPr>
            <w:tcW w:w="1809" w:type="dxa"/>
            <w:vMerge/>
          </w:tcPr>
          <w:p w14:paraId="51C720B4" w14:textId="77777777" w:rsidR="00E5439F" w:rsidRPr="00272F99" w:rsidRDefault="00E5439F" w:rsidP="000F2B52">
            <w:pPr>
              <w:pStyle w:val="ConsPlusCell"/>
              <w:jc w:val="center"/>
              <w:rPr>
                <w:rFonts w:ascii="Times New Roman" w:hAnsi="Times New Roman" w:cs="Times New Roman"/>
                <w:sz w:val="24"/>
                <w:szCs w:val="24"/>
              </w:rPr>
            </w:pPr>
          </w:p>
        </w:tc>
        <w:tc>
          <w:tcPr>
            <w:tcW w:w="3181" w:type="dxa"/>
            <w:vMerge/>
          </w:tcPr>
          <w:p w14:paraId="5F3E7986" w14:textId="77777777" w:rsidR="00E5439F" w:rsidRPr="00272F99" w:rsidRDefault="00E5439F" w:rsidP="000F2B52">
            <w:pPr>
              <w:pStyle w:val="ConsPlusCell"/>
              <w:jc w:val="center"/>
              <w:rPr>
                <w:rFonts w:ascii="Times New Roman" w:hAnsi="Times New Roman" w:cs="Times New Roman"/>
                <w:sz w:val="24"/>
                <w:szCs w:val="24"/>
              </w:rPr>
            </w:pPr>
          </w:p>
        </w:tc>
      </w:tr>
      <w:tr w:rsidR="00E5439F" w:rsidRPr="00272F99" w14:paraId="27E46B28" w14:textId="77777777" w:rsidTr="000F2B52">
        <w:tc>
          <w:tcPr>
            <w:tcW w:w="594" w:type="dxa"/>
          </w:tcPr>
          <w:p w14:paraId="080F5404" w14:textId="77777777" w:rsidR="00E5439F" w:rsidRPr="00272F99" w:rsidRDefault="00E5439F" w:rsidP="000F2B52">
            <w:pPr>
              <w:pStyle w:val="ConsPlusCell"/>
              <w:jc w:val="both"/>
              <w:rPr>
                <w:rFonts w:ascii="Times New Roman" w:hAnsi="Times New Roman" w:cs="Times New Roman"/>
                <w:sz w:val="24"/>
                <w:szCs w:val="24"/>
              </w:rPr>
            </w:pPr>
            <w:r w:rsidRPr="00272F99">
              <w:rPr>
                <w:rFonts w:ascii="Times New Roman" w:hAnsi="Times New Roman" w:cs="Times New Roman"/>
                <w:sz w:val="24"/>
                <w:szCs w:val="24"/>
              </w:rPr>
              <w:t>1</w:t>
            </w:r>
          </w:p>
        </w:tc>
        <w:tc>
          <w:tcPr>
            <w:tcW w:w="3058" w:type="dxa"/>
          </w:tcPr>
          <w:p w14:paraId="4F16E4DC" w14:textId="77777777" w:rsidR="00E5439F" w:rsidRPr="00272F99" w:rsidRDefault="00E5439F" w:rsidP="000F2B52">
            <w:pPr>
              <w:ind w:firstLine="0"/>
              <w:rPr>
                <w:rFonts w:ascii="Times New Roman" w:hAnsi="Times New Roman" w:cs="Times New Roman"/>
                <w:i/>
                <w:spacing w:val="-4"/>
              </w:rPr>
            </w:pPr>
            <w:r w:rsidRPr="00272F99">
              <w:rPr>
                <w:rFonts w:ascii="Times New Roman" w:hAnsi="Times New Roman" w:cs="Times New Roman"/>
                <w:spacing w:val="-4"/>
              </w:rPr>
              <w:t>Приобретение земельных участков из земель сельскохозяйственного назначения для осуществления деятельности с целью производства и (или) переработки сельскохозяйственной продукции в рамках реализации проекта «</w:t>
            </w:r>
            <w:proofErr w:type="spellStart"/>
            <w:r w:rsidRPr="00272F99">
              <w:rPr>
                <w:rFonts w:ascii="Times New Roman" w:hAnsi="Times New Roman" w:cs="Times New Roman"/>
                <w:spacing w:val="-4"/>
              </w:rPr>
              <w:t>Агростартап</w:t>
            </w:r>
            <w:proofErr w:type="spellEnd"/>
            <w:r w:rsidRPr="00272F99">
              <w:rPr>
                <w:rFonts w:ascii="Times New Roman" w:hAnsi="Times New Roman" w:cs="Times New Roman"/>
                <w:spacing w:val="-4"/>
              </w:rPr>
              <w:t>»</w:t>
            </w:r>
          </w:p>
        </w:tc>
        <w:tc>
          <w:tcPr>
            <w:tcW w:w="1559" w:type="dxa"/>
          </w:tcPr>
          <w:p w14:paraId="3C56A9BC" w14:textId="77777777" w:rsidR="00E5439F" w:rsidRPr="00272F99" w:rsidRDefault="00E5439F" w:rsidP="000F2B52">
            <w:pPr>
              <w:pStyle w:val="ConsPlusNormal"/>
              <w:jc w:val="center"/>
              <w:rPr>
                <w:rFonts w:ascii="Times New Roman" w:hAnsi="Times New Roman" w:cs="Times New Roman"/>
                <w:sz w:val="24"/>
                <w:szCs w:val="24"/>
              </w:rPr>
            </w:pPr>
          </w:p>
        </w:tc>
        <w:tc>
          <w:tcPr>
            <w:tcW w:w="1809" w:type="dxa"/>
          </w:tcPr>
          <w:p w14:paraId="63BA54A8" w14:textId="77777777" w:rsidR="00E5439F" w:rsidRPr="00272F99" w:rsidRDefault="00E5439F" w:rsidP="000F2B52">
            <w:pPr>
              <w:pStyle w:val="ConsPlusCell"/>
              <w:jc w:val="center"/>
              <w:rPr>
                <w:rFonts w:ascii="Times New Roman" w:hAnsi="Times New Roman" w:cs="Times New Roman"/>
                <w:sz w:val="24"/>
                <w:szCs w:val="24"/>
              </w:rPr>
            </w:pPr>
          </w:p>
        </w:tc>
        <w:tc>
          <w:tcPr>
            <w:tcW w:w="3181" w:type="dxa"/>
          </w:tcPr>
          <w:p w14:paraId="7E4E962E" w14:textId="77777777" w:rsidR="00E5439F" w:rsidRPr="00272F99" w:rsidRDefault="00E5439F" w:rsidP="000F2B52">
            <w:pPr>
              <w:pStyle w:val="ConsPlusCell"/>
              <w:rPr>
                <w:rFonts w:ascii="Times New Roman" w:hAnsi="Times New Roman" w:cs="Times New Roman"/>
                <w:sz w:val="24"/>
                <w:szCs w:val="24"/>
              </w:rPr>
            </w:pPr>
          </w:p>
        </w:tc>
      </w:tr>
      <w:tr w:rsidR="00E5439F" w:rsidRPr="00272F99" w14:paraId="40B6A28D" w14:textId="77777777" w:rsidTr="000F2B52">
        <w:tc>
          <w:tcPr>
            <w:tcW w:w="594" w:type="dxa"/>
          </w:tcPr>
          <w:p w14:paraId="00EFAE88" w14:textId="77777777" w:rsidR="00E5439F" w:rsidRPr="00272F99" w:rsidRDefault="00E5439F" w:rsidP="000F2B52">
            <w:pPr>
              <w:pStyle w:val="ConsPlusCell"/>
              <w:jc w:val="both"/>
              <w:rPr>
                <w:rFonts w:ascii="Times New Roman" w:hAnsi="Times New Roman" w:cs="Times New Roman"/>
                <w:sz w:val="24"/>
                <w:szCs w:val="24"/>
              </w:rPr>
            </w:pPr>
            <w:r w:rsidRPr="00272F99">
              <w:rPr>
                <w:rFonts w:ascii="Times New Roman" w:hAnsi="Times New Roman" w:cs="Times New Roman"/>
                <w:sz w:val="24"/>
                <w:szCs w:val="24"/>
              </w:rPr>
              <w:t>1.1</w:t>
            </w:r>
          </w:p>
        </w:tc>
        <w:tc>
          <w:tcPr>
            <w:tcW w:w="3058" w:type="dxa"/>
          </w:tcPr>
          <w:p w14:paraId="06075873" w14:textId="77777777" w:rsidR="00E5439F" w:rsidRPr="00272F99" w:rsidRDefault="00E5439F" w:rsidP="000F2B52">
            <w:pPr>
              <w:pStyle w:val="ConsPlusCell"/>
              <w:jc w:val="both"/>
              <w:rPr>
                <w:rFonts w:ascii="Times New Roman" w:hAnsi="Times New Roman" w:cs="Times New Roman"/>
                <w:spacing w:val="-4"/>
                <w:sz w:val="24"/>
                <w:szCs w:val="24"/>
              </w:rPr>
            </w:pPr>
          </w:p>
        </w:tc>
        <w:tc>
          <w:tcPr>
            <w:tcW w:w="1559" w:type="dxa"/>
          </w:tcPr>
          <w:p w14:paraId="62D8DA5D" w14:textId="77777777" w:rsidR="00E5439F" w:rsidRPr="00272F99" w:rsidRDefault="00E5439F" w:rsidP="000F2B52">
            <w:pPr>
              <w:pStyle w:val="ConsPlusNormal"/>
              <w:jc w:val="center"/>
              <w:rPr>
                <w:rFonts w:ascii="Times New Roman" w:hAnsi="Times New Roman" w:cs="Times New Roman"/>
                <w:sz w:val="24"/>
                <w:szCs w:val="24"/>
              </w:rPr>
            </w:pPr>
          </w:p>
        </w:tc>
        <w:tc>
          <w:tcPr>
            <w:tcW w:w="1809" w:type="dxa"/>
          </w:tcPr>
          <w:p w14:paraId="343E1C07" w14:textId="77777777" w:rsidR="00E5439F" w:rsidRPr="00272F99" w:rsidRDefault="00E5439F" w:rsidP="000F2B52">
            <w:pPr>
              <w:pStyle w:val="ConsPlusCell"/>
              <w:jc w:val="center"/>
              <w:rPr>
                <w:rFonts w:ascii="Times New Roman" w:hAnsi="Times New Roman" w:cs="Times New Roman"/>
                <w:sz w:val="24"/>
                <w:szCs w:val="24"/>
              </w:rPr>
            </w:pPr>
          </w:p>
        </w:tc>
        <w:tc>
          <w:tcPr>
            <w:tcW w:w="3181" w:type="dxa"/>
          </w:tcPr>
          <w:p w14:paraId="4DC604E5" w14:textId="77777777" w:rsidR="00E5439F" w:rsidRPr="00272F99" w:rsidRDefault="00E5439F" w:rsidP="000F2B52">
            <w:pPr>
              <w:pStyle w:val="ConsPlusCell"/>
              <w:rPr>
                <w:rFonts w:ascii="Times New Roman" w:hAnsi="Times New Roman" w:cs="Times New Roman"/>
                <w:sz w:val="24"/>
                <w:szCs w:val="24"/>
              </w:rPr>
            </w:pPr>
          </w:p>
        </w:tc>
      </w:tr>
      <w:tr w:rsidR="00E5439F" w:rsidRPr="00272F99" w14:paraId="76D65749" w14:textId="77777777" w:rsidTr="000F2B52">
        <w:tc>
          <w:tcPr>
            <w:tcW w:w="594" w:type="dxa"/>
          </w:tcPr>
          <w:p w14:paraId="3986E180" w14:textId="77777777" w:rsidR="00E5439F" w:rsidRPr="00272F99" w:rsidRDefault="00E5439F" w:rsidP="000F2B52">
            <w:pPr>
              <w:pStyle w:val="ConsPlusCell"/>
              <w:jc w:val="both"/>
              <w:rPr>
                <w:rFonts w:ascii="Times New Roman" w:hAnsi="Times New Roman" w:cs="Times New Roman"/>
                <w:sz w:val="24"/>
                <w:szCs w:val="24"/>
              </w:rPr>
            </w:pPr>
            <w:r w:rsidRPr="00272F99">
              <w:rPr>
                <w:rFonts w:ascii="Times New Roman" w:hAnsi="Times New Roman" w:cs="Times New Roman"/>
                <w:sz w:val="24"/>
                <w:szCs w:val="24"/>
              </w:rPr>
              <w:t>…</w:t>
            </w:r>
          </w:p>
        </w:tc>
        <w:tc>
          <w:tcPr>
            <w:tcW w:w="3058" w:type="dxa"/>
          </w:tcPr>
          <w:p w14:paraId="0685C305" w14:textId="77777777" w:rsidR="00E5439F" w:rsidRPr="00272F99" w:rsidRDefault="00E5439F" w:rsidP="000F2B52">
            <w:pPr>
              <w:pStyle w:val="ConsPlusCell"/>
              <w:jc w:val="both"/>
              <w:rPr>
                <w:rFonts w:ascii="Times New Roman" w:hAnsi="Times New Roman" w:cs="Times New Roman"/>
                <w:spacing w:val="-4"/>
                <w:sz w:val="24"/>
                <w:szCs w:val="24"/>
              </w:rPr>
            </w:pPr>
          </w:p>
        </w:tc>
        <w:tc>
          <w:tcPr>
            <w:tcW w:w="1559" w:type="dxa"/>
          </w:tcPr>
          <w:p w14:paraId="54975049" w14:textId="77777777" w:rsidR="00E5439F" w:rsidRPr="00272F99" w:rsidRDefault="00E5439F" w:rsidP="000F2B52">
            <w:pPr>
              <w:pStyle w:val="ConsPlusCell"/>
              <w:rPr>
                <w:rFonts w:ascii="Times New Roman" w:hAnsi="Times New Roman" w:cs="Times New Roman"/>
                <w:sz w:val="24"/>
                <w:szCs w:val="24"/>
              </w:rPr>
            </w:pPr>
          </w:p>
        </w:tc>
        <w:tc>
          <w:tcPr>
            <w:tcW w:w="1809" w:type="dxa"/>
          </w:tcPr>
          <w:p w14:paraId="4BEFE692" w14:textId="77777777" w:rsidR="00E5439F" w:rsidRPr="00272F99" w:rsidRDefault="00E5439F" w:rsidP="000F2B52">
            <w:pPr>
              <w:pStyle w:val="ConsPlusCell"/>
              <w:jc w:val="center"/>
              <w:rPr>
                <w:rFonts w:ascii="Times New Roman" w:hAnsi="Times New Roman" w:cs="Times New Roman"/>
                <w:sz w:val="24"/>
                <w:szCs w:val="24"/>
              </w:rPr>
            </w:pPr>
          </w:p>
        </w:tc>
        <w:tc>
          <w:tcPr>
            <w:tcW w:w="3181" w:type="dxa"/>
          </w:tcPr>
          <w:p w14:paraId="4D6D5803" w14:textId="77777777" w:rsidR="00E5439F" w:rsidRPr="00272F99" w:rsidRDefault="00E5439F" w:rsidP="000F2B52">
            <w:pPr>
              <w:pStyle w:val="ConsPlusCell"/>
              <w:rPr>
                <w:rFonts w:ascii="Times New Roman" w:hAnsi="Times New Roman" w:cs="Times New Roman"/>
                <w:sz w:val="24"/>
                <w:szCs w:val="24"/>
              </w:rPr>
            </w:pPr>
          </w:p>
        </w:tc>
      </w:tr>
      <w:tr w:rsidR="00E5439F" w:rsidRPr="00272F99" w14:paraId="0470B47C" w14:textId="77777777" w:rsidTr="000F2B52">
        <w:tc>
          <w:tcPr>
            <w:tcW w:w="594" w:type="dxa"/>
          </w:tcPr>
          <w:p w14:paraId="17DF7073" w14:textId="77777777" w:rsidR="00E5439F" w:rsidRPr="00272F99" w:rsidRDefault="00E5439F" w:rsidP="000F2B52">
            <w:pPr>
              <w:pStyle w:val="ConsPlusCell"/>
              <w:jc w:val="both"/>
              <w:rPr>
                <w:rFonts w:ascii="Times New Roman" w:hAnsi="Times New Roman" w:cs="Times New Roman"/>
                <w:sz w:val="24"/>
                <w:szCs w:val="24"/>
              </w:rPr>
            </w:pPr>
            <w:r w:rsidRPr="00272F99">
              <w:rPr>
                <w:rFonts w:ascii="Times New Roman" w:hAnsi="Times New Roman" w:cs="Times New Roman"/>
                <w:sz w:val="24"/>
                <w:szCs w:val="24"/>
              </w:rPr>
              <w:t>2</w:t>
            </w:r>
          </w:p>
        </w:tc>
        <w:tc>
          <w:tcPr>
            <w:tcW w:w="3058" w:type="dxa"/>
          </w:tcPr>
          <w:p w14:paraId="71E9B907" w14:textId="77777777" w:rsidR="00E5439F" w:rsidRPr="00272F99" w:rsidRDefault="00E5439F" w:rsidP="000F2B52">
            <w:pPr>
              <w:ind w:firstLine="0"/>
              <w:rPr>
                <w:rFonts w:ascii="Times New Roman" w:hAnsi="Times New Roman" w:cs="Times New Roman"/>
                <w:i/>
                <w:spacing w:val="-4"/>
              </w:rPr>
            </w:pPr>
            <w:r w:rsidRPr="00272F99">
              <w:rPr>
                <w:rFonts w:ascii="Times New Roman" w:hAnsi="Times New Roman" w:cs="Times New Roman"/>
                <w:iCs/>
                <w:spacing w:val="-4"/>
              </w:rPr>
              <w:t xml:space="preserve">Разработка проектной документации для строительства или реконструкции производственных и складских зданий, объектов, предназначенных для </w:t>
            </w:r>
            <w:r w:rsidRPr="00272F99">
              <w:rPr>
                <w:rFonts w:ascii="Times New Roman" w:hAnsi="Times New Roman" w:cs="Times New Roman"/>
                <w:iCs/>
                <w:spacing w:val="-4"/>
              </w:rPr>
              <w:lastRenderedPageBreak/>
              <w:t>производства, хранения и переработки сельскохозяйственной продукции</w:t>
            </w:r>
          </w:p>
        </w:tc>
        <w:tc>
          <w:tcPr>
            <w:tcW w:w="1559" w:type="dxa"/>
          </w:tcPr>
          <w:p w14:paraId="2E6C25CC" w14:textId="77777777" w:rsidR="00E5439F" w:rsidRPr="00272F99" w:rsidRDefault="00E5439F" w:rsidP="000F2B52">
            <w:pPr>
              <w:pStyle w:val="ConsPlusCell"/>
              <w:rPr>
                <w:rFonts w:ascii="Times New Roman" w:hAnsi="Times New Roman" w:cs="Times New Roman"/>
                <w:sz w:val="24"/>
                <w:szCs w:val="24"/>
              </w:rPr>
            </w:pPr>
          </w:p>
        </w:tc>
        <w:tc>
          <w:tcPr>
            <w:tcW w:w="1809" w:type="dxa"/>
          </w:tcPr>
          <w:p w14:paraId="05F2DE73" w14:textId="77777777" w:rsidR="00E5439F" w:rsidRPr="00272F99" w:rsidRDefault="00E5439F" w:rsidP="000F2B52">
            <w:pPr>
              <w:pStyle w:val="ConsPlusCell"/>
              <w:rPr>
                <w:rFonts w:ascii="Times New Roman" w:hAnsi="Times New Roman" w:cs="Times New Roman"/>
                <w:sz w:val="24"/>
                <w:szCs w:val="24"/>
              </w:rPr>
            </w:pPr>
          </w:p>
        </w:tc>
        <w:tc>
          <w:tcPr>
            <w:tcW w:w="3181" w:type="dxa"/>
          </w:tcPr>
          <w:p w14:paraId="514CA55D" w14:textId="77777777" w:rsidR="00E5439F" w:rsidRPr="00272F99" w:rsidRDefault="00E5439F" w:rsidP="000F2B52">
            <w:pPr>
              <w:pStyle w:val="ConsPlusCell"/>
              <w:rPr>
                <w:rFonts w:ascii="Times New Roman" w:hAnsi="Times New Roman" w:cs="Times New Roman"/>
                <w:sz w:val="24"/>
                <w:szCs w:val="24"/>
              </w:rPr>
            </w:pPr>
          </w:p>
        </w:tc>
      </w:tr>
      <w:tr w:rsidR="00E5439F" w:rsidRPr="00272F99" w14:paraId="3E3E0569" w14:textId="77777777" w:rsidTr="000F2B52">
        <w:tc>
          <w:tcPr>
            <w:tcW w:w="594" w:type="dxa"/>
          </w:tcPr>
          <w:p w14:paraId="72C8A866" w14:textId="77777777" w:rsidR="00E5439F" w:rsidRPr="00272F99" w:rsidRDefault="00E5439F" w:rsidP="000F2B52">
            <w:pPr>
              <w:pStyle w:val="ConsPlusCell"/>
              <w:jc w:val="both"/>
              <w:rPr>
                <w:rFonts w:ascii="Times New Roman" w:hAnsi="Times New Roman" w:cs="Times New Roman"/>
                <w:sz w:val="24"/>
                <w:szCs w:val="24"/>
              </w:rPr>
            </w:pPr>
            <w:r w:rsidRPr="00272F99">
              <w:rPr>
                <w:rFonts w:ascii="Times New Roman" w:hAnsi="Times New Roman" w:cs="Times New Roman"/>
                <w:sz w:val="24"/>
                <w:szCs w:val="24"/>
              </w:rPr>
              <w:t>2.1</w:t>
            </w:r>
          </w:p>
        </w:tc>
        <w:tc>
          <w:tcPr>
            <w:tcW w:w="3058" w:type="dxa"/>
          </w:tcPr>
          <w:p w14:paraId="16F14978" w14:textId="77777777" w:rsidR="00E5439F" w:rsidRPr="00272F99" w:rsidRDefault="00E5439F" w:rsidP="000F2B52">
            <w:pPr>
              <w:pStyle w:val="ConsPlusCell"/>
              <w:jc w:val="both"/>
              <w:rPr>
                <w:rFonts w:ascii="Times New Roman" w:hAnsi="Times New Roman" w:cs="Times New Roman"/>
                <w:spacing w:val="-4"/>
                <w:sz w:val="24"/>
                <w:szCs w:val="24"/>
              </w:rPr>
            </w:pPr>
          </w:p>
        </w:tc>
        <w:tc>
          <w:tcPr>
            <w:tcW w:w="1559" w:type="dxa"/>
          </w:tcPr>
          <w:p w14:paraId="419C302C" w14:textId="77777777" w:rsidR="00E5439F" w:rsidRPr="00272F99" w:rsidRDefault="00E5439F" w:rsidP="000F2B52">
            <w:pPr>
              <w:pStyle w:val="ConsPlusCell"/>
              <w:rPr>
                <w:rFonts w:ascii="Times New Roman" w:hAnsi="Times New Roman" w:cs="Times New Roman"/>
                <w:sz w:val="24"/>
                <w:szCs w:val="24"/>
              </w:rPr>
            </w:pPr>
          </w:p>
        </w:tc>
        <w:tc>
          <w:tcPr>
            <w:tcW w:w="1809" w:type="dxa"/>
          </w:tcPr>
          <w:p w14:paraId="1FF0EEF0" w14:textId="77777777" w:rsidR="00E5439F" w:rsidRPr="00272F99" w:rsidRDefault="00E5439F" w:rsidP="000F2B52">
            <w:pPr>
              <w:pStyle w:val="ConsPlusCell"/>
              <w:rPr>
                <w:rFonts w:ascii="Times New Roman" w:hAnsi="Times New Roman" w:cs="Times New Roman"/>
                <w:sz w:val="24"/>
                <w:szCs w:val="24"/>
              </w:rPr>
            </w:pPr>
          </w:p>
        </w:tc>
        <w:tc>
          <w:tcPr>
            <w:tcW w:w="3181" w:type="dxa"/>
          </w:tcPr>
          <w:p w14:paraId="790B36B0" w14:textId="77777777" w:rsidR="00E5439F" w:rsidRPr="00272F99" w:rsidRDefault="00E5439F" w:rsidP="000F2B52">
            <w:pPr>
              <w:pStyle w:val="ConsPlusCell"/>
              <w:rPr>
                <w:rFonts w:ascii="Times New Roman" w:hAnsi="Times New Roman" w:cs="Times New Roman"/>
                <w:sz w:val="24"/>
                <w:szCs w:val="24"/>
              </w:rPr>
            </w:pPr>
          </w:p>
        </w:tc>
      </w:tr>
      <w:tr w:rsidR="00E5439F" w:rsidRPr="00272F99" w14:paraId="00878927" w14:textId="77777777" w:rsidTr="000F2B52">
        <w:tc>
          <w:tcPr>
            <w:tcW w:w="594" w:type="dxa"/>
          </w:tcPr>
          <w:p w14:paraId="6C625034" w14:textId="77777777" w:rsidR="00E5439F" w:rsidRPr="00272F99" w:rsidRDefault="00E5439F" w:rsidP="000F2B52">
            <w:pPr>
              <w:pStyle w:val="ConsPlusCell"/>
              <w:jc w:val="both"/>
              <w:rPr>
                <w:rFonts w:ascii="Times New Roman" w:hAnsi="Times New Roman" w:cs="Times New Roman"/>
                <w:sz w:val="24"/>
                <w:szCs w:val="24"/>
              </w:rPr>
            </w:pPr>
            <w:r w:rsidRPr="00272F99">
              <w:rPr>
                <w:rFonts w:ascii="Times New Roman" w:hAnsi="Times New Roman" w:cs="Times New Roman"/>
                <w:sz w:val="24"/>
                <w:szCs w:val="24"/>
              </w:rPr>
              <w:t>…</w:t>
            </w:r>
          </w:p>
        </w:tc>
        <w:tc>
          <w:tcPr>
            <w:tcW w:w="3058" w:type="dxa"/>
          </w:tcPr>
          <w:p w14:paraId="12ABCA89" w14:textId="77777777" w:rsidR="00E5439F" w:rsidRPr="00272F99" w:rsidRDefault="00E5439F" w:rsidP="000F2B52">
            <w:pPr>
              <w:pStyle w:val="ConsPlusCell"/>
              <w:jc w:val="both"/>
              <w:rPr>
                <w:rFonts w:ascii="Times New Roman" w:hAnsi="Times New Roman" w:cs="Times New Roman"/>
                <w:spacing w:val="-4"/>
                <w:sz w:val="24"/>
                <w:szCs w:val="24"/>
              </w:rPr>
            </w:pPr>
          </w:p>
        </w:tc>
        <w:tc>
          <w:tcPr>
            <w:tcW w:w="1559" w:type="dxa"/>
          </w:tcPr>
          <w:p w14:paraId="6385B61F" w14:textId="77777777" w:rsidR="00E5439F" w:rsidRPr="00272F99" w:rsidRDefault="00E5439F" w:rsidP="000F2B52">
            <w:pPr>
              <w:pStyle w:val="ConsPlusCell"/>
              <w:rPr>
                <w:rFonts w:ascii="Times New Roman" w:hAnsi="Times New Roman" w:cs="Times New Roman"/>
                <w:sz w:val="24"/>
                <w:szCs w:val="24"/>
              </w:rPr>
            </w:pPr>
          </w:p>
        </w:tc>
        <w:tc>
          <w:tcPr>
            <w:tcW w:w="1809" w:type="dxa"/>
          </w:tcPr>
          <w:p w14:paraId="1BA8A0A0" w14:textId="77777777" w:rsidR="00E5439F" w:rsidRPr="00272F99" w:rsidRDefault="00E5439F" w:rsidP="000F2B52">
            <w:pPr>
              <w:pStyle w:val="ConsPlusCell"/>
              <w:rPr>
                <w:rFonts w:ascii="Times New Roman" w:hAnsi="Times New Roman" w:cs="Times New Roman"/>
                <w:sz w:val="24"/>
                <w:szCs w:val="24"/>
              </w:rPr>
            </w:pPr>
          </w:p>
        </w:tc>
        <w:tc>
          <w:tcPr>
            <w:tcW w:w="3181" w:type="dxa"/>
          </w:tcPr>
          <w:p w14:paraId="2F26DA0A" w14:textId="77777777" w:rsidR="00E5439F" w:rsidRPr="00272F99" w:rsidRDefault="00E5439F" w:rsidP="000F2B52">
            <w:pPr>
              <w:pStyle w:val="ConsPlusCell"/>
              <w:rPr>
                <w:rFonts w:ascii="Times New Roman" w:hAnsi="Times New Roman" w:cs="Times New Roman"/>
                <w:sz w:val="24"/>
                <w:szCs w:val="24"/>
              </w:rPr>
            </w:pPr>
          </w:p>
        </w:tc>
      </w:tr>
      <w:tr w:rsidR="00E5439F" w:rsidRPr="00272F99" w14:paraId="4D5A812B" w14:textId="77777777" w:rsidTr="000F2B52">
        <w:tc>
          <w:tcPr>
            <w:tcW w:w="594" w:type="dxa"/>
          </w:tcPr>
          <w:p w14:paraId="6AA556A3" w14:textId="77777777" w:rsidR="00E5439F" w:rsidRPr="00272F99" w:rsidRDefault="00E5439F" w:rsidP="000F2B52">
            <w:pPr>
              <w:pStyle w:val="ConsPlusCell"/>
              <w:jc w:val="both"/>
              <w:rPr>
                <w:rFonts w:ascii="Times New Roman" w:hAnsi="Times New Roman" w:cs="Times New Roman"/>
                <w:sz w:val="24"/>
                <w:szCs w:val="24"/>
              </w:rPr>
            </w:pPr>
            <w:r w:rsidRPr="00272F99">
              <w:rPr>
                <w:rFonts w:ascii="Times New Roman" w:hAnsi="Times New Roman" w:cs="Times New Roman"/>
                <w:sz w:val="24"/>
                <w:szCs w:val="24"/>
              </w:rPr>
              <w:t>3.</w:t>
            </w:r>
          </w:p>
        </w:tc>
        <w:tc>
          <w:tcPr>
            <w:tcW w:w="3058" w:type="dxa"/>
          </w:tcPr>
          <w:p w14:paraId="63F99144" w14:textId="77777777" w:rsidR="00E5439F" w:rsidRPr="00272F99" w:rsidRDefault="00E5439F" w:rsidP="000F2B52">
            <w:pPr>
              <w:ind w:firstLine="0"/>
              <w:rPr>
                <w:rFonts w:ascii="Times New Roman" w:hAnsi="Times New Roman" w:cs="Times New Roman"/>
                <w:spacing w:val="-4"/>
              </w:rPr>
            </w:pPr>
            <w:r w:rsidRPr="00272F99">
              <w:rPr>
                <w:rFonts w:ascii="Times New Roman" w:hAnsi="Times New Roman" w:cs="Times New Roman"/>
                <w:iCs/>
                <w:spacing w:val="-4"/>
              </w:rPr>
              <w:t>Приобретение, строительство, ремонт, модернизация и (или) переустройство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включая ограждения, предусмотренные для выпаса и выгула сельскохозяйственных животных, и ограждения плодово-ягодных насаждений</w:t>
            </w:r>
          </w:p>
        </w:tc>
        <w:tc>
          <w:tcPr>
            <w:tcW w:w="1559" w:type="dxa"/>
          </w:tcPr>
          <w:p w14:paraId="7846D223" w14:textId="77777777" w:rsidR="00E5439F" w:rsidRPr="00272F99" w:rsidRDefault="00E5439F" w:rsidP="000F2B52">
            <w:pPr>
              <w:pStyle w:val="ConsPlusCell"/>
              <w:rPr>
                <w:rFonts w:ascii="Times New Roman" w:hAnsi="Times New Roman" w:cs="Times New Roman"/>
                <w:sz w:val="24"/>
                <w:szCs w:val="24"/>
              </w:rPr>
            </w:pPr>
          </w:p>
        </w:tc>
        <w:tc>
          <w:tcPr>
            <w:tcW w:w="1809" w:type="dxa"/>
          </w:tcPr>
          <w:p w14:paraId="4FF89342" w14:textId="77777777" w:rsidR="00E5439F" w:rsidRPr="00272F99" w:rsidRDefault="00E5439F" w:rsidP="000F2B52">
            <w:pPr>
              <w:pStyle w:val="ConsPlusCell"/>
              <w:rPr>
                <w:rFonts w:ascii="Times New Roman" w:hAnsi="Times New Roman" w:cs="Times New Roman"/>
                <w:sz w:val="24"/>
                <w:szCs w:val="24"/>
              </w:rPr>
            </w:pPr>
          </w:p>
        </w:tc>
        <w:tc>
          <w:tcPr>
            <w:tcW w:w="3181" w:type="dxa"/>
          </w:tcPr>
          <w:p w14:paraId="0E361F46" w14:textId="77777777" w:rsidR="00E5439F" w:rsidRPr="00272F99" w:rsidRDefault="00E5439F" w:rsidP="000F2B52">
            <w:pPr>
              <w:pStyle w:val="ConsPlusCell"/>
              <w:rPr>
                <w:rFonts w:ascii="Times New Roman" w:hAnsi="Times New Roman" w:cs="Times New Roman"/>
                <w:sz w:val="24"/>
                <w:szCs w:val="24"/>
              </w:rPr>
            </w:pPr>
          </w:p>
        </w:tc>
      </w:tr>
      <w:tr w:rsidR="00E5439F" w:rsidRPr="00272F99" w14:paraId="68B5B550" w14:textId="77777777" w:rsidTr="000F2B52">
        <w:tc>
          <w:tcPr>
            <w:tcW w:w="594" w:type="dxa"/>
          </w:tcPr>
          <w:p w14:paraId="241A2610" w14:textId="77777777" w:rsidR="00E5439F" w:rsidRPr="00272F99" w:rsidRDefault="00E5439F" w:rsidP="000F2B52">
            <w:pPr>
              <w:pStyle w:val="ConsPlusCell"/>
              <w:jc w:val="both"/>
              <w:rPr>
                <w:rFonts w:ascii="Times New Roman" w:hAnsi="Times New Roman" w:cs="Times New Roman"/>
                <w:sz w:val="24"/>
                <w:szCs w:val="24"/>
              </w:rPr>
            </w:pPr>
            <w:r w:rsidRPr="00272F99">
              <w:rPr>
                <w:rFonts w:ascii="Times New Roman" w:hAnsi="Times New Roman" w:cs="Times New Roman"/>
                <w:sz w:val="24"/>
                <w:szCs w:val="24"/>
              </w:rPr>
              <w:t>3.1</w:t>
            </w:r>
          </w:p>
        </w:tc>
        <w:tc>
          <w:tcPr>
            <w:tcW w:w="3058" w:type="dxa"/>
          </w:tcPr>
          <w:p w14:paraId="1A330CAE" w14:textId="77777777" w:rsidR="00E5439F" w:rsidRPr="00272F99" w:rsidRDefault="00E5439F" w:rsidP="000F2B52">
            <w:pPr>
              <w:pStyle w:val="ConsPlusCell"/>
              <w:jc w:val="both"/>
              <w:rPr>
                <w:rFonts w:ascii="Times New Roman" w:hAnsi="Times New Roman" w:cs="Times New Roman"/>
                <w:spacing w:val="-4"/>
                <w:sz w:val="24"/>
                <w:szCs w:val="24"/>
              </w:rPr>
            </w:pPr>
          </w:p>
        </w:tc>
        <w:tc>
          <w:tcPr>
            <w:tcW w:w="1559" w:type="dxa"/>
          </w:tcPr>
          <w:p w14:paraId="337A3306" w14:textId="77777777" w:rsidR="00E5439F" w:rsidRPr="00272F99" w:rsidRDefault="00E5439F" w:rsidP="000F2B52">
            <w:pPr>
              <w:pStyle w:val="ConsPlusCell"/>
              <w:rPr>
                <w:rFonts w:ascii="Times New Roman" w:hAnsi="Times New Roman" w:cs="Times New Roman"/>
                <w:sz w:val="24"/>
                <w:szCs w:val="24"/>
              </w:rPr>
            </w:pPr>
          </w:p>
        </w:tc>
        <w:tc>
          <w:tcPr>
            <w:tcW w:w="1809" w:type="dxa"/>
          </w:tcPr>
          <w:p w14:paraId="72042F6A" w14:textId="77777777" w:rsidR="00E5439F" w:rsidRPr="00272F99" w:rsidRDefault="00E5439F" w:rsidP="000F2B52">
            <w:pPr>
              <w:pStyle w:val="ConsPlusCell"/>
              <w:rPr>
                <w:rFonts w:ascii="Times New Roman" w:hAnsi="Times New Roman" w:cs="Times New Roman"/>
                <w:sz w:val="24"/>
                <w:szCs w:val="24"/>
              </w:rPr>
            </w:pPr>
          </w:p>
        </w:tc>
        <w:tc>
          <w:tcPr>
            <w:tcW w:w="3181" w:type="dxa"/>
          </w:tcPr>
          <w:p w14:paraId="259BE53A" w14:textId="77777777" w:rsidR="00E5439F" w:rsidRPr="00272F99" w:rsidRDefault="00E5439F" w:rsidP="000F2B52">
            <w:pPr>
              <w:pStyle w:val="ConsPlusCell"/>
              <w:rPr>
                <w:rFonts w:ascii="Times New Roman" w:hAnsi="Times New Roman" w:cs="Times New Roman"/>
                <w:sz w:val="24"/>
                <w:szCs w:val="24"/>
              </w:rPr>
            </w:pPr>
          </w:p>
        </w:tc>
      </w:tr>
      <w:tr w:rsidR="00E5439F" w:rsidRPr="00272F99" w14:paraId="0B2AA469" w14:textId="77777777" w:rsidTr="000F2B52">
        <w:tc>
          <w:tcPr>
            <w:tcW w:w="594" w:type="dxa"/>
          </w:tcPr>
          <w:p w14:paraId="1DF9B6B3" w14:textId="77777777" w:rsidR="00E5439F" w:rsidRPr="00272F99" w:rsidRDefault="00E5439F" w:rsidP="000F2B52">
            <w:pPr>
              <w:pStyle w:val="ConsPlusCell"/>
              <w:jc w:val="both"/>
              <w:rPr>
                <w:rFonts w:ascii="Times New Roman" w:hAnsi="Times New Roman" w:cs="Times New Roman"/>
                <w:sz w:val="24"/>
                <w:szCs w:val="24"/>
              </w:rPr>
            </w:pPr>
            <w:r w:rsidRPr="00272F99">
              <w:rPr>
                <w:rFonts w:ascii="Times New Roman" w:hAnsi="Times New Roman" w:cs="Times New Roman"/>
                <w:sz w:val="24"/>
                <w:szCs w:val="24"/>
              </w:rPr>
              <w:t>…</w:t>
            </w:r>
          </w:p>
        </w:tc>
        <w:tc>
          <w:tcPr>
            <w:tcW w:w="3058" w:type="dxa"/>
          </w:tcPr>
          <w:p w14:paraId="0FE2B571" w14:textId="77777777" w:rsidR="00E5439F" w:rsidRPr="00272F99" w:rsidRDefault="00E5439F" w:rsidP="000F2B52">
            <w:pPr>
              <w:pStyle w:val="ConsPlusCell"/>
              <w:jc w:val="both"/>
              <w:rPr>
                <w:rFonts w:ascii="Times New Roman" w:hAnsi="Times New Roman" w:cs="Times New Roman"/>
                <w:spacing w:val="-4"/>
                <w:sz w:val="24"/>
                <w:szCs w:val="24"/>
              </w:rPr>
            </w:pPr>
          </w:p>
        </w:tc>
        <w:tc>
          <w:tcPr>
            <w:tcW w:w="1559" w:type="dxa"/>
          </w:tcPr>
          <w:p w14:paraId="07575D50" w14:textId="77777777" w:rsidR="00E5439F" w:rsidRPr="00272F99" w:rsidRDefault="00E5439F" w:rsidP="000F2B52">
            <w:pPr>
              <w:pStyle w:val="ConsPlusCell"/>
              <w:rPr>
                <w:rFonts w:ascii="Times New Roman" w:hAnsi="Times New Roman" w:cs="Times New Roman"/>
                <w:sz w:val="24"/>
                <w:szCs w:val="24"/>
              </w:rPr>
            </w:pPr>
          </w:p>
        </w:tc>
        <w:tc>
          <w:tcPr>
            <w:tcW w:w="1809" w:type="dxa"/>
          </w:tcPr>
          <w:p w14:paraId="3DA36E73" w14:textId="77777777" w:rsidR="00E5439F" w:rsidRPr="00272F99" w:rsidRDefault="00E5439F" w:rsidP="000F2B52">
            <w:pPr>
              <w:pStyle w:val="ConsPlusCell"/>
              <w:rPr>
                <w:rFonts w:ascii="Times New Roman" w:hAnsi="Times New Roman" w:cs="Times New Roman"/>
                <w:sz w:val="24"/>
                <w:szCs w:val="24"/>
              </w:rPr>
            </w:pPr>
          </w:p>
        </w:tc>
        <w:tc>
          <w:tcPr>
            <w:tcW w:w="3181" w:type="dxa"/>
          </w:tcPr>
          <w:p w14:paraId="41D107F2" w14:textId="77777777" w:rsidR="00E5439F" w:rsidRPr="00272F99" w:rsidRDefault="00E5439F" w:rsidP="000F2B52">
            <w:pPr>
              <w:pStyle w:val="ConsPlusCell"/>
              <w:rPr>
                <w:rFonts w:ascii="Times New Roman" w:hAnsi="Times New Roman" w:cs="Times New Roman"/>
                <w:sz w:val="24"/>
                <w:szCs w:val="24"/>
              </w:rPr>
            </w:pPr>
          </w:p>
        </w:tc>
      </w:tr>
      <w:tr w:rsidR="00E5439F" w:rsidRPr="00272F99" w14:paraId="04F81A6B" w14:textId="77777777" w:rsidTr="000F2B52">
        <w:tc>
          <w:tcPr>
            <w:tcW w:w="594" w:type="dxa"/>
          </w:tcPr>
          <w:p w14:paraId="7DF20D48" w14:textId="77777777" w:rsidR="00E5439F" w:rsidRPr="00272F99" w:rsidRDefault="00E5439F" w:rsidP="000F2B52">
            <w:pPr>
              <w:pStyle w:val="ConsPlusCell"/>
              <w:jc w:val="both"/>
              <w:rPr>
                <w:rFonts w:ascii="Times New Roman" w:hAnsi="Times New Roman" w:cs="Times New Roman"/>
                <w:sz w:val="24"/>
                <w:szCs w:val="24"/>
              </w:rPr>
            </w:pPr>
            <w:r w:rsidRPr="00272F99">
              <w:rPr>
                <w:rFonts w:ascii="Times New Roman" w:hAnsi="Times New Roman" w:cs="Times New Roman"/>
                <w:sz w:val="24"/>
                <w:szCs w:val="24"/>
              </w:rPr>
              <w:t>4.</w:t>
            </w:r>
          </w:p>
        </w:tc>
        <w:tc>
          <w:tcPr>
            <w:tcW w:w="3058" w:type="dxa"/>
          </w:tcPr>
          <w:p w14:paraId="49F48BC0" w14:textId="77777777" w:rsidR="00E5439F" w:rsidRPr="00272F99" w:rsidRDefault="00E5439F" w:rsidP="000F2B52">
            <w:pPr>
              <w:ind w:firstLine="0"/>
              <w:rPr>
                <w:rFonts w:ascii="Times New Roman" w:hAnsi="Times New Roman" w:cs="Times New Roman"/>
                <w:spacing w:val="-4"/>
              </w:rPr>
            </w:pPr>
            <w:r w:rsidRPr="00272F99">
              <w:rPr>
                <w:rFonts w:ascii="Times New Roman" w:hAnsi="Times New Roman" w:cs="Times New Roman"/>
                <w:spacing w:val="-4"/>
              </w:rPr>
              <w:t>Подключение производственных и складских зданий, помещений, пристроек и (или) сооружений, необходимых для производства, хранения и переработки сельскохозяйственной продукции, к электрическим, водо-, газо- и теплопроводным сетям, в том числе автономным</w:t>
            </w:r>
          </w:p>
        </w:tc>
        <w:tc>
          <w:tcPr>
            <w:tcW w:w="1559" w:type="dxa"/>
          </w:tcPr>
          <w:p w14:paraId="45A223AF" w14:textId="77777777" w:rsidR="00E5439F" w:rsidRPr="00272F99" w:rsidRDefault="00E5439F" w:rsidP="000F2B52">
            <w:pPr>
              <w:pStyle w:val="ConsPlusCell"/>
              <w:rPr>
                <w:rFonts w:ascii="Times New Roman" w:hAnsi="Times New Roman" w:cs="Times New Roman"/>
                <w:sz w:val="24"/>
                <w:szCs w:val="24"/>
              </w:rPr>
            </w:pPr>
          </w:p>
        </w:tc>
        <w:tc>
          <w:tcPr>
            <w:tcW w:w="1809" w:type="dxa"/>
          </w:tcPr>
          <w:p w14:paraId="783FCFBB" w14:textId="77777777" w:rsidR="00E5439F" w:rsidRPr="00272F99" w:rsidRDefault="00E5439F" w:rsidP="000F2B52">
            <w:pPr>
              <w:pStyle w:val="ConsPlusCell"/>
              <w:rPr>
                <w:rFonts w:ascii="Times New Roman" w:hAnsi="Times New Roman" w:cs="Times New Roman"/>
                <w:sz w:val="24"/>
                <w:szCs w:val="24"/>
              </w:rPr>
            </w:pPr>
          </w:p>
        </w:tc>
        <w:tc>
          <w:tcPr>
            <w:tcW w:w="3181" w:type="dxa"/>
          </w:tcPr>
          <w:p w14:paraId="43112CFF" w14:textId="77777777" w:rsidR="00E5439F" w:rsidRPr="00272F99" w:rsidRDefault="00E5439F" w:rsidP="000F2B52">
            <w:pPr>
              <w:pStyle w:val="ConsPlusCell"/>
              <w:rPr>
                <w:rFonts w:ascii="Times New Roman" w:hAnsi="Times New Roman" w:cs="Times New Roman"/>
                <w:sz w:val="24"/>
                <w:szCs w:val="24"/>
              </w:rPr>
            </w:pPr>
          </w:p>
        </w:tc>
      </w:tr>
      <w:tr w:rsidR="00E5439F" w:rsidRPr="00272F99" w14:paraId="52A4FCE3" w14:textId="77777777" w:rsidTr="000F2B52">
        <w:tc>
          <w:tcPr>
            <w:tcW w:w="594" w:type="dxa"/>
          </w:tcPr>
          <w:p w14:paraId="3D1A1DF0" w14:textId="77777777" w:rsidR="00E5439F" w:rsidRPr="00272F99" w:rsidRDefault="00E5439F" w:rsidP="000F2B52">
            <w:pPr>
              <w:pStyle w:val="ConsPlusCell"/>
              <w:jc w:val="both"/>
              <w:rPr>
                <w:rFonts w:ascii="Times New Roman" w:hAnsi="Times New Roman" w:cs="Times New Roman"/>
                <w:sz w:val="24"/>
                <w:szCs w:val="24"/>
              </w:rPr>
            </w:pPr>
            <w:r w:rsidRPr="00272F99">
              <w:rPr>
                <w:rFonts w:ascii="Times New Roman" w:hAnsi="Times New Roman" w:cs="Times New Roman"/>
                <w:sz w:val="24"/>
                <w:szCs w:val="24"/>
              </w:rPr>
              <w:t>4.1</w:t>
            </w:r>
          </w:p>
        </w:tc>
        <w:tc>
          <w:tcPr>
            <w:tcW w:w="3058" w:type="dxa"/>
          </w:tcPr>
          <w:p w14:paraId="2DFB5A54" w14:textId="77777777" w:rsidR="00E5439F" w:rsidRPr="00272F99" w:rsidRDefault="00E5439F" w:rsidP="000F2B52">
            <w:pPr>
              <w:pStyle w:val="ConsPlusCell"/>
              <w:jc w:val="both"/>
              <w:rPr>
                <w:rFonts w:ascii="Times New Roman" w:hAnsi="Times New Roman" w:cs="Times New Roman"/>
                <w:spacing w:val="-4"/>
                <w:sz w:val="24"/>
                <w:szCs w:val="24"/>
              </w:rPr>
            </w:pPr>
          </w:p>
        </w:tc>
        <w:tc>
          <w:tcPr>
            <w:tcW w:w="1559" w:type="dxa"/>
          </w:tcPr>
          <w:p w14:paraId="1EC50FB3" w14:textId="77777777" w:rsidR="00E5439F" w:rsidRPr="00272F99" w:rsidRDefault="00E5439F" w:rsidP="000F2B52">
            <w:pPr>
              <w:pStyle w:val="ConsPlusCell"/>
              <w:rPr>
                <w:rFonts w:ascii="Times New Roman" w:hAnsi="Times New Roman" w:cs="Times New Roman"/>
                <w:sz w:val="24"/>
                <w:szCs w:val="24"/>
              </w:rPr>
            </w:pPr>
          </w:p>
        </w:tc>
        <w:tc>
          <w:tcPr>
            <w:tcW w:w="1809" w:type="dxa"/>
          </w:tcPr>
          <w:p w14:paraId="08F80EF0" w14:textId="77777777" w:rsidR="00E5439F" w:rsidRPr="00272F99" w:rsidRDefault="00E5439F" w:rsidP="000F2B52">
            <w:pPr>
              <w:pStyle w:val="ConsPlusCell"/>
              <w:rPr>
                <w:rFonts w:ascii="Times New Roman" w:hAnsi="Times New Roman" w:cs="Times New Roman"/>
                <w:sz w:val="24"/>
                <w:szCs w:val="24"/>
              </w:rPr>
            </w:pPr>
          </w:p>
        </w:tc>
        <w:tc>
          <w:tcPr>
            <w:tcW w:w="3181" w:type="dxa"/>
          </w:tcPr>
          <w:p w14:paraId="2F61B68D" w14:textId="77777777" w:rsidR="00E5439F" w:rsidRPr="00272F99" w:rsidRDefault="00E5439F" w:rsidP="000F2B52">
            <w:pPr>
              <w:pStyle w:val="ConsPlusCell"/>
              <w:rPr>
                <w:rFonts w:ascii="Times New Roman" w:hAnsi="Times New Roman" w:cs="Times New Roman"/>
                <w:sz w:val="24"/>
                <w:szCs w:val="24"/>
              </w:rPr>
            </w:pPr>
          </w:p>
        </w:tc>
      </w:tr>
      <w:tr w:rsidR="00E5439F" w:rsidRPr="00272F99" w14:paraId="612820AD" w14:textId="77777777" w:rsidTr="000F2B52">
        <w:tc>
          <w:tcPr>
            <w:tcW w:w="594" w:type="dxa"/>
          </w:tcPr>
          <w:p w14:paraId="1E867D1D" w14:textId="77777777" w:rsidR="00E5439F" w:rsidRPr="00272F99" w:rsidRDefault="00E5439F" w:rsidP="000F2B52">
            <w:pPr>
              <w:pStyle w:val="ConsPlusCell"/>
              <w:jc w:val="both"/>
              <w:rPr>
                <w:rFonts w:ascii="Times New Roman" w:hAnsi="Times New Roman" w:cs="Times New Roman"/>
                <w:sz w:val="24"/>
                <w:szCs w:val="24"/>
              </w:rPr>
            </w:pPr>
            <w:r w:rsidRPr="00272F99">
              <w:rPr>
                <w:rFonts w:ascii="Times New Roman" w:hAnsi="Times New Roman" w:cs="Times New Roman"/>
                <w:sz w:val="24"/>
                <w:szCs w:val="24"/>
              </w:rPr>
              <w:t>…</w:t>
            </w:r>
          </w:p>
        </w:tc>
        <w:tc>
          <w:tcPr>
            <w:tcW w:w="3058" w:type="dxa"/>
          </w:tcPr>
          <w:p w14:paraId="287A838C" w14:textId="77777777" w:rsidR="00E5439F" w:rsidRPr="00272F99" w:rsidRDefault="00E5439F" w:rsidP="000F2B52">
            <w:pPr>
              <w:pStyle w:val="ConsPlusCell"/>
              <w:jc w:val="both"/>
              <w:rPr>
                <w:rFonts w:ascii="Times New Roman" w:hAnsi="Times New Roman" w:cs="Times New Roman"/>
                <w:spacing w:val="-4"/>
                <w:sz w:val="24"/>
                <w:szCs w:val="24"/>
              </w:rPr>
            </w:pPr>
          </w:p>
        </w:tc>
        <w:tc>
          <w:tcPr>
            <w:tcW w:w="1559" w:type="dxa"/>
          </w:tcPr>
          <w:p w14:paraId="7F156CAB" w14:textId="77777777" w:rsidR="00E5439F" w:rsidRPr="00272F99" w:rsidRDefault="00E5439F" w:rsidP="000F2B52">
            <w:pPr>
              <w:pStyle w:val="ConsPlusCell"/>
              <w:rPr>
                <w:rFonts w:ascii="Times New Roman" w:hAnsi="Times New Roman" w:cs="Times New Roman"/>
                <w:sz w:val="24"/>
                <w:szCs w:val="24"/>
              </w:rPr>
            </w:pPr>
          </w:p>
        </w:tc>
        <w:tc>
          <w:tcPr>
            <w:tcW w:w="1809" w:type="dxa"/>
          </w:tcPr>
          <w:p w14:paraId="73F6E204" w14:textId="77777777" w:rsidR="00E5439F" w:rsidRPr="00272F99" w:rsidRDefault="00E5439F" w:rsidP="000F2B52">
            <w:pPr>
              <w:pStyle w:val="ConsPlusCell"/>
              <w:rPr>
                <w:rFonts w:ascii="Times New Roman" w:hAnsi="Times New Roman" w:cs="Times New Roman"/>
                <w:sz w:val="24"/>
                <w:szCs w:val="24"/>
              </w:rPr>
            </w:pPr>
          </w:p>
        </w:tc>
        <w:tc>
          <w:tcPr>
            <w:tcW w:w="3181" w:type="dxa"/>
          </w:tcPr>
          <w:p w14:paraId="6149A412" w14:textId="77777777" w:rsidR="00E5439F" w:rsidRPr="00272F99" w:rsidRDefault="00E5439F" w:rsidP="000F2B52">
            <w:pPr>
              <w:pStyle w:val="ConsPlusCell"/>
              <w:rPr>
                <w:rFonts w:ascii="Times New Roman" w:hAnsi="Times New Roman" w:cs="Times New Roman"/>
                <w:sz w:val="24"/>
                <w:szCs w:val="24"/>
              </w:rPr>
            </w:pPr>
          </w:p>
        </w:tc>
      </w:tr>
      <w:tr w:rsidR="00E5439F" w:rsidRPr="00272F99" w14:paraId="4DC50256" w14:textId="77777777" w:rsidTr="000F2B52">
        <w:tc>
          <w:tcPr>
            <w:tcW w:w="594" w:type="dxa"/>
          </w:tcPr>
          <w:p w14:paraId="5B7A7A64" w14:textId="77777777" w:rsidR="00E5439F" w:rsidRPr="00272F99" w:rsidRDefault="00E5439F" w:rsidP="000F2B52">
            <w:pPr>
              <w:pStyle w:val="ConsPlusCell"/>
              <w:jc w:val="both"/>
              <w:rPr>
                <w:rFonts w:ascii="Times New Roman" w:hAnsi="Times New Roman" w:cs="Times New Roman"/>
                <w:sz w:val="24"/>
                <w:szCs w:val="24"/>
              </w:rPr>
            </w:pPr>
            <w:r w:rsidRPr="00272F99">
              <w:rPr>
                <w:rFonts w:ascii="Times New Roman" w:hAnsi="Times New Roman" w:cs="Times New Roman"/>
                <w:sz w:val="24"/>
                <w:szCs w:val="24"/>
              </w:rPr>
              <w:t>5.</w:t>
            </w:r>
          </w:p>
        </w:tc>
        <w:tc>
          <w:tcPr>
            <w:tcW w:w="3058" w:type="dxa"/>
          </w:tcPr>
          <w:p w14:paraId="04B63D9A" w14:textId="77777777" w:rsidR="00E5439F" w:rsidRPr="00272F99" w:rsidRDefault="00E5439F" w:rsidP="000F2B52">
            <w:pPr>
              <w:ind w:firstLine="0"/>
              <w:rPr>
                <w:rFonts w:ascii="Times New Roman" w:hAnsi="Times New Roman" w:cs="Times New Roman"/>
                <w:spacing w:val="-4"/>
              </w:rPr>
            </w:pPr>
            <w:r w:rsidRPr="00272F99">
              <w:rPr>
                <w:rFonts w:ascii="Times New Roman" w:hAnsi="Times New Roman" w:cs="Times New Roman"/>
                <w:spacing w:val="-4"/>
              </w:rPr>
              <w:t>Приобретение сельскохозяйственных животных (кроме свиней) и птицы</w:t>
            </w:r>
          </w:p>
        </w:tc>
        <w:tc>
          <w:tcPr>
            <w:tcW w:w="1559" w:type="dxa"/>
          </w:tcPr>
          <w:p w14:paraId="5E65E64E" w14:textId="77777777" w:rsidR="00E5439F" w:rsidRPr="00272F99" w:rsidRDefault="00E5439F" w:rsidP="000F2B52">
            <w:pPr>
              <w:pStyle w:val="ConsPlusCell"/>
              <w:rPr>
                <w:rFonts w:ascii="Times New Roman" w:hAnsi="Times New Roman" w:cs="Times New Roman"/>
                <w:sz w:val="24"/>
                <w:szCs w:val="24"/>
              </w:rPr>
            </w:pPr>
          </w:p>
        </w:tc>
        <w:tc>
          <w:tcPr>
            <w:tcW w:w="1809" w:type="dxa"/>
          </w:tcPr>
          <w:p w14:paraId="0641225E" w14:textId="77777777" w:rsidR="00E5439F" w:rsidRPr="00272F99" w:rsidRDefault="00E5439F" w:rsidP="000F2B52">
            <w:pPr>
              <w:pStyle w:val="ConsPlusCell"/>
              <w:rPr>
                <w:rFonts w:ascii="Times New Roman" w:hAnsi="Times New Roman" w:cs="Times New Roman"/>
                <w:sz w:val="24"/>
                <w:szCs w:val="24"/>
              </w:rPr>
            </w:pPr>
          </w:p>
        </w:tc>
        <w:tc>
          <w:tcPr>
            <w:tcW w:w="3181" w:type="dxa"/>
          </w:tcPr>
          <w:p w14:paraId="0BD0366F" w14:textId="77777777" w:rsidR="00E5439F" w:rsidRPr="00272F99" w:rsidRDefault="00E5439F" w:rsidP="000F2B52">
            <w:pPr>
              <w:pStyle w:val="ConsPlusCell"/>
              <w:rPr>
                <w:rFonts w:ascii="Times New Roman" w:hAnsi="Times New Roman" w:cs="Times New Roman"/>
                <w:sz w:val="24"/>
                <w:szCs w:val="24"/>
              </w:rPr>
            </w:pPr>
          </w:p>
        </w:tc>
      </w:tr>
      <w:tr w:rsidR="00E5439F" w:rsidRPr="00272F99" w14:paraId="1560053C" w14:textId="77777777" w:rsidTr="000F2B52">
        <w:tc>
          <w:tcPr>
            <w:tcW w:w="594" w:type="dxa"/>
          </w:tcPr>
          <w:p w14:paraId="19F7780F" w14:textId="77777777" w:rsidR="00E5439F" w:rsidRPr="00272F99" w:rsidRDefault="00E5439F" w:rsidP="000F2B52">
            <w:pPr>
              <w:pStyle w:val="ConsPlusCell"/>
              <w:jc w:val="both"/>
              <w:rPr>
                <w:rFonts w:ascii="Times New Roman" w:hAnsi="Times New Roman" w:cs="Times New Roman"/>
                <w:sz w:val="24"/>
                <w:szCs w:val="24"/>
              </w:rPr>
            </w:pPr>
            <w:r w:rsidRPr="00272F99">
              <w:rPr>
                <w:rFonts w:ascii="Times New Roman" w:hAnsi="Times New Roman" w:cs="Times New Roman"/>
                <w:sz w:val="24"/>
                <w:szCs w:val="24"/>
              </w:rPr>
              <w:lastRenderedPageBreak/>
              <w:t>5.1</w:t>
            </w:r>
          </w:p>
        </w:tc>
        <w:tc>
          <w:tcPr>
            <w:tcW w:w="3058" w:type="dxa"/>
          </w:tcPr>
          <w:p w14:paraId="45C5909F" w14:textId="77777777" w:rsidR="00E5439F" w:rsidRPr="00272F99" w:rsidRDefault="00E5439F" w:rsidP="000F2B52">
            <w:pPr>
              <w:pStyle w:val="ConsPlusCell"/>
              <w:jc w:val="both"/>
              <w:rPr>
                <w:rFonts w:ascii="Times New Roman" w:hAnsi="Times New Roman" w:cs="Times New Roman"/>
                <w:spacing w:val="-4"/>
                <w:sz w:val="24"/>
                <w:szCs w:val="24"/>
              </w:rPr>
            </w:pPr>
          </w:p>
        </w:tc>
        <w:tc>
          <w:tcPr>
            <w:tcW w:w="1559" w:type="dxa"/>
          </w:tcPr>
          <w:p w14:paraId="4749EDF1" w14:textId="77777777" w:rsidR="00E5439F" w:rsidRPr="00272F99" w:rsidRDefault="00E5439F" w:rsidP="000F2B52">
            <w:pPr>
              <w:pStyle w:val="ConsPlusCell"/>
              <w:rPr>
                <w:rFonts w:ascii="Times New Roman" w:hAnsi="Times New Roman" w:cs="Times New Roman"/>
                <w:sz w:val="24"/>
                <w:szCs w:val="24"/>
              </w:rPr>
            </w:pPr>
          </w:p>
        </w:tc>
        <w:tc>
          <w:tcPr>
            <w:tcW w:w="1809" w:type="dxa"/>
          </w:tcPr>
          <w:p w14:paraId="7A3A09A5" w14:textId="77777777" w:rsidR="00E5439F" w:rsidRPr="00272F99" w:rsidRDefault="00E5439F" w:rsidP="000F2B52">
            <w:pPr>
              <w:pStyle w:val="ConsPlusCell"/>
              <w:rPr>
                <w:rFonts w:ascii="Times New Roman" w:hAnsi="Times New Roman" w:cs="Times New Roman"/>
                <w:sz w:val="24"/>
                <w:szCs w:val="24"/>
              </w:rPr>
            </w:pPr>
          </w:p>
        </w:tc>
        <w:tc>
          <w:tcPr>
            <w:tcW w:w="3181" w:type="dxa"/>
          </w:tcPr>
          <w:p w14:paraId="1F90E9A4" w14:textId="77777777" w:rsidR="00E5439F" w:rsidRPr="00272F99" w:rsidRDefault="00E5439F" w:rsidP="000F2B52">
            <w:pPr>
              <w:pStyle w:val="ConsPlusCell"/>
              <w:rPr>
                <w:rFonts w:ascii="Times New Roman" w:hAnsi="Times New Roman" w:cs="Times New Roman"/>
                <w:sz w:val="24"/>
                <w:szCs w:val="24"/>
              </w:rPr>
            </w:pPr>
          </w:p>
        </w:tc>
      </w:tr>
      <w:tr w:rsidR="00E5439F" w:rsidRPr="00272F99" w14:paraId="087EA984" w14:textId="77777777" w:rsidTr="000F2B52">
        <w:tc>
          <w:tcPr>
            <w:tcW w:w="594" w:type="dxa"/>
          </w:tcPr>
          <w:p w14:paraId="1FB57B4E" w14:textId="77777777" w:rsidR="00E5439F" w:rsidRPr="00272F99" w:rsidRDefault="00E5439F" w:rsidP="000F2B52">
            <w:pPr>
              <w:pStyle w:val="ConsPlusCell"/>
              <w:jc w:val="both"/>
              <w:rPr>
                <w:rFonts w:ascii="Times New Roman" w:hAnsi="Times New Roman" w:cs="Times New Roman"/>
                <w:sz w:val="24"/>
                <w:szCs w:val="24"/>
              </w:rPr>
            </w:pPr>
            <w:r w:rsidRPr="00272F99">
              <w:rPr>
                <w:rFonts w:ascii="Times New Roman" w:hAnsi="Times New Roman" w:cs="Times New Roman"/>
                <w:sz w:val="24"/>
                <w:szCs w:val="24"/>
              </w:rPr>
              <w:t>…</w:t>
            </w:r>
          </w:p>
        </w:tc>
        <w:tc>
          <w:tcPr>
            <w:tcW w:w="3058" w:type="dxa"/>
          </w:tcPr>
          <w:p w14:paraId="10483522" w14:textId="77777777" w:rsidR="00E5439F" w:rsidRPr="00272F99" w:rsidRDefault="00E5439F" w:rsidP="000F2B52">
            <w:pPr>
              <w:pStyle w:val="ConsPlusCell"/>
              <w:jc w:val="both"/>
              <w:rPr>
                <w:rFonts w:ascii="Times New Roman" w:hAnsi="Times New Roman" w:cs="Times New Roman"/>
                <w:spacing w:val="-4"/>
                <w:sz w:val="24"/>
                <w:szCs w:val="24"/>
              </w:rPr>
            </w:pPr>
          </w:p>
        </w:tc>
        <w:tc>
          <w:tcPr>
            <w:tcW w:w="1559" w:type="dxa"/>
          </w:tcPr>
          <w:p w14:paraId="3D2B0C01" w14:textId="77777777" w:rsidR="00E5439F" w:rsidRPr="00272F99" w:rsidRDefault="00E5439F" w:rsidP="000F2B52">
            <w:pPr>
              <w:pStyle w:val="ConsPlusCell"/>
              <w:rPr>
                <w:rFonts w:ascii="Times New Roman" w:hAnsi="Times New Roman" w:cs="Times New Roman"/>
                <w:sz w:val="24"/>
                <w:szCs w:val="24"/>
              </w:rPr>
            </w:pPr>
          </w:p>
        </w:tc>
        <w:tc>
          <w:tcPr>
            <w:tcW w:w="1809" w:type="dxa"/>
          </w:tcPr>
          <w:p w14:paraId="3778541C" w14:textId="77777777" w:rsidR="00E5439F" w:rsidRPr="00272F99" w:rsidRDefault="00E5439F" w:rsidP="000F2B52">
            <w:pPr>
              <w:pStyle w:val="ConsPlusCell"/>
              <w:rPr>
                <w:rFonts w:ascii="Times New Roman" w:hAnsi="Times New Roman" w:cs="Times New Roman"/>
                <w:sz w:val="24"/>
                <w:szCs w:val="24"/>
              </w:rPr>
            </w:pPr>
          </w:p>
        </w:tc>
        <w:tc>
          <w:tcPr>
            <w:tcW w:w="3181" w:type="dxa"/>
          </w:tcPr>
          <w:p w14:paraId="1E3F9688" w14:textId="77777777" w:rsidR="00E5439F" w:rsidRPr="00272F99" w:rsidRDefault="00E5439F" w:rsidP="000F2B52">
            <w:pPr>
              <w:pStyle w:val="ConsPlusCell"/>
              <w:rPr>
                <w:rFonts w:ascii="Times New Roman" w:hAnsi="Times New Roman" w:cs="Times New Roman"/>
                <w:sz w:val="24"/>
                <w:szCs w:val="24"/>
              </w:rPr>
            </w:pPr>
          </w:p>
        </w:tc>
      </w:tr>
      <w:tr w:rsidR="00E5439F" w:rsidRPr="00272F99" w14:paraId="74BDBEE7" w14:textId="77777777" w:rsidTr="000F2B52">
        <w:tc>
          <w:tcPr>
            <w:tcW w:w="594" w:type="dxa"/>
          </w:tcPr>
          <w:p w14:paraId="7E39D2B7" w14:textId="77777777" w:rsidR="00E5439F" w:rsidRPr="00272F99" w:rsidRDefault="00E5439F" w:rsidP="000F2B52">
            <w:pPr>
              <w:pStyle w:val="ConsPlusCell"/>
              <w:jc w:val="both"/>
              <w:rPr>
                <w:rFonts w:ascii="Times New Roman" w:hAnsi="Times New Roman" w:cs="Times New Roman"/>
                <w:sz w:val="24"/>
                <w:szCs w:val="24"/>
              </w:rPr>
            </w:pPr>
            <w:r w:rsidRPr="00272F99">
              <w:rPr>
                <w:rFonts w:ascii="Times New Roman" w:hAnsi="Times New Roman" w:cs="Times New Roman"/>
                <w:sz w:val="24"/>
                <w:szCs w:val="24"/>
              </w:rPr>
              <w:t>6.</w:t>
            </w:r>
          </w:p>
        </w:tc>
        <w:tc>
          <w:tcPr>
            <w:tcW w:w="3058" w:type="dxa"/>
          </w:tcPr>
          <w:p w14:paraId="0B55A54E" w14:textId="77777777" w:rsidR="00E5439F" w:rsidRPr="00272F99" w:rsidRDefault="00E5439F" w:rsidP="000F2B52">
            <w:pPr>
              <w:ind w:firstLine="0"/>
              <w:rPr>
                <w:rFonts w:ascii="Times New Roman" w:hAnsi="Times New Roman" w:cs="Times New Roman"/>
                <w:spacing w:val="-4"/>
              </w:rPr>
            </w:pPr>
            <w:r w:rsidRPr="00272F99">
              <w:rPr>
                <w:rFonts w:ascii="Times New Roman" w:hAnsi="Times New Roman" w:cs="Times New Roman"/>
                <w:spacing w:val="-4"/>
              </w:rPr>
              <w:t>Приобретение рыбопосадочного материала</w:t>
            </w:r>
          </w:p>
        </w:tc>
        <w:tc>
          <w:tcPr>
            <w:tcW w:w="1559" w:type="dxa"/>
          </w:tcPr>
          <w:p w14:paraId="6FB34752" w14:textId="77777777" w:rsidR="00E5439F" w:rsidRPr="00272F99" w:rsidRDefault="00E5439F" w:rsidP="000F2B52">
            <w:pPr>
              <w:pStyle w:val="ConsPlusCell"/>
              <w:rPr>
                <w:rFonts w:ascii="Times New Roman" w:hAnsi="Times New Roman" w:cs="Times New Roman"/>
                <w:sz w:val="24"/>
                <w:szCs w:val="24"/>
              </w:rPr>
            </w:pPr>
          </w:p>
        </w:tc>
        <w:tc>
          <w:tcPr>
            <w:tcW w:w="1809" w:type="dxa"/>
          </w:tcPr>
          <w:p w14:paraId="4BC41883" w14:textId="77777777" w:rsidR="00E5439F" w:rsidRPr="00272F99" w:rsidRDefault="00E5439F" w:rsidP="000F2B52">
            <w:pPr>
              <w:pStyle w:val="ConsPlusCell"/>
              <w:rPr>
                <w:rFonts w:ascii="Times New Roman" w:hAnsi="Times New Roman" w:cs="Times New Roman"/>
                <w:sz w:val="24"/>
                <w:szCs w:val="24"/>
              </w:rPr>
            </w:pPr>
          </w:p>
        </w:tc>
        <w:tc>
          <w:tcPr>
            <w:tcW w:w="3181" w:type="dxa"/>
          </w:tcPr>
          <w:p w14:paraId="3CED4004" w14:textId="77777777" w:rsidR="00E5439F" w:rsidRPr="00272F99" w:rsidRDefault="00E5439F" w:rsidP="000F2B52">
            <w:pPr>
              <w:pStyle w:val="ConsPlusCell"/>
              <w:rPr>
                <w:rFonts w:ascii="Times New Roman" w:hAnsi="Times New Roman" w:cs="Times New Roman"/>
                <w:sz w:val="24"/>
                <w:szCs w:val="24"/>
              </w:rPr>
            </w:pPr>
          </w:p>
        </w:tc>
      </w:tr>
      <w:tr w:rsidR="00E5439F" w:rsidRPr="00272F99" w14:paraId="2A2EA9E2" w14:textId="77777777" w:rsidTr="000F2B52">
        <w:tc>
          <w:tcPr>
            <w:tcW w:w="594" w:type="dxa"/>
          </w:tcPr>
          <w:p w14:paraId="2E51A1E0" w14:textId="77777777" w:rsidR="00E5439F" w:rsidRPr="00272F99" w:rsidRDefault="00E5439F" w:rsidP="000F2B52">
            <w:pPr>
              <w:pStyle w:val="ConsPlusCell"/>
              <w:jc w:val="both"/>
              <w:rPr>
                <w:rFonts w:ascii="Times New Roman" w:hAnsi="Times New Roman" w:cs="Times New Roman"/>
                <w:sz w:val="24"/>
                <w:szCs w:val="24"/>
              </w:rPr>
            </w:pPr>
            <w:r w:rsidRPr="00272F99">
              <w:rPr>
                <w:rFonts w:ascii="Times New Roman" w:hAnsi="Times New Roman" w:cs="Times New Roman"/>
                <w:sz w:val="24"/>
                <w:szCs w:val="24"/>
              </w:rPr>
              <w:t>6.1</w:t>
            </w:r>
          </w:p>
        </w:tc>
        <w:tc>
          <w:tcPr>
            <w:tcW w:w="3058" w:type="dxa"/>
          </w:tcPr>
          <w:p w14:paraId="0CBBCEE4" w14:textId="77777777" w:rsidR="00E5439F" w:rsidRPr="00272F99" w:rsidRDefault="00E5439F" w:rsidP="000F2B52">
            <w:pPr>
              <w:pStyle w:val="ConsPlusCell"/>
              <w:jc w:val="both"/>
              <w:rPr>
                <w:rFonts w:ascii="Times New Roman" w:hAnsi="Times New Roman" w:cs="Times New Roman"/>
                <w:spacing w:val="-4"/>
                <w:sz w:val="24"/>
                <w:szCs w:val="24"/>
              </w:rPr>
            </w:pPr>
          </w:p>
        </w:tc>
        <w:tc>
          <w:tcPr>
            <w:tcW w:w="1559" w:type="dxa"/>
          </w:tcPr>
          <w:p w14:paraId="1BFCC35E" w14:textId="77777777" w:rsidR="00E5439F" w:rsidRPr="00272F99" w:rsidRDefault="00E5439F" w:rsidP="000F2B52">
            <w:pPr>
              <w:pStyle w:val="ConsPlusCell"/>
              <w:rPr>
                <w:rFonts w:ascii="Times New Roman" w:hAnsi="Times New Roman" w:cs="Times New Roman"/>
                <w:sz w:val="24"/>
                <w:szCs w:val="24"/>
              </w:rPr>
            </w:pPr>
          </w:p>
        </w:tc>
        <w:tc>
          <w:tcPr>
            <w:tcW w:w="1809" w:type="dxa"/>
          </w:tcPr>
          <w:p w14:paraId="4ADFAC03" w14:textId="77777777" w:rsidR="00E5439F" w:rsidRPr="00272F99" w:rsidRDefault="00E5439F" w:rsidP="000F2B52">
            <w:pPr>
              <w:pStyle w:val="ConsPlusCell"/>
              <w:rPr>
                <w:rFonts w:ascii="Times New Roman" w:hAnsi="Times New Roman" w:cs="Times New Roman"/>
                <w:sz w:val="24"/>
                <w:szCs w:val="24"/>
              </w:rPr>
            </w:pPr>
          </w:p>
        </w:tc>
        <w:tc>
          <w:tcPr>
            <w:tcW w:w="3181" w:type="dxa"/>
          </w:tcPr>
          <w:p w14:paraId="01D6D825" w14:textId="77777777" w:rsidR="00E5439F" w:rsidRPr="00272F99" w:rsidRDefault="00E5439F" w:rsidP="000F2B52">
            <w:pPr>
              <w:pStyle w:val="ConsPlusCell"/>
              <w:rPr>
                <w:rFonts w:ascii="Times New Roman" w:hAnsi="Times New Roman" w:cs="Times New Roman"/>
                <w:sz w:val="24"/>
                <w:szCs w:val="24"/>
              </w:rPr>
            </w:pPr>
          </w:p>
        </w:tc>
      </w:tr>
      <w:tr w:rsidR="00E5439F" w:rsidRPr="00272F99" w14:paraId="55E080AD" w14:textId="77777777" w:rsidTr="000F2B52">
        <w:tc>
          <w:tcPr>
            <w:tcW w:w="594" w:type="dxa"/>
          </w:tcPr>
          <w:p w14:paraId="5B37FD8C" w14:textId="77777777" w:rsidR="00E5439F" w:rsidRPr="00272F99" w:rsidRDefault="00E5439F" w:rsidP="000F2B52">
            <w:pPr>
              <w:pStyle w:val="ConsPlusCell"/>
              <w:jc w:val="both"/>
              <w:rPr>
                <w:rFonts w:ascii="Times New Roman" w:hAnsi="Times New Roman" w:cs="Times New Roman"/>
                <w:sz w:val="24"/>
                <w:szCs w:val="24"/>
              </w:rPr>
            </w:pPr>
            <w:r w:rsidRPr="00272F99">
              <w:rPr>
                <w:rFonts w:ascii="Times New Roman" w:hAnsi="Times New Roman" w:cs="Times New Roman"/>
                <w:sz w:val="24"/>
                <w:szCs w:val="24"/>
              </w:rPr>
              <w:t>…</w:t>
            </w:r>
          </w:p>
        </w:tc>
        <w:tc>
          <w:tcPr>
            <w:tcW w:w="3058" w:type="dxa"/>
          </w:tcPr>
          <w:p w14:paraId="0E06C86B" w14:textId="77777777" w:rsidR="00E5439F" w:rsidRPr="00272F99" w:rsidRDefault="00E5439F" w:rsidP="000F2B52">
            <w:pPr>
              <w:pStyle w:val="ConsPlusCell"/>
              <w:jc w:val="both"/>
              <w:rPr>
                <w:rFonts w:ascii="Times New Roman" w:hAnsi="Times New Roman" w:cs="Times New Roman"/>
                <w:spacing w:val="-4"/>
                <w:sz w:val="24"/>
                <w:szCs w:val="24"/>
              </w:rPr>
            </w:pPr>
          </w:p>
        </w:tc>
        <w:tc>
          <w:tcPr>
            <w:tcW w:w="1559" w:type="dxa"/>
          </w:tcPr>
          <w:p w14:paraId="35435B35" w14:textId="77777777" w:rsidR="00E5439F" w:rsidRPr="00272F99" w:rsidRDefault="00E5439F" w:rsidP="000F2B52">
            <w:pPr>
              <w:pStyle w:val="ConsPlusCell"/>
              <w:rPr>
                <w:rFonts w:ascii="Times New Roman" w:hAnsi="Times New Roman" w:cs="Times New Roman"/>
                <w:sz w:val="24"/>
                <w:szCs w:val="24"/>
              </w:rPr>
            </w:pPr>
          </w:p>
        </w:tc>
        <w:tc>
          <w:tcPr>
            <w:tcW w:w="1809" w:type="dxa"/>
          </w:tcPr>
          <w:p w14:paraId="740ECBC7" w14:textId="77777777" w:rsidR="00E5439F" w:rsidRPr="00272F99" w:rsidRDefault="00E5439F" w:rsidP="000F2B52">
            <w:pPr>
              <w:pStyle w:val="ConsPlusCell"/>
              <w:rPr>
                <w:rFonts w:ascii="Times New Roman" w:hAnsi="Times New Roman" w:cs="Times New Roman"/>
                <w:sz w:val="24"/>
                <w:szCs w:val="24"/>
              </w:rPr>
            </w:pPr>
          </w:p>
        </w:tc>
        <w:tc>
          <w:tcPr>
            <w:tcW w:w="3181" w:type="dxa"/>
          </w:tcPr>
          <w:p w14:paraId="76AC9517" w14:textId="77777777" w:rsidR="00E5439F" w:rsidRPr="00272F99" w:rsidRDefault="00E5439F" w:rsidP="000F2B52">
            <w:pPr>
              <w:pStyle w:val="ConsPlusCell"/>
              <w:rPr>
                <w:rFonts w:ascii="Times New Roman" w:hAnsi="Times New Roman" w:cs="Times New Roman"/>
                <w:sz w:val="24"/>
                <w:szCs w:val="24"/>
              </w:rPr>
            </w:pPr>
          </w:p>
        </w:tc>
      </w:tr>
      <w:tr w:rsidR="00E5439F" w:rsidRPr="00272F99" w14:paraId="43E9BD32" w14:textId="77777777" w:rsidTr="000F2B52">
        <w:tc>
          <w:tcPr>
            <w:tcW w:w="594" w:type="dxa"/>
          </w:tcPr>
          <w:p w14:paraId="20B5474A" w14:textId="77777777" w:rsidR="00E5439F" w:rsidRPr="00272F99" w:rsidRDefault="00E5439F" w:rsidP="000F2B52">
            <w:pPr>
              <w:pStyle w:val="ConsPlusCell"/>
              <w:jc w:val="both"/>
              <w:rPr>
                <w:rFonts w:ascii="Times New Roman" w:hAnsi="Times New Roman" w:cs="Times New Roman"/>
                <w:sz w:val="24"/>
                <w:szCs w:val="24"/>
              </w:rPr>
            </w:pPr>
            <w:r w:rsidRPr="00272F99">
              <w:rPr>
                <w:rFonts w:ascii="Times New Roman" w:hAnsi="Times New Roman" w:cs="Times New Roman"/>
                <w:sz w:val="24"/>
                <w:szCs w:val="24"/>
              </w:rPr>
              <w:t>7.</w:t>
            </w:r>
          </w:p>
        </w:tc>
        <w:tc>
          <w:tcPr>
            <w:tcW w:w="3058" w:type="dxa"/>
          </w:tcPr>
          <w:p w14:paraId="657C9E93" w14:textId="77777777" w:rsidR="00E5439F" w:rsidRPr="00272F99" w:rsidRDefault="00E5439F" w:rsidP="000F2B52">
            <w:pPr>
              <w:ind w:firstLine="0"/>
              <w:rPr>
                <w:rFonts w:ascii="Times New Roman" w:hAnsi="Times New Roman" w:cs="Times New Roman"/>
                <w:spacing w:val="-4"/>
              </w:rPr>
            </w:pPr>
            <w:r w:rsidRPr="00272F99">
              <w:rPr>
                <w:rFonts w:ascii="Times New Roman" w:hAnsi="Times New Roman" w:cs="Times New Roman"/>
              </w:rPr>
              <w:t xml:space="preserve">Приобретение тары деревянной, оборудования для измерений, изделий упаковочных пластмассовых, механических готовых, машин и оборудования, средств автотранспортных, прицепов и полуприцепов, мебели для торговли, соответствующих кодам Общероссийского классификатора продукции по видам </w:t>
            </w:r>
            <w:r w:rsidRPr="00272F99">
              <w:rPr>
                <w:rFonts w:ascii="Times New Roman" w:hAnsi="Times New Roman" w:cs="Times New Roman"/>
                <w:color w:val="000000" w:themeColor="text1"/>
              </w:rPr>
              <w:t>экономической деятельности ОК 034-2014</w:t>
            </w:r>
          </w:p>
        </w:tc>
        <w:tc>
          <w:tcPr>
            <w:tcW w:w="1559" w:type="dxa"/>
          </w:tcPr>
          <w:p w14:paraId="78DC4C2F" w14:textId="77777777" w:rsidR="00E5439F" w:rsidRPr="00272F99" w:rsidRDefault="00E5439F" w:rsidP="000F2B52">
            <w:pPr>
              <w:pStyle w:val="ConsPlusCell"/>
              <w:rPr>
                <w:rFonts w:ascii="Times New Roman" w:hAnsi="Times New Roman" w:cs="Times New Roman"/>
                <w:sz w:val="24"/>
                <w:szCs w:val="24"/>
              </w:rPr>
            </w:pPr>
          </w:p>
        </w:tc>
        <w:tc>
          <w:tcPr>
            <w:tcW w:w="1809" w:type="dxa"/>
          </w:tcPr>
          <w:p w14:paraId="36639EA9" w14:textId="77777777" w:rsidR="00E5439F" w:rsidRPr="00272F99" w:rsidRDefault="00E5439F" w:rsidP="000F2B52">
            <w:pPr>
              <w:pStyle w:val="ConsPlusCell"/>
              <w:rPr>
                <w:rFonts w:ascii="Times New Roman" w:hAnsi="Times New Roman" w:cs="Times New Roman"/>
                <w:sz w:val="24"/>
                <w:szCs w:val="24"/>
              </w:rPr>
            </w:pPr>
          </w:p>
        </w:tc>
        <w:tc>
          <w:tcPr>
            <w:tcW w:w="3181" w:type="dxa"/>
          </w:tcPr>
          <w:p w14:paraId="26CA8F57" w14:textId="77777777" w:rsidR="00E5439F" w:rsidRPr="00272F99" w:rsidRDefault="00E5439F" w:rsidP="000F2B52">
            <w:pPr>
              <w:pStyle w:val="ConsPlusCell"/>
              <w:rPr>
                <w:rFonts w:ascii="Times New Roman" w:hAnsi="Times New Roman" w:cs="Times New Roman"/>
                <w:sz w:val="24"/>
                <w:szCs w:val="24"/>
              </w:rPr>
            </w:pPr>
          </w:p>
        </w:tc>
      </w:tr>
      <w:tr w:rsidR="00E5439F" w:rsidRPr="00272F99" w14:paraId="06CEA555" w14:textId="77777777" w:rsidTr="000F2B52">
        <w:tc>
          <w:tcPr>
            <w:tcW w:w="594" w:type="dxa"/>
          </w:tcPr>
          <w:p w14:paraId="790BF0AA" w14:textId="77777777" w:rsidR="00E5439F" w:rsidRPr="00272F99" w:rsidRDefault="00E5439F" w:rsidP="000F2B52">
            <w:pPr>
              <w:pStyle w:val="ConsPlusCell"/>
              <w:jc w:val="both"/>
              <w:rPr>
                <w:rFonts w:ascii="Times New Roman" w:hAnsi="Times New Roman" w:cs="Times New Roman"/>
                <w:sz w:val="24"/>
                <w:szCs w:val="24"/>
              </w:rPr>
            </w:pPr>
            <w:r w:rsidRPr="00272F99">
              <w:rPr>
                <w:rFonts w:ascii="Times New Roman" w:hAnsi="Times New Roman" w:cs="Times New Roman"/>
                <w:sz w:val="24"/>
                <w:szCs w:val="24"/>
              </w:rPr>
              <w:t>7.1</w:t>
            </w:r>
          </w:p>
        </w:tc>
        <w:tc>
          <w:tcPr>
            <w:tcW w:w="3058" w:type="dxa"/>
          </w:tcPr>
          <w:p w14:paraId="5A1CB13A" w14:textId="77777777" w:rsidR="00E5439F" w:rsidRPr="00272F99" w:rsidRDefault="00E5439F" w:rsidP="000F2B52">
            <w:pPr>
              <w:pStyle w:val="ConsPlusCell"/>
              <w:jc w:val="both"/>
              <w:rPr>
                <w:rFonts w:ascii="Times New Roman" w:hAnsi="Times New Roman" w:cs="Times New Roman"/>
                <w:spacing w:val="-4"/>
                <w:sz w:val="24"/>
                <w:szCs w:val="24"/>
              </w:rPr>
            </w:pPr>
          </w:p>
        </w:tc>
        <w:tc>
          <w:tcPr>
            <w:tcW w:w="1559" w:type="dxa"/>
          </w:tcPr>
          <w:p w14:paraId="19C7E77F" w14:textId="77777777" w:rsidR="00E5439F" w:rsidRPr="00272F99" w:rsidRDefault="00E5439F" w:rsidP="000F2B52">
            <w:pPr>
              <w:pStyle w:val="ConsPlusCell"/>
              <w:rPr>
                <w:rFonts w:ascii="Times New Roman" w:hAnsi="Times New Roman" w:cs="Times New Roman"/>
                <w:sz w:val="24"/>
                <w:szCs w:val="24"/>
              </w:rPr>
            </w:pPr>
          </w:p>
        </w:tc>
        <w:tc>
          <w:tcPr>
            <w:tcW w:w="1809" w:type="dxa"/>
          </w:tcPr>
          <w:p w14:paraId="2508BC6B" w14:textId="77777777" w:rsidR="00E5439F" w:rsidRPr="00272F99" w:rsidRDefault="00E5439F" w:rsidP="000F2B52">
            <w:pPr>
              <w:pStyle w:val="ConsPlusCell"/>
              <w:rPr>
                <w:rFonts w:ascii="Times New Roman" w:hAnsi="Times New Roman" w:cs="Times New Roman"/>
                <w:sz w:val="24"/>
                <w:szCs w:val="24"/>
              </w:rPr>
            </w:pPr>
          </w:p>
        </w:tc>
        <w:tc>
          <w:tcPr>
            <w:tcW w:w="3181" w:type="dxa"/>
          </w:tcPr>
          <w:p w14:paraId="5B312112" w14:textId="77777777" w:rsidR="00E5439F" w:rsidRPr="00272F99" w:rsidRDefault="00E5439F" w:rsidP="000F2B52">
            <w:pPr>
              <w:pStyle w:val="ConsPlusCell"/>
              <w:rPr>
                <w:rFonts w:ascii="Times New Roman" w:hAnsi="Times New Roman" w:cs="Times New Roman"/>
                <w:sz w:val="24"/>
                <w:szCs w:val="24"/>
              </w:rPr>
            </w:pPr>
          </w:p>
        </w:tc>
      </w:tr>
      <w:tr w:rsidR="00E5439F" w:rsidRPr="00272F99" w14:paraId="263E3C55" w14:textId="77777777" w:rsidTr="000F2B52">
        <w:tc>
          <w:tcPr>
            <w:tcW w:w="594" w:type="dxa"/>
          </w:tcPr>
          <w:p w14:paraId="40A94FAC" w14:textId="77777777" w:rsidR="00E5439F" w:rsidRPr="00272F99" w:rsidRDefault="00E5439F" w:rsidP="000F2B52">
            <w:pPr>
              <w:pStyle w:val="ConsPlusCell"/>
              <w:jc w:val="both"/>
              <w:rPr>
                <w:rFonts w:ascii="Times New Roman" w:hAnsi="Times New Roman" w:cs="Times New Roman"/>
                <w:sz w:val="24"/>
                <w:szCs w:val="24"/>
              </w:rPr>
            </w:pPr>
            <w:r w:rsidRPr="00272F99">
              <w:rPr>
                <w:rFonts w:ascii="Times New Roman" w:hAnsi="Times New Roman" w:cs="Times New Roman"/>
                <w:sz w:val="24"/>
                <w:szCs w:val="24"/>
              </w:rPr>
              <w:t>…</w:t>
            </w:r>
          </w:p>
        </w:tc>
        <w:tc>
          <w:tcPr>
            <w:tcW w:w="3058" w:type="dxa"/>
          </w:tcPr>
          <w:p w14:paraId="3A625041" w14:textId="77777777" w:rsidR="00E5439F" w:rsidRPr="00272F99" w:rsidRDefault="00E5439F" w:rsidP="000F2B52">
            <w:pPr>
              <w:pStyle w:val="ConsPlusCell"/>
              <w:jc w:val="both"/>
              <w:rPr>
                <w:rFonts w:ascii="Times New Roman" w:hAnsi="Times New Roman" w:cs="Times New Roman"/>
                <w:spacing w:val="-4"/>
                <w:sz w:val="24"/>
                <w:szCs w:val="24"/>
              </w:rPr>
            </w:pPr>
          </w:p>
        </w:tc>
        <w:tc>
          <w:tcPr>
            <w:tcW w:w="1559" w:type="dxa"/>
          </w:tcPr>
          <w:p w14:paraId="68AD8E20" w14:textId="77777777" w:rsidR="00E5439F" w:rsidRPr="00272F99" w:rsidRDefault="00E5439F" w:rsidP="000F2B52">
            <w:pPr>
              <w:pStyle w:val="ConsPlusCell"/>
              <w:rPr>
                <w:rFonts w:ascii="Times New Roman" w:hAnsi="Times New Roman" w:cs="Times New Roman"/>
                <w:sz w:val="24"/>
                <w:szCs w:val="24"/>
              </w:rPr>
            </w:pPr>
          </w:p>
        </w:tc>
        <w:tc>
          <w:tcPr>
            <w:tcW w:w="1809" w:type="dxa"/>
          </w:tcPr>
          <w:p w14:paraId="65324A86" w14:textId="77777777" w:rsidR="00E5439F" w:rsidRPr="00272F99" w:rsidRDefault="00E5439F" w:rsidP="000F2B52">
            <w:pPr>
              <w:pStyle w:val="ConsPlusCell"/>
              <w:rPr>
                <w:rFonts w:ascii="Times New Roman" w:hAnsi="Times New Roman" w:cs="Times New Roman"/>
                <w:sz w:val="24"/>
                <w:szCs w:val="24"/>
              </w:rPr>
            </w:pPr>
          </w:p>
        </w:tc>
        <w:tc>
          <w:tcPr>
            <w:tcW w:w="3181" w:type="dxa"/>
          </w:tcPr>
          <w:p w14:paraId="5561DBE8" w14:textId="77777777" w:rsidR="00E5439F" w:rsidRPr="00272F99" w:rsidRDefault="00E5439F" w:rsidP="000F2B52">
            <w:pPr>
              <w:pStyle w:val="ConsPlusCell"/>
              <w:rPr>
                <w:rFonts w:ascii="Times New Roman" w:hAnsi="Times New Roman" w:cs="Times New Roman"/>
                <w:sz w:val="24"/>
                <w:szCs w:val="24"/>
              </w:rPr>
            </w:pPr>
          </w:p>
        </w:tc>
      </w:tr>
      <w:tr w:rsidR="00E5439F" w:rsidRPr="00272F99" w14:paraId="19646985" w14:textId="77777777" w:rsidTr="000F2B52">
        <w:tc>
          <w:tcPr>
            <w:tcW w:w="594" w:type="dxa"/>
          </w:tcPr>
          <w:p w14:paraId="3C9D55AE" w14:textId="77777777" w:rsidR="00E5439F" w:rsidRPr="00272F99" w:rsidRDefault="00E5439F" w:rsidP="000F2B52">
            <w:pPr>
              <w:pStyle w:val="ConsPlusCell"/>
              <w:jc w:val="both"/>
              <w:rPr>
                <w:rFonts w:ascii="Times New Roman" w:hAnsi="Times New Roman" w:cs="Times New Roman"/>
                <w:sz w:val="24"/>
                <w:szCs w:val="24"/>
              </w:rPr>
            </w:pPr>
            <w:r w:rsidRPr="00272F99">
              <w:rPr>
                <w:rFonts w:ascii="Times New Roman" w:hAnsi="Times New Roman" w:cs="Times New Roman"/>
                <w:sz w:val="24"/>
                <w:szCs w:val="24"/>
              </w:rPr>
              <w:t>8.</w:t>
            </w:r>
          </w:p>
        </w:tc>
        <w:tc>
          <w:tcPr>
            <w:tcW w:w="3058" w:type="dxa"/>
          </w:tcPr>
          <w:p w14:paraId="7AECD504" w14:textId="77777777" w:rsidR="00E5439F" w:rsidRPr="00272F99" w:rsidRDefault="00E5439F" w:rsidP="000F2B52">
            <w:pPr>
              <w:ind w:firstLine="0"/>
              <w:rPr>
                <w:rFonts w:ascii="Times New Roman" w:hAnsi="Times New Roman" w:cs="Times New Roman"/>
                <w:spacing w:val="-4"/>
              </w:rPr>
            </w:pPr>
            <w:r w:rsidRPr="00272F99">
              <w:rPr>
                <w:rFonts w:ascii="Times New Roman" w:hAnsi="Times New Roman" w:cs="Times New Roman"/>
                <w:spacing w:val="-4"/>
              </w:rPr>
              <w:t>Приобретение посадочного материала для закладки многолетних насаждений, в том числе виноградников и земляники</w:t>
            </w:r>
          </w:p>
        </w:tc>
        <w:tc>
          <w:tcPr>
            <w:tcW w:w="1559" w:type="dxa"/>
          </w:tcPr>
          <w:p w14:paraId="6AB4EE5D" w14:textId="77777777" w:rsidR="00E5439F" w:rsidRPr="00272F99" w:rsidRDefault="00E5439F" w:rsidP="000F2B52">
            <w:pPr>
              <w:pStyle w:val="ConsPlusCell"/>
              <w:rPr>
                <w:rFonts w:ascii="Times New Roman" w:hAnsi="Times New Roman" w:cs="Times New Roman"/>
                <w:sz w:val="24"/>
                <w:szCs w:val="24"/>
              </w:rPr>
            </w:pPr>
          </w:p>
        </w:tc>
        <w:tc>
          <w:tcPr>
            <w:tcW w:w="1809" w:type="dxa"/>
          </w:tcPr>
          <w:p w14:paraId="3A2965FD" w14:textId="77777777" w:rsidR="00E5439F" w:rsidRPr="00272F99" w:rsidRDefault="00E5439F" w:rsidP="000F2B52">
            <w:pPr>
              <w:pStyle w:val="ConsPlusCell"/>
              <w:rPr>
                <w:rFonts w:ascii="Times New Roman" w:hAnsi="Times New Roman" w:cs="Times New Roman"/>
                <w:sz w:val="24"/>
                <w:szCs w:val="24"/>
              </w:rPr>
            </w:pPr>
          </w:p>
        </w:tc>
        <w:tc>
          <w:tcPr>
            <w:tcW w:w="3181" w:type="dxa"/>
          </w:tcPr>
          <w:p w14:paraId="613A6C95" w14:textId="77777777" w:rsidR="00E5439F" w:rsidRPr="00272F99" w:rsidRDefault="00E5439F" w:rsidP="000F2B52">
            <w:pPr>
              <w:pStyle w:val="ConsPlusCell"/>
              <w:rPr>
                <w:rFonts w:ascii="Times New Roman" w:hAnsi="Times New Roman" w:cs="Times New Roman"/>
                <w:sz w:val="24"/>
                <w:szCs w:val="24"/>
              </w:rPr>
            </w:pPr>
          </w:p>
        </w:tc>
      </w:tr>
      <w:tr w:rsidR="00E5439F" w:rsidRPr="00272F99" w14:paraId="0816608B" w14:textId="77777777" w:rsidTr="000F2B52">
        <w:tc>
          <w:tcPr>
            <w:tcW w:w="594" w:type="dxa"/>
          </w:tcPr>
          <w:p w14:paraId="3C30E18B" w14:textId="77777777" w:rsidR="00E5439F" w:rsidRPr="00272F99" w:rsidRDefault="00E5439F" w:rsidP="000F2B52">
            <w:pPr>
              <w:pStyle w:val="ConsPlusCell"/>
              <w:jc w:val="both"/>
              <w:rPr>
                <w:rFonts w:ascii="Times New Roman" w:hAnsi="Times New Roman" w:cs="Times New Roman"/>
                <w:sz w:val="24"/>
                <w:szCs w:val="24"/>
              </w:rPr>
            </w:pPr>
            <w:r w:rsidRPr="00272F99">
              <w:rPr>
                <w:rFonts w:ascii="Times New Roman" w:hAnsi="Times New Roman" w:cs="Times New Roman"/>
                <w:sz w:val="24"/>
                <w:szCs w:val="24"/>
              </w:rPr>
              <w:t>8.1</w:t>
            </w:r>
          </w:p>
        </w:tc>
        <w:tc>
          <w:tcPr>
            <w:tcW w:w="3058" w:type="dxa"/>
          </w:tcPr>
          <w:p w14:paraId="3A495D40" w14:textId="77777777" w:rsidR="00E5439F" w:rsidRPr="00272F99" w:rsidRDefault="00E5439F" w:rsidP="000F2B52">
            <w:pPr>
              <w:pStyle w:val="ConsPlusCell"/>
              <w:jc w:val="both"/>
              <w:rPr>
                <w:rFonts w:ascii="Times New Roman" w:hAnsi="Times New Roman" w:cs="Times New Roman"/>
                <w:sz w:val="24"/>
                <w:szCs w:val="24"/>
              </w:rPr>
            </w:pPr>
          </w:p>
        </w:tc>
        <w:tc>
          <w:tcPr>
            <w:tcW w:w="1559" w:type="dxa"/>
          </w:tcPr>
          <w:p w14:paraId="2B8B2C3B" w14:textId="77777777" w:rsidR="00E5439F" w:rsidRPr="00272F99" w:rsidRDefault="00E5439F" w:rsidP="000F2B52">
            <w:pPr>
              <w:pStyle w:val="ConsPlusCell"/>
              <w:rPr>
                <w:rFonts w:ascii="Times New Roman" w:hAnsi="Times New Roman" w:cs="Times New Roman"/>
                <w:sz w:val="24"/>
                <w:szCs w:val="24"/>
              </w:rPr>
            </w:pPr>
          </w:p>
        </w:tc>
        <w:tc>
          <w:tcPr>
            <w:tcW w:w="1809" w:type="dxa"/>
          </w:tcPr>
          <w:p w14:paraId="152C8DF5" w14:textId="77777777" w:rsidR="00E5439F" w:rsidRPr="00272F99" w:rsidRDefault="00E5439F" w:rsidP="000F2B52">
            <w:pPr>
              <w:pStyle w:val="ConsPlusCell"/>
              <w:rPr>
                <w:rFonts w:ascii="Times New Roman" w:hAnsi="Times New Roman" w:cs="Times New Roman"/>
                <w:sz w:val="24"/>
                <w:szCs w:val="24"/>
              </w:rPr>
            </w:pPr>
          </w:p>
        </w:tc>
        <w:tc>
          <w:tcPr>
            <w:tcW w:w="3181" w:type="dxa"/>
          </w:tcPr>
          <w:p w14:paraId="694E9E28" w14:textId="77777777" w:rsidR="00E5439F" w:rsidRPr="00272F99" w:rsidRDefault="00E5439F" w:rsidP="000F2B52">
            <w:pPr>
              <w:pStyle w:val="ConsPlusCell"/>
              <w:rPr>
                <w:rFonts w:ascii="Times New Roman" w:hAnsi="Times New Roman" w:cs="Times New Roman"/>
                <w:sz w:val="24"/>
                <w:szCs w:val="24"/>
              </w:rPr>
            </w:pPr>
          </w:p>
        </w:tc>
      </w:tr>
      <w:tr w:rsidR="00E5439F" w:rsidRPr="00272F99" w14:paraId="60FD95F4" w14:textId="77777777" w:rsidTr="000F2B52">
        <w:tc>
          <w:tcPr>
            <w:tcW w:w="594" w:type="dxa"/>
          </w:tcPr>
          <w:p w14:paraId="5D825936" w14:textId="77777777" w:rsidR="00E5439F" w:rsidRPr="00272F99" w:rsidRDefault="00E5439F" w:rsidP="000F2B52">
            <w:pPr>
              <w:pStyle w:val="ConsPlusCell"/>
              <w:jc w:val="both"/>
              <w:rPr>
                <w:rFonts w:ascii="Times New Roman" w:hAnsi="Times New Roman" w:cs="Times New Roman"/>
                <w:sz w:val="24"/>
                <w:szCs w:val="24"/>
              </w:rPr>
            </w:pPr>
            <w:r w:rsidRPr="00272F99">
              <w:rPr>
                <w:rFonts w:ascii="Times New Roman" w:hAnsi="Times New Roman" w:cs="Times New Roman"/>
                <w:sz w:val="24"/>
                <w:szCs w:val="24"/>
              </w:rPr>
              <w:t>…</w:t>
            </w:r>
          </w:p>
        </w:tc>
        <w:tc>
          <w:tcPr>
            <w:tcW w:w="3058" w:type="dxa"/>
          </w:tcPr>
          <w:p w14:paraId="6CA5469B" w14:textId="77777777" w:rsidR="00E5439F" w:rsidRPr="00272F99" w:rsidRDefault="00E5439F" w:rsidP="000F2B52">
            <w:pPr>
              <w:pStyle w:val="ConsPlusCell"/>
              <w:jc w:val="both"/>
              <w:rPr>
                <w:rFonts w:ascii="Times New Roman" w:hAnsi="Times New Roman" w:cs="Times New Roman"/>
                <w:sz w:val="24"/>
                <w:szCs w:val="24"/>
              </w:rPr>
            </w:pPr>
          </w:p>
        </w:tc>
        <w:tc>
          <w:tcPr>
            <w:tcW w:w="1559" w:type="dxa"/>
          </w:tcPr>
          <w:p w14:paraId="1B9287EB" w14:textId="77777777" w:rsidR="00E5439F" w:rsidRPr="00272F99" w:rsidRDefault="00E5439F" w:rsidP="000F2B52">
            <w:pPr>
              <w:pStyle w:val="ConsPlusCell"/>
              <w:rPr>
                <w:rFonts w:ascii="Times New Roman" w:hAnsi="Times New Roman" w:cs="Times New Roman"/>
                <w:sz w:val="24"/>
                <w:szCs w:val="24"/>
              </w:rPr>
            </w:pPr>
          </w:p>
        </w:tc>
        <w:tc>
          <w:tcPr>
            <w:tcW w:w="1809" w:type="dxa"/>
          </w:tcPr>
          <w:p w14:paraId="5F751384" w14:textId="77777777" w:rsidR="00E5439F" w:rsidRPr="00272F99" w:rsidRDefault="00E5439F" w:rsidP="000F2B52">
            <w:pPr>
              <w:pStyle w:val="ConsPlusCell"/>
              <w:rPr>
                <w:rFonts w:ascii="Times New Roman" w:hAnsi="Times New Roman" w:cs="Times New Roman"/>
                <w:sz w:val="24"/>
                <w:szCs w:val="24"/>
              </w:rPr>
            </w:pPr>
          </w:p>
        </w:tc>
        <w:tc>
          <w:tcPr>
            <w:tcW w:w="3181" w:type="dxa"/>
          </w:tcPr>
          <w:p w14:paraId="297AA44B" w14:textId="77777777" w:rsidR="00E5439F" w:rsidRPr="00272F99" w:rsidRDefault="00E5439F" w:rsidP="000F2B52">
            <w:pPr>
              <w:pStyle w:val="ConsPlusCell"/>
              <w:rPr>
                <w:rFonts w:ascii="Times New Roman" w:hAnsi="Times New Roman" w:cs="Times New Roman"/>
                <w:sz w:val="24"/>
                <w:szCs w:val="24"/>
              </w:rPr>
            </w:pPr>
          </w:p>
        </w:tc>
      </w:tr>
      <w:tr w:rsidR="00E5439F" w:rsidRPr="00272F99" w14:paraId="1879420B" w14:textId="77777777" w:rsidTr="000F2B52">
        <w:tblPrEx>
          <w:tblLook w:val="04A0" w:firstRow="1" w:lastRow="0" w:firstColumn="1" w:lastColumn="0" w:noHBand="0" w:noVBand="1"/>
        </w:tblPrEx>
        <w:tc>
          <w:tcPr>
            <w:tcW w:w="594" w:type="dxa"/>
          </w:tcPr>
          <w:p w14:paraId="7B6EA121" w14:textId="77777777" w:rsidR="00E5439F" w:rsidRPr="00272F99" w:rsidRDefault="00E5439F" w:rsidP="000F2B52">
            <w:pPr>
              <w:pStyle w:val="ConsPlusCell"/>
              <w:jc w:val="both"/>
              <w:rPr>
                <w:rFonts w:ascii="Times New Roman" w:hAnsi="Times New Roman" w:cs="Times New Roman"/>
                <w:sz w:val="24"/>
                <w:szCs w:val="24"/>
              </w:rPr>
            </w:pPr>
            <w:r w:rsidRPr="00272F99">
              <w:rPr>
                <w:rFonts w:ascii="Times New Roman" w:hAnsi="Times New Roman" w:cs="Times New Roman"/>
                <w:sz w:val="24"/>
                <w:szCs w:val="24"/>
              </w:rPr>
              <w:t>9.</w:t>
            </w:r>
          </w:p>
        </w:tc>
        <w:tc>
          <w:tcPr>
            <w:tcW w:w="3058" w:type="dxa"/>
          </w:tcPr>
          <w:p w14:paraId="5E2879FB" w14:textId="77777777" w:rsidR="00E5439F" w:rsidRPr="00272F99" w:rsidRDefault="00E5439F" w:rsidP="000F2B52">
            <w:pPr>
              <w:pStyle w:val="ConsPlusCell"/>
              <w:jc w:val="both"/>
              <w:rPr>
                <w:rFonts w:ascii="Times New Roman" w:hAnsi="Times New Roman" w:cs="Times New Roman"/>
                <w:sz w:val="24"/>
                <w:szCs w:val="24"/>
              </w:rPr>
            </w:pPr>
            <w:r w:rsidRPr="00272F99">
              <w:rPr>
                <w:rFonts w:ascii="Times New Roman" w:hAnsi="Times New Roman" w:cs="Times New Roman"/>
                <w:color w:val="000000" w:themeColor="text1"/>
                <w:sz w:val="24"/>
                <w:szCs w:val="24"/>
              </w:rPr>
              <w:t>Внесение не менее 25%, но не более 50% средств гранта «</w:t>
            </w:r>
            <w:proofErr w:type="spellStart"/>
            <w:r w:rsidRPr="00272F99">
              <w:rPr>
                <w:rFonts w:ascii="Times New Roman" w:hAnsi="Times New Roman" w:cs="Times New Roman"/>
                <w:color w:val="000000" w:themeColor="text1"/>
                <w:sz w:val="24"/>
                <w:szCs w:val="24"/>
              </w:rPr>
              <w:t>Агростартап</w:t>
            </w:r>
            <w:proofErr w:type="spellEnd"/>
            <w:r w:rsidRPr="00272F99">
              <w:rPr>
                <w:rFonts w:ascii="Times New Roman" w:hAnsi="Times New Roman" w:cs="Times New Roman"/>
                <w:color w:val="000000" w:themeColor="text1"/>
                <w:sz w:val="24"/>
                <w:szCs w:val="24"/>
              </w:rPr>
              <w:t xml:space="preserve">» в неделимый фонд сельскохозяйственного потребительского кооператива, членом которого является данное крестьянское (фермерское) хозяйство </w:t>
            </w:r>
            <w:r w:rsidRPr="00272F99">
              <w:rPr>
                <w:rFonts w:ascii="Times New Roman" w:hAnsi="Times New Roman" w:cs="Times New Roman"/>
                <w:sz w:val="24"/>
                <w:szCs w:val="24"/>
              </w:rPr>
              <w:t>или индивидуальный предприниматель.</w:t>
            </w:r>
          </w:p>
        </w:tc>
        <w:tc>
          <w:tcPr>
            <w:tcW w:w="1559" w:type="dxa"/>
          </w:tcPr>
          <w:p w14:paraId="51DC69ED" w14:textId="77777777" w:rsidR="00E5439F" w:rsidRPr="00272F99" w:rsidRDefault="00E5439F" w:rsidP="000F2B52">
            <w:pPr>
              <w:pStyle w:val="ConsPlusCell"/>
              <w:rPr>
                <w:rFonts w:ascii="Times New Roman" w:hAnsi="Times New Roman" w:cs="Times New Roman"/>
                <w:sz w:val="24"/>
                <w:szCs w:val="24"/>
              </w:rPr>
            </w:pPr>
          </w:p>
        </w:tc>
        <w:tc>
          <w:tcPr>
            <w:tcW w:w="1809" w:type="dxa"/>
          </w:tcPr>
          <w:p w14:paraId="0FD8777A" w14:textId="77777777" w:rsidR="00E5439F" w:rsidRPr="00272F99" w:rsidRDefault="00E5439F" w:rsidP="000F2B52">
            <w:pPr>
              <w:pStyle w:val="ConsPlusCell"/>
              <w:rPr>
                <w:rFonts w:ascii="Times New Roman" w:hAnsi="Times New Roman" w:cs="Times New Roman"/>
                <w:sz w:val="24"/>
                <w:szCs w:val="24"/>
              </w:rPr>
            </w:pPr>
          </w:p>
        </w:tc>
        <w:tc>
          <w:tcPr>
            <w:tcW w:w="3181" w:type="dxa"/>
          </w:tcPr>
          <w:p w14:paraId="7E6C36A5" w14:textId="77777777" w:rsidR="00E5439F" w:rsidRPr="00272F99" w:rsidRDefault="00E5439F" w:rsidP="000F2B52">
            <w:pPr>
              <w:pStyle w:val="ConsPlusCell"/>
              <w:rPr>
                <w:rFonts w:ascii="Times New Roman" w:hAnsi="Times New Roman" w:cs="Times New Roman"/>
                <w:sz w:val="24"/>
                <w:szCs w:val="24"/>
              </w:rPr>
            </w:pPr>
          </w:p>
        </w:tc>
      </w:tr>
      <w:tr w:rsidR="00E5439F" w:rsidRPr="00272F99" w14:paraId="2032E6B4" w14:textId="77777777" w:rsidTr="000F2B52">
        <w:tblPrEx>
          <w:tblLook w:val="04A0" w:firstRow="1" w:lastRow="0" w:firstColumn="1" w:lastColumn="0" w:noHBand="0" w:noVBand="1"/>
        </w:tblPrEx>
        <w:tc>
          <w:tcPr>
            <w:tcW w:w="594" w:type="dxa"/>
          </w:tcPr>
          <w:p w14:paraId="7EE75B43" w14:textId="77777777" w:rsidR="00E5439F" w:rsidRPr="00272F99" w:rsidRDefault="00E5439F" w:rsidP="000F2B52">
            <w:pPr>
              <w:pStyle w:val="ConsPlusCell"/>
              <w:jc w:val="both"/>
              <w:rPr>
                <w:rFonts w:ascii="Times New Roman" w:hAnsi="Times New Roman" w:cs="Times New Roman"/>
                <w:sz w:val="24"/>
                <w:szCs w:val="24"/>
              </w:rPr>
            </w:pPr>
            <w:r w:rsidRPr="00272F99">
              <w:rPr>
                <w:rFonts w:ascii="Times New Roman" w:hAnsi="Times New Roman" w:cs="Times New Roman"/>
                <w:sz w:val="24"/>
                <w:szCs w:val="24"/>
              </w:rPr>
              <w:t>9.1.</w:t>
            </w:r>
          </w:p>
        </w:tc>
        <w:tc>
          <w:tcPr>
            <w:tcW w:w="3058" w:type="dxa"/>
          </w:tcPr>
          <w:p w14:paraId="0CA50D2F" w14:textId="77777777" w:rsidR="00E5439F" w:rsidRPr="00272F99" w:rsidRDefault="00E5439F" w:rsidP="000F2B52">
            <w:pPr>
              <w:pStyle w:val="ConsPlusCell"/>
              <w:jc w:val="both"/>
              <w:rPr>
                <w:rFonts w:ascii="Times New Roman" w:hAnsi="Times New Roman" w:cs="Times New Roman"/>
                <w:sz w:val="24"/>
                <w:szCs w:val="24"/>
              </w:rPr>
            </w:pPr>
          </w:p>
        </w:tc>
        <w:tc>
          <w:tcPr>
            <w:tcW w:w="1559" w:type="dxa"/>
          </w:tcPr>
          <w:p w14:paraId="32F770A8" w14:textId="77777777" w:rsidR="00E5439F" w:rsidRPr="00272F99" w:rsidRDefault="00E5439F" w:rsidP="000F2B52">
            <w:pPr>
              <w:pStyle w:val="ConsPlusCell"/>
              <w:rPr>
                <w:rFonts w:ascii="Times New Roman" w:hAnsi="Times New Roman" w:cs="Times New Roman"/>
                <w:sz w:val="24"/>
                <w:szCs w:val="24"/>
              </w:rPr>
            </w:pPr>
          </w:p>
        </w:tc>
        <w:tc>
          <w:tcPr>
            <w:tcW w:w="1809" w:type="dxa"/>
          </w:tcPr>
          <w:p w14:paraId="59A9B9CB" w14:textId="77777777" w:rsidR="00E5439F" w:rsidRPr="00272F99" w:rsidRDefault="00E5439F" w:rsidP="000F2B52">
            <w:pPr>
              <w:pStyle w:val="ConsPlusCell"/>
              <w:rPr>
                <w:rFonts w:ascii="Times New Roman" w:hAnsi="Times New Roman" w:cs="Times New Roman"/>
                <w:sz w:val="24"/>
                <w:szCs w:val="24"/>
              </w:rPr>
            </w:pPr>
          </w:p>
        </w:tc>
        <w:tc>
          <w:tcPr>
            <w:tcW w:w="3181" w:type="dxa"/>
          </w:tcPr>
          <w:p w14:paraId="5F4975A3" w14:textId="77777777" w:rsidR="00E5439F" w:rsidRPr="00272F99" w:rsidRDefault="00E5439F" w:rsidP="000F2B52">
            <w:pPr>
              <w:pStyle w:val="ConsPlusCell"/>
              <w:rPr>
                <w:rFonts w:ascii="Times New Roman" w:hAnsi="Times New Roman" w:cs="Times New Roman"/>
                <w:sz w:val="24"/>
                <w:szCs w:val="24"/>
              </w:rPr>
            </w:pPr>
          </w:p>
        </w:tc>
      </w:tr>
      <w:tr w:rsidR="00E5439F" w:rsidRPr="00272F99" w14:paraId="4EC0F0C9" w14:textId="77777777" w:rsidTr="000F2B52">
        <w:tblPrEx>
          <w:tblLook w:val="04A0" w:firstRow="1" w:lastRow="0" w:firstColumn="1" w:lastColumn="0" w:noHBand="0" w:noVBand="1"/>
        </w:tblPrEx>
        <w:tc>
          <w:tcPr>
            <w:tcW w:w="594" w:type="dxa"/>
          </w:tcPr>
          <w:p w14:paraId="5BC93DDD" w14:textId="77777777" w:rsidR="00E5439F" w:rsidRPr="00272F99" w:rsidRDefault="00E5439F" w:rsidP="000F2B52">
            <w:pPr>
              <w:pStyle w:val="ConsPlusCell"/>
              <w:jc w:val="both"/>
              <w:rPr>
                <w:rFonts w:ascii="Times New Roman" w:hAnsi="Times New Roman" w:cs="Times New Roman"/>
                <w:sz w:val="24"/>
                <w:szCs w:val="24"/>
              </w:rPr>
            </w:pPr>
            <w:r w:rsidRPr="00272F99">
              <w:rPr>
                <w:rFonts w:ascii="Times New Roman" w:hAnsi="Times New Roman" w:cs="Times New Roman"/>
                <w:sz w:val="24"/>
                <w:szCs w:val="24"/>
              </w:rPr>
              <w:t>…</w:t>
            </w:r>
          </w:p>
        </w:tc>
        <w:tc>
          <w:tcPr>
            <w:tcW w:w="3058" w:type="dxa"/>
          </w:tcPr>
          <w:p w14:paraId="52572325" w14:textId="77777777" w:rsidR="00E5439F" w:rsidRPr="00272F99" w:rsidRDefault="00E5439F" w:rsidP="000F2B52">
            <w:pPr>
              <w:pStyle w:val="ConsPlusCell"/>
              <w:jc w:val="both"/>
              <w:rPr>
                <w:rFonts w:ascii="Times New Roman" w:hAnsi="Times New Roman" w:cs="Times New Roman"/>
                <w:sz w:val="24"/>
                <w:szCs w:val="24"/>
              </w:rPr>
            </w:pPr>
          </w:p>
        </w:tc>
        <w:tc>
          <w:tcPr>
            <w:tcW w:w="1559" w:type="dxa"/>
          </w:tcPr>
          <w:p w14:paraId="73EC36CD" w14:textId="77777777" w:rsidR="00E5439F" w:rsidRPr="00272F99" w:rsidRDefault="00E5439F" w:rsidP="000F2B52">
            <w:pPr>
              <w:pStyle w:val="ConsPlusCell"/>
              <w:rPr>
                <w:rFonts w:ascii="Times New Roman" w:hAnsi="Times New Roman" w:cs="Times New Roman"/>
                <w:sz w:val="24"/>
                <w:szCs w:val="24"/>
              </w:rPr>
            </w:pPr>
          </w:p>
        </w:tc>
        <w:tc>
          <w:tcPr>
            <w:tcW w:w="1809" w:type="dxa"/>
          </w:tcPr>
          <w:p w14:paraId="47FF5A0C" w14:textId="77777777" w:rsidR="00E5439F" w:rsidRPr="00272F99" w:rsidRDefault="00E5439F" w:rsidP="000F2B52">
            <w:pPr>
              <w:pStyle w:val="ConsPlusCell"/>
              <w:rPr>
                <w:rFonts w:ascii="Times New Roman" w:hAnsi="Times New Roman" w:cs="Times New Roman"/>
                <w:sz w:val="24"/>
                <w:szCs w:val="24"/>
              </w:rPr>
            </w:pPr>
          </w:p>
        </w:tc>
        <w:tc>
          <w:tcPr>
            <w:tcW w:w="3181" w:type="dxa"/>
          </w:tcPr>
          <w:p w14:paraId="2A2E56B4" w14:textId="77777777" w:rsidR="00E5439F" w:rsidRPr="00272F99" w:rsidRDefault="00E5439F" w:rsidP="000F2B52">
            <w:pPr>
              <w:pStyle w:val="ConsPlusCell"/>
              <w:rPr>
                <w:rFonts w:ascii="Times New Roman" w:hAnsi="Times New Roman" w:cs="Times New Roman"/>
                <w:sz w:val="24"/>
                <w:szCs w:val="24"/>
              </w:rPr>
            </w:pPr>
          </w:p>
        </w:tc>
      </w:tr>
      <w:tr w:rsidR="00E5439F" w:rsidRPr="00272F99" w14:paraId="043BA422" w14:textId="77777777" w:rsidTr="000F2B52">
        <w:tblPrEx>
          <w:tblLook w:val="04A0" w:firstRow="1" w:lastRow="0" w:firstColumn="1" w:lastColumn="0" w:noHBand="0" w:noVBand="1"/>
        </w:tblPrEx>
        <w:tc>
          <w:tcPr>
            <w:tcW w:w="594" w:type="dxa"/>
          </w:tcPr>
          <w:p w14:paraId="5AE22E1A" w14:textId="77777777" w:rsidR="00E5439F" w:rsidRPr="00272F99" w:rsidRDefault="00E5439F" w:rsidP="000F2B52">
            <w:pPr>
              <w:pStyle w:val="ConsPlusCell"/>
              <w:jc w:val="both"/>
              <w:rPr>
                <w:rFonts w:ascii="Times New Roman" w:hAnsi="Times New Roman" w:cs="Times New Roman"/>
                <w:sz w:val="24"/>
                <w:szCs w:val="24"/>
              </w:rPr>
            </w:pPr>
            <w:r w:rsidRPr="00272F99">
              <w:rPr>
                <w:rFonts w:ascii="Times New Roman" w:hAnsi="Times New Roman" w:cs="Times New Roman"/>
                <w:sz w:val="24"/>
                <w:szCs w:val="24"/>
              </w:rPr>
              <w:t>10.</w:t>
            </w:r>
          </w:p>
        </w:tc>
        <w:tc>
          <w:tcPr>
            <w:tcW w:w="3058" w:type="dxa"/>
          </w:tcPr>
          <w:p w14:paraId="320F888B" w14:textId="77777777" w:rsidR="00E5439F" w:rsidRPr="00272F99" w:rsidRDefault="00E5439F" w:rsidP="000F2B52">
            <w:pPr>
              <w:pStyle w:val="ConsPlusCell"/>
              <w:jc w:val="both"/>
              <w:rPr>
                <w:rFonts w:ascii="Times New Roman" w:hAnsi="Times New Roman" w:cs="Times New Roman"/>
                <w:sz w:val="24"/>
                <w:szCs w:val="24"/>
              </w:rPr>
            </w:pPr>
            <w:r w:rsidRPr="00272F99">
              <w:rPr>
                <w:rFonts w:ascii="Times New Roman" w:hAnsi="Times New Roman" w:cs="Times New Roman"/>
                <w:sz w:val="24"/>
                <w:szCs w:val="24"/>
              </w:rPr>
              <w:t xml:space="preserve">Погашение основного долга по кредитам, </w:t>
            </w:r>
            <w:r w:rsidRPr="00272F99">
              <w:rPr>
                <w:rFonts w:ascii="Times New Roman" w:hAnsi="Times New Roman" w:cs="Times New Roman"/>
                <w:sz w:val="24"/>
                <w:szCs w:val="24"/>
              </w:rPr>
              <w:lastRenderedPageBreak/>
              <w:t>полученным в российских кредитных организациях, или займов, полученных в сельскохозяйственных потребительских кредитных кооперативах, в</w:t>
            </w:r>
            <w:r>
              <w:rPr>
                <w:rFonts w:ascii="Times New Roman" w:hAnsi="Times New Roman" w:cs="Times New Roman"/>
                <w:sz w:val="24"/>
                <w:szCs w:val="24"/>
              </w:rPr>
              <w:t xml:space="preserve"> течение срока освоения гранта «</w:t>
            </w:r>
            <w:proofErr w:type="spellStart"/>
            <w:r w:rsidRPr="00272F99">
              <w:rPr>
                <w:rFonts w:ascii="Times New Roman" w:hAnsi="Times New Roman" w:cs="Times New Roman"/>
                <w:sz w:val="24"/>
                <w:szCs w:val="24"/>
              </w:rPr>
              <w:t>Агростартап</w:t>
            </w:r>
            <w:proofErr w:type="spellEnd"/>
            <w:r>
              <w:rPr>
                <w:rFonts w:ascii="Times New Roman" w:hAnsi="Times New Roman" w:cs="Times New Roman"/>
                <w:sz w:val="24"/>
                <w:szCs w:val="24"/>
              </w:rPr>
              <w:t>»</w:t>
            </w:r>
            <w:r w:rsidRPr="00272F99">
              <w:rPr>
                <w:rFonts w:ascii="Times New Roman" w:hAnsi="Times New Roman" w:cs="Times New Roman"/>
                <w:sz w:val="24"/>
                <w:szCs w:val="24"/>
              </w:rPr>
              <w:t>, но не более 20 процентов стоимости проекта создания и (или) развития хозяйства.</w:t>
            </w:r>
          </w:p>
        </w:tc>
        <w:tc>
          <w:tcPr>
            <w:tcW w:w="1559" w:type="dxa"/>
          </w:tcPr>
          <w:p w14:paraId="18F601F5" w14:textId="77777777" w:rsidR="00E5439F" w:rsidRPr="00272F99" w:rsidRDefault="00E5439F" w:rsidP="000F2B52">
            <w:pPr>
              <w:pStyle w:val="ConsPlusCell"/>
              <w:rPr>
                <w:rFonts w:ascii="Times New Roman" w:hAnsi="Times New Roman" w:cs="Times New Roman"/>
                <w:sz w:val="24"/>
                <w:szCs w:val="24"/>
              </w:rPr>
            </w:pPr>
          </w:p>
        </w:tc>
        <w:tc>
          <w:tcPr>
            <w:tcW w:w="1809" w:type="dxa"/>
          </w:tcPr>
          <w:p w14:paraId="30B5D618" w14:textId="77777777" w:rsidR="00E5439F" w:rsidRPr="00272F99" w:rsidRDefault="00E5439F" w:rsidP="000F2B52">
            <w:pPr>
              <w:pStyle w:val="ConsPlusCell"/>
              <w:rPr>
                <w:rFonts w:ascii="Times New Roman" w:hAnsi="Times New Roman" w:cs="Times New Roman"/>
                <w:sz w:val="24"/>
                <w:szCs w:val="24"/>
              </w:rPr>
            </w:pPr>
          </w:p>
        </w:tc>
        <w:tc>
          <w:tcPr>
            <w:tcW w:w="3181" w:type="dxa"/>
          </w:tcPr>
          <w:p w14:paraId="4AE31223" w14:textId="77777777" w:rsidR="00E5439F" w:rsidRPr="00272F99" w:rsidRDefault="00E5439F" w:rsidP="000F2B52">
            <w:pPr>
              <w:pStyle w:val="ConsPlusCell"/>
              <w:rPr>
                <w:rFonts w:ascii="Times New Roman" w:hAnsi="Times New Roman" w:cs="Times New Roman"/>
                <w:sz w:val="24"/>
                <w:szCs w:val="24"/>
              </w:rPr>
            </w:pPr>
          </w:p>
        </w:tc>
      </w:tr>
      <w:tr w:rsidR="00E5439F" w:rsidRPr="00272F99" w14:paraId="44CBABC3" w14:textId="77777777" w:rsidTr="000F2B52">
        <w:tblPrEx>
          <w:tblLook w:val="04A0" w:firstRow="1" w:lastRow="0" w:firstColumn="1" w:lastColumn="0" w:noHBand="0" w:noVBand="1"/>
        </w:tblPrEx>
        <w:tc>
          <w:tcPr>
            <w:tcW w:w="594" w:type="dxa"/>
          </w:tcPr>
          <w:p w14:paraId="7F14508A" w14:textId="77777777" w:rsidR="00E5439F" w:rsidRPr="00272F99" w:rsidRDefault="00E5439F" w:rsidP="000F2B52">
            <w:pPr>
              <w:pStyle w:val="ConsPlusCell"/>
              <w:jc w:val="both"/>
              <w:rPr>
                <w:rFonts w:ascii="Times New Roman" w:hAnsi="Times New Roman" w:cs="Times New Roman"/>
                <w:sz w:val="24"/>
                <w:szCs w:val="24"/>
              </w:rPr>
            </w:pPr>
            <w:r w:rsidRPr="00272F99">
              <w:rPr>
                <w:rFonts w:ascii="Times New Roman" w:hAnsi="Times New Roman" w:cs="Times New Roman"/>
                <w:sz w:val="24"/>
                <w:szCs w:val="24"/>
              </w:rPr>
              <w:t>10.1.</w:t>
            </w:r>
          </w:p>
        </w:tc>
        <w:tc>
          <w:tcPr>
            <w:tcW w:w="3058" w:type="dxa"/>
          </w:tcPr>
          <w:p w14:paraId="4962B412" w14:textId="77777777" w:rsidR="00E5439F" w:rsidRPr="00272F99" w:rsidRDefault="00E5439F" w:rsidP="000F2B52">
            <w:pPr>
              <w:pStyle w:val="ConsPlusCell"/>
              <w:jc w:val="both"/>
              <w:rPr>
                <w:rFonts w:ascii="Times New Roman" w:hAnsi="Times New Roman" w:cs="Times New Roman"/>
                <w:sz w:val="24"/>
                <w:szCs w:val="24"/>
              </w:rPr>
            </w:pPr>
          </w:p>
        </w:tc>
        <w:tc>
          <w:tcPr>
            <w:tcW w:w="1559" w:type="dxa"/>
          </w:tcPr>
          <w:p w14:paraId="6AA2ECC7" w14:textId="77777777" w:rsidR="00E5439F" w:rsidRPr="00272F99" w:rsidRDefault="00E5439F" w:rsidP="000F2B52">
            <w:pPr>
              <w:pStyle w:val="ConsPlusCell"/>
              <w:rPr>
                <w:rFonts w:ascii="Times New Roman" w:hAnsi="Times New Roman" w:cs="Times New Roman"/>
                <w:sz w:val="24"/>
                <w:szCs w:val="24"/>
              </w:rPr>
            </w:pPr>
          </w:p>
        </w:tc>
        <w:tc>
          <w:tcPr>
            <w:tcW w:w="1809" w:type="dxa"/>
          </w:tcPr>
          <w:p w14:paraId="0762911F" w14:textId="77777777" w:rsidR="00E5439F" w:rsidRPr="00272F99" w:rsidRDefault="00E5439F" w:rsidP="000F2B52">
            <w:pPr>
              <w:pStyle w:val="ConsPlusCell"/>
              <w:rPr>
                <w:rFonts w:ascii="Times New Roman" w:hAnsi="Times New Roman" w:cs="Times New Roman"/>
                <w:sz w:val="24"/>
                <w:szCs w:val="24"/>
              </w:rPr>
            </w:pPr>
          </w:p>
        </w:tc>
        <w:tc>
          <w:tcPr>
            <w:tcW w:w="3181" w:type="dxa"/>
          </w:tcPr>
          <w:p w14:paraId="6B660B48" w14:textId="77777777" w:rsidR="00E5439F" w:rsidRPr="00272F99" w:rsidRDefault="00E5439F" w:rsidP="000F2B52">
            <w:pPr>
              <w:pStyle w:val="ConsPlusCell"/>
              <w:rPr>
                <w:rFonts w:ascii="Times New Roman" w:hAnsi="Times New Roman" w:cs="Times New Roman"/>
                <w:sz w:val="24"/>
                <w:szCs w:val="24"/>
              </w:rPr>
            </w:pPr>
          </w:p>
        </w:tc>
      </w:tr>
      <w:tr w:rsidR="00E5439F" w:rsidRPr="00272F99" w14:paraId="7B1BF537" w14:textId="77777777" w:rsidTr="000F2B52">
        <w:tblPrEx>
          <w:tblLook w:val="04A0" w:firstRow="1" w:lastRow="0" w:firstColumn="1" w:lastColumn="0" w:noHBand="0" w:noVBand="1"/>
        </w:tblPrEx>
        <w:tc>
          <w:tcPr>
            <w:tcW w:w="594" w:type="dxa"/>
          </w:tcPr>
          <w:p w14:paraId="5489332D" w14:textId="77777777" w:rsidR="00E5439F" w:rsidRPr="00272F99" w:rsidRDefault="00E5439F" w:rsidP="000F2B52">
            <w:pPr>
              <w:pStyle w:val="ConsPlusCell"/>
              <w:jc w:val="both"/>
              <w:rPr>
                <w:rFonts w:ascii="Times New Roman" w:hAnsi="Times New Roman" w:cs="Times New Roman"/>
                <w:sz w:val="24"/>
                <w:szCs w:val="24"/>
              </w:rPr>
            </w:pPr>
            <w:r w:rsidRPr="00272F99">
              <w:rPr>
                <w:rFonts w:ascii="Times New Roman" w:hAnsi="Times New Roman" w:cs="Times New Roman"/>
                <w:sz w:val="24"/>
                <w:szCs w:val="24"/>
              </w:rPr>
              <w:t>…</w:t>
            </w:r>
          </w:p>
        </w:tc>
        <w:tc>
          <w:tcPr>
            <w:tcW w:w="3058" w:type="dxa"/>
          </w:tcPr>
          <w:p w14:paraId="2E7D2F4C" w14:textId="77777777" w:rsidR="00E5439F" w:rsidRPr="00272F99" w:rsidRDefault="00E5439F" w:rsidP="000F2B52">
            <w:pPr>
              <w:pStyle w:val="ConsPlusCell"/>
              <w:jc w:val="both"/>
              <w:rPr>
                <w:rFonts w:ascii="Times New Roman" w:hAnsi="Times New Roman" w:cs="Times New Roman"/>
                <w:sz w:val="24"/>
                <w:szCs w:val="24"/>
              </w:rPr>
            </w:pPr>
          </w:p>
        </w:tc>
        <w:tc>
          <w:tcPr>
            <w:tcW w:w="1559" w:type="dxa"/>
          </w:tcPr>
          <w:p w14:paraId="138C4A4F" w14:textId="77777777" w:rsidR="00E5439F" w:rsidRPr="00272F99" w:rsidRDefault="00E5439F" w:rsidP="000F2B52">
            <w:pPr>
              <w:pStyle w:val="ConsPlusCell"/>
              <w:rPr>
                <w:rFonts w:ascii="Times New Roman" w:hAnsi="Times New Roman" w:cs="Times New Roman"/>
                <w:sz w:val="24"/>
                <w:szCs w:val="24"/>
              </w:rPr>
            </w:pPr>
          </w:p>
        </w:tc>
        <w:tc>
          <w:tcPr>
            <w:tcW w:w="1809" w:type="dxa"/>
          </w:tcPr>
          <w:p w14:paraId="080B680F" w14:textId="77777777" w:rsidR="00E5439F" w:rsidRPr="00272F99" w:rsidRDefault="00E5439F" w:rsidP="000F2B52">
            <w:pPr>
              <w:pStyle w:val="ConsPlusCell"/>
              <w:rPr>
                <w:rFonts w:ascii="Times New Roman" w:hAnsi="Times New Roman" w:cs="Times New Roman"/>
                <w:sz w:val="24"/>
                <w:szCs w:val="24"/>
              </w:rPr>
            </w:pPr>
          </w:p>
        </w:tc>
        <w:tc>
          <w:tcPr>
            <w:tcW w:w="3181" w:type="dxa"/>
          </w:tcPr>
          <w:p w14:paraId="38A3B322" w14:textId="77777777" w:rsidR="00E5439F" w:rsidRPr="00272F99" w:rsidRDefault="00E5439F" w:rsidP="000F2B52">
            <w:pPr>
              <w:pStyle w:val="ConsPlusCell"/>
              <w:rPr>
                <w:rFonts w:ascii="Times New Roman" w:hAnsi="Times New Roman" w:cs="Times New Roman"/>
                <w:sz w:val="24"/>
                <w:szCs w:val="24"/>
              </w:rPr>
            </w:pPr>
          </w:p>
        </w:tc>
      </w:tr>
    </w:tbl>
    <w:p w14:paraId="7A9B4553" w14:textId="77777777" w:rsidR="00E5439F" w:rsidRPr="00272F99" w:rsidRDefault="00E5439F" w:rsidP="00E5439F">
      <w:pPr>
        <w:tabs>
          <w:tab w:val="left" w:pos="1407"/>
        </w:tabs>
        <w:ind w:firstLine="0"/>
        <w:rPr>
          <w:rFonts w:ascii="Times New Roman" w:hAnsi="Times New Roman" w:cs="Times New Roman"/>
        </w:rPr>
        <w:sectPr w:rsidR="00E5439F" w:rsidRPr="00272F99" w:rsidSect="009F1C16">
          <w:pgSz w:w="11906" w:h="16838"/>
          <w:pgMar w:top="1134" w:right="567" w:bottom="1134" w:left="1134" w:header="284" w:footer="284" w:gutter="0"/>
          <w:cols w:space="708"/>
          <w:titlePg/>
          <w:docGrid w:linePitch="326"/>
        </w:sectPr>
      </w:pPr>
    </w:p>
    <w:p w14:paraId="31BF7538" w14:textId="77777777" w:rsidR="00E5439F" w:rsidRPr="00272F99" w:rsidRDefault="00E5439F" w:rsidP="00E5439F">
      <w:pPr>
        <w:ind w:firstLine="708"/>
        <w:rPr>
          <w:rFonts w:ascii="Times New Roman" w:hAnsi="Times New Roman" w:cs="Times New Roman"/>
          <w:i/>
        </w:rPr>
      </w:pPr>
      <w:r w:rsidRPr="00272F99">
        <w:rPr>
          <w:rFonts w:ascii="Times New Roman" w:hAnsi="Times New Roman" w:cs="Times New Roman"/>
        </w:rPr>
        <w:lastRenderedPageBreak/>
        <w:t>Таблица 8.2. Мониторинг цен на имущество, приобретаемое сельскохозяйственным потребительским кооперативом с использованием части гранта «</w:t>
      </w:r>
      <w:proofErr w:type="spellStart"/>
      <w:r w:rsidRPr="00272F99">
        <w:rPr>
          <w:rFonts w:ascii="Times New Roman" w:hAnsi="Times New Roman" w:cs="Times New Roman"/>
        </w:rPr>
        <w:t>Агростартап</w:t>
      </w:r>
      <w:proofErr w:type="spellEnd"/>
      <w:r w:rsidRPr="00272F99">
        <w:rPr>
          <w:rFonts w:ascii="Times New Roman" w:hAnsi="Times New Roman" w:cs="Times New Roman"/>
        </w:rPr>
        <w:t>» (</w:t>
      </w:r>
      <w:r w:rsidRPr="00272F99">
        <w:rPr>
          <w:rFonts w:ascii="Times New Roman" w:hAnsi="Times New Roman" w:cs="Times New Roman"/>
          <w:i/>
        </w:rPr>
        <w:t>таблица заполняется в случае внесения заявителем части средств гранта в неделимый фонд кооператива)</w:t>
      </w:r>
    </w:p>
    <w:p w14:paraId="1900A6C2" w14:textId="77777777" w:rsidR="00E5439F" w:rsidRPr="00272F99" w:rsidRDefault="00E5439F" w:rsidP="00E5439F">
      <w:pPr>
        <w:pStyle w:val="ConsPlusNonformat"/>
        <w:widowControl/>
        <w:jc w:val="both"/>
        <w:rPr>
          <w:rFonts w:ascii="Times New Roman" w:hAnsi="Times New Roman" w:cs="Times New Roman"/>
          <w:sz w:val="24"/>
          <w:szCs w:val="24"/>
        </w:rPr>
      </w:pPr>
    </w:p>
    <w:tbl>
      <w:tblPr>
        <w:tblStyle w:val="af2"/>
        <w:tblW w:w="10201" w:type="dxa"/>
        <w:tblLayout w:type="fixed"/>
        <w:tblLook w:val="0000" w:firstRow="0" w:lastRow="0" w:firstColumn="0" w:lastColumn="0" w:noHBand="0" w:noVBand="0"/>
      </w:tblPr>
      <w:tblGrid>
        <w:gridCol w:w="594"/>
        <w:gridCol w:w="3625"/>
        <w:gridCol w:w="1559"/>
        <w:gridCol w:w="1809"/>
        <w:gridCol w:w="2614"/>
      </w:tblGrid>
      <w:tr w:rsidR="00E5439F" w:rsidRPr="00272F99" w14:paraId="6E295717" w14:textId="77777777" w:rsidTr="000F2B52">
        <w:trPr>
          <w:trHeight w:val="491"/>
          <w:tblHeader/>
        </w:trPr>
        <w:tc>
          <w:tcPr>
            <w:tcW w:w="594" w:type="dxa"/>
            <w:vMerge w:val="restart"/>
          </w:tcPr>
          <w:p w14:paraId="490A29E8" w14:textId="77777777" w:rsidR="00E5439F" w:rsidRPr="00272F99" w:rsidRDefault="00E5439F" w:rsidP="000F2B52">
            <w:pPr>
              <w:pStyle w:val="ConsPlusCell"/>
              <w:jc w:val="center"/>
              <w:rPr>
                <w:rFonts w:ascii="Times New Roman" w:hAnsi="Times New Roman" w:cs="Times New Roman"/>
                <w:sz w:val="24"/>
                <w:szCs w:val="24"/>
              </w:rPr>
            </w:pPr>
            <w:r w:rsidRPr="00272F99">
              <w:rPr>
                <w:rFonts w:ascii="Times New Roman" w:hAnsi="Times New Roman" w:cs="Times New Roman"/>
                <w:sz w:val="24"/>
                <w:szCs w:val="24"/>
              </w:rPr>
              <w:t xml:space="preserve">№ </w:t>
            </w:r>
            <w:r w:rsidRPr="00272F99">
              <w:rPr>
                <w:rFonts w:ascii="Times New Roman" w:hAnsi="Times New Roman" w:cs="Times New Roman"/>
                <w:sz w:val="24"/>
                <w:szCs w:val="24"/>
              </w:rPr>
              <w:br/>
              <w:t>п/п</w:t>
            </w:r>
          </w:p>
        </w:tc>
        <w:tc>
          <w:tcPr>
            <w:tcW w:w="3625" w:type="dxa"/>
            <w:vMerge w:val="restart"/>
          </w:tcPr>
          <w:p w14:paraId="25F6836C" w14:textId="77777777" w:rsidR="00E5439F" w:rsidRPr="00272F99" w:rsidRDefault="00E5439F" w:rsidP="000F2B52">
            <w:pPr>
              <w:pStyle w:val="ConsPlusCell"/>
              <w:jc w:val="center"/>
              <w:rPr>
                <w:rFonts w:ascii="Times New Roman" w:hAnsi="Times New Roman" w:cs="Times New Roman"/>
                <w:sz w:val="24"/>
                <w:szCs w:val="24"/>
              </w:rPr>
            </w:pPr>
            <w:r w:rsidRPr="00272F99">
              <w:rPr>
                <w:rFonts w:ascii="Times New Roman" w:hAnsi="Times New Roman" w:cs="Times New Roman"/>
                <w:sz w:val="24"/>
                <w:szCs w:val="24"/>
              </w:rPr>
              <w:t xml:space="preserve">Наименование направлений </w:t>
            </w:r>
            <w:r w:rsidRPr="00272F99">
              <w:rPr>
                <w:rFonts w:ascii="Times New Roman" w:hAnsi="Times New Roman" w:cs="Times New Roman"/>
                <w:sz w:val="24"/>
                <w:szCs w:val="24"/>
              </w:rPr>
              <w:br/>
              <w:t>использования гранта</w:t>
            </w:r>
            <w:r w:rsidRPr="00272F99">
              <w:rPr>
                <w:rFonts w:ascii="Times New Roman" w:hAnsi="Times New Roman" w:cs="Times New Roman"/>
                <w:sz w:val="24"/>
                <w:szCs w:val="24"/>
              </w:rPr>
              <w:br/>
              <w:t>(расходов)</w:t>
            </w:r>
          </w:p>
        </w:tc>
        <w:tc>
          <w:tcPr>
            <w:tcW w:w="1559" w:type="dxa"/>
            <w:vMerge w:val="restart"/>
          </w:tcPr>
          <w:p w14:paraId="7D1C8D6A" w14:textId="77777777" w:rsidR="00E5439F" w:rsidRPr="00272F99" w:rsidRDefault="00E5439F" w:rsidP="000F2B52">
            <w:pPr>
              <w:pStyle w:val="ConsPlusNormal"/>
              <w:jc w:val="center"/>
              <w:rPr>
                <w:rFonts w:ascii="Times New Roman" w:hAnsi="Times New Roman" w:cs="Times New Roman"/>
                <w:sz w:val="24"/>
                <w:szCs w:val="24"/>
              </w:rPr>
            </w:pPr>
            <w:proofErr w:type="spellStart"/>
            <w:proofErr w:type="gramStart"/>
            <w:r w:rsidRPr="00272F99">
              <w:rPr>
                <w:rFonts w:ascii="Times New Roman" w:hAnsi="Times New Roman" w:cs="Times New Roman"/>
                <w:sz w:val="24"/>
                <w:szCs w:val="24"/>
              </w:rPr>
              <w:t>Ориентиро-вочная</w:t>
            </w:r>
            <w:proofErr w:type="spellEnd"/>
            <w:proofErr w:type="gramEnd"/>
            <w:r w:rsidRPr="00272F99">
              <w:rPr>
                <w:rFonts w:ascii="Times New Roman" w:hAnsi="Times New Roman" w:cs="Times New Roman"/>
                <w:sz w:val="24"/>
                <w:szCs w:val="24"/>
              </w:rPr>
              <w:t xml:space="preserve"> цена</w:t>
            </w:r>
          </w:p>
          <w:p w14:paraId="4B6A0AC7" w14:textId="77777777" w:rsidR="00E5439F" w:rsidRPr="00272F99" w:rsidRDefault="00E5439F" w:rsidP="000F2B52">
            <w:pPr>
              <w:pStyle w:val="ConsPlusNormal"/>
              <w:jc w:val="center"/>
              <w:rPr>
                <w:rFonts w:ascii="Times New Roman" w:hAnsi="Times New Roman" w:cs="Times New Roman"/>
                <w:sz w:val="24"/>
                <w:szCs w:val="24"/>
              </w:rPr>
            </w:pPr>
            <w:r w:rsidRPr="00272F99">
              <w:rPr>
                <w:rFonts w:ascii="Times New Roman" w:hAnsi="Times New Roman" w:cs="Times New Roman"/>
                <w:sz w:val="24"/>
                <w:szCs w:val="24"/>
              </w:rPr>
              <w:t>(тыс. руб.)</w:t>
            </w:r>
          </w:p>
        </w:tc>
        <w:tc>
          <w:tcPr>
            <w:tcW w:w="1809" w:type="dxa"/>
            <w:vMerge w:val="restart"/>
          </w:tcPr>
          <w:p w14:paraId="3E2C4418" w14:textId="77777777" w:rsidR="00E5439F" w:rsidRPr="00272F99" w:rsidRDefault="00E5439F" w:rsidP="000F2B52">
            <w:pPr>
              <w:pStyle w:val="ConsPlusNormal"/>
              <w:jc w:val="center"/>
              <w:rPr>
                <w:rFonts w:ascii="Times New Roman" w:hAnsi="Times New Roman" w:cs="Times New Roman"/>
                <w:sz w:val="24"/>
                <w:szCs w:val="24"/>
              </w:rPr>
            </w:pPr>
            <w:r w:rsidRPr="00272F99">
              <w:rPr>
                <w:rFonts w:ascii="Times New Roman" w:hAnsi="Times New Roman" w:cs="Times New Roman"/>
                <w:sz w:val="24"/>
                <w:szCs w:val="24"/>
              </w:rPr>
              <w:t>Наименование поставщика</w:t>
            </w:r>
          </w:p>
        </w:tc>
        <w:tc>
          <w:tcPr>
            <w:tcW w:w="2614" w:type="dxa"/>
            <w:vMerge w:val="restart"/>
          </w:tcPr>
          <w:p w14:paraId="433D115A" w14:textId="77777777" w:rsidR="00E5439F" w:rsidRPr="00272F99" w:rsidRDefault="00E5439F" w:rsidP="000F2B52">
            <w:pPr>
              <w:pStyle w:val="ConsPlusCell"/>
              <w:jc w:val="center"/>
              <w:rPr>
                <w:rFonts w:ascii="Times New Roman" w:hAnsi="Times New Roman" w:cs="Times New Roman"/>
                <w:sz w:val="24"/>
                <w:szCs w:val="24"/>
              </w:rPr>
            </w:pPr>
            <w:r w:rsidRPr="00272F99">
              <w:rPr>
                <w:rFonts w:ascii="Times New Roman" w:hAnsi="Times New Roman" w:cs="Times New Roman"/>
                <w:sz w:val="24"/>
                <w:szCs w:val="24"/>
              </w:rPr>
              <w:t>Основание</w:t>
            </w:r>
          </w:p>
          <w:p w14:paraId="18CF9239" w14:textId="77777777" w:rsidR="00E5439F" w:rsidRPr="00272F99" w:rsidRDefault="00E5439F" w:rsidP="000F2B52">
            <w:pPr>
              <w:pStyle w:val="ConsPlusCell"/>
              <w:ind w:left="68" w:hanging="68"/>
              <w:jc w:val="center"/>
              <w:rPr>
                <w:rFonts w:ascii="Times New Roman" w:hAnsi="Times New Roman" w:cs="Times New Roman"/>
                <w:sz w:val="24"/>
                <w:szCs w:val="24"/>
              </w:rPr>
            </w:pPr>
            <w:r w:rsidRPr="00272F99">
              <w:rPr>
                <w:rFonts w:ascii="Times New Roman" w:hAnsi="Times New Roman" w:cs="Times New Roman"/>
                <w:sz w:val="24"/>
                <w:szCs w:val="24"/>
              </w:rPr>
              <w:t>(договор поставки, коммерческое предложение, информация с сайта, прайс-лист)</w:t>
            </w:r>
          </w:p>
        </w:tc>
      </w:tr>
      <w:tr w:rsidR="00E5439F" w:rsidRPr="00272F99" w14:paraId="20AE8668" w14:textId="77777777" w:rsidTr="000F2B52">
        <w:trPr>
          <w:trHeight w:val="770"/>
          <w:tblHeader/>
        </w:trPr>
        <w:tc>
          <w:tcPr>
            <w:tcW w:w="594" w:type="dxa"/>
            <w:vMerge/>
          </w:tcPr>
          <w:p w14:paraId="42FF0B03" w14:textId="77777777" w:rsidR="00E5439F" w:rsidRPr="00272F99" w:rsidRDefault="00E5439F" w:rsidP="000F2B52">
            <w:pPr>
              <w:pStyle w:val="ConsPlusCell"/>
              <w:jc w:val="center"/>
              <w:rPr>
                <w:rFonts w:ascii="Times New Roman" w:hAnsi="Times New Roman" w:cs="Times New Roman"/>
                <w:sz w:val="24"/>
                <w:szCs w:val="24"/>
              </w:rPr>
            </w:pPr>
          </w:p>
        </w:tc>
        <w:tc>
          <w:tcPr>
            <w:tcW w:w="3625" w:type="dxa"/>
            <w:vMerge/>
          </w:tcPr>
          <w:p w14:paraId="4D563D18" w14:textId="77777777" w:rsidR="00E5439F" w:rsidRPr="00272F99" w:rsidRDefault="00E5439F" w:rsidP="000F2B52">
            <w:pPr>
              <w:pStyle w:val="ConsPlusCell"/>
              <w:jc w:val="center"/>
              <w:rPr>
                <w:rFonts w:ascii="Times New Roman" w:hAnsi="Times New Roman" w:cs="Times New Roman"/>
                <w:sz w:val="24"/>
                <w:szCs w:val="24"/>
              </w:rPr>
            </w:pPr>
          </w:p>
        </w:tc>
        <w:tc>
          <w:tcPr>
            <w:tcW w:w="1559" w:type="dxa"/>
            <w:vMerge/>
          </w:tcPr>
          <w:p w14:paraId="007294BE" w14:textId="77777777" w:rsidR="00E5439F" w:rsidRPr="00272F99" w:rsidRDefault="00E5439F" w:rsidP="000F2B52">
            <w:pPr>
              <w:pStyle w:val="ConsPlusNormal"/>
              <w:jc w:val="center"/>
              <w:rPr>
                <w:rFonts w:ascii="Times New Roman" w:hAnsi="Times New Roman" w:cs="Times New Roman"/>
                <w:sz w:val="24"/>
                <w:szCs w:val="24"/>
              </w:rPr>
            </w:pPr>
          </w:p>
        </w:tc>
        <w:tc>
          <w:tcPr>
            <w:tcW w:w="1809" w:type="dxa"/>
            <w:vMerge/>
          </w:tcPr>
          <w:p w14:paraId="46C0FA64" w14:textId="77777777" w:rsidR="00E5439F" w:rsidRPr="00272F99" w:rsidRDefault="00E5439F" w:rsidP="000F2B52">
            <w:pPr>
              <w:pStyle w:val="ConsPlusCell"/>
              <w:jc w:val="center"/>
              <w:rPr>
                <w:rFonts w:ascii="Times New Roman" w:hAnsi="Times New Roman" w:cs="Times New Roman"/>
                <w:sz w:val="24"/>
                <w:szCs w:val="24"/>
              </w:rPr>
            </w:pPr>
          </w:p>
        </w:tc>
        <w:tc>
          <w:tcPr>
            <w:tcW w:w="2614" w:type="dxa"/>
            <w:vMerge/>
          </w:tcPr>
          <w:p w14:paraId="74529F19" w14:textId="77777777" w:rsidR="00E5439F" w:rsidRPr="00272F99" w:rsidRDefault="00E5439F" w:rsidP="000F2B52">
            <w:pPr>
              <w:pStyle w:val="ConsPlusCell"/>
              <w:jc w:val="center"/>
              <w:rPr>
                <w:rFonts w:ascii="Times New Roman" w:hAnsi="Times New Roman" w:cs="Times New Roman"/>
                <w:sz w:val="24"/>
                <w:szCs w:val="24"/>
              </w:rPr>
            </w:pPr>
          </w:p>
        </w:tc>
      </w:tr>
      <w:tr w:rsidR="00E5439F" w:rsidRPr="00272F99" w14:paraId="04E7DFB0" w14:textId="77777777" w:rsidTr="000F2B52">
        <w:trPr>
          <w:trHeight w:val="276"/>
          <w:tblHeader/>
        </w:trPr>
        <w:tc>
          <w:tcPr>
            <w:tcW w:w="594" w:type="dxa"/>
            <w:vMerge/>
          </w:tcPr>
          <w:p w14:paraId="6267153A" w14:textId="77777777" w:rsidR="00E5439F" w:rsidRPr="00272F99" w:rsidRDefault="00E5439F" w:rsidP="000F2B52">
            <w:pPr>
              <w:pStyle w:val="ConsPlusCell"/>
              <w:jc w:val="center"/>
              <w:rPr>
                <w:rFonts w:ascii="Times New Roman" w:hAnsi="Times New Roman" w:cs="Times New Roman"/>
                <w:sz w:val="24"/>
                <w:szCs w:val="24"/>
              </w:rPr>
            </w:pPr>
          </w:p>
        </w:tc>
        <w:tc>
          <w:tcPr>
            <w:tcW w:w="3625" w:type="dxa"/>
            <w:vMerge/>
          </w:tcPr>
          <w:p w14:paraId="27A63CEB" w14:textId="77777777" w:rsidR="00E5439F" w:rsidRPr="00272F99" w:rsidRDefault="00E5439F" w:rsidP="000F2B52">
            <w:pPr>
              <w:pStyle w:val="ConsPlusCell"/>
              <w:jc w:val="center"/>
              <w:rPr>
                <w:rFonts w:ascii="Times New Roman" w:hAnsi="Times New Roman" w:cs="Times New Roman"/>
                <w:sz w:val="24"/>
                <w:szCs w:val="24"/>
              </w:rPr>
            </w:pPr>
          </w:p>
        </w:tc>
        <w:tc>
          <w:tcPr>
            <w:tcW w:w="1559" w:type="dxa"/>
            <w:vMerge/>
          </w:tcPr>
          <w:p w14:paraId="2F7BDDF6" w14:textId="77777777" w:rsidR="00E5439F" w:rsidRPr="00272F99" w:rsidRDefault="00E5439F" w:rsidP="000F2B52">
            <w:pPr>
              <w:pStyle w:val="ConsPlusNormal"/>
              <w:jc w:val="center"/>
              <w:rPr>
                <w:rFonts w:ascii="Times New Roman" w:hAnsi="Times New Roman" w:cs="Times New Roman"/>
                <w:sz w:val="24"/>
                <w:szCs w:val="24"/>
              </w:rPr>
            </w:pPr>
          </w:p>
        </w:tc>
        <w:tc>
          <w:tcPr>
            <w:tcW w:w="1809" w:type="dxa"/>
            <w:vMerge/>
          </w:tcPr>
          <w:p w14:paraId="3DFEF0FF" w14:textId="77777777" w:rsidR="00E5439F" w:rsidRPr="00272F99" w:rsidRDefault="00E5439F" w:rsidP="000F2B52">
            <w:pPr>
              <w:pStyle w:val="ConsPlusCell"/>
              <w:jc w:val="center"/>
              <w:rPr>
                <w:rFonts w:ascii="Times New Roman" w:hAnsi="Times New Roman" w:cs="Times New Roman"/>
                <w:sz w:val="24"/>
                <w:szCs w:val="24"/>
              </w:rPr>
            </w:pPr>
          </w:p>
        </w:tc>
        <w:tc>
          <w:tcPr>
            <w:tcW w:w="2614" w:type="dxa"/>
            <w:vMerge/>
          </w:tcPr>
          <w:p w14:paraId="78703D2D" w14:textId="77777777" w:rsidR="00E5439F" w:rsidRPr="00272F99" w:rsidRDefault="00E5439F" w:rsidP="000F2B52">
            <w:pPr>
              <w:pStyle w:val="ConsPlusCell"/>
              <w:jc w:val="center"/>
              <w:rPr>
                <w:rFonts w:ascii="Times New Roman" w:hAnsi="Times New Roman" w:cs="Times New Roman"/>
                <w:sz w:val="24"/>
                <w:szCs w:val="24"/>
              </w:rPr>
            </w:pPr>
          </w:p>
        </w:tc>
      </w:tr>
      <w:tr w:rsidR="00E5439F" w:rsidRPr="00272F99" w14:paraId="59A6425B" w14:textId="77777777" w:rsidTr="000F2B52">
        <w:tc>
          <w:tcPr>
            <w:tcW w:w="594" w:type="dxa"/>
          </w:tcPr>
          <w:p w14:paraId="4E7D0B9F" w14:textId="77777777" w:rsidR="00E5439F" w:rsidRPr="00272F99" w:rsidRDefault="00E5439F" w:rsidP="000F2B52">
            <w:pPr>
              <w:pStyle w:val="ConsPlusCell"/>
              <w:jc w:val="both"/>
              <w:rPr>
                <w:rFonts w:ascii="Times New Roman" w:hAnsi="Times New Roman" w:cs="Times New Roman"/>
                <w:sz w:val="24"/>
                <w:szCs w:val="24"/>
              </w:rPr>
            </w:pPr>
            <w:r w:rsidRPr="00272F99">
              <w:rPr>
                <w:rFonts w:ascii="Times New Roman" w:hAnsi="Times New Roman" w:cs="Times New Roman"/>
                <w:sz w:val="24"/>
                <w:szCs w:val="24"/>
              </w:rPr>
              <w:t>1</w:t>
            </w:r>
          </w:p>
        </w:tc>
        <w:tc>
          <w:tcPr>
            <w:tcW w:w="3625" w:type="dxa"/>
          </w:tcPr>
          <w:p w14:paraId="2E33C4CE" w14:textId="77777777" w:rsidR="00E5439F" w:rsidRPr="00272F99" w:rsidRDefault="00E5439F" w:rsidP="000F2B52">
            <w:pPr>
              <w:ind w:firstLine="0"/>
              <w:rPr>
                <w:rFonts w:ascii="Times New Roman" w:hAnsi="Times New Roman" w:cs="Times New Roman"/>
                <w:spacing w:val="-4"/>
              </w:rPr>
            </w:pPr>
            <w:r w:rsidRPr="00272F99">
              <w:rPr>
                <w:rFonts w:ascii="Times New Roman" w:hAnsi="Times New Roman" w:cs="Times New Roman"/>
                <w:color w:val="000000" w:themeColor="text1"/>
                <w:spacing w:val="-4"/>
              </w:rPr>
              <w:t xml:space="preserve">Использования средств на приобретение тары деревянной, оборудования для измерений, изделий упаковочных пластмассовых, механических готовых, машин и оборудования, средств автотранспортных, прицепов и полуприцепов, мебели для торговли (далее – имущество), соответствующих кодам Общероссийского классификатора продукции по видам экономической деятельности ОК 034-2014 (КПЕС 2008) (далее - Общероссийский классификатор): </w:t>
            </w:r>
            <w:hyperlink r:id="rId367" w:history="1">
              <w:r w:rsidRPr="00272F99">
                <w:rPr>
                  <w:rStyle w:val="aa"/>
                  <w:rFonts w:ascii="Times New Roman" w:hAnsi="Times New Roman" w:cs="Times New Roman"/>
                  <w:color w:val="000000" w:themeColor="text1"/>
                  <w:spacing w:val="-4"/>
                  <w:u w:val="none"/>
                </w:rPr>
                <w:t>16.24.12.111</w:t>
              </w:r>
            </w:hyperlink>
            <w:r w:rsidRPr="00272F99">
              <w:rPr>
                <w:rFonts w:ascii="Times New Roman" w:hAnsi="Times New Roman" w:cs="Times New Roman"/>
                <w:color w:val="000000" w:themeColor="text1"/>
                <w:spacing w:val="-4"/>
              </w:rPr>
              <w:t xml:space="preserve">, </w:t>
            </w:r>
            <w:hyperlink r:id="rId368" w:history="1">
              <w:r w:rsidRPr="00272F99">
                <w:rPr>
                  <w:rStyle w:val="aa"/>
                  <w:rFonts w:ascii="Times New Roman" w:hAnsi="Times New Roman" w:cs="Times New Roman"/>
                  <w:color w:val="000000" w:themeColor="text1"/>
                  <w:spacing w:val="-4"/>
                  <w:u w:val="none"/>
                </w:rPr>
                <w:t>22.22.19</w:t>
              </w:r>
            </w:hyperlink>
            <w:r w:rsidRPr="00272F99">
              <w:rPr>
                <w:rFonts w:ascii="Times New Roman" w:hAnsi="Times New Roman" w:cs="Times New Roman"/>
                <w:color w:val="000000" w:themeColor="text1"/>
                <w:spacing w:val="-4"/>
              </w:rPr>
              <w:t xml:space="preserve">, </w:t>
            </w:r>
            <w:hyperlink r:id="rId369" w:history="1">
              <w:r w:rsidRPr="00272F99">
                <w:rPr>
                  <w:rStyle w:val="aa"/>
                  <w:rFonts w:ascii="Times New Roman" w:hAnsi="Times New Roman" w:cs="Times New Roman"/>
                  <w:color w:val="000000" w:themeColor="text1"/>
                  <w:spacing w:val="-4"/>
                  <w:u w:val="none"/>
                </w:rPr>
                <w:t>25.21.11.140</w:t>
              </w:r>
            </w:hyperlink>
            <w:r w:rsidRPr="00272F99">
              <w:rPr>
                <w:rFonts w:ascii="Times New Roman" w:hAnsi="Times New Roman" w:cs="Times New Roman"/>
                <w:color w:val="000000" w:themeColor="text1"/>
                <w:spacing w:val="-4"/>
              </w:rPr>
              <w:t xml:space="preserve"> - </w:t>
            </w:r>
            <w:hyperlink r:id="rId370" w:history="1">
              <w:r w:rsidRPr="00272F99">
                <w:rPr>
                  <w:rStyle w:val="aa"/>
                  <w:rFonts w:ascii="Times New Roman" w:hAnsi="Times New Roman" w:cs="Times New Roman"/>
                  <w:color w:val="000000" w:themeColor="text1"/>
                  <w:spacing w:val="-4"/>
                  <w:u w:val="none"/>
                </w:rPr>
                <w:t>25.21.13</w:t>
              </w:r>
            </w:hyperlink>
            <w:r w:rsidRPr="00272F99">
              <w:rPr>
                <w:rFonts w:ascii="Times New Roman" w:hAnsi="Times New Roman" w:cs="Times New Roman"/>
                <w:color w:val="000000" w:themeColor="text1"/>
                <w:spacing w:val="-4"/>
              </w:rPr>
              <w:t xml:space="preserve">, </w:t>
            </w:r>
            <w:hyperlink r:id="rId371" w:history="1">
              <w:r w:rsidRPr="00272F99">
                <w:rPr>
                  <w:rStyle w:val="aa"/>
                  <w:rFonts w:ascii="Times New Roman" w:hAnsi="Times New Roman" w:cs="Times New Roman"/>
                  <w:color w:val="000000" w:themeColor="text1"/>
                  <w:spacing w:val="-4"/>
                  <w:u w:val="none"/>
                </w:rPr>
                <w:t>25.29.11</w:t>
              </w:r>
            </w:hyperlink>
            <w:r w:rsidRPr="00272F99">
              <w:rPr>
                <w:rFonts w:ascii="Times New Roman" w:hAnsi="Times New Roman" w:cs="Times New Roman"/>
                <w:color w:val="000000" w:themeColor="text1"/>
                <w:spacing w:val="-4"/>
              </w:rPr>
              <w:t xml:space="preserve">, </w:t>
            </w:r>
            <w:hyperlink r:id="rId372" w:history="1">
              <w:r w:rsidRPr="00272F99">
                <w:rPr>
                  <w:rStyle w:val="aa"/>
                  <w:rFonts w:ascii="Times New Roman" w:hAnsi="Times New Roman" w:cs="Times New Roman"/>
                  <w:color w:val="000000" w:themeColor="text1"/>
                  <w:spacing w:val="-4"/>
                  <w:u w:val="none"/>
                </w:rPr>
                <w:t>25.30.11</w:t>
              </w:r>
            </w:hyperlink>
            <w:r w:rsidRPr="00272F99">
              <w:rPr>
                <w:rFonts w:ascii="Times New Roman" w:hAnsi="Times New Roman" w:cs="Times New Roman"/>
                <w:color w:val="000000" w:themeColor="text1"/>
                <w:spacing w:val="-4"/>
              </w:rPr>
              <w:t xml:space="preserve">, </w:t>
            </w:r>
            <w:hyperlink r:id="rId373" w:history="1">
              <w:r w:rsidRPr="00272F99">
                <w:rPr>
                  <w:rStyle w:val="aa"/>
                  <w:rFonts w:ascii="Times New Roman" w:hAnsi="Times New Roman" w:cs="Times New Roman"/>
                  <w:color w:val="000000" w:themeColor="text1"/>
                  <w:spacing w:val="-4"/>
                  <w:u w:val="none"/>
                </w:rPr>
                <w:t>25.30.12</w:t>
              </w:r>
            </w:hyperlink>
            <w:r w:rsidRPr="00272F99">
              <w:rPr>
                <w:rFonts w:ascii="Times New Roman" w:hAnsi="Times New Roman" w:cs="Times New Roman"/>
                <w:color w:val="000000" w:themeColor="text1"/>
                <w:spacing w:val="-4"/>
              </w:rPr>
              <w:t xml:space="preserve">, </w:t>
            </w:r>
            <w:hyperlink r:id="rId374" w:history="1">
              <w:r w:rsidRPr="00272F99">
                <w:rPr>
                  <w:rStyle w:val="aa"/>
                  <w:rFonts w:ascii="Times New Roman" w:hAnsi="Times New Roman" w:cs="Times New Roman"/>
                  <w:color w:val="000000" w:themeColor="text1"/>
                  <w:spacing w:val="-4"/>
                  <w:u w:val="none"/>
                </w:rPr>
                <w:t>25.91.12</w:t>
              </w:r>
            </w:hyperlink>
            <w:r w:rsidRPr="00272F99">
              <w:rPr>
                <w:rFonts w:ascii="Times New Roman" w:hAnsi="Times New Roman" w:cs="Times New Roman"/>
                <w:color w:val="000000" w:themeColor="text1"/>
                <w:spacing w:val="-4"/>
              </w:rPr>
              <w:t xml:space="preserve">, </w:t>
            </w:r>
            <w:hyperlink r:id="rId375" w:history="1">
              <w:r w:rsidRPr="00272F99">
                <w:rPr>
                  <w:rStyle w:val="aa"/>
                  <w:rFonts w:ascii="Times New Roman" w:hAnsi="Times New Roman" w:cs="Times New Roman"/>
                  <w:color w:val="000000" w:themeColor="text1"/>
                  <w:spacing w:val="-4"/>
                  <w:u w:val="none"/>
                </w:rPr>
                <w:t>25.92.12</w:t>
              </w:r>
            </w:hyperlink>
            <w:r w:rsidRPr="00272F99">
              <w:rPr>
                <w:rFonts w:ascii="Times New Roman" w:hAnsi="Times New Roman" w:cs="Times New Roman"/>
                <w:color w:val="000000" w:themeColor="text1"/>
                <w:spacing w:val="-4"/>
              </w:rPr>
              <w:t xml:space="preserve">, </w:t>
            </w:r>
            <w:hyperlink r:id="rId376" w:history="1">
              <w:r w:rsidRPr="00272F99">
                <w:rPr>
                  <w:rStyle w:val="aa"/>
                  <w:rFonts w:ascii="Times New Roman" w:hAnsi="Times New Roman" w:cs="Times New Roman"/>
                  <w:color w:val="000000" w:themeColor="text1"/>
                  <w:spacing w:val="-4"/>
                  <w:u w:val="none"/>
                </w:rPr>
                <w:t>26.51.53.120</w:t>
              </w:r>
            </w:hyperlink>
            <w:r w:rsidRPr="00272F99">
              <w:rPr>
                <w:rFonts w:ascii="Times New Roman" w:hAnsi="Times New Roman" w:cs="Times New Roman"/>
                <w:color w:val="000000" w:themeColor="text1"/>
                <w:spacing w:val="-4"/>
              </w:rPr>
              <w:t xml:space="preserve">, </w:t>
            </w:r>
            <w:hyperlink r:id="rId377" w:history="1">
              <w:r w:rsidRPr="00272F99">
                <w:rPr>
                  <w:rStyle w:val="aa"/>
                  <w:rFonts w:ascii="Times New Roman" w:hAnsi="Times New Roman" w:cs="Times New Roman"/>
                  <w:color w:val="000000" w:themeColor="text1"/>
                  <w:spacing w:val="-4"/>
                  <w:u w:val="none"/>
                </w:rPr>
                <w:t>26.51.53.130</w:t>
              </w:r>
            </w:hyperlink>
            <w:r w:rsidRPr="00272F99">
              <w:rPr>
                <w:rFonts w:ascii="Times New Roman" w:hAnsi="Times New Roman" w:cs="Times New Roman"/>
                <w:color w:val="000000" w:themeColor="text1"/>
                <w:spacing w:val="-4"/>
              </w:rPr>
              <w:t xml:space="preserve">, </w:t>
            </w:r>
            <w:hyperlink r:id="rId378" w:history="1">
              <w:r w:rsidRPr="00272F99">
                <w:rPr>
                  <w:rStyle w:val="aa"/>
                  <w:rFonts w:ascii="Times New Roman" w:hAnsi="Times New Roman" w:cs="Times New Roman"/>
                  <w:color w:val="000000" w:themeColor="text1"/>
                  <w:spacing w:val="-4"/>
                  <w:u w:val="none"/>
                </w:rPr>
                <w:t>26.51.53.190</w:t>
              </w:r>
            </w:hyperlink>
            <w:r w:rsidRPr="00272F99">
              <w:rPr>
                <w:rFonts w:ascii="Times New Roman" w:hAnsi="Times New Roman" w:cs="Times New Roman"/>
                <w:color w:val="000000" w:themeColor="text1"/>
                <w:spacing w:val="-4"/>
              </w:rPr>
              <w:t xml:space="preserve">, </w:t>
            </w:r>
            <w:hyperlink r:id="rId379" w:history="1">
              <w:r w:rsidRPr="00272F99">
                <w:rPr>
                  <w:rStyle w:val="aa"/>
                  <w:rFonts w:ascii="Times New Roman" w:hAnsi="Times New Roman" w:cs="Times New Roman"/>
                  <w:color w:val="000000" w:themeColor="text1"/>
                  <w:spacing w:val="-4"/>
                  <w:u w:val="none"/>
                </w:rPr>
                <w:t>26.51.61.110</w:t>
              </w:r>
            </w:hyperlink>
            <w:r w:rsidRPr="00272F99">
              <w:rPr>
                <w:rFonts w:ascii="Times New Roman" w:hAnsi="Times New Roman" w:cs="Times New Roman"/>
                <w:color w:val="000000" w:themeColor="text1"/>
                <w:spacing w:val="-4"/>
              </w:rPr>
              <w:t xml:space="preserve">, </w:t>
            </w:r>
            <w:hyperlink r:id="rId380" w:history="1">
              <w:r w:rsidRPr="00272F99">
                <w:rPr>
                  <w:rStyle w:val="aa"/>
                  <w:rFonts w:ascii="Times New Roman" w:hAnsi="Times New Roman" w:cs="Times New Roman"/>
                  <w:color w:val="000000" w:themeColor="text1"/>
                  <w:spacing w:val="-4"/>
                  <w:u w:val="none"/>
                </w:rPr>
                <w:t>26.70.22.150</w:t>
              </w:r>
            </w:hyperlink>
            <w:r w:rsidRPr="00272F99">
              <w:rPr>
                <w:rFonts w:ascii="Times New Roman" w:hAnsi="Times New Roman" w:cs="Times New Roman"/>
                <w:color w:val="000000" w:themeColor="text1"/>
                <w:spacing w:val="-4"/>
              </w:rPr>
              <w:t xml:space="preserve">, </w:t>
            </w:r>
            <w:hyperlink r:id="rId381" w:history="1">
              <w:r w:rsidRPr="00272F99">
                <w:rPr>
                  <w:rStyle w:val="aa"/>
                  <w:rFonts w:ascii="Times New Roman" w:hAnsi="Times New Roman" w:cs="Times New Roman"/>
                  <w:color w:val="000000" w:themeColor="text1"/>
                  <w:spacing w:val="-4"/>
                  <w:u w:val="none"/>
                </w:rPr>
                <w:t>27.11.1</w:t>
              </w:r>
            </w:hyperlink>
            <w:r w:rsidRPr="00272F99">
              <w:rPr>
                <w:rFonts w:ascii="Times New Roman" w:hAnsi="Times New Roman" w:cs="Times New Roman"/>
                <w:color w:val="000000" w:themeColor="text1"/>
                <w:spacing w:val="-4"/>
              </w:rPr>
              <w:t xml:space="preserve"> - </w:t>
            </w:r>
            <w:hyperlink r:id="rId382" w:history="1">
              <w:r w:rsidRPr="00272F99">
                <w:rPr>
                  <w:rStyle w:val="aa"/>
                  <w:rFonts w:ascii="Times New Roman" w:hAnsi="Times New Roman" w:cs="Times New Roman"/>
                  <w:color w:val="000000" w:themeColor="text1"/>
                  <w:spacing w:val="-4"/>
                  <w:u w:val="none"/>
                </w:rPr>
                <w:t>27.11.4</w:t>
              </w:r>
            </w:hyperlink>
            <w:r w:rsidRPr="00272F99">
              <w:rPr>
                <w:rFonts w:ascii="Times New Roman" w:hAnsi="Times New Roman" w:cs="Times New Roman"/>
                <w:color w:val="000000" w:themeColor="text1"/>
                <w:spacing w:val="-4"/>
              </w:rPr>
              <w:t xml:space="preserve">, </w:t>
            </w:r>
            <w:hyperlink r:id="rId383" w:history="1">
              <w:r w:rsidRPr="00272F99">
                <w:rPr>
                  <w:rStyle w:val="aa"/>
                  <w:rFonts w:ascii="Times New Roman" w:hAnsi="Times New Roman" w:cs="Times New Roman"/>
                  <w:color w:val="000000" w:themeColor="text1"/>
                  <w:spacing w:val="-4"/>
                  <w:u w:val="none"/>
                </w:rPr>
                <w:t>27.11.6</w:t>
              </w:r>
            </w:hyperlink>
            <w:r w:rsidRPr="00272F99">
              <w:rPr>
                <w:rFonts w:ascii="Times New Roman" w:hAnsi="Times New Roman" w:cs="Times New Roman"/>
                <w:color w:val="000000" w:themeColor="text1"/>
                <w:spacing w:val="-4"/>
              </w:rPr>
              <w:t xml:space="preserve">, </w:t>
            </w:r>
            <w:hyperlink r:id="rId384" w:history="1">
              <w:r w:rsidRPr="00272F99">
                <w:rPr>
                  <w:rStyle w:val="aa"/>
                  <w:rFonts w:ascii="Times New Roman" w:hAnsi="Times New Roman" w:cs="Times New Roman"/>
                  <w:color w:val="000000" w:themeColor="text1"/>
                  <w:spacing w:val="-4"/>
                  <w:u w:val="none"/>
                </w:rPr>
                <w:t>27.51.26</w:t>
              </w:r>
            </w:hyperlink>
            <w:r w:rsidRPr="00272F99">
              <w:rPr>
                <w:rFonts w:ascii="Times New Roman" w:hAnsi="Times New Roman" w:cs="Times New Roman"/>
                <w:color w:val="000000" w:themeColor="text1"/>
                <w:spacing w:val="-4"/>
              </w:rPr>
              <w:t xml:space="preserve">, </w:t>
            </w:r>
            <w:hyperlink r:id="rId385" w:history="1">
              <w:r w:rsidRPr="00272F99">
                <w:rPr>
                  <w:rStyle w:val="aa"/>
                  <w:rFonts w:ascii="Times New Roman" w:hAnsi="Times New Roman" w:cs="Times New Roman"/>
                  <w:color w:val="000000" w:themeColor="text1"/>
                  <w:spacing w:val="-4"/>
                  <w:u w:val="none"/>
                </w:rPr>
                <w:t>27.52.14</w:t>
              </w:r>
            </w:hyperlink>
            <w:r w:rsidRPr="00272F99">
              <w:rPr>
                <w:rFonts w:ascii="Times New Roman" w:hAnsi="Times New Roman" w:cs="Times New Roman"/>
                <w:color w:val="000000" w:themeColor="text1"/>
                <w:spacing w:val="-4"/>
              </w:rPr>
              <w:t xml:space="preserve">, </w:t>
            </w:r>
            <w:hyperlink r:id="rId386" w:history="1">
              <w:r w:rsidRPr="00272F99">
                <w:rPr>
                  <w:rStyle w:val="aa"/>
                  <w:rFonts w:ascii="Times New Roman" w:hAnsi="Times New Roman" w:cs="Times New Roman"/>
                  <w:color w:val="000000" w:themeColor="text1"/>
                  <w:spacing w:val="-4"/>
                  <w:u w:val="none"/>
                </w:rPr>
                <w:t>28.12.13</w:t>
              </w:r>
            </w:hyperlink>
            <w:r w:rsidRPr="00272F99">
              <w:rPr>
                <w:rFonts w:ascii="Times New Roman" w:hAnsi="Times New Roman" w:cs="Times New Roman"/>
                <w:color w:val="000000" w:themeColor="text1"/>
                <w:spacing w:val="-4"/>
              </w:rPr>
              <w:t xml:space="preserve">, </w:t>
            </w:r>
            <w:hyperlink r:id="rId387" w:history="1">
              <w:r w:rsidRPr="00272F99">
                <w:rPr>
                  <w:rStyle w:val="aa"/>
                  <w:rFonts w:ascii="Times New Roman" w:hAnsi="Times New Roman" w:cs="Times New Roman"/>
                  <w:color w:val="000000" w:themeColor="text1"/>
                  <w:spacing w:val="-4"/>
                  <w:u w:val="none"/>
                </w:rPr>
                <w:t>28.13.11.110</w:t>
              </w:r>
            </w:hyperlink>
            <w:r w:rsidRPr="00272F99">
              <w:rPr>
                <w:rFonts w:ascii="Times New Roman" w:hAnsi="Times New Roman" w:cs="Times New Roman"/>
                <w:color w:val="000000" w:themeColor="text1"/>
                <w:spacing w:val="-4"/>
              </w:rPr>
              <w:t xml:space="preserve"> - </w:t>
            </w:r>
            <w:hyperlink r:id="rId388" w:history="1">
              <w:r w:rsidRPr="00272F99">
                <w:rPr>
                  <w:rStyle w:val="aa"/>
                  <w:rFonts w:ascii="Times New Roman" w:hAnsi="Times New Roman" w:cs="Times New Roman"/>
                  <w:color w:val="000000" w:themeColor="text1"/>
                  <w:spacing w:val="-4"/>
                  <w:u w:val="none"/>
                </w:rPr>
                <w:t>28.13.11.130</w:t>
              </w:r>
            </w:hyperlink>
            <w:r w:rsidRPr="00272F99">
              <w:rPr>
                <w:rFonts w:ascii="Times New Roman" w:hAnsi="Times New Roman" w:cs="Times New Roman"/>
                <w:color w:val="000000" w:themeColor="text1"/>
                <w:spacing w:val="-4"/>
              </w:rPr>
              <w:t xml:space="preserve">, </w:t>
            </w:r>
            <w:hyperlink r:id="rId389" w:history="1">
              <w:r w:rsidRPr="00272F99">
                <w:rPr>
                  <w:rStyle w:val="aa"/>
                  <w:rFonts w:ascii="Times New Roman" w:hAnsi="Times New Roman" w:cs="Times New Roman"/>
                  <w:color w:val="000000" w:themeColor="text1"/>
                  <w:spacing w:val="-4"/>
                  <w:u w:val="none"/>
                </w:rPr>
                <w:t>28.13.12</w:t>
              </w:r>
            </w:hyperlink>
            <w:r w:rsidRPr="00272F99">
              <w:rPr>
                <w:rFonts w:ascii="Times New Roman" w:hAnsi="Times New Roman" w:cs="Times New Roman"/>
                <w:color w:val="000000" w:themeColor="text1"/>
                <w:spacing w:val="-4"/>
              </w:rPr>
              <w:t xml:space="preserve"> - </w:t>
            </w:r>
            <w:hyperlink r:id="rId390" w:history="1">
              <w:r w:rsidRPr="00272F99">
                <w:rPr>
                  <w:rStyle w:val="aa"/>
                  <w:rFonts w:ascii="Times New Roman" w:hAnsi="Times New Roman" w:cs="Times New Roman"/>
                  <w:color w:val="000000" w:themeColor="text1"/>
                  <w:spacing w:val="-4"/>
                  <w:u w:val="none"/>
                </w:rPr>
                <w:t>28.13.14</w:t>
              </w:r>
            </w:hyperlink>
            <w:r w:rsidRPr="00272F99">
              <w:rPr>
                <w:rFonts w:ascii="Times New Roman" w:hAnsi="Times New Roman" w:cs="Times New Roman"/>
                <w:color w:val="000000" w:themeColor="text1"/>
                <w:spacing w:val="-4"/>
              </w:rPr>
              <w:t xml:space="preserve">, </w:t>
            </w:r>
            <w:hyperlink r:id="rId391" w:history="1">
              <w:r w:rsidRPr="00272F99">
                <w:rPr>
                  <w:rStyle w:val="aa"/>
                  <w:rFonts w:ascii="Times New Roman" w:hAnsi="Times New Roman" w:cs="Times New Roman"/>
                  <w:color w:val="000000" w:themeColor="text1"/>
                  <w:spacing w:val="-4"/>
                  <w:u w:val="none"/>
                </w:rPr>
                <w:t>28.13.21.190</w:t>
              </w:r>
            </w:hyperlink>
            <w:r w:rsidRPr="00272F99">
              <w:rPr>
                <w:rFonts w:ascii="Times New Roman" w:hAnsi="Times New Roman" w:cs="Times New Roman"/>
                <w:color w:val="000000" w:themeColor="text1"/>
                <w:spacing w:val="-4"/>
              </w:rPr>
              <w:t xml:space="preserve">, </w:t>
            </w:r>
            <w:hyperlink r:id="rId392" w:history="1">
              <w:r w:rsidRPr="00272F99">
                <w:rPr>
                  <w:rStyle w:val="aa"/>
                  <w:rFonts w:ascii="Times New Roman" w:hAnsi="Times New Roman" w:cs="Times New Roman"/>
                  <w:color w:val="000000" w:themeColor="text1"/>
                  <w:spacing w:val="-4"/>
                  <w:u w:val="none"/>
                </w:rPr>
                <w:t>28.13.22</w:t>
              </w:r>
            </w:hyperlink>
            <w:r w:rsidRPr="00272F99">
              <w:rPr>
                <w:rFonts w:ascii="Times New Roman" w:hAnsi="Times New Roman" w:cs="Times New Roman"/>
                <w:color w:val="000000" w:themeColor="text1"/>
                <w:spacing w:val="-4"/>
              </w:rPr>
              <w:t xml:space="preserve">, </w:t>
            </w:r>
            <w:hyperlink r:id="rId393" w:history="1">
              <w:r w:rsidRPr="00272F99">
                <w:rPr>
                  <w:rStyle w:val="aa"/>
                  <w:rFonts w:ascii="Times New Roman" w:hAnsi="Times New Roman" w:cs="Times New Roman"/>
                  <w:color w:val="000000" w:themeColor="text1"/>
                  <w:spacing w:val="-4"/>
                  <w:u w:val="none"/>
                </w:rPr>
                <w:t>28.13.23</w:t>
              </w:r>
            </w:hyperlink>
            <w:r w:rsidRPr="00272F99">
              <w:rPr>
                <w:rFonts w:ascii="Times New Roman" w:hAnsi="Times New Roman" w:cs="Times New Roman"/>
                <w:color w:val="000000" w:themeColor="text1"/>
                <w:spacing w:val="-4"/>
              </w:rPr>
              <w:t xml:space="preserve">, </w:t>
            </w:r>
            <w:hyperlink r:id="rId394" w:history="1">
              <w:r w:rsidRPr="00272F99">
                <w:rPr>
                  <w:rStyle w:val="aa"/>
                  <w:rFonts w:ascii="Times New Roman" w:hAnsi="Times New Roman" w:cs="Times New Roman"/>
                  <w:color w:val="000000" w:themeColor="text1"/>
                  <w:spacing w:val="-4"/>
                  <w:u w:val="none"/>
                </w:rPr>
                <w:t>28.13.26</w:t>
              </w:r>
            </w:hyperlink>
            <w:r w:rsidRPr="00272F99">
              <w:rPr>
                <w:rFonts w:ascii="Times New Roman" w:hAnsi="Times New Roman" w:cs="Times New Roman"/>
                <w:color w:val="000000" w:themeColor="text1"/>
                <w:spacing w:val="-4"/>
              </w:rPr>
              <w:t xml:space="preserve">, </w:t>
            </w:r>
            <w:hyperlink r:id="rId395" w:history="1">
              <w:r w:rsidRPr="00272F99">
                <w:rPr>
                  <w:rStyle w:val="aa"/>
                  <w:rFonts w:ascii="Times New Roman" w:hAnsi="Times New Roman" w:cs="Times New Roman"/>
                  <w:color w:val="000000" w:themeColor="text1"/>
                  <w:spacing w:val="-4"/>
                  <w:u w:val="none"/>
                </w:rPr>
                <w:t>28.13.28</w:t>
              </w:r>
            </w:hyperlink>
            <w:r w:rsidRPr="00272F99">
              <w:rPr>
                <w:rFonts w:ascii="Times New Roman" w:hAnsi="Times New Roman" w:cs="Times New Roman"/>
                <w:color w:val="000000" w:themeColor="text1"/>
                <w:spacing w:val="-4"/>
              </w:rPr>
              <w:t xml:space="preserve">, </w:t>
            </w:r>
            <w:hyperlink r:id="rId396" w:history="1">
              <w:r w:rsidRPr="00272F99">
                <w:rPr>
                  <w:rStyle w:val="aa"/>
                  <w:rFonts w:ascii="Times New Roman" w:hAnsi="Times New Roman" w:cs="Times New Roman"/>
                  <w:color w:val="000000" w:themeColor="text1"/>
                  <w:spacing w:val="-4"/>
                  <w:u w:val="none"/>
                </w:rPr>
                <w:t>28.21.13.120</w:t>
              </w:r>
            </w:hyperlink>
            <w:r w:rsidRPr="00272F99">
              <w:rPr>
                <w:rFonts w:ascii="Times New Roman" w:hAnsi="Times New Roman" w:cs="Times New Roman"/>
                <w:color w:val="000000" w:themeColor="text1"/>
                <w:spacing w:val="-4"/>
              </w:rPr>
              <w:t xml:space="preserve"> - </w:t>
            </w:r>
            <w:hyperlink r:id="rId397" w:history="1">
              <w:r w:rsidRPr="00272F99">
                <w:rPr>
                  <w:rStyle w:val="aa"/>
                  <w:rFonts w:ascii="Times New Roman" w:hAnsi="Times New Roman" w:cs="Times New Roman"/>
                  <w:color w:val="000000" w:themeColor="text1"/>
                  <w:spacing w:val="-4"/>
                  <w:u w:val="none"/>
                </w:rPr>
                <w:t>28.21.13.124</w:t>
              </w:r>
            </w:hyperlink>
            <w:r w:rsidRPr="00272F99">
              <w:rPr>
                <w:rFonts w:ascii="Times New Roman" w:hAnsi="Times New Roman" w:cs="Times New Roman"/>
                <w:color w:val="000000" w:themeColor="text1"/>
                <w:spacing w:val="-4"/>
              </w:rPr>
              <w:t xml:space="preserve">, </w:t>
            </w:r>
            <w:hyperlink r:id="rId398" w:history="1">
              <w:r w:rsidRPr="00272F99">
                <w:rPr>
                  <w:rStyle w:val="aa"/>
                  <w:rFonts w:ascii="Times New Roman" w:hAnsi="Times New Roman" w:cs="Times New Roman"/>
                  <w:color w:val="000000" w:themeColor="text1"/>
                  <w:spacing w:val="-4"/>
                  <w:u w:val="none"/>
                </w:rPr>
                <w:t>28.21.13.129</w:t>
              </w:r>
            </w:hyperlink>
            <w:r w:rsidRPr="00272F99">
              <w:rPr>
                <w:rFonts w:ascii="Times New Roman" w:hAnsi="Times New Roman" w:cs="Times New Roman"/>
                <w:color w:val="000000" w:themeColor="text1"/>
                <w:spacing w:val="-4"/>
              </w:rPr>
              <w:t xml:space="preserve">, </w:t>
            </w:r>
            <w:hyperlink r:id="rId399" w:history="1">
              <w:r w:rsidRPr="00272F99">
                <w:rPr>
                  <w:rStyle w:val="aa"/>
                  <w:rFonts w:ascii="Times New Roman" w:hAnsi="Times New Roman" w:cs="Times New Roman"/>
                  <w:color w:val="000000" w:themeColor="text1"/>
                  <w:spacing w:val="-4"/>
                  <w:u w:val="none"/>
                </w:rPr>
                <w:t>28.22.14.150</w:t>
              </w:r>
            </w:hyperlink>
            <w:r w:rsidRPr="00272F99">
              <w:rPr>
                <w:rFonts w:ascii="Times New Roman" w:hAnsi="Times New Roman" w:cs="Times New Roman"/>
                <w:color w:val="000000" w:themeColor="text1"/>
                <w:spacing w:val="-4"/>
              </w:rPr>
              <w:t xml:space="preserve">, </w:t>
            </w:r>
            <w:hyperlink r:id="rId400" w:history="1">
              <w:r w:rsidRPr="00272F99">
                <w:rPr>
                  <w:rStyle w:val="aa"/>
                  <w:rFonts w:ascii="Times New Roman" w:hAnsi="Times New Roman" w:cs="Times New Roman"/>
                  <w:color w:val="000000" w:themeColor="text1"/>
                  <w:spacing w:val="-4"/>
                  <w:u w:val="none"/>
                </w:rPr>
                <w:t>28.22.14.159</w:t>
              </w:r>
            </w:hyperlink>
            <w:r w:rsidRPr="00272F99">
              <w:rPr>
                <w:rFonts w:ascii="Times New Roman" w:hAnsi="Times New Roman" w:cs="Times New Roman"/>
                <w:color w:val="000000" w:themeColor="text1"/>
                <w:spacing w:val="-4"/>
              </w:rPr>
              <w:t xml:space="preserve"> - </w:t>
            </w:r>
            <w:hyperlink r:id="rId401" w:history="1">
              <w:r w:rsidRPr="00272F99">
                <w:rPr>
                  <w:rStyle w:val="aa"/>
                  <w:rFonts w:ascii="Times New Roman" w:hAnsi="Times New Roman" w:cs="Times New Roman"/>
                  <w:color w:val="000000" w:themeColor="text1"/>
                  <w:spacing w:val="-4"/>
                  <w:u w:val="none"/>
                </w:rPr>
                <w:t>28.22.14.162</w:t>
              </w:r>
            </w:hyperlink>
            <w:r w:rsidRPr="00272F99">
              <w:rPr>
                <w:rFonts w:ascii="Times New Roman" w:hAnsi="Times New Roman" w:cs="Times New Roman"/>
                <w:color w:val="000000" w:themeColor="text1"/>
                <w:spacing w:val="-4"/>
              </w:rPr>
              <w:t xml:space="preserve">, </w:t>
            </w:r>
            <w:hyperlink r:id="rId402" w:history="1">
              <w:r w:rsidRPr="00272F99">
                <w:rPr>
                  <w:rStyle w:val="aa"/>
                  <w:rFonts w:ascii="Times New Roman" w:hAnsi="Times New Roman" w:cs="Times New Roman"/>
                  <w:color w:val="000000" w:themeColor="text1"/>
                  <w:spacing w:val="-4"/>
                  <w:u w:val="none"/>
                </w:rPr>
                <w:t>28.22.14.169</w:t>
              </w:r>
            </w:hyperlink>
            <w:r w:rsidRPr="00272F99">
              <w:rPr>
                <w:rFonts w:ascii="Times New Roman" w:hAnsi="Times New Roman" w:cs="Times New Roman"/>
                <w:color w:val="000000" w:themeColor="text1"/>
                <w:spacing w:val="-4"/>
              </w:rPr>
              <w:t xml:space="preserve">, </w:t>
            </w:r>
            <w:hyperlink r:id="rId403" w:history="1">
              <w:r w:rsidRPr="00272F99">
                <w:rPr>
                  <w:rStyle w:val="aa"/>
                  <w:rFonts w:ascii="Times New Roman" w:hAnsi="Times New Roman" w:cs="Times New Roman"/>
                  <w:color w:val="000000" w:themeColor="text1"/>
                  <w:spacing w:val="-4"/>
                  <w:u w:val="none"/>
                </w:rPr>
                <w:t>28.22.15.110</w:t>
              </w:r>
            </w:hyperlink>
            <w:r w:rsidRPr="00272F99">
              <w:rPr>
                <w:rFonts w:ascii="Times New Roman" w:hAnsi="Times New Roman" w:cs="Times New Roman"/>
                <w:color w:val="000000" w:themeColor="text1"/>
                <w:spacing w:val="-4"/>
              </w:rPr>
              <w:t xml:space="preserve">, </w:t>
            </w:r>
            <w:hyperlink r:id="rId404" w:history="1">
              <w:r w:rsidRPr="00272F99">
                <w:rPr>
                  <w:rStyle w:val="aa"/>
                  <w:rFonts w:ascii="Times New Roman" w:hAnsi="Times New Roman" w:cs="Times New Roman"/>
                  <w:color w:val="000000" w:themeColor="text1"/>
                  <w:spacing w:val="-4"/>
                  <w:u w:val="none"/>
                </w:rPr>
                <w:t>28.22.15.120</w:t>
              </w:r>
            </w:hyperlink>
            <w:r w:rsidRPr="00272F99">
              <w:rPr>
                <w:rFonts w:ascii="Times New Roman" w:hAnsi="Times New Roman" w:cs="Times New Roman"/>
                <w:color w:val="000000" w:themeColor="text1"/>
                <w:spacing w:val="-4"/>
              </w:rPr>
              <w:t xml:space="preserve">, </w:t>
            </w:r>
            <w:hyperlink r:id="rId405" w:history="1">
              <w:r w:rsidRPr="00272F99">
                <w:rPr>
                  <w:rStyle w:val="aa"/>
                  <w:rFonts w:ascii="Times New Roman" w:hAnsi="Times New Roman" w:cs="Times New Roman"/>
                  <w:color w:val="000000" w:themeColor="text1"/>
                  <w:spacing w:val="-4"/>
                  <w:u w:val="none"/>
                </w:rPr>
                <w:t>28.22.17.190</w:t>
              </w:r>
            </w:hyperlink>
            <w:r w:rsidRPr="00272F99">
              <w:rPr>
                <w:rFonts w:ascii="Times New Roman" w:hAnsi="Times New Roman" w:cs="Times New Roman"/>
                <w:color w:val="000000" w:themeColor="text1"/>
                <w:spacing w:val="-4"/>
              </w:rPr>
              <w:t xml:space="preserve">, </w:t>
            </w:r>
            <w:hyperlink r:id="rId406" w:history="1">
              <w:r w:rsidRPr="00272F99">
                <w:rPr>
                  <w:rStyle w:val="aa"/>
                  <w:rFonts w:ascii="Times New Roman" w:hAnsi="Times New Roman" w:cs="Times New Roman"/>
                  <w:color w:val="000000" w:themeColor="text1"/>
                  <w:spacing w:val="-4"/>
                  <w:u w:val="none"/>
                </w:rPr>
                <w:t>28.22.18.110</w:t>
              </w:r>
            </w:hyperlink>
            <w:r w:rsidRPr="00272F99">
              <w:rPr>
                <w:rFonts w:ascii="Times New Roman" w:hAnsi="Times New Roman" w:cs="Times New Roman"/>
                <w:color w:val="000000" w:themeColor="text1"/>
                <w:spacing w:val="-4"/>
              </w:rPr>
              <w:t xml:space="preserve">, </w:t>
            </w:r>
            <w:hyperlink r:id="rId407" w:history="1">
              <w:r w:rsidRPr="00272F99">
                <w:rPr>
                  <w:rStyle w:val="aa"/>
                  <w:rFonts w:ascii="Times New Roman" w:hAnsi="Times New Roman" w:cs="Times New Roman"/>
                  <w:color w:val="000000" w:themeColor="text1"/>
                  <w:spacing w:val="-4"/>
                  <w:u w:val="none"/>
                </w:rPr>
                <w:t>28.22.18.210</w:t>
              </w:r>
            </w:hyperlink>
            <w:r w:rsidRPr="00272F99">
              <w:rPr>
                <w:rFonts w:ascii="Times New Roman" w:hAnsi="Times New Roman" w:cs="Times New Roman"/>
                <w:color w:val="000000" w:themeColor="text1"/>
                <w:spacing w:val="-4"/>
              </w:rPr>
              <w:t xml:space="preserve"> - </w:t>
            </w:r>
            <w:hyperlink r:id="rId408" w:history="1">
              <w:r w:rsidRPr="00272F99">
                <w:rPr>
                  <w:rStyle w:val="aa"/>
                  <w:rFonts w:ascii="Times New Roman" w:hAnsi="Times New Roman" w:cs="Times New Roman"/>
                  <w:color w:val="000000" w:themeColor="text1"/>
                  <w:spacing w:val="-4"/>
                  <w:u w:val="none"/>
                </w:rPr>
                <w:t>28.22.18.269</w:t>
              </w:r>
            </w:hyperlink>
            <w:r w:rsidRPr="00272F99">
              <w:rPr>
                <w:rFonts w:ascii="Times New Roman" w:hAnsi="Times New Roman" w:cs="Times New Roman"/>
                <w:color w:val="000000" w:themeColor="text1"/>
                <w:spacing w:val="-4"/>
              </w:rPr>
              <w:t xml:space="preserve">, </w:t>
            </w:r>
            <w:hyperlink r:id="rId409" w:history="1">
              <w:r w:rsidRPr="00272F99">
                <w:rPr>
                  <w:rStyle w:val="aa"/>
                  <w:rFonts w:ascii="Times New Roman" w:hAnsi="Times New Roman" w:cs="Times New Roman"/>
                  <w:color w:val="000000" w:themeColor="text1"/>
                  <w:spacing w:val="-4"/>
                  <w:u w:val="none"/>
                </w:rPr>
                <w:t>28.22.18.310</w:t>
              </w:r>
            </w:hyperlink>
            <w:r w:rsidRPr="00272F99">
              <w:rPr>
                <w:rFonts w:ascii="Times New Roman" w:hAnsi="Times New Roman" w:cs="Times New Roman"/>
                <w:color w:val="000000" w:themeColor="text1"/>
                <w:spacing w:val="-4"/>
              </w:rPr>
              <w:t xml:space="preserve">, </w:t>
            </w:r>
            <w:hyperlink r:id="rId410" w:history="1">
              <w:r w:rsidRPr="00272F99">
                <w:rPr>
                  <w:rStyle w:val="aa"/>
                  <w:rFonts w:ascii="Times New Roman" w:hAnsi="Times New Roman" w:cs="Times New Roman"/>
                  <w:color w:val="000000" w:themeColor="text1"/>
                  <w:spacing w:val="-4"/>
                  <w:u w:val="none"/>
                </w:rPr>
                <w:t>28.22.18.314</w:t>
              </w:r>
            </w:hyperlink>
            <w:r w:rsidRPr="00272F99">
              <w:rPr>
                <w:rFonts w:ascii="Times New Roman" w:hAnsi="Times New Roman" w:cs="Times New Roman"/>
                <w:color w:val="000000" w:themeColor="text1"/>
                <w:spacing w:val="-4"/>
              </w:rPr>
              <w:t xml:space="preserve">, </w:t>
            </w:r>
            <w:hyperlink r:id="rId411" w:history="1">
              <w:r w:rsidRPr="00272F99">
                <w:rPr>
                  <w:rStyle w:val="aa"/>
                  <w:rFonts w:ascii="Times New Roman" w:hAnsi="Times New Roman" w:cs="Times New Roman"/>
                  <w:color w:val="000000" w:themeColor="text1"/>
                  <w:spacing w:val="-4"/>
                  <w:u w:val="none"/>
                </w:rPr>
                <w:t>28.22.18.320</w:t>
              </w:r>
            </w:hyperlink>
            <w:r w:rsidRPr="00272F99">
              <w:rPr>
                <w:rFonts w:ascii="Times New Roman" w:hAnsi="Times New Roman" w:cs="Times New Roman"/>
                <w:color w:val="000000" w:themeColor="text1"/>
                <w:spacing w:val="-4"/>
              </w:rPr>
              <w:t xml:space="preserve">, </w:t>
            </w:r>
            <w:hyperlink r:id="rId412" w:history="1">
              <w:r w:rsidRPr="00272F99">
                <w:rPr>
                  <w:rStyle w:val="aa"/>
                  <w:rFonts w:ascii="Times New Roman" w:hAnsi="Times New Roman" w:cs="Times New Roman"/>
                  <w:color w:val="000000" w:themeColor="text1"/>
                  <w:spacing w:val="-4"/>
                  <w:u w:val="none"/>
                </w:rPr>
                <w:t>28.22.18.390</w:t>
              </w:r>
            </w:hyperlink>
            <w:r w:rsidRPr="00272F99">
              <w:rPr>
                <w:rFonts w:ascii="Times New Roman" w:hAnsi="Times New Roman" w:cs="Times New Roman"/>
                <w:color w:val="000000" w:themeColor="text1"/>
                <w:spacing w:val="-4"/>
              </w:rPr>
              <w:t xml:space="preserve">, </w:t>
            </w:r>
            <w:hyperlink r:id="rId413" w:history="1">
              <w:r w:rsidRPr="00272F99">
                <w:rPr>
                  <w:rStyle w:val="aa"/>
                  <w:rFonts w:ascii="Times New Roman" w:hAnsi="Times New Roman" w:cs="Times New Roman"/>
                  <w:color w:val="000000" w:themeColor="text1"/>
                  <w:spacing w:val="-4"/>
                  <w:u w:val="none"/>
                </w:rPr>
                <w:t>28.25.12</w:t>
              </w:r>
            </w:hyperlink>
            <w:r w:rsidRPr="00272F99">
              <w:rPr>
                <w:rFonts w:ascii="Times New Roman" w:hAnsi="Times New Roman" w:cs="Times New Roman"/>
                <w:color w:val="000000" w:themeColor="text1"/>
                <w:spacing w:val="-4"/>
              </w:rPr>
              <w:t xml:space="preserve"> - </w:t>
            </w:r>
            <w:hyperlink r:id="rId414" w:history="1">
              <w:r w:rsidRPr="00272F99">
                <w:rPr>
                  <w:rStyle w:val="aa"/>
                  <w:rFonts w:ascii="Times New Roman" w:hAnsi="Times New Roman" w:cs="Times New Roman"/>
                  <w:color w:val="000000" w:themeColor="text1"/>
                  <w:spacing w:val="-4"/>
                  <w:u w:val="none"/>
                </w:rPr>
                <w:t>28.25.13.112</w:t>
              </w:r>
            </w:hyperlink>
            <w:r w:rsidRPr="00272F99">
              <w:rPr>
                <w:rFonts w:ascii="Times New Roman" w:hAnsi="Times New Roman" w:cs="Times New Roman"/>
                <w:color w:val="000000" w:themeColor="text1"/>
                <w:spacing w:val="-4"/>
              </w:rPr>
              <w:t xml:space="preserve">, </w:t>
            </w:r>
            <w:hyperlink r:id="rId415" w:history="1">
              <w:r w:rsidRPr="00272F99">
                <w:rPr>
                  <w:rStyle w:val="aa"/>
                  <w:rFonts w:ascii="Times New Roman" w:hAnsi="Times New Roman" w:cs="Times New Roman"/>
                  <w:color w:val="000000" w:themeColor="text1"/>
                  <w:spacing w:val="-4"/>
                  <w:u w:val="none"/>
                </w:rPr>
                <w:t>28.25.13.115</w:t>
              </w:r>
            </w:hyperlink>
            <w:r w:rsidRPr="00272F99">
              <w:rPr>
                <w:rFonts w:ascii="Times New Roman" w:hAnsi="Times New Roman" w:cs="Times New Roman"/>
                <w:color w:val="000000" w:themeColor="text1"/>
                <w:spacing w:val="-4"/>
              </w:rPr>
              <w:t xml:space="preserve">, </w:t>
            </w:r>
            <w:hyperlink r:id="rId416" w:history="1">
              <w:r w:rsidRPr="00272F99">
                <w:rPr>
                  <w:rStyle w:val="aa"/>
                  <w:rFonts w:ascii="Times New Roman" w:hAnsi="Times New Roman" w:cs="Times New Roman"/>
                  <w:color w:val="000000" w:themeColor="text1"/>
                  <w:spacing w:val="-4"/>
                  <w:u w:val="none"/>
                </w:rPr>
                <w:t>28.25.2</w:t>
              </w:r>
            </w:hyperlink>
            <w:r w:rsidRPr="00272F99">
              <w:rPr>
                <w:rFonts w:ascii="Times New Roman" w:hAnsi="Times New Roman" w:cs="Times New Roman"/>
                <w:color w:val="000000" w:themeColor="text1"/>
                <w:spacing w:val="-4"/>
              </w:rPr>
              <w:t xml:space="preserve">, </w:t>
            </w:r>
            <w:hyperlink r:id="rId417" w:history="1">
              <w:r w:rsidRPr="00272F99">
                <w:rPr>
                  <w:rStyle w:val="aa"/>
                  <w:rFonts w:ascii="Times New Roman" w:hAnsi="Times New Roman" w:cs="Times New Roman"/>
                  <w:color w:val="000000" w:themeColor="text1"/>
                  <w:spacing w:val="-4"/>
                  <w:u w:val="none"/>
                </w:rPr>
                <w:t>28.25.3</w:t>
              </w:r>
            </w:hyperlink>
            <w:r w:rsidRPr="00272F99">
              <w:rPr>
                <w:rFonts w:ascii="Times New Roman" w:hAnsi="Times New Roman" w:cs="Times New Roman"/>
                <w:color w:val="000000" w:themeColor="text1"/>
                <w:spacing w:val="-4"/>
              </w:rPr>
              <w:t xml:space="preserve">, </w:t>
            </w:r>
            <w:hyperlink r:id="rId418" w:history="1">
              <w:r w:rsidRPr="00272F99">
                <w:rPr>
                  <w:rStyle w:val="aa"/>
                  <w:rFonts w:ascii="Times New Roman" w:hAnsi="Times New Roman" w:cs="Times New Roman"/>
                  <w:color w:val="000000" w:themeColor="text1"/>
                  <w:spacing w:val="-4"/>
                  <w:u w:val="none"/>
                </w:rPr>
                <w:t>28.29.12.110</w:t>
              </w:r>
            </w:hyperlink>
            <w:r w:rsidRPr="00272F99">
              <w:rPr>
                <w:rFonts w:ascii="Times New Roman" w:hAnsi="Times New Roman" w:cs="Times New Roman"/>
                <w:color w:val="000000" w:themeColor="text1"/>
                <w:spacing w:val="-4"/>
              </w:rPr>
              <w:t xml:space="preserve">, </w:t>
            </w:r>
            <w:hyperlink r:id="rId419" w:history="1">
              <w:r w:rsidRPr="00272F99">
                <w:rPr>
                  <w:rStyle w:val="aa"/>
                  <w:rFonts w:ascii="Times New Roman" w:hAnsi="Times New Roman" w:cs="Times New Roman"/>
                  <w:color w:val="000000" w:themeColor="text1"/>
                  <w:spacing w:val="-4"/>
                  <w:u w:val="none"/>
                </w:rPr>
                <w:t>28.29.21</w:t>
              </w:r>
            </w:hyperlink>
            <w:r w:rsidRPr="00272F99">
              <w:rPr>
                <w:rFonts w:ascii="Times New Roman" w:hAnsi="Times New Roman" w:cs="Times New Roman"/>
                <w:color w:val="000000" w:themeColor="text1"/>
                <w:spacing w:val="-4"/>
              </w:rPr>
              <w:t xml:space="preserve">, </w:t>
            </w:r>
            <w:hyperlink r:id="rId420" w:history="1">
              <w:r w:rsidRPr="00272F99">
                <w:rPr>
                  <w:rStyle w:val="aa"/>
                  <w:rFonts w:ascii="Times New Roman" w:hAnsi="Times New Roman" w:cs="Times New Roman"/>
                  <w:color w:val="000000" w:themeColor="text1"/>
                  <w:spacing w:val="-4"/>
                  <w:u w:val="none"/>
                </w:rPr>
                <w:t>28.29.31</w:t>
              </w:r>
            </w:hyperlink>
            <w:r w:rsidRPr="00272F99">
              <w:rPr>
                <w:rFonts w:ascii="Times New Roman" w:hAnsi="Times New Roman" w:cs="Times New Roman"/>
                <w:spacing w:val="-4"/>
              </w:rPr>
              <w:t xml:space="preserve">, </w:t>
            </w:r>
            <w:hyperlink r:id="rId421" w:history="1">
              <w:r w:rsidRPr="00272F99">
                <w:rPr>
                  <w:rStyle w:val="aa"/>
                  <w:rFonts w:ascii="Times New Roman" w:hAnsi="Times New Roman" w:cs="Times New Roman"/>
                  <w:color w:val="000000" w:themeColor="text1"/>
                  <w:spacing w:val="-4"/>
                  <w:u w:val="none"/>
                </w:rPr>
                <w:t>28.29.39</w:t>
              </w:r>
            </w:hyperlink>
            <w:r w:rsidRPr="00272F99">
              <w:rPr>
                <w:rFonts w:ascii="Times New Roman" w:hAnsi="Times New Roman" w:cs="Times New Roman"/>
                <w:color w:val="000000" w:themeColor="text1"/>
                <w:spacing w:val="-4"/>
              </w:rPr>
              <w:t xml:space="preserve">, </w:t>
            </w:r>
            <w:hyperlink r:id="rId422" w:history="1">
              <w:r w:rsidRPr="00272F99">
                <w:rPr>
                  <w:rStyle w:val="aa"/>
                  <w:rFonts w:ascii="Times New Roman" w:hAnsi="Times New Roman" w:cs="Times New Roman"/>
                  <w:color w:val="000000" w:themeColor="text1"/>
                  <w:spacing w:val="-4"/>
                  <w:u w:val="none"/>
                </w:rPr>
                <w:t>28.30.2</w:t>
              </w:r>
            </w:hyperlink>
            <w:r w:rsidRPr="00272F99">
              <w:rPr>
                <w:rFonts w:ascii="Times New Roman" w:hAnsi="Times New Roman" w:cs="Times New Roman"/>
                <w:color w:val="000000" w:themeColor="text1"/>
                <w:spacing w:val="-4"/>
              </w:rPr>
              <w:t xml:space="preserve"> - </w:t>
            </w:r>
            <w:hyperlink r:id="rId423" w:history="1">
              <w:r w:rsidRPr="00272F99">
                <w:rPr>
                  <w:rStyle w:val="aa"/>
                  <w:rFonts w:ascii="Times New Roman" w:hAnsi="Times New Roman" w:cs="Times New Roman"/>
                  <w:color w:val="000000" w:themeColor="text1"/>
                  <w:spacing w:val="-4"/>
                  <w:u w:val="none"/>
                </w:rPr>
                <w:t>28.30.8</w:t>
              </w:r>
            </w:hyperlink>
            <w:r w:rsidRPr="00272F99">
              <w:rPr>
                <w:rFonts w:ascii="Times New Roman" w:hAnsi="Times New Roman" w:cs="Times New Roman"/>
                <w:color w:val="000000" w:themeColor="text1"/>
                <w:spacing w:val="-4"/>
              </w:rPr>
              <w:t xml:space="preserve"> (за исключением машин и оборудования для лесного хозяйства и кроме кода </w:t>
            </w:r>
            <w:hyperlink r:id="rId424" w:history="1">
              <w:r w:rsidRPr="00272F99">
                <w:rPr>
                  <w:rStyle w:val="aa"/>
                  <w:rFonts w:ascii="Times New Roman" w:hAnsi="Times New Roman" w:cs="Times New Roman"/>
                  <w:color w:val="000000" w:themeColor="text1"/>
                  <w:spacing w:val="-4"/>
                  <w:u w:val="none"/>
                </w:rPr>
                <w:t>28.30.4</w:t>
              </w:r>
            </w:hyperlink>
            <w:r w:rsidRPr="00272F99">
              <w:rPr>
                <w:rFonts w:ascii="Times New Roman" w:hAnsi="Times New Roman" w:cs="Times New Roman"/>
                <w:color w:val="000000" w:themeColor="text1"/>
                <w:spacing w:val="-4"/>
              </w:rPr>
              <w:t xml:space="preserve">), </w:t>
            </w:r>
            <w:hyperlink r:id="rId425" w:history="1">
              <w:r w:rsidRPr="00272F99">
                <w:rPr>
                  <w:rStyle w:val="aa"/>
                  <w:rFonts w:ascii="Times New Roman" w:hAnsi="Times New Roman" w:cs="Times New Roman"/>
                  <w:color w:val="000000" w:themeColor="text1"/>
                  <w:spacing w:val="-4"/>
                  <w:u w:val="none"/>
                </w:rPr>
                <w:t>28.30.91</w:t>
              </w:r>
            </w:hyperlink>
            <w:r w:rsidRPr="00272F99">
              <w:rPr>
                <w:rFonts w:ascii="Times New Roman" w:hAnsi="Times New Roman" w:cs="Times New Roman"/>
                <w:color w:val="000000" w:themeColor="text1"/>
                <w:spacing w:val="-4"/>
              </w:rPr>
              <w:t xml:space="preserve"> - </w:t>
            </w:r>
            <w:hyperlink r:id="rId426" w:history="1">
              <w:r w:rsidRPr="00272F99">
                <w:rPr>
                  <w:rStyle w:val="aa"/>
                  <w:rFonts w:ascii="Times New Roman" w:hAnsi="Times New Roman" w:cs="Times New Roman"/>
                  <w:color w:val="000000" w:themeColor="text1"/>
                  <w:spacing w:val="-4"/>
                  <w:u w:val="none"/>
                </w:rPr>
                <w:t>28.30.93</w:t>
              </w:r>
            </w:hyperlink>
            <w:r w:rsidRPr="00272F99">
              <w:rPr>
                <w:rFonts w:ascii="Times New Roman" w:hAnsi="Times New Roman" w:cs="Times New Roman"/>
                <w:color w:val="000000" w:themeColor="text1"/>
                <w:spacing w:val="-4"/>
              </w:rPr>
              <w:t xml:space="preserve">, </w:t>
            </w:r>
            <w:hyperlink r:id="rId427" w:history="1">
              <w:r w:rsidRPr="00272F99">
                <w:rPr>
                  <w:rStyle w:val="aa"/>
                  <w:rFonts w:ascii="Times New Roman" w:hAnsi="Times New Roman" w:cs="Times New Roman"/>
                  <w:color w:val="000000" w:themeColor="text1"/>
                  <w:spacing w:val="-4"/>
                  <w:u w:val="none"/>
                </w:rPr>
                <w:t>28.92.25</w:t>
              </w:r>
            </w:hyperlink>
            <w:r w:rsidRPr="00272F99">
              <w:rPr>
                <w:rFonts w:ascii="Times New Roman" w:hAnsi="Times New Roman" w:cs="Times New Roman"/>
                <w:color w:val="000000" w:themeColor="text1"/>
                <w:spacing w:val="-4"/>
              </w:rPr>
              <w:t xml:space="preserve">, </w:t>
            </w:r>
            <w:hyperlink r:id="rId428" w:history="1">
              <w:r w:rsidRPr="00272F99">
                <w:rPr>
                  <w:rStyle w:val="aa"/>
                  <w:rFonts w:ascii="Times New Roman" w:hAnsi="Times New Roman" w:cs="Times New Roman"/>
                  <w:color w:val="000000" w:themeColor="text1"/>
                  <w:spacing w:val="-4"/>
                  <w:u w:val="none"/>
                </w:rPr>
                <w:t>28.92.50.000</w:t>
              </w:r>
            </w:hyperlink>
            <w:r w:rsidRPr="00272F99">
              <w:rPr>
                <w:rFonts w:ascii="Times New Roman" w:hAnsi="Times New Roman" w:cs="Times New Roman"/>
                <w:color w:val="000000" w:themeColor="text1"/>
                <w:spacing w:val="-4"/>
              </w:rPr>
              <w:t xml:space="preserve">, </w:t>
            </w:r>
            <w:hyperlink r:id="rId429" w:history="1">
              <w:r w:rsidRPr="00272F99">
                <w:rPr>
                  <w:rStyle w:val="aa"/>
                  <w:rFonts w:ascii="Times New Roman" w:hAnsi="Times New Roman" w:cs="Times New Roman"/>
                  <w:color w:val="000000" w:themeColor="text1"/>
                  <w:spacing w:val="-4"/>
                  <w:u w:val="none"/>
                </w:rPr>
                <w:t>28.93.1</w:t>
              </w:r>
            </w:hyperlink>
            <w:r w:rsidRPr="00272F99">
              <w:rPr>
                <w:rFonts w:ascii="Times New Roman" w:hAnsi="Times New Roman" w:cs="Times New Roman"/>
                <w:color w:val="000000" w:themeColor="text1"/>
                <w:spacing w:val="-4"/>
              </w:rPr>
              <w:t xml:space="preserve"> - </w:t>
            </w:r>
            <w:hyperlink r:id="rId430" w:history="1">
              <w:r w:rsidRPr="00272F99">
                <w:rPr>
                  <w:rStyle w:val="aa"/>
                  <w:rFonts w:ascii="Times New Roman" w:hAnsi="Times New Roman" w:cs="Times New Roman"/>
                  <w:color w:val="000000" w:themeColor="text1"/>
                  <w:spacing w:val="-4"/>
                  <w:u w:val="none"/>
                </w:rPr>
                <w:t>28.93.3</w:t>
              </w:r>
            </w:hyperlink>
            <w:r w:rsidRPr="00272F99">
              <w:rPr>
                <w:rFonts w:ascii="Times New Roman" w:hAnsi="Times New Roman" w:cs="Times New Roman"/>
                <w:color w:val="000000" w:themeColor="text1"/>
                <w:spacing w:val="-4"/>
              </w:rPr>
              <w:t xml:space="preserve"> (за исключением оборудования для производства табачных изделий и кодов </w:t>
            </w:r>
            <w:hyperlink r:id="rId431" w:history="1">
              <w:r w:rsidRPr="00272F99">
                <w:rPr>
                  <w:rStyle w:val="aa"/>
                  <w:rFonts w:ascii="Times New Roman" w:hAnsi="Times New Roman" w:cs="Times New Roman"/>
                  <w:color w:val="000000" w:themeColor="text1"/>
                  <w:spacing w:val="-4"/>
                  <w:u w:val="none"/>
                </w:rPr>
                <w:t>28.93.19</w:t>
              </w:r>
            </w:hyperlink>
            <w:r w:rsidRPr="00272F99">
              <w:rPr>
                <w:rFonts w:ascii="Times New Roman" w:hAnsi="Times New Roman" w:cs="Times New Roman"/>
                <w:color w:val="000000" w:themeColor="text1"/>
                <w:spacing w:val="-4"/>
              </w:rPr>
              <w:t xml:space="preserve">, </w:t>
            </w:r>
            <w:hyperlink r:id="rId432" w:history="1">
              <w:r w:rsidRPr="00272F99">
                <w:rPr>
                  <w:rStyle w:val="aa"/>
                  <w:rFonts w:ascii="Times New Roman" w:hAnsi="Times New Roman" w:cs="Times New Roman"/>
                  <w:color w:val="000000" w:themeColor="text1"/>
                  <w:spacing w:val="-4"/>
                  <w:u w:val="none"/>
                </w:rPr>
                <w:t>28.93.33</w:t>
              </w:r>
            </w:hyperlink>
            <w:r w:rsidRPr="00272F99">
              <w:rPr>
                <w:rFonts w:ascii="Times New Roman" w:hAnsi="Times New Roman" w:cs="Times New Roman"/>
                <w:color w:val="000000" w:themeColor="text1"/>
                <w:spacing w:val="-4"/>
              </w:rPr>
              <w:t xml:space="preserve">), </w:t>
            </w:r>
            <w:hyperlink r:id="rId433" w:history="1">
              <w:r w:rsidRPr="00272F99">
                <w:rPr>
                  <w:rStyle w:val="aa"/>
                  <w:rFonts w:ascii="Times New Roman" w:hAnsi="Times New Roman" w:cs="Times New Roman"/>
                  <w:color w:val="000000" w:themeColor="text1"/>
                  <w:spacing w:val="-4"/>
                  <w:u w:val="none"/>
                </w:rPr>
                <w:t>29.10.41.110</w:t>
              </w:r>
            </w:hyperlink>
            <w:r w:rsidRPr="00272F99">
              <w:rPr>
                <w:rFonts w:ascii="Times New Roman" w:hAnsi="Times New Roman" w:cs="Times New Roman"/>
                <w:color w:val="000000" w:themeColor="text1"/>
                <w:spacing w:val="-4"/>
              </w:rPr>
              <w:t xml:space="preserve"> - </w:t>
            </w:r>
            <w:hyperlink r:id="rId434" w:history="1">
              <w:r w:rsidRPr="00272F99">
                <w:rPr>
                  <w:rStyle w:val="aa"/>
                  <w:rFonts w:ascii="Times New Roman" w:hAnsi="Times New Roman" w:cs="Times New Roman"/>
                  <w:color w:val="000000" w:themeColor="text1"/>
                  <w:spacing w:val="-4"/>
                  <w:u w:val="none"/>
                </w:rPr>
                <w:t>29.10.41.122</w:t>
              </w:r>
            </w:hyperlink>
            <w:r w:rsidRPr="00272F99">
              <w:rPr>
                <w:rFonts w:ascii="Times New Roman" w:hAnsi="Times New Roman" w:cs="Times New Roman"/>
                <w:color w:val="000000" w:themeColor="text1"/>
                <w:spacing w:val="-4"/>
              </w:rPr>
              <w:t xml:space="preserve"> (за исключением кода </w:t>
            </w:r>
            <w:hyperlink r:id="rId435" w:history="1">
              <w:r w:rsidRPr="00272F99">
                <w:rPr>
                  <w:rStyle w:val="aa"/>
                  <w:rFonts w:ascii="Times New Roman" w:hAnsi="Times New Roman" w:cs="Times New Roman"/>
                  <w:color w:val="000000" w:themeColor="text1"/>
                  <w:spacing w:val="-4"/>
                  <w:u w:val="none"/>
                </w:rPr>
                <w:t>29.10.41.113</w:t>
              </w:r>
            </w:hyperlink>
            <w:r w:rsidRPr="00272F99">
              <w:rPr>
                <w:rFonts w:ascii="Times New Roman" w:hAnsi="Times New Roman" w:cs="Times New Roman"/>
                <w:color w:val="000000" w:themeColor="text1"/>
                <w:spacing w:val="-4"/>
              </w:rPr>
              <w:t xml:space="preserve">), </w:t>
            </w:r>
            <w:hyperlink r:id="rId436" w:history="1">
              <w:r w:rsidRPr="00272F99">
                <w:rPr>
                  <w:rStyle w:val="aa"/>
                  <w:rFonts w:ascii="Times New Roman" w:hAnsi="Times New Roman" w:cs="Times New Roman"/>
                  <w:color w:val="000000" w:themeColor="text1"/>
                  <w:spacing w:val="-4"/>
                  <w:u w:val="none"/>
                </w:rPr>
                <w:t>29.10.42.111</w:t>
              </w:r>
            </w:hyperlink>
            <w:r w:rsidRPr="00272F99">
              <w:rPr>
                <w:rFonts w:ascii="Times New Roman" w:hAnsi="Times New Roman" w:cs="Times New Roman"/>
                <w:color w:val="000000" w:themeColor="text1"/>
                <w:spacing w:val="-4"/>
              </w:rPr>
              <w:t xml:space="preserve">, </w:t>
            </w:r>
            <w:hyperlink r:id="rId437" w:history="1">
              <w:r w:rsidRPr="00272F99">
                <w:rPr>
                  <w:rStyle w:val="aa"/>
                  <w:rFonts w:ascii="Times New Roman" w:hAnsi="Times New Roman" w:cs="Times New Roman"/>
                  <w:color w:val="000000" w:themeColor="text1"/>
                  <w:spacing w:val="-4"/>
                  <w:u w:val="none"/>
                </w:rPr>
                <w:t>29.10.42.121</w:t>
              </w:r>
            </w:hyperlink>
            <w:r w:rsidRPr="00272F99">
              <w:rPr>
                <w:rFonts w:ascii="Times New Roman" w:hAnsi="Times New Roman" w:cs="Times New Roman"/>
                <w:color w:val="000000" w:themeColor="text1"/>
                <w:spacing w:val="-4"/>
              </w:rPr>
              <w:t xml:space="preserve">, </w:t>
            </w:r>
            <w:hyperlink r:id="rId438" w:history="1">
              <w:r w:rsidRPr="00272F99">
                <w:rPr>
                  <w:rStyle w:val="aa"/>
                  <w:rFonts w:ascii="Times New Roman" w:hAnsi="Times New Roman" w:cs="Times New Roman"/>
                  <w:color w:val="000000" w:themeColor="text1"/>
                  <w:spacing w:val="-4"/>
                  <w:u w:val="none"/>
                </w:rPr>
                <w:t>29.10.44.000</w:t>
              </w:r>
            </w:hyperlink>
            <w:r w:rsidRPr="00272F99">
              <w:rPr>
                <w:rFonts w:ascii="Times New Roman" w:hAnsi="Times New Roman" w:cs="Times New Roman"/>
                <w:color w:val="000000" w:themeColor="text1"/>
                <w:spacing w:val="-4"/>
              </w:rPr>
              <w:t xml:space="preserve">, </w:t>
            </w:r>
            <w:hyperlink r:id="rId439" w:history="1">
              <w:r w:rsidRPr="00272F99">
                <w:rPr>
                  <w:rStyle w:val="aa"/>
                  <w:rFonts w:ascii="Times New Roman" w:hAnsi="Times New Roman" w:cs="Times New Roman"/>
                  <w:color w:val="000000" w:themeColor="text1"/>
                  <w:spacing w:val="-4"/>
                  <w:u w:val="none"/>
                </w:rPr>
                <w:t>29.10.59.240</w:t>
              </w:r>
            </w:hyperlink>
            <w:r w:rsidRPr="00272F99">
              <w:rPr>
                <w:rFonts w:ascii="Times New Roman" w:hAnsi="Times New Roman" w:cs="Times New Roman"/>
                <w:color w:val="000000" w:themeColor="text1"/>
                <w:spacing w:val="-4"/>
              </w:rPr>
              <w:t xml:space="preserve">, </w:t>
            </w:r>
            <w:hyperlink r:id="rId440" w:history="1">
              <w:r w:rsidRPr="00272F99">
                <w:rPr>
                  <w:rStyle w:val="aa"/>
                  <w:rFonts w:ascii="Times New Roman" w:hAnsi="Times New Roman" w:cs="Times New Roman"/>
                  <w:color w:val="000000" w:themeColor="text1"/>
                  <w:spacing w:val="-4"/>
                  <w:u w:val="none"/>
                </w:rPr>
                <w:t>29.10.59.280</w:t>
              </w:r>
            </w:hyperlink>
            <w:r w:rsidRPr="00272F99">
              <w:rPr>
                <w:rFonts w:ascii="Times New Roman" w:hAnsi="Times New Roman" w:cs="Times New Roman"/>
                <w:color w:val="000000" w:themeColor="text1"/>
                <w:spacing w:val="-4"/>
              </w:rPr>
              <w:t xml:space="preserve">, </w:t>
            </w:r>
            <w:hyperlink r:id="rId441" w:history="1">
              <w:r w:rsidRPr="00272F99">
                <w:rPr>
                  <w:rStyle w:val="aa"/>
                  <w:rFonts w:ascii="Times New Roman" w:hAnsi="Times New Roman" w:cs="Times New Roman"/>
                  <w:color w:val="000000" w:themeColor="text1"/>
                  <w:spacing w:val="-4"/>
                  <w:u w:val="none"/>
                </w:rPr>
                <w:t>29.10.59.390</w:t>
              </w:r>
            </w:hyperlink>
            <w:r w:rsidRPr="00272F99">
              <w:rPr>
                <w:rFonts w:ascii="Times New Roman" w:hAnsi="Times New Roman" w:cs="Times New Roman"/>
                <w:color w:val="000000" w:themeColor="text1"/>
                <w:spacing w:val="-4"/>
              </w:rPr>
              <w:t xml:space="preserve">, </w:t>
            </w:r>
            <w:hyperlink r:id="rId442" w:history="1">
              <w:r w:rsidRPr="00272F99">
                <w:rPr>
                  <w:rStyle w:val="aa"/>
                  <w:rFonts w:ascii="Times New Roman" w:hAnsi="Times New Roman" w:cs="Times New Roman"/>
                  <w:color w:val="000000" w:themeColor="text1"/>
                  <w:spacing w:val="-4"/>
                  <w:u w:val="none"/>
                </w:rPr>
                <w:t>29.20.23.120</w:t>
              </w:r>
            </w:hyperlink>
            <w:r w:rsidRPr="00272F99">
              <w:rPr>
                <w:rFonts w:ascii="Times New Roman" w:hAnsi="Times New Roman" w:cs="Times New Roman"/>
                <w:color w:val="000000" w:themeColor="text1"/>
                <w:spacing w:val="-4"/>
              </w:rPr>
              <w:t xml:space="preserve">, </w:t>
            </w:r>
            <w:hyperlink r:id="rId443" w:history="1">
              <w:r w:rsidRPr="00272F99">
                <w:rPr>
                  <w:rStyle w:val="aa"/>
                  <w:rFonts w:ascii="Times New Roman" w:hAnsi="Times New Roman" w:cs="Times New Roman"/>
                  <w:color w:val="000000" w:themeColor="text1"/>
                  <w:spacing w:val="-4"/>
                  <w:u w:val="none"/>
                </w:rPr>
                <w:t>29.20.23.130</w:t>
              </w:r>
            </w:hyperlink>
            <w:r w:rsidRPr="00272F99">
              <w:rPr>
                <w:rFonts w:ascii="Times New Roman" w:hAnsi="Times New Roman" w:cs="Times New Roman"/>
                <w:color w:val="000000" w:themeColor="text1"/>
                <w:spacing w:val="-4"/>
              </w:rPr>
              <w:t xml:space="preserve">, </w:t>
            </w:r>
            <w:hyperlink r:id="rId444" w:history="1">
              <w:r w:rsidRPr="00272F99">
                <w:rPr>
                  <w:rStyle w:val="aa"/>
                  <w:rFonts w:ascii="Times New Roman" w:hAnsi="Times New Roman" w:cs="Times New Roman"/>
                  <w:color w:val="000000" w:themeColor="text1"/>
                  <w:spacing w:val="-4"/>
                  <w:u w:val="none"/>
                </w:rPr>
                <w:t>31.01.13.000</w:t>
              </w:r>
            </w:hyperlink>
            <w:r w:rsidRPr="00272F99">
              <w:rPr>
                <w:rFonts w:ascii="Times New Roman" w:hAnsi="Times New Roman" w:cs="Times New Roman"/>
                <w:color w:val="000000" w:themeColor="text1"/>
                <w:spacing w:val="-4"/>
              </w:rPr>
              <w:t xml:space="preserve">: </w:t>
            </w:r>
          </w:p>
          <w:p w14:paraId="1311D7D9" w14:textId="77777777" w:rsidR="00E5439F" w:rsidRPr="00272F99" w:rsidRDefault="00E5439F" w:rsidP="000F2B52">
            <w:pPr>
              <w:rPr>
                <w:rFonts w:ascii="Times New Roman" w:hAnsi="Times New Roman" w:cs="Times New Roman"/>
                <w:spacing w:val="-4"/>
              </w:rPr>
            </w:pPr>
          </w:p>
        </w:tc>
        <w:tc>
          <w:tcPr>
            <w:tcW w:w="1559" w:type="dxa"/>
          </w:tcPr>
          <w:p w14:paraId="2E925E79" w14:textId="77777777" w:rsidR="00E5439F" w:rsidRPr="00272F99" w:rsidRDefault="00E5439F" w:rsidP="000F2B52">
            <w:pPr>
              <w:pStyle w:val="ConsPlusNormal"/>
              <w:jc w:val="center"/>
              <w:rPr>
                <w:rFonts w:ascii="Times New Roman" w:hAnsi="Times New Roman" w:cs="Times New Roman"/>
                <w:sz w:val="24"/>
                <w:szCs w:val="24"/>
              </w:rPr>
            </w:pPr>
          </w:p>
        </w:tc>
        <w:tc>
          <w:tcPr>
            <w:tcW w:w="1809" w:type="dxa"/>
          </w:tcPr>
          <w:p w14:paraId="403F1C1A" w14:textId="77777777" w:rsidR="00E5439F" w:rsidRPr="00272F99" w:rsidRDefault="00E5439F" w:rsidP="000F2B52">
            <w:pPr>
              <w:pStyle w:val="ConsPlusCell"/>
              <w:jc w:val="center"/>
              <w:rPr>
                <w:rFonts w:ascii="Times New Roman" w:hAnsi="Times New Roman" w:cs="Times New Roman"/>
                <w:sz w:val="24"/>
                <w:szCs w:val="24"/>
              </w:rPr>
            </w:pPr>
          </w:p>
        </w:tc>
        <w:tc>
          <w:tcPr>
            <w:tcW w:w="2614" w:type="dxa"/>
          </w:tcPr>
          <w:p w14:paraId="5025EA9C" w14:textId="77777777" w:rsidR="00E5439F" w:rsidRPr="00272F99" w:rsidRDefault="00E5439F" w:rsidP="000F2B52">
            <w:pPr>
              <w:pStyle w:val="ConsPlusCell"/>
              <w:rPr>
                <w:rFonts w:ascii="Times New Roman" w:hAnsi="Times New Roman" w:cs="Times New Roman"/>
                <w:sz w:val="24"/>
                <w:szCs w:val="24"/>
              </w:rPr>
            </w:pPr>
          </w:p>
        </w:tc>
      </w:tr>
      <w:tr w:rsidR="00E5439F" w:rsidRPr="00272F99" w14:paraId="529DCCF5" w14:textId="77777777" w:rsidTr="000F2B52">
        <w:tc>
          <w:tcPr>
            <w:tcW w:w="594" w:type="dxa"/>
          </w:tcPr>
          <w:p w14:paraId="5A4C752C" w14:textId="77777777" w:rsidR="00E5439F" w:rsidRPr="00272F99" w:rsidRDefault="00E5439F" w:rsidP="000F2B52">
            <w:pPr>
              <w:pStyle w:val="ConsPlusCell"/>
              <w:jc w:val="both"/>
              <w:rPr>
                <w:rFonts w:ascii="Times New Roman" w:hAnsi="Times New Roman" w:cs="Times New Roman"/>
                <w:sz w:val="24"/>
                <w:szCs w:val="24"/>
              </w:rPr>
            </w:pPr>
            <w:r w:rsidRPr="00272F99">
              <w:rPr>
                <w:rFonts w:ascii="Times New Roman" w:hAnsi="Times New Roman" w:cs="Times New Roman"/>
                <w:sz w:val="24"/>
                <w:szCs w:val="24"/>
              </w:rPr>
              <w:t>1.1</w:t>
            </w:r>
          </w:p>
        </w:tc>
        <w:tc>
          <w:tcPr>
            <w:tcW w:w="3625" w:type="dxa"/>
          </w:tcPr>
          <w:p w14:paraId="42380A34" w14:textId="77777777" w:rsidR="00E5439F" w:rsidRPr="00272F99" w:rsidRDefault="00E5439F" w:rsidP="000F2B52">
            <w:pPr>
              <w:pStyle w:val="ConsPlusCell"/>
              <w:jc w:val="both"/>
              <w:rPr>
                <w:rFonts w:ascii="Times New Roman" w:hAnsi="Times New Roman" w:cs="Times New Roman"/>
                <w:spacing w:val="-4"/>
                <w:sz w:val="24"/>
                <w:szCs w:val="24"/>
              </w:rPr>
            </w:pPr>
          </w:p>
        </w:tc>
        <w:tc>
          <w:tcPr>
            <w:tcW w:w="1559" w:type="dxa"/>
          </w:tcPr>
          <w:p w14:paraId="7AEC31F9" w14:textId="77777777" w:rsidR="00E5439F" w:rsidRPr="00272F99" w:rsidRDefault="00E5439F" w:rsidP="000F2B52">
            <w:pPr>
              <w:pStyle w:val="ConsPlusNormal"/>
              <w:jc w:val="center"/>
              <w:rPr>
                <w:rFonts w:ascii="Times New Roman" w:hAnsi="Times New Roman" w:cs="Times New Roman"/>
                <w:sz w:val="24"/>
                <w:szCs w:val="24"/>
              </w:rPr>
            </w:pPr>
          </w:p>
        </w:tc>
        <w:tc>
          <w:tcPr>
            <w:tcW w:w="1809" w:type="dxa"/>
          </w:tcPr>
          <w:p w14:paraId="5246096E" w14:textId="77777777" w:rsidR="00E5439F" w:rsidRPr="00272F99" w:rsidRDefault="00E5439F" w:rsidP="000F2B52">
            <w:pPr>
              <w:pStyle w:val="ConsPlusCell"/>
              <w:jc w:val="center"/>
              <w:rPr>
                <w:rFonts w:ascii="Times New Roman" w:hAnsi="Times New Roman" w:cs="Times New Roman"/>
                <w:sz w:val="24"/>
                <w:szCs w:val="24"/>
              </w:rPr>
            </w:pPr>
          </w:p>
        </w:tc>
        <w:tc>
          <w:tcPr>
            <w:tcW w:w="2614" w:type="dxa"/>
          </w:tcPr>
          <w:p w14:paraId="63E4910F" w14:textId="77777777" w:rsidR="00E5439F" w:rsidRPr="00272F99" w:rsidRDefault="00E5439F" w:rsidP="000F2B52">
            <w:pPr>
              <w:pStyle w:val="ConsPlusCell"/>
              <w:rPr>
                <w:rFonts w:ascii="Times New Roman" w:hAnsi="Times New Roman" w:cs="Times New Roman"/>
                <w:sz w:val="24"/>
                <w:szCs w:val="24"/>
              </w:rPr>
            </w:pPr>
          </w:p>
        </w:tc>
      </w:tr>
      <w:tr w:rsidR="00E5439F" w:rsidRPr="00272F99" w14:paraId="35005338" w14:textId="77777777" w:rsidTr="000F2B52">
        <w:tc>
          <w:tcPr>
            <w:tcW w:w="594" w:type="dxa"/>
          </w:tcPr>
          <w:p w14:paraId="0ACCAB0C" w14:textId="77777777" w:rsidR="00E5439F" w:rsidRPr="00272F99" w:rsidRDefault="00E5439F" w:rsidP="000F2B52">
            <w:pPr>
              <w:pStyle w:val="ConsPlusCell"/>
              <w:jc w:val="both"/>
              <w:rPr>
                <w:rFonts w:ascii="Times New Roman" w:hAnsi="Times New Roman" w:cs="Times New Roman"/>
                <w:sz w:val="24"/>
                <w:szCs w:val="24"/>
              </w:rPr>
            </w:pPr>
            <w:r w:rsidRPr="00272F99">
              <w:rPr>
                <w:rFonts w:ascii="Times New Roman" w:hAnsi="Times New Roman" w:cs="Times New Roman"/>
                <w:sz w:val="24"/>
                <w:szCs w:val="24"/>
              </w:rPr>
              <w:t>…</w:t>
            </w:r>
          </w:p>
        </w:tc>
        <w:tc>
          <w:tcPr>
            <w:tcW w:w="3625" w:type="dxa"/>
          </w:tcPr>
          <w:p w14:paraId="68CAAF3E" w14:textId="77777777" w:rsidR="00E5439F" w:rsidRPr="00272F99" w:rsidRDefault="00E5439F" w:rsidP="000F2B52">
            <w:pPr>
              <w:pStyle w:val="ConsPlusCell"/>
              <w:jc w:val="both"/>
              <w:rPr>
                <w:rFonts w:ascii="Times New Roman" w:hAnsi="Times New Roman" w:cs="Times New Roman"/>
                <w:spacing w:val="-4"/>
                <w:sz w:val="24"/>
                <w:szCs w:val="24"/>
              </w:rPr>
            </w:pPr>
          </w:p>
        </w:tc>
        <w:tc>
          <w:tcPr>
            <w:tcW w:w="1559" w:type="dxa"/>
          </w:tcPr>
          <w:p w14:paraId="42B1CD18" w14:textId="77777777" w:rsidR="00E5439F" w:rsidRPr="00272F99" w:rsidRDefault="00E5439F" w:rsidP="000F2B52">
            <w:pPr>
              <w:pStyle w:val="ConsPlusCell"/>
              <w:rPr>
                <w:rFonts w:ascii="Times New Roman" w:hAnsi="Times New Roman" w:cs="Times New Roman"/>
                <w:sz w:val="24"/>
                <w:szCs w:val="24"/>
              </w:rPr>
            </w:pPr>
          </w:p>
        </w:tc>
        <w:tc>
          <w:tcPr>
            <w:tcW w:w="1809" w:type="dxa"/>
          </w:tcPr>
          <w:p w14:paraId="3A15D6F4" w14:textId="77777777" w:rsidR="00E5439F" w:rsidRPr="00272F99" w:rsidRDefault="00E5439F" w:rsidP="000F2B52">
            <w:pPr>
              <w:pStyle w:val="ConsPlusCell"/>
              <w:jc w:val="center"/>
              <w:rPr>
                <w:rFonts w:ascii="Times New Roman" w:hAnsi="Times New Roman" w:cs="Times New Roman"/>
                <w:sz w:val="24"/>
                <w:szCs w:val="24"/>
              </w:rPr>
            </w:pPr>
          </w:p>
        </w:tc>
        <w:tc>
          <w:tcPr>
            <w:tcW w:w="2614" w:type="dxa"/>
          </w:tcPr>
          <w:p w14:paraId="72E4222F" w14:textId="77777777" w:rsidR="00E5439F" w:rsidRPr="00272F99" w:rsidRDefault="00E5439F" w:rsidP="000F2B52">
            <w:pPr>
              <w:pStyle w:val="ConsPlusCell"/>
              <w:rPr>
                <w:rFonts w:ascii="Times New Roman" w:hAnsi="Times New Roman" w:cs="Times New Roman"/>
                <w:sz w:val="24"/>
                <w:szCs w:val="24"/>
              </w:rPr>
            </w:pPr>
          </w:p>
        </w:tc>
      </w:tr>
      <w:tr w:rsidR="00E5439F" w:rsidRPr="00272F99" w14:paraId="0F4D3CC5" w14:textId="77777777" w:rsidTr="000F2B52">
        <w:tc>
          <w:tcPr>
            <w:tcW w:w="594" w:type="dxa"/>
          </w:tcPr>
          <w:p w14:paraId="688565C8" w14:textId="77777777" w:rsidR="00E5439F" w:rsidRPr="00272F99" w:rsidRDefault="00E5439F" w:rsidP="000F2B52">
            <w:pPr>
              <w:pStyle w:val="ConsPlusCell"/>
              <w:jc w:val="both"/>
              <w:rPr>
                <w:rFonts w:ascii="Times New Roman" w:hAnsi="Times New Roman" w:cs="Times New Roman"/>
                <w:sz w:val="24"/>
                <w:szCs w:val="24"/>
              </w:rPr>
            </w:pPr>
            <w:r w:rsidRPr="00272F99">
              <w:rPr>
                <w:rFonts w:ascii="Times New Roman" w:hAnsi="Times New Roman" w:cs="Times New Roman"/>
                <w:sz w:val="24"/>
                <w:szCs w:val="24"/>
              </w:rPr>
              <w:t>2</w:t>
            </w:r>
          </w:p>
        </w:tc>
        <w:tc>
          <w:tcPr>
            <w:tcW w:w="3625" w:type="dxa"/>
          </w:tcPr>
          <w:p w14:paraId="609E8CB6" w14:textId="77777777" w:rsidR="00E5439F" w:rsidRPr="00272F99" w:rsidRDefault="00E5439F" w:rsidP="000F2B52">
            <w:pPr>
              <w:ind w:firstLine="0"/>
              <w:rPr>
                <w:rFonts w:ascii="Times New Roman" w:hAnsi="Times New Roman" w:cs="Times New Roman"/>
                <w:color w:val="000000" w:themeColor="text1"/>
                <w:spacing w:val="-4"/>
              </w:rPr>
            </w:pPr>
            <w:r w:rsidRPr="00272F99">
              <w:rPr>
                <w:rFonts w:ascii="Times New Roman" w:hAnsi="Times New Roman" w:cs="Times New Roman"/>
                <w:iCs/>
                <w:color w:val="000000" w:themeColor="text1"/>
                <w:spacing w:val="-4"/>
              </w:rPr>
              <w:t xml:space="preserve">Использования средств на приобретение сельскохозяйственным потребительским кооперативом оборудования в соответствии с </w:t>
            </w:r>
            <w:hyperlink r:id="rId445" w:history="1">
              <w:r w:rsidRPr="00272F99">
                <w:rPr>
                  <w:rStyle w:val="aa"/>
                  <w:rFonts w:ascii="Times New Roman" w:hAnsi="Times New Roman" w:cs="Times New Roman"/>
                  <w:iCs/>
                  <w:color w:val="000000" w:themeColor="text1"/>
                  <w:spacing w:val="-4"/>
                  <w:u w:val="none"/>
                </w:rPr>
                <w:t>приказом</w:t>
              </w:r>
            </w:hyperlink>
            <w:r w:rsidRPr="00272F99">
              <w:rPr>
                <w:rFonts w:ascii="Times New Roman" w:hAnsi="Times New Roman" w:cs="Times New Roman"/>
                <w:iCs/>
                <w:color w:val="000000" w:themeColor="text1"/>
                <w:spacing w:val="-4"/>
              </w:rPr>
              <w:t xml:space="preserve"> Министерства сельского хозяйства Российской Федерации от 18.11.2014 № 452 (зарегистрирован Министерством юстиции Российской Федерации 03.12.2014, регистрационный </w:t>
            </w:r>
            <w:r>
              <w:rPr>
                <w:rFonts w:ascii="Times New Roman" w:hAnsi="Times New Roman" w:cs="Times New Roman"/>
                <w:iCs/>
                <w:color w:val="000000" w:themeColor="text1"/>
                <w:spacing w:val="-4"/>
              </w:rPr>
              <w:br/>
            </w:r>
            <w:r w:rsidRPr="00272F99">
              <w:rPr>
                <w:rFonts w:ascii="Times New Roman" w:hAnsi="Times New Roman" w:cs="Times New Roman"/>
                <w:iCs/>
                <w:color w:val="000000" w:themeColor="text1"/>
                <w:spacing w:val="-4"/>
              </w:rPr>
              <w:t xml:space="preserve">№ 35077) по номенклатуре, определенной </w:t>
            </w:r>
            <w:hyperlink r:id="rId446" w:history="1">
              <w:r w:rsidRPr="00272F99">
                <w:rPr>
                  <w:rStyle w:val="aa"/>
                  <w:rFonts w:ascii="Times New Roman" w:hAnsi="Times New Roman" w:cs="Times New Roman"/>
                  <w:iCs/>
                  <w:color w:val="000000" w:themeColor="text1"/>
                  <w:spacing w:val="-4"/>
                  <w:u w:val="none"/>
                </w:rPr>
                <w:t>разделом 4</w:t>
              </w:r>
            </w:hyperlink>
            <w:r w:rsidRPr="00272F99">
              <w:rPr>
                <w:rFonts w:ascii="Times New Roman" w:hAnsi="Times New Roman" w:cs="Times New Roman"/>
                <w:iCs/>
                <w:color w:val="000000" w:themeColor="text1"/>
                <w:spacing w:val="-4"/>
              </w:rPr>
              <w:t xml:space="preserve"> «Объекты рыбоводной инфраструктуры и иные объекты, используемые для осуществления </w:t>
            </w:r>
            <w:proofErr w:type="spellStart"/>
            <w:r w:rsidRPr="00272F99">
              <w:rPr>
                <w:rFonts w:ascii="Times New Roman" w:hAnsi="Times New Roman" w:cs="Times New Roman"/>
                <w:iCs/>
                <w:color w:val="000000" w:themeColor="text1"/>
                <w:spacing w:val="-4"/>
              </w:rPr>
              <w:t>аквакультуры</w:t>
            </w:r>
            <w:proofErr w:type="spellEnd"/>
            <w:r w:rsidRPr="00272F99">
              <w:rPr>
                <w:rFonts w:ascii="Times New Roman" w:hAnsi="Times New Roman" w:cs="Times New Roman"/>
                <w:iCs/>
                <w:color w:val="000000" w:themeColor="text1"/>
                <w:spacing w:val="-4"/>
              </w:rPr>
              <w:t xml:space="preserve"> (рыбоводства), а также специальные устройства и (или) технологии», за исключением группы кодов </w:t>
            </w:r>
            <w:hyperlink r:id="rId447" w:history="1">
              <w:r w:rsidRPr="00272F99">
                <w:rPr>
                  <w:rStyle w:val="aa"/>
                  <w:rFonts w:ascii="Times New Roman" w:hAnsi="Times New Roman" w:cs="Times New Roman"/>
                  <w:iCs/>
                  <w:color w:val="000000" w:themeColor="text1"/>
                  <w:spacing w:val="-4"/>
                  <w:u w:val="none"/>
                </w:rPr>
                <w:t>04.01</w:t>
              </w:r>
            </w:hyperlink>
            <w:r w:rsidRPr="00272F99">
              <w:rPr>
                <w:rFonts w:ascii="Times New Roman" w:hAnsi="Times New Roman" w:cs="Times New Roman"/>
                <w:iCs/>
                <w:color w:val="000000" w:themeColor="text1"/>
                <w:spacing w:val="-4"/>
              </w:rPr>
              <w:t xml:space="preserve">, </w:t>
            </w:r>
            <w:hyperlink r:id="rId448" w:history="1">
              <w:r w:rsidRPr="00272F99">
                <w:rPr>
                  <w:rStyle w:val="aa"/>
                  <w:rFonts w:ascii="Times New Roman" w:hAnsi="Times New Roman" w:cs="Times New Roman"/>
                  <w:iCs/>
                  <w:color w:val="000000" w:themeColor="text1"/>
                  <w:spacing w:val="-4"/>
                  <w:u w:val="none"/>
                </w:rPr>
                <w:t>04.02</w:t>
              </w:r>
            </w:hyperlink>
            <w:r w:rsidRPr="00272F99">
              <w:rPr>
                <w:rFonts w:ascii="Times New Roman" w:hAnsi="Times New Roman" w:cs="Times New Roman"/>
                <w:iCs/>
                <w:color w:val="000000" w:themeColor="text1"/>
                <w:spacing w:val="-4"/>
              </w:rPr>
              <w:t xml:space="preserve">, </w:t>
            </w:r>
            <w:hyperlink r:id="rId449" w:history="1">
              <w:r w:rsidRPr="00272F99">
                <w:rPr>
                  <w:rStyle w:val="aa"/>
                  <w:rFonts w:ascii="Times New Roman" w:hAnsi="Times New Roman" w:cs="Times New Roman"/>
                  <w:iCs/>
                  <w:color w:val="000000" w:themeColor="text1"/>
                  <w:spacing w:val="-4"/>
                  <w:u w:val="none"/>
                </w:rPr>
                <w:t>04.06</w:t>
              </w:r>
            </w:hyperlink>
          </w:p>
        </w:tc>
        <w:tc>
          <w:tcPr>
            <w:tcW w:w="1559" w:type="dxa"/>
          </w:tcPr>
          <w:p w14:paraId="3D8900E7" w14:textId="77777777" w:rsidR="00E5439F" w:rsidRPr="00272F99" w:rsidRDefault="00E5439F" w:rsidP="000F2B52">
            <w:pPr>
              <w:pStyle w:val="ConsPlusCell"/>
              <w:rPr>
                <w:rFonts w:ascii="Times New Roman" w:hAnsi="Times New Roman" w:cs="Times New Roman"/>
                <w:sz w:val="24"/>
                <w:szCs w:val="24"/>
              </w:rPr>
            </w:pPr>
          </w:p>
        </w:tc>
        <w:tc>
          <w:tcPr>
            <w:tcW w:w="1809" w:type="dxa"/>
          </w:tcPr>
          <w:p w14:paraId="4BF46F24" w14:textId="77777777" w:rsidR="00E5439F" w:rsidRPr="00272F99" w:rsidRDefault="00E5439F" w:rsidP="000F2B52">
            <w:pPr>
              <w:pStyle w:val="ConsPlusCell"/>
              <w:rPr>
                <w:rFonts w:ascii="Times New Roman" w:hAnsi="Times New Roman" w:cs="Times New Roman"/>
                <w:sz w:val="24"/>
                <w:szCs w:val="24"/>
              </w:rPr>
            </w:pPr>
          </w:p>
        </w:tc>
        <w:tc>
          <w:tcPr>
            <w:tcW w:w="2614" w:type="dxa"/>
          </w:tcPr>
          <w:p w14:paraId="7B588E05" w14:textId="77777777" w:rsidR="00E5439F" w:rsidRPr="00272F99" w:rsidRDefault="00E5439F" w:rsidP="000F2B52">
            <w:pPr>
              <w:pStyle w:val="ConsPlusCell"/>
              <w:rPr>
                <w:rFonts w:ascii="Times New Roman" w:hAnsi="Times New Roman" w:cs="Times New Roman"/>
                <w:sz w:val="24"/>
                <w:szCs w:val="24"/>
              </w:rPr>
            </w:pPr>
          </w:p>
        </w:tc>
      </w:tr>
      <w:tr w:rsidR="00E5439F" w:rsidRPr="00272F99" w14:paraId="3759107F" w14:textId="77777777" w:rsidTr="000F2B52">
        <w:tc>
          <w:tcPr>
            <w:tcW w:w="594" w:type="dxa"/>
          </w:tcPr>
          <w:p w14:paraId="21211B39" w14:textId="77777777" w:rsidR="00E5439F" w:rsidRPr="00272F99" w:rsidRDefault="00E5439F" w:rsidP="000F2B52">
            <w:pPr>
              <w:pStyle w:val="ConsPlusCell"/>
              <w:jc w:val="both"/>
              <w:rPr>
                <w:rFonts w:ascii="Times New Roman" w:hAnsi="Times New Roman" w:cs="Times New Roman"/>
                <w:sz w:val="24"/>
                <w:szCs w:val="24"/>
              </w:rPr>
            </w:pPr>
            <w:r w:rsidRPr="00272F99">
              <w:rPr>
                <w:rFonts w:ascii="Times New Roman" w:hAnsi="Times New Roman" w:cs="Times New Roman"/>
                <w:sz w:val="24"/>
                <w:szCs w:val="24"/>
              </w:rPr>
              <w:t>2.1</w:t>
            </w:r>
          </w:p>
        </w:tc>
        <w:tc>
          <w:tcPr>
            <w:tcW w:w="3625" w:type="dxa"/>
          </w:tcPr>
          <w:p w14:paraId="0E1E2264" w14:textId="77777777" w:rsidR="00E5439F" w:rsidRPr="00272F99" w:rsidRDefault="00E5439F" w:rsidP="000F2B52">
            <w:pPr>
              <w:pStyle w:val="ConsPlusCell"/>
              <w:jc w:val="both"/>
              <w:rPr>
                <w:rFonts w:ascii="Times New Roman" w:hAnsi="Times New Roman" w:cs="Times New Roman"/>
                <w:spacing w:val="-4"/>
                <w:sz w:val="24"/>
                <w:szCs w:val="24"/>
              </w:rPr>
            </w:pPr>
          </w:p>
        </w:tc>
        <w:tc>
          <w:tcPr>
            <w:tcW w:w="1559" w:type="dxa"/>
          </w:tcPr>
          <w:p w14:paraId="351A1126" w14:textId="77777777" w:rsidR="00E5439F" w:rsidRPr="00272F99" w:rsidRDefault="00E5439F" w:rsidP="000F2B52">
            <w:pPr>
              <w:pStyle w:val="ConsPlusCell"/>
              <w:rPr>
                <w:rFonts w:ascii="Times New Roman" w:hAnsi="Times New Roman" w:cs="Times New Roman"/>
                <w:sz w:val="24"/>
                <w:szCs w:val="24"/>
              </w:rPr>
            </w:pPr>
          </w:p>
        </w:tc>
        <w:tc>
          <w:tcPr>
            <w:tcW w:w="1809" w:type="dxa"/>
          </w:tcPr>
          <w:p w14:paraId="4410A8D5" w14:textId="77777777" w:rsidR="00E5439F" w:rsidRPr="00272F99" w:rsidRDefault="00E5439F" w:rsidP="000F2B52">
            <w:pPr>
              <w:pStyle w:val="ConsPlusCell"/>
              <w:rPr>
                <w:rFonts w:ascii="Times New Roman" w:hAnsi="Times New Roman" w:cs="Times New Roman"/>
                <w:sz w:val="24"/>
                <w:szCs w:val="24"/>
              </w:rPr>
            </w:pPr>
          </w:p>
        </w:tc>
        <w:tc>
          <w:tcPr>
            <w:tcW w:w="2614" w:type="dxa"/>
          </w:tcPr>
          <w:p w14:paraId="4E29DEE7" w14:textId="77777777" w:rsidR="00E5439F" w:rsidRPr="00272F99" w:rsidRDefault="00E5439F" w:rsidP="000F2B52">
            <w:pPr>
              <w:pStyle w:val="ConsPlusCell"/>
              <w:rPr>
                <w:rFonts w:ascii="Times New Roman" w:hAnsi="Times New Roman" w:cs="Times New Roman"/>
                <w:sz w:val="24"/>
                <w:szCs w:val="24"/>
              </w:rPr>
            </w:pPr>
          </w:p>
        </w:tc>
      </w:tr>
      <w:tr w:rsidR="00E5439F" w:rsidRPr="00272F99" w14:paraId="7025B4D9" w14:textId="77777777" w:rsidTr="000F2B52">
        <w:tc>
          <w:tcPr>
            <w:tcW w:w="594" w:type="dxa"/>
          </w:tcPr>
          <w:p w14:paraId="6EDAA409" w14:textId="77777777" w:rsidR="00E5439F" w:rsidRPr="00272F99" w:rsidRDefault="00E5439F" w:rsidP="000F2B52">
            <w:pPr>
              <w:pStyle w:val="ConsPlusCell"/>
              <w:jc w:val="both"/>
              <w:rPr>
                <w:rFonts w:ascii="Times New Roman" w:hAnsi="Times New Roman" w:cs="Times New Roman"/>
                <w:sz w:val="24"/>
                <w:szCs w:val="24"/>
              </w:rPr>
            </w:pPr>
            <w:r w:rsidRPr="00272F99">
              <w:rPr>
                <w:rFonts w:ascii="Times New Roman" w:hAnsi="Times New Roman" w:cs="Times New Roman"/>
                <w:sz w:val="24"/>
                <w:szCs w:val="24"/>
              </w:rPr>
              <w:t>…</w:t>
            </w:r>
          </w:p>
        </w:tc>
        <w:tc>
          <w:tcPr>
            <w:tcW w:w="3625" w:type="dxa"/>
          </w:tcPr>
          <w:p w14:paraId="54D3ED8C" w14:textId="77777777" w:rsidR="00E5439F" w:rsidRPr="00272F99" w:rsidRDefault="00E5439F" w:rsidP="000F2B52">
            <w:pPr>
              <w:pStyle w:val="ConsPlusCell"/>
              <w:jc w:val="both"/>
              <w:rPr>
                <w:rFonts w:ascii="Times New Roman" w:hAnsi="Times New Roman" w:cs="Times New Roman"/>
                <w:spacing w:val="-4"/>
                <w:sz w:val="24"/>
                <w:szCs w:val="24"/>
              </w:rPr>
            </w:pPr>
          </w:p>
        </w:tc>
        <w:tc>
          <w:tcPr>
            <w:tcW w:w="1559" w:type="dxa"/>
          </w:tcPr>
          <w:p w14:paraId="614CEC7F" w14:textId="77777777" w:rsidR="00E5439F" w:rsidRPr="00272F99" w:rsidRDefault="00E5439F" w:rsidP="000F2B52">
            <w:pPr>
              <w:pStyle w:val="ConsPlusCell"/>
              <w:rPr>
                <w:rFonts w:ascii="Times New Roman" w:hAnsi="Times New Roman" w:cs="Times New Roman"/>
                <w:sz w:val="24"/>
                <w:szCs w:val="24"/>
              </w:rPr>
            </w:pPr>
          </w:p>
        </w:tc>
        <w:tc>
          <w:tcPr>
            <w:tcW w:w="1809" w:type="dxa"/>
          </w:tcPr>
          <w:p w14:paraId="5F19BFC4" w14:textId="77777777" w:rsidR="00E5439F" w:rsidRPr="00272F99" w:rsidRDefault="00E5439F" w:rsidP="000F2B52">
            <w:pPr>
              <w:pStyle w:val="ConsPlusCell"/>
              <w:rPr>
                <w:rFonts w:ascii="Times New Roman" w:hAnsi="Times New Roman" w:cs="Times New Roman"/>
                <w:sz w:val="24"/>
                <w:szCs w:val="24"/>
              </w:rPr>
            </w:pPr>
          </w:p>
        </w:tc>
        <w:tc>
          <w:tcPr>
            <w:tcW w:w="2614" w:type="dxa"/>
          </w:tcPr>
          <w:p w14:paraId="79DEB72A" w14:textId="77777777" w:rsidR="00E5439F" w:rsidRPr="00272F99" w:rsidRDefault="00E5439F" w:rsidP="000F2B52">
            <w:pPr>
              <w:pStyle w:val="ConsPlusCell"/>
              <w:rPr>
                <w:rFonts w:ascii="Times New Roman" w:hAnsi="Times New Roman" w:cs="Times New Roman"/>
                <w:sz w:val="24"/>
                <w:szCs w:val="24"/>
              </w:rPr>
            </w:pPr>
          </w:p>
        </w:tc>
      </w:tr>
    </w:tbl>
    <w:p w14:paraId="7197ECEE" w14:textId="77777777" w:rsidR="00E5439F" w:rsidRPr="00272F99" w:rsidRDefault="00E5439F" w:rsidP="00E5439F">
      <w:pPr>
        <w:rPr>
          <w:rFonts w:ascii="Times New Roman" w:hAnsi="Times New Roman" w:cs="Times New Roman"/>
        </w:rPr>
      </w:pPr>
    </w:p>
    <w:p w14:paraId="6C69494A" w14:textId="77777777" w:rsidR="00E5439F" w:rsidRPr="00272F99" w:rsidRDefault="00E5439F" w:rsidP="00E5439F">
      <w:pPr>
        <w:pStyle w:val="a3"/>
        <w:numPr>
          <w:ilvl w:val="0"/>
          <w:numId w:val="43"/>
        </w:numPr>
        <w:autoSpaceDN w:val="0"/>
        <w:adjustRightInd w:val="0"/>
        <w:spacing w:after="0" w:line="240" w:lineRule="auto"/>
        <w:ind w:left="426"/>
        <w:jc w:val="center"/>
        <w:outlineLvl w:val="0"/>
        <w:rPr>
          <w:rFonts w:ascii="Times New Roman" w:hAnsi="Times New Roman" w:cs="Times New Roman"/>
          <w:b/>
          <w:bCs/>
        </w:rPr>
      </w:pPr>
      <w:r w:rsidRPr="00272F99">
        <w:rPr>
          <w:rFonts w:ascii="Times New Roman" w:hAnsi="Times New Roman" w:cs="Times New Roman"/>
          <w:b/>
          <w:bCs/>
        </w:rPr>
        <w:t xml:space="preserve">Описание </w:t>
      </w:r>
      <w:r w:rsidRPr="00272F99">
        <w:rPr>
          <w:rFonts w:ascii="Times New Roman" w:hAnsi="Times New Roman" w:cs="Times New Roman"/>
          <w:b/>
        </w:rPr>
        <w:t>направлений использования гранта</w:t>
      </w:r>
      <w:r w:rsidRPr="00272F99">
        <w:rPr>
          <w:rFonts w:ascii="Times New Roman" w:hAnsi="Times New Roman" w:cs="Times New Roman"/>
          <w:b/>
          <w:bCs/>
        </w:rPr>
        <w:t>, изложенных в плане расходов</w:t>
      </w:r>
    </w:p>
    <w:p w14:paraId="1E2D8C34" w14:textId="77777777" w:rsidR="00E5439F" w:rsidRPr="00272F99" w:rsidRDefault="00E5439F" w:rsidP="00E5439F">
      <w:pPr>
        <w:rPr>
          <w:rFonts w:ascii="Times New Roman" w:hAnsi="Times New Roman" w:cs="Times New Roman"/>
        </w:rPr>
      </w:pPr>
    </w:p>
    <w:p w14:paraId="54686528" w14:textId="77777777" w:rsidR="00E5439F" w:rsidRPr="00272F99" w:rsidRDefault="00E5439F" w:rsidP="00E5439F">
      <w:pPr>
        <w:ind w:firstLine="567"/>
        <w:rPr>
          <w:rFonts w:ascii="Times New Roman" w:hAnsi="Times New Roman" w:cs="Times New Roman"/>
        </w:rPr>
      </w:pPr>
      <w:r w:rsidRPr="00272F99">
        <w:rPr>
          <w:rFonts w:ascii="Times New Roman" w:hAnsi="Times New Roman" w:cs="Times New Roman"/>
        </w:rPr>
        <w:t xml:space="preserve">Таблица 9.1 Описание мероприятий в рамках плана расходов </w:t>
      </w:r>
      <w:r w:rsidRPr="00272F99">
        <w:rPr>
          <w:rFonts w:ascii="Times New Roman" w:hAnsi="Times New Roman" w:cs="Times New Roman"/>
          <w:sz w:val="22"/>
        </w:rPr>
        <w:t>(</w:t>
      </w:r>
      <w:r w:rsidRPr="00272F99">
        <w:rPr>
          <w:rFonts w:ascii="Times New Roman" w:hAnsi="Times New Roman" w:cs="Times New Roman"/>
          <w:i/>
          <w:sz w:val="22"/>
        </w:rPr>
        <w:t>данная таблица заполняется в соответствии с планом расходов, представленным вместе с пакетом документов на предоставление гранта</w:t>
      </w:r>
      <w:r w:rsidRPr="00272F99">
        <w:rPr>
          <w:rFonts w:ascii="Times New Roman" w:hAnsi="Times New Roman" w:cs="Times New Roman"/>
          <w:sz w:val="22"/>
        </w:rPr>
        <w:t>)</w:t>
      </w:r>
      <w:r w:rsidRPr="00272F99">
        <w:rPr>
          <w:rFonts w:ascii="Times New Roman" w:hAnsi="Times New Roman" w:cs="Times New Roman"/>
        </w:rPr>
        <w:t xml:space="preserve">                                                    </w:t>
      </w:r>
    </w:p>
    <w:p w14:paraId="43FD8733" w14:textId="77777777" w:rsidR="00E5439F" w:rsidRDefault="00E5439F" w:rsidP="00E5439F">
      <w:pPr>
        <w:ind w:firstLine="851"/>
        <w:rPr>
          <w:rFonts w:ascii="Times New Roman" w:hAnsi="Times New Roman" w:cs="Times New Roman"/>
          <w:i/>
        </w:rPr>
      </w:pPr>
    </w:p>
    <w:p w14:paraId="703876EE" w14:textId="77777777" w:rsidR="00E5439F" w:rsidRDefault="00E5439F" w:rsidP="00E5439F">
      <w:pPr>
        <w:ind w:firstLine="851"/>
        <w:rPr>
          <w:rFonts w:ascii="Times New Roman" w:hAnsi="Times New Roman" w:cs="Times New Roman"/>
          <w:i/>
        </w:rPr>
      </w:pPr>
    </w:p>
    <w:p w14:paraId="41378CA2" w14:textId="77777777" w:rsidR="00E5439F" w:rsidRPr="00272F99" w:rsidRDefault="00E5439F" w:rsidP="00E5439F">
      <w:pPr>
        <w:ind w:firstLine="851"/>
        <w:rPr>
          <w:rFonts w:ascii="Times New Roman" w:hAnsi="Times New Roman" w:cs="Times New Roman"/>
          <w:i/>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8"/>
        <w:gridCol w:w="3132"/>
        <w:gridCol w:w="4529"/>
        <w:gridCol w:w="1822"/>
      </w:tblGrid>
      <w:tr w:rsidR="00E5439F" w:rsidRPr="00272F99" w14:paraId="1CE7491C" w14:textId="77777777" w:rsidTr="000F2B52">
        <w:tc>
          <w:tcPr>
            <w:tcW w:w="352" w:type="pct"/>
          </w:tcPr>
          <w:p w14:paraId="0B1B0C94" w14:textId="77777777" w:rsidR="00E5439F" w:rsidRPr="00272F99" w:rsidRDefault="00E5439F" w:rsidP="000F2B52">
            <w:pPr>
              <w:overflowPunct w:val="0"/>
              <w:jc w:val="center"/>
              <w:textAlignment w:val="baseline"/>
              <w:rPr>
                <w:rFonts w:ascii="Times New Roman" w:hAnsi="Times New Roman" w:cs="Times New Roman"/>
              </w:rPr>
            </w:pPr>
            <w:r w:rsidRPr="00272F99">
              <w:rPr>
                <w:rFonts w:ascii="Times New Roman" w:hAnsi="Times New Roman" w:cs="Times New Roman"/>
              </w:rPr>
              <w:lastRenderedPageBreak/>
              <w:t>№ п/п</w:t>
            </w:r>
          </w:p>
        </w:tc>
        <w:tc>
          <w:tcPr>
            <w:tcW w:w="1535" w:type="pct"/>
          </w:tcPr>
          <w:p w14:paraId="27BE488F" w14:textId="77777777" w:rsidR="00E5439F" w:rsidRPr="00272F99" w:rsidRDefault="00E5439F" w:rsidP="000F2B52">
            <w:pPr>
              <w:overflowPunct w:val="0"/>
              <w:ind w:firstLine="0"/>
              <w:jc w:val="center"/>
              <w:textAlignment w:val="baseline"/>
              <w:rPr>
                <w:rFonts w:ascii="Times New Roman" w:hAnsi="Times New Roman" w:cs="Times New Roman"/>
              </w:rPr>
            </w:pPr>
            <w:r w:rsidRPr="00272F99">
              <w:rPr>
                <w:rFonts w:ascii="Times New Roman" w:hAnsi="Times New Roman" w:cs="Times New Roman"/>
              </w:rPr>
              <w:t xml:space="preserve">Наименование направлений </w:t>
            </w:r>
            <w:r w:rsidRPr="00272F99">
              <w:rPr>
                <w:rFonts w:ascii="Times New Roman" w:hAnsi="Times New Roman" w:cs="Times New Roman"/>
              </w:rPr>
              <w:br/>
              <w:t>использования гранта (расходов) (далее – мероприятия)</w:t>
            </w:r>
          </w:p>
        </w:tc>
        <w:tc>
          <w:tcPr>
            <w:tcW w:w="2220" w:type="pct"/>
          </w:tcPr>
          <w:p w14:paraId="49F251AB" w14:textId="77777777" w:rsidR="00E5439F" w:rsidRPr="00272F99" w:rsidRDefault="00E5439F" w:rsidP="000F2B52">
            <w:pPr>
              <w:overflowPunct w:val="0"/>
              <w:ind w:firstLine="0"/>
              <w:jc w:val="center"/>
              <w:textAlignment w:val="baseline"/>
              <w:rPr>
                <w:rFonts w:ascii="Times New Roman" w:hAnsi="Times New Roman" w:cs="Times New Roman"/>
              </w:rPr>
            </w:pPr>
            <w:r w:rsidRPr="00272F99">
              <w:rPr>
                <w:rFonts w:ascii="Times New Roman" w:hAnsi="Times New Roman" w:cs="Times New Roman"/>
              </w:rPr>
              <w:t>Краткое описание мероприятия</w:t>
            </w:r>
          </w:p>
        </w:tc>
        <w:tc>
          <w:tcPr>
            <w:tcW w:w="893" w:type="pct"/>
          </w:tcPr>
          <w:p w14:paraId="7033DE0B" w14:textId="77777777" w:rsidR="00E5439F" w:rsidRPr="00272F99" w:rsidRDefault="00E5439F" w:rsidP="000F2B52">
            <w:pPr>
              <w:overflowPunct w:val="0"/>
              <w:ind w:firstLine="0"/>
              <w:jc w:val="center"/>
              <w:textAlignment w:val="baseline"/>
              <w:rPr>
                <w:rFonts w:ascii="Times New Roman" w:hAnsi="Times New Roman" w:cs="Times New Roman"/>
              </w:rPr>
            </w:pPr>
            <w:r w:rsidRPr="00272F99">
              <w:rPr>
                <w:rFonts w:ascii="Times New Roman" w:hAnsi="Times New Roman" w:cs="Times New Roman"/>
              </w:rPr>
              <w:t>Плановая дата</w:t>
            </w:r>
          </w:p>
          <w:p w14:paraId="10DA2C6F" w14:textId="77777777" w:rsidR="00E5439F" w:rsidRPr="00272F99" w:rsidRDefault="00E5439F" w:rsidP="000F2B52">
            <w:pPr>
              <w:overflowPunct w:val="0"/>
              <w:ind w:firstLine="0"/>
              <w:jc w:val="center"/>
              <w:textAlignment w:val="baseline"/>
              <w:rPr>
                <w:rFonts w:ascii="Times New Roman" w:hAnsi="Times New Roman" w:cs="Times New Roman"/>
              </w:rPr>
            </w:pPr>
            <w:r w:rsidRPr="00272F99">
              <w:rPr>
                <w:rFonts w:ascii="Times New Roman" w:hAnsi="Times New Roman" w:cs="Times New Roman"/>
              </w:rPr>
              <w:t>начала и окончания реализации мероприятия</w:t>
            </w:r>
          </w:p>
        </w:tc>
      </w:tr>
      <w:tr w:rsidR="00E5439F" w:rsidRPr="00272F99" w14:paraId="45DB5489" w14:textId="77777777" w:rsidTr="000F2B52">
        <w:tc>
          <w:tcPr>
            <w:tcW w:w="352" w:type="pct"/>
          </w:tcPr>
          <w:p w14:paraId="6FEC8625" w14:textId="77777777" w:rsidR="00E5439F" w:rsidRPr="00272F99" w:rsidRDefault="00E5439F" w:rsidP="000F2B52">
            <w:pPr>
              <w:overflowPunct w:val="0"/>
              <w:jc w:val="center"/>
              <w:textAlignment w:val="baseline"/>
              <w:rPr>
                <w:rFonts w:ascii="Times New Roman" w:hAnsi="Times New Roman" w:cs="Times New Roman"/>
              </w:rPr>
            </w:pPr>
            <w:r w:rsidRPr="00272F99">
              <w:rPr>
                <w:rFonts w:ascii="Times New Roman" w:hAnsi="Times New Roman" w:cs="Times New Roman"/>
              </w:rPr>
              <w:t>1</w:t>
            </w:r>
          </w:p>
        </w:tc>
        <w:tc>
          <w:tcPr>
            <w:tcW w:w="1535" w:type="pct"/>
          </w:tcPr>
          <w:p w14:paraId="5FE32483" w14:textId="77777777" w:rsidR="00E5439F" w:rsidRPr="00272F99" w:rsidRDefault="00E5439F" w:rsidP="000F2B52">
            <w:pPr>
              <w:overflowPunct w:val="0"/>
              <w:jc w:val="center"/>
              <w:textAlignment w:val="baseline"/>
              <w:rPr>
                <w:rFonts w:ascii="Times New Roman" w:hAnsi="Times New Roman" w:cs="Times New Roman"/>
              </w:rPr>
            </w:pPr>
          </w:p>
        </w:tc>
        <w:tc>
          <w:tcPr>
            <w:tcW w:w="2220" w:type="pct"/>
          </w:tcPr>
          <w:p w14:paraId="27FCA529" w14:textId="77777777" w:rsidR="00E5439F" w:rsidRPr="00272F99" w:rsidRDefault="00E5439F" w:rsidP="000F2B52">
            <w:pPr>
              <w:overflowPunct w:val="0"/>
              <w:textAlignment w:val="baseline"/>
              <w:rPr>
                <w:rFonts w:ascii="Times New Roman" w:hAnsi="Times New Roman" w:cs="Times New Roman"/>
              </w:rPr>
            </w:pPr>
          </w:p>
        </w:tc>
        <w:tc>
          <w:tcPr>
            <w:tcW w:w="893" w:type="pct"/>
          </w:tcPr>
          <w:p w14:paraId="2258DB21" w14:textId="77777777" w:rsidR="00E5439F" w:rsidRPr="00272F99" w:rsidRDefault="00E5439F" w:rsidP="000F2B52">
            <w:pPr>
              <w:overflowPunct w:val="0"/>
              <w:textAlignment w:val="baseline"/>
              <w:rPr>
                <w:rFonts w:ascii="Times New Roman" w:hAnsi="Times New Roman" w:cs="Times New Roman"/>
              </w:rPr>
            </w:pPr>
          </w:p>
        </w:tc>
      </w:tr>
      <w:tr w:rsidR="00E5439F" w:rsidRPr="00272F99" w14:paraId="6EACC720" w14:textId="77777777" w:rsidTr="000F2B52">
        <w:tc>
          <w:tcPr>
            <w:tcW w:w="352" w:type="pct"/>
          </w:tcPr>
          <w:p w14:paraId="0A46D38E" w14:textId="77777777" w:rsidR="00E5439F" w:rsidRPr="00272F99" w:rsidRDefault="00E5439F" w:rsidP="000F2B52">
            <w:pPr>
              <w:overflowPunct w:val="0"/>
              <w:jc w:val="center"/>
              <w:textAlignment w:val="baseline"/>
              <w:rPr>
                <w:rFonts w:ascii="Times New Roman" w:hAnsi="Times New Roman" w:cs="Times New Roman"/>
              </w:rPr>
            </w:pPr>
            <w:r w:rsidRPr="00272F99">
              <w:rPr>
                <w:rFonts w:ascii="Times New Roman" w:hAnsi="Times New Roman" w:cs="Times New Roman"/>
              </w:rPr>
              <w:t>…</w:t>
            </w:r>
          </w:p>
        </w:tc>
        <w:tc>
          <w:tcPr>
            <w:tcW w:w="1535" w:type="pct"/>
          </w:tcPr>
          <w:p w14:paraId="5A2EA283" w14:textId="77777777" w:rsidR="00E5439F" w:rsidRPr="00272F99" w:rsidRDefault="00E5439F" w:rsidP="000F2B52">
            <w:pPr>
              <w:overflowPunct w:val="0"/>
              <w:textAlignment w:val="baseline"/>
              <w:rPr>
                <w:rFonts w:ascii="Times New Roman" w:hAnsi="Times New Roman" w:cs="Times New Roman"/>
              </w:rPr>
            </w:pPr>
          </w:p>
        </w:tc>
        <w:tc>
          <w:tcPr>
            <w:tcW w:w="2220" w:type="pct"/>
          </w:tcPr>
          <w:p w14:paraId="4A1D50B5" w14:textId="77777777" w:rsidR="00E5439F" w:rsidRPr="00272F99" w:rsidRDefault="00E5439F" w:rsidP="000F2B52">
            <w:pPr>
              <w:overflowPunct w:val="0"/>
              <w:textAlignment w:val="baseline"/>
              <w:rPr>
                <w:rFonts w:ascii="Times New Roman" w:hAnsi="Times New Roman" w:cs="Times New Roman"/>
              </w:rPr>
            </w:pPr>
          </w:p>
        </w:tc>
        <w:tc>
          <w:tcPr>
            <w:tcW w:w="893" w:type="pct"/>
          </w:tcPr>
          <w:p w14:paraId="61AE16C7" w14:textId="77777777" w:rsidR="00E5439F" w:rsidRPr="00272F99" w:rsidRDefault="00E5439F" w:rsidP="000F2B52">
            <w:pPr>
              <w:overflowPunct w:val="0"/>
              <w:textAlignment w:val="baseline"/>
              <w:rPr>
                <w:rFonts w:ascii="Times New Roman" w:hAnsi="Times New Roman" w:cs="Times New Roman"/>
              </w:rPr>
            </w:pPr>
          </w:p>
        </w:tc>
      </w:tr>
    </w:tbl>
    <w:p w14:paraId="756019F9" w14:textId="77777777" w:rsidR="00E5439F" w:rsidRPr="00272F99" w:rsidRDefault="00E5439F" w:rsidP="00E5439F">
      <w:pPr>
        <w:rPr>
          <w:rFonts w:ascii="Times New Roman" w:hAnsi="Times New Roman" w:cs="Times New Roman"/>
          <w:i/>
        </w:rPr>
      </w:pPr>
    </w:p>
    <w:p w14:paraId="02D14F56" w14:textId="77777777" w:rsidR="00E5439F" w:rsidRPr="00272F99" w:rsidRDefault="00E5439F" w:rsidP="00E5439F">
      <w:pPr>
        <w:ind w:firstLine="567"/>
        <w:outlineLvl w:val="0"/>
        <w:rPr>
          <w:rFonts w:ascii="Times New Roman" w:hAnsi="Times New Roman" w:cs="Times New Roman"/>
          <w:i/>
        </w:rPr>
      </w:pPr>
      <w:r w:rsidRPr="00272F99">
        <w:rPr>
          <w:rFonts w:ascii="Times New Roman" w:hAnsi="Times New Roman" w:cs="Times New Roman"/>
          <w:i/>
        </w:rPr>
        <w:t>Пример заполнения таблицы 9.1</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
        <w:gridCol w:w="2906"/>
        <w:gridCol w:w="4517"/>
        <w:gridCol w:w="2259"/>
      </w:tblGrid>
      <w:tr w:rsidR="00E5439F" w:rsidRPr="00272F99" w14:paraId="3FCADFE3" w14:textId="77777777" w:rsidTr="000F2B52">
        <w:tc>
          <w:tcPr>
            <w:tcW w:w="254" w:type="pct"/>
          </w:tcPr>
          <w:p w14:paraId="32DD3CAE" w14:textId="77777777" w:rsidR="00E5439F" w:rsidRPr="00272F99" w:rsidRDefault="00E5439F" w:rsidP="000F2B52">
            <w:pPr>
              <w:overflowPunct w:val="0"/>
              <w:jc w:val="center"/>
              <w:textAlignment w:val="baseline"/>
              <w:rPr>
                <w:rFonts w:ascii="Times New Roman" w:hAnsi="Times New Roman" w:cs="Times New Roman"/>
                <w:i/>
                <w:sz w:val="22"/>
              </w:rPr>
            </w:pPr>
            <w:r w:rsidRPr="00272F99">
              <w:rPr>
                <w:rFonts w:ascii="Times New Roman" w:hAnsi="Times New Roman" w:cs="Times New Roman"/>
                <w:i/>
                <w:sz w:val="22"/>
              </w:rPr>
              <w:t>№ п/п</w:t>
            </w:r>
          </w:p>
        </w:tc>
        <w:tc>
          <w:tcPr>
            <w:tcW w:w="1424" w:type="pct"/>
          </w:tcPr>
          <w:p w14:paraId="6C6DC005" w14:textId="77777777" w:rsidR="00E5439F" w:rsidRPr="00272F99" w:rsidRDefault="00E5439F" w:rsidP="000F2B52">
            <w:pPr>
              <w:overflowPunct w:val="0"/>
              <w:ind w:right="-141" w:firstLine="0"/>
              <w:jc w:val="center"/>
              <w:textAlignment w:val="baseline"/>
              <w:rPr>
                <w:rFonts w:ascii="Times New Roman" w:hAnsi="Times New Roman" w:cs="Times New Roman"/>
                <w:i/>
                <w:sz w:val="22"/>
              </w:rPr>
            </w:pPr>
            <w:r w:rsidRPr="00272F99">
              <w:rPr>
                <w:rFonts w:ascii="Times New Roman" w:hAnsi="Times New Roman" w:cs="Times New Roman"/>
                <w:i/>
                <w:sz w:val="22"/>
              </w:rPr>
              <w:t xml:space="preserve">Наименование направлений </w:t>
            </w:r>
            <w:r w:rsidRPr="00272F99">
              <w:rPr>
                <w:rFonts w:ascii="Times New Roman" w:hAnsi="Times New Roman" w:cs="Times New Roman"/>
                <w:i/>
                <w:sz w:val="22"/>
              </w:rPr>
              <w:br/>
              <w:t>использования гранта (расходов) (далее – мероприятия)</w:t>
            </w:r>
          </w:p>
        </w:tc>
        <w:tc>
          <w:tcPr>
            <w:tcW w:w="2214" w:type="pct"/>
          </w:tcPr>
          <w:p w14:paraId="496C645F" w14:textId="77777777" w:rsidR="00E5439F" w:rsidRPr="00272F99" w:rsidRDefault="00E5439F" w:rsidP="000F2B52">
            <w:pPr>
              <w:overflowPunct w:val="0"/>
              <w:jc w:val="center"/>
              <w:textAlignment w:val="baseline"/>
              <w:rPr>
                <w:rFonts w:ascii="Times New Roman" w:hAnsi="Times New Roman" w:cs="Times New Roman"/>
                <w:i/>
                <w:sz w:val="22"/>
              </w:rPr>
            </w:pPr>
            <w:r w:rsidRPr="00272F99">
              <w:rPr>
                <w:rFonts w:ascii="Times New Roman" w:hAnsi="Times New Roman" w:cs="Times New Roman"/>
                <w:i/>
                <w:sz w:val="22"/>
              </w:rPr>
              <w:t>Краткое описание</w:t>
            </w:r>
          </w:p>
        </w:tc>
        <w:tc>
          <w:tcPr>
            <w:tcW w:w="1107" w:type="pct"/>
          </w:tcPr>
          <w:p w14:paraId="5E53615C" w14:textId="77777777" w:rsidR="00E5439F" w:rsidRPr="00272F99" w:rsidRDefault="00E5439F" w:rsidP="000F2B52">
            <w:pPr>
              <w:overflowPunct w:val="0"/>
              <w:ind w:firstLine="0"/>
              <w:jc w:val="center"/>
              <w:textAlignment w:val="baseline"/>
              <w:rPr>
                <w:rFonts w:ascii="Times New Roman" w:hAnsi="Times New Roman" w:cs="Times New Roman"/>
                <w:i/>
                <w:sz w:val="22"/>
              </w:rPr>
            </w:pPr>
            <w:r w:rsidRPr="00272F99">
              <w:rPr>
                <w:rFonts w:ascii="Times New Roman" w:hAnsi="Times New Roman" w:cs="Times New Roman"/>
                <w:i/>
                <w:sz w:val="22"/>
              </w:rPr>
              <w:t>Плановая дата начала и окончания реализации мероприятия</w:t>
            </w:r>
          </w:p>
        </w:tc>
      </w:tr>
      <w:tr w:rsidR="00E5439F" w:rsidRPr="00272F99" w14:paraId="6F6978A6" w14:textId="77777777" w:rsidTr="000F2B52">
        <w:tc>
          <w:tcPr>
            <w:tcW w:w="254" w:type="pct"/>
            <w:vAlign w:val="center"/>
          </w:tcPr>
          <w:p w14:paraId="64FBDCA8" w14:textId="77777777" w:rsidR="00E5439F" w:rsidRPr="00272F99" w:rsidRDefault="00E5439F" w:rsidP="000F2B52">
            <w:pPr>
              <w:overflowPunct w:val="0"/>
              <w:jc w:val="center"/>
              <w:textAlignment w:val="baseline"/>
              <w:rPr>
                <w:rFonts w:ascii="Times New Roman" w:hAnsi="Times New Roman" w:cs="Times New Roman"/>
                <w:i/>
                <w:sz w:val="22"/>
              </w:rPr>
            </w:pPr>
            <w:r w:rsidRPr="00272F99">
              <w:rPr>
                <w:rFonts w:ascii="Times New Roman" w:hAnsi="Times New Roman" w:cs="Times New Roman"/>
                <w:i/>
                <w:sz w:val="22"/>
              </w:rPr>
              <w:t>1</w:t>
            </w:r>
          </w:p>
        </w:tc>
        <w:tc>
          <w:tcPr>
            <w:tcW w:w="1424" w:type="pct"/>
            <w:vAlign w:val="center"/>
          </w:tcPr>
          <w:p w14:paraId="2D4D0707" w14:textId="77777777" w:rsidR="00E5439F" w:rsidRPr="00272F99" w:rsidRDefault="00E5439F" w:rsidP="000F2B52">
            <w:pPr>
              <w:overflowPunct w:val="0"/>
              <w:ind w:firstLine="0"/>
              <w:textAlignment w:val="baseline"/>
              <w:rPr>
                <w:rFonts w:ascii="Times New Roman" w:hAnsi="Times New Roman" w:cs="Times New Roman"/>
                <w:i/>
                <w:sz w:val="22"/>
              </w:rPr>
            </w:pPr>
            <w:r w:rsidRPr="00272F99">
              <w:rPr>
                <w:rFonts w:ascii="Times New Roman" w:hAnsi="Times New Roman" w:cs="Times New Roman"/>
                <w:i/>
                <w:sz w:val="22"/>
              </w:rPr>
              <w:t>Приобретение крупного рогатого скота</w:t>
            </w:r>
          </w:p>
        </w:tc>
        <w:tc>
          <w:tcPr>
            <w:tcW w:w="2214" w:type="pct"/>
          </w:tcPr>
          <w:p w14:paraId="7F1363E4" w14:textId="77777777" w:rsidR="00E5439F" w:rsidRPr="00272F99" w:rsidRDefault="00E5439F" w:rsidP="000F2B52">
            <w:pPr>
              <w:overflowPunct w:val="0"/>
              <w:ind w:firstLine="6"/>
              <w:textAlignment w:val="baseline"/>
              <w:rPr>
                <w:rFonts w:ascii="Times New Roman" w:hAnsi="Times New Roman" w:cs="Times New Roman"/>
                <w:i/>
                <w:sz w:val="22"/>
              </w:rPr>
            </w:pPr>
            <w:r w:rsidRPr="00272F99">
              <w:rPr>
                <w:rFonts w:ascii="Times New Roman" w:hAnsi="Times New Roman" w:cs="Times New Roman"/>
                <w:i/>
                <w:sz w:val="22"/>
              </w:rPr>
              <w:t xml:space="preserve">10 голов </w:t>
            </w:r>
            <w:proofErr w:type="spellStart"/>
            <w:r w:rsidRPr="00272F99">
              <w:rPr>
                <w:rFonts w:ascii="Times New Roman" w:hAnsi="Times New Roman" w:cs="Times New Roman"/>
                <w:i/>
                <w:sz w:val="22"/>
              </w:rPr>
              <w:t>глубокостельных</w:t>
            </w:r>
            <w:proofErr w:type="spellEnd"/>
            <w:r w:rsidRPr="00272F99">
              <w:rPr>
                <w:rFonts w:ascii="Times New Roman" w:hAnsi="Times New Roman" w:cs="Times New Roman"/>
                <w:i/>
                <w:sz w:val="22"/>
              </w:rPr>
              <w:t xml:space="preserve"> нетелей черно-пестрой породы, потенциальный </w:t>
            </w:r>
            <w:r w:rsidRPr="00272F99">
              <w:rPr>
                <w:rFonts w:ascii="Times New Roman" w:hAnsi="Times New Roman" w:cs="Times New Roman"/>
                <w:i/>
                <w:sz w:val="22"/>
              </w:rPr>
              <w:br/>
              <w:t>поставщик – ИП Иванов И.И.</w:t>
            </w:r>
          </w:p>
        </w:tc>
        <w:tc>
          <w:tcPr>
            <w:tcW w:w="1107" w:type="pct"/>
            <w:vAlign w:val="center"/>
          </w:tcPr>
          <w:p w14:paraId="25EC258E" w14:textId="77777777" w:rsidR="00E5439F" w:rsidRPr="00272F99" w:rsidRDefault="00E5439F" w:rsidP="000F2B52">
            <w:pPr>
              <w:overflowPunct w:val="0"/>
              <w:ind w:firstLine="0"/>
              <w:textAlignment w:val="baseline"/>
              <w:rPr>
                <w:rFonts w:ascii="Times New Roman" w:hAnsi="Times New Roman" w:cs="Times New Roman"/>
                <w:i/>
                <w:sz w:val="22"/>
              </w:rPr>
            </w:pPr>
            <w:r w:rsidRPr="00272F99">
              <w:rPr>
                <w:rFonts w:ascii="Times New Roman" w:hAnsi="Times New Roman" w:cs="Times New Roman"/>
                <w:i/>
                <w:sz w:val="22"/>
              </w:rPr>
              <w:t>декабрь 2021г. – февраль 2022 г.</w:t>
            </w:r>
          </w:p>
        </w:tc>
      </w:tr>
      <w:tr w:rsidR="00E5439F" w:rsidRPr="00272F99" w14:paraId="48A83247" w14:textId="77777777" w:rsidTr="000F2B52">
        <w:tc>
          <w:tcPr>
            <w:tcW w:w="254" w:type="pct"/>
            <w:vAlign w:val="center"/>
          </w:tcPr>
          <w:p w14:paraId="3C465DC2" w14:textId="77777777" w:rsidR="00E5439F" w:rsidRPr="00272F99" w:rsidRDefault="00E5439F" w:rsidP="000F2B52">
            <w:pPr>
              <w:overflowPunct w:val="0"/>
              <w:jc w:val="center"/>
              <w:textAlignment w:val="baseline"/>
              <w:rPr>
                <w:rFonts w:ascii="Times New Roman" w:hAnsi="Times New Roman" w:cs="Times New Roman"/>
                <w:i/>
                <w:sz w:val="22"/>
              </w:rPr>
            </w:pPr>
            <w:r w:rsidRPr="00272F99">
              <w:rPr>
                <w:rFonts w:ascii="Times New Roman" w:hAnsi="Times New Roman" w:cs="Times New Roman"/>
                <w:i/>
                <w:sz w:val="22"/>
              </w:rPr>
              <w:t>2</w:t>
            </w:r>
          </w:p>
        </w:tc>
        <w:tc>
          <w:tcPr>
            <w:tcW w:w="1424" w:type="pct"/>
            <w:vAlign w:val="center"/>
          </w:tcPr>
          <w:p w14:paraId="7287B337" w14:textId="77777777" w:rsidR="00E5439F" w:rsidRPr="00272F99" w:rsidRDefault="00E5439F" w:rsidP="000F2B52">
            <w:pPr>
              <w:overflowPunct w:val="0"/>
              <w:ind w:firstLine="0"/>
              <w:textAlignment w:val="baseline"/>
              <w:rPr>
                <w:rFonts w:ascii="Times New Roman" w:hAnsi="Times New Roman" w:cs="Times New Roman"/>
                <w:i/>
                <w:sz w:val="22"/>
              </w:rPr>
            </w:pPr>
            <w:r w:rsidRPr="00272F99">
              <w:rPr>
                <w:rFonts w:ascii="Times New Roman" w:hAnsi="Times New Roman" w:cs="Times New Roman"/>
                <w:i/>
                <w:sz w:val="22"/>
              </w:rPr>
              <w:t>Приобретение сельскохозяйственной техники</w:t>
            </w:r>
          </w:p>
        </w:tc>
        <w:tc>
          <w:tcPr>
            <w:tcW w:w="2214" w:type="pct"/>
          </w:tcPr>
          <w:p w14:paraId="5AF339B8" w14:textId="77777777" w:rsidR="00E5439F" w:rsidRPr="00272F99" w:rsidRDefault="00E5439F" w:rsidP="000F2B52">
            <w:pPr>
              <w:overflowPunct w:val="0"/>
              <w:ind w:firstLine="6"/>
              <w:textAlignment w:val="baseline"/>
              <w:rPr>
                <w:rFonts w:ascii="Times New Roman" w:hAnsi="Times New Roman" w:cs="Times New Roman"/>
                <w:i/>
                <w:sz w:val="22"/>
              </w:rPr>
            </w:pPr>
            <w:r w:rsidRPr="00272F99">
              <w:rPr>
                <w:rFonts w:ascii="Times New Roman" w:hAnsi="Times New Roman" w:cs="Times New Roman"/>
                <w:i/>
                <w:sz w:val="22"/>
              </w:rPr>
              <w:t>Трактор МТЗ-82, потенциальный поставщик ООО «Нива»</w:t>
            </w:r>
          </w:p>
          <w:p w14:paraId="3FFA21AF" w14:textId="77777777" w:rsidR="00E5439F" w:rsidRPr="00272F99" w:rsidRDefault="00E5439F" w:rsidP="000F2B52">
            <w:pPr>
              <w:overflowPunct w:val="0"/>
              <w:ind w:firstLine="6"/>
              <w:textAlignment w:val="baseline"/>
              <w:rPr>
                <w:rFonts w:ascii="Times New Roman" w:hAnsi="Times New Roman" w:cs="Times New Roman"/>
                <w:i/>
                <w:sz w:val="22"/>
              </w:rPr>
            </w:pPr>
            <w:r w:rsidRPr="00272F99">
              <w:rPr>
                <w:rFonts w:ascii="Times New Roman" w:hAnsi="Times New Roman" w:cs="Times New Roman"/>
                <w:i/>
                <w:sz w:val="22"/>
              </w:rPr>
              <w:t>Культиватор КРН-4,2, потенциальный поставщик ООО «Ручеек»</w:t>
            </w:r>
          </w:p>
        </w:tc>
        <w:tc>
          <w:tcPr>
            <w:tcW w:w="1107" w:type="pct"/>
            <w:vAlign w:val="center"/>
          </w:tcPr>
          <w:p w14:paraId="79EB083E" w14:textId="77777777" w:rsidR="00E5439F" w:rsidRPr="00272F99" w:rsidRDefault="00E5439F" w:rsidP="000F2B52">
            <w:pPr>
              <w:overflowPunct w:val="0"/>
              <w:ind w:firstLine="0"/>
              <w:textAlignment w:val="baseline"/>
              <w:rPr>
                <w:rFonts w:ascii="Times New Roman" w:hAnsi="Times New Roman" w:cs="Times New Roman"/>
                <w:i/>
                <w:sz w:val="22"/>
              </w:rPr>
            </w:pPr>
            <w:r w:rsidRPr="00272F99">
              <w:rPr>
                <w:rFonts w:ascii="Times New Roman" w:hAnsi="Times New Roman" w:cs="Times New Roman"/>
                <w:i/>
                <w:sz w:val="22"/>
              </w:rPr>
              <w:t>февраль – март 2022 года</w:t>
            </w:r>
          </w:p>
        </w:tc>
      </w:tr>
      <w:tr w:rsidR="00E5439F" w:rsidRPr="00272F99" w14:paraId="2EFDA901" w14:textId="77777777" w:rsidTr="000F2B52">
        <w:tc>
          <w:tcPr>
            <w:tcW w:w="254" w:type="pct"/>
            <w:vAlign w:val="center"/>
          </w:tcPr>
          <w:p w14:paraId="779D9C17" w14:textId="77777777" w:rsidR="00E5439F" w:rsidRPr="00272F99" w:rsidRDefault="00E5439F" w:rsidP="000F2B52">
            <w:pPr>
              <w:overflowPunct w:val="0"/>
              <w:jc w:val="center"/>
              <w:textAlignment w:val="baseline"/>
              <w:rPr>
                <w:rFonts w:ascii="Times New Roman" w:hAnsi="Times New Roman" w:cs="Times New Roman"/>
                <w:i/>
                <w:sz w:val="22"/>
              </w:rPr>
            </w:pPr>
            <w:r w:rsidRPr="00272F99">
              <w:rPr>
                <w:rFonts w:ascii="Times New Roman" w:hAnsi="Times New Roman" w:cs="Times New Roman"/>
                <w:i/>
                <w:sz w:val="22"/>
              </w:rPr>
              <w:t>3</w:t>
            </w:r>
          </w:p>
        </w:tc>
        <w:tc>
          <w:tcPr>
            <w:tcW w:w="1424" w:type="pct"/>
            <w:vAlign w:val="center"/>
          </w:tcPr>
          <w:p w14:paraId="747A1770" w14:textId="77777777" w:rsidR="00E5439F" w:rsidRPr="00272F99" w:rsidRDefault="00E5439F" w:rsidP="000F2B52">
            <w:pPr>
              <w:overflowPunct w:val="0"/>
              <w:ind w:firstLine="0"/>
              <w:textAlignment w:val="baseline"/>
              <w:rPr>
                <w:rFonts w:ascii="Times New Roman" w:hAnsi="Times New Roman" w:cs="Times New Roman"/>
                <w:i/>
                <w:sz w:val="22"/>
              </w:rPr>
            </w:pPr>
            <w:r w:rsidRPr="00272F99">
              <w:rPr>
                <w:rFonts w:ascii="Times New Roman" w:hAnsi="Times New Roman" w:cs="Times New Roman"/>
                <w:i/>
                <w:sz w:val="22"/>
              </w:rPr>
              <w:t>Строительство навеса для хранения сена</w:t>
            </w:r>
          </w:p>
        </w:tc>
        <w:tc>
          <w:tcPr>
            <w:tcW w:w="2214" w:type="pct"/>
          </w:tcPr>
          <w:p w14:paraId="0AE211E9" w14:textId="77777777" w:rsidR="00E5439F" w:rsidRPr="00272F99" w:rsidRDefault="00E5439F" w:rsidP="000F2B52">
            <w:pPr>
              <w:overflowPunct w:val="0"/>
              <w:ind w:firstLine="6"/>
              <w:textAlignment w:val="baseline"/>
              <w:rPr>
                <w:rFonts w:ascii="Times New Roman" w:hAnsi="Times New Roman" w:cs="Times New Roman"/>
                <w:i/>
                <w:sz w:val="22"/>
              </w:rPr>
            </w:pPr>
            <w:r w:rsidRPr="00272F99">
              <w:rPr>
                <w:rFonts w:ascii="Times New Roman" w:hAnsi="Times New Roman" w:cs="Times New Roman"/>
                <w:i/>
                <w:sz w:val="22"/>
              </w:rPr>
              <w:t xml:space="preserve">Навес обнесен с трех сторон металлическими листами. Крыша – шиферная. Общая площадь навеса – 320 кв. м. Способ строительства – </w:t>
            </w:r>
            <w:proofErr w:type="spellStart"/>
            <w:r w:rsidRPr="00272F99">
              <w:rPr>
                <w:rFonts w:ascii="Times New Roman" w:hAnsi="Times New Roman" w:cs="Times New Roman"/>
                <w:i/>
                <w:sz w:val="22"/>
              </w:rPr>
              <w:t>хозспособ</w:t>
            </w:r>
            <w:proofErr w:type="spellEnd"/>
            <w:r w:rsidRPr="00272F99">
              <w:rPr>
                <w:rFonts w:ascii="Times New Roman" w:hAnsi="Times New Roman" w:cs="Times New Roman"/>
                <w:i/>
                <w:sz w:val="22"/>
              </w:rPr>
              <w:t>. Смета прилагается</w:t>
            </w:r>
          </w:p>
        </w:tc>
        <w:tc>
          <w:tcPr>
            <w:tcW w:w="1107" w:type="pct"/>
            <w:vAlign w:val="center"/>
          </w:tcPr>
          <w:p w14:paraId="1DD5D29E" w14:textId="77777777" w:rsidR="00E5439F" w:rsidRPr="00272F99" w:rsidRDefault="00E5439F" w:rsidP="000F2B52">
            <w:pPr>
              <w:overflowPunct w:val="0"/>
              <w:ind w:firstLine="0"/>
              <w:textAlignment w:val="baseline"/>
              <w:rPr>
                <w:rFonts w:ascii="Times New Roman" w:hAnsi="Times New Roman" w:cs="Times New Roman"/>
                <w:i/>
                <w:sz w:val="22"/>
              </w:rPr>
            </w:pPr>
            <w:r w:rsidRPr="00272F99">
              <w:rPr>
                <w:rFonts w:ascii="Times New Roman" w:hAnsi="Times New Roman" w:cs="Times New Roman"/>
                <w:i/>
                <w:sz w:val="22"/>
              </w:rPr>
              <w:t>июнь – август 2022 г.</w:t>
            </w:r>
          </w:p>
        </w:tc>
      </w:tr>
    </w:tbl>
    <w:p w14:paraId="54494847" w14:textId="77777777" w:rsidR="00E5439F" w:rsidRPr="00272F99" w:rsidRDefault="00E5439F" w:rsidP="00E5439F">
      <w:pPr>
        <w:pStyle w:val="ConsPlusNonformat"/>
        <w:widowControl/>
        <w:numPr>
          <w:ilvl w:val="0"/>
          <w:numId w:val="43"/>
        </w:numPr>
        <w:tabs>
          <w:tab w:val="left" w:pos="993"/>
        </w:tabs>
        <w:adjustRightInd w:val="0"/>
        <w:ind w:left="0" w:firstLine="0"/>
        <w:jc w:val="center"/>
        <w:rPr>
          <w:rFonts w:ascii="Times New Roman" w:hAnsi="Times New Roman" w:cs="Times New Roman"/>
          <w:b/>
          <w:sz w:val="24"/>
          <w:szCs w:val="24"/>
        </w:rPr>
      </w:pPr>
      <w:r w:rsidRPr="00272F99">
        <w:rPr>
          <w:rFonts w:ascii="Times New Roman" w:hAnsi="Times New Roman" w:cs="Times New Roman"/>
          <w:b/>
          <w:sz w:val="24"/>
          <w:szCs w:val="24"/>
        </w:rPr>
        <w:t>Организация сбыта продукции</w:t>
      </w:r>
    </w:p>
    <w:p w14:paraId="1A66BF7C" w14:textId="77777777" w:rsidR="00E5439F" w:rsidRPr="00272F99" w:rsidRDefault="00E5439F" w:rsidP="00E5439F">
      <w:pPr>
        <w:pStyle w:val="ConsPlusNonformat"/>
        <w:widowControl/>
        <w:ind w:left="709"/>
        <w:rPr>
          <w:rFonts w:ascii="Times New Roman" w:hAnsi="Times New Roman" w:cs="Times New Roman"/>
          <w:b/>
          <w:sz w:val="10"/>
          <w:szCs w:val="10"/>
        </w:rPr>
      </w:pPr>
    </w:p>
    <w:p w14:paraId="72CCBCE7" w14:textId="77777777" w:rsidR="00E5439F" w:rsidRPr="00272F99" w:rsidRDefault="00E5439F" w:rsidP="00E5439F">
      <w:pPr>
        <w:pStyle w:val="a3"/>
        <w:autoSpaceDE w:val="0"/>
        <w:autoSpaceDN w:val="0"/>
        <w:adjustRightInd w:val="0"/>
        <w:ind w:left="0" w:firstLine="709"/>
        <w:jc w:val="both"/>
        <w:rPr>
          <w:rFonts w:ascii="Times New Roman" w:hAnsi="Times New Roman" w:cs="Times New Roman"/>
          <w:i/>
          <w:iCs/>
          <w:sz w:val="21"/>
          <w:szCs w:val="21"/>
        </w:rPr>
      </w:pPr>
      <w:r w:rsidRPr="00272F99">
        <w:rPr>
          <w:rFonts w:ascii="Times New Roman" w:hAnsi="Times New Roman" w:cs="Times New Roman"/>
          <w:i/>
          <w:iCs/>
          <w:sz w:val="21"/>
          <w:szCs w:val="21"/>
        </w:rPr>
        <w:t>Необходимо представить информацию по организации эффективной реализации продукции хозяйства с указанием наличия договоров, цен, порядка расчета и другой информации, подтверждающую наличие рынка сбыта и спрос на продукцию, производимую и реализуемую хозяйством.</w:t>
      </w:r>
    </w:p>
    <w:p w14:paraId="3377E759" w14:textId="77777777" w:rsidR="00E5439F" w:rsidRPr="00272F99" w:rsidRDefault="00E5439F" w:rsidP="00E5439F">
      <w:pPr>
        <w:pStyle w:val="a3"/>
        <w:autoSpaceDE w:val="0"/>
        <w:autoSpaceDN w:val="0"/>
        <w:adjustRightInd w:val="0"/>
        <w:ind w:left="0" w:firstLine="709"/>
        <w:jc w:val="both"/>
        <w:rPr>
          <w:rFonts w:ascii="Times New Roman" w:hAnsi="Times New Roman" w:cs="Times New Roman"/>
          <w:i/>
          <w:iCs/>
          <w:sz w:val="21"/>
          <w:szCs w:val="21"/>
        </w:rPr>
      </w:pPr>
      <w:r w:rsidRPr="00272F99">
        <w:rPr>
          <w:rFonts w:ascii="Times New Roman" w:hAnsi="Times New Roman" w:cs="Times New Roman"/>
          <w:i/>
          <w:iCs/>
          <w:sz w:val="21"/>
          <w:szCs w:val="21"/>
        </w:rPr>
        <w:t>Указываются основные потребители продукции, перечень потенциальных потребителей продукции, порядок осуществления и географические пределы сбыта (город, район, поселение и т.д.), конкурентные преимущества и недостатки товара, уровень спроса (в том числе прогнозируемый), планируемый способ сбыта продукции, обоснование цены на продукцию.</w:t>
      </w:r>
    </w:p>
    <w:p w14:paraId="19F31DDF" w14:textId="77777777" w:rsidR="00E5439F" w:rsidRPr="00272F99" w:rsidRDefault="00E5439F" w:rsidP="00E5439F">
      <w:pPr>
        <w:pStyle w:val="ConsPlusNormal"/>
        <w:ind w:firstLine="709"/>
        <w:jc w:val="both"/>
        <w:rPr>
          <w:rFonts w:ascii="Times New Roman" w:hAnsi="Times New Roman" w:cs="Times New Roman"/>
          <w:i/>
          <w:sz w:val="21"/>
          <w:szCs w:val="21"/>
        </w:rPr>
      </w:pPr>
      <w:r w:rsidRPr="00272F99">
        <w:rPr>
          <w:rFonts w:ascii="Times New Roman" w:hAnsi="Times New Roman" w:cs="Times New Roman"/>
          <w:i/>
          <w:sz w:val="21"/>
          <w:szCs w:val="21"/>
        </w:rPr>
        <w:t>Прирост объема реализации сельскохозяйственной продукции должен составлять не менее чем на 10 процентов в каждом последующем финансовом году по сравнению с отчетным финансовым годом как по направлению бизнес-плана, так и по деятельности хозяйства в целом.</w:t>
      </w:r>
    </w:p>
    <w:p w14:paraId="1ECDB401" w14:textId="77777777" w:rsidR="00E5439F" w:rsidRPr="00272F99" w:rsidRDefault="00E5439F" w:rsidP="00E5439F">
      <w:pPr>
        <w:pStyle w:val="ConsPlusNonformat"/>
        <w:widowControl/>
        <w:rPr>
          <w:rFonts w:ascii="Times New Roman" w:hAnsi="Times New Roman" w:cs="Times New Roman"/>
          <w:color w:val="000000"/>
          <w:sz w:val="16"/>
          <w:szCs w:val="16"/>
        </w:rPr>
      </w:pPr>
    </w:p>
    <w:p w14:paraId="547F427C" w14:textId="77777777" w:rsidR="00E5439F" w:rsidRPr="00272F99" w:rsidRDefault="00E5439F" w:rsidP="00E5439F">
      <w:pPr>
        <w:ind w:firstLine="709"/>
        <w:outlineLvl w:val="0"/>
        <w:rPr>
          <w:rFonts w:ascii="Times New Roman" w:hAnsi="Times New Roman" w:cs="Times New Roman"/>
          <w:i/>
          <w:spacing w:val="-4"/>
          <w:sz w:val="22"/>
        </w:rPr>
      </w:pPr>
      <w:r w:rsidRPr="00272F99">
        <w:rPr>
          <w:rFonts w:ascii="Times New Roman" w:hAnsi="Times New Roman" w:cs="Times New Roman"/>
        </w:rPr>
        <w:t xml:space="preserve">Таблица 10.1 План реализации продукции </w:t>
      </w:r>
      <w:r w:rsidRPr="00272F99">
        <w:rPr>
          <w:rFonts w:ascii="Times New Roman" w:hAnsi="Times New Roman" w:cs="Times New Roman"/>
          <w:i/>
          <w:spacing w:val="-4"/>
          <w:sz w:val="22"/>
        </w:rPr>
        <w:t>(при заполнении таблицы необходимо убрать лишние единицы измерения, данные берутся из таблиц раздела 5)</w:t>
      </w:r>
    </w:p>
    <w:p w14:paraId="31266AC3" w14:textId="77777777" w:rsidR="00E5439F" w:rsidRPr="00272F99" w:rsidRDefault="00E5439F" w:rsidP="00E5439F">
      <w:pPr>
        <w:ind w:firstLine="851"/>
        <w:outlineLvl w:val="0"/>
        <w:rPr>
          <w:rFonts w:ascii="Times New Roman" w:hAnsi="Times New Roman" w:cs="Times New Roman"/>
          <w:i/>
          <w:spacing w:val="-4"/>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6"/>
        <w:gridCol w:w="1110"/>
        <w:gridCol w:w="696"/>
        <w:gridCol w:w="696"/>
        <w:gridCol w:w="696"/>
        <w:gridCol w:w="696"/>
        <w:gridCol w:w="696"/>
        <w:gridCol w:w="959"/>
      </w:tblGrid>
      <w:tr w:rsidR="00E5439F" w:rsidRPr="00272F99" w14:paraId="30784D40" w14:textId="77777777" w:rsidTr="000F2B52">
        <w:trPr>
          <w:trHeight w:val="300"/>
        </w:trPr>
        <w:tc>
          <w:tcPr>
            <w:tcW w:w="2296" w:type="pct"/>
            <w:vMerge w:val="restart"/>
            <w:shd w:val="clear" w:color="auto" w:fill="auto"/>
          </w:tcPr>
          <w:p w14:paraId="29DA7AE8" w14:textId="77777777" w:rsidR="00E5439F" w:rsidRPr="00272F99" w:rsidRDefault="00E5439F" w:rsidP="000F2B52">
            <w:pPr>
              <w:ind w:firstLine="0"/>
              <w:jc w:val="center"/>
              <w:rPr>
                <w:rFonts w:ascii="Times New Roman" w:hAnsi="Times New Roman" w:cs="Times New Roman"/>
                <w:bCs/>
              </w:rPr>
            </w:pPr>
            <w:r w:rsidRPr="00272F99">
              <w:rPr>
                <w:rFonts w:ascii="Times New Roman" w:hAnsi="Times New Roman" w:cs="Times New Roman"/>
                <w:bCs/>
              </w:rPr>
              <w:t>Показатели</w:t>
            </w:r>
          </w:p>
        </w:tc>
        <w:tc>
          <w:tcPr>
            <w:tcW w:w="529" w:type="pct"/>
            <w:vMerge w:val="restart"/>
          </w:tcPr>
          <w:p w14:paraId="3DA9D55F" w14:textId="77777777" w:rsidR="00E5439F" w:rsidRPr="00272F99" w:rsidRDefault="00E5439F" w:rsidP="000F2B52">
            <w:pPr>
              <w:ind w:firstLine="0"/>
              <w:jc w:val="center"/>
              <w:rPr>
                <w:rFonts w:ascii="Times New Roman" w:hAnsi="Times New Roman" w:cs="Times New Roman"/>
              </w:rPr>
            </w:pPr>
            <w:r w:rsidRPr="00272F99">
              <w:rPr>
                <w:rFonts w:ascii="Times New Roman" w:hAnsi="Times New Roman" w:cs="Times New Roman"/>
              </w:rPr>
              <w:t>Код строки, формула расчета</w:t>
            </w:r>
          </w:p>
        </w:tc>
        <w:tc>
          <w:tcPr>
            <w:tcW w:w="2175" w:type="pct"/>
            <w:gridSpan w:val="6"/>
          </w:tcPr>
          <w:p w14:paraId="376B751B" w14:textId="77777777" w:rsidR="00E5439F" w:rsidRPr="00272F99" w:rsidRDefault="00E5439F" w:rsidP="000F2B52">
            <w:pPr>
              <w:jc w:val="center"/>
              <w:rPr>
                <w:rFonts w:ascii="Times New Roman" w:hAnsi="Times New Roman" w:cs="Times New Roman"/>
              </w:rPr>
            </w:pPr>
            <w:r w:rsidRPr="00272F99">
              <w:rPr>
                <w:rFonts w:ascii="Times New Roman" w:hAnsi="Times New Roman" w:cs="Times New Roman"/>
              </w:rPr>
              <w:t>Год</w:t>
            </w:r>
          </w:p>
        </w:tc>
      </w:tr>
      <w:tr w:rsidR="00E5439F" w:rsidRPr="00272F99" w14:paraId="356D3E91" w14:textId="77777777" w:rsidTr="000F2B52">
        <w:trPr>
          <w:trHeight w:val="300"/>
        </w:trPr>
        <w:tc>
          <w:tcPr>
            <w:tcW w:w="2296" w:type="pct"/>
            <w:vMerge/>
            <w:shd w:val="clear" w:color="auto" w:fill="auto"/>
          </w:tcPr>
          <w:p w14:paraId="12384BD2" w14:textId="77777777" w:rsidR="00E5439F" w:rsidRPr="00272F99" w:rsidRDefault="00E5439F" w:rsidP="000F2B52">
            <w:pPr>
              <w:jc w:val="center"/>
              <w:rPr>
                <w:rFonts w:ascii="Times New Roman" w:hAnsi="Times New Roman" w:cs="Times New Roman"/>
                <w:bCs/>
              </w:rPr>
            </w:pPr>
          </w:p>
        </w:tc>
        <w:tc>
          <w:tcPr>
            <w:tcW w:w="529" w:type="pct"/>
            <w:vMerge/>
          </w:tcPr>
          <w:p w14:paraId="14C17A47" w14:textId="77777777" w:rsidR="00E5439F" w:rsidRPr="00272F99" w:rsidRDefault="00E5439F" w:rsidP="000F2B52">
            <w:pPr>
              <w:jc w:val="center"/>
              <w:rPr>
                <w:rFonts w:ascii="Times New Roman" w:hAnsi="Times New Roman" w:cs="Times New Roman"/>
              </w:rPr>
            </w:pPr>
          </w:p>
        </w:tc>
        <w:tc>
          <w:tcPr>
            <w:tcW w:w="357" w:type="pct"/>
            <w:vAlign w:val="center"/>
          </w:tcPr>
          <w:p w14:paraId="5D7CB81A" w14:textId="77777777" w:rsidR="00E5439F" w:rsidRPr="00272F99" w:rsidRDefault="00E5439F" w:rsidP="000F2B52">
            <w:pPr>
              <w:ind w:firstLine="0"/>
              <w:rPr>
                <w:rFonts w:ascii="Times New Roman" w:hAnsi="Times New Roman" w:cs="Times New Roman"/>
              </w:rPr>
            </w:pPr>
            <w:r w:rsidRPr="00272F99">
              <w:rPr>
                <w:rFonts w:ascii="Times New Roman" w:hAnsi="Times New Roman" w:cs="Times New Roman"/>
              </w:rPr>
              <w:t>20__</w:t>
            </w:r>
          </w:p>
        </w:tc>
        <w:tc>
          <w:tcPr>
            <w:tcW w:w="332" w:type="pct"/>
            <w:shd w:val="clear" w:color="auto" w:fill="auto"/>
            <w:vAlign w:val="center"/>
          </w:tcPr>
          <w:p w14:paraId="14AFB422" w14:textId="77777777" w:rsidR="00E5439F" w:rsidRPr="00272F99" w:rsidRDefault="00E5439F" w:rsidP="000F2B52">
            <w:pPr>
              <w:ind w:firstLine="0"/>
              <w:rPr>
                <w:rFonts w:ascii="Times New Roman" w:hAnsi="Times New Roman" w:cs="Times New Roman"/>
              </w:rPr>
            </w:pPr>
            <w:r w:rsidRPr="00272F99">
              <w:rPr>
                <w:rFonts w:ascii="Times New Roman" w:hAnsi="Times New Roman" w:cs="Times New Roman"/>
              </w:rPr>
              <w:t>20__</w:t>
            </w:r>
          </w:p>
        </w:tc>
        <w:tc>
          <w:tcPr>
            <w:tcW w:w="332" w:type="pct"/>
            <w:shd w:val="clear" w:color="auto" w:fill="auto"/>
            <w:vAlign w:val="center"/>
          </w:tcPr>
          <w:p w14:paraId="339E4B67" w14:textId="77777777" w:rsidR="00E5439F" w:rsidRPr="00272F99" w:rsidRDefault="00E5439F" w:rsidP="000F2B52">
            <w:pPr>
              <w:ind w:firstLine="0"/>
              <w:rPr>
                <w:rFonts w:ascii="Times New Roman" w:hAnsi="Times New Roman" w:cs="Times New Roman"/>
              </w:rPr>
            </w:pPr>
            <w:r w:rsidRPr="00272F99">
              <w:rPr>
                <w:rFonts w:ascii="Times New Roman" w:hAnsi="Times New Roman" w:cs="Times New Roman"/>
              </w:rPr>
              <w:t>20__</w:t>
            </w:r>
          </w:p>
        </w:tc>
        <w:tc>
          <w:tcPr>
            <w:tcW w:w="332" w:type="pct"/>
            <w:shd w:val="clear" w:color="auto" w:fill="auto"/>
            <w:vAlign w:val="center"/>
          </w:tcPr>
          <w:p w14:paraId="5ABF7A18" w14:textId="77777777" w:rsidR="00E5439F" w:rsidRPr="00272F99" w:rsidRDefault="00E5439F" w:rsidP="000F2B52">
            <w:pPr>
              <w:ind w:firstLine="0"/>
              <w:rPr>
                <w:rFonts w:ascii="Times New Roman" w:hAnsi="Times New Roman" w:cs="Times New Roman"/>
              </w:rPr>
            </w:pPr>
            <w:r w:rsidRPr="00272F99">
              <w:rPr>
                <w:rFonts w:ascii="Times New Roman" w:hAnsi="Times New Roman" w:cs="Times New Roman"/>
              </w:rPr>
              <w:t>20__</w:t>
            </w:r>
          </w:p>
        </w:tc>
        <w:tc>
          <w:tcPr>
            <w:tcW w:w="332" w:type="pct"/>
            <w:shd w:val="clear" w:color="auto" w:fill="auto"/>
            <w:vAlign w:val="center"/>
          </w:tcPr>
          <w:p w14:paraId="7EBBD616" w14:textId="77777777" w:rsidR="00E5439F" w:rsidRPr="00272F99" w:rsidRDefault="00E5439F" w:rsidP="000F2B52">
            <w:pPr>
              <w:ind w:firstLine="0"/>
              <w:rPr>
                <w:rFonts w:ascii="Times New Roman" w:hAnsi="Times New Roman" w:cs="Times New Roman"/>
              </w:rPr>
            </w:pPr>
            <w:r w:rsidRPr="00272F99">
              <w:rPr>
                <w:rFonts w:ascii="Times New Roman" w:hAnsi="Times New Roman" w:cs="Times New Roman"/>
              </w:rPr>
              <w:t>20__</w:t>
            </w:r>
          </w:p>
        </w:tc>
        <w:tc>
          <w:tcPr>
            <w:tcW w:w="488" w:type="pct"/>
            <w:vAlign w:val="center"/>
          </w:tcPr>
          <w:p w14:paraId="0711155D" w14:textId="77777777" w:rsidR="00E5439F" w:rsidRPr="00272F99" w:rsidRDefault="00E5439F" w:rsidP="000F2B52">
            <w:pPr>
              <w:ind w:firstLine="0"/>
              <w:jc w:val="center"/>
              <w:rPr>
                <w:rFonts w:ascii="Times New Roman" w:hAnsi="Times New Roman" w:cs="Times New Roman"/>
              </w:rPr>
            </w:pPr>
            <w:r w:rsidRPr="00272F99">
              <w:rPr>
                <w:rFonts w:ascii="Times New Roman" w:hAnsi="Times New Roman" w:cs="Times New Roman"/>
              </w:rPr>
              <w:t>20__</w:t>
            </w:r>
          </w:p>
        </w:tc>
      </w:tr>
      <w:tr w:rsidR="00E5439F" w:rsidRPr="00272F99" w14:paraId="7A2A0704" w14:textId="77777777" w:rsidTr="000F2B52">
        <w:trPr>
          <w:trHeight w:val="300"/>
        </w:trPr>
        <w:tc>
          <w:tcPr>
            <w:tcW w:w="2296" w:type="pct"/>
            <w:shd w:val="clear" w:color="auto" w:fill="auto"/>
            <w:vAlign w:val="center"/>
          </w:tcPr>
          <w:p w14:paraId="3B0619D7" w14:textId="77777777" w:rsidR="00E5439F" w:rsidRPr="00272F99" w:rsidRDefault="00E5439F" w:rsidP="000F2B52">
            <w:pPr>
              <w:ind w:firstLine="0"/>
              <w:jc w:val="center"/>
              <w:rPr>
                <w:rFonts w:ascii="Times New Roman" w:hAnsi="Times New Roman" w:cs="Times New Roman"/>
                <w:bCs/>
                <w:i/>
              </w:rPr>
            </w:pPr>
            <w:r w:rsidRPr="00272F99">
              <w:rPr>
                <w:rFonts w:ascii="Times New Roman" w:hAnsi="Times New Roman" w:cs="Times New Roman"/>
                <w:bCs/>
                <w:i/>
              </w:rPr>
              <w:t>Наименование продукции</w:t>
            </w:r>
          </w:p>
        </w:tc>
        <w:tc>
          <w:tcPr>
            <w:tcW w:w="529" w:type="pct"/>
            <w:vAlign w:val="center"/>
          </w:tcPr>
          <w:p w14:paraId="741A2CC9" w14:textId="77777777" w:rsidR="00E5439F" w:rsidRPr="00272F99" w:rsidRDefault="00E5439F" w:rsidP="000F2B52">
            <w:pPr>
              <w:ind w:firstLine="0"/>
              <w:jc w:val="center"/>
              <w:rPr>
                <w:rFonts w:ascii="Times New Roman" w:hAnsi="Times New Roman" w:cs="Times New Roman"/>
                <w:i/>
                <w:sz w:val="20"/>
              </w:rPr>
            </w:pPr>
            <w:r w:rsidRPr="00272F99">
              <w:rPr>
                <w:rFonts w:ascii="Times New Roman" w:hAnsi="Times New Roman" w:cs="Times New Roman"/>
                <w:i/>
                <w:sz w:val="20"/>
              </w:rPr>
              <w:t>1</w:t>
            </w:r>
          </w:p>
        </w:tc>
        <w:tc>
          <w:tcPr>
            <w:tcW w:w="357" w:type="pct"/>
          </w:tcPr>
          <w:p w14:paraId="2B351980" w14:textId="77777777" w:rsidR="00E5439F" w:rsidRPr="00272F99" w:rsidRDefault="00E5439F" w:rsidP="000F2B52">
            <w:pPr>
              <w:jc w:val="center"/>
              <w:rPr>
                <w:rFonts w:ascii="Times New Roman" w:hAnsi="Times New Roman" w:cs="Times New Roman"/>
              </w:rPr>
            </w:pPr>
          </w:p>
        </w:tc>
        <w:tc>
          <w:tcPr>
            <w:tcW w:w="332" w:type="pct"/>
            <w:shd w:val="clear" w:color="auto" w:fill="auto"/>
            <w:vAlign w:val="center"/>
          </w:tcPr>
          <w:p w14:paraId="2F200E5B" w14:textId="77777777" w:rsidR="00E5439F" w:rsidRPr="00272F99" w:rsidRDefault="00E5439F" w:rsidP="000F2B52">
            <w:pPr>
              <w:jc w:val="center"/>
              <w:rPr>
                <w:rFonts w:ascii="Times New Roman" w:hAnsi="Times New Roman" w:cs="Times New Roman"/>
              </w:rPr>
            </w:pPr>
          </w:p>
        </w:tc>
        <w:tc>
          <w:tcPr>
            <w:tcW w:w="332" w:type="pct"/>
            <w:shd w:val="clear" w:color="auto" w:fill="auto"/>
            <w:vAlign w:val="center"/>
          </w:tcPr>
          <w:p w14:paraId="7BD37E24" w14:textId="77777777" w:rsidR="00E5439F" w:rsidRPr="00272F99" w:rsidRDefault="00E5439F" w:rsidP="000F2B52">
            <w:pPr>
              <w:jc w:val="center"/>
              <w:rPr>
                <w:rFonts w:ascii="Times New Roman" w:hAnsi="Times New Roman" w:cs="Times New Roman"/>
              </w:rPr>
            </w:pPr>
          </w:p>
        </w:tc>
        <w:tc>
          <w:tcPr>
            <w:tcW w:w="332" w:type="pct"/>
            <w:shd w:val="clear" w:color="auto" w:fill="auto"/>
            <w:vAlign w:val="center"/>
          </w:tcPr>
          <w:p w14:paraId="7B9B170C" w14:textId="77777777" w:rsidR="00E5439F" w:rsidRPr="00272F99" w:rsidRDefault="00E5439F" w:rsidP="000F2B52">
            <w:pPr>
              <w:jc w:val="center"/>
              <w:rPr>
                <w:rFonts w:ascii="Times New Roman" w:hAnsi="Times New Roman" w:cs="Times New Roman"/>
              </w:rPr>
            </w:pPr>
          </w:p>
        </w:tc>
        <w:tc>
          <w:tcPr>
            <w:tcW w:w="332" w:type="pct"/>
            <w:shd w:val="clear" w:color="auto" w:fill="auto"/>
            <w:vAlign w:val="center"/>
          </w:tcPr>
          <w:p w14:paraId="07D01DD3" w14:textId="77777777" w:rsidR="00E5439F" w:rsidRPr="00272F99" w:rsidRDefault="00E5439F" w:rsidP="000F2B52">
            <w:pPr>
              <w:jc w:val="center"/>
              <w:rPr>
                <w:rFonts w:ascii="Times New Roman" w:hAnsi="Times New Roman" w:cs="Times New Roman"/>
              </w:rPr>
            </w:pPr>
          </w:p>
        </w:tc>
        <w:tc>
          <w:tcPr>
            <w:tcW w:w="488" w:type="pct"/>
            <w:vAlign w:val="center"/>
          </w:tcPr>
          <w:p w14:paraId="5614E1DF" w14:textId="77777777" w:rsidR="00E5439F" w:rsidRPr="00272F99" w:rsidRDefault="00E5439F" w:rsidP="000F2B52">
            <w:pPr>
              <w:jc w:val="center"/>
              <w:rPr>
                <w:rFonts w:ascii="Times New Roman" w:hAnsi="Times New Roman" w:cs="Times New Roman"/>
              </w:rPr>
            </w:pPr>
          </w:p>
        </w:tc>
      </w:tr>
      <w:tr w:rsidR="00E5439F" w:rsidRPr="00272F99" w14:paraId="2B2CDFBD" w14:textId="77777777" w:rsidTr="000F2B52">
        <w:trPr>
          <w:trHeight w:val="225"/>
        </w:trPr>
        <w:tc>
          <w:tcPr>
            <w:tcW w:w="2296" w:type="pct"/>
            <w:shd w:val="clear" w:color="auto" w:fill="auto"/>
            <w:vAlign w:val="center"/>
          </w:tcPr>
          <w:p w14:paraId="395C30F2" w14:textId="77777777" w:rsidR="00E5439F" w:rsidRPr="00272F99" w:rsidRDefault="00E5439F" w:rsidP="000F2B52">
            <w:pPr>
              <w:ind w:firstLine="0"/>
              <w:jc w:val="center"/>
              <w:rPr>
                <w:rFonts w:ascii="Times New Roman" w:hAnsi="Times New Roman" w:cs="Times New Roman"/>
              </w:rPr>
            </w:pPr>
            <w:r w:rsidRPr="00272F99">
              <w:rPr>
                <w:rFonts w:ascii="Times New Roman" w:hAnsi="Times New Roman" w:cs="Times New Roman"/>
              </w:rPr>
              <w:t>Объем реализации, (кг, т, шт.)</w:t>
            </w:r>
          </w:p>
        </w:tc>
        <w:tc>
          <w:tcPr>
            <w:tcW w:w="529" w:type="pct"/>
            <w:vAlign w:val="center"/>
          </w:tcPr>
          <w:p w14:paraId="20CE7D92" w14:textId="77777777" w:rsidR="00E5439F" w:rsidRPr="00272F99" w:rsidRDefault="00E5439F" w:rsidP="000F2B52">
            <w:pPr>
              <w:ind w:firstLine="0"/>
              <w:jc w:val="center"/>
              <w:rPr>
                <w:rFonts w:ascii="Times New Roman" w:hAnsi="Times New Roman" w:cs="Times New Roman"/>
                <w:i/>
                <w:sz w:val="20"/>
              </w:rPr>
            </w:pPr>
            <w:r w:rsidRPr="00272F99">
              <w:rPr>
                <w:rFonts w:ascii="Times New Roman" w:hAnsi="Times New Roman" w:cs="Times New Roman"/>
                <w:i/>
                <w:sz w:val="20"/>
              </w:rPr>
              <w:t>2</w:t>
            </w:r>
          </w:p>
        </w:tc>
        <w:tc>
          <w:tcPr>
            <w:tcW w:w="357" w:type="pct"/>
          </w:tcPr>
          <w:p w14:paraId="2CB412B9" w14:textId="77777777" w:rsidR="00E5439F" w:rsidRPr="00272F99" w:rsidRDefault="00E5439F" w:rsidP="000F2B52">
            <w:pPr>
              <w:ind w:right="251"/>
              <w:jc w:val="center"/>
              <w:rPr>
                <w:rFonts w:ascii="Times New Roman" w:hAnsi="Times New Roman" w:cs="Times New Roman"/>
              </w:rPr>
            </w:pPr>
          </w:p>
        </w:tc>
        <w:tc>
          <w:tcPr>
            <w:tcW w:w="332" w:type="pct"/>
            <w:shd w:val="clear" w:color="auto" w:fill="auto"/>
            <w:vAlign w:val="center"/>
          </w:tcPr>
          <w:p w14:paraId="133EFE07" w14:textId="77777777" w:rsidR="00E5439F" w:rsidRPr="00272F99" w:rsidRDefault="00E5439F" w:rsidP="000F2B52">
            <w:pPr>
              <w:ind w:right="251"/>
              <w:jc w:val="center"/>
              <w:rPr>
                <w:rFonts w:ascii="Times New Roman" w:hAnsi="Times New Roman" w:cs="Times New Roman"/>
              </w:rPr>
            </w:pPr>
          </w:p>
        </w:tc>
        <w:tc>
          <w:tcPr>
            <w:tcW w:w="332" w:type="pct"/>
            <w:shd w:val="clear" w:color="auto" w:fill="auto"/>
            <w:vAlign w:val="center"/>
          </w:tcPr>
          <w:p w14:paraId="72A41C92" w14:textId="77777777" w:rsidR="00E5439F" w:rsidRPr="00272F99" w:rsidRDefault="00E5439F" w:rsidP="000F2B52">
            <w:pPr>
              <w:ind w:right="251"/>
              <w:jc w:val="center"/>
              <w:rPr>
                <w:rFonts w:ascii="Times New Roman" w:hAnsi="Times New Roman" w:cs="Times New Roman"/>
              </w:rPr>
            </w:pPr>
          </w:p>
        </w:tc>
        <w:tc>
          <w:tcPr>
            <w:tcW w:w="332" w:type="pct"/>
            <w:shd w:val="clear" w:color="auto" w:fill="auto"/>
            <w:vAlign w:val="center"/>
          </w:tcPr>
          <w:p w14:paraId="1CE8F890" w14:textId="77777777" w:rsidR="00E5439F" w:rsidRPr="00272F99" w:rsidRDefault="00E5439F" w:rsidP="000F2B52">
            <w:pPr>
              <w:ind w:right="251"/>
              <w:jc w:val="center"/>
              <w:rPr>
                <w:rFonts w:ascii="Times New Roman" w:hAnsi="Times New Roman" w:cs="Times New Roman"/>
              </w:rPr>
            </w:pPr>
          </w:p>
        </w:tc>
        <w:tc>
          <w:tcPr>
            <w:tcW w:w="332" w:type="pct"/>
            <w:shd w:val="clear" w:color="auto" w:fill="auto"/>
            <w:vAlign w:val="center"/>
          </w:tcPr>
          <w:p w14:paraId="309478F7" w14:textId="77777777" w:rsidR="00E5439F" w:rsidRPr="00272F99" w:rsidRDefault="00E5439F" w:rsidP="000F2B52">
            <w:pPr>
              <w:ind w:right="251"/>
              <w:jc w:val="center"/>
              <w:rPr>
                <w:rFonts w:ascii="Times New Roman" w:hAnsi="Times New Roman" w:cs="Times New Roman"/>
              </w:rPr>
            </w:pPr>
          </w:p>
        </w:tc>
        <w:tc>
          <w:tcPr>
            <w:tcW w:w="488" w:type="pct"/>
            <w:vAlign w:val="center"/>
          </w:tcPr>
          <w:p w14:paraId="4AF16E9A" w14:textId="77777777" w:rsidR="00E5439F" w:rsidRPr="00272F99" w:rsidRDefault="00E5439F" w:rsidP="000F2B52">
            <w:pPr>
              <w:ind w:right="251"/>
              <w:jc w:val="center"/>
              <w:rPr>
                <w:rFonts w:ascii="Times New Roman" w:hAnsi="Times New Roman" w:cs="Times New Roman"/>
              </w:rPr>
            </w:pPr>
          </w:p>
        </w:tc>
      </w:tr>
      <w:tr w:rsidR="00E5439F" w:rsidRPr="00272F99" w14:paraId="7EC9C735" w14:textId="77777777" w:rsidTr="000F2B52">
        <w:trPr>
          <w:trHeight w:val="225"/>
        </w:trPr>
        <w:tc>
          <w:tcPr>
            <w:tcW w:w="2296" w:type="pct"/>
            <w:shd w:val="clear" w:color="auto" w:fill="auto"/>
            <w:vAlign w:val="center"/>
          </w:tcPr>
          <w:p w14:paraId="73902EAC" w14:textId="77777777" w:rsidR="00E5439F" w:rsidRPr="00272F99" w:rsidRDefault="00E5439F" w:rsidP="000F2B52">
            <w:pPr>
              <w:ind w:firstLine="0"/>
              <w:jc w:val="center"/>
              <w:rPr>
                <w:rFonts w:ascii="Times New Roman" w:hAnsi="Times New Roman" w:cs="Times New Roman"/>
              </w:rPr>
            </w:pPr>
            <w:r w:rsidRPr="00272F99">
              <w:rPr>
                <w:rFonts w:ascii="Times New Roman" w:hAnsi="Times New Roman" w:cs="Times New Roman"/>
              </w:rPr>
              <w:t>Цена реализации, руб./ (кг, т, шт.)</w:t>
            </w:r>
          </w:p>
        </w:tc>
        <w:tc>
          <w:tcPr>
            <w:tcW w:w="529" w:type="pct"/>
            <w:vAlign w:val="center"/>
          </w:tcPr>
          <w:p w14:paraId="7D5B7497" w14:textId="77777777" w:rsidR="00E5439F" w:rsidRPr="00272F99" w:rsidRDefault="00E5439F" w:rsidP="000F2B52">
            <w:pPr>
              <w:ind w:firstLine="0"/>
              <w:jc w:val="center"/>
              <w:rPr>
                <w:rFonts w:ascii="Times New Roman" w:hAnsi="Times New Roman" w:cs="Times New Roman"/>
                <w:i/>
                <w:sz w:val="20"/>
              </w:rPr>
            </w:pPr>
            <w:r w:rsidRPr="00272F99">
              <w:rPr>
                <w:rFonts w:ascii="Times New Roman" w:hAnsi="Times New Roman" w:cs="Times New Roman"/>
                <w:i/>
                <w:sz w:val="20"/>
              </w:rPr>
              <w:t>3</w:t>
            </w:r>
          </w:p>
        </w:tc>
        <w:tc>
          <w:tcPr>
            <w:tcW w:w="357" w:type="pct"/>
          </w:tcPr>
          <w:p w14:paraId="3894CBA7" w14:textId="77777777" w:rsidR="00E5439F" w:rsidRPr="00272F99" w:rsidRDefault="00E5439F" w:rsidP="000F2B52">
            <w:pPr>
              <w:ind w:right="251"/>
              <w:jc w:val="center"/>
              <w:rPr>
                <w:rFonts w:ascii="Times New Roman" w:hAnsi="Times New Roman" w:cs="Times New Roman"/>
              </w:rPr>
            </w:pPr>
          </w:p>
        </w:tc>
        <w:tc>
          <w:tcPr>
            <w:tcW w:w="332" w:type="pct"/>
            <w:shd w:val="clear" w:color="auto" w:fill="auto"/>
            <w:vAlign w:val="center"/>
          </w:tcPr>
          <w:p w14:paraId="3F5596D1" w14:textId="77777777" w:rsidR="00E5439F" w:rsidRPr="00272F99" w:rsidRDefault="00E5439F" w:rsidP="000F2B52">
            <w:pPr>
              <w:ind w:right="251"/>
              <w:jc w:val="center"/>
              <w:rPr>
                <w:rFonts w:ascii="Times New Roman" w:hAnsi="Times New Roman" w:cs="Times New Roman"/>
              </w:rPr>
            </w:pPr>
          </w:p>
        </w:tc>
        <w:tc>
          <w:tcPr>
            <w:tcW w:w="332" w:type="pct"/>
            <w:shd w:val="clear" w:color="auto" w:fill="auto"/>
            <w:vAlign w:val="center"/>
          </w:tcPr>
          <w:p w14:paraId="51879EE6" w14:textId="77777777" w:rsidR="00E5439F" w:rsidRPr="00272F99" w:rsidRDefault="00E5439F" w:rsidP="000F2B52">
            <w:pPr>
              <w:ind w:right="251"/>
              <w:jc w:val="center"/>
              <w:rPr>
                <w:rFonts w:ascii="Times New Roman" w:hAnsi="Times New Roman" w:cs="Times New Roman"/>
              </w:rPr>
            </w:pPr>
          </w:p>
        </w:tc>
        <w:tc>
          <w:tcPr>
            <w:tcW w:w="332" w:type="pct"/>
            <w:shd w:val="clear" w:color="auto" w:fill="auto"/>
            <w:vAlign w:val="center"/>
          </w:tcPr>
          <w:p w14:paraId="5AE7C8A0" w14:textId="77777777" w:rsidR="00E5439F" w:rsidRPr="00272F99" w:rsidRDefault="00E5439F" w:rsidP="000F2B52">
            <w:pPr>
              <w:ind w:right="251"/>
              <w:jc w:val="center"/>
              <w:rPr>
                <w:rFonts w:ascii="Times New Roman" w:hAnsi="Times New Roman" w:cs="Times New Roman"/>
              </w:rPr>
            </w:pPr>
          </w:p>
        </w:tc>
        <w:tc>
          <w:tcPr>
            <w:tcW w:w="332" w:type="pct"/>
            <w:shd w:val="clear" w:color="auto" w:fill="auto"/>
            <w:vAlign w:val="center"/>
          </w:tcPr>
          <w:p w14:paraId="0908919F" w14:textId="77777777" w:rsidR="00E5439F" w:rsidRPr="00272F99" w:rsidRDefault="00E5439F" w:rsidP="000F2B52">
            <w:pPr>
              <w:ind w:right="251"/>
              <w:jc w:val="center"/>
              <w:rPr>
                <w:rFonts w:ascii="Times New Roman" w:hAnsi="Times New Roman" w:cs="Times New Roman"/>
              </w:rPr>
            </w:pPr>
          </w:p>
        </w:tc>
        <w:tc>
          <w:tcPr>
            <w:tcW w:w="488" w:type="pct"/>
            <w:vAlign w:val="center"/>
          </w:tcPr>
          <w:p w14:paraId="28C73F07" w14:textId="77777777" w:rsidR="00E5439F" w:rsidRPr="00272F99" w:rsidRDefault="00E5439F" w:rsidP="000F2B52">
            <w:pPr>
              <w:ind w:right="251"/>
              <w:jc w:val="center"/>
              <w:rPr>
                <w:rFonts w:ascii="Times New Roman" w:hAnsi="Times New Roman" w:cs="Times New Roman"/>
              </w:rPr>
            </w:pPr>
          </w:p>
        </w:tc>
      </w:tr>
      <w:tr w:rsidR="00E5439F" w:rsidRPr="00272F99" w14:paraId="263F43D6" w14:textId="77777777" w:rsidTr="000F2B52">
        <w:trPr>
          <w:trHeight w:val="225"/>
        </w:trPr>
        <w:tc>
          <w:tcPr>
            <w:tcW w:w="2296" w:type="pct"/>
            <w:shd w:val="clear" w:color="auto" w:fill="auto"/>
            <w:vAlign w:val="center"/>
          </w:tcPr>
          <w:p w14:paraId="1DEC2A07" w14:textId="77777777" w:rsidR="00E5439F" w:rsidRPr="00272F99" w:rsidRDefault="00E5439F" w:rsidP="000F2B52">
            <w:pPr>
              <w:ind w:firstLine="0"/>
              <w:jc w:val="center"/>
              <w:rPr>
                <w:rFonts w:ascii="Times New Roman" w:hAnsi="Times New Roman" w:cs="Times New Roman"/>
              </w:rPr>
            </w:pPr>
            <w:r w:rsidRPr="00272F99">
              <w:rPr>
                <w:rFonts w:ascii="Times New Roman" w:hAnsi="Times New Roman" w:cs="Times New Roman"/>
              </w:rPr>
              <w:t>Доход от реализации, руб.</w:t>
            </w:r>
          </w:p>
        </w:tc>
        <w:tc>
          <w:tcPr>
            <w:tcW w:w="529" w:type="pct"/>
            <w:vAlign w:val="center"/>
          </w:tcPr>
          <w:p w14:paraId="08150612" w14:textId="77777777" w:rsidR="00E5439F" w:rsidRPr="00272F99" w:rsidRDefault="00E5439F" w:rsidP="000F2B52">
            <w:pPr>
              <w:ind w:firstLine="0"/>
              <w:jc w:val="center"/>
              <w:rPr>
                <w:rFonts w:ascii="Times New Roman" w:hAnsi="Times New Roman" w:cs="Times New Roman"/>
                <w:i/>
                <w:sz w:val="20"/>
              </w:rPr>
            </w:pPr>
            <w:r w:rsidRPr="00272F99">
              <w:rPr>
                <w:rFonts w:ascii="Times New Roman" w:hAnsi="Times New Roman" w:cs="Times New Roman"/>
                <w:i/>
                <w:sz w:val="20"/>
              </w:rPr>
              <w:t>4=2 × 3</w:t>
            </w:r>
          </w:p>
        </w:tc>
        <w:tc>
          <w:tcPr>
            <w:tcW w:w="357" w:type="pct"/>
          </w:tcPr>
          <w:p w14:paraId="29968482" w14:textId="77777777" w:rsidR="00E5439F" w:rsidRPr="00272F99" w:rsidRDefault="00E5439F" w:rsidP="000F2B52">
            <w:pPr>
              <w:ind w:right="251"/>
              <w:jc w:val="center"/>
              <w:rPr>
                <w:rFonts w:ascii="Times New Roman" w:hAnsi="Times New Roman" w:cs="Times New Roman"/>
              </w:rPr>
            </w:pPr>
          </w:p>
        </w:tc>
        <w:tc>
          <w:tcPr>
            <w:tcW w:w="332" w:type="pct"/>
            <w:shd w:val="clear" w:color="auto" w:fill="auto"/>
            <w:vAlign w:val="center"/>
          </w:tcPr>
          <w:p w14:paraId="0E6629E6" w14:textId="77777777" w:rsidR="00E5439F" w:rsidRPr="00272F99" w:rsidRDefault="00E5439F" w:rsidP="000F2B52">
            <w:pPr>
              <w:ind w:right="251"/>
              <w:jc w:val="center"/>
              <w:rPr>
                <w:rFonts w:ascii="Times New Roman" w:hAnsi="Times New Roman" w:cs="Times New Roman"/>
              </w:rPr>
            </w:pPr>
          </w:p>
        </w:tc>
        <w:tc>
          <w:tcPr>
            <w:tcW w:w="332" w:type="pct"/>
            <w:shd w:val="clear" w:color="auto" w:fill="auto"/>
            <w:vAlign w:val="center"/>
          </w:tcPr>
          <w:p w14:paraId="006218A7" w14:textId="77777777" w:rsidR="00E5439F" w:rsidRPr="00272F99" w:rsidRDefault="00E5439F" w:rsidP="000F2B52">
            <w:pPr>
              <w:ind w:right="251"/>
              <w:jc w:val="center"/>
              <w:rPr>
                <w:rFonts w:ascii="Times New Roman" w:hAnsi="Times New Roman" w:cs="Times New Roman"/>
              </w:rPr>
            </w:pPr>
          </w:p>
        </w:tc>
        <w:tc>
          <w:tcPr>
            <w:tcW w:w="332" w:type="pct"/>
            <w:shd w:val="clear" w:color="auto" w:fill="auto"/>
            <w:vAlign w:val="center"/>
          </w:tcPr>
          <w:p w14:paraId="4E5865B4" w14:textId="77777777" w:rsidR="00E5439F" w:rsidRPr="00272F99" w:rsidRDefault="00E5439F" w:rsidP="000F2B52">
            <w:pPr>
              <w:ind w:right="251"/>
              <w:jc w:val="center"/>
              <w:rPr>
                <w:rFonts w:ascii="Times New Roman" w:hAnsi="Times New Roman" w:cs="Times New Roman"/>
              </w:rPr>
            </w:pPr>
          </w:p>
        </w:tc>
        <w:tc>
          <w:tcPr>
            <w:tcW w:w="332" w:type="pct"/>
            <w:shd w:val="clear" w:color="auto" w:fill="auto"/>
            <w:vAlign w:val="center"/>
          </w:tcPr>
          <w:p w14:paraId="30429C96" w14:textId="77777777" w:rsidR="00E5439F" w:rsidRPr="00272F99" w:rsidRDefault="00E5439F" w:rsidP="000F2B52">
            <w:pPr>
              <w:ind w:right="251"/>
              <w:jc w:val="center"/>
              <w:rPr>
                <w:rFonts w:ascii="Times New Roman" w:hAnsi="Times New Roman" w:cs="Times New Roman"/>
              </w:rPr>
            </w:pPr>
          </w:p>
        </w:tc>
        <w:tc>
          <w:tcPr>
            <w:tcW w:w="488" w:type="pct"/>
            <w:vAlign w:val="center"/>
          </w:tcPr>
          <w:p w14:paraId="067DE177" w14:textId="77777777" w:rsidR="00E5439F" w:rsidRPr="00272F99" w:rsidRDefault="00E5439F" w:rsidP="000F2B52">
            <w:pPr>
              <w:ind w:right="251"/>
              <w:jc w:val="center"/>
              <w:rPr>
                <w:rFonts w:ascii="Times New Roman" w:hAnsi="Times New Roman" w:cs="Times New Roman"/>
              </w:rPr>
            </w:pPr>
          </w:p>
        </w:tc>
      </w:tr>
      <w:tr w:rsidR="00E5439F" w:rsidRPr="00272F99" w14:paraId="012EAA63" w14:textId="77777777" w:rsidTr="000F2B52">
        <w:trPr>
          <w:trHeight w:val="225"/>
        </w:trPr>
        <w:tc>
          <w:tcPr>
            <w:tcW w:w="2296" w:type="pct"/>
            <w:shd w:val="clear" w:color="auto" w:fill="auto"/>
            <w:vAlign w:val="center"/>
          </w:tcPr>
          <w:p w14:paraId="641A25A8" w14:textId="77777777" w:rsidR="00E5439F" w:rsidRPr="00272F99" w:rsidRDefault="00E5439F" w:rsidP="000F2B52">
            <w:pPr>
              <w:ind w:firstLine="0"/>
              <w:jc w:val="center"/>
              <w:rPr>
                <w:rFonts w:ascii="Times New Roman" w:hAnsi="Times New Roman" w:cs="Times New Roman"/>
                <w:bCs/>
                <w:i/>
              </w:rPr>
            </w:pPr>
            <w:r w:rsidRPr="00272F99">
              <w:rPr>
                <w:rFonts w:ascii="Times New Roman" w:hAnsi="Times New Roman" w:cs="Times New Roman"/>
                <w:bCs/>
                <w:i/>
              </w:rPr>
              <w:t>Наименование продукции</w:t>
            </w:r>
          </w:p>
        </w:tc>
        <w:tc>
          <w:tcPr>
            <w:tcW w:w="529" w:type="pct"/>
            <w:vAlign w:val="center"/>
          </w:tcPr>
          <w:p w14:paraId="5A2391B8" w14:textId="77777777" w:rsidR="00E5439F" w:rsidRPr="00272F99" w:rsidRDefault="00E5439F" w:rsidP="000F2B52">
            <w:pPr>
              <w:ind w:firstLine="0"/>
              <w:jc w:val="center"/>
              <w:rPr>
                <w:rFonts w:ascii="Times New Roman" w:hAnsi="Times New Roman" w:cs="Times New Roman"/>
                <w:i/>
                <w:sz w:val="20"/>
              </w:rPr>
            </w:pPr>
            <w:r w:rsidRPr="00272F99">
              <w:rPr>
                <w:rFonts w:ascii="Times New Roman" w:hAnsi="Times New Roman" w:cs="Times New Roman"/>
                <w:i/>
                <w:sz w:val="20"/>
              </w:rPr>
              <w:t>5</w:t>
            </w:r>
          </w:p>
        </w:tc>
        <w:tc>
          <w:tcPr>
            <w:tcW w:w="357" w:type="pct"/>
          </w:tcPr>
          <w:p w14:paraId="219A2B11" w14:textId="77777777" w:rsidR="00E5439F" w:rsidRPr="00272F99" w:rsidRDefault="00E5439F" w:rsidP="000F2B52">
            <w:pPr>
              <w:jc w:val="center"/>
              <w:rPr>
                <w:rFonts w:ascii="Times New Roman" w:hAnsi="Times New Roman" w:cs="Times New Roman"/>
              </w:rPr>
            </w:pPr>
          </w:p>
        </w:tc>
        <w:tc>
          <w:tcPr>
            <w:tcW w:w="332" w:type="pct"/>
            <w:shd w:val="clear" w:color="auto" w:fill="auto"/>
            <w:vAlign w:val="center"/>
          </w:tcPr>
          <w:p w14:paraId="3273023E" w14:textId="77777777" w:rsidR="00E5439F" w:rsidRPr="00272F99" w:rsidRDefault="00E5439F" w:rsidP="000F2B52">
            <w:pPr>
              <w:jc w:val="center"/>
              <w:rPr>
                <w:rFonts w:ascii="Times New Roman" w:hAnsi="Times New Roman" w:cs="Times New Roman"/>
              </w:rPr>
            </w:pPr>
          </w:p>
        </w:tc>
        <w:tc>
          <w:tcPr>
            <w:tcW w:w="332" w:type="pct"/>
            <w:shd w:val="clear" w:color="auto" w:fill="auto"/>
            <w:vAlign w:val="center"/>
          </w:tcPr>
          <w:p w14:paraId="0129E0EA" w14:textId="77777777" w:rsidR="00E5439F" w:rsidRPr="00272F99" w:rsidRDefault="00E5439F" w:rsidP="000F2B52">
            <w:pPr>
              <w:jc w:val="center"/>
              <w:rPr>
                <w:rFonts w:ascii="Times New Roman" w:hAnsi="Times New Roman" w:cs="Times New Roman"/>
              </w:rPr>
            </w:pPr>
          </w:p>
        </w:tc>
        <w:tc>
          <w:tcPr>
            <w:tcW w:w="332" w:type="pct"/>
            <w:shd w:val="clear" w:color="auto" w:fill="auto"/>
            <w:vAlign w:val="center"/>
          </w:tcPr>
          <w:p w14:paraId="3EA6230F" w14:textId="77777777" w:rsidR="00E5439F" w:rsidRPr="00272F99" w:rsidRDefault="00E5439F" w:rsidP="000F2B52">
            <w:pPr>
              <w:jc w:val="center"/>
              <w:rPr>
                <w:rFonts w:ascii="Times New Roman" w:hAnsi="Times New Roman" w:cs="Times New Roman"/>
              </w:rPr>
            </w:pPr>
          </w:p>
        </w:tc>
        <w:tc>
          <w:tcPr>
            <w:tcW w:w="332" w:type="pct"/>
            <w:shd w:val="clear" w:color="auto" w:fill="auto"/>
            <w:vAlign w:val="center"/>
          </w:tcPr>
          <w:p w14:paraId="069BDD2E" w14:textId="77777777" w:rsidR="00E5439F" w:rsidRPr="00272F99" w:rsidRDefault="00E5439F" w:rsidP="000F2B52">
            <w:pPr>
              <w:jc w:val="center"/>
              <w:rPr>
                <w:rFonts w:ascii="Times New Roman" w:hAnsi="Times New Roman" w:cs="Times New Roman"/>
              </w:rPr>
            </w:pPr>
          </w:p>
        </w:tc>
        <w:tc>
          <w:tcPr>
            <w:tcW w:w="488" w:type="pct"/>
            <w:vAlign w:val="center"/>
          </w:tcPr>
          <w:p w14:paraId="2480EDC7" w14:textId="77777777" w:rsidR="00E5439F" w:rsidRPr="00272F99" w:rsidRDefault="00E5439F" w:rsidP="000F2B52">
            <w:pPr>
              <w:jc w:val="center"/>
              <w:rPr>
                <w:rFonts w:ascii="Times New Roman" w:hAnsi="Times New Roman" w:cs="Times New Roman"/>
              </w:rPr>
            </w:pPr>
          </w:p>
        </w:tc>
      </w:tr>
      <w:tr w:rsidR="00E5439F" w:rsidRPr="00272F99" w14:paraId="73EE3857" w14:textId="77777777" w:rsidTr="000F2B52">
        <w:trPr>
          <w:trHeight w:val="225"/>
        </w:trPr>
        <w:tc>
          <w:tcPr>
            <w:tcW w:w="2296" w:type="pct"/>
            <w:shd w:val="clear" w:color="auto" w:fill="auto"/>
            <w:vAlign w:val="center"/>
          </w:tcPr>
          <w:p w14:paraId="764B4931" w14:textId="77777777" w:rsidR="00E5439F" w:rsidRPr="00272F99" w:rsidRDefault="00E5439F" w:rsidP="000F2B52">
            <w:pPr>
              <w:ind w:firstLine="0"/>
              <w:jc w:val="center"/>
              <w:rPr>
                <w:rFonts w:ascii="Times New Roman" w:hAnsi="Times New Roman" w:cs="Times New Roman"/>
              </w:rPr>
            </w:pPr>
            <w:r w:rsidRPr="00272F99">
              <w:rPr>
                <w:rFonts w:ascii="Times New Roman" w:hAnsi="Times New Roman" w:cs="Times New Roman"/>
              </w:rPr>
              <w:t>Объем реализации, (кг, т, шт.)</w:t>
            </w:r>
          </w:p>
        </w:tc>
        <w:tc>
          <w:tcPr>
            <w:tcW w:w="529" w:type="pct"/>
            <w:vAlign w:val="center"/>
          </w:tcPr>
          <w:p w14:paraId="4143C39B" w14:textId="77777777" w:rsidR="00E5439F" w:rsidRPr="00272F99" w:rsidRDefault="00E5439F" w:rsidP="000F2B52">
            <w:pPr>
              <w:ind w:firstLine="0"/>
              <w:jc w:val="center"/>
              <w:rPr>
                <w:rFonts w:ascii="Times New Roman" w:hAnsi="Times New Roman" w:cs="Times New Roman"/>
                <w:i/>
                <w:sz w:val="20"/>
              </w:rPr>
            </w:pPr>
            <w:r w:rsidRPr="00272F99">
              <w:rPr>
                <w:rFonts w:ascii="Times New Roman" w:hAnsi="Times New Roman" w:cs="Times New Roman"/>
                <w:i/>
                <w:sz w:val="20"/>
              </w:rPr>
              <w:t>6</w:t>
            </w:r>
          </w:p>
        </w:tc>
        <w:tc>
          <w:tcPr>
            <w:tcW w:w="357" w:type="pct"/>
          </w:tcPr>
          <w:p w14:paraId="5FB3D86A" w14:textId="77777777" w:rsidR="00E5439F" w:rsidRPr="00272F99" w:rsidRDefault="00E5439F" w:rsidP="000F2B52">
            <w:pPr>
              <w:ind w:right="251"/>
              <w:jc w:val="center"/>
              <w:rPr>
                <w:rFonts w:ascii="Times New Roman" w:hAnsi="Times New Roman" w:cs="Times New Roman"/>
              </w:rPr>
            </w:pPr>
          </w:p>
        </w:tc>
        <w:tc>
          <w:tcPr>
            <w:tcW w:w="332" w:type="pct"/>
            <w:shd w:val="clear" w:color="auto" w:fill="auto"/>
            <w:vAlign w:val="center"/>
          </w:tcPr>
          <w:p w14:paraId="118242D0" w14:textId="77777777" w:rsidR="00E5439F" w:rsidRPr="00272F99" w:rsidRDefault="00E5439F" w:rsidP="000F2B52">
            <w:pPr>
              <w:ind w:right="251"/>
              <w:jc w:val="center"/>
              <w:rPr>
                <w:rFonts w:ascii="Times New Roman" w:hAnsi="Times New Roman" w:cs="Times New Roman"/>
              </w:rPr>
            </w:pPr>
          </w:p>
        </w:tc>
        <w:tc>
          <w:tcPr>
            <w:tcW w:w="332" w:type="pct"/>
            <w:shd w:val="clear" w:color="auto" w:fill="auto"/>
            <w:vAlign w:val="center"/>
          </w:tcPr>
          <w:p w14:paraId="4D49D30B" w14:textId="77777777" w:rsidR="00E5439F" w:rsidRPr="00272F99" w:rsidRDefault="00E5439F" w:rsidP="000F2B52">
            <w:pPr>
              <w:ind w:right="251"/>
              <w:jc w:val="center"/>
              <w:rPr>
                <w:rFonts w:ascii="Times New Roman" w:hAnsi="Times New Roman" w:cs="Times New Roman"/>
              </w:rPr>
            </w:pPr>
          </w:p>
        </w:tc>
        <w:tc>
          <w:tcPr>
            <w:tcW w:w="332" w:type="pct"/>
            <w:shd w:val="clear" w:color="auto" w:fill="auto"/>
            <w:vAlign w:val="center"/>
          </w:tcPr>
          <w:p w14:paraId="243230A7" w14:textId="77777777" w:rsidR="00E5439F" w:rsidRPr="00272F99" w:rsidRDefault="00E5439F" w:rsidP="000F2B52">
            <w:pPr>
              <w:ind w:right="251"/>
              <w:jc w:val="center"/>
              <w:rPr>
                <w:rFonts w:ascii="Times New Roman" w:hAnsi="Times New Roman" w:cs="Times New Roman"/>
              </w:rPr>
            </w:pPr>
          </w:p>
        </w:tc>
        <w:tc>
          <w:tcPr>
            <w:tcW w:w="332" w:type="pct"/>
            <w:shd w:val="clear" w:color="auto" w:fill="auto"/>
            <w:vAlign w:val="center"/>
          </w:tcPr>
          <w:p w14:paraId="34814079" w14:textId="77777777" w:rsidR="00E5439F" w:rsidRPr="00272F99" w:rsidRDefault="00E5439F" w:rsidP="000F2B52">
            <w:pPr>
              <w:ind w:right="251"/>
              <w:jc w:val="center"/>
              <w:rPr>
                <w:rFonts w:ascii="Times New Roman" w:hAnsi="Times New Roman" w:cs="Times New Roman"/>
              </w:rPr>
            </w:pPr>
          </w:p>
        </w:tc>
        <w:tc>
          <w:tcPr>
            <w:tcW w:w="488" w:type="pct"/>
            <w:vAlign w:val="center"/>
          </w:tcPr>
          <w:p w14:paraId="5D933893" w14:textId="77777777" w:rsidR="00E5439F" w:rsidRPr="00272F99" w:rsidRDefault="00E5439F" w:rsidP="000F2B52">
            <w:pPr>
              <w:ind w:right="251"/>
              <w:jc w:val="center"/>
              <w:rPr>
                <w:rFonts w:ascii="Times New Roman" w:hAnsi="Times New Roman" w:cs="Times New Roman"/>
              </w:rPr>
            </w:pPr>
          </w:p>
        </w:tc>
      </w:tr>
      <w:tr w:rsidR="00E5439F" w:rsidRPr="00272F99" w14:paraId="547BCBCB" w14:textId="77777777" w:rsidTr="000F2B52">
        <w:trPr>
          <w:trHeight w:val="225"/>
        </w:trPr>
        <w:tc>
          <w:tcPr>
            <w:tcW w:w="2296" w:type="pct"/>
            <w:shd w:val="clear" w:color="auto" w:fill="auto"/>
            <w:vAlign w:val="center"/>
          </w:tcPr>
          <w:p w14:paraId="14F452C0" w14:textId="77777777" w:rsidR="00E5439F" w:rsidRPr="00272F99" w:rsidRDefault="00E5439F" w:rsidP="000F2B52">
            <w:pPr>
              <w:ind w:firstLine="0"/>
              <w:jc w:val="center"/>
              <w:rPr>
                <w:rFonts w:ascii="Times New Roman" w:hAnsi="Times New Roman" w:cs="Times New Roman"/>
              </w:rPr>
            </w:pPr>
            <w:r w:rsidRPr="00272F99">
              <w:rPr>
                <w:rFonts w:ascii="Times New Roman" w:hAnsi="Times New Roman" w:cs="Times New Roman"/>
              </w:rPr>
              <w:t>Цена реализации, руб./ (кг, т, шт.)</w:t>
            </w:r>
          </w:p>
        </w:tc>
        <w:tc>
          <w:tcPr>
            <w:tcW w:w="529" w:type="pct"/>
            <w:vAlign w:val="center"/>
          </w:tcPr>
          <w:p w14:paraId="7C174E03" w14:textId="77777777" w:rsidR="00E5439F" w:rsidRPr="00272F99" w:rsidRDefault="00E5439F" w:rsidP="000F2B52">
            <w:pPr>
              <w:ind w:firstLine="0"/>
              <w:jc w:val="center"/>
              <w:rPr>
                <w:rFonts w:ascii="Times New Roman" w:hAnsi="Times New Roman" w:cs="Times New Roman"/>
                <w:i/>
                <w:sz w:val="20"/>
              </w:rPr>
            </w:pPr>
            <w:r w:rsidRPr="00272F99">
              <w:rPr>
                <w:rFonts w:ascii="Times New Roman" w:hAnsi="Times New Roman" w:cs="Times New Roman"/>
                <w:i/>
                <w:sz w:val="20"/>
              </w:rPr>
              <w:t>7</w:t>
            </w:r>
          </w:p>
        </w:tc>
        <w:tc>
          <w:tcPr>
            <w:tcW w:w="357" w:type="pct"/>
          </w:tcPr>
          <w:p w14:paraId="2518C71F" w14:textId="77777777" w:rsidR="00E5439F" w:rsidRPr="00272F99" w:rsidRDefault="00E5439F" w:rsidP="000F2B52">
            <w:pPr>
              <w:ind w:right="251"/>
              <w:jc w:val="center"/>
              <w:rPr>
                <w:rFonts w:ascii="Times New Roman" w:hAnsi="Times New Roman" w:cs="Times New Roman"/>
              </w:rPr>
            </w:pPr>
          </w:p>
        </w:tc>
        <w:tc>
          <w:tcPr>
            <w:tcW w:w="332" w:type="pct"/>
            <w:shd w:val="clear" w:color="auto" w:fill="auto"/>
            <w:vAlign w:val="center"/>
          </w:tcPr>
          <w:p w14:paraId="429BB7D2" w14:textId="77777777" w:rsidR="00E5439F" w:rsidRPr="00272F99" w:rsidRDefault="00E5439F" w:rsidP="000F2B52">
            <w:pPr>
              <w:ind w:right="251"/>
              <w:jc w:val="center"/>
              <w:rPr>
                <w:rFonts w:ascii="Times New Roman" w:hAnsi="Times New Roman" w:cs="Times New Roman"/>
              </w:rPr>
            </w:pPr>
          </w:p>
        </w:tc>
        <w:tc>
          <w:tcPr>
            <w:tcW w:w="332" w:type="pct"/>
            <w:shd w:val="clear" w:color="auto" w:fill="auto"/>
            <w:vAlign w:val="center"/>
          </w:tcPr>
          <w:p w14:paraId="6AE7B8AC" w14:textId="77777777" w:rsidR="00E5439F" w:rsidRPr="00272F99" w:rsidRDefault="00E5439F" w:rsidP="000F2B52">
            <w:pPr>
              <w:ind w:right="251"/>
              <w:jc w:val="center"/>
              <w:rPr>
                <w:rFonts w:ascii="Times New Roman" w:hAnsi="Times New Roman" w:cs="Times New Roman"/>
              </w:rPr>
            </w:pPr>
          </w:p>
        </w:tc>
        <w:tc>
          <w:tcPr>
            <w:tcW w:w="332" w:type="pct"/>
            <w:shd w:val="clear" w:color="auto" w:fill="auto"/>
            <w:vAlign w:val="center"/>
          </w:tcPr>
          <w:p w14:paraId="56A47FF7" w14:textId="77777777" w:rsidR="00E5439F" w:rsidRPr="00272F99" w:rsidRDefault="00E5439F" w:rsidP="000F2B52">
            <w:pPr>
              <w:ind w:right="251"/>
              <w:jc w:val="center"/>
              <w:rPr>
                <w:rFonts w:ascii="Times New Roman" w:hAnsi="Times New Roman" w:cs="Times New Roman"/>
              </w:rPr>
            </w:pPr>
          </w:p>
        </w:tc>
        <w:tc>
          <w:tcPr>
            <w:tcW w:w="332" w:type="pct"/>
            <w:shd w:val="clear" w:color="auto" w:fill="auto"/>
            <w:vAlign w:val="center"/>
          </w:tcPr>
          <w:p w14:paraId="7FCE0CB4" w14:textId="77777777" w:rsidR="00E5439F" w:rsidRPr="00272F99" w:rsidRDefault="00E5439F" w:rsidP="000F2B52">
            <w:pPr>
              <w:ind w:right="251"/>
              <w:jc w:val="center"/>
              <w:rPr>
                <w:rFonts w:ascii="Times New Roman" w:hAnsi="Times New Roman" w:cs="Times New Roman"/>
              </w:rPr>
            </w:pPr>
          </w:p>
        </w:tc>
        <w:tc>
          <w:tcPr>
            <w:tcW w:w="488" w:type="pct"/>
            <w:vAlign w:val="center"/>
          </w:tcPr>
          <w:p w14:paraId="1ECA5DC3" w14:textId="77777777" w:rsidR="00E5439F" w:rsidRPr="00272F99" w:rsidRDefault="00E5439F" w:rsidP="000F2B52">
            <w:pPr>
              <w:ind w:right="251"/>
              <w:jc w:val="center"/>
              <w:rPr>
                <w:rFonts w:ascii="Times New Roman" w:hAnsi="Times New Roman" w:cs="Times New Roman"/>
              </w:rPr>
            </w:pPr>
          </w:p>
        </w:tc>
      </w:tr>
      <w:tr w:rsidR="00E5439F" w:rsidRPr="00272F99" w14:paraId="37FC93DA" w14:textId="77777777" w:rsidTr="000F2B52">
        <w:trPr>
          <w:trHeight w:val="225"/>
        </w:trPr>
        <w:tc>
          <w:tcPr>
            <w:tcW w:w="2296" w:type="pct"/>
            <w:shd w:val="clear" w:color="auto" w:fill="auto"/>
            <w:vAlign w:val="center"/>
          </w:tcPr>
          <w:p w14:paraId="2C460F4D" w14:textId="77777777" w:rsidR="00E5439F" w:rsidRPr="00272F99" w:rsidRDefault="00E5439F" w:rsidP="000F2B52">
            <w:pPr>
              <w:ind w:firstLine="0"/>
              <w:jc w:val="center"/>
              <w:rPr>
                <w:rFonts w:ascii="Times New Roman" w:hAnsi="Times New Roman" w:cs="Times New Roman"/>
              </w:rPr>
            </w:pPr>
            <w:r w:rsidRPr="00272F99">
              <w:rPr>
                <w:rFonts w:ascii="Times New Roman" w:hAnsi="Times New Roman" w:cs="Times New Roman"/>
              </w:rPr>
              <w:t>Доход от реализации, руб.</w:t>
            </w:r>
          </w:p>
        </w:tc>
        <w:tc>
          <w:tcPr>
            <w:tcW w:w="529" w:type="pct"/>
            <w:vAlign w:val="center"/>
          </w:tcPr>
          <w:p w14:paraId="16C5CDAC" w14:textId="77777777" w:rsidR="00E5439F" w:rsidRPr="00272F99" w:rsidRDefault="00E5439F" w:rsidP="000F2B52">
            <w:pPr>
              <w:ind w:firstLine="0"/>
              <w:jc w:val="center"/>
              <w:rPr>
                <w:rFonts w:ascii="Times New Roman" w:hAnsi="Times New Roman" w:cs="Times New Roman"/>
                <w:i/>
                <w:sz w:val="20"/>
              </w:rPr>
            </w:pPr>
            <w:r w:rsidRPr="00272F99">
              <w:rPr>
                <w:rFonts w:ascii="Times New Roman" w:hAnsi="Times New Roman" w:cs="Times New Roman"/>
                <w:i/>
                <w:sz w:val="20"/>
              </w:rPr>
              <w:t>8=6 × 7</w:t>
            </w:r>
          </w:p>
        </w:tc>
        <w:tc>
          <w:tcPr>
            <w:tcW w:w="357" w:type="pct"/>
          </w:tcPr>
          <w:p w14:paraId="3D700B03" w14:textId="77777777" w:rsidR="00E5439F" w:rsidRPr="00272F99" w:rsidRDefault="00E5439F" w:rsidP="000F2B52">
            <w:pPr>
              <w:ind w:right="251"/>
              <w:jc w:val="center"/>
              <w:rPr>
                <w:rFonts w:ascii="Times New Roman" w:hAnsi="Times New Roman" w:cs="Times New Roman"/>
              </w:rPr>
            </w:pPr>
          </w:p>
        </w:tc>
        <w:tc>
          <w:tcPr>
            <w:tcW w:w="332" w:type="pct"/>
            <w:shd w:val="clear" w:color="auto" w:fill="auto"/>
            <w:vAlign w:val="center"/>
          </w:tcPr>
          <w:p w14:paraId="0E634F87" w14:textId="77777777" w:rsidR="00E5439F" w:rsidRPr="00272F99" w:rsidRDefault="00E5439F" w:rsidP="000F2B52">
            <w:pPr>
              <w:ind w:right="251"/>
              <w:jc w:val="center"/>
              <w:rPr>
                <w:rFonts w:ascii="Times New Roman" w:hAnsi="Times New Roman" w:cs="Times New Roman"/>
              </w:rPr>
            </w:pPr>
          </w:p>
        </w:tc>
        <w:tc>
          <w:tcPr>
            <w:tcW w:w="332" w:type="pct"/>
            <w:shd w:val="clear" w:color="auto" w:fill="auto"/>
            <w:vAlign w:val="center"/>
          </w:tcPr>
          <w:p w14:paraId="12EEB4EE" w14:textId="77777777" w:rsidR="00E5439F" w:rsidRPr="00272F99" w:rsidRDefault="00E5439F" w:rsidP="000F2B52">
            <w:pPr>
              <w:ind w:right="251"/>
              <w:jc w:val="center"/>
              <w:rPr>
                <w:rFonts w:ascii="Times New Roman" w:hAnsi="Times New Roman" w:cs="Times New Roman"/>
              </w:rPr>
            </w:pPr>
          </w:p>
        </w:tc>
        <w:tc>
          <w:tcPr>
            <w:tcW w:w="332" w:type="pct"/>
            <w:shd w:val="clear" w:color="auto" w:fill="auto"/>
            <w:vAlign w:val="center"/>
          </w:tcPr>
          <w:p w14:paraId="6A9FBB7E" w14:textId="77777777" w:rsidR="00E5439F" w:rsidRPr="00272F99" w:rsidRDefault="00E5439F" w:rsidP="000F2B52">
            <w:pPr>
              <w:ind w:right="251"/>
              <w:jc w:val="center"/>
              <w:rPr>
                <w:rFonts w:ascii="Times New Roman" w:hAnsi="Times New Roman" w:cs="Times New Roman"/>
              </w:rPr>
            </w:pPr>
          </w:p>
        </w:tc>
        <w:tc>
          <w:tcPr>
            <w:tcW w:w="332" w:type="pct"/>
            <w:shd w:val="clear" w:color="auto" w:fill="auto"/>
            <w:vAlign w:val="center"/>
          </w:tcPr>
          <w:p w14:paraId="0CE8B0FC" w14:textId="77777777" w:rsidR="00E5439F" w:rsidRPr="00272F99" w:rsidRDefault="00E5439F" w:rsidP="000F2B52">
            <w:pPr>
              <w:ind w:right="251"/>
              <w:jc w:val="center"/>
              <w:rPr>
                <w:rFonts w:ascii="Times New Roman" w:hAnsi="Times New Roman" w:cs="Times New Roman"/>
              </w:rPr>
            </w:pPr>
          </w:p>
        </w:tc>
        <w:tc>
          <w:tcPr>
            <w:tcW w:w="488" w:type="pct"/>
            <w:vAlign w:val="center"/>
          </w:tcPr>
          <w:p w14:paraId="55DA6FB7" w14:textId="77777777" w:rsidR="00E5439F" w:rsidRPr="00272F99" w:rsidRDefault="00E5439F" w:rsidP="000F2B52">
            <w:pPr>
              <w:ind w:right="251"/>
              <w:jc w:val="center"/>
              <w:rPr>
                <w:rFonts w:ascii="Times New Roman" w:hAnsi="Times New Roman" w:cs="Times New Roman"/>
              </w:rPr>
            </w:pPr>
          </w:p>
        </w:tc>
      </w:tr>
      <w:tr w:rsidR="00E5439F" w:rsidRPr="00272F99" w14:paraId="1BD69303" w14:textId="77777777" w:rsidTr="000F2B52">
        <w:trPr>
          <w:trHeight w:val="225"/>
        </w:trPr>
        <w:tc>
          <w:tcPr>
            <w:tcW w:w="2296" w:type="pct"/>
            <w:shd w:val="clear" w:color="auto" w:fill="auto"/>
            <w:vAlign w:val="center"/>
          </w:tcPr>
          <w:p w14:paraId="6FC0D9E6" w14:textId="77777777" w:rsidR="00E5439F" w:rsidRPr="00272F99" w:rsidRDefault="00E5439F" w:rsidP="000F2B52">
            <w:pPr>
              <w:ind w:firstLine="0"/>
              <w:jc w:val="center"/>
              <w:rPr>
                <w:rFonts w:ascii="Times New Roman" w:hAnsi="Times New Roman" w:cs="Times New Roman"/>
                <w:b/>
              </w:rPr>
            </w:pPr>
            <w:r w:rsidRPr="00272F99">
              <w:rPr>
                <w:rFonts w:ascii="Times New Roman" w:hAnsi="Times New Roman" w:cs="Times New Roman"/>
                <w:b/>
              </w:rPr>
              <w:t>Итого доход от реализации, руб.</w:t>
            </w:r>
          </w:p>
        </w:tc>
        <w:tc>
          <w:tcPr>
            <w:tcW w:w="529" w:type="pct"/>
            <w:vAlign w:val="center"/>
          </w:tcPr>
          <w:p w14:paraId="5474463D" w14:textId="77777777" w:rsidR="00E5439F" w:rsidRPr="00272F99" w:rsidRDefault="00E5439F" w:rsidP="000F2B52">
            <w:pPr>
              <w:ind w:firstLine="0"/>
              <w:jc w:val="center"/>
              <w:rPr>
                <w:rFonts w:ascii="Times New Roman" w:hAnsi="Times New Roman" w:cs="Times New Roman"/>
                <w:i/>
                <w:sz w:val="20"/>
              </w:rPr>
            </w:pPr>
            <w:r w:rsidRPr="00272F99">
              <w:rPr>
                <w:rFonts w:ascii="Times New Roman" w:hAnsi="Times New Roman" w:cs="Times New Roman"/>
                <w:i/>
                <w:sz w:val="20"/>
              </w:rPr>
              <w:t>9=4+8</w:t>
            </w:r>
          </w:p>
        </w:tc>
        <w:tc>
          <w:tcPr>
            <w:tcW w:w="357" w:type="pct"/>
          </w:tcPr>
          <w:p w14:paraId="0BB76B67" w14:textId="77777777" w:rsidR="00E5439F" w:rsidRPr="00272F99" w:rsidRDefault="00E5439F" w:rsidP="000F2B52">
            <w:pPr>
              <w:ind w:right="251"/>
              <w:jc w:val="center"/>
              <w:rPr>
                <w:rFonts w:ascii="Times New Roman" w:hAnsi="Times New Roman" w:cs="Times New Roman"/>
              </w:rPr>
            </w:pPr>
          </w:p>
        </w:tc>
        <w:tc>
          <w:tcPr>
            <w:tcW w:w="332" w:type="pct"/>
            <w:shd w:val="clear" w:color="auto" w:fill="auto"/>
            <w:vAlign w:val="center"/>
          </w:tcPr>
          <w:p w14:paraId="16A00EB6" w14:textId="77777777" w:rsidR="00E5439F" w:rsidRPr="00272F99" w:rsidRDefault="00E5439F" w:rsidP="000F2B52">
            <w:pPr>
              <w:ind w:right="251"/>
              <w:jc w:val="center"/>
              <w:rPr>
                <w:rFonts w:ascii="Times New Roman" w:hAnsi="Times New Roman" w:cs="Times New Roman"/>
              </w:rPr>
            </w:pPr>
          </w:p>
        </w:tc>
        <w:tc>
          <w:tcPr>
            <w:tcW w:w="332" w:type="pct"/>
            <w:shd w:val="clear" w:color="auto" w:fill="auto"/>
            <w:vAlign w:val="center"/>
          </w:tcPr>
          <w:p w14:paraId="156109C0" w14:textId="77777777" w:rsidR="00E5439F" w:rsidRPr="00272F99" w:rsidRDefault="00E5439F" w:rsidP="000F2B52">
            <w:pPr>
              <w:ind w:right="251"/>
              <w:jc w:val="center"/>
              <w:rPr>
                <w:rFonts w:ascii="Times New Roman" w:hAnsi="Times New Roman" w:cs="Times New Roman"/>
              </w:rPr>
            </w:pPr>
          </w:p>
        </w:tc>
        <w:tc>
          <w:tcPr>
            <w:tcW w:w="332" w:type="pct"/>
            <w:shd w:val="clear" w:color="auto" w:fill="auto"/>
            <w:vAlign w:val="center"/>
          </w:tcPr>
          <w:p w14:paraId="46BFD5FA" w14:textId="77777777" w:rsidR="00E5439F" w:rsidRPr="00272F99" w:rsidRDefault="00E5439F" w:rsidP="000F2B52">
            <w:pPr>
              <w:ind w:right="251"/>
              <w:jc w:val="center"/>
              <w:rPr>
                <w:rFonts w:ascii="Times New Roman" w:hAnsi="Times New Roman" w:cs="Times New Roman"/>
              </w:rPr>
            </w:pPr>
          </w:p>
        </w:tc>
        <w:tc>
          <w:tcPr>
            <w:tcW w:w="332" w:type="pct"/>
            <w:shd w:val="clear" w:color="auto" w:fill="auto"/>
            <w:vAlign w:val="center"/>
          </w:tcPr>
          <w:p w14:paraId="4880BFBF" w14:textId="77777777" w:rsidR="00E5439F" w:rsidRPr="00272F99" w:rsidRDefault="00E5439F" w:rsidP="000F2B52">
            <w:pPr>
              <w:ind w:right="251"/>
              <w:jc w:val="center"/>
              <w:rPr>
                <w:rFonts w:ascii="Times New Roman" w:hAnsi="Times New Roman" w:cs="Times New Roman"/>
              </w:rPr>
            </w:pPr>
          </w:p>
        </w:tc>
        <w:tc>
          <w:tcPr>
            <w:tcW w:w="488" w:type="pct"/>
            <w:vAlign w:val="center"/>
          </w:tcPr>
          <w:p w14:paraId="0E48D9C2" w14:textId="77777777" w:rsidR="00E5439F" w:rsidRPr="00272F99" w:rsidRDefault="00E5439F" w:rsidP="000F2B52">
            <w:pPr>
              <w:ind w:right="251"/>
              <w:jc w:val="center"/>
              <w:rPr>
                <w:rFonts w:ascii="Times New Roman" w:hAnsi="Times New Roman" w:cs="Times New Roman"/>
              </w:rPr>
            </w:pPr>
          </w:p>
        </w:tc>
      </w:tr>
    </w:tbl>
    <w:p w14:paraId="11D2A206" w14:textId="77777777" w:rsidR="00E5439F" w:rsidRPr="00272F99" w:rsidRDefault="00E5439F" w:rsidP="00E5439F">
      <w:pPr>
        <w:pStyle w:val="ConsPlusNonformat"/>
        <w:widowControl/>
        <w:ind w:left="1068"/>
        <w:jc w:val="center"/>
        <w:rPr>
          <w:rFonts w:ascii="Times New Roman" w:hAnsi="Times New Roman" w:cs="Times New Roman"/>
          <w:b/>
          <w:sz w:val="16"/>
          <w:szCs w:val="16"/>
        </w:rPr>
      </w:pPr>
    </w:p>
    <w:p w14:paraId="589E820A" w14:textId="77777777" w:rsidR="00E5439F" w:rsidRPr="00272F99" w:rsidRDefault="00E5439F" w:rsidP="00E5439F">
      <w:pPr>
        <w:pStyle w:val="ConsPlusNonformat"/>
        <w:widowControl/>
        <w:ind w:left="1068"/>
        <w:jc w:val="center"/>
        <w:rPr>
          <w:rFonts w:ascii="Times New Roman" w:hAnsi="Times New Roman" w:cs="Times New Roman"/>
          <w:b/>
          <w:sz w:val="24"/>
          <w:szCs w:val="24"/>
        </w:rPr>
      </w:pPr>
      <w:r w:rsidRPr="00272F99">
        <w:rPr>
          <w:rFonts w:ascii="Times New Roman" w:hAnsi="Times New Roman" w:cs="Times New Roman"/>
          <w:b/>
          <w:sz w:val="24"/>
          <w:szCs w:val="24"/>
        </w:rPr>
        <w:lastRenderedPageBreak/>
        <w:t>11. Налоги, сборы и страховые взносы (тыс. руб.)</w:t>
      </w:r>
    </w:p>
    <w:p w14:paraId="53EFACDF" w14:textId="77777777" w:rsidR="00E5439F" w:rsidRPr="00272F99" w:rsidRDefault="00E5439F" w:rsidP="00E5439F">
      <w:pPr>
        <w:pStyle w:val="ConsPlusNonformat"/>
        <w:widowControl/>
        <w:ind w:left="1068"/>
        <w:jc w:val="center"/>
        <w:rPr>
          <w:rFonts w:ascii="Times New Roman" w:hAnsi="Times New Roman" w:cs="Times New Roman"/>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3967"/>
        <w:gridCol w:w="846"/>
        <w:gridCol w:w="991"/>
        <w:gridCol w:w="850"/>
        <w:gridCol w:w="848"/>
        <w:gridCol w:w="993"/>
        <w:gridCol w:w="1138"/>
      </w:tblGrid>
      <w:tr w:rsidR="00E5439F" w:rsidRPr="00272F99" w14:paraId="55DE9592" w14:textId="77777777" w:rsidTr="000F2B52">
        <w:tc>
          <w:tcPr>
            <w:tcW w:w="275" w:type="pct"/>
            <w:vMerge w:val="restart"/>
          </w:tcPr>
          <w:p w14:paraId="2CC7CECA" w14:textId="77777777" w:rsidR="00E5439F" w:rsidRPr="00272F99" w:rsidRDefault="00E5439F" w:rsidP="000F2B52">
            <w:pPr>
              <w:tabs>
                <w:tab w:val="left" w:pos="5753"/>
                <w:tab w:val="left" w:leader="underscore" w:pos="6598"/>
              </w:tabs>
              <w:ind w:left="-142" w:right="-105"/>
              <w:jc w:val="center"/>
              <w:rPr>
                <w:rFonts w:ascii="Times New Roman" w:hAnsi="Times New Roman" w:cs="Times New Roman"/>
                <w:sz w:val="23"/>
                <w:szCs w:val="23"/>
              </w:rPr>
            </w:pPr>
            <w:r w:rsidRPr="00272F99">
              <w:rPr>
                <w:rFonts w:ascii="Times New Roman" w:hAnsi="Times New Roman" w:cs="Times New Roman"/>
                <w:sz w:val="23"/>
                <w:szCs w:val="23"/>
              </w:rPr>
              <w:t>№ п/п</w:t>
            </w:r>
          </w:p>
        </w:tc>
        <w:tc>
          <w:tcPr>
            <w:tcW w:w="1945" w:type="pct"/>
            <w:vMerge w:val="restart"/>
          </w:tcPr>
          <w:p w14:paraId="0854E4D1" w14:textId="77777777" w:rsidR="00E5439F" w:rsidRPr="00272F99" w:rsidRDefault="00E5439F" w:rsidP="000F2B52">
            <w:pPr>
              <w:tabs>
                <w:tab w:val="left" w:pos="5753"/>
                <w:tab w:val="left" w:leader="underscore" w:pos="6598"/>
              </w:tabs>
              <w:jc w:val="center"/>
              <w:rPr>
                <w:rFonts w:ascii="Times New Roman" w:hAnsi="Times New Roman" w:cs="Times New Roman"/>
                <w:sz w:val="23"/>
                <w:szCs w:val="23"/>
              </w:rPr>
            </w:pPr>
            <w:r w:rsidRPr="00272F99">
              <w:rPr>
                <w:rFonts w:ascii="Times New Roman" w:hAnsi="Times New Roman" w:cs="Times New Roman"/>
                <w:sz w:val="23"/>
                <w:szCs w:val="23"/>
              </w:rPr>
              <w:t>Наименование</w:t>
            </w:r>
          </w:p>
        </w:tc>
        <w:tc>
          <w:tcPr>
            <w:tcW w:w="2779" w:type="pct"/>
            <w:gridSpan w:val="6"/>
          </w:tcPr>
          <w:p w14:paraId="3BDAD9B4" w14:textId="77777777" w:rsidR="00E5439F" w:rsidRPr="00272F99" w:rsidRDefault="00E5439F" w:rsidP="000F2B52">
            <w:pPr>
              <w:tabs>
                <w:tab w:val="left" w:pos="5753"/>
                <w:tab w:val="left" w:leader="underscore" w:pos="6598"/>
              </w:tabs>
              <w:jc w:val="center"/>
              <w:rPr>
                <w:rFonts w:ascii="Times New Roman" w:hAnsi="Times New Roman" w:cs="Times New Roman"/>
                <w:sz w:val="23"/>
                <w:szCs w:val="23"/>
              </w:rPr>
            </w:pPr>
            <w:r w:rsidRPr="00272F99">
              <w:rPr>
                <w:rFonts w:ascii="Times New Roman" w:hAnsi="Times New Roman" w:cs="Times New Roman"/>
                <w:sz w:val="23"/>
                <w:szCs w:val="23"/>
              </w:rPr>
              <w:t xml:space="preserve">Год </w:t>
            </w:r>
          </w:p>
        </w:tc>
      </w:tr>
      <w:tr w:rsidR="00E5439F" w:rsidRPr="00272F99" w14:paraId="78B89F1B" w14:textId="77777777" w:rsidTr="000F2B52">
        <w:tc>
          <w:tcPr>
            <w:tcW w:w="275" w:type="pct"/>
            <w:vMerge/>
          </w:tcPr>
          <w:p w14:paraId="571CF14E" w14:textId="77777777" w:rsidR="00E5439F" w:rsidRPr="00272F99" w:rsidRDefault="00E5439F" w:rsidP="000F2B52">
            <w:pPr>
              <w:tabs>
                <w:tab w:val="left" w:pos="5753"/>
                <w:tab w:val="left" w:leader="underscore" w:pos="6598"/>
              </w:tabs>
              <w:rPr>
                <w:rFonts w:ascii="Times New Roman" w:hAnsi="Times New Roman" w:cs="Times New Roman"/>
                <w:sz w:val="23"/>
                <w:szCs w:val="23"/>
              </w:rPr>
            </w:pPr>
          </w:p>
        </w:tc>
        <w:tc>
          <w:tcPr>
            <w:tcW w:w="1945" w:type="pct"/>
            <w:vMerge/>
          </w:tcPr>
          <w:p w14:paraId="0C62336D" w14:textId="77777777" w:rsidR="00E5439F" w:rsidRPr="00272F99" w:rsidRDefault="00E5439F" w:rsidP="000F2B52">
            <w:pPr>
              <w:jc w:val="center"/>
              <w:rPr>
                <w:rFonts w:ascii="Times New Roman" w:hAnsi="Times New Roman" w:cs="Times New Roman"/>
                <w:sz w:val="23"/>
                <w:szCs w:val="23"/>
              </w:rPr>
            </w:pPr>
          </w:p>
        </w:tc>
        <w:tc>
          <w:tcPr>
            <w:tcW w:w="415" w:type="pct"/>
            <w:vAlign w:val="center"/>
          </w:tcPr>
          <w:p w14:paraId="2E5B9A44" w14:textId="77777777" w:rsidR="00E5439F" w:rsidRPr="00272F99" w:rsidRDefault="00E5439F" w:rsidP="000F2B52">
            <w:pPr>
              <w:ind w:firstLine="0"/>
              <w:rPr>
                <w:rFonts w:ascii="Times New Roman" w:hAnsi="Times New Roman" w:cs="Times New Roman"/>
                <w:sz w:val="23"/>
                <w:szCs w:val="23"/>
              </w:rPr>
            </w:pPr>
            <w:r w:rsidRPr="00272F99">
              <w:rPr>
                <w:rFonts w:ascii="Times New Roman" w:hAnsi="Times New Roman" w:cs="Times New Roman"/>
                <w:sz w:val="23"/>
                <w:szCs w:val="23"/>
              </w:rPr>
              <w:t>20__</w:t>
            </w:r>
          </w:p>
        </w:tc>
        <w:tc>
          <w:tcPr>
            <w:tcW w:w="486" w:type="pct"/>
            <w:vAlign w:val="center"/>
          </w:tcPr>
          <w:p w14:paraId="0B39E8FD" w14:textId="77777777" w:rsidR="00E5439F" w:rsidRPr="00272F99" w:rsidRDefault="00E5439F" w:rsidP="000F2B52">
            <w:pPr>
              <w:ind w:firstLine="0"/>
              <w:rPr>
                <w:rFonts w:ascii="Times New Roman" w:hAnsi="Times New Roman" w:cs="Times New Roman"/>
                <w:sz w:val="23"/>
                <w:szCs w:val="23"/>
              </w:rPr>
            </w:pPr>
            <w:r w:rsidRPr="00272F99">
              <w:rPr>
                <w:rFonts w:ascii="Times New Roman" w:hAnsi="Times New Roman" w:cs="Times New Roman"/>
                <w:sz w:val="23"/>
                <w:szCs w:val="23"/>
              </w:rPr>
              <w:t xml:space="preserve"> 20__</w:t>
            </w:r>
          </w:p>
        </w:tc>
        <w:tc>
          <w:tcPr>
            <w:tcW w:w="417" w:type="pct"/>
            <w:vAlign w:val="center"/>
          </w:tcPr>
          <w:p w14:paraId="47ABF3EC" w14:textId="77777777" w:rsidR="00E5439F" w:rsidRPr="00272F99" w:rsidRDefault="00E5439F" w:rsidP="000F2B52">
            <w:pPr>
              <w:ind w:firstLine="0"/>
              <w:rPr>
                <w:rFonts w:ascii="Times New Roman" w:hAnsi="Times New Roman" w:cs="Times New Roman"/>
                <w:sz w:val="23"/>
                <w:szCs w:val="23"/>
              </w:rPr>
            </w:pPr>
            <w:r w:rsidRPr="00272F99">
              <w:rPr>
                <w:rFonts w:ascii="Times New Roman" w:hAnsi="Times New Roman" w:cs="Times New Roman"/>
                <w:sz w:val="23"/>
                <w:szCs w:val="23"/>
              </w:rPr>
              <w:t xml:space="preserve"> 20__</w:t>
            </w:r>
          </w:p>
        </w:tc>
        <w:tc>
          <w:tcPr>
            <w:tcW w:w="416" w:type="pct"/>
            <w:vAlign w:val="center"/>
          </w:tcPr>
          <w:p w14:paraId="2AB97F8D" w14:textId="77777777" w:rsidR="00E5439F" w:rsidRPr="00272F99" w:rsidRDefault="00E5439F" w:rsidP="000F2B52">
            <w:pPr>
              <w:ind w:firstLine="0"/>
              <w:rPr>
                <w:rFonts w:ascii="Times New Roman" w:hAnsi="Times New Roman" w:cs="Times New Roman"/>
                <w:sz w:val="23"/>
                <w:szCs w:val="23"/>
              </w:rPr>
            </w:pPr>
            <w:r w:rsidRPr="00272F99">
              <w:rPr>
                <w:rFonts w:ascii="Times New Roman" w:hAnsi="Times New Roman" w:cs="Times New Roman"/>
                <w:sz w:val="23"/>
                <w:szCs w:val="23"/>
              </w:rPr>
              <w:t xml:space="preserve">  20__</w:t>
            </w:r>
          </w:p>
        </w:tc>
        <w:tc>
          <w:tcPr>
            <w:tcW w:w="487" w:type="pct"/>
            <w:vAlign w:val="center"/>
          </w:tcPr>
          <w:p w14:paraId="295EFD65" w14:textId="77777777" w:rsidR="00E5439F" w:rsidRPr="00272F99" w:rsidRDefault="00E5439F" w:rsidP="000F2B52">
            <w:pPr>
              <w:ind w:firstLine="0"/>
              <w:rPr>
                <w:rFonts w:ascii="Times New Roman" w:hAnsi="Times New Roman" w:cs="Times New Roman"/>
                <w:sz w:val="23"/>
                <w:szCs w:val="23"/>
              </w:rPr>
            </w:pPr>
            <w:r w:rsidRPr="00272F99">
              <w:rPr>
                <w:rFonts w:ascii="Times New Roman" w:hAnsi="Times New Roman" w:cs="Times New Roman"/>
                <w:sz w:val="23"/>
                <w:szCs w:val="23"/>
              </w:rPr>
              <w:t xml:space="preserve">  20__</w:t>
            </w:r>
          </w:p>
        </w:tc>
        <w:tc>
          <w:tcPr>
            <w:tcW w:w="557" w:type="pct"/>
            <w:vAlign w:val="center"/>
          </w:tcPr>
          <w:p w14:paraId="3C2BD5DF" w14:textId="77777777" w:rsidR="00E5439F" w:rsidRPr="00272F99" w:rsidRDefault="00E5439F" w:rsidP="000F2B52">
            <w:pPr>
              <w:ind w:firstLine="0"/>
              <w:jc w:val="center"/>
              <w:rPr>
                <w:rFonts w:ascii="Times New Roman" w:hAnsi="Times New Roman" w:cs="Times New Roman"/>
                <w:sz w:val="23"/>
                <w:szCs w:val="23"/>
              </w:rPr>
            </w:pPr>
            <w:r w:rsidRPr="00272F99">
              <w:rPr>
                <w:rFonts w:ascii="Times New Roman" w:hAnsi="Times New Roman" w:cs="Times New Roman"/>
                <w:sz w:val="23"/>
                <w:szCs w:val="23"/>
              </w:rPr>
              <w:t>20__</w:t>
            </w:r>
          </w:p>
        </w:tc>
      </w:tr>
      <w:tr w:rsidR="00E5439F" w:rsidRPr="00272F99" w14:paraId="3D82B477" w14:textId="77777777" w:rsidTr="000F2B52">
        <w:tc>
          <w:tcPr>
            <w:tcW w:w="275" w:type="pct"/>
            <w:vAlign w:val="center"/>
          </w:tcPr>
          <w:p w14:paraId="5DBCB981" w14:textId="77777777" w:rsidR="00E5439F" w:rsidRPr="00272F99" w:rsidRDefault="00E5439F" w:rsidP="000F2B52">
            <w:pPr>
              <w:tabs>
                <w:tab w:val="left" w:pos="5753"/>
                <w:tab w:val="left" w:leader="underscore" w:pos="6598"/>
              </w:tabs>
              <w:rPr>
                <w:rFonts w:ascii="Times New Roman" w:hAnsi="Times New Roman" w:cs="Times New Roman"/>
                <w:sz w:val="23"/>
                <w:szCs w:val="23"/>
              </w:rPr>
            </w:pPr>
            <w:r w:rsidRPr="00272F99">
              <w:rPr>
                <w:rFonts w:ascii="Times New Roman" w:hAnsi="Times New Roman" w:cs="Times New Roman"/>
                <w:sz w:val="23"/>
                <w:szCs w:val="23"/>
              </w:rPr>
              <w:t>1.</w:t>
            </w:r>
          </w:p>
        </w:tc>
        <w:tc>
          <w:tcPr>
            <w:tcW w:w="1945" w:type="pct"/>
            <w:vAlign w:val="center"/>
          </w:tcPr>
          <w:p w14:paraId="2C257CE1" w14:textId="77777777" w:rsidR="00E5439F" w:rsidRPr="00272F99" w:rsidRDefault="00E5439F" w:rsidP="000F2B52">
            <w:pPr>
              <w:ind w:firstLine="0"/>
              <w:jc w:val="center"/>
              <w:rPr>
                <w:rFonts w:ascii="Times New Roman" w:hAnsi="Times New Roman" w:cs="Times New Roman"/>
                <w:i/>
                <w:sz w:val="23"/>
                <w:szCs w:val="23"/>
              </w:rPr>
            </w:pPr>
            <w:r w:rsidRPr="00272F99">
              <w:rPr>
                <w:rFonts w:ascii="Times New Roman" w:hAnsi="Times New Roman" w:cs="Times New Roman"/>
                <w:sz w:val="23"/>
                <w:szCs w:val="23"/>
              </w:rPr>
              <w:t>Система налогообложения</w:t>
            </w:r>
          </w:p>
        </w:tc>
        <w:tc>
          <w:tcPr>
            <w:tcW w:w="2779" w:type="pct"/>
            <w:gridSpan w:val="6"/>
          </w:tcPr>
          <w:p w14:paraId="3534969C" w14:textId="77777777" w:rsidR="00E5439F" w:rsidRPr="00272F99" w:rsidRDefault="00E5439F" w:rsidP="000F2B52">
            <w:pPr>
              <w:jc w:val="center"/>
              <w:rPr>
                <w:rFonts w:ascii="Times New Roman" w:hAnsi="Times New Roman" w:cs="Times New Roman"/>
                <w:i/>
                <w:sz w:val="23"/>
                <w:szCs w:val="23"/>
              </w:rPr>
            </w:pPr>
            <w:r w:rsidRPr="00272F99">
              <w:rPr>
                <w:rFonts w:ascii="Times New Roman" w:hAnsi="Times New Roman" w:cs="Times New Roman"/>
                <w:i/>
                <w:sz w:val="23"/>
                <w:szCs w:val="23"/>
              </w:rPr>
              <w:t>выбрать необходимое: ЕСХН, УСН, ОСН, ПС</w:t>
            </w:r>
          </w:p>
        </w:tc>
      </w:tr>
      <w:tr w:rsidR="00E5439F" w:rsidRPr="00272F99" w14:paraId="3F0412F8" w14:textId="77777777" w:rsidTr="000F2B52">
        <w:tc>
          <w:tcPr>
            <w:tcW w:w="275" w:type="pct"/>
            <w:vAlign w:val="center"/>
          </w:tcPr>
          <w:p w14:paraId="5A52123E" w14:textId="77777777" w:rsidR="00E5439F" w:rsidRPr="00272F99" w:rsidRDefault="00E5439F" w:rsidP="000F2B52">
            <w:pPr>
              <w:tabs>
                <w:tab w:val="left" w:pos="5753"/>
                <w:tab w:val="left" w:leader="underscore" w:pos="6598"/>
              </w:tabs>
              <w:rPr>
                <w:rFonts w:ascii="Times New Roman" w:hAnsi="Times New Roman" w:cs="Times New Roman"/>
                <w:spacing w:val="-4"/>
                <w:sz w:val="23"/>
                <w:szCs w:val="23"/>
              </w:rPr>
            </w:pPr>
            <w:r w:rsidRPr="00272F99">
              <w:rPr>
                <w:rFonts w:ascii="Times New Roman" w:hAnsi="Times New Roman" w:cs="Times New Roman"/>
                <w:spacing w:val="-4"/>
                <w:sz w:val="23"/>
                <w:szCs w:val="23"/>
              </w:rPr>
              <w:t>2.</w:t>
            </w:r>
          </w:p>
        </w:tc>
        <w:tc>
          <w:tcPr>
            <w:tcW w:w="1945" w:type="pct"/>
            <w:vAlign w:val="center"/>
          </w:tcPr>
          <w:p w14:paraId="1992CCA3" w14:textId="77777777" w:rsidR="00E5439F" w:rsidRPr="00272F99" w:rsidRDefault="00E5439F" w:rsidP="000F2B52">
            <w:pPr>
              <w:tabs>
                <w:tab w:val="left" w:pos="5753"/>
                <w:tab w:val="left" w:leader="underscore" w:pos="6598"/>
              </w:tabs>
              <w:ind w:firstLine="0"/>
              <w:jc w:val="center"/>
              <w:rPr>
                <w:rFonts w:ascii="Times New Roman" w:hAnsi="Times New Roman" w:cs="Times New Roman"/>
                <w:sz w:val="23"/>
                <w:szCs w:val="23"/>
              </w:rPr>
            </w:pPr>
            <w:r w:rsidRPr="00272F99">
              <w:rPr>
                <w:rFonts w:ascii="Times New Roman" w:hAnsi="Times New Roman" w:cs="Times New Roman"/>
                <w:sz w:val="23"/>
                <w:szCs w:val="23"/>
              </w:rPr>
              <w:t>Единый сельскохозяйственный налог</w:t>
            </w:r>
          </w:p>
        </w:tc>
        <w:tc>
          <w:tcPr>
            <w:tcW w:w="415" w:type="pct"/>
          </w:tcPr>
          <w:p w14:paraId="2FC14336" w14:textId="77777777" w:rsidR="00E5439F" w:rsidRPr="00272F99" w:rsidRDefault="00E5439F" w:rsidP="000F2B52">
            <w:pPr>
              <w:tabs>
                <w:tab w:val="left" w:pos="5753"/>
                <w:tab w:val="left" w:leader="underscore" w:pos="6598"/>
              </w:tabs>
              <w:jc w:val="center"/>
              <w:rPr>
                <w:rFonts w:ascii="Times New Roman" w:hAnsi="Times New Roman" w:cs="Times New Roman"/>
                <w:sz w:val="23"/>
                <w:szCs w:val="23"/>
              </w:rPr>
            </w:pPr>
          </w:p>
        </w:tc>
        <w:tc>
          <w:tcPr>
            <w:tcW w:w="486" w:type="pct"/>
            <w:vAlign w:val="center"/>
          </w:tcPr>
          <w:p w14:paraId="243C38B9" w14:textId="77777777" w:rsidR="00E5439F" w:rsidRPr="00272F99" w:rsidRDefault="00E5439F" w:rsidP="000F2B52">
            <w:pPr>
              <w:tabs>
                <w:tab w:val="left" w:pos="5753"/>
                <w:tab w:val="left" w:leader="underscore" w:pos="6598"/>
              </w:tabs>
              <w:jc w:val="center"/>
              <w:rPr>
                <w:rFonts w:ascii="Times New Roman" w:hAnsi="Times New Roman" w:cs="Times New Roman"/>
                <w:sz w:val="23"/>
                <w:szCs w:val="23"/>
              </w:rPr>
            </w:pPr>
          </w:p>
        </w:tc>
        <w:tc>
          <w:tcPr>
            <w:tcW w:w="417" w:type="pct"/>
            <w:vAlign w:val="center"/>
          </w:tcPr>
          <w:p w14:paraId="3558DD56" w14:textId="77777777" w:rsidR="00E5439F" w:rsidRPr="00272F99" w:rsidRDefault="00E5439F" w:rsidP="000F2B52">
            <w:pPr>
              <w:jc w:val="center"/>
              <w:rPr>
                <w:rFonts w:ascii="Times New Roman" w:hAnsi="Times New Roman" w:cs="Times New Roman"/>
                <w:sz w:val="23"/>
                <w:szCs w:val="23"/>
              </w:rPr>
            </w:pPr>
          </w:p>
        </w:tc>
        <w:tc>
          <w:tcPr>
            <w:tcW w:w="416" w:type="pct"/>
            <w:vAlign w:val="center"/>
          </w:tcPr>
          <w:p w14:paraId="2D2FF4B3" w14:textId="77777777" w:rsidR="00E5439F" w:rsidRPr="00272F99" w:rsidRDefault="00E5439F" w:rsidP="000F2B52">
            <w:pPr>
              <w:jc w:val="center"/>
              <w:rPr>
                <w:rFonts w:ascii="Times New Roman" w:hAnsi="Times New Roman" w:cs="Times New Roman"/>
                <w:sz w:val="23"/>
                <w:szCs w:val="23"/>
              </w:rPr>
            </w:pPr>
          </w:p>
        </w:tc>
        <w:tc>
          <w:tcPr>
            <w:tcW w:w="487" w:type="pct"/>
            <w:vAlign w:val="center"/>
          </w:tcPr>
          <w:p w14:paraId="23CB434E" w14:textId="77777777" w:rsidR="00E5439F" w:rsidRPr="00272F99" w:rsidRDefault="00E5439F" w:rsidP="000F2B52">
            <w:pPr>
              <w:jc w:val="center"/>
              <w:rPr>
                <w:rFonts w:ascii="Times New Roman" w:hAnsi="Times New Roman" w:cs="Times New Roman"/>
                <w:sz w:val="23"/>
                <w:szCs w:val="23"/>
              </w:rPr>
            </w:pPr>
          </w:p>
        </w:tc>
        <w:tc>
          <w:tcPr>
            <w:tcW w:w="557" w:type="pct"/>
            <w:vAlign w:val="center"/>
          </w:tcPr>
          <w:p w14:paraId="47E1DDBA" w14:textId="77777777" w:rsidR="00E5439F" w:rsidRPr="00272F99" w:rsidRDefault="00E5439F" w:rsidP="000F2B52">
            <w:pPr>
              <w:jc w:val="center"/>
              <w:rPr>
                <w:rFonts w:ascii="Times New Roman" w:hAnsi="Times New Roman" w:cs="Times New Roman"/>
                <w:sz w:val="23"/>
                <w:szCs w:val="23"/>
              </w:rPr>
            </w:pPr>
          </w:p>
        </w:tc>
      </w:tr>
      <w:tr w:rsidR="00E5439F" w:rsidRPr="00272F99" w14:paraId="701132CA" w14:textId="77777777" w:rsidTr="000F2B52">
        <w:tc>
          <w:tcPr>
            <w:tcW w:w="275" w:type="pct"/>
            <w:vAlign w:val="center"/>
          </w:tcPr>
          <w:p w14:paraId="1A588B3D" w14:textId="77777777" w:rsidR="00E5439F" w:rsidRPr="00272F99" w:rsidRDefault="00E5439F" w:rsidP="000F2B52">
            <w:pPr>
              <w:tabs>
                <w:tab w:val="left" w:pos="5753"/>
                <w:tab w:val="left" w:leader="underscore" w:pos="6598"/>
              </w:tabs>
              <w:rPr>
                <w:rFonts w:ascii="Times New Roman" w:hAnsi="Times New Roman" w:cs="Times New Roman"/>
                <w:spacing w:val="-4"/>
                <w:sz w:val="23"/>
                <w:szCs w:val="23"/>
              </w:rPr>
            </w:pPr>
            <w:r w:rsidRPr="00272F99">
              <w:rPr>
                <w:rFonts w:ascii="Times New Roman" w:hAnsi="Times New Roman" w:cs="Times New Roman"/>
                <w:spacing w:val="-4"/>
                <w:sz w:val="23"/>
                <w:szCs w:val="23"/>
              </w:rPr>
              <w:t>3.</w:t>
            </w:r>
          </w:p>
        </w:tc>
        <w:tc>
          <w:tcPr>
            <w:tcW w:w="1945" w:type="pct"/>
            <w:vAlign w:val="center"/>
          </w:tcPr>
          <w:p w14:paraId="51E26027" w14:textId="77777777" w:rsidR="00E5439F" w:rsidRPr="00272F99" w:rsidRDefault="00E5439F" w:rsidP="000F2B52">
            <w:pPr>
              <w:tabs>
                <w:tab w:val="left" w:pos="5753"/>
                <w:tab w:val="left" w:leader="underscore" w:pos="6598"/>
              </w:tabs>
              <w:ind w:firstLine="0"/>
              <w:jc w:val="center"/>
              <w:rPr>
                <w:rFonts w:ascii="Times New Roman" w:hAnsi="Times New Roman" w:cs="Times New Roman"/>
                <w:sz w:val="23"/>
                <w:szCs w:val="23"/>
              </w:rPr>
            </w:pPr>
            <w:r w:rsidRPr="00272F99">
              <w:rPr>
                <w:rFonts w:ascii="Times New Roman" w:hAnsi="Times New Roman" w:cs="Times New Roman"/>
                <w:sz w:val="23"/>
                <w:szCs w:val="23"/>
              </w:rPr>
              <w:t>Налог, уплачиваемый в связи с применением упрощенной системы налогообложения</w:t>
            </w:r>
          </w:p>
        </w:tc>
        <w:tc>
          <w:tcPr>
            <w:tcW w:w="415" w:type="pct"/>
          </w:tcPr>
          <w:p w14:paraId="748F8C76" w14:textId="77777777" w:rsidR="00E5439F" w:rsidRPr="00272F99" w:rsidRDefault="00E5439F" w:rsidP="000F2B52">
            <w:pPr>
              <w:tabs>
                <w:tab w:val="left" w:pos="5753"/>
                <w:tab w:val="left" w:leader="underscore" w:pos="6598"/>
              </w:tabs>
              <w:jc w:val="center"/>
              <w:rPr>
                <w:rFonts w:ascii="Times New Roman" w:hAnsi="Times New Roman" w:cs="Times New Roman"/>
                <w:sz w:val="23"/>
                <w:szCs w:val="23"/>
              </w:rPr>
            </w:pPr>
          </w:p>
        </w:tc>
        <w:tc>
          <w:tcPr>
            <w:tcW w:w="486" w:type="pct"/>
            <w:vAlign w:val="center"/>
          </w:tcPr>
          <w:p w14:paraId="420C71F8" w14:textId="77777777" w:rsidR="00E5439F" w:rsidRPr="00272F99" w:rsidRDefault="00E5439F" w:rsidP="000F2B52">
            <w:pPr>
              <w:tabs>
                <w:tab w:val="left" w:pos="5753"/>
                <w:tab w:val="left" w:leader="underscore" w:pos="6598"/>
              </w:tabs>
              <w:jc w:val="center"/>
              <w:rPr>
                <w:rFonts w:ascii="Times New Roman" w:hAnsi="Times New Roman" w:cs="Times New Roman"/>
                <w:sz w:val="23"/>
                <w:szCs w:val="23"/>
              </w:rPr>
            </w:pPr>
          </w:p>
        </w:tc>
        <w:tc>
          <w:tcPr>
            <w:tcW w:w="417" w:type="pct"/>
            <w:vAlign w:val="center"/>
          </w:tcPr>
          <w:p w14:paraId="727D0E88" w14:textId="77777777" w:rsidR="00E5439F" w:rsidRPr="00272F99" w:rsidRDefault="00E5439F" w:rsidP="000F2B52">
            <w:pPr>
              <w:jc w:val="center"/>
              <w:rPr>
                <w:rFonts w:ascii="Times New Roman" w:hAnsi="Times New Roman" w:cs="Times New Roman"/>
                <w:sz w:val="23"/>
                <w:szCs w:val="23"/>
              </w:rPr>
            </w:pPr>
          </w:p>
        </w:tc>
        <w:tc>
          <w:tcPr>
            <w:tcW w:w="416" w:type="pct"/>
            <w:vAlign w:val="center"/>
          </w:tcPr>
          <w:p w14:paraId="42A376A2" w14:textId="77777777" w:rsidR="00E5439F" w:rsidRPr="00272F99" w:rsidRDefault="00E5439F" w:rsidP="000F2B52">
            <w:pPr>
              <w:jc w:val="center"/>
              <w:rPr>
                <w:rFonts w:ascii="Times New Roman" w:hAnsi="Times New Roman" w:cs="Times New Roman"/>
                <w:sz w:val="23"/>
                <w:szCs w:val="23"/>
              </w:rPr>
            </w:pPr>
          </w:p>
        </w:tc>
        <w:tc>
          <w:tcPr>
            <w:tcW w:w="487" w:type="pct"/>
            <w:vAlign w:val="center"/>
          </w:tcPr>
          <w:p w14:paraId="140B0F2E" w14:textId="77777777" w:rsidR="00E5439F" w:rsidRPr="00272F99" w:rsidRDefault="00E5439F" w:rsidP="000F2B52">
            <w:pPr>
              <w:jc w:val="center"/>
              <w:rPr>
                <w:rFonts w:ascii="Times New Roman" w:hAnsi="Times New Roman" w:cs="Times New Roman"/>
                <w:sz w:val="23"/>
                <w:szCs w:val="23"/>
              </w:rPr>
            </w:pPr>
          </w:p>
        </w:tc>
        <w:tc>
          <w:tcPr>
            <w:tcW w:w="557" w:type="pct"/>
            <w:vAlign w:val="center"/>
          </w:tcPr>
          <w:p w14:paraId="07520186" w14:textId="77777777" w:rsidR="00E5439F" w:rsidRPr="00272F99" w:rsidRDefault="00E5439F" w:rsidP="000F2B52">
            <w:pPr>
              <w:jc w:val="center"/>
              <w:rPr>
                <w:rFonts w:ascii="Times New Roman" w:hAnsi="Times New Roman" w:cs="Times New Roman"/>
                <w:sz w:val="23"/>
                <w:szCs w:val="23"/>
              </w:rPr>
            </w:pPr>
          </w:p>
        </w:tc>
      </w:tr>
      <w:tr w:rsidR="00E5439F" w:rsidRPr="00272F99" w14:paraId="718897BB" w14:textId="77777777" w:rsidTr="000F2B52">
        <w:tc>
          <w:tcPr>
            <w:tcW w:w="275" w:type="pct"/>
            <w:vAlign w:val="center"/>
          </w:tcPr>
          <w:p w14:paraId="5ED669AA" w14:textId="77777777" w:rsidR="00E5439F" w:rsidRPr="00272F99" w:rsidRDefault="00E5439F" w:rsidP="000F2B52">
            <w:pPr>
              <w:tabs>
                <w:tab w:val="left" w:pos="5753"/>
                <w:tab w:val="left" w:leader="underscore" w:pos="6598"/>
              </w:tabs>
              <w:rPr>
                <w:rFonts w:ascii="Times New Roman" w:hAnsi="Times New Roman" w:cs="Times New Roman"/>
                <w:spacing w:val="-4"/>
                <w:sz w:val="23"/>
                <w:szCs w:val="23"/>
              </w:rPr>
            </w:pPr>
            <w:r w:rsidRPr="00272F99">
              <w:rPr>
                <w:rFonts w:ascii="Times New Roman" w:hAnsi="Times New Roman" w:cs="Times New Roman"/>
                <w:spacing w:val="-4"/>
                <w:sz w:val="23"/>
                <w:szCs w:val="23"/>
              </w:rPr>
              <w:t>4.</w:t>
            </w:r>
          </w:p>
        </w:tc>
        <w:tc>
          <w:tcPr>
            <w:tcW w:w="1945" w:type="pct"/>
            <w:vAlign w:val="center"/>
          </w:tcPr>
          <w:p w14:paraId="62A08961" w14:textId="77777777" w:rsidR="00E5439F" w:rsidRPr="00272F99" w:rsidRDefault="00E5439F" w:rsidP="000F2B52">
            <w:pPr>
              <w:tabs>
                <w:tab w:val="left" w:pos="5753"/>
                <w:tab w:val="left" w:leader="underscore" w:pos="6598"/>
              </w:tabs>
              <w:ind w:firstLine="0"/>
              <w:jc w:val="center"/>
              <w:rPr>
                <w:rFonts w:ascii="Times New Roman" w:hAnsi="Times New Roman" w:cs="Times New Roman"/>
                <w:sz w:val="23"/>
                <w:szCs w:val="23"/>
              </w:rPr>
            </w:pPr>
            <w:r w:rsidRPr="00272F99">
              <w:rPr>
                <w:rFonts w:ascii="Times New Roman" w:hAnsi="Times New Roman" w:cs="Times New Roman"/>
                <w:sz w:val="23"/>
                <w:szCs w:val="23"/>
              </w:rPr>
              <w:t>Налог на доходы физических лиц</w:t>
            </w:r>
          </w:p>
        </w:tc>
        <w:tc>
          <w:tcPr>
            <w:tcW w:w="415" w:type="pct"/>
          </w:tcPr>
          <w:p w14:paraId="43C33A49" w14:textId="77777777" w:rsidR="00E5439F" w:rsidRPr="00272F99" w:rsidRDefault="00E5439F" w:rsidP="000F2B52">
            <w:pPr>
              <w:tabs>
                <w:tab w:val="left" w:pos="5753"/>
                <w:tab w:val="left" w:leader="underscore" w:pos="6598"/>
              </w:tabs>
              <w:jc w:val="center"/>
              <w:rPr>
                <w:rFonts w:ascii="Times New Roman" w:hAnsi="Times New Roman" w:cs="Times New Roman"/>
                <w:sz w:val="23"/>
                <w:szCs w:val="23"/>
              </w:rPr>
            </w:pPr>
          </w:p>
        </w:tc>
        <w:tc>
          <w:tcPr>
            <w:tcW w:w="486" w:type="pct"/>
            <w:vAlign w:val="center"/>
          </w:tcPr>
          <w:p w14:paraId="339FD983" w14:textId="77777777" w:rsidR="00E5439F" w:rsidRPr="00272F99" w:rsidRDefault="00E5439F" w:rsidP="000F2B52">
            <w:pPr>
              <w:tabs>
                <w:tab w:val="left" w:pos="5753"/>
                <w:tab w:val="left" w:leader="underscore" w:pos="6598"/>
              </w:tabs>
              <w:jc w:val="center"/>
              <w:rPr>
                <w:rFonts w:ascii="Times New Roman" w:hAnsi="Times New Roman" w:cs="Times New Roman"/>
                <w:sz w:val="23"/>
                <w:szCs w:val="23"/>
              </w:rPr>
            </w:pPr>
          </w:p>
        </w:tc>
        <w:tc>
          <w:tcPr>
            <w:tcW w:w="417" w:type="pct"/>
            <w:vAlign w:val="center"/>
          </w:tcPr>
          <w:p w14:paraId="16684C03" w14:textId="77777777" w:rsidR="00E5439F" w:rsidRPr="00272F99" w:rsidRDefault="00E5439F" w:rsidP="000F2B52">
            <w:pPr>
              <w:jc w:val="center"/>
              <w:rPr>
                <w:rFonts w:ascii="Times New Roman" w:hAnsi="Times New Roman" w:cs="Times New Roman"/>
                <w:sz w:val="23"/>
                <w:szCs w:val="23"/>
              </w:rPr>
            </w:pPr>
          </w:p>
        </w:tc>
        <w:tc>
          <w:tcPr>
            <w:tcW w:w="416" w:type="pct"/>
            <w:vAlign w:val="center"/>
          </w:tcPr>
          <w:p w14:paraId="3A38C544" w14:textId="77777777" w:rsidR="00E5439F" w:rsidRPr="00272F99" w:rsidRDefault="00E5439F" w:rsidP="000F2B52">
            <w:pPr>
              <w:jc w:val="center"/>
              <w:rPr>
                <w:rFonts w:ascii="Times New Roman" w:hAnsi="Times New Roman" w:cs="Times New Roman"/>
                <w:sz w:val="23"/>
                <w:szCs w:val="23"/>
              </w:rPr>
            </w:pPr>
          </w:p>
        </w:tc>
        <w:tc>
          <w:tcPr>
            <w:tcW w:w="487" w:type="pct"/>
            <w:vAlign w:val="center"/>
          </w:tcPr>
          <w:p w14:paraId="2EF481B1" w14:textId="77777777" w:rsidR="00E5439F" w:rsidRPr="00272F99" w:rsidRDefault="00E5439F" w:rsidP="000F2B52">
            <w:pPr>
              <w:jc w:val="center"/>
              <w:rPr>
                <w:rFonts w:ascii="Times New Roman" w:hAnsi="Times New Roman" w:cs="Times New Roman"/>
                <w:sz w:val="23"/>
                <w:szCs w:val="23"/>
              </w:rPr>
            </w:pPr>
          </w:p>
        </w:tc>
        <w:tc>
          <w:tcPr>
            <w:tcW w:w="557" w:type="pct"/>
            <w:vAlign w:val="center"/>
          </w:tcPr>
          <w:p w14:paraId="752041C8" w14:textId="77777777" w:rsidR="00E5439F" w:rsidRPr="00272F99" w:rsidRDefault="00E5439F" w:rsidP="000F2B52">
            <w:pPr>
              <w:jc w:val="center"/>
              <w:rPr>
                <w:rFonts w:ascii="Times New Roman" w:hAnsi="Times New Roman" w:cs="Times New Roman"/>
                <w:sz w:val="23"/>
                <w:szCs w:val="23"/>
              </w:rPr>
            </w:pPr>
          </w:p>
        </w:tc>
      </w:tr>
      <w:tr w:rsidR="00E5439F" w:rsidRPr="00272F99" w14:paraId="53CA85A6" w14:textId="77777777" w:rsidTr="000F2B52">
        <w:tc>
          <w:tcPr>
            <w:tcW w:w="275" w:type="pct"/>
            <w:vAlign w:val="center"/>
          </w:tcPr>
          <w:p w14:paraId="2031C75D" w14:textId="77777777" w:rsidR="00E5439F" w:rsidRPr="00272F99" w:rsidRDefault="00E5439F" w:rsidP="000F2B52">
            <w:pPr>
              <w:tabs>
                <w:tab w:val="left" w:pos="5753"/>
                <w:tab w:val="left" w:leader="underscore" w:pos="6598"/>
              </w:tabs>
              <w:rPr>
                <w:rFonts w:ascii="Times New Roman" w:hAnsi="Times New Roman" w:cs="Times New Roman"/>
                <w:spacing w:val="-4"/>
                <w:sz w:val="23"/>
                <w:szCs w:val="23"/>
              </w:rPr>
            </w:pPr>
            <w:r w:rsidRPr="00272F99">
              <w:rPr>
                <w:rFonts w:ascii="Times New Roman" w:hAnsi="Times New Roman" w:cs="Times New Roman"/>
                <w:spacing w:val="-4"/>
                <w:sz w:val="23"/>
                <w:szCs w:val="23"/>
              </w:rPr>
              <w:t>4.1</w:t>
            </w:r>
          </w:p>
        </w:tc>
        <w:tc>
          <w:tcPr>
            <w:tcW w:w="1945" w:type="pct"/>
            <w:vAlign w:val="center"/>
          </w:tcPr>
          <w:p w14:paraId="30B9F9F3" w14:textId="77777777" w:rsidR="00E5439F" w:rsidRPr="00272F99" w:rsidRDefault="00E5439F" w:rsidP="000F2B52">
            <w:pPr>
              <w:tabs>
                <w:tab w:val="left" w:pos="5753"/>
                <w:tab w:val="left" w:leader="underscore" w:pos="6598"/>
              </w:tabs>
              <w:ind w:firstLine="0"/>
              <w:jc w:val="center"/>
              <w:rPr>
                <w:rFonts w:ascii="Times New Roman" w:hAnsi="Times New Roman" w:cs="Times New Roman"/>
                <w:sz w:val="23"/>
                <w:szCs w:val="23"/>
              </w:rPr>
            </w:pPr>
            <w:r w:rsidRPr="00272F99">
              <w:rPr>
                <w:rFonts w:ascii="Times New Roman" w:hAnsi="Times New Roman" w:cs="Times New Roman"/>
                <w:sz w:val="23"/>
                <w:szCs w:val="23"/>
              </w:rPr>
              <w:t>из него: налог на доходы, уплаченный главой КФХ/ИП</w:t>
            </w:r>
          </w:p>
        </w:tc>
        <w:tc>
          <w:tcPr>
            <w:tcW w:w="415" w:type="pct"/>
          </w:tcPr>
          <w:p w14:paraId="69B6BDD6" w14:textId="77777777" w:rsidR="00E5439F" w:rsidRPr="00272F99" w:rsidRDefault="00E5439F" w:rsidP="000F2B52">
            <w:pPr>
              <w:tabs>
                <w:tab w:val="left" w:pos="5753"/>
                <w:tab w:val="left" w:leader="underscore" w:pos="6598"/>
              </w:tabs>
              <w:jc w:val="center"/>
              <w:rPr>
                <w:rFonts w:ascii="Times New Roman" w:hAnsi="Times New Roman" w:cs="Times New Roman"/>
                <w:sz w:val="23"/>
                <w:szCs w:val="23"/>
              </w:rPr>
            </w:pPr>
          </w:p>
        </w:tc>
        <w:tc>
          <w:tcPr>
            <w:tcW w:w="486" w:type="pct"/>
            <w:vAlign w:val="center"/>
          </w:tcPr>
          <w:p w14:paraId="229D9D6D" w14:textId="77777777" w:rsidR="00E5439F" w:rsidRPr="00272F99" w:rsidRDefault="00E5439F" w:rsidP="000F2B52">
            <w:pPr>
              <w:tabs>
                <w:tab w:val="left" w:pos="5753"/>
                <w:tab w:val="left" w:leader="underscore" w:pos="6598"/>
              </w:tabs>
              <w:jc w:val="center"/>
              <w:rPr>
                <w:rFonts w:ascii="Times New Roman" w:hAnsi="Times New Roman" w:cs="Times New Roman"/>
                <w:sz w:val="23"/>
                <w:szCs w:val="23"/>
              </w:rPr>
            </w:pPr>
          </w:p>
        </w:tc>
        <w:tc>
          <w:tcPr>
            <w:tcW w:w="417" w:type="pct"/>
            <w:vAlign w:val="center"/>
          </w:tcPr>
          <w:p w14:paraId="13AD1A8B" w14:textId="77777777" w:rsidR="00E5439F" w:rsidRPr="00272F99" w:rsidRDefault="00E5439F" w:rsidP="000F2B52">
            <w:pPr>
              <w:jc w:val="center"/>
              <w:rPr>
                <w:rFonts w:ascii="Times New Roman" w:hAnsi="Times New Roman" w:cs="Times New Roman"/>
                <w:sz w:val="23"/>
                <w:szCs w:val="23"/>
              </w:rPr>
            </w:pPr>
          </w:p>
        </w:tc>
        <w:tc>
          <w:tcPr>
            <w:tcW w:w="416" w:type="pct"/>
            <w:vAlign w:val="center"/>
          </w:tcPr>
          <w:p w14:paraId="72E005F5" w14:textId="77777777" w:rsidR="00E5439F" w:rsidRPr="00272F99" w:rsidRDefault="00E5439F" w:rsidP="000F2B52">
            <w:pPr>
              <w:jc w:val="center"/>
              <w:rPr>
                <w:rFonts w:ascii="Times New Roman" w:hAnsi="Times New Roman" w:cs="Times New Roman"/>
                <w:sz w:val="23"/>
                <w:szCs w:val="23"/>
              </w:rPr>
            </w:pPr>
          </w:p>
        </w:tc>
        <w:tc>
          <w:tcPr>
            <w:tcW w:w="487" w:type="pct"/>
            <w:vAlign w:val="center"/>
          </w:tcPr>
          <w:p w14:paraId="17518271" w14:textId="77777777" w:rsidR="00E5439F" w:rsidRPr="00272F99" w:rsidRDefault="00E5439F" w:rsidP="000F2B52">
            <w:pPr>
              <w:jc w:val="center"/>
              <w:rPr>
                <w:rFonts w:ascii="Times New Roman" w:hAnsi="Times New Roman" w:cs="Times New Roman"/>
                <w:sz w:val="23"/>
                <w:szCs w:val="23"/>
              </w:rPr>
            </w:pPr>
          </w:p>
        </w:tc>
        <w:tc>
          <w:tcPr>
            <w:tcW w:w="557" w:type="pct"/>
            <w:vAlign w:val="center"/>
          </w:tcPr>
          <w:p w14:paraId="2D05D509" w14:textId="77777777" w:rsidR="00E5439F" w:rsidRPr="00272F99" w:rsidRDefault="00E5439F" w:rsidP="000F2B52">
            <w:pPr>
              <w:jc w:val="center"/>
              <w:rPr>
                <w:rFonts w:ascii="Times New Roman" w:hAnsi="Times New Roman" w:cs="Times New Roman"/>
                <w:sz w:val="23"/>
                <w:szCs w:val="23"/>
              </w:rPr>
            </w:pPr>
          </w:p>
        </w:tc>
      </w:tr>
      <w:tr w:rsidR="00E5439F" w:rsidRPr="00272F99" w14:paraId="057AFE78" w14:textId="77777777" w:rsidTr="000F2B52">
        <w:tc>
          <w:tcPr>
            <w:tcW w:w="275" w:type="pct"/>
            <w:vAlign w:val="center"/>
          </w:tcPr>
          <w:p w14:paraId="1B7600CE" w14:textId="77777777" w:rsidR="00E5439F" w:rsidRPr="00272F99" w:rsidRDefault="00E5439F" w:rsidP="000F2B52">
            <w:pPr>
              <w:tabs>
                <w:tab w:val="left" w:pos="5753"/>
                <w:tab w:val="left" w:leader="underscore" w:pos="6598"/>
              </w:tabs>
              <w:rPr>
                <w:rFonts w:ascii="Times New Roman" w:hAnsi="Times New Roman" w:cs="Times New Roman"/>
                <w:spacing w:val="-4"/>
                <w:sz w:val="23"/>
                <w:szCs w:val="23"/>
              </w:rPr>
            </w:pPr>
            <w:r w:rsidRPr="00272F99">
              <w:rPr>
                <w:rFonts w:ascii="Times New Roman" w:hAnsi="Times New Roman" w:cs="Times New Roman"/>
                <w:spacing w:val="-4"/>
                <w:sz w:val="23"/>
                <w:szCs w:val="23"/>
              </w:rPr>
              <w:t>5.</w:t>
            </w:r>
          </w:p>
        </w:tc>
        <w:tc>
          <w:tcPr>
            <w:tcW w:w="1945" w:type="pct"/>
            <w:vAlign w:val="center"/>
          </w:tcPr>
          <w:p w14:paraId="1909ADF7" w14:textId="77777777" w:rsidR="00E5439F" w:rsidRPr="00272F99" w:rsidRDefault="00E5439F" w:rsidP="000F2B52">
            <w:pPr>
              <w:tabs>
                <w:tab w:val="left" w:pos="5753"/>
                <w:tab w:val="left" w:leader="underscore" w:pos="6598"/>
              </w:tabs>
              <w:ind w:firstLine="0"/>
              <w:jc w:val="center"/>
              <w:rPr>
                <w:rFonts w:ascii="Times New Roman" w:hAnsi="Times New Roman" w:cs="Times New Roman"/>
                <w:sz w:val="23"/>
                <w:szCs w:val="23"/>
              </w:rPr>
            </w:pPr>
            <w:r w:rsidRPr="00272F99">
              <w:rPr>
                <w:rFonts w:ascii="Times New Roman" w:hAnsi="Times New Roman" w:cs="Times New Roman"/>
                <w:sz w:val="23"/>
                <w:szCs w:val="23"/>
              </w:rPr>
              <w:t>Страховые взносы и платежи во внебюджетные фонды (ОПС, ОМС, ФСС), включая взносы на страхование по травматизму, всего</w:t>
            </w:r>
          </w:p>
        </w:tc>
        <w:tc>
          <w:tcPr>
            <w:tcW w:w="415" w:type="pct"/>
          </w:tcPr>
          <w:p w14:paraId="23638904" w14:textId="77777777" w:rsidR="00E5439F" w:rsidRPr="00272F99" w:rsidRDefault="00E5439F" w:rsidP="000F2B52">
            <w:pPr>
              <w:tabs>
                <w:tab w:val="left" w:pos="5753"/>
                <w:tab w:val="left" w:leader="underscore" w:pos="6598"/>
              </w:tabs>
              <w:jc w:val="center"/>
              <w:rPr>
                <w:rFonts w:ascii="Times New Roman" w:hAnsi="Times New Roman" w:cs="Times New Roman"/>
                <w:sz w:val="23"/>
                <w:szCs w:val="23"/>
              </w:rPr>
            </w:pPr>
          </w:p>
        </w:tc>
        <w:tc>
          <w:tcPr>
            <w:tcW w:w="486" w:type="pct"/>
            <w:vAlign w:val="center"/>
          </w:tcPr>
          <w:p w14:paraId="3C8C1F57" w14:textId="77777777" w:rsidR="00E5439F" w:rsidRPr="00272F99" w:rsidRDefault="00E5439F" w:rsidP="000F2B52">
            <w:pPr>
              <w:tabs>
                <w:tab w:val="left" w:pos="5753"/>
                <w:tab w:val="left" w:leader="underscore" w:pos="6598"/>
              </w:tabs>
              <w:jc w:val="center"/>
              <w:rPr>
                <w:rFonts w:ascii="Times New Roman" w:hAnsi="Times New Roman" w:cs="Times New Roman"/>
                <w:sz w:val="23"/>
                <w:szCs w:val="23"/>
              </w:rPr>
            </w:pPr>
          </w:p>
        </w:tc>
        <w:tc>
          <w:tcPr>
            <w:tcW w:w="417" w:type="pct"/>
            <w:vAlign w:val="center"/>
          </w:tcPr>
          <w:p w14:paraId="669B31FB" w14:textId="77777777" w:rsidR="00E5439F" w:rsidRPr="00272F99" w:rsidRDefault="00E5439F" w:rsidP="000F2B52">
            <w:pPr>
              <w:jc w:val="center"/>
              <w:rPr>
                <w:rFonts w:ascii="Times New Roman" w:hAnsi="Times New Roman" w:cs="Times New Roman"/>
                <w:sz w:val="23"/>
                <w:szCs w:val="23"/>
              </w:rPr>
            </w:pPr>
          </w:p>
        </w:tc>
        <w:tc>
          <w:tcPr>
            <w:tcW w:w="416" w:type="pct"/>
            <w:vAlign w:val="center"/>
          </w:tcPr>
          <w:p w14:paraId="6AD9612B" w14:textId="77777777" w:rsidR="00E5439F" w:rsidRPr="00272F99" w:rsidRDefault="00E5439F" w:rsidP="000F2B52">
            <w:pPr>
              <w:jc w:val="center"/>
              <w:rPr>
                <w:rFonts w:ascii="Times New Roman" w:hAnsi="Times New Roman" w:cs="Times New Roman"/>
                <w:sz w:val="23"/>
                <w:szCs w:val="23"/>
              </w:rPr>
            </w:pPr>
          </w:p>
        </w:tc>
        <w:tc>
          <w:tcPr>
            <w:tcW w:w="487" w:type="pct"/>
            <w:vAlign w:val="center"/>
          </w:tcPr>
          <w:p w14:paraId="3071998C" w14:textId="77777777" w:rsidR="00E5439F" w:rsidRPr="00272F99" w:rsidRDefault="00E5439F" w:rsidP="000F2B52">
            <w:pPr>
              <w:jc w:val="center"/>
              <w:rPr>
                <w:rFonts w:ascii="Times New Roman" w:hAnsi="Times New Roman" w:cs="Times New Roman"/>
                <w:sz w:val="23"/>
                <w:szCs w:val="23"/>
              </w:rPr>
            </w:pPr>
          </w:p>
        </w:tc>
        <w:tc>
          <w:tcPr>
            <w:tcW w:w="557" w:type="pct"/>
            <w:vAlign w:val="center"/>
          </w:tcPr>
          <w:p w14:paraId="111C4B21" w14:textId="77777777" w:rsidR="00E5439F" w:rsidRPr="00272F99" w:rsidRDefault="00E5439F" w:rsidP="000F2B52">
            <w:pPr>
              <w:jc w:val="center"/>
              <w:rPr>
                <w:rFonts w:ascii="Times New Roman" w:hAnsi="Times New Roman" w:cs="Times New Roman"/>
                <w:sz w:val="23"/>
                <w:szCs w:val="23"/>
              </w:rPr>
            </w:pPr>
          </w:p>
        </w:tc>
      </w:tr>
      <w:tr w:rsidR="00E5439F" w:rsidRPr="00272F99" w14:paraId="1A5E03F4" w14:textId="77777777" w:rsidTr="000F2B52">
        <w:tc>
          <w:tcPr>
            <w:tcW w:w="275" w:type="pct"/>
            <w:vAlign w:val="center"/>
          </w:tcPr>
          <w:p w14:paraId="5A80EE06" w14:textId="77777777" w:rsidR="00E5439F" w:rsidRPr="00272F99" w:rsidRDefault="00E5439F" w:rsidP="000F2B52">
            <w:pPr>
              <w:tabs>
                <w:tab w:val="left" w:pos="5753"/>
                <w:tab w:val="left" w:leader="underscore" w:pos="6598"/>
              </w:tabs>
              <w:rPr>
                <w:rFonts w:ascii="Times New Roman" w:hAnsi="Times New Roman" w:cs="Times New Roman"/>
                <w:spacing w:val="-4"/>
                <w:sz w:val="23"/>
                <w:szCs w:val="23"/>
              </w:rPr>
            </w:pPr>
            <w:r w:rsidRPr="00272F99">
              <w:rPr>
                <w:rFonts w:ascii="Times New Roman" w:hAnsi="Times New Roman" w:cs="Times New Roman"/>
                <w:spacing w:val="-4"/>
                <w:sz w:val="23"/>
                <w:szCs w:val="23"/>
              </w:rPr>
              <w:t>5.1</w:t>
            </w:r>
          </w:p>
        </w:tc>
        <w:tc>
          <w:tcPr>
            <w:tcW w:w="1945" w:type="pct"/>
            <w:vAlign w:val="center"/>
          </w:tcPr>
          <w:p w14:paraId="1F38515F" w14:textId="77777777" w:rsidR="00E5439F" w:rsidRPr="00272F99" w:rsidRDefault="00E5439F" w:rsidP="000F2B52">
            <w:pPr>
              <w:tabs>
                <w:tab w:val="left" w:pos="5753"/>
                <w:tab w:val="left" w:leader="underscore" w:pos="6598"/>
              </w:tabs>
              <w:ind w:firstLine="0"/>
              <w:jc w:val="center"/>
              <w:rPr>
                <w:rFonts w:ascii="Times New Roman" w:hAnsi="Times New Roman" w:cs="Times New Roman"/>
                <w:sz w:val="23"/>
                <w:szCs w:val="23"/>
              </w:rPr>
            </w:pPr>
            <w:r w:rsidRPr="00272F99">
              <w:rPr>
                <w:rFonts w:ascii="Times New Roman" w:hAnsi="Times New Roman" w:cs="Times New Roman"/>
                <w:sz w:val="23"/>
                <w:szCs w:val="23"/>
              </w:rPr>
              <w:t xml:space="preserve">в </w:t>
            </w:r>
            <w:proofErr w:type="spellStart"/>
            <w:r w:rsidRPr="00272F99">
              <w:rPr>
                <w:rFonts w:ascii="Times New Roman" w:hAnsi="Times New Roman" w:cs="Times New Roman"/>
                <w:sz w:val="23"/>
                <w:szCs w:val="23"/>
              </w:rPr>
              <w:t>т.ч</w:t>
            </w:r>
            <w:proofErr w:type="spellEnd"/>
            <w:r w:rsidRPr="00272F99">
              <w:rPr>
                <w:rFonts w:ascii="Times New Roman" w:hAnsi="Times New Roman" w:cs="Times New Roman"/>
                <w:sz w:val="23"/>
                <w:szCs w:val="23"/>
              </w:rPr>
              <w:t>.: за наемных работников</w:t>
            </w:r>
            <w:r>
              <w:rPr>
                <w:rFonts w:ascii="Times New Roman" w:hAnsi="Times New Roman" w:cs="Times New Roman"/>
                <w:sz w:val="23"/>
                <w:szCs w:val="23"/>
              </w:rPr>
              <w:t xml:space="preserve"> </w:t>
            </w:r>
            <w:r w:rsidRPr="00272F99">
              <w:rPr>
                <w:rFonts w:ascii="Times New Roman" w:hAnsi="Times New Roman" w:cs="Times New Roman"/>
                <w:i/>
                <w:sz w:val="23"/>
                <w:szCs w:val="23"/>
              </w:rPr>
              <w:t>(данные из табл. 6.1 стр.4)</w:t>
            </w:r>
          </w:p>
        </w:tc>
        <w:tc>
          <w:tcPr>
            <w:tcW w:w="415" w:type="pct"/>
          </w:tcPr>
          <w:p w14:paraId="4E966049" w14:textId="77777777" w:rsidR="00E5439F" w:rsidRPr="00272F99" w:rsidRDefault="00E5439F" w:rsidP="000F2B52">
            <w:pPr>
              <w:tabs>
                <w:tab w:val="left" w:pos="5753"/>
                <w:tab w:val="left" w:leader="underscore" w:pos="6598"/>
              </w:tabs>
              <w:jc w:val="center"/>
              <w:rPr>
                <w:rFonts w:ascii="Times New Roman" w:hAnsi="Times New Roman" w:cs="Times New Roman"/>
                <w:sz w:val="23"/>
                <w:szCs w:val="23"/>
              </w:rPr>
            </w:pPr>
          </w:p>
        </w:tc>
        <w:tc>
          <w:tcPr>
            <w:tcW w:w="486" w:type="pct"/>
            <w:vAlign w:val="center"/>
          </w:tcPr>
          <w:p w14:paraId="79F8A1E3" w14:textId="77777777" w:rsidR="00E5439F" w:rsidRPr="00272F99" w:rsidRDefault="00E5439F" w:rsidP="000F2B52">
            <w:pPr>
              <w:tabs>
                <w:tab w:val="left" w:pos="5753"/>
                <w:tab w:val="left" w:leader="underscore" w:pos="6598"/>
              </w:tabs>
              <w:jc w:val="center"/>
              <w:rPr>
                <w:rFonts w:ascii="Times New Roman" w:hAnsi="Times New Roman" w:cs="Times New Roman"/>
                <w:sz w:val="23"/>
                <w:szCs w:val="23"/>
              </w:rPr>
            </w:pPr>
          </w:p>
        </w:tc>
        <w:tc>
          <w:tcPr>
            <w:tcW w:w="417" w:type="pct"/>
            <w:vAlign w:val="center"/>
          </w:tcPr>
          <w:p w14:paraId="52678BB5" w14:textId="77777777" w:rsidR="00E5439F" w:rsidRPr="00272F99" w:rsidRDefault="00E5439F" w:rsidP="000F2B52">
            <w:pPr>
              <w:jc w:val="center"/>
              <w:rPr>
                <w:rFonts w:ascii="Times New Roman" w:hAnsi="Times New Roman" w:cs="Times New Roman"/>
                <w:sz w:val="23"/>
                <w:szCs w:val="23"/>
              </w:rPr>
            </w:pPr>
          </w:p>
        </w:tc>
        <w:tc>
          <w:tcPr>
            <w:tcW w:w="416" w:type="pct"/>
            <w:vAlign w:val="center"/>
          </w:tcPr>
          <w:p w14:paraId="69677D89" w14:textId="77777777" w:rsidR="00E5439F" w:rsidRPr="00272F99" w:rsidRDefault="00E5439F" w:rsidP="000F2B52">
            <w:pPr>
              <w:jc w:val="center"/>
              <w:rPr>
                <w:rFonts w:ascii="Times New Roman" w:hAnsi="Times New Roman" w:cs="Times New Roman"/>
                <w:sz w:val="23"/>
                <w:szCs w:val="23"/>
              </w:rPr>
            </w:pPr>
          </w:p>
        </w:tc>
        <w:tc>
          <w:tcPr>
            <w:tcW w:w="487" w:type="pct"/>
            <w:vAlign w:val="center"/>
          </w:tcPr>
          <w:p w14:paraId="4247E85B" w14:textId="77777777" w:rsidR="00E5439F" w:rsidRPr="00272F99" w:rsidRDefault="00E5439F" w:rsidP="000F2B52">
            <w:pPr>
              <w:jc w:val="center"/>
              <w:rPr>
                <w:rFonts w:ascii="Times New Roman" w:hAnsi="Times New Roman" w:cs="Times New Roman"/>
                <w:sz w:val="23"/>
                <w:szCs w:val="23"/>
              </w:rPr>
            </w:pPr>
          </w:p>
        </w:tc>
        <w:tc>
          <w:tcPr>
            <w:tcW w:w="557" w:type="pct"/>
            <w:vAlign w:val="center"/>
          </w:tcPr>
          <w:p w14:paraId="5BA9C100" w14:textId="77777777" w:rsidR="00E5439F" w:rsidRPr="00272F99" w:rsidRDefault="00E5439F" w:rsidP="000F2B52">
            <w:pPr>
              <w:jc w:val="center"/>
              <w:rPr>
                <w:rFonts w:ascii="Times New Roman" w:hAnsi="Times New Roman" w:cs="Times New Roman"/>
                <w:sz w:val="23"/>
                <w:szCs w:val="23"/>
              </w:rPr>
            </w:pPr>
          </w:p>
        </w:tc>
      </w:tr>
      <w:tr w:rsidR="00E5439F" w:rsidRPr="00272F99" w14:paraId="7A999B0D" w14:textId="77777777" w:rsidTr="000F2B52">
        <w:tc>
          <w:tcPr>
            <w:tcW w:w="275" w:type="pct"/>
            <w:vAlign w:val="center"/>
          </w:tcPr>
          <w:p w14:paraId="23CA7126" w14:textId="77777777" w:rsidR="00E5439F" w:rsidRPr="00272F99" w:rsidRDefault="00E5439F" w:rsidP="000F2B52">
            <w:pPr>
              <w:tabs>
                <w:tab w:val="left" w:pos="5753"/>
                <w:tab w:val="left" w:leader="underscore" w:pos="6598"/>
              </w:tabs>
              <w:rPr>
                <w:rFonts w:ascii="Times New Roman" w:hAnsi="Times New Roman" w:cs="Times New Roman"/>
                <w:spacing w:val="-4"/>
                <w:sz w:val="23"/>
                <w:szCs w:val="23"/>
              </w:rPr>
            </w:pPr>
            <w:r w:rsidRPr="00272F99">
              <w:rPr>
                <w:rFonts w:ascii="Times New Roman" w:hAnsi="Times New Roman" w:cs="Times New Roman"/>
                <w:spacing w:val="-4"/>
                <w:sz w:val="23"/>
                <w:szCs w:val="23"/>
              </w:rPr>
              <w:t>5.2</w:t>
            </w:r>
          </w:p>
        </w:tc>
        <w:tc>
          <w:tcPr>
            <w:tcW w:w="1945" w:type="pct"/>
            <w:vAlign w:val="center"/>
          </w:tcPr>
          <w:p w14:paraId="2863798D" w14:textId="77777777" w:rsidR="00E5439F" w:rsidRPr="00272F99" w:rsidRDefault="00E5439F" w:rsidP="000F2B52">
            <w:pPr>
              <w:tabs>
                <w:tab w:val="left" w:pos="5753"/>
                <w:tab w:val="left" w:leader="underscore" w:pos="6598"/>
              </w:tabs>
              <w:ind w:firstLine="0"/>
              <w:jc w:val="center"/>
              <w:rPr>
                <w:rFonts w:ascii="Times New Roman" w:hAnsi="Times New Roman" w:cs="Times New Roman"/>
                <w:sz w:val="23"/>
                <w:szCs w:val="23"/>
              </w:rPr>
            </w:pPr>
            <w:r w:rsidRPr="00272F99">
              <w:rPr>
                <w:rFonts w:ascii="Times New Roman" w:hAnsi="Times New Roman" w:cs="Times New Roman"/>
                <w:sz w:val="23"/>
                <w:szCs w:val="23"/>
              </w:rPr>
              <w:t>за главу К(Ф)Х/ИП</w:t>
            </w:r>
          </w:p>
        </w:tc>
        <w:tc>
          <w:tcPr>
            <w:tcW w:w="415" w:type="pct"/>
          </w:tcPr>
          <w:p w14:paraId="0B3AD949" w14:textId="77777777" w:rsidR="00E5439F" w:rsidRPr="00272F99" w:rsidRDefault="00E5439F" w:rsidP="000F2B52">
            <w:pPr>
              <w:tabs>
                <w:tab w:val="left" w:pos="5753"/>
                <w:tab w:val="left" w:leader="underscore" w:pos="6598"/>
              </w:tabs>
              <w:jc w:val="center"/>
              <w:rPr>
                <w:rFonts w:ascii="Times New Roman" w:hAnsi="Times New Roman" w:cs="Times New Roman"/>
                <w:sz w:val="23"/>
                <w:szCs w:val="23"/>
              </w:rPr>
            </w:pPr>
          </w:p>
        </w:tc>
        <w:tc>
          <w:tcPr>
            <w:tcW w:w="486" w:type="pct"/>
            <w:vAlign w:val="center"/>
          </w:tcPr>
          <w:p w14:paraId="6BAE8ECC" w14:textId="77777777" w:rsidR="00E5439F" w:rsidRPr="00272F99" w:rsidRDefault="00E5439F" w:rsidP="000F2B52">
            <w:pPr>
              <w:tabs>
                <w:tab w:val="left" w:pos="5753"/>
                <w:tab w:val="left" w:leader="underscore" w:pos="6598"/>
              </w:tabs>
              <w:jc w:val="center"/>
              <w:rPr>
                <w:rFonts w:ascii="Times New Roman" w:hAnsi="Times New Roman" w:cs="Times New Roman"/>
                <w:sz w:val="23"/>
                <w:szCs w:val="23"/>
              </w:rPr>
            </w:pPr>
          </w:p>
        </w:tc>
        <w:tc>
          <w:tcPr>
            <w:tcW w:w="417" w:type="pct"/>
            <w:vAlign w:val="center"/>
          </w:tcPr>
          <w:p w14:paraId="22A91AAD" w14:textId="77777777" w:rsidR="00E5439F" w:rsidRPr="00272F99" w:rsidRDefault="00E5439F" w:rsidP="000F2B52">
            <w:pPr>
              <w:jc w:val="center"/>
              <w:rPr>
                <w:rFonts w:ascii="Times New Roman" w:hAnsi="Times New Roman" w:cs="Times New Roman"/>
                <w:sz w:val="23"/>
                <w:szCs w:val="23"/>
              </w:rPr>
            </w:pPr>
          </w:p>
        </w:tc>
        <w:tc>
          <w:tcPr>
            <w:tcW w:w="416" w:type="pct"/>
            <w:vAlign w:val="center"/>
          </w:tcPr>
          <w:p w14:paraId="4C712E59" w14:textId="77777777" w:rsidR="00E5439F" w:rsidRPr="00272F99" w:rsidRDefault="00E5439F" w:rsidP="000F2B52">
            <w:pPr>
              <w:jc w:val="center"/>
              <w:rPr>
                <w:rFonts w:ascii="Times New Roman" w:hAnsi="Times New Roman" w:cs="Times New Roman"/>
                <w:sz w:val="23"/>
                <w:szCs w:val="23"/>
              </w:rPr>
            </w:pPr>
          </w:p>
        </w:tc>
        <w:tc>
          <w:tcPr>
            <w:tcW w:w="487" w:type="pct"/>
            <w:vAlign w:val="center"/>
          </w:tcPr>
          <w:p w14:paraId="2D0BDB75" w14:textId="77777777" w:rsidR="00E5439F" w:rsidRPr="00272F99" w:rsidRDefault="00E5439F" w:rsidP="000F2B52">
            <w:pPr>
              <w:jc w:val="center"/>
              <w:rPr>
                <w:rFonts w:ascii="Times New Roman" w:hAnsi="Times New Roman" w:cs="Times New Roman"/>
                <w:sz w:val="23"/>
                <w:szCs w:val="23"/>
              </w:rPr>
            </w:pPr>
          </w:p>
        </w:tc>
        <w:tc>
          <w:tcPr>
            <w:tcW w:w="557" w:type="pct"/>
            <w:vAlign w:val="center"/>
          </w:tcPr>
          <w:p w14:paraId="3AEEEA27" w14:textId="77777777" w:rsidR="00E5439F" w:rsidRPr="00272F99" w:rsidRDefault="00E5439F" w:rsidP="000F2B52">
            <w:pPr>
              <w:jc w:val="center"/>
              <w:rPr>
                <w:rFonts w:ascii="Times New Roman" w:hAnsi="Times New Roman" w:cs="Times New Roman"/>
                <w:sz w:val="23"/>
                <w:szCs w:val="23"/>
              </w:rPr>
            </w:pPr>
          </w:p>
        </w:tc>
      </w:tr>
      <w:tr w:rsidR="00E5439F" w:rsidRPr="00272F99" w14:paraId="6DE50DB2" w14:textId="77777777" w:rsidTr="000F2B52">
        <w:tc>
          <w:tcPr>
            <w:tcW w:w="275" w:type="pct"/>
            <w:vAlign w:val="center"/>
          </w:tcPr>
          <w:p w14:paraId="71DE4D76" w14:textId="77777777" w:rsidR="00E5439F" w:rsidRPr="00272F99" w:rsidRDefault="00E5439F" w:rsidP="000F2B52">
            <w:pPr>
              <w:tabs>
                <w:tab w:val="left" w:pos="5753"/>
                <w:tab w:val="left" w:leader="underscore" w:pos="6598"/>
              </w:tabs>
              <w:rPr>
                <w:rFonts w:ascii="Times New Roman" w:hAnsi="Times New Roman" w:cs="Times New Roman"/>
                <w:spacing w:val="-4"/>
                <w:sz w:val="23"/>
                <w:szCs w:val="23"/>
              </w:rPr>
            </w:pPr>
            <w:r w:rsidRPr="00272F99">
              <w:rPr>
                <w:rFonts w:ascii="Times New Roman" w:hAnsi="Times New Roman" w:cs="Times New Roman"/>
                <w:spacing w:val="-4"/>
                <w:sz w:val="23"/>
                <w:szCs w:val="23"/>
              </w:rPr>
              <w:t>6.</w:t>
            </w:r>
          </w:p>
        </w:tc>
        <w:tc>
          <w:tcPr>
            <w:tcW w:w="1945" w:type="pct"/>
            <w:vAlign w:val="center"/>
          </w:tcPr>
          <w:p w14:paraId="784E9EED" w14:textId="77777777" w:rsidR="00E5439F" w:rsidRPr="00272F99" w:rsidRDefault="00E5439F" w:rsidP="000F2B52">
            <w:pPr>
              <w:tabs>
                <w:tab w:val="left" w:pos="5753"/>
                <w:tab w:val="left" w:leader="underscore" w:pos="6598"/>
              </w:tabs>
              <w:ind w:firstLine="0"/>
              <w:jc w:val="center"/>
              <w:rPr>
                <w:rFonts w:ascii="Times New Roman" w:hAnsi="Times New Roman" w:cs="Times New Roman"/>
                <w:sz w:val="23"/>
                <w:szCs w:val="23"/>
              </w:rPr>
            </w:pPr>
            <w:r w:rsidRPr="00272F99">
              <w:rPr>
                <w:rFonts w:ascii="Times New Roman" w:hAnsi="Times New Roman" w:cs="Times New Roman"/>
                <w:sz w:val="23"/>
                <w:szCs w:val="23"/>
              </w:rPr>
              <w:t>Налог на добавленную стоимость</w:t>
            </w:r>
          </w:p>
        </w:tc>
        <w:tc>
          <w:tcPr>
            <w:tcW w:w="415" w:type="pct"/>
          </w:tcPr>
          <w:p w14:paraId="7B33DC0F" w14:textId="77777777" w:rsidR="00E5439F" w:rsidRPr="00272F99" w:rsidRDefault="00E5439F" w:rsidP="000F2B52">
            <w:pPr>
              <w:tabs>
                <w:tab w:val="left" w:pos="5753"/>
                <w:tab w:val="left" w:leader="underscore" w:pos="6598"/>
              </w:tabs>
              <w:jc w:val="center"/>
              <w:rPr>
                <w:rFonts w:ascii="Times New Roman" w:hAnsi="Times New Roman" w:cs="Times New Roman"/>
                <w:sz w:val="23"/>
                <w:szCs w:val="23"/>
              </w:rPr>
            </w:pPr>
          </w:p>
        </w:tc>
        <w:tc>
          <w:tcPr>
            <w:tcW w:w="486" w:type="pct"/>
            <w:vAlign w:val="center"/>
          </w:tcPr>
          <w:p w14:paraId="0F8E364B" w14:textId="77777777" w:rsidR="00E5439F" w:rsidRPr="00272F99" w:rsidRDefault="00E5439F" w:rsidP="000F2B52">
            <w:pPr>
              <w:tabs>
                <w:tab w:val="left" w:pos="5753"/>
                <w:tab w:val="left" w:leader="underscore" w:pos="6598"/>
              </w:tabs>
              <w:jc w:val="center"/>
              <w:rPr>
                <w:rFonts w:ascii="Times New Roman" w:hAnsi="Times New Roman" w:cs="Times New Roman"/>
                <w:sz w:val="23"/>
                <w:szCs w:val="23"/>
              </w:rPr>
            </w:pPr>
          </w:p>
        </w:tc>
        <w:tc>
          <w:tcPr>
            <w:tcW w:w="417" w:type="pct"/>
            <w:vAlign w:val="center"/>
          </w:tcPr>
          <w:p w14:paraId="5DC5A50D" w14:textId="77777777" w:rsidR="00E5439F" w:rsidRPr="00272F99" w:rsidRDefault="00E5439F" w:rsidP="000F2B52">
            <w:pPr>
              <w:jc w:val="center"/>
              <w:rPr>
                <w:rFonts w:ascii="Times New Roman" w:hAnsi="Times New Roman" w:cs="Times New Roman"/>
                <w:sz w:val="23"/>
                <w:szCs w:val="23"/>
              </w:rPr>
            </w:pPr>
          </w:p>
        </w:tc>
        <w:tc>
          <w:tcPr>
            <w:tcW w:w="416" w:type="pct"/>
            <w:vAlign w:val="center"/>
          </w:tcPr>
          <w:p w14:paraId="0259BA58" w14:textId="77777777" w:rsidR="00E5439F" w:rsidRPr="00272F99" w:rsidRDefault="00E5439F" w:rsidP="000F2B52">
            <w:pPr>
              <w:jc w:val="center"/>
              <w:rPr>
                <w:rFonts w:ascii="Times New Roman" w:hAnsi="Times New Roman" w:cs="Times New Roman"/>
                <w:sz w:val="23"/>
                <w:szCs w:val="23"/>
              </w:rPr>
            </w:pPr>
          </w:p>
        </w:tc>
        <w:tc>
          <w:tcPr>
            <w:tcW w:w="487" w:type="pct"/>
            <w:vAlign w:val="center"/>
          </w:tcPr>
          <w:p w14:paraId="474E748C" w14:textId="77777777" w:rsidR="00E5439F" w:rsidRPr="00272F99" w:rsidRDefault="00E5439F" w:rsidP="000F2B52">
            <w:pPr>
              <w:jc w:val="center"/>
              <w:rPr>
                <w:rFonts w:ascii="Times New Roman" w:hAnsi="Times New Roman" w:cs="Times New Roman"/>
                <w:sz w:val="23"/>
                <w:szCs w:val="23"/>
              </w:rPr>
            </w:pPr>
          </w:p>
        </w:tc>
        <w:tc>
          <w:tcPr>
            <w:tcW w:w="557" w:type="pct"/>
            <w:vAlign w:val="center"/>
          </w:tcPr>
          <w:p w14:paraId="27D9E9A4" w14:textId="77777777" w:rsidR="00E5439F" w:rsidRPr="00272F99" w:rsidRDefault="00E5439F" w:rsidP="000F2B52">
            <w:pPr>
              <w:jc w:val="center"/>
              <w:rPr>
                <w:rFonts w:ascii="Times New Roman" w:hAnsi="Times New Roman" w:cs="Times New Roman"/>
                <w:sz w:val="23"/>
                <w:szCs w:val="23"/>
              </w:rPr>
            </w:pPr>
          </w:p>
        </w:tc>
      </w:tr>
      <w:tr w:rsidR="00E5439F" w:rsidRPr="00272F99" w14:paraId="5085BBB5" w14:textId="77777777" w:rsidTr="000F2B52">
        <w:tc>
          <w:tcPr>
            <w:tcW w:w="275" w:type="pct"/>
            <w:vAlign w:val="center"/>
          </w:tcPr>
          <w:p w14:paraId="074B4CB2" w14:textId="77777777" w:rsidR="00E5439F" w:rsidRPr="00272F99" w:rsidRDefault="00E5439F" w:rsidP="000F2B52">
            <w:pPr>
              <w:tabs>
                <w:tab w:val="left" w:pos="5753"/>
                <w:tab w:val="left" w:leader="underscore" w:pos="6598"/>
              </w:tabs>
              <w:rPr>
                <w:rFonts w:ascii="Times New Roman" w:hAnsi="Times New Roman" w:cs="Times New Roman"/>
                <w:spacing w:val="-4"/>
                <w:sz w:val="23"/>
                <w:szCs w:val="23"/>
              </w:rPr>
            </w:pPr>
            <w:r w:rsidRPr="00272F99">
              <w:rPr>
                <w:rFonts w:ascii="Times New Roman" w:hAnsi="Times New Roman" w:cs="Times New Roman"/>
                <w:spacing w:val="-4"/>
                <w:sz w:val="23"/>
                <w:szCs w:val="23"/>
              </w:rPr>
              <w:t>7.</w:t>
            </w:r>
          </w:p>
        </w:tc>
        <w:tc>
          <w:tcPr>
            <w:tcW w:w="1945" w:type="pct"/>
            <w:vAlign w:val="center"/>
          </w:tcPr>
          <w:p w14:paraId="6EC9F2D9" w14:textId="77777777" w:rsidR="00E5439F" w:rsidRPr="00272F99" w:rsidRDefault="00E5439F" w:rsidP="000F2B52">
            <w:pPr>
              <w:tabs>
                <w:tab w:val="left" w:pos="5753"/>
                <w:tab w:val="left" w:leader="underscore" w:pos="6598"/>
              </w:tabs>
              <w:ind w:firstLine="0"/>
              <w:jc w:val="center"/>
              <w:rPr>
                <w:rFonts w:ascii="Times New Roman" w:hAnsi="Times New Roman" w:cs="Times New Roman"/>
                <w:sz w:val="23"/>
                <w:szCs w:val="23"/>
              </w:rPr>
            </w:pPr>
            <w:r w:rsidRPr="00272F99">
              <w:rPr>
                <w:rFonts w:ascii="Times New Roman" w:hAnsi="Times New Roman" w:cs="Times New Roman"/>
                <w:sz w:val="23"/>
                <w:szCs w:val="23"/>
              </w:rPr>
              <w:t>Транспортный налог</w:t>
            </w:r>
          </w:p>
        </w:tc>
        <w:tc>
          <w:tcPr>
            <w:tcW w:w="415" w:type="pct"/>
          </w:tcPr>
          <w:p w14:paraId="547652C9" w14:textId="77777777" w:rsidR="00E5439F" w:rsidRPr="00272F99" w:rsidRDefault="00E5439F" w:rsidP="000F2B52">
            <w:pPr>
              <w:tabs>
                <w:tab w:val="left" w:pos="5753"/>
                <w:tab w:val="left" w:leader="underscore" w:pos="6598"/>
              </w:tabs>
              <w:jc w:val="center"/>
              <w:rPr>
                <w:rFonts w:ascii="Times New Roman" w:hAnsi="Times New Roman" w:cs="Times New Roman"/>
                <w:sz w:val="23"/>
                <w:szCs w:val="23"/>
              </w:rPr>
            </w:pPr>
          </w:p>
        </w:tc>
        <w:tc>
          <w:tcPr>
            <w:tcW w:w="486" w:type="pct"/>
            <w:vAlign w:val="center"/>
          </w:tcPr>
          <w:p w14:paraId="5A52CED9" w14:textId="77777777" w:rsidR="00E5439F" w:rsidRPr="00272F99" w:rsidRDefault="00E5439F" w:rsidP="000F2B52">
            <w:pPr>
              <w:tabs>
                <w:tab w:val="left" w:pos="5753"/>
                <w:tab w:val="left" w:leader="underscore" w:pos="6598"/>
              </w:tabs>
              <w:jc w:val="center"/>
              <w:rPr>
                <w:rFonts w:ascii="Times New Roman" w:hAnsi="Times New Roman" w:cs="Times New Roman"/>
                <w:sz w:val="23"/>
                <w:szCs w:val="23"/>
              </w:rPr>
            </w:pPr>
          </w:p>
        </w:tc>
        <w:tc>
          <w:tcPr>
            <w:tcW w:w="417" w:type="pct"/>
            <w:vAlign w:val="center"/>
          </w:tcPr>
          <w:p w14:paraId="35D62EE7" w14:textId="77777777" w:rsidR="00E5439F" w:rsidRPr="00272F99" w:rsidRDefault="00E5439F" w:rsidP="000F2B52">
            <w:pPr>
              <w:jc w:val="center"/>
              <w:rPr>
                <w:rFonts w:ascii="Times New Roman" w:hAnsi="Times New Roman" w:cs="Times New Roman"/>
                <w:sz w:val="23"/>
                <w:szCs w:val="23"/>
              </w:rPr>
            </w:pPr>
          </w:p>
        </w:tc>
        <w:tc>
          <w:tcPr>
            <w:tcW w:w="416" w:type="pct"/>
            <w:vAlign w:val="center"/>
          </w:tcPr>
          <w:p w14:paraId="74D2261D" w14:textId="77777777" w:rsidR="00E5439F" w:rsidRPr="00272F99" w:rsidRDefault="00E5439F" w:rsidP="000F2B52">
            <w:pPr>
              <w:jc w:val="center"/>
              <w:rPr>
                <w:rFonts w:ascii="Times New Roman" w:hAnsi="Times New Roman" w:cs="Times New Roman"/>
                <w:sz w:val="23"/>
                <w:szCs w:val="23"/>
              </w:rPr>
            </w:pPr>
          </w:p>
        </w:tc>
        <w:tc>
          <w:tcPr>
            <w:tcW w:w="487" w:type="pct"/>
            <w:vAlign w:val="center"/>
          </w:tcPr>
          <w:p w14:paraId="3D0D0A57" w14:textId="77777777" w:rsidR="00E5439F" w:rsidRPr="00272F99" w:rsidRDefault="00E5439F" w:rsidP="000F2B52">
            <w:pPr>
              <w:jc w:val="center"/>
              <w:rPr>
                <w:rFonts w:ascii="Times New Roman" w:hAnsi="Times New Roman" w:cs="Times New Roman"/>
                <w:sz w:val="23"/>
                <w:szCs w:val="23"/>
              </w:rPr>
            </w:pPr>
          </w:p>
        </w:tc>
        <w:tc>
          <w:tcPr>
            <w:tcW w:w="557" w:type="pct"/>
            <w:vAlign w:val="center"/>
          </w:tcPr>
          <w:p w14:paraId="38528359" w14:textId="77777777" w:rsidR="00E5439F" w:rsidRPr="00272F99" w:rsidRDefault="00E5439F" w:rsidP="000F2B52">
            <w:pPr>
              <w:jc w:val="center"/>
              <w:rPr>
                <w:rFonts w:ascii="Times New Roman" w:hAnsi="Times New Roman" w:cs="Times New Roman"/>
                <w:sz w:val="23"/>
                <w:szCs w:val="23"/>
              </w:rPr>
            </w:pPr>
          </w:p>
        </w:tc>
      </w:tr>
      <w:tr w:rsidR="00E5439F" w:rsidRPr="00272F99" w14:paraId="3B39806D" w14:textId="77777777" w:rsidTr="000F2B52">
        <w:tc>
          <w:tcPr>
            <w:tcW w:w="275" w:type="pct"/>
            <w:vAlign w:val="center"/>
          </w:tcPr>
          <w:p w14:paraId="357EE872" w14:textId="77777777" w:rsidR="00E5439F" w:rsidRPr="00272F99" w:rsidRDefault="00E5439F" w:rsidP="000F2B52">
            <w:pPr>
              <w:tabs>
                <w:tab w:val="left" w:pos="5753"/>
                <w:tab w:val="left" w:leader="underscore" w:pos="6598"/>
              </w:tabs>
              <w:rPr>
                <w:rFonts w:ascii="Times New Roman" w:hAnsi="Times New Roman" w:cs="Times New Roman"/>
                <w:spacing w:val="-4"/>
                <w:sz w:val="23"/>
                <w:szCs w:val="23"/>
              </w:rPr>
            </w:pPr>
            <w:r w:rsidRPr="00272F99">
              <w:rPr>
                <w:rFonts w:ascii="Times New Roman" w:hAnsi="Times New Roman" w:cs="Times New Roman"/>
                <w:spacing w:val="-4"/>
                <w:sz w:val="23"/>
                <w:szCs w:val="23"/>
              </w:rPr>
              <w:t>8.</w:t>
            </w:r>
          </w:p>
        </w:tc>
        <w:tc>
          <w:tcPr>
            <w:tcW w:w="1945" w:type="pct"/>
            <w:vAlign w:val="center"/>
          </w:tcPr>
          <w:p w14:paraId="60A82126" w14:textId="77777777" w:rsidR="00E5439F" w:rsidRPr="00272F99" w:rsidRDefault="00E5439F" w:rsidP="000F2B52">
            <w:pPr>
              <w:tabs>
                <w:tab w:val="left" w:pos="5753"/>
                <w:tab w:val="left" w:leader="underscore" w:pos="6598"/>
              </w:tabs>
              <w:ind w:firstLine="0"/>
              <w:jc w:val="center"/>
              <w:rPr>
                <w:rFonts w:ascii="Times New Roman" w:hAnsi="Times New Roman" w:cs="Times New Roman"/>
                <w:sz w:val="23"/>
                <w:szCs w:val="23"/>
              </w:rPr>
            </w:pPr>
            <w:r w:rsidRPr="00272F99">
              <w:rPr>
                <w:rFonts w:ascii="Times New Roman" w:hAnsi="Times New Roman" w:cs="Times New Roman"/>
                <w:sz w:val="23"/>
                <w:szCs w:val="23"/>
              </w:rPr>
              <w:t>Земельный налог</w:t>
            </w:r>
          </w:p>
        </w:tc>
        <w:tc>
          <w:tcPr>
            <w:tcW w:w="415" w:type="pct"/>
          </w:tcPr>
          <w:p w14:paraId="2D0C9070" w14:textId="77777777" w:rsidR="00E5439F" w:rsidRPr="00272F99" w:rsidRDefault="00E5439F" w:rsidP="000F2B52">
            <w:pPr>
              <w:tabs>
                <w:tab w:val="left" w:pos="5753"/>
                <w:tab w:val="left" w:leader="underscore" w:pos="6598"/>
              </w:tabs>
              <w:jc w:val="center"/>
              <w:rPr>
                <w:rFonts w:ascii="Times New Roman" w:hAnsi="Times New Roman" w:cs="Times New Roman"/>
                <w:sz w:val="23"/>
                <w:szCs w:val="23"/>
              </w:rPr>
            </w:pPr>
          </w:p>
        </w:tc>
        <w:tc>
          <w:tcPr>
            <w:tcW w:w="486" w:type="pct"/>
            <w:vAlign w:val="center"/>
          </w:tcPr>
          <w:p w14:paraId="560DE62A" w14:textId="77777777" w:rsidR="00E5439F" w:rsidRPr="00272F99" w:rsidRDefault="00E5439F" w:rsidP="000F2B52">
            <w:pPr>
              <w:tabs>
                <w:tab w:val="left" w:pos="5753"/>
                <w:tab w:val="left" w:leader="underscore" w:pos="6598"/>
              </w:tabs>
              <w:jc w:val="center"/>
              <w:rPr>
                <w:rFonts w:ascii="Times New Roman" w:hAnsi="Times New Roman" w:cs="Times New Roman"/>
                <w:sz w:val="23"/>
                <w:szCs w:val="23"/>
              </w:rPr>
            </w:pPr>
          </w:p>
        </w:tc>
        <w:tc>
          <w:tcPr>
            <w:tcW w:w="417" w:type="pct"/>
            <w:vAlign w:val="center"/>
          </w:tcPr>
          <w:p w14:paraId="6E43AC0D" w14:textId="77777777" w:rsidR="00E5439F" w:rsidRPr="00272F99" w:rsidRDefault="00E5439F" w:rsidP="000F2B52">
            <w:pPr>
              <w:jc w:val="center"/>
              <w:rPr>
                <w:rFonts w:ascii="Times New Roman" w:hAnsi="Times New Roman" w:cs="Times New Roman"/>
                <w:sz w:val="23"/>
                <w:szCs w:val="23"/>
              </w:rPr>
            </w:pPr>
          </w:p>
        </w:tc>
        <w:tc>
          <w:tcPr>
            <w:tcW w:w="416" w:type="pct"/>
            <w:vAlign w:val="center"/>
          </w:tcPr>
          <w:p w14:paraId="352C63E9" w14:textId="77777777" w:rsidR="00E5439F" w:rsidRPr="00272F99" w:rsidRDefault="00E5439F" w:rsidP="000F2B52">
            <w:pPr>
              <w:jc w:val="center"/>
              <w:rPr>
                <w:rFonts w:ascii="Times New Roman" w:hAnsi="Times New Roman" w:cs="Times New Roman"/>
                <w:sz w:val="23"/>
                <w:szCs w:val="23"/>
              </w:rPr>
            </w:pPr>
          </w:p>
        </w:tc>
        <w:tc>
          <w:tcPr>
            <w:tcW w:w="487" w:type="pct"/>
            <w:vAlign w:val="center"/>
          </w:tcPr>
          <w:p w14:paraId="0301BEC9" w14:textId="77777777" w:rsidR="00E5439F" w:rsidRPr="00272F99" w:rsidRDefault="00E5439F" w:rsidP="000F2B52">
            <w:pPr>
              <w:jc w:val="center"/>
              <w:rPr>
                <w:rFonts w:ascii="Times New Roman" w:hAnsi="Times New Roman" w:cs="Times New Roman"/>
                <w:sz w:val="23"/>
                <w:szCs w:val="23"/>
              </w:rPr>
            </w:pPr>
          </w:p>
        </w:tc>
        <w:tc>
          <w:tcPr>
            <w:tcW w:w="557" w:type="pct"/>
            <w:vAlign w:val="center"/>
          </w:tcPr>
          <w:p w14:paraId="7500D007" w14:textId="77777777" w:rsidR="00E5439F" w:rsidRPr="00272F99" w:rsidRDefault="00E5439F" w:rsidP="000F2B52">
            <w:pPr>
              <w:jc w:val="center"/>
              <w:rPr>
                <w:rFonts w:ascii="Times New Roman" w:hAnsi="Times New Roman" w:cs="Times New Roman"/>
                <w:sz w:val="23"/>
                <w:szCs w:val="23"/>
              </w:rPr>
            </w:pPr>
          </w:p>
        </w:tc>
      </w:tr>
      <w:tr w:rsidR="00E5439F" w:rsidRPr="00272F99" w14:paraId="65A4CE09" w14:textId="77777777" w:rsidTr="000F2B52">
        <w:tc>
          <w:tcPr>
            <w:tcW w:w="275" w:type="pct"/>
            <w:vAlign w:val="center"/>
          </w:tcPr>
          <w:p w14:paraId="2800A4F3" w14:textId="77777777" w:rsidR="00E5439F" w:rsidRPr="00272F99" w:rsidRDefault="00E5439F" w:rsidP="000F2B52">
            <w:pPr>
              <w:tabs>
                <w:tab w:val="left" w:pos="5753"/>
                <w:tab w:val="left" w:leader="underscore" w:pos="6598"/>
              </w:tabs>
              <w:rPr>
                <w:rFonts w:ascii="Times New Roman" w:hAnsi="Times New Roman" w:cs="Times New Roman"/>
                <w:spacing w:val="-4"/>
                <w:sz w:val="23"/>
                <w:szCs w:val="23"/>
              </w:rPr>
            </w:pPr>
            <w:r w:rsidRPr="00272F99">
              <w:rPr>
                <w:rFonts w:ascii="Times New Roman" w:hAnsi="Times New Roman" w:cs="Times New Roman"/>
                <w:spacing w:val="-4"/>
                <w:sz w:val="23"/>
                <w:szCs w:val="23"/>
              </w:rPr>
              <w:t>9.</w:t>
            </w:r>
          </w:p>
        </w:tc>
        <w:tc>
          <w:tcPr>
            <w:tcW w:w="1945" w:type="pct"/>
            <w:vAlign w:val="center"/>
          </w:tcPr>
          <w:p w14:paraId="3BC4BF77" w14:textId="77777777" w:rsidR="00E5439F" w:rsidRPr="00272F99" w:rsidRDefault="00E5439F" w:rsidP="000F2B52">
            <w:pPr>
              <w:tabs>
                <w:tab w:val="left" w:pos="5753"/>
                <w:tab w:val="left" w:leader="underscore" w:pos="6598"/>
              </w:tabs>
              <w:ind w:firstLine="0"/>
              <w:jc w:val="center"/>
              <w:rPr>
                <w:rFonts w:ascii="Times New Roman" w:hAnsi="Times New Roman" w:cs="Times New Roman"/>
                <w:sz w:val="23"/>
                <w:szCs w:val="23"/>
              </w:rPr>
            </w:pPr>
            <w:r w:rsidRPr="00272F99">
              <w:rPr>
                <w:rFonts w:ascii="Times New Roman" w:hAnsi="Times New Roman" w:cs="Times New Roman"/>
                <w:i/>
                <w:sz w:val="23"/>
                <w:szCs w:val="23"/>
              </w:rPr>
              <w:t>другие виды налогов (указать)</w:t>
            </w:r>
          </w:p>
        </w:tc>
        <w:tc>
          <w:tcPr>
            <w:tcW w:w="415" w:type="pct"/>
          </w:tcPr>
          <w:p w14:paraId="05F2131F" w14:textId="77777777" w:rsidR="00E5439F" w:rsidRPr="00272F99" w:rsidRDefault="00E5439F" w:rsidP="000F2B52">
            <w:pPr>
              <w:tabs>
                <w:tab w:val="left" w:pos="5753"/>
                <w:tab w:val="left" w:leader="underscore" w:pos="6598"/>
              </w:tabs>
              <w:jc w:val="center"/>
              <w:rPr>
                <w:rFonts w:ascii="Times New Roman" w:hAnsi="Times New Roman" w:cs="Times New Roman"/>
                <w:sz w:val="23"/>
                <w:szCs w:val="23"/>
              </w:rPr>
            </w:pPr>
          </w:p>
        </w:tc>
        <w:tc>
          <w:tcPr>
            <w:tcW w:w="486" w:type="pct"/>
            <w:vAlign w:val="center"/>
          </w:tcPr>
          <w:p w14:paraId="32D44C67" w14:textId="77777777" w:rsidR="00E5439F" w:rsidRPr="00272F99" w:rsidRDefault="00E5439F" w:rsidP="000F2B52">
            <w:pPr>
              <w:tabs>
                <w:tab w:val="left" w:pos="5753"/>
                <w:tab w:val="left" w:leader="underscore" w:pos="6598"/>
              </w:tabs>
              <w:jc w:val="center"/>
              <w:rPr>
                <w:rFonts w:ascii="Times New Roman" w:hAnsi="Times New Roman" w:cs="Times New Roman"/>
                <w:sz w:val="23"/>
                <w:szCs w:val="23"/>
              </w:rPr>
            </w:pPr>
          </w:p>
        </w:tc>
        <w:tc>
          <w:tcPr>
            <w:tcW w:w="417" w:type="pct"/>
            <w:vAlign w:val="center"/>
          </w:tcPr>
          <w:p w14:paraId="1583D17B" w14:textId="77777777" w:rsidR="00E5439F" w:rsidRPr="00272F99" w:rsidRDefault="00E5439F" w:rsidP="000F2B52">
            <w:pPr>
              <w:jc w:val="center"/>
              <w:rPr>
                <w:rFonts w:ascii="Times New Roman" w:hAnsi="Times New Roman" w:cs="Times New Roman"/>
                <w:sz w:val="23"/>
                <w:szCs w:val="23"/>
              </w:rPr>
            </w:pPr>
          </w:p>
        </w:tc>
        <w:tc>
          <w:tcPr>
            <w:tcW w:w="416" w:type="pct"/>
            <w:vAlign w:val="center"/>
          </w:tcPr>
          <w:p w14:paraId="7D0808C9" w14:textId="77777777" w:rsidR="00E5439F" w:rsidRPr="00272F99" w:rsidRDefault="00E5439F" w:rsidP="000F2B52">
            <w:pPr>
              <w:jc w:val="center"/>
              <w:rPr>
                <w:rFonts w:ascii="Times New Roman" w:hAnsi="Times New Roman" w:cs="Times New Roman"/>
                <w:sz w:val="23"/>
                <w:szCs w:val="23"/>
              </w:rPr>
            </w:pPr>
          </w:p>
        </w:tc>
        <w:tc>
          <w:tcPr>
            <w:tcW w:w="487" w:type="pct"/>
            <w:vAlign w:val="center"/>
          </w:tcPr>
          <w:p w14:paraId="3846148F" w14:textId="77777777" w:rsidR="00E5439F" w:rsidRPr="00272F99" w:rsidRDefault="00E5439F" w:rsidP="000F2B52">
            <w:pPr>
              <w:jc w:val="center"/>
              <w:rPr>
                <w:rFonts w:ascii="Times New Roman" w:hAnsi="Times New Roman" w:cs="Times New Roman"/>
                <w:sz w:val="23"/>
                <w:szCs w:val="23"/>
              </w:rPr>
            </w:pPr>
          </w:p>
        </w:tc>
        <w:tc>
          <w:tcPr>
            <w:tcW w:w="557" w:type="pct"/>
            <w:vAlign w:val="center"/>
          </w:tcPr>
          <w:p w14:paraId="738F906E" w14:textId="77777777" w:rsidR="00E5439F" w:rsidRPr="00272F99" w:rsidRDefault="00E5439F" w:rsidP="000F2B52">
            <w:pPr>
              <w:jc w:val="center"/>
              <w:rPr>
                <w:rFonts w:ascii="Times New Roman" w:hAnsi="Times New Roman" w:cs="Times New Roman"/>
                <w:sz w:val="23"/>
                <w:szCs w:val="23"/>
              </w:rPr>
            </w:pPr>
          </w:p>
        </w:tc>
      </w:tr>
      <w:tr w:rsidR="00E5439F" w:rsidRPr="00272F99" w14:paraId="5EBD6D60" w14:textId="77777777" w:rsidTr="000F2B52">
        <w:tc>
          <w:tcPr>
            <w:tcW w:w="275" w:type="pct"/>
          </w:tcPr>
          <w:p w14:paraId="7E8115B1" w14:textId="77777777" w:rsidR="00E5439F" w:rsidRPr="00272F99" w:rsidRDefault="00E5439F" w:rsidP="000F2B52">
            <w:pPr>
              <w:tabs>
                <w:tab w:val="left" w:pos="5753"/>
                <w:tab w:val="left" w:leader="underscore" w:pos="6598"/>
              </w:tabs>
              <w:rPr>
                <w:rFonts w:ascii="Times New Roman" w:hAnsi="Times New Roman" w:cs="Times New Roman"/>
                <w:spacing w:val="-4"/>
                <w:sz w:val="23"/>
                <w:szCs w:val="23"/>
              </w:rPr>
            </w:pPr>
          </w:p>
        </w:tc>
        <w:tc>
          <w:tcPr>
            <w:tcW w:w="1945" w:type="pct"/>
          </w:tcPr>
          <w:p w14:paraId="392A331E" w14:textId="77777777" w:rsidR="00E5439F" w:rsidRPr="00272F99" w:rsidRDefault="00E5439F" w:rsidP="000F2B52">
            <w:pPr>
              <w:tabs>
                <w:tab w:val="left" w:pos="5753"/>
                <w:tab w:val="left" w:leader="underscore" w:pos="6598"/>
              </w:tabs>
              <w:jc w:val="center"/>
              <w:rPr>
                <w:rFonts w:ascii="Times New Roman" w:hAnsi="Times New Roman" w:cs="Times New Roman"/>
                <w:sz w:val="23"/>
                <w:szCs w:val="23"/>
              </w:rPr>
            </w:pPr>
            <w:r w:rsidRPr="00272F99">
              <w:rPr>
                <w:rFonts w:ascii="Times New Roman" w:hAnsi="Times New Roman" w:cs="Times New Roman"/>
                <w:b/>
                <w:spacing w:val="-4"/>
                <w:sz w:val="23"/>
                <w:szCs w:val="23"/>
              </w:rPr>
              <w:t>Итого</w:t>
            </w:r>
          </w:p>
        </w:tc>
        <w:tc>
          <w:tcPr>
            <w:tcW w:w="415" w:type="pct"/>
          </w:tcPr>
          <w:p w14:paraId="22F7DDA4" w14:textId="77777777" w:rsidR="00E5439F" w:rsidRPr="00272F99" w:rsidRDefault="00E5439F" w:rsidP="000F2B52">
            <w:pPr>
              <w:tabs>
                <w:tab w:val="left" w:pos="5753"/>
                <w:tab w:val="left" w:leader="underscore" w:pos="6598"/>
              </w:tabs>
              <w:jc w:val="center"/>
              <w:rPr>
                <w:rFonts w:ascii="Times New Roman" w:hAnsi="Times New Roman" w:cs="Times New Roman"/>
                <w:sz w:val="23"/>
                <w:szCs w:val="23"/>
              </w:rPr>
            </w:pPr>
          </w:p>
        </w:tc>
        <w:tc>
          <w:tcPr>
            <w:tcW w:w="486" w:type="pct"/>
            <w:vAlign w:val="center"/>
          </w:tcPr>
          <w:p w14:paraId="19FEAAF5" w14:textId="77777777" w:rsidR="00E5439F" w:rsidRPr="00272F99" w:rsidRDefault="00E5439F" w:rsidP="000F2B52">
            <w:pPr>
              <w:tabs>
                <w:tab w:val="left" w:pos="5753"/>
                <w:tab w:val="left" w:leader="underscore" w:pos="6598"/>
              </w:tabs>
              <w:jc w:val="center"/>
              <w:rPr>
                <w:rFonts w:ascii="Times New Roman" w:hAnsi="Times New Roman" w:cs="Times New Roman"/>
                <w:sz w:val="23"/>
                <w:szCs w:val="23"/>
              </w:rPr>
            </w:pPr>
          </w:p>
        </w:tc>
        <w:tc>
          <w:tcPr>
            <w:tcW w:w="417" w:type="pct"/>
            <w:vAlign w:val="center"/>
          </w:tcPr>
          <w:p w14:paraId="59F12C54" w14:textId="77777777" w:rsidR="00E5439F" w:rsidRPr="00272F99" w:rsidRDefault="00E5439F" w:rsidP="000F2B52">
            <w:pPr>
              <w:jc w:val="center"/>
              <w:rPr>
                <w:rFonts w:ascii="Times New Roman" w:hAnsi="Times New Roman" w:cs="Times New Roman"/>
                <w:sz w:val="23"/>
                <w:szCs w:val="23"/>
              </w:rPr>
            </w:pPr>
          </w:p>
        </w:tc>
        <w:tc>
          <w:tcPr>
            <w:tcW w:w="416" w:type="pct"/>
            <w:vAlign w:val="center"/>
          </w:tcPr>
          <w:p w14:paraId="143E7C9E" w14:textId="77777777" w:rsidR="00E5439F" w:rsidRPr="00272F99" w:rsidRDefault="00E5439F" w:rsidP="000F2B52">
            <w:pPr>
              <w:jc w:val="center"/>
              <w:rPr>
                <w:rFonts w:ascii="Times New Roman" w:hAnsi="Times New Roman" w:cs="Times New Roman"/>
                <w:sz w:val="23"/>
                <w:szCs w:val="23"/>
              </w:rPr>
            </w:pPr>
          </w:p>
        </w:tc>
        <w:tc>
          <w:tcPr>
            <w:tcW w:w="487" w:type="pct"/>
            <w:vAlign w:val="center"/>
          </w:tcPr>
          <w:p w14:paraId="3C3F74AB" w14:textId="77777777" w:rsidR="00E5439F" w:rsidRPr="00272F99" w:rsidRDefault="00E5439F" w:rsidP="000F2B52">
            <w:pPr>
              <w:jc w:val="center"/>
              <w:rPr>
                <w:rFonts w:ascii="Times New Roman" w:hAnsi="Times New Roman" w:cs="Times New Roman"/>
                <w:sz w:val="23"/>
                <w:szCs w:val="23"/>
              </w:rPr>
            </w:pPr>
          </w:p>
        </w:tc>
        <w:tc>
          <w:tcPr>
            <w:tcW w:w="557" w:type="pct"/>
            <w:vAlign w:val="center"/>
          </w:tcPr>
          <w:p w14:paraId="696B9198" w14:textId="77777777" w:rsidR="00E5439F" w:rsidRPr="00272F99" w:rsidRDefault="00E5439F" w:rsidP="000F2B52">
            <w:pPr>
              <w:jc w:val="center"/>
              <w:rPr>
                <w:rFonts w:ascii="Times New Roman" w:hAnsi="Times New Roman" w:cs="Times New Roman"/>
                <w:sz w:val="23"/>
                <w:szCs w:val="23"/>
              </w:rPr>
            </w:pPr>
          </w:p>
        </w:tc>
      </w:tr>
    </w:tbl>
    <w:p w14:paraId="2419F111" w14:textId="77777777" w:rsidR="00E5439F" w:rsidRPr="00272F99" w:rsidRDefault="00E5439F" w:rsidP="00E5439F">
      <w:pPr>
        <w:pStyle w:val="ConsPlusNonformat"/>
        <w:widowControl/>
        <w:tabs>
          <w:tab w:val="left" w:pos="284"/>
          <w:tab w:val="left" w:pos="2552"/>
          <w:tab w:val="left" w:pos="2835"/>
        </w:tabs>
        <w:ind w:left="1068"/>
        <w:rPr>
          <w:rFonts w:ascii="Times New Roman" w:hAnsi="Times New Roman" w:cs="Times New Roman"/>
          <w:b/>
          <w:sz w:val="24"/>
          <w:szCs w:val="24"/>
        </w:rPr>
      </w:pPr>
    </w:p>
    <w:p w14:paraId="1241CFF4" w14:textId="77777777" w:rsidR="00E5439F" w:rsidRPr="00272F99" w:rsidRDefault="00E5439F" w:rsidP="00E5439F">
      <w:pPr>
        <w:pStyle w:val="ConsPlusNonformat"/>
        <w:widowControl/>
        <w:tabs>
          <w:tab w:val="left" w:pos="284"/>
          <w:tab w:val="left" w:pos="2552"/>
          <w:tab w:val="left" w:pos="2835"/>
        </w:tabs>
        <w:ind w:left="1068"/>
        <w:rPr>
          <w:rFonts w:ascii="Times New Roman" w:hAnsi="Times New Roman" w:cs="Times New Roman"/>
          <w:b/>
          <w:sz w:val="24"/>
          <w:szCs w:val="24"/>
        </w:rPr>
      </w:pPr>
    </w:p>
    <w:p w14:paraId="01D36EA7" w14:textId="77777777" w:rsidR="00E5439F" w:rsidRPr="00272F99" w:rsidRDefault="00E5439F" w:rsidP="00E5439F">
      <w:pPr>
        <w:pStyle w:val="ConsPlusNonformat"/>
        <w:widowControl/>
        <w:numPr>
          <w:ilvl w:val="0"/>
          <w:numId w:val="46"/>
        </w:numPr>
        <w:tabs>
          <w:tab w:val="left" w:pos="284"/>
          <w:tab w:val="left" w:pos="2552"/>
          <w:tab w:val="left" w:pos="2835"/>
        </w:tabs>
        <w:adjustRightInd w:val="0"/>
        <w:jc w:val="center"/>
        <w:rPr>
          <w:rFonts w:ascii="Times New Roman" w:hAnsi="Times New Roman" w:cs="Times New Roman"/>
          <w:b/>
          <w:sz w:val="24"/>
          <w:szCs w:val="24"/>
        </w:rPr>
      </w:pPr>
      <w:r w:rsidRPr="00272F99">
        <w:rPr>
          <w:rFonts w:ascii="Times New Roman" w:hAnsi="Times New Roman" w:cs="Times New Roman"/>
          <w:b/>
          <w:sz w:val="24"/>
          <w:szCs w:val="24"/>
        </w:rPr>
        <w:t>План доходов и расходов, тыс. руб.</w:t>
      </w:r>
    </w:p>
    <w:p w14:paraId="2748BA30" w14:textId="77777777" w:rsidR="00E5439F" w:rsidRPr="00272F99" w:rsidRDefault="00E5439F" w:rsidP="00E5439F">
      <w:pPr>
        <w:pStyle w:val="ConsPlusNonformat"/>
        <w:widowControl/>
        <w:tabs>
          <w:tab w:val="left" w:pos="284"/>
          <w:tab w:val="left" w:pos="2552"/>
          <w:tab w:val="left" w:pos="2835"/>
        </w:tabs>
        <w:ind w:firstLine="709"/>
        <w:jc w:val="both"/>
        <w:rPr>
          <w:rFonts w:ascii="Times New Roman" w:hAnsi="Times New Roman" w:cs="Times New Roman"/>
          <w:i/>
          <w:sz w:val="24"/>
          <w:szCs w:val="24"/>
        </w:rPr>
      </w:pPr>
    </w:p>
    <w:tbl>
      <w:tblPr>
        <w:tblW w:w="10177"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
        <w:gridCol w:w="3686"/>
        <w:gridCol w:w="992"/>
        <w:gridCol w:w="992"/>
        <w:gridCol w:w="993"/>
        <w:gridCol w:w="992"/>
        <w:gridCol w:w="992"/>
        <w:gridCol w:w="992"/>
      </w:tblGrid>
      <w:tr w:rsidR="00E5439F" w:rsidRPr="00272F99" w14:paraId="2C2D3DA9" w14:textId="77777777" w:rsidTr="000F2B52">
        <w:trPr>
          <w:cantSplit/>
          <w:trHeight w:val="543"/>
          <w:tblHeader/>
        </w:trPr>
        <w:tc>
          <w:tcPr>
            <w:tcW w:w="538" w:type="dxa"/>
            <w:vAlign w:val="center"/>
          </w:tcPr>
          <w:p w14:paraId="2C1B7BCA" w14:textId="77777777" w:rsidR="00E5439F" w:rsidRPr="00272F99" w:rsidRDefault="00E5439F" w:rsidP="000F2B52">
            <w:pPr>
              <w:pStyle w:val="ConsPlusCell"/>
              <w:widowControl/>
              <w:jc w:val="center"/>
              <w:rPr>
                <w:rFonts w:ascii="Times New Roman" w:hAnsi="Times New Roman" w:cs="Times New Roman"/>
                <w:sz w:val="24"/>
                <w:szCs w:val="24"/>
              </w:rPr>
            </w:pPr>
            <w:r w:rsidRPr="00272F99">
              <w:rPr>
                <w:rFonts w:ascii="Times New Roman" w:hAnsi="Times New Roman" w:cs="Times New Roman"/>
                <w:sz w:val="22"/>
                <w:szCs w:val="24"/>
              </w:rPr>
              <w:t>№ п/п</w:t>
            </w:r>
          </w:p>
        </w:tc>
        <w:tc>
          <w:tcPr>
            <w:tcW w:w="3686" w:type="dxa"/>
            <w:vAlign w:val="center"/>
          </w:tcPr>
          <w:p w14:paraId="3568AF47" w14:textId="77777777" w:rsidR="00E5439F" w:rsidRPr="00272F99" w:rsidRDefault="00E5439F" w:rsidP="000F2B52">
            <w:pPr>
              <w:pStyle w:val="ConsPlusCell"/>
              <w:widowControl/>
              <w:jc w:val="center"/>
              <w:rPr>
                <w:rFonts w:ascii="Times New Roman" w:hAnsi="Times New Roman" w:cs="Times New Roman"/>
                <w:sz w:val="24"/>
                <w:szCs w:val="24"/>
              </w:rPr>
            </w:pPr>
            <w:r w:rsidRPr="00272F99">
              <w:rPr>
                <w:rFonts w:ascii="Times New Roman" w:hAnsi="Times New Roman" w:cs="Times New Roman"/>
                <w:sz w:val="24"/>
                <w:szCs w:val="24"/>
              </w:rPr>
              <w:t>Наименование показателя</w:t>
            </w:r>
          </w:p>
        </w:tc>
        <w:tc>
          <w:tcPr>
            <w:tcW w:w="992" w:type="dxa"/>
            <w:shd w:val="clear" w:color="auto" w:fill="auto"/>
          </w:tcPr>
          <w:p w14:paraId="0C1907CB" w14:textId="77777777" w:rsidR="00E5439F" w:rsidRPr="00272F99" w:rsidRDefault="00E5439F" w:rsidP="000F2B52">
            <w:pPr>
              <w:ind w:left="-3" w:right="-70" w:firstLine="0"/>
              <w:rPr>
                <w:rFonts w:ascii="Times New Roman" w:hAnsi="Times New Roman" w:cs="Times New Roman"/>
                <w:color w:val="000000"/>
                <w:sz w:val="20"/>
              </w:rPr>
            </w:pPr>
            <w:r w:rsidRPr="00272F99">
              <w:rPr>
                <w:rFonts w:ascii="Times New Roman" w:hAnsi="Times New Roman" w:cs="Times New Roman"/>
                <w:color w:val="000000"/>
                <w:sz w:val="20"/>
                <w:lang w:val="en-US"/>
              </w:rPr>
              <w:t>2</w:t>
            </w:r>
            <w:r w:rsidRPr="00272F99">
              <w:rPr>
                <w:rFonts w:ascii="Times New Roman" w:hAnsi="Times New Roman" w:cs="Times New Roman"/>
                <w:color w:val="000000"/>
                <w:sz w:val="20"/>
              </w:rPr>
              <w:t xml:space="preserve">0__ год </w:t>
            </w:r>
            <w:r w:rsidRPr="00272F99">
              <w:rPr>
                <w:rFonts w:ascii="Times New Roman" w:hAnsi="Times New Roman" w:cs="Times New Roman"/>
                <w:color w:val="000000"/>
                <w:sz w:val="20"/>
                <w:lang w:val="en-US"/>
              </w:rPr>
              <w:t xml:space="preserve"> </w:t>
            </w:r>
          </w:p>
          <w:p w14:paraId="374CB7C9" w14:textId="77777777" w:rsidR="00E5439F" w:rsidRPr="00272F99" w:rsidRDefault="00E5439F" w:rsidP="000F2B52">
            <w:pPr>
              <w:ind w:left="-3" w:right="-70" w:firstLine="0"/>
              <w:rPr>
                <w:rFonts w:ascii="Times New Roman" w:hAnsi="Times New Roman" w:cs="Times New Roman"/>
                <w:color w:val="000000"/>
                <w:sz w:val="20"/>
                <w:lang w:val="en-US"/>
              </w:rPr>
            </w:pPr>
            <w:r w:rsidRPr="00272F99">
              <w:rPr>
                <w:rFonts w:ascii="Times New Roman" w:hAnsi="Times New Roman" w:cs="Times New Roman"/>
                <w:color w:val="000000"/>
                <w:sz w:val="20"/>
              </w:rPr>
              <w:t>(прогноз)</w:t>
            </w:r>
          </w:p>
        </w:tc>
        <w:tc>
          <w:tcPr>
            <w:tcW w:w="992" w:type="dxa"/>
            <w:shd w:val="clear" w:color="auto" w:fill="auto"/>
          </w:tcPr>
          <w:p w14:paraId="153366F9" w14:textId="77777777" w:rsidR="00E5439F" w:rsidRPr="00272F99" w:rsidRDefault="00E5439F" w:rsidP="000F2B52">
            <w:pPr>
              <w:ind w:left="-3" w:right="-70" w:firstLine="0"/>
              <w:rPr>
                <w:rFonts w:ascii="Times New Roman" w:hAnsi="Times New Roman" w:cs="Times New Roman"/>
                <w:color w:val="000000"/>
                <w:sz w:val="20"/>
                <w:lang w:val="en-US"/>
              </w:rPr>
            </w:pPr>
            <w:r w:rsidRPr="00272F99">
              <w:rPr>
                <w:rFonts w:ascii="Times New Roman" w:hAnsi="Times New Roman" w:cs="Times New Roman"/>
                <w:color w:val="000000"/>
                <w:sz w:val="20"/>
              </w:rPr>
              <w:t>20__ год (прогноз)</w:t>
            </w:r>
          </w:p>
        </w:tc>
        <w:tc>
          <w:tcPr>
            <w:tcW w:w="993" w:type="dxa"/>
          </w:tcPr>
          <w:p w14:paraId="700226D6" w14:textId="77777777" w:rsidR="00E5439F" w:rsidRPr="00272F99" w:rsidRDefault="00E5439F" w:rsidP="000F2B52">
            <w:pPr>
              <w:ind w:left="-3" w:right="-70" w:firstLine="0"/>
              <w:rPr>
                <w:rFonts w:ascii="Times New Roman" w:hAnsi="Times New Roman" w:cs="Times New Roman"/>
                <w:color w:val="000000"/>
                <w:sz w:val="20"/>
              </w:rPr>
            </w:pPr>
            <w:r w:rsidRPr="00272F99">
              <w:rPr>
                <w:rFonts w:ascii="Times New Roman" w:hAnsi="Times New Roman" w:cs="Times New Roman"/>
                <w:color w:val="000000"/>
                <w:sz w:val="20"/>
              </w:rPr>
              <w:t>20__ год (прогноз)</w:t>
            </w:r>
          </w:p>
        </w:tc>
        <w:tc>
          <w:tcPr>
            <w:tcW w:w="992" w:type="dxa"/>
          </w:tcPr>
          <w:p w14:paraId="1D98CB6B" w14:textId="77777777" w:rsidR="00E5439F" w:rsidRPr="00272F99" w:rsidRDefault="00E5439F" w:rsidP="000F2B52">
            <w:pPr>
              <w:ind w:left="-3" w:right="-70" w:firstLine="0"/>
              <w:rPr>
                <w:rFonts w:ascii="Times New Roman" w:hAnsi="Times New Roman" w:cs="Times New Roman"/>
                <w:color w:val="000000"/>
                <w:sz w:val="20"/>
              </w:rPr>
            </w:pPr>
            <w:r w:rsidRPr="00272F99">
              <w:rPr>
                <w:rFonts w:ascii="Times New Roman" w:hAnsi="Times New Roman" w:cs="Times New Roman"/>
                <w:color w:val="000000"/>
                <w:sz w:val="20"/>
              </w:rPr>
              <w:t>20__ год</w:t>
            </w:r>
            <w:proofErr w:type="gramStart"/>
            <w:r w:rsidRPr="00272F99">
              <w:rPr>
                <w:rFonts w:ascii="Times New Roman" w:hAnsi="Times New Roman" w:cs="Times New Roman"/>
                <w:color w:val="000000"/>
                <w:sz w:val="20"/>
              </w:rPr>
              <w:t xml:space="preserve">   (</w:t>
            </w:r>
            <w:proofErr w:type="gramEnd"/>
            <w:r w:rsidRPr="00272F99">
              <w:rPr>
                <w:rFonts w:ascii="Times New Roman" w:hAnsi="Times New Roman" w:cs="Times New Roman"/>
                <w:color w:val="000000"/>
                <w:sz w:val="20"/>
              </w:rPr>
              <w:t>прогноз)</w:t>
            </w:r>
          </w:p>
        </w:tc>
        <w:tc>
          <w:tcPr>
            <w:tcW w:w="992" w:type="dxa"/>
          </w:tcPr>
          <w:p w14:paraId="09C07C1A" w14:textId="77777777" w:rsidR="00E5439F" w:rsidRPr="00272F99" w:rsidRDefault="00E5439F" w:rsidP="000F2B52">
            <w:pPr>
              <w:ind w:left="-3" w:right="-70" w:firstLine="0"/>
              <w:rPr>
                <w:rFonts w:ascii="Times New Roman" w:hAnsi="Times New Roman" w:cs="Times New Roman"/>
                <w:color w:val="000000"/>
                <w:sz w:val="20"/>
              </w:rPr>
            </w:pPr>
            <w:r w:rsidRPr="00272F99">
              <w:rPr>
                <w:rFonts w:ascii="Times New Roman" w:hAnsi="Times New Roman" w:cs="Times New Roman"/>
                <w:color w:val="000000"/>
                <w:sz w:val="20"/>
              </w:rPr>
              <w:t>20__ год</w:t>
            </w:r>
            <w:proofErr w:type="gramStart"/>
            <w:r w:rsidRPr="00272F99">
              <w:rPr>
                <w:rFonts w:ascii="Times New Roman" w:hAnsi="Times New Roman" w:cs="Times New Roman"/>
                <w:color w:val="000000"/>
                <w:sz w:val="20"/>
              </w:rPr>
              <w:t xml:space="preserve">   (</w:t>
            </w:r>
            <w:proofErr w:type="gramEnd"/>
            <w:r w:rsidRPr="00272F99">
              <w:rPr>
                <w:rFonts w:ascii="Times New Roman" w:hAnsi="Times New Roman" w:cs="Times New Roman"/>
                <w:color w:val="000000"/>
                <w:sz w:val="20"/>
              </w:rPr>
              <w:t>прогноз)</w:t>
            </w:r>
          </w:p>
        </w:tc>
        <w:tc>
          <w:tcPr>
            <w:tcW w:w="992" w:type="dxa"/>
            <w:shd w:val="clear" w:color="auto" w:fill="auto"/>
          </w:tcPr>
          <w:p w14:paraId="386595B6" w14:textId="77777777" w:rsidR="00E5439F" w:rsidRPr="00272F99" w:rsidRDefault="00E5439F" w:rsidP="000F2B52">
            <w:pPr>
              <w:ind w:left="-3" w:right="-70" w:firstLine="0"/>
              <w:rPr>
                <w:rFonts w:ascii="Times New Roman" w:hAnsi="Times New Roman" w:cs="Times New Roman"/>
                <w:color w:val="000000"/>
                <w:sz w:val="20"/>
              </w:rPr>
            </w:pPr>
            <w:r w:rsidRPr="00272F99">
              <w:rPr>
                <w:rFonts w:ascii="Times New Roman" w:hAnsi="Times New Roman" w:cs="Times New Roman"/>
                <w:color w:val="000000"/>
                <w:sz w:val="20"/>
              </w:rPr>
              <w:t>20__ год</w:t>
            </w:r>
            <w:proofErr w:type="gramStart"/>
            <w:r w:rsidRPr="00272F99">
              <w:rPr>
                <w:rFonts w:ascii="Times New Roman" w:hAnsi="Times New Roman" w:cs="Times New Roman"/>
                <w:color w:val="000000"/>
                <w:sz w:val="20"/>
              </w:rPr>
              <w:t xml:space="preserve">   (</w:t>
            </w:r>
            <w:proofErr w:type="gramEnd"/>
            <w:r w:rsidRPr="00272F99">
              <w:rPr>
                <w:rFonts w:ascii="Times New Roman" w:hAnsi="Times New Roman" w:cs="Times New Roman"/>
                <w:color w:val="000000"/>
                <w:sz w:val="20"/>
              </w:rPr>
              <w:t>прогноз)</w:t>
            </w:r>
          </w:p>
        </w:tc>
      </w:tr>
      <w:tr w:rsidR="00E5439F" w:rsidRPr="00272F99" w14:paraId="78CC8DA2" w14:textId="77777777" w:rsidTr="000F2B52">
        <w:trPr>
          <w:cantSplit/>
          <w:trHeight w:val="240"/>
        </w:trPr>
        <w:tc>
          <w:tcPr>
            <w:tcW w:w="538" w:type="dxa"/>
          </w:tcPr>
          <w:p w14:paraId="5EA34E5D" w14:textId="77777777" w:rsidR="00E5439F" w:rsidRPr="00272F99" w:rsidRDefault="00E5439F" w:rsidP="000F2B52">
            <w:pPr>
              <w:pStyle w:val="ConsPlusCell"/>
              <w:widowControl/>
              <w:rPr>
                <w:rFonts w:ascii="Times New Roman" w:hAnsi="Times New Roman" w:cs="Times New Roman"/>
                <w:sz w:val="24"/>
                <w:szCs w:val="24"/>
              </w:rPr>
            </w:pPr>
            <w:r w:rsidRPr="00272F99">
              <w:rPr>
                <w:rFonts w:ascii="Times New Roman" w:hAnsi="Times New Roman" w:cs="Times New Roman"/>
                <w:sz w:val="24"/>
                <w:szCs w:val="24"/>
              </w:rPr>
              <w:t xml:space="preserve">1. </w:t>
            </w:r>
          </w:p>
        </w:tc>
        <w:tc>
          <w:tcPr>
            <w:tcW w:w="3686" w:type="dxa"/>
          </w:tcPr>
          <w:p w14:paraId="3A023B0C" w14:textId="77777777" w:rsidR="00E5439F" w:rsidRPr="00272F99" w:rsidRDefault="00E5439F" w:rsidP="000F2B52">
            <w:pPr>
              <w:pStyle w:val="ConsPlusCell"/>
              <w:widowControl/>
              <w:jc w:val="center"/>
              <w:rPr>
                <w:rFonts w:ascii="Times New Roman" w:hAnsi="Times New Roman" w:cs="Times New Roman"/>
                <w:b/>
                <w:sz w:val="24"/>
                <w:szCs w:val="24"/>
              </w:rPr>
            </w:pPr>
            <w:r w:rsidRPr="00272F99">
              <w:rPr>
                <w:rFonts w:ascii="Times New Roman" w:hAnsi="Times New Roman" w:cs="Times New Roman"/>
                <w:b/>
                <w:sz w:val="24"/>
                <w:szCs w:val="24"/>
              </w:rPr>
              <w:t>Доходы - всего (1.1+1.2+1.3+1.4)</w:t>
            </w:r>
          </w:p>
        </w:tc>
        <w:tc>
          <w:tcPr>
            <w:tcW w:w="992" w:type="dxa"/>
            <w:shd w:val="clear" w:color="auto" w:fill="auto"/>
            <w:vAlign w:val="center"/>
          </w:tcPr>
          <w:p w14:paraId="02A01F78" w14:textId="77777777" w:rsidR="00E5439F" w:rsidRPr="00272F99" w:rsidRDefault="00E5439F" w:rsidP="000F2B52">
            <w:pPr>
              <w:pStyle w:val="ConsPlusCell"/>
              <w:widowControl/>
              <w:rPr>
                <w:rFonts w:ascii="Times New Roman" w:hAnsi="Times New Roman" w:cs="Times New Roman"/>
                <w:b/>
                <w:sz w:val="24"/>
                <w:szCs w:val="24"/>
              </w:rPr>
            </w:pPr>
          </w:p>
        </w:tc>
        <w:tc>
          <w:tcPr>
            <w:tcW w:w="992" w:type="dxa"/>
            <w:shd w:val="clear" w:color="auto" w:fill="auto"/>
            <w:vAlign w:val="center"/>
          </w:tcPr>
          <w:p w14:paraId="53E3E57B" w14:textId="77777777" w:rsidR="00E5439F" w:rsidRPr="00272F99" w:rsidRDefault="00E5439F" w:rsidP="000F2B52">
            <w:pPr>
              <w:pStyle w:val="ConsPlusCell"/>
              <w:widowControl/>
              <w:rPr>
                <w:rFonts w:ascii="Times New Roman" w:hAnsi="Times New Roman" w:cs="Times New Roman"/>
                <w:b/>
                <w:sz w:val="24"/>
                <w:szCs w:val="24"/>
              </w:rPr>
            </w:pPr>
          </w:p>
        </w:tc>
        <w:tc>
          <w:tcPr>
            <w:tcW w:w="993" w:type="dxa"/>
            <w:vAlign w:val="center"/>
          </w:tcPr>
          <w:p w14:paraId="68E783F0" w14:textId="77777777" w:rsidR="00E5439F" w:rsidRPr="00272F99" w:rsidRDefault="00E5439F" w:rsidP="000F2B52">
            <w:pPr>
              <w:pStyle w:val="ConsPlusCell"/>
              <w:widowControl/>
              <w:rPr>
                <w:rFonts w:ascii="Times New Roman" w:hAnsi="Times New Roman" w:cs="Times New Roman"/>
                <w:b/>
                <w:sz w:val="24"/>
                <w:szCs w:val="24"/>
              </w:rPr>
            </w:pPr>
          </w:p>
        </w:tc>
        <w:tc>
          <w:tcPr>
            <w:tcW w:w="992" w:type="dxa"/>
            <w:vAlign w:val="center"/>
          </w:tcPr>
          <w:p w14:paraId="14BD8062" w14:textId="77777777" w:rsidR="00E5439F" w:rsidRPr="00272F99" w:rsidRDefault="00E5439F" w:rsidP="000F2B52">
            <w:pPr>
              <w:pStyle w:val="ConsPlusCell"/>
              <w:widowControl/>
              <w:rPr>
                <w:rFonts w:ascii="Times New Roman" w:hAnsi="Times New Roman" w:cs="Times New Roman"/>
                <w:b/>
                <w:sz w:val="24"/>
                <w:szCs w:val="24"/>
              </w:rPr>
            </w:pPr>
          </w:p>
        </w:tc>
        <w:tc>
          <w:tcPr>
            <w:tcW w:w="992" w:type="dxa"/>
          </w:tcPr>
          <w:p w14:paraId="44F2DC2F" w14:textId="77777777" w:rsidR="00E5439F" w:rsidRPr="00272F99" w:rsidRDefault="00E5439F" w:rsidP="000F2B52">
            <w:pPr>
              <w:pStyle w:val="ConsPlusCell"/>
              <w:widowControl/>
              <w:rPr>
                <w:rFonts w:ascii="Times New Roman" w:hAnsi="Times New Roman" w:cs="Times New Roman"/>
                <w:b/>
                <w:sz w:val="24"/>
                <w:szCs w:val="24"/>
              </w:rPr>
            </w:pPr>
          </w:p>
        </w:tc>
        <w:tc>
          <w:tcPr>
            <w:tcW w:w="992" w:type="dxa"/>
            <w:shd w:val="clear" w:color="auto" w:fill="auto"/>
            <w:vAlign w:val="center"/>
          </w:tcPr>
          <w:p w14:paraId="33F5D3D6" w14:textId="77777777" w:rsidR="00E5439F" w:rsidRPr="00272F99" w:rsidRDefault="00E5439F" w:rsidP="000F2B52">
            <w:pPr>
              <w:pStyle w:val="ConsPlusCell"/>
              <w:widowControl/>
              <w:rPr>
                <w:rFonts w:ascii="Times New Roman" w:hAnsi="Times New Roman" w:cs="Times New Roman"/>
                <w:b/>
                <w:sz w:val="24"/>
                <w:szCs w:val="24"/>
              </w:rPr>
            </w:pPr>
          </w:p>
        </w:tc>
      </w:tr>
      <w:tr w:rsidR="00E5439F" w:rsidRPr="00272F99" w14:paraId="5573CFA0" w14:textId="77777777" w:rsidTr="000F2B52">
        <w:trPr>
          <w:cantSplit/>
          <w:trHeight w:val="240"/>
        </w:trPr>
        <w:tc>
          <w:tcPr>
            <w:tcW w:w="538" w:type="dxa"/>
            <w:vMerge w:val="restart"/>
          </w:tcPr>
          <w:p w14:paraId="5A627856" w14:textId="77777777" w:rsidR="00E5439F" w:rsidRPr="00272F99" w:rsidRDefault="00E5439F" w:rsidP="000F2B52">
            <w:pPr>
              <w:pStyle w:val="ConsPlusCell"/>
              <w:widowControl/>
              <w:rPr>
                <w:rFonts w:ascii="Times New Roman" w:hAnsi="Times New Roman" w:cs="Times New Roman"/>
                <w:sz w:val="24"/>
                <w:szCs w:val="24"/>
              </w:rPr>
            </w:pPr>
            <w:r w:rsidRPr="00272F99">
              <w:rPr>
                <w:rFonts w:ascii="Times New Roman" w:hAnsi="Times New Roman" w:cs="Times New Roman"/>
                <w:sz w:val="24"/>
                <w:szCs w:val="24"/>
              </w:rPr>
              <w:t>1.1.</w:t>
            </w:r>
          </w:p>
        </w:tc>
        <w:tc>
          <w:tcPr>
            <w:tcW w:w="3686" w:type="dxa"/>
          </w:tcPr>
          <w:p w14:paraId="0EAF5815" w14:textId="77777777" w:rsidR="00E5439F" w:rsidRPr="00272F99" w:rsidRDefault="00E5439F" w:rsidP="000F2B52">
            <w:pPr>
              <w:pStyle w:val="ConsPlusCell"/>
              <w:widowControl/>
              <w:jc w:val="center"/>
              <w:rPr>
                <w:rFonts w:ascii="Times New Roman" w:hAnsi="Times New Roman" w:cs="Times New Roman"/>
                <w:sz w:val="24"/>
                <w:szCs w:val="24"/>
              </w:rPr>
            </w:pPr>
            <w:r w:rsidRPr="00272F99">
              <w:rPr>
                <w:rFonts w:ascii="Times New Roman" w:hAnsi="Times New Roman" w:cs="Times New Roman"/>
                <w:sz w:val="24"/>
                <w:szCs w:val="24"/>
              </w:rPr>
              <w:t>Доход от реализации сельскохозяйственной продукции</w:t>
            </w:r>
          </w:p>
        </w:tc>
        <w:tc>
          <w:tcPr>
            <w:tcW w:w="992" w:type="dxa"/>
            <w:shd w:val="clear" w:color="auto" w:fill="auto"/>
            <w:vAlign w:val="center"/>
          </w:tcPr>
          <w:p w14:paraId="77D2D320" w14:textId="77777777" w:rsidR="00E5439F" w:rsidRPr="00272F99" w:rsidRDefault="00E5439F" w:rsidP="000F2B52">
            <w:pPr>
              <w:pStyle w:val="ConsPlusCell"/>
              <w:widowControl/>
              <w:rPr>
                <w:rFonts w:ascii="Times New Roman" w:hAnsi="Times New Roman" w:cs="Times New Roman"/>
                <w:sz w:val="24"/>
                <w:szCs w:val="24"/>
              </w:rPr>
            </w:pPr>
          </w:p>
        </w:tc>
        <w:tc>
          <w:tcPr>
            <w:tcW w:w="992" w:type="dxa"/>
            <w:shd w:val="clear" w:color="auto" w:fill="auto"/>
            <w:vAlign w:val="center"/>
          </w:tcPr>
          <w:p w14:paraId="6DFA66FC" w14:textId="77777777" w:rsidR="00E5439F" w:rsidRPr="00272F99" w:rsidRDefault="00E5439F" w:rsidP="000F2B52">
            <w:pPr>
              <w:pStyle w:val="ConsPlusCell"/>
              <w:widowControl/>
              <w:rPr>
                <w:rFonts w:ascii="Times New Roman" w:hAnsi="Times New Roman" w:cs="Times New Roman"/>
                <w:sz w:val="24"/>
                <w:szCs w:val="24"/>
              </w:rPr>
            </w:pPr>
          </w:p>
        </w:tc>
        <w:tc>
          <w:tcPr>
            <w:tcW w:w="993" w:type="dxa"/>
            <w:vAlign w:val="center"/>
          </w:tcPr>
          <w:p w14:paraId="3A4DD532" w14:textId="77777777" w:rsidR="00E5439F" w:rsidRPr="00272F99" w:rsidRDefault="00E5439F" w:rsidP="000F2B52">
            <w:pPr>
              <w:pStyle w:val="ConsPlusCell"/>
              <w:widowControl/>
              <w:rPr>
                <w:rFonts w:ascii="Times New Roman" w:hAnsi="Times New Roman" w:cs="Times New Roman"/>
                <w:sz w:val="24"/>
                <w:szCs w:val="24"/>
              </w:rPr>
            </w:pPr>
          </w:p>
        </w:tc>
        <w:tc>
          <w:tcPr>
            <w:tcW w:w="992" w:type="dxa"/>
            <w:vAlign w:val="center"/>
          </w:tcPr>
          <w:p w14:paraId="56F8BE8C" w14:textId="77777777" w:rsidR="00E5439F" w:rsidRPr="00272F99" w:rsidRDefault="00E5439F" w:rsidP="000F2B52">
            <w:pPr>
              <w:pStyle w:val="ConsPlusCell"/>
              <w:widowControl/>
              <w:rPr>
                <w:rFonts w:ascii="Times New Roman" w:hAnsi="Times New Roman" w:cs="Times New Roman"/>
                <w:sz w:val="24"/>
                <w:szCs w:val="24"/>
              </w:rPr>
            </w:pPr>
          </w:p>
        </w:tc>
        <w:tc>
          <w:tcPr>
            <w:tcW w:w="992" w:type="dxa"/>
          </w:tcPr>
          <w:p w14:paraId="1FB2E378" w14:textId="77777777" w:rsidR="00E5439F" w:rsidRPr="00272F99" w:rsidRDefault="00E5439F" w:rsidP="000F2B52">
            <w:pPr>
              <w:pStyle w:val="ConsPlusCell"/>
              <w:widowControl/>
              <w:rPr>
                <w:rFonts w:ascii="Times New Roman" w:hAnsi="Times New Roman" w:cs="Times New Roman"/>
                <w:sz w:val="24"/>
                <w:szCs w:val="24"/>
              </w:rPr>
            </w:pPr>
          </w:p>
        </w:tc>
        <w:tc>
          <w:tcPr>
            <w:tcW w:w="992" w:type="dxa"/>
            <w:shd w:val="clear" w:color="auto" w:fill="auto"/>
            <w:vAlign w:val="center"/>
          </w:tcPr>
          <w:p w14:paraId="2CCD2792" w14:textId="77777777" w:rsidR="00E5439F" w:rsidRPr="00272F99" w:rsidRDefault="00E5439F" w:rsidP="000F2B52">
            <w:pPr>
              <w:pStyle w:val="ConsPlusCell"/>
              <w:widowControl/>
              <w:rPr>
                <w:rFonts w:ascii="Times New Roman" w:hAnsi="Times New Roman" w:cs="Times New Roman"/>
                <w:sz w:val="24"/>
                <w:szCs w:val="24"/>
              </w:rPr>
            </w:pPr>
          </w:p>
        </w:tc>
      </w:tr>
      <w:tr w:rsidR="00E5439F" w:rsidRPr="00272F99" w14:paraId="374A9F24" w14:textId="77777777" w:rsidTr="000F2B52">
        <w:trPr>
          <w:cantSplit/>
          <w:trHeight w:val="240"/>
        </w:trPr>
        <w:tc>
          <w:tcPr>
            <w:tcW w:w="538" w:type="dxa"/>
            <w:vMerge/>
          </w:tcPr>
          <w:p w14:paraId="56F100D2" w14:textId="77777777" w:rsidR="00E5439F" w:rsidRPr="00272F99" w:rsidRDefault="00E5439F" w:rsidP="000F2B52">
            <w:pPr>
              <w:pStyle w:val="ConsPlusCell"/>
              <w:widowControl/>
              <w:rPr>
                <w:rFonts w:ascii="Times New Roman" w:hAnsi="Times New Roman" w:cs="Times New Roman"/>
                <w:sz w:val="24"/>
                <w:szCs w:val="24"/>
              </w:rPr>
            </w:pPr>
          </w:p>
        </w:tc>
        <w:tc>
          <w:tcPr>
            <w:tcW w:w="3686" w:type="dxa"/>
          </w:tcPr>
          <w:p w14:paraId="76B94E01" w14:textId="77777777" w:rsidR="00E5439F" w:rsidRPr="00272F99" w:rsidRDefault="00E5439F" w:rsidP="000F2B52">
            <w:pPr>
              <w:pStyle w:val="ConsPlusCell"/>
              <w:widowControl/>
              <w:jc w:val="center"/>
              <w:rPr>
                <w:rFonts w:ascii="Times New Roman" w:hAnsi="Times New Roman" w:cs="Times New Roman"/>
                <w:sz w:val="24"/>
                <w:szCs w:val="24"/>
              </w:rPr>
            </w:pPr>
            <w:r w:rsidRPr="00272F99">
              <w:rPr>
                <w:rFonts w:ascii="Times New Roman" w:hAnsi="Times New Roman" w:cs="Times New Roman"/>
                <w:sz w:val="24"/>
                <w:szCs w:val="24"/>
              </w:rPr>
              <w:t>в т. ч.</w:t>
            </w:r>
          </w:p>
        </w:tc>
        <w:tc>
          <w:tcPr>
            <w:tcW w:w="992" w:type="dxa"/>
            <w:shd w:val="clear" w:color="auto" w:fill="auto"/>
            <w:vAlign w:val="center"/>
          </w:tcPr>
          <w:p w14:paraId="3DF274C6" w14:textId="77777777" w:rsidR="00E5439F" w:rsidRPr="00272F99" w:rsidRDefault="00E5439F" w:rsidP="000F2B52">
            <w:pPr>
              <w:pStyle w:val="ConsPlusCell"/>
              <w:widowControl/>
              <w:rPr>
                <w:rFonts w:ascii="Times New Roman" w:hAnsi="Times New Roman" w:cs="Times New Roman"/>
                <w:sz w:val="24"/>
                <w:szCs w:val="24"/>
              </w:rPr>
            </w:pPr>
          </w:p>
        </w:tc>
        <w:tc>
          <w:tcPr>
            <w:tcW w:w="992" w:type="dxa"/>
            <w:shd w:val="clear" w:color="auto" w:fill="auto"/>
            <w:vAlign w:val="center"/>
          </w:tcPr>
          <w:p w14:paraId="1976A5E0" w14:textId="77777777" w:rsidR="00E5439F" w:rsidRPr="00272F99" w:rsidRDefault="00E5439F" w:rsidP="000F2B52">
            <w:pPr>
              <w:pStyle w:val="ConsPlusCell"/>
              <w:widowControl/>
              <w:rPr>
                <w:rFonts w:ascii="Times New Roman" w:hAnsi="Times New Roman" w:cs="Times New Roman"/>
                <w:sz w:val="24"/>
                <w:szCs w:val="24"/>
              </w:rPr>
            </w:pPr>
          </w:p>
        </w:tc>
        <w:tc>
          <w:tcPr>
            <w:tcW w:w="993" w:type="dxa"/>
            <w:vAlign w:val="center"/>
          </w:tcPr>
          <w:p w14:paraId="77C642F6" w14:textId="77777777" w:rsidR="00E5439F" w:rsidRPr="00272F99" w:rsidRDefault="00E5439F" w:rsidP="000F2B52">
            <w:pPr>
              <w:pStyle w:val="ConsPlusCell"/>
              <w:widowControl/>
              <w:rPr>
                <w:rFonts w:ascii="Times New Roman" w:hAnsi="Times New Roman" w:cs="Times New Roman"/>
                <w:sz w:val="24"/>
                <w:szCs w:val="24"/>
              </w:rPr>
            </w:pPr>
          </w:p>
        </w:tc>
        <w:tc>
          <w:tcPr>
            <w:tcW w:w="992" w:type="dxa"/>
            <w:vAlign w:val="center"/>
          </w:tcPr>
          <w:p w14:paraId="0C03C73D" w14:textId="77777777" w:rsidR="00E5439F" w:rsidRPr="00272F99" w:rsidRDefault="00E5439F" w:rsidP="000F2B52">
            <w:pPr>
              <w:pStyle w:val="ConsPlusCell"/>
              <w:widowControl/>
              <w:rPr>
                <w:rFonts w:ascii="Times New Roman" w:hAnsi="Times New Roman" w:cs="Times New Roman"/>
                <w:sz w:val="24"/>
                <w:szCs w:val="24"/>
              </w:rPr>
            </w:pPr>
          </w:p>
        </w:tc>
        <w:tc>
          <w:tcPr>
            <w:tcW w:w="992" w:type="dxa"/>
          </w:tcPr>
          <w:p w14:paraId="07FF29FC" w14:textId="77777777" w:rsidR="00E5439F" w:rsidRPr="00272F99" w:rsidRDefault="00E5439F" w:rsidP="000F2B52">
            <w:pPr>
              <w:pStyle w:val="ConsPlusCell"/>
              <w:widowControl/>
              <w:rPr>
                <w:rFonts w:ascii="Times New Roman" w:hAnsi="Times New Roman" w:cs="Times New Roman"/>
                <w:sz w:val="24"/>
                <w:szCs w:val="24"/>
              </w:rPr>
            </w:pPr>
          </w:p>
        </w:tc>
        <w:tc>
          <w:tcPr>
            <w:tcW w:w="992" w:type="dxa"/>
            <w:shd w:val="clear" w:color="auto" w:fill="auto"/>
            <w:vAlign w:val="center"/>
          </w:tcPr>
          <w:p w14:paraId="62FA4C36" w14:textId="77777777" w:rsidR="00E5439F" w:rsidRPr="00272F99" w:rsidRDefault="00E5439F" w:rsidP="000F2B52">
            <w:pPr>
              <w:pStyle w:val="ConsPlusCell"/>
              <w:widowControl/>
              <w:rPr>
                <w:rFonts w:ascii="Times New Roman" w:hAnsi="Times New Roman" w:cs="Times New Roman"/>
                <w:sz w:val="24"/>
                <w:szCs w:val="24"/>
              </w:rPr>
            </w:pPr>
          </w:p>
        </w:tc>
      </w:tr>
      <w:tr w:rsidR="00E5439F" w:rsidRPr="00272F99" w14:paraId="38EA5F01" w14:textId="77777777" w:rsidTr="000F2B52">
        <w:trPr>
          <w:cantSplit/>
          <w:trHeight w:val="240"/>
        </w:trPr>
        <w:tc>
          <w:tcPr>
            <w:tcW w:w="538" w:type="dxa"/>
            <w:vMerge/>
          </w:tcPr>
          <w:p w14:paraId="44C7F4A8" w14:textId="77777777" w:rsidR="00E5439F" w:rsidRPr="00272F99" w:rsidRDefault="00E5439F" w:rsidP="000F2B52">
            <w:pPr>
              <w:pStyle w:val="ConsPlusCell"/>
              <w:widowControl/>
              <w:rPr>
                <w:rFonts w:ascii="Times New Roman" w:hAnsi="Times New Roman" w:cs="Times New Roman"/>
                <w:sz w:val="24"/>
                <w:szCs w:val="24"/>
              </w:rPr>
            </w:pPr>
          </w:p>
        </w:tc>
        <w:tc>
          <w:tcPr>
            <w:tcW w:w="3686" w:type="dxa"/>
          </w:tcPr>
          <w:p w14:paraId="46019CEF" w14:textId="77777777" w:rsidR="00E5439F" w:rsidRPr="00272F99" w:rsidRDefault="00E5439F" w:rsidP="000F2B52">
            <w:pPr>
              <w:pStyle w:val="ConsPlusCell"/>
              <w:widowControl/>
              <w:jc w:val="center"/>
              <w:rPr>
                <w:rFonts w:ascii="Times New Roman" w:hAnsi="Times New Roman" w:cs="Times New Roman"/>
                <w:sz w:val="24"/>
                <w:szCs w:val="24"/>
              </w:rPr>
            </w:pPr>
            <w:r w:rsidRPr="00272F99">
              <w:rPr>
                <w:rFonts w:ascii="Times New Roman" w:hAnsi="Times New Roman" w:cs="Times New Roman"/>
                <w:sz w:val="24"/>
                <w:szCs w:val="24"/>
              </w:rPr>
              <w:t>от продукции растениеводства</w:t>
            </w:r>
          </w:p>
        </w:tc>
        <w:tc>
          <w:tcPr>
            <w:tcW w:w="992" w:type="dxa"/>
            <w:shd w:val="clear" w:color="auto" w:fill="auto"/>
            <w:vAlign w:val="center"/>
          </w:tcPr>
          <w:p w14:paraId="46EE56BD" w14:textId="77777777" w:rsidR="00E5439F" w:rsidRPr="00272F99" w:rsidRDefault="00E5439F" w:rsidP="000F2B52">
            <w:pPr>
              <w:pStyle w:val="ConsPlusCell"/>
              <w:widowControl/>
              <w:rPr>
                <w:rFonts w:ascii="Times New Roman" w:hAnsi="Times New Roman" w:cs="Times New Roman"/>
                <w:sz w:val="24"/>
                <w:szCs w:val="24"/>
              </w:rPr>
            </w:pPr>
          </w:p>
        </w:tc>
        <w:tc>
          <w:tcPr>
            <w:tcW w:w="992" w:type="dxa"/>
            <w:shd w:val="clear" w:color="auto" w:fill="auto"/>
            <w:vAlign w:val="center"/>
          </w:tcPr>
          <w:p w14:paraId="4082694D" w14:textId="77777777" w:rsidR="00E5439F" w:rsidRPr="00272F99" w:rsidRDefault="00E5439F" w:rsidP="000F2B52">
            <w:pPr>
              <w:pStyle w:val="ConsPlusCell"/>
              <w:widowControl/>
              <w:rPr>
                <w:rFonts w:ascii="Times New Roman" w:hAnsi="Times New Roman" w:cs="Times New Roman"/>
                <w:sz w:val="24"/>
                <w:szCs w:val="24"/>
              </w:rPr>
            </w:pPr>
          </w:p>
        </w:tc>
        <w:tc>
          <w:tcPr>
            <w:tcW w:w="993" w:type="dxa"/>
            <w:vAlign w:val="center"/>
          </w:tcPr>
          <w:p w14:paraId="660E843D" w14:textId="77777777" w:rsidR="00E5439F" w:rsidRPr="00272F99" w:rsidRDefault="00E5439F" w:rsidP="000F2B52">
            <w:pPr>
              <w:pStyle w:val="ConsPlusCell"/>
              <w:widowControl/>
              <w:rPr>
                <w:rFonts w:ascii="Times New Roman" w:hAnsi="Times New Roman" w:cs="Times New Roman"/>
                <w:sz w:val="24"/>
                <w:szCs w:val="24"/>
              </w:rPr>
            </w:pPr>
          </w:p>
        </w:tc>
        <w:tc>
          <w:tcPr>
            <w:tcW w:w="992" w:type="dxa"/>
            <w:vAlign w:val="center"/>
          </w:tcPr>
          <w:p w14:paraId="55F40D1F" w14:textId="77777777" w:rsidR="00E5439F" w:rsidRPr="00272F99" w:rsidRDefault="00E5439F" w:rsidP="000F2B52">
            <w:pPr>
              <w:pStyle w:val="ConsPlusCell"/>
              <w:widowControl/>
              <w:rPr>
                <w:rFonts w:ascii="Times New Roman" w:hAnsi="Times New Roman" w:cs="Times New Roman"/>
                <w:sz w:val="24"/>
                <w:szCs w:val="24"/>
              </w:rPr>
            </w:pPr>
          </w:p>
        </w:tc>
        <w:tc>
          <w:tcPr>
            <w:tcW w:w="992" w:type="dxa"/>
          </w:tcPr>
          <w:p w14:paraId="0EA84CDC" w14:textId="77777777" w:rsidR="00E5439F" w:rsidRPr="00272F99" w:rsidRDefault="00E5439F" w:rsidP="000F2B52">
            <w:pPr>
              <w:pStyle w:val="ConsPlusCell"/>
              <w:widowControl/>
              <w:rPr>
                <w:rFonts w:ascii="Times New Roman" w:hAnsi="Times New Roman" w:cs="Times New Roman"/>
                <w:sz w:val="24"/>
                <w:szCs w:val="24"/>
              </w:rPr>
            </w:pPr>
          </w:p>
        </w:tc>
        <w:tc>
          <w:tcPr>
            <w:tcW w:w="992" w:type="dxa"/>
            <w:shd w:val="clear" w:color="auto" w:fill="auto"/>
            <w:vAlign w:val="center"/>
          </w:tcPr>
          <w:p w14:paraId="69994B4B" w14:textId="77777777" w:rsidR="00E5439F" w:rsidRPr="00272F99" w:rsidRDefault="00E5439F" w:rsidP="000F2B52">
            <w:pPr>
              <w:pStyle w:val="ConsPlusCell"/>
              <w:widowControl/>
              <w:rPr>
                <w:rFonts w:ascii="Times New Roman" w:hAnsi="Times New Roman" w:cs="Times New Roman"/>
                <w:sz w:val="24"/>
                <w:szCs w:val="24"/>
              </w:rPr>
            </w:pPr>
          </w:p>
        </w:tc>
      </w:tr>
      <w:tr w:rsidR="00E5439F" w:rsidRPr="00272F99" w14:paraId="38ABBCE6" w14:textId="77777777" w:rsidTr="000F2B52">
        <w:trPr>
          <w:cantSplit/>
          <w:trHeight w:val="240"/>
        </w:trPr>
        <w:tc>
          <w:tcPr>
            <w:tcW w:w="538" w:type="dxa"/>
            <w:vMerge/>
          </w:tcPr>
          <w:p w14:paraId="124B6C47" w14:textId="77777777" w:rsidR="00E5439F" w:rsidRPr="00272F99" w:rsidRDefault="00E5439F" w:rsidP="000F2B52">
            <w:pPr>
              <w:pStyle w:val="ConsPlusCell"/>
              <w:widowControl/>
              <w:rPr>
                <w:rFonts w:ascii="Times New Roman" w:hAnsi="Times New Roman" w:cs="Times New Roman"/>
                <w:sz w:val="24"/>
                <w:szCs w:val="24"/>
              </w:rPr>
            </w:pPr>
          </w:p>
        </w:tc>
        <w:tc>
          <w:tcPr>
            <w:tcW w:w="3686" w:type="dxa"/>
          </w:tcPr>
          <w:p w14:paraId="72859B22" w14:textId="77777777" w:rsidR="00E5439F" w:rsidRPr="00272F99" w:rsidRDefault="00E5439F" w:rsidP="000F2B52">
            <w:pPr>
              <w:pStyle w:val="ConsPlusCell"/>
              <w:widowControl/>
              <w:jc w:val="center"/>
              <w:rPr>
                <w:rFonts w:ascii="Times New Roman" w:hAnsi="Times New Roman" w:cs="Times New Roman"/>
                <w:sz w:val="24"/>
                <w:szCs w:val="24"/>
              </w:rPr>
            </w:pPr>
            <w:r w:rsidRPr="00272F99">
              <w:rPr>
                <w:rFonts w:ascii="Times New Roman" w:hAnsi="Times New Roman" w:cs="Times New Roman"/>
                <w:sz w:val="24"/>
                <w:szCs w:val="24"/>
              </w:rPr>
              <w:t>от продукции животноводства</w:t>
            </w:r>
          </w:p>
        </w:tc>
        <w:tc>
          <w:tcPr>
            <w:tcW w:w="992" w:type="dxa"/>
            <w:shd w:val="clear" w:color="auto" w:fill="auto"/>
            <w:vAlign w:val="center"/>
          </w:tcPr>
          <w:p w14:paraId="0A9D622A" w14:textId="77777777" w:rsidR="00E5439F" w:rsidRPr="00272F99" w:rsidRDefault="00E5439F" w:rsidP="000F2B52">
            <w:pPr>
              <w:pStyle w:val="ConsPlusCell"/>
              <w:widowControl/>
              <w:rPr>
                <w:rFonts w:ascii="Times New Roman" w:hAnsi="Times New Roman" w:cs="Times New Roman"/>
                <w:sz w:val="24"/>
                <w:szCs w:val="24"/>
                <w:lang w:val="en-US"/>
              </w:rPr>
            </w:pPr>
          </w:p>
        </w:tc>
        <w:tc>
          <w:tcPr>
            <w:tcW w:w="992" w:type="dxa"/>
            <w:shd w:val="clear" w:color="auto" w:fill="auto"/>
            <w:vAlign w:val="center"/>
          </w:tcPr>
          <w:p w14:paraId="52CB8DA5" w14:textId="77777777" w:rsidR="00E5439F" w:rsidRPr="00272F99" w:rsidRDefault="00E5439F" w:rsidP="000F2B52">
            <w:pPr>
              <w:pStyle w:val="ConsPlusCell"/>
              <w:widowControl/>
              <w:rPr>
                <w:rFonts w:ascii="Times New Roman" w:hAnsi="Times New Roman" w:cs="Times New Roman"/>
                <w:sz w:val="24"/>
                <w:szCs w:val="24"/>
              </w:rPr>
            </w:pPr>
          </w:p>
        </w:tc>
        <w:tc>
          <w:tcPr>
            <w:tcW w:w="993" w:type="dxa"/>
            <w:vAlign w:val="center"/>
          </w:tcPr>
          <w:p w14:paraId="6605C91B" w14:textId="77777777" w:rsidR="00E5439F" w:rsidRPr="00272F99" w:rsidRDefault="00E5439F" w:rsidP="000F2B52">
            <w:pPr>
              <w:pStyle w:val="ConsPlusCell"/>
              <w:widowControl/>
              <w:rPr>
                <w:rFonts w:ascii="Times New Roman" w:hAnsi="Times New Roman" w:cs="Times New Roman"/>
                <w:sz w:val="24"/>
                <w:szCs w:val="24"/>
              </w:rPr>
            </w:pPr>
          </w:p>
        </w:tc>
        <w:tc>
          <w:tcPr>
            <w:tcW w:w="992" w:type="dxa"/>
            <w:vAlign w:val="center"/>
          </w:tcPr>
          <w:p w14:paraId="07010CAB" w14:textId="77777777" w:rsidR="00E5439F" w:rsidRPr="00272F99" w:rsidRDefault="00E5439F" w:rsidP="000F2B52">
            <w:pPr>
              <w:pStyle w:val="ConsPlusCell"/>
              <w:widowControl/>
              <w:rPr>
                <w:rFonts w:ascii="Times New Roman" w:hAnsi="Times New Roman" w:cs="Times New Roman"/>
                <w:sz w:val="24"/>
                <w:szCs w:val="24"/>
              </w:rPr>
            </w:pPr>
          </w:p>
        </w:tc>
        <w:tc>
          <w:tcPr>
            <w:tcW w:w="992" w:type="dxa"/>
          </w:tcPr>
          <w:p w14:paraId="4E4FB943" w14:textId="77777777" w:rsidR="00E5439F" w:rsidRPr="00272F99" w:rsidRDefault="00E5439F" w:rsidP="000F2B52">
            <w:pPr>
              <w:pStyle w:val="ConsPlusCell"/>
              <w:widowControl/>
              <w:rPr>
                <w:rFonts w:ascii="Times New Roman" w:hAnsi="Times New Roman" w:cs="Times New Roman"/>
                <w:sz w:val="24"/>
                <w:szCs w:val="24"/>
              </w:rPr>
            </w:pPr>
          </w:p>
        </w:tc>
        <w:tc>
          <w:tcPr>
            <w:tcW w:w="992" w:type="dxa"/>
            <w:shd w:val="clear" w:color="auto" w:fill="auto"/>
            <w:vAlign w:val="center"/>
          </w:tcPr>
          <w:p w14:paraId="63832192" w14:textId="77777777" w:rsidR="00E5439F" w:rsidRPr="00272F99" w:rsidRDefault="00E5439F" w:rsidP="000F2B52">
            <w:pPr>
              <w:pStyle w:val="ConsPlusCell"/>
              <w:widowControl/>
              <w:rPr>
                <w:rFonts w:ascii="Times New Roman" w:hAnsi="Times New Roman" w:cs="Times New Roman"/>
                <w:sz w:val="24"/>
                <w:szCs w:val="24"/>
              </w:rPr>
            </w:pPr>
          </w:p>
        </w:tc>
      </w:tr>
      <w:tr w:rsidR="00E5439F" w:rsidRPr="00272F99" w14:paraId="1A163965" w14:textId="77777777" w:rsidTr="000F2B52">
        <w:trPr>
          <w:cantSplit/>
          <w:trHeight w:val="240"/>
        </w:trPr>
        <w:tc>
          <w:tcPr>
            <w:tcW w:w="538" w:type="dxa"/>
          </w:tcPr>
          <w:p w14:paraId="2F7A9BBF" w14:textId="77777777" w:rsidR="00E5439F" w:rsidRPr="00272F99" w:rsidRDefault="00E5439F" w:rsidP="000F2B52">
            <w:pPr>
              <w:pStyle w:val="ConsPlusCell"/>
              <w:widowControl/>
              <w:rPr>
                <w:rFonts w:ascii="Times New Roman" w:hAnsi="Times New Roman" w:cs="Times New Roman"/>
                <w:sz w:val="24"/>
                <w:szCs w:val="24"/>
              </w:rPr>
            </w:pPr>
            <w:r w:rsidRPr="00272F99">
              <w:rPr>
                <w:rFonts w:ascii="Times New Roman" w:hAnsi="Times New Roman" w:cs="Times New Roman"/>
                <w:sz w:val="24"/>
                <w:szCs w:val="24"/>
              </w:rPr>
              <w:t>1.2.</w:t>
            </w:r>
          </w:p>
        </w:tc>
        <w:tc>
          <w:tcPr>
            <w:tcW w:w="3686" w:type="dxa"/>
          </w:tcPr>
          <w:p w14:paraId="0DB5C036" w14:textId="77777777" w:rsidR="00E5439F" w:rsidRPr="00272F99" w:rsidRDefault="00E5439F" w:rsidP="000F2B52">
            <w:pPr>
              <w:pStyle w:val="ConsPlusCell"/>
              <w:widowControl/>
              <w:jc w:val="center"/>
              <w:rPr>
                <w:rFonts w:ascii="Times New Roman" w:hAnsi="Times New Roman" w:cs="Times New Roman"/>
                <w:sz w:val="24"/>
                <w:szCs w:val="24"/>
              </w:rPr>
            </w:pPr>
            <w:r w:rsidRPr="00272F99">
              <w:rPr>
                <w:rFonts w:ascii="Times New Roman" w:hAnsi="Times New Roman" w:cs="Times New Roman"/>
                <w:sz w:val="24"/>
                <w:szCs w:val="24"/>
              </w:rPr>
              <w:t>Доход от реализации прочей продукции</w:t>
            </w:r>
          </w:p>
        </w:tc>
        <w:tc>
          <w:tcPr>
            <w:tcW w:w="992" w:type="dxa"/>
            <w:shd w:val="clear" w:color="auto" w:fill="auto"/>
          </w:tcPr>
          <w:p w14:paraId="109B9895" w14:textId="77777777" w:rsidR="00E5439F" w:rsidRPr="00272F99" w:rsidRDefault="00E5439F" w:rsidP="000F2B52">
            <w:pPr>
              <w:pStyle w:val="ConsPlusCell"/>
              <w:widowControl/>
              <w:rPr>
                <w:rFonts w:ascii="Times New Roman" w:hAnsi="Times New Roman" w:cs="Times New Roman"/>
                <w:sz w:val="24"/>
                <w:szCs w:val="24"/>
              </w:rPr>
            </w:pPr>
          </w:p>
        </w:tc>
        <w:tc>
          <w:tcPr>
            <w:tcW w:w="992" w:type="dxa"/>
            <w:shd w:val="clear" w:color="auto" w:fill="auto"/>
          </w:tcPr>
          <w:p w14:paraId="3C39521D" w14:textId="77777777" w:rsidR="00E5439F" w:rsidRPr="00272F99" w:rsidRDefault="00E5439F" w:rsidP="000F2B52">
            <w:pPr>
              <w:pStyle w:val="ConsPlusCell"/>
              <w:widowControl/>
              <w:rPr>
                <w:rFonts w:ascii="Times New Roman" w:hAnsi="Times New Roman" w:cs="Times New Roman"/>
                <w:sz w:val="24"/>
                <w:szCs w:val="24"/>
              </w:rPr>
            </w:pPr>
          </w:p>
        </w:tc>
        <w:tc>
          <w:tcPr>
            <w:tcW w:w="993" w:type="dxa"/>
          </w:tcPr>
          <w:p w14:paraId="7E0FEF09" w14:textId="77777777" w:rsidR="00E5439F" w:rsidRPr="00272F99" w:rsidRDefault="00E5439F" w:rsidP="000F2B52">
            <w:pPr>
              <w:pStyle w:val="ConsPlusCell"/>
              <w:widowControl/>
              <w:rPr>
                <w:rFonts w:ascii="Times New Roman" w:hAnsi="Times New Roman" w:cs="Times New Roman"/>
                <w:sz w:val="24"/>
                <w:szCs w:val="24"/>
              </w:rPr>
            </w:pPr>
          </w:p>
        </w:tc>
        <w:tc>
          <w:tcPr>
            <w:tcW w:w="992" w:type="dxa"/>
          </w:tcPr>
          <w:p w14:paraId="44521791" w14:textId="77777777" w:rsidR="00E5439F" w:rsidRPr="00272F99" w:rsidRDefault="00E5439F" w:rsidP="000F2B52">
            <w:pPr>
              <w:pStyle w:val="ConsPlusCell"/>
              <w:widowControl/>
              <w:rPr>
                <w:rFonts w:ascii="Times New Roman" w:hAnsi="Times New Roman" w:cs="Times New Roman"/>
                <w:sz w:val="24"/>
                <w:szCs w:val="24"/>
              </w:rPr>
            </w:pPr>
          </w:p>
        </w:tc>
        <w:tc>
          <w:tcPr>
            <w:tcW w:w="992" w:type="dxa"/>
          </w:tcPr>
          <w:p w14:paraId="1C5EF3B7" w14:textId="77777777" w:rsidR="00E5439F" w:rsidRPr="00272F99" w:rsidRDefault="00E5439F" w:rsidP="000F2B52">
            <w:pPr>
              <w:pStyle w:val="ConsPlusCell"/>
              <w:widowControl/>
              <w:rPr>
                <w:rFonts w:ascii="Times New Roman" w:hAnsi="Times New Roman" w:cs="Times New Roman"/>
                <w:sz w:val="24"/>
                <w:szCs w:val="24"/>
              </w:rPr>
            </w:pPr>
          </w:p>
        </w:tc>
        <w:tc>
          <w:tcPr>
            <w:tcW w:w="992" w:type="dxa"/>
            <w:shd w:val="clear" w:color="auto" w:fill="auto"/>
          </w:tcPr>
          <w:p w14:paraId="01B86563" w14:textId="77777777" w:rsidR="00E5439F" w:rsidRPr="00272F99" w:rsidRDefault="00E5439F" w:rsidP="000F2B52">
            <w:pPr>
              <w:pStyle w:val="ConsPlusCell"/>
              <w:widowControl/>
              <w:rPr>
                <w:rFonts w:ascii="Times New Roman" w:hAnsi="Times New Roman" w:cs="Times New Roman"/>
                <w:sz w:val="24"/>
                <w:szCs w:val="24"/>
              </w:rPr>
            </w:pPr>
          </w:p>
        </w:tc>
      </w:tr>
      <w:tr w:rsidR="00E5439F" w:rsidRPr="00272F99" w14:paraId="35EDD01D" w14:textId="77777777" w:rsidTr="000F2B52">
        <w:trPr>
          <w:cantSplit/>
          <w:trHeight w:val="240"/>
        </w:trPr>
        <w:tc>
          <w:tcPr>
            <w:tcW w:w="538" w:type="dxa"/>
          </w:tcPr>
          <w:p w14:paraId="61A49489" w14:textId="77777777" w:rsidR="00E5439F" w:rsidRPr="00272F99" w:rsidRDefault="00E5439F" w:rsidP="000F2B52">
            <w:pPr>
              <w:pStyle w:val="ConsPlusCell"/>
              <w:widowControl/>
              <w:rPr>
                <w:rFonts w:ascii="Times New Roman" w:hAnsi="Times New Roman" w:cs="Times New Roman"/>
                <w:sz w:val="24"/>
                <w:szCs w:val="24"/>
              </w:rPr>
            </w:pPr>
            <w:r w:rsidRPr="00272F99">
              <w:rPr>
                <w:rFonts w:ascii="Times New Roman" w:hAnsi="Times New Roman" w:cs="Times New Roman"/>
                <w:sz w:val="24"/>
                <w:szCs w:val="24"/>
              </w:rPr>
              <w:t>1.3.</w:t>
            </w:r>
          </w:p>
        </w:tc>
        <w:tc>
          <w:tcPr>
            <w:tcW w:w="3686" w:type="dxa"/>
          </w:tcPr>
          <w:p w14:paraId="01E32922" w14:textId="77777777" w:rsidR="00E5439F" w:rsidRPr="00272F99" w:rsidRDefault="00E5439F" w:rsidP="000F2B52">
            <w:pPr>
              <w:pStyle w:val="ConsPlusCell"/>
              <w:widowControl/>
              <w:jc w:val="center"/>
              <w:rPr>
                <w:rFonts w:ascii="Times New Roman" w:hAnsi="Times New Roman" w:cs="Times New Roman"/>
                <w:sz w:val="24"/>
                <w:szCs w:val="24"/>
              </w:rPr>
            </w:pPr>
            <w:r w:rsidRPr="00272F99">
              <w:rPr>
                <w:rFonts w:ascii="Times New Roman" w:hAnsi="Times New Roman" w:cs="Times New Roman"/>
                <w:sz w:val="24"/>
                <w:szCs w:val="24"/>
              </w:rPr>
              <w:t>Доход от оказания услуг</w:t>
            </w:r>
          </w:p>
        </w:tc>
        <w:tc>
          <w:tcPr>
            <w:tcW w:w="992" w:type="dxa"/>
            <w:shd w:val="clear" w:color="auto" w:fill="auto"/>
          </w:tcPr>
          <w:p w14:paraId="02ADBD45" w14:textId="77777777" w:rsidR="00E5439F" w:rsidRPr="00272F99" w:rsidRDefault="00E5439F" w:rsidP="000F2B52">
            <w:pPr>
              <w:pStyle w:val="ConsPlusCell"/>
              <w:widowControl/>
              <w:rPr>
                <w:rFonts w:ascii="Times New Roman" w:hAnsi="Times New Roman" w:cs="Times New Roman"/>
                <w:sz w:val="24"/>
                <w:szCs w:val="24"/>
              </w:rPr>
            </w:pPr>
          </w:p>
        </w:tc>
        <w:tc>
          <w:tcPr>
            <w:tcW w:w="992" w:type="dxa"/>
            <w:shd w:val="clear" w:color="auto" w:fill="auto"/>
          </w:tcPr>
          <w:p w14:paraId="5E42B138" w14:textId="77777777" w:rsidR="00E5439F" w:rsidRPr="00272F99" w:rsidRDefault="00E5439F" w:rsidP="000F2B52">
            <w:pPr>
              <w:pStyle w:val="ConsPlusCell"/>
              <w:widowControl/>
              <w:rPr>
                <w:rFonts w:ascii="Times New Roman" w:hAnsi="Times New Roman" w:cs="Times New Roman"/>
                <w:sz w:val="24"/>
                <w:szCs w:val="24"/>
              </w:rPr>
            </w:pPr>
          </w:p>
        </w:tc>
        <w:tc>
          <w:tcPr>
            <w:tcW w:w="993" w:type="dxa"/>
          </w:tcPr>
          <w:p w14:paraId="3F95A82D" w14:textId="77777777" w:rsidR="00E5439F" w:rsidRPr="00272F99" w:rsidRDefault="00E5439F" w:rsidP="000F2B52">
            <w:pPr>
              <w:pStyle w:val="ConsPlusCell"/>
              <w:widowControl/>
              <w:rPr>
                <w:rFonts w:ascii="Times New Roman" w:hAnsi="Times New Roman" w:cs="Times New Roman"/>
                <w:sz w:val="24"/>
                <w:szCs w:val="24"/>
              </w:rPr>
            </w:pPr>
          </w:p>
        </w:tc>
        <w:tc>
          <w:tcPr>
            <w:tcW w:w="992" w:type="dxa"/>
          </w:tcPr>
          <w:p w14:paraId="6B619BB0" w14:textId="77777777" w:rsidR="00E5439F" w:rsidRPr="00272F99" w:rsidRDefault="00E5439F" w:rsidP="000F2B52">
            <w:pPr>
              <w:pStyle w:val="ConsPlusCell"/>
              <w:widowControl/>
              <w:rPr>
                <w:rFonts w:ascii="Times New Roman" w:hAnsi="Times New Roman" w:cs="Times New Roman"/>
                <w:sz w:val="24"/>
                <w:szCs w:val="24"/>
              </w:rPr>
            </w:pPr>
          </w:p>
        </w:tc>
        <w:tc>
          <w:tcPr>
            <w:tcW w:w="992" w:type="dxa"/>
          </w:tcPr>
          <w:p w14:paraId="1A9EAADF" w14:textId="77777777" w:rsidR="00E5439F" w:rsidRPr="00272F99" w:rsidRDefault="00E5439F" w:rsidP="000F2B52">
            <w:pPr>
              <w:pStyle w:val="ConsPlusCell"/>
              <w:widowControl/>
              <w:rPr>
                <w:rFonts w:ascii="Times New Roman" w:hAnsi="Times New Roman" w:cs="Times New Roman"/>
                <w:sz w:val="24"/>
                <w:szCs w:val="24"/>
              </w:rPr>
            </w:pPr>
          </w:p>
        </w:tc>
        <w:tc>
          <w:tcPr>
            <w:tcW w:w="992" w:type="dxa"/>
            <w:shd w:val="clear" w:color="auto" w:fill="auto"/>
          </w:tcPr>
          <w:p w14:paraId="540DF145" w14:textId="77777777" w:rsidR="00E5439F" w:rsidRPr="00272F99" w:rsidRDefault="00E5439F" w:rsidP="000F2B52">
            <w:pPr>
              <w:pStyle w:val="ConsPlusCell"/>
              <w:widowControl/>
              <w:rPr>
                <w:rFonts w:ascii="Times New Roman" w:hAnsi="Times New Roman" w:cs="Times New Roman"/>
                <w:sz w:val="24"/>
                <w:szCs w:val="24"/>
              </w:rPr>
            </w:pPr>
          </w:p>
        </w:tc>
      </w:tr>
      <w:tr w:rsidR="00E5439F" w:rsidRPr="00272F99" w14:paraId="7493C66D" w14:textId="77777777" w:rsidTr="000F2B52">
        <w:trPr>
          <w:cantSplit/>
          <w:trHeight w:val="240"/>
        </w:trPr>
        <w:tc>
          <w:tcPr>
            <w:tcW w:w="538" w:type="dxa"/>
            <w:vMerge w:val="restart"/>
          </w:tcPr>
          <w:p w14:paraId="7F55BF86" w14:textId="77777777" w:rsidR="00E5439F" w:rsidRPr="00272F99" w:rsidRDefault="00E5439F" w:rsidP="000F2B52">
            <w:pPr>
              <w:pStyle w:val="ConsPlusCell"/>
              <w:widowControl/>
              <w:rPr>
                <w:rFonts w:ascii="Times New Roman" w:hAnsi="Times New Roman" w:cs="Times New Roman"/>
                <w:sz w:val="24"/>
                <w:szCs w:val="24"/>
              </w:rPr>
            </w:pPr>
            <w:r w:rsidRPr="00272F99">
              <w:rPr>
                <w:rFonts w:ascii="Times New Roman" w:hAnsi="Times New Roman" w:cs="Times New Roman"/>
                <w:sz w:val="24"/>
                <w:szCs w:val="24"/>
              </w:rPr>
              <w:t>1.4.</w:t>
            </w:r>
          </w:p>
        </w:tc>
        <w:tc>
          <w:tcPr>
            <w:tcW w:w="3686" w:type="dxa"/>
          </w:tcPr>
          <w:p w14:paraId="17A17377" w14:textId="77777777" w:rsidR="00E5439F" w:rsidRPr="00272F99" w:rsidRDefault="00E5439F" w:rsidP="000F2B52">
            <w:pPr>
              <w:pStyle w:val="ConsPlusCell"/>
              <w:widowControl/>
              <w:jc w:val="center"/>
              <w:rPr>
                <w:rFonts w:ascii="Times New Roman" w:hAnsi="Times New Roman" w:cs="Times New Roman"/>
                <w:sz w:val="24"/>
                <w:szCs w:val="24"/>
              </w:rPr>
            </w:pPr>
            <w:r w:rsidRPr="00272F99">
              <w:rPr>
                <w:rFonts w:ascii="Times New Roman" w:hAnsi="Times New Roman" w:cs="Times New Roman"/>
                <w:sz w:val="24"/>
                <w:szCs w:val="24"/>
              </w:rPr>
              <w:t>Прочие доходы</w:t>
            </w:r>
          </w:p>
        </w:tc>
        <w:tc>
          <w:tcPr>
            <w:tcW w:w="992" w:type="dxa"/>
            <w:shd w:val="clear" w:color="auto" w:fill="auto"/>
          </w:tcPr>
          <w:p w14:paraId="27D75268" w14:textId="77777777" w:rsidR="00E5439F" w:rsidRPr="00272F99" w:rsidRDefault="00E5439F" w:rsidP="000F2B52">
            <w:pPr>
              <w:pStyle w:val="ConsPlusCell"/>
              <w:widowControl/>
              <w:rPr>
                <w:rFonts w:ascii="Times New Roman" w:hAnsi="Times New Roman" w:cs="Times New Roman"/>
                <w:sz w:val="24"/>
                <w:szCs w:val="24"/>
              </w:rPr>
            </w:pPr>
          </w:p>
        </w:tc>
        <w:tc>
          <w:tcPr>
            <w:tcW w:w="992" w:type="dxa"/>
            <w:shd w:val="clear" w:color="auto" w:fill="auto"/>
          </w:tcPr>
          <w:p w14:paraId="0A811FC6" w14:textId="77777777" w:rsidR="00E5439F" w:rsidRPr="00272F99" w:rsidRDefault="00E5439F" w:rsidP="000F2B52">
            <w:pPr>
              <w:pStyle w:val="ConsPlusCell"/>
              <w:widowControl/>
              <w:rPr>
                <w:rFonts w:ascii="Times New Roman" w:hAnsi="Times New Roman" w:cs="Times New Roman"/>
                <w:sz w:val="24"/>
                <w:szCs w:val="24"/>
              </w:rPr>
            </w:pPr>
          </w:p>
        </w:tc>
        <w:tc>
          <w:tcPr>
            <w:tcW w:w="993" w:type="dxa"/>
          </w:tcPr>
          <w:p w14:paraId="16ACA70E" w14:textId="77777777" w:rsidR="00E5439F" w:rsidRPr="00272F99" w:rsidRDefault="00E5439F" w:rsidP="000F2B52">
            <w:pPr>
              <w:pStyle w:val="ConsPlusCell"/>
              <w:widowControl/>
              <w:rPr>
                <w:rFonts w:ascii="Times New Roman" w:hAnsi="Times New Roman" w:cs="Times New Roman"/>
                <w:sz w:val="24"/>
                <w:szCs w:val="24"/>
              </w:rPr>
            </w:pPr>
          </w:p>
        </w:tc>
        <w:tc>
          <w:tcPr>
            <w:tcW w:w="992" w:type="dxa"/>
          </w:tcPr>
          <w:p w14:paraId="7891796F" w14:textId="77777777" w:rsidR="00E5439F" w:rsidRPr="00272F99" w:rsidRDefault="00E5439F" w:rsidP="000F2B52">
            <w:pPr>
              <w:pStyle w:val="ConsPlusCell"/>
              <w:widowControl/>
              <w:rPr>
                <w:rFonts w:ascii="Times New Roman" w:hAnsi="Times New Roman" w:cs="Times New Roman"/>
                <w:sz w:val="24"/>
                <w:szCs w:val="24"/>
              </w:rPr>
            </w:pPr>
          </w:p>
        </w:tc>
        <w:tc>
          <w:tcPr>
            <w:tcW w:w="992" w:type="dxa"/>
          </w:tcPr>
          <w:p w14:paraId="7FEC7DBF" w14:textId="77777777" w:rsidR="00E5439F" w:rsidRPr="00272F99" w:rsidRDefault="00E5439F" w:rsidP="000F2B52">
            <w:pPr>
              <w:pStyle w:val="ConsPlusCell"/>
              <w:widowControl/>
              <w:rPr>
                <w:rFonts w:ascii="Times New Roman" w:hAnsi="Times New Roman" w:cs="Times New Roman"/>
                <w:sz w:val="24"/>
                <w:szCs w:val="24"/>
              </w:rPr>
            </w:pPr>
          </w:p>
        </w:tc>
        <w:tc>
          <w:tcPr>
            <w:tcW w:w="992" w:type="dxa"/>
            <w:shd w:val="clear" w:color="auto" w:fill="auto"/>
          </w:tcPr>
          <w:p w14:paraId="2EA11447" w14:textId="77777777" w:rsidR="00E5439F" w:rsidRPr="00272F99" w:rsidRDefault="00E5439F" w:rsidP="000F2B52">
            <w:pPr>
              <w:pStyle w:val="ConsPlusCell"/>
              <w:widowControl/>
              <w:rPr>
                <w:rFonts w:ascii="Times New Roman" w:hAnsi="Times New Roman" w:cs="Times New Roman"/>
                <w:sz w:val="24"/>
                <w:szCs w:val="24"/>
              </w:rPr>
            </w:pPr>
          </w:p>
        </w:tc>
      </w:tr>
      <w:tr w:rsidR="00E5439F" w:rsidRPr="00272F99" w14:paraId="31CA8846" w14:textId="77777777" w:rsidTr="000F2B52">
        <w:trPr>
          <w:cantSplit/>
          <w:trHeight w:val="240"/>
        </w:trPr>
        <w:tc>
          <w:tcPr>
            <w:tcW w:w="538" w:type="dxa"/>
            <w:vMerge/>
          </w:tcPr>
          <w:p w14:paraId="64302D3F" w14:textId="77777777" w:rsidR="00E5439F" w:rsidRPr="00272F99" w:rsidRDefault="00E5439F" w:rsidP="000F2B52">
            <w:pPr>
              <w:pStyle w:val="ConsPlusCell"/>
              <w:widowControl/>
              <w:rPr>
                <w:rFonts w:ascii="Times New Roman" w:hAnsi="Times New Roman" w:cs="Times New Roman"/>
                <w:sz w:val="24"/>
                <w:szCs w:val="24"/>
              </w:rPr>
            </w:pPr>
          </w:p>
        </w:tc>
        <w:tc>
          <w:tcPr>
            <w:tcW w:w="3686" w:type="dxa"/>
          </w:tcPr>
          <w:p w14:paraId="2744A839" w14:textId="77777777" w:rsidR="00E5439F" w:rsidRPr="00272F99" w:rsidRDefault="00E5439F" w:rsidP="000F2B52">
            <w:pPr>
              <w:pStyle w:val="ConsPlusCell"/>
              <w:ind w:left="289"/>
              <w:jc w:val="center"/>
              <w:rPr>
                <w:rFonts w:ascii="Times New Roman" w:hAnsi="Times New Roman" w:cs="Times New Roman"/>
                <w:sz w:val="24"/>
                <w:szCs w:val="24"/>
              </w:rPr>
            </w:pPr>
            <w:r w:rsidRPr="00272F99">
              <w:rPr>
                <w:rFonts w:ascii="Times New Roman" w:hAnsi="Times New Roman" w:cs="Times New Roman"/>
                <w:sz w:val="24"/>
                <w:szCs w:val="24"/>
              </w:rPr>
              <w:t>из них:</w:t>
            </w:r>
          </w:p>
          <w:p w14:paraId="0FF6607C" w14:textId="77777777" w:rsidR="00E5439F" w:rsidRPr="00272F99" w:rsidRDefault="00E5439F" w:rsidP="000F2B52">
            <w:pPr>
              <w:pStyle w:val="ConsPlusCell"/>
              <w:widowControl/>
              <w:ind w:left="289"/>
              <w:jc w:val="center"/>
              <w:rPr>
                <w:rFonts w:ascii="Times New Roman" w:hAnsi="Times New Roman" w:cs="Times New Roman"/>
                <w:sz w:val="24"/>
                <w:szCs w:val="24"/>
              </w:rPr>
            </w:pPr>
            <w:r w:rsidRPr="00272F99">
              <w:rPr>
                <w:rFonts w:ascii="Times New Roman" w:hAnsi="Times New Roman" w:cs="Times New Roman"/>
                <w:sz w:val="24"/>
                <w:szCs w:val="24"/>
              </w:rPr>
              <w:t>доходы от реализации основных средств (земельные участки, здания, техника, машины, оборудование, продуктивный скот)</w:t>
            </w:r>
          </w:p>
        </w:tc>
        <w:tc>
          <w:tcPr>
            <w:tcW w:w="992" w:type="dxa"/>
            <w:shd w:val="clear" w:color="auto" w:fill="auto"/>
          </w:tcPr>
          <w:p w14:paraId="79E03D59" w14:textId="77777777" w:rsidR="00E5439F" w:rsidRPr="00272F99" w:rsidRDefault="00E5439F" w:rsidP="000F2B52">
            <w:pPr>
              <w:pStyle w:val="ConsPlusCell"/>
              <w:widowControl/>
              <w:rPr>
                <w:rFonts w:ascii="Times New Roman" w:hAnsi="Times New Roman" w:cs="Times New Roman"/>
                <w:sz w:val="24"/>
                <w:szCs w:val="24"/>
              </w:rPr>
            </w:pPr>
          </w:p>
        </w:tc>
        <w:tc>
          <w:tcPr>
            <w:tcW w:w="992" w:type="dxa"/>
            <w:shd w:val="clear" w:color="auto" w:fill="auto"/>
          </w:tcPr>
          <w:p w14:paraId="2A9E8A67" w14:textId="77777777" w:rsidR="00E5439F" w:rsidRPr="00272F99" w:rsidRDefault="00E5439F" w:rsidP="000F2B52">
            <w:pPr>
              <w:pStyle w:val="ConsPlusCell"/>
              <w:widowControl/>
              <w:rPr>
                <w:rFonts w:ascii="Times New Roman" w:hAnsi="Times New Roman" w:cs="Times New Roman"/>
                <w:sz w:val="24"/>
                <w:szCs w:val="24"/>
              </w:rPr>
            </w:pPr>
          </w:p>
        </w:tc>
        <w:tc>
          <w:tcPr>
            <w:tcW w:w="993" w:type="dxa"/>
          </w:tcPr>
          <w:p w14:paraId="1F3049B1" w14:textId="77777777" w:rsidR="00E5439F" w:rsidRPr="00272F99" w:rsidRDefault="00E5439F" w:rsidP="000F2B52">
            <w:pPr>
              <w:pStyle w:val="ConsPlusCell"/>
              <w:widowControl/>
              <w:rPr>
                <w:rFonts w:ascii="Times New Roman" w:hAnsi="Times New Roman" w:cs="Times New Roman"/>
                <w:sz w:val="24"/>
                <w:szCs w:val="24"/>
              </w:rPr>
            </w:pPr>
          </w:p>
        </w:tc>
        <w:tc>
          <w:tcPr>
            <w:tcW w:w="992" w:type="dxa"/>
          </w:tcPr>
          <w:p w14:paraId="1A87CE97" w14:textId="77777777" w:rsidR="00E5439F" w:rsidRPr="00272F99" w:rsidRDefault="00E5439F" w:rsidP="000F2B52">
            <w:pPr>
              <w:pStyle w:val="ConsPlusCell"/>
              <w:widowControl/>
              <w:rPr>
                <w:rFonts w:ascii="Times New Roman" w:hAnsi="Times New Roman" w:cs="Times New Roman"/>
                <w:sz w:val="24"/>
                <w:szCs w:val="24"/>
              </w:rPr>
            </w:pPr>
          </w:p>
        </w:tc>
        <w:tc>
          <w:tcPr>
            <w:tcW w:w="992" w:type="dxa"/>
          </w:tcPr>
          <w:p w14:paraId="670D2EAD" w14:textId="77777777" w:rsidR="00E5439F" w:rsidRPr="00272F99" w:rsidRDefault="00E5439F" w:rsidP="000F2B52">
            <w:pPr>
              <w:pStyle w:val="ConsPlusCell"/>
              <w:widowControl/>
              <w:rPr>
                <w:rFonts w:ascii="Times New Roman" w:hAnsi="Times New Roman" w:cs="Times New Roman"/>
                <w:sz w:val="24"/>
                <w:szCs w:val="24"/>
              </w:rPr>
            </w:pPr>
          </w:p>
        </w:tc>
        <w:tc>
          <w:tcPr>
            <w:tcW w:w="992" w:type="dxa"/>
            <w:shd w:val="clear" w:color="auto" w:fill="auto"/>
          </w:tcPr>
          <w:p w14:paraId="7FC4890C" w14:textId="77777777" w:rsidR="00E5439F" w:rsidRPr="00272F99" w:rsidRDefault="00E5439F" w:rsidP="000F2B52">
            <w:pPr>
              <w:pStyle w:val="ConsPlusCell"/>
              <w:widowControl/>
              <w:rPr>
                <w:rFonts w:ascii="Times New Roman" w:hAnsi="Times New Roman" w:cs="Times New Roman"/>
                <w:sz w:val="24"/>
                <w:szCs w:val="24"/>
              </w:rPr>
            </w:pPr>
          </w:p>
        </w:tc>
      </w:tr>
      <w:tr w:rsidR="00E5439F" w:rsidRPr="00272F99" w14:paraId="43F105D1" w14:textId="77777777" w:rsidTr="000F2B52">
        <w:trPr>
          <w:cantSplit/>
          <w:trHeight w:val="240"/>
        </w:trPr>
        <w:tc>
          <w:tcPr>
            <w:tcW w:w="538" w:type="dxa"/>
            <w:vMerge/>
          </w:tcPr>
          <w:p w14:paraId="41DAA319" w14:textId="77777777" w:rsidR="00E5439F" w:rsidRPr="00272F99" w:rsidRDefault="00E5439F" w:rsidP="000F2B52">
            <w:pPr>
              <w:pStyle w:val="ConsPlusCell"/>
              <w:widowControl/>
              <w:rPr>
                <w:rFonts w:ascii="Times New Roman" w:hAnsi="Times New Roman" w:cs="Times New Roman"/>
                <w:sz w:val="24"/>
                <w:szCs w:val="24"/>
              </w:rPr>
            </w:pPr>
          </w:p>
        </w:tc>
        <w:tc>
          <w:tcPr>
            <w:tcW w:w="3686" w:type="dxa"/>
          </w:tcPr>
          <w:p w14:paraId="7BAFBC5D" w14:textId="77777777" w:rsidR="00E5439F" w:rsidRPr="00272F99" w:rsidRDefault="00E5439F" w:rsidP="000F2B52">
            <w:pPr>
              <w:pStyle w:val="ConsPlusCell"/>
              <w:widowControl/>
              <w:ind w:firstLine="356"/>
              <w:jc w:val="center"/>
              <w:rPr>
                <w:rFonts w:ascii="Times New Roman" w:hAnsi="Times New Roman" w:cs="Times New Roman"/>
                <w:sz w:val="24"/>
                <w:szCs w:val="24"/>
              </w:rPr>
            </w:pPr>
            <w:r w:rsidRPr="00272F99">
              <w:rPr>
                <w:rFonts w:ascii="Times New Roman" w:hAnsi="Times New Roman" w:cs="Times New Roman"/>
                <w:sz w:val="24"/>
                <w:szCs w:val="24"/>
              </w:rPr>
              <w:t>грант</w:t>
            </w:r>
          </w:p>
        </w:tc>
        <w:tc>
          <w:tcPr>
            <w:tcW w:w="992" w:type="dxa"/>
            <w:shd w:val="clear" w:color="auto" w:fill="auto"/>
          </w:tcPr>
          <w:p w14:paraId="1FDA242A" w14:textId="77777777" w:rsidR="00E5439F" w:rsidRPr="00272F99" w:rsidRDefault="00E5439F" w:rsidP="000F2B52">
            <w:pPr>
              <w:pStyle w:val="ConsPlusCell"/>
              <w:widowControl/>
              <w:rPr>
                <w:rFonts w:ascii="Times New Roman" w:hAnsi="Times New Roman" w:cs="Times New Roman"/>
                <w:sz w:val="24"/>
                <w:szCs w:val="24"/>
              </w:rPr>
            </w:pPr>
          </w:p>
        </w:tc>
        <w:tc>
          <w:tcPr>
            <w:tcW w:w="992" w:type="dxa"/>
            <w:shd w:val="clear" w:color="auto" w:fill="auto"/>
          </w:tcPr>
          <w:p w14:paraId="0EAA13C9" w14:textId="77777777" w:rsidR="00E5439F" w:rsidRPr="00272F99" w:rsidRDefault="00E5439F" w:rsidP="000F2B52">
            <w:pPr>
              <w:pStyle w:val="ConsPlusCell"/>
              <w:widowControl/>
              <w:rPr>
                <w:rFonts w:ascii="Times New Roman" w:hAnsi="Times New Roman" w:cs="Times New Roman"/>
                <w:sz w:val="24"/>
                <w:szCs w:val="24"/>
              </w:rPr>
            </w:pPr>
          </w:p>
        </w:tc>
        <w:tc>
          <w:tcPr>
            <w:tcW w:w="993" w:type="dxa"/>
          </w:tcPr>
          <w:p w14:paraId="2DC5C629" w14:textId="77777777" w:rsidR="00E5439F" w:rsidRPr="00272F99" w:rsidRDefault="00E5439F" w:rsidP="000F2B52">
            <w:pPr>
              <w:pStyle w:val="ConsPlusCell"/>
              <w:widowControl/>
              <w:rPr>
                <w:rFonts w:ascii="Times New Roman" w:hAnsi="Times New Roman" w:cs="Times New Roman"/>
                <w:sz w:val="24"/>
                <w:szCs w:val="24"/>
              </w:rPr>
            </w:pPr>
          </w:p>
        </w:tc>
        <w:tc>
          <w:tcPr>
            <w:tcW w:w="992" w:type="dxa"/>
          </w:tcPr>
          <w:p w14:paraId="174FD8F5" w14:textId="77777777" w:rsidR="00E5439F" w:rsidRPr="00272F99" w:rsidRDefault="00E5439F" w:rsidP="000F2B52">
            <w:pPr>
              <w:pStyle w:val="ConsPlusCell"/>
              <w:widowControl/>
              <w:rPr>
                <w:rFonts w:ascii="Times New Roman" w:hAnsi="Times New Roman" w:cs="Times New Roman"/>
                <w:sz w:val="24"/>
                <w:szCs w:val="24"/>
              </w:rPr>
            </w:pPr>
          </w:p>
        </w:tc>
        <w:tc>
          <w:tcPr>
            <w:tcW w:w="992" w:type="dxa"/>
          </w:tcPr>
          <w:p w14:paraId="6D42DC1C" w14:textId="77777777" w:rsidR="00E5439F" w:rsidRPr="00272F99" w:rsidRDefault="00E5439F" w:rsidP="000F2B52">
            <w:pPr>
              <w:pStyle w:val="ConsPlusCell"/>
              <w:widowControl/>
              <w:rPr>
                <w:rFonts w:ascii="Times New Roman" w:hAnsi="Times New Roman" w:cs="Times New Roman"/>
                <w:sz w:val="24"/>
                <w:szCs w:val="24"/>
              </w:rPr>
            </w:pPr>
          </w:p>
        </w:tc>
        <w:tc>
          <w:tcPr>
            <w:tcW w:w="992" w:type="dxa"/>
            <w:shd w:val="clear" w:color="auto" w:fill="auto"/>
          </w:tcPr>
          <w:p w14:paraId="39030559" w14:textId="77777777" w:rsidR="00E5439F" w:rsidRPr="00272F99" w:rsidRDefault="00E5439F" w:rsidP="000F2B52">
            <w:pPr>
              <w:pStyle w:val="ConsPlusCell"/>
              <w:widowControl/>
              <w:rPr>
                <w:rFonts w:ascii="Times New Roman" w:hAnsi="Times New Roman" w:cs="Times New Roman"/>
                <w:sz w:val="24"/>
                <w:szCs w:val="24"/>
              </w:rPr>
            </w:pPr>
          </w:p>
        </w:tc>
      </w:tr>
      <w:tr w:rsidR="00E5439F" w:rsidRPr="00272F99" w14:paraId="5C9D8CA2" w14:textId="77777777" w:rsidTr="000F2B52">
        <w:trPr>
          <w:cantSplit/>
          <w:trHeight w:val="240"/>
        </w:trPr>
        <w:tc>
          <w:tcPr>
            <w:tcW w:w="538" w:type="dxa"/>
            <w:vMerge/>
          </w:tcPr>
          <w:p w14:paraId="1078FEA4" w14:textId="77777777" w:rsidR="00E5439F" w:rsidRPr="00272F99" w:rsidRDefault="00E5439F" w:rsidP="000F2B52">
            <w:pPr>
              <w:pStyle w:val="ConsPlusCell"/>
              <w:widowControl/>
              <w:rPr>
                <w:rFonts w:ascii="Times New Roman" w:hAnsi="Times New Roman" w:cs="Times New Roman"/>
                <w:sz w:val="24"/>
                <w:szCs w:val="24"/>
              </w:rPr>
            </w:pPr>
          </w:p>
        </w:tc>
        <w:tc>
          <w:tcPr>
            <w:tcW w:w="3686" w:type="dxa"/>
          </w:tcPr>
          <w:p w14:paraId="0CCD99A5" w14:textId="77777777" w:rsidR="00E5439F" w:rsidRPr="00272F99" w:rsidRDefault="00E5439F" w:rsidP="000F2B52">
            <w:pPr>
              <w:pStyle w:val="ConsPlusCell"/>
              <w:widowControl/>
              <w:jc w:val="center"/>
              <w:rPr>
                <w:rFonts w:ascii="Times New Roman" w:hAnsi="Times New Roman" w:cs="Times New Roman"/>
                <w:sz w:val="24"/>
                <w:szCs w:val="24"/>
              </w:rPr>
            </w:pPr>
            <w:r w:rsidRPr="00272F99">
              <w:rPr>
                <w:rFonts w:ascii="Times New Roman" w:hAnsi="Times New Roman" w:cs="Times New Roman"/>
                <w:sz w:val="24"/>
                <w:szCs w:val="24"/>
              </w:rPr>
              <w:t>...</w:t>
            </w:r>
          </w:p>
        </w:tc>
        <w:tc>
          <w:tcPr>
            <w:tcW w:w="992" w:type="dxa"/>
            <w:shd w:val="clear" w:color="auto" w:fill="auto"/>
          </w:tcPr>
          <w:p w14:paraId="468C0E08" w14:textId="77777777" w:rsidR="00E5439F" w:rsidRPr="00272F99" w:rsidRDefault="00E5439F" w:rsidP="000F2B52">
            <w:pPr>
              <w:pStyle w:val="ConsPlusCell"/>
              <w:widowControl/>
              <w:rPr>
                <w:rFonts w:ascii="Times New Roman" w:hAnsi="Times New Roman" w:cs="Times New Roman"/>
                <w:sz w:val="24"/>
                <w:szCs w:val="24"/>
              </w:rPr>
            </w:pPr>
          </w:p>
        </w:tc>
        <w:tc>
          <w:tcPr>
            <w:tcW w:w="992" w:type="dxa"/>
            <w:shd w:val="clear" w:color="auto" w:fill="auto"/>
          </w:tcPr>
          <w:p w14:paraId="06032080" w14:textId="77777777" w:rsidR="00E5439F" w:rsidRPr="00272F99" w:rsidRDefault="00E5439F" w:rsidP="000F2B52">
            <w:pPr>
              <w:pStyle w:val="ConsPlusCell"/>
              <w:widowControl/>
              <w:rPr>
                <w:rFonts w:ascii="Times New Roman" w:hAnsi="Times New Roman" w:cs="Times New Roman"/>
                <w:sz w:val="24"/>
                <w:szCs w:val="24"/>
              </w:rPr>
            </w:pPr>
          </w:p>
        </w:tc>
        <w:tc>
          <w:tcPr>
            <w:tcW w:w="993" w:type="dxa"/>
          </w:tcPr>
          <w:p w14:paraId="41028EF0" w14:textId="77777777" w:rsidR="00E5439F" w:rsidRPr="00272F99" w:rsidRDefault="00E5439F" w:rsidP="000F2B52">
            <w:pPr>
              <w:pStyle w:val="ConsPlusCell"/>
              <w:widowControl/>
              <w:rPr>
                <w:rFonts w:ascii="Times New Roman" w:hAnsi="Times New Roman" w:cs="Times New Roman"/>
                <w:sz w:val="24"/>
                <w:szCs w:val="24"/>
              </w:rPr>
            </w:pPr>
          </w:p>
        </w:tc>
        <w:tc>
          <w:tcPr>
            <w:tcW w:w="992" w:type="dxa"/>
          </w:tcPr>
          <w:p w14:paraId="1A326F1F" w14:textId="77777777" w:rsidR="00E5439F" w:rsidRPr="00272F99" w:rsidRDefault="00E5439F" w:rsidP="000F2B52">
            <w:pPr>
              <w:pStyle w:val="ConsPlusCell"/>
              <w:widowControl/>
              <w:rPr>
                <w:rFonts w:ascii="Times New Roman" w:hAnsi="Times New Roman" w:cs="Times New Roman"/>
                <w:sz w:val="24"/>
                <w:szCs w:val="24"/>
              </w:rPr>
            </w:pPr>
          </w:p>
        </w:tc>
        <w:tc>
          <w:tcPr>
            <w:tcW w:w="992" w:type="dxa"/>
          </w:tcPr>
          <w:p w14:paraId="1BDDBB40" w14:textId="77777777" w:rsidR="00E5439F" w:rsidRPr="00272F99" w:rsidRDefault="00E5439F" w:rsidP="000F2B52">
            <w:pPr>
              <w:pStyle w:val="ConsPlusCell"/>
              <w:widowControl/>
              <w:rPr>
                <w:rFonts w:ascii="Times New Roman" w:hAnsi="Times New Roman" w:cs="Times New Roman"/>
                <w:sz w:val="24"/>
                <w:szCs w:val="24"/>
              </w:rPr>
            </w:pPr>
          </w:p>
        </w:tc>
        <w:tc>
          <w:tcPr>
            <w:tcW w:w="992" w:type="dxa"/>
            <w:shd w:val="clear" w:color="auto" w:fill="auto"/>
          </w:tcPr>
          <w:p w14:paraId="24654890" w14:textId="77777777" w:rsidR="00E5439F" w:rsidRPr="00272F99" w:rsidRDefault="00E5439F" w:rsidP="000F2B52">
            <w:pPr>
              <w:pStyle w:val="ConsPlusCell"/>
              <w:widowControl/>
              <w:rPr>
                <w:rFonts w:ascii="Times New Roman" w:hAnsi="Times New Roman" w:cs="Times New Roman"/>
                <w:sz w:val="24"/>
                <w:szCs w:val="24"/>
              </w:rPr>
            </w:pPr>
          </w:p>
        </w:tc>
      </w:tr>
      <w:tr w:rsidR="00E5439F" w:rsidRPr="00272F99" w14:paraId="3680A040" w14:textId="77777777" w:rsidTr="000F2B52">
        <w:trPr>
          <w:cantSplit/>
          <w:trHeight w:val="240"/>
        </w:trPr>
        <w:tc>
          <w:tcPr>
            <w:tcW w:w="538" w:type="dxa"/>
          </w:tcPr>
          <w:p w14:paraId="23291844" w14:textId="77777777" w:rsidR="00E5439F" w:rsidRPr="00272F99" w:rsidRDefault="00E5439F" w:rsidP="000F2B52">
            <w:pPr>
              <w:pStyle w:val="ConsPlusCell"/>
              <w:widowControl/>
              <w:rPr>
                <w:rFonts w:ascii="Times New Roman" w:hAnsi="Times New Roman" w:cs="Times New Roman"/>
                <w:sz w:val="24"/>
                <w:szCs w:val="24"/>
              </w:rPr>
            </w:pPr>
            <w:r w:rsidRPr="00272F99">
              <w:rPr>
                <w:rFonts w:ascii="Times New Roman" w:hAnsi="Times New Roman" w:cs="Times New Roman"/>
                <w:sz w:val="24"/>
                <w:szCs w:val="24"/>
              </w:rPr>
              <w:t>2.</w:t>
            </w:r>
          </w:p>
        </w:tc>
        <w:tc>
          <w:tcPr>
            <w:tcW w:w="3686" w:type="dxa"/>
          </w:tcPr>
          <w:p w14:paraId="7A94B461" w14:textId="77777777" w:rsidR="00E5439F" w:rsidRPr="00272F99" w:rsidRDefault="00E5439F" w:rsidP="000F2B52">
            <w:pPr>
              <w:pStyle w:val="ConsPlusCell"/>
              <w:widowControl/>
              <w:jc w:val="center"/>
              <w:rPr>
                <w:rFonts w:ascii="Times New Roman" w:hAnsi="Times New Roman" w:cs="Times New Roman"/>
                <w:b/>
                <w:sz w:val="24"/>
                <w:szCs w:val="24"/>
              </w:rPr>
            </w:pPr>
            <w:r w:rsidRPr="00272F99">
              <w:rPr>
                <w:rFonts w:ascii="Times New Roman" w:hAnsi="Times New Roman" w:cs="Times New Roman"/>
                <w:b/>
                <w:sz w:val="24"/>
                <w:szCs w:val="24"/>
              </w:rPr>
              <w:t>Расходы, всего (2.1+2.2+2.3+2.4)</w:t>
            </w:r>
          </w:p>
        </w:tc>
        <w:tc>
          <w:tcPr>
            <w:tcW w:w="992" w:type="dxa"/>
            <w:shd w:val="clear" w:color="auto" w:fill="auto"/>
            <w:vAlign w:val="center"/>
          </w:tcPr>
          <w:p w14:paraId="35D8D89D" w14:textId="77777777" w:rsidR="00E5439F" w:rsidRPr="00272F99" w:rsidRDefault="00E5439F" w:rsidP="000F2B52">
            <w:pPr>
              <w:pStyle w:val="ConsPlusCell"/>
              <w:widowControl/>
              <w:jc w:val="center"/>
              <w:rPr>
                <w:rFonts w:ascii="Times New Roman" w:hAnsi="Times New Roman" w:cs="Times New Roman"/>
                <w:b/>
                <w:bCs/>
                <w:sz w:val="24"/>
                <w:szCs w:val="24"/>
              </w:rPr>
            </w:pPr>
          </w:p>
        </w:tc>
        <w:tc>
          <w:tcPr>
            <w:tcW w:w="992" w:type="dxa"/>
            <w:shd w:val="clear" w:color="auto" w:fill="auto"/>
            <w:vAlign w:val="center"/>
          </w:tcPr>
          <w:p w14:paraId="5AFABDC0" w14:textId="77777777" w:rsidR="00E5439F" w:rsidRPr="00272F99" w:rsidRDefault="00E5439F" w:rsidP="000F2B52">
            <w:pPr>
              <w:pStyle w:val="ConsPlusCell"/>
              <w:widowControl/>
              <w:jc w:val="center"/>
              <w:rPr>
                <w:rFonts w:ascii="Times New Roman" w:hAnsi="Times New Roman" w:cs="Times New Roman"/>
                <w:b/>
                <w:bCs/>
                <w:sz w:val="24"/>
                <w:szCs w:val="24"/>
              </w:rPr>
            </w:pPr>
          </w:p>
        </w:tc>
        <w:tc>
          <w:tcPr>
            <w:tcW w:w="993" w:type="dxa"/>
            <w:vAlign w:val="center"/>
          </w:tcPr>
          <w:p w14:paraId="604E49DC" w14:textId="77777777" w:rsidR="00E5439F" w:rsidRPr="00272F99" w:rsidRDefault="00E5439F" w:rsidP="000F2B52">
            <w:pPr>
              <w:pStyle w:val="ConsPlusCell"/>
              <w:widowControl/>
              <w:jc w:val="center"/>
              <w:rPr>
                <w:rFonts w:ascii="Times New Roman" w:hAnsi="Times New Roman" w:cs="Times New Roman"/>
                <w:b/>
                <w:bCs/>
                <w:sz w:val="24"/>
                <w:szCs w:val="24"/>
              </w:rPr>
            </w:pPr>
          </w:p>
        </w:tc>
        <w:tc>
          <w:tcPr>
            <w:tcW w:w="992" w:type="dxa"/>
            <w:vAlign w:val="center"/>
          </w:tcPr>
          <w:p w14:paraId="36747854" w14:textId="77777777" w:rsidR="00E5439F" w:rsidRPr="00272F99" w:rsidRDefault="00E5439F" w:rsidP="000F2B52">
            <w:pPr>
              <w:pStyle w:val="ConsPlusCell"/>
              <w:widowControl/>
              <w:jc w:val="center"/>
              <w:rPr>
                <w:rFonts w:ascii="Times New Roman" w:hAnsi="Times New Roman" w:cs="Times New Roman"/>
                <w:b/>
                <w:bCs/>
                <w:sz w:val="24"/>
                <w:szCs w:val="24"/>
              </w:rPr>
            </w:pPr>
          </w:p>
        </w:tc>
        <w:tc>
          <w:tcPr>
            <w:tcW w:w="992" w:type="dxa"/>
          </w:tcPr>
          <w:p w14:paraId="2D390E93" w14:textId="77777777" w:rsidR="00E5439F" w:rsidRPr="00272F99" w:rsidRDefault="00E5439F" w:rsidP="000F2B52">
            <w:pPr>
              <w:pStyle w:val="ConsPlusCell"/>
              <w:widowControl/>
              <w:jc w:val="center"/>
              <w:rPr>
                <w:rFonts w:ascii="Times New Roman" w:hAnsi="Times New Roman" w:cs="Times New Roman"/>
                <w:b/>
                <w:bCs/>
                <w:sz w:val="24"/>
                <w:szCs w:val="24"/>
              </w:rPr>
            </w:pPr>
          </w:p>
        </w:tc>
        <w:tc>
          <w:tcPr>
            <w:tcW w:w="992" w:type="dxa"/>
            <w:shd w:val="clear" w:color="auto" w:fill="auto"/>
            <w:vAlign w:val="center"/>
          </w:tcPr>
          <w:p w14:paraId="00F0F200" w14:textId="77777777" w:rsidR="00E5439F" w:rsidRPr="00272F99" w:rsidRDefault="00E5439F" w:rsidP="000F2B52">
            <w:pPr>
              <w:pStyle w:val="ConsPlusCell"/>
              <w:widowControl/>
              <w:jc w:val="center"/>
              <w:rPr>
                <w:rFonts w:ascii="Times New Roman" w:hAnsi="Times New Roman" w:cs="Times New Roman"/>
                <w:b/>
                <w:bCs/>
                <w:sz w:val="24"/>
                <w:szCs w:val="24"/>
              </w:rPr>
            </w:pPr>
          </w:p>
        </w:tc>
      </w:tr>
      <w:tr w:rsidR="00E5439F" w:rsidRPr="00272F99" w14:paraId="38615060" w14:textId="77777777" w:rsidTr="000F2B52">
        <w:trPr>
          <w:cantSplit/>
          <w:trHeight w:val="240"/>
        </w:trPr>
        <w:tc>
          <w:tcPr>
            <w:tcW w:w="538" w:type="dxa"/>
            <w:vMerge w:val="restart"/>
          </w:tcPr>
          <w:p w14:paraId="7F907E34" w14:textId="77777777" w:rsidR="00E5439F" w:rsidRPr="00272F99" w:rsidRDefault="00E5439F" w:rsidP="000F2B52">
            <w:pPr>
              <w:pStyle w:val="ConsPlusCell"/>
              <w:widowControl/>
              <w:rPr>
                <w:rFonts w:ascii="Times New Roman" w:hAnsi="Times New Roman" w:cs="Times New Roman"/>
                <w:sz w:val="24"/>
                <w:szCs w:val="24"/>
              </w:rPr>
            </w:pPr>
            <w:r w:rsidRPr="00272F99">
              <w:rPr>
                <w:rFonts w:ascii="Times New Roman" w:hAnsi="Times New Roman" w:cs="Times New Roman"/>
                <w:sz w:val="24"/>
                <w:szCs w:val="24"/>
              </w:rPr>
              <w:t>2.1.</w:t>
            </w:r>
          </w:p>
        </w:tc>
        <w:tc>
          <w:tcPr>
            <w:tcW w:w="3686" w:type="dxa"/>
          </w:tcPr>
          <w:p w14:paraId="65469D14" w14:textId="77777777" w:rsidR="00E5439F" w:rsidRPr="00272F99" w:rsidRDefault="00E5439F" w:rsidP="000F2B52">
            <w:pPr>
              <w:pStyle w:val="ConsPlusCell"/>
              <w:widowControl/>
              <w:jc w:val="center"/>
              <w:rPr>
                <w:rFonts w:ascii="Times New Roman" w:hAnsi="Times New Roman" w:cs="Times New Roman"/>
                <w:sz w:val="24"/>
                <w:szCs w:val="24"/>
              </w:rPr>
            </w:pPr>
            <w:r w:rsidRPr="00272F99">
              <w:rPr>
                <w:rFonts w:ascii="Times New Roman" w:hAnsi="Times New Roman" w:cs="Times New Roman"/>
                <w:sz w:val="24"/>
                <w:szCs w:val="24"/>
              </w:rPr>
              <w:t>расходы на приобретение основных средств, включая лизинговые платежи</w:t>
            </w:r>
          </w:p>
        </w:tc>
        <w:tc>
          <w:tcPr>
            <w:tcW w:w="992" w:type="dxa"/>
            <w:shd w:val="clear" w:color="auto" w:fill="auto"/>
            <w:vAlign w:val="center"/>
          </w:tcPr>
          <w:p w14:paraId="610502C6" w14:textId="77777777" w:rsidR="00E5439F" w:rsidRPr="00272F99" w:rsidRDefault="00E5439F" w:rsidP="000F2B52">
            <w:pPr>
              <w:pStyle w:val="ConsPlusCell"/>
              <w:widowControl/>
              <w:jc w:val="center"/>
              <w:rPr>
                <w:rFonts w:ascii="Times New Roman" w:hAnsi="Times New Roman" w:cs="Times New Roman"/>
                <w:b/>
                <w:bCs/>
                <w:sz w:val="24"/>
                <w:szCs w:val="24"/>
              </w:rPr>
            </w:pPr>
          </w:p>
        </w:tc>
        <w:tc>
          <w:tcPr>
            <w:tcW w:w="992" w:type="dxa"/>
            <w:shd w:val="clear" w:color="auto" w:fill="auto"/>
            <w:vAlign w:val="center"/>
          </w:tcPr>
          <w:p w14:paraId="18483F19" w14:textId="77777777" w:rsidR="00E5439F" w:rsidRPr="00272F99" w:rsidRDefault="00E5439F" w:rsidP="000F2B52">
            <w:pPr>
              <w:pStyle w:val="ConsPlusCell"/>
              <w:widowControl/>
              <w:jc w:val="center"/>
              <w:rPr>
                <w:rFonts w:ascii="Times New Roman" w:hAnsi="Times New Roman" w:cs="Times New Roman"/>
                <w:b/>
                <w:bCs/>
                <w:sz w:val="24"/>
                <w:szCs w:val="24"/>
              </w:rPr>
            </w:pPr>
          </w:p>
        </w:tc>
        <w:tc>
          <w:tcPr>
            <w:tcW w:w="993" w:type="dxa"/>
            <w:vAlign w:val="center"/>
          </w:tcPr>
          <w:p w14:paraId="26A95B67" w14:textId="77777777" w:rsidR="00E5439F" w:rsidRPr="00272F99" w:rsidRDefault="00E5439F" w:rsidP="000F2B52">
            <w:pPr>
              <w:pStyle w:val="ConsPlusCell"/>
              <w:widowControl/>
              <w:jc w:val="center"/>
              <w:rPr>
                <w:rFonts w:ascii="Times New Roman" w:hAnsi="Times New Roman" w:cs="Times New Roman"/>
                <w:b/>
                <w:bCs/>
                <w:sz w:val="24"/>
                <w:szCs w:val="24"/>
              </w:rPr>
            </w:pPr>
          </w:p>
        </w:tc>
        <w:tc>
          <w:tcPr>
            <w:tcW w:w="992" w:type="dxa"/>
            <w:vAlign w:val="center"/>
          </w:tcPr>
          <w:p w14:paraId="4A245689" w14:textId="77777777" w:rsidR="00E5439F" w:rsidRPr="00272F99" w:rsidRDefault="00E5439F" w:rsidP="000F2B52">
            <w:pPr>
              <w:pStyle w:val="ConsPlusCell"/>
              <w:widowControl/>
              <w:jc w:val="center"/>
              <w:rPr>
                <w:rFonts w:ascii="Times New Roman" w:hAnsi="Times New Roman" w:cs="Times New Roman"/>
                <w:b/>
                <w:bCs/>
                <w:sz w:val="24"/>
                <w:szCs w:val="24"/>
              </w:rPr>
            </w:pPr>
          </w:p>
        </w:tc>
        <w:tc>
          <w:tcPr>
            <w:tcW w:w="992" w:type="dxa"/>
          </w:tcPr>
          <w:p w14:paraId="6F18909F" w14:textId="77777777" w:rsidR="00E5439F" w:rsidRPr="00272F99" w:rsidRDefault="00E5439F" w:rsidP="000F2B52">
            <w:pPr>
              <w:pStyle w:val="ConsPlusCell"/>
              <w:widowControl/>
              <w:jc w:val="center"/>
              <w:rPr>
                <w:rFonts w:ascii="Times New Roman" w:hAnsi="Times New Roman" w:cs="Times New Roman"/>
                <w:b/>
                <w:bCs/>
                <w:sz w:val="24"/>
                <w:szCs w:val="24"/>
              </w:rPr>
            </w:pPr>
          </w:p>
        </w:tc>
        <w:tc>
          <w:tcPr>
            <w:tcW w:w="992" w:type="dxa"/>
            <w:shd w:val="clear" w:color="auto" w:fill="auto"/>
            <w:vAlign w:val="center"/>
          </w:tcPr>
          <w:p w14:paraId="1C710F36" w14:textId="77777777" w:rsidR="00E5439F" w:rsidRPr="00272F99" w:rsidRDefault="00E5439F" w:rsidP="000F2B52">
            <w:pPr>
              <w:pStyle w:val="ConsPlusCell"/>
              <w:widowControl/>
              <w:jc w:val="center"/>
              <w:rPr>
                <w:rFonts w:ascii="Times New Roman" w:hAnsi="Times New Roman" w:cs="Times New Roman"/>
                <w:b/>
                <w:bCs/>
                <w:sz w:val="24"/>
                <w:szCs w:val="24"/>
              </w:rPr>
            </w:pPr>
          </w:p>
        </w:tc>
      </w:tr>
      <w:tr w:rsidR="00E5439F" w:rsidRPr="00272F99" w14:paraId="34FECA78" w14:textId="77777777" w:rsidTr="000F2B52">
        <w:trPr>
          <w:cantSplit/>
          <w:trHeight w:val="240"/>
        </w:trPr>
        <w:tc>
          <w:tcPr>
            <w:tcW w:w="538" w:type="dxa"/>
            <w:vMerge/>
          </w:tcPr>
          <w:p w14:paraId="085550D7" w14:textId="77777777" w:rsidR="00E5439F" w:rsidRPr="00272F99" w:rsidRDefault="00E5439F" w:rsidP="000F2B52">
            <w:pPr>
              <w:pStyle w:val="ConsPlusCell"/>
              <w:widowControl/>
              <w:rPr>
                <w:rFonts w:ascii="Times New Roman" w:hAnsi="Times New Roman" w:cs="Times New Roman"/>
                <w:sz w:val="24"/>
                <w:szCs w:val="24"/>
              </w:rPr>
            </w:pPr>
          </w:p>
        </w:tc>
        <w:tc>
          <w:tcPr>
            <w:tcW w:w="3686" w:type="dxa"/>
          </w:tcPr>
          <w:p w14:paraId="4C0AF30A" w14:textId="77777777" w:rsidR="00E5439F" w:rsidRPr="00272F99" w:rsidRDefault="00E5439F" w:rsidP="000F2B52">
            <w:pPr>
              <w:pStyle w:val="ConsPlusCell"/>
              <w:jc w:val="center"/>
              <w:rPr>
                <w:rFonts w:ascii="Times New Roman" w:hAnsi="Times New Roman" w:cs="Times New Roman"/>
                <w:sz w:val="24"/>
                <w:szCs w:val="24"/>
              </w:rPr>
            </w:pPr>
            <w:r w:rsidRPr="00272F99">
              <w:rPr>
                <w:rFonts w:ascii="Times New Roman" w:hAnsi="Times New Roman" w:cs="Times New Roman"/>
                <w:sz w:val="24"/>
                <w:szCs w:val="24"/>
              </w:rPr>
              <w:t>из них: техника, машины и оборудование</w:t>
            </w:r>
          </w:p>
        </w:tc>
        <w:tc>
          <w:tcPr>
            <w:tcW w:w="992" w:type="dxa"/>
            <w:shd w:val="clear" w:color="auto" w:fill="auto"/>
            <w:vAlign w:val="center"/>
          </w:tcPr>
          <w:p w14:paraId="5B1AA38B" w14:textId="77777777" w:rsidR="00E5439F" w:rsidRPr="00272F99" w:rsidRDefault="00E5439F" w:rsidP="000F2B52">
            <w:pPr>
              <w:pStyle w:val="ConsPlusCell"/>
              <w:widowControl/>
              <w:jc w:val="center"/>
              <w:rPr>
                <w:rFonts w:ascii="Times New Roman" w:hAnsi="Times New Roman" w:cs="Times New Roman"/>
                <w:b/>
                <w:bCs/>
                <w:sz w:val="24"/>
                <w:szCs w:val="24"/>
              </w:rPr>
            </w:pPr>
          </w:p>
        </w:tc>
        <w:tc>
          <w:tcPr>
            <w:tcW w:w="992" w:type="dxa"/>
            <w:shd w:val="clear" w:color="auto" w:fill="auto"/>
            <w:vAlign w:val="center"/>
          </w:tcPr>
          <w:p w14:paraId="2800EE54" w14:textId="77777777" w:rsidR="00E5439F" w:rsidRPr="00272F99" w:rsidRDefault="00E5439F" w:rsidP="000F2B52">
            <w:pPr>
              <w:pStyle w:val="ConsPlusCell"/>
              <w:widowControl/>
              <w:jc w:val="center"/>
              <w:rPr>
                <w:rFonts w:ascii="Times New Roman" w:hAnsi="Times New Roman" w:cs="Times New Roman"/>
                <w:b/>
                <w:bCs/>
                <w:sz w:val="24"/>
                <w:szCs w:val="24"/>
              </w:rPr>
            </w:pPr>
          </w:p>
        </w:tc>
        <w:tc>
          <w:tcPr>
            <w:tcW w:w="993" w:type="dxa"/>
            <w:vAlign w:val="center"/>
          </w:tcPr>
          <w:p w14:paraId="46C3D665" w14:textId="77777777" w:rsidR="00E5439F" w:rsidRPr="00272F99" w:rsidRDefault="00E5439F" w:rsidP="000F2B52">
            <w:pPr>
              <w:pStyle w:val="ConsPlusCell"/>
              <w:widowControl/>
              <w:jc w:val="center"/>
              <w:rPr>
                <w:rFonts w:ascii="Times New Roman" w:hAnsi="Times New Roman" w:cs="Times New Roman"/>
                <w:b/>
                <w:bCs/>
                <w:sz w:val="24"/>
                <w:szCs w:val="24"/>
              </w:rPr>
            </w:pPr>
          </w:p>
        </w:tc>
        <w:tc>
          <w:tcPr>
            <w:tcW w:w="992" w:type="dxa"/>
            <w:vAlign w:val="center"/>
          </w:tcPr>
          <w:p w14:paraId="6204BE46" w14:textId="77777777" w:rsidR="00E5439F" w:rsidRPr="00272F99" w:rsidRDefault="00E5439F" w:rsidP="000F2B52">
            <w:pPr>
              <w:pStyle w:val="ConsPlusCell"/>
              <w:widowControl/>
              <w:jc w:val="center"/>
              <w:rPr>
                <w:rFonts w:ascii="Times New Roman" w:hAnsi="Times New Roman" w:cs="Times New Roman"/>
                <w:b/>
                <w:bCs/>
                <w:sz w:val="24"/>
                <w:szCs w:val="24"/>
              </w:rPr>
            </w:pPr>
          </w:p>
        </w:tc>
        <w:tc>
          <w:tcPr>
            <w:tcW w:w="992" w:type="dxa"/>
          </w:tcPr>
          <w:p w14:paraId="6B047E9C" w14:textId="77777777" w:rsidR="00E5439F" w:rsidRPr="00272F99" w:rsidRDefault="00E5439F" w:rsidP="000F2B52">
            <w:pPr>
              <w:pStyle w:val="ConsPlusCell"/>
              <w:widowControl/>
              <w:jc w:val="center"/>
              <w:rPr>
                <w:rFonts w:ascii="Times New Roman" w:hAnsi="Times New Roman" w:cs="Times New Roman"/>
                <w:b/>
                <w:bCs/>
                <w:sz w:val="24"/>
                <w:szCs w:val="24"/>
              </w:rPr>
            </w:pPr>
          </w:p>
        </w:tc>
        <w:tc>
          <w:tcPr>
            <w:tcW w:w="992" w:type="dxa"/>
            <w:shd w:val="clear" w:color="auto" w:fill="auto"/>
            <w:vAlign w:val="center"/>
          </w:tcPr>
          <w:p w14:paraId="267A1831" w14:textId="77777777" w:rsidR="00E5439F" w:rsidRPr="00272F99" w:rsidRDefault="00E5439F" w:rsidP="000F2B52">
            <w:pPr>
              <w:pStyle w:val="ConsPlusCell"/>
              <w:widowControl/>
              <w:jc w:val="center"/>
              <w:rPr>
                <w:rFonts w:ascii="Times New Roman" w:hAnsi="Times New Roman" w:cs="Times New Roman"/>
                <w:b/>
                <w:bCs/>
                <w:sz w:val="24"/>
                <w:szCs w:val="24"/>
              </w:rPr>
            </w:pPr>
          </w:p>
        </w:tc>
      </w:tr>
      <w:tr w:rsidR="00E5439F" w:rsidRPr="00272F99" w14:paraId="505D2F22" w14:textId="77777777" w:rsidTr="000F2B52">
        <w:trPr>
          <w:cantSplit/>
          <w:trHeight w:val="240"/>
        </w:trPr>
        <w:tc>
          <w:tcPr>
            <w:tcW w:w="538" w:type="dxa"/>
            <w:vMerge/>
          </w:tcPr>
          <w:p w14:paraId="2DAA400D" w14:textId="77777777" w:rsidR="00E5439F" w:rsidRPr="00272F99" w:rsidRDefault="00E5439F" w:rsidP="000F2B52">
            <w:pPr>
              <w:pStyle w:val="ConsPlusCell"/>
              <w:widowControl/>
              <w:rPr>
                <w:rFonts w:ascii="Times New Roman" w:hAnsi="Times New Roman" w:cs="Times New Roman"/>
                <w:sz w:val="24"/>
                <w:szCs w:val="24"/>
              </w:rPr>
            </w:pPr>
          </w:p>
        </w:tc>
        <w:tc>
          <w:tcPr>
            <w:tcW w:w="3686" w:type="dxa"/>
          </w:tcPr>
          <w:p w14:paraId="7768001F" w14:textId="77777777" w:rsidR="00E5439F" w:rsidRPr="00272F99" w:rsidRDefault="00E5439F" w:rsidP="000F2B52">
            <w:pPr>
              <w:pStyle w:val="ConsPlusCell"/>
              <w:widowControl/>
              <w:jc w:val="center"/>
              <w:rPr>
                <w:rFonts w:ascii="Times New Roman" w:hAnsi="Times New Roman" w:cs="Times New Roman"/>
                <w:sz w:val="24"/>
                <w:szCs w:val="24"/>
              </w:rPr>
            </w:pPr>
            <w:r w:rsidRPr="00272F99">
              <w:rPr>
                <w:rFonts w:ascii="Times New Roman" w:hAnsi="Times New Roman" w:cs="Times New Roman"/>
                <w:sz w:val="24"/>
                <w:szCs w:val="24"/>
              </w:rPr>
              <w:t>племенные и продуктивные животные</w:t>
            </w:r>
          </w:p>
        </w:tc>
        <w:tc>
          <w:tcPr>
            <w:tcW w:w="992" w:type="dxa"/>
            <w:shd w:val="clear" w:color="auto" w:fill="auto"/>
            <w:vAlign w:val="center"/>
          </w:tcPr>
          <w:p w14:paraId="6BD99773" w14:textId="77777777" w:rsidR="00E5439F" w:rsidRPr="00272F99" w:rsidRDefault="00E5439F" w:rsidP="000F2B52">
            <w:pPr>
              <w:pStyle w:val="ConsPlusCell"/>
              <w:widowControl/>
              <w:jc w:val="center"/>
              <w:rPr>
                <w:rFonts w:ascii="Times New Roman" w:hAnsi="Times New Roman" w:cs="Times New Roman"/>
                <w:b/>
                <w:bCs/>
                <w:sz w:val="24"/>
                <w:szCs w:val="24"/>
              </w:rPr>
            </w:pPr>
          </w:p>
        </w:tc>
        <w:tc>
          <w:tcPr>
            <w:tcW w:w="992" w:type="dxa"/>
            <w:shd w:val="clear" w:color="auto" w:fill="auto"/>
            <w:vAlign w:val="center"/>
          </w:tcPr>
          <w:p w14:paraId="15941017" w14:textId="77777777" w:rsidR="00E5439F" w:rsidRPr="00272F99" w:rsidRDefault="00E5439F" w:rsidP="000F2B52">
            <w:pPr>
              <w:pStyle w:val="ConsPlusCell"/>
              <w:widowControl/>
              <w:jc w:val="center"/>
              <w:rPr>
                <w:rFonts w:ascii="Times New Roman" w:hAnsi="Times New Roman" w:cs="Times New Roman"/>
                <w:b/>
                <w:bCs/>
                <w:sz w:val="24"/>
                <w:szCs w:val="24"/>
              </w:rPr>
            </w:pPr>
          </w:p>
        </w:tc>
        <w:tc>
          <w:tcPr>
            <w:tcW w:w="993" w:type="dxa"/>
            <w:vAlign w:val="center"/>
          </w:tcPr>
          <w:p w14:paraId="6C39F8D3" w14:textId="77777777" w:rsidR="00E5439F" w:rsidRPr="00272F99" w:rsidRDefault="00E5439F" w:rsidP="000F2B52">
            <w:pPr>
              <w:pStyle w:val="ConsPlusCell"/>
              <w:widowControl/>
              <w:jc w:val="center"/>
              <w:rPr>
                <w:rFonts w:ascii="Times New Roman" w:hAnsi="Times New Roman" w:cs="Times New Roman"/>
                <w:b/>
                <w:bCs/>
                <w:sz w:val="24"/>
                <w:szCs w:val="24"/>
              </w:rPr>
            </w:pPr>
          </w:p>
        </w:tc>
        <w:tc>
          <w:tcPr>
            <w:tcW w:w="992" w:type="dxa"/>
            <w:vAlign w:val="center"/>
          </w:tcPr>
          <w:p w14:paraId="070BB8E2" w14:textId="77777777" w:rsidR="00E5439F" w:rsidRPr="00272F99" w:rsidRDefault="00E5439F" w:rsidP="000F2B52">
            <w:pPr>
              <w:pStyle w:val="ConsPlusCell"/>
              <w:widowControl/>
              <w:jc w:val="center"/>
              <w:rPr>
                <w:rFonts w:ascii="Times New Roman" w:hAnsi="Times New Roman" w:cs="Times New Roman"/>
                <w:b/>
                <w:bCs/>
                <w:sz w:val="24"/>
                <w:szCs w:val="24"/>
              </w:rPr>
            </w:pPr>
          </w:p>
        </w:tc>
        <w:tc>
          <w:tcPr>
            <w:tcW w:w="992" w:type="dxa"/>
          </w:tcPr>
          <w:p w14:paraId="67C05DE3" w14:textId="77777777" w:rsidR="00E5439F" w:rsidRPr="00272F99" w:rsidRDefault="00E5439F" w:rsidP="000F2B52">
            <w:pPr>
              <w:pStyle w:val="ConsPlusCell"/>
              <w:widowControl/>
              <w:jc w:val="center"/>
              <w:rPr>
                <w:rFonts w:ascii="Times New Roman" w:hAnsi="Times New Roman" w:cs="Times New Roman"/>
                <w:b/>
                <w:bCs/>
                <w:sz w:val="24"/>
                <w:szCs w:val="24"/>
              </w:rPr>
            </w:pPr>
          </w:p>
        </w:tc>
        <w:tc>
          <w:tcPr>
            <w:tcW w:w="992" w:type="dxa"/>
            <w:shd w:val="clear" w:color="auto" w:fill="auto"/>
            <w:vAlign w:val="center"/>
          </w:tcPr>
          <w:p w14:paraId="59DEB89C" w14:textId="77777777" w:rsidR="00E5439F" w:rsidRPr="00272F99" w:rsidRDefault="00E5439F" w:rsidP="000F2B52">
            <w:pPr>
              <w:pStyle w:val="ConsPlusCell"/>
              <w:widowControl/>
              <w:jc w:val="center"/>
              <w:rPr>
                <w:rFonts w:ascii="Times New Roman" w:hAnsi="Times New Roman" w:cs="Times New Roman"/>
                <w:b/>
                <w:bCs/>
                <w:sz w:val="24"/>
                <w:szCs w:val="24"/>
              </w:rPr>
            </w:pPr>
          </w:p>
        </w:tc>
      </w:tr>
      <w:tr w:rsidR="00E5439F" w:rsidRPr="00272F99" w14:paraId="019DD5B7" w14:textId="77777777" w:rsidTr="000F2B52">
        <w:trPr>
          <w:cantSplit/>
          <w:trHeight w:val="240"/>
        </w:trPr>
        <w:tc>
          <w:tcPr>
            <w:tcW w:w="538" w:type="dxa"/>
            <w:vMerge/>
          </w:tcPr>
          <w:p w14:paraId="21E60BDD" w14:textId="77777777" w:rsidR="00E5439F" w:rsidRPr="00272F99" w:rsidRDefault="00E5439F" w:rsidP="000F2B52">
            <w:pPr>
              <w:pStyle w:val="ConsPlusCell"/>
              <w:widowControl/>
              <w:rPr>
                <w:rFonts w:ascii="Times New Roman" w:hAnsi="Times New Roman" w:cs="Times New Roman"/>
                <w:sz w:val="24"/>
                <w:szCs w:val="24"/>
              </w:rPr>
            </w:pPr>
          </w:p>
        </w:tc>
        <w:tc>
          <w:tcPr>
            <w:tcW w:w="3686" w:type="dxa"/>
          </w:tcPr>
          <w:p w14:paraId="1161CEF7" w14:textId="77777777" w:rsidR="00E5439F" w:rsidRPr="00272F99" w:rsidRDefault="00E5439F" w:rsidP="000F2B52">
            <w:pPr>
              <w:pStyle w:val="ConsPlusCell"/>
              <w:widowControl/>
              <w:jc w:val="center"/>
              <w:rPr>
                <w:rFonts w:ascii="Times New Roman" w:hAnsi="Times New Roman" w:cs="Times New Roman"/>
                <w:sz w:val="24"/>
                <w:szCs w:val="24"/>
              </w:rPr>
            </w:pPr>
            <w:r w:rsidRPr="00272F99">
              <w:rPr>
                <w:rFonts w:ascii="Times New Roman" w:hAnsi="Times New Roman" w:cs="Times New Roman"/>
                <w:sz w:val="24"/>
                <w:szCs w:val="24"/>
              </w:rPr>
              <w:t>земельные участки</w:t>
            </w:r>
          </w:p>
        </w:tc>
        <w:tc>
          <w:tcPr>
            <w:tcW w:w="992" w:type="dxa"/>
            <w:shd w:val="clear" w:color="auto" w:fill="auto"/>
            <w:vAlign w:val="center"/>
          </w:tcPr>
          <w:p w14:paraId="704D9D9D" w14:textId="77777777" w:rsidR="00E5439F" w:rsidRPr="00272F99" w:rsidRDefault="00E5439F" w:rsidP="000F2B52">
            <w:pPr>
              <w:pStyle w:val="ConsPlusCell"/>
              <w:widowControl/>
              <w:jc w:val="center"/>
              <w:rPr>
                <w:rFonts w:ascii="Times New Roman" w:hAnsi="Times New Roman" w:cs="Times New Roman"/>
                <w:b/>
                <w:bCs/>
                <w:sz w:val="24"/>
                <w:szCs w:val="24"/>
              </w:rPr>
            </w:pPr>
          </w:p>
        </w:tc>
        <w:tc>
          <w:tcPr>
            <w:tcW w:w="992" w:type="dxa"/>
            <w:shd w:val="clear" w:color="auto" w:fill="auto"/>
            <w:vAlign w:val="center"/>
          </w:tcPr>
          <w:p w14:paraId="6CA47F9A" w14:textId="77777777" w:rsidR="00E5439F" w:rsidRPr="00272F99" w:rsidRDefault="00E5439F" w:rsidP="000F2B52">
            <w:pPr>
              <w:pStyle w:val="ConsPlusCell"/>
              <w:widowControl/>
              <w:jc w:val="center"/>
              <w:rPr>
                <w:rFonts w:ascii="Times New Roman" w:hAnsi="Times New Roman" w:cs="Times New Roman"/>
                <w:b/>
                <w:bCs/>
                <w:sz w:val="24"/>
                <w:szCs w:val="24"/>
              </w:rPr>
            </w:pPr>
          </w:p>
        </w:tc>
        <w:tc>
          <w:tcPr>
            <w:tcW w:w="993" w:type="dxa"/>
            <w:vAlign w:val="center"/>
          </w:tcPr>
          <w:p w14:paraId="7DC0229D" w14:textId="77777777" w:rsidR="00E5439F" w:rsidRPr="00272F99" w:rsidRDefault="00E5439F" w:rsidP="000F2B52">
            <w:pPr>
              <w:pStyle w:val="ConsPlusCell"/>
              <w:widowControl/>
              <w:jc w:val="center"/>
              <w:rPr>
                <w:rFonts w:ascii="Times New Roman" w:hAnsi="Times New Roman" w:cs="Times New Roman"/>
                <w:b/>
                <w:bCs/>
                <w:sz w:val="24"/>
                <w:szCs w:val="24"/>
              </w:rPr>
            </w:pPr>
          </w:p>
        </w:tc>
        <w:tc>
          <w:tcPr>
            <w:tcW w:w="992" w:type="dxa"/>
            <w:vAlign w:val="center"/>
          </w:tcPr>
          <w:p w14:paraId="4EFCE1FC" w14:textId="77777777" w:rsidR="00E5439F" w:rsidRPr="00272F99" w:rsidRDefault="00E5439F" w:rsidP="000F2B52">
            <w:pPr>
              <w:pStyle w:val="ConsPlusCell"/>
              <w:widowControl/>
              <w:jc w:val="center"/>
              <w:rPr>
                <w:rFonts w:ascii="Times New Roman" w:hAnsi="Times New Roman" w:cs="Times New Roman"/>
                <w:b/>
                <w:bCs/>
                <w:sz w:val="24"/>
                <w:szCs w:val="24"/>
              </w:rPr>
            </w:pPr>
          </w:p>
        </w:tc>
        <w:tc>
          <w:tcPr>
            <w:tcW w:w="992" w:type="dxa"/>
          </w:tcPr>
          <w:p w14:paraId="5676719D" w14:textId="77777777" w:rsidR="00E5439F" w:rsidRPr="00272F99" w:rsidRDefault="00E5439F" w:rsidP="000F2B52">
            <w:pPr>
              <w:pStyle w:val="ConsPlusCell"/>
              <w:widowControl/>
              <w:jc w:val="center"/>
              <w:rPr>
                <w:rFonts w:ascii="Times New Roman" w:hAnsi="Times New Roman" w:cs="Times New Roman"/>
                <w:b/>
                <w:bCs/>
                <w:sz w:val="24"/>
                <w:szCs w:val="24"/>
              </w:rPr>
            </w:pPr>
          </w:p>
        </w:tc>
        <w:tc>
          <w:tcPr>
            <w:tcW w:w="992" w:type="dxa"/>
            <w:shd w:val="clear" w:color="auto" w:fill="auto"/>
            <w:vAlign w:val="center"/>
          </w:tcPr>
          <w:p w14:paraId="18F1718C" w14:textId="77777777" w:rsidR="00E5439F" w:rsidRPr="00272F99" w:rsidRDefault="00E5439F" w:rsidP="000F2B52">
            <w:pPr>
              <w:pStyle w:val="ConsPlusCell"/>
              <w:widowControl/>
              <w:jc w:val="center"/>
              <w:rPr>
                <w:rFonts w:ascii="Times New Roman" w:hAnsi="Times New Roman" w:cs="Times New Roman"/>
                <w:b/>
                <w:bCs/>
                <w:sz w:val="24"/>
                <w:szCs w:val="24"/>
              </w:rPr>
            </w:pPr>
          </w:p>
        </w:tc>
      </w:tr>
      <w:tr w:rsidR="00E5439F" w:rsidRPr="00272F99" w14:paraId="6DB8CCC9" w14:textId="77777777" w:rsidTr="000F2B52">
        <w:trPr>
          <w:cantSplit/>
          <w:trHeight w:val="240"/>
        </w:trPr>
        <w:tc>
          <w:tcPr>
            <w:tcW w:w="538" w:type="dxa"/>
            <w:vMerge/>
          </w:tcPr>
          <w:p w14:paraId="1F1C7665" w14:textId="77777777" w:rsidR="00E5439F" w:rsidRPr="00272F99" w:rsidRDefault="00E5439F" w:rsidP="000F2B52">
            <w:pPr>
              <w:pStyle w:val="ConsPlusCell"/>
              <w:widowControl/>
              <w:rPr>
                <w:rFonts w:ascii="Times New Roman" w:hAnsi="Times New Roman" w:cs="Times New Roman"/>
                <w:sz w:val="24"/>
                <w:szCs w:val="24"/>
              </w:rPr>
            </w:pPr>
          </w:p>
        </w:tc>
        <w:tc>
          <w:tcPr>
            <w:tcW w:w="3686" w:type="dxa"/>
          </w:tcPr>
          <w:p w14:paraId="21F6BAEA" w14:textId="77777777" w:rsidR="00E5439F" w:rsidRPr="00272F99" w:rsidRDefault="00E5439F" w:rsidP="000F2B52">
            <w:pPr>
              <w:pStyle w:val="ConsPlusCell"/>
              <w:widowControl/>
              <w:jc w:val="center"/>
              <w:rPr>
                <w:rFonts w:ascii="Times New Roman" w:hAnsi="Times New Roman" w:cs="Times New Roman"/>
                <w:sz w:val="24"/>
                <w:szCs w:val="24"/>
              </w:rPr>
            </w:pPr>
            <w:r w:rsidRPr="00272F99">
              <w:rPr>
                <w:rFonts w:ascii="Times New Roman" w:hAnsi="Times New Roman" w:cs="Times New Roman"/>
                <w:sz w:val="24"/>
                <w:szCs w:val="24"/>
              </w:rPr>
              <w:t>прочие основные средства (здания, сооружения)</w:t>
            </w:r>
          </w:p>
        </w:tc>
        <w:tc>
          <w:tcPr>
            <w:tcW w:w="992" w:type="dxa"/>
            <w:shd w:val="clear" w:color="auto" w:fill="auto"/>
            <w:vAlign w:val="center"/>
          </w:tcPr>
          <w:p w14:paraId="116D6729" w14:textId="77777777" w:rsidR="00E5439F" w:rsidRPr="00272F99" w:rsidRDefault="00E5439F" w:rsidP="000F2B52">
            <w:pPr>
              <w:pStyle w:val="ConsPlusCell"/>
              <w:widowControl/>
              <w:jc w:val="center"/>
              <w:rPr>
                <w:rFonts w:ascii="Times New Roman" w:hAnsi="Times New Roman" w:cs="Times New Roman"/>
                <w:b/>
                <w:bCs/>
                <w:sz w:val="24"/>
                <w:szCs w:val="24"/>
              </w:rPr>
            </w:pPr>
          </w:p>
        </w:tc>
        <w:tc>
          <w:tcPr>
            <w:tcW w:w="992" w:type="dxa"/>
            <w:shd w:val="clear" w:color="auto" w:fill="auto"/>
            <w:vAlign w:val="center"/>
          </w:tcPr>
          <w:p w14:paraId="2D1B37F2" w14:textId="77777777" w:rsidR="00E5439F" w:rsidRPr="00272F99" w:rsidRDefault="00E5439F" w:rsidP="000F2B52">
            <w:pPr>
              <w:pStyle w:val="ConsPlusCell"/>
              <w:widowControl/>
              <w:jc w:val="center"/>
              <w:rPr>
                <w:rFonts w:ascii="Times New Roman" w:hAnsi="Times New Roman" w:cs="Times New Roman"/>
                <w:b/>
                <w:bCs/>
                <w:sz w:val="24"/>
                <w:szCs w:val="24"/>
              </w:rPr>
            </w:pPr>
          </w:p>
        </w:tc>
        <w:tc>
          <w:tcPr>
            <w:tcW w:w="993" w:type="dxa"/>
            <w:vAlign w:val="center"/>
          </w:tcPr>
          <w:p w14:paraId="083E08E9" w14:textId="77777777" w:rsidR="00E5439F" w:rsidRPr="00272F99" w:rsidRDefault="00E5439F" w:rsidP="000F2B52">
            <w:pPr>
              <w:pStyle w:val="ConsPlusCell"/>
              <w:widowControl/>
              <w:jc w:val="center"/>
              <w:rPr>
                <w:rFonts w:ascii="Times New Roman" w:hAnsi="Times New Roman" w:cs="Times New Roman"/>
                <w:b/>
                <w:bCs/>
                <w:sz w:val="24"/>
                <w:szCs w:val="24"/>
              </w:rPr>
            </w:pPr>
          </w:p>
        </w:tc>
        <w:tc>
          <w:tcPr>
            <w:tcW w:w="992" w:type="dxa"/>
            <w:vAlign w:val="center"/>
          </w:tcPr>
          <w:p w14:paraId="4EE88123" w14:textId="77777777" w:rsidR="00E5439F" w:rsidRPr="00272F99" w:rsidRDefault="00E5439F" w:rsidP="000F2B52">
            <w:pPr>
              <w:pStyle w:val="ConsPlusCell"/>
              <w:widowControl/>
              <w:jc w:val="center"/>
              <w:rPr>
                <w:rFonts w:ascii="Times New Roman" w:hAnsi="Times New Roman" w:cs="Times New Roman"/>
                <w:b/>
                <w:bCs/>
                <w:sz w:val="24"/>
                <w:szCs w:val="24"/>
              </w:rPr>
            </w:pPr>
          </w:p>
        </w:tc>
        <w:tc>
          <w:tcPr>
            <w:tcW w:w="992" w:type="dxa"/>
          </w:tcPr>
          <w:p w14:paraId="48AEFD89" w14:textId="77777777" w:rsidR="00E5439F" w:rsidRPr="00272F99" w:rsidRDefault="00E5439F" w:rsidP="000F2B52">
            <w:pPr>
              <w:pStyle w:val="ConsPlusCell"/>
              <w:widowControl/>
              <w:jc w:val="center"/>
              <w:rPr>
                <w:rFonts w:ascii="Times New Roman" w:hAnsi="Times New Roman" w:cs="Times New Roman"/>
                <w:b/>
                <w:bCs/>
                <w:sz w:val="24"/>
                <w:szCs w:val="24"/>
              </w:rPr>
            </w:pPr>
          </w:p>
        </w:tc>
        <w:tc>
          <w:tcPr>
            <w:tcW w:w="992" w:type="dxa"/>
            <w:shd w:val="clear" w:color="auto" w:fill="auto"/>
            <w:vAlign w:val="center"/>
          </w:tcPr>
          <w:p w14:paraId="7C413C72" w14:textId="77777777" w:rsidR="00E5439F" w:rsidRPr="00272F99" w:rsidRDefault="00E5439F" w:rsidP="000F2B52">
            <w:pPr>
              <w:pStyle w:val="ConsPlusCell"/>
              <w:widowControl/>
              <w:jc w:val="center"/>
              <w:rPr>
                <w:rFonts w:ascii="Times New Roman" w:hAnsi="Times New Roman" w:cs="Times New Roman"/>
                <w:b/>
                <w:bCs/>
                <w:sz w:val="24"/>
                <w:szCs w:val="24"/>
              </w:rPr>
            </w:pPr>
          </w:p>
        </w:tc>
      </w:tr>
      <w:tr w:rsidR="00E5439F" w:rsidRPr="00272F99" w14:paraId="1060D562" w14:textId="77777777" w:rsidTr="000F2B52">
        <w:trPr>
          <w:cantSplit/>
          <w:trHeight w:val="240"/>
        </w:trPr>
        <w:tc>
          <w:tcPr>
            <w:tcW w:w="538" w:type="dxa"/>
            <w:vMerge w:val="restart"/>
          </w:tcPr>
          <w:p w14:paraId="65952019" w14:textId="77777777" w:rsidR="00E5439F" w:rsidRPr="00272F99" w:rsidRDefault="00E5439F" w:rsidP="000F2B52">
            <w:pPr>
              <w:pStyle w:val="ConsPlusCell"/>
              <w:widowControl/>
              <w:rPr>
                <w:rFonts w:ascii="Times New Roman" w:hAnsi="Times New Roman" w:cs="Times New Roman"/>
                <w:sz w:val="24"/>
                <w:szCs w:val="24"/>
              </w:rPr>
            </w:pPr>
            <w:r w:rsidRPr="00272F99">
              <w:rPr>
                <w:rFonts w:ascii="Times New Roman" w:hAnsi="Times New Roman" w:cs="Times New Roman"/>
                <w:sz w:val="24"/>
                <w:szCs w:val="24"/>
              </w:rPr>
              <w:t>2.2.</w:t>
            </w:r>
          </w:p>
        </w:tc>
        <w:tc>
          <w:tcPr>
            <w:tcW w:w="3686" w:type="dxa"/>
          </w:tcPr>
          <w:p w14:paraId="24FD3A46" w14:textId="77777777" w:rsidR="00E5439F" w:rsidRPr="00272F99" w:rsidRDefault="00E5439F" w:rsidP="000F2B52">
            <w:pPr>
              <w:pStyle w:val="ConsPlusCell"/>
              <w:widowControl/>
              <w:jc w:val="center"/>
              <w:rPr>
                <w:rFonts w:ascii="Times New Roman" w:hAnsi="Times New Roman" w:cs="Times New Roman"/>
                <w:sz w:val="24"/>
                <w:szCs w:val="24"/>
              </w:rPr>
            </w:pPr>
            <w:r w:rsidRPr="00272F99">
              <w:rPr>
                <w:rFonts w:ascii="Times New Roman" w:hAnsi="Times New Roman" w:cs="Times New Roman"/>
                <w:sz w:val="24"/>
                <w:szCs w:val="24"/>
              </w:rPr>
              <w:t>расходы на приобретение материальных ресурсов</w:t>
            </w:r>
          </w:p>
        </w:tc>
        <w:tc>
          <w:tcPr>
            <w:tcW w:w="992" w:type="dxa"/>
            <w:shd w:val="clear" w:color="auto" w:fill="auto"/>
            <w:vAlign w:val="center"/>
          </w:tcPr>
          <w:p w14:paraId="21B14515" w14:textId="77777777" w:rsidR="00E5439F" w:rsidRPr="00272F99" w:rsidRDefault="00E5439F" w:rsidP="000F2B52">
            <w:pPr>
              <w:pStyle w:val="ConsPlusCell"/>
              <w:widowControl/>
              <w:jc w:val="center"/>
              <w:rPr>
                <w:rFonts w:ascii="Times New Roman" w:hAnsi="Times New Roman" w:cs="Times New Roman"/>
                <w:b/>
                <w:bCs/>
                <w:sz w:val="24"/>
                <w:szCs w:val="24"/>
              </w:rPr>
            </w:pPr>
          </w:p>
        </w:tc>
        <w:tc>
          <w:tcPr>
            <w:tcW w:w="992" w:type="dxa"/>
            <w:shd w:val="clear" w:color="auto" w:fill="auto"/>
            <w:vAlign w:val="center"/>
          </w:tcPr>
          <w:p w14:paraId="28B3EC34" w14:textId="77777777" w:rsidR="00E5439F" w:rsidRPr="00272F99" w:rsidRDefault="00E5439F" w:rsidP="000F2B52">
            <w:pPr>
              <w:pStyle w:val="ConsPlusCell"/>
              <w:widowControl/>
              <w:jc w:val="center"/>
              <w:rPr>
                <w:rFonts w:ascii="Times New Roman" w:hAnsi="Times New Roman" w:cs="Times New Roman"/>
                <w:b/>
                <w:bCs/>
                <w:sz w:val="24"/>
                <w:szCs w:val="24"/>
              </w:rPr>
            </w:pPr>
          </w:p>
        </w:tc>
        <w:tc>
          <w:tcPr>
            <w:tcW w:w="993" w:type="dxa"/>
            <w:vAlign w:val="center"/>
          </w:tcPr>
          <w:p w14:paraId="19795BDD" w14:textId="77777777" w:rsidR="00E5439F" w:rsidRPr="00272F99" w:rsidRDefault="00E5439F" w:rsidP="000F2B52">
            <w:pPr>
              <w:pStyle w:val="ConsPlusCell"/>
              <w:widowControl/>
              <w:jc w:val="center"/>
              <w:rPr>
                <w:rFonts w:ascii="Times New Roman" w:hAnsi="Times New Roman" w:cs="Times New Roman"/>
                <w:b/>
                <w:bCs/>
                <w:sz w:val="24"/>
                <w:szCs w:val="24"/>
              </w:rPr>
            </w:pPr>
          </w:p>
        </w:tc>
        <w:tc>
          <w:tcPr>
            <w:tcW w:w="992" w:type="dxa"/>
            <w:vAlign w:val="center"/>
          </w:tcPr>
          <w:p w14:paraId="5FC5E003" w14:textId="77777777" w:rsidR="00E5439F" w:rsidRPr="00272F99" w:rsidRDefault="00E5439F" w:rsidP="000F2B52">
            <w:pPr>
              <w:pStyle w:val="ConsPlusCell"/>
              <w:widowControl/>
              <w:jc w:val="center"/>
              <w:rPr>
                <w:rFonts w:ascii="Times New Roman" w:hAnsi="Times New Roman" w:cs="Times New Roman"/>
                <w:b/>
                <w:bCs/>
                <w:sz w:val="24"/>
                <w:szCs w:val="24"/>
              </w:rPr>
            </w:pPr>
          </w:p>
        </w:tc>
        <w:tc>
          <w:tcPr>
            <w:tcW w:w="992" w:type="dxa"/>
          </w:tcPr>
          <w:p w14:paraId="452FABCE" w14:textId="77777777" w:rsidR="00E5439F" w:rsidRPr="00272F99" w:rsidRDefault="00E5439F" w:rsidP="000F2B52">
            <w:pPr>
              <w:pStyle w:val="ConsPlusCell"/>
              <w:widowControl/>
              <w:jc w:val="center"/>
              <w:rPr>
                <w:rFonts w:ascii="Times New Roman" w:hAnsi="Times New Roman" w:cs="Times New Roman"/>
                <w:b/>
                <w:bCs/>
                <w:sz w:val="24"/>
                <w:szCs w:val="24"/>
              </w:rPr>
            </w:pPr>
          </w:p>
        </w:tc>
        <w:tc>
          <w:tcPr>
            <w:tcW w:w="992" w:type="dxa"/>
            <w:shd w:val="clear" w:color="auto" w:fill="auto"/>
            <w:vAlign w:val="center"/>
          </w:tcPr>
          <w:p w14:paraId="50DEDA12" w14:textId="77777777" w:rsidR="00E5439F" w:rsidRPr="00272F99" w:rsidRDefault="00E5439F" w:rsidP="000F2B52">
            <w:pPr>
              <w:pStyle w:val="ConsPlusCell"/>
              <w:widowControl/>
              <w:jc w:val="center"/>
              <w:rPr>
                <w:rFonts w:ascii="Times New Roman" w:hAnsi="Times New Roman" w:cs="Times New Roman"/>
                <w:b/>
                <w:bCs/>
                <w:sz w:val="24"/>
                <w:szCs w:val="24"/>
              </w:rPr>
            </w:pPr>
          </w:p>
        </w:tc>
      </w:tr>
      <w:tr w:rsidR="00E5439F" w:rsidRPr="00272F99" w14:paraId="2078D216" w14:textId="77777777" w:rsidTr="000F2B52">
        <w:trPr>
          <w:cantSplit/>
          <w:trHeight w:val="240"/>
        </w:trPr>
        <w:tc>
          <w:tcPr>
            <w:tcW w:w="538" w:type="dxa"/>
            <w:vMerge/>
          </w:tcPr>
          <w:p w14:paraId="6DE6D934" w14:textId="77777777" w:rsidR="00E5439F" w:rsidRPr="00272F99" w:rsidRDefault="00E5439F" w:rsidP="000F2B52">
            <w:pPr>
              <w:pStyle w:val="ConsPlusCell"/>
              <w:widowControl/>
              <w:rPr>
                <w:rFonts w:ascii="Times New Roman" w:hAnsi="Times New Roman" w:cs="Times New Roman"/>
                <w:sz w:val="24"/>
                <w:szCs w:val="24"/>
              </w:rPr>
            </w:pPr>
          </w:p>
        </w:tc>
        <w:tc>
          <w:tcPr>
            <w:tcW w:w="3686" w:type="dxa"/>
          </w:tcPr>
          <w:p w14:paraId="4C27A078" w14:textId="77777777" w:rsidR="00E5439F" w:rsidRPr="00272F99" w:rsidRDefault="00E5439F" w:rsidP="000F2B52">
            <w:pPr>
              <w:pStyle w:val="ConsPlusCell"/>
              <w:jc w:val="center"/>
              <w:rPr>
                <w:rFonts w:ascii="Times New Roman" w:hAnsi="Times New Roman" w:cs="Times New Roman"/>
                <w:sz w:val="24"/>
                <w:szCs w:val="24"/>
              </w:rPr>
            </w:pPr>
            <w:r w:rsidRPr="00272F99">
              <w:rPr>
                <w:rFonts w:ascii="Times New Roman" w:hAnsi="Times New Roman" w:cs="Times New Roman"/>
                <w:sz w:val="24"/>
                <w:szCs w:val="24"/>
              </w:rPr>
              <w:t>из них: семена и посадочный материал</w:t>
            </w:r>
          </w:p>
        </w:tc>
        <w:tc>
          <w:tcPr>
            <w:tcW w:w="992" w:type="dxa"/>
            <w:shd w:val="clear" w:color="auto" w:fill="auto"/>
            <w:vAlign w:val="center"/>
          </w:tcPr>
          <w:p w14:paraId="2743E9BF" w14:textId="77777777" w:rsidR="00E5439F" w:rsidRPr="00272F99" w:rsidRDefault="00E5439F" w:rsidP="000F2B52">
            <w:pPr>
              <w:pStyle w:val="ConsPlusCell"/>
              <w:widowControl/>
              <w:jc w:val="center"/>
              <w:rPr>
                <w:rFonts w:ascii="Times New Roman" w:hAnsi="Times New Roman" w:cs="Times New Roman"/>
                <w:b/>
                <w:bCs/>
                <w:sz w:val="24"/>
                <w:szCs w:val="24"/>
              </w:rPr>
            </w:pPr>
          </w:p>
        </w:tc>
        <w:tc>
          <w:tcPr>
            <w:tcW w:w="992" w:type="dxa"/>
            <w:shd w:val="clear" w:color="auto" w:fill="auto"/>
            <w:vAlign w:val="center"/>
          </w:tcPr>
          <w:p w14:paraId="736B092B" w14:textId="77777777" w:rsidR="00E5439F" w:rsidRPr="00272F99" w:rsidRDefault="00E5439F" w:rsidP="000F2B52">
            <w:pPr>
              <w:pStyle w:val="ConsPlusCell"/>
              <w:widowControl/>
              <w:jc w:val="center"/>
              <w:rPr>
                <w:rFonts w:ascii="Times New Roman" w:hAnsi="Times New Roman" w:cs="Times New Roman"/>
                <w:b/>
                <w:bCs/>
                <w:sz w:val="24"/>
                <w:szCs w:val="24"/>
              </w:rPr>
            </w:pPr>
          </w:p>
        </w:tc>
        <w:tc>
          <w:tcPr>
            <w:tcW w:w="993" w:type="dxa"/>
            <w:vAlign w:val="center"/>
          </w:tcPr>
          <w:p w14:paraId="6C4BAD15" w14:textId="77777777" w:rsidR="00E5439F" w:rsidRPr="00272F99" w:rsidRDefault="00E5439F" w:rsidP="000F2B52">
            <w:pPr>
              <w:pStyle w:val="ConsPlusCell"/>
              <w:widowControl/>
              <w:jc w:val="center"/>
              <w:rPr>
                <w:rFonts w:ascii="Times New Roman" w:hAnsi="Times New Roman" w:cs="Times New Roman"/>
                <w:b/>
                <w:bCs/>
                <w:sz w:val="24"/>
                <w:szCs w:val="24"/>
              </w:rPr>
            </w:pPr>
          </w:p>
        </w:tc>
        <w:tc>
          <w:tcPr>
            <w:tcW w:w="992" w:type="dxa"/>
            <w:vAlign w:val="center"/>
          </w:tcPr>
          <w:p w14:paraId="2E3BDF37" w14:textId="77777777" w:rsidR="00E5439F" w:rsidRPr="00272F99" w:rsidRDefault="00E5439F" w:rsidP="000F2B52">
            <w:pPr>
              <w:pStyle w:val="ConsPlusCell"/>
              <w:widowControl/>
              <w:jc w:val="center"/>
              <w:rPr>
                <w:rFonts w:ascii="Times New Roman" w:hAnsi="Times New Roman" w:cs="Times New Roman"/>
                <w:b/>
                <w:bCs/>
                <w:sz w:val="24"/>
                <w:szCs w:val="24"/>
              </w:rPr>
            </w:pPr>
          </w:p>
        </w:tc>
        <w:tc>
          <w:tcPr>
            <w:tcW w:w="992" w:type="dxa"/>
          </w:tcPr>
          <w:p w14:paraId="49EEF9B3" w14:textId="77777777" w:rsidR="00E5439F" w:rsidRPr="00272F99" w:rsidRDefault="00E5439F" w:rsidP="000F2B52">
            <w:pPr>
              <w:pStyle w:val="ConsPlusCell"/>
              <w:widowControl/>
              <w:jc w:val="center"/>
              <w:rPr>
                <w:rFonts w:ascii="Times New Roman" w:hAnsi="Times New Roman" w:cs="Times New Roman"/>
                <w:b/>
                <w:bCs/>
                <w:sz w:val="24"/>
                <w:szCs w:val="24"/>
              </w:rPr>
            </w:pPr>
          </w:p>
        </w:tc>
        <w:tc>
          <w:tcPr>
            <w:tcW w:w="992" w:type="dxa"/>
            <w:shd w:val="clear" w:color="auto" w:fill="auto"/>
            <w:vAlign w:val="center"/>
          </w:tcPr>
          <w:p w14:paraId="6FEE351F" w14:textId="77777777" w:rsidR="00E5439F" w:rsidRPr="00272F99" w:rsidRDefault="00E5439F" w:rsidP="000F2B52">
            <w:pPr>
              <w:pStyle w:val="ConsPlusCell"/>
              <w:widowControl/>
              <w:jc w:val="center"/>
              <w:rPr>
                <w:rFonts w:ascii="Times New Roman" w:hAnsi="Times New Roman" w:cs="Times New Roman"/>
                <w:b/>
                <w:bCs/>
                <w:sz w:val="24"/>
                <w:szCs w:val="24"/>
              </w:rPr>
            </w:pPr>
          </w:p>
        </w:tc>
      </w:tr>
      <w:tr w:rsidR="00E5439F" w:rsidRPr="00272F99" w14:paraId="137A7979" w14:textId="77777777" w:rsidTr="000F2B52">
        <w:trPr>
          <w:cantSplit/>
          <w:trHeight w:val="240"/>
        </w:trPr>
        <w:tc>
          <w:tcPr>
            <w:tcW w:w="538" w:type="dxa"/>
            <w:vMerge/>
          </w:tcPr>
          <w:p w14:paraId="56205827" w14:textId="77777777" w:rsidR="00E5439F" w:rsidRPr="00272F99" w:rsidRDefault="00E5439F" w:rsidP="000F2B52">
            <w:pPr>
              <w:pStyle w:val="ConsPlusCell"/>
              <w:widowControl/>
              <w:rPr>
                <w:rFonts w:ascii="Times New Roman" w:hAnsi="Times New Roman" w:cs="Times New Roman"/>
                <w:sz w:val="24"/>
                <w:szCs w:val="24"/>
              </w:rPr>
            </w:pPr>
          </w:p>
        </w:tc>
        <w:tc>
          <w:tcPr>
            <w:tcW w:w="3686" w:type="dxa"/>
          </w:tcPr>
          <w:p w14:paraId="31E2B8EB" w14:textId="77777777" w:rsidR="00E5439F" w:rsidRPr="00272F99" w:rsidRDefault="00E5439F" w:rsidP="000F2B52">
            <w:pPr>
              <w:pStyle w:val="ConsPlusCell"/>
              <w:widowControl/>
              <w:jc w:val="center"/>
              <w:rPr>
                <w:rFonts w:ascii="Times New Roman" w:hAnsi="Times New Roman" w:cs="Times New Roman"/>
                <w:sz w:val="24"/>
                <w:szCs w:val="24"/>
              </w:rPr>
            </w:pPr>
            <w:r w:rsidRPr="00272F99">
              <w:rPr>
                <w:rFonts w:ascii="Times New Roman" w:hAnsi="Times New Roman" w:cs="Times New Roman"/>
                <w:sz w:val="24"/>
                <w:szCs w:val="24"/>
              </w:rPr>
              <w:t xml:space="preserve">в </w:t>
            </w:r>
            <w:proofErr w:type="spellStart"/>
            <w:r w:rsidRPr="00272F99">
              <w:rPr>
                <w:rFonts w:ascii="Times New Roman" w:hAnsi="Times New Roman" w:cs="Times New Roman"/>
                <w:sz w:val="24"/>
                <w:szCs w:val="24"/>
              </w:rPr>
              <w:t>т.ч</w:t>
            </w:r>
            <w:proofErr w:type="spellEnd"/>
            <w:r w:rsidRPr="00272F99">
              <w:rPr>
                <w:rFonts w:ascii="Times New Roman" w:hAnsi="Times New Roman" w:cs="Times New Roman"/>
                <w:sz w:val="24"/>
                <w:szCs w:val="24"/>
              </w:rPr>
              <w:t>.: элитные семена</w:t>
            </w:r>
          </w:p>
        </w:tc>
        <w:tc>
          <w:tcPr>
            <w:tcW w:w="992" w:type="dxa"/>
            <w:shd w:val="clear" w:color="auto" w:fill="auto"/>
            <w:vAlign w:val="center"/>
          </w:tcPr>
          <w:p w14:paraId="61DCE6A9" w14:textId="77777777" w:rsidR="00E5439F" w:rsidRPr="00272F99" w:rsidRDefault="00E5439F" w:rsidP="000F2B52">
            <w:pPr>
              <w:pStyle w:val="ConsPlusCell"/>
              <w:widowControl/>
              <w:jc w:val="center"/>
              <w:rPr>
                <w:rFonts w:ascii="Times New Roman" w:hAnsi="Times New Roman" w:cs="Times New Roman"/>
                <w:b/>
                <w:bCs/>
                <w:sz w:val="24"/>
                <w:szCs w:val="24"/>
              </w:rPr>
            </w:pPr>
          </w:p>
        </w:tc>
        <w:tc>
          <w:tcPr>
            <w:tcW w:w="992" w:type="dxa"/>
            <w:shd w:val="clear" w:color="auto" w:fill="auto"/>
            <w:vAlign w:val="center"/>
          </w:tcPr>
          <w:p w14:paraId="7289D2AF" w14:textId="77777777" w:rsidR="00E5439F" w:rsidRPr="00272F99" w:rsidRDefault="00E5439F" w:rsidP="000F2B52">
            <w:pPr>
              <w:pStyle w:val="ConsPlusCell"/>
              <w:widowControl/>
              <w:jc w:val="center"/>
              <w:rPr>
                <w:rFonts w:ascii="Times New Roman" w:hAnsi="Times New Roman" w:cs="Times New Roman"/>
                <w:b/>
                <w:bCs/>
                <w:sz w:val="24"/>
                <w:szCs w:val="24"/>
              </w:rPr>
            </w:pPr>
          </w:p>
        </w:tc>
        <w:tc>
          <w:tcPr>
            <w:tcW w:w="993" w:type="dxa"/>
            <w:vAlign w:val="center"/>
          </w:tcPr>
          <w:p w14:paraId="2C6475FE" w14:textId="77777777" w:rsidR="00E5439F" w:rsidRPr="00272F99" w:rsidRDefault="00E5439F" w:rsidP="000F2B52">
            <w:pPr>
              <w:pStyle w:val="ConsPlusCell"/>
              <w:widowControl/>
              <w:jc w:val="center"/>
              <w:rPr>
                <w:rFonts w:ascii="Times New Roman" w:hAnsi="Times New Roman" w:cs="Times New Roman"/>
                <w:b/>
                <w:bCs/>
                <w:sz w:val="24"/>
                <w:szCs w:val="24"/>
              </w:rPr>
            </w:pPr>
          </w:p>
        </w:tc>
        <w:tc>
          <w:tcPr>
            <w:tcW w:w="992" w:type="dxa"/>
            <w:vAlign w:val="center"/>
          </w:tcPr>
          <w:p w14:paraId="250F52D6" w14:textId="77777777" w:rsidR="00E5439F" w:rsidRPr="00272F99" w:rsidRDefault="00E5439F" w:rsidP="000F2B52">
            <w:pPr>
              <w:pStyle w:val="ConsPlusCell"/>
              <w:widowControl/>
              <w:jc w:val="center"/>
              <w:rPr>
                <w:rFonts w:ascii="Times New Roman" w:hAnsi="Times New Roman" w:cs="Times New Roman"/>
                <w:b/>
                <w:bCs/>
                <w:sz w:val="24"/>
                <w:szCs w:val="24"/>
              </w:rPr>
            </w:pPr>
          </w:p>
        </w:tc>
        <w:tc>
          <w:tcPr>
            <w:tcW w:w="992" w:type="dxa"/>
          </w:tcPr>
          <w:p w14:paraId="57E9B31C" w14:textId="77777777" w:rsidR="00E5439F" w:rsidRPr="00272F99" w:rsidRDefault="00E5439F" w:rsidP="000F2B52">
            <w:pPr>
              <w:pStyle w:val="ConsPlusCell"/>
              <w:widowControl/>
              <w:jc w:val="center"/>
              <w:rPr>
                <w:rFonts w:ascii="Times New Roman" w:hAnsi="Times New Roman" w:cs="Times New Roman"/>
                <w:b/>
                <w:bCs/>
                <w:sz w:val="24"/>
                <w:szCs w:val="24"/>
              </w:rPr>
            </w:pPr>
          </w:p>
        </w:tc>
        <w:tc>
          <w:tcPr>
            <w:tcW w:w="992" w:type="dxa"/>
            <w:shd w:val="clear" w:color="auto" w:fill="auto"/>
            <w:vAlign w:val="center"/>
          </w:tcPr>
          <w:p w14:paraId="3B890B12" w14:textId="77777777" w:rsidR="00E5439F" w:rsidRPr="00272F99" w:rsidRDefault="00E5439F" w:rsidP="000F2B52">
            <w:pPr>
              <w:pStyle w:val="ConsPlusCell"/>
              <w:widowControl/>
              <w:jc w:val="center"/>
              <w:rPr>
                <w:rFonts w:ascii="Times New Roman" w:hAnsi="Times New Roman" w:cs="Times New Roman"/>
                <w:b/>
                <w:bCs/>
                <w:sz w:val="24"/>
                <w:szCs w:val="24"/>
              </w:rPr>
            </w:pPr>
          </w:p>
        </w:tc>
      </w:tr>
      <w:tr w:rsidR="00E5439F" w:rsidRPr="00272F99" w14:paraId="186FF54A" w14:textId="77777777" w:rsidTr="000F2B52">
        <w:trPr>
          <w:cantSplit/>
          <w:trHeight w:val="240"/>
        </w:trPr>
        <w:tc>
          <w:tcPr>
            <w:tcW w:w="538" w:type="dxa"/>
            <w:vMerge/>
          </w:tcPr>
          <w:p w14:paraId="5C92D8D1" w14:textId="77777777" w:rsidR="00E5439F" w:rsidRPr="00272F99" w:rsidRDefault="00E5439F" w:rsidP="000F2B52">
            <w:pPr>
              <w:pStyle w:val="ConsPlusCell"/>
              <w:widowControl/>
              <w:rPr>
                <w:rFonts w:ascii="Times New Roman" w:hAnsi="Times New Roman" w:cs="Times New Roman"/>
                <w:sz w:val="24"/>
                <w:szCs w:val="24"/>
              </w:rPr>
            </w:pPr>
          </w:p>
        </w:tc>
        <w:tc>
          <w:tcPr>
            <w:tcW w:w="3686" w:type="dxa"/>
          </w:tcPr>
          <w:p w14:paraId="0894BD2B" w14:textId="77777777" w:rsidR="00E5439F" w:rsidRPr="00272F99" w:rsidRDefault="00E5439F" w:rsidP="000F2B52">
            <w:pPr>
              <w:pStyle w:val="ConsPlusCell"/>
              <w:widowControl/>
              <w:jc w:val="center"/>
              <w:rPr>
                <w:rFonts w:ascii="Times New Roman" w:hAnsi="Times New Roman" w:cs="Times New Roman"/>
                <w:sz w:val="24"/>
                <w:szCs w:val="24"/>
              </w:rPr>
            </w:pPr>
            <w:r w:rsidRPr="00272F99">
              <w:rPr>
                <w:rFonts w:ascii="Times New Roman" w:hAnsi="Times New Roman" w:cs="Times New Roman"/>
                <w:sz w:val="24"/>
                <w:szCs w:val="24"/>
              </w:rPr>
              <w:t>минеральные удобрения, бактериальные и другие препараты</w:t>
            </w:r>
          </w:p>
        </w:tc>
        <w:tc>
          <w:tcPr>
            <w:tcW w:w="992" w:type="dxa"/>
            <w:shd w:val="clear" w:color="auto" w:fill="auto"/>
            <w:vAlign w:val="center"/>
          </w:tcPr>
          <w:p w14:paraId="4D29DC08" w14:textId="77777777" w:rsidR="00E5439F" w:rsidRPr="00272F99" w:rsidRDefault="00E5439F" w:rsidP="000F2B52">
            <w:pPr>
              <w:pStyle w:val="ConsPlusCell"/>
              <w:widowControl/>
              <w:jc w:val="center"/>
              <w:rPr>
                <w:rFonts w:ascii="Times New Roman" w:hAnsi="Times New Roman" w:cs="Times New Roman"/>
                <w:b/>
                <w:bCs/>
                <w:sz w:val="24"/>
                <w:szCs w:val="24"/>
              </w:rPr>
            </w:pPr>
          </w:p>
        </w:tc>
        <w:tc>
          <w:tcPr>
            <w:tcW w:w="992" w:type="dxa"/>
            <w:shd w:val="clear" w:color="auto" w:fill="auto"/>
            <w:vAlign w:val="center"/>
          </w:tcPr>
          <w:p w14:paraId="59EB0EB3" w14:textId="77777777" w:rsidR="00E5439F" w:rsidRPr="00272F99" w:rsidRDefault="00E5439F" w:rsidP="000F2B52">
            <w:pPr>
              <w:pStyle w:val="ConsPlusCell"/>
              <w:widowControl/>
              <w:jc w:val="center"/>
              <w:rPr>
                <w:rFonts w:ascii="Times New Roman" w:hAnsi="Times New Roman" w:cs="Times New Roman"/>
                <w:b/>
                <w:bCs/>
                <w:sz w:val="24"/>
                <w:szCs w:val="24"/>
              </w:rPr>
            </w:pPr>
          </w:p>
        </w:tc>
        <w:tc>
          <w:tcPr>
            <w:tcW w:w="993" w:type="dxa"/>
            <w:vAlign w:val="center"/>
          </w:tcPr>
          <w:p w14:paraId="299FC32B" w14:textId="77777777" w:rsidR="00E5439F" w:rsidRPr="00272F99" w:rsidRDefault="00E5439F" w:rsidP="000F2B52">
            <w:pPr>
              <w:pStyle w:val="ConsPlusCell"/>
              <w:widowControl/>
              <w:jc w:val="center"/>
              <w:rPr>
                <w:rFonts w:ascii="Times New Roman" w:hAnsi="Times New Roman" w:cs="Times New Roman"/>
                <w:b/>
                <w:bCs/>
                <w:sz w:val="24"/>
                <w:szCs w:val="24"/>
              </w:rPr>
            </w:pPr>
          </w:p>
        </w:tc>
        <w:tc>
          <w:tcPr>
            <w:tcW w:w="992" w:type="dxa"/>
            <w:vAlign w:val="center"/>
          </w:tcPr>
          <w:p w14:paraId="710F0FCD" w14:textId="77777777" w:rsidR="00E5439F" w:rsidRPr="00272F99" w:rsidRDefault="00E5439F" w:rsidP="000F2B52">
            <w:pPr>
              <w:pStyle w:val="ConsPlusCell"/>
              <w:widowControl/>
              <w:jc w:val="center"/>
              <w:rPr>
                <w:rFonts w:ascii="Times New Roman" w:hAnsi="Times New Roman" w:cs="Times New Roman"/>
                <w:b/>
                <w:bCs/>
                <w:sz w:val="24"/>
                <w:szCs w:val="24"/>
              </w:rPr>
            </w:pPr>
          </w:p>
        </w:tc>
        <w:tc>
          <w:tcPr>
            <w:tcW w:w="992" w:type="dxa"/>
          </w:tcPr>
          <w:p w14:paraId="69DE1ABD" w14:textId="77777777" w:rsidR="00E5439F" w:rsidRPr="00272F99" w:rsidRDefault="00E5439F" w:rsidP="000F2B52">
            <w:pPr>
              <w:pStyle w:val="ConsPlusCell"/>
              <w:widowControl/>
              <w:jc w:val="center"/>
              <w:rPr>
                <w:rFonts w:ascii="Times New Roman" w:hAnsi="Times New Roman" w:cs="Times New Roman"/>
                <w:b/>
                <w:bCs/>
                <w:sz w:val="24"/>
                <w:szCs w:val="24"/>
              </w:rPr>
            </w:pPr>
          </w:p>
        </w:tc>
        <w:tc>
          <w:tcPr>
            <w:tcW w:w="992" w:type="dxa"/>
            <w:shd w:val="clear" w:color="auto" w:fill="auto"/>
            <w:vAlign w:val="center"/>
          </w:tcPr>
          <w:p w14:paraId="08B4BAD3" w14:textId="77777777" w:rsidR="00E5439F" w:rsidRPr="00272F99" w:rsidRDefault="00E5439F" w:rsidP="000F2B52">
            <w:pPr>
              <w:pStyle w:val="ConsPlusCell"/>
              <w:widowControl/>
              <w:jc w:val="center"/>
              <w:rPr>
                <w:rFonts w:ascii="Times New Roman" w:hAnsi="Times New Roman" w:cs="Times New Roman"/>
                <w:b/>
                <w:bCs/>
                <w:sz w:val="24"/>
                <w:szCs w:val="24"/>
              </w:rPr>
            </w:pPr>
          </w:p>
        </w:tc>
      </w:tr>
      <w:tr w:rsidR="00E5439F" w:rsidRPr="00272F99" w14:paraId="5EFD39A8" w14:textId="77777777" w:rsidTr="000F2B52">
        <w:trPr>
          <w:cantSplit/>
          <w:trHeight w:val="240"/>
        </w:trPr>
        <w:tc>
          <w:tcPr>
            <w:tcW w:w="538" w:type="dxa"/>
            <w:vMerge/>
          </w:tcPr>
          <w:p w14:paraId="1A21DA0C" w14:textId="77777777" w:rsidR="00E5439F" w:rsidRPr="00272F99" w:rsidRDefault="00E5439F" w:rsidP="000F2B52">
            <w:pPr>
              <w:pStyle w:val="ConsPlusCell"/>
              <w:widowControl/>
              <w:rPr>
                <w:rFonts w:ascii="Times New Roman" w:hAnsi="Times New Roman" w:cs="Times New Roman"/>
                <w:sz w:val="24"/>
                <w:szCs w:val="24"/>
              </w:rPr>
            </w:pPr>
          </w:p>
        </w:tc>
        <w:tc>
          <w:tcPr>
            <w:tcW w:w="3686" w:type="dxa"/>
          </w:tcPr>
          <w:p w14:paraId="1FB6C0C0" w14:textId="77777777" w:rsidR="00E5439F" w:rsidRPr="00272F99" w:rsidRDefault="00E5439F" w:rsidP="000F2B52">
            <w:pPr>
              <w:pStyle w:val="ConsPlusCell"/>
              <w:widowControl/>
              <w:jc w:val="center"/>
              <w:rPr>
                <w:rFonts w:ascii="Times New Roman" w:hAnsi="Times New Roman" w:cs="Times New Roman"/>
                <w:sz w:val="24"/>
                <w:szCs w:val="24"/>
              </w:rPr>
            </w:pPr>
            <w:r w:rsidRPr="00272F99">
              <w:rPr>
                <w:rFonts w:ascii="Times New Roman" w:hAnsi="Times New Roman" w:cs="Times New Roman"/>
                <w:sz w:val="24"/>
                <w:szCs w:val="24"/>
              </w:rPr>
              <w:t>средства защиты растений</w:t>
            </w:r>
          </w:p>
        </w:tc>
        <w:tc>
          <w:tcPr>
            <w:tcW w:w="992" w:type="dxa"/>
            <w:shd w:val="clear" w:color="auto" w:fill="auto"/>
            <w:vAlign w:val="center"/>
          </w:tcPr>
          <w:p w14:paraId="410D36AE" w14:textId="77777777" w:rsidR="00E5439F" w:rsidRPr="00272F99" w:rsidRDefault="00E5439F" w:rsidP="000F2B52">
            <w:pPr>
              <w:pStyle w:val="ConsPlusCell"/>
              <w:widowControl/>
              <w:jc w:val="center"/>
              <w:rPr>
                <w:rFonts w:ascii="Times New Roman" w:hAnsi="Times New Roman" w:cs="Times New Roman"/>
                <w:b/>
                <w:bCs/>
                <w:sz w:val="24"/>
                <w:szCs w:val="24"/>
              </w:rPr>
            </w:pPr>
          </w:p>
        </w:tc>
        <w:tc>
          <w:tcPr>
            <w:tcW w:w="992" w:type="dxa"/>
            <w:shd w:val="clear" w:color="auto" w:fill="auto"/>
            <w:vAlign w:val="center"/>
          </w:tcPr>
          <w:p w14:paraId="32F77C24" w14:textId="77777777" w:rsidR="00E5439F" w:rsidRPr="00272F99" w:rsidRDefault="00E5439F" w:rsidP="000F2B52">
            <w:pPr>
              <w:pStyle w:val="ConsPlusCell"/>
              <w:widowControl/>
              <w:jc w:val="center"/>
              <w:rPr>
                <w:rFonts w:ascii="Times New Roman" w:hAnsi="Times New Roman" w:cs="Times New Roman"/>
                <w:b/>
                <w:bCs/>
                <w:sz w:val="24"/>
                <w:szCs w:val="24"/>
              </w:rPr>
            </w:pPr>
          </w:p>
        </w:tc>
        <w:tc>
          <w:tcPr>
            <w:tcW w:w="993" w:type="dxa"/>
            <w:vAlign w:val="center"/>
          </w:tcPr>
          <w:p w14:paraId="5B623D21" w14:textId="77777777" w:rsidR="00E5439F" w:rsidRPr="00272F99" w:rsidRDefault="00E5439F" w:rsidP="000F2B52">
            <w:pPr>
              <w:pStyle w:val="ConsPlusCell"/>
              <w:widowControl/>
              <w:jc w:val="center"/>
              <w:rPr>
                <w:rFonts w:ascii="Times New Roman" w:hAnsi="Times New Roman" w:cs="Times New Roman"/>
                <w:b/>
                <w:bCs/>
                <w:sz w:val="24"/>
                <w:szCs w:val="24"/>
              </w:rPr>
            </w:pPr>
          </w:p>
        </w:tc>
        <w:tc>
          <w:tcPr>
            <w:tcW w:w="992" w:type="dxa"/>
            <w:vAlign w:val="center"/>
          </w:tcPr>
          <w:p w14:paraId="62D002D6" w14:textId="77777777" w:rsidR="00E5439F" w:rsidRPr="00272F99" w:rsidRDefault="00E5439F" w:rsidP="000F2B52">
            <w:pPr>
              <w:pStyle w:val="ConsPlusCell"/>
              <w:widowControl/>
              <w:jc w:val="center"/>
              <w:rPr>
                <w:rFonts w:ascii="Times New Roman" w:hAnsi="Times New Roman" w:cs="Times New Roman"/>
                <w:b/>
                <w:bCs/>
                <w:sz w:val="24"/>
                <w:szCs w:val="24"/>
              </w:rPr>
            </w:pPr>
          </w:p>
        </w:tc>
        <w:tc>
          <w:tcPr>
            <w:tcW w:w="992" w:type="dxa"/>
          </w:tcPr>
          <w:p w14:paraId="6109C280" w14:textId="77777777" w:rsidR="00E5439F" w:rsidRPr="00272F99" w:rsidRDefault="00E5439F" w:rsidP="000F2B52">
            <w:pPr>
              <w:pStyle w:val="ConsPlusCell"/>
              <w:widowControl/>
              <w:jc w:val="center"/>
              <w:rPr>
                <w:rFonts w:ascii="Times New Roman" w:hAnsi="Times New Roman" w:cs="Times New Roman"/>
                <w:b/>
                <w:bCs/>
                <w:sz w:val="24"/>
                <w:szCs w:val="24"/>
              </w:rPr>
            </w:pPr>
          </w:p>
        </w:tc>
        <w:tc>
          <w:tcPr>
            <w:tcW w:w="992" w:type="dxa"/>
            <w:shd w:val="clear" w:color="auto" w:fill="auto"/>
            <w:vAlign w:val="center"/>
          </w:tcPr>
          <w:p w14:paraId="4E77A4E1" w14:textId="77777777" w:rsidR="00E5439F" w:rsidRPr="00272F99" w:rsidRDefault="00E5439F" w:rsidP="000F2B52">
            <w:pPr>
              <w:pStyle w:val="ConsPlusCell"/>
              <w:widowControl/>
              <w:jc w:val="center"/>
              <w:rPr>
                <w:rFonts w:ascii="Times New Roman" w:hAnsi="Times New Roman" w:cs="Times New Roman"/>
                <w:b/>
                <w:bCs/>
                <w:sz w:val="24"/>
                <w:szCs w:val="24"/>
              </w:rPr>
            </w:pPr>
          </w:p>
        </w:tc>
      </w:tr>
      <w:tr w:rsidR="00E5439F" w:rsidRPr="00272F99" w14:paraId="287F9D5A" w14:textId="77777777" w:rsidTr="000F2B52">
        <w:trPr>
          <w:cantSplit/>
          <w:trHeight w:val="240"/>
        </w:trPr>
        <w:tc>
          <w:tcPr>
            <w:tcW w:w="538" w:type="dxa"/>
            <w:vMerge/>
          </w:tcPr>
          <w:p w14:paraId="3399CDC7" w14:textId="77777777" w:rsidR="00E5439F" w:rsidRPr="00272F99" w:rsidRDefault="00E5439F" w:rsidP="000F2B52">
            <w:pPr>
              <w:pStyle w:val="ConsPlusCell"/>
              <w:widowControl/>
              <w:rPr>
                <w:rFonts w:ascii="Times New Roman" w:hAnsi="Times New Roman" w:cs="Times New Roman"/>
                <w:sz w:val="24"/>
                <w:szCs w:val="24"/>
              </w:rPr>
            </w:pPr>
          </w:p>
        </w:tc>
        <w:tc>
          <w:tcPr>
            <w:tcW w:w="3686" w:type="dxa"/>
          </w:tcPr>
          <w:p w14:paraId="2E782CC7" w14:textId="77777777" w:rsidR="00E5439F" w:rsidRPr="00272F99" w:rsidRDefault="00E5439F" w:rsidP="000F2B52">
            <w:pPr>
              <w:pStyle w:val="ConsPlusCell"/>
              <w:widowControl/>
              <w:jc w:val="center"/>
              <w:rPr>
                <w:rFonts w:ascii="Times New Roman" w:hAnsi="Times New Roman" w:cs="Times New Roman"/>
                <w:sz w:val="24"/>
                <w:szCs w:val="24"/>
              </w:rPr>
            </w:pPr>
            <w:r w:rsidRPr="00272F99">
              <w:rPr>
                <w:rFonts w:ascii="Times New Roman" w:hAnsi="Times New Roman" w:cs="Times New Roman"/>
                <w:sz w:val="24"/>
                <w:szCs w:val="24"/>
              </w:rPr>
              <w:t>корма</w:t>
            </w:r>
          </w:p>
        </w:tc>
        <w:tc>
          <w:tcPr>
            <w:tcW w:w="992" w:type="dxa"/>
            <w:shd w:val="clear" w:color="auto" w:fill="auto"/>
            <w:vAlign w:val="center"/>
          </w:tcPr>
          <w:p w14:paraId="535A8DD5" w14:textId="77777777" w:rsidR="00E5439F" w:rsidRPr="00272F99" w:rsidRDefault="00E5439F" w:rsidP="000F2B52">
            <w:pPr>
              <w:pStyle w:val="ConsPlusCell"/>
              <w:widowControl/>
              <w:jc w:val="center"/>
              <w:rPr>
                <w:rFonts w:ascii="Times New Roman" w:hAnsi="Times New Roman" w:cs="Times New Roman"/>
                <w:b/>
                <w:bCs/>
                <w:sz w:val="24"/>
                <w:szCs w:val="24"/>
              </w:rPr>
            </w:pPr>
          </w:p>
        </w:tc>
        <w:tc>
          <w:tcPr>
            <w:tcW w:w="992" w:type="dxa"/>
            <w:shd w:val="clear" w:color="auto" w:fill="auto"/>
            <w:vAlign w:val="center"/>
          </w:tcPr>
          <w:p w14:paraId="53FFFF6A" w14:textId="77777777" w:rsidR="00E5439F" w:rsidRPr="00272F99" w:rsidRDefault="00E5439F" w:rsidP="000F2B52">
            <w:pPr>
              <w:pStyle w:val="ConsPlusCell"/>
              <w:widowControl/>
              <w:jc w:val="center"/>
              <w:rPr>
                <w:rFonts w:ascii="Times New Roman" w:hAnsi="Times New Roman" w:cs="Times New Roman"/>
                <w:b/>
                <w:bCs/>
                <w:sz w:val="24"/>
                <w:szCs w:val="24"/>
              </w:rPr>
            </w:pPr>
          </w:p>
        </w:tc>
        <w:tc>
          <w:tcPr>
            <w:tcW w:w="993" w:type="dxa"/>
            <w:vAlign w:val="center"/>
          </w:tcPr>
          <w:p w14:paraId="1EF679F3" w14:textId="77777777" w:rsidR="00E5439F" w:rsidRPr="00272F99" w:rsidRDefault="00E5439F" w:rsidP="000F2B52">
            <w:pPr>
              <w:pStyle w:val="ConsPlusCell"/>
              <w:widowControl/>
              <w:jc w:val="center"/>
              <w:rPr>
                <w:rFonts w:ascii="Times New Roman" w:hAnsi="Times New Roman" w:cs="Times New Roman"/>
                <w:b/>
                <w:bCs/>
                <w:sz w:val="24"/>
                <w:szCs w:val="24"/>
              </w:rPr>
            </w:pPr>
          </w:p>
        </w:tc>
        <w:tc>
          <w:tcPr>
            <w:tcW w:w="992" w:type="dxa"/>
            <w:vAlign w:val="center"/>
          </w:tcPr>
          <w:p w14:paraId="70B11D17" w14:textId="77777777" w:rsidR="00E5439F" w:rsidRPr="00272F99" w:rsidRDefault="00E5439F" w:rsidP="000F2B52">
            <w:pPr>
              <w:pStyle w:val="ConsPlusCell"/>
              <w:widowControl/>
              <w:jc w:val="center"/>
              <w:rPr>
                <w:rFonts w:ascii="Times New Roman" w:hAnsi="Times New Roman" w:cs="Times New Roman"/>
                <w:b/>
                <w:bCs/>
                <w:sz w:val="24"/>
                <w:szCs w:val="24"/>
              </w:rPr>
            </w:pPr>
          </w:p>
        </w:tc>
        <w:tc>
          <w:tcPr>
            <w:tcW w:w="992" w:type="dxa"/>
          </w:tcPr>
          <w:p w14:paraId="55B5F5F0" w14:textId="77777777" w:rsidR="00E5439F" w:rsidRPr="00272F99" w:rsidRDefault="00E5439F" w:rsidP="000F2B52">
            <w:pPr>
              <w:pStyle w:val="ConsPlusCell"/>
              <w:widowControl/>
              <w:jc w:val="center"/>
              <w:rPr>
                <w:rFonts w:ascii="Times New Roman" w:hAnsi="Times New Roman" w:cs="Times New Roman"/>
                <w:b/>
                <w:bCs/>
                <w:sz w:val="24"/>
                <w:szCs w:val="24"/>
              </w:rPr>
            </w:pPr>
          </w:p>
        </w:tc>
        <w:tc>
          <w:tcPr>
            <w:tcW w:w="992" w:type="dxa"/>
            <w:shd w:val="clear" w:color="auto" w:fill="auto"/>
            <w:vAlign w:val="center"/>
          </w:tcPr>
          <w:p w14:paraId="40A8D852" w14:textId="77777777" w:rsidR="00E5439F" w:rsidRPr="00272F99" w:rsidRDefault="00E5439F" w:rsidP="000F2B52">
            <w:pPr>
              <w:pStyle w:val="ConsPlusCell"/>
              <w:widowControl/>
              <w:jc w:val="center"/>
              <w:rPr>
                <w:rFonts w:ascii="Times New Roman" w:hAnsi="Times New Roman" w:cs="Times New Roman"/>
                <w:b/>
                <w:bCs/>
                <w:sz w:val="24"/>
                <w:szCs w:val="24"/>
              </w:rPr>
            </w:pPr>
          </w:p>
        </w:tc>
      </w:tr>
      <w:tr w:rsidR="00E5439F" w:rsidRPr="00272F99" w14:paraId="300EB714" w14:textId="77777777" w:rsidTr="000F2B52">
        <w:trPr>
          <w:cantSplit/>
          <w:trHeight w:val="240"/>
        </w:trPr>
        <w:tc>
          <w:tcPr>
            <w:tcW w:w="538" w:type="dxa"/>
            <w:vMerge/>
          </w:tcPr>
          <w:p w14:paraId="42C45E30" w14:textId="77777777" w:rsidR="00E5439F" w:rsidRPr="00272F99" w:rsidRDefault="00E5439F" w:rsidP="000F2B52">
            <w:pPr>
              <w:pStyle w:val="ConsPlusCell"/>
              <w:widowControl/>
              <w:rPr>
                <w:rFonts w:ascii="Times New Roman" w:hAnsi="Times New Roman" w:cs="Times New Roman"/>
                <w:sz w:val="24"/>
                <w:szCs w:val="24"/>
              </w:rPr>
            </w:pPr>
          </w:p>
        </w:tc>
        <w:tc>
          <w:tcPr>
            <w:tcW w:w="3686" w:type="dxa"/>
          </w:tcPr>
          <w:p w14:paraId="025E1EC6" w14:textId="77777777" w:rsidR="00E5439F" w:rsidRPr="00272F99" w:rsidRDefault="00E5439F" w:rsidP="000F2B52">
            <w:pPr>
              <w:pStyle w:val="ConsPlusCell"/>
              <w:widowControl/>
              <w:jc w:val="center"/>
              <w:rPr>
                <w:rFonts w:ascii="Times New Roman" w:hAnsi="Times New Roman" w:cs="Times New Roman"/>
                <w:sz w:val="24"/>
                <w:szCs w:val="24"/>
              </w:rPr>
            </w:pPr>
            <w:r w:rsidRPr="00272F99">
              <w:rPr>
                <w:rFonts w:ascii="Times New Roman" w:hAnsi="Times New Roman" w:cs="Times New Roman"/>
                <w:sz w:val="24"/>
                <w:szCs w:val="24"/>
              </w:rPr>
              <w:t>ветеринарные препараты</w:t>
            </w:r>
          </w:p>
        </w:tc>
        <w:tc>
          <w:tcPr>
            <w:tcW w:w="992" w:type="dxa"/>
            <w:shd w:val="clear" w:color="auto" w:fill="auto"/>
            <w:vAlign w:val="center"/>
          </w:tcPr>
          <w:p w14:paraId="6FCF4268" w14:textId="77777777" w:rsidR="00E5439F" w:rsidRPr="00272F99" w:rsidRDefault="00E5439F" w:rsidP="000F2B52">
            <w:pPr>
              <w:pStyle w:val="ConsPlusCell"/>
              <w:widowControl/>
              <w:jc w:val="center"/>
              <w:rPr>
                <w:rFonts w:ascii="Times New Roman" w:hAnsi="Times New Roman" w:cs="Times New Roman"/>
                <w:b/>
                <w:bCs/>
                <w:sz w:val="24"/>
                <w:szCs w:val="24"/>
              </w:rPr>
            </w:pPr>
          </w:p>
        </w:tc>
        <w:tc>
          <w:tcPr>
            <w:tcW w:w="992" w:type="dxa"/>
            <w:shd w:val="clear" w:color="auto" w:fill="auto"/>
            <w:vAlign w:val="center"/>
          </w:tcPr>
          <w:p w14:paraId="7D337DA0" w14:textId="77777777" w:rsidR="00E5439F" w:rsidRPr="00272F99" w:rsidRDefault="00E5439F" w:rsidP="000F2B52">
            <w:pPr>
              <w:pStyle w:val="ConsPlusCell"/>
              <w:widowControl/>
              <w:jc w:val="center"/>
              <w:rPr>
                <w:rFonts w:ascii="Times New Roman" w:hAnsi="Times New Roman" w:cs="Times New Roman"/>
                <w:b/>
                <w:bCs/>
                <w:sz w:val="24"/>
                <w:szCs w:val="24"/>
              </w:rPr>
            </w:pPr>
          </w:p>
        </w:tc>
        <w:tc>
          <w:tcPr>
            <w:tcW w:w="993" w:type="dxa"/>
            <w:vAlign w:val="center"/>
          </w:tcPr>
          <w:p w14:paraId="3B675EFB" w14:textId="77777777" w:rsidR="00E5439F" w:rsidRPr="00272F99" w:rsidRDefault="00E5439F" w:rsidP="000F2B52">
            <w:pPr>
              <w:pStyle w:val="ConsPlusCell"/>
              <w:widowControl/>
              <w:jc w:val="center"/>
              <w:rPr>
                <w:rFonts w:ascii="Times New Roman" w:hAnsi="Times New Roman" w:cs="Times New Roman"/>
                <w:b/>
                <w:bCs/>
                <w:sz w:val="24"/>
                <w:szCs w:val="24"/>
              </w:rPr>
            </w:pPr>
          </w:p>
        </w:tc>
        <w:tc>
          <w:tcPr>
            <w:tcW w:w="992" w:type="dxa"/>
            <w:vAlign w:val="center"/>
          </w:tcPr>
          <w:p w14:paraId="07B3A6C4" w14:textId="77777777" w:rsidR="00E5439F" w:rsidRPr="00272F99" w:rsidRDefault="00E5439F" w:rsidP="000F2B52">
            <w:pPr>
              <w:pStyle w:val="ConsPlusCell"/>
              <w:widowControl/>
              <w:jc w:val="center"/>
              <w:rPr>
                <w:rFonts w:ascii="Times New Roman" w:hAnsi="Times New Roman" w:cs="Times New Roman"/>
                <w:b/>
                <w:bCs/>
                <w:sz w:val="24"/>
                <w:szCs w:val="24"/>
              </w:rPr>
            </w:pPr>
          </w:p>
        </w:tc>
        <w:tc>
          <w:tcPr>
            <w:tcW w:w="992" w:type="dxa"/>
          </w:tcPr>
          <w:p w14:paraId="1211700B" w14:textId="77777777" w:rsidR="00E5439F" w:rsidRPr="00272F99" w:rsidRDefault="00E5439F" w:rsidP="000F2B52">
            <w:pPr>
              <w:pStyle w:val="ConsPlusCell"/>
              <w:widowControl/>
              <w:jc w:val="center"/>
              <w:rPr>
                <w:rFonts w:ascii="Times New Roman" w:hAnsi="Times New Roman" w:cs="Times New Roman"/>
                <w:b/>
                <w:bCs/>
                <w:sz w:val="24"/>
                <w:szCs w:val="24"/>
              </w:rPr>
            </w:pPr>
          </w:p>
        </w:tc>
        <w:tc>
          <w:tcPr>
            <w:tcW w:w="992" w:type="dxa"/>
            <w:shd w:val="clear" w:color="auto" w:fill="auto"/>
            <w:vAlign w:val="center"/>
          </w:tcPr>
          <w:p w14:paraId="42040A5F" w14:textId="77777777" w:rsidR="00E5439F" w:rsidRPr="00272F99" w:rsidRDefault="00E5439F" w:rsidP="000F2B52">
            <w:pPr>
              <w:pStyle w:val="ConsPlusCell"/>
              <w:widowControl/>
              <w:jc w:val="center"/>
              <w:rPr>
                <w:rFonts w:ascii="Times New Roman" w:hAnsi="Times New Roman" w:cs="Times New Roman"/>
                <w:b/>
                <w:bCs/>
                <w:sz w:val="24"/>
                <w:szCs w:val="24"/>
              </w:rPr>
            </w:pPr>
          </w:p>
        </w:tc>
      </w:tr>
      <w:tr w:rsidR="00E5439F" w:rsidRPr="00272F99" w14:paraId="3C295F38" w14:textId="77777777" w:rsidTr="000F2B52">
        <w:trPr>
          <w:cantSplit/>
          <w:trHeight w:val="240"/>
        </w:trPr>
        <w:tc>
          <w:tcPr>
            <w:tcW w:w="538" w:type="dxa"/>
            <w:vMerge/>
          </w:tcPr>
          <w:p w14:paraId="3F924891" w14:textId="77777777" w:rsidR="00E5439F" w:rsidRPr="00272F99" w:rsidRDefault="00E5439F" w:rsidP="000F2B52">
            <w:pPr>
              <w:pStyle w:val="ConsPlusCell"/>
              <w:widowControl/>
              <w:rPr>
                <w:rFonts w:ascii="Times New Roman" w:hAnsi="Times New Roman" w:cs="Times New Roman"/>
                <w:sz w:val="24"/>
                <w:szCs w:val="24"/>
              </w:rPr>
            </w:pPr>
          </w:p>
        </w:tc>
        <w:tc>
          <w:tcPr>
            <w:tcW w:w="3686" w:type="dxa"/>
          </w:tcPr>
          <w:p w14:paraId="69F6B565" w14:textId="77777777" w:rsidR="00E5439F" w:rsidRPr="00272F99" w:rsidRDefault="00E5439F" w:rsidP="000F2B52">
            <w:pPr>
              <w:pStyle w:val="ConsPlusCell"/>
              <w:widowControl/>
              <w:jc w:val="center"/>
              <w:rPr>
                <w:rFonts w:ascii="Times New Roman" w:hAnsi="Times New Roman" w:cs="Times New Roman"/>
                <w:sz w:val="24"/>
                <w:szCs w:val="24"/>
              </w:rPr>
            </w:pPr>
            <w:r w:rsidRPr="00272F99">
              <w:rPr>
                <w:rFonts w:ascii="Times New Roman" w:hAnsi="Times New Roman" w:cs="Times New Roman"/>
                <w:sz w:val="24"/>
                <w:szCs w:val="24"/>
              </w:rPr>
              <w:t>нефтепродукты всех видов</w:t>
            </w:r>
          </w:p>
        </w:tc>
        <w:tc>
          <w:tcPr>
            <w:tcW w:w="992" w:type="dxa"/>
            <w:shd w:val="clear" w:color="auto" w:fill="auto"/>
            <w:vAlign w:val="center"/>
          </w:tcPr>
          <w:p w14:paraId="3899D1E9" w14:textId="77777777" w:rsidR="00E5439F" w:rsidRPr="00272F99" w:rsidRDefault="00E5439F" w:rsidP="000F2B52">
            <w:pPr>
              <w:pStyle w:val="ConsPlusCell"/>
              <w:widowControl/>
              <w:jc w:val="center"/>
              <w:rPr>
                <w:rFonts w:ascii="Times New Roman" w:hAnsi="Times New Roman" w:cs="Times New Roman"/>
                <w:b/>
                <w:bCs/>
                <w:sz w:val="24"/>
                <w:szCs w:val="24"/>
              </w:rPr>
            </w:pPr>
          </w:p>
        </w:tc>
        <w:tc>
          <w:tcPr>
            <w:tcW w:w="992" w:type="dxa"/>
            <w:shd w:val="clear" w:color="auto" w:fill="auto"/>
            <w:vAlign w:val="center"/>
          </w:tcPr>
          <w:p w14:paraId="0016B8E8" w14:textId="77777777" w:rsidR="00E5439F" w:rsidRPr="00272F99" w:rsidRDefault="00E5439F" w:rsidP="000F2B52">
            <w:pPr>
              <w:pStyle w:val="ConsPlusCell"/>
              <w:widowControl/>
              <w:jc w:val="center"/>
              <w:rPr>
                <w:rFonts w:ascii="Times New Roman" w:hAnsi="Times New Roman" w:cs="Times New Roman"/>
                <w:b/>
                <w:bCs/>
                <w:sz w:val="24"/>
                <w:szCs w:val="24"/>
              </w:rPr>
            </w:pPr>
          </w:p>
        </w:tc>
        <w:tc>
          <w:tcPr>
            <w:tcW w:w="993" w:type="dxa"/>
            <w:vAlign w:val="center"/>
          </w:tcPr>
          <w:p w14:paraId="02C046EB" w14:textId="77777777" w:rsidR="00E5439F" w:rsidRPr="00272F99" w:rsidRDefault="00E5439F" w:rsidP="000F2B52">
            <w:pPr>
              <w:pStyle w:val="ConsPlusCell"/>
              <w:widowControl/>
              <w:jc w:val="center"/>
              <w:rPr>
                <w:rFonts w:ascii="Times New Roman" w:hAnsi="Times New Roman" w:cs="Times New Roman"/>
                <w:b/>
                <w:bCs/>
                <w:sz w:val="24"/>
                <w:szCs w:val="24"/>
              </w:rPr>
            </w:pPr>
          </w:p>
        </w:tc>
        <w:tc>
          <w:tcPr>
            <w:tcW w:w="992" w:type="dxa"/>
            <w:vAlign w:val="center"/>
          </w:tcPr>
          <w:p w14:paraId="256D666A" w14:textId="77777777" w:rsidR="00E5439F" w:rsidRPr="00272F99" w:rsidRDefault="00E5439F" w:rsidP="000F2B52">
            <w:pPr>
              <w:pStyle w:val="ConsPlusCell"/>
              <w:widowControl/>
              <w:jc w:val="center"/>
              <w:rPr>
                <w:rFonts w:ascii="Times New Roman" w:hAnsi="Times New Roman" w:cs="Times New Roman"/>
                <w:b/>
                <w:bCs/>
                <w:sz w:val="24"/>
                <w:szCs w:val="24"/>
              </w:rPr>
            </w:pPr>
          </w:p>
        </w:tc>
        <w:tc>
          <w:tcPr>
            <w:tcW w:w="992" w:type="dxa"/>
          </w:tcPr>
          <w:p w14:paraId="70FEA4C0" w14:textId="77777777" w:rsidR="00E5439F" w:rsidRPr="00272F99" w:rsidRDefault="00E5439F" w:rsidP="000F2B52">
            <w:pPr>
              <w:pStyle w:val="ConsPlusCell"/>
              <w:widowControl/>
              <w:jc w:val="center"/>
              <w:rPr>
                <w:rFonts w:ascii="Times New Roman" w:hAnsi="Times New Roman" w:cs="Times New Roman"/>
                <w:b/>
                <w:bCs/>
                <w:sz w:val="24"/>
                <w:szCs w:val="24"/>
              </w:rPr>
            </w:pPr>
          </w:p>
        </w:tc>
        <w:tc>
          <w:tcPr>
            <w:tcW w:w="992" w:type="dxa"/>
            <w:shd w:val="clear" w:color="auto" w:fill="auto"/>
            <w:vAlign w:val="center"/>
          </w:tcPr>
          <w:p w14:paraId="740342DF" w14:textId="77777777" w:rsidR="00E5439F" w:rsidRPr="00272F99" w:rsidRDefault="00E5439F" w:rsidP="000F2B52">
            <w:pPr>
              <w:pStyle w:val="ConsPlusCell"/>
              <w:widowControl/>
              <w:jc w:val="center"/>
              <w:rPr>
                <w:rFonts w:ascii="Times New Roman" w:hAnsi="Times New Roman" w:cs="Times New Roman"/>
                <w:b/>
                <w:bCs/>
                <w:sz w:val="24"/>
                <w:szCs w:val="24"/>
              </w:rPr>
            </w:pPr>
          </w:p>
        </w:tc>
      </w:tr>
      <w:tr w:rsidR="00E5439F" w:rsidRPr="00272F99" w14:paraId="22290DC5" w14:textId="77777777" w:rsidTr="000F2B52">
        <w:trPr>
          <w:cantSplit/>
          <w:trHeight w:val="240"/>
        </w:trPr>
        <w:tc>
          <w:tcPr>
            <w:tcW w:w="538" w:type="dxa"/>
            <w:vMerge/>
          </w:tcPr>
          <w:p w14:paraId="1A36CB13" w14:textId="77777777" w:rsidR="00E5439F" w:rsidRPr="00272F99" w:rsidRDefault="00E5439F" w:rsidP="000F2B52">
            <w:pPr>
              <w:pStyle w:val="ConsPlusCell"/>
              <w:widowControl/>
              <w:rPr>
                <w:rFonts w:ascii="Times New Roman" w:hAnsi="Times New Roman" w:cs="Times New Roman"/>
                <w:sz w:val="24"/>
                <w:szCs w:val="24"/>
              </w:rPr>
            </w:pPr>
          </w:p>
        </w:tc>
        <w:tc>
          <w:tcPr>
            <w:tcW w:w="3686" w:type="dxa"/>
          </w:tcPr>
          <w:p w14:paraId="431968AD" w14:textId="77777777" w:rsidR="00E5439F" w:rsidRPr="00272F99" w:rsidRDefault="00E5439F" w:rsidP="000F2B52">
            <w:pPr>
              <w:pStyle w:val="ConsPlusCell"/>
              <w:widowControl/>
              <w:jc w:val="center"/>
              <w:rPr>
                <w:rFonts w:ascii="Times New Roman" w:hAnsi="Times New Roman" w:cs="Times New Roman"/>
                <w:sz w:val="24"/>
                <w:szCs w:val="24"/>
              </w:rPr>
            </w:pPr>
            <w:r w:rsidRPr="00272F99">
              <w:rPr>
                <w:rFonts w:ascii="Times New Roman" w:hAnsi="Times New Roman" w:cs="Times New Roman"/>
                <w:sz w:val="24"/>
                <w:szCs w:val="24"/>
              </w:rPr>
              <w:t>покупная энергия всех видов (электро-, тепловая); топливо, кроме нефтепродуктов (уголь, газ, дрова)</w:t>
            </w:r>
          </w:p>
          <w:p w14:paraId="40D18758" w14:textId="77777777" w:rsidR="00E5439F" w:rsidRPr="00272F99" w:rsidRDefault="00E5439F" w:rsidP="000F2B52">
            <w:pPr>
              <w:pStyle w:val="ConsPlusCell"/>
              <w:widowControl/>
              <w:ind w:left="289"/>
              <w:jc w:val="center"/>
              <w:rPr>
                <w:rFonts w:ascii="Times New Roman" w:hAnsi="Times New Roman" w:cs="Times New Roman"/>
                <w:sz w:val="24"/>
                <w:szCs w:val="24"/>
              </w:rPr>
            </w:pPr>
          </w:p>
        </w:tc>
        <w:tc>
          <w:tcPr>
            <w:tcW w:w="992" w:type="dxa"/>
            <w:shd w:val="clear" w:color="auto" w:fill="auto"/>
            <w:vAlign w:val="center"/>
          </w:tcPr>
          <w:p w14:paraId="41421449" w14:textId="77777777" w:rsidR="00E5439F" w:rsidRPr="00272F99" w:rsidRDefault="00E5439F" w:rsidP="000F2B52">
            <w:pPr>
              <w:pStyle w:val="ConsPlusCell"/>
              <w:widowControl/>
              <w:jc w:val="center"/>
              <w:rPr>
                <w:rFonts w:ascii="Times New Roman" w:hAnsi="Times New Roman" w:cs="Times New Roman"/>
                <w:b/>
                <w:bCs/>
                <w:sz w:val="24"/>
                <w:szCs w:val="24"/>
              </w:rPr>
            </w:pPr>
          </w:p>
        </w:tc>
        <w:tc>
          <w:tcPr>
            <w:tcW w:w="992" w:type="dxa"/>
            <w:shd w:val="clear" w:color="auto" w:fill="auto"/>
            <w:vAlign w:val="center"/>
          </w:tcPr>
          <w:p w14:paraId="1F10FBC7" w14:textId="77777777" w:rsidR="00E5439F" w:rsidRPr="00272F99" w:rsidRDefault="00E5439F" w:rsidP="000F2B52">
            <w:pPr>
              <w:pStyle w:val="ConsPlusCell"/>
              <w:widowControl/>
              <w:jc w:val="center"/>
              <w:rPr>
                <w:rFonts w:ascii="Times New Roman" w:hAnsi="Times New Roman" w:cs="Times New Roman"/>
                <w:b/>
                <w:bCs/>
                <w:sz w:val="24"/>
                <w:szCs w:val="24"/>
              </w:rPr>
            </w:pPr>
          </w:p>
        </w:tc>
        <w:tc>
          <w:tcPr>
            <w:tcW w:w="993" w:type="dxa"/>
            <w:vAlign w:val="center"/>
          </w:tcPr>
          <w:p w14:paraId="6997D12A" w14:textId="77777777" w:rsidR="00E5439F" w:rsidRPr="00272F99" w:rsidRDefault="00E5439F" w:rsidP="000F2B52">
            <w:pPr>
              <w:pStyle w:val="ConsPlusCell"/>
              <w:widowControl/>
              <w:jc w:val="center"/>
              <w:rPr>
                <w:rFonts w:ascii="Times New Roman" w:hAnsi="Times New Roman" w:cs="Times New Roman"/>
                <w:b/>
                <w:bCs/>
                <w:sz w:val="24"/>
                <w:szCs w:val="24"/>
              </w:rPr>
            </w:pPr>
          </w:p>
        </w:tc>
        <w:tc>
          <w:tcPr>
            <w:tcW w:w="992" w:type="dxa"/>
            <w:vAlign w:val="center"/>
          </w:tcPr>
          <w:p w14:paraId="00402A3A" w14:textId="77777777" w:rsidR="00E5439F" w:rsidRPr="00272F99" w:rsidRDefault="00E5439F" w:rsidP="000F2B52">
            <w:pPr>
              <w:pStyle w:val="ConsPlusCell"/>
              <w:widowControl/>
              <w:jc w:val="center"/>
              <w:rPr>
                <w:rFonts w:ascii="Times New Roman" w:hAnsi="Times New Roman" w:cs="Times New Roman"/>
                <w:b/>
                <w:bCs/>
                <w:sz w:val="24"/>
                <w:szCs w:val="24"/>
              </w:rPr>
            </w:pPr>
          </w:p>
        </w:tc>
        <w:tc>
          <w:tcPr>
            <w:tcW w:w="992" w:type="dxa"/>
          </w:tcPr>
          <w:p w14:paraId="38A0B11D" w14:textId="77777777" w:rsidR="00E5439F" w:rsidRPr="00272F99" w:rsidRDefault="00E5439F" w:rsidP="000F2B52">
            <w:pPr>
              <w:pStyle w:val="ConsPlusCell"/>
              <w:widowControl/>
              <w:jc w:val="center"/>
              <w:rPr>
                <w:rFonts w:ascii="Times New Roman" w:hAnsi="Times New Roman" w:cs="Times New Roman"/>
                <w:b/>
                <w:bCs/>
                <w:sz w:val="24"/>
                <w:szCs w:val="24"/>
              </w:rPr>
            </w:pPr>
          </w:p>
        </w:tc>
        <w:tc>
          <w:tcPr>
            <w:tcW w:w="992" w:type="dxa"/>
            <w:shd w:val="clear" w:color="auto" w:fill="auto"/>
            <w:vAlign w:val="center"/>
          </w:tcPr>
          <w:p w14:paraId="07B7684D" w14:textId="77777777" w:rsidR="00E5439F" w:rsidRPr="00272F99" w:rsidRDefault="00E5439F" w:rsidP="000F2B52">
            <w:pPr>
              <w:pStyle w:val="ConsPlusCell"/>
              <w:widowControl/>
              <w:jc w:val="center"/>
              <w:rPr>
                <w:rFonts w:ascii="Times New Roman" w:hAnsi="Times New Roman" w:cs="Times New Roman"/>
                <w:b/>
                <w:bCs/>
                <w:sz w:val="24"/>
                <w:szCs w:val="24"/>
              </w:rPr>
            </w:pPr>
          </w:p>
        </w:tc>
      </w:tr>
      <w:tr w:rsidR="00E5439F" w:rsidRPr="00272F99" w14:paraId="30E0EE9A" w14:textId="77777777" w:rsidTr="000F2B52">
        <w:trPr>
          <w:cantSplit/>
          <w:trHeight w:val="240"/>
        </w:trPr>
        <w:tc>
          <w:tcPr>
            <w:tcW w:w="538" w:type="dxa"/>
            <w:vMerge w:val="restart"/>
          </w:tcPr>
          <w:p w14:paraId="1C01F019" w14:textId="77777777" w:rsidR="00E5439F" w:rsidRPr="00272F99" w:rsidRDefault="00E5439F" w:rsidP="000F2B52">
            <w:pPr>
              <w:pStyle w:val="ConsPlusCell"/>
              <w:widowControl/>
              <w:rPr>
                <w:rFonts w:ascii="Times New Roman" w:hAnsi="Times New Roman" w:cs="Times New Roman"/>
                <w:sz w:val="24"/>
                <w:szCs w:val="24"/>
              </w:rPr>
            </w:pPr>
            <w:r w:rsidRPr="00272F99">
              <w:rPr>
                <w:rFonts w:ascii="Times New Roman" w:hAnsi="Times New Roman" w:cs="Times New Roman"/>
                <w:sz w:val="24"/>
                <w:szCs w:val="24"/>
              </w:rPr>
              <w:t>2.3.</w:t>
            </w:r>
          </w:p>
        </w:tc>
        <w:tc>
          <w:tcPr>
            <w:tcW w:w="3686" w:type="dxa"/>
          </w:tcPr>
          <w:p w14:paraId="1164A509" w14:textId="77777777" w:rsidR="00E5439F" w:rsidRPr="00272F99" w:rsidRDefault="00E5439F" w:rsidP="000F2B52">
            <w:pPr>
              <w:pStyle w:val="ConsPlusCell"/>
              <w:widowControl/>
              <w:jc w:val="center"/>
              <w:rPr>
                <w:rFonts w:ascii="Times New Roman" w:hAnsi="Times New Roman" w:cs="Times New Roman"/>
                <w:sz w:val="24"/>
                <w:szCs w:val="24"/>
              </w:rPr>
            </w:pPr>
            <w:r w:rsidRPr="00272F99">
              <w:rPr>
                <w:rFonts w:ascii="Times New Roman" w:hAnsi="Times New Roman" w:cs="Times New Roman"/>
                <w:sz w:val="24"/>
                <w:szCs w:val="24"/>
              </w:rPr>
              <w:t>прочие расходы</w:t>
            </w:r>
          </w:p>
        </w:tc>
        <w:tc>
          <w:tcPr>
            <w:tcW w:w="992" w:type="dxa"/>
            <w:shd w:val="clear" w:color="auto" w:fill="auto"/>
            <w:vAlign w:val="center"/>
          </w:tcPr>
          <w:p w14:paraId="5D1BF55A" w14:textId="77777777" w:rsidR="00E5439F" w:rsidRPr="00272F99" w:rsidRDefault="00E5439F" w:rsidP="000F2B52">
            <w:pPr>
              <w:pStyle w:val="ConsPlusCell"/>
              <w:widowControl/>
              <w:jc w:val="center"/>
              <w:rPr>
                <w:rFonts w:ascii="Times New Roman" w:hAnsi="Times New Roman" w:cs="Times New Roman"/>
                <w:b/>
                <w:bCs/>
                <w:sz w:val="24"/>
                <w:szCs w:val="24"/>
              </w:rPr>
            </w:pPr>
          </w:p>
        </w:tc>
        <w:tc>
          <w:tcPr>
            <w:tcW w:w="992" w:type="dxa"/>
            <w:shd w:val="clear" w:color="auto" w:fill="auto"/>
            <w:vAlign w:val="center"/>
          </w:tcPr>
          <w:p w14:paraId="14A0688C" w14:textId="77777777" w:rsidR="00E5439F" w:rsidRPr="00272F99" w:rsidRDefault="00E5439F" w:rsidP="000F2B52">
            <w:pPr>
              <w:pStyle w:val="ConsPlusCell"/>
              <w:widowControl/>
              <w:jc w:val="center"/>
              <w:rPr>
                <w:rFonts w:ascii="Times New Roman" w:hAnsi="Times New Roman" w:cs="Times New Roman"/>
                <w:b/>
                <w:bCs/>
                <w:sz w:val="24"/>
                <w:szCs w:val="24"/>
              </w:rPr>
            </w:pPr>
          </w:p>
        </w:tc>
        <w:tc>
          <w:tcPr>
            <w:tcW w:w="993" w:type="dxa"/>
            <w:vAlign w:val="center"/>
          </w:tcPr>
          <w:p w14:paraId="68D77715" w14:textId="77777777" w:rsidR="00E5439F" w:rsidRPr="00272F99" w:rsidRDefault="00E5439F" w:rsidP="000F2B52">
            <w:pPr>
              <w:pStyle w:val="ConsPlusCell"/>
              <w:widowControl/>
              <w:jc w:val="center"/>
              <w:rPr>
                <w:rFonts w:ascii="Times New Roman" w:hAnsi="Times New Roman" w:cs="Times New Roman"/>
                <w:b/>
                <w:bCs/>
                <w:sz w:val="24"/>
                <w:szCs w:val="24"/>
              </w:rPr>
            </w:pPr>
          </w:p>
        </w:tc>
        <w:tc>
          <w:tcPr>
            <w:tcW w:w="992" w:type="dxa"/>
            <w:vAlign w:val="center"/>
          </w:tcPr>
          <w:p w14:paraId="2D00519F" w14:textId="77777777" w:rsidR="00E5439F" w:rsidRPr="00272F99" w:rsidRDefault="00E5439F" w:rsidP="000F2B52">
            <w:pPr>
              <w:pStyle w:val="ConsPlusCell"/>
              <w:widowControl/>
              <w:jc w:val="center"/>
              <w:rPr>
                <w:rFonts w:ascii="Times New Roman" w:hAnsi="Times New Roman" w:cs="Times New Roman"/>
                <w:b/>
                <w:bCs/>
                <w:sz w:val="24"/>
                <w:szCs w:val="24"/>
              </w:rPr>
            </w:pPr>
          </w:p>
        </w:tc>
        <w:tc>
          <w:tcPr>
            <w:tcW w:w="992" w:type="dxa"/>
          </w:tcPr>
          <w:p w14:paraId="0048174F" w14:textId="77777777" w:rsidR="00E5439F" w:rsidRPr="00272F99" w:rsidRDefault="00E5439F" w:rsidP="000F2B52">
            <w:pPr>
              <w:pStyle w:val="ConsPlusCell"/>
              <w:widowControl/>
              <w:jc w:val="center"/>
              <w:rPr>
                <w:rFonts w:ascii="Times New Roman" w:hAnsi="Times New Roman" w:cs="Times New Roman"/>
                <w:b/>
                <w:bCs/>
                <w:sz w:val="24"/>
                <w:szCs w:val="24"/>
              </w:rPr>
            </w:pPr>
          </w:p>
        </w:tc>
        <w:tc>
          <w:tcPr>
            <w:tcW w:w="992" w:type="dxa"/>
            <w:shd w:val="clear" w:color="auto" w:fill="auto"/>
            <w:vAlign w:val="center"/>
          </w:tcPr>
          <w:p w14:paraId="68B2DD4E" w14:textId="77777777" w:rsidR="00E5439F" w:rsidRPr="00272F99" w:rsidRDefault="00E5439F" w:rsidP="000F2B52">
            <w:pPr>
              <w:pStyle w:val="ConsPlusCell"/>
              <w:widowControl/>
              <w:jc w:val="center"/>
              <w:rPr>
                <w:rFonts w:ascii="Times New Roman" w:hAnsi="Times New Roman" w:cs="Times New Roman"/>
                <w:b/>
                <w:bCs/>
                <w:sz w:val="24"/>
                <w:szCs w:val="24"/>
              </w:rPr>
            </w:pPr>
          </w:p>
        </w:tc>
      </w:tr>
      <w:tr w:rsidR="00E5439F" w:rsidRPr="00272F99" w14:paraId="0CE79894" w14:textId="77777777" w:rsidTr="000F2B52">
        <w:trPr>
          <w:cantSplit/>
          <w:trHeight w:val="240"/>
        </w:trPr>
        <w:tc>
          <w:tcPr>
            <w:tcW w:w="538" w:type="dxa"/>
            <w:vMerge/>
          </w:tcPr>
          <w:p w14:paraId="402E5613" w14:textId="77777777" w:rsidR="00E5439F" w:rsidRPr="00272F99" w:rsidRDefault="00E5439F" w:rsidP="000F2B52">
            <w:pPr>
              <w:pStyle w:val="ConsPlusCell"/>
              <w:widowControl/>
              <w:rPr>
                <w:rFonts w:ascii="Times New Roman" w:hAnsi="Times New Roman" w:cs="Times New Roman"/>
                <w:sz w:val="24"/>
                <w:szCs w:val="24"/>
              </w:rPr>
            </w:pPr>
          </w:p>
        </w:tc>
        <w:tc>
          <w:tcPr>
            <w:tcW w:w="3686" w:type="dxa"/>
          </w:tcPr>
          <w:p w14:paraId="4CA8DF5C" w14:textId="77777777" w:rsidR="00E5439F" w:rsidRPr="00272F99" w:rsidRDefault="00E5439F" w:rsidP="000F2B52">
            <w:pPr>
              <w:pStyle w:val="ConsPlusCell"/>
              <w:widowControl/>
              <w:jc w:val="center"/>
              <w:rPr>
                <w:rFonts w:ascii="Times New Roman" w:hAnsi="Times New Roman" w:cs="Times New Roman"/>
                <w:sz w:val="24"/>
                <w:szCs w:val="24"/>
              </w:rPr>
            </w:pPr>
            <w:r w:rsidRPr="00272F99">
              <w:rPr>
                <w:rFonts w:ascii="Times New Roman" w:hAnsi="Times New Roman" w:cs="Times New Roman"/>
                <w:sz w:val="24"/>
                <w:szCs w:val="24"/>
              </w:rPr>
              <w:t>из них: затраты на искусственное осеменение</w:t>
            </w:r>
          </w:p>
        </w:tc>
        <w:tc>
          <w:tcPr>
            <w:tcW w:w="992" w:type="dxa"/>
            <w:shd w:val="clear" w:color="auto" w:fill="auto"/>
            <w:vAlign w:val="center"/>
          </w:tcPr>
          <w:p w14:paraId="058D98B4" w14:textId="77777777" w:rsidR="00E5439F" w:rsidRPr="00272F99" w:rsidRDefault="00E5439F" w:rsidP="000F2B52">
            <w:pPr>
              <w:pStyle w:val="ConsPlusCell"/>
              <w:widowControl/>
              <w:jc w:val="center"/>
              <w:rPr>
                <w:rFonts w:ascii="Times New Roman" w:hAnsi="Times New Roman" w:cs="Times New Roman"/>
                <w:b/>
                <w:bCs/>
                <w:sz w:val="24"/>
                <w:szCs w:val="24"/>
              </w:rPr>
            </w:pPr>
          </w:p>
        </w:tc>
        <w:tc>
          <w:tcPr>
            <w:tcW w:w="992" w:type="dxa"/>
            <w:shd w:val="clear" w:color="auto" w:fill="auto"/>
            <w:vAlign w:val="center"/>
          </w:tcPr>
          <w:p w14:paraId="2427E16C" w14:textId="77777777" w:rsidR="00E5439F" w:rsidRPr="00272F99" w:rsidRDefault="00E5439F" w:rsidP="000F2B52">
            <w:pPr>
              <w:pStyle w:val="ConsPlusCell"/>
              <w:widowControl/>
              <w:jc w:val="center"/>
              <w:rPr>
                <w:rFonts w:ascii="Times New Roman" w:hAnsi="Times New Roman" w:cs="Times New Roman"/>
                <w:b/>
                <w:bCs/>
                <w:sz w:val="24"/>
                <w:szCs w:val="24"/>
              </w:rPr>
            </w:pPr>
          </w:p>
        </w:tc>
        <w:tc>
          <w:tcPr>
            <w:tcW w:w="993" w:type="dxa"/>
            <w:vAlign w:val="center"/>
          </w:tcPr>
          <w:p w14:paraId="28FFB045" w14:textId="77777777" w:rsidR="00E5439F" w:rsidRPr="00272F99" w:rsidRDefault="00E5439F" w:rsidP="000F2B52">
            <w:pPr>
              <w:pStyle w:val="ConsPlusCell"/>
              <w:widowControl/>
              <w:jc w:val="center"/>
              <w:rPr>
                <w:rFonts w:ascii="Times New Roman" w:hAnsi="Times New Roman" w:cs="Times New Roman"/>
                <w:b/>
                <w:bCs/>
                <w:sz w:val="24"/>
                <w:szCs w:val="24"/>
              </w:rPr>
            </w:pPr>
          </w:p>
        </w:tc>
        <w:tc>
          <w:tcPr>
            <w:tcW w:w="992" w:type="dxa"/>
            <w:vAlign w:val="center"/>
          </w:tcPr>
          <w:p w14:paraId="741A1E35" w14:textId="77777777" w:rsidR="00E5439F" w:rsidRPr="00272F99" w:rsidRDefault="00E5439F" w:rsidP="000F2B52">
            <w:pPr>
              <w:pStyle w:val="ConsPlusCell"/>
              <w:widowControl/>
              <w:jc w:val="center"/>
              <w:rPr>
                <w:rFonts w:ascii="Times New Roman" w:hAnsi="Times New Roman" w:cs="Times New Roman"/>
                <w:b/>
                <w:bCs/>
                <w:sz w:val="24"/>
                <w:szCs w:val="24"/>
              </w:rPr>
            </w:pPr>
          </w:p>
        </w:tc>
        <w:tc>
          <w:tcPr>
            <w:tcW w:w="992" w:type="dxa"/>
          </w:tcPr>
          <w:p w14:paraId="2905BA9C" w14:textId="77777777" w:rsidR="00E5439F" w:rsidRPr="00272F99" w:rsidRDefault="00E5439F" w:rsidP="000F2B52">
            <w:pPr>
              <w:pStyle w:val="ConsPlusCell"/>
              <w:widowControl/>
              <w:jc w:val="center"/>
              <w:rPr>
                <w:rFonts w:ascii="Times New Roman" w:hAnsi="Times New Roman" w:cs="Times New Roman"/>
                <w:b/>
                <w:bCs/>
                <w:sz w:val="24"/>
                <w:szCs w:val="24"/>
              </w:rPr>
            </w:pPr>
          </w:p>
        </w:tc>
        <w:tc>
          <w:tcPr>
            <w:tcW w:w="992" w:type="dxa"/>
            <w:shd w:val="clear" w:color="auto" w:fill="auto"/>
            <w:vAlign w:val="center"/>
          </w:tcPr>
          <w:p w14:paraId="5BD4C71D" w14:textId="77777777" w:rsidR="00E5439F" w:rsidRPr="00272F99" w:rsidRDefault="00E5439F" w:rsidP="000F2B52">
            <w:pPr>
              <w:pStyle w:val="ConsPlusCell"/>
              <w:widowControl/>
              <w:jc w:val="center"/>
              <w:rPr>
                <w:rFonts w:ascii="Times New Roman" w:hAnsi="Times New Roman" w:cs="Times New Roman"/>
                <w:b/>
                <w:bCs/>
                <w:sz w:val="24"/>
                <w:szCs w:val="24"/>
              </w:rPr>
            </w:pPr>
          </w:p>
        </w:tc>
      </w:tr>
      <w:tr w:rsidR="00E5439F" w:rsidRPr="00272F99" w14:paraId="1EA42BDD" w14:textId="77777777" w:rsidTr="000F2B52">
        <w:trPr>
          <w:cantSplit/>
          <w:trHeight w:val="240"/>
        </w:trPr>
        <w:tc>
          <w:tcPr>
            <w:tcW w:w="538" w:type="dxa"/>
            <w:vMerge/>
          </w:tcPr>
          <w:p w14:paraId="2BD50E9A" w14:textId="77777777" w:rsidR="00E5439F" w:rsidRPr="00272F99" w:rsidRDefault="00E5439F" w:rsidP="000F2B52">
            <w:pPr>
              <w:pStyle w:val="ConsPlusCell"/>
              <w:widowControl/>
              <w:rPr>
                <w:rFonts w:ascii="Times New Roman" w:hAnsi="Times New Roman" w:cs="Times New Roman"/>
                <w:sz w:val="24"/>
                <w:szCs w:val="24"/>
              </w:rPr>
            </w:pPr>
          </w:p>
        </w:tc>
        <w:tc>
          <w:tcPr>
            <w:tcW w:w="3686" w:type="dxa"/>
          </w:tcPr>
          <w:p w14:paraId="279E0390" w14:textId="77777777" w:rsidR="00E5439F" w:rsidRPr="00272F99" w:rsidRDefault="00E5439F" w:rsidP="000F2B52">
            <w:pPr>
              <w:pStyle w:val="ConsPlusCell"/>
              <w:widowControl/>
              <w:jc w:val="center"/>
              <w:rPr>
                <w:rFonts w:ascii="Times New Roman" w:hAnsi="Times New Roman" w:cs="Times New Roman"/>
                <w:b/>
                <w:sz w:val="24"/>
                <w:szCs w:val="24"/>
              </w:rPr>
            </w:pPr>
            <w:r w:rsidRPr="00272F99">
              <w:rPr>
                <w:rFonts w:ascii="Times New Roman" w:hAnsi="Times New Roman" w:cs="Times New Roman"/>
                <w:spacing w:val="-2"/>
                <w:sz w:val="24"/>
                <w:szCs w:val="24"/>
              </w:rPr>
              <w:t>сертификация животноводческой продукции</w:t>
            </w:r>
          </w:p>
        </w:tc>
        <w:tc>
          <w:tcPr>
            <w:tcW w:w="992" w:type="dxa"/>
            <w:shd w:val="clear" w:color="auto" w:fill="auto"/>
            <w:vAlign w:val="center"/>
          </w:tcPr>
          <w:p w14:paraId="73FB6814" w14:textId="77777777" w:rsidR="00E5439F" w:rsidRPr="00272F99" w:rsidRDefault="00E5439F" w:rsidP="000F2B52">
            <w:pPr>
              <w:pStyle w:val="ConsPlusCell"/>
              <w:widowControl/>
              <w:jc w:val="center"/>
              <w:rPr>
                <w:rFonts w:ascii="Times New Roman" w:hAnsi="Times New Roman" w:cs="Times New Roman"/>
                <w:b/>
                <w:bCs/>
                <w:sz w:val="24"/>
                <w:szCs w:val="24"/>
              </w:rPr>
            </w:pPr>
          </w:p>
        </w:tc>
        <w:tc>
          <w:tcPr>
            <w:tcW w:w="992" w:type="dxa"/>
            <w:shd w:val="clear" w:color="auto" w:fill="auto"/>
            <w:vAlign w:val="center"/>
          </w:tcPr>
          <w:p w14:paraId="0ED4AD06" w14:textId="77777777" w:rsidR="00E5439F" w:rsidRPr="00272F99" w:rsidRDefault="00E5439F" w:rsidP="000F2B52">
            <w:pPr>
              <w:pStyle w:val="ConsPlusCell"/>
              <w:widowControl/>
              <w:jc w:val="center"/>
              <w:rPr>
                <w:rFonts w:ascii="Times New Roman" w:hAnsi="Times New Roman" w:cs="Times New Roman"/>
                <w:b/>
                <w:bCs/>
                <w:sz w:val="24"/>
                <w:szCs w:val="24"/>
              </w:rPr>
            </w:pPr>
          </w:p>
        </w:tc>
        <w:tc>
          <w:tcPr>
            <w:tcW w:w="993" w:type="dxa"/>
            <w:vAlign w:val="center"/>
          </w:tcPr>
          <w:p w14:paraId="0FFE6612" w14:textId="77777777" w:rsidR="00E5439F" w:rsidRPr="00272F99" w:rsidRDefault="00E5439F" w:rsidP="000F2B52">
            <w:pPr>
              <w:pStyle w:val="ConsPlusCell"/>
              <w:widowControl/>
              <w:jc w:val="center"/>
              <w:rPr>
                <w:rFonts w:ascii="Times New Roman" w:hAnsi="Times New Roman" w:cs="Times New Roman"/>
                <w:b/>
                <w:bCs/>
                <w:sz w:val="24"/>
                <w:szCs w:val="24"/>
              </w:rPr>
            </w:pPr>
          </w:p>
        </w:tc>
        <w:tc>
          <w:tcPr>
            <w:tcW w:w="992" w:type="dxa"/>
            <w:vAlign w:val="center"/>
          </w:tcPr>
          <w:p w14:paraId="2D9E7E6E" w14:textId="77777777" w:rsidR="00E5439F" w:rsidRPr="00272F99" w:rsidRDefault="00E5439F" w:rsidP="000F2B52">
            <w:pPr>
              <w:pStyle w:val="ConsPlusCell"/>
              <w:widowControl/>
              <w:jc w:val="center"/>
              <w:rPr>
                <w:rFonts w:ascii="Times New Roman" w:hAnsi="Times New Roman" w:cs="Times New Roman"/>
                <w:b/>
                <w:bCs/>
                <w:sz w:val="24"/>
                <w:szCs w:val="24"/>
              </w:rPr>
            </w:pPr>
          </w:p>
        </w:tc>
        <w:tc>
          <w:tcPr>
            <w:tcW w:w="992" w:type="dxa"/>
          </w:tcPr>
          <w:p w14:paraId="34651D26" w14:textId="77777777" w:rsidR="00E5439F" w:rsidRPr="00272F99" w:rsidRDefault="00E5439F" w:rsidP="000F2B52">
            <w:pPr>
              <w:pStyle w:val="ConsPlusCell"/>
              <w:widowControl/>
              <w:jc w:val="center"/>
              <w:rPr>
                <w:rFonts w:ascii="Times New Roman" w:hAnsi="Times New Roman" w:cs="Times New Roman"/>
                <w:b/>
                <w:bCs/>
                <w:sz w:val="24"/>
                <w:szCs w:val="24"/>
              </w:rPr>
            </w:pPr>
          </w:p>
        </w:tc>
        <w:tc>
          <w:tcPr>
            <w:tcW w:w="992" w:type="dxa"/>
            <w:shd w:val="clear" w:color="auto" w:fill="auto"/>
            <w:vAlign w:val="center"/>
          </w:tcPr>
          <w:p w14:paraId="261C16D2" w14:textId="77777777" w:rsidR="00E5439F" w:rsidRPr="00272F99" w:rsidRDefault="00E5439F" w:rsidP="000F2B52">
            <w:pPr>
              <w:pStyle w:val="ConsPlusCell"/>
              <w:widowControl/>
              <w:jc w:val="center"/>
              <w:rPr>
                <w:rFonts w:ascii="Times New Roman" w:hAnsi="Times New Roman" w:cs="Times New Roman"/>
                <w:b/>
                <w:bCs/>
                <w:sz w:val="24"/>
                <w:szCs w:val="24"/>
              </w:rPr>
            </w:pPr>
          </w:p>
        </w:tc>
      </w:tr>
      <w:tr w:rsidR="00E5439F" w:rsidRPr="00272F99" w14:paraId="4B8976B1" w14:textId="77777777" w:rsidTr="000F2B52">
        <w:trPr>
          <w:cantSplit/>
          <w:trHeight w:val="240"/>
        </w:trPr>
        <w:tc>
          <w:tcPr>
            <w:tcW w:w="538" w:type="dxa"/>
            <w:vMerge/>
          </w:tcPr>
          <w:p w14:paraId="1B339242" w14:textId="77777777" w:rsidR="00E5439F" w:rsidRPr="00272F99" w:rsidRDefault="00E5439F" w:rsidP="000F2B52">
            <w:pPr>
              <w:pStyle w:val="ConsPlusCell"/>
              <w:widowControl/>
              <w:rPr>
                <w:rFonts w:ascii="Times New Roman" w:hAnsi="Times New Roman" w:cs="Times New Roman"/>
                <w:sz w:val="24"/>
                <w:szCs w:val="24"/>
              </w:rPr>
            </w:pPr>
          </w:p>
        </w:tc>
        <w:tc>
          <w:tcPr>
            <w:tcW w:w="3686" w:type="dxa"/>
            <w:vAlign w:val="center"/>
          </w:tcPr>
          <w:p w14:paraId="247EA0B4" w14:textId="77777777" w:rsidR="00E5439F" w:rsidRPr="00272F99" w:rsidRDefault="00E5439F" w:rsidP="000F2B52">
            <w:pPr>
              <w:pStyle w:val="ConsPlusCell"/>
              <w:widowControl/>
              <w:jc w:val="center"/>
              <w:rPr>
                <w:rFonts w:ascii="Times New Roman" w:hAnsi="Times New Roman" w:cs="Times New Roman"/>
                <w:b/>
                <w:sz w:val="24"/>
                <w:szCs w:val="24"/>
              </w:rPr>
            </w:pPr>
            <w:r w:rsidRPr="00272F99">
              <w:rPr>
                <w:rFonts w:ascii="Times New Roman" w:hAnsi="Times New Roman" w:cs="Times New Roman"/>
                <w:color w:val="000000"/>
                <w:sz w:val="24"/>
                <w:szCs w:val="24"/>
              </w:rPr>
              <w:t>аренда земельных участков</w:t>
            </w:r>
          </w:p>
        </w:tc>
        <w:tc>
          <w:tcPr>
            <w:tcW w:w="992" w:type="dxa"/>
            <w:shd w:val="clear" w:color="auto" w:fill="auto"/>
            <w:vAlign w:val="center"/>
          </w:tcPr>
          <w:p w14:paraId="28E7F21C" w14:textId="77777777" w:rsidR="00E5439F" w:rsidRPr="00272F99" w:rsidRDefault="00E5439F" w:rsidP="000F2B52">
            <w:pPr>
              <w:pStyle w:val="ConsPlusCell"/>
              <w:widowControl/>
              <w:jc w:val="center"/>
              <w:rPr>
                <w:rFonts w:ascii="Times New Roman" w:hAnsi="Times New Roman" w:cs="Times New Roman"/>
                <w:b/>
                <w:bCs/>
                <w:sz w:val="24"/>
                <w:szCs w:val="24"/>
              </w:rPr>
            </w:pPr>
          </w:p>
        </w:tc>
        <w:tc>
          <w:tcPr>
            <w:tcW w:w="992" w:type="dxa"/>
            <w:shd w:val="clear" w:color="auto" w:fill="auto"/>
            <w:vAlign w:val="center"/>
          </w:tcPr>
          <w:p w14:paraId="653FD20B" w14:textId="77777777" w:rsidR="00E5439F" w:rsidRPr="00272F99" w:rsidRDefault="00E5439F" w:rsidP="000F2B52">
            <w:pPr>
              <w:pStyle w:val="ConsPlusCell"/>
              <w:widowControl/>
              <w:jc w:val="center"/>
              <w:rPr>
                <w:rFonts w:ascii="Times New Roman" w:hAnsi="Times New Roman" w:cs="Times New Roman"/>
                <w:b/>
                <w:bCs/>
                <w:sz w:val="24"/>
                <w:szCs w:val="24"/>
              </w:rPr>
            </w:pPr>
          </w:p>
        </w:tc>
        <w:tc>
          <w:tcPr>
            <w:tcW w:w="993" w:type="dxa"/>
            <w:vAlign w:val="center"/>
          </w:tcPr>
          <w:p w14:paraId="5C69E0D6" w14:textId="77777777" w:rsidR="00E5439F" w:rsidRPr="00272F99" w:rsidRDefault="00E5439F" w:rsidP="000F2B52">
            <w:pPr>
              <w:pStyle w:val="ConsPlusCell"/>
              <w:widowControl/>
              <w:jc w:val="center"/>
              <w:rPr>
                <w:rFonts w:ascii="Times New Roman" w:hAnsi="Times New Roman" w:cs="Times New Roman"/>
                <w:b/>
                <w:bCs/>
                <w:sz w:val="24"/>
                <w:szCs w:val="24"/>
              </w:rPr>
            </w:pPr>
          </w:p>
        </w:tc>
        <w:tc>
          <w:tcPr>
            <w:tcW w:w="992" w:type="dxa"/>
            <w:vAlign w:val="center"/>
          </w:tcPr>
          <w:p w14:paraId="64E360B6" w14:textId="77777777" w:rsidR="00E5439F" w:rsidRPr="00272F99" w:rsidRDefault="00E5439F" w:rsidP="000F2B52">
            <w:pPr>
              <w:pStyle w:val="ConsPlusCell"/>
              <w:widowControl/>
              <w:jc w:val="center"/>
              <w:rPr>
                <w:rFonts w:ascii="Times New Roman" w:hAnsi="Times New Roman" w:cs="Times New Roman"/>
                <w:b/>
                <w:bCs/>
                <w:sz w:val="24"/>
                <w:szCs w:val="24"/>
              </w:rPr>
            </w:pPr>
          </w:p>
        </w:tc>
        <w:tc>
          <w:tcPr>
            <w:tcW w:w="992" w:type="dxa"/>
          </w:tcPr>
          <w:p w14:paraId="02020056" w14:textId="77777777" w:rsidR="00E5439F" w:rsidRPr="00272F99" w:rsidRDefault="00E5439F" w:rsidP="000F2B52">
            <w:pPr>
              <w:pStyle w:val="ConsPlusCell"/>
              <w:widowControl/>
              <w:jc w:val="center"/>
              <w:rPr>
                <w:rFonts w:ascii="Times New Roman" w:hAnsi="Times New Roman" w:cs="Times New Roman"/>
                <w:b/>
                <w:bCs/>
                <w:sz w:val="24"/>
                <w:szCs w:val="24"/>
              </w:rPr>
            </w:pPr>
          </w:p>
        </w:tc>
        <w:tc>
          <w:tcPr>
            <w:tcW w:w="992" w:type="dxa"/>
            <w:shd w:val="clear" w:color="auto" w:fill="auto"/>
            <w:vAlign w:val="center"/>
          </w:tcPr>
          <w:p w14:paraId="21D38B08" w14:textId="77777777" w:rsidR="00E5439F" w:rsidRPr="00272F99" w:rsidRDefault="00E5439F" w:rsidP="000F2B52">
            <w:pPr>
              <w:pStyle w:val="ConsPlusCell"/>
              <w:widowControl/>
              <w:jc w:val="center"/>
              <w:rPr>
                <w:rFonts w:ascii="Times New Roman" w:hAnsi="Times New Roman" w:cs="Times New Roman"/>
                <w:b/>
                <w:bCs/>
                <w:sz w:val="24"/>
                <w:szCs w:val="24"/>
              </w:rPr>
            </w:pPr>
          </w:p>
        </w:tc>
      </w:tr>
      <w:tr w:rsidR="00E5439F" w:rsidRPr="00272F99" w14:paraId="68EEDB6F" w14:textId="77777777" w:rsidTr="000F2B52">
        <w:trPr>
          <w:cantSplit/>
          <w:trHeight w:val="240"/>
        </w:trPr>
        <w:tc>
          <w:tcPr>
            <w:tcW w:w="538" w:type="dxa"/>
            <w:vMerge/>
          </w:tcPr>
          <w:p w14:paraId="739B4B66" w14:textId="77777777" w:rsidR="00E5439F" w:rsidRPr="00272F99" w:rsidRDefault="00E5439F" w:rsidP="000F2B52">
            <w:pPr>
              <w:pStyle w:val="ConsPlusCell"/>
              <w:widowControl/>
              <w:rPr>
                <w:rFonts w:ascii="Times New Roman" w:hAnsi="Times New Roman" w:cs="Times New Roman"/>
                <w:sz w:val="24"/>
                <w:szCs w:val="24"/>
              </w:rPr>
            </w:pPr>
          </w:p>
        </w:tc>
        <w:tc>
          <w:tcPr>
            <w:tcW w:w="3686" w:type="dxa"/>
            <w:vAlign w:val="center"/>
          </w:tcPr>
          <w:p w14:paraId="27A885DC" w14:textId="77777777" w:rsidR="00E5439F" w:rsidRPr="00272F99" w:rsidRDefault="00E5439F" w:rsidP="000F2B52">
            <w:pPr>
              <w:pStyle w:val="ConsPlusCell"/>
              <w:widowControl/>
              <w:jc w:val="center"/>
              <w:rPr>
                <w:rFonts w:ascii="Times New Roman" w:hAnsi="Times New Roman" w:cs="Times New Roman"/>
                <w:b/>
                <w:sz w:val="24"/>
                <w:szCs w:val="24"/>
              </w:rPr>
            </w:pPr>
            <w:r w:rsidRPr="00272F99">
              <w:rPr>
                <w:rFonts w:ascii="Times New Roman" w:hAnsi="Times New Roman" w:cs="Times New Roman"/>
                <w:color w:val="000000"/>
                <w:sz w:val="24"/>
                <w:szCs w:val="24"/>
              </w:rPr>
              <w:t>аренда зданий</w:t>
            </w:r>
          </w:p>
        </w:tc>
        <w:tc>
          <w:tcPr>
            <w:tcW w:w="992" w:type="dxa"/>
            <w:shd w:val="clear" w:color="auto" w:fill="auto"/>
            <w:vAlign w:val="center"/>
          </w:tcPr>
          <w:p w14:paraId="072421DE" w14:textId="77777777" w:rsidR="00E5439F" w:rsidRPr="00272F99" w:rsidRDefault="00E5439F" w:rsidP="000F2B52">
            <w:pPr>
              <w:pStyle w:val="ConsPlusCell"/>
              <w:widowControl/>
              <w:jc w:val="center"/>
              <w:rPr>
                <w:rFonts w:ascii="Times New Roman" w:hAnsi="Times New Roman" w:cs="Times New Roman"/>
                <w:b/>
                <w:bCs/>
                <w:sz w:val="24"/>
                <w:szCs w:val="24"/>
              </w:rPr>
            </w:pPr>
          </w:p>
        </w:tc>
        <w:tc>
          <w:tcPr>
            <w:tcW w:w="992" w:type="dxa"/>
            <w:shd w:val="clear" w:color="auto" w:fill="auto"/>
            <w:vAlign w:val="center"/>
          </w:tcPr>
          <w:p w14:paraId="1033E611" w14:textId="77777777" w:rsidR="00E5439F" w:rsidRPr="00272F99" w:rsidRDefault="00E5439F" w:rsidP="000F2B52">
            <w:pPr>
              <w:pStyle w:val="ConsPlusCell"/>
              <w:widowControl/>
              <w:jc w:val="center"/>
              <w:rPr>
                <w:rFonts w:ascii="Times New Roman" w:hAnsi="Times New Roman" w:cs="Times New Roman"/>
                <w:b/>
                <w:bCs/>
                <w:sz w:val="24"/>
                <w:szCs w:val="24"/>
              </w:rPr>
            </w:pPr>
          </w:p>
        </w:tc>
        <w:tc>
          <w:tcPr>
            <w:tcW w:w="993" w:type="dxa"/>
            <w:vAlign w:val="center"/>
          </w:tcPr>
          <w:p w14:paraId="320DD84B" w14:textId="77777777" w:rsidR="00E5439F" w:rsidRPr="00272F99" w:rsidRDefault="00E5439F" w:rsidP="000F2B52">
            <w:pPr>
              <w:pStyle w:val="ConsPlusCell"/>
              <w:widowControl/>
              <w:jc w:val="center"/>
              <w:rPr>
                <w:rFonts w:ascii="Times New Roman" w:hAnsi="Times New Roman" w:cs="Times New Roman"/>
                <w:b/>
                <w:bCs/>
                <w:sz w:val="24"/>
                <w:szCs w:val="24"/>
              </w:rPr>
            </w:pPr>
          </w:p>
        </w:tc>
        <w:tc>
          <w:tcPr>
            <w:tcW w:w="992" w:type="dxa"/>
            <w:vAlign w:val="center"/>
          </w:tcPr>
          <w:p w14:paraId="582F7EF9" w14:textId="77777777" w:rsidR="00E5439F" w:rsidRPr="00272F99" w:rsidRDefault="00E5439F" w:rsidP="000F2B52">
            <w:pPr>
              <w:pStyle w:val="ConsPlusCell"/>
              <w:widowControl/>
              <w:jc w:val="center"/>
              <w:rPr>
                <w:rFonts w:ascii="Times New Roman" w:hAnsi="Times New Roman" w:cs="Times New Roman"/>
                <w:b/>
                <w:bCs/>
                <w:sz w:val="24"/>
                <w:szCs w:val="24"/>
              </w:rPr>
            </w:pPr>
          </w:p>
        </w:tc>
        <w:tc>
          <w:tcPr>
            <w:tcW w:w="992" w:type="dxa"/>
          </w:tcPr>
          <w:p w14:paraId="31270C78" w14:textId="77777777" w:rsidR="00E5439F" w:rsidRPr="00272F99" w:rsidRDefault="00E5439F" w:rsidP="000F2B52">
            <w:pPr>
              <w:pStyle w:val="ConsPlusCell"/>
              <w:widowControl/>
              <w:jc w:val="center"/>
              <w:rPr>
                <w:rFonts w:ascii="Times New Roman" w:hAnsi="Times New Roman" w:cs="Times New Roman"/>
                <w:b/>
                <w:bCs/>
                <w:sz w:val="24"/>
                <w:szCs w:val="24"/>
              </w:rPr>
            </w:pPr>
          </w:p>
        </w:tc>
        <w:tc>
          <w:tcPr>
            <w:tcW w:w="992" w:type="dxa"/>
            <w:shd w:val="clear" w:color="auto" w:fill="auto"/>
            <w:vAlign w:val="center"/>
          </w:tcPr>
          <w:p w14:paraId="421634A8" w14:textId="77777777" w:rsidR="00E5439F" w:rsidRPr="00272F99" w:rsidRDefault="00E5439F" w:rsidP="000F2B52">
            <w:pPr>
              <w:pStyle w:val="ConsPlusCell"/>
              <w:widowControl/>
              <w:jc w:val="center"/>
              <w:rPr>
                <w:rFonts w:ascii="Times New Roman" w:hAnsi="Times New Roman" w:cs="Times New Roman"/>
                <w:b/>
                <w:bCs/>
                <w:sz w:val="24"/>
                <w:szCs w:val="24"/>
              </w:rPr>
            </w:pPr>
          </w:p>
        </w:tc>
      </w:tr>
      <w:tr w:rsidR="00E5439F" w:rsidRPr="00272F99" w14:paraId="452C1297" w14:textId="77777777" w:rsidTr="000F2B52">
        <w:trPr>
          <w:cantSplit/>
          <w:trHeight w:val="240"/>
        </w:trPr>
        <w:tc>
          <w:tcPr>
            <w:tcW w:w="538" w:type="dxa"/>
            <w:vMerge/>
          </w:tcPr>
          <w:p w14:paraId="2E651953" w14:textId="77777777" w:rsidR="00E5439F" w:rsidRPr="00272F99" w:rsidRDefault="00E5439F" w:rsidP="000F2B52">
            <w:pPr>
              <w:pStyle w:val="ConsPlusCell"/>
              <w:widowControl/>
              <w:rPr>
                <w:rFonts w:ascii="Times New Roman" w:hAnsi="Times New Roman" w:cs="Times New Roman"/>
                <w:sz w:val="24"/>
                <w:szCs w:val="24"/>
              </w:rPr>
            </w:pPr>
          </w:p>
        </w:tc>
        <w:tc>
          <w:tcPr>
            <w:tcW w:w="3686" w:type="dxa"/>
            <w:vAlign w:val="center"/>
          </w:tcPr>
          <w:p w14:paraId="7789637C" w14:textId="77777777" w:rsidR="00E5439F" w:rsidRPr="00272F99" w:rsidRDefault="00E5439F" w:rsidP="000F2B52">
            <w:pPr>
              <w:pStyle w:val="ConsPlusCell"/>
              <w:widowControl/>
              <w:jc w:val="center"/>
              <w:rPr>
                <w:rFonts w:ascii="Times New Roman" w:hAnsi="Times New Roman" w:cs="Times New Roman"/>
                <w:b/>
                <w:sz w:val="24"/>
                <w:szCs w:val="24"/>
              </w:rPr>
            </w:pPr>
            <w:r w:rsidRPr="00272F99">
              <w:rPr>
                <w:rFonts w:ascii="Times New Roman" w:hAnsi="Times New Roman" w:cs="Times New Roman"/>
                <w:color w:val="000000"/>
                <w:sz w:val="24"/>
                <w:szCs w:val="24"/>
              </w:rPr>
              <w:t>аренда техники</w:t>
            </w:r>
          </w:p>
        </w:tc>
        <w:tc>
          <w:tcPr>
            <w:tcW w:w="992" w:type="dxa"/>
            <w:shd w:val="clear" w:color="auto" w:fill="auto"/>
            <w:vAlign w:val="center"/>
          </w:tcPr>
          <w:p w14:paraId="6CBA802F" w14:textId="77777777" w:rsidR="00E5439F" w:rsidRPr="00272F99" w:rsidRDefault="00E5439F" w:rsidP="000F2B52">
            <w:pPr>
              <w:pStyle w:val="ConsPlusCell"/>
              <w:widowControl/>
              <w:jc w:val="center"/>
              <w:rPr>
                <w:rFonts w:ascii="Times New Roman" w:hAnsi="Times New Roman" w:cs="Times New Roman"/>
                <w:b/>
                <w:bCs/>
                <w:sz w:val="24"/>
                <w:szCs w:val="24"/>
              </w:rPr>
            </w:pPr>
          </w:p>
        </w:tc>
        <w:tc>
          <w:tcPr>
            <w:tcW w:w="992" w:type="dxa"/>
            <w:shd w:val="clear" w:color="auto" w:fill="auto"/>
            <w:vAlign w:val="center"/>
          </w:tcPr>
          <w:p w14:paraId="49D479E5" w14:textId="77777777" w:rsidR="00E5439F" w:rsidRPr="00272F99" w:rsidRDefault="00E5439F" w:rsidP="000F2B52">
            <w:pPr>
              <w:pStyle w:val="ConsPlusCell"/>
              <w:widowControl/>
              <w:jc w:val="center"/>
              <w:rPr>
                <w:rFonts w:ascii="Times New Roman" w:hAnsi="Times New Roman" w:cs="Times New Roman"/>
                <w:b/>
                <w:bCs/>
                <w:sz w:val="24"/>
                <w:szCs w:val="24"/>
              </w:rPr>
            </w:pPr>
          </w:p>
        </w:tc>
        <w:tc>
          <w:tcPr>
            <w:tcW w:w="993" w:type="dxa"/>
            <w:vAlign w:val="center"/>
          </w:tcPr>
          <w:p w14:paraId="7755128A" w14:textId="77777777" w:rsidR="00E5439F" w:rsidRPr="00272F99" w:rsidRDefault="00E5439F" w:rsidP="000F2B52">
            <w:pPr>
              <w:pStyle w:val="ConsPlusCell"/>
              <w:widowControl/>
              <w:jc w:val="center"/>
              <w:rPr>
                <w:rFonts w:ascii="Times New Roman" w:hAnsi="Times New Roman" w:cs="Times New Roman"/>
                <w:b/>
                <w:bCs/>
                <w:sz w:val="24"/>
                <w:szCs w:val="24"/>
              </w:rPr>
            </w:pPr>
          </w:p>
        </w:tc>
        <w:tc>
          <w:tcPr>
            <w:tcW w:w="992" w:type="dxa"/>
            <w:vAlign w:val="center"/>
          </w:tcPr>
          <w:p w14:paraId="15B53BDC" w14:textId="77777777" w:rsidR="00E5439F" w:rsidRPr="00272F99" w:rsidRDefault="00E5439F" w:rsidP="000F2B52">
            <w:pPr>
              <w:pStyle w:val="ConsPlusCell"/>
              <w:widowControl/>
              <w:jc w:val="center"/>
              <w:rPr>
                <w:rFonts w:ascii="Times New Roman" w:hAnsi="Times New Roman" w:cs="Times New Roman"/>
                <w:b/>
                <w:bCs/>
                <w:sz w:val="24"/>
                <w:szCs w:val="24"/>
              </w:rPr>
            </w:pPr>
          </w:p>
        </w:tc>
        <w:tc>
          <w:tcPr>
            <w:tcW w:w="992" w:type="dxa"/>
          </w:tcPr>
          <w:p w14:paraId="64C626FC" w14:textId="77777777" w:rsidR="00E5439F" w:rsidRPr="00272F99" w:rsidRDefault="00E5439F" w:rsidP="000F2B52">
            <w:pPr>
              <w:pStyle w:val="ConsPlusCell"/>
              <w:widowControl/>
              <w:jc w:val="center"/>
              <w:rPr>
                <w:rFonts w:ascii="Times New Roman" w:hAnsi="Times New Roman" w:cs="Times New Roman"/>
                <w:b/>
                <w:bCs/>
                <w:sz w:val="24"/>
                <w:szCs w:val="24"/>
              </w:rPr>
            </w:pPr>
          </w:p>
        </w:tc>
        <w:tc>
          <w:tcPr>
            <w:tcW w:w="992" w:type="dxa"/>
            <w:shd w:val="clear" w:color="auto" w:fill="auto"/>
            <w:vAlign w:val="center"/>
          </w:tcPr>
          <w:p w14:paraId="20D27701" w14:textId="77777777" w:rsidR="00E5439F" w:rsidRPr="00272F99" w:rsidRDefault="00E5439F" w:rsidP="000F2B52">
            <w:pPr>
              <w:pStyle w:val="ConsPlusCell"/>
              <w:widowControl/>
              <w:jc w:val="center"/>
              <w:rPr>
                <w:rFonts w:ascii="Times New Roman" w:hAnsi="Times New Roman" w:cs="Times New Roman"/>
                <w:b/>
                <w:bCs/>
                <w:sz w:val="24"/>
                <w:szCs w:val="24"/>
              </w:rPr>
            </w:pPr>
          </w:p>
        </w:tc>
      </w:tr>
      <w:tr w:rsidR="00E5439F" w:rsidRPr="00272F99" w14:paraId="5962EAA2" w14:textId="77777777" w:rsidTr="000F2B52">
        <w:trPr>
          <w:cantSplit/>
          <w:trHeight w:val="240"/>
        </w:trPr>
        <w:tc>
          <w:tcPr>
            <w:tcW w:w="538" w:type="dxa"/>
            <w:vMerge/>
          </w:tcPr>
          <w:p w14:paraId="46D211A8" w14:textId="77777777" w:rsidR="00E5439F" w:rsidRPr="00272F99" w:rsidRDefault="00E5439F" w:rsidP="000F2B52">
            <w:pPr>
              <w:pStyle w:val="ConsPlusCell"/>
              <w:widowControl/>
              <w:rPr>
                <w:rFonts w:ascii="Times New Roman" w:hAnsi="Times New Roman" w:cs="Times New Roman"/>
                <w:sz w:val="24"/>
                <w:szCs w:val="24"/>
              </w:rPr>
            </w:pPr>
          </w:p>
        </w:tc>
        <w:tc>
          <w:tcPr>
            <w:tcW w:w="3686" w:type="dxa"/>
          </w:tcPr>
          <w:p w14:paraId="03FC3BF7" w14:textId="77777777" w:rsidR="00E5439F" w:rsidRPr="00272F99" w:rsidRDefault="00E5439F" w:rsidP="000F2B52">
            <w:pPr>
              <w:pStyle w:val="ConsPlusCell"/>
              <w:widowControl/>
              <w:jc w:val="center"/>
              <w:rPr>
                <w:rFonts w:ascii="Times New Roman" w:hAnsi="Times New Roman" w:cs="Times New Roman"/>
                <w:b/>
                <w:sz w:val="24"/>
                <w:szCs w:val="24"/>
              </w:rPr>
            </w:pPr>
            <w:r w:rsidRPr="00272F99">
              <w:rPr>
                <w:rFonts w:ascii="Times New Roman" w:hAnsi="Times New Roman" w:cs="Times New Roman"/>
                <w:sz w:val="24"/>
                <w:szCs w:val="24"/>
              </w:rPr>
              <w:t>текущий ремонт, руб.</w:t>
            </w:r>
          </w:p>
        </w:tc>
        <w:tc>
          <w:tcPr>
            <w:tcW w:w="992" w:type="dxa"/>
            <w:shd w:val="clear" w:color="auto" w:fill="auto"/>
            <w:vAlign w:val="center"/>
          </w:tcPr>
          <w:p w14:paraId="7E9535B6" w14:textId="77777777" w:rsidR="00E5439F" w:rsidRPr="00272F99" w:rsidRDefault="00E5439F" w:rsidP="000F2B52">
            <w:pPr>
              <w:pStyle w:val="ConsPlusCell"/>
              <w:widowControl/>
              <w:jc w:val="center"/>
              <w:rPr>
                <w:rFonts w:ascii="Times New Roman" w:hAnsi="Times New Roman" w:cs="Times New Roman"/>
                <w:b/>
                <w:bCs/>
                <w:sz w:val="24"/>
                <w:szCs w:val="24"/>
              </w:rPr>
            </w:pPr>
          </w:p>
        </w:tc>
        <w:tc>
          <w:tcPr>
            <w:tcW w:w="992" w:type="dxa"/>
            <w:shd w:val="clear" w:color="auto" w:fill="auto"/>
            <w:vAlign w:val="center"/>
          </w:tcPr>
          <w:p w14:paraId="3D3A9628" w14:textId="77777777" w:rsidR="00E5439F" w:rsidRPr="00272F99" w:rsidRDefault="00E5439F" w:rsidP="000F2B52">
            <w:pPr>
              <w:pStyle w:val="ConsPlusCell"/>
              <w:widowControl/>
              <w:jc w:val="center"/>
              <w:rPr>
                <w:rFonts w:ascii="Times New Roman" w:hAnsi="Times New Roman" w:cs="Times New Roman"/>
                <w:b/>
                <w:bCs/>
                <w:sz w:val="24"/>
                <w:szCs w:val="24"/>
              </w:rPr>
            </w:pPr>
          </w:p>
        </w:tc>
        <w:tc>
          <w:tcPr>
            <w:tcW w:w="993" w:type="dxa"/>
            <w:vAlign w:val="center"/>
          </w:tcPr>
          <w:p w14:paraId="0B9F4CEF" w14:textId="77777777" w:rsidR="00E5439F" w:rsidRPr="00272F99" w:rsidRDefault="00E5439F" w:rsidP="000F2B52">
            <w:pPr>
              <w:pStyle w:val="ConsPlusCell"/>
              <w:widowControl/>
              <w:jc w:val="center"/>
              <w:rPr>
                <w:rFonts w:ascii="Times New Roman" w:hAnsi="Times New Roman" w:cs="Times New Roman"/>
                <w:b/>
                <w:bCs/>
                <w:sz w:val="24"/>
                <w:szCs w:val="24"/>
              </w:rPr>
            </w:pPr>
          </w:p>
        </w:tc>
        <w:tc>
          <w:tcPr>
            <w:tcW w:w="992" w:type="dxa"/>
            <w:vAlign w:val="center"/>
          </w:tcPr>
          <w:p w14:paraId="79571C7A" w14:textId="77777777" w:rsidR="00E5439F" w:rsidRPr="00272F99" w:rsidRDefault="00E5439F" w:rsidP="000F2B52">
            <w:pPr>
              <w:pStyle w:val="ConsPlusCell"/>
              <w:widowControl/>
              <w:jc w:val="center"/>
              <w:rPr>
                <w:rFonts w:ascii="Times New Roman" w:hAnsi="Times New Roman" w:cs="Times New Roman"/>
                <w:b/>
                <w:bCs/>
                <w:sz w:val="24"/>
                <w:szCs w:val="24"/>
              </w:rPr>
            </w:pPr>
          </w:p>
        </w:tc>
        <w:tc>
          <w:tcPr>
            <w:tcW w:w="992" w:type="dxa"/>
          </w:tcPr>
          <w:p w14:paraId="1DEC623E" w14:textId="77777777" w:rsidR="00E5439F" w:rsidRPr="00272F99" w:rsidRDefault="00E5439F" w:rsidP="000F2B52">
            <w:pPr>
              <w:pStyle w:val="ConsPlusCell"/>
              <w:widowControl/>
              <w:jc w:val="center"/>
              <w:rPr>
                <w:rFonts w:ascii="Times New Roman" w:hAnsi="Times New Roman" w:cs="Times New Roman"/>
                <w:b/>
                <w:bCs/>
                <w:sz w:val="24"/>
                <w:szCs w:val="24"/>
              </w:rPr>
            </w:pPr>
          </w:p>
        </w:tc>
        <w:tc>
          <w:tcPr>
            <w:tcW w:w="992" w:type="dxa"/>
            <w:shd w:val="clear" w:color="auto" w:fill="auto"/>
            <w:vAlign w:val="center"/>
          </w:tcPr>
          <w:p w14:paraId="1081A9FC" w14:textId="77777777" w:rsidR="00E5439F" w:rsidRPr="00272F99" w:rsidRDefault="00E5439F" w:rsidP="000F2B52">
            <w:pPr>
              <w:pStyle w:val="ConsPlusCell"/>
              <w:widowControl/>
              <w:jc w:val="center"/>
              <w:rPr>
                <w:rFonts w:ascii="Times New Roman" w:hAnsi="Times New Roman" w:cs="Times New Roman"/>
                <w:b/>
                <w:bCs/>
                <w:sz w:val="24"/>
                <w:szCs w:val="24"/>
              </w:rPr>
            </w:pPr>
          </w:p>
        </w:tc>
      </w:tr>
      <w:tr w:rsidR="00E5439F" w:rsidRPr="00272F99" w14:paraId="08D37637" w14:textId="77777777" w:rsidTr="000F2B52">
        <w:trPr>
          <w:cantSplit/>
          <w:trHeight w:val="240"/>
        </w:trPr>
        <w:tc>
          <w:tcPr>
            <w:tcW w:w="538" w:type="dxa"/>
            <w:vMerge/>
          </w:tcPr>
          <w:p w14:paraId="42D02AA2" w14:textId="77777777" w:rsidR="00E5439F" w:rsidRPr="00272F99" w:rsidRDefault="00E5439F" w:rsidP="000F2B52">
            <w:pPr>
              <w:pStyle w:val="ConsPlusCell"/>
              <w:widowControl/>
              <w:rPr>
                <w:rFonts w:ascii="Times New Roman" w:hAnsi="Times New Roman" w:cs="Times New Roman"/>
                <w:sz w:val="24"/>
                <w:szCs w:val="24"/>
              </w:rPr>
            </w:pPr>
          </w:p>
        </w:tc>
        <w:tc>
          <w:tcPr>
            <w:tcW w:w="3686" w:type="dxa"/>
          </w:tcPr>
          <w:p w14:paraId="47006444" w14:textId="77777777" w:rsidR="00E5439F" w:rsidRPr="00272F99" w:rsidRDefault="00E5439F" w:rsidP="000F2B52">
            <w:pPr>
              <w:pStyle w:val="ConsPlusCell"/>
              <w:widowControl/>
              <w:jc w:val="center"/>
              <w:rPr>
                <w:rFonts w:ascii="Times New Roman" w:hAnsi="Times New Roman" w:cs="Times New Roman"/>
                <w:b/>
                <w:sz w:val="24"/>
                <w:szCs w:val="24"/>
              </w:rPr>
            </w:pPr>
            <w:r w:rsidRPr="00272F99">
              <w:rPr>
                <w:rFonts w:ascii="Times New Roman" w:hAnsi="Times New Roman" w:cs="Times New Roman"/>
                <w:sz w:val="24"/>
                <w:szCs w:val="24"/>
              </w:rPr>
              <w:t>транспортные расходы, руб.</w:t>
            </w:r>
          </w:p>
        </w:tc>
        <w:tc>
          <w:tcPr>
            <w:tcW w:w="992" w:type="dxa"/>
            <w:shd w:val="clear" w:color="auto" w:fill="auto"/>
            <w:vAlign w:val="center"/>
          </w:tcPr>
          <w:p w14:paraId="75134F41" w14:textId="77777777" w:rsidR="00E5439F" w:rsidRPr="00272F99" w:rsidRDefault="00E5439F" w:rsidP="000F2B52">
            <w:pPr>
              <w:pStyle w:val="ConsPlusCell"/>
              <w:widowControl/>
              <w:jc w:val="center"/>
              <w:rPr>
                <w:rFonts w:ascii="Times New Roman" w:hAnsi="Times New Roman" w:cs="Times New Roman"/>
                <w:b/>
                <w:bCs/>
                <w:sz w:val="24"/>
                <w:szCs w:val="24"/>
              </w:rPr>
            </w:pPr>
          </w:p>
        </w:tc>
        <w:tc>
          <w:tcPr>
            <w:tcW w:w="992" w:type="dxa"/>
            <w:shd w:val="clear" w:color="auto" w:fill="auto"/>
            <w:vAlign w:val="center"/>
          </w:tcPr>
          <w:p w14:paraId="00D4668E" w14:textId="77777777" w:rsidR="00E5439F" w:rsidRPr="00272F99" w:rsidRDefault="00E5439F" w:rsidP="000F2B52">
            <w:pPr>
              <w:pStyle w:val="ConsPlusCell"/>
              <w:widowControl/>
              <w:jc w:val="center"/>
              <w:rPr>
                <w:rFonts w:ascii="Times New Roman" w:hAnsi="Times New Roman" w:cs="Times New Roman"/>
                <w:b/>
                <w:bCs/>
                <w:sz w:val="24"/>
                <w:szCs w:val="24"/>
              </w:rPr>
            </w:pPr>
          </w:p>
        </w:tc>
        <w:tc>
          <w:tcPr>
            <w:tcW w:w="993" w:type="dxa"/>
            <w:vAlign w:val="center"/>
          </w:tcPr>
          <w:p w14:paraId="6F6F0576" w14:textId="77777777" w:rsidR="00E5439F" w:rsidRPr="00272F99" w:rsidRDefault="00E5439F" w:rsidP="000F2B52">
            <w:pPr>
              <w:pStyle w:val="ConsPlusCell"/>
              <w:widowControl/>
              <w:jc w:val="center"/>
              <w:rPr>
                <w:rFonts w:ascii="Times New Roman" w:hAnsi="Times New Roman" w:cs="Times New Roman"/>
                <w:b/>
                <w:bCs/>
                <w:sz w:val="24"/>
                <w:szCs w:val="24"/>
              </w:rPr>
            </w:pPr>
          </w:p>
        </w:tc>
        <w:tc>
          <w:tcPr>
            <w:tcW w:w="992" w:type="dxa"/>
            <w:vAlign w:val="center"/>
          </w:tcPr>
          <w:p w14:paraId="113182B2" w14:textId="77777777" w:rsidR="00E5439F" w:rsidRPr="00272F99" w:rsidRDefault="00E5439F" w:rsidP="000F2B52">
            <w:pPr>
              <w:pStyle w:val="ConsPlusCell"/>
              <w:widowControl/>
              <w:jc w:val="center"/>
              <w:rPr>
                <w:rFonts w:ascii="Times New Roman" w:hAnsi="Times New Roman" w:cs="Times New Roman"/>
                <w:b/>
                <w:bCs/>
                <w:sz w:val="24"/>
                <w:szCs w:val="24"/>
              </w:rPr>
            </w:pPr>
          </w:p>
        </w:tc>
        <w:tc>
          <w:tcPr>
            <w:tcW w:w="992" w:type="dxa"/>
          </w:tcPr>
          <w:p w14:paraId="336FAB39" w14:textId="77777777" w:rsidR="00E5439F" w:rsidRPr="00272F99" w:rsidRDefault="00E5439F" w:rsidP="000F2B52">
            <w:pPr>
              <w:pStyle w:val="ConsPlusCell"/>
              <w:widowControl/>
              <w:jc w:val="center"/>
              <w:rPr>
                <w:rFonts w:ascii="Times New Roman" w:hAnsi="Times New Roman" w:cs="Times New Roman"/>
                <w:b/>
                <w:bCs/>
                <w:sz w:val="24"/>
                <w:szCs w:val="24"/>
              </w:rPr>
            </w:pPr>
          </w:p>
        </w:tc>
        <w:tc>
          <w:tcPr>
            <w:tcW w:w="992" w:type="dxa"/>
            <w:shd w:val="clear" w:color="auto" w:fill="auto"/>
            <w:vAlign w:val="center"/>
          </w:tcPr>
          <w:p w14:paraId="5E088B43" w14:textId="77777777" w:rsidR="00E5439F" w:rsidRPr="00272F99" w:rsidRDefault="00E5439F" w:rsidP="000F2B52">
            <w:pPr>
              <w:pStyle w:val="ConsPlusCell"/>
              <w:widowControl/>
              <w:jc w:val="center"/>
              <w:rPr>
                <w:rFonts w:ascii="Times New Roman" w:hAnsi="Times New Roman" w:cs="Times New Roman"/>
                <w:b/>
                <w:bCs/>
                <w:sz w:val="24"/>
                <w:szCs w:val="24"/>
              </w:rPr>
            </w:pPr>
          </w:p>
        </w:tc>
      </w:tr>
      <w:tr w:rsidR="00E5439F" w:rsidRPr="00272F99" w14:paraId="77C7F2E3" w14:textId="77777777" w:rsidTr="000F2B52">
        <w:trPr>
          <w:cantSplit/>
          <w:trHeight w:val="240"/>
        </w:trPr>
        <w:tc>
          <w:tcPr>
            <w:tcW w:w="538" w:type="dxa"/>
            <w:vMerge/>
          </w:tcPr>
          <w:p w14:paraId="336ACC89" w14:textId="77777777" w:rsidR="00E5439F" w:rsidRPr="00272F99" w:rsidRDefault="00E5439F" w:rsidP="000F2B52">
            <w:pPr>
              <w:pStyle w:val="ConsPlusCell"/>
              <w:widowControl/>
              <w:rPr>
                <w:rFonts w:ascii="Times New Roman" w:hAnsi="Times New Roman" w:cs="Times New Roman"/>
                <w:sz w:val="24"/>
                <w:szCs w:val="24"/>
              </w:rPr>
            </w:pPr>
          </w:p>
        </w:tc>
        <w:tc>
          <w:tcPr>
            <w:tcW w:w="3686" w:type="dxa"/>
          </w:tcPr>
          <w:p w14:paraId="23357239" w14:textId="77777777" w:rsidR="00E5439F" w:rsidRPr="00272F99" w:rsidRDefault="00E5439F" w:rsidP="000F2B52">
            <w:pPr>
              <w:pStyle w:val="ConsPlusCell"/>
              <w:widowControl/>
              <w:jc w:val="center"/>
              <w:rPr>
                <w:rFonts w:ascii="Times New Roman" w:hAnsi="Times New Roman" w:cs="Times New Roman"/>
                <w:i/>
                <w:sz w:val="24"/>
                <w:szCs w:val="24"/>
              </w:rPr>
            </w:pPr>
            <w:r w:rsidRPr="00272F99">
              <w:rPr>
                <w:rFonts w:ascii="Times New Roman" w:hAnsi="Times New Roman" w:cs="Times New Roman"/>
                <w:i/>
                <w:sz w:val="24"/>
                <w:szCs w:val="24"/>
              </w:rPr>
              <w:t>иные расходы (указать)</w:t>
            </w:r>
          </w:p>
        </w:tc>
        <w:tc>
          <w:tcPr>
            <w:tcW w:w="992" w:type="dxa"/>
            <w:shd w:val="clear" w:color="auto" w:fill="auto"/>
            <w:vAlign w:val="center"/>
          </w:tcPr>
          <w:p w14:paraId="546BAF00" w14:textId="77777777" w:rsidR="00E5439F" w:rsidRPr="00272F99" w:rsidRDefault="00E5439F" w:rsidP="000F2B52">
            <w:pPr>
              <w:pStyle w:val="ConsPlusCell"/>
              <w:widowControl/>
              <w:jc w:val="center"/>
              <w:rPr>
                <w:rFonts w:ascii="Times New Roman" w:hAnsi="Times New Roman" w:cs="Times New Roman"/>
                <w:b/>
                <w:bCs/>
                <w:sz w:val="24"/>
                <w:szCs w:val="24"/>
              </w:rPr>
            </w:pPr>
          </w:p>
        </w:tc>
        <w:tc>
          <w:tcPr>
            <w:tcW w:w="992" w:type="dxa"/>
            <w:shd w:val="clear" w:color="auto" w:fill="auto"/>
            <w:vAlign w:val="center"/>
          </w:tcPr>
          <w:p w14:paraId="422578FA" w14:textId="77777777" w:rsidR="00E5439F" w:rsidRPr="00272F99" w:rsidRDefault="00E5439F" w:rsidP="000F2B52">
            <w:pPr>
              <w:pStyle w:val="ConsPlusCell"/>
              <w:widowControl/>
              <w:jc w:val="center"/>
              <w:rPr>
                <w:rFonts w:ascii="Times New Roman" w:hAnsi="Times New Roman" w:cs="Times New Roman"/>
                <w:b/>
                <w:bCs/>
                <w:sz w:val="24"/>
                <w:szCs w:val="24"/>
              </w:rPr>
            </w:pPr>
          </w:p>
        </w:tc>
        <w:tc>
          <w:tcPr>
            <w:tcW w:w="993" w:type="dxa"/>
            <w:vAlign w:val="center"/>
          </w:tcPr>
          <w:p w14:paraId="329EF0D4" w14:textId="77777777" w:rsidR="00E5439F" w:rsidRPr="00272F99" w:rsidRDefault="00E5439F" w:rsidP="000F2B52">
            <w:pPr>
              <w:pStyle w:val="ConsPlusCell"/>
              <w:widowControl/>
              <w:jc w:val="center"/>
              <w:rPr>
                <w:rFonts w:ascii="Times New Roman" w:hAnsi="Times New Roman" w:cs="Times New Roman"/>
                <w:b/>
                <w:bCs/>
                <w:sz w:val="24"/>
                <w:szCs w:val="24"/>
              </w:rPr>
            </w:pPr>
          </w:p>
        </w:tc>
        <w:tc>
          <w:tcPr>
            <w:tcW w:w="992" w:type="dxa"/>
            <w:vAlign w:val="center"/>
          </w:tcPr>
          <w:p w14:paraId="1689BEF9" w14:textId="77777777" w:rsidR="00E5439F" w:rsidRPr="00272F99" w:rsidRDefault="00E5439F" w:rsidP="000F2B52">
            <w:pPr>
              <w:pStyle w:val="ConsPlusCell"/>
              <w:widowControl/>
              <w:jc w:val="center"/>
              <w:rPr>
                <w:rFonts w:ascii="Times New Roman" w:hAnsi="Times New Roman" w:cs="Times New Roman"/>
                <w:b/>
                <w:bCs/>
                <w:sz w:val="24"/>
                <w:szCs w:val="24"/>
              </w:rPr>
            </w:pPr>
          </w:p>
        </w:tc>
        <w:tc>
          <w:tcPr>
            <w:tcW w:w="992" w:type="dxa"/>
          </w:tcPr>
          <w:p w14:paraId="3D7014A6" w14:textId="77777777" w:rsidR="00E5439F" w:rsidRPr="00272F99" w:rsidRDefault="00E5439F" w:rsidP="000F2B52">
            <w:pPr>
              <w:pStyle w:val="ConsPlusCell"/>
              <w:widowControl/>
              <w:jc w:val="center"/>
              <w:rPr>
                <w:rFonts w:ascii="Times New Roman" w:hAnsi="Times New Roman" w:cs="Times New Roman"/>
                <w:b/>
                <w:bCs/>
                <w:sz w:val="24"/>
                <w:szCs w:val="24"/>
              </w:rPr>
            </w:pPr>
          </w:p>
        </w:tc>
        <w:tc>
          <w:tcPr>
            <w:tcW w:w="992" w:type="dxa"/>
            <w:shd w:val="clear" w:color="auto" w:fill="auto"/>
            <w:vAlign w:val="center"/>
          </w:tcPr>
          <w:p w14:paraId="0FD4F501" w14:textId="77777777" w:rsidR="00E5439F" w:rsidRPr="00272F99" w:rsidRDefault="00E5439F" w:rsidP="000F2B52">
            <w:pPr>
              <w:pStyle w:val="ConsPlusCell"/>
              <w:widowControl/>
              <w:jc w:val="center"/>
              <w:rPr>
                <w:rFonts w:ascii="Times New Roman" w:hAnsi="Times New Roman" w:cs="Times New Roman"/>
                <w:b/>
                <w:bCs/>
                <w:sz w:val="24"/>
                <w:szCs w:val="24"/>
              </w:rPr>
            </w:pPr>
          </w:p>
        </w:tc>
      </w:tr>
      <w:tr w:rsidR="00E5439F" w:rsidRPr="00272F99" w14:paraId="7DCBE92F" w14:textId="77777777" w:rsidTr="000F2B52">
        <w:trPr>
          <w:cantSplit/>
          <w:trHeight w:val="240"/>
        </w:trPr>
        <w:tc>
          <w:tcPr>
            <w:tcW w:w="538" w:type="dxa"/>
          </w:tcPr>
          <w:p w14:paraId="4CBDF243" w14:textId="77777777" w:rsidR="00E5439F" w:rsidRPr="00272F99" w:rsidRDefault="00E5439F" w:rsidP="000F2B52">
            <w:pPr>
              <w:pStyle w:val="ConsPlusCell"/>
              <w:widowControl/>
              <w:rPr>
                <w:rFonts w:ascii="Times New Roman" w:hAnsi="Times New Roman" w:cs="Times New Roman"/>
                <w:sz w:val="24"/>
                <w:szCs w:val="24"/>
              </w:rPr>
            </w:pPr>
            <w:r w:rsidRPr="00272F99">
              <w:rPr>
                <w:rFonts w:ascii="Times New Roman" w:hAnsi="Times New Roman" w:cs="Times New Roman"/>
                <w:sz w:val="24"/>
                <w:szCs w:val="24"/>
              </w:rPr>
              <w:lastRenderedPageBreak/>
              <w:t>2.4.</w:t>
            </w:r>
          </w:p>
        </w:tc>
        <w:tc>
          <w:tcPr>
            <w:tcW w:w="3686" w:type="dxa"/>
            <w:vAlign w:val="center"/>
          </w:tcPr>
          <w:p w14:paraId="2E03E1A9" w14:textId="77777777" w:rsidR="00E5439F" w:rsidRPr="00272F99" w:rsidRDefault="00E5439F" w:rsidP="000F2B52">
            <w:pPr>
              <w:ind w:firstLine="0"/>
              <w:jc w:val="center"/>
              <w:rPr>
                <w:rFonts w:ascii="Times New Roman" w:hAnsi="Times New Roman" w:cs="Times New Roman"/>
                <w:color w:val="000000"/>
              </w:rPr>
            </w:pPr>
            <w:r w:rsidRPr="00272F99">
              <w:rPr>
                <w:rFonts w:ascii="Times New Roman" w:hAnsi="Times New Roman" w:cs="Times New Roman"/>
                <w:color w:val="000000"/>
              </w:rPr>
              <w:t xml:space="preserve">Фонд оплаты труда с отчислениями </w:t>
            </w:r>
            <w:r w:rsidRPr="00272F99">
              <w:rPr>
                <w:rFonts w:ascii="Times New Roman" w:hAnsi="Times New Roman" w:cs="Times New Roman"/>
                <w:i/>
                <w:color w:val="000000"/>
                <w:sz w:val="22"/>
                <w:szCs w:val="22"/>
              </w:rPr>
              <w:t>(данные таблицы 6.1: стр.3+стр.4)</w:t>
            </w:r>
          </w:p>
        </w:tc>
        <w:tc>
          <w:tcPr>
            <w:tcW w:w="992" w:type="dxa"/>
            <w:shd w:val="clear" w:color="auto" w:fill="auto"/>
            <w:vAlign w:val="bottom"/>
          </w:tcPr>
          <w:p w14:paraId="65F4EAC2" w14:textId="77777777" w:rsidR="00E5439F" w:rsidRPr="00272F99" w:rsidRDefault="00E5439F" w:rsidP="000F2B52">
            <w:pPr>
              <w:pStyle w:val="ConsPlusCell"/>
              <w:widowControl/>
              <w:jc w:val="center"/>
              <w:rPr>
                <w:rFonts w:ascii="Times New Roman" w:hAnsi="Times New Roman" w:cs="Times New Roman"/>
                <w:sz w:val="24"/>
                <w:szCs w:val="24"/>
              </w:rPr>
            </w:pPr>
          </w:p>
        </w:tc>
        <w:tc>
          <w:tcPr>
            <w:tcW w:w="992" w:type="dxa"/>
            <w:shd w:val="clear" w:color="auto" w:fill="auto"/>
            <w:vAlign w:val="center"/>
          </w:tcPr>
          <w:p w14:paraId="7FDEF08F" w14:textId="77777777" w:rsidR="00E5439F" w:rsidRPr="00272F99" w:rsidRDefault="00E5439F" w:rsidP="000F2B52">
            <w:pPr>
              <w:pStyle w:val="ConsPlusCell"/>
              <w:widowControl/>
              <w:jc w:val="center"/>
              <w:rPr>
                <w:rFonts w:ascii="Times New Roman" w:hAnsi="Times New Roman" w:cs="Times New Roman"/>
                <w:sz w:val="24"/>
                <w:szCs w:val="24"/>
              </w:rPr>
            </w:pPr>
          </w:p>
        </w:tc>
        <w:tc>
          <w:tcPr>
            <w:tcW w:w="993" w:type="dxa"/>
            <w:vAlign w:val="center"/>
          </w:tcPr>
          <w:p w14:paraId="26BFA738" w14:textId="77777777" w:rsidR="00E5439F" w:rsidRPr="00272F99" w:rsidRDefault="00E5439F" w:rsidP="000F2B52">
            <w:pPr>
              <w:pStyle w:val="ConsPlusCell"/>
              <w:widowControl/>
              <w:jc w:val="center"/>
              <w:rPr>
                <w:rFonts w:ascii="Times New Roman" w:hAnsi="Times New Roman" w:cs="Times New Roman"/>
                <w:sz w:val="24"/>
                <w:szCs w:val="24"/>
              </w:rPr>
            </w:pPr>
          </w:p>
        </w:tc>
        <w:tc>
          <w:tcPr>
            <w:tcW w:w="992" w:type="dxa"/>
            <w:vAlign w:val="center"/>
          </w:tcPr>
          <w:p w14:paraId="217EE032" w14:textId="77777777" w:rsidR="00E5439F" w:rsidRPr="00272F99" w:rsidRDefault="00E5439F" w:rsidP="000F2B52">
            <w:pPr>
              <w:pStyle w:val="ConsPlusCell"/>
              <w:widowControl/>
              <w:jc w:val="center"/>
              <w:rPr>
                <w:rFonts w:ascii="Times New Roman" w:hAnsi="Times New Roman" w:cs="Times New Roman"/>
                <w:sz w:val="24"/>
                <w:szCs w:val="24"/>
              </w:rPr>
            </w:pPr>
          </w:p>
        </w:tc>
        <w:tc>
          <w:tcPr>
            <w:tcW w:w="992" w:type="dxa"/>
          </w:tcPr>
          <w:p w14:paraId="1B6B9145" w14:textId="77777777" w:rsidR="00E5439F" w:rsidRPr="00272F99" w:rsidRDefault="00E5439F" w:rsidP="000F2B52">
            <w:pPr>
              <w:pStyle w:val="ConsPlusCell"/>
              <w:widowControl/>
              <w:jc w:val="center"/>
              <w:rPr>
                <w:rFonts w:ascii="Times New Roman" w:hAnsi="Times New Roman" w:cs="Times New Roman"/>
                <w:sz w:val="24"/>
                <w:szCs w:val="24"/>
              </w:rPr>
            </w:pPr>
          </w:p>
        </w:tc>
        <w:tc>
          <w:tcPr>
            <w:tcW w:w="992" w:type="dxa"/>
            <w:shd w:val="clear" w:color="auto" w:fill="auto"/>
            <w:vAlign w:val="center"/>
          </w:tcPr>
          <w:p w14:paraId="08B0B2E6" w14:textId="77777777" w:rsidR="00E5439F" w:rsidRPr="00272F99" w:rsidRDefault="00E5439F" w:rsidP="000F2B52">
            <w:pPr>
              <w:pStyle w:val="ConsPlusCell"/>
              <w:widowControl/>
              <w:jc w:val="center"/>
              <w:rPr>
                <w:rFonts w:ascii="Times New Roman" w:hAnsi="Times New Roman" w:cs="Times New Roman"/>
                <w:sz w:val="24"/>
                <w:szCs w:val="24"/>
              </w:rPr>
            </w:pPr>
          </w:p>
        </w:tc>
      </w:tr>
      <w:tr w:rsidR="00E5439F" w:rsidRPr="00272F99" w14:paraId="562359B4" w14:textId="77777777" w:rsidTr="000F2B52">
        <w:trPr>
          <w:cantSplit/>
          <w:trHeight w:val="240"/>
        </w:trPr>
        <w:tc>
          <w:tcPr>
            <w:tcW w:w="538" w:type="dxa"/>
          </w:tcPr>
          <w:p w14:paraId="12BDA2CB" w14:textId="77777777" w:rsidR="00E5439F" w:rsidRPr="00272F99" w:rsidRDefault="00E5439F" w:rsidP="000F2B52">
            <w:pPr>
              <w:pStyle w:val="ConsPlusCell"/>
              <w:widowControl/>
              <w:rPr>
                <w:rFonts w:ascii="Times New Roman" w:hAnsi="Times New Roman" w:cs="Times New Roman"/>
                <w:sz w:val="24"/>
                <w:szCs w:val="24"/>
              </w:rPr>
            </w:pPr>
            <w:r w:rsidRPr="00272F99">
              <w:rPr>
                <w:rFonts w:ascii="Times New Roman" w:hAnsi="Times New Roman" w:cs="Times New Roman"/>
                <w:sz w:val="24"/>
                <w:szCs w:val="24"/>
              </w:rPr>
              <w:t>3.</w:t>
            </w:r>
          </w:p>
        </w:tc>
        <w:tc>
          <w:tcPr>
            <w:tcW w:w="3686" w:type="dxa"/>
          </w:tcPr>
          <w:p w14:paraId="101AFCD2" w14:textId="77777777" w:rsidR="00E5439F" w:rsidRPr="00272F99" w:rsidRDefault="00E5439F" w:rsidP="000F2B52">
            <w:pPr>
              <w:pStyle w:val="ConsPlusCell"/>
              <w:widowControl/>
              <w:jc w:val="center"/>
              <w:rPr>
                <w:rFonts w:ascii="Times New Roman" w:hAnsi="Times New Roman" w:cs="Times New Roman"/>
                <w:b/>
                <w:sz w:val="24"/>
                <w:szCs w:val="24"/>
              </w:rPr>
            </w:pPr>
            <w:r w:rsidRPr="00272F99">
              <w:rPr>
                <w:rFonts w:ascii="Times New Roman" w:hAnsi="Times New Roman" w:cs="Times New Roman"/>
                <w:b/>
                <w:sz w:val="24"/>
                <w:szCs w:val="24"/>
              </w:rPr>
              <w:t>Амортизация основных средств</w:t>
            </w:r>
          </w:p>
        </w:tc>
        <w:tc>
          <w:tcPr>
            <w:tcW w:w="992" w:type="dxa"/>
            <w:shd w:val="clear" w:color="auto" w:fill="auto"/>
            <w:vAlign w:val="center"/>
          </w:tcPr>
          <w:p w14:paraId="7661CB2B" w14:textId="77777777" w:rsidR="00E5439F" w:rsidRPr="00272F99" w:rsidRDefault="00E5439F" w:rsidP="000F2B52">
            <w:pPr>
              <w:pStyle w:val="ConsPlusCell"/>
              <w:widowControl/>
              <w:jc w:val="center"/>
              <w:rPr>
                <w:rFonts w:ascii="Times New Roman" w:hAnsi="Times New Roman" w:cs="Times New Roman"/>
                <w:sz w:val="24"/>
                <w:szCs w:val="24"/>
              </w:rPr>
            </w:pPr>
          </w:p>
        </w:tc>
        <w:tc>
          <w:tcPr>
            <w:tcW w:w="992" w:type="dxa"/>
            <w:shd w:val="clear" w:color="auto" w:fill="auto"/>
            <w:vAlign w:val="center"/>
          </w:tcPr>
          <w:p w14:paraId="20BC2A62" w14:textId="77777777" w:rsidR="00E5439F" w:rsidRPr="00272F99" w:rsidRDefault="00E5439F" w:rsidP="000F2B52">
            <w:pPr>
              <w:pStyle w:val="ConsPlusCell"/>
              <w:widowControl/>
              <w:jc w:val="center"/>
              <w:rPr>
                <w:rFonts w:ascii="Times New Roman" w:hAnsi="Times New Roman" w:cs="Times New Roman"/>
                <w:sz w:val="24"/>
                <w:szCs w:val="24"/>
              </w:rPr>
            </w:pPr>
          </w:p>
        </w:tc>
        <w:tc>
          <w:tcPr>
            <w:tcW w:w="993" w:type="dxa"/>
            <w:vAlign w:val="center"/>
          </w:tcPr>
          <w:p w14:paraId="6DB2AB85" w14:textId="77777777" w:rsidR="00E5439F" w:rsidRPr="00272F99" w:rsidRDefault="00E5439F" w:rsidP="000F2B52">
            <w:pPr>
              <w:pStyle w:val="ConsPlusCell"/>
              <w:widowControl/>
              <w:jc w:val="center"/>
              <w:rPr>
                <w:rFonts w:ascii="Times New Roman" w:hAnsi="Times New Roman" w:cs="Times New Roman"/>
                <w:sz w:val="24"/>
                <w:szCs w:val="24"/>
              </w:rPr>
            </w:pPr>
          </w:p>
        </w:tc>
        <w:tc>
          <w:tcPr>
            <w:tcW w:w="992" w:type="dxa"/>
            <w:vAlign w:val="center"/>
          </w:tcPr>
          <w:p w14:paraId="7A6AF6D0" w14:textId="77777777" w:rsidR="00E5439F" w:rsidRPr="00272F99" w:rsidRDefault="00E5439F" w:rsidP="000F2B52">
            <w:pPr>
              <w:pStyle w:val="ConsPlusCell"/>
              <w:widowControl/>
              <w:jc w:val="center"/>
              <w:rPr>
                <w:rFonts w:ascii="Times New Roman" w:hAnsi="Times New Roman" w:cs="Times New Roman"/>
                <w:sz w:val="24"/>
                <w:szCs w:val="24"/>
              </w:rPr>
            </w:pPr>
          </w:p>
        </w:tc>
        <w:tc>
          <w:tcPr>
            <w:tcW w:w="992" w:type="dxa"/>
          </w:tcPr>
          <w:p w14:paraId="748B802C" w14:textId="77777777" w:rsidR="00E5439F" w:rsidRPr="00272F99" w:rsidRDefault="00E5439F" w:rsidP="000F2B52">
            <w:pPr>
              <w:pStyle w:val="ConsPlusCell"/>
              <w:widowControl/>
              <w:jc w:val="center"/>
              <w:rPr>
                <w:rFonts w:ascii="Times New Roman" w:hAnsi="Times New Roman" w:cs="Times New Roman"/>
                <w:sz w:val="24"/>
                <w:szCs w:val="24"/>
              </w:rPr>
            </w:pPr>
          </w:p>
        </w:tc>
        <w:tc>
          <w:tcPr>
            <w:tcW w:w="992" w:type="dxa"/>
            <w:shd w:val="clear" w:color="auto" w:fill="auto"/>
            <w:vAlign w:val="center"/>
          </w:tcPr>
          <w:p w14:paraId="26C10681" w14:textId="77777777" w:rsidR="00E5439F" w:rsidRPr="00272F99" w:rsidRDefault="00E5439F" w:rsidP="000F2B52">
            <w:pPr>
              <w:pStyle w:val="ConsPlusCell"/>
              <w:widowControl/>
              <w:jc w:val="center"/>
              <w:rPr>
                <w:rFonts w:ascii="Times New Roman" w:hAnsi="Times New Roman" w:cs="Times New Roman"/>
                <w:sz w:val="24"/>
                <w:szCs w:val="24"/>
              </w:rPr>
            </w:pPr>
          </w:p>
        </w:tc>
      </w:tr>
      <w:tr w:rsidR="00E5439F" w:rsidRPr="00272F99" w14:paraId="31051704" w14:textId="77777777" w:rsidTr="000F2B52">
        <w:trPr>
          <w:cantSplit/>
          <w:trHeight w:val="240"/>
        </w:trPr>
        <w:tc>
          <w:tcPr>
            <w:tcW w:w="538" w:type="dxa"/>
          </w:tcPr>
          <w:p w14:paraId="25353C3D" w14:textId="77777777" w:rsidR="00E5439F" w:rsidRPr="00272F99" w:rsidRDefault="00E5439F" w:rsidP="000F2B52">
            <w:pPr>
              <w:pStyle w:val="ConsPlusCell"/>
              <w:widowControl/>
              <w:rPr>
                <w:rFonts w:ascii="Times New Roman" w:hAnsi="Times New Roman" w:cs="Times New Roman"/>
                <w:sz w:val="24"/>
                <w:szCs w:val="24"/>
              </w:rPr>
            </w:pPr>
            <w:r w:rsidRPr="00272F99">
              <w:rPr>
                <w:rFonts w:ascii="Times New Roman" w:hAnsi="Times New Roman" w:cs="Times New Roman"/>
                <w:sz w:val="24"/>
                <w:szCs w:val="24"/>
              </w:rPr>
              <w:t>4.</w:t>
            </w:r>
          </w:p>
        </w:tc>
        <w:tc>
          <w:tcPr>
            <w:tcW w:w="3686" w:type="dxa"/>
          </w:tcPr>
          <w:p w14:paraId="0654AE94" w14:textId="77777777" w:rsidR="00E5439F" w:rsidRPr="00272F99" w:rsidRDefault="00E5439F" w:rsidP="000F2B52">
            <w:pPr>
              <w:pStyle w:val="ConsPlusCell"/>
              <w:widowControl/>
              <w:jc w:val="center"/>
              <w:rPr>
                <w:rFonts w:ascii="Times New Roman" w:hAnsi="Times New Roman" w:cs="Times New Roman"/>
                <w:b/>
                <w:sz w:val="24"/>
                <w:szCs w:val="24"/>
              </w:rPr>
            </w:pPr>
            <w:r w:rsidRPr="00272F99">
              <w:rPr>
                <w:rFonts w:ascii="Times New Roman" w:hAnsi="Times New Roman" w:cs="Times New Roman"/>
                <w:b/>
                <w:sz w:val="24"/>
                <w:szCs w:val="24"/>
              </w:rPr>
              <w:t>Прибыль (убыток) от реализации (1.1+1.2-2-3)</w:t>
            </w:r>
          </w:p>
        </w:tc>
        <w:tc>
          <w:tcPr>
            <w:tcW w:w="992" w:type="dxa"/>
            <w:shd w:val="clear" w:color="auto" w:fill="auto"/>
            <w:vAlign w:val="center"/>
          </w:tcPr>
          <w:p w14:paraId="79BA2300" w14:textId="77777777" w:rsidR="00E5439F" w:rsidRPr="00272F99" w:rsidRDefault="00E5439F" w:rsidP="000F2B52">
            <w:pPr>
              <w:pStyle w:val="ConsPlusCell"/>
              <w:widowControl/>
              <w:jc w:val="center"/>
              <w:rPr>
                <w:rFonts w:ascii="Times New Roman" w:hAnsi="Times New Roman" w:cs="Times New Roman"/>
                <w:b/>
                <w:sz w:val="24"/>
                <w:szCs w:val="24"/>
              </w:rPr>
            </w:pPr>
          </w:p>
        </w:tc>
        <w:tc>
          <w:tcPr>
            <w:tcW w:w="992" w:type="dxa"/>
            <w:shd w:val="clear" w:color="auto" w:fill="auto"/>
            <w:vAlign w:val="center"/>
          </w:tcPr>
          <w:p w14:paraId="74DDC2E3" w14:textId="77777777" w:rsidR="00E5439F" w:rsidRPr="00272F99" w:rsidRDefault="00E5439F" w:rsidP="000F2B52">
            <w:pPr>
              <w:pStyle w:val="ConsPlusCell"/>
              <w:widowControl/>
              <w:jc w:val="center"/>
              <w:rPr>
                <w:rFonts w:ascii="Times New Roman" w:hAnsi="Times New Roman" w:cs="Times New Roman"/>
                <w:b/>
                <w:sz w:val="24"/>
                <w:szCs w:val="24"/>
              </w:rPr>
            </w:pPr>
          </w:p>
        </w:tc>
        <w:tc>
          <w:tcPr>
            <w:tcW w:w="993" w:type="dxa"/>
            <w:vAlign w:val="center"/>
          </w:tcPr>
          <w:p w14:paraId="7A8A8376" w14:textId="77777777" w:rsidR="00E5439F" w:rsidRPr="00272F99" w:rsidRDefault="00E5439F" w:rsidP="000F2B52">
            <w:pPr>
              <w:pStyle w:val="ConsPlusCell"/>
              <w:widowControl/>
              <w:jc w:val="center"/>
              <w:rPr>
                <w:rFonts w:ascii="Times New Roman" w:hAnsi="Times New Roman" w:cs="Times New Roman"/>
                <w:b/>
                <w:sz w:val="24"/>
                <w:szCs w:val="24"/>
              </w:rPr>
            </w:pPr>
          </w:p>
        </w:tc>
        <w:tc>
          <w:tcPr>
            <w:tcW w:w="992" w:type="dxa"/>
            <w:vAlign w:val="center"/>
          </w:tcPr>
          <w:p w14:paraId="2EE22F98" w14:textId="77777777" w:rsidR="00E5439F" w:rsidRPr="00272F99" w:rsidRDefault="00E5439F" w:rsidP="000F2B52">
            <w:pPr>
              <w:pStyle w:val="ConsPlusCell"/>
              <w:widowControl/>
              <w:jc w:val="center"/>
              <w:rPr>
                <w:rFonts w:ascii="Times New Roman" w:hAnsi="Times New Roman" w:cs="Times New Roman"/>
                <w:b/>
                <w:sz w:val="24"/>
                <w:szCs w:val="24"/>
              </w:rPr>
            </w:pPr>
          </w:p>
        </w:tc>
        <w:tc>
          <w:tcPr>
            <w:tcW w:w="992" w:type="dxa"/>
          </w:tcPr>
          <w:p w14:paraId="36489916" w14:textId="77777777" w:rsidR="00E5439F" w:rsidRPr="00272F99" w:rsidRDefault="00E5439F" w:rsidP="000F2B52">
            <w:pPr>
              <w:pStyle w:val="ConsPlusCell"/>
              <w:widowControl/>
              <w:jc w:val="center"/>
              <w:rPr>
                <w:rFonts w:ascii="Times New Roman" w:hAnsi="Times New Roman" w:cs="Times New Roman"/>
                <w:b/>
                <w:sz w:val="24"/>
                <w:szCs w:val="24"/>
              </w:rPr>
            </w:pPr>
          </w:p>
        </w:tc>
        <w:tc>
          <w:tcPr>
            <w:tcW w:w="992" w:type="dxa"/>
            <w:shd w:val="clear" w:color="auto" w:fill="auto"/>
            <w:vAlign w:val="center"/>
          </w:tcPr>
          <w:p w14:paraId="1A25A3AE" w14:textId="77777777" w:rsidR="00E5439F" w:rsidRPr="00272F99" w:rsidRDefault="00E5439F" w:rsidP="000F2B52">
            <w:pPr>
              <w:pStyle w:val="ConsPlusCell"/>
              <w:widowControl/>
              <w:jc w:val="center"/>
              <w:rPr>
                <w:rFonts w:ascii="Times New Roman" w:hAnsi="Times New Roman" w:cs="Times New Roman"/>
                <w:b/>
                <w:sz w:val="24"/>
                <w:szCs w:val="24"/>
              </w:rPr>
            </w:pPr>
          </w:p>
        </w:tc>
      </w:tr>
      <w:tr w:rsidR="00E5439F" w:rsidRPr="00272F99" w14:paraId="46F2AC4D" w14:textId="77777777" w:rsidTr="000F2B52">
        <w:trPr>
          <w:cantSplit/>
          <w:trHeight w:val="240"/>
        </w:trPr>
        <w:tc>
          <w:tcPr>
            <w:tcW w:w="538" w:type="dxa"/>
          </w:tcPr>
          <w:p w14:paraId="2B50AEE6" w14:textId="77777777" w:rsidR="00E5439F" w:rsidRPr="00272F99" w:rsidRDefault="00E5439F" w:rsidP="000F2B52">
            <w:pPr>
              <w:pStyle w:val="ConsPlusCell"/>
              <w:widowControl/>
              <w:rPr>
                <w:rFonts w:ascii="Times New Roman" w:hAnsi="Times New Roman" w:cs="Times New Roman"/>
                <w:sz w:val="24"/>
                <w:szCs w:val="24"/>
              </w:rPr>
            </w:pPr>
            <w:r w:rsidRPr="00272F99">
              <w:rPr>
                <w:rFonts w:ascii="Times New Roman" w:hAnsi="Times New Roman" w:cs="Times New Roman"/>
                <w:sz w:val="24"/>
                <w:szCs w:val="24"/>
              </w:rPr>
              <w:t>5 .</w:t>
            </w:r>
          </w:p>
        </w:tc>
        <w:tc>
          <w:tcPr>
            <w:tcW w:w="3686" w:type="dxa"/>
          </w:tcPr>
          <w:p w14:paraId="51527B1B" w14:textId="77777777" w:rsidR="00E5439F" w:rsidRPr="00272F99" w:rsidRDefault="00E5439F" w:rsidP="000F2B52">
            <w:pPr>
              <w:pStyle w:val="ConsPlusCell"/>
              <w:widowControl/>
              <w:jc w:val="center"/>
              <w:rPr>
                <w:rFonts w:ascii="Times New Roman" w:hAnsi="Times New Roman" w:cs="Times New Roman"/>
                <w:sz w:val="24"/>
                <w:szCs w:val="24"/>
              </w:rPr>
            </w:pPr>
            <w:r w:rsidRPr="00272F99">
              <w:rPr>
                <w:rFonts w:ascii="Times New Roman" w:hAnsi="Times New Roman" w:cs="Times New Roman"/>
                <w:sz w:val="24"/>
                <w:szCs w:val="24"/>
              </w:rPr>
              <w:t>Проценты за кредит</w:t>
            </w:r>
          </w:p>
        </w:tc>
        <w:tc>
          <w:tcPr>
            <w:tcW w:w="992" w:type="dxa"/>
            <w:shd w:val="clear" w:color="auto" w:fill="auto"/>
            <w:vAlign w:val="center"/>
          </w:tcPr>
          <w:p w14:paraId="64499492" w14:textId="77777777" w:rsidR="00E5439F" w:rsidRPr="00272F99" w:rsidRDefault="00E5439F" w:rsidP="000F2B52">
            <w:pPr>
              <w:pStyle w:val="ConsPlusCell"/>
              <w:widowControl/>
              <w:jc w:val="center"/>
              <w:rPr>
                <w:rFonts w:ascii="Times New Roman" w:hAnsi="Times New Roman" w:cs="Times New Roman"/>
                <w:sz w:val="24"/>
                <w:szCs w:val="24"/>
              </w:rPr>
            </w:pPr>
          </w:p>
        </w:tc>
        <w:tc>
          <w:tcPr>
            <w:tcW w:w="992" w:type="dxa"/>
            <w:shd w:val="clear" w:color="auto" w:fill="auto"/>
            <w:vAlign w:val="center"/>
          </w:tcPr>
          <w:p w14:paraId="75D5961A" w14:textId="77777777" w:rsidR="00E5439F" w:rsidRPr="00272F99" w:rsidRDefault="00E5439F" w:rsidP="000F2B52">
            <w:pPr>
              <w:pStyle w:val="ConsPlusCell"/>
              <w:widowControl/>
              <w:jc w:val="center"/>
              <w:rPr>
                <w:rFonts w:ascii="Times New Roman" w:hAnsi="Times New Roman" w:cs="Times New Roman"/>
                <w:sz w:val="24"/>
                <w:szCs w:val="24"/>
              </w:rPr>
            </w:pPr>
          </w:p>
        </w:tc>
        <w:tc>
          <w:tcPr>
            <w:tcW w:w="993" w:type="dxa"/>
            <w:vAlign w:val="center"/>
          </w:tcPr>
          <w:p w14:paraId="1DEC6752" w14:textId="77777777" w:rsidR="00E5439F" w:rsidRPr="00272F99" w:rsidRDefault="00E5439F" w:rsidP="000F2B52">
            <w:pPr>
              <w:pStyle w:val="ConsPlusCell"/>
              <w:widowControl/>
              <w:jc w:val="center"/>
              <w:rPr>
                <w:rFonts w:ascii="Times New Roman" w:hAnsi="Times New Roman" w:cs="Times New Roman"/>
                <w:sz w:val="24"/>
                <w:szCs w:val="24"/>
              </w:rPr>
            </w:pPr>
          </w:p>
        </w:tc>
        <w:tc>
          <w:tcPr>
            <w:tcW w:w="992" w:type="dxa"/>
            <w:vAlign w:val="center"/>
          </w:tcPr>
          <w:p w14:paraId="114482A5" w14:textId="77777777" w:rsidR="00E5439F" w:rsidRPr="00272F99" w:rsidRDefault="00E5439F" w:rsidP="000F2B52">
            <w:pPr>
              <w:pStyle w:val="ConsPlusCell"/>
              <w:widowControl/>
              <w:jc w:val="center"/>
              <w:rPr>
                <w:rFonts w:ascii="Times New Roman" w:hAnsi="Times New Roman" w:cs="Times New Roman"/>
                <w:sz w:val="24"/>
                <w:szCs w:val="24"/>
              </w:rPr>
            </w:pPr>
          </w:p>
        </w:tc>
        <w:tc>
          <w:tcPr>
            <w:tcW w:w="992" w:type="dxa"/>
          </w:tcPr>
          <w:p w14:paraId="0C549CDB" w14:textId="77777777" w:rsidR="00E5439F" w:rsidRPr="00272F99" w:rsidRDefault="00E5439F" w:rsidP="000F2B52">
            <w:pPr>
              <w:pStyle w:val="ConsPlusCell"/>
              <w:widowControl/>
              <w:jc w:val="center"/>
              <w:rPr>
                <w:rFonts w:ascii="Times New Roman" w:hAnsi="Times New Roman" w:cs="Times New Roman"/>
                <w:sz w:val="24"/>
                <w:szCs w:val="24"/>
              </w:rPr>
            </w:pPr>
          </w:p>
        </w:tc>
        <w:tc>
          <w:tcPr>
            <w:tcW w:w="992" w:type="dxa"/>
            <w:shd w:val="clear" w:color="auto" w:fill="auto"/>
            <w:vAlign w:val="center"/>
          </w:tcPr>
          <w:p w14:paraId="251237C8" w14:textId="77777777" w:rsidR="00E5439F" w:rsidRPr="00272F99" w:rsidRDefault="00E5439F" w:rsidP="000F2B52">
            <w:pPr>
              <w:pStyle w:val="ConsPlusCell"/>
              <w:widowControl/>
              <w:jc w:val="center"/>
              <w:rPr>
                <w:rFonts w:ascii="Times New Roman" w:hAnsi="Times New Roman" w:cs="Times New Roman"/>
                <w:sz w:val="24"/>
                <w:szCs w:val="24"/>
              </w:rPr>
            </w:pPr>
          </w:p>
        </w:tc>
      </w:tr>
      <w:tr w:rsidR="00E5439F" w:rsidRPr="00272F99" w14:paraId="069710DE" w14:textId="77777777" w:rsidTr="000F2B52">
        <w:trPr>
          <w:cantSplit/>
          <w:trHeight w:val="240"/>
        </w:trPr>
        <w:tc>
          <w:tcPr>
            <w:tcW w:w="538" w:type="dxa"/>
          </w:tcPr>
          <w:p w14:paraId="66C8EC19" w14:textId="77777777" w:rsidR="00E5439F" w:rsidRPr="00272F99" w:rsidRDefault="00E5439F" w:rsidP="000F2B52">
            <w:pPr>
              <w:pStyle w:val="ConsPlusCell"/>
              <w:widowControl/>
              <w:rPr>
                <w:rFonts w:ascii="Times New Roman" w:hAnsi="Times New Roman" w:cs="Times New Roman"/>
                <w:sz w:val="24"/>
                <w:szCs w:val="24"/>
              </w:rPr>
            </w:pPr>
            <w:r w:rsidRPr="00272F99">
              <w:rPr>
                <w:rFonts w:ascii="Times New Roman" w:hAnsi="Times New Roman" w:cs="Times New Roman"/>
                <w:sz w:val="24"/>
                <w:szCs w:val="24"/>
              </w:rPr>
              <w:t>6.</w:t>
            </w:r>
          </w:p>
        </w:tc>
        <w:tc>
          <w:tcPr>
            <w:tcW w:w="3686" w:type="dxa"/>
          </w:tcPr>
          <w:p w14:paraId="45166B06" w14:textId="77777777" w:rsidR="00E5439F" w:rsidRPr="00272F99" w:rsidRDefault="00E5439F" w:rsidP="000F2B52">
            <w:pPr>
              <w:pStyle w:val="ConsPlusCell"/>
              <w:widowControl/>
              <w:jc w:val="center"/>
              <w:rPr>
                <w:rFonts w:ascii="Times New Roman" w:hAnsi="Times New Roman" w:cs="Times New Roman"/>
                <w:sz w:val="24"/>
                <w:szCs w:val="24"/>
              </w:rPr>
            </w:pPr>
            <w:r w:rsidRPr="00272F99">
              <w:rPr>
                <w:rFonts w:ascii="Times New Roman" w:hAnsi="Times New Roman" w:cs="Times New Roman"/>
                <w:sz w:val="24"/>
                <w:szCs w:val="24"/>
              </w:rPr>
              <w:t>Страхование</w:t>
            </w:r>
          </w:p>
        </w:tc>
        <w:tc>
          <w:tcPr>
            <w:tcW w:w="992" w:type="dxa"/>
            <w:shd w:val="clear" w:color="auto" w:fill="auto"/>
            <w:vAlign w:val="center"/>
          </w:tcPr>
          <w:p w14:paraId="0814AD42" w14:textId="77777777" w:rsidR="00E5439F" w:rsidRPr="00272F99" w:rsidRDefault="00E5439F" w:rsidP="000F2B52">
            <w:pPr>
              <w:pStyle w:val="ConsPlusCell"/>
              <w:widowControl/>
              <w:jc w:val="center"/>
              <w:rPr>
                <w:rFonts w:ascii="Times New Roman" w:hAnsi="Times New Roman" w:cs="Times New Roman"/>
                <w:sz w:val="24"/>
                <w:szCs w:val="24"/>
              </w:rPr>
            </w:pPr>
          </w:p>
        </w:tc>
        <w:tc>
          <w:tcPr>
            <w:tcW w:w="992" w:type="dxa"/>
            <w:shd w:val="clear" w:color="auto" w:fill="auto"/>
            <w:vAlign w:val="center"/>
          </w:tcPr>
          <w:p w14:paraId="1C477BEB" w14:textId="77777777" w:rsidR="00E5439F" w:rsidRPr="00272F99" w:rsidRDefault="00E5439F" w:rsidP="000F2B52">
            <w:pPr>
              <w:pStyle w:val="ConsPlusCell"/>
              <w:widowControl/>
              <w:jc w:val="center"/>
              <w:rPr>
                <w:rFonts w:ascii="Times New Roman" w:hAnsi="Times New Roman" w:cs="Times New Roman"/>
                <w:sz w:val="24"/>
                <w:szCs w:val="24"/>
              </w:rPr>
            </w:pPr>
          </w:p>
        </w:tc>
        <w:tc>
          <w:tcPr>
            <w:tcW w:w="993" w:type="dxa"/>
            <w:vAlign w:val="center"/>
          </w:tcPr>
          <w:p w14:paraId="7D69B006" w14:textId="77777777" w:rsidR="00E5439F" w:rsidRPr="00272F99" w:rsidRDefault="00E5439F" w:rsidP="000F2B52">
            <w:pPr>
              <w:pStyle w:val="ConsPlusCell"/>
              <w:widowControl/>
              <w:jc w:val="center"/>
              <w:rPr>
                <w:rFonts w:ascii="Times New Roman" w:hAnsi="Times New Roman" w:cs="Times New Roman"/>
                <w:sz w:val="24"/>
                <w:szCs w:val="24"/>
              </w:rPr>
            </w:pPr>
          </w:p>
        </w:tc>
        <w:tc>
          <w:tcPr>
            <w:tcW w:w="992" w:type="dxa"/>
            <w:vAlign w:val="center"/>
          </w:tcPr>
          <w:p w14:paraId="5A92C539" w14:textId="77777777" w:rsidR="00E5439F" w:rsidRPr="00272F99" w:rsidRDefault="00E5439F" w:rsidP="000F2B52">
            <w:pPr>
              <w:pStyle w:val="ConsPlusCell"/>
              <w:widowControl/>
              <w:jc w:val="center"/>
              <w:rPr>
                <w:rFonts w:ascii="Times New Roman" w:hAnsi="Times New Roman" w:cs="Times New Roman"/>
                <w:sz w:val="24"/>
                <w:szCs w:val="24"/>
              </w:rPr>
            </w:pPr>
          </w:p>
        </w:tc>
        <w:tc>
          <w:tcPr>
            <w:tcW w:w="992" w:type="dxa"/>
          </w:tcPr>
          <w:p w14:paraId="4BA4FD0A" w14:textId="77777777" w:rsidR="00E5439F" w:rsidRPr="00272F99" w:rsidRDefault="00E5439F" w:rsidP="000F2B52">
            <w:pPr>
              <w:pStyle w:val="ConsPlusCell"/>
              <w:widowControl/>
              <w:jc w:val="center"/>
              <w:rPr>
                <w:rFonts w:ascii="Times New Roman" w:hAnsi="Times New Roman" w:cs="Times New Roman"/>
                <w:sz w:val="24"/>
                <w:szCs w:val="24"/>
              </w:rPr>
            </w:pPr>
          </w:p>
        </w:tc>
        <w:tc>
          <w:tcPr>
            <w:tcW w:w="992" w:type="dxa"/>
            <w:shd w:val="clear" w:color="auto" w:fill="auto"/>
            <w:vAlign w:val="center"/>
          </w:tcPr>
          <w:p w14:paraId="138C409A" w14:textId="77777777" w:rsidR="00E5439F" w:rsidRPr="00272F99" w:rsidRDefault="00E5439F" w:rsidP="000F2B52">
            <w:pPr>
              <w:pStyle w:val="ConsPlusCell"/>
              <w:widowControl/>
              <w:jc w:val="center"/>
              <w:rPr>
                <w:rFonts w:ascii="Times New Roman" w:hAnsi="Times New Roman" w:cs="Times New Roman"/>
                <w:sz w:val="24"/>
                <w:szCs w:val="24"/>
              </w:rPr>
            </w:pPr>
          </w:p>
        </w:tc>
      </w:tr>
      <w:tr w:rsidR="00E5439F" w:rsidRPr="00272F99" w14:paraId="6A92BB72" w14:textId="77777777" w:rsidTr="000F2B52">
        <w:trPr>
          <w:cantSplit/>
          <w:trHeight w:val="240"/>
        </w:trPr>
        <w:tc>
          <w:tcPr>
            <w:tcW w:w="538" w:type="dxa"/>
          </w:tcPr>
          <w:p w14:paraId="6C6EBB9C" w14:textId="77777777" w:rsidR="00E5439F" w:rsidRPr="00272F99" w:rsidRDefault="00E5439F" w:rsidP="000F2B52">
            <w:pPr>
              <w:pStyle w:val="ConsPlusCell"/>
              <w:widowControl/>
              <w:rPr>
                <w:rFonts w:ascii="Times New Roman" w:hAnsi="Times New Roman" w:cs="Times New Roman"/>
                <w:sz w:val="24"/>
                <w:szCs w:val="24"/>
              </w:rPr>
            </w:pPr>
            <w:r w:rsidRPr="00272F99">
              <w:rPr>
                <w:rFonts w:ascii="Times New Roman" w:hAnsi="Times New Roman" w:cs="Times New Roman"/>
                <w:sz w:val="24"/>
                <w:szCs w:val="24"/>
              </w:rPr>
              <w:t>7.</w:t>
            </w:r>
          </w:p>
        </w:tc>
        <w:tc>
          <w:tcPr>
            <w:tcW w:w="3686" w:type="dxa"/>
          </w:tcPr>
          <w:p w14:paraId="6F203AE4" w14:textId="77777777" w:rsidR="00E5439F" w:rsidRPr="00272F99" w:rsidRDefault="00E5439F" w:rsidP="000F2B52">
            <w:pPr>
              <w:pStyle w:val="ConsPlusCell"/>
              <w:widowControl/>
              <w:jc w:val="center"/>
              <w:rPr>
                <w:rFonts w:ascii="Times New Roman" w:hAnsi="Times New Roman" w:cs="Times New Roman"/>
                <w:sz w:val="24"/>
                <w:szCs w:val="24"/>
              </w:rPr>
            </w:pPr>
            <w:r w:rsidRPr="00272F99">
              <w:rPr>
                <w:rFonts w:ascii="Times New Roman" w:hAnsi="Times New Roman" w:cs="Times New Roman"/>
                <w:sz w:val="24"/>
                <w:szCs w:val="24"/>
              </w:rPr>
              <w:t xml:space="preserve">Налоги и другие обязательные платежи </w:t>
            </w:r>
            <w:r w:rsidRPr="00272F99">
              <w:rPr>
                <w:rFonts w:ascii="Times New Roman" w:hAnsi="Times New Roman" w:cs="Times New Roman"/>
                <w:i/>
                <w:color w:val="000000"/>
                <w:sz w:val="22"/>
                <w:szCs w:val="22"/>
              </w:rPr>
              <w:t>(данные таблицы раздела 11: стр.5.2+стр.7+стр.8+стр.9)</w:t>
            </w:r>
          </w:p>
        </w:tc>
        <w:tc>
          <w:tcPr>
            <w:tcW w:w="992" w:type="dxa"/>
            <w:shd w:val="clear" w:color="auto" w:fill="auto"/>
            <w:vAlign w:val="center"/>
          </w:tcPr>
          <w:p w14:paraId="42803A55" w14:textId="77777777" w:rsidR="00E5439F" w:rsidRPr="00272F99" w:rsidRDefault="00E5439F" w:rsidP="000F2B52">
            <w:pPr>
              <w:pStyle w:val="ConsPlusCell"/>
              <w:widowControl/>
              <w:jc w:val="center"/>
              <w:rPr>
                <w:rFonts w:ascii="Times New Roman" w:hAnsi="Times New Roman" w:cs="Times New Roman"/>
                <w:sz w:val="24"/>
                <w:szCs w:val="24"/>
              </w:rPr>
            </w:pPr>
          </w:p>
        </w:tc>
        <w:tc>
          <w:tcPr>
            <w:tcW w:w="992" w:type="dxa"/>
            <w:shd w:val="clear" w:color="auto" w:fill="auto"/>
            <w:vAlign w:val="center"/>
          </w:tcPr>
          <w:p w14:paraId="4C4AB24F" w14:textId="77777777" w:rsidR="00E5439F" w:rsidRPr="00272F99" w:rsidRDefault="00E5439F" w:rsidP="000F2B52">
            <w:pPr>
              <w:pStyle w:val="ConsPlusCell"/>
              <w:widowControl/>
              <w:jc w:val="center"/>
              <w:rPr>
                <w:rFonts w:ascii="Times New Roman" w:hAnsi="Times New Roman" w:cs="Times New Roman"/>
                <w:sz w:val="24"/>
                <w:szCs w:val="24"/>
              </w:rPr>
            </w:pPr>
          </w:p>
        </w:tc>
        <w:tc>
          <w:tcPr>
            <w:tcW w:w="993" w:type="dxa"/>
            <w:vAlign w:val="center"/>
          </w:tcPr>
          <w:p w14:paraId="68A75BF6" w14:textId="77777777" w:rsidR="00E5439F" w:rsidRPr="00272F99" w:rsidRDefault="00E5439F" w:rsidP="000F2B52">
            <w:pPr>
              <w:pStyle w:val="ConsPlusCell"/>
              <w:widowControl/>
              <w:jc w:val="center"/>
              <w:rPr>
                <w:rFonts w:ascii="Times New Roman" w:hAnsi="Times New Roman" w:cs="Times New Roman"/>
                <w:sz w:val="24"/>
                <w:szCs w:val="24"/>
              </w:rPr>
            </w:pPr>
          </w:p>
        </w:tc>
        <w:tc>
          <w:tcPr>
            <w:tcW w:w="992" w:type="dxa"/>
            <w:vAlign w:val="center"/>
          </w:tcPr>
          <w:p w14:paraId="777FCF58" w14:textId="77777777" w:rsidR="00E5439F" w:rsidRPr="00272F99" w:rsidRDefault="00E5439F" w:rsidP="000F2B52">
            <w:pPr>
              <w:pStyle w:val="ConsPlusCell"/>
              <w:widowControl/>
              <w:jc w:val="center"/>
              <w:rPr>
                <w:rFonts w:ascii="Times New Roman" w:hAnsi="Times New Roman" w:cs="Times New Roman"/>
                <w:sz w:val="24"/>
                <w:szCs w:val="24"/>
              </w:rPr>
            </w:pPr>
          </w:p>
        </w:tc>
        <w:tc>
          <w:tcPr>
            <w:tcW w:w="992" w:type="dxa"/>
          </w:tcPr>
          <w:p w14:paraId="7D426125" w14:textId="77777777" w:rsidR="00E5439F" w:rsidRPr="00272F99" w:rsidRDefault="00E5439F" w:rsidP="000F2B52">
            <w:pPr>
              <w:pStyle w:val="ConsPlusCell"/>
              <w:widowControl/>
              <w:jc w:val="center"/>
              <w:rPr>
                <w:rFonts w:ascii="Times New Roman" w:hAnsi="Times New Roman" w:cs="Times New Roman"/>
                <w:sz w:val="24"/>
                <w:szCs w:val="24"/>
              </w:rPr>
            </w:pPr>
          </w:p>
        </w:tc>
        <w:tc>
          <w:tcPr>
            <w:tcW w:w="992" w:type="dxa"/>
            <w:shd w:val="clear" w:color="auto" w:fill="auto"/>
            <w:vAlign w:val="center"/>
          </w:tcPr>
          <w:p w14:paraId="7695C425" w14:textId="77777777" w:rsidR="00E5439F" w:rsidRPr="00272F99" w:rsidRDefault="00E5439F" w:rsidP="000F2B52">
            <w:pPr>
              <w:pStyle w:val="ConsPlusCell"/>
              <w:widowControl/>
              <w:jc w:val="center"/>
              <w:rPr>
                <w:rFonts w:ascii="Times New Roman" w:hAnsi="Times New Roman" w:cs="Times New Roman"/>
                <w:sz w:val="24"/>
                <w:szCs w:val="24"/>
              </w:rPr>
            </w:pPr>
          </w:p>
        </w:tc>
      </w:tr>
      <w:tr w:rsidR="00E5439F" w:rsidRPr="00272F99" w14:paraId="210275E6" w14:textId="77777777" w:rsidTr="000F2B52">
        <w:trPr>
          <w:cantSplit/>
          <w:trHeight w:val="360"/>
        </w:trPr>
        <w:tc>
          <w:tcPr>
            <w:tcW w:w="538" w:type="dxa"/>
          </w:tcPr>
          <w:p w14:paraId="1A2DF5EF" w14:textId="77777777" w:rsidR="00E5439F" w:rsidRPr="00272F99" w:rsidRDefault="00E5439F" w:rsidP="000F2B52">
            <w:pPr>
              <w:pStyle w:val="ConsPlusCell"/>
              <w:widowControl/>
              <w:rPr>
                <w:rFonts w:ascii="Times New Roman" w:hAnsi="Times New Roman" w:cs="Times New Roman"/>
                <w:sz w:val="24"/>
                <w:szCs w:val="24"/>
              </w:rPr>
            </w:pPr>
            <w:r w:rsidRPr="00272F99">
              <w:rPr>
                <w:rFonts w:ascii="Times New Roman" w:hAnsi="Times New Roman" w:cs="Times New Roman"/>
                <w:sz w:val="24"/>
                <w:szCs w:val="24"/>
              </w:rPr>
              <w:t>8.</w:t>
            </w:r>
          </w:p>
        </w:tc>
        <w:tc>
          <w:tcPr>
            <w:tcW w:w="3686" w:type="dxa"/>
          </w:tcPr>
          <w:p w14:paraId="70408C6A" w14:textId="77777777" w:rsidR="00E5439F" w:rsidRPr="00272F99" w:rsidRDefault="00E5439F" w:rsidP="000F2B52">
            <w:pPr>
              <w:pStyle w:val="ConsPlusCell"/>
              <w:widowControl/>
              <w:jc w:val="center"/>
              <w:rPr>
                <w:rFonts w:ascii="Times New Roman" w:hAnsi="Times New Roman" w:cs="Times New Roman"/>
                <w:b/>
                <w:sz w:val="24"/>
                <w:szCs w:val="24"/>
              </w:rPr>
            </w:pPr>
            <w:r w:rsidRPr="00272F99">
              <w:rPr>
                <w:rFonts w:ascii="Times New Roman" w:hAnsi="Times New Roman" w:cs="Times New Roman"/>
                <w:b/>
                <w:sz w:val="24"/>
                <w:szCs w:val="24"/>
              </w:rPr>
              <w:t>Прибыль (убыток) до налогообложения (4-5-6-7)</w:t>
            </w:r>
          </w:p>
        </w:tc>
        <w:tc>
          <w:tcPr>
            <w:tcW w:w="992" w:type="dxa"/>
            <w:shd w:val="clear" w:color="auto" w:fill="auto"/>
            <w:vAlign w:val="center"/>
          </w:tcPr>
          <w:p w14:paraId="7757C05B" w14:textId="77777777" w:rsidR="00E5439F" w:rsidRPr="00272F99" w:rsidRDefault="00E5439F" w:rsidP="000F2B52">
            <w:pPr>
              <w:pStyle w:val="ConsPlusCell"/>
              <w:widowControl/>
              <w:jc w:val="center"/>
              <w:rPr>
                <w:rFonts w:ascii="Times New Roman" w:hAnsi="Times New Roman" w:cs="Times New Roman"/>
                <w:b/>
                <w:sz w:val="24"/>
                <w:szCs w:val="24"/>
              </w:rPr>
            </w:pPr>
          </w:p>
        </w:tc>
        <w:tc>
          <w:tcPr>
            <w:tcW w:w="992" w:type="dxa"/>
            <w:shd w:val="clear" w:color="auto" w:fill="auto"/>
            <w:vAlign w:val="center"/>
          </w:tcPr>
          <w:p w14:paraId="7C7B5B04" w14:textId="77777777" w:rsidR="00E5439F" w:rsidRPr="00272F99" w:rsidRDefault="00E5439F" w:rsidP="000F2B52">
            <w:pPr>
              <w:pStyle w:val="ConsPlusCell"/>
              <w:widowControl/>
              <w:jc w:val="center"/>
              <w:rPr>
                <w:rFonts w:ascii="Times New Roman" w:hAnsi="Times New Roman" w:cs="Times New Roman"/>
                <w:b/>
                <w:sz w:val="24"/>
                <w:szCs w:val="24"/>
              </w:rPr>
            </w:pPr>
          </w:p>
        </w:tc>
        <w:tc>
          <w:tcPr>
            <w:tcW w:w="993" w:type="dxa"/>
            <w:vAlign w:val="center"/>
          </w:tcPr>
          <w:p w14:paraId="235FA151" w14:textId="77777777" w:rsidR="00E5439F" w:rsidRPr="00272F99" w:rsidRDefault="00E5439F" w:rsidP="000F2B52">
            <w:pPr>
              <w:pStyle w:val="ConsPlusCell"/>
              <w:widowControl/>
              <w:jc w:val="center"/>
              <w:rPr>
                <w:rFonts w:ascii="Times New Roman" w:hAnsi="Times New Roman" w:cs="Times New Roman"/>
                <w:b/>
                <w:sz w:val="24"/>
                <w:szCs w:val="24"/>
              </w:rPr>
            </w:pPr>
          </w:p>
        </w:tc>
        <w:tc>
          <w:tcPr>
            <w:tcW w:w="992" w:type="dxa"/>
            <w:vAlign w:val="center"/>
          </w:tcPr>
          <w:p w14:paraId="26BC5374" w14:textId="77777777" w:rsidR="00E5439F" w:rsidRPr="00272F99" w:rsidRDefault="00E5439F" w:rsidP="000F2B52">
            <w:pPr>
              <w:pStyle w:val="ConsPlusCell"/>
              <w:widowControl/>
              <w:jc w:val="center"/>
              <w:rPr>
                <w:rFonts w:ascii="Times New Roman" w:hAnsi="Times New Roman" w:cs="Times New Roman"/>
                <w:b/>
                <w:sz w:val="24"/>
                <w:szCs w:val="24"/>
              </w:rPr>
            </w:pPr>
          </w:p>
        </w:tc>
        <w:tc>
          <w:tcPr>
            <w:tcW w:w="992" w:type="dxa"/>
          </w:tcPr>
          <w:p w14:paraId="21DA575E" w14:textId="77777777" w:rsidR="00E5439F" w:rsidRPr="00272F99" w:rsidRDefault="00E5439F" w:rsidP="000F2B52">
            <w:pPr>
              <w:pStyle w:val="ConsPlusCell"/>
              <w:widowControl/>
              <w:jc w:val="center"/>
              <w:rPr>
                <w:rFonts w:ascii="Times New Roman" w:hAnsi="Times New Roman" w:cs="Times New Roman"/>
                <w:b/>
                <w:sz w:val="24"/>
                <w:szCs w:val="24"/>
              </w:rPr>
            </w:pPr>
          </w:p>
        </w:tc>
        <w:tc>
          <w:tcPr>
            <w:tcW w:w="992" w:type="dxa"/>
            <w:shd w:val="clear" w:color="auto" w:fill="auto"/>
            <w:vAlign w:val="center"/>
          </w:tcPr>
          <w:p w14:paraId="50567CE6" w14:textId="77777777" w:rsidR="00E5439F" w:rsidRPr="00272F99" w:rsidRDefault="00E5439F" w:rsidP="000F2B52">
            <w:pPr>
              <w:pStyle w:val="ConsPlusCell"/>
              <w:widowControl/>
              <w:jc w:val="center"/>
              <w:rPr>
                <w:rFonts w:ascii="Times New Roman" w:hAnsi="Times New Roman" w:cs="Times New Roman"/>
                <w:b/>
                <w:sz w:val="24"/>
                <w:szCs w:val="24"/>
              </w:rPr>
            </w:pPr>
          </w:p>
        </w:tc>
      </w:tr>
      <w:tr w:rsidR="00E5439F" w:rsidRPr="00272F99" w14:paraId="00755CBD" w14:textId="77777777" w:rsidTr="000F2B52">
        <w:trPr>
          <w:cantSplit/>
          <w:trHeight w:val="240"/>
        </w:trPr>
        <w:tc>
          <w:tcPr>
            <w:tcW w:w="538" w:type="dxa"/>
          </w:tcPr>
          <w:p w14:paraId="7671B312" w14:textId="77777777" w:rsidR="00E5439F" w:rsidRPr="00272F99" w:rsidRDefault="00E5439F" w:rsidP="000F2B52">
            <w:pPr>
              <w:pStyle w:val="ConsPlusCell"/>
              <w:widowControl/>
              <w:rPr>
                <w:rFonts w:ascii="Times New Roman" w:hAnsi="Times New Roman" w:cs="Times New Roman"/>
                <w:sz w:val="24"/>
                <w:szCs w:val="24"/>
              </w:rPr>
            </w:pPr>
            <w:r w:rsidRPr="00272F99">
              <w:rPr>
                <w:rFonts w:ascii="Times New Roman" w:hAnsi="Times New Roman" w:cs="Times New Roman"/>
                <w:sz w:val="24"/>
                <w:szCs w:val="24"/>
              </w:rPr>
              <w:t>9.</w:t>
            </w:r>
          </w:p>
        </w:tc>
        <w:tc>
          <w:tcPr>
            <w:tcW w:w="3686" w:type="dxa"/>
          </w:tcPr>
          <w:p w14:paraId="02EFB46D" w14:textId="77777777" w:rsidR="00E5439F" w:rsidRPr="00272F99" w:rsidRDefault="00E5439F" w:rsidP="000F2B52">
            <w:pPr>
              <w:pStyle w:val="ConsPlusCell"/>
              <w:widowControl/>
              <w:jc w:val="center"/>
              <w:rPr>
                <w:rFonts w:ascii="Times New Roman" w:hAnsi="Times New Roman" w:cs="Times New Roman"/>
                <w:sz w:val="24"/>
                <w:szCs w:val="24"/>
              </w:rPr>
            </w:pPr>
            <w:r w:rsidRPr="00272F99">
              <w:rPr>
                <w:rFonts w:ascii="Times New Roman" w:hAnsi="Times New Roman" w:cs="Times New Roman"/>
                <w:sz w:val="24"/>
                <w:szCs w:val="24"/>
              </w:rPr>
              <w:t>Налог на прибыль/</w:t>
            </w:r>
            <w:r w:rsidRPr="00272F99">
              <w:rPr>
                <w:rFonts w:ascii="Times New Roman" w:hAnsi="Times New Roman" w:cs="Times New Roman"/>
                <w:i/>
                <w:sz w:val="28"/>
                <w:szCs w:val="28"/>
              </w:rPr>
              <w:t>ЕСХН/УСН/ПС</w:t>
            </w:r>
            <w:r w:rsidRPr="00272F99">
              <w:rPr>
                <w:rFonts w:ascii="Times New Roman" w:hAnsi="Times New Roman" w:cs="Times New Roman"/>
                <w:sz w:val="24"/>
                <w:szCs w:val="24"/>
              </w:rPr>
              <w:t xml:space="preserve"> </w:t>
            </w:r>
            <w:r w:rsidRPr="00272F99">
              <w:rPr>
                <w:rFonts w:ascii="Times New Roman" w:hAnsi="Times New Roman" w:cs="Times New Roman"/>
                <w:i/>
                <w:color w:val="000000"/>
                <w:sz w:val="22"/>
                <w:szCs w:val="22"/>
              </w:rPr>
              <w:t>(данные таблицы раздела 11)</w:t>
            </w:r>
          </w:p>
        </w:tc>
        <w:tc>
          <w:tcPr>
            <w:tcW w:w="992" w:type="dxa"/>
            <w:shd w:val="clear" w:color="auto" w:fill="auto"/>
            <w:vAlign w:val="center"/>
          </w:tcPr>
          <w:p w14:paraId="40E968E1" w14:textId="77777777" w:rsidR="00E5439F" w:rsidRPr="00272F99" w:rsidRDefault="00E5439F" w:rsidP="000F2B52">
            <w:pPr>
              <w:pStyle w:val="ConsPlusCell"/>
              <w:widowControl/>
              <w:jc w:val="center"/>
              <w:rPr>
                <w:rFonts w:ascii="Times New Roman" w:hAnsi="Times New Roman" w:cs="Times New Roman"/>
                <w:sz w:val="24"/>
                <w:szCs w:val="24"/>
              </w:rPr>
            </w:pPr>
          </w:p>
        </w:tc>
        <w:tc>
          <w:tcPr>
            <w:tcW w:w="992" w:type="dxa"/>
            <w:shd w:val="clear" w:color="auto" w:fill="auto"/>
            <w:vAlign w:val="center"/>
          </w:tcPr>
          <w:p w14:paraId="55694AD1" w14:textId="77777777" w:rsidR="00E5439F" w:rsidRPr="00272F99" w:rsidRDefault="00E5439F" w:rsidP="000F2B52">
            <w:pPr>
              <w:pStyle w:val="ConsPlusCell"/>
              <w:widowControl/>
              <w:jc w:val="center"/>
              <w:rPr>
                <w:rFonts w:ascii="Times New Roman" w:hAnsi="Times New Roman" w:cs="Times New Roman"/>
                <w:sz w:val="24"/>
                <w:szCs w:val="24"/>
              </w:rPr>
            </w:pPr>
          </w:p>
        </w:tc>
        <w:tc>
          <w:tcPr>
            <w:tcW w:w="993" w:type="dxa"/>
            <w:vAlign w:val="center"/>
          </w:tcPr>
          <w:p w14:paraId="436824EB" w14:textId="77777777" w:rsidR="00E5439F" w:rsidRPr="00272F99" w:rsidRDefault="00E5439F" w:rsidP="000F2B52">
            <w:pPr>
              <w:pStyle w:val="ConsPlusCell"/>
              <w:widowControl/>
              <w:jc w:val="center"/>
              <w:rPr>
                <w:rFonts w:ascii="Times New Roman" w:hAnsi="Times New Roman" w:cs="Times New Roman"/>
                <w:sz w:val="24"/>
                <w:szCs w:val="24"/>
              </w:rPr>
            </w:pPr>
          </w:p>
        </w:tc>
        <w:tc>
          <w:tcPr>
            <w:tcW w:w="992" w:type="dxa"/>
            <w:vAlign w:val="center"/>
          </w:tcPr>
          <w:p w14:paraId="0D5D21EB" w14:textId="77777777" w:rsidR="00E5439F" w:rsidRPr="00272F99" w:rsidRDefault="00E5439F" w:rsidP="000F2B52">
            <w:pPr>
              <w:pStyle w:val="ConsPlusCell"/>
              <w:widowControl/>
              <w:jc w:val="center"/>
              <w:rPr>
                <w:rFonts w:ascii="Times New Roman" w:hAnsi="Times New Roman" w:cs="Times New Roman"/>
                <w:sz w:val="24"/>
                <w:szCs w:val="24"/>
              </w:rPr>
            </w:pPr>
          </w:p>
        </w:tc>
        <w:tc>
          <w:tcPr>
            <w:tcW w:w="992" w:type="dxa"/>
          </w:tcPr>
          <w:p w14:paraId="48EADFFB" w14:textId="77777777" w:rsidR="00E5439F" w:rsidRPr="00272F99" w:rsidRDefault="00E5439F" w:rsidP="000F2B52">
            <w:pPr>
              <w:pStyle w:val="ConsPlusCell"/>
              <w:widowControl/>
              <w:jc w:val="center"/>
              <w:rPr>
                <w:rFonts w:ascii="Times New Roman" w:hAnsi="Times New Roman" w:cs="Times New Roman"/>
                <w:sz w:val="24"/>
                <w:szCs w:val="24"/>
              </w:rPr>
            </w:pPr>
          </w:p>
        </w:tc>
        <w:tc>
          <w:tcPr>
            <w:tcW w:w="992" w:type="dxa"/>
            <w:shd w:val="clear" w:color="auto" w:fill="auto"/>
            <w:vAlign w:val="center"/>
          </w:tcPr>
          <w:p w14:paraId="759F6F15" w14:textId="77777777" w:rsidR="00E5439F" w:rsidRPr="00272F99" w:rsidRDefault="00E5439F" w:rsidP="000F2B52">
            <w:pPr>
              <w:pStyle w:val="ConsPlusCell"/>
              <w:widowControl/>
              <w:jc w:val="center"/>
              <w:rPr>
                <w:rFonts w:ascii="Times New Roman" w:hAnsi="Times New Roman" w:cs="Times New Roman"/>
                <w:sz w:val="24"/>
                <w:szCs w:val="24"/>
              </w:rPr>
            </w:pPr>
          </w:p>
        </w:tc>
      </w:tr>
      <w:tr w:rsidR="00E5439F" w:rsidRPr="00272F99" w14:paraId="27C81281" w14:textId="77777777" w:rsidTr="000F2B52">
        <w:trPr>
          <w:cantSplit/>
          <w:trHeight w:val="240"/>
        </w:trPr>
        <w:tc>
          <w:tcPr>
            <w:tcW w:w="538" w:type="dxa"/>
          </w:tcPr>
          <w:p w14:paraId="3173658D" w14:textId="77777777" w:rsidR="00E5439F" w:rsidRPr="00272F99" w:rsidRDefault="00E5439F" w:rsidP="000F2B52">
            <w:pPr>
              <w:pStyle w:val="ConsPlusCell"/>
              <w:widowControl/>
              <w:rPr>
                <w:rFonts w:ascii="Times New Roman" w:hAnsi="Times New Roman" w:cs="Times New Roman"/>
                <w:sz w:val="24"/>
                <w:szCs w:val="24"/>
              </w:rPr>
            </w:pPr>
            <w:r w:rsidRPr="00272F99">
              <w:rPr>
                <w:rFonts w:ascii="Times New Roman" w:hAnsi="Times New Roman" w:cs="Times New Roman"/>
                <w:sz w:val="24"/>
                <w:szCs w:val="24"/>
              </w:rPr>
              <w:t>10.</w:t>
            </w:r>
          </w:p>
        </w:tc>
        <w:tc>
          <w:tcPr>
            <w:tcW w:w="3686" w:type="dxa"/>
          </w:tcPr>
          <w:p w14:paraId="330B901E" w14:textId="77777777" w:rsidR="00E5439F" w:rsidRPr="00272F99" w:rsidRDefault="00E5439F" w:rsidP="000F2B52">
            <w:pPr>
              <w:pStyle w:val="ConsPlusCell"/>
              <w:widowControl/>
              <w:jc w:val="center"/>
              <w:rPr>
                <w:rFonts w:ascii="Times New Roman" w:hAnsi="Times New Roman" w:cs="Times New Roman"/>
                <w:b/>
                <w:sz w:val="24"/>
                <w:szCs w:val="24"/>
              </w:rPr>
            </w:pPr>
            <w:r w:rsidRPr="00272F99">
              <w:rPr>
                <w:rFonts w:ascii="Times New Roman" w:hAnsi="Times New Roman" w:cs="Times New Roman"/>
                <w:b/>
                <w:sz w:val="24"/>
                <w:szCs w:val="24"/>
              </w:rPr>
              <w:t>Чистая прибыль (8-9)</w:t>
            </w:r>
          </w:p>
        </w:tc>
        <w:tc>
          <w:tcPr>
            <w:tcW w:w="992" w:type="dxa"/>
            <w:shd w:val="clear" w:color="auto" w:fill="auto"/>
            <w:vAlign w:val="center"/>
          </w:tcPr>
          <w:p w14:paraId="5DA48F39" w14:textId="77777777" w:rsidR="00E5439F" w:rsidRPr="00272F99" w:rsidRDefault="00E5439F" w:rsidP="000F2B52">
            <w:pPr>
              <w:pStyle w:val="ConsPlusCell"/>
              <w:widowControl/>
              <w:jc w:val="center"/>
              <w:rPr>
                <w:rFonts w:ascii="Times New Roman" w:hAnsi="Times New Roman" w:cs="Times New Roman"/>
                <w:b/>
                <w:sz w:val="24"/>
                <w:szCs w:val="24"/>
              </w:rPr>
            </w:pPr>
          </w:p>
        </w:tc>
        <w:tc>
          <w:tcPr>
            <w:tcW w:w="992" w:type="dxa"/>
            <w:shd w:val="clear" w:color="auto" w:fill="auto"/>
            <w:vAlign w:val="center"/>
          </w:tcPr>
          <w:p w14:paraId="0D17685F" w14:textId="77777777" w:rsidR="00E5439F" w:rsidRPr="00272F99" w:rsidRDefault="00E5439F" w:rsidP="000F2B52">
            <w:pPr>
              <w:pStyle w:val="ConsPlusCell"/>
              <w:widowControl/>
              <w:jc w:val="center"/>
              <w:rPr>
                <w:rFonts w:ascii="Times New Roman" w:hAnsi="Times New Roman" w:cs="Times New Roman"/>
                <w:b/>
                <w:sz w:val="24"/>
                <w:szCs w:val="24"/>
              </w:rPr>
            </w:pPr>
          </w:p>
        </w:tc>
        <w:tc>
          <w:tcPr>
            <w:tcW w:w="993" w:type="dxa"/>
            <w:vAlign w:val="center"/>
          </w:tcPr>
          <w:p w14:paraId="560BBA76" w14:textId="77777777" w:rsidR="00E5439F" w:rsidRPr="00272F99" w:rsidRDefault="00E5439F" w:rsidP="000F2B52">
            <w:pPr>
              <w:pStyle w:val="ConsPlusCell"/>
              <w:widowControl/>
              <w:jc w:val="center"/>
              <w:rPr>
                <w:rFonts w:ascii="Times New Roman" w:hAnsi="Times New Roman" w:cs="Times New Roman"/>
                <w:b/>
                <w:sz w:val="24"/>
                <w:szCs w:val="24"/>
              </w:rPr>
            </w:pPr>
          </w:p>
        </w:tc>
        <w:tc>
          <w:tcPr>
            <w:tcW w:w="992" w:type="dxa"/>
            <w:vAlign w:val="center"/>
          </w:tcPr>
          <w:p w14:paraId="1AFD1251" w14:textId="77777777" w:rsidR="00E5439F" w:rsidRPr="00272F99" w:rsidRDefault="00E5439F" w:rsidP="000F2B52">
            <w:pPr>
              <w:pStyle w:val="ConsPlusCell"/>
              <w:widowControl/>
              <w:jc w:val="center"/>
              <w:rPr>
                <w:rFonts w:ascii="Times New Roman" w:hAnsi="Times New Roman" w:cs="Times New Roman"/>
                <w:b/>
                <w:sz w:val="24"/>
                <w:szCs w:val="24"/>
              </w:rPr>
            </w:pPr>
          </w:p>
        </w:tc>
        <w:tc>
          <w:tcPr>
            <w:tcW w:w="992" w:type="dxa"/>
          </w:tcPr>
          <w:p w14:paraId="79B471E8" w14:textId="77777777" w:rsidR="00E5439F" w:rsidRPr="00272F99" w:rsidRDefault="00E5439F" w:rsidP="000F2B52">
            <w:pPr>
              <w:pStyle w:val="ConsPlusCell"/>
              <w:widowControl/>
              <w:jc w:val="center"/>
              <w:rPr>
                <w:rFonts w:ascii="Times New Roman" w:hAnsi="Times New Roman" w:cs="Times New Roman"/>
                <w:b/>
                <w:sz w:val="24"/>
                <w:szCs w:val="24"/>
              </w:rPr>
            </w:pPr>
          </w:p>
        </w:tc>
        <w:tc>
          <w:tcPr>
            <w:tcW w:w="992" w:type="dxa"/>
            <w:shd w:val="clear" w:color="auto" w:fill="auto"/>
            <w:vAlign w:val="center"/>
          </w:tcPr>
          <w:p w14:paraId="1A82D23C" w14:textId="77777777" w:rsidR="00E5439F" w:rsidRPr="00272F99" w:rsidRDefault="00E5439F" w:rsidP="000F2B52">
            <w:pPr>
              <w:pStyle w:val="ConsPlusCell"/>
              <w:widowControl/>
              <w:jc w:val="center"/>
              <w:rPr>
                <w:rFonts w:ascii="Times New Roman" w:hAnsi="Times New Roman" w:cs="Times New Roman"/>
                <w:b/>
                <w:sz w:val="24"/>
                <w:szCs w:val="24"/>
              </w:rPr>
            </w:pPr>
          </w:p>
        </w:tc>
      </w:tr>
      <w:tr w:rsidR="00E5439F" w:rsidRPr="00272F99" w14:paraId="1AA1313C" w14:textId="77777777" w:rsidTr="000F2B52">
        <w:trPr>
          <w:cantSplit/>
          <w:trHeight w:val="360"/>
        </w:trPr>
        <w:tc>
          <w:tcPr>
            <w:tcW w:w="538" w:type="dxa"/>
          </w:tcPr>
          <w:p w14:paraId="417A9603" w14:textId="77777777" w:rsidR="00E5439F" w:rsidRPr="00272F99" w:rsidRDefault="00E5439F" w:rsidP="000F2B52">
            <w:pPr>
              <w:pStyle w:val="ConsPlusCell"/>
              <w:widowControl/>
              <w:rPr>
                <w:rFonts w:ascii="Times New Roman" w:hAnsi="Times New Roman" w:cs="Times New Roman"/>
                <w:sz w:val="24"/>
                <w:szCs w:val="24"/>
              </w:rPr>
            </w:pPr>
            <w:r w:rsidRPr="00272F99">
              <w:rPr>
                <w:rFonts w:ascii="Times New Roman" w:hAnsi="Times New Roman" w:cs="Times New Roman"/>
                <w:sz w:val="24"/>
                <w:szCs w:val="24"/>
              </w:rPr>
              <w:t>11.</w:t>
            </w:r>
          </w:p>
        </w:tc>
        <w:tc>
          <w:tcPr>
            <w:tcW w:w="3686" w:type="dxa"/>
          </w:tcPr>
          <w:p w14:paraId="16D9BEF1" w14:textId="77777777" w:rsidR="00E5439F" w:rsidRPr="00272F99" w:rsidRDefault="00E5439F" w:rsidP="000F2B52">
            <w:pPr>
              <w:pStyle w:val="ConsPlusCell"/>
              <w:widowControl/>
              <w:jc w:val="center"/>
              <w:rPr>
                <w:rFonts w:ascii="Times New Roman" w:hAnsi="Times New Roman" w:cs="Times New Roman"/>
                <w:b/>
                <w:sz w:val="24"/>
                <w:szCs w:val="24"/>
              </w:rPr>
            </w:pPr>
            <w:r w:rsidRPr="00272F99">
              <w:rPr>
                <w:rFonts w:ascii="Times New Roman" w:hAnsi="Times New Roman" w:cs="Times New Roman"/>
                <w:b/>
                <w:sz w:val="24"/>
                <w:szCs w:val="24"/>
              </w:rPr>
              <w:t xml:space="preserve">Рентабельность производства, % </w:t>
            </w:r>
            <w:proofErr w:type="gramStart"/>
            <w:r w:rsidRPr="00272F99">
              <w:rPr>
                <w:rFonts w:ascii="Times New Roman" w:hAnsi="Times New Roman" w:cs="Times New Roman"/>
                <w:b/>
                <w:sz w:val="24"/>
                <w:szCs w:val="24"/>
              </w:rPr>
              <w:t xml:space="preserve">   (</w:t>
            </w:r>
            <w:proofErr w:type="gramEnd"/>
            <w:r w:rsidRPr="00272F99">
              <w:rPr>
                <w:rFonts w:ascii="Times New Roman" w:hAnsi="Times New Roman" w:cs="Times New Roman"/>
                <w:b/>
                <w:sz w:val="24"/>
                <w:szCs w:val="24"/>
              </w:rPr>
              <w:t>10:2*100%)</w:t>
            </w:r>
          </w:p>
        </w:tc>
        <w:tc>
          <w:tcPr>
            <w:tcW w:w="992" w:type="dxa"/>
            <w:shd w:val="clear" w:color="auto" w:fill="auto"/>
            <w:vAlign w:val="center"/>
          </w:tcPr>
          <w:p w14:paraId="3A7EF2D3" w14:textId="77777777" w:rsidR="00E5439F" w:rsidRPr="00272F99" w:rsidRDefault="00E5439F" w:rsidP="000F2B52">
            <w:pPr>
              <w:pStyle w:val="ConsPlusCell"/>
              <w:widowControl/>
              <w:jc w:val="center"/>
              <w:rPr>
                <w:rFonts w:ascii="Times New Roman" w:hAnsi="Times New Roman" w:cs="Times New Roman"/>
                <w:b/>
                <w:sz w:val="24"/>
                <w:szCs w:val="24"/>
              </w:rPr>
            </w:pPr>
          </w:p>
        </w:tc>
        <w:tc>
          <w:tcPr>
            <w:tcW w:w="992" w:type="dxa"/>
            <w:shd w:val="clear" w:color="auto" w:fill="auto"/>
            <w:vAlign w:val="center"/>
          </w:tcPr>
          <w:p w14:paraId="3336693C" w14:textId="77777777" w:rsidR="00E5439F" w:rsidRPr="00272F99" w:rsidRDefault="00E5439F" w:rsidP="000F2B52">
            <w:pPr>
              <w:pStyle w:val="ConsPlusCell"/>
              <w:widowControl/>
              <w:jc w:val="center"/>
              <w:rPr>
                <w:rFonts w:ascii="Times New Roman" w:hAnsi="Times New Roman" w:cs="Times New Roman"/>
                <w:b/>
                <w:sz w:val="24"/>
                <w:szCs w:val="24"/>
              </w:rPr>
            </w:pPr>
          </w:p>
        </w:tc>
        <w:tc>
          <w:tcPr>
            <w:tcW w:w="993" w:type="dxa"/>
            <w:vAlign w:val="center"/>
          </w:tcPr>
          <w:p w14:paraId="497001CE" w14:textId="77777777" w:rsidR="00E5439F" w:rsidRPr="00272F99" w:rsidRDefault="00E5439F" w:rsidP="000F2B52">
            <w:pPr>
              <w:pStyle w:val="ConsPlusCell"/>
              <w:widowControl/>
              <w:jc w:val="center"/>
              <w:rPr>
                <w:rFonts w:ascii="Times New Roman" w:hAnsi="Times New Roman" w:cs="Times New Roman"/>
                <w:b/>
                <w:sz w:val="24"/>
                <w:szCs w:val="24"/>
              </w:rPr>
            </w:pPr>
          </w:p>
        </w:tc>
        <w:tc>
          <w:tcPr>
            <w:tcW w:w="992" w:type="dxa"/>
            <w:vAlign w:val="center"/>
          </w:tcPr>
          <w:p w14:paraId="690221F6" w14:textId="77777777" w:rsidR="00E5439F" w:rsidRPr="00272F99" w:rsidRDefault="00E5439F" w:rsidP="000F2B52">
            <w:pPr>
              <w:pStyle w:val="ConsPlusCell"/>
              <w:widowControl/>
              <w:jc w:val="center"/>
              <w:rPr>
                <w:rFonts w:ascii="Times New Roman" w:hAnsi="Times New Roman" w:cs="Times New Roman"/>
                <w:b/>
                <w:sz w:val="24"/>
                <w:szCs w:val="24"/>
              </w:rPr>
            </w:pPr>
          </w:p>
        </w:tc>
        <w:tc>
          <w:tcPr>
            <w:tcW w:w="992" w:type="dxa"/>
          </w:tcPr>
          <w:p w14:paraId="11DDCA50" w14:textId="77777777" w:rsidR="00E5439F" w:rsidRPr="00272F99" w:rsidRDefault="00E5439F" w:rsidP="000F2B52">
            <w:pPr>
              <w:pStyle w:val="ConsPlusCell"/>
              <w:widowControl/>
              <w:jc w:val="center"/>
              <w:rPr>
                <w:rFonts w:ascii="Times New Roman" w:hAnsi="Times New Roman" w:cs="Times New Roman"/>
                <w:b/>
                <w:sz w:val="24"/>
                <w:szCs w:val="24"/>
              </w:rPr>
            </w:pPr>
          </w:p>
        </w:tc>
        <w:tc>
          <w:tcPr>
            <w:tcW w:w="992" w:type="dxa"/>
            <w:shd w:val="clear" w:color="auto" w:fill="auto"/>
            <w:vAlign w:val="center"/>
          </w:tcPr>
          <w:p w14:paraId="04A720C7" w14:textId="77777777" w:rsidR="00E5439F" w:rsidRPr="00272F99" w:rsidRDefault="00E5439F" w:rsidP="000F2B52">
            <w:pPr>
              <w:pStyle w:val="ConsPlusCell"/>
              <w:widowControl/>
              <w:jc w:val="center"/>
              <w:rPr>
                <w:rFonts w:ascii="Times New Roman" w:hAnsi="Times New Roman" w:cs="Times New Roman"/>
                <w:b/>
                <w:sz w:val="24"/>
                <w:szCs w:val="24"/>
              </w:rPr>
            </w:pPr>
          </w:p>
        </w:tc>
      </w:tr>
      <w:tr w:rsidR="00E5439F" w:rsidRPr="00272F99" w14:paraId="1BCEF29C" w14:textId="77777777" w:rsidTr="000F2B52">
        <w:trPr>
          <w:cantSplit/>
          <w:trHeight w:val="360"/>
        </w:trPr>
        <w:tc>
          <w:tcPr>
            <w:tcW w:w="538" w:type="dxa"/>
          </w:tcPr>
          <w:p w14:paraId="34EA9474" w14:textId="77777777" w:rsidR="00E5439F" w:rsidRPr="00272F99" w:rsidRDefault="00E5439F" w:rsidP="000F2B52">
            <w:pPr>
              <w:pStyle w:val="ConsPlusCell"/>
              <w:widowControl/>
              <w:rPr>
                <w:rFonts w:ascii="Times New Roman" w:hAnsi="Times New Roman" w:cs="Times New Roman"/>
                <w:sz w:val="24"/>
                <w:szCs w:val="24"/>
              </w:rPr>
            </w:pPr>
            <w:r w:rsidRPr="00272F99">
              <w:rPr>
                <w:rFonts w:ascii="Times New Roman" w:hAnsi="Times New Roman" w:cs="Times New Roman"/>
                <w:sz w:val="24"/>
                <w:szCs w:val="24"/>
              </w:rPr>
              <w:t>12.</w:t>
            </w:r>
          </w:p>
        </w:tc>
        <w:tc>
          <w:tcPr>
            <w:tcW w:w="3686" w:type="dxa"/>
          </w:tcPr>
          <w:p w14:paraId="264DEED3" w14:textId="77777777" w:rsidR="00E5439F" w:rsidRPr="00272F99" w:rsidRDefault="00E5439F" w:rsidP="000F2B52">
            <w:pPr>
              <w:pStyle w:val="ConsPlusCell"/>
              <w:widowControl/>
              <w:jc w:val="center"/>
              <w:rPr>
                <w:rFonts w:ascii="Times New Roman" w:hAnsi="Times New Roman" w:cs="Times New Roman"/>
                <w:b/>
                <w:sz w:val="24"/>
                <w:szCs w:val="24"/>
              </w:rPr>
            </w:pPr>
            <w:r w:rsidRPr="00272F99">
              <w:rPr>
                <w:rFonts w:ascii="Times New Roman" w:hAnsi="Times New Roman" w:cs="Times New Roman"/>
                <w:b/>
                <w:sz w:val="24"/>
                <w:szCs w:val="24"/>
              </w:rPr>
              <w:t>Рентабельность продаж, % 10:1.1*100%</w:t>
            </w:r>
          </w:p>
        </w:tc>
        <w:tc>
          <w:tcPr>
            <w:tcW w:w="992" w:type="dxa"/>
            <w:shd w:val="clear" w:color="auto" w:fill="auto"/>
            <w:vAlign w:val="center"/>
          </w:tcPr>
          <w:p w14:paraId="16CFCF79" w14:textId="77777777" w:rsidR="00E5439F" w:rsidRPr="00272F99" w:rsidRDefault="00E5439F" w:rsidP="000F2B52">
            <w:pPr>
              <w:pStyle w:val="ConsPlusCell"/>
              <w:widowControl/>
              <w:jc w:val="center"/>
              <w:rPr>
                <w:rFonts w:ascii="Times New Roman" w:hAnsi="Times New Roman" w:cs="Times New Roman"/>
                <w:b/>
                <w:sz w:val="24"/>
                <w:szCs w:val="24"/>
              </w:rPr>
            </w:pPr>
          </w:p>
        </w:tc>
        <w:tc>
          <w:tcPr>
            <w:tcW w:w="992" w:type="dxa"/>
            <w:shd w:val="clear" w:color="auto" w:fill="auto"/>
            <w:vAlign w:val="center"/>
          </w:tcPr>
          <w:p w14:paraId="3D571EFD" w14:textId="77777777" w:rsidR="00E5439F" w:rsidRPr="00272F99" w:rsidRDefault="00E5439F" w:rsidP="000F2B52">
            <w:pPr>
              <w:pStyle w:val="ConsPlusCell"/>
              <w:widowControl/>
              <w:jc w:val="center"/>
              <w:rPr>
                <w:rFonts w:ascii="Times New Roman" w:hAnsi="Times New Roman" w:cs="Times New Roman"/>
                <w:b/>
                <w:sz w:val="24"/>
                <w:szCs w:val="24"/>
              </w:rPr>
            </w:pPr>
          </w:p>
        </w:tc>
        <w:tc>
          <w:tcPr>
            <w:tcW w:w="993" w:type="dxa"/>
            <w:vAlign w:val="center"/>
          </w:tcPr>
          <w:p w14:paraId="524C9511" w14:textId="77777777" w:rsidR="00E5439F" w:rsidRPr="00272F99" w:rsidRDefault="00E5439F" w:rsidP="000F2B52">
            <w:pPr>
              <w:pStyle w:val="ConsPlusCell"/>
              <w:widowControl/>
              <w:jc w:val="center"/>
              <w:rPr>
                <w:rFonts w:ascii="Times New Roman" w:hAnsi="Times New Roman" w:cs="Times New Roman"/>
                <w:b/>
                <w:sz w:val="24"/>
                <w:szCs w:val="24"/>
              </w:rPr>
            </w:pPr>
          </w:p>
        </w:tc>
        <w:tc>
          <w:tcPr>
            <w:tcW w:w="992" w:type="dxa"/>
            <w:vAlign w:val="center"/>
          </w:tcPr>
          <w:p w14:paraId="5EFFA01D" w14:textId="77777777" w:rsidR="00E5439F" w:rsidRPr="00272F99" w:rsidRDefault="00E5439F" w:rsidP="000F2B52">
            <w:pPr>
              <w:pStyle w:val="ConsPlusCell"/>
              <w:widowControl/>
              <w:jc w:val="center"/>
              <w:rPr>
                <w:rFonts w:ascii="Times New Roman" w:hAnsi="Times New Roman" w:cs="Times New Roman"/>
                <w:b/>
                <w:sz w:val="24"/>
                <w:szCs w:val="24"/>
              </w:rPr>
            </w:pPr>
          </w:p>
        </w:tc>
        <w:tc>
          <w:tcPr>
            <w:tcW w:w="992" w:type="dxa"/>
          </w:tcPr>
          <w:p w14:paraId="0FAE6ACE" w14:textId="77777777" w:rsidR="00E5439F" w:rsidRPr="00272F99" w:rsidRDefault="00E5439F" w:rsidP="000F2B52">
            <w:pPr>
              <w:pStyle w:val="ConsPlusCell"/>
              <w:widowControl/>
              <w:jc w:val="center"/>
              <w:rPr>
                <w:rFonts w:ascii="Times New Roman" w:hAnsi="Times New Roman" w:cs="Times New Roman"/>
                <w:b/>
                <w:sz w:val="24"/>
                <w:szCs w:val="24"/>
              </w:rPr>
            </w:pPr>
          </w:p>
        </w:tc>
        <w:tc>
          <w:tcPr>
            <w:tcW w:w="992" w:type="dxa"/>
            <w:shd w:val="clear" w:color="auto" w:fill="auto"/>
            <w:vAlign w:val="center"/>
          </w:tcPr>
          <w:p w14:paraId="31441463" w14:textId="77777777" w:rsidR="00E5439F" w:rsidRPr="00272F99" w:rsidRDefault="00E5439F" w:rsidP="000F2B52">
            <w:pPr>
              <w:pStyle w:val="ConsPlusCell"/>
              <w:widowControl/>
              <w:jc w:val="center"/>
              <w:rPr>
                <w:rFonts w:ascii="Times New Roman" w:hAnsi="Times New Roman" w:cs="Times New Roman"/>
                <w:b/>
                <w:sz w:val="24"/>
                <w:szCs w:val="24"/>
              </w:rPr>
            </w:pPr>
          </w:p>
        </w:tc>
      </w:tr>
    </w:tbl>
    <w:p w14:paraId="6D3DF993" w14:textId="77777777" w:rsidR="00E5439F" w:rsidRPr="00272F99" w:rsidRDefault="00E5439F" w:rsidP="00E5439F">
      <w:pPr>
        <w:pStyle w:val="ConsPlusNonformat"/>
        <w:widowControl/>
        <w:rPr>
          <w:rFonts w:ascii="Times New Roman" w:hAnsi="Times New Roman" w:cs="Times New Roman"/>
          <w:sz w:val="24"/>
          <w:szCs w:val="24"/>
        </w:rPr>
      </w:pPr>
    </w:p>
    <w:p w14:paraId="7D9C715D" w14:textId="77777777" w:rsidR="00E5439F" w:rsidRPr="00272F99" w:rsidRDefault="00E5439F" w:rsidP="00E5439F">
      <w:pPr>
        <w:ind w:firstLine="0"/>
        <w:jc w:val="center"/>
        <w:rPr>
          <w:rFonts w:ascii="Times New Roman" w:hAnsi="Times New Roman" w:cs="Times New Roman"/>
          <w:b/>
        </w:rPr>
      </w:pPr>
      <w:r w:rsidRPr="00272F99">
        <w:rPr>
          <w:rFonts w:ascii="Times New Roman" w:hAnsi="Times New Roman" w:cs="Times New Roman"/>
          <w:b/>
        </w:rPr>
        <w:t xml:space="preserve">13. Оценка рисков </w:t>
      </w:r>
    </w:p>
    <w:p w14:paraId="75B5EB74" w14:textId="77777777" w:rsidR="00E5439F" w:rsidRPr="00272F99" w:rsidRDefault="00E5439F" w:rsidP="00E5439F">
      <w:pPr>
        <w:overflowPunct w:val="0"/>
        <w:ind w:firstLine="709"/>
        <w:textAlignment w:val="baseline"/>
        <w:rPr>
          <w:rFonts w:ascii="Times New Roman" w:hAnsi="Times New Roman" w:cs="Times New Roman"/>
          <w:bCs/>
        </w:rPr>
      </w:pPr>
    </w:p>
    <w:p w14:paraId="5F16A5EB" w14:textId="77777777" w:rsidR="00E5439F" w:rsidRPr="00272F99" w:rsidRDefault="00E5439F" w:rsidP="00E5439F">
      <w:pPr>
        <w:overflowPunct w:val="0"/>
        <w:ind w:firstLine="709"/>
        <w:textAlignment w:val="baseline"/>
        <w:rPr>
          <w:rFonts w:ascii="Times New Roman" w:hAnsi="Times New Roman" w:cs="Times New Roman"/>
          <w:i/>
          <w:sz w:val="22"/>
        </w:rPr>
      </w:pPr>
      <w:r w:rsidRPr="00272F99">
        <w:rPr>
          <w:rFonts w:ascii="Times New Roman" w:hAnsi="Times New Roman" w:cs="Times New Roman"/>
          <w:bCs/>
          <w:i/>
          <w:sz w:val="22"/>
        </w:rPr>
        <w:t xml:space="preserve">В данном разделе бизнес-плана проводится анализ рисков проекта. </w:t>
      </w:r>
      <w:r w:rsidRPr="00272F99">
        <w:rPr>
          <w:rFonts w:ascii="Times New Roman" w:hAnsi="Times New Roman" w:cs="Times New Roman"/>
          <w:i/>
          <w:sz w:val="22"/>
        </w:rPr>
        <w:t xml:space="preserve">Описываются возможные риски при реализации проекта, механизмы их снижения. </w:t>
      </w:r>
    </w:p>
    <w:p w14:paraId="02E80E0E" w14:textId="77777777" w:rsidR="00E5439F" w:rsidRPr="00272F99" w:rsidRDefault="00E5439F" w:rsidP="00E5439F">
      <w:pPr>
        <w:overflowPunct w:val="0"/>
        <w:ind w:firstLine="709"/>
        <w:textAlignment w:val="baseline"/>
        <w:rPr>
          <w:rFonts w:ascii="Times New Roman" w:hAnsi="Times New Roman" w:cs="Times New Roman"/>
          <w:i/>
          <w:sz w:val="22"/>
        </w:rPr>
      </w:pPr>
      <w:r w:rsidRPr="00272F99">
        <w:rPr>
          <w:rFonts w:ascii="Times New Roman" w:hAnsi="Times New Roman" w:cs="Times New Roman"/>
          <w:i/>
          <w:sz w:val="22"/>
        </w:rPr>
        <w:t>Под рисками понимается предполагаемое ухудшение итоговых показателей реализации проекта, возникающее под влиянием неопределенности (финансовые, экономические, организационные, правовые, иные).</w:t>
      </w:r>
    </w:p>
    <w:p w14:paraId="1B6FCEDC" w14:textId="77777777" w:rsidR="00E5439F" w:rsidRPr="00272F99" w:rsidRDefault="00E5439F" w:rsidP="00E5439F">
      <w:pPr>
        <w:overflowPunct w:val="0"/>
        <w:ind w:firstLine="851"/>
        <w:textAlignment w:val="baseline"/>
        <w:rPr>
          <w:rFonts w:ascii="Times New Roman" w:hAnsi="Times New Roman" w:cs="Times New Roman"/>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38"/>
        <w:gridCol w:w="2519"/>
        <w:gridCol w:w="3643"/>
      </w:tblGrid>
      <w:tr w:rsidR="00E5439F" w:rsidRPr="00272F99" w14:paraId="0FA7E62D" w14:textId="77777777" w:rsidTr="000F2B52">
        <w:trPr>
          <w:trHeight w:val="706"/>
        </w:trPr>
        <w:tc>
          <w:tcPr>
            <w:tcW w:w="4038" w:type="dxa"/>
          </w:tcPr>
          <w:p w14:paraId="2B5F8200" w14:textId="77777777" w:rsidR="00E5439F" w:rsidRPr="00272F99" w:rsidRDefault="00E5439F" w:rsidP="000F2B52">
            <w:pPr>
              <w:contextualSpacing/>
              <w:jc w:val="center"/>
              <w:rPr>
                <w:rFonts w:ascii="Times New Roman" w:hAnsi="Times New Roman" w:cs="Times New Roman"/>
              </w:rPr>
            </w:pPr>
            <w:r w:rsidRPr="00272F99">
              <w:rPr>
                <w:rFonts w:ascii="Times New Roman" w:hAnsi="Times New Roman" w:cs="Times New Roman"/>
              </w:rPr>
              <w:t>Наименование риска</w:t>
            </w:r>
          </w:p>
        </w:tc>
        <w:tc>
          <w:tcPr>
            <w:tcW w:w="2519" w:type="dxa"/>
          </w:tcPr>
          <w:p w14:paraId="0A0B0DB3" w14:textId="77777777" w:rsidR="00E5439F" w:rsidRPr="00272F99" w:rsidRDefault="00E5439F" w:rsidP="000F2B52">
            <w:pPr>
              <w:ind w:firstLine="84"/>
              <w:contextualSpacing/>
              <w:jc w:val="center"/>
              <w:rPr>
                <w:rFonts w:ascii="Times New Roman" w:hAnsi="Times New Roman" w:cs="Times New Roman"/>
              </w:rPr>
            </w:pPr>
            <w:r w:rsidRPr="00272F99">
              <w:rPr>
                <w:rFonts w:ascii="Times New Roman" w:hAnsi="Times New Roman" w:cs="Times New Roman"/>
              </w:rPr>
              <w:t>Вероятность возникновения</w:t>
            </w:r>
          </w:p>
        </w:tc>
        <w:tc>
          <w:tcPr>
            <w:tcW w:w="3643" w:type="dxa"/>
          </w:tcPr>
          <w:p w14:paraId="65193B61" w14:textId="77777777" w:rsidR="00E5439F" w:rsidRPr="00272F99" w:rsidRDefault="00E5439F" w:rsidP="000F2B52">
            <w:pPr>
              <w:ind w:firstLine="33"/>
              <w:contextualSpacing/>
              <w:jc w:val="center"/>
              <w:rPr>
                <w:rFonts w:ascii="Times New Roman" w:hAnsi="Times New Roman" w:cs="Times New Roman"/>
              </w:rPr>
            </w:pPr>
            <w:r w:rsidRPr="00272F99">
              <w:rPr>
                <w:rFonts w:ascii="Times New Roman" w:hAnsi="Times New Roman" w:cs="Times New Roman"/>
              </w:rPr>
              <w:t>Мероприятия по</w:t>
            </w:r>
          </w:p>
          <w:p w14:paraId="1407F0A7" w14:textId="77777777" w:rsidR="00E5439F" w:rsidRPr="00272F99" w:rsidRDefault="00E5439F" w:rsidP="000F2B52">
            <w:pPr>
              <w:ind w:firstLine="33"/>
              <w:contextualSpacing/>
              <w:jc w:val="center"/>
              <w:rPr>
                <w:rFonts w:ascii="Times New Roman" w:hAnsi="Times New Roman" w:cs="Times New Roman"/>
              </w:rPr>
            </w:pPr>
            <w:r w:rsidRPr="00272F99">
              <w:rPr>
                <w:rFonts w:ascii="Times New Roman" w:hAnsi="Times New Roman" w:cs="Times New Roman"/>
              </w:rPr>
              <w:t>снижению рисков</w:t>
            </w:r>
          </w:p>
        </w:tc>
      </w:tr>
      <w:tr w:rsidR="00E5439F" w:rsidRPr="00272F99" w14:paraId="6772C359" w14:textId="77777777" w:rsidTr="000F2B52">
        <w:trPr>
          <w:trHeight w:val="327"/>
        </w:trPr>
        <w:tc>
          <w:tcPr>
            <w:tcW w:w="4038" w:type="dxa"/>
          </w:tcPr>
          <w:p w14:paraId="373605F8" w14:textId="77777777" w:rsidR="00E5439F" w:rsidRPr="00272F99" w:rsidRDefault="00E5439F" w:rsidP="000F2B52">
            <w:pPr>
              <w:contextualSpacing/>
              <w:jc w:val="center"/>
              <w:rPr>
                <w:rFonts w:ascii="Times New Roman" w:hAnsi="Times New Roman" w:cs="Times New Roman"/>
              </w:rPr>
            </w:pPr>
            <w:r w:rsidRPr="00272F99">
              <w:rPr>
                <w:rFonts w:ascii="Times New Roman" w:hAnsi="Times New Roman" w:cs="Times New Roman"/>
              </w:rPr>
              <w:t>1</w:t>
            </w:r>
          </w:p>
        </w:tc>
        <w:tc>
          <w:tcPr>
            <w:tcW w:w="2519" w:type="dxa"/>
          </w:tcPr>
          <w:p w14:paraId="2E8FC8B9" w14:textId="77777777" w:rsidR="00E5439F" w:rsidRPr="00272F99" w:rsidRDefault="00E5439F" w:rsidP="000F2B52">
            <w:pPr>
              <w:ind w:firstLine="84"/>
              <w:contextualSpacing/>
              <w:jc w:val="center"/>
              <w:rPr>
                <w:rFonts w:ascii="Times New Roman" w:hAnsi="Times New Roman" w:cs="Times New Roman"/>
              </w:rPr>
            </w:pPr>
            <w:r w:rsidRPr="00272F99">
              <w:rPr>
                <w:rFonts w:ascii="Times New Roman" w:hAnsi="Times New Roman" w:cs="Times New Roman"/>
              </w:rPr>
              <w:t>2</w:t>
            </w:r>
          </w:p>
        </w:tc>
        <w:tc>
          <w:tcPr>
            <w:tcW w:w="3643" w:type="dxa"/>
          </w:tcPr>
          <w:p w14:paraId="5D141B93" w14:textId="77777777" w:rsidR="00E5439F" w:rsidRPr="00272F99" w:rsidRDefault="00E5439F" w:rsidP="000F2B52">
            <w:pPr>
              <w:ind w:firstLine="33"/>
              <w:contextualSpacing/>
              <w:jc w:val="center"/>
              <w:rPr>
                <w:rFonts w:ascii="Times New Roman" w:hAnsi="Times New Roman" w:cs="Times New Roman"/>
              </w:rPr>
            </w:pPr>
            <w:r w:rsidRPr="00272F99">
              <w:rPr>
                <w:rFonts w:ascii="Times New Roman" w:hAnsi="Times New Roman" w:cs="Times New Roman"/>
              </w:rPr>
              <w:t>3</w:t>
            </w:r>
          </w:p>
        </w:tc>
      </w:tr>
      <w:tr w:rsidR="00E5439F" w:rsidRPr="00272F99" w14:paraId="4AD5AA69" w14:textId="77777777" w:rsidTr="000F2B52">
        <w:tc>
          <w:tcPr>
            <w:tcW w:w="4038" w:type="dxa"/>
            <w:vAlign w:val="center"/>
          </w:tcPr>
          <w:p w14:paraId="38BD0B38" w14:textId="77777777" w:rsidR="00E5439F" w:rsidRPr="00272F99" w:rsidRDefault="00E5439F" w:rsidP="000F2B52">
            <w:pPr>
              <w:contextualSpacing/>
              <w:rPr>
                <w:rFonts w:ascii="Times New Roman" w:hAnsi="Times New Roman" w:cs="Times New Roman"/>
              </w:rPr>
            </w:pPr>
            <w:r w:rsidRPr="00272F99">
              <w:rPr>
                <w:rFonts w:ascii="Times New Roman" w:hAnsi="Times New Roman" w:cs="Times New Roman"/>
              </w:rPr>
              <w:t>Риск 1</w:t>
            </w:r>
          </w:p>
        </w:tc>
        <w:tc>
          <w:tcPr>
            <w:tcW w:w="2519" w:type="dxa"/>
          </w:tcPr>
          <w:p w14:paraId="47642DAC" w14:textId="77777777" w:rsidR="00E5439F" w:rsidRPr="00272F99" w:rsidRDefault="00E5439F" w:rsidP="000F2B52">
            <w:pPr>
              <w:ind w:firstLine="851"/>
              <w:contextualSpacing/>
              <w:rPr>
                <w:rFonts w:ascii="Times New Roman" w:hAnsi="Times New Roman" w:cs="Times New Roman"/>
              </w:rPr>
            </w:pPr>
          </w:p>
        </w:tc>
        <w:tc>
          <w:tcPr>
            <w:tcW w:w="3643" w:type="dxa"/>
            <w:vAlign w:val="center"/>
          </w:tcPr>
          <w:p w14:paraId="69390084" w14:textId="77777777" w:rsidR="00E5439F" w:rsidRPr="00272F99" w:rsidRDefault="00E5439F" w:rsidP="000F2B52">
            <w:pPr>
              <w:ind w:firstLine="33"/>
              <w:contextualSpacing/>
              <w:rPr>
                <w:rFonts w:ascii="Times New Roman" w:hAnsi="Times New Roman" w:cs="Times New Roman"/>
              </w:rPr>
            </w:pPr>
          </w:p>
        </w:tc>
      </w:tr>
      <w:tr w:rsidR="00E5439F" w:rsidRPr="00272F99" w14:paraId="4DF6E8DB" w14:textId="77777777" w:rsidTr="000F2B52">
        <w:tc>
          <w:tcPr>
            <w:tcW w:w="4038" w:type="dxa"/>
            <w:vAlign w:val="center"/>
          </w:tcPr>
          <w:p w14:paraId="01F74B8D" w14:textId="77777777" w:rsidR="00E5439F" w:rsidRPr="00272F99" w:rsidRDefault="00E5439F" w:rsidP="000F2B52">
            <w:pPr>
              <w:contextualSpacing/>
              <w:rPr>
                <w:rFonts w:ascii="Times New Roman" w:hAnsi="Times New Roman" w:cs="Times New Roman"/>
              </w:rPr>
            </w:pPr>
            <w:r w:rsidRPr="00272F99">
              <w:rPr>
                <w:rFonts w:ascii="Times New Roman" w:hAnsi="Times New Roman" w:cs="Times New Roman"/>
              </w:rPr>
              <w:t>Риск 2</w:t>
            </w:r>
          </w:p>
        </w:tc>
        <w:tc>
          <w:tcPr>
            <w:tcW w:w="2519" w:type="dxa"/>
            <w:vAlign w:val="center"/>
          </w:tcPr>
          <w:p w14:paraId="071A05B1" w14:textId="77777777" w:rsidR="00E5439F" w:rsidRPr="00272F99" w:rsidRDefault="00E5439F" w:rsidP="000F2B52">
            <w:pPr>
              <w:contextualSpacing/>
              <w:jc w:val="center"/>
              <w:rPr>
                <w:rFonts w:ascii="Times New Roman" w:hAnsi="Times New Roman" w:cs="Times New Roman"/>
              </w:rPr>
            </w:pPr>
          </w:p>
        </w:tc>
        <w:tc>
          <w:tcPr>
            <w:tcW w:w="3643" w:type="dxa"/>
            <w:vAlign w:val="center"/>
          </w:tcPr>
          <w:p w14:paraId="0C5903E4" w14:textId="77777777" w:rsidR="00E5439F" w:rsidRPr="00272F99" w:rsidRDefault="00E5439F" w:rsidP="000F2B52">
            <w:pPr>
              <w:ind w:firstLine="33"/>
              <w:contextualSpacing/>
              <w:rPr>
                <w:rFonts w:ascii="Times New Roman" w:hAnsi="Times New Roman" w:cs="Times New Roman"/>
              </w:rPr>
            </w:pPr>
          </w:p>
        </w:tc>
      </w:tr>
      <w:tr w:rsidR="00E5439F" w:rsidRPr="00272F99" w14:paraId="250E0071" w14:textId="77777777" w:rsidTr="000F2B52">
        <w:tc>
          <w:tcPr>
            <w:tcW w:w="4038" w:type="dxa"/>
            <w:vAlign w:val="center"/>
          </w:tcPr>
          <w:p w14:paraId="144FFC7F" w14:textId="77777777" w:rsidR="00E5439F" w:rsidRPr="00272F99" w:rsidRDefault="00E5439F" w:rsidP="000F2B52">
            <w:pPr>
              <w:contextualSpacing/>
              <w:rPr>
                <w:rFonts w:ascii="Times New Roman" w:hAnsi="Times New Roman" w:cs="Times New Roman"/>
              </w:rPr>
            </w:pPr>
            <w:r w:rsidRPr="00272F99">
              <w:rPr>
                <w:rFonts w:ascii="Times New Roman" w:hAnsi="Times New Roman" w:cs="Times New Roman"/>
              </w:rPr>
              <w:t>……</w:t>
            </w:r>
          </w:p>
        </w:tc>
        <w:tc>
          <w:tcPr>
            <w:tcW w:w="2519" w:type="dxa"/>
            <w:vAlign w:val="center"/>
          </w:tcPr>
          <w:p w14:paraId="5B96460A" w14:textId="77777777" w:rsidR="00E5439F" w:rsidRPr="00272F99" w:rsidRDefault="00E5439F" w:rsidP="000F2B52">
            <w:pPr>
              <w:contextualSpacing/>
              <w:jc w:val="center"/>
              <w:rPr>
                <w:rFonts w:ascii="Times New Roman" w:hAnsi="Times New Roman" w:cs="Times New Roman"/>
              </w:rPr>
            </w:pPr>
          </w:p>
        </w:tc>
        <w:tc>
          <w:tcPr>
            <w:tcW w:w="3643" w:type="dxa"/>
            <w:vAlign w:val="center"/>
          </w:tcPr>
          <w:p w14:paraId="2F09C66D" w14:textId="77777777" w:rsidR="00E5439F" w:rsidRPr="00272F99" w:rsidRDefault="00E5439F" w:rsidP="000F2B52">
            <w:pPr>
              <w:ind w:firstLine="33"/>
              <w:contextualSpacing/>
              <w:rPr>
                <w:rFonts w:ascii="Times New Roman" w:hAnsi="Times New Roman" w:cs="Times New Roman"/>
              </w:rPr>
            </w:pPr>
          </w:p>
        </w:tc>
      </w:tr>
    </w:tbl>
    <w:p w14:paraId="2533B569" w14:textId="77777777" w:rsidR="00E5439F" w:rsidRPr="00272F99" w:rsidRDefault="00E5439F" w:rsidP="00E5439F">
      <w:pPr>
        <w:rPr>
          <w:rFonts w:ascii="Times New Roman" w:hAnsi="Times New Roman" w:cs="Times New Roman"/>
          <w:b/>
        </w:rPr>
      </w:pPr>
      <w:r w:rsidRPr="00272F99">
        <w:rPr>
          <w:rFonts w:ascii="Times New Roman" w:hAnsi="Times New Roman" w:cs="Times New Roman"/>
          <w:b/>
        </w:rPr>
        <w:br w:type="page"/>
      </w:r>
    </w:p>
    <w:p w14:paraId="4BC34620" w14:textId="77777777" w:rsidR="00E5439F" w:rsidRPr="00272F99" w:rsidRDefault="00E5439F" w:rsidP="00E5439F">
      <w:pPr>
        <w:rPr>
          <w:rFonts w:ascii="Times New Roman" w:hAnsi="Times New Roman" w:cs="Times New Roman"/>
          <w:b/>
        </w:rPr>
        <w:sectPr w:rsidR="00E5439F" w:rsidRPr="00272F99" w:rsidSect="009F1C16">
          <w:pgSz w:w="11906" w:h="16838"/>
          <w:pgMar w:top="1134" w:right="567" w:bottom="1134" w:left="1134" w:header="284" w:footer="284" w:gutter="0"/>
          <w:cols w:space="708"/>
          <w:titlePg/>
          <w:docGrid w:linePitch="326"/>
        </w:sectPr>
      </w:pPr>
    </w:p>
    <w:p w14:paraId="1D661052" w14:textId="77777777" w:rsidR="00E5439F" w:rsidRPr="00272F99" w:rsidRDefault="00E5439F" w:rsidP="00E5439F">
      <w:pPr>
        <w:jc w:val="center"/>
        <w:rPr>
          <w:rFonts w:ascii="Times New Roman" w:hAnsi="Times New Roman" w:cs="Times New Roman"/>
          <w:b/>
        </w:rPr>
      </w:pPr>
      <w:r w:rsidRPr="00272F99">
        <w:rPr>
          <w:rFonts w:ascii="Times New Roman" w:hAnsi="Times New Roman" w:cs="Times New Roman"/>
          <w:b/>
        </w:rPr>
        <w:lastRenderedPageBreak/>
        <w:t xml:space="preserve">14. Плановые показатели деятельности </w:t>
      </w:r>
    </w:p>
    <w:p w14:paraId="6F8CD355" w14:textId="77777777" w:rsidR="00E5439F" w:rsidRPr="00272F99" w:rsidRDefault="00E5439F" w:rsidP="00E5439F">
      <w:pPr>
        <w:jc w:val="center"/>
        <w:rPr>
          <w:rFonts w:ascii="Times New Roman" w:hAnsi="Times New Roman" w:cs="Times New Roman"/>
          <w:b/>
        </w:rPr>
      </w:pPr>
    </w:p>
    <w:p w14:paraId="089450E7" w14:textId="77777777" w:rsidR="00E5439F" w:rsidRPr="00272F99" w:rsidRDefault="00E5439F" w:rsidP="00E5439F">
      <w:pPr>
        <w:ind w:firstLine="709"/>
        <w:rPr>
          <w:rFonts w:ascii="Times New Roman" w:hAnsi="Times New Roman" w:cs="Times New Roman"/>
          <w:i/>
          <w:sz w:val="22"/>
          <w:szCs w:val="22"/>
        </w:rPr>
      </w:pPr>
      <w:r w:rsidRPr="00272F99">
        <w:rPr>
          <w:rFonts w:ascii="Times New Roman" w:hAnsi="Times New Roman" w:cs="Times New Roman"/>
          <w:i/>
          <w:sz w:val="22"/>
          <w:szCs w:val="22"/>
        </w:rPr>
        <w:t>Данными для заполнения таблицы служат основные сведения по разделам 3, 5-7, 9-12 проекта «</w:t>
      </w:r>
      <w:proofErr w:type="spellStart"/>
      <w:r w:rsidRPr="00272F99">
        <w:rPr>
          <w:rFonts w:ascii="Times New Roman" w:hAnsi="Times New Roman" w:cs="Times New Roman"/>
          <w:i/>
          <w:sz w:val="22"/>
          <w:szCs w:val="22"/>
        </w:rPr>
        <w:t>Агростартап</w:t>
      </w:r>
      <w:proofErr w:type="spellEnd"/>
      <w:r w:rsidRPr="00272F99">
        <w:rPr>
          <w:rFonts w:ascii="Times New Roman" w:hAnsi="Times New Roman" w:cs="Times New Roman"/>
          <w:i/>
          <w:sz w:val="22"/>
          <w:szCs w:val="22"/>
        </w:rPr>
        <w:t>».</w:t>
      </w:r>
      <w:r w:rsidRPr="00272F99">
        <w:rPr>
          <w:rFonts w:ascii="Times New Roman" w:hAnsi="Times New Roman" w:cs="Times New Roman"/>
          <w:i/>
        </w:rPr>
        <w:t xml:space="preserve"> П</w:t>
      </w:r>
      <w:r w:rsidRPr="00272F99">
        <w:rPr>
          <w:rFonts w:ascii="Times New Roman" w:hAnsi="Times New Roman" w:cs="Times New Roman"/>
          <w:i/>
          <w:color w:val="000000"/>
          <w:sz w:val="20"/>
          <w:szCs w:val="20"/>
        </w:rPr>
        <w:t>лановые показатели деятельности заполняются в соответствии с проектом создания и (или) развития хозяйства по годам реализации проекта создания и (или) развития хозяйства начиная с первого года его реализации.</w:t>
      </w:r>
    </w:p>
    <w:p w14:paraId="3CF06C7C" w14:textId="77777777" w:rsidR="00E5439F" w:rsidRPr="00272F99" w:rsidRDefault="00E5439F" w:rsidP="00E5439F">
      <w:pPr>
        <w:jc w:val="center"/>
        <w:rPr>
          <w:rFonts w:ascii="Times New Roman" w:hAnsi="Times New Roman" w:cs="Times New Roman"/>
          <w:b/>
        </w:rPr>
      </w:pPr>
    </w:p>
    <w:p w14:paraId="6E7E9E38" w14:textId="77777777" w:rsidR="00E5439F" w:rsidRPr="00272F99" w:rsidRDefault="00E5439F" w:rsidP="00E5439F">
      <w:pPr>
        <w:rPr>
          <w:rFonts w:ascii="Times New Roman" w:hAnsi="Times New Roman" w:cs="Times New Roman"/>
        </w:rPr>
      </w:pPr>
      <w:r w:rsidRPr="00272F99">
        <w:rPr>
          <w:rFonts w:ascii="Times New Roman" w:hAnsi="Times New Roman" w:cs="Times New Roman"/>
        </w:rPr>
        <w:t xml:space="preserve">Таблица 14.1 Плановые экономические показатели деятельности </w:t>
      </w:r>
    </w:p>
    <w:p w14:paraId="0A88CDFF" w14:textId="77777777" w:rsidR="00E5439F" w:rsidRPr="00272F99" w:rsidRDefault="00E5439F" w:rsidP="00E5439F">
      <w:pPr>
        <w:rPr>
          <w:rFonts w:ascii="Times New Roman" w:hAnsi="Times New Roman" w:cs="Times New Roman"/>
        </w:rPr>
      </w:pPr>
    </w:p>
    <w:tbl>
      <w:tblPr>
        <w:tblW w:w="15166" w:type="dxa"/>
        <w:tblLook w:val="04A0" w:firstRow="1" w:lastRow="0" w:firstColumn="1" w:lastColumn="0" w:noHBand="0" w:noVBand="1"/>
      </w:tblPr>
      <w:tblGrid>
        <w:gridCol w:w="823"/>
        <w:gridCol w:w="827"/>
        <w:gridCol w:w="966"/>
        <w:gridCol w:w="965"/>
        <w:gridCol w:w="828"/>
        <w:gridCol w:w="1378"/>
        <w:gridCol w:w="1379"/>
        <w:gridCol w:w="1241"/>
        <w:gridCol w:w="1240"/>
        <w:gridCol w:w="1244"/>
        <w:gridCol w:w="828"/>
        <w:gridCol w:w="827"/>
        <w:gridCol w:w="828"/>
        <w:gridCol w:w="964"/>
        <w:gridCol w:w="828"/>
      </w:tblGrid>
      <w:tr w:rsidR="00E5439F" w:rsidRPr="00272F99" w14:paraId="2F33022C" w14:textId="77777777" w:rsidTr="000F2B52">
        <w:trPr>
          <w:trHeight w:val="458"/>
        </w:trPr>
        <w:tc>
          <w:tcPr>
            <w:tcW w:w="4409"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5368A8" w14:textId="77777777" w:rsidR="00E5439F" w:rsidRPr="00272F99" w:rsidRDefault="00E5439F" w:rsidP="000F2B52">
            <w:pPr>
              <w:ind w:firstLine="0"/>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Численность постоянных наемных работников, человек</w:t>
            </w:r>
          </w:p>
        </w:tc>
        <w:tc>
          <w:tcPr>
            <w:tcW w:w="6482"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E2D7A3" w14:textId="77777777" w:rsidR="00E5439F" w:rsidRPr="00272F99" w:rsidRDefault="00E5439F" w:rsidP="000F2B52">
            <w:pPr>
              <w:ind w:firstLine="0"/>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Производство сельскохозяйственной продукции собственного производства и продуктов ее первичной и промышленной переработки на начало отчетного периода (в плановых ценах), тыс. рублей</w:t>
            </w:r>
          </w:p>
        </w:tc>
        <w:tc>
          <w:tcPr>
            <w:tcW w:w="4275"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7638D" w14:textId="77777777" w:rsidR="00E5439F" w:rsidRPr="00272F99" w:rsidRDefault="00E5439F" w:rsidP="000F2B52">
            <w:pPr>
              <w:ind w:firstLine="0"/>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Прирост дохода от реализации сельскохозяйственной продукции собственного производства и продуктов ее первичной и промышленной переработки, процентов</w:t>
            </w:r>
          </w:p>
        </w:tc>
      </w:tr>
      <w:tr w:rsidR="00E5439F" w:rsidRPr="00272F99" w14:paraId="09FDDE81" w14:textId="77777777" w:rsidTr="000F2B52">
        <w:trPr>
          <w:trHeight w:val="827"/>
        </w:trPr>
        <w:tc>
          <w:tcPr>
            <w:tcW w:w="4409" w:type="dxa"/>
            <w:gridSpan w:val="5"/>
            <w:vMerge/>
            <w:tcBorders>
              <w:top w:val="single" w:sz="4" w:space="0" w:color="auto"/>
              <w:left w:val="single" w:sz="4" w:space="0" w:color="auto"/>
              <w:bottom w:val="single" w:sz="4" w:space="0" w:color="auto"/>
              <w:right w:val="single" w:sz="4" w:space="0" w:color="auto"/>
            </w:tcBorders>
            <w:vAlign w:val="center"/>
            <w:hideMark/>
          </w:tcPr>
          <w:p w14:paraId="52E725D4" w14:textId="77777777" w:rsidR="00E5439F" w:rsidRPr="00272F99" w:rsidRDefault="00E5439F" w:rsidP="000F2B52">
            <w:pPr>
              <w:rPr>
                <w:rFonts w:ascii="Times New Roman" w:hAnsi="Times New Roman" w:cs="Times New Roman"/>
                <w:color w:val="000000"/>
                <w:sz w:val="20"/>
                <w:szCs w:val="20"/>
              </w:rPr>
            </w:pPr>
          </w:p>
        </w:tc>
        <w:tc>
          <w:tcPr>
            <w:tcW w:w="6482" w:type="dxa"/>
            <w:gridSpan w:val="5"/>
            <w:vMerge/>
            <w:tcBorders>
              <w:top w:val="single" w:sz="4" w:space="0" w:color="auto"/>
              <w:left w:val="single" w:sz="4" w:space="0" w:color="auto"/>
              <w:bottom w:val="single" w:sz="4" w:space="0" w:color="auto"/>
              <w:right w:val="single" w:sz="4" w:space="0" w:color="auto"/>
            </w:tcBorders>
            <w:vAlign w:val="center"/>
            <w:hideMark/>
          </w:tcPr>
          <w:p w14:paraId="08A319AD" w14:textId="77777777" w:rsidR="00E5439F" w:rsidRPr="00272F99" w:rsidRDefault="00E5439F" w:rsidP="000F2B52">
            <w:pPr>
              <w:rPr>
                <w:rFonts w:ascii="Times New Roman" w:hAnsi="Times New Roman" w:cs="Times New Roman"/>
                <w:color w:val="000000"/>
                <w:sz w:val="20"/>
                <w:szCs w:val="20"/>
              </w:rPr>
            </w:pPr>
          </w:p>
        </w:tc>
        <w:tc>
          <w:tcPr>
            <w:tcW w:w="4275" w:type="dxa"/>
            <w:gridSpan w:val="5"/>
            <w:vMerge/>
            <w:tcBorders>
              <w:top w:val="single" w:sz="4" w:space="0" w:color="auto"/>
              <w:left w:val="single" w:sz="4" w:space="0" w:color="auto"/>
              <w:bottom w:val="single" w:sz="4" w:space="0" w:color="auto"/>
              <w:right w:val="single" w:sz="4" w:space="0" w:color="auto"/>
            </w:tcBorders>
            <w:vAlign w:val="center"/>
            <w:hideMark/>
          </w:tcPr>
          <w:p w14:paraId="741CA549" w14:textId="77777777" w:rsidR="00E5439F" w:rsidRPr="00272F99" w:rsidRDefault="00E5439F" w:rsidP="000F2B52">
            <w:pPr>
              <w:rPr>
                <w:rFonts w:ascii="Times New Roman" w:hAnsi="Times New Roman" w:cs="Times New Roman"/>
                <w:color w:val="000000"/>
                <w:sz w:val="20"/>
                <w:szCs w:val="20"/>
              </w:rPr>
            </w:pPr>
          </w:p>
        </w:tc>
      </w:tr>
      <w:tr w:rsidR="00E5439F" w:rsidRPr="00272F99" w14:paraId="0B8B5DC6" w14:textId="77777777" w:rsidTr="000F2B52">
        <w:trPr>
          <w:trHeight w:val="354"/>
        </w:trPr>
        <w:tc>
          <w:tcPr>
            <w:tcW w:w="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DAD70" w14:textId="77777777" w:rsidR="00E5439F" w:rsidRPr="00272F99" w:rsidRDefault="00E5439F" w:rsidP="000F2B52">
            <w:pPr>
              <w:ind w:firstLine="0"/>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1-й год</w:t>
            </w:r>
          </w:p>
        </w:tc>
        <w:tc>
          <w:tcPr>
            <w:tcW w:w="827" w:type="dxa"/>
            <w:tcBorders>
              <w:top w:val="single" w:sz="4" w:space="0" w:color="auto"/>
              <w:left w:val="nil"/>
              <w:bottom w:val="single" w:sz="4" w:space="0" w:color="auto"/>
              <w:right w:val="single" w:sz="4" w:space="0" w:color="auto"/>
            </w:tcBorders>
            <w:shd w:val="clear" w:color="auto" w:fill="auto"/>
            <w:vAlign w:val="center"/>
            <w:hideMark/>
          </w:tcPr>
          <w:p w14:paraId="1E0392D5" w14:textId="77777777" w:rsidR="00E5439F" w:rsidRPr="00272F99" w:rsidRDefault="00E5439F" w:rsidP="000F2B52">
            <w:pPr>
              <w:ind w:firstLine="0"/>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2-й год</w:t>
            </w:r>
          </w:p>
        </w:tc>
        <w:tc>
          <w:tcPr>
            <w:tcW w:w="966" w:type="dxa"/>
            <w:tcBorders>
              <w:top w:val="single" w:sz="4" w:space="0" w:color="auto"/>
              <w:left w:val="nil"/>
              <w:bottom w:val="single" w:sz="4" w:space="0" w:color="auto"/>
              <w:right w:val="single" w:sz="4" w:space="0" w:color="auto"/>
            </w:tcBorders>
            <w:shd w:val="clear" w:color="auto" w:fill="auto"/>
            <w:vAlign w:val="center"/>
            <w:hideMark/>
          </w:tcPr>
          <w:p w14:paraId="0A24B3A6" w14:textId="77777777" w:rsidR="00E5439F" w:rsidRPr="00272F99" w:rsidRDefault="00E5439F" w:rsidP="000F2B52">
            <w:pPr>
              <w:ind w:firstLine="0"/>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3-й год</w:t>
            </w:r>
          </w:p>
        </w:tc>
        <w:tc>
          <w:tcPr>
            <w:tcW w:w="965" w:type="dxa"/>
            <w:tcBorders>
              <w:top w:val="single" w:sz="4" w:space="0" w:color="auto"/>
              <w:left w:val="nil"/>
              <w:bottom w:val="single" w:sz="4" w:space="0" w:color="auto"/>
              <w:right w:val="single" w:sz="4" w:space="0" w:color="auto"/>
            </w:tcBorders>
            <w:shd w:val="clear" w:color="auto" w:fill="auto"/>
            <w:vAlign w:val="center"/>
            <w:hideMark/>
          </w:tcPr>
          <w:p w14:paraId="3D0C989C" w14:textId="77777777" w:rsidR="00E5439F" w:rsidRPr="00272F99" w:rsidRDefault="00E5439F" w:rsidP="000F2B52">
            <w:pPr>
              <w:ind w:firstLine="0"/>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4-й год</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27476015" w14:textId="77777777" w:rsidR="00E5439F" w:rsidRPr="00272F99" w:rsidRDefault="00E5439F" w:rsidP="000F2B52">
            <w:pPr>
              <w:ind w:firstLine="0"/>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5-й год</w:t>
            </w:r>
          </w:p>
        </w:tc>
        <w:tc>
          <w:tcPr>
            <w:tcW w:w="1378" w:type="dxa"/>
            <w:tcBorders>
              <w:top w:val="single" w:sz="4" w:space="0" w:color="auto"/>
              <w:left w:val="nil"/>
              <w:bottom w:val="single" w:sz="4" w:space="0" w:color="auto"/>
              <w:right w:val="single" w:sz="4" w:space="0" w:color="auto"/>
            </w:tcBorders>
            <w:shd w:val="clear" w:color="auto" w:fill="auto"/>
            <w:vAlign w:val="center"/>
            <w:hideMark/>
          </w:tcPr>
          <w:p w14:paraId="783DBD13" w14:textId="77777777" w:rsidR="00E5439F" w:rsidRPr="00272F99" w:rsidRDefault="00E5439F" w:rsidP="000F2B52">
            <w:pPr>
              <w:ind w:firstLine="0"/>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1-й год</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14:paraId="738B6BA0" w14:textId="77777777" w:rsidR="00E5439F" w:rsidRPr="00272F99" w:rsidRDefault="00E5439F" w:rsidP="000F2B52">
            <w:pPr>
              <w:ind w:firstLine="0"/>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2-й год</w:t>
            </w:r>
          </w:p>
        </w:tc>
        <w:tc>
          <w:tcPr>
            <w:tcW w:w="1241" w:type="dxa"/>
            <w:tcBorders>
              <w:top w:val="single" w:sz="4" w:space="0" w:color="auto"/>
              <w:left w:val="nil"/>
              <w:bottom w:val="single" w:sz="4" w:space="0" w:color="auto"/>
              <w:right w:val="single" w:sz="4" w:space="0" w:color="auto"/>
            </w:tcBorders>
            <w:shd w:val="clear" w:color="auto" w:fill="auto"/>
            <w:vAlign w:val="center"/>
            <w:hideMark/>
          </w:tcPr>
          <w:p w14:paraId="46ACBE5A" w14:textId="77777777" w:rsidR="00E5439F" w:rsidRPr="00272F99" w:rsidRDefault="00E5439F" w:rsidP="000F2B52">
            <w:pPr>
              <w:ind w:firstLine="0"/>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3-й год</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6C0F6BD1" w14:textId="77777777" w:rsidR="00E5439F" w:rsidRPr="00272F99" w:rsidRDefault="00E5439F" w:rsidP="000F2B52">
            <w:pPr>
              <w:ind w:firstLine="0"/>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4-й год</w:t>
            </w:r>
          </w:p>
        </w:tc>
        <w:tc>
          <w:tcPr>
            <w:tcW w:w="1241" w:type="dxa"/>
            <w:tcBorders>
              <w:top w:val="single" w:sz="4" w:space="0" w:color="auto"/>
              <w:left w:val="nil"/>
              <w:bottom w:val="single" w:sz="4" w:space="0" w:color="auto"/>
              <w:right w:val="single" w:sz="4" w:space="0" w:color="auto"/>
            </w:tcBorders>
            <w:shd w:val="clear" w:color="auto" w:fill="auto"/>
            <w:vAlign w:val="center"/>
            <w:hideMark/>
          </w:tcPr>
          <w:p w14:paraId="26A82B10" w14:textId="77777777" w:rsidR="00E5439F" w:rsidRPr="00272F99" w:rsidRDefault="00E5439F" w:rsidP="000F2B52">
            <w:pPr>
              <w:ind w:firstLine="0"/>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5-й год</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1C88BB4A" w14:textId="77777777" w:rsidR="00E5439F" w:rsidRPr="00272F99" w:rsidRDefault="00E5439F" w:rsidP="000F2B52">
            <w:pPr>
              <w:ind w:firstLine="0"/>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1-й год</w:t>
            </w:r>
          </w:p>
        </w:tc>
        <w:tc>
          <w:tcPr>
            <w:tcW w:w="827" w:type="dxa"/>
            <w:tcBorders>
              <w:top w:val="single" w:sz="4" w:space="0" w:color="auto"/>
              <w:left w:val="nil"/>
              <w:bottom w:val="single" w:sz="4" w:space="0" w:color="auto"/>
              <w:right w:val="single" w:sz="4" w:space="0" w:color="auto"/>
            </w:tcBorders>
            <w:shd w:val="clear" w:color="auto" w:fill="auto"/>
            <w:vAlign w:val="center"/>
            <w:hideMark/>
          </w:tcPr>
          <w:p w14:paraId="4485BB62" w14:textId="77777777" w:rsidR="00E5439F" w:rsidRPr="00272F99" w:rsidRDefault="00E5439F" w:rsidP="000F2B52">
            <w:pPr>
              <w:ind w:firstLine="0"/>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2-й год</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59726C9A" w14:textId="77777777" w:rsidR="00E5439F" w:rsidRPr="00272F99" w:rsidRDefault="00E5439F" w:rsidP="000F2B52">
            <w:pPr>
              <w:ind w:firstLine="0"/>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3-й год</w:t>
            </w:r>
          </w:p>
        </w:tc>
        <w:tc>
          <w:tcPr>
            <w:tcW w:w="964" w:type="dxa"/>
            <w:tcBorders>
              <w:top w:val="single" w:sz="4" w:space="0" w:color="auto"/>
              <w:left w:val="nil"/>
              <w:bottom w:val="single" w:sz="4" w:space="0" w:color="auto"/>
              <w:right w:val="single" w:sz="4" w:space="0" w:color="auto"/>
            </w:tcBorders>
            <w:shd w:val="clear" w:color="auto" w:fill="auto"/>
            <w:vAlign w:val="center"/>
            <w:hideMark/>
          </w:tcPr>
          <w:p w14:paraId="15BD2D29" w14:textId="77777777" w:rsidR="00E5439F" w:rsidRPr="00272F99" w:rsidRDefault="00E5439F" w:rsidP="000F2B52">
            <w:pPr>
              <w:ind w:firstLine="0"/>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4-й год</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157A2FE0" w14:textId="77777777" w:rsidR="00E5439F" w:rsidRPr="00272F99" w:rsidRDefault="00E5439F" w:rsidP="000F2B52">
            <w:pPr>
              <w:ind w:firstLine="0"/>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5-й год</w:t>
            </w:r>
          </w:p>
        </w:tc>
      </w:tr>
      <w:tr w:rsidR="00E5439F" w:rsidRPr="00272F99" w14:paraId="0C246EB8" w14:textId="77777777" w:rsidTr="000F2B52">
        <w:trPr>
          <w:trHeight w:val="354"/>
        </w:trPr>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14:paraId="7C992DA6" w14:textId="77777777" w:rsidR="00E5439F" w:rsidRPr="00272F99" w:rsidRDefault="00E5439F" w:rsidP="000F2B52">
            <w:pPr>
              <w:jc w:val="center"/>
              <w:rPr>
                <w:rFonts w:ascii="Times New Roman" w:hAnsi="Times New Roman" w:cs="Times New Roman"/>
                <w:color w:val="000000"/>
                <w:sz w:val="20"/>
                <w:szCs w:val="20"/>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1B792667" w14:textId="77777777" w:rsidR="00E5439F" w:rsidRPr="00272F99" w:rsidRDefault="00E5439F" w:rsidP="000F2B52">
            <w:pPr>
              <w:jc w:val="center"/>
              <w:rPr>
                <w:rFonts w:ascii="Times New Roman" w:hAnsi="Times New Roman" w:cs="Times New Roman"/>
                <w:color w:val="000000"/>
                <w:sz w:val="20"/>
                <w:szCs w:val="20"/>
              </w:rPr>
            </w:pPr>
          </w:p>
        </w:tc>
        <w:tc>
          <w:tcPr>
            <w:tcW w:w="966" w:type="dxa"/>
            <w:tcBorders>
              <w:top w:val="single" w:sz="4" w:space="0" w:color="auto"/>
              <w:left w:val="nil"/>
              <w:bottom w:val="single" w:sz="4" w:space="0" w:color="auto"/>
              <w:right w:val="single" w:sz="4" w:space="0" w:color="auto"/>
            </w:tcBorders>
            <w:shd w:val="clear" w:color="auto" w:fill="auto"/>
            <w:vAlign w:val="center"/>
          </w:tcPr>
          <w:p w14:paraId="11C302E1" w14:textId="77777777" w:rsidR="00E5439F" w:rsidRPr="00272F99" w:rsidRDefault="00E5439F" w:rsidP="000F2B52">
            <w:pPr>
              <w:jc w:val="center"/>
              <w:rPr>
                <w:rFonts w:ascii="Times New Roman" w:hAnsi="Times New Roman" w:cs="Times New Roman"/>
                <w:color w:val="000000"/>
                <w:sz w:val="20"/>
                <w:szCs w:val="20"/>
              </w:rPr>
            </w:pPr>
          </w:p>
        </w:tc>
        <w:tc>
          <w:tcPr>
            <w:tcW w:w="965" w:type="dxa"/>
            <w:tcBorders>
              <w:top w:val="single" w:sz="4" w:space="0" w:color="auto"/>
              <w:left w:val="nil"/>
              <w:bottom w:val="single" w:sz="4" w:space="0" w:color="auto"/>
              <w:right w:val="single" w:sz="4" w:space="0" w:color="auto"/>
            </w:tcBorders>
            <w:shd w:val="clear" w:color="auto" w:fill="auto"/>
            <w:vAlign w:val="center"/>
          </w:tcPr>
          <w:p w14:paraId="015233D4" w14:textId="77777777" w:rsidR="00E5439F" w:rsidRPr="00272F99" w:rsidRDefault="00E5439F" w:rsidP="000F2B52">
            <w:pPr>
              <w:jc w:val="center"/>
              <w:rPr>
                <w:rFonts w:ascii="Times New Roman" w:hAnsi="Times New Roman" w:cs="Times New Roman"/>
                <w:color w:val="000000"/>
                <w:sz w:val="20"/>
                <w:szCs w:val="20"/>
              </w:rPr>
            </w:pPr>
          </w:p>
        </w:tc>
        <w:tc>
          <w:tcPr>
            <w:tcW w:w="828" w:type="dxa"/>
            <w:tcBorders>
              <w:top w:val="single" w:sz="4" w:space="0" w:color="auto"/>
              <w:left w:val="nil"/>
              <w:bottom w:val="single" w:sz="4" w:space="0" w:color="auto"/>
              <w:right w:val="single" w:sz="4" w:space="0" w:color="auto"/>
            </w:tcBorders>
            <w:shd w:val="clear" w:color="auto" w:fill="auto"/>
            <w:vAlign w:val="center"/>
          </w:tcPr>
          <w:p w14:paraId="499B076F" w14:textId="77777777" w:rsidR="00E5439F" w:rsidRPr="00272F99" w:rsidRDefault="00E5439F" w:rsidP="000F2B52">
            <w:pPr>
              <w:jc w:val="center"/>
              <w:rPr>
                <w:rFonts w:ascii="Times New Roman" w:hAnsi="Times New Roman" w:cs="Times New Roman"/>
                <w:color w:val="000000"/>
                <w:sz w:val="20"/>
                <w:szCs w:val="20"/>
              </w:rPr>
            </w:pPr>
          </w:p>
        </w:tc>
        <w:tc>
          <w:tcPr>
            <w:tcW w:w="1378" w:type="dxa"/>
            <w:tcBorders>
              <w:top w:val="single" w:sz="4" w:space="0" w:color="auto"/>
              <w:left w:val="nil"/>
              <w:bottom w:val="single" w:sz="4" w:space="0" w:color="auto"/>
              <w:right w:val="single" w:sz="4" w:space="0" w:color="auto"/>
            </w:tcBorders>
            <w:shd w:val="clear" w:color="auto" w:fill="auto"/>
            <w:vAlign w:val="center"/>
          </w:tcPr>
          <w:p w14:paraId="5B7908BD" w14:textId="77777777" w:rsidR="00E5439F" w:rsidRPr="00272F99" w:rsidRDefault="00E5439F" w:rsidP="000F2B52">
            <w:pPr>
              <w:jc w:val="center"/>
              <w:rPr>
                <w:rFonts w:ascii="Times New Roman" w:hAnsi="Times New Roman" w:cs="Times New Roman"/>
                <w:color w:val="000000"/>
                <w:sz w:val="20"/>
                <w:szCs w:val="20"/>
              </w:rPr>
            </w:pPr>
          </w:p>
        </w:tc>
        <w:tc>
          <w:tcPr>
            <w:tcW w:w="1379" w:type="dxa"/>
            <w:tcBorders>
              <w:top w:val="single" w:sz="4" w:space="0" w:color="auto"/>
              <w:left w:val="nil"/>
              <w:bottom w:val="single" w:sz="4" w:space="0" w:color="auto"/>
              <w:right w:val="single" w:sz="4" w:space="0" w:color="auto"/>
            </w:tcBorders>
            <w:shd w:val="clear" w:color="auto" w:fill="auto"/>
            <w:vAlign w:val="center"/>
          </w:tcPr>
          <w:p w14:paraId="4D5110AD" w14:textId="77777777" w:rsidR="00E5439F" w:rsidRPr="00272F99" w:rsidRDefault="00E5439F" w:rsidP="000F2B52">
            <w:pPr>
              <w:jc w:val="center"/>
              <w:rPr>
                <w:rFonts w:ascii="Times New Roman" w:hAnsi="Times New Roman" w:cs="Times New Roman"/>
                <w:color w:val="000000"/>
                <w:sz w:val="20"/>
                <w:szCs w:val="20"/>
              </w:rPr>
            </w:pPr>
          </w:p>
        </w:tc>
        <w:tc>
          <w:tcPr>
            <w:tcW w:w="1241" w:type="dxa"/>
            <w:tcBorders>
              <w:top w:val="single" w:sz="4" w:space="0" w:color="auto"/>
              <w:left w:val="nil"/>
              <w:bottom w:val="single" w:sz="4" w:space="0" w:color="auto"/>
              <w:right w:val="single" w:sz="4" w:space="0" w:color="auto"/>
            </w:tcBorders>
            <w:shd w:val="clear" w:color="auto" w:fill="auto"/>
            <w:vAlign w:val="center"/>
          </w:tcPr>
          <w:p w14:paraId="39F9AAC5" w14:textId="77777777" w:rsidR="00E5439F" w:rsidRPr="00272F99" w:rsidRDefault="00E5439F" w:rsidP="000F2B52">
            <w:pPr>
              <w:jc w:val="center"/>
              <w:rPr>
                <w:rFonts w:ascii="Times New Roman" w:hAnsi="Times New Roman" w:cs="Times New Roman"/>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vAlign w:val="center"/>
          </w:tcPr>
          <w:p w14:paraId="3A190CF3" w14:textId="77777777" w:rsidR="00E5439F" w:rsidRPr="00272F99" w:rsidRDefault="00E5439F" w:rsidP="000F2B52">
            <w:pPr>
              <w:jc w:val="center"/>
              <w:rPr>
                <w:rFonts w:ascii="Times New Roman" w:hAnsi="Times New Roman" w:cs="Times New Roman"/>
                <w:color w:val="000000"/>
                <w:sz w:val="20"/>
                <w:szCs w:val="20"/>
              </w:rPr>
            </w:pPr>
          </w:p>
        </w:tc>
        <w:tc>
          <w:tcPr>
            <w:tcW w:w="1241" w:type="dxa"/>
            <w:tcBorders>
              <w:top w:val="single" w:sz="4" w:space="0" w:color="auto"/>
              <w:left w:val="nil"/>
              <w:bottom w:val="single" w:sz="4" w:space="0" w:color="auto"/>
              <w:right w:val="single" w:sz="4" w:space="0" w:color="auto"/>
            </w:tcBorders>
            <w:shd w:val="clear" w:color="auto" w:fill="auto"/>
            <w:vAlign w:val="center"/>
          </w:tcPr>
          <w:p w14:paraId="6E12A7C2" w14:textId="77777777" w:rsidR="00E5439F" w:rsidRPr="00272F99" w:rsidRDefault="00E5439F" w:rsidP="000F2B52">
            <w:pPr>
              <w:jc w:val="center"/>
              <w:rPr>
                <w:rFonts w:ascii="Times New Roman" w:hAnsi="Times New Roman" w:cs="Times New Roman"/>
                <w:color w:val="000000"/>
                <w:sz w:val="20"/>
                <w:szCs w:val="20"/>
              </w:rPr>
            </w:pPr>
          </w:p>
        </w:tc>
        <w:tc>
          <w:tcPr>
            <w:tcW w:w="828" w:type="dxa"/>
            <w:tcBorders>
              <w:top w:val="single" w:sz="4" w:space="0" w:color="auto"/>
              <w:left w:val="nil"/>
              <w:bottom w:val="single" w:sz="4" w:space="0" w:color="auto"/>
              <w:right w:val="single" w:sz="4" w:space="0" w:color="auto"/>
            </w:tcBorders>
            <w:shd w:val="clear" w:color="auto" w:fill="auto"/>
            <w:vAlign w:val="center"/>
          </w:tcPr>
          <w:p w14:paraId="5CBAA361" w14:textId="77777777" w:rsidR="00E5439F" w:rsidRPr="00272F99" w:rsidRDefault="00E5439F" w:rsidP="000F2B52">
            <w:pPr>
              <w:jc w:val="center"/>
              <w:rPr>
                <w:rFonts w:ascii="Times New Roman" w:hAnsi="Times New Roman" w:cs="Times New Roman"/>
                <w:color w:val="000000"/>
                <w:sz w:val="20"/>
                <w:szCs w:val="20"/>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7F1A9B46" w14:textId="77777777" w:rsidR="00E5439F" w:rsidRPr="00272F99" w:rsidRDefault="00E5439F" w:rsidP="000F2B52">
            <w:pPr>
              <w:jc w:val="center"/>
              <w:rPr>
                <w:rFonts w:ascii="Times New Roman" w:hAnsi="Times New Roman" w:cs="Times New Roman"/>
                <w:color w:val="000000"/>
                <w:sz w:val="20"/>
                <w:szCs w:val="20"/>
              </w:rPr>
            </w:pPr>
          </w:p>
        </w:tc>
        <w:tc>
          <w:tcPr>
            <w:tcW w:w="828" w:type="dxa"/>
            <w:tcBorders>
              <w:top w:val="single" w:sz="4" w:space="0" w:color="auto"/>
              <w:left w:val="nil"/>
              <w:bottom w:val="single" w:sz="4" w:space="0" w:color="auto"/>
              <w:right w:val="single" w:sz="4" w:space="0" w:color="auto"/>
            </w:tcBorders>
            <w:shd w:val="clear" w:color="auto" w:fill="auto"/>
            <w:vAlign w:val="center"/>
          </w:tcPr>
          <w:p w14:paraId="3AC3C0DE" w14:textId="77777777" w:rsidR="00E5439F" w:rsidRPr="00272F99" w:rsidRDefault="00E5439F" w:rsidP="000F2B52">
            <w:pPr>
              <w:jc w:val="center"/>
              <w:rPr>
                <w:rFonts w:ascii="Times New Roman" w:hAnsi="Times New Roman" w:cs="Times New Roman"/>
                <w:color w:val="000000"/>
                <w:sz w:val="20"/>
                <w:szCs w:val="20"/>
              </w:rPr>
            </w:pPr>
          </w:p>
        </w:tc>
        <w:tc>
          <w:tcPr>
            <w:tcW w:w="964" w:type="dxa"/>
            <w:tcBorders>
              <w:top w:val="single" w:sz="4" w:space="0" w:color="auto"/>
              <w:left w:val="nil"/>
              <w:bottom w:val="single" w:sz="4" w:space="0" w:color="auto"/>
              <w:right w:val="single" w:sz="4" w:space="0" w:color="auto"/>
            </w:tcBorders>
            <w:shd w:val="clear" w:color="auto" w:fill="auto"/>
            <w:vAlign w:val="center"/>
          </w:tcPr>
          <w:p w14:paraId="02CAE8FB" w14:textId="77777777" w:rsidR="00E5439F" w:rsidRPr="00272F99" w:rsidRDefault="00E5439F" w:rsidP="000F2B52">
            <w:pPr>
              <w:jc w:val="center"/>
              <w:rPr>
                <w:rFonts w:ascii="Times New Roman" w:hAnsi="Times New Roman" w:cs="Times New Roman"/>
                <w:color w:val="000000"/>
                <w:sz w:val="20"/>
                <w:szCs w:val="20"/>
              </w:rPr>
            </w:pPr>
          </w:p>
        </w:tc>
        <w:tc>
          <w:tcPr>
            <w:tcW w:w="828" w:type="dxa"/>
            <w:tcBorders>
              <w:top w:val="single" w:sz="4" w:space="0" w:color="auto"/>
              <w:left w:val="nil"/>
              <w:bottom w:val="single" w:sz="4" w:space="0" w:color="auto"/>
              <w:right w:val="single" w:sz="4" w:space="0" w:color="auto"/>
            </w:tcBorders>
            <w:shd w:val="clear" w:color="auto" w:fill="auto"/>
            <w:vAlign w:val="center"/>
          </w:tcPr>
          <w:p w14:paraId="3D58A0FA" w14:textId="77777777" w:rsidR="00E5439F" w:rsidRPr="00272F99" w:rsidRDefault="00E5439F" w:rsidP="000F2B52">
            <w:pPr>
              <w:jc w:val="center"/>
              <w:rPr>
                <w:rFonts w:ascii="Times New Roman" w:hAnsi="Times New Roman" w:cs="Times New Roman"/>
                <w:color w:val="000000"/>
                <w:sz w:val="20"/>
                <w:szCs w:val="20"/>
              </w:rPr>
            </w:pPr>
          </w:p>
        </w:tc>
      </w:tr>
    </w:tbl>
    <w:p w14:paraId="6CB82F6E" w14:textId="77777777" w:rsidR="00E5439F" w:rsidRPr="00272F99" w:rsidRDefault="00E5439F" w:rsidP="00E5439F">
      <w:pPr>
        <w:rPr>
          <w:rFonts w:ascii="Times New Roman" w:hAnsi="Times New Roman" w:cs="Times New Roman"/>
        </w:rPr>
      </w:pPr>
    </w:p>
    <w:tbl>
      <w:tblPr>
        <w:tblW w:w="15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1434"/>
        <w:gridCol w:w="1530"/>
        <w:gridCol w:w="1569"/>
        <w:gridCol w:w="1435"/>
        <w:gridCol w:w="1528"/>
        <w:gridCol w:w="1434"/>
        <w:gridCol w:w="1355"/>
        <w:gridCol w:w="1569"/>
        <w:gridCol w:w="1570"/>
      </w:tblGrid>
      <w:tr w:rsidR="00E5439F" w:rsidRPr="00272F99" w14:paraId="3D3C5625" w14:textId="77777777" w:rsidTr="000F2B52">
        <w:trPr>
          <w:trHeight w:val="458"/>
        </w:trPr>
        <w:tc>
          <w:tcPr>
            <w:tcW w:w="7705" w:type="dxa"/>
            <w:gridSpan w:val="5"/>
            <w:vMerge w:val="restart"/>
            <w:shd w:val="clear" w:color="auto" w:fill="auto"/>
            <w:vAlign w:val="center"/>
            <w:hideMark/>
          </w:tcPr>
          <w:p w14:paraId="71007DB4" w14:textId="77777777" w:rsidR="00E5439F" w:rsidRPr="00272F99" w:rsidRDefault="00E5439F" w:rsidP="000F2B52">
            <w:pPr>
              <w:ind w:firstLine="0"/>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Расходы на оплату труда, тыс. рублей</w:t>
            </w:r>
          </w:p>
        </w:tc>
        <w:tc>
          <w:tcPr>
            <w:tcW w:w="7456" w:type="dxa"/>
            <w:gridSpan w:val="5"/>
            <w:vMerge w:val="restart"/>
            <w:shd w:val="clear" w:color="auto" w:fill="auto"/>
            <w:vAlign w:val="center"/>
            <w:hideMark/>
          </w:tcPr>
          <w:p w14:paraId="3AE34E37" w14:textId="77777777" w:rsidR="00E5439F" w:rsidRPr="00272F99" w:rsidRDefault="00E5439F" w:rsidP="000F2B52">
            <w:pPr>
              <w:ind w:firstLine="0"/>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Расходы на оплату страховых взносов, тыс. рублей</w:t>
            </w:r>
          </w:p>
        </w:tc>
      </w:tr>
      <w:tr w:rsidR="00E5439F" w:rsidRPr="00272F99" w14:paraId="080A70A2" w14:textId="77777777" w:rsidTr="000F2B52">
        <w:trPr>
          <w:trHeight w:val="458"/>
        </w:trPr>
        <w:tc>
          <w:tcPr>
            <w:tcW w:w="7705" w:type="dxa"/>
            <w:gridSpan w:val="5"/>
            <w:vMerge/>
            <w:vAlign w:val="center"/>
            <w:hideMark/>
          </w:tcPr>
          <w:p w14:paraId="4EC18BD4" w14:textId="77777777" w:rsidR="00E5439F" w:rsidRPr="00272F99" w:rsidRDefault="00E5439F" w:rsidP="000F2B52">
            <w:pPr>
              <w:rPr>
                <w:rFonts w:ascii="Times New Roman" w:hAnsi="Times New Roman" w:cs="Times New Roman"/>
                <w:color w:val="000000"/>
                <w:sz w:val="20"/>
                <w:szCs w:val="20"/>
              </w:rPr>
            </w:pPr>
          </w:p>
        </w:tc>
        <w:tc>
          <w:tcPr>
            <w:tcW w:w="7456" w:type="dxa"/>
            <w:gridSpan w:val="5"/>
            <w:vMerge/>
            <w:vAlign w:val="center"/>
            <w:hideMark/>
          </w:tcPr>
          <w:p w14:paraId="721E1B4E" w14:textId="77777777" w:rsidR="00E5439F" w:rsidRPr="00272F99" w:rsidRDefault="00E5439F" w:rsidP="000F2B52">
            <w:pPr>
              <w:rPr>
                <w:rFonts w:ascii="Times New Roman" w:hAnsi="Times New Roman" w:cs="Times New Roman"/>
                <w:color w:val="000000"/>
                <w:sz w:val="20"/>
                <w:szCs w:val="20"/>
              </w:rPr>
            </w:pPr>
          </w:p>
        </w:tc>
      </w:tr>
      <w:tr w:rsidR="00E5439F" w:rsidRPr="00272F99" w14:paraId="4F7A78C5" w14:textId="77777777" w:rsidTr="000F2B52">
        <w:trPr>
          <w:trHeight w:val="331"/>
        </w:trPr>
        <w:tc>
          <w:tcPr>
            <w:tcW w:w="1737" w:type="dxa"/>
            <w:shd w:val="clear" w:color="auto" w:fill="auto"/>
            <w:vAlign w:val="center"/>
            <w:hideMark/>
          </w:tcPr>
          <w:p w14:paraId="138F9C8B" w14:textId="77777777" w:rsidR="00E5439F" w:rsidRPr="00272F99" w:rsidRDefault="00E5439F" w:rsidP="000F2B52">
            <w:pPr>
              <w:ind w:firstLine="0"/>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1-й год</w:t>
            </w:r>
          </w:p>
        </w:tc>
        <w:tc>
          <w:tcPr>
            <w:tcW w:w="1434" w:type="dxa"/>
            <w:shd w:val="clear" w:color="auto" w:fill="auto"/>
            <w:vAlign w:val="center"/>
            <w:hideMark/>
          </w:tcPr>
          <w:p w14:paraId="077541FD" w14:textId="77777777" w:rsidR="00E5439F" w:rsidRPr="00272F99" w:rsidRDefault="00E5439F" w:rsidP="000F2B52">
            <w:pPr>
              <w:ind w:firstLine="0"/>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2-й год</w:t>
            </w:r>
          </w:p>
        </w:tc>
        <w:tc>
          <w:tcPr>
            <w:tcW w:w="1530" w:type="dxa"/>
            <w:shd w:val="clear" w:color="auto" w:fill="auto"/>
            <w:vAlign w:val="center"/>
            <w:hideMark/>
          </w:tcPr>
          <w:p w14:paraId="387130F2" w14:textId="77777777" w:rsidR="00E5439F" w:rsidRPr="00272F99" w:rsidRDefault="00E5439F" w:rsidP="000F2B52">
            <w:pPr>
              <w:ind w:firstLine="0"/>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3-й год</w:t>
            </w:r>
          </w:p>
        </w:tc>
        <w:tc>
          <w:tcPr>
            <w:tcW w:w="1569" w:type="dxa"/>
            <w:shd w:val="clear" w:color="auto" w:fill="auto"/>
            <w:vAlign w:val="center"/>
            <w:hideMark/>
          </w:tcPr>
          <w:p w14:paraId="696F89EE" w14:textId="77777777" w:rsidR="00E5439F" w:rsidRPr="00272F99" w:rsidRDefault="00E5439F" w:rsidP="000F2B52">
            <w:pPr>
              <w:ind w:firstLine="0"/>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4-й год</w:t>
            </w:r>
          </w:p>
        </w:tc>
        <w:tc>
          <w:tcPr>
            <w:tcW w:w="1434" w:type="dxa"/>
            <w:shd w:val="clear" w:color="auto" w:fill="auto"/>
            <w:vAlign w:val="center"/>
            <w:hideMark/>
          </w:tcPr>
          <w:p w14:paraId="770B5D61" w14:textId="77777777" w:rsidR="00E5439F" w:rsidRPr="00272F99" w:rsidRDefault="00E5439F" w:rsidP="000F2B52">
            <w:pPr>
              <w:ind w:firstLine="0"/>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5-й год</w:t>
            </w:r>
          </w:p>
        </w:tc>
        <w:tc>
          <w:tcPr>
            <w:tcW w:w="1528" w:type="dxa"/>
            <w:shd w:val="clear" w:color="auto" w:fill="auto"/>
            <w:vAlign w:val="center"/>
            <w:hideMark/>
          </w:tcPr>
          <w:p w14:paraId="0A0A3DFD" w14:textId="77777777" w:rsidR="00E5439F" w:rsidRPr="00272F99" w:rsidRDefault="00E5439F" w:rsidP="000F2B52">
            <w:pPr>
              <w:ind w:firstLine="0"/>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1-й год</w:t>
            </w:r>
          </w:p>
        </w:tc>
        <w:tc>
          <w:tcPr>
            <w:tcW w:w="1434" w:type="dxa"/>
            <w:shd w:val="clear" w:color="auto" w:fill="auto"/>
            <w:vAlign w:val="center"/>
            <w:hideMark/>
          </w:tcPr>
          <w:p w14:paraId="45F8CE2E" w14:textId="77777777" w:rsidR="00E5439F" w:rsidRPr="00272F99" w:rsidRDefault="00E5439F" w:rsidP="000F2B52">
            <w:pPr>
              <w:ind w:firstLine="0"/>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2-й год</w:t>
            </w:r>
          </w:p>
        </w:tc>
        <w:tc>
          <w:tcPr>
            <w:tcW w:w="1355" w:type="dxa"/>
            <w:shd w:val="clear" w:color="auto" w:fill="auto"/>
            <w:vAlign w:val="center"/>
            <w:hideMark/>
          </w:tcPr>
          <w:p w14:paraId="750A882F" w14:textId="77777777" w:rsidR="00E5439F" w:rsidRPr="00272F99" w:rsidRDefault="00E5439F" w:rsidP="000F2B52">
            <w:pPr>
              <w:ind w:firstLine="0"/>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3-й год</w:t>
            </w:r>
          </w:p>
        </w:tc>
        <w:tc>
          <w:tcPr>
            <w:tcW w:w="1569" w:type="dxa"/>
            <w:shd w:val="clear" w:color="auto" w:fill="auto"/>
            <w:vAlign w:val="center"/>
            <w:hideMark/>
          </w:tcPr>
          <w:p w14:paraId="30176C3C" w14:textId="77777777" w:rsidR="00E5439F" w:rsidRPr="00272F99" w:rsidRDefault="00E5439F" w:rsidP="000F2B52">
            <w:pPr>
              <w:ind w:firstLine="0"/>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4-й год</w:t>
            </w:r>
          </w:p>
        </w:tc>
        <w:tc>
          <w:tcPr>
            <w:tcW w:w="1569" w:type="dxa"/>
            <w:shd w:val="clear" w:color="auto" w:fill="auto"/>
            <w:vAlign w:val="center"/>
            <w:hideMark/>
          </w:tcPr>
          <w:p w14:paraId="0DA008B3" w14:textId="77777777" w:rsidR="00E5439F" w:rsidRPr="00272F99" w:rsidRDefault="00E5439F" w:rsidP="000F2B52">
            <w:pPr>
              <w:ind w:firstLine="0"/>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5-й год</w:t>
            </w:r>
          </w:p>
        </w:tc>
      </w:tr>
      <w:tr w:rsidR="00E5439F" w:rsidRPr="00272F99" w14:paraId="2C107DF1" w14:textId="77777777" w:rsidTr="000F2B52">
        <w:trPr>
          <w:trHeight w:val="331"/>
        </w:trPr>
        <w:tc>
          <w:tcPr>
            <w:tcW w:w="1737" w:type="dxa"/>
            <w:shd w:val="clear" w:color="auto" w:fill="auto"/>
            <w:vAlign w:val="center"/>
          </w:tcPr>
          <w:p w14:paraId="2877EAD2" w14:textId="77777777" w:rsidR="00E5439F" w:rsidRPr="00272F99" w:rsidRDefault="00E5439F" w:rsidP="000F2B52">
            <w:pPr>
              <w:jc w:val="center"/>
              <w:rPr>
                <w:rFonts w:ascii="Times New Roman" w:hAnsi="Times New Roman" w:cs="Times New Roman"/>
                <w:color w:val="000000"/>
                <w:sz w:val="20"/>
                <w:szCs w:val="20"/>
              </w:rPr>
            </w:pPr>
          </w:p>
        </w:tc>
        <w:tc>
          <w:tcPr>
            <w:tcW w:w="1434" w:type="dxa"/>
            <w:shd w:val="clear" w:color="auto" w:fill="auto"/>
            <w:vAlign w:val="center"/>
          </w:tcPr>
          <w:p w14:paraId="1B78382F" w14:textId="77777777" w:rsidR="00E5439F" w:rsidRPr="00272F99" w:rsidRDefault="00E5439F" w:rsidP="000F2B52">
            <w:pPr>
              <w:jc w:val="center"/>
              <w:rPr>
                <w:rFonts w:ascii="Times New Roman" w:hAnsi="Times New Roman" w:cs="Times New Roman"/>
                <w:color w:val="000000"/>
                <w:sz w:val="20"/>
                <w:szCs w:val="20"/>
              </w:rPr>
            </w:pPr>
          </w:p>
        </w:tc>
        <w:tc>
          <w:tcPr>
            <w:tcW w:w="1530" w:type="dxa"/>
            <w:shd w:val="clear" w:color="auto" w:fill="auto"/>
            <w:vAlign w:val="center"/>
          </w:tcPr>
          <w:p w14:paraId="6E1017E5" w14:textId="77777777" w:rsidR="00E5439F" w:rsidRPr="00272F99" w:rsidRDefault="00E5439F" w:rsidP="000F2B52">
            <w:pPr>
              <w:jc w:val="center"/>
              <w:rPr>
                <w:rFonts w:ascii="Times New Roman" w:hAnsi="Times New Roman" w:cs="Times New Roman"/>
                <w:color w:val="000000"/>
                <w:sz w:val="20"/>
                <w:szCs w:val="20"/>
              </w:rPr>
            </w:pPr>
          </w:p>
        </w:tc>
        <w:tc>
          <w:tcPr>
            <w:tcW w:w="1569" w:type="dxa"/>
            <w:shd w:val="clear" w:color="auto" w:fill="auto"/>
            <w:vAlign w:val="center"/>
          </w:tcPr>
          <w:p w14:paraId="7A71AE90" w14:textId="77777777" w:rsidR="00E5439F" w:rsidRPr="00272F99" w:rsidRDefault="00E5439F" w:rsidP="000F2B52">
            <w:pPr>
              <w:jc w:val="center"/>
              <w:rPr>
                <w:rFonts w:ascii="Times New Roman" w:hAnsi="Times New Roman" w:cs="Times New Roman"/>
                <w:color w:val="000000"/>
                <w:sz w:val="20"/>
                <w:szCs w:val="20"/>
              </w:rPr>
            </w:pPr>
          </w:p>
        </w:tc>
        <w:tc>
          <w:tcPr>
            <w:tcW w:w="1434" w:type="dxa"/>
            <w:shd w:val="clear" w:color="auto" w:fill="auto"/>
            <w:vAlign w:val="center"/>
          </w:tcPr>
          <w:p w14:paraId="7642CC9C" w14:textId="77777777" w:rsidR="00E5439F" w:rsidRPr="00272F99" w:rsidRDefault="00E5439F" w:rsidP="000F2B52">
            <w:pPr>
              <w:jc w:val="center"/>
              <w:rPr>
                <w:rFonts w:ascii="Times New Roman" w:hAnsi="Times New Roman" w:cs="Times New Roman"/>
                <w:color w:val="000000"/>
                <w:sz w:val="20"/>
                <w:szCs w:val="20"/>
              </w:rPr>
            </w:pPr>
          </w:p>
        </w:tc>
        <w:tc>
          <w:tcPr>
            <w:tcW w:w="1528" w:type="dxa"/>
            <w:shd w:val="clear" w:color="auto" w:fill="auto"/>
            <w:vAlign w:val="center"/>
          </w:tcPr>
          <w:p w14:paraId="7BB07813" w14:textId="77777777" w:rsidR="00E5439F" w:rsidRPr="00272F99" w:rsidRDefault="00E5439F" w:rsidP="000F2B52">
            <w:pPr>
              <w:jc w:val="center"/>
              <w:rPr>
                <w:rFonts w:ascii="Times New Roman" w:hAnsi="Times New Roman" w:cs="Times New Roman"/>
                <w:color w:val="000000"/>
                <w:sz w:val="20"/>
                <w:szCs w:val="20"/>
              </w:rPr>
            </w:pPr>
          </w:p>
        </w:tc>
        <w:tc>
          <w:tcPr>
            <w:tcW w:w="1434" w:type="dxa"/>
            <w:shd w:val="clear" w:color="auto" w:fill="auto"/>
            <w:vAlign w:val="center"/>
          </w:tcPr>
          <w:p w14:paraId="3BFB7766" w14:textId="77777777" w:rsidR="00E5439F" w:rsidRPr="00272F99" w:rsidRDefault="00E5439F" w:rsidP="000F2B52">
            <w:pPr>
              <w:jc w:val="center"/>
              <w:rPr>
                <w:rFonts w:ascii="Times New Roman" w:hAnsi="Times New Roman" w:cs="Times New Roman"/>
                <w:color w:val="000000"/>
                <w:sz w:val="20"/>
                <w:szCs w:val="20"/>
              </w:rPr>
            </w:pPr>
          </w:p>
        </w:tc>
        <w:tc>
          <w:tcPr>
            <w:tcW w:w="1355" w:type="dxa"/>
            <w:shd w:val="clear" w:color="auto" w:fill="auto"/>
            <w:vAlign w:val="center"/>
          </w:tcPr>
          <w:p w14:paraId="39205FB1" w14:textId="77777777" w:rsidR="00E5439F" w:rsidRPr="00272F99" w:rsidRDefault="00E5439F" w:rsidP="000F2B52">
            <w:pPr>
              <w:jc w:val="center"/>
              <w:rPr>
                <w:rFonts w:ascii="Times New Roman" w:hAnsi="Times New Roman" w:cs="Times New Roman"/>
                <w:color w:val="000000"/>
                <w:sz w:val="20"/>
                <w:szCs w:val="20"/>
              </w:rPr>
            </w:pPr>
          </w:p>
        </w:tc>
        <w:tc>
          <w:tcPr>
            <w:tcW w:w="1569" w:type="dxa"/>
            <w:shd w:val="clear" w:color="auto" w:fill="auto"/>
            <w:vAlign w:val="center"/>
          </w:tcPr>
          <w:p w14:paraId="2A03E8C3" w14:textId="77777777" w:rsidR="00E5439F" w:rsidRPr="00272F99" w:rsidRDefault="00E5439F" w:rsidP="000F2B52">
            <w:pPr>
              <w:jc w:val="center"/>
              <w:rPr>
                <w:rFonts w:ascii="Times New Roman" w:hAnsi="Times New Roman" w:cs="Times New Roman"/>
                <w:color w:val="000000"/>
                <w:sz w:val="20"/>
                <w:szCs w:val="20"/>
              </w:rPr>
            </w:pPr>
          </w:p>
        </w:tc>
        <w:tc>
          <w:tcPr>
            <w:tcW w:w="1569" w:type="dxa"/>
            <w:shd w:val="clear" w:color="auto" w:fill="auto"/>
            <w:vAlign w:val="center"/>
          </w:tcPr>
          <w:p w14:paraId="7305440C" w14:textId="77777777" w:rsidR="00E5439F" w:rsidRPr="00272F99" w:rsidRDefault="00E5439F" w:rsidP="000F2B52">
            <w:pPr>
              <w:jc w:val="center"/>
              <w:rPr>
                <w:rFonts w:ascii="Times New Roman" w:hAnsi="Times New Roman" w:cs="Times New Roman"/>
                <w:color w:val="000000"/>
                <w:sz w:val="20"/>
                <w:szCs w:val="20"/>
              </w:rPr>
            </w:pPr>
          </w:p>
        </w:tc>
      </w:tr>
    </w:tbl>
    <w:p w14:paraId="0FBC4A84" w14:textId="77777777" w:rsidR="00E5439F" w:rsidRPr="00272F99" w:rsidRDefault="00E5439F" w:rsidP="00E5439F">
      <w:pPr>
        <w:rPr>
          <w:rFonts w:ascii="Times New Roman" w:hAnsi="Times New Roman" w:cs="Times New Roman"/>
        </w:rPr>
      </w:pPr>
    </w:p>
    <w:tbl>
      <w:tblPr>
        <w:tblW w:w="15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
        <w:gridCol w:w="688"/>
        <w:gridCol w:w="688"/>
        <w:gridCol w:w="687"/>
        <w:gridCol w:w="691"/>
        <w:gridCol w:w="688"/>
        <w:gridCol w:w="688"/>
        <w:gridCol w:w="688"/>
        <w:gridCol w:w="689"/>
        <w:gridCol w:w="693"/>
        <w:gridCol w:w="827"/>
        <w:gridCol w:w="827"/>
        <w:gridCol w:w="828"/>
        <w:gridCol w:w="828"/>
        <w:gridCol w:w="828"/>
        <w:gridCol w:w="827"/>
        <w:gridCol w:w="828"/>
        <w:gridCol w:w="964"/>
        <w:gridCol w:w="827"/>
        <w:gridCol w:w="690"/>
        <w:gridCol w:w="9"/>
      </w:tblGrid>
      <w:tr w:rsidR="00E5439F" w:rsidRPr="00272F99" w14:paraId="52F19497" w14:textId="77777777" w:rsidTr="000F2B52">
        <w:trPr>
          <w:trHeight w:val="249"/>
        </w:trPr>
        <w:tc>
          <w:tcPr>
            <w:tcW w:w="3443" w:type="dxa"/>
            <w:gridSpan w:val="5"/>
            <w:vMerge w:val="restart"/>
            <w:shd w:val="clear" w:color="auto" w:fill="auto"/>
            <w:vAlign w:val="center"/>
            <w:hideMark/>
          </w:tcPr>
          <w:p w14:paraId="458353C3" w14:textId="77777777" w:rsidR="00E5439F" w:rsidRPr="00272F99" w:rsidRDefault="00E5439F" w:rsidP="000F2B52">
            <w:pPr>
              <w:ind w:firstLine="0"/>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Расходы на обслуживание кредитов и займов (оплата процентов, банковские комиссии), тыс. рублей</w:t>
            </w:r>
          </w:p>
        </w:tc>
        <w:tc>
          <w:tcPr>
            <w:tcW w:w="7586" w:type="dxa"/>
            <w:gridSpan w:val="10"/>
            <w:shd w:val="clear" w:color="auto" w:fill="auto"/>
            <w:vAlign w:val="center"/>
            <w:hideMark/>
          </w:tcPr>
          <w:p w14:paraId="5A314751" w14:textId="77777777" w:rsidR="00E5439F" w:rsidRPr="00272F99" w:rsidRDefault="00E5439F" w:rsidP="000F2B52">
            <w:pPr>
              <w:ind w:firstLine="0"/>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Планируемые к привлечению кредиты и займы, тыс. рублей</w:t>
            </w:r>
          </w:p>
        </w:tc>
        <w:tc>
          <w:tcPr>
            <w:tcW w:w="4138" w:type="dxa"/>
            <w:gridSpan w:val="6"/>
            <w:vMerge w:val="restart"/>
            <w:shd w:val="clear" w:color="auto" w:fill="auto"/>
            <w:vAlign w:val="center"/>
            <w:hideMark/>
          </w:tcPr>
          <w:p w14:paraId="2F89C259" w14:textId="77777777" w:rsidR="00E5439F" w:rsidRPr="00272F99" w:rsidRDefault="00E5439F" w:rsidP="000F2B52">
            <w:pPr>
              <w:ind w:firstLine="0"/>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Всего налогов, сборов и обязательных платежей, тыс. рублей</w:t>
            </w:r>
          </w:p>
        </w:tc>
      </w:tr>
      <w:tr w:rsidR="00E5439F" w:rsidRPr="00272F99" w14:paraId="02EB8AB0" w14:textId="77777777" w:rsidTr="000F2B52">
        <w:trPr>
          <w:trHeight w:val="1071"/>
        </w:trPr>
        <w:tc>
          <w:tcPr>
            <w:tcW w:w="3443" w:type="dxa"/>
            <w:gridSpan w:val="5"/>
            <w:vMerge/>
            <w:vAlign w:val="center"/>
            <w:hideMark/>
          </w:tcPr>
          <w:p w14:paraId="18DE50E8" w14:textId="77777777" w:rsidR="00E5439F" w:rsidRPr="00272F99" w:rsidRDefault="00E5439F" w:rsidP="000F2B52">
            <w:pPr>
              <w:rPr>
                <w:rFonts w:ascii="Times New Roman" w:hAnsi="Times New Roman" w:cs="Times New Roman"/>
                <w:color w:val="000000"/>
                <w:sz w:val="20"/>
                <w:szCs w:val="20"/>
              </w:rPr>
            </w:pPr>
          </w:p>
        </w:tc>
        <w:tc>
          <w:tcPr>
            <w:tcW w:w="3448" w:type="dxa"/>
            <w:gridSpan w:val="5"/>
            <w:shd w:val="clear" w:color="auto" w:fill="auto"/>
            <w:vAlign w:val="center"/>
            <w:hideMark/>
          </w:tcPr>
          <w:p w14:paraId="23D284E9" w14:textId="77777777" w:rsidR="00E5439F" w:rsidRPr="00272F99" w:rsidRDefault="00E5439F" w:rsidP="000F2B52">
            <w:pPr>
              <w:ind w:firstLine="0"/>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краткосрочные</w:t>
            </w:r>
          </w:p>
        </w:tc>
        <w:tc>
          <w:tcPr>
            <w:tcW w:w="4137" w:type="dxa"/>
            <w:gridSpan w:val="5"/>
            <w:shd w:val="clear" w:color="auto" w:fill="auto"/>
            <w:vAlign w:val="center"/>
            <w:hideMark/>
          </w:tcPr>
          <w:p w14:paraId="5E41B410" w14:textId="77777777" w:rsidR="00E5439F" w:rsidRPr="00272F99" w:rsidRDefault="00E5439F" w:rsidP="000F2B52">
            <w:pPr>
              <w:ind w:firstLine="0"/>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долгосрочные</w:t>
            </w:r>
          </w:p>
        </w:tc>
        <w:tc>
          <w:tcPr>
            <w:tcW w:w="4138" w:type="dxa"/>
            <w:gridSpan w:val="6"/>
            <w:vMerge/>
            <w:vAlign w:val="center"/>
            <w:hideMark/>
          </w:tcPr>
          <w:p w14:paraId="19A5A65A" w14:textId="77777777" w:rsidR="00E5439F" w:rsidRPr="00272F99" w:rsidRDefault="00E5439F" w:rsidP="000F2B52">
            <w:pPr>
              <w:rPr>
                <w:rFonts w:ascii="Times New Roman" w:hAnsi="Times New Roman" w:cs="Times New Roman"/>
                <w:color w:val="000000"/>
                <w:sz w:val="20"/>
                <w:szCs w:val="20"/>
              </w:rPr>
            </w:pPr>
          </w:p>
        </w:tc>
      </w:tr>
      <w:tr w:rsidR="00E5439F" w:rsidRPr="00272F99" w14:paraId="5D407681" w14:textId="77777777" w:rsidTr="000F2B52">
        <w:trPr>
          <w:gridAfter w:val="1"/>
          <w:wAfter w:w="9" w:type="dxa"/>
          <w:trHeight w:val="352"/>
        </w:trPr>
        <w:tc>
          <w:tcPr>
            <w:tcW w:w="685" w:type="dxa"/>
            <w:shd w:val="clear" w:color="auto" w:fill="auto"/>
            <w:vAlign w:val="center"/>
            <w:hideMark/>
          </w:tcPr>
          <w:p w14:paraId="21343A10" w14:textId="77777777" w:rsidR="00E5439F" w:rsidRPr="00272F99" w:rsidRDefault="00E5439F" w:rsidP="000F2B52">
            <w:pPr>
              <w:ind w:left="-113" w:right="-108" w:firstLine="0"/>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1-й год</w:t>
            </w:r>
          </w:p>
        </w:tc>
        <w:tc>
          <w:tcPr>
            <w:tcW w:w="689" w:type="dxa"/>
            <w:shd w:val="clear" w:color="auto" w:fill="auto"/>
            <w:vAlign w:val="center"/>
            <w:hideMark/>
          </w:tcPr>
          <w:p w14:paraId="6BA42D29" w14:textId="77777777" w:rsidR="00E5439F" w:rsidRPr="00272F99" w:rsidRDefault="00E5439F" w:rsidP="000F2B52">
            <w:pPr>
              <w:ind w:left="-113" w:right="-108" w:firstLine="0"/>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2-й год</w:t>
            </w:r>
          </w:p>
        </w:tc>
        <w:tc>
          <w:tcPr>
            <w:tcW w:w="689" w:type="dxa"/>
            <w:shd w:val="clear" w:color="auto" w:fill="auto"/>
            <w:vAlign w:val="center"/>
            <w:hideMark/>
          </w:tcPr>
          <w:p w14:paraId="14657B54" w14:textId="77777777" w:rsidR="00E5439F" w:rsidRPr="00272F99" w:rsidRDefault="00E5439F" w:rsidP="000F2B52">
            <w:pPr>
              <w:ind w:left="-113" w:right="-108" w:firstLine="0"/>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3-й год</w:t>
            </w:r>
          </w:p>
        </w:tc>
        <w:tc>
          <w:tcPr>
            <w:tcW w:w="688" w:type="dxa"/>
            <w:shd w:val="clear" w:color="auto" w:fill="auto"/>
            <w:vAlign w:val="center"/>
            <w:hideMark/>
          </w:tcPr>
          <w:p w14:paraId="1438FBB1" w14:textId="77777777" w:rsidR="00E5439F" w:rsidRPr="00272F99" w:rsidRDefault="00E5439F" w:rsidP="000F2B52">
            <w:pPr>
              <w:ind w:left="-113" w:right="-108" w:firstLine="0"/>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4-й год</w:t>
            </w:r>
          </w:p>
        </w:tc>
        <w:tc>
          <w:tcPr>
            <w:tcW w:w="689" w:type="dxa"/>
            <w:shd w:val="clear" w:color="auto" w:fill="auto"/>
            <w:vAlign w:val="center"/>
            <w:hideMark/>
          </w:tcPr>
          <w:p w14:paraId="691C754A" w14:textId="77777777" w:rsidR="00E5439F" w:rsidRPr="00272F99" w:rsidRDefault="00E5439F" w:rsidP="000F2B52">
            <w:pPr>
              <w:ind w:left="-113" w:right="-108" w:firstLine="0"/>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5-й год</w:t>
            </w:r>
          </w:p>
        </w:tc>
        <w:tc>
          <w:tcPr>
            <w:tcW w:w="689" w:type="dxa"/>
            <w:shd w:val="clear" w:color="auto" w:fill="auto"/>
            <w:vAlign w:val="center"/>
            <w:hideMark/>
          </w:tcPr>
          <w:p w14:paraId="03CC765F" w14:textId="77777777" w:rsidR="00E5439F" w:rsidRPr="00272F99" w:rsidRDefault="00E5439F" w:rsidP="000F2B52">
            <w:pPr>
              <w:ind w:left="-113" w:right="-108" w:firstLine="0"/>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1-й год</w:t>
            </w:r>
          </w:p>
        </w:tc>
        <w:tc>
          <w:tcPr>
            <w:tcW w:w="689" w:type="dxa"/>
            <w:shd w:val="clear" w:color="auto" w:fill="auto"/>
            <w:vAlign w:val="center"/>
            <w:hideMark/>
          </w:tcPr>
          <w:p w14:paraId="55E5CFDC" w14:textId="77777777" w:rsidR="00E5439F" w:rsidRPr="00272F99" w:rsidRDefault="00E5439F" w:rsidP="000F2B52">
            <w:pPr>
              <w:ind w:left="-113" w:right="-108" w:firstLine="0"/>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2-й год</w:t>
            </w:r>
          </w:p>
        </w:tc>
        <w:tc>
          <w:tcPr>
            <w:tcW w:w="688" w:type="dxa"/>
            <w:shd w:val="clear" w:color="auto" w:fill="auto"/>
            <w:vAlign w:val="center"/>
            <w:hideMark/>
          </w:tcPr>
          <w:p w14:paraId="6C641159" w14:textId="77777777" w:rsidR="00E5439F" w:rsidRPr="00272F99" w:rsidRDefault="00E5439F" w:rsidP="000F2B52">
            <w:pPr>
              <w:ind w:left="-113" w:right="-108" w:firstLine="0"/>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3-й год</w:t>
            </w:r>
          </w:p>
        </w:tc>
        <w:tc>
          <w:tcPr>
            <w:tcW w:w="689" w:type="dxa"/>
            <w:shd w:val="clear" w:color="auto" w:fill="auto"/>
            <w:vAlign w:val="center"/>
            <w:hideMark/>
          </w:tcPr>
          <w:p w14:paraId="55FA68C9" w14:textId="77777777" w:rsidR="00E5439F" w:rsidRPr="00272F99" w:rsidRDefault="00E5439F" w:rsidP="000F2B52">
            <w:pPr>
              <w:ind w:left="-113" w:right="-108" w:firstLine="0"/>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4-й год</w:t>
            </w:r>
          </w:p>
        </w:tc>
        <w:tc>
          <w:tcPr>
            <w:tcW w:w="689" w:type="dxa"/>
            <w:shd w:val="clear" w:color="auto" w:fill="auto"/>
            <w:vAlign w:val="center"/>
            <w:hideMark/>
          </w:tcPr>
          <w:p w14:paraId="0292BEC4" w14:textId="77777777" w:rsidR="00E5439F" w:rsidRPr="00272F99" w:rsidRDefault="00E5439F" w:rsidP="000F2B52">
            <w:pPr>
              <w:ind w:left="-113" w:right="-108" w:firstLine="0"/>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5-й год</w:t>
            </w:r>
          </w:p>
        </w:tc>
        <w:tc>
          <w:tcPr>
            <w:tcW w:w="827" w:type="dxa"/>
            <w:shd w:val="clear" w:color="auto" w:fill="auto"/>
            <w:vAlign w:val="center"/>
            <w:hideMark/>
          </w:tcPr>
          <w:p w14:paraId="52AD0D37" w14:textId="77777777" w:rsidR="00E5439F" w:rsidRPr="00272F99" w:rsidRDefault="00E5439F" w:rsidP="000F2B52">
            <w:pPr>
              <w:ind w:left="-113" w:right="-108" w:firstLine="0"/>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1-й год</w:t>
            </w:r>
          </w:p>
        </w:tc>
        <w:tc>
          <w:tcPr>
            <w:tcW w:w="827" w:type="dxa"/>
            <w:shd w:val="clear" w:color="auto" w:fill="auto"/>
            <w:vAlign w:val="center"/>
            <w:hideMark/>
          </w:tcPr>
          <w:p w14:paraId="53E0D0AC" w14:textId="77777777" w:rsidR="00E5439F" w:rsidRPr="00272F99" w:rsidRDefault="00E5439F" w:rsidP="000F2B52">
            <w:pPr>
              <w:ind w:left="-113" w:right="-108" w:firstLine="0"/>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2-й год</w:t>
            </w:r>
          </w:p>
        </w:tc>
        <w:tc>
          <w:tcPr>
            <w:tcW w:w="828" w:type="dxa"/>
            <w:shd w:val="clear" w:color="auto" w:fill="auto"/>
            <w:vAlign w:val="center"/>
            <w:hideMark/>
          </w:tcPr>
          <w:p w14:paraId="72B23138" w14:textId="77777777" w:rsidR="00E5439F" w:rsidRPr="00272F99" w:rsidRDefault="00E5439F" w:rsidP="000F2B52">
            <w:pPr>
              <w:ind w:left="-113" w:right="-108" w:firstLine="0"/>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3-й год</w:t>
            </w:r>
          </w:p>
        </w:tc>
        <w:tc>
          <w:tcPr>
            <w:tcW w:w="828" w:type="dxa"/>
            <w:shd w:val="clear" w:color="auto" w:fill="auto"/>
            <w:vAlign w:val="center"/>
            <w:hideMark/>
          </w:tcPr>
          <w:p w14:paraId="39173046" w14:textId="77777777" w:rsidR="00E5439F" w:rsidRPr="00272F99" w:rsidRDefault="00E5439F" w:rsidP="000F2B52">
            <w:pPr>
              <w:ind w:left="-113" w:right="-108" w:firstLine="0"/>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4-й год</w:t>
            </w:r>
          </w:p>
        </w:tc>
        <w:tc>
          <w:tcPr>
            <w:tcW w:w="827" w:type="dxa"/>
            <w:shd w:val="clear" w:color="auto" w:fill="auto"/>
            <w:vAlign w:val="center"/>
            <w:hideMark/>
          </w:tcPr>
          <w:p w14:paraId="49A3BBE1" w14:textId="77777777" w:rsidR="00E5439F" w:rsidRPr="00272F99" w:rsidRDefault="00E5439F" w:rsidP="000F2B52">
            <w:pPr>
              <w:ind w:left="-113" w:right="-108" w:firstLine="0"/>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5-й год</w:t>
            </w:r>
          </w:p>
        </w:tc>
        <w:tc>
          <w:tcPr>
            <w:tcW w:w="827" w:type="dxa"/>
            <w:shd w:val="clear" w:color="auto" w:fill="auto"/>
            <w:vAlign w:val="center"/>
            <w:hideMark/>
          </w:tcPr>
          <w:p w14:paraId="296B8766" w14:textId="77777777" w:rsidR="00E5439F" w:rsidRPr="00272F99" w:rsidRDefault="00E5439F" w:rsidP="000F2B52">
            <w:pPr>
              <w:ind w:left="-113" w:right="-108" w:firstLine="0"/>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1-й год</w:t>
            </w:r>
          </w:p>
        </w:tc>
        <w:tc>
          <w:tcPr>
            <w:tcW w:w="828" w:type="dxa"/>
            <w:shd w:val="clear" w:color="auto" w:fill="auto"/>
            <w:vAlign w:val="center"/>
            <w:hideMark/>
          </w:tcPr>
          <w:p w14:paraId="1D3613AC" w14:textId="77777777" w:rsidR="00E5439F" w:rsidRPr="00272F99" w:rsidRDefault="00E5439F" w:rsidP="000F2B52">
            <w:pPr>
              <w:ind w:left="-113" w:right="-108" w:firstLine="0"/>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2-й год</w:t>
            </w:r>
          </w:p>
        </w:tc>
        <w:tc>
          <w:tcPr>
            <w:tcW w:w="965" w:type="dxa"/>
            <w:shd w:val="clear" w:color="auto" w:fill="auto"/>
            <w:vAlign w:val="center"/>
            <w:hideMark/>
          </w:tcPr>
          <w:p w14:paraId="3E9D6921" w14:textId="77777777" w:rsidR="00E5439F" w:rsidRPr="00272F99" w:rsidRDefault="00E5439F" w:rsidP="000F2B52">
            <w:pPr>
              <w:ind w:left="-113" w:right="-108" w:firstLine="0"/>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3-й год</w:t>
            </w:r>
          </w:p>
        </w:tc>
        <w:tc>
          <w:tcPr>
            <w:tcW w:w="827" w:type="dxa"/>
            <w:shd w:val="clear" w:color="auto" w:fill="auto"/>
            <w:vAlign w:val="center"/>
            <w:hideMark/>
          </w:tcPr>
          <w:p w14:paraId="37D6E0F1" w14:textId="77777777" w:rsidR="00E5439F" w:rsidRPr="00272F99" w:rsidRDefault="00E5439F" w:rsidP="000F2B52">
            <w:pPr>
              <w:ind w:left="-113" w:right="-108" w:firstLine="0"/>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4-й год</w:t>
            </w:r>
          </w:p>
        </w:tc>
        <w:tc>
          <w:tcPr>
            <w:tcW w:w="690" w:type="dxa"/>
            <w:shd w:val="clear" w:color="auto" w:fill="auto"/>
            <w:vAlign w:val="center"/>
            <w:hideMark/>
          </w:tcPr>
          <w:p w14:paraId="4980621B" w14:textId="77777777" w:rsidR="00E5439F" w:rsidRPr="00272F99" w:rsidRDefault="00E5439F" w:rsidP="000F2B52">
            <w:pPr>
              <w:ind w:left="-113" w:right="-108" w:firstLine="0"/>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5-й год</w:t>
            </w:r>
          </w:p>
        </w:tc>
      </w:tr>
      <w:tr w:rsidR="00E5439F" w:rsidRPr="00272F99" w14:paraId="3ACE7F15" w14:textId="77777777" w:rsidTr="000F2B52">
        <w:trPr>
          <w:gridAfter w:val="1"/>
          <w:wAfter w:w="9" w:type="dxa"/>
          <w:trHeight w:val="352"/>
        </w:trPr>
        <w:tc>
          <w:tcPr>
            <w:tcW w:w="685" w:type="dxa"/>
            <w:shd w:val="clear" w:color="auto" w:fill="auto"/>
            <w:vAlign w:val="center"/>
          </w:tcPr>
          <w:p w14:paraId="0D0F24C2" w14:textId="77777777" w:rsidR="00E5439F" w:rsidRPr="00272F99" w:rsidRDefault="00E5439F" w:rsidP="000F2B52">
            <w:pPr>
              <w:jc w:val="center"/>
              <w:rPr>
                <w:rFonts w:ascii="Times New Roman" w:hAnsi="Times New Roman" w:cs="Times New Roman"/>
                <w:color w:val="000000"/>
                <w:sz w:val="20"/>
                <w:szCs w:val="20"/>
              </w:rPr>
            </w:pPr>
          </w:p>
        </w:tc>
        <w:tc>
          <w:tcPr>
            <w:tcW w:w="689" w:type="dxa"/>
            <w:shd w:val="clear" w:color="auto" w:fill="auto"/>
            <w:vAlign w:val="center"/>
          </w:tcPr>
          <w:p w14:paraId="1901DD8D" w14:textId="77777777" w:rsidR="00E5439F" w:rsidRPr="00272F99" w:rsidRDefault="00E5439F" w:rsidP="000F2B52">
            <w:pPr>
              <w:jc w:val="center"/>
              <w:rPr>
                <w:rFonts w:ascii="Times New Roman" w:hAnsi="Times New Roman" w:cs="Times New Roman"/>
                <w:color w:val="000000"/>
                <w:sz w:val="20"/>
                <w:szCs w:val="20"/>
              </w:rPr>
            </w:pPr>
          </w:p>
        </w:tc>
        <w:tc>
          <w:tcPr>
            <w:tcW w:w="689" w:type="dxa"/>
            <w:shd w:val="clear" w:color="auto" w:fill="auto"/>
            <w:vAlign w:val="center"/>
          </w:tcPr>
          <w:p w14:paraId="779D311A" w14:textId="77777777" w:rsidR="00E5439F" w:rsidRPr="00272F99" w:rsidRDefault="00E5439F" w:rsidP="000F2B52">
            <w:pPr>
              <w:jc w:val="center"/>
              <w:rPr>
                <w:rFonts w:ascii="Times New Roman" w:hAnsi="Times New Roman" w:cs="Times New Roman"/>
                <w:color w:val="000000"/>
                <w:sz w:val="20"/>
                <w:szCs w:val="20"/>
              </w:rPr>
            </w:pPr>
          </w:p>
        </w:tc>
        <w:tc>
          <w:tcPr>
            <w:tcW w:w="688" w:type="dxa"/>
            <w:shd w:val="clear" w:color="auto" w:fill="auto"/>
            <w:vAlign w:val="center"/>
          </w:tcPr>
          <w:p w14:paraId="6471AC34" w14:textId="77777777" w:rsidR="00E5439F" w:rsidRPr="00272F99" w:rsidRDefault="00E5439F" w:rsidP="000F2B52">
            <w:pPr>
              <w:jc w:val="center"/>
              <w:rPr>
                <w:rFonts w:ascii="Times New Roman" w:hAnsi="Times New Roman" w:cs="Times New Roman"/>
                <w:color w:val="000000"/>
                <w:sz w:val="20"/>
                <w:szCs w:val="20"/>
              </w:rPr>
            </w:pPr>
          </w:p>
        </w:tc>
        <w:tc>
          <w:tcPr>
            <w:tcW w:w="689" w:type="dxa"/>
            <w:shd w:val="clear" w:color="auto" w:fill="auto"/>
            <w:vAlign w:val="center"/>
          </w:tcPr>
          <w:p w14:paraId="77E8272C" w14:textId="77777777" w:rsidR="00E5439F" w:rsidRPr="00272F99" w:rsidRDefault="00E5439F" w:rsidP="000F2B52">
            <w:pPr>
              <w:jc w:val="center"/>
              <w:rPr>
                <w:rFonts w:ascii="Times New Roman" w:hAnsi="Times New Roman" w:cs="Times New Roman"/>
                <w:color w:val="000000"/>
                <w:sz w:val="20"/>
                <w:szCs w:val="20"/>
              </w:rPr>
            </w:pPr>
          </w:p>
        </w:tc>
        <w:tc>
          <w:tcPr>
            <w:tcW w:w="689" w:type="dxa"/>
            <w:shd w:val="clear" w:color="auto" w:fill="auto"/>
            <w:vAlign w:val="center"/>
          </w:tcPr>
          <w:p w14:paraId="2033AC7C" w14:textId="77777777" w:rsidR="00E5439F" w:rsidRPr="00272F99" w:rsidRDefault="00E5439F" w:rsidP="000F2B52">
            <w:pPr>
              <w:jc w:val="center"/>
              <w:rPr>
                <w:rFonts w:ascii="Times New Roman" w:hAnsi="Times New Roman" w:cs="Times New Roman"/>
                <w:color w:val="000000"/>
                <w:sz w:val="20"/>
                <w:szCs w:val="20"/>
              </w:rPr>
            </w:pPr>
          </w:p>
        </w:tc>
        <w:tc>
          <w:tcPr>
            <w:tcW w:w="689" w:type="dxa"/>
            <w:shd w:val="clear" w:color="auto" w:fill="auto"/>
            <w:vAlign w:val="center"/>
          </w:tcPr>
          <w:p w14:paraId="796CE14B" w14:textId="77777777" w:rsidR="00E5439F" w:rsidRPr="00272F99" w:rsidRDefault="00E5439F" w:rsidP="000F2B52">
            <w:pPr>
              <w:jc w:val="center"/>
              <w:rPr>
                <w:rFonts w:ascii="Times New Roman" w:hAnsi="Times New Roman" w:cs="Times New Roman"/>
                <w:color w:val="000000"/>
                <w:sz w:val="20"/>
                <w:szCs w:val="20"/>
              </w:rPr>
            </w:pPr>
          </w:p>
        </w:tc>
        <w:tc>
          <w:tcPr>
            <w:tcW w:w="688" w:type="dxa"/>
            <w:shd w:val="clear" w:color="auto" w:fill="auto"/>
            <w:vAlign w:val="center"/>
          </w:tcPr>
          <w:p w14:paraId="610BE8B0" w14:textId="77777777" w:rsidR="00E5439F" w:rsidRPr="00272F99" w:rsidRDefault="00E5439F" w:rsidP="000F2B52">
            <w:pPr>
              <w:jc w:val="center"/>
              <w:rPr>
                <w:rFonts w:ascii="Times New Roman" w:hAnsi="Times New Roman" w:cs="Times New Roman"/>
                <w:color w:val="000000"/>
                <w:sz w:val="20"/>
                <w:szCs w:val="20"/>
              </w:rPr>
            </w:pPr>
          </w:p>
        </w:tc>
        <w:tc>
          <w:tcPr>
            <w:tcW w:w="689" w:type="dxa"/>
            <w:shd w:val="clear" w:color="auto" w:fill="auto"/>
            <w:vAlign w:val="center"/>
          </w:tcPr>
          <w:p w14:paraId="20EA9E40" w14:textId="77777777" w:rsidR="00E5439F" w:rsidRPr="00272F99" w:rsidRDefault="00E5439F" w:rsidP="000F2B52">
            <w:pPr>
              <w:jc w:val="center"/>
              <w:rPr>
                <w:rFonts w:ascii="Times New Roman" w:hAnsi="Times New Roman" w:cs="Times New Roman"/>
                <w:color w:val="000000"/>
                <w:sz w:val="20"/>
                <w:szCs w:val="20"/>
              </w:rPr>
            </w:pPr>
          </w:p>
        </w:tc>
        <w:tc>
          <w:tcPr>
            <w:tcW w:w="689" w:type="dxa"/>
            <w:shd w:val="clear" w:color="auto" w:fill="auto"/>
            <w:vAlign w:val="center"/>
          </w:tcPr>
          <w:p w14:paraId="63C5CFD2" w14:textId="77777777" w:rsidR="00E5439F" w:rsidRPr="00272F99" w:rsidRDefault="00E5439F" w:rsidP="000F2B52">
            <w:pPr>
              <w:jc w:val="center"/>
              <w:rPr>
                <w:rFonts w:ascii="Times New Roman" w:hAnsi="Times New Roman" w:cs="Times New Roman"/>
                <w:color w:val="000000"/>
                <w:sz w:val="20"/>
                <w:szCs w:val="20"/>
              </w:rPr>
            </w:pPr>
          </w:p>
        </w:tc>
        <w:tc>
          <w:tcPr>
            <w:tcW w:w="827" w:type="dxa"/>
            <w:shd w:val="clear" w:color="auto" w:fill="auto"/>
            <w:vAlign w:val="center"/>
          </w:tcPr>
          <w:p w14:paraId="36C28B93" w14:textId="77777777" w:rsidR="00E5439F" w:rsidRPr="00272F99" w:rsidRDefault="00E5439F" w:rsidP="000F2B52">
            <w:pPr>
              <w:jc w:val="center"/>
              <w:rPr>
                <w:rFonts w:ascii="Times New Roman" w:hAnsi="Times New Roman" w:cs="Times New Roman"/>
                <w:color w:val="000000"/>
                <w:sz w:val="20"/>
                <w:szCs w:val="20"/>
              </w:rPr>
            </w:pPr>
          </w:p>
        </w:tc>
        <w:tc>
          <w:tcPr>
            <w:tcW w:w="827" w:type="dxa"/>
            <w:shd w:val="clear" w:color="auto" w:fill="auto"/>
            <w:vAlign w:val="center"/>
          </w:tcPr>
          <w:p w14:paraId="60714989" w14:textId="77777777" w:rsidR="00E5439F" w:rsidRPr="00272F99" w:rsidRDefault="00E5439F" w:rsidP="000F2B52">
            <w:pPr>
              <w:jc w:val="center"/>
              <w:rPr>
                <w:rFonts w:ascii="Times New Roman" w:hAnsi="Times New Roman" w:cs="Times New Roman"/>
                <w:color w:val="000000"/>
                <w:sz w:val="20"/>
                <w:szCs w:val="20"/>
              </w:rPr>
            </w:pPr>
          </w:p>
        </w:tc>
        <w:tc>
          <w:tcPr>
            <w:tcW w:w="828" w:type="dxa"/>
            <w:shd w:val="clear" w:color="auto" w:fill="auto"/>
            <w:vAlign w:val="center"/>
          </w:tcPr>
          <w:p w14:paraId="751F0361" w14:textId="77777777" w:rsidR="00E5439F" w:rsidRPr="00272F99" w:rsidRDefault="00E5439F" w:rsidP="000F2B52">
            <w:pPr>
              <w:jc w:val="center"/>
              <w:rPr>
                <w:rFonts w:ascii="Times New Roman" w:hAnsi="Times New Roman" w:cs="Times New Roman"/>
                <w:color w:val="000000"/>
                <w:sz w:val="20"/>
                <w:szCs w:val="20"/>
              </w:rPr>
            </w:pPr>
          </w:p>
        </w:tc>
        <w:tc>
          <w:tcPr>
            <w:tcW w:w="828" w:type="dxa"/>
            <w:shd w:val="clear" w:color="auto" w:fill="auto"/>
            <w:vAlign w:val="center"/>
          </w:tcPr>
          <w:p w14:paraId="41D18EAF" w14:textId="77777777" w:rsidR="00E5439F" w:rsidRPr="00272F99" w:rsidRDefault="00E5439F" w:rsidP="000F2B52">
            <w:pPr>
              <w:jc w:val="center"/>
              <w:rPr>
                <w:rFonts w:ascii="Times New Roman" w:hAnsi="Times New Roman" w:cs="Times New Roman"/>
                <w:color w:val="000000"/>
                <w:sz w:val="20"/>
                <w:szCs w:val="20"/>
              </w:rPr>
            </w:pPr>
          </w:p>
        </w:tc>
        <w:tc>
          <w:tcPr>
            <w:tcW w:w="827" w:type="dxa"/>
            <w:shd w:val="clear" w:color="auto" w:fill="auto"/>
            <w:vAlign w:val="center"/>
          </w:tcPr>
          <w:p w14:paraId="1F5B9F86" w14:textId="77777777" w:rsidR="00E5439F" w:rsidRPr="00272F99" w:rsidRDefault="00E5439F" w:rsidP="000F2B52">
            <w:pPr>
              <w:jc w:val="center"/>
              <w:rPr>
                <w:rFonts w:ascii="Times New Roman" w:hAnsi="Times New Roman" w:cs="Times New Roman"/>
                <w:color w:val="000000"/>
                <w:sz w:val="20"/>
                <w:szCs w:val="20"/>
              </w:rPr>
            </w:pPr>
          </w:p>
        </w:tc>
        <w:tc>
          <w:tcPr>
            <w:tcW w:w="827" w:type="dxa"/>
            <w:shd w:val="clear" w:color="auto" w:fill="auto"/>
            <w:vAlign w:val="center"/>
          </w:tcPr>
          <w:p w14:paraId="1903AA41" w14:textId="77777777" w:rsidR="00E5439F" w:rsidRPr="00272F99" w:rsidRDefault="00E5439F" w:rsidP="000F2B52">
            <w:pPr>
              <w:jc w:val="center"/>
              <w:rPr>
                <w:rFonts w:ascii="Times New Roman" w:hAnsi="Times New Roman" w:cs="Times New Roman"/>
                <w:color w:val="000000"/>
                <w:sz w:val="20"/>
                <w:szCs w:val="20"/>
              </w:rPr>
            </w:pPr>
          </w:p>
        </w:tc>
        <w:tc>
          <w:tcPr>
            <w:tcW w:w="828" w:type="dxa"/>
            <w:shd w:val="clear" w:color="auto" w:fill="auto"/>
            <w:vAlign w:val="center"/>
          </w:tcPr>
          <w:p w14:paraId="3CA73989" w14:textId="77777777" w:rsidR="00E5439F" w:rsidRPr="00272F99" w:rsidRDefault="00E5439F" w:rsidP="000F2B52">
            <w:pPr>
              <w:jc w:val="center"/>
              <w:rPr>
                <w:rFonts w:ascii="Times New Roman" w:hAnsi="Times New Roman" w:cs="Times New Roman"/>
                <w:color w:val="000000"/>
                <w:sz w:val="20"/>
                <w:szCs w:val="20"/>
              </w:rPr>
            </w:pPr>
          </w:p>
        </w:tc>
        <w:tc>
          <w:tcPr>
            <w:tcW w:w="965" w:type="dxa"/>
            <w:shd w:val="clear" w:color="auto" w:fill="auto"/>
            <w:vAlign w:val="center"/>
          </w:tcPr>
          <w:p w14:paraId="7656FFE7" w14:textId="77777777" w:rsidR="00E5439F" w:rsidRPr="00272F99" w:rsidRDefault="00E5439F" w:rsidP="000F2B52">
            <w:pPr>
              <w:jc w:val="center"/>
              <w:rPr>
                <w:rFonts w:ascii="Times New Roman" w:hAnsi="Times New Roman" w:cs="Times New Roman"/>
                <w:color w:val="000000"/>
                <w:sz w:val="20"/>
                <w:szCs w:val="20"/>
              </w:rPr>
            </w:pPr>
          </w:p>
        </w:tc>
        <w:tc>
          <w:tcPr>
            <w:tcW w:w="827" w:type="dxa"/>
            <w:shd w:val="clear" w:color="auto" w:fill="auto"/>
            <w:vAlign w:val="center"/>
          </w:tcPr>
          <w:p w14:paraId="02A43789" w14:textId="77777777" w:rsidR="00E5439F" w:rsidRPr="00272F99" w:rsidRDefault="00E5439F" w:rsidP="000F2B52">
            <w:pPr>
              <w:jc w:val="center"/>
              <w:rPr>
                <w:rFonts w:ascii="Times New Roman" w:hAnsi="Times New Roman" w:cs="Times New Roman"/>
                <w:color w:val="000000"/>
                <w:sz w:val="20"/>
                <w:szCs w:val="20"/>
              </w:rPr>
            </w:pPr>
          </w:p>
        </w:tc>
        <w:tc>
          <w:tcPr>
            <w:tcW w:w="690" w:type="dxa"/>
            <w:shd w:val="clear" w:color="auto" w:fill="auto"/>
            <w:vAlign w:val="center"/>
          </w:tcPr>
          <w:p w14:paraId="70F3248F" w14:textId="77777777" w:rsidR="00E5439F" w:rsidRPr="00272F99" w:rsidRDefault="00E5439F" w:rsidP="000F2B52">
            <w:pPr>
              <w:jc w:val="center"/>
              <w:rPr>
                <w:rFonts w:ascii="Times New Roman" w:hAnsi="Times New Roman" w:cs="Times New Roman"/>
                <w:color w:val="000000"/>
                <w:sz w:val="20"/>
                <w:szCs w:val="20"/>
              </w:rPr>
            </w:pPr>
          </w:p>
        </w:tc>
      </w:tr>
    </w:tbl>
    <w:p w14:paraId="1EEE2039" w14:textId="77777777" w:rsidR="00E5439F" w:rsidRPr="00272F99" w:rsidRDefault="00E5439F" w:rsidP="00E5439F">
      <w:pPr>
        <w:jc w:val="center"/>
        <w:rPr>
          <w:rFonts w:ascii="Times New Roman" w:hAnsi="Times New Roman" w:cs="Times New Roman"/>
          <w:b/>
        </w:rPr>
      </w:pPr>
    </w:p>
    <w:p w14:paraId="3056EB26" w14:textId="77777777" w:rsidR="00E5439F" w:rsidRPr="00272F99" w:rsidRDefault="00E5439F" w:rsidP="00E5439F">
      <w:pPr>
        <w:jc w:val="center"/>
        <w:rPr>
          <w:rFonts w:ascii="Times New Roman" w:hAnsi="Times New Roman" w:cs="Times New Roman"/>
          <w:b/>
        </w:rPr>
      </w:pPr>
    </w:p>
    <w:p w14:paraId="1187CC60" w14:textId="77777777" w:rsidR="00E5439F" w:rsidRPr="00272F99" w:rsidRDefault="00E5439F" w:rsidP="00E5439F">
      <w:pPr>
        <w:rPr>
          <w:rFonts w:ascii="Times New Roman" w:hAnsi="Times New Roman" w:cs="Times New Roman"/>
          <w:b/>
        </w:rPr>
      </w:pPr>
      <w:r w:rsidRPr="00272F99">
        <w:rPr>
          <w:rFonts w:ascii="Times New Roman" w:hAnsi="Times New Roman" w:cs="Times New Roman"/>
          <w:b/>
        </w:rPr>
        <w:br w:type="page"/>
      </w:r>
    </w:p>
    <w:p w14:paraId="21B841DD" w14:textId="77777777" w:rsidR="00E5439F" w:rsidRPr="00272F99" w:rsidRDefault="00E5439F" w:rsidP="00E5439F">
      <w:pPr>
        <w:rPr>
          <w:rFonts w:ascii="Times New Roman" w:hAnsi="Times New Roman" w:cs="Times New Roman"/>
          <w:i/>
        </w:rPr>
      </w:pPr>
      <w:r w:rsidRPr="00272F99">
        <w:rPr>
          <w:rFonts w:ascii="Times New Roman" w:hAnsi="Times New Roman" w:cs="Times New Roman"/>
        </w:rPr>
        <w:lastRenderedPageBreak/>
        <w:t xml:space="preserve">Таблица 14.2 Плановые производственные показатели растениеводства </w:t>
      </w:r>
    </w:p>
    <w:p w14:paraId="34C37D99" w14:textId="77777777" w:rsidR="00E5439F" w:rsidRPr="00272F99" w:rsidRDefault="00E5439F" w:rsidP="00E5439F">
      <w:pPr>
        <w:rPr>
          <w:rFonts w:ascii="Times New Roman" w:hAnsi="Times New Roman" w:cs="Times New Roman"/>
        </w:rPr>
      </w:pPr>
    </w:p>
    <w:tbl>
      <w:tblPr>
        <w:tblW w:w="15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
        <w:gridCol w:w="815"/>
        <w:gridCol w:w="816"/>
        <w:gridCol w:w="815"/>
        <w:gridCol w:w="819"/>
        <w:gridCol w:w="816"/>
        <w:gridCol w:w="815"/>
        <w:gridCol w:w="817"/>
        <w:gridCol w:w="816"/>
        <w:gridCol w:w="820"/>
        <w:gridCol w:w="681"/>
        <w:gridCol w:w="680"/>
        <w:gridCol w:w="681"/>
        <w:gridCol w:w="681"/>
        <w:gridCol w:w="682"/>
        <w:gridCol w:w="680"/>
        <w:gridCol w:w="681"/>
        <w:gridCol w:w="681"/>
        <w:gridCol w:w="816"/>
        <w:gridCol w:w="681"/>
        <w:gridCol w:w="10"/>
      </w:tblGrid>
      <w:tr w:rsidR="00E5439F" w:rsidRPr="00272F99" w14:paraId="0845C58F" w14:textId="77777777" w:rsidTr="000F2B52">
        <w:trPr>
          <w:trHeight w:val="257"/>
        </w:trPr>
        <w:tc>
          <w:tcPr>
            <w:tcW w:w="4081" w:type="dxa"/>
            <w:gridSpan w:val="5"/>
            <w:vMerge w:val="restart"/>
            <w:shd w:val="clear" w:color="auto" w:fill="auto"/>
            <w:vAlign w:val="center"/>
            <w:hideMark/>
          </w:tcPr>
          <w:p w14:paraId="4AB626E8" w14:textId="77777777" w:rsidR="00E5439F" w:rsidRPr="00272F99" w:rsidRDefault="00E5439F" w:rsidP="000F2B52">
            <w:pPr>
              <w:ind w:firstLine="0"/>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Количество земельных участков и объектов природопользования – всего, га</w:t>
            </w:r>
          </w:p>
        </w:tc>
        <w:tc>
          <w:tcPr>
            <w:tcW w:w="11033" w:type="dxa"/>
            <w:gridSpan w:val="16"/>
            <w:shd w:val="clear" w:color="auto" w:fill="auto"/>
            <w:vAlign w:val="center"/>
            <w:hideMark/>
          </w:tcPr>
          <w:p w14:paraId="48FF6155" w14:textId="77777777" w:rsidR="00E5439F" w:rsidRPr="00272F99" w:rsidRDefault="00E5439F" w:rsidP="000F2B52">
            <w:pPr>
              <w:ind w:firstLine="0"/>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Сельскохозяйственная техника</w:t>
            </w:r>
          </w:p>
        </w:tc>
      </w:tr>
      <w:tr w:rsidR="00E5439F" w:rsidRPr="00272F99" w14:paraId="27C62F2E" w14:textId="77777777" w:rsidTr="000F2B52">
        <w:trPr>
          <w:trHeight w:val="257"/>
        </w:trPr>
        <w:tc>
          <w:tcPr>
            <w:tcW w:w="4081" w:type="dxa"/>
            <w:gridSpan w:val="5"/>
            <w:vMerge/>
            <w:vAlign w:val="center"/>
            <w:hideMark/>
          </w:tcPr>
          <w:p w14:paraId="77B8C3F5" w14:textId="77777777" w:rsidR="00E5439F" w:rsidRPr="00272F99" w:rsidRDefault="00E5439F" w:rsidP="000F2B52">
            <w:pPr>
              <w:rPr>
                <w:rFonts w:ascii="Times New Roman" w:hAnsi="Times New Roman" w:cs="Times New Roman"/>
                <w:color w:val="000000"/>
                <w:sz w:val="20"/>
                <w:szCs w:val="20"/>
              </w:rPr>
            </w:pPr>
          </w:p>
        </w:tc>
        <w:tc>
          <w:tcPr>
            <w:tcW w:w="4086" w:type="dxa"/>
            <w:gridSpan w:val="5"/>
            <w:vMerge w:val="restart"/>
            <w:shd w:val="clear" w:color="auto" w:fill="auto"/>
            <w:vAlign w:val="center"/>
            <w:hideMark/>
          </w:tcPr>
          <w:p w14:paraId="06427303" w14:textId="77777777" w:rsidR="00E5439F" w:rsidRPr="00272F99" w:rsidRDefault="00E5439F" w:rsidP="000F2B52">
            <w:pPr>
              <w:ind w:firstLine="0"/>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всего, единиц</w:t>
            </w:r>
          </w:p>
        </w:tc>
        <w:tc>
          <w:tcPr>
            <w:tcW w:w="6946" w:type="dxa"/>
            <w:gridSpan w:val="11"/>
            <w:shd w:val="clear" w:color="auto" w:fill="auto"/>
            <w:vAlign w:val="center"/>
            <w:hideMark/>
          </w:tcPr>
          <w:p w14:paraId="3E42E7DF" w14:textId="77777777" w:rsidR="00E5439F" w:rsidRPr="00272F99" w:rsidRDefault="00E5439F" w:rsidP="000F2B52">
            <w:pPr>
              <w:ind w:firstLine="0"/>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в том числе</w:t>
            </w:r>
          </w:p>
        </w:tc>
      </w:tr>
      <w:tr w:rsidR="00E5439F" w:rsidRPr="00272F99" w14:paraId="0F90DF9E" w14:textId="77777777" w:rsidTr="000F2B52">
        <w:trPr>
          <w:trHeight w:val="257"/>
        </w:trPr>
        <w:tc>
          <w:tcPr>
            <w:tcW w:w="4081" w:type="dxa"/>
            <w:gridSpan w:val="5"/>
            <w:vMerge/>
            <w:vAlign w:val="center"/>
            <w:hideMark/>
          </w:tcPr>
          <w:p w14:paraId="790CB107" w14:textId="77777777" w:rsidR="00E5439F" w:rsidRPr="00272F99" w:rsidRDefault="00E5439F" w:rsidP="000F2B52">
            <w:pPr>
              <w:rPr>
                <w:rFonts w:ascii="Times New Roman" w:hAnsi="Times New Roman" w:cs="Times New Roman"/>
                <w:color w:val="000000"/>
                <w:sz w:val="20"/>
                <w:szCs w:val="20"/>
              </w:rPr>
            </w:pPr>
          </w:p>
        </w:tc>
        <w:tc>
          <w:tcPr>
            <w:tcW w:w="4086" w:type="dxa"/>
            <w:gridSpan w:val="5"/>
            <w:vMerge/>
            <w:vAlign w:val="center"/>
            <w:hideMark/>
          </w:tcPr>
          <w:p w14:paraId="76F05805" w14:textId="77777777" w:rsidR="00E5439F" w:rsidRPr="00272F99" w:rsidRDefault="00E5439F" w:rsidP="000F2B52">
            <w:pPr>
              <w:rPr>
                <w:rFonts w:ascii="Times New Roman" w:hAnsi="Times New Roman" w:cs="Times New Roman"/>
                <w:color w:val="000000"/>
                <w:sz w:val="20"/>
                <w:szCs w:val="20"/>
              </w:rPr>
            </w:pPr>
          </w:p>
        </w:tc>
        <w:tc>
          <w:tcPr>
            <w:tcW w:w="3405" w:type="dxa"/>
            <w:gridSpan w:val="5"/>
            <w:shd w:val="clear" w:color="auto" w:fill="auto"/>
            <w:vAlign w:val="center"/>
            <w:hideMark/>
          </w:tcPr>
          <w:p w14:paraId="7D6DA908" w14:textId="77777777" w:rsidR="00E5439F" w:rsidRPr="00272F99" w:rsidRDefault="00E5439F" w:rsidP="000F2B52">
            <w:pPr>
              <w:ind w:firstLine="0"/>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тракторы</w:t>
            </w:r>
          </w:p>
        </w:tc>
        <w:tc>
          <w:tcPr>
            <w:tcW w:w="3540" w:type="dxa"/>
            <w:gridSpan w:val="6"/>
            <w:shd w:val="clear" w:color="auto" w:fill="auto"/>
            <w:vAlign w:val="center"/>
            <w:hideMark/>
          </w:tcPr>
          <w:p w14:paraId="72FA836D" w14:textId="77777777" w:rsidR="00E5439F" w:rsidRPr="00272F99" w:rsidRDefault="00E5439F" w:rsidP="000F2B52">
            <w:pPr>
              <w:ind w:firstLine="0"/>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комбайны</w:t>
            </w:r>
          </w:p>
        </w:tc>
      </w:tr>
      <w:tr w:rsidR="00E5439F" w:rsidRPr="00272F99" w14:paraId="4D59B174" w14:textId="77777777" w:rsidTr="000F2B52">
        <w:trPr>
          <w:gridAfter w:val="1"/>
          <w:wAfter w:w="10" w:type="dxa"/>
          <w:trHeight w:val="348"/>
        </w:trPr>
        <w:tc>
          <w:tcPr>
            <w:tcW w:w="812" w:type="dxa"/>
            <w:shd w:val="clear" w:color="auto" w:fill="auto"/>
            <w:vAlign w:val="center"/>
            <w:hideMark/>
          </w:tcPr>
          <w:p w14:paraId="43DF5CFB" w14:textId="77777777" w:rsidR="00E5439F" w:rsidRPr="00272F99" w:rsidRDefault="00E5439F" w:rsidP="000F2B52">
            <w:pPr>
              <w:ind w:right="-108" w:hanging="113"/>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1-й год</w:t>
            </w:r>
          </w:p>
        </w:tc>
        <w:tc>
          <w:tcPr>
            <w:tcW w:w="816" w:type="dxa"/>
            <w:shd w:val="clear" w:color="auto" w:fill="auto"/>
            <w:vAlign w:val="center"/>
            <w:hideMark/>
          </w:tcPr>
          <w:p w14:paraId="6AFEE5F1" w14:textId="77777777" w:rsidR="00E5439F" w:rsidRPr="00272F99" w:rsidRDefault="00E5439F" w:rsidP="000F2B52">
            <w:pPr>
              <w:ind w:right="-108" w:hanging="113"/>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2-й год</w:t>
            </w:r>
          </w:p>
        </w:tc>
        <w:tc>
          <w:tcPr>
            <w:tcW w:w="817" w:type="dxa"/>
            <w:shd w:val="clear" w:color="auto" w:fill="auto"/>
            <w:vAlign w:val="center"/>
            <w:hideMark/>
          </w:tcPr>
          <w:p w14:paraId="4FC849CF" w14:textId="77777777" w:rsidR="00E5439F" w:rsidRPr="00272F99" w:rsidRDefault="00E5439F" w:rsidP="000F2B52">
            <w:pPr>
              <w:ind w:right="-108" w:hanging="113"/>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3-й год</w:t>
            </w:r>
          </w:p>
        </w:tc>
        <w:tc>
          <w:tcPr>
            <w:tcW w:w="816" w:type="dxa"/>
            <w:shd w:val="clear" w:color="auto" w:fill="auto"/>
            <w:vAlign w:val="center"/>
            <w:hideMark/>
          </w:tcPr>
          <w:p w14:paraId="51C45C65" w14:textId="77777777" w:rsidR="00E5439F" w:rsidRPr="00272F99" w:rsidRDefault="00E5439F" w:rsidP="000F2B52">
            <w:pPr>
              <w:ind w:right="-108" w:hanging="113"/>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4-й год</w:t>
            </w:r>
          </w:p>
        </w:tc>
        <w:tc>
          <w:tcPr>
            <w:tcW w:w="817" w:type="dxa"/>
            <w:shd w:val="clear" w:color="auto" w:fill="auto"/>
            <w:vAlign w:val="center"/>
            <w:hideMark/>
          </w:tcPr>
          <w:p w14:paraId="7519727E" w14:textId="77777777" w:rsidR="00E5439F" w:rsidRPr="00272F99" w:rsidRDefault="00E5439F" w:rsidP="000F2B52">
            <w:pPr>
              <w:ind w:right="-108" w:hanging="113"/>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5-й год</w:t>
            </w:r>
          </w:p>
        </w:tc>
        <w:tc>
          <w:tcPr>
            <w:tcW w:w="817" w:type="dxa"/>
            <w:shd w:val="clear" w:color="auto" w:fill="auto"/>
            <w:vAlign w:val="center"/>
            <w:hideMark/>
          </w:tcPr>
          <w:p w14:paraId="6C4A49E0" w14:textId="77777777" w:rsidR="00E5439F" w:rsidRPr="00272F99" w:rsidRDefault="00E5439F" w:rsidP="000F2B52">
            <w:pPr>
              <w:ind w:right="-108" w:hanging="113"/>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1-й год</w:t>
            </w:r>
          </w:p>
        </w:tc>
        <w:tc>
          <w:tcPr>
            <w:tcW w:w="816" w:type="dxa"/>
            <w:shd w:val="clear" w:color="auto" w:fill="auto"/>
            <w:vAlign w:val="center"/>
            <w:hideMark/>
          </w:tcPr>
          <w:p w14:paraId="79010B2F" w14:textId="77777777" w:rsidR="00E5439F" w:rsidRPr="00272F99" w:rsidRDefault="00E5439F" w:rsidP="000F2B52">
            <w:pPr>
              <w:ind w:right="-108" w:hanging="113"/>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2-й год</w:t>
            </w:r>
          </w:p>
        </w:tc>
        <w:tc>
          <w:tcPr>
            <w:tcW w:w="817" w:type="dxa"/>
            <w:shd w:val="clear" w:color="auto" w:fill="auto"/>
            <w:vAlign w:val="center"/>
            <w:hideMark/>
          </w:tcPr>
          <w:p w14:paraId="3817112C" w14:textId="77777777" w:rsidR="00E5439F" w:rsidRPr="00272F99" w:rsidRDefault="00E5439F" w:rsidP="000F2B52">
            <w:pPr>
              <w:ind w:right="-108" w:hanging="113"/>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3-й год</w:t>
            </w:r>
          </w:p>
        </w:tc>
        <w:tc>
          <w:tcPr>
            <w:tcW w:w="816" w:type="dxa"/>
            <w:shd w:val="clear" w:color="auto" w:fill="auto"/>
            <w:vAlign w:val="center"/>
            <w:hideMark/>
          </w:tcPr>
          <w:p w14:paraId="67FA8BA4" w14:textId="77777777" w:rsidR="00E5439F" w:rsidRPr="00272F99" w:rsidRDefault="00E5439F" w:rsidP="000F2B52">
            <w:pPr>
              <w:ind w:right="-108" w:hanging="113"/>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4-й год</w:t>
            </w:r>
          </w:p>
        </w:tc>
        <w:tc>
          <w:tcPr>
            <w:tcW w:w="817" w:type="dxa"/>
            <w:shd w:val="clear" w:color="auto" w:fill="auto"/>
            <w:vAlign w:val="center"/>
            <w:hideMark/>
          </w:tcPr>
          <w:p w14:paraId="11CBF76F" w14:textId="77777777" w:rsidR="00E5439F" w:rsidRPr="00272F99" w:rsidRDefault="00E5439F" w:rsidP="000F2B52">
            <w:pPr>
              <w:ind w:right="-108" w:hanging="113"/>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5-й год</w:t>
            </w:r>
          </w:p>
        </w:tc>
        <w:tc>
          <w:tcPr>
            <w:tcW w:w="681" w:type="dxa"/>
            <w:shd w:val="clear" w:color="auto" w:fill="auto"/>
            <w:vAlign w:val="center"/>
            <w:hideMark/>
          </w:tcPr>
          <w:p w14:paraId="58E02388" w14:textId="77777777" w:rsidR="00E5439F" w:rsidRPr="00272F99" w:rsidRDefault="00E5439F" w:rsidP="000F2B52">
            <w:pPr>
              <w:ind w:right="-108" w:hanging="113"/>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1-й год</w:t>
            </w:r>
          </w:p>
        </w:tc>
        <w:tc>
          <w:tcPr>
            <w:tcW w:w="680" w:type="dxa"/>
            <w:shd w:val="clear" w:color="auto" w:fill="auto"/>
            <w:vAlign w:val="center"/>
            <w:hideMark/>
          </w:tcPr>
          <w:p w14:paraId="29BFF9D1" w14:textId="77777777" w:rsidR="00E5439F" w:rsidRPr="00272F99" w:rsidRDefault="00E5439F" w:rsidP="000F2B52">
            <w:pPr>
              <w:ind w:right="-108" w:hanging="113"/>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2-й год</w:t>
            </w:r>
          </w:p>
        </w:tc>
        <w:tc>
          <w:tcPr>
            <w:tcW w:w="681" w:type="dxa"/>
            <w:shd w:val="clear" w:color="auto" w:fill="auto"/>
            <w:vAlign w:val="center"/>
            <w:hideMark/>
          </w:tcPr>
          <w:p w14:paraId="44DF7F7F" w14:textId="77777777" w:rsidR="00E5439F" w:rsidRPr="00272F99" w:rsidRDefault="00E5439F" w:rsidP="000F2B52">
            <w:pPr>
              <w:ind w:right="-108" w:hanging="113"/>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3-й год</w:t>
            </w:r>
          </w:p>
        </w:tc>
        <w:tc>
          <w:tcPr>
            <w:tcW w:w="681" w:type="dxa"/>
            <w:shd w:val="clear" w:color="auto" w:fill="auto"/>
            <w:vAlign w:val="center"/>
            <w:hideMark/>
          </w:tcPr>
          <w:p w14:paraId="4D2B0A4C" w14:textId="77777777" w:rsidR="00E5439F" w:rsidRPr="00272F99" w:rsidRDefault="00E5439F" w:rsidP="000F2B52">
            <w:pPr>
              <w:ind w:right="-108" w:hanging="113"/>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4-й год</w:t>
            </w:r>
          </w:p>
        </w:tc>
        <w:tc>
          <w:tcPr>
            <w:tcW w:w="681" w:type="dxa"/>
            <w:shd w:val="clear" w:color="auto" w:fill="auto"/>
            <w:vAlign w:val="center"/>
            <w:hideMark/>
          </w:tcPr>
          <w:p w14:paraId="0736D350" w14:textId="77777777" w:rsidR="00E5439F" w:rsidRPr="00272F99" w:rsidRDefault="00E5439F" w:rsidP="000F2B52">
            <w:pPr>
              <w:ind w:right="-108" w:hanging="113"/>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5-й год</w:t>
            </w:r>
          </w:p>
        </w:tc>
        <w:tc>
          <w:tcPr>
            <w:tcW w:w="680" w:type="dxa"/>
            <w:shd w:val="clear" w:color="auto" w:fill="auto"/>
            <w:vAlign w:val="center"/>
            <w:hideMark/>
          </w:tcPr>
          <w:p w14:paraId="5D556566" w14:textId="77777777" w:rsidR="00E5439F" w:rsidRPr="00272F99" w:rsidRDefault="00E5439F" w:rsidP="000F2B52">
            <w:pPr>
              <w:ind w:right="-108" w:hanging="113"/>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1-й год</w:t>
            </w:r>
          </w:p>
        </w:tc>
        <w:tc>
          <w:tcPr>
            <w:tcW w:w="681" w:type="dxa"/>
            <w:shd w:val="clear" w:color="auto" w:fill="auto"/>
            <w:vAlign w:val="center"/>
            <w:hideMark/>
          </w:tcPr>
          <w:p w14:paraId="301FE2E1" w14:textId="77777777" w:rsidR="00E5439F" w:rsidRPr="00272F99" w:rsidRDefault="00E5439F" w:rsidP="000F2B52">
            <w:pPr>
              <w:ind w:right="-108" w:hanging="113"/>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2-й год</w:t>
            </w:r>
          </w:p>
        </w:tc>
        <w:tc>
          <w:tcPr>
            <w:tcW w:w="681" w:type="dxa"/>
            <w:shd w:val="clear" w:color="auto" w:fill="auto"/>
            <w:vAlign w:val="center"/>
            <w:hideMark/>
          </w:tcPr>
          <w:p w14:paraId="524FAFFF" w14:textId="77777777" w:rsidR="00E5439F" w:rsidRPr="00272F99" w:rsidRDefault="00E5439F" w:rsidP="000F2B52">
            <w:pPr>
              <w:ind w:right="-108" w:hanging="113"/>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3-й год</w:t>
            </w:r>
          </w:p>
        </w:tc>
        <w:tc>
          <w:tcPr>
            <w:tcW w:w="816" w:type="dxa"/>
            <w:shd w:val="clear" w:color="auto" w:fill="auto"/>
            <w:vAlign w:val="center"/>
            <w:hideMark/>
          </w:tcPr>
          <w:p w14:paraId="561FB6CE" w14:textId="77777777" w:rsidR="00E5439F" w:rsidRPr="00272F99" w:rsidRDefault="00E5439F" w:rsidP="000F2B52">
            <w:pPr>
              <w:ind w:right="-108" w:hanging="113"/>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4-й год</w:t>
            </w:r>
          </w:p>
        </w:tc>
        <w:tc>
          <w:tcPr>
            <w:tcW w:w="681" w:type="dxa"/>
            <w:shd w:val="clear" w:color="auto" w:fill="auto"/>
            <w:vAlign w:val="center"/>
            <w:hideMark/>
          </w:tcPr>
          <w:p w14:paraId="19B4EFA1" w14:textId="77777777" w:rsidR="00E5439F" w:rsidRPr="00272F99" w:rsidRDefault="00E5439F" w:rsidP="000F2B52">
            <w:pPr>
              <w:ind w:right="-108" w:hanging="113"/>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5-й год</w:t>
            </w:r>
          </w:p>
        </w:tc>
      </w:tr>
      <w:tr w:rsidR="00E5439F" w:rsidRPr="00272F99" w14:paraId="28EF6EF3" w14:textId="77777777" w:rsidTr="000F2B52">
        <w:trPr>
          <w:gridAfter w:val="1"/>
          <w:wAfter w:w="10" w:type="dxa"/>
          <w:trHeight w:val="348"/>
        </w:trPr>
        <w:tc>
          <w:tcPr>
            <w:tcW w:w="812" w:type="dxa"/>
            <w:shd w:val="clear" w:color="auto" w:fill="auto"/>
            <w:vAlign w:val="center"/>
          </w:tcPr>
          <w:p w14:paraId="04F9914D" w14:textId="77777777" w:rsidR="00E5439F" w:rsidRPr="00272F99" w:rsidRDefault="00E5439F" w:rsidP="000F2B52">
            <w:pPr>
              <w:ind w:right="-108" w:hanging="113"/>
              <w:jc w:val="center"/>
              <w:rPr>
                <w:rFonts w:ascii="Times New Roman" w:hAnsi="Times New Roman" w:cs="Times New Roman"/>
                <w:color w:val="000000"/>
                <w:sz w:val="20"/>
                <w:szCs w:val="20"/>
              </w:rPr>
            </w:pPr>
          </w:p>
        </w:tc>
        <w:tc>
          <w:tcPr>
            <w:tcW w:w="816" w:type="dxa"/>
            <w:shd w:val="clear" w:color="auto" w:fill="auto"/>
            <w:vAlign w:val="center"/>
          </w:tcPr>
          <w:p w14:paraId="7547E87F" w14:textId="77777777" w:rsidR="00E5439F" w:rsidRPr="00272F99" w:rsidRDefault="00E5439F" w:rsidP="000F2B52">
            <w:pPr>
              <w:ind w:right="-108" w:hanging="113"/>
              <w:jc w:val="center"/>
              <w:rPr>
                <w:rFonts w:ascii="Times New Roman" w:hAnsi="Times New Roman" w:cs="Times New Roman"/>
                <w:color w:val="000000"/>
                <w:sz w:val="20"/>
                <w:szCs w:val="20"/>
              </w:rPr>
            </w:pPr>
          </w:p>
        </w:tc>
        <w:tc>
          <w:tcPr>
            <w:tcW w:w="817" w:type="dxa"/>
            <w:shd w:val="clear" w:color="auto" w:fill="auto"/>
            <w:vAlign w:val="center"/>
          </w:tcPr>
          <w:p w14:paraId="62AF52CF" w14:textId="77777777" w:rsidR="00E5439F" w:rsidRPr="00272F99" w:rsidRDefault="00E5439F" w:rsidP="000F2B52">
            <w:pPr>
              <w:ind w:right="-108" w:hanging="113"/>
              <w:jc w:val="center"/>
              <w:rPr>
                <w:rFonts w:ascii="Times New Roman" w:hAnsi="Times New Roman" w:cs="Times New Roman"/>
                <w:color w:val="000000"/>
                <w:sz w:val="20"/>
                <w:szCs w:val="20"/>
              </w:rPr>
            </w:pPr>
          </w:p>
        </w:tc>
        <w:tc>
          <w:tcPr>
            <w:tcW w:w="816" w:type="dxa"/>
            <w:shd w:val="clear" w:color="auto" w:fill="auto"/>
            <w:vAlign w:val="center"/>
          </w:tcPr>
          <w:p w14:paraId="7B08C702" w14:textId="77777777" w:rsidR="00E5439F" w:rsidRPr="00272F99" w:rsidRDefault="00E5439F" w:rsidP="000F2B52">
            <w:pPr>
              <w:ind w:right="-108" w:hanging="113"/>
              <w:jc w:val="center"/>
              <w:rPr>
                <w:rFonts w:ascii="Times New Roman" w:hAnsi="Times New Roman" w:cs="Times New Roman"/>
                <w:color w:val="000000"/>
                <w:sz w:val="20"/>
                <w:szCs w:val="20"/>
              </w:rPr>
            </w:pPr>
          </w:p>
        </w:tc>
        <w:tc>
          <w:tcPr>
            <w:tcW w:w="817" w:type="dxa"/>
            <w:shd w:val="clear" w:color="auto" w:fill="auto"/>
            <w:vAlign w:val="center"/>
          </w:tcPr>
          <w:p w14:paraId="1AC78294" w14:textId="77777777" w:rsidR="00E5439F" w:rsidRPr="00272F99" w:rsidRDefault="00E5439F" w:rsidP="000F2B52">
            <w:pPr>
              <w:ind w:right="-108" w:hanging="113"/>
              <w:jc w:val="center"/>
              <w:rPr>
                <w:rFonts w:ascii="Times New Roman" w:hAnsi="Times New Roman" w:cs="Times New Roman"/>
                <w:color w:val="000000"/>
                <w:sz w:val="20"/>
                <w:szCs w:val="20"/>
              </w:rPr>
            </w:pPr>
          </w:p>
        </w:tc>
        <w:tc>
          <w:tcPr>
            <w:tcW w:w="817" w:type="dxa"/>
            <w:shd w:val="clear" w:color="auto" w:fill="auto"/>
            <w:vAlign w:val="center"/>
          </w:tcPr>
          <w:p w14:paraId="72E91C23" w14:textId="77777777" w:rsidR="00E5439F" w:rsidRPr="00272F99" w:rsidRDefault="00E5439F" w:rsidP="000F2B52">
            <w:pPr>
              <w:ind w:right="-108" w:hanging="113"/>
              <w:jc w:val="center"/>
              <w:rPr>
                <w:rFonts w:ascii="Times New Roman" w:hAnsi="Times New Roman" w:cs="Times New Roman"/>
                <w:color w:val="000000"/>
                <w:sz w:val="20"/>
                <w:szCs w:val="20"/>
              </w:rPr>
            </w:pPr>
          </w:p>
        </w:tc>
        <w:tc>
          <w:tcPr>
            <w:tcW w:w="816" w:type="dxa"/>
            <w:shd w:val="clear" w:color="auto" w:fill="auto"/>
            <w:vAlign w:val="center"/>
          </w:tcPr>
          <w:p w14:paraId="73E969A4" w14:textId="77777777" w:rsidR="00E5439F" w:rsidRPr="00272F99" w:rsidRDefault="00E5439F" w:rsidP="000F2B52">
            <w:pPr>
              <w:ind w:right="-108" w:hanging="113"/>
              <w:jc w:val="center"/>
              <w:rPr>
                <w:rFonts w:ascii="Times New Roman" w:hAnsi="Times New Roman" w:cs="Times New Roman"/>
                <w:color w:val="000000"/>
                <w:sz w:val="20"/>
                <w:szCs w:val="20"/>
              </w:rPr>
            </w:pPr>
          </w:p>
        </w:tc>
        <w:tc>
          <w:tcPr>
            <w:tcW w:w="817" w:type="dxa"/>
            <w:shd w:val="clear" w:color="auto" w:fill="auto"/>
            <w:vAlign w:val="center"/>
          </w:tcPr>
          <w:p w14:paraId="5C86AD64" w14:textId="77777777" w:rsidR="00E5439F" w:rsidRPr="00272F99" w:rsidRDefault="00E5439F" w:rsidP="000F2B52">
            <w:pPr>
              <w:ind w:right="-108" w:hanging="113"/>
              <w:jc w:val="center"/>
              <w:rPr>
                <w:rFonts w:ascii="Times New Roman" w:hAnsi="Times New Roman" w:cs="Times New Roman"/>
                <w:color w:val="000000"/>
                <w:sz w:val="20"/>
                <w:szCs w:val="20"/>
              </w:rPr>
            </w:pPr>
          </w:p>
        </w:tc>
        <w:tc>
          <w:tcPr>
            <w:tcW w:w="816" w:type="dxa"/>
            <w:shd w:val="clear" w:color="auto" w:fill="auto"/>
            <w:vAlign w:val="center"/>
          </w:tcPr>
          <w:p w14:paraId="35B6B610" w14:textId="77777777" w:rsidR="00E5439F" w:rsidRPr="00272F99" w:rsidRDefault="00E5439F" w:rsidP="000F2B52">
            <w:pPr>
              <w:ind w:right="-108" w:hanging="113"/>
              <w:jc w:val="center"/>
              <w:rPr>
                <w:rFonts w:ascii="Times New Roman" w:hAnsi="Times New Roman" w:cs="Times New Roman"/>
                <w:color w:val="000000"/>
                <w:sz w:val="20"/>
                <w:szCs w:val="20"/>
              </w:rPr>
            </w:pPr>
          </w:p>
        </w:tc>
        <w:tc>
          <w:tcPr>
            <w:tcW w:w="817" w:type="dxa"/>
            <w:shd w:val="clear" w:color="auto" w:fill="auto"/>
            <w:vAlign w:val="center"/>
          </w:tcPr>
          <w:p w14:paraId="3D734A65" w14:textId="77777777" w:rsidR="00E5439F" w:rsidRPr="00272F99" w:rsidRDefault="00E5439F" w:rsidP="000F2B52">
            <w:pPr>
              <w:ind w:right="-108" w:hanging="113"/>
              <w:jc w:val="center"/>
              <w:rPr>
                <w:rFonts w:ascii="Times New Roman" w:hAnsi="Times New Roman" w:cs="Times New Roman"/>
                <w:color w:val="000000"/>
                <w:sz w:val="20"/>
                <w:szCs w:val="20"/>
              </w:rPr>
            </w:pPr>
          </w:p>
        </w:tc>
        <w:tc>
          <w:tcPr>
            <w:tcW w:w="681" w:type="dxa"/>
            <w:shd w:val="clear" w:color="auto" w:fill="auto"/>
            <w:vAlign w:val="center"/>
          </w:tcPr>
          <w:p w14:paraId="0AF9E295" w14:textId="77777777" w:rsidR="00E5439F" w:rsidRPr="00272F99" w:rsidRDefault="00E5439F" w:rsidP="000F2B52">
            <w:pPr>
              <w:ind w:right="-108" w:hanging="113"/>
              <w:jc w:val="center"/>
              <w:rPr>
                <w:rFonts w:ascii="Times New Roman" w:hAnsi="Times New Roman" w:cs="Times New Roman"/>
                <w:color w:val="000000"/>
                <w:sz w:val="20"/>
                <w:szCs w:val="20"/>
              </w:rPr>
            </w:pPr>
          </w:p>
        </w:tc>
        <w:tc>
          <w:tcPr>
            <w:tcW w:w="680" w:type="dxa"/>
            <w:shd w:val="clear" w:color="auto" w:fill="auto"/>
            <w:vAlign w:val="center"/>
          </w:tcPr>
          <w:p w14:paraId="2F761219" w14:textId="77777777" w:rsidR="00E5439F" w:rsidRPr="00272F99" w:rsidRDefault="00E5439F" w:rsidP="000F2B52">
            <w:pPr>
              <w:ind w:right="-108" w:hanging="113"/>
              <w:jc w:val="center"/>
              <w:rPr>
                <w:rFonts w:ascii="Times New Roman" w:hAnsi="Times New Roman" w:cs="Times New Roman"/>
                <w:color w:val="000000"/>
                <w:sz w:val="20"/>
                <w:szCs w:val="20"/>
              </w:rPr>
            </w:pPr>
          </w:p>
        </w:tc>
        <w:tc>
          <w:tcPr>
            <w:tcW w:w="681" w:type="dxa"/>
            <w:shd w:val="clear" w:color="auto" w:fill="auto"/>
            <w:vAlign w:val="center"/>
          </w:tcPr>
          <w:p w14:paraId="5FA103C0" w14:textId="77777777" w:rsidR="00E5439F" w:rsidRPr="00272F99" w:rsidRDefault="00E5439F" w:rsidP="000F2B52">
            <w:pPr>
              <w:ind w:right="-108" w:hanging="113"/>
              <w:jc w:val="center"/>
              <w:rPr>
                <w:rFonts w:ascii="Times New Roman" w:hAnsi="Times New Roman" w:cs="Times New Roman"/>
                <w:color w:val="000000"/>
                <w:sz w:val="20"/>
                <w:szCs w:val="20"/>
              </w:rPr>
            </w:pPr>
          </w:p>
        </w:tc>
        <w:tc>
          <w:tcPr>
            <w:tcW w:w="681" w:type="dxa"/>
            <w:shd w:val="clear" w:color="auto" w:fill="auto"/>
            <w:vAlign w:val="center"/>
          </w:tcPr>
          <w:p w14:paraId="3F19BF35" w14:textId="77777777" w:rsidR="00E5439F" w:rsidRPr="00272F99" w:rsidRDefault="00E5439F" w:rsidP="000F2B52">
            <w:pPr>
              <w:ind w:right="-108" w:hanging="113"/>
              <w:jc w:val="center"/>
              <w:rPr>
                <w:rFonts w:ascii="Times New Roman" w:hAnsi="Times New Roman" w:cs="Times New Roman"/>
                <w:color w:val="000000"/>
                <w:sz w:val="20"/>
                <w:szCs w:val="20"/>
              </w:rPr>
            </w:pPr>
          </w:p>
        </w:tc>
        <w:tc>
          <w:tcPr>
            <w:tcW w:w="681" w:type="dxa"/>
            <w:shd w:val="clear" w:color="auto" w:fill="auto"/>
            <w:vAlign w:val="center"/>
          </w:tcPr>
          <w:p w14:paraId="59C921A7" w14:textId="77777777" w:rsidR="00E5439F" w:rsidRPr="00272F99" w:rsidRDefault="00E5439F" w:rsidP="000F2B52">
            <w:pPr>
              <w:ind w:right="-108" w:hanging="113"/>
              <w:jc w:val="center"/>
              <w:rPr>
                <w:rFonts w:ascii="Times New Roman" w:hAnsi="Times New Roman" w:cs="Times New Roman"/>
                <w:color w:val="000000"/>
                <w:sz w:val="20"/>
                <w:szCs w:val="20"/>
              </w:rPr>
            </w:pPr>
          </w:p>
        </w:tc>
        <w:tc>
          <w:tcPr>
            <w:tcW w:w="680" w:type="dxa"/>
            <w:shd w:val="clear" w:color="auto" w:fill="auto"/>
            <w:vAlign w:val="center"/>
          </w:tcPr>
          <w:p w14:paraId="141CF5DD" w14:textId="77777777" w:rsidR="00E5439F" w:rsidRPr="00272F99" w:rsidRDefault="00E5439F" w:rsidP="000F2B52">
            <w:pPr>
              <w:ind w:right="-108" w:hanging="113"/>
              <w:jc w:val="center"/>
              <w:rPr>
                <w:rFonts w:ascii="Times New Roman" w:hAnsi="Times New Roman" w:cs="Times New Roman"/>
                <w:color w:val="000000"/>
                <w:sz w:val="20"/>
                <w:szCs w:val="20"/>
              </w:rPr>
            </w:pPr>
          </w:p>
        </w:tc>
        <w:tc>
          <w:tcPr>
            <w:tcW w:w="681" w:type="dxa"/>
            <w:shd w:val="clear" w:color="auto" w:fill="auto"/>
            <w:vAlign w:val="center"/>
          </w:tcPr>
          <w:p w14:paraId="3610CBDE" w14:textId="77777777" w:rsidR="00E5439F" w:rsidRPr="00272F99" w:rsidRDefault="00E5439F" w:rsidP="000F2B52">
            <w:pPr>
              <w:ind w:right="-108" w:hanging="113"/>
              <w:jc w:val="center"/>
              <w:rPr>
                <w:rFonts w:ascii="Times New Roman" w:hAnsi="Times New Roman" w:cs="Times New Roman"/>
                <w:color w:val="000000"/>
                <w:sz w:val="20"/>
                <w:szCs w:val="20"/>
              </w:rPr>
            </w:pPr>
          </w:p>
        </w:tc>
        <w:tc>
          <w:tcPr>
            <w:tcW w:w="681" w:type="dxa"/>
            <w:shd w:val="clear" w:color="auto" w:fill="auto"/>
            <w:vAlign w:val="center"/>
          </w:tcPr>
          <w:p w14:paraId="3D69E069" w14:textId="77777777" w:rsidR="00E5439F" w:rsidRPr="00272F99" w:rsidRDefault="00E5439F" w:rsidP="000F2B52">
            <w:pPr>
              <w:ind w:right="-108" w:hanging="113"/>
              <w:jc w:val="center"/>
              <w:rPr>
                <w:rFonts w:ascii="Times New Roman" w:hAnsi="Times New Roman" w:cs="Times New Roman"/>
                <w:color w:val="000000"/>
                <w:sz w:val="20"/>
                <w:szCs w:val="20"/>
              </w:rPr>
            </w:pPr>
          </w:p>
        </w:tc>
        <w:tc>
          <w:tcPr>
            <w:tcW w:w="816" w:type="dxa"/>
            <w:shd w:val="clear" w:color="auto" w:fill="auto"/>
            <w:vAlign w:val="center"/>
          </w:tcPr>
          <w:p w14:paraId="21D2F10A" w14:textId="77777777" w:rsidR="00E5439F" w:rsidRPr="00272F99" w:rsidRDefault="00E5439F" w:rsidP="000F2B52">
            <w:pPr>
              <w:ind w:right="-108" w:hanging="113"/>
              <w:jc w:val="center"/>
              <w:rPr>
                <w:rFonts w:ascii="Times New Roman" w:hAnsi="Times New Roman" w:cs="Times New Roman"/>
                <w:color w:val="000000"/>
                <w:sz w:val="20"/>
                <w:szCs w:val="20"/>
              </w:rPr>
            </w:pPr>
          </w:p>
        </w:tc>
        <w:tc>
          <w:tcPr>
            <w:tcW w:w="681" w:type="dxa"/>
            <w:shd w:val="clear" w:color="auto" w:fill="auto"/>
            <w:vAlign w:val="center"/>
          </w:tcPr>
          <w:p w14:paraId="3475DEC1" w14:textId="77777777" w:rsidR="00E5439F" w:rsidRPr="00272F99" w:rsidRDefault="00E5439F" w:rsidP="000F2B52">
            <w:pPr>
              <w:ind w:right="-108" w:hanging="113"/>
              <w:jc w:val="center"/>
              <w:rPr>
                <w:rFonts w:ascii="Times New Roman" w:hAnsi="Times New Roman" w:cs="Times New Roman"/>
                <w:color w:val="000000"/>
                <w:sz w:val="20"/>
                <w:szCs w:val="20"/>
              </w:rPr>
            </w:pPr>
          </w:p>
        </w:tc>
      </w:tr>
    </w:tbl>
    <w:p w14:paraId="04803C25" w14:textId="77777777" w:rsidR="00E5439F" w:rsidRPr="00272F99" w:rsidRDefault="00E5439F" w:rsidP="00E5439F">
      <w:pPr>
        <w:rPr>
          <w:rFonts w:ascii="Times New Roman" w:hAnsi="Times New Roman" w:cs="Times New Roman"/>
          <w:b/>
        </w:rPr>
      </w:pPr>
    </w:p>
    <w:tbl>
      <w:tblPr>
        <w:tblW w:w="15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953"/>
        <w:gridCol w:w="1088"/>
        <w:gridCol w:w="1088"/>
        <w:gridCol w:w="954"/>
        <w:gridCol w:w="953"/>
        <w:gridCol w:w="1089"/>
        <w:gridCol w:w="953"/>
        <w:gridCol w:w="960"/>
        <w:gridCol w:w="1085"/>
        <w:gridCol w:w="960"/>
        <w:gridCol w:w="945"/>
        <w:gridCol w:w="960"/>
        <w:gridCol w:w="960"/>
        <w:gridCol w:w="1075"/>
        <w:gridCol w:w="9"/>
      </w:tblGrid>
      <w:tr w:rsidR="00E5439F" w:rsidRPr="00272F99" w14:paraId="1D397F7B" w14:textId="77777777" w:rsidTr="000F2B52">
        <w:trPr>
          <w:trHeight w:val="245"/>
        </w:trPr>
        <w:tc>
          <w:tcPr>
            <w:tcW w:w="15115" w:type="dxa"/>
            <w:gridSpan w:val="16"/>
            <w:shd w:val="clear" w:color="auto" w:fill="auto"/>
            <w:vAlign w:val="center"/>
          </w:tcPr>
          <w:p w14:paraId="468FFF14" w14:textId="77777777" w:rsidR="00E5439F" w:rsidRPr="00272F99" w:rsidRDefault="00E5439F" w:rsidP="000F2B52">
            <w:pPr>
              <w:ind w:firstLine="0"/>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Производство продукции растениеводства</w:t>
            </w:r>
          </w:p>
        </w:tc>
      </w:tr>
      <w:tr w:rsidR="00E5439F" w:rsidRPr="00272F99" w14:paraId="60575958" w14:textId="77777777" w:rsidTr="000F2B52">
        <w:trPr>
          <w:trHeight w:val="458"/>
        </w:trPr>
        <w:tc>
          <w:tcPr>
            <w:tcW w:w="5171" w:type="dxa"/>
            <w:gridSpan w:val="5"/>
            <w:vMerge w:val="restart"/>
            <w:shd w:val="clear" w:color="auto" w:fill="auto"/>
            <w:vAlign w:val="center"/>
            <w:hideMark/>
          </w:tcPr>
          <w:p w14:paraId="41DC43A9" w14:textId="77777777" w:rsidR="00E5439F" w:rsidRPr="00272F99" w:rsidRDefault="00E5439F" w:rsidP="000F2B52">
            <w:pPr>
              <w:ind w:firstLine="0"/>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кукуруза (на зерно), центнеров</w:t>
            </w:r>
          </w:p>
        </w:tc>
        <w:tc>
          <w:tcPr>
            <w:tcW w:w="5040" w:type="dxa"/>
            <w:gridSpan w:val="5"/>
            <w:vMerge w:val="restart"/>
            <w:shd w:val="clear" w:color="auto" w:fill="auto"/>
            <w:vAlign w:val="center"/>
            <w:hideMark/>
          </w:tcPr>
          <w:p w14:paraId="3A1C8A27" w14:textId="77777777" w:rsidR="00E5439F" w:rsidRPr="00272F99" w:rsidRDefault="00E5439F" w:rsidP="000F2B52">
            <w:pPr>
              <w:ind w:firstLine="0"/>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пшеница (озимая и яровая), центнеров</w:t>
            </w:r>
          </w:p>
        </w:tc>
        <w:tc>
          <w:tcPr>
            <w:tcW w:w="4903" w:type="dxa"/>
            <w:gridSpan w:val="6"/>
            <w:vMerge w:val="restart"/>
            <w:shd w:val="clear" w:color="auto" w:fill="auto"/>
            <w:vAlign w:val="center"/>
            <w:hideMark/>
          </w:tcPr>
          <w:p w14:paraId="73ECD940" w14:textId="77777777" w:rsidR="00E5439F" w:rsidRPr="00272F99" w:rsidRDefault="00E5439F" w:rsidP="000F2B52">
            <w:pPr>
              <w:ind w:firstLine="0"/>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подсолнечник на зерно и семена, центнеров</w:t>
            </w:r>
          </w:p>
        </w:tc>
      </w:tr>
      <w:tr w:rsidR="00E5439F" w:rsidRPr="00272F99" w14:paraId="029FFE50" w14:textId="77777777" w:rsidTr="000F2B52">
        <w:trPr>
          <w:trHeight w:val="508"/>
        </w:trPr>
        <w:tc>
          <w:tcPr>
            <w:tcW w:w="5171" w:type="dxa"/>
            <w:gridSpan w:val="5"/>
            <w:vMerge/>
            <w:vAlign w:val="center"/>
            <w:hideMark/>
          </w:tcPr>
          <w:p w14:paraId="120B70CB" w14:textId="77777777" w:rsidR="00E5439F" w:rsidRPr="00272F99" w:rsidRDefault="00E5439F" w:rsidP="000F2B52">
            <w:pPr>
              <w:rPr>
                <w:rFonts w:ascii="Times New Roman" w:hAnsi="Times New Roman" w:cs="Times New Roman"/>
                <w:color w:val="000000"/>
                <w:sz w:val="20"/>
                <w:szCs w:val="20"/>
              </w:rPr>
            </w:pPr>
          </w:p>
        </w:tc>
        <w:tc>
          <w:tcPr>
            <w:tcW w:w="5040" w:type="dxa"/>
            <w:gridSpan w:val="5"/>
            <w:vMerge/>
            <w:vAlign w:val="center"/>
            <w:hideMark/>
          </w:tcPr>
          <w:p w14:paraId="5BF2DDD5" w14:textId="77777777" w:rsidR="00E5439F" w:rsidRPr="00272F99" w:rsidRDefault="00E5439F" w:rsidP="000F2B52">
            <w:pPr>
              <w:rPr>
                <w:rFonts w:ascii="Times New Roman" w:hAnsi="Times New Roman" w:cs="Times New Roman"/>
                <w:color w:val="000000"/>
                <w:sz w:val="20"/>
                <w:szCs w:val="20"/>
              </w:rPr>
            </w:pPr>
          </w:p>
        </w:tc>
        <w:tc>
          <w:tcPr>
            <w:tcW w:w="4903" w:type="dxa"/>
            <w:gridSpan w:val="6"/>
            <w:vMerge/>
            <w:vAlign w:val="center"/>
            <w:hideMark/>
          </w:tcPr>
          <w:p w14:paraId="0F35162A" w14:textId="77777777" w:rsidR="00E5439F" w:rsidRPr="00272F99" w:rsidRDefault="00E5439F" w:rsidP="000F2B52">
            <w:pPr>
              <w:rPr>
                <w:rFonts w:ascii="Times New Roman" w:hAnsi="Times New Roman" w:cs="Times New Roman"/>
                <w:color w:val="000000"/>
                <w:sz w:val="20"/>
                <w:szCs w:val="20"/>
              </w:rPr>
            </w:pPr>
          </w:p>
        </w:tc>
      </w:tr>
      <w:tr w:rsidR="00E5439F" w:rsidRPr="00272F99" w14:paraId="4F5731BD" w14:textId="77777777" w:rsidTr="000F2B52">
        <w:trPr>
          <w:gridAfter w:val="1"/>
          <w:wAfter w:w="9" w:type="dxa"/>
          <w:trHeight w:val="331"/>
        </w:trPr>
        <w:tc>
          <w:tcPr>
            <w:tcW w:w="1084" w:type="dxa"/>
            <w:shd w:val="clear" w:color="auto" w:fill="auto"/>
            <w:vAlign w:val="center"/>
            <w:hideMark/>
          </w:tcPr>
          <w:p w14:paraId="4EEBE741" w14:textId="77777777" w:rsidR="00E5439F" w:rsidRPr="00272F99" w:rsidRDefault="00E5439F" w:rsidP="000F2B52">
            <w:pPr>
              <w:ind w:firstLine="0"/>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1-й год</w:t>
            </w:r>
          </w:p>
        </w:tc>
        <w:tc>
          <w:tcPr>
            <w:tcW w:w="954" w:type="dxa"/>
            <w:shd w:val="clear" w:color="auto" w:fill="auto"/>
            <w:vAlign w:val="center"/>
            <w:hideMark/>
          </w:tcPr>
          <w:p w14:paraId="4B137830" w14:textId="77777777" w:rsidR="00E5439F" w:rsidRPr="00272F99" w:rsidRDefault="00E5439F" w:rsidP="000F2B52">
            <w:pPr>
              <w:ind w:firstLine="0"/>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2-й год</w:t>
            </w:r>
          </w:p>
        </w:tc>
        <w:tc>
          <w:tcPr>
            <w:tcW w:w="1089" w:type="dxa"/>
            <w:shd w:val="clear" w:color="auto" w:fill="auto"/>
            <w:vAlign w:val="center"/>
            <w:hideMark/>
          </w:tcPr>
          <w:p w14:paraId="44F6B688" w14:textId="77777777" w:rsidR="00E5439F" w:rsidRPr="00272F99" w:rsidRDefault="00E5439F" w:rsidP="000F2B52">
            <w:pPr>
              <w:ind w:firstLine="0"/>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3-й год</w:t>
            </w:r>
          </w:p>
        </w:tc>
        <w:tc>
          <w:tcPr>
            <w:tcW w:w="1089" w:type="dxa"/>
            <w:shd w:val="clear" w:color="auto" w:fill="auto"/>
            <w:vAlign w:val="center"/>
            <w:hideMark/>
          </w:tcPr>
          <w:p w14:paraId="47C56B3A" w14:textId="77777777" w:rsidR="00E5439F" w:rsidRPr="00272F99" w:rsidRDefault="00E5439F" w:rsidP="000F2B52">
            <w:pPr>
              <w:ind w:firstLine="0"/>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4-й год</w:t>
            </w:r>
          </w:p>
        </w:tc>
        <w:tc>
          <w:tcPr>
            <w:tcW w:w="953" w:type="dxa"/>
            <w:shd w:val="clear" w:color="auto" w:fill="auto"/>
            <w:vAlign w:val="center"/>
            <w:hideMark/>
          </w:tcPr>
          <w:p w14:paraId="7BAF7884" w14:textId="77777777" w:rsidR="00E5439F" w:rsidRPr="00272F99" w:rsidRDefault="00E5439F" w:rsidP="000F2B52">
            <w:pPr>
              <w:ind w:firstLine="0"/>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5-й год</w:t>
            </w:r>
          </w:p>
        </w:tc>
        <w:tc>
          <w:tcPr>
            <w:tcW w:w="953" w:type="dxa"/>
            <w:shd w:val="clear" w:color="auto" w:fill="auto"/>
            <w:vAlign w:val="center"/>
            <w:hideMark/>
          </w:tcPr>
          <w:p w14:paraId="15AF681A" w14:textId="77777777" w:rsidR="00E5439F" w:rsidRPr="00272F99" w:rsidRDefault="00E5439F" w:rsidP="000F2B52">
            <w:pPr>
              <w:ind w:firstLine="0"/>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1-й год</w:t>
            </w:r>
          </w:p>
        </w:tc>
        <w:tc>
          <w:tcPr>
            <w:tcW w:w="1089" w:type="dxa"/>
            <w:shd w:val="clear" w:color="auto" w:fill="auto"/>
            <w:vAlign w:val="center"/>
            <w:hideMark/>
          </w:tcPr>
          <w:p w14:paraId="05396293" w14:textId="77777777" w:rsidR="00E5439F" w:rsidRPr="00272F99" w:rsidRDefault="00E5439F" w:rsidP="000F2B52">
            <w:pPr>
              <w:ind w:firstLine="0"/>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2-й год</w:t>
            </w:r>
          </w:p>
        </w:tc>
        <w:tc>
          <w:tcPr>
            <w:tcW w:w="953" w:type="dxa"/>
            <w:shd w:val="clear" w:color="auto" w:fill="auto"/>
            <w:vAlign w:val="center"/>
            <w:hideMark/>
          </w:tcPr>
          <w:p w14:paraId="05874C91" w14:textId="77777777" w:rsidR="00E5439F" w:rsidRPr="00272F99" w:rsidRDefault="00E5439F" w:rsidP="000F2B52">
            <w:pPr>
              <w:ind w:firstLine="0"/>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3-й год</w:t>
            </w:r>
          </w:p>
        </w:tc>
        <w:tc>
          <w:tcPr>
            <w:tcW w:w="960" w:type="dxa"/>
            <w:shd w:val="clear" w:color="auto" w:fill="auto"/>
            <w:vAlign w:val="center"/>
            <w:hideMark/>
          </w:tcPr>
          <w:p w14:paraId="3290FBC4" w14:textId="77777777" w:rsidR="00E5439F" w:rsidRPr="00272F99" w:rsidRDefault="00E5439F" w:rsidP="000F2B52">
            <w:pPr>
              <w:ind w:firstLine="0"/>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4-й год</w:t>
            </w:r>
          </w:p>
        </w:tc>
        <w:tc>
          <w:tcPr>
            <w:tcW w:w="1082" w:type="dxa"/>
            <w:shd w:val="clear" w:color="auto" w:fill="auto"/>
            <w:vAlign w:val="center"/>
            <w:hideMark/>
          </w:tcPr>
          <w:p w14:paraId="7F1764AB" w14:textId="77777777" w:rsidR="00E5439F" w:rsidRPr="00272F99" w:rsidRDefault="00E5439F" w:rsidP="000F2B52">
            <w:pPr>
              <w:ind w:firstLine="0"/>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5-й год</w:t>
            </w:r>
          </w:p>
        </w:tc>
        <w:tc>
          <w:tcPr>
            <w:tcW w:w="960" w:type="dxa"/>
            <w:shd w:val="clear" w:color="auto" w:fill="auto"/>
            <w:vAlign w:val="center"/>
            <w:hideMark/>
          </w:tcPr>
          <w:p w14:paraId="3F7DE57D" w14:textId="77777777" w:rsidR="00E5439F" w:rsidRPr="00272F99" w:rsidRDefault="00E5439F" w:rsidP="000F2B52">
            <w:pPr>
              <w:ind w:firstLine="0"/>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1-й год</w:t>
            </w:r>
          </w:p>
        </w:tc>
        <w:tc>
          <w:tcPr>
            <w:tcW w:w="945" w:type="dxa"/>
            <w:shd w:val="clear" w:color="auto" w:fill="auto"/>
            <w:vAlign w:val="center"/>
            <w:hideMark/>
          </w:tcPr>
          <w:p w14:paraId="5BD9BF81" w14:textId="77777777" w:rsidR="00E5439F" w:rsidRPr="00272F99" w:rsidRDefault="00E5439F" w:rsidP="000F2B52">
            <w:pPr>
              <w:ind w:firstLine="0"/>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2-й год</w:t>
            </w:r>
          </w:p>
        </w:tc>
        <w:tc>
          <w:tcPr>
            <w:tcW w:w="960" w:type="dxa"/>
            <w:shd w:val="clear" w:color="auto" w:fill="auto"/>
            <w:vAlign w:val="center"/>
            <w:hideMark/>
          </w:tcPr>
          <w:p w14:paraId="4B94A290" w14:textId="77777777" w:rsidR="00E5439F" w:rsidRPr="00272F99" w:rsidRDefault="00E5439F" w:rsidP="000F2B52">
            <w:pPr>
              <w:ind w:firstLine="0"/>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3-й год</w:t>
            </w:r>
          </w:p>
        </w:tc>
        <w:tc>
          <w:tcPr>
            <w:tcW w:w="960" w:type="dxa"/>
            <w:shd w:val="clear" w:color="auto" w:fill="auto"/>
            <w:vAlign w:val="center"/>
            <w:hideMark/>
          </w:tcPr>
          <w:p w14:paraId="202D3AF7" w14:textId="77777777" w:rsidR="00E5439F" w:rsidRPr="00272F99" w:rsidRDefault="00E5439F" w:rsidP="000F2B52">
            <w:pPr>
              <w:ind w:firstLine="0"/>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4-й год</w:t>
            </w:r>
          </w:p>
        </w:tc>
        <w:tc>
          <w:tcPr>
            <w:tcW w:w="1075" w:type="dxa"/>
            <w:shd w:val="clear" w:color="auto" w:fill="auto"/>
            <w:vAlign w:val="center"/>
            <w:hideMark/>
          </w:tcPr>
          <w:p w14:paraId="023BE89B" w14:textId="77777777" w:rsidR="00E5439F" w:rsidRPr="00272F99" w:rsidRDefault="00E5439F" w:rsidP="000F2B52">
            <w:pPr>
              <w:ind w:firstLine="0"/>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5-й год</w:t>
            </w:r>
          </w:p>
        </w:tc>
      </w:tr>
      <w:tr w:rsidR="00E5439F" w:rsidRPr="00272F99" w14:paraId="61D57538" w14:textId="77777777" w:rsidTr="000F2B52">
        <w:trPr>
          <w:gridAfter w:val="1"/>
          <w:wAfter w:w="9" w:type="dxa"/>
          <w:trHeight w:val="331"/>
        </w:trPr>
        <w:tc>
          <w:tcPr>
            <w:tcW w:w="1084" w:type="dxa"/>
            <w:shd w:val="clear" w:color="auto" w:fill="auto"/>
            <w:vAlign w:val="center"/>
          </w:tcPr>
          <w:p w14:paraId="5F1BF8AD" w14:textId="77777777" w:rsidR="00E5439F" w:rsidRPr="00272F99" w:rsidRDefault="00E5439F" w:rsidP="000F2B52">
            <w:pPr>
              <w:jc w:val="center"/>
              <w:rPr>
                <w:rFonts w:ascii="Times New Roman" w:hAnsi="Times New Roman" w:cs="Times New Roman"/>
                <w:color w:val="000000"/>
                <w:sz w:val="20"/>
                <w:szCs w:val="20"/>
              </w:rPr>
            </w:pPr>
          </w:p>
        </w:tc>
        <w:tc>
          <w:tcPr>
            <w:tcW w:w="954" w:type="dxa"/>
            <w:shd w:val="clear" w:color="auto" w:fill="auto"/>
            <w:vAlign w:val="center"/>
          </w:tcPr>
          <w:p w14:paraId="4F1FED99" w14:textId="77777777" w:rsidR="00E5439F" w:rsidRPr="00272F99" w:rsidRDefault="00E5439F" w:rsidP="000F2B52">
            <w:pPr>
              <w:jc w:val="center"/>
              <w:rPr>
                <w:rFonts w:ascii="Times New Roman" w:hAnsi="Times New Roman" w:cs="Times New Roman"/>
                <w:color w:val="000000"/>
                <w:sz w:val="20"/>
                <w:szCs w:val="20"/>
              </w:rPr>
            </w:pPr>
          </w:p>
        </w:tc>
        <w:tc>
          <w:tcPr>
            <w:tcW w:w="1089" w:type="dxa"/>
            <w:shd w:val="clear" w:color="auto" w:fill="auto"/>
            <w:vAlign w:val="center"/>
          </w:tcPr>
          <w:p w14:paraId="16EADDE0" w14:textId="77777777" w:rsidR="00E5439F" w:rsidRPr="00272F99" w:rsidRDefault="00E5439F" w:rsidP="000F2B52">
            <w:pPr>
              <w:jc w:val="center"/>
              <w:rPr>
                <w:rFonts w:ascii="Times New Roman" w:hAnsi="Times New Roman" w:cs="Times New Roman"/>
                <w:color w:val="000000"/>
                <w:sz w:val="20"/>
                <w:szCs w:val="20"/>
              </w:rPr>
            </w:pPr>
          </w:p>
        </w:tc>
        <w:tc>
          <w:tcPr>
            <w:tcW w:w="1089" w:type="dxa"/>
            <w:shd w:val="clear" w:color="auto" w:fill="auto"/>
            <w:vAlign w:val="center"/>
          </w:tcPr>
          <w:p w14:paraId="4B4EA54E" w14:textId="77777777" w:rsidR="00E5439F" w:rsidRPr="00272F99" w:rsidRDefault="00E5439F" w:rsidP="000F2B52">
            <w:pPr>
              <w:jc w:val="center"/>
              <w:rPr>
                <w:rFonts w:ascii="Times New Roman" w:hAnsi="Times New Roman" w:cs="Times New Roman"/>
                <w:color w:val="000000"/>
                <w:sz w:val="20"/>
                <w:szCs w:val="20"/>
              </w:rPr>
            </w:pPr>
          </w:p>
        </w:tc>
        <w:tc>
          <w:tcPr>
            <w:tcW w:w="953" w:type="dxa"/>
            <w:shd w:val="clear" w:color="auto" w:fill="auto"/>
            <w:vAlign w:val="center"/>
          </w:tcPr>
          <w:p w14:paraId="23286D64" w14:textId="77777777" w:rsidR="00E5439F" w:rsidRPr="00272F99" w:rsidRDefault="00E5439F" w:rsidP="000F2B52">
            <w:pPr>
              <w:jc w:val="center"/>
              <w:rPr>
                <w:rFonts w:ascii="Times New Roman" w:hAnsi="Times New Roman" w:cs="Times New Roman"/>
                <w:color w:val="000000"/>
                <w:sz w:val="20"/>
                <w:szCs w:val="20"/>
              </w:rPr>
            </w:pPr>
          </w:p>
        </w:tc>
        <w:tc>
          <w:tcPr>
            <w:tcW w:w="953" w:type="dxa"/>
            <w:shd w:val="clear" w:color="auto" w:fill="auto"/>
            <w:vAlign w:val="center"/>
          </w:tcPr>
          <w:p w14:paraId="60F956D0" w14:textId="77777777" w:rsidR="00E5439F" w:rsidRPr="00272F99" w:rsidRDefault="00E5439F" w:rsidP="000F2B52">
            <w:pPr>
              <w:jc w:val="center"/>
              <w:rPr>
                <w:rFonts w:ascii="Times New Roman" w:hAnsi="Times New Roman" w:cs="Times New Roman"/>
                <w:color w:val="000000"/>
                <w:sz w:val="20"/>
                <w:szCs w:val="20"/>
              </w:rPr>
            </w:pPr>
          </w:p>
        </w:tc>
        <w:tc>
          <w:tcPr>
            <w:tcW w:w="1089" w:type="dxa"/>
            <w:shd w:val="clear" w:color="auto" w:fill="auto"/>
            <w:vAlign w:val="center"/>
          </w:tcPr>
          <w:p w14:paraId="58846053" w14:textId="77777777" w:rsidR="00E5439F" w:rsidRPr="00272F99" w:rsidRDefault="00E5439F" w:rsidP="000F2B52">
            <w:pPr>
              <w:jc w:val="center"/>
              <w:rPr>
                <w:rFonts w:ascii="Times New Roman" w:hAnsi="Times New Roman" w:cs="Times New Roman"/>
                <w:color w:val="000000"/>
                <w:sz w:val="20"/>
                <w:szCs w:val="20"/>
              </w:rPr>
            </w:pPr>
          </w:p>
        </w:tc>
        <w:tc>
          <w:tcPr>
            <w:tcW w:w="953" w:type="dxa"/>
            <w:shd w:val="clear" w:color="auto" w:fill="auto"/>
            <w:vAlign w:val="center"/>
          </w:tcPr>
          <w:p w14:paraId="6970262B" w14:textId="77777777" w:rsidR="00E5439F" w:rsidRPr="00272F99" w:rsidRDefault="00E5439F" w:rsidP="000F2B52">
            <w:pPr>
              <w:jc w:val="center"/>
              <w:rPr>
                <w:rFonts w:ascii="Times New Roman" w:hAnsi="Times New Roman" w:cs="Times New Roman"/>
                <w:color w:val="000000"/>
                <w:sz w:val="20"/>
                <w:szCs w:val="20"/>
              </w:rPr>
            </w:pPr>
          </w:p>
        </w:tc>
        <w:tc>
          <w:tcPr>
            <w:tcW w:w="960" w:type="dxa"/>
            <w:shd w:val="clear" w:color="auto" w:fill="auto"/>
            <w:vAlign w:val="center"/>
          </w:tcPr>
          <w:p w14:paraId="0E752D8B" w14:textId="77777777" w:rsidR="00E5439F" w:rsidRPr="00272F99" w:rsidRDefault="00E5439F" w:rsidP="000F2B52">
            <w:pPr>
              <w:jc w:val="center"/>
              <w:rPr>
                <w:rFonts w:ascii="Times New Roman" w:hAnsi="Times New Roman" w:cs="Times New Roman"/>
                <w:color w:val="000000"/>
                <w:sz w:val="20"/>
                <w:szCs w:val="20"/>
              </w:rPr>
            </w:pPr>
          </w:p>
        </w:tc>
        <w:tc>
          <w:tcPr>
            <w:tcW w:w="1082" w:type="dxa"/>
            <w:shd w:val="clear" w:color="auto" w:fill="auto"/>
            <w:vAlign w:val="center"/>
          </w:tcPr>
          <w:p w14:paraId="4060F2E1" w14:textId="77777777" w:rsidR="00E5439F" w:rsidRPr="00272F99" w:rsidRDefault="00E5439F" w:rsidP="000F2B52">
            <w:pPr>
              <w:jc w:val="center"/>
              <w:rPr>
                <w:rFonts w:ascii="Times New Roman" w:hAnsi="Times New Roman" w:cs="Times New Roman"/>
                <w:color w:val="000000"/>
                <w:sz w:val="20"/>
                <w:szCs w:val="20"/>
              </w:rPr>
            </w:pPr>
          </w:p>
        </w:tc>
        <w:tc>
          <w:tcPr>
            <w:tcW w:w="960" w:type="dxa"/>
            <w:shd w:val="clear" w:color="auto" w:fill="auto"/>
            <w:vAlign w:val="center"/>
          </w:tcPr>
          <w:p w14:paraId="62528338" w14:textId="77777777" w:rsidR="00E5439F" w:rsidRPr="00272F99" w:rsidRDefault="00E5439F" w:rsidP="000F2B52">
            <w:pPr>
              <w:jc w:val="center"/>
              <w:rPr>
                <w:rFonts w:ascii="Times New Roman" w:hAnsi="Times New Roman" w:cs="Times New Roman"/>
                <w:color w:val="000000"/>
                <w:sz w:val="20"/>
                <w:szCs w:val="20"/>
              </w:rPr>
            </w:pPr>
          </w:p>
        </w:tc>
        <w:tc>
          <w:tcPr>
            <w:tcW w:w="945" w:type="dxa"/>
            <w:shd w:val="clear" w:color="auto" w:fill="auto"/>
            <w:vAlign w:val="center"/>
          </w:tcPr>
          <w:p w14:paraId="1280E140" w14:textId="77777777" w:rsidR="00E5439F" w:rsidRPr="00272F99" w:rsidRDefault="00E5439F" w:rsidP="000F2B52">
            <w:pPr>
              <w:jc w:val="center"/>
              <w:rPr>
                <w:rFonts w:ascii="Times New Roman" w:hAnsi="Times New Roman" w:cs="Times New Roman"/>
                <w:color w:val="000000"/>
                <w:sz w:val="20"/>
                <w:szCs w:val="20"/>
              </w:rPr>
            </w:pPr>
          </w:p>
        </w:tc>
        <w:tc>
          <w:tcPr>
            <w:tcW w:w="960" w:type="dxa"/>
            <w:shd w:val="clear" w:color="auto" w:fill="auto"/>
            <w:vAlign w:val="center"/>
          </w:tcPr>
          <w:p w14:paraId="754E08EC" w14:textId="77777777" w:rsidR="00E5439F" w:rsidRPr="00272F99" w:rsidRDefault="00E5439F" w:rsidP="000F2B52">
            <w:pPr>
              <w:jc w:val="center"/>
              <w:rPr>
                <w:rFonts w:ascii="Times New Roman" w:hAnsi="Times New Roman" w:cs="Times New Roman"/>
                <w:color w:val="000000"/>
                <w:sz w:val="20"/>
                <w:szCs w:val="20"/>
              </w:rPr>
            </w:pPr>
          </w:p>
        </w:tc>
        <w:tc>
          <w:tcPr>
            <w:tcW w:w="960" w:type="dxa"/>
            <w:shd w:val="clear" w:color="auto" w:fill="auto"/>
            <w:vAlign w:val="center"/>
          </w:tcPr>
          <w:p w14:paraId="4DB93A2C" w14:textId="77777777" w:rsidR="00E5439F" w:rsidRPr="00272F99" w:rsidRDefault="00E5439F" w:rsidP="000F2B52">
            <w:pPr>
              <w:jc w:val="center"/>
              <w:rPr>
                <w:rFonts w:ascii="Times New Roman" w:hAnsi="Times New Roman" w:cs="Times New Roman"/>
                <w:color w:val="000000"/>
                <w:sz w:val="20"/>
                <w:szCs w:val="20"/>
              </w:rPr>
            </w:pPr>
          </w:p>
        </w:tc>
        <w:tc>
          <w:tcPr>
            <w:tcW w:w="1075" w:type="dxa"/>
            <w:shd w:val="clear" w:color="auto" w:fill="auto"/>
            <w:vAlign w:val="center"/>
          </w:tcPr>
          <w:p w14:paraId="55F98E50" w14:textId="77777777" w:rsidR="00E5439F" w:rsidRPr="00272F99" w:rsidRDefault="00E5439F" w:rsidP="000F2B52">
            <w:pPr>
              <w:jc w:val="center"/>
              <w:rPr>
                <w:rFonts w:ascii="Times New Roman" w:hAnsi="Times New Roman" w:cs="Times New Roman"/>
                <w:color w:val="000000"/>
                <w:sz w:val="20"/>
                <w:szCs w:val="20"/>
              </w:rPr>
            </w:pPr>
          </w:p>
        </w:tc>
      </w:tr>
    </w:tbl>
    <w:p w14:paraId="54FEBD3C" w14:textId="77777777" w:rsidR="00E5439F" w:rsidRPr="00272F99" w:rsidRDefault="00E5439F" w:rsidP="00E5439F">
      <w:pPr>
        <w:jc w:val="center"/>
        <w:rPr>
          <w:rFonts w:ascii="Times New Roman" w:hAnsi="Times New Roman" w:cs="Times New Roman"/>
          <w:b/>
        </w:rPr>
      </w:pPr>
    </w:p>
    <w:tbl>
      <w:tblPr>
        <w:tblW w:w="15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952"/>
        <w:gridCol w:w="1087"/>
        <w:gridCol w:w="1087"/>
        <w:gridCol w:w="953"/>
        <w:gridCol w:w="952"/>
        <w:gridCol w:w="1088"/>
        <w:gridCol w:w="952"/>
        <w:gridCol w:w="959"/>
        <w:gridCol w:w="1084"/>
        <w:gridCol w:w="959"/>
        <w:gridCol w:w="944"/>
        <w:gridCol w:w="959"/>
        <w:gridCol w:w="959"/>
        <w:gridCol w:w="1074"/>
        <w:gridCol w:w="9"/>
      </w:tblGrid>
      <w:tr w:rsidR="00E5439F" w:rsidRPr="00272F99" w14:paraId="00E89AA0" w14:textId="77777777" w:rsidTr="000F2B52">
        <w:trPr>
          <w:trHeight w:val="260"/>
        </w:trPr>
        <w:tc>
          <w:tcPr>
            <w:tcW w:w="15100" w:type="dxa"/>
            <w:gridSpan w:val="16"/>
            <w:shd w:val="clear" w:color="auto" w:fill="auto"/>
            <w:vAlign w:val="center"/>
          </w:tcPr>
          <w:p w14:paraId="4BAE831C" w14:textId="77777777" w:rsidR="00E5439F" w:rsidRPr="00272F99" w:rsidRDefault="00E5439F" w:rsidP="000F2B52">
            <w:pPr>
              <w:ind w:firstLine="0"/>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Производство продукции растениеводства</w:t>
            </w:r>
          </w:p>
        </w:tc>
      </w:tr>
      <w:tr w:rsidR="00E5439F" w:rsidRPr="00272F99" w14:paraId="3D16EBC6" w14:textId="77777777" w:rsidTr="000F2B52">
        <w:trPr>
          <w:trHeight w:val="260"/>
        </w:trPr>
        <w:tc>
          <w:tcPr>
            <w:tcW w:w="5166" w:type="dxa"/>
            <w:gridSpan w:val="5"/>
            <w:vMerge w:val="restart"/>
            <w:shd w:val="clear" w:color="auto" w:fill="auto"/>
            <w:vAlign w:val="center"/>
          </w:tcPr>
          <w:p w14:paraId="76808A3E" w14:textId="77777777" w:rsidR="00E5439F" w:rsidRPr="00272F99" w:rsidRDefault="00E5439F" w:rsidP="000F2B52">
            <w:pPr>
              <w:ind w:firstLine="0"/>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овощи открытого грунта, центнеров</w:t>
            </w:r>
          </w:p>
        </w:tc>
        <w:tc>
          <w:tcPr>
            <w:tcW w:w="5035" w:type="dxa"/>
            <w:gridSpan w:val="5"/>
            <w:vMerge w:val="restart"/>
            <w:shd w:val="clear" w:color="auto" w:fill="auto"/>
            <w:vAlign w:val="center"/>
          </w:tcPr>
          <w:p w14:paraId="3C446D7A" w14:textId="77777777" w:rsidR="00E5439F" w:rsidRPr="00272F99" w:rsidRDefault="00E5439F" w:rsidP="000F2B52">
            <w:pPr>
              <w:ind w:firstLine="0"/>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овощи защищенного грунта, центнеров</w:t>
            </w:r>
          </w:p>
        </w:tc>
        <w:tc>
          <w:tcPr>
            <w:tcW w:w="4898" w:type="dxa"/>
            <w:gridSpan w:val="6"/>
            <w:vMerge w:val="restart"/>
            <w:shd w:val="clear" w:color="auto" w:fill="auto"/>
            <w:vAlign w:val="center"/>
          </w:tcPr>
          <w:p w14:paraId="2828B791" w14:textId="77777777" w:rsidR="00E5439F" w:rsidRPr="00272F99" w:rsidRDefault="00E5439F" w:rsidP="000F2B52">
            <w:pPr>
              <w:ind w:firstLine="0"/>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картофель, центнеров</w:t>
            </w:r>
          </w:p>
        </w:tc>
      </w:tr>
      <w:tr w:rsidR="00E5439F" w:rsidRPr="00272F99" w14:paraId="0034CA76" w14:textId="77777777" w:rsidTr="000F2B52">
        <w:trPr>
          <w:trHeight w:val="260"/>
        </w:trPr>
        <w:tc>
          <w:tcPr>
            <w:tcW w:w="5166" w:type="dxa"/>
            <w:gridSpan w:val="5"/>
            <w:vMerge/>
            <w:vAlign w:val="center"/>
          </w:tcPr>
          <w:p w14:paraId="335FEA51" w14:textId="77777777" w:rsidR="00E5439F" w:rsidRPr="00272F99" w:rsidRDefault="00E5439F" w:rsidP="000F2B52">
            <w:pPr>
              <w:rPr>
                <w:rFonts w:ascii="Times New Roman" w:hAnsi="Times New Roman" w:cs="Times New Roman"/>
                <w:color w:val="000000"/>
                <w:sz w:val="20"/>
                <w:szCs w:val="20"/>
              </w:rPr>
            </w:pPr>
          </w:p>
        </w:tc>
        <w:tc>
          <w:tcPr>
            <w:tcW w:w="5035" w:type="dxa"/>
            <w:gridSpan w:val="5"/>
            <w:vMerge/>
            <w:vAlign w:val="center"/>
          </w:tcPr>
          <w:p w14:paraId="01ACE1AC" w14:textId="77777777" w:rsidR="00E5439F" w:rsidRPr="00272F99" w:rsidRDefault="00E5439F" w:rsidP="000F2B52">
            <w:pPr>
              <w:rPr>
                <w:rFonts w:ascii="Times New Roman" w:hAnsi="Times New Roman" w:cs="Times New Roman"/>
                <w:color w:val="000000"/>
                <w:sz w:val="20"/>
                <w:szCs w:val="20"/>
              </w:rPr>
            </w:pPr>
          </w:p>
        </w:tc>
        <w:tc>
          <w:tcPr>
            <w:tcW w:w="4898" w:type="dxa"/>
            <w:gridSpan w:val="6"/>
            <w:vMerge/>
            <w:vAlign w:val="center"/>
          </w:tcPr>
          <w:p w14:paraId="605A3875" w14:textId="77777777" w:rsidR="00E5439F" w:rsidRPr="00272F99" w:rsidRDefault="00E5439F" w:rsidP="000F2B52">
            <w:pPr>
              <w:rPr>
                <w:rFonts w:ascii="Times New Roman" w:hAnsi="Times New Roman" w:cs="Times New Roman"/>
                <w:color w:val="000000"/>
                <w:sz w:val="20"/>
                <w:szCs w:val="20"/>
              </w:rPr>
            </w:pPr>
          </w:p>
        </w:tc>
      </w:tr>
      <w:tr w:rsidR="00E5439F" w:rsidRPr="00272F99" w14:paraId="3A35DA5A" w14:textId="77777777" w:rsidTr="000F2B52">
        <w:trPr>
          <w:gridAfter w:val="1"/>
          <w:wAfter w:w="9" w:type="dxa"/>
          <w:trHeight w:val="351"/>
        </w:trPr>
        <w:tc>
          <w:tcPr>
            <w:tcW w:w="1083" w:type="dxa"/>
            <w:shd w:val="clear" w:color="auto" w:fill="auto"/>
            <w:vAlign w:val="center"/>
            <w:hideMark/>
          </w:tcPr>
          <w:p w14:paraId="0447AED8" w14:textId="77777777" w:rsidR="00E5439F" w:rsidRPr="00272F99" w:rsidRDefault="00E5439F" w:rsidP="000F2B52">
            <w:pPr>
              <w:ind w:firstLine="0"/>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1-й год</w:t>
            </w:r>
          </w:p>
        </w:tc>
        <w:tc>
          <w:tcPr>
            <w:tcW w:w="953" w:type="dxa"/>
            <w:shd w:val="clear" w:color="auto" w:fill="auto"/>
            <w:vAlign w:val="center"/>
            <w:hideMark/>
          </w:tcPr>
          <w:p w14:paraId="4D0B3AC2" w14:textId="77777777" w:rsidR="00E5439F" w:rsidRPr="00272F99" w:rsidRDefault="00E5439F" w:rsidP="000F2B52">
            <w:pPr>
              <w:ind w:firstLine="0"/>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2-й год</w:t>
            </w:r>
          </w:p>
        </w:tc>
        <w:tc>
          <w:tcPr>
            <w:tcW w:w="1088" w:type="dxa"/>
            <w:shd w:val="clear" w:color="auto" w:fill="auto"/>
            <w:vAlign w:val="center"/>
            <w:hideMark/>
          </w:tcPr>
          <w:p w14:paraId="42DA05B8" w14:textId="77777777" w:rsidR="00E5439F" w:rsidRPr="00272F99" w:rsidRDefault="00E5439F" w:rsidP="000F2B52">
            <w:pPr>
              <w:ind w:firstLine="0"/>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3-й год</w:t>
            </w:r>
          </w:p>
        </w:tc>
        <w:tc>
          <w:tcPr>
            <w:tcW w:w="1088" w:type="dxa"/>
            <w:shd w:val="clear" w:color="auto" w:fill="auto"/>
            <w:vAlign w:val="center"/>
            <w:hideMark/>
          </w:tcPr>
          <w:p w14:paraId="411A445A" w14:textId="77777777" w:rsidR="00E5439F" w:rsidRPr="00272F99" w:rsidRDefault="00E5439F" w:rsidP="000F2B52">
            <w:pPr>
              <w:ind w:firstLine="0"/>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4-й год</w:t>
            </w:r>
          </w:p>
        </w:tc>
        <w:tc>
          <w:tcPr>
            <w:tcW w:w="952" w:type="dxa"/>
            <w:shd w:val="clear" w:color="auto" w:fill="auto"/>
            <w:vAlign w:val="center"/>
            <w:hideMark/>
          </w:tcPr>
          <w:p w14:paraId="27BD08BD" w14:textId="77777777" w:rsidR="00E5439F" w:rsidRPr="00272F99" w:rsidRDefault="00E5439F" w:rsidP="000F2B52">
            <w:pPr>
              <w:ind w:firstLine="0"/>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5-й год</w:t>
            </w:r>
          </w:p>
        </w:tc>
        <w:tc>
          <w:tcPr>
            <w:tcW w:w="952" w:type="dxa"/>
            <w:shd w:val="clear" w:color="auto" w:fill="auto"/>
            <w:vAlign w:val="center"/>
            <w:hideMark/>
          </w:tcPr>
          <w:p w14:paraId="1A04FE8C" w14:textId="77777777" w:rsidR="00E5439F" w:rsidRPr="00272F99" w:rsidRDefault="00E5439F" w:rsidP="000F2B52">
            <w:pPr>
              <w:ind w:firstLine="0"/>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1-й год</w:t>
            </w:r>
          </w:p>
        </w:tc>
        <w:tc>
          <w:tcPr>
            <w:tcW w:w="1088" w:type="dxa"/>
            <w:shd w:val="clear" w:color="auto" w:fill="auto"/>
            <w:vAlign w:val="center"/>
            <w:hideMark/>
          </w:tcPr>
          <w:p w14:paraId="4CA60A10" w14:textId="77777777" w:rsidR="00E5439F" w:rsidRPr="00272F99" w:rsidRDefault="00E5439F" w:rsidP="000F2B52">
            <w:pPr>
              <w:ind w:firstLine="0"/>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2-й год</w:t>
            </w:r>
          </w:p>
        </w:tc>
        <w:tc>
          <w:tcPr>
            <w:tcW w:w="952" w:type="dxa"/>
            <w:shd w:val="clear" w:color="auto" w:fill="auto"/>
            <w:vAlign w:val="center"/>
            <w:hideMark/>
          </w:tcPr>
          <w:p w14:paraId="18DCF36A" w14:textId="77777777" w:rsidR="00E5439F" w:rsidRPr="00272F99" w:rsidRDefault="00E5439F" w:rsidP="000F2B52">
            <w:pPr>
              <w:ind w:firstLine="0"/>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3-й год</w:t>
            </w:r>
          </w:p>
        </w:tc>
        <w:tc>
          <w:tcPr>
            <w:tcW w:w="959" w:type="dxa"/>
            <w:shd w:val="clear" w:color="auto" w:fill="auto"/>
            <w:vAlign w:val="center"/>
            <w:hideMark/>
          </w:tcPr>
          <w:p w14:paraId="6F72D6B0" w14:textId="77777777" w:rsidR="00E5439F" w:rsidRPr="00272F99" w:rsidRDefault="00E5439F" w:rsidP="000F2B52">
            <w:pPr>
              <w:ind w:firstLine="0"/>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4-й год</w:t>
            </w:r>
          </w:p>
        </w:tc>
        <w:tc>
          <w:tcPr>
            <w:tcW w:w="1081" w:type="dxa"/>
            <w:shd w:val="clear" w:color="auto" w:fill="auto"/>
            <w:vAlign w:val="center"/>
            <w:hideMark/>
          </w:tcPr>
          <w:p w14:paraId="23A30C16" w14:textId="77777777" w:rsidR="00E5439F" w:rsidRPr="00272F99" w:rsidRDefault="00E5439F" w:rsidP="000F2B52">
            <w:pPr>
              <w:ind w:firstLine="0"/>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5-й год</w:t>
            </w:r>
          </w:p>
        </w:tc>
        <w:tc>
          <w:tcPr>
            <w:tcW w:w="959" w:type="dxa"/>
            <w:shd w:val="clear" w:color="auto" w:fill="auto"/>
            <w:vAlign w:val="center"/>
            <w:hideMark/>
          </w:tcPr>
          <w:p w14:paraId="41135C11" w14:textId="77777777" w:rsidR="00E5439F" w:rsidRPr="00272F99" w:rsidRDefault="00E5439F" w:rsidP="000F2B52">
            <w:pPr>
              <w:ind w:firstLine="0"/>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1-й год</w:t>
            </w:r>
          </w:p>
        </w:tc>
        <w:tc>
          <w:tcPr>
            <w:tcW w:w="944" w:type="dxa"/>
            <w:shd w:val="clear" w:color="auto" w:fill="auto"/>
            <w:vAlign w:val="center"/>
            <w:hideMark/>
          </w:tcPr>
          <w:p w14:paraId="1EBFDB3C" w14:textId="77777777" w:rsidR="00E5439F" w:rsidRPr="00272F99" w:rsidRDefault="00E5439F" w:rsidP="000F2B52">
            <w:pPr>
              <w:ind w:firstLine="0"/>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2-й год</w:t>
            </w:r>
          </w:p>
        </w:tc>
        <w:tc>
          <w:tcPr>
            <w:tcW w:w="959" w:type="dxa"/>
            <w:shd w:val="clear" w:color="auto" w:fill="auto"/>
            <w:vAlign w:val="center"/>
            <w:hideMark/>
          </w:tcPr>
          <w:p w14:paraId="414A4538" w14:textId="77777777" w:rsidR="00E5439F" w:rsidRPr="00272F99" w:rsidRDefault="00E5439F" w:rsidP="000F2B52">
            <w:pPr>
              <w:ind w:firstLine="0"/>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3-й год</w:t>
            </w:r>
          </w:p>
        </w:tc>
        <w:tc>
          <w:tcPr>
            <w:tcW w:w="959" w:type="dxa"/>
            <w:shd w:val="clear" w:color="auto" w:fill="auto"/>
            <w:vAlign w:val="center"/>
            <w:hideMark/>
          </w:tcPr>
          <w:p w14:paraId="594E4691" w14:textId="77777777" w:rsidR="00E5439F" w:rsidRPr="00272F99" w:rsidRDefault="00E5439F" w:rsidP="000F2B52">
            <w:pPr>
              <w:ind w:firstLine="0"/>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4-й год</w:t>
            </w:r>
          </w:p>
        </w:tc>
        <w:tc>
          <w:tcPr>
            <w:tcW w:w="1074" w:type="dxa"/>
            <w:shd w:val="clear" w:color="auto" w:fill="auto"/>
            <w:vAlign w:val="center"/>
            <w:hideMark/>
          </w:tcPr>
          <w:p w14:paraId="2AF5FE9F" w14:textId="77777777" w:rsidR="00E5439F" w:rsidRPr="00272F99" w:rsidRDefault="00E5439F" w:rsidP="000F2B52">
            <w:pPr>
              <w:ind w:firstLine="0"/>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5-й год</w:t>
            </w:r>
          </w:p>
        </w:tc>
      </w:tr>
      <w:tr w:rsidR="00E5439F" w:rsidRPr="00272F99" w14:paraId="39509AE3" w14:textId="77777777" w:rsidTr="000F2B52">
        <w:trPr>
          <w:gridAfter w:val="1"/>
          <w:wAfter w:w="9" w:type="dxa"/>
          <w:trHeight w:val="351"/>
        </w:trPr>
        <w:tc>
          <w:tcPr>
            <w:tcW w:w="1083" w:type="dxa"/>
            <w:shd w:val="clear" w:color="auto" w:fill="auto"/>
            <w:vAlign w:val="center"/>
          </w:tcPr>
          <w:p w14:paraId="3F067833" w14:textId="77777777" w:rsidR="00E5439F" w:rsidRPr="00272F99" w:rsidRDefault="00E5439F" w:rsidP="000F2B52">
            <w:pPr>
              <w:jc w:val="center"/>
              <w:rPr>
                <w:rFonts w:ascii="Times New Roman" w:hAnsi="Times New Roman" w:cs="Times New Roman"/>
                <w:color w:val="000000"/>
                <w:sz w:val="20"/>
                <w:szCs w:val="20"/>
              </w:rPr>
            </w:pPr>
          </w:p>
        </w:tc>
        <w:tc>
          <w:tcPr>
            <w:tcW w:w="953" w:type="dxa"/>
            <w:shd w:val="clear" w:color="auto" w:fill="auto"/>
            <w:vAlign w:val="center"/>
          </w:tcPr>
          <w:p w14:paraId="763E1DA2" w14:textId="77777777" w:rsidR="00E5439F" w:rsidRPr="00272F99" w:rsidRDefault="00E5439F" w:rsidP="000F2B52">
            <w:pPr>
              <w:jc w:val="center"/>
              <w:rPr>
                <w:rFonts w:ascii="Times New Roman" w:hAnsi="Times New Roman" w:cs="Times New Roman"/>
                <w:color w:val="000000"/>
                <w:sz w:val="20"/>
                <w:szCs w:val="20"/>
              </w:rPr>
            </w:pPr>
          </w:p>
        </w:tc>
        <w:tc>
          <w:tcPr>
            <w:tcW w:w="1088" w:type="dxa"/>
            <w:shd w:val="clear" w:color="auto" w:fill="auto"/>
            <w:vAlign w:val="center"/>
          </w:tcPr>
          <w:p w14:paraId="4803B947" w14:textId="77777777" w:rsidR="00E5439F" w:rsidRPr="00272F99" w:rsidRDefault="00E5439F" w:rsidP="000F2B52">
            <w:pPr>
              <w:jc w:val="center"/>
              <w:rPr>
                <w:rFonts w:ascii="Times New Roman" w:hAnsi="Times New Roman" w:cs="Times New Roman"/>
                <w:color w:val="000000"/>
                <w:sz w:val="20"/>
                <w:szCs w:val="20"/>
              </w:rPr>
            </w:pPr>
          </w:p>
        </w:tc>
        <w:tc>
          <w:tcPr>
            <w:tcW w:w="1088" w:type="dxa"/>
            <w:shd w:val="clear" w:color="auto" w:fill="auto"/>
            <w:vAlign w:val="center"/>
          </w:tcPr>
          <w:p w14:paraId="51E7A226" w14:textId="77777777" w:rsidR="00E5439F" w:rsidRPr="00272F99" w:rsidRDefault="00E5439F" w:rsidP="000F2B52">
            <w:pPr>
              <w:jc w:val="center"/>
              <w:rPr>
                <w:rFonts w:ascii="Times New Roman" w:hAnsi="Times New Roman" w:cs="Times New Roman"/>
                <w:color w:val="000000"/>
                <w:sz w:val="20"/>
                <w:szCs w:val="20"/>
              </w:rPr>
            </w:pPr>
          </w:p>
        </w:tc>
        <w:tc>
          <w:tcPr>
            <w:tcW w:w="952" w:type="dxa"/>
            <w:shd w:val="clear" w:color="auto" w:fill="auto"/>
            <w:vAlign w:val="center"/>
          </w:tcPr>
          <w:p w14:paraId="3E445EFA" w14:textId="77777777" w:rsidR="00E5439F" w:rsidRPr="00272F99" w:rsidRDefault="00E5439F" w:rsidP="000F2B52">
            <w:pPr>
              <w:jc w:val="center"/>
              <w:rPr>
                <w:rFonts w:ascii="Times New Roman" w:hAnsi="Times New Roman" w:cs="Times New Roman"/>
                <w:color w:val="000000"/>
                <w:sz w:val="20"/>
                <w:szCs w:val="20"/>
              </w:rPr>
            </w:pPr>
          </w:p>
        </w:tc>
        <w:tc>
          <w:tcPr>
            <w:tcW w:w="952" w:type="dxa"/>
            <w:shd w:val="clear" w:color="auto" w:fill="auto"/>
            <w:vAlign w:val="center"/>
          </w:tcPr>
          <w:p w14:paraId="5FFC681F" w14:textId="77777777" w:rsidR="00E5439F" w:rsidRPr="00272F99" w:rsidRDefault="00E5439F" w:rsidP="000F2B52">
            <w:pPr>
              <w:jc w:val="center"/>
              <w:rPr>
                <w:rFonts w:ascii="Times New Roman" w:hAnsi="Times New Roman" w:cs="Times New Roman"/>
                <w:color w:val="000000"/>
                <w:sz w:val="20"/>
                <w:szCs w:val="20"/>
              </w:rPr>
            </w:pPr>
          </w:p>
        </w:tc>
        <w:tc>
          <w:tcPr>
            <w:tcW w:w="1088" w:type="dxa"/>
            <w:shd w:val="clear" w:color="auto" w:fill="auto"/>
            <w:vAlign w:val="center"/>
          </w:tcPr>
          <w:p w14:paraId="71335C27" w14:textId="77777777" w:rsidR="00E5439F" w:rsidRPr="00272F99" w:rsidRDefault="00E5439F" w:rsidP="000F2B52">
            <w:pPr>
              <w:jc w:val="center"/>
              <w:rPr>
                <w:rFonts w:ascii="Times New Roman" w:hAnsi="Times New Roman" w:cs="Times New Roman"/>
                <w:color w:val="000000"/>
                <w:sz w:val="20"/>
                <w:szCs w:val="20"/>
              </w:rPr>
            </w:pPr>
          </w:p>
        </w:tc>
        <w:tc>
          <w:tcPr>
            <w:tcW w:w="952" w:type="dxa"/>
            <w:shd w:val="clear" w:color="auto" w:fill="auto"/>
            <w:vAlign w:val="center"/>
          </w:tcPr>
          <w:p w14:paraId="5A633DC6" w14:textId="77777777" w:rsidR="00E5439F" w:rsidRPr="00272F99" w:rsidRDefault="00E5439F" w:rsidP="000F2B52">
            <w:pPr>
              <w:jc w:val="center"/>
              <w:rPr>
                <w:rFonts w:ascii="Times New Roman" w:hAnsi="Times New Roman" w:cs="Times New Roman"/>
                <w:color w:val="000000"/>
                <w:sz w:val="20"/>
                <w:szCs w:val="20"/>
              </w:rPr>
            </w:pPr>
          </w:p>
        </w:tc>
        <w:tc>
          <w:tcPr>
            <w:tcW w:w="959" w:type="dxa"/>
            <w:shd w:val="clear" w:color="auto" w:fill="auto"/>
            <w:vAlign w:val="center"/>
          </w:tcPr>
          <w:p w14:paraId="2C45CDA4" w14:textId="77777777" w:rsidR="00E5439F" w:rsidRPr="00272F99" w:rsidRDefault="00E5439F" w:rsidP="000F2B52">
            <w:pPr>
              <w:jc w:val="center"/>
              <w:rPr>
                <w:rFonts w:ascii="Times New Roman" w:hAnsi="Times New Roman" w:cs="Times New Roman"/>
                <w:color w:val="000000"/>
                <w:sz w:val="20"/>
                <w:szCs w:val="20"/>
              </w:rPr>
            </w:pPr>
          </w:p>
        </w:tc>
        <w:tc>
          <w:tcPr>
            <w:tcW w:w="1081" w:type="dxa"/>
            <w:shd w:val="clear" w:color="auto" w:fill="auto"/>
            <w:vAlign w:val="center"/>
          </w:tcPr>
          <w:p w14:paraId="0CEED7F6" w14:textId="77777777" w:rsidR="00E5439F" w:rsidRPr="00272F99" w:rsidRDefault="00E5439F" w:rsidP="000F2B52">
            <w:pPr>
              <w:jc w:val="center"/>
              <w:rPr>
                <w:rFonts w:ascii="Times New Roman" w:hAnsi="Times New Roman" w:cs="Times New Roman"/>
                <w:color w:val="000000"/>
                <w:sz w:val="20"/>
                <w:szCs w:val="20"/>
              </w:rPr>
            </w:pPr>
          </w:p>
        </w:tc>
        <w:tc>
          <w:tcPr>
            <w:tcW w:w="959" w:type="dxa"/>
            <w:shd w:val="clear" w:color="auto" w:fill="auto"/>
            <w:vAlign w:val="center"/>
          </w:tcPr>
          <w:p w14:paraId="41DFA181" w14:textId="77777777" w:rsidR="00E5439F" w:rsidRPr="00272F99" w:rsidRDefault="00E5439F" w:rsidP="000F2B52">
            <w:pPr>
              <w:jc w:val="center"/>
              <w:rPr>
                <w:rFonts w:ascii="Times New Roman" w:hAnsi="Times New Roman" w:cs="Times New Roman"/>
                <w:color w:val="000000"/>
                <w:sz w:val="20"/>
                <w:szCs w:val="20"/>
              </w:rPr>
            </w:pPr>
          </w:p>
        </w:tc>
        <w:tc>
          <w:tcPr>
            <w:tcW w:w="944" w:type="dxa"/>
            <w:shd w:val="clear" w:color="auto" w:fill="auto"/>
            <w:vAlign w:val="center"/>
          </w:tcPr>
          <w:p w14:paraId="3B43A0FD" w14:textId="77777777" w:rsidR="00E5439F" w:rsidRPr="00272F99" w:rsidRDefault="00E5439F" w:rsidP="000F2B52">
            <w:pPr>
              <w:jc w:val="center"/>
              <w:rPr>
                <w:rFonts w:ascii="Times New Roman" w:hAnsi="Times New Roman" w:cs="Times New Roman"/>
                <w:color w:val="000000"/>
                <w:sz w:val="20"/>
                <w:szCs w:val="20"/>
              </w:rPr>
            </w:pPr>
          </w:p>
        </w:tc>
        <w:tc>
          <w:tcPr>
            <w:tcW w:w="959" w:type="dxa"/>
            <w:shd w:val="clear" w:color="auto" w:fill="auto"/>
            <w:vAlign w:val="center"/>
          </w:tcPr>
          <w:p w14:paraId="2C83DC8F" w14:textId="77777777" w:rsidR="00E5439F" w:rsidRPr="00272F99" w:rsidRDefault="00E5439F" w:rsidP="000F2B52">
            <w:pPr>
              <w:jc w:val="center"/>
              <w:rPr>
                <w:rFonts w:ascii="Times New Roman" w:hAnsi="Times New Roman" w:cs="Times New Roman"/>
                <w:color w:val="000000"/>
                <w:sz w:val="20"/>
                <w:szCs w:val="20"/>
              </w:rPr>
            </w:pPr>
          </w:p>
        </w:tc>
        <w:tc>
          <w:tcPr>
            <w:tcW w:w="959" w:type="dxa"/>
            <w:shd w:val="clear" w:color="auto" w:fill="auto"/>
            <w:vAlign w:val="center"/>
          </w:tcPr>
          <w:p w14:paraId="59B11AD6" w14:textId="77777777" w:rsidR="00E5439F" w:rsidRPr="00272F99" w:rsidRDefault="00E5439F" w:rsidP="000F2B52">
            <w:pPr>
              <w:jc w:val="center"/>
              <w:rPr>
                <w:rFonts w:ascii="Times New Roman" w:hAnsi="Times New Roman" w:cs="Times New Roman"/>
                <w:color w:val="000000"/>
                <w:sz w:val="20"/>
                <w:szCs w:val="20"/>
              </w:rPr>
            </w:pPr>
          </w:p>
        </w:tc>
        <w:tc>
          <w:tcPr>
            <w:tcW w:w="1074" w:type="dxa"/>
            <w:shd w:val="clear" w:color="auto" w:fill="auto"/>
            <w:vAlign w:val="center"/>
          </w:tcPr>
          <w:p w14:paraId="7A5F691E" w14:textId="77777777" w:rsidR="00E5439F" w:rsidRPr="00272F99" w:rsidRDefault="00E5439F" w:rsidP="000F2B52">
            <w:pPr>
              <w:jc w:val="center"/>
              <w:rPr>
                <w:rFonts w:ascii="Times New Roman" w:hAnsi="Times New Roman" w:cs="Times New Roman"/>
                <w:color w:val="000000"/>
                <w:sz w:val="20"/>
                <w:szCs w:val="20"/>
              </w:rPr>
            </w:pPr>
          </w:p>
        </w:tc>
      </w:tr>
    </w:tbl>
    <w:p w14:paraId="6452BB06" w14:textId="77777777" w:rsidR="00E5439F" w:rsidRPr="00272F99" w:rsidRDefault="00E5439F" w:rsidP="00E5439F">
      <w:pPr>
        <w:jc w:val="center"/>
        <w:rPr>
          <w:rFonts w:ascii="Times New Roman" w:hAnsi="Times New Roman" w:cs="Times New Roman"/>
          <w:b/>
        </w:rPr>
      </w:pPr>
    </w:p>
    <w:tbl>
      <w:tblPr>
        <w:tblW w:w="1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
        <w:gridCol w:w="814"/>
        <w:gridCol w:w="950"/>
        <w:gridCol w:w="951"/>
        <w:gridCol w:w="816"/>
        <w:gridCol w:w="815"/>
        <w:gridCol w:w="950"/>
        <w:gridCol w:w="814"/>
        <w:gridCol w:w="815"/>
        <w:gridCol w:w="951"/>
        <w:gridCol w:w="1358"/>
        <w:gridCol w:w="958"/>
        <w:gridCol w:w="942"/>
        <w:gridCol w:w="958"/>
        <w:gridCol w:w="958"/>
        <w:gridCol w:w="1074"/>
      </w:tblGrid>
      <w:tr w:rsidR="00E5439F" w:rsidRPr="00272F99" w14:paraId="58B8372B" w14:textId="77777777" w:rsidTr="000F2B52">
        <w:trPr>
          <w:trHeight w:val="262"/>
        </w:trPr>
        <w:tc>
          <w:tcPr>
            <w:tcW w:w="15070" w:type="dxa"/>
            <w:gridSpan w:val="16"/>
          </w:tcPr>
          <w:p w14:paraId="54DDB6BC" w14:textId="77777777" w:rsidR="00E5439F" w:rsidRPr="00272F99" w:rsidRDefault="00E5439F" w:rsidP="000F2B52">
            <w:pPr>
              <w:ind w:firstLine="0"/>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Производство продукции растениеводства</w:t>
            </w:r>
          </w:p>
        </w:tc>
      </w:tr>
      <w:tr w:rsidR="00E5439F" w:rsidRPr="00272F99" w14:paraId="16A99400" w14:textId="77777777" w:rsidTr="000F2B52">
        <w:trPr>
          <w:trHeight w:val="262"/>
        </w:trPr>
        <w:tc>
          <w:tcPr>
            <w:tcW w:w="4477" w:type="dxa"/>
            <w:gridSpan w:val="5"/>
            <w:vMerge w:val="restart"/>
            <w:shd w:val="clear" w:color="auto" w:fill="auto"/>
            <w:vAlign w:val="center"/>
          </w:tcPr>
          <w:p w14:paraId="2E29438A" w14:textId="77777777" w:rsidR="00E5439F" w:rsidRPr="00272F99" w:rsidRDefault="00E5439F" w:rsidP="000F2B52">
            <w:pPr>
              <w:ind w:firstLine="0"/>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растительные корма (сено, сенаж, силос), центнеров</w:t>
            </w:r>
          </w:p>
        </w:tc>
        <w:tc>
          <w:tcPr>
            <w:tcW w:w="4345" w:type="dxa"/>
            <w:gridSpan w:val="5"/>
            <w:vMerge w:val="restart"/>
            <w:shd w:val="clear" w:color="auto" w:fill="auto"/>
            <w:vAlign w:val="center"/>
          </w:tcPr>
          <w:p w14:paraId="0010D396" w14:textId="77777777" w:rsidR="00E5439F" w:rsidRPr="00272F99" w:rsidRDefault="00E5439F" w:rsidP="000F2B52">
            <w:pPr>
              <w:ind w:firstLine="0"/>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многолетние насаждения плодовые и ягодные</w:t>
            </w:r>
          </w:p>
        </w:tc>
        <w:tc>
          <w:tcPr>
            <w:tcW w:w="6247" w:type="dxa"/>
            <w:gridSpan w:val="6"/>
          </w:tcPr>
          <w:p w14:paraId="2091DBCA" w14:textId="77777777" w:rsidR="00E5439F" w:rsidRPr="00272F99" w:rsidRDefault="00E5439F" w:rsidP="000F2B52">
            <w:pPr>
              <w:ind w:firstLine="0"/>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прочие культуры</w:t>
            </w:r>
          </w:p>
        </w:tc>
      </w:tr>
      <w:tr w:rsidR="00E5439F" w:rsidRPr="00272F99" w14:paraId="161E37FA" w14:textId="77777777" w:rsidTr="000F2B52">
        <w:trPr>
          <w:trHeight w:val="262"/>
        </w:trPr>
        <w:tc>
          <w:tcPr>
            <w:tcW w:w="4477" w:type="dxa"/>
            <w:gridSpan w:val="5"/>
            <w:vMerge/>
            <w:vAlign w:val="center"/>
          </w:tcPr>
          <w:p w14:paraId="029F8D49" w14:textId="77777777" w:rsidR="00E5439F" w:rsidRPr="00272F99" w:rsidRDefault="00E5439F" w:rsidP="000F2B52">
            <w:pPr>
              <w:rPr>
                <w:rFonts w:ascii="Times New Roman" w:hAnsi="Times New Roman" w:cs="Times New Roman"/>
                <w:color w:val="000000"/>
                <w:sz w:val="20"/>
                <w:szCs w:val="20"/>
              </w:rPr>
            </w:pPr>
          </w:p>
        </w:tc>
        <w:tc>
          <w:tcPr>
            <w:tcW w:w="4345" w:type="dxa"/>
            <w:gridSpan w:val="5"/>
            <w:vMerge/>
            <w:vAlign w:val="center"/>
          </w:tcPr>
          <w:p w14:paraId="3DFBCF5C" w14:textId="77777777" w:rsidR="00E5439F" w:rsidRPr="00272F99" w:rsidRDefault="00E5439F" w:rsidP="000F2B52">
            <w:pPr>
              <w:rPr>
                <w:rFonts w:ascii="Times New Roman" w:hAnsi="Times New Roman" w:cs="Times New Roman"/>
                <w:color w:val="000000"/>
                <w:sz w:val="20"/>
                <w:szCs w:val="20"/>
              </w:rPr>
            </w:pPr>
          </w:p>
        </w:tc>
        <w:tc>
          <w:tcPr>
            <w:tcW w:w="1358" w:type="dxa"/>
            <w:vMerge w:val="restart"/>
          </w:tcPr>
          <w:p w14:paraId="004ECBDA" w14:textId="77777777" w:rsidR="00E5439F" w:rsidRPr="00272F99" w:rsidRDefault="00E5439F" w:rsidP="000F2B52">
            <w:pPr>
              <w:ind w:left="-146" w:right="-108" w:firstLine="0"/>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наименование, единица измерения</w:t>
            </w:r>
          </w:p>
        </w:tc>
        <w:tc>
          <w:tcPr>
            <w:tcW w:w="4888" w:type="dxa"/>
            <w:gridSpan w:val="5"/>
            <w:shd w:val="clear" w:color="auto" w:fill="auto"/>
            <w:vAlign w:val="center"/>
            <w:hideMark/>
          </w:tcPr>
          <w:p w14:paraId="69EF22FD" w14:textId="77777777" w:rsidR="00E5439F" w:rsidRPr="00272F99" w:rsidRDefault="00E5439F" w:rsidP="000F2B52">
            <w:pPr>
              <w:ind w:firstLine="0"/>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количество</w:t>
            </w:r>
          </w:p>
        </w:tc>
      </w:tr>
      <w:tr w:rsidR="00E5439F" w:rsidRPr="00272F99" w14:paraId="7DF20143" w14:textId="77777777" w:rsidTr="000F2B52">
        <w:trPr>
          <w:trHeight w:val="354"/>
        </w:trPr>
        <w:tc>
          <w:tcPr>
            <w:tcW w:w="946" w:type="dxa"/>
            <w:shd w:val="clear" w:color="auto" w:fill="auto"/>
            <w:vAlign w:val="center"/>
            <w:hideMark/>
          </w:tcPr>
          <w:p w14:paraId="2056418C" w14:textId="77777777" w:rsidR="00E5439F" w:rsidRPr="00272F99" w:rsidRDefault="00E5439F" w:rsidP="000F2B52">
            <w:pPr>
              <w:ind w:firstLine="0"/>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1-й год</w:t>
            </w:r>
          </w:p>
        </w:tc>
        <w:tc>
          <w:tcPr>
            <w:tcW w:w="814" w:type="dxa"/>
            <w:shd w:val="clear" w:color="auto" w:fill="auto"/>
            <w:vAlign w:val="center"/>
            <w:hideMark/>
          </w:tcPr>
          <w:p w14:paraId="281D5587" w14:textId="77777777" w:rsidR="00E5439F" w:rsidRPr="00272F99" w:rsidRDefault="00E5439F" w:rsidP="000F2B52">
            <w:pPr>
              <w:ind w:firstLine="0"/>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2-й год</w:t>
            </w:r>
          </w:p>
        </w:tc>
        <w:tc>
          <w:tcPr>
            <w:tcW w:w="950" w:type="dxa"/>
            <w:shd w:val="clear" w:color="auto" w:fill="auto"/>
            <w:vAlign w:val="center"/>
            <w:hideMark/>
          </w:tcPr>
          <w:p w14:paraId="0866E254" w14:textId="77777777" w:rsidR="00E5439F" w:rsidRPr="00272F99" w:rsidRDefault="00E5439F" w:rsidP="000F2B52">
            <w:pPr>
              <w:ind w:firstLine="0"/>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3-й год</w:t>
            </w:r>
          </w:p>
        </w:tc>
        <w:tc>
          <w:tcPr>
            <w:tcW w:w="951" w:type="dxa"/>
            <w:shd w:val="clear" w:color="auto" w:fill="auto"/>
            <w:vAlign w:val="center"/>
            <w:hideMark/>
          </w:tcPr>
          <w:p w14:paraId="6E057286" w14:textId="77777777" w:rsidR="00E5439F" w:rsidRPr="00272F99" w:rsidRDefault="00E5439F" w:rsidP="000F2B52">
            <w:pPr>
              <w:ind w:firstLine="0"/>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4-й год</w:t>
            </w:r>
          </w:p>
        </w:tc>
        <w:tc>
          <w:tcPr>
            <w:tcW w:w="814" w:type="dxa"/>
            <w:shd w:val="clear" w:color="auto" w:fill="auto"/>
            <w:vAlign w:val="center"/>
            <w:hideMark/>
          </w:tcPr>
          <w:p w14:paraId="62077FDB" w14:textId="77777777" w:rsidR="00E5439F" w:rsidRPr="00272F99" w:rsidRDefault="00E5439F" w:rsidP="000F2B52">
            <w:pPr>
              <w:ind w:firstLine="0"/>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5-й год</w:t>
            </w:r>
          </w:p>
        </w:tc>
        <w:tc>
          <w:tcPr>
            <w:tcW w:w="815" w:type="dxa"/>
            <w:shd w:val="clear" w:color="auto" w:fill="auto"/>
            <w:vAlign w:val="center"/>
            <w:hideMark/>
          </w:tcPr>
          <w:p w14:paraId="54C0D417" w14:textId="77777777" w:rsidR="00E5439F" w:rsidRPr="00272F99" w:rsidRDefault="00E5439F" w:rsidP="000F2B52">
            <w:pPr>
              <w:ind w:firstLine="0"/>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1-й год</w:t>
            </w:r>
          </w:p>
        </w:tc>
        <w:tc>
          <w:tcPr>
            <w:tcW w:w="950" w:type="dxa"/>
            <w:shd w:val="clear" w:color="auto" w:fill="auto"/>
            <w:vAlign w:val="center"/>
            <w:hideMark/>
          </w:tcPr>
          <w:p w14:paraId="049566E7" w14:textId="77777777" w:rsidR="00E5439F" w:rsidRPr="00272F99" w:rsidRDefault="00E5439F" w:rsidP="000F2B52">
            <w:pPr>
              <w:ind w:firstLine="0"/>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2-й год</w:t>
            </w:r>
          </w:p>
        </w:tc>
        <w:tc>
          <w:tcPr>
            <w:tcW w:w="814" w:type="dxa"/>
            <w:shd w:val="clear" w:color="auto" w:fill="auto"/>
            <w:vAlign w:val="center"/>
            <w:hideMark/>
          </w:tcPr>
          <w:p w14:paraId="729958A6" w14:textId="77777777" w:rsidR="00E5439F" w:rsidRPr="00272F99" w:rsidRDefault="00E5439F" w:rsidP="000F2B52">
            <w:pPr>
              <w:ind w:firstLine="0"/>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3-й год</w:t>
            </w:r>
          </w:p>
        </w:tc>
        <w:tc>
          <w:tcPr>
            <w:tcW w:w="815" w:type="dxa"/>
            <w:shd w:val="clear" w:color="auto" w:fill="auto"/>
            <w:vAlign w:val="center"/>
            <w:hideMark/>
          </w:tcPr>
          <w:p w14:paraId="7FEAC300" w14:textId="77777777" w:rsidR="00E5439F" w:rsidRPr="00272F99" w:rsidRDefault="00E5439F" w:rsidP="000F2B52">
            <w:pPr>
              <w:ind w:firstLine="0"/>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4-й год</w:t>
            </w:r>
          </w:p>
        </w:tc>
        <w:tc>
          <w:tcPr>
            <w:tcW w:w="950" w:type="dxa"/>
            <w:shd w:val="clear" w:color="auto" w:fill="auto"/>
            <w:vAlign w:val="center"/>
            <w:hideMark/>
          </w:tcPr>
          <w:p w14:paraId="6C47CA03" w14:textId="77777777" w:rsidR="00E5439F" w:rsidRPr="00272F99" w:rsidRDefault="00E5439F" w:rsidP="000F2B52">
            <w:pPr>
              <w:ind w:firstLine="0"/>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5-й год</w:t>
            </w:r>
          </w:p>
        </w:tc>
        <w:tc>
          <w:tcPr>
            <w:tcW w:w="1358" w:type="dxa"/>
            <w:vMerge/>
          </w:tcPr>
          <w:p w14:paraId="191DCE67" w14:textId="77777777" w:rsidR="00E5439F" w:rsidRPr="00272F99" w:rsidRDefault="00E5439F" w:rsidP="000F2B52">
            <w:pPr>
              <w:jc w:val="center"/>
              <w:rPr>
                <w:rFonts w:ascii="Times New Roman" w:hAnsi="Times New Roman" w:cs="Times New Roman"/>
                <w:color w:val="000000"/>
                <w:sz w:val="20"/>
                <w:szCs w:val="20"/>
              </w:rPr>
            </w:pPr>
          </w:p>
        </w:tc>
        <w:tc>
          <w:tcPr>
            <w:tcW w:w="958" w:type="dxa"/>
            <w:shd w:val="clear" w:color="auto" w:fill="auto"/>
            <w:vAlign w:val="center"/>
            <w:hideMark/>
          </w:tcPr>
          <w:p w14:paraId="2783FBE5" w14:textId="77777777" w:rsidR="00E5439F" w:rsidRPr="00272F99" w:rsidRDefault="00E5439F" w:rsidP="000F2B52">
            <w:pPr>
              <w:ind w:firstLine="0"/>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1-й год</w:t>
            </w:r>
          </w:p>
        </w:tc>
        <w:tc>
          <w:tcPr>
            <w:tcW w:w="942" w:type="dxa"/>
            <w:shd w:val="clear" w:color="auto" w:fill="auto"/>
            <w:vAlign w:val="center"/>
            <w:hideMark/>
          </w:tcPr>
          <w:p w14:paraId="0D6335B2" w14:textId="77777777" w:rsidR="00E5439F" w:rsidRPr="00272F99" w:rsidRDefault="00E5439F" w:rsidP="000F2B52">
            <w:pPr>
              <w:ind w:firstLine="0"/>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2-й год</w:t>
            </w:r>
          </w:p>
        </w:tc>
        <w:tc>
          <w:tcPr>
            <w:tcW w:w="958" w:type="dxa"/>
            <w:shd w:val="clear" w:color="auto" w:fill="auto"/>
            <w:vAlign w:val="center"/>
            <w:hideMark/>
          </w:tcPr>
          <w:p w14:paraId="320F954D" w14:textId="77777777" w:rsidR="00E5439F" w:rsidRPr="00272F99" w:rsidRDefault="00E5439F" w:rsidP="000F2B52">
            <w:pPr>
              <w:ind w:firstLine="0"/>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3-й год</w:t>
            </w:r>
          </w:p>
        </w:tc>
        <w:tc>
          <w:tcPr>
            <w:tcW w:w="958" w:type="dxa"/>
            <w:shd w:val="clear" w:color="auto" w:fill="auto"/>
            <w:vAlign w:val="center"/>
            <w:hideMark/>
          </w:tcPr>
          <w:p w14:paraId="1ADF8830" w14:textId="77777777" w:rsidR="00E5439F" w:rsidRPr="00272F99" w:rsidRDefault="00E5439F" w:rsidP="000F2B52">
            <w:pPr>
              <w:ind w:firstLine="0"/>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4-й год</w:t>
            </w:r>
          </w:p>
        </w:tc>
        <w:tc>
          <w:tcPr>
            <w:tcW w:w="1072" w:type="dxa"/>
            <w:shd w:val="clear" w:color="auto" w:fill="auto"/>
            <w:vAlign w:val="center"/>
            <w:hideMark/>
          </w:tcPr>
          <w:p w14:paraId="0C784B6B" w14:textId="77777777" w:rsidR="00E5439F" w:rsidRPr="00272F99" w:rsidRDefault="00E5439F" w:rsidP="000F2B52">
            <w:pPr>
              <w:ind w:firstLine="0"/>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5-й год</w:t>
            </w:r>
          </w:p>
        </w:tc>
      </w:tr>
      <w:tr w:rsidR="00E5439F" w:rsidRPr="00272F99" w14:paraId="00AEEAF3" w14:textId="77777777" w:rsidTr="000F2B52">
        <w:trPr>
          <w:trHeight w:val="354"/>
        </w:trPr>
        <w:tc>
          <w:tcPr>
            <w:tcW w:w="946" w:type="dxa"/>
            <w:shd w:val="clear" w:color="auto" w:fill="auto"/>
            <w:vAlign w:val="center"/>
          </w:tcPr>
          <w:p w14:paraId="48276CC9" w14:textId="77777777" w:rsidR="00E5439F" w:rsidRPr="00272F99" w:rsidRDefault="00E5439F" w:rsidP="000F2B52">
            <w:pPr>
              <w:jc w:val="center"/>
              <w:rPr>
                <w:rFonts w:ascii="Times New Roman" w:hAnsi="Times New Roman" w:cs="Times New Roman"/>
                <w:color w:val="000000"/>
                <w:sz w:val="20"/>
                <w:szCs w:val="20"/>
              </w:rPr>
            </w:pPr>
          </w:p>
        </w:tc>
        <w:tc>
          <w:tcPr>
            <w:tcW w:w="814" w:type="dxa"/>
            <w:shd w:val="clear" w:color="auto" w:fill="auto"/>
            <w:vAlign w:val="center"/>
          </w:tcPr>
          <w:p w14:paraId="2B854831" w14:textId="77777777" w:rsidR="00E5439F" w:rsidRPr="00272F99" w:rsidRDefault="00E5439F" w:rsidP="000F2B52">
            <w:pPr>
              <w:jc w:val="center"/>
              <w:rPr>
                <w:rFonts w:ascii="Times New Roman" w:hAnsi="Times New Roman" w:cs="Times New Roman"/>
                <w:color w:val="000000"/>
                <w:sz w:val="20"/>
                <w:szCs w:val="20"/>
              </w:rPr>
            </w:pPr>
          </w:p>
        </w:tc>
        <w:tc>
          <w:tcPr>
            <w:tcW w:w="950" w:type="dxa"/>
            <w:shd w:val="clear" w:color="auto" w:fill="auto"/>
            <w:vAlign w:val="center"/>
          </w:tcPr>
          <w:p w14:paraId="332F4C3B" w14:textId="77777777" w:rsidR="00E5439F" w:rsidRPr="00272F99" w:rsidRDefault="00E5439F" w:rsidP="000F2B52">
            <w:pPr>
              <w:jc w:val="center"/>
              <w:rPr>
                <w:rFonts w:ascii="Times New Roman" w:hAnsi="Times New Roman" w:cs="Times New Roman"/>
                <w:color w:val="000000"/>
                <w:sz w:val="20"/>
                <w:szCs w:val="20"/>
              </w:rPr>
            </w:pPr>
          </w:p>
        </w:tc>
        <w:tc>
          <w:tcPr>
            <w:tcW w:w="951" w:type="dxa"/>
            <w:shd w:val="clear" w:color="auto" w:fill="auto"/>
            <w:vAlign w:val="center"/>
          </w:tcPr>
          <w:p w14:paraId="388C3166" w14:textId="77777777" w:rsidR="00E5439F" w:rsidRPr="00272F99" w:rsidRDefault="00E5439F" w:rsidP="000F2B52">
            <w:pPr>
              <w:jc w:val="center"/>
              <w:rPr>
                <w:rFonts w:ascii="Times New Roman" w:hAnsi="Times New Roman" w:cs="Times New Roman"/>
                <w:color w:val="000000"/>
                <w:sz w:val="20"/>
                <w:szCs w:val="20"/>
              </w:rPr>
            </w:pPr>
          </w:p>
        </w:tc>
        <w:tc>
          <w:tcPr>
            <w:tcW w:w="814" w:type="dxa"/>
            <w:shd w:val="clear" w:color="auto" w:fill="auto"/>
            <w:vAlign w:val="center"/>
          </w:tcPr>
          <w:p w14:paraId="754FF835" w14:textId="77777777" w:rsidR="00E5439F" w:rsidRPr="00272F99" w:rsidRDefault="00E5439F" w:rsidP="000F2B52">
            <w:pPr>
              <w:jc w:val="center"/>
              <w:rPr>
                <w:rFonts w:ascii="Times New Roman" w:hAnsi="Times New Roman" w:cs="Times New Roman"/>
                <w:color w:val="000000"/>
                <w:sz w:val="20"/>
                <w:szCs w:val="20"/>
              </w:rPr>
            </w:pPr>
          </w:p>
        </w:tc>
        <w:tc>
          <w:tcPr>
            <w:tcW w:w="815" w:type="dxa"/>
            <w:shd w:val="clear" w:color="auto" w:fill="auto"/>
            <w:vAlign w:val="center"/>
          </w:tcPr>
          <w:p w14:paraId="17F20783" w14:textId="77777777" w:rsidR="00E5439F" w:rsidRPr="00272F99" w:rsidRDefault="00E5439F" w:rsidP="000F2B52">
            <w:pPr>
              <w:jc w:val="center"/>
              <w:rPr>
                <w:rFonts w:ascii="Times New Roman" w:hAnsi="Times New Roman" w:cs="Times New Roman"/>
                <w:color w:val="000000"/>
                <w:sz w:val="20"/>
                <w:szCs w:val="20"/>
              </w:rPr>
            </w:pPr>
          </w:p>
        </w:tc>
        <w:tc>
          <w:tcPr>
            <w:tcW w:w="950" w:type="dxa"/>
            <w:shd w:val="clear" w:color="auto" w:fill="auto"/>
            <w:vAlign w:val="center"/>
          </w:tcPr>
          <w:p w14:paraId="3B16E29D" w14:textId="77777777" w:rsidR="00E5439F" w:rsidRPr="00272F99" w:rsidRDefault="00E5439F" w:rsidP="000F2B52">
            <w:pPr>
              <w:jc w:val="center"/>
              <w:rPr>
                <w:rFonts w:ascii="Times New Roman" w:hAnsi="Times New Roman" w:cs="Times New Roman"/>
                <w:color w:val="000000"/>
                <w:sz w:val="20"/>
                <w:szCs w:val="20"/>
              </w:rPr>
            </w:pPr>
          </w:p>
        </w:tc>
        <w:tc>
          <w:tcPr>
            <w:tcW w:w="814" w:type="dxa"/>
            <w:shd w:val="clear" w:color="auto" w:fill="auto"/>
            <w:vAlign w:val="center"/>
          </w:tcPr>
          <w:p w14:paraId="78007973" w14:textId="77777777" w:rsidR="00E5439F" w:rsidRPr="00272F99" w:rsidRDefault="00E5439F" w:rsidP="000F2B52">
            <w:pPr>
              <w:jc w:val="center"/>
              <w:rPr>
                <w:rFonts w:ascii="Times New Roman" w:hAnsi="Times New Roman" w:cs="Times New Roman"/>
                <w:color w:val="000000"/>
                <w:sz w:val="20"/>
                <w:szCs w:val="20"/>
              </w:rPr>
            </w:pPr>
          </w:p>
        </w:tc>
        <w:tc>
          <w:tcPr>
            <w:tcW w:w="815" w:type="dxa"/>
            <w:shd w:val="clear" w:color="auto" w:fill="auto"/>
            <w:vAlign w:val="center"/>
          </w:tcPr>
          <w:p w14:paraId="45401781" w14:textId="77777777" w:rsidR="00E5439F" w:rsidRPr="00272F99" w:rsidRDefault="00E5439F" w:rsidP="000F2B52">
            <w:pPr>
              <w:jc w:val="center"/>
              <w:rPr>
                <w:rFonts w:ascii="Times New Roman" w:hAnsi="Times New Roman" w:cs="Times New Roman"/>
                <w:color w:val="000000"/>
                <w:sz w:val="20"/>
                <w:szCs w:val="20"/>
              </w:rPr>
            </w:pPr>
          </w:p>
        </w:tc>
        <w:tc>
          <w:tcPr>
            <w:tcW w:w="950" w:type="dxa"/>
            <w:shd w:val="clear" w:color="auto" w:fill="auto"/>
            <w:vAlign w:val="center"/>
          </w:tcPr>
          <w:p w14:paraId="46D28AE7" w14:textId="77777777" w:rsidR="00E5439F" w:rsidRPr="00272F99" w:rsidRDefault="00E5439F" w:rsidP="000F2B52">
            <w:pPr>
              <w:jc w:val="center"/>
              <w:rPr>
                <w:rFonts w:ascii="Times New Roman" w:hAnsi="Times New Roman" w:cs="Times New Roman"/>
                <w:color w:val="000000"/>
                <w:sz w:val="20"/>
                <w:szCs w:val="20"/>
              </w:rPr>
            </w:pPr>
          </w:p>
        </w:tc>
        <w:tc>
          <w:tcPr>
            <w:tcW w:w="1358" w:type="dxa"/>
          </w:tcPr>
          <w:p w14:paraId="16278DFF" w14:textId="77777777" w:rsidR="00E5439F" w:rsidRPr="00272F99" w:rsidRDefault="00E5439F" w:rsidP="000F2B52">
            <w:pPr>
              <w:jc w:val="center"/>
              <w:rPr>
                <w:rFonts w:ascii="Times New Roman" w:hAnsi="Times New Roman" w:cs="Times New Roman"/>
                <w:color w:val="000000"/>
                <w:sz w:val="20"/>
                <w:szCs w:val="20"/>
              </w:rPr>
            </w:pPr>
          </w:p>
        </w:tc>
        <w:tc>
          <w:tcPr>
            <w:tcW w:w="958" w:type="dxa"/>
            <w:shd w:val="clear" w:color="auto" w:fill="auto"/>
            <w:vAlign w:val="center"/>
          </w:tcPr>
          <w:p w14:paraId="067F2D75" w14:textId="77777777" w:rsidR="00E5439F" w:rsidRPr="00272F99" w:rsidRDefault="00E5439F" w:rsidP="000F2B52">
            <w:pPr>
              <w:jc w:val="center"/>
              <w:rPr>
                <w:rFonts w:ascii="Times New Roman" w:hAnsi="Times New Roman" w:cs="Times New Roman"/>
                <w:color w:val="000000"/>
                <w:sz w:val="20"/>
                <w:szCs w:val="20"/>
              </w:rPr>
            </w:pPr>
          </w:p>
        </w:tc>
        <w:tc>
          <w:tcPr>
            <w:tcW w:w="942" w:type="dxa"/>
            <w:shd w:val="clear" w:color="auto" w:fill="auto"/>
            <w:vAlign w:val="center"/>
          </w:tcPr>
          <w:p w14:paraId="57FF8F5C" w14:textId="77777777" w:rsidR="00E5439F" w:rsidRPr="00272F99" w:rsidRDefault="00E5439F" w:rsidP="000F2B52">
            <w:pPr>
              <w:jc w:val="center"/>
              <w:rPr>
                <w:rFonts w:ascii="Times New Roman" w:hAnsi="Times New Roman" w:cs="Times New Roman"/>
                <w:color w:val="000000"/>
                <w:sz w:val="20"/>
                <w:szCs w:val="20"/>
              </w:rPr>
            </w:pPr>
          </w:p>
        </w:tc>
        <w:tc>
          <w:tcPr>
            <w:tcW w:w="958" w:type="dxa"/>
            <w:shd w:val="clear" w:color="auto" w:fill="auto"/>
            <w:vAlign w:val="center"/>
          </w:tcPr>
          <w:p w14:paraId="022B9C8F" w14:textId="77777777" w:rsidR="00E5439F" w:rsidRPr="00272F99" w:rsidRDefault="00E5439F" w:rsidP="000F2B52">
            <w:pPr>
              <w:jc w:val="center"/>
              <w:rPr>
                <w:rFonts w:ascii="Times New Roman" w:hAnsi="Times New Roman" w:cs="Times New Roman"/>
                <w:color w:val="000000"/>
                <w:sz w:val="20"/>
                <w:szCs w:val="20"/>
              </w:rPr>
            </w:pPr>
          </w:p>
        </w:tc>
        <w:tc>
          <w:tcPr>
            <w:tcW w:w="958" w:type="dxa"/>
            <w:shd w:val="clear" w:color="auto" w:fill="auto"/>
            <w:vAlign w:val="center"/>
          </w:tcPr>
          <w:p w14:paraId="5E21CF26" w14:textId="77777777" w:rsidR="00E5439F" w:rsidRPr="00272F99" w:rsidRDefault="00E5439F" w:rsidP="000F2B52">
            <w:pPr>
              <w:jc w:val="center"/>
              <w:rPr>
                <w:rFonts w:ascii="Times New Roman" w:hAnsi="Times New Roman" w:cs="Times New Roman"/>
                <w:color w:val="000000"/>
                <w:sz w:val="20"/>
                <w:szCs w:val="20"/>
              </w:rPr>
            </w:pPr>
          </w:p>
        </w:tc>
        <w:tc>
          <w:tcPr>
            <w:tcW w:w="1072" w:type="dxa"/>
            <w:shd w:val="clear" w:color="auto" w:fill="auto"/>
            <w:vAlign w:val="center"/>
          </w:tcPr>
          <w:p w14:paraId="5214BD4C" w14:textId="77777777" w:rsidR="00E5439F" w:rsidRPr="00272F99" w:rsidRDefault="00E5439F" w:rsidP="000F2B52">
            <w:pPr>
              <w:jc w:val="center"/>
              <w:rPr>
                <w:rFonts w:ascii="Times New Roman" w:hAnsi="Times New Roman" w:cs="Times New Roman"/>
                <w:color w:val="000000"/>
                <w:sz w:val="20"/>
                <w:szCs w:val="20"/>
              </w:rPr>
            </w:pPr>
          </w:p>
        </w:tc>
      </w:tr>
    </w:tbl>
    <w:p w14:paraId="517813B0" w14:textId="77777777" w:rsidR="00E5439F" w:rsidRPr="00272F99" w:rsidRDefault="00E5439F" w:rsidP="00E5439F">
      <w:pPr>
        <w:jc w:val="center"/>
        <w:rPr>
          <w:rFonts w:ascii="Times New Roman" w:hAnsi="Times New Roman" w:cs="Times New Roman"/>
          <w:b/>
        </w:rPr>
      </w:pPr>
    </w:p>
    <w:p w14:paraId="0698359D" w14:textId="77777777" w:rsidR="00E5439F" w:rsidRPr="00272F99" w:rsidRDefault="00E5439F" w:rsidP="00E5439F">
      <w:pPr>
        <w:rPr>
          <w:rFonts w:ascii="Times New Roman" w:hAnsi="Times New Roman" w:cs="Times New Roman"/>
        </w:rPr>
      </w:pPr>
      <w:r w:rsidRPr="00272F99">
        <w:rPr>
          <w:rFonts w:ascii="Times New Roman" w:hAnsi="Times New Roman" w:cs="Times New Roman"/>
        </w:rPr>
        <w:br w:type="page"/>
      </w:r>
    </w:p>
    <w:p w14:paraId="184D6B7B" w14:textId="77777777" w:rsidR="00E5439F" w:rsidRPr="00272F99" w:rsidRDefault="00E5439F" w:rsidP="00E5439F">
      <w:pPr>
        <w:rPr>
          <w:rFonts w:ascii="Times New Roman" w:hAnsi="Times New Roman" w:cs="Times New Roman"/>
        </w:rPr>
      </w:pPr>
      <w:r w:rsidRPr="00272F99">
        <w:rPr>
          <w:rFonts w:ascii="Times New Roman" w:hAnsi="Times New Roman" w:cs="Times New Roman"/>
        </w:rPr>
        <w:lastRenderedPageBreak/>
        <w:t>Таблица 14.3 Плановые производственные показатели животноводства</w:t>
      </w:r>
    </w:p>
    <w:p w14:paraId="6D20FDEF" w14:textId="77777777" w:rsidR="00E5439F" w:rsidRPr="00272F99" w:rsidRDefault="00E5439F" w:rsidP="00E5439F">
      <w:pPr>
        <w:rPr>
          <w:rFonts w:ascii="Times New Roman" w:hAnsi="Times New Roman" w:cs="Times New Roman"/>
        </w:rPr>
      </w:pPr>
    </w:p>
    <w:tbl>
      <w:tblPr>
        <w:tblW w:w="15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3"/>
        <w:gridCol w:w="809"/>
        <w:gridCol w:w="810"/>
        <w:gridCol w:w="810"/>
        <w:gridCol w:w="819"/>
        <w:gridCol w:w="811"/>
        <w:gridCol w:w="811"/>
        <w:gridCol w:w="811"/>
        <w:gridCol w:w="811"/>
        <w:gridCol w:w="811"/>
        <w:gridCol w:w="12"/>
        <w:gridCol w:w="665"/>
        <w:gridCol w:w="675"/>
        <w:gridCol w:w="676"/>
        <w:gridCol w:w="676"/>
        <w:gridCol w:w="676"/>
        <w:gridCol w:w="19"/>
        <w:gridCol w:w="656"/>
        <w:gridCol w:w="676"/>
        <w:gridCol w:w="676"/>
        <w:gridCol w:w="811"/>
        <w:gridCol w:w="799"/>
        <w:gridCol w:w="10"/>
      </w:tblGrid>
      <w:tr w:rsidR="00E5439F" w:rsidRPr="00272F99" w14:paraId="075CF1D8" w14:textId="77777777" w:rsidTr="000F2B52">
        <w:trPr>
          <w:trHeight w:val="375"/>
        </w:trPr>
        <w:tc>
          <w:tcPr>
            <w:tcW w:w="15133" w:type="dxa"/>
            <w:gridSpan w:val="23"/>
            <w:shd w:val="clear" w:color="auto" w:fill="auto"/>
            <w:vAlign w:val="center"/>
          </w:tcPr>
          <w:p w14:paraId="25BAB921" w14:textId="77777777" w:rsidR="00E5439F" w:rsidRPr="00272F99" w:rsidRDefault="00E5439F" w:rsidP="000F2B52">
            <w:pPr>
              <w:ind w:firstLine="0"/>
              <w:jc w:val="center"/>
              <w:rPr>
                <w:rFonts w:ascii="Times New Roman" w:hAnsi="Times New Roman" w:cs="Times New Roman"/>
              </w:rPr>
            </w:pPr>
            <w:r w:rsidRPr="00272F99">
              <w:rPr>
                <w:rFonts w:ascii="Times New Roman" w:hAnsi="Times New Roman" w:cs="Times New Roman"/>
                <w:color w:val="000000"/>
                <w:sz w:val="20"/>
                <w:szCs w:val="20"/>
              </w:rPr>
              <w:t>Поголовье сельскохозяйственных животных</w:t>
            </w:r>
          </w:p>
        </w:tc>
      </w:tr>
      <w:tr w:rsidR="00E5439F" w:rsidRPr="00272F99" w14:paraId="456F05FA" w14:textId="77777777" w:rsidTr="000F2B52">
        <w:trPr>
          <w:trHeight w:val="375"/>
        </w:trPr>
        <w:tc>
          <w:tcPr>
            <w:tcW w:w="8119" w:type="dxa"/>
            <w:gridSpan w:val="11"/>
            <w:shd w:val="clear" w:color="auto" w:fill="auto"/>
            <w:vAlign w:val="center"/>
          </w:tcPr>
          <w:p w14:paraId="13B6B08E" w14:textId="77777777" w:rsidR="00E5439F" w:rsidRPr="00272F99" w:rsidRDefault="00E5439F" w:rsidP="000F2B52">
            <w:pPr>
              <w:ind w:right="-108" w:firstLine="0"/>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Скот крупный рогатый, голов</w:t>
            </w:r>
          </w:p>
        </w:tc>
        <w:tc>
          <w:tcPr>
            <w:tcW w:w="3387" w:type="dxa"/>
            <w:gridSpan w:val="6"/>
            <w:vMerge w:val="restart"/>
            <w:shd w:val="clear" w:color="auto" w:fill="auto"/>
            <w:vAlign w:val="center"/>
          </w:tcPr>
          <w:p w14:paraId="629FFD31" w14:textId="77777777" w:rsidR="00E5439F" w:rsidRPr="00272F99" w:rsidRDefault="00E5439F" w:rsidP="000F2B52">
            <w:pPr>
              <w:ind w:right="-108" w:firstLine="0"/>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Овцы, голов</w:t>
            </w:r>
          </w:p>
        </w:tc>
        <w:tc>
          <w:tcPr>
            <w:tcW w:w="3625" w:type="dxa"/>
            <w:gridSpan w:val="6"/>
            <w:vMerge w:val="restart"/>
            <w:shd w:val="clear" w:color="auto" w:fill="auto"/>
            <w:vAlign w:val="center"/>
          </w:tcPr>
          <w:p w14:paraId="2EC13730" w14:textId="77777777" w:rsidR="00E5439F" w:rsidRPr="00272F99" w:rsidRDefault="00E5439F" w:rsidP="000F2B52">
            <w:pPr>
              <w:ind w:right="-108" w:firstLine="0"/>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Козы, голов</w:t>
            </w:r>
          </w:p>
        </w:tc>
      </w:tr>
      <w:tr w:rsidR="00E5439F" w:rsidRPr="00272F99" w14:paraId="5769DD1C" w14:textId="77777777" w:rsidTr="000F2B52">
        <w:trPr>
          <w:trHeight w:val="375"/>
        </w:trPr>
        <w:tc>
          <w:tcPr>
            <w:tcW w:w="4052" w:type="dxa"/>
            <w:gridSpan w:val="5"/>
            <w:shd w:val="clear" w:color="auto" w:fill="auto"/>
            <w:vAlign w:val="center"/>
          </w:tcPr>
          <w:p w14:paraId="4F4523FB" w14:textId="77777777" w:rsidR="00E5439F" w:rsidRPr="00272F99" w:rsidRDefault="00E5439F" w:rsidP="000F2B52">
            <w:pPr>
              <w:ind w:right="-108" w:hanging="113"/>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молочного направления – всего</w:t>
            </w:r>
          </w:p>
        </w:tc>
        <w:tc>
          <w:tcPr>
            <w:tcW w:w="4066" w:type="dxa"/>
            <w:gridSpan w:val="6"/>
            <w:shd w:val="clear" w:color="auto" w:fill="auto"/>
            <w:vAlign w:val="center"/>
          </w:tcPr>
          <w:p w14:paraId="2A823E0F" w14:textId="77777777" w:rsidR="00E5439F" w:rsidRPr="00272F99" w:rsidRDefault="00E5439F" w:rsidP="000F2B52">
            <w:pPr>
              <w:ind w:right="-108" w:hanging="113"/>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мясного направления – всего</w:t>
            </w:r>
          </w:p>
        </w:tc>
        <w:tc>
          <w:tcPr>
            <w:tcW w:w="3387" w:type="dxa"/>
            <w:gridSpan w:val="6"/>
            <w:vMerge/>
            <w:shd w:val="clear" w:color="auto" w:fill="auto"/>
            <w:vAlign w:val="center"/>
          </w:tcPr>
          <w:p w14:paraId="6193922D" w14:textId="77777777" w:rsidR="00E5439F" w:rsidRPr="00272F99" w:rsidRDefault="00E5439F" w:rsidP="000F2B52">
            <w:pPr>
              <w:ind w:right="-108" w:hanging="113"/>
              <w:jc w:val="center"/>
              <w:rPr>
                <w:rFonts w:ascii="Times New Roman" w:hAnsi="Times New Roman" w:cs="Times New Roman"/>
                <w:color w:val="000000"/>
                <w:sz w:val="20"/>
                <w:szCs w:val="20"/>
              </w:rPr>
            </w:pPr>
          </w:p>
        </w:tc>
        <w:tc>
          <w:tcPr>
            <w:tcW w:w="3625" w:type="dxa"/>
            <w:gridSpan w:val="6"/>
            <w:vMerge/>
            <w:shd w:val="clear" w:color="auto" w:fill="auto"/>
            <w:vAlign w:val="center"/>
          </w:tcPr>
          <w:p w14:paraId="755BA22F" w14:textId="77777777" w:rsidR="00E5439F" w:rsidRPr="00272F99" w:rsidRDefault="00E5439F" w:rsidP="000F2B52">
            <w:pPr>
              <w:ind w:right="-108" w:hanging="113"/>
              <w:jc w:val="center"/>
              <w:rPr>
                <w:rFonts w:ascii="Times New Roman" w:hAnsi="Times New Roman" w:cs="Times New Roman"/>
                <w:color w:val="000000"/>
                <w:sz w:val="20"/>
                <w:szCs w:val="20"/>
              </w:rPr>
            </w:pPr>
          </w:p>
        </w:tc>
      </w:tr>
      <w:tr w:rsidR="00E5439F" w:rsidRPr="00272F99" w14:paraId="4166E86A" w14:textId="77777777" w:rsidTr="000F2B52">
        <w:trPr>
          <w:gridAfter w:val="1"/>
          <w:wAfter w:w="10" w:type="dxa"/>
          <w:trHeight w:val="375"/>
        </w:trPr>
        <w:tc>
          <w:tcPr>
            <w:tcW w:w="804" w:type="dxa"/>
            <w:shd w:val="clear" w:color="auto" w:fill="auto"/>
            <w:vAlign w:val="center"/>
            <w:hideMark/>
          </w:tcPr>
          <w:p w14:paraId="135454B7" w14:textId="77777777" w:rsidR="00E5439F" w:rsidRPr="00272F99" w:rsidRDefault="00E5439F" w:rsidP="000F2B52">
            <w:pPr>
              <w:ind w:right="-108" w:hanging="113"/>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1-й год</w:t>
            </w:r>
          </w:p>
        </w:tc>
        <w:tc>
          <w:tcPr>
            <w:tcW w:w="809" w:type="dxa"/>
            <w:shd w:val="clear" w:color="auto" w:fill="auto"/>
            <w:vAlign w:val="center"/>
            <w:hideMark/>
          </w:tcPr>
          <w:p w14:paraId="2542A648" w14:textId="77777777" w:rsidR="00E5439F" w:rsidRPr="00272F99" w:rsidRDefault="00E5439F" w:rsidP="000F2B52">
            <w:pPr>
              <w:ind w:right="-108" w:hanging="113"/>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2-й год</w:t>
            </w:r>
          </w:p>
        </w:tc>
        <w:tc>
          <w:tcPr>
            <w:tcW w:w="810" w:type="dxa"/>
            <w:shd w:val="clear" w:color="auto" w:fill="auto"/>
            <w:vAlign w:val="center"/>
            <w:hideMark/>
          </w:tcPr>
          <w:p w14:paraId="08F1DBAC" w14:textId="77777777" w:rsidR="00E5439F" w:rsidRPr="00272F99" w:rsidRDefault="00E5439F" w:rsidP="000F2B52">
            <w:pPr>
              <w:ind w:right="-108" w:hanging="113"/>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3-й год</w:t>
            </w:r>
          </w:p>
        </w:tc>
        <w:tc>
          <w:tcPr>
            <w:tcW w:w="810" w:type="dxa"/>
            <w:shd w:val="clear" w:color="auto" w:fill="auto"/>
            <w:vAlign w:val="center"/>
            <w:hideMark/>
          </w:tcPr>
          <w:p w14:paraId="4184FBD9" w14:textId="77777777" w:rsidR="00E5439F" w:rsidRPr="00272F99" w:rsidRDefault="00E5439F" w:rsidP="000F2B52">
            <w:pPr>
              <w:ind w:right="-108" w:hanging="113"/>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4-й год</w:t>
            </w:r>
          </w:p>
        </w:tc>
        <w:tc>
          <w:tcPr>
            <w:tcW w:w="818" w:type="dxa"/>
            <w:shd w:val="clear" w:color="auto" w:fill="auto"/>
            <w:vAlign w:val="center"/>
            <w:hideMark/>
          </w:tcPr>
          <w:p w14:paraId="25BE8DAC" w14:textId="77777777" w:rsidR="00E5439F" w:rsidRPr="00272F99" w:rsidRDefault="00E5439F" w:rsidP="000F2B52">
            <w:pPr>
              <w:ind w:right="-108" w:hanging="113"/>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5-й год</w:t>
            </w:r>
          </w:p>
        </w:tc>
        <w:tc>
          <w:tcPr>
            <w:tcW w:w="811" w:type="dxa"/>
            <w:shd w:val="clear" w:color="auto" w:fill="auto"/>
            <w:vAlign w:val="center"/>
            <w:hideMark/>
          </w:tcPr>
          <w:p w14:paraId="1A4DD129" w14:textId="77777777" w:rsidR="00E5439F" w:rsidRPr="00272F99" w:rsidRDefault="00E5439F" w:rsidP="000F2B52">
            <w:pPr>
              <w:ind w:right="-108" w:hanging="113"/>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1-й год</w:t>
            </w:r>
          </w:p>
        </w:tc>
        <w:tc>
          <w:tcPr>
            <w:tcW w:w="811" w:type="dxa"/>
            <w:shd w:val="clear" w:color="auto" w:fill="auto"/>
            <w:vAlign w:val="center"/>
            <w:hideMark/>
          </w:tcPr>
          <w:p w14:paraId="365DC4EC" w14:textId="77777777" w:rsidR="00E5439F" w:rsidRPr="00272F99" w:rsidRDefault="00E5439F" w:rsidP="000F2B52">
            <w:pPr>
              <w:ind w:right="-108" w:hanging="113"/>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2-й год</w:t>
            </w:r>
          </w:p>
        </w:tc>
        <w:tc>
          <w:tcPr>
            <w:tcW w:w="811" w:type="dxa"/>
            <w:shd w:val="clear" w:color="auto" w:fill="auto"/>
            <w:vAlign w:val="center"/>
            <w:hideMark/>
          </w:tcPr>
          <w:p w14:paraId="46585FF6" w14:textId="77777777" w:rsidR="00E5439F" w:rsidRPr="00272F99" w:rsidRDefault="00E5439F" w:rsidP="000F2B52">
            <w:pPr>
              <w:ind w:right="-108" w:hanging="113"/>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3-й год</w:t>
            </w:r>
          </w:p>
        </w:tc>
        <w:tc>
          <w:tcPr>
            <w:tcW w:w="811" w:type="dxa"/>
            <w:shd w:val="clear" w:color="auto" w:fill="auto"/>
            <w:vAlign w:val="center"/>
            <w:hideMark/>
          </w:tcPr>
          <w:p w14:paraId="47662C1F" w14:textId="77777777" w:rsidR="00E5439F" w:rsidRPr="00272F99" w:rsidRDefault="00E5439F" w:rsidP="000F2B52">
            <w:pPr>
              <w:ind w:right="-108" w:hanging="113"/>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4-й год</w:t>
            </w:r>
          </w:p>
        </w:tc>
        <w:tc>
          <w:tcPr>
            <w:tcW w:w="811" w:type="dxa"/>
            <w:shd w:val="clear" w:color="auto" w:fill="auto"/>
            <w:vAlign w:val="center"/>
            <w:hideMark/>
          </w:tcPr>
          <w:p w14:paraId="35B76D3D" w14:textId="77777777" w:rsidR="00E5439F" w:rsidRPr="00272F99" w:rsidRDefault="00E5439F" w:rsidP="000F2B52">
            <w:pPr>
              <w:ind w:right="-108" w:hanging="113"/>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5-й год</w:t>
            </w:r>
          </w:p>
        </w:tc>
        <w:tc>
          <w:tcPr>
            <w:tcW w:w="677" w:type="dxa"/>
            <w:gridSpan w:val="2"/>
            <w:shd w:val="clear" w:color="auto" w:fill="auto"/>
            <w:vAlign w:val="center"/>
            <w:hideMark/>
          </w:tcPr>
          <w:p w14:paraId="58E69E0B" w14:textId="77777777" w:rsidR="00E5439F" w:rsidRPr="00272F99" w:rsidRDefault="00E5439F" w:rsidP="000F2B52">
            <w:pPr>
              <w:ind w:right="-108" w:hanging="113"/>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1-й год</w:t>
            </w:r>
          </w:p>
        </w:tc>
        <w:tc>
          <w:tcPr>
            <w:tcW w:w="675" w:type="dxa"/>
            <w:shd w:val="clear" w:color="auto" w:fill="auto"/>
            <w:vAlign w:val="center"/>
            <w:hideMark/>
          </w:tcPr>
          <w:p w14:paraId="2249E084" w14:textId="77777777" w:rsidR="00E5439F" w:rsidRPr="00272F99" w:rsidRDefault="00E5439F" w:rsidP="000F2B52">
            <w:pPr>
              <w:ind w:right="-108" w:hanging="113"/>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2-й год</w:t>
            </w:r>
          </w:p>
        </w:tc>
        <w:tc>
          <w:tcPr>
            <w:tcW w:w="676" w:type="dxa"/>
            <w:shd w:val="clear" w:color="auto" w:fill="auto"/>
            <w:vAlign w:val="center"/>
            <w:hideMark/>
          </w:tcPr>
          <w:p w14:paraId="0736FD9A" w14:textId="77777777" w:rsidR="00E5439F" w:rsidRPr="00272F99" w:rsidRDefault="00E5439F" w:rsidP="000F2B52">
            <w:pPr>
              <w:ind w:right="-108" w:hanging="113"/>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3-й год</w:t>
            </w:r>
          </w:p>
        </w:tc>
        <w:tc>
          <w:tcPr>
            <w:tcW w:w="676" w:type="dxa"/>
            <w:shd w:val="clear" w:color="auto" w:fill="auto"/>
            <w:vAlign w:val="center"/>
            <w:hideMark/>
          </w:tcPr>
          <w:p w14:paraId="63ABA1A9" w14:textId="77777777" w:rsidR="00E5439F" w:rsidRPr="00272F99" w:rsidRDefault="00E5439F" w:rsidP="000F2B52">
            <w:pPr>
              <w:ind w:right="-108" w:hanging="113"/>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4-й год</w:t>
            </w:r>
          </w:p>
        </w:tc>
        <w:tc>
          <w:tcPr>
            <w:tcW w:w="676" w:type="dxa"/>
            <w:shd w:val="clear" w:color="auto" w:fill="auto"/>
            <w:vAlign w:val="center"/>
            <w:hideMark/>
          </w:tcPr>
          <w:p w14:paraId="4A65AA62" w14:textId="77777777" w:rsidR="00E5439F" w:rsidRPr="00272F99" w:rsidRDefault="00E5439F" w:rsidP="000F2B52">
            <w:pPr>
              <w:ind w:right="-108" w:hanging="113"/>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5-й год</w:t>
            </w:r>
          </w:p>
        </w:tc>
        <w:tc>
          <w:tcPr>
            <w:tcW w:w="675" w:type="dxa"/>
            <w:gridSpan w:val="2"/>
            <w:shd w:val="clear" w:color="auto" w:fill="auto"/>
            <w:vAlign w:val="center"/>
            <w:hideMark/>
          </w:tcPr>
          <w:p w14:paraId="39465136" w14:textId="77777777" w:rsidR="00E5439F" w:rsidRPr="00272F99" w:rsidRDefault="00E5439F" w:rsidP="000F2B52">
            <w:pPr>
              <w:ind w:right="-108" w:hanging="113"/>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1-й год</w:t>
            </w:r>
          </w:p>
        </w:tc>
        <w:tc>
          <w:tcPr>
            <w:tcW w:w="676" w:type="dxa"/>
            <w:shd w:val="clear" w:color="auto" w:fill="auto"/>
            <w:vAlign w:val="center"/>
            <w:hideMark/>
          </w:tcPr>
          <w:p w14:paraId="59A655C3" w14:textId="77777777" w:rsidR="00E5439F" w:rsidRPr="00272F99" w:rsidRDefault="00E5439F" w:rsidP="000F2B52">
            <w:pPr>
              <w:ind w:right="-108" w:hanging="113"/>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2-й год</w:t>
            </w:r>
          </w:p>
        </w:tc>
        <w:tc>
          <w:tcPr>
            <w:tcW w:w="676" w:type="dxa"/>
            <w:shd w:val="clear" w:color="auto" w:fill="auto"/>
            <w:vAlign w:val="center"/>
            <w:hideMark/>
          </w:tcPr>
          <w:p w14:paraId="5D350F2D" w14:textId="77777777" w:rsidR="00E5439F" w:rsidRPr="00272F99" w:rsidRDefault="00E5439F" w:rsidP="000F2B52">
            <w:pPr>
              <w:ind w:right="-108" w:hanging="113"/>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3-й год</w:t>
            </w:r>
          </w:p>
        </w:tc>
        <w:tc>
          <w:tcPr>
            <w:tcW w:w="811" w:type="dxa"/>
            <w:shd w:val="clear" w:color="auto" w:fill="auto"/>
            <w:vAlign w:val="center"/>
            <w:hideMark/>
          </w:tcPr>
          <w:p w14:paraId="57941C6B" w14:textId="77777777" w:rsidR="00E5439F" w:rsidRPr="00272F99" w:rsidRDefault="00E5439F" w:rsidP="000F2B52">
            <w:pPr>
              <w:ind w:right="-108" w:hanging="113"/>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4-й год</w:t>
            </w:r>
          </w:p>
        </w:tc>
        <w:tc>
          <w:tcPr>
            <w:tcW w:w="799" w:type="dxa"/>
            <w:shd w:val="clear" w:color="auto" w:fill="auto"/>
            <w:vAlign w:val="center"/>
            <w:hideMark/>
          </w:tcPr>
          <w:p w14:paraId="6813245D" w14:textId="77777777" w:rsidR="00E5439F" w:rsidRPr="00272F99" w:rsidRDefault="00E5439F" w:rsidP="000F2B52">
            <w:pPr>
              <w:ind w:right="-108" w:hanging="113"/>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5-й год</w:t>
            </w:r>
          </w:p>
        </w:tc>
      </w:tr>
      <w:tr w:rsidR="00E5439F" w:rsidRPr="00272F99" w14:paraId="2163E4AE" w14:textId="77777777" w:rsidTr="000F2B52">
        <w:trPr>
          <w:gridAfter w:val="1"/>
          <w:wAfter w:w="10" w:type="dxa"/>
          <w:trHeight w:val="375"/>
        </w:trPr>
        <w:tc>
          <w:tcPr>
            <w:tcW w:w="804" w:type="dxa"/>
            <w:shd w:val="clear" w:color="auto" w:fill="auto"/>
            <w:vAlign w:val="center"/>
          </w:tcPr>
          <w:p w14:paraId="23EF022D" w14:textId="77777777" w:rsidR="00E5439F" w:rsidRPr="00272F99" w:rsidRDefault="00E5439F" w:rsidP="000F2B52">
            <w:pPr>
              <w:ind w:right="-108" w:hanging="113"/>
              <w:jc w:val="center"/>
              <w:rPr>
                <w:rFonts w:ascii="Times New Roman" w:hAnsi="Times New Roman" w:cs="Times New Roman"/>
                <w:color w:val="000000"/>
                <w:sz w:val="20"/>
                <w:szCs w:val="20"/>
              </w:rPr>
            </w:pPr>
          </w:p>
        </w:tc>
        <w:tc>
          <w:tcPr>
            <w:tcW w:w="809" w:type="dxa"/>
            <w:shd w:val="clear" w:color="auto" w:fill="auto"/>
            <w:vAlign w:val="center"/>
          </w:tcPr>
          <w:p w14:paraId="23333FC2" w14:textId="77777777" w:rsidR="00E5439F" w:rsidRPr="00272F99" w:rsidRDefault="00E5439F" w:rsidP="000F2B52">
            <w:pPr>
              <w:ind w:right="-108" w:hanging="113"/>
              <w:jc w:val="center"/>
              <w:rPr>
                <w:rFonts w:ascii="Times New Roman" w:hAnsi="Times New Roman" w:cs="Times New Roman"/>
                <w:color w:val="000000"/>
                <w:sz w:val="20"/>
                <w:szCs w:val="20"/>
              </w:rPr>
            </w:pPr>
          </w:p>
        </w:tc>
        <w:tc>
          <w:tcPr>
            <w:tcW w:w="810" w:type="dxa"/>
            <w:shd w:val="clear" w:color="auto" w:fill="auto"/>
            <w:vAlign w:val="center"/>
          </w:tcPr>
          <w:p w14:paraId="0021ACED" w14:textId="77777777" w:rsidR="00E5439F" w:rsidRPr="00272F99" w:rsidRDefault="00E5439F" w:rsidP="000F2B52">
            <w:pPr>
              <w:ind w:right="-108" w:hanging="113"/>
              <w:jc w:val="center"/>
              <w:rPr>
                <w:rFonts w:ascii="Times New Roman" w:hAnsi="Times New Roman" w:cs="Times New Roman"/>
                <w:color w:val="000000"/>
                <w:sz w:val="20"/>
                <w:szCs w:val="20"/>
              </w:rPr>
            </w:pPr>
          </w:p>
        </w:tc>
        <w:tc>
          <w:tcPr>
            <w:tcW w:w="810" w:type="dxa"/>
            <w:shd w:val="clear" w:color="auto" w:fill="auto"/>
            <w:vAlign w:val="center"/>
          </w:tcPr>
          <w:p w14:paraId="26F3C376" w14:textId="77777777" w:rsidR="00E5439F" w:rsidRPr="00272F99" w:rsidRDefault="00E5439F" w:rsidP="000F2B52">
            <w:pPr>
              <w:ind w:right="-108" w:hanging="113"/>
              <w:jc w:val="center"/>
              <w:rPr>
                <w:rFonts w:ascii="Times New Roman" w:hAnsi="Times New Roman" w:cs="Times New Roman"/>
                <w:color w:val="000000"/>
                <w:sz w:val="20"/>
                <w:szCs w:val="20"/>
              </w:rPr>
            </w:pPr>
          </w:p>
        </w:tc>
        <w:tc>
          <w:tcPr>
            <w:tcW w:w="818" w:type="dxa"/>
            <w:shd w:val="clear" w:color="auto" w:fill="auto"/>
            <w:vAlign w:val="center"/>
          </w:tcPr>
          <w:p w14:paraId="709E44A8" w14:textId="77777777" w:rsidR="00E5439F" w:rsidRPr="00272F99" w:rsidRDefault="00E5439F" w:rsidP="000F2B52">
            <w:pPr>
              <w:ind w:right="-108" w:hanging="113"/>
              <w:jc w:val="center"/>
              <w:rPr>
                <w:rFonts w:ascii="Times New Roman" w:hAnsi="Times New Roman" w:cs="Times New Roman"/>
                <w:color w:val="000000"/>
                <w:sz w:val="20"/>
                <w:szCs w:val="20"/>
              </w:rPr>
            </w:pPr>
          </w:p>
        </w:tc>
        <w:tc>
          <w:tcPr>
            <w:tcW w:w="811" w:type="dxa"/>
            <w:shd w:val="clear" w:color="auto" w:fill="auto"/>
            <w:vAlign w:val="center"/>
          </w:tcPr>
          <w:p w14:paraId="02BCD181" w14:textId="77777777" w:rsidR="00E5439F" w:rsidRPr="00272F99" w:rsidRDefault="00E5439F" w:rsidP="000F2B52">
            <w:pPr>
              <w:ind w:right="-108" w:hanging="113"/>
              <w:jc w:val="center"/>
              <w:rPr>
                <w:rFonts w:ascii="Times New Roman" w:hAnsi="Times New Roman" w:cs="Times New Roman"/>
                <w:color w:val="000000"/>
                <w:sz w:val="20"/>
                <w:szCs w:val="20"/>
              </w:rPr>
            </w:pPr>
          </w:p>
        </w:tc>
        <w:tc>
          <w:tcPr>
            <w:tcW w:w="811" w:type="dxa"/>
            <w:shd w:val="clear" w:color="auto" w:fill="auto"/>
            <w:vAlign w:val="center"/>
          </w:tcPr>
          <w:p w14:paraId="20BDE7B4" w14:textId="77777777" w:rsidR="00E5439F" w:rsidRPr="00272F99" w:rsidRDefault="00E5439F" w:rsidP="000F2B52">
            <w:pPr>
              <w:ind w:right="-108" w:hanging="113"/>
              <w:jc w:val="center"/>
              <w:rPr>
                <w:rFonts w:ascii="Times New Roman" w:hAnsi="Times New Roman" w:cs="Times New Roman"/>
                <w:color w:val="000000"/>
                <w:sz w:val="20"/>
                <w:szCs w:val="20"/>
              </w:rPr>
            </w:pPr>
          </w:p>
        </w:tc>
        <w:tc>
          <w:tcPr>
            <w:tcW w:w="811" w:type="dxa"/>
            <w:shd w:val="clear" w:color="auto" w:fill="auto"/>
            <w:vAlign w:val="center"/>
          </w:tcPr>
          <w:p w14:paraId="306EB3D1" w14:textId="77777777" w:rsidR="00E5439F" w:rsidRPr="00272F99" w:rsidRDefault="00E5439F" w:rsidP="000F2B52">
            <w:pPr>
              <w:ind w:right="-108" w:hanging="113"/>
              <w:jc w:val="center"/>
              <w:rPr>
                <w:rFonts w:ascii="Times New Roman" w:hAnsi="Times New Roman" w:cs="Times New Roman"/>
                <w:color w:val="000000"/>
                <w:sz w:val="20"/>
                <w:szCs w:val="20"/>
              </w:rPr>
            </w:pPr>
          </w:p>
        </w:tc>
        <w:tc>
          <w:tcPr>
            <w:tcW w:w="811" w:type="dxa"/>
            <w:shd w:val="clear" w:color="auto" w:fill="auto"/>
            <w:vAlign w:val="center"/>
          </w:tcPr>
          <w:p w14:paraId="21F53816" w14:textId="77777777" w:rsidR="00E5439F" w:rsidRPr="00272F99" w:rsidRDefault="00E5439F" w:rsidP="000F2B52">
            <w:pPr>
              <w:ind w:right="-108" w:hanging="113"/>
              <w:jc w:val="center"/>
              <w:rPr>
                <w:rFonts w:ascii="Times New Roman" w:hAnsi="Times New Roman" w:cs="Times New Roman"/>
                <w:color w:val="000000"/>
                <w:sz w:val="20"/>
                <w:szCs w:val="20"/>
              </w:rPr>
            </w:pPr>
          </w:p>
        </w:tc>
        <w:tc>
          <w:tcPr>
            <w:tcW w:w="811" w:type="dxa"/>
            <w:shd w:val="clear" w:color="auto" w:fill="auto"/>
            <w:vAlign w:val="center"/>
          </w:tcPr>
          <w:p w14:paraId="577571B1" w14:textId="77777777" w:rsidR="00E5439F" w:rsidRPr="00272F99" w:rsidRDefault="00E5439F" w:rsidP="000F2B52">
            <w:pPr>
              <w:ind w:right="-108" w:hanging="113"/>
              <w:jc w:val="center"/>
              <w:rPr>
                <w:rFonts w:ascii="Times New Roman" w:hAnsi="Times New Roman" w:cs="Times New Roman"/>
                <w:color w:val="000000"/>
                <w:sz w:val="20"/>
                <w:szCs w:val="20"/>
              </w:rPr>
            </w:pPr>
          </w:p>
        </w:tc>
        <w:tc>
          <w:tcPr>
            <w:tcW w:w="677" w:type="dxa"/>
            <w:gridSpan w:val="2"/>
            <w:shd w:val="clear" w:color="auto" w:fill="auto"/>
            <w:vAlign w:val="center"/>
          </w:tcPr>
          <w:p w14:paraId="4F977B00" w14:textId="77777777" w:rsidR="00E5439F" w:rsidRPr="00272F99" w:rsidRDefault="00E5439F" w:rsidP="000F2B52">
            <w:pPr>
              <w:ind w:right="-108" w:hanging="113"/>
              <w:jc w:val="center"/>
              <w:rPr>
                <w:rFonts w:ascii="Times New Roman" w:hAnsi="Times New Roman" w:cs="Times New Roman"/>
                <w:color w:val="000000"/>
                <w:sz w:val="20"/>
                <w:szCs w:val="20"/>
              </w:rPr>
            </w:pPr>
          </w:p>
        </w:tc>
        <w:tc>
          <w:tcPr>
            <w:tcW w:w="675" w:type="dxa"/>
            <w:shd w:val="clear" w:color="auto" w:fill="auto"/>
            <w:vAlign w:val="center"/>
          </w:tcPr>
          <w:p w14:paraId="015697D4" w14:textId="77777777" w:rsidR="00E5439F" w:rsidRPr="00272F99" w:rsidRDefault="00E5439F" w:rsidP="000F2B52">
            <w:pPr>
              <w:ind w:right="-108" w:hanging="113"/>
              <w:jc w:val="center"/>
              <w:rPr>
                <w:rFonts w:ascii="Times New Roman" w:hAnsi="Times New Roman" w:cs="Times New Roman"/>
                <w:color w:val="000000"/>
                <w:sz w:val="20"/>
                <w:szCs w:val="20"/>
              </w:rPr>
            </w:pPr>
          </w:p>
        </w:tc>
        <w:tc>
          <w:tcPr>
            <w:tcW w:w="676" w:type="dxa"/>
            <w:shd w:val="clear" w:color="auto" w:fill="auto"/>
            <w:vAlign w:val="center"/>
          </w:tcPr>
          <w:p w14:paraId="720B57E9" w14:textId="77777777" w:rsidR="00E5439F" w:rsidRPr="00272F99" w:rsidRDefault="00E5439F" w:rsidP="000F2B52">
            <w:pPr>
              <w:ind w:right="-108" w:hanging="113"/>
              <w:jc w:val="center"/>
              <w:rPr>
                <w:rFonts w:ascii="Times New Roman" w:hAnsi="Times New Roman" w:cs="Times New Roman"/>
                <w:color w:val="000000"/>
                <w:sz w:val="20"/>
                <w:szCs w:val="20"/>
              </w:rPr>
            </w:pPr>
          </w:p>
        </w:tc>
        <w:tc>
          <w:tcPr>
            <w:tcW w:w="676" w:type="dxa"/>
            <w:shd w:val="clear" w:color="auto" w:fill="auto"/>
            <w:vAlign w:val="center"/>
          </w:tcPr>
          <w:p w14:paraId="383872D1" w14:textId="77777777" w:rsidR="00E5439F" w:rsidRPr="00272F99" w:rsidRDefault="00E5439F" w:rsidP="000F2B52">
            <w:pPr>
              <w:ind w:right="-108" w:hanging="113"/>
              <w:jc w:val="center"/>
              <w:rPr>
                <w:rFonts w:ascii="Times New Roman" w:hAnsi="Times New Roman" w:cs="Times New Roman"/>
                <w:color w:val="000000"/>
                <w:sz w:val="20"/>
                <w:szCs w:val="20"/>
              </w:rPr>
            </w:pPr>
          </w:p>
        </w:tc>
        <w:tc>
          <w:tcPr>
            <w:tcW w:w="676" w:type="dxa"/>
            <w:shd w:val="clear" w:color="auto" w:fill="auto"/>
            <w:vAlign w:val="center"/>
          </w:tcPr>
          <w:p w14:paraId="689993F7" w14:textId="77777777" w:rsidR="00E5439F" w:rsidRPr="00272F99" w:rsidRDefault="00E5439F" w:rsidP="000F2B52">
            <w:pPr>
              <w:ind w:right="-108" w:hanging="113"/>
              <w:jc w:val="center"/>
              <w:rPr>
                <w:rFonts w:ascii="Times New Roman" w:hAnsi="Times New Roman" w:cs="Times New Roman"/>
                <w:color w:val="000000"/>
                <w:sz w:val="20"/>
                <w:szCs w:val="20"/>
              </w:rPr>
            </w:pPr>
          </w:p>
        </w:tc>
        <w:tc>
          <w:tcPr>
            <w:tcW w:w="675" w:type="dxa"/>
            <w:gridSpan w:val="2"/>
            <w:shd w:val="clear" w:color="auto" w:fill="auto"/>
            <w:vAlign w:val="center"/>
          </w:tcPr>
          <w:p w14:paraId="66CE54FA" w14:textId="77777777" w:rsidR="00E5439F" w:rsidRPr="00272F99" w:rsidRDefault="00E5439F" w:rsidP="000F2B52">
            <w:pPr>
              <w:ind w:right="-108" w:hanging="113"/>
              <w:jc w:val="center"/>
              <w:rPr>
                <w:rFonts w:ascii="Times New Roman" w:hAnsi="Times New Roman" w:cs="Times New Roman"/>
                <w:color w:val="000000"/>
                <w:sz w:val="20"/>
                <w:szCs w:val="20"/>
              </w:rPr>
            </w:pPr>
          </w:p>
        </w:tc>
        <w:tc>
          <w:tcPr>
            <w:tcW w:w="676" w:type="dxa"/>
            <w:shd w:val="clear" w:color="auto" w:fill="auto"/>
            <w:vAlign w:val="center"/>
          </w:tcPr>
          <w:p w14:paraId="149EEA64" w14:textId="77777777" w:rsidR="00E5439F" w:rsidRPr="00272F99" w:rsidRDefault="00E5439F" w:rsidP="000F2B52">
            <w:pPr>
              <w:ind w:right="-108" w:hanging="113"/>
              <w:jc w:val="center"/>
              <w:rPr>
                <w:rFonts w:ascii="Times New Roman" w:hAnsi="Times New Roman" w:cs="Times New Roman"/>
                <w:color w:val="000000"/>
                <w:sz w:val="20"/>
                <w:szCs w:val="20"/>
              </w:rPr>
            </w:pPr>
          </w:p>
        </w:tc>
        <w:tc>
          <w:tcPr>
            <w:tcW w:w="676" w:type="dxa"/>
            <w:shd w:val="clear" w:color="auto" w:fill="auto"/>
            <w:vAlign w:val="center"/>
          </w:tcPr>
          <w:p w14:paraId="2F92C390" w14:textId="77777777" w:rsidR="00E5439F" w:rsidRPr="00272F99" w:rsidRDefault="00E5439F" w:rsidP="000F2B52">
            <w:pPr>
              <w:ind w:right="-108" w:hanging="113"/>
              <w:jc w:val="center"/>
              <w:rPr>
                <w:rFonts w:ascii="Times New Roman" w:hAnsi="Times New Roman" w:cs="Times New Roman"/>
                <w:color w:val="000000"/>
                <w:sz w:val="20"/>
                <w:szCs w:val="20"/>
              </w:rPr>
            </w:pPr>
          </w:p>
        </w:tc>
        <w:tc>
          <w:tcPr>
            <w:tcW w:w="811" w:type="dxa"/>
            <w:shd w:val="clear" w:color="auto" w:fill="auto"/>
            <w:vAlign w:val="center"/>
          </w:tcPr>
          <w:p w14:paraId="2C653EDC" w14:textId="77777777" w:rsidR="00E5439F" w:rsidRPr="00272F99" w:rsidRDefault="00E5439F" w:rsidP="000F2B52">
            <w:pPr>
              <w:ind w:right="-108" w:hanging="113"/>
              <w:jc w:val="center"/>
              <w:rPr>
                <w:rFonts w:ascii="Times New Roman" w:hAnsi="Times New Roman" w:cs="Times New Roman"/>
                <w:color w:val="000000"/>
                <w:sz w:val="20"/>
                <w:szCs w:val="20"/>
              </w:rPr>
            </w:pPr>
          </w:p>
        </w:tc>
        <w:tc>
          <w:tcPr>
            <w:tcW w:w="799" w:type="dxa"/>
            <w:shd w:val="clear" w:color="auto" w:fill="auto"/>
            <w:vAlign w:val="center"/>
          </w:tcPr>
          <w:p w14:paraId="432945B4" w14:textId="77777777" w:rsidR="00E5439F" w:rsidRPr="00272F99" w:rsidRDefault="00E5439F" w:rsidP="000F2B52">
            <w:pPr>
              <w:ind w:right="-108" w:hanging="113"/>
              <w:jc w:val="center"/>
              <w:rPr>
                <w:rFonts w:ascii="Times New Roman" w:hAnsi="Times New Roman" w:cs="Times New Roman"/>
                <w:color w:val="000000"/>
                <w:sz w:val="20"/>
                <w:szCs w:val="20"/>
              </w:rPr>
            </w:pPr>
          </w:p>
        </w:tc>
      </w:tr>
    </w:tbl>
    <w:p w14:paraId="1048BC55" w14:textId="77777777" w:rsidR="00E5439F" w:rsidRPr="00272F99" w:rsidRDefault="00E5439F" w:rsidP="00E5439F">
      <w:pPr>
        <w:rPr>
          <w:rFonts w:ascii="Times New Roman" w:hAnsi="Times New Roman" w:cs="Times New Roman"/>
          <w:b/>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
        <w:gridCol w:w="815"/>
        <w:gridCol w:w="816"/>
        <w:gridCol w:w="815"/>
        <w:gridCol w:w="819"/>
        <w:gridCol w:w="817"/>
        <w:gridCol w:w="816"/>
        <w:gridCol w:w="818"/>
        <w:gridCol w:w="817"/>
        <w:gridCol w:w="820"/>
        <w:gridCol w:w="681"/>
        <w:gridCol w:w="681"/>
        <w:gridCol w:w="681"/>
        <w:gridCol w:w="681"/>
        <w:gridCol w:w="686"/>
        <w:gridCol w:w="683"/>
        <w:gridCol w:w="681"/>
        <w:gridCol w:w="681"/>
        <w:gridCol w:w="817"/>
        <w:gridCol w:w="727"/>
      </w:tblGrid>
      <w:tr w:rsidR="00E5439F" w:rsidRPr="00272F99" w14:paraId="7BD9A9F7" w14:textId="77777777" w:rsidTr="000F2B52">
        <w:trPr>
          <w:trHeight w:val="326"/>
        </w:trPr>
        <w:tc>
          <w:tcPr>
            <w:tcW w:w="15163" w:type="dxa"/>
            <w:gridSpan w:val="20"/>
            <w:shd w:val="clear" w:color="auto" w:fill="auto"/>
            <w:vAlign w:val="center"/>
          </w:tcPr>
          <w:p w14:paraId="516DC98B" w14:textId="77777777" w:rsidR="00E5439F" w:rsidRPr="00272F99" w:rsidRDefault="00E5439F" w:rsidP="000F2B52">
            <w:pPr>
              <w:ind w:firstLine="0"/>
              <w:jc w:val="center"/>
              <w:rPr>
                <w:rFonts w:ascii="Times New Roman" w:hAnsi="Times New Roman" w:cs="Times New Roman"/>
              </w:rPr>
            </w:pPr>
            <w:r w:rsidRPr="00272F99">
              <w:rPr>
                <w:rFonts w:ascii="Times New Roman" w:hAnsi="Times New Roman" w:cs="Times New Roman"/>
                <w:color w:val="000000"/>
                <w:sz w:val="20"/>
                <w:szCs w:val="20"/>
              </w:rPr>
              <w:t>Поголовье сельскохозяйственных животных</w:t>
            </w:r>
          </w:p>
        </w:tc>
      </w:tr>
      <w:tr w:rsidR="00E5439F" w:rsidRPr="00272F99" w14:paraId="496BC885" w14:textId="77777777" w:rsidTr="000F2B52">
        <w:trPr>
          <w:trHeight w:val="326"/>
        </w:trPr>
        <w:tc>
          <w:tcPr>
            <w:tcW w:w="4076" w:type="dxa"/>
            <w:gridSpan w:val="5"/>
            <w:shd w:val="clear" w:color="auto" w:fill="auto"/>
            <w:vAlign w:val="center"/>
          </w:tcPr>
          <w:p w14:paraId="685A6C14" w14:textId="77777777" w:rsidR="00E5439F" w:rsidRPr="00272F99" w:rsidRDefault="00E5439F" w:rsidP="000F2B52">
            <w:pPr>
              <w:ind w:right="-108" w:hanging="113"/>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Птица всех видов, голов</w:t>
            </w:r>
          </w:p>
        </w:tc>
        <w:tc>
          <w:tcPr>
            <w:tcW w:w="4088" w:type="dxa"/>
            <w:gridSpan w:val="5"/>
            <w:shd w:val="clear" w:color="auto" w:fill="auto"/>
            <w:vAlign w:val="center"/>
          </w:tcPr>
          <w:p w14:paraId="6FF12523" w14:textId="77777777" w:rsidR="00E5439F" w:rsidRPr="00272F99" w:rsidRDefault="00E5439F" w:rsidP="000F2B52">
            <w:pPr>
              <w:ind w:right="-108" w:hanging="113"/>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Пчелы медоносные, пчелосемей</w:t>
            </w:r>
          </w:p>
        </w:tc>
        <w:tc>
          <w:tcPr>
            <w:tcW w:w="3410" w:type="dxa"/>
            <w:gridSpan w:val="5"/>
            <w:shd w:val="clear" w:color="auto" w:fill="auto"/>
            <w:vAlign w:val="center"/>
          </w:tcPr>
          <w:p w14:paraId="112AA2CF" w14:textId="77777777" w:rsidR="00E5439F" w:rsidRPr="00272F99" w:rsidRDefault="00E5439F" w:rsidP="000F2B52">
            <w:pPr>
              <w:ind w:right="-108" w:hanging="113"/>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Рыбы-производители, голов</w:t>
            </w:r>
          </w:p>
        </w:tc>
        <w:tc>
          <w:tcPr>
            <w:tcW w:w="3589" w:type="dxa"/>
            <w:gridSpan w:val="5"/>
            <w:shd w:val="clear" w:color="auto" w:fill="auto"/>
            <w:vAlign w:val="center"/>
          </w:tcPr>
          <w:p w14:paraId="2BB492AD" w14:textId="77777777" w:rsidR="00E5439F" w:rsidRPr="00272F99" w:rsidRDefault="00E5439F" w:rsidP="000F2B52">
            <w:pPr>
              <w:ind w:right="-108" w:hanging="113"/>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Олени северные, маралы, голов</w:t>
            </w:r>
          </w:p>
        </w:tc>
      </w:tr>
      <w:tr w:rsidR="00E5439F" w:rsidRPr="00272F99" w14:paraId="08316377" w14:textId="77777777" w:rsidTr="000F2B52">
        <w:trPr>
          <w:trHeight w:val="326"/>
        </w:trPr>
        <w:tc>
          <w:tcPr>
            <w:tcW w:w="811" w:type="dxa"/>
            <w:shd w:val="clear" w:color="auto" w:fill="auto"/>
            <w:vAlign w:val="center"/>
            <w:hideMark/>
          </w:tcPr>
          <w:p w14:paraId="46F86FB5" w14:textId="77777777" w:rsidR="00E5439F" w:rsidRPr="00272F99" w:rsidRDefault="00E5439F" w:rsidP="000F2B52">
            <w:pPr>
              <w:ind w:right="-108" w:hanging="113"/>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1-й год</w:t>
            </w:r>
          </w:p>
        </w:tc>
        <w:tc>
          <w:tcPr>
            <w:tcW w:w="815" w:type="dxa"/>
            <w:shd w:val="clear" w:color="auto" w:fill="auto"/>
            <w:vAlign w:val="center"/>
            <w:hideMark/>
          </w:tcPr>
          <w:p w14:paraId="43E240FB" w14:textId="77777777" w:rsidR="00E5439F" w:rsidRPr="00272F99" w:rsidRDefault="00E5439F" w:rsidP="000F2B52">
            <w:pPr>
              <w:ind w:right="-108" w:hanging="113"/>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2-й год</w:t>
            </w:r>
          </w:p>
        </w:tc>
        <w:tc>
          <w:tcPr>
            <w:tcW w:w="816" w:type="dxa"/>
            <w:shd w:val="clear" w:color="auto" w:fill="auto"/>
            <w:vAlign w:val="center"/>
            <w:hideMark/>
          </w:tcPr>
          <w:p w14:paraId="59E3A8EF" w14:textId="77777777" w:rsidR="00E5439F" w:rsidRPr="00272F99" w:rsidRDefault="00E5439F" w:rsidP="000F2B52">
            <w:pPr>
              <w:ind w:right="-108" w:hanging="113"/>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3-й год</w:t>
            </w:r>
          </w:p>
        </w:tc>
        <w:tc>
          <w:tcPr>
            <w:tcW w:w="815" w:type="dxa"/>
            <w:shd w:val="clear" w:color="auto" w:fill="auto"/>
            <w:vAlign w:val="center"/>
            <w:hideMark/>
          </w:tcPr>
          <w:p w14:paraId="0DD4CB2B" w14:textId="77777777" w:rsidR="00E5439F" w:rsidRPr="00272F99" w:rsidRDefault="00E5439F" w:rsidP="000F2B52">
            <w:pPr>
              <w:ind w:right="-108" w:hanging="113"/>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4-й год</w:t>
            </w:r>
          </w:p>
        </w:tc>
        <w:tc>
          <w:tcPr>
            <w:tcW w:w="819" w:type="dxa"/>
            <w:shd w:val="clear" w:color="auto" w:fill="auto"/>
            <w:vAlign w:val="center"/>
            <w:hideMark/>
          </w:tcPr>
          <w:p w14:paraId="3782EB24" w14:textId="77777777" w:rsidR="00E5439F" w:rsidRPr="00272F99" w:rsidRDefault="00E5439F" w:rsidP="000F2B52">
            <w:pPr>
              <w:ind w:right="-108" w:hanging="113"/>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5-й год</w:t>
            </w:r>
          </w:p>
        </w:tc>
        <w:tc>
          <w:tcPr>
            <w:tcW w:w="817" w:type="dxa"/>
            <w:shd w:val="clear" w:color="auto" w:fill="auto"/>
            <w:vAlign w:val="center"/>
            <w:hideMark/>
          </w:tcPr>
          <w:p w14:paraId="34839899" w14:textId="77777777" w:rsidR="00E5439F" w:rsidRPr="00272F99" w:rsidRDefault="00E5439F" w:rsidP="000F2B52">
            <w:pPr>
              <w:ind w:right="-108" w:hanging="113"/>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1-й год</w:t>
            </w:r>
          </w:p>
        </w:tc>
        <w:tc>
          <w:tcPr>
            <w:tcW w:w="816" w:type="dxa"/>
            <w:shd w:val="clear" w:color="auto" w:fill="auto"/>
            <w:vAlign w:val="center"/>
            <w:hideMark/>
          </w:tcPr>
          <w:p w14:paraId="3781FB3A" w14:textId="77777777" w:rsidR="00E5439F" w:rsidRPr="00272F99" w:rsidRDefault="00E5439F" w:rsidP="000F2B52">
            <w:pPr>
              <w:ind w:right="-108" w:hanging="113"/>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2-й год</w:t>
            </w:r>
          </w:p>
        </w:tc>
        <w:tc>
          <w:tcPr>
            <w:tcW w:w="818" w:type="dxa"/>
            <w:shd w:val="clear" w:color="auto" w:fill="auto"/>
            <w:vAlign w:val="center"/>
            <w:hideMark/>
          </w:tcPr>
          <w:p w14:paraId="108FAB27" w14:textId="77777777" w:rsidR="00E5439F" w:rsidRPr="00272F99" w:rsidRDefault="00E5439F" w:rsidP="000F2B52">
            <w:pPr>
              <w:ind w:right="-108" w:hanging="113"/>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3-й год</w:t>
            </w:r>
          </w:p>
        </w:tc>
        <w:tc>
          <w:tcPr>
            <w:tcW w:w="817" w:type="dxa"/>
            <w:shd w:val="clear" w:color="auto" w:fill="auto"/>
            <w:vAlign w:val="center"/>
            <w:hideMark/>
          </w:tcPr>
          <w:p w14:paraId="72A5AACA" w14:textId="77777777" w:rsidR="00E5439F" w:rsidRPr="00272F99" w:rsidRDefault="00E5439F" w:rsidP="000F2B52">
            <w:pPr>
              <w:ind w:right="-108" w:hanging="113"/>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4-й год</w:t>
            </w:r>
          </w:p>
        </w:tc>
        <w:tc>
          <w:tcPr>
            <w:tcW w:w="820" w:type="dxa"/>
            <w:shd w:val="clear" w:color="auto" w:fill="auto"/>
            <w:vAlign w:val="center"/>
            <w:hideMark/>
          </w:tcPr>
          <w:p w14:paraId="58960D5A" w14:textId="77777777" w:rsidR="00E5439F" w:rsidRPr="00272F99" w:rsidRDefault="00E5439F" w:rsidP="000F2B52">
            <w:pPr>
              <w:ind w:right="-108" w:hanging="113"/>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5-й год</w:t>
            </w:r>
          </w:p>
        </w:tc>
        <w:tc>
          <w:tcPr>
            <w:tcW w:w="681" w:type="dxa"/>
            <w:shd w:val="clear" w:color="auto" w:fill="auto"/>
            <w:vAlign w:val="center"/>
            <w:hideMark/>
          </w:tcPr>
          <w:p w14:paraId="0F8B2D36" w14:textId="77777777" w:rsidR="00E5439F" w:rsidRPr="00272F99" w:rsidRDefault="00E5439F" w:rsidP="000F2B52">
            <w:pPr>
              <w:ind w:right="-108" w:hanging="113"/>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1-й год</w:t>
            </w:r>
          </w:p>
        </w:tc>
        <w:tc>
          <w:tcPr>
            <w:tcW w:w="681" w:type="dxa"/>
            <w:shd w:val="clear" w:color="auto" w:fill="auto"/>
            <w:vAlign w:val="center"/>
            <w:hideMark/>
          </w:tcPr>
          <w:p w14:paraId="6952193A" w14:textId="77777777" w:rsidR="00E5439F" w:rsidRPr="00272F99" w:rsidRDefault="00E5439F" w:rsidP="000F2B52">
            <w:pPr>
              <w:ind w:right="-108" w:hanging="113"/>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2-й год</w:t>
            </w:r>
          </w:p>
        </w:tc>
        <w:tc>
          <w:tcPr>
            <w:tcW w:w="681" w:type="dxa"/>
            <w:shd w:val="clear" w:color="auto" w:fill="auto"/>
            <w:vAlign w:val="center"/>
            <w:hideMark/>
          </w:tcPr>
          <w:p w14:paraId="0D9EB125" w14:textId="77777777" w:rsidR="00E5439F" w:rsidRPr="00272F99" w:rsidRDefault="00E5439F" w:rsidP="000F2B52">
            <w:pPr>
              <w:ind w:right="-108" w:hanging="113"/>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3-й год</w:t>
            </w:r>
          </w:p>
        </w:tc>
        <w:tc>
          <w:tcPr>
            <w:tcW w:w="681" w:type="dxa"/>
            <w:shd w:val="clear" w:color="auto" w:fill="auto"/>
            <w:vAlign w:val="center"/>
            <w:hideMark/>
          </w:tcPr>
          <w:p w14:paraId="1BFEA193" w14:textId="77777777" w:rsidR="00E5439F" w:rsidRPr="00272F99" w:rsidRDefault="00E5439F" w:rsidP="000F2B52">
            <w:pPr>
              <w:ind w:right="-108" w:hanging="113"/>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4-й год</w:t>
            </w:r>
          </w:p>
        </w:tc>
        <w:tc>
          <w:tcPr>
            <w:tcW w:w="686" w:type="dxa"/>
            <w:shd w:val="clear" w:color="auto" w:fill="auto"/>
            <w:vAlign w:val="center"/>
            <w:hideMark/>
          </w:tcPr>
          <w:p w14:paraId="128942AC" w14:textId="77777777" w:rsidR="00E5439F" w:rsidRPr="00272F99" w:rsidRDefault="00E5439F" w:rsidP="000F2B52">
            <w:pPr>
              <w:ind w:right="-108" w:hanging="113"/>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5-й год</w:t>
            </w:r>
          </w:p>
        </w:tc>
        <w:tc>
          <w:tcPr>
            <w:tcW w:w="683" w:type="dxa"/>
            <w:shd w:val="clear" w:color="auto" w:fill="auto"/>
            <w:vAlign w:val="center"/>
            <w:hideMark/>
          </w:tcPr>
          <w:p w14:paraId="36CF71CA" w14:textId="77777777" w:rsidR="00E5439F" w:rsidRPr="00272F99" w:rsidRDefault="00E5439F" w:rsidP="000F2B52">
            <w:pPr>
              <w:ind w:right="-108" w:hanging="113"/>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1-й год</w:t>
            </w:r>
          </w:p>
        </w:tc>
        <w:tc>
          <w:tcPr>
            <w:tcW w:w="681" w:type="dxa"/>
            <w:shd w:val="clear" w:color="auto" w:fill="auto"/>
            <w:vAlign w:val="center"/>
            <w:hideMark/>
          </w:tcPr>
          <w:p w14:paraId="4F4D19CA" w14:textId="77777777" w:rsidR="00E5439F" w:rsidRPr="00272F99" w:rsidRDefault="00E5439F" w:rsidP="000F2B52">
            <w:pPr>
              <w:ind w:right="-108" w:hanging="113"/>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2-й год</w:t>
            </w:r>
          </w:p>
        </w:tc>
        <w:tc>
          <w:tcPr>
            <w:tcW w:w="681" w:type="dxa"/>
            <w:shd w:val="clear" w:color="auto" w:fill="auto"/>
            <w:vAlign w:val="center"/>
            <w:hideMark/>
          </w:tcPr>
          <w:p w14:paraId="5BE33831" w14:textId="77777777" w:rsidR="00E5439F" w:rsidRPr="00272F99" w:rsidRDefault="00E5439F" w:rsidP="000F2B52">
            <w:pPr>
              <w:ind w:right="-108" w:hanging="113"/>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3-й год</w:t>
            </w:r>
          </w:p>
        </w:tc>
        <w:tc>
          <w:tcPr>
            <w:tcW w:w="817" w:type="dxa"/>
            <w:shd w:val="clear" w:color="auto" w:fill="auto"/>
            <w:vAlign w:val="center"/>
            <w:hideMark/>
          </w:tcPr>
          <w:p w14:paraId="36EF9987" w14:textId="77777777" w:rsidR="00E5439F" w:rsidRPr="00272F99" w:rsidRDefault="00E5439F" w:rsidP="000F2B52">
            <w:pPr>
              <w:ind w:right="-108" w:hanging="113"/>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4-й год</w:t>
            </w:r>
          </w:p>
        </w:tc>
        <w:tc>
          <w:tcPr>
            <w:tcW w:w="727" w:type="dxa"/>
            <w:shd w:val="clear" w:color="auto" w:fill="auto"/>
            <w:vAlign w:val="center"/>
            <w:hideMark/>
          </w:tcPr>
          <w:p w14:paraId="20E18ED6" w14:textId="77777777" w:rsidR="00E5439F" w:rsidRPr="00272F99" w:rsidRDefault="00E5439F" w:rsidP="000F2B52">
            <w:pPr>
              <w:ind w:right="-108" w:hanging="113"/>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5-й год</w:t>
            </w:r>
          </w:p>
        </w:tc>
      </w:tr>
      <w:tr w:rsidR="00E5439F" w:rsidRPr="00272F99" w14:paraId="119B31E1" w14:textId="77777777" w:rsidTr="000F2B52">
        <w:trPr>
          <w:trHeight w:val="326"/>
        </w:trPr>
        <w:tc>
          <w:tcPr>
            <w:tcW w:w="811" w:type="dxa"/>
            <w:shd w:val="clear" w:color="auto" w:fill="auto"/>
            <w:vAlign w:val="center"/>
          </w:tcPr>
          <w:p w14:paraId="69C176CA" w14:textId="77777777" w:rsidR="00E5439F" w:rsidRPr="00272F99" w:rsidRDefault="00E5439F" w:rsidP="000F2B52">
            <w:pPr>
              <w:ind w:right="-108" w:hanging="113"/>
              <w:jc w:val="center"/>
              <w:rPr>
                <w:rFonts w:ascii="Times New Roman" w:hAnsi="Times New Roman" w:cs="Times New Roman"/>
                <w:color w:val="000000"/>
                <w:sz w:val="20"/>
                <w:szCs w:val="20"/>
              </w:rPr>
            </w:pPr>
          </w:p>
        </w:tc>
        <w:tc>
          <w:tcPr>
            <w:tcW w:w="815" w:type="dxa"/>
            <w:shd w:val="clear" w:color="auto" w:fill="auto"/>
            <w:vAlign w:val="center"/>
          </w:tcPr>
          <w:p w14:paraId="3DF703D1" w14:textId="77777777" w:rsidR="00E5439F" w:rsidRPr="00272F99" w:rsidRDefault="00E5439F" w:rsidP="000F2B52">
            <w:pPr>
              <w:ind w:right="-108" w:hanging="113"/>
              <w:jc w:val="center"/>
              <w:rPr>
                <w:rFonts w:ascii="Times New Roman" w:hAnsi="Times New Roman" w:cs="Times New Roman"/>
                <w:color w:val="000000"/>
                <w:sz w:val="20"/>
                <w:szCs w:val="20"/>
              </w:rPr>
            </w:pPr>
          </w:p>
        </w:tc>
        <w:tc>
          <w:tcPr>
            <w:tcW w:w="816" w:type="dxa"/>
            <w:shd w:val="clear" w:color="auto" w:fill="auto"/>
            <w:vAlign w:val="center"/>
          </w:tcPr>
          <w:p w14:paraId="485A39FF" w14:textId="77777777" w:rsidR="00E5439F" w:rsidRPr="00272F99" w:rsidRDefault="00E5439F" w:rsidP="000F2B52">
            <w:pPr>
              <w:ind w:right="-108" w:hanging="113"/>
              <w:jc w:val="center"/>
              <w:rPr>
                <w:rFonts w:ascii="Times New Roman" w:hAnsi="Times New Roman" w:cs="Times New Roman"/>
                <w:color w:val="000000"/>
                <w:sz w:val="20"/>
                <w:szCs w:val="20"/>
              </w:rPr>
            </w:pPr>
          </w:p>
        </w:tc>
        <w:tc>
          <w:tcPr>
            <w:tcW w:w="815" w:type="dxa"/>
            <w:shd w:val="clear" w:color="auto" w:fill="auto"/>
            <w:vAlign w:val="center"/>
          </w:tcPr>
          <w:p w14:paraId="486FDA02" w14:textId="77777777" w:rsidR="00E5439F" w:rsidRPr="00272F99" w:rsidRDefault="00E5439F" w:rsidP="000F2B52">
            <w:pPr>
              <w:ind w:right="-108" w:hanging="113"/>
              <w:jc w:val="center"/>
              <w:rPr>
                <w:rFonts w:ascii="Times New Roman" w:hAnsi="Times New Roman" w:cs="Times New Roman"/>
                <w:color w:val="000000"/>
                <w:sz w:val="20"/>
                <w:szCs w:val="20"/>
              </w:rPr>
            </w:pPr>
          </w:p>
        </w:tc>
        <w:tc>
          <w:tcPr>
            <w:tcW w:w="819" w:type="dxa"/>
            <w:shd w:val="clear" w:color="auto" w:fill="auto"/>
            <w:vAlign w:val="center"/>
          </w:tcPr>
          <w:p w14:paraId="060B4790" w14:textId="77777777" w:rsidR="00E5439F" w:rsidRPr="00272F99" w:rsidRDefault="00E5439F" w:rsidP="000F2B52">
            <w:pPr>
              <w:ind w:right="-108" w:hanging="113"/>
              <w:jc w:val="center"/>
              <w:rPr>
                <w:rFonts w:ascii="Times New Roman" w:hAnsi="Times New Roman" w:cs="Times New Roman"/>
                <w:color w:val="000000"/>
                <w:sz w:val="20"/>
                <w:szCs w:val="20"/>
              </w:rPr>
            </w:pPr>
          </w:p>
        </w:tc>
        <w:tc>
          <w:tcPr>
            <w:tcW w:w="817" w:type="dxa"/>
            <w:shd w:val="clear" w:color="auto" w:fill="auto"/>
            <w:vAlign w:val="center"/>
          </w:tcPr>
          <w:p w14:paraId="79C501B4" w14:textId="77777777" w:rsidR="00E5439F" w:rsidRPr="00272F99" w:rsidRDefault="00E5439F" w:rsidP="000F2B52">
            <w:pPr>
              <w:ind w:right="-108" w:hanging="113"/>
              <w:jc w:val="center"/>
              <w:rPr>
                <w:rFonts w:ascii="Times New Roman" w:hAnsi="Times New Roman" w:cs="Times New Roman"/>
                <w:color w:val="000000"/>
                <w:sz w:val="20"/>
                <w:szCs w:val="20"/>
              </w:rPr>
            </w:pPr>
          </w:p>
        </w:tc>
        <w:tc>
          <w:tcPr>
            <w:tcW w:w="816" w:type="dxa"/>
            <w:shd w:val="clear" w:color="auto" w:fill="auto"/>
            <w:vAlign w:val="center"/>
          </w:tcPr>
          <w:p w14:paraId="15DF3E8B" w14:textId="77777777" w:rsidR="00E5439F" w:rsidRPr="00272F99" w:rsidRDefault="00E5439F" w:rsidP="000F2B52">
            <w:pPr>
              <w:ind w:right="-108" w:hanging="113"/>
              <w:jc w:val="center"/>
              <w:rPr>
                <w:rFonts w:ascii="Times New Roman" w:hAnsi="Times New Roman" w:cs="Times New Roman"/>
                <w:color w:val="000000"/>
                <w:sz w:val="20"/>
                <w:szCs w:val="20"/>
              </w:rPr>
            </w:pPr>
          </w:p>
        </w:tc>
        <w:tc>
          <w:tcPr>
            <w:tcW w:w="818" w:type="dxa"/>
            <w:shd w:val="clear" w:color="auto" w:fill="auto"/>
            <w:vAlign w:val="center"/>
          </w:tcPr>
          <w:p w14:paraId="306F208E" w14:textId="77777777" w:rsidR="00E5439F" w:rsidRPr="00272F99" w:rsidRDefault="00E5439F" w:rsidP="000F2B52">
            <w:pPr>
              <w:ind w:right="-108" w:hanging="113"/>
              <w:jc w:val="center"/>
              <w:rPr>
                <w:rFonts w:ascii="Times New Roman" w:hAnsi="Times New Roman" w:cs="Times New Roman"/>
                <w:color w:val="000000"/>
                <w:sz w:val="20"/>
                <w:szCs w:val="20"/>
              </w:rPr>
            </w:pPr>
          </w:p>
        </w:tc>
        <w:tc>
          <w:tcPr>
            <w:tcW w:w="817" w:type="dxa"/>
            <w:shd w:val="clear" w:color="auto" w:fill="auto"/>
            <w:vAlign w:val="center"/>
          </w:tcPr>
          <w:p w14:paraId="3240BB0F" w14:textId="77777777" w:rsidR="00E5439F" w:rsidRPr="00272F99" w:rsidRDefault="00E5439F" w:rsidP="000F2B52">
            <w:pPr>
              <w:ind w:right="-108" w:hanging="113"/>
              <w:jc w:val="center"/>
              <w:rPr>
                <w:rFonts w:ascii="Times New Roman" w:hAnsi="Times New Roman" w:cs="Times New Roman"/>
                <w:color w:val="000000"/>
                <w:sz w:val="20"/>
                <w:szCs w:val="20"/>
              </w:rPr>
            </w:pPr>
          </w:p>
        </w:tc>
        <w:tc>
          <w:tcPr>
            <w:tcW w:w="820" w:type="dxa"/>
            <w:shd w:val="clear" w:color="auto" w:fill="auto"/>
            <w:vAlign w:val="center"/>
          </w:tcPr>
          <w:p w14:paraId="7854EF42" w14:textId="77777777" w:rsidR="00E5439F" w:rsidRPr="00272F99" w:rsidRDefault="00E5439F" w:rsidP="000F2B52">
            <w:pPr>
              <w:ind w:right="-108" w:hanging="113"/>
              <w:jc w:val="center"/>
              <w:rPr>
                <w:rFonts w:ascii="Times New Roman" w:hAnsi="Times New Roman" w:cs="Times New Roman"/>
                <w:color w:val="000000"/>
                <w:sz w:val="20"/>
                <w:szCs w:val="20"/>
              </w:rPr>
            </w:pPr>
          </w:p>
        </w:tc>
        <w:tc>
          <w:tcPr>
            <w:tcW w:w="681" w:type="dxa"/>
            <w:shd w:val="clear" w:color="auto" w:fill="auto"/>
            <w:vAlign w:val="center"/>
          </w:tcPr>
          <w:p w14:paraId="6D6BBBBF" w14:textId="77777777" w:rsidR="00E5439F" w:rsidRPr="00272F99" w:rsidRDefault="00E5439F" w:rsidP="000F2B52">
            <w:pPr>
              <w:ind w:right="-108" w:hanging="113"/>
              <w:jc w:val="center"/>
              <w:rPr>
                <w:rFonts w:ascii="Times New Roman" w:hAnsi="Times New Roman" w:cs="Times New Roman"/>
                <w:color w:val="000000"/>
                <w:sz w:val="20"/>
                <w:szCs w:val="20"/>
              </w:rPr>
            </w:pPr>
          </w:p>
        </w:tc>
        <w:tc>
          <w:tcPr>
            <w:tcW w:w="681" w:type="dxa"/>
            <w:shd w:val="clear" w:color="auto" w:fill="auto"/>
            <w:vAlign w:val="center"/>
          </w:tcPr>
          <w:p w14:paraId="590E897E" w14:textId="77777777" w:rsidR="00E5439F" w:rsidRPr="00272F99" w:rsidRDefault="00E5439F" w:rsidP="000F2B52">
            <w:pPr>
              <w:ind w:right="-108" w:hanging="113"/>
              <w:jc w:val="center"/>
              <w:rPr>
                <w:rFonts w:ascii="Times New Roman" w:hAnsi="Times New Roman" w:cs="Times New Roman"/>
                <w:color w:val="000000"/>
                <w:sz w:val="20"/>
                <w:szCs w:val="20"/>
              </w:rPr>
            </w:pPr>
          </w:p>
        </w:tc>
        <w:tc>
          <w:tcPr>
            <w:tcW w:w="681" w:type="dxa"/>
            <w:shd w:val="clear" w:color="auto" w:fill="auto"/>
            <w:vAlign w:val="center"/>
          </w:tcPr>
          <w:p w14:paraId="1DBD9166" w14:textId="77777777" w:rsidR="00E5439F" w:rsidRPr="00272F99" w:rsidRDefault="00E5439F" w:rsidP="000F2B52">
            <w:pPr>
              <w:ind w:right="-108" w:hanging="113"/>
              <w:jc w:val="center"/>
              <w:rPr>
                <w:rFonts w:ascii="Times New Roman" w:hAnsi="Times New Roman" w:cs="Times New Roman"/>
                <w:color w:val="000000"/>
                <w:sz w:val="20"/>
                <w:szCs w:val="20"/>
              </w:rPr>
            </w:pPr>
          </w:p>
        </w:tc>
        <w:tc>
          <w:tcPr>
            <w:tcW w:w="681" w:type="dxa"/>
            <w:shd w:val="clear" w:color="auto" w:fill="auto"/>
            <w:vAlign w:val="center"/>
          </w:tcPr>
          <w:p w14:paraId="0C7FBBBE" w14:textId="77777777" w:rsidR="00E5439F" w:rsidRPr="00272F99" w:rsidRDefault="00E5439F" w:rsidP="000F2B52">
            <w:pPr>
              <w:ind w:right="-108" w:hanging="113"/>
              <w:jc w:val="center"/>
              <w:rPr>
                <w:rFonts w:ascii="Times New Roman" w:hAnsi="Times New Roman" w:cs="Times New Roman"/>
                <w:color w:val="000000"/>
                <w:sz w:val="20"/>
                <w:szCs w:val="20"/>
              </w:rPr>
            </w:pPr>
          </w:p>
        </w:tc>
        <w:tc>
          <w:tcPr>
            <w:tcW w:w="686" w:type="dxa"/>
            <w:shd w:val="clear" w:color="auto" w:fill="auto"/>
            <w:vAlign w:val="center"/>
          </w:tcPr>
          <w:p w14:paraId="1B5218A8" w14:textId="77777777" w:rsidR="00E5439F" w:rsidRPr="00272F99" w:rsidRDefault="00E5439F" w:rsidP="000F2B52">
            <w:pPr>
              <w:ind w:right="-108" w:hanging="113"/>
              <w:jc w:val="center"/>
              <w:rPr>
                <w:rFonts w:ascii="Times New Roman" w:hAnsi="Times New Roman" w:cs="Times New Roman"/>
                <w:color w:val="000000"/>
                <w:sz w:val="20"/>
                <w:szCs w:val="20"/>
              </w:rPr>
            </w:pPr>
          </w:p>
        </w:tc>
        <w:tc>
          <w:tcPr>
            <w:tcW w:w="683" w:type="dxa"/>
            <w:shd w:val="clear" w:color="auto" w:fill="auto"/>
            <w:vAlign w:val="center"/>
          </w:tcPr>
          <w:p w14:paraId="37889416" w14:textId="77777777" w:rsidR="00E5439F" w:rsidRPr="00272F99" w:rsidRDefault="00E5439F" w:rsidP="000F2B52">
            <w:pPr>
              <w:ind w:right="-108" w:hanging="113"/>
              <w:jc w:val="center"/>
              <w:rPr>
                <w:rFonts w:ascii="Times New Roman" w:hAnsi="Times New Roman" w:cs="Times New Roman"/>
                <w:color w:val="000000"/>
                <w:sz w:val="20"/>
                <w:szCs w:val="20"/>
              </w:rPr>
            </w:pPr>
          </w:p>
        </w:tc>
        <w:tc>
          <w:tcPr>
            <w:tcW w:w="681" w:type="dxa"/>
            <w:shd w:val="clear" w:color="auto" w:fill="auto"/>
            <w:vAlign w:val="center"/>
          </w:tcPr>
          <w:p w14:paraId="0DA5EC88" w14:textId="77777777" w:rsidR="00E5439F" w:rsidRPr="00272F99" w:rsidRDefault="00E5439F" w:rsidP="000F2B52">
            <w:pPr>
              <w:ind w:right="-108" w:hanging="113"/>
              <w:jc w:val="center"/>
              <w:rPr>
                <w:rFonts w:ascii="Times New Roman" w:hAnsi="Times New Roman" w:cs="Times New Roman"/>
                <w:color w:val="000000"/>
                <w:sz w:val="20"/>
                <w:szCs w:val="20"/>
              </w:rPr>
            </w:pPr>
          </w:p>
        </w:tc>
        <w:tc>
          <w:tcPr>
            <w:tcW w:w="681" w:type="dxa"/>
            <w:shd w:val="clear" w:color="auto" w:fill="auto"/>
            <w:vAlign w:val="center"/>
          </w:tcPr>
          <w:p w14:paraId="316FDD65" w14:textId="77777777" w:rsidR="00E5439F" w:rsidRPr="00272F99" w:rsidRDefault="00E5439F" w:rsidP="000F2B52">
            <w:pPr>
              <w:ind w:right="-108" w:hanging="113"/>
              <w:jc w:val="center"/>
              <w:rPr>
                <w:rFonts w:ascii="Times New Roman" w:hAnsi="Times New Roman" w:cs="Times New Roman"/>
                <w:color w:val="000000"/>
                <w:sz w:val="20"/>
                <w:szCs w:val="20"/>
              </w:rPr>
            </w:pPr>
          </w:p>
        </w:tc>
        <w:tc>
          <w:tcPr>
            <w:tcW w:w="817" w:type="dxa"/>
            <w:shd w:val="clear" w:color="auto" w:fill="auto"/>
            <w:vAlign w:val="center"/>
          </w:tcPr>
          <w:p w14:paraId="2B8D4A2D" w14:textId="77777777" w:rsidR="00E5439F" w:rsidRPr="00272F99" w:rsidRDefault="00E5439F" w:rsidP="000F2B52">
            <w:pPr>
              <w:ind w:right="-108" w:hanging="113"/>
              <w:jc w:val="center"/>
              <w:rPr>
                <w:rFonts w:ascii="Times New Roman" w:hAnsi="Times New Roman" w:cs="Times New Roman"/>
                <w:color w:val="000000"/>
                <w:sz w:val="20"/>
                <w:szCs w:val="20"/>
              </w:rPr>
            </w:pPr>
          </w:p>
        </w:tc>
        <w:tc>
          <w:tcPr>
            <w:tcW w:w="727" w:type="dxa"/>
            <w:shd w:val="clear" w:color="auto" w:fill="auto"/>
            <w:vAlign w:val="center"/>
          </w:tcPr>
          <w:p w14:paraId="66637C0F" w14:textId="77777777" w:rsidR="00E5439F" w:rsidRPr="00272F99" w:rsidRDefault="00E5439F" w:rsidP="000F2B52">
            <w:pPr>
              <w:ind w:right="-108" w:hanging="113"/>
              <w:jc w:val="center"/>
              <w:rPr>
                <w:rFonts w:ascii="Times New Roman" w:hAnsi="Times New Roman" w:cs="Times New Roman"/>
                <w:color w:val="000000"/>
                <w:sz w:val="20"/>
                <w:szCs w:val="20"/>
              </w:rPr>
            </w:pPr>
          </w:p>
        </w:tc>
      </w:tr>
    </w:tbl>
    <w:p w14:paraId="09D543D5" w14:textId="77777777" w:rsidR="00E5439F" w:rsidRPr="00272F99" w:rsidRDefault="00E5439F" w:rsidP="00E5439F">
      <w:pPr>
        <w:rPr>
          <w:rFonts w:ascii="Times New Roman" w:hAnsi="Times New Roman" w:cs="Times New Roman"/>
          <w:b/>
        </w:rPr>
      </w:pPr>
    </w:p>
    <w:tbl>
      <w:tblPr>
        <w:tblW w:w="15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819"/>
        <w:gridCol w:w="956"/>
        <w:gridCol w:w="957"/>
        <w:gridCol w:w="819"/>
        <w:gridCol w:w="820"/>
        <w:gridCol w:w="956"/>
        <w:gridCol w:w="819"/>
        <w:gridCol w:w="820"/>
        <w:gridCol w:w="956"/>
        <w:gridCol w:w="1366"/>
        <w:gridCol w:w="963"/>
        <w:gridCol w:w="948"/>
        <w:gridCol w:w="963"/>
        <w:gridCol w:w="963"/>
        <w:gridCol w:w="1083"/>
      </w:tblGrid>
      <w:tr w:rsidR="00E5439F" w:rsidRPr="00272F99" w14:paraId="4169681C" w14:textId="77777777" w:rsidTr="000F2B52">
        <w:trPr>
          <w:trHeight w:val="245"/>
        </w:trPr>
        <w:tc>
          <w:tcPr>
            <w:tcW w:w="15160" w:type="dxa"/>
            <w:gridSpan w:val="16"/>
          </w:tcPr>
          <w:p w14:paraId="5597F39B" w14:textId="77777777" w:rsidR="00E5439F" w:rsidRPr="00272F99" w:rsidRDefault="00E5439F" w:rsidP="000F2B52">
            <w:pPr>
              <w:ind w:firstLine="0"/>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Поголовье сельскохозяйственных животных</w:t>
            </w:r>
          </w:p>
        </w:tc>
      </w:tr>
      <w:tr w:rsidR="00E5439F" w:rsidRPr="00272F99" w14:paraId="6D758D8E" w14:textId="77777777" w:rsidTr="000F2B52">
        <w:trPr>
          <w:trHeight w:val="245"/>
        </w:trPr>
        <w:tc>
          <w:tcPr>
            <w:tcW w:w="4503" w:type="dxa"/>
            <w:gridSpan w:val="5"/>
            <w:vMerge w:val="restart"/>
            <w:shd w:val="clear" w:color="auto" w:fill="auto"/>
            <w:vAlign w:val="center"/>
          </w:tcPr>
          <w:p w14:paraId="03CBDC1B" w14:textId="77777777" w:rsidR="00E5439F" w:rsidRPr="00272F99" w:rsidRDefault="00E5439F" w:rsidP="000F2B52">
            <w:pPr>
              <w:ind w:firstLine="0"/>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Лошади, голов</w:t>
            </w:r>
          </w:p>
        </w:tc>
        <w:tc>
          <w:tcPr>
            <w:tcW w:w="4371" w:type="dxa"/>
            <w:gridSpan w:val="5"/>
            <w:vMerge w:val="restart"/>
            <w:shd w:val="clear" w:color="auto" w:fill="auto"/>
            <w:vAlign w:val="center"/>
          </w:tcPr>
          <w:p w14:paraId="3EC7BACB" w14:textId="77777777" w:rsidR="00E5439F" w:rsidRPr="00272F99" w:rsidRDefault="00E5439F" w:rsidP="000F2B52">
            <w:pPr>
              <w:ind w:firstLine="0"/>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Кролики, голов</w:t>
            </w:r>
          </w:p>
        </w:tc>
        <w:tc>
          <w:tcPr>
            <w:tcW w:w="6284" w:type="dxa"/>
            <w:gridSpan w:val="6"/>
          </w:tcPr>
          <w:p w14:paraId="0F55E66D" w14:textId="77777777" w:rsidR="00E5439F" w:rsidRPr="00272F99" w:rsidRDefault="00E5439F" w:rsidP="000F2B52">
            <w:pPr>
              <w:ind w:firstLine="0"/>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Иные</w:t>
            </w:r>
          </w:p>
        </w:tc>
      </w:tr>
      <w:tr w:rsidR="00E5439F" w:rsidRPr="00272F99" w14:paraId="28ABA46C" w14:textId="77777777" w:rsidTr="000F2B52">
        <w:trPr>
          <w:trHeight w:val="245"/>
        </w:trPr>
        <w:tc>
          <w:tcPr>
            <w:tcW w:w="4503" w:type="dxa"/>
            <w:gridSpan w:val="5"/>
            <w:vMerge/>
            <w:vAlign w:val="center"/>
          </w:tcPr>
          <w:p w14:paraId="51C475FF" w14:textId="77777777" w:rsidR="00E5439F" w:rsidRPr="00272F99" w:rsidRDefault="00E5439F" w:rsidP="000F2B52">
            <w:pPr>
              <w:rPr>
                <w:rFonts w:ascii="Times New Roman" w:hAnsi="Times New Roman" w:cs="Times New Roman"/>
                <w:color w:val="000000"/>
                <w:sz w:val="20"/>
                <w:szCs w:val="20"/>
              </w:rPr>
            </w:pPr>
          </w:p>
        </w:tc>
        <w:tc>
          <w:tcPr>
            <w:tcW w:w="4371" w:type="dxa"/>
            <w:gridSpan w:val="5"/>
            <w:vMerge/>
            <w:vAlign w:val="center"/>
          </w:tcPr>
          <w:p w14:paraId="78EFA9C0" w14:textId="77777777" w:rsidR="00E5439F" w:rsidRPr="00272F99" w:rsidRDefault="00E5439F" w:rsidP="000F2B52">
            <w:pPr>
              <w:rPr>
                <w:rFonts w:ascii="Times New Roman" w:hAnsi="Times New Roman" w:cs="Times New Roman"/>
                <w:color w:val="000000"/>
                <w:sz w:val="20"/>
                <w:szCs w:val="20"/>
              </w:rPr>
            </w:pPr>
          </w:p>
        </w:tc>
        <w:tc>
          <w:tcPr>
            <w:tcW w:w="1366" w:type="dxa"/>
            <w:vMerge w:val="restart"/>
          </w:tcPr>
          <w:p w14:paraId="1D501D18" w14:textId="77777777" w:rsidR="00E5439F" w:rsidRPr="00272F99" w:rsidRDefault="00E5439F" w:rsidP="000F2B52">
            <w:pPr>
              <w:ind w:left="-56" w:right="-108" w:firstLine="0"/>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наименование, единица измерения</w:t>
            </w:r>
          </w:p>
        </w:tc>
        <w:tc>
          <w:tcPr>
            <w:tcW w:w="4918" w:type="dxa"/>
            <w:gridSpan w:val="5"/>
            <w:shd w:val="clear" w:color="auto" w:fill="auto"/>
            <w:vAlign w:val="center"/>
            <w:hideMark/>
          </w:tcPr>
          <w:p w14:paraId="2578DC64" w14:textId="77777777" w:rsidR="00E5439F" w:rsidRPr="00272F99" w:rsidRDefault="00E5439F" w:rsidP="000F2B52">
            <w:pPr>
              <w:ind w:firstLine="0"/>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количество</w:t>
            </w:r>
          </w:p>
        </w:tc>
      </w:tr>
      <w:tr w:rsidR="00E5439F" w:rsidRPr="00272F99" w14:paraId="2C986786" w14:textId="77777777" w:rsidTr="000F2B52">
        <w:trPr>
          <w:trHeight w:val="331"/>
        </w:trPr>
        <w:tc>
          <w:tcPr>
            <w:tcW w:w="952" w:type="dxa"/>
            <w:shd w:val="clear" w:color="auto" w:fill="auto"/>
            <w:vAlign w:val="center"/>
            <w:hideMark/>
          </w:tcPr>
          <w:p w14:paraId="5BCF90A2" w14:textId="77777777" w:rsidR="00E5439F" w:rsidRPr="00272F99" w:rsidRDefault="00E5439F" w:rsidP="000F2B52">
            <w:pPr>
              <w:ind w:firstLine="0"/>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1-й год</w:t>
            </w:r>
          </w:p>
        </w:tc>
        <w:tc>
          <w:tcPr>
            <w:tcW w:w="819" w:type="dxa"/>
            <w:shd w:val="clear" w:color="auto" w:fill="auto"/>
            <w:vAlign w:val="center"/>
            <w:hideMark/>
          </w:tcPr>
          <w:p w14:paraId="44EC890B" w14:textId="77777777" w:rsidR="00E5439F" w:rsidRPr="00272F99" w:rsidRDefault="00E5439F" w:rsidP="000F2B52">
            <w:pPr>
              <w:ind w:firstLine="0"/>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2-й год</w:t>
            </w:r>
          </w:p>
        </w:tc>
        <w:tc>
          <w:tcPr>
            <w:tcW w:w="956" w:type="dxa"/>
            <w:shd w:val="clear" w:color="auto" w:fill="auto"/>
            <w:vAlign w:val="center"/>
            <w:hideMark/>
          </w:tcPr>
          <w:p w14:paraId="41523DF1" w14:textId="77777777" w:rsidR="00E5439F" w:rsidRPr="00272F99" w:rsidRDefault="00E5439F" w:rsidP="000F2B52">
            <w:pPr>
              <w:ind w:firstLine="0"/>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3-й год</w:t>
            </w:r>
          </w:p>
        </w:tc>
        <w:tc>
          <w:tcPr>
            <w:tcW w:w="957" w:type="dxa"/>
            <w:shd w:val="clear" w:color="auto" w:fill="auto"/>
            <w:vAlign w:val="center"/>
            <w:hideMark/>
          </w:tcPr>
          <w:p w14:paraId="0B1F2351" w14:textId="77777777" w:rsidR="00E5439F" w:rsidRPr="00272F99" w:rsidRDefault="00E5439F" w:rsidP="000F2B52">
            <w:pPr>
              <w:ind w:firstLine="0"/>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4-й год</w:t>
            </w:r>
          </w:p>
        </w:tc>
        <w:tc>
          <w:tcPr>
            <w:tcW w:w="819" w:type="dxa"/>
            <w:shd w:val="clear" w:color="auto" w:fill="auto"/>
            <w:vAlign w:val="center"/>
            <w:hideMark/>
          </w:tcPr>
          <w:p w14:paraId="449A88F5" w14:textId="77777777" w:rsidR="00E5439F" w:rsidRPr="00272F99" w:rsidRDefault="00E5439F" w:rsidP="000F2B52">
            <w:pPr>
              <w:ind w:firstLine="0"/>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5-й год</w:t>
            </w:r>
          </w:p>
        </w:tc>
        <w:tc>
          <w:tcPr>
            <w:tcW w:w="820" w:type="dxa"/>
            <w:shd w:val="clear" w:color="auto" w:fill="auto"/>
            <w:vAlign w:val="center"/>
            <w:hideMark/>
          </w:tcPr>
          <w:p w14:paraId="7784F11F" w14:textId="77777777" w:rsidR="00E5439F" w:rsidRPr="00272F99" w:rsidRDefault="00E5439F" w:rsidP="000F2B52">
            <w:pPr>
              <w:ind w:firstLine="0"/>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1-й год</w:t>
            </w:r>
          </w:p>
        </w:tc>
        <w:tc>
          <w:tcPr>
            <w:tcW w:w="956" w:type="dxa"/>
            <w:shd w:val="clear" w:color="auto" w:fill="auto"/>
            <w:vAlign w:val="center"/>
            <w:hideMark/>
          </w:tcPr>
          <w:p w14:paraId="42233576" w14:textId="77777777" w:rsidR="00E5439F" w:rsidRPr="00272F99" w:rsidRDefault="00E5439F" w:rsidP="000F2B52">
            <w:pPr>
              <w:ind w:firstLine="0"/>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2-й год</w:t>
            </w:r>
          </w:p>
        </w:tc>
        <w:tc>
          <w:tcPr>
            <w:tcW w:w="819" w:type="dxa"/>
            <w:shd w:val="clear" w:color="auto" w:fill="auto"/>
            <w:vAlign w:val="center"/>
            <w:hideMark/>
          </w:tcPr>
          <w:p w14:paraId="5BC6CBCE" w14:textId="77777777" w:rsidR="00E5439F" w:rsidRPr="00272F99" w:rsidRDefault="00E5439F" w:rsidP="000F2B52">
            <w:pPr>
              <w:ind w:firstLine="0"/>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3-й год</w:t>
            </w:r>
          </w:p>
        </w:tc>
        <w:tc>
          <w:tcPr>
            <w:tcW w:w="820" w:type="dxa"/>
            <w:shd w:val="clear" w:color="auto" w:fill="auto"/>
            <w:vAlign w:val="center"/>
            <w:hideMark/>
          </w:tcPr>
          <w:p w14:paraId="748572CD" w14:textId="77777777" w:rsidR="00E5439F" w:rsidRPr="00272F99" w:rsidRDefault="00E5439F" w:rsidP="000F2B52">
            <w:pPr>
              <w:ind w:firstLine="0"/>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4-й год</w:t>
            </w:r>
          </w:p>
        </w:tc>
        <w:tc>
          <w:tcPr>
            <w:tcW w:w="956" w:type="dxa"/>
            <w:shd w:val="clear" w:color="auto" w:fill="auto"/>
            <w:vAlign w:val="center"/>
            <w:hideMark/>
          </w:tcPr>
          <w:p w14:paraId="3E9221ED" w14:textId="77777777" w:rsidR="00E5439F" w:rsidRPr="00272F99" w:rsidRDefault="00E5439F" w:rsidP="000F2B52">
            <w:pPr>
              <w:ind w:firstLine="0"/>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5-й год</w:t>
            </w:r>
          </w:p>
        </w:tc>
        <w:tc>
          <w:tcPr>
            <w:tcW w:w="1366" w:type="dxa"/>
            <w:vMerge/>
          </w:tcPr>
          <w:p w14:paraId="072C59E4" w14:textId="77777777" w:rsidR="00E5439F" w:rsidRPr="00272F99" w:rsidRDefault="00E5439F" w:rsidP="000F2B52">
            <w:pPr>
              <w:jc w:val="center"/>
              <w:rPr>
                <w:rFonts w:ascii="Times New Roman" w:hAnsi="Times New Roman" w:cs="Times New Roman"/>
                <w:color w:val="000000"/>
                <w:sz w:val="20"/>
                <w:szCs w:val="20"/>
              </w:rPr>
            </w:pPr>
          </w:p>
        </w:tc>
        <w:tc>
          <w:tcPr>
            <w:tcW w:w="963" w:type="dxa"/>
            <w:shd w:val="clear" w:color="auto" w:fill="auto"/>
            <w:vAlign w:val="center"/>
            <w:hideMark/>
          </w:tcPr>
          <w:p w14:paraId="4B813CAB" w14:textId="77777777" w:rsidR="00E5439F" w:rsidRPr="00272F99" w:rsidRDefault="00E5439F" w:rsidP="000F2B52">
            <w:pPr>
              <w:ind w:firstLine="0"/>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1-й год</w:t>
            </w:r>
          </w:p>
        </w:tc>
        <w:tc>
          <w:tcPr>
            <w:tcW w:w="948" w:type="dxa"/>
            <w:shd w:val="clear" w:color="auto" w:fill="auto"/>
            <w:vAlign w:val="center"/>
            <w:hideMark/>
          </w:tcPr>
          <w:p w14:paraId="380158D8" w14:textId="77777777" w:rsidR="00E5439F" w:rsidRPr="00272F99" w:rsidRDefault="00E5439F" w:rsidP="000F2B52">
            <w:pPr>
              <w:ind w:firstLine="0"/>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2-й год</w:t>
            </w:r>
          </w:p>
        </w:tc>
        <w:tc>
          <w:tcPr>
            <w:tcW w:w="963" w:type="dxa"/>
            <w:shd w:val="clear" w:color="auto" w:fill="auto"/>
            <w:vAlign w:val="center"/>
            <w:hideMark/>
          </w:tcPr>
          <w:p w14:paraId="26BA1F73" w14:textId="77777777" w:rsidR="00E5439F" w:rsidRPr="00272F99" w:rsidRDefault="00E5439F" w:rsidP="000F2B52">
            <w:pPr>
              <w:ind w:firstLine="0"/>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3-й год</w:t>
            </w:r>
          </w:p>
        </w:tc>
        <w:tc>
          <w:tcPr>
            <w:tcW w:w="963" w:type="dxa"/>
            <w:shd w:val="clear" w:color="auto" w:fill="auto"/>
            <w:vAlign w:val="center"/>
            <w:hideMark/>
          </w:tcPr>
          <w:p w14:paraId="4D555578" w14:textId="77777777" w:rsidR="00E5439F" w:rsidRPr="00272F99" w:rsidRDefault="00E5439F" w:rsidP="000F2B52">
            <w:pPr>
              <w:ind w:firstLine="0"/>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4-й год</w:t>
            </w:r>
          </w:p>
        </w:tc>
        <w:tc>
          <w:tcPr>
            <w:tcW w:w="1078" w:type="dxa"/>
            <w:shd w:val="clear" w:color="auto" w:fill="auto"/>
            <w:vAlign w:val="center"/>
            <w:hideMark/>
          </w:tcPr>
          <w:p w14:paraId="5DBCBC80" w14:textId="77777777" w:rsidR="00E5439F" w:rsidRPr="00272F99" w:rsidRDefault="00E5439F" w:rsidP="000F2B52">
            <w:pPr>
              <w:ind w:firstLine="0"/>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5-й год</w:t>
            </w:r>
          </w:p>
        </w:tc>
      </w:tr>
      <w:tr w:rsidR="00E5439F" w:rsidRPr="00272F99" w14:paraId="520E8B3A" w14:textId="77777777" w:rsidTr="000F2B52">
        <w:trPr>
          <w:trHeight w:val="331"/>
        </w:trPr>
        <w:tc>
          <w:tcPr>
            <w:tcW w:w="952" w:type="dxa"/>
            <w:shd w:val="clear" w:color="auto" w:fill="auto"/>
            <w:vAlign w:val="center"/>
          </w:tcPr>
          <w:p w14:paraId="6DC83E2B" w14:textId="77777777" w:rsidR="00E5439F" w:rsidRPr="00272F99" w:rsidRDefault="00E5439F" w:rsidP="000F2B52">
            <w:pPr>
              <w:jc w:val="center"/>
              <w:rPr>
                <w:rFonts w:ascii="Times New Roman" w:hAnsi="Times New Roman" w:cs="Times New Roman"/>
                <w:color w:val="000000"/>
                <w:sz w:val="20"/>
                <w:szCs w:val="20"/>
              </w:rPr>
            </w:pPr>
          </w:p>
        </w:tc>
        <w:tc>
          <w:tcPr>
            <w:tcW w:w="819" w:type="dxa"/>
            <w:shd w:val="clear" w:color="auto" w:fill="auto"/>
            <w:vAlign w:val="center"/>
          </w:tcPr>
          <w:p w14:paraId="3605E431" w14:textId="77777777" w:rsidR="00E5439F" w:rsidRPr="00272F99" w:rsidRDefault="00E5439F" w:rsidP="000F2B52">
            <w:pPr>
              <w:jc w:val="center"/>
              <w:rPr>
                <w:rFonts w:ascii="Times New Roman" w:hAnsi="Times New Roman" w:cs="Times New Roman"/>
                <w:color w:val="000000"/>
                <w:sz w:val="20"/>
                <w:szCs w:val="20"/>
              </w:rPr>
            </w:pPr>
          </w:p>
        </w:tc>
        <w:tc>
          <w:tcPr>
            <w:tcW w:w="956" w:type="dxa"/>
            <w:shd w:val="clear" w:color="auto" w:fill="auto"/>
            <w:vAlign w:val="center"/>
          </w:tcPr>
          <w:p w14:paraId="1B100D49" w14:textId="77777777" w:rsidR="00E5439F" w:rsidRPr="00272F99" w:rsidRDefault="00E5439F" w:rsidP="000F2B52">
            <w:pPr>
              <w:jc w:val="center"/>
              <w:rPr>
                <w:rFonts w:ascii="Times New Roman" w:hAnsi="Times New Roman" w:cs="Times New Roman"/>
                <w:color w:val="000000"/>
                <w:sz w:val="20"/>
                <w:szCs w:val="20"/>
              </w:rPr>
            </w:pPr>
          </w:p>
        </w:tc>
        <w:tc>
          <w:tcPr>
            <w:tcW w:w="957" w:type="dxa"/>
            <w:shd w:val="clear" w:color="auto" w:fill="auto"/>
            <w:vAlign w:val="center"/>
          </w:tcPr>
          <w:p w14:paraId="51DA690F" w14:textId="77777777" w:rsidR="00E5439F" w:rsidRPr="00272F99" w:rsidRDefault="00E5439F" w:rsidP="000F2B52">
            <w:pPr>
              <w:jc w:val="center"/>
              <w:rPr>
                <w:rFonts w:ascii="Times New Roman" w:hAnsi="Times New Roman" w:cs="Times New Roman"/>
                <w:color w:val="000000"/>
                <w:sz w:val="20"/>
                <w:szCs w:val="20"/>
              </w:rPr>
            </w:pPr>
          </w:p>
        </w:tc>
        <w:tc>
          <w:tcPr>
            <w:tcW w:w="819" w:type="dxa"/>
            <w:shd w:val="clear" w:color="auto" w:fill="auto"/>
            <w:vAlign w:val="center"/>
          </w:tcPr>
          <w:p w14:paraId="42FD3F7D" w14:textId="77777777" w:rsidR="00E5439F" w:rsidRPr="00272F99" w:rsidRDefault="00E5439F" w:rsidP="000F2B52">
            <w:pPr>
              <w:jc w:val="center"/>
              <w:rPr>
                <w:rFonts w:ascii="Times New Roman" w:hAnsi="Times New Roman" w:cs="Times New Roman"/>
                <w:color w:val="000000"/>
                <w:sz w:val="20"/>
                <w:szCs w:val="20"/>
              </w:rPr>
            </w:pPr>
          </w:p>
        </w:tc>
        <w:tc>
          <w:tcPr>
            <w:tcW w:w="820" w:type="dxa"/>
            <w:shd w:val="clear" w:color="auto" w:fill="auto"/>
            <w:vAlign w:val="center"/>
          </w:tcPr>
          <w:p w14:paraId="08796C7D" w14:textId="77777777" w:rsidR="00E5439F" w:rsidRPr="00272F99" w:rsidRDefault="00E5439F" w:rsidP="000F2B52">
            <w:pPr>
              <w:jc w:val="center"/>
              <w:rPr>
                <w:rFonts w:ascii="Times New Roman" w:hAnsi="Times New Roman" w:cs="Times New Roman"/>
                <w:color w:val="000000"/>
                <w:sz w:val="20"/>
                <w:szCs w:val="20"/>
              </w:rPr>
            </w:pPr>
          </w:p>
        </w:tc>
        <w:tc>
          <w:tcPr>
            <w:tcW w:w="956" w:type="dxa"/>
            <w:shd w:val="clear" w:color="auto" w:fill="auto"/>
            <w:vAlign w:val="center"/>
          </w:tcPr>
          <w:p w14:paraId="3543B53A" w14:textId="77777777" w:rsidR="00E5439F" w:rsidRPr="00272F99" w:rsidRDefault="00E5439F" w:rsidP="000F2B52">
            <w:pPr>
              <w:jc w:val="center"/>
              <w:rPr>
                <w:rFonts w:ascii="Times New Roman" w:hAnsi="Times New Roman" w:cs="Times New Roman"/>
                <w:color w:val="000000"/>
                <w:sz w:val="20"/>
                <w:szCs w:val="20"/>
              </w:rPr>
            </w:pPr>
          </w:p>
        </w:tc>
        <w:tc>
          <w:tcPr>
            <w:tcW w:w="819" w:type="dxa"/>
            <w:shd w:val="clear" w:color="auto" w:fill="auto"/>
            <w:vAlign w:val="center"/>
          </w:tcPr>
          <w:p w14:paraId="018C464B" w14:textId="77777777" w:rsidR="00E5439F" w:rsidRPr="00272F99" w:rsidRDefault="00E5439F" w:rsidP="000F2B52">
            <w:pPr>
              <w:jc w:val="center"/>
              <w:rPr>
                <w:rFonts w:ascii="Times New Roman" w:hAnsi="Times New Roman" w:cs="Times New Roman"/>
                <w:color w:val="000000"/>
                <w:sz w:val="20"/>
                <w:szCs w:val="20"/>
              </w:rPr>
            </w:pPr>
          </w:p>
        </w:tc>
        <w:tc>
          <w:tcPr>
            <w:tcW w:w="820" w:type="dxa"/>
            <w:shd w:val="clear" w:color="auto" w:fill="auto"/>
            <w:vAlign w:val="center"/>
          </w:tcPr>
          <w:p w14:paraId="7D716503" w14:textId="77777777" w:rsidR="00E5439F" w:rsidRPr="00272F99" w:rsidRDefault="00E5439F" w:rsidP="000F2B52">
            <w:pPr>
              <w:jc w:val="center"/>
              <w:rPr>
                <w:rFonts w:ascii="Times New Roman" w:hAnsi="Times New Roman" w:cs="Times New Roman"/>
                <w:color w:val="000000"/>
                <w:sz w:val="20"/>
                <w:szCs w:val="20"/>
              </w:rPr>
            </w:pPr>
          </w:p>
        </w:tc>
        <w:tc>
          <w:tcPr>
            <w:tcW w:w="956" w:type="dxa"/>
            <w:shd w:val="clear" w:color="auto" w:fill="auto"/>
            <w:vAlign w:val="center"/>
          </w:tcPr>
          <w:p w14:paraId="023D2605" w14:textId="77777777" w:rsidR="00E5439F" w:rsidRPr="00272F99" w:rsidRDefault="00E5439F" w:rsidP="000F2B52">
            <w:pPr>
              <w:jc w:val="center"/>
              <w:rPr>
                <w:rFonts w:ascii="Times New Roman" w:hAnsi="Times New Roman" w:cs="Times New Roman"/>
                <w:color w:val="000000"/>
                <w:sz w:val="20"/>
                <w:szCs w:val="20"/>
              </w:rPr>
            </w:pPr>
          </w:p>
        </w:tc>
        <w:tc>
          <w:tcPr>
            <w:tcW w:w="1366" w:type="dxa"/>
          </w:tcPr>
          <w:p w14:paraId="7EE84B7B" w14:textId="77777777" w:rsidR="00E5439F" w:rsidRPr="00272F99" w:rsidRDefault="00E5439F" w:rsidP="000F2B52">
            <w:pPr>
              <w:jc w:val="center"/>
              <w:rPr>
                <w:rFonts w:ascii="Times New Roman" w:hAnsi="Times New Roman" w:cs="Times New Roman"/>
                <w:color w:val="000000"/>
                <w:sz w:val="20"/>
                <w:szCs w:val="20"/>
              </w:rPr>
            </w:pPr>
          </w:p>
        </w:tc>
        <w:tc>
          <w:tcPr>
            <w:tcW w:w="963" w:type="dxa"/>
            <w:shd w:val="clear" w:color="auto" w:fill="auto"/>
            <w:vAlign w:val="center"/>
          </w:tcPr>
          <w:p w14:paraId="30A49A55" w14:textId="77777777" w:rsidR="00E5439F" w:rsidRPr="00272F99" w:rsidRDefault="00E5439F" w:rsidP="000F2B52">
            <w:pPr>
              <w:jc w:val="center"/>
              <w:rPr>
                <w:rFonts w:ascii="Times New Roman" w:hAnsi="Times New Roman" w:cs="Times New Roman"/>
                <w:color w:val="000000"/>
                <w:sz w:val="20"/>
                <w:szCs w:val="20"/>
              </w:rPr>
            </w:pPr>
          </w:p>
        </w:tc>
        <w:tc>
          <w:tcPr>
            <w:tcW w:w="948" w:type="dxa"/>
            <w:shd w:val="clear" w:color="auto" w:fill="auto"/>
            <w:vAlign w:val="center"/>
          </w:tcPr>
          <w:p w14:paraId="35C187F8" w14:textId="77777777" w:rsidR="00E5439F" w:rsidRPr="00272F99" w:rsidRDefault="00E5439F" w:rsidP="000F2B52">
            <w:pPr>
              <w:jc w:val="center"/>
              <w:rPr>
                <w:rFonts w:ascii="Times New Roman" w:hAnsi="Times New Roman" w:cs="Times New Roman"/>
                <w:color w:val="000000"/>
                <w:sz w:val="20"/>
                <w:szCs w:val="20"/>
              </w:rPr>
            </w:pPr>
          </w:p>
        </w:tc>
        <w:tc>
          <w:tcPr>
            <w:tcW w:w="963" w:type="dxa"/>
            <w:shd w:val="clear" w:color="auto" w:fill="auto"/>
            <w:vAlign w:val="center"/>
          </w:tcPr>
          <w:p w14:paraId="5C8A0DCF" w14:textId="77777777" w:rsidR="00E5439F" w:rsidRPr="00272F99" w:rsidRDefault="00E5439F" w:rsidP="000F2B52">
            <w:pPr>
              <w:jc w:val="center"/>
              <w:rPr>
                <w:rFonts w:ascii="Times New Roman" w:hAnsi="Times New Roman" w:cs="Times New Roman"/>
                <w:color w:val="000000"/>
                <w:sz w:val="20"/>
                <w:szCs w:val="20"/>
              </w:rPr>
            </w:pPr>
          </w:p>
        </w:tc>
        <w:tc>
          <w:tcPr>
            <w:tcW w:w="963" w:type="dxa"/>
            <w:shd w:val="clear" w:color="auto" w:fill="auto"/>
            <w:vAlign w:val="center"/>
          </w:tcPr>
          <w:p w14:paraId="37409A70" w14:textId="77777777" w:rsidR="00E5439F" w:rsidRPr="00272F99" w:rsidRDefault="00E5439F" w:rsidP="000F2B52">
            <w:pPr>
              <w:jc w:val="center"/>
              <w:rPr>
                <w:rFonts w:ascii="Times New Roman" w:hAnsi="Times New Roman" w:cs="Times New Roman"/>
                <w:color w:val="000000"/>
                <w:sz w:val="20"/>
                <w:szCs w:val="20"/>
              </w:rPr>
            </w:pPr>
          </w:p>
        </w:tc>
        <w:tc>
          <w:tcPr>
            <w:tcW w:w="1078" w:type="dxa"/>
            <w:shd w:val="clear" w:color="auto" w:fill="auto"/>
            <w:vAlign w:val="center"/>
          </w:tcPr>
          <w:p w14:paraId="4471852B" w14:textId="77777777" w:rsidR="00E5439F" w:rsidRPr="00272F99" w:rsidRDefault="00E5439F" w:rsidP="000F2B52">
            <w:pPr>
              <w:jc w:val="center"/>
              <w:rPr>
                <w:rFonts w:ascii="Times New Roman" w:hAnsi="Times New Roman" w:cs="Times New Roman"/>
                <w:color w:val="000000"/>
                <w:sz w:val="20"/>
                <w:szCs w:val="20"/>
              </w:rPr>
            </w:pPr>
          </w:p>
        </w:tc>
      </w:tr>
    </w:tbl>
    <w:p w14:paraId="13000A49" w14:textId="77777777" w:rsidR="00E5439F" w:rsidRPr="00272F99" w:rsidRDefault="00E5439F" w:rsidP="00E5439F">
      <w:pPr>
        <w:rPr>
          <w:rFonts w:ascii="Times New Roman" w:hAnsi="Times New Roman" w:cs="Times New Roman"/>
          <w:b/>
        </w:rPr>
      </w:pPr>
    </w:p>
    <w:tbl>
      <w:tblPr>
        <w:tblW w:w="15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819"/>
        <w:gridCol w:w="820"/>
        <w:gridCol w:w="819"/>
        <w:gridCol w:w="821"/>
        <w:gridCol w:w="820"/>
        <w:gridCol w:w="819"/>
        <w:gridCol w:w="820"/>
        <w:gridCol w:w="819"/>
        <w:gridCol w:w="820"/>
        <w:gridCol w:w="683"/>
        <w:gridCol w:w="682"/>
        <w:gridCol w:w="683"/>
        <w:gridCol w:w="683"/>
        <w:gridCol w:w="684"/>
        <w:gridCol w:w="682"/>
        <w:gridCol w:w="683"/>
        <w:gridCol w:w="683"/>
        <w:gridCol w:w="819"/>
        <w:gridCol w:w="686"/>
      </w:tblGrid>
      <w:tr w:rsidR="00E5439F" w:rsidRPr="00272F99" w14:paraId="61646B44" w14:textId="77777777" w:rsidTr="000F2B52">
        <w:trPr>
          <w:trHeight w:val="334"/>
        </w:trPr>
        <w:tc>
          <w:tcPr>
            <w:tcW w:w="15160" w:type="dxa"/>
            <w:gridSpan w:val="20"/>
            <w:shd w:val="clear" w:color="auto" w:fill="auto"/>
            <w:vAlign w:val="center"/>
          </w:tcPr>
          <w:p w14:paraId="039760AC" w14:textId="77777777" w:rsidR="00E5439F" w:rsidRPr="00272F99" w:rsidRDefault="00E5439F" w:rsidP="000F2B52">
            <w:pPr>
              <w:ind w:firstLine="0"/>
              <w:jc w:val="center"/>
              <w:rPr>
                <w:rFonts w:ascii="Times New Roman" w:hAnsi="Times New Roman" w:cs="Times New Roman"/>
              </w:rPr>
            </w:pPr>
            <w:r w:rsidRPr="00272F99">
              <w:rPr>
                <w:rFonts w:ascii="Times New Roman" w:hAnsi="Times New Roman" w:cs="Times New Roman"/>
                <w:color w:val="000000"/>
                <w:sz w:val="20"/>
                <w:szCs w:val="20"/>
              </w:rPr>
              <w:t>Производство продукции животноводства</w:t>
            </w:r>
          </w:p>
        </w:tc>
      </w:tr>
      <w:tr w:rsidR="00E5439F" w:rsidRPr="00272F99" w14:paraId="28CE4523" w14:textId="77777777" w:rsidTr="000F2B52">
        <w:trPr>
          <w:trHeight w:val="334"/>
        </w:trPr>
        <w:tc>
          <w:tcPr>
            <w:tcW w:w="4094" w:type="dxa"/>
            <w:gridSpan w:val="5"/>
            <w:shd w:val="clear" w:color="auto" w:fill="auto"/>
            <w:vAlign w:val="center"/>
          </w:tcPr>
          <w:p w14:paraId="6474062A" w14:textId="77777777" w:rsidR="00E5439F" w:rsidRPr="00272F99" w:rsidRDefault="00E5439F" w:rsidP="000F2B52">
            <w:pPr>
              <w:ind w:right="-108" w:hanging="113"/>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Скот и птица в живой массе, в том числе на убой, центнеров</w:t>
            </w:r>
          </w:p>
        </w:tc>
        <w:tc>
          <w:tcPr>
            <w:tcW w:w="4098" w:type="dxa"/>
            <w:gridSpan w:val="5"/>
            <w:shd w:val="clear" w:color="auto" w:fill="auto"/>
            <w:vAlign w:val="center"/>
          </w:tcPr>
          <w:p w14:paraId="521D59C4" w14:textId="77777777" w:rsidR="00E5439F" w:rsidRPr="00272F99" w:rsidRDefault="00E5439F" w:rsidP="000F2B52">
            <w:pPr>
              <w:ind w:right="-108" w:hanging="113"/>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Молоко сырое (в физическом весе), центнеров</w:t>
            </w:r>
          </w:p>
        </w:tc>
        <w:tc>
          <w:tcPr>
            <w:tcW w:w="3415" w:type="dxa"/>
            <w:gridSpan w:val="5"/>
            <w:shd w:val="clear" w:color="auto" w:fill="auto"/>
            <w:vAlign w:val="center"/>
          </w:tcPr>
          <w:p w14:paraId="4B098C3E" w14:textId="77777777" w:rsidR="00E5439F" w:rsidRPr="00272F99" w:rsidRDefault="00E5439F" w:rsidP="000F2B52">
            <w:pPr>
              <w:ind w:right="-108" w:hanging="113"/>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Шерсть в физическом весе, центнеров</w:t>
            </w:r>
          </w:p>
        </w:tc>
        <w:tc>
          <w:tcPr>
            <w:tcW w:w="3551" w:type="dxa"/>
            <w:gridSpan w:val="5"/>
            <w:shd w:val="clear" w:color="auto" w:fill="auto"/>
            <w:vAlign w:val="center"/>
          </w:tcPr>
          <w:p w14:paraId="485610C6" w14:textId="77777777" w:rsidR="00E5439F" w:rsidRPr="00272F99" w:rsidRDefault="00E5439F" w:rsidP="000F2B52">
            <w:pPr>
              <w:ind w:right="-108" w:hanging="113"/>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Мед натуральный пчелиный, центнеров</w:t>
            </w:r>
          </w:p>
        </w:tc>
      </w:tr>
      <w:tr w:rsidR="00E5439F" w:rsidRPr="00272F99" w14:paraId="48788828" w14:textId="77777777" w:rsidTr="000F2B52">
        <w:trPr>
          <w:trHeight w:val="334"/>
        </w:trPr>
        <w:tc>
          <w:tcPr>
            <w:tcW w:w="815" w:type="dxa"/>
            <w:shd w:val="clear" w:color="auto" w:fill="auto"/>
            <w:vAlign w:val="center"/>
            <w:hideMark/>
          </w:tcPr>
          <w:p w14:paraId="0C3F14F4" w14:textId="77777777" w:rsidR="00E5439F" w:rsidRPr="00272F99" w:rsidRDefault="00E5439F" w:rsidP="000F2B52">
            <w:pPr>
              <w:ind w:right="-108" w:hanging="113"/>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1-й год</w:t>
            </w:r>
          </w:p>
        </w:tc>
        <w:tc>
          <w:tcPr>
            <w:tcW w:w="819" w:type="dxa"/>
            <w:shd w:val="clear" w:color="auto" w:fill="auto"/>
            <w:vAlign w:val="center"/>
            <w:hideMark/>
          </w:tcPr>
          <w:p w14:paraId="6B1381D2" w14:textId="77777777" w:rsidR="00E5439F" w:rsidRPr="00272F99" w:rsidRDefault="00E5439F" w:rsidP="000F2B52">
            <w:pPr>
              <w:ind w:right="-108" w:hanging="113"/>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2-й год</w:t>
            </w:r>
          </w:p>
        </w:tc>
        <w:tc>
          <w:tcPr>
            <w:tcW w:w="820" w:type="dxa"/>
            <w:shd w:val="clear" w:color="auto" w:fill="auto"/>
            <w:vAlign w:val="center"/>
            <w:hideMark/>
          </w:tcPr>
          <w:p w14:paraId="6668436F" w14:textId="77777777" w:rsidR="00E5439F" w:rsidRPr="00272F99" w:rsidRDefault="00E5439F" w:rsidP="000F2B52">
            <w:pPr>
              <w:ind w:right="-108" w:hanging="113"/>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3-й год</w:t>
            </w:r>
          </w:p>
        </w:tc>
        <w:tc>
          <w:tcPr>
            <w:tcW w:w="819" w:type="dxa"/>
            <w:shd w:val="clear" w:color="auto" w:fill="auto"/>
            <w:vAlign w:val="center"/>
            <w:hideMark/>
          </w:tcPr>
          <w:p w14:paraId="48EFD3C3" w14:textId="77777777" w:rsidR="00E5439F" w:rsidRPr="00272F99" w:rsidRDefault="00E5439F" w:rsidP="000F2B52">
            <w:pPr>
              <w:ind w:right="-108" w:hanging="113"/>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4-й год</w:t>
            </w:r>
          </w:p>
        </w:tc>
        <w:tc>
          <w:tcPr>
            <w:tcW w:w="820" w:type="dxa"/>
            <w:shd w:val="clear" w:color="auto" w:fill="auto"/>
            <w:vAlign w:val="center"/>
            <w:hideMark/>
          </w:tcPr>
          <w:p w14:paraId="339BC2E5" w14:textId="77777777" w:rsidR="00E5439F" w:rsidRPr="00272F99" w:rsidRDefault="00E5439F" w:rsidP="000F2B52">
            <w:pPr>
              <w:ind w:right="-108" w:hanging="113"/>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5-й год</w:t>
            </w:r>
          </w:p>
        </w:tc>
        <w:tc>
          <w:tcPr>
            <w:tcW w:w="820" w:type="dxa"/>
            <w:shd w:val="clear" w:color="auto" w:fill="auto"/>
            <w:vAlign w:val="center"/>
            <w:hideMark/>
          </w:tcPr>
          <w:p w14:paraId="7990A9F9" w14:textId="77777777" w:rsidR="00E5439F" w:rsidRPr="00272F99" w:rsidRDefault="00E5439F" w:rsidP="000F2B52">
            <w:pPr>
              <w:ind w:right="-108" w:hanging="113"/>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1-й год</w:t>
            </w:r>
          </w:p>
        </w:tc>
        <w:tc>
          <w:tcPr>
            <w:tcW w:w="819" w:type="dxa"/>
            <w:shd w:val="clear" w:color="auto" w:fill="auto"/>
            <w:vAlign w:val="center"/>
            <w:hideMark/>
          </w:tcPr>
          <w:p w14:paraId="3DD5AD0B" w14:textId="77777777" w:rsidR="00E5439F" w:rsidRPr="00272F99" w:rsidRDefault="00E5439F" w:rsidP="000F2B52">
            <w:pPr>
              <w:ind w:right="-108" w:hanging="113"/>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2-й год</w:t>
            </w:r>
          </w:p>
        </w:tc>
        <w:tc>
          <w:tcPr>
            <w:tcW w:w="820" w:type="dxa"/>
            <w:shd w:val="clear" w:color="auto" w:fill="auto"/>
            <w:vAlign w:val="center"/>
            <w:hideMark/>
          </w:tcPr>
          <w:p w14:paraId="495C54F0" w14:textId="77777777" w:rsidR="00E5439F" w:rsidRPr="00272F99" w:rsidRDefault="00E5439F" w:rsidP="000F2B52">
            <w:pPr>
              <w:ind w:right="-108" w:hanging="113"/>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3-й год</w:t>
            </w:r>
          </w:p>
        </w:tc>
        <w:tc>
          <w:tcPr>
            <w:tcW w:w="819" w:type="dxa"/>
            <w:shd w:val="clear" w:color="auto" w:fill="auto"/>
            <w:vAlign w:val="center"/>
            <w:hideMark/>
          </w:tcPr>
          <w:p w14:paraId="76336223" w14:textId="77777777" w:rsidR="00E5439F" w:rsidRPr="00272F99" w:rsidRDefault="00E5439F" w:rsidP="000F2B52">
            <w:pPr>
              <w:ind w:right="-108" w:hanging="113"/>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4-й год</w:t>
            </w:r>
          </w:p>
        </w:tc>
        <w:tc>
          <w:tcPr>
            <w:tcW w:w="820" w:type="dxa"/>
            <w:shd w:val="clear" w:color="auto" w:fill="auto"/>
            <w:vAlign w:val="center"/>
            <w:hideMark/>
          </w:tcPr>
          <w:p w14:paraId="2C48C896" w14:textId="77777777" w:rsidR="00E5439F" w:rsidRPr="00272F99" w:rsidRDefault="00E5439F" w:rsidP="000F2B52">
            <w:pPr>
              <w:ind w:right="-108" w:hanging="113"/>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5-й год</w:t>
            </w:r>
          </w:p>
        </w:tc>
        <w:tc>
          <w:tcPr>
            <w:tcW w:w="683" w:type="dxa"/>
            <w:shd w:val="clear" w:color="auto" w:fill="auto"/>
            <w:vAlign w:val="center"/>
            <w:hideMark/>
          </w:tcPr>
          <w:p w14:paraId="7F43DD4F" w14:textId="77777777" w:rsidR="00E5439F" w:rsidRPr="00272F99" w:rsidRDefault="00E5439F" w:rsidP="000F2B52">
            <w:pPr>
              <w:ind w:right="-108" w:hanging="113"/>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1-й год</w:t>
            </w:r>
          </w:p>
        </w:tc>
        <w:tc>
          <w:tcPr>
            <w:tcW w:w="682" w:type="dxa"/>
            <w:shd w:val="clear" w:color="auto" w:fill="auto"/>
            <w:vAlign w:val="center"/>
            <w:hideMark/>
          </w:tcPr>
          <w:p w14:paraId="698E1017" w14:textId="77777777" w:rsidR="00E5439F" w:rsidRPr="00272F99" w:rsidRDefault="00E5439F" w:rsidP="000F2B52">
            <w:pPr>
              <w:ind w:right="-108" w:hanging="113"/>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2-й год</w:t>
            </w:r>
          </w:p>
        </w:tc>
        <w:tc>
          <w:tcPr>
            <w:tcW w:w="683" w:type="dxa"/>
            <w:shd w:val="clear" w:color="auto" w:fill="auto"/>
            <w:vAlign w:val="center"/>
            <w:hideMark/>
          </w:tcPr>
          <w:p w14:paraId="0A0C2DE2" w14:textId="77777777" w:rsidR="00E5439F" w:rsidRPr="00272F99" w:rsidRDefault="00E5439F" w:rsidP="000F2B52">
            <w:pPr>
              <w:ind w:right="-108" w:hanging="113"/>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3-й год</w:t>
            </w:r>
          </w:p>
        </w:tc>
        <w:tc>
          <w:tcPr>
            <w:tcW w:w="683" w:type="dxa"/>
            <w:shd w:val="clear" w:color="auto" w:fill="auto"/>
            <w:vAlign w:val="center"/>
            <w:hideMark/>
          </w:tcPr>
          <w:p w14:paraId="1048DD51" w14:textId="77777777" w:rsidR="00E5439F" w:rsidRPr="00272F99" w:rsidRDefault="00E5439F" w:rsidP="000F2B52">
            <w:pPr>
              <w:ind w:right="-108" w:hanging="113"/>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4-й год</w:t>
            </w:r>
          </w:p>
        </w:tc>
        <w:tc>
          <w:tcPr>
            <w:tcW w:w="683" w:type="dxa"/>
            <w:shd w:val="clear" w:color="auto" w:fill="auto"/>
            <w:vAlign w:val="center"/>
            <w:hideMark/>
          </w:tcPr>
          <w:p w14:paraId="565F3854" w14:textId="77777777" w:rsidR="00E5439F" w:rsidRPr="00272F99" w:rsidRDefault="00E5439F" w:rsidP="000F2B52">
            <w:pPr>
              <w:ind w:right="-108" w:hanging="113"/>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5-й год</w:t>
            </w:r>
          </w:p>
        </w:tc>
        <w:tc>
          <w:tcPr>
            <w:tcW w:w="682" w:type="dxa"/>
            <w:shd w:val="clear" w:color="auto" w:fill="auto"/>
            <w:vAlign w:val="center"/>
            <w:hideMark/>
          </w:tcPr>
          <w:p w14:paraId="1E00C86F" w14:textId="77777777" w:rsidR="00E5439F" w:rsidRPr="00272F99" w:rsidRDefault="00E5439F" w:rsidP="000F2B52">
            <w:pPr>
              <w:ind w:right="-108" w:hanging="113"/>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1-й год</w:t>
            </w:r>
          </w:p>
        </w:tc>
        <w:tc>
          <w:tcPr>
            <w:tcW w:w="683" w:type="dxa"/>
            <w:shd w:val="clear" w:color="auto" w:fill="auto"/>
            <w:vAlign w:val="center"/>
            <w:hideMark/>
          </w:tcPr>
          <w:p w14:paraId="1F15FC9A" w14:textId="77777777" w:rsidR="00E5439F" w:rsidRPr="00272F99" w:rsidRDefault="00E5439F" w:rsidP="000F2B52">
            <w:pPr>
              <w:ind w:right="-108" w:hanging="113"/>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2-й год</w:t>
            </w:r>
          </w:p>
        </w:tc>
        <w:tc>
          <w:tcPr>
            <w:tcW w:w="683" w:type="dxa"/>
            <w:shd w:val="clear" w:color="auto" w:fill="auto"/>
            <w:vAlign w:val="center"/>
            <w:hideMark/>
          </w:tcPr>
          <w:p w14:paraId="29887537" w14:textId="77777777" w:rsidR="00E5439F" w:rsidRPr="00272F99" w:rsidRDefault="00E5439F" w:rsidP="000F2B52">
            <w:pPr>
              <w:ind w:right="-108" w:hanging="113"/>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3-й год</w:t>
            </w:r>
          </w:p>
        </w:tc>
        <w:tc>
          <w:tcPr>
            <w:tcW w:w="819" w:type="dxa"/>
            <w:shd w:val="clear" w:color="auto" w:fill="auto"/>
            <w:vAlign w:val="center"/>
            <w:hideMark/>
          </w:tcPr>
          <w:p w14:paraId="73058D94" w14:textId="77777777" w:rsidR="00E5439F" w:rsidRPr="00272F99" w:rsidRDefault="00E5439F" w:rsidP="000F2B52">
            <w:pPr>
              <w:ind w:right="-108" w:hanging="113"/>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4-й год</w:t>
            </w:r>
          </w:p>
        </w:tc>
        <w:tc>
          <w:tcPr>
            <w:tcW w:w="683" w:type="dxa"/>
            <w:shd w:val="clear" w:color="auto" w:fill="auto"/>
            <w:vAlign w:val="center"/>
            <w:hideMark/>
          </w:tcPr>
          <w:p w14:paraId="3715555C" w14:textId="77777777" w:rsidR="00E5439F" w:rsidRPr="00272F99" w:rsidRDefault="00E5439F" w:rsidP="000F2B52">
            <w:pPr>
              <w:ind w:right="-108" w:hanging="113"/>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5-й год</w:t>
            </w:r>
          </w:p>
        </w:tc>
      </w:tr>
      <w:tr w:rsidR="00E5439F" w:rsidRPr="00272F99" w14:paraId="638DAF22" w14:textId="77777777" w:rsidTr="000F2B52">
        <w:trPr>
          <w:trHeight w:val="334"/>
        </w:trPr>
        <w:tc>
          <w:tcPr>
            <w:tcW w:w="815" w:type="dxa"/>
            <w:shd w:val="clear" w:color="auto" w:fill="auto"/>
            <w:vAlign w:val="center"/>
          </w:tcPr>
          <w:p w14:paraId="530C4949" w14:textId="77777777" w:rsidR="00E5439F" w:rsidRPr="00272F99" w:rsidRDefault="00E5439F" w:rsidP="000F2B52">
            <w:pPr>
              <w:ind w:right="-108" w:hanging="113"/>
              <w:jc w:val="center"/>
              <w:rPr>
                <w:rFonts w:ascii="Times New Roman" w:hAnsi="Times New Roman" w:cs="Times New Roman"/>
                <w:color w:val="000000"/>
                <w:sz w:val="20"/>
                <w:szCs w:val="20"/>
              </w:rPr>
            </w:pPr>
          </w:p>
        </w:tc>
        <w:tc>
          <w:tcPr>
            <w:tcW w:w="819" w:type="dxa"/>
            <w:shd w:val="clear" w:color="auto" w:fill="auto"/>
            <w:vAlign w:val="center"/>
          </w:tcPr>
          <w:p w14:paraId="19645ECC" w14:textId="77777777" w:rsidR="00E5439F" w:rsidRPr="00272F99" w:rsidRDefault="00E5439F" w:rsidP="000F2B52">
            <w:pPr>
              <w:ind w:right="-108" w:hanging="113"/>
              <w:jc w:val="center"/>
              <w:rPr>
                <w:rFonts w:ascii="Times New Roman" w:hAnsi="Times New Roman" w:cs="Times New Roman"/>
                <w:color w:val="000000"/>
                <w:sz w:val="20"/>
                <w:szCs w:val="20"/>
              </w:rPr>
            </w:pPr>
          </w:p>
        </w:tc>
        <w:tc>
          <w:tcPr>
            <w:tcW w:w="820" w:type="dxa"/>
            <w:shd w:val="clear" w:color="auto" w:fill="auto"/>
            <w:vAlign w:val="center"/>
          </w:tcPr>
          <w:p w14:paraId="3A957374" w14:textId="77777777" w:rsidR="00E5439F" w:rsidRPr="00272F99" w:rsidRDefault="00E5439F" w:rsidP="000F2B52">
            <w:pPr>
              <w:ind w:right="-108" w:hanging="113"/>
              <w:jc w:val="center"/>
              <w:rPr>
                <w:rFonts w:ascii="Times New Roman" w:hAnsi="Times New Roman" w:cs="Times New Roman"/>
                <w:color w:val="000000"/>
                <w:sz w:val="20"/>
                <w:szCs w:val="20"/>
              </w:rPr>
            </w:pPr>
          </w:p>
        </w:tc>
        <w:tc>
          <w:tcPr>
            <w:tcW w:w="819" w:type="dxa"/>
            <w:shd w:val="clear" w:color="auto" w:fill="auto"/>
            <w:vAlign w:val="center"/>
          </w:tcPr>
          <w:p w14:paraId="127AFD97" w14:textId="77777777" w:rsidR="00E5439F" w:rsidRPr="00272F99" w:rsidRDefault="00E5439F" w:rsidP="000F2B52">
            <w:pPr>
              <w:ind w:right="-108" w:hanging="113"/>
              <w:jc w:val="center"/>
              <w:rPr>
                <w:rFonts w:ascii="Times New Roman" w:hAnsi="Times New Roman" w:cs="Times New Roman"/>
                <w:color w:val="000000"/>
                <w:sz w:val="20"/>
                <w:szCs w:val="20"/>
              </w:rPr>
            </w:pPr>
          </w:p>
        </w:tc>
        <w:tc>
          <w:tcPr>
            <w:tcW w:w="820" w:type="dxa"/>
            <w:shd w:val="clear" w:color="auto" w:fill="auto"/>
            <w:vAlign w:val="center"/>
          </w:tcPr>
          <w:p w14:paraId="135F322C" w14:textId="77777777" w:rsidR="00E5439F" w:rsidRPr="00272F99" w:rsidRDefault="00E5439F" w:rsidP="000F2B52">
            <w:pPr>
              <w:ind w:right="-108" w:hanging="113"/>
              <w:jc w:val="center"/>
              <w:rPr>
                <w:rFonts w:ascii="Times New Roman" w:hAnsi="Times New Roman" w:cs="Times New Roman"/>
                <w:color w:val="000000"/>
                <w:sz w:val="20"/>
                <w:szCs w:val="20"/>
              </w:rPr>
            </w:pPr>
          </w:p>
        </w:tc>
        <w:tc>
          <w:tcPr>
            <w:tcW w:w="820" w:type="dxa"/>
            <w:shd w:val="clear" w:color="auto" w:fill="auto"/>
            <w:vAlign w:val="center"/>
          </w:tcPr>
          <w:p w14:paraId="46146AD2" w14:textId="77777777" w:rsidR="00E5439F" w:rsidRPr="00272F99" w:rsidRDefault="00E5439F" w:rsidP="000F2B52">
            <w:pPr>
              <w:ind w:right="-108" w:hanging="113"/>
              <w:jc w:val="center"/>
              <w:rPr>
                <w:rFonts w:ascii="Times New Roman" w:hAnsi="Times New Roman" w:cs="Times New Roman"/>
                <w:color w:val="000000"/>
                <w:sz w:val="20"/>
                <w:szCs w:val="20"/>
              </w:rPr>
            </w:pPr>
          </w:p>
        </w:tc>
        <w:tc>
          <w:tcPr>
            <w:tcW w:w="819" w:type="dxa"/>
            <w:shd w:val="clear" w:color="auto" w:fill="auto"/>
            <w:vAlign w:val="center"/>
          </w:tcPr>
          <w:p w14:paraId="1852D3E8" w14:textId="77777777" w:rsidR="00E5439F" w:rsidRPr="00272F99" w:rsidRDefault="00E5439F" w:rsidP="000F2B52">
            <w:pPr>
              <w:ind w:right="-108" w:hanging="113"/>
              <w:jc w:val="center"/>
              <w:rPr>
                <w:rFonts w:ascii="Times New Roman" w:hAnsi="Times New Roman" w:cs="Times New Roman"/>
                <w:color w:val="000000"/>
                <w:sz w:val="20"/>
                <w:szCs w:val="20"/>
              </w:rPr>
            </w:pPr>
          </w:p>
        </w:tc>
        <w:tc>
          <w:tcPr>
            <w:tcW w:w="820" w:type="dxa"/>
            <w:shd w:val="clear" w:color="auto" w:fill="auto"/>
            <w:vAlign w:val="center"/>
          </w:tcPr>
          <w:p w14:paraId="3C98280C" w14:textId="77777777" w:rsidR="00E5439F" w:rsidRPr="00272F99" w:rsidRDefault="00E5439F" w:rsidP="000F2B52">
            <w:pPr>
              <w:ind w:right="-108" w:hanging="113"/>
              <w:jc w:val="center"/>
              <w:rPr>
                <w:rFonts w:ascii="Times New Roman" w:hAnsi="Times New Roman" w:cs="Times New Roman"/>
                <w:color w:val="000000"/>
                <w:sz w:val="20"/>
                <w:szCs w:val="20"/>
              </w:rPr>
            </w:pPr>
          </w:p>
        </w:tc>
        <w:tc>
          <w:tcPr>
            <w:tcW w:w="819" w:type="dxa"/>
            <w:shd w:val="clear" w:color="auto" w:fill="auto"/>
            <w:vAlign w:val="center"/>
          </w:tcPr>
          <w:p w14:paraId="34453A1D" w14:textId="77777777" w:rsidR="00E5439F" w:rsidRPr="00272F99" w:rsidRDefault="00E5439F" w:rsidP="000F2B52">
            <w:pPr>
              <w:ind w:right="-108" w:hanging="113"/>
              <w:jc w:val="center"/>
              <w:rPr>
                <w:rFonts w:ascii="Times New Roman" w:hAnsi="Times New Roman" w:cs="Times New Roman"/>
                <w:color w:val="000000"/>
                <w:sz w:val="20"/>
                <w:szCs w:val="20"/>
              </w:rPr>
            </w:pPr>
          </w:p>
        </w:tc>
        <w:tc>
          <w:tcPr>
            <w:tcW w:w="820" w:type="dxa"/>
            <w:shd w:val="clear" w:color="auto" w:fill="auto"/>
            <w:vAlign w:val="center"/>
          </w:tcPr>
          <w:p w14:paraId="5ED337A3" w14:textId="77777777" w:rsidR="00E5439F" w:rsidRPr="00272F99" w:rsidRDefault="00E5439F" w:rsidP="000F2B52">
            <w:pPr>
              <w:ind w:right="-108" w:hanging="113"/>
              <w:jc w:val="center"/>
              <w:rPr>
                <w:rFonts w:ascii="Times New Roman" w:hAnsi="Times New Roman" w:cs="Times New Roman"/>
                <w:color w:val="000000"/>
                <w:sz w:val="20"/>
                <w:szCs w:val="20"/>
              </w:rPr>
            </w:pPr>
          </w:p>
        </w:tc>
        <w:tc>
          <w:tcPr>
            <w:tcW w:w="683" w:type="dxa"/>
            <w:shd w:val="clear" w:color="auto" w:fill="auto"/>
            <w:vAlign w:val="center"/>
          </w:tcPr>
          <w:p w14:paraId="680A3E88" w14:textId="77777777" w:rsidR="00E5439F" w:rsidRPr="00272F99" w:rsidRDefault="00E5439F" w:rsidP="000F2B52">
            <w:pPr>
              <w:ind w:right="-108" w:hanging="113"/>
              <w:jc w:val="center"/>
              <w:rPr>
                <w:rFonts w:ascii="Times New Roman" w:hAnsi="Times New Roman" w:cs="Times New Roman"/>
                <w:color w:val="000000"/>
                <w:sz w:val="20"/>
                <w:szCs w:val="20"/>
              </w:rPr>
            </w:pPr>
          </w:p>
        </w:tc>
        <w:tc>
          <w:tcPr>
            <w:tcW w:w="682" w:type="dxa"/>
            <w:shd w:val="clear" w:color="auto" w:fill="auto"/>
            <w:vAlign w:val="center"/>
          </w:tcPr>
          <w:p w14:paraId="6C0DCAD5" w14:textId="77777777" w:rsidR="00E5439F" w:rsidRPr="00272F99" w:rsidRDefault="00E5439F" w:rsidP="000F2B52">
            <w:pPr>
              <w:ind w:right="-108" w:hanging="113"/>
              <w:jc w:val="center"/>
              <w:rPr>
                <w:rFonts w:ascii="Times New Roman" w:hAnsi="Times New Roman" w:cs="Times New Roman"/>
                <w:color w:val="000000"/>
                <w:sz w:val="20"/>
                <w:szCs w:val="20"/>
              </w:rPr>
            </w:pPr>
          </w:p>
        </w:tc>
        <w:tc>
          <w:tcPr>
            <w:tcW w:w="683" w:type="dxa"/>
            <w:shd w:val="clear" w:color="auto" w:fill="auto"/>
            <w:vAlign w:val="center"/>
          </w:tcPr>
          <w:p w14:paraId="682B4F01" w14:textId="77777777" w:rsidR="00E5439F" w:rsidRPr="00272F99" w:rsidRDefault="00E5439F" w:rsidP="000F2B52">
            <w:pPr>
              <w:ind w:right="-108" w:hanging="113"/>
              <w:jc w:val="center"/>
              <w:rPr>
                <w:rFonts w:ascii="Times New Roman" w:hAnsi="Times New Roman" w:cs="Times New Roman"/>
                <w:color w:val="000000"/>
                <w:sz w:val="20"/>
                <w:szCs w:val="20"/>
              </w:rPr>
            </w:pPr>
          </w:p>
        </w:tc>
        <w:tc>
          <w:tcPr>
            <w:tcW w:w="683" w:type="dxa"/>
            <w:shd w:val="clear" w:color="auto" w:fill="auto"/>
            <w:vAlign w:val="center"/>
          </w:tcPr>
          <w:p w14:paraId="6082BC7E" w14:textId="77777777" w:rsidR="00E5439F" w:rsidRPr="00272F99" w:rsidRDefault="00E5439F" w:rsidP="000F2B52">
            <w:pPr>
              <w:ind w:right="-108" w:hanging="113"/>
              <w:jc w:val="center"/>
              <w:rPr>
                <w:rFonts w:ascii="Times New Roman" w:hAnsi="Times New Roman" w:cs="Times New Roman"/>
                <w:color w:val="000000"/>
                <w:sz w:val="20"/>
                <w:szCs w:val="20"/>
              </w:rPr>
            </w:pPr>
          </w:p>
        </w:tc>
        <w:tc>
          <w:tcPr>
            <w:tcW w:w="683" w:type="dxa"/>
            <w:shd w:val="clear" w:color="auto" w:fill="auto"/>
            <w:vAlign w:val="center"/>
          </w:tcPr>
          <w:p w14:paraId="12861387" w14:textId="77777777" w:rsidR="00E5439F" w:rsidRPr="00272F99" w:rsidRDefault="00E5439F" w:rsidP="000F2B52">
            <w:pPr>
              <w:ind w:right="-108" w:hanging="113"/>
              <w:jc w:val="center"/>
              <w:rPr>
                <w:rFonts w:ascii="Times New Roman" w:hAnsi="Times New Roman" w:cs="Times New Roman"/>
                <w:color w:val="000000"/>
                <w:sz w:val="20"/>
                <w:szCs w:val="20"/>
              </w:rPr>
            </w:pPr>
          </w:p>
        </w:tc>
        <w:tc>
          <w:tcPr>
            <w:tcW w:w="682" w:type="dxa"/>
            <w:shd w:val="clear" w:color="auto" w:fill="auto"/>
            <w:vAlign w:val="center"/>
          </w:tcPr>
          <w:p w14:paraId="3CA7EF25" w14:textId="77777777" w:rsidR="00E5439F" w:rsidRPr="00272F99" w:rsidRDefault="00E5439F" w:rsidP="000F2B52">
            <w:pPr>
              <w:ind w:right="-108" w:hanging="113"/>
              <w:jc w:val="center"/>
              <w:rPr>
                <w:rFonts w:ascii="Times New Roman" w:hAnsi="Times New Roman" w:cs="Times New Roman"/>
                <w:color w:val="000000"/>
                <w:sz w:val="20"/>
                <w:szCs w:val="20"/>
              </w:rPr>
            </w:pPr>
          </w:p>
        </w:tc>
        <w:tc>
          <w:tcPr>
            <w:tcW w:w="683" w:type="dxa"/>
            <w:shd w:val="clear" w:color="auto" w:fill="auto"/>
            <w:vAlign w:val="center"/>
          </w:tcPr>
          <w:p w14:paraId="118E34C3" w14:textId="77777777" w:rsidR="00E5439F" w:rsidRPr="00272F99" w:rsidRDefault="00E5439F" w:rsidP="000F2B52">
            <w:pPr>
              <w:ind w:right="-108" w:hanging="113"/>
              <w:jc w:val="center"/>
              <w:rPr>
                <w:rFonts w:ascii="Times New Roman" w:hAnsi="Times New Roman" w:cs="Times New Roman"/>
                <w:color w:val="000000"/>
                <w:sz w:val="20"/>
                <w:szCs w:val="20"/>
              </w:rPr>
            </w:pPr>
          </w:p>
        </w:tc>
        <w:tc>
          <w:tcPr>
            <w:tcW w:w="683" w:type="dxa"/>
            <w:shd w:val="clear" w:color="auto" w:fill="auto"/>
            <w:vAlign w:val="center"/>
          </w:tcPr>
          <w:p w14:paraId="178AD9E9" w14:textId="77777777" w:rsidR="00E5439F" w:rsidRPr="00272F99" w:rsidRDefault="00E5439F" w:rsidP="000F2B52">
            <w:pPr>
              <w:ind w:right="-108" w:hanging="113"/>
              <w:jc w:val="center"/>
              <w:rPr>
                <w:rFonts w:ascii="Times New Roman" w:hAnsi="Times New Roman" w:cs="Times New Roman"/>
                <w:color w:val="000000"/>
                <w:sz w:val="20"/>
                <w:szCs w:val="20"/>
              </w:rPr>
            </w:pPr>
          </w:p>
        </w:tc>
        <w:tc>
          <w:tcPr>
            <w:tcW w:w="819" w:type="dxa"/>
            <w:shd w:val="clear" w:color="auto" w:fill="auto"/>
            <w:vAlign w:val="center"/>
          </w:tcPr>
          <w:p w14:paraId="44D6748B" w14:textId="77777777" w:rsidR="00E5439F" w:rsidRPr="00272F99" w:rsidRDefault="00E5439F" w:rsidP="000F2B52">
            <w:pPr>
              <w:ind w:right="-108" w:hanging="113"/>
              <w:jc w:val="center"/>
              <w:rPr>
                <w:rFonts w:ascii="Times New Roman" w:hAnsi="Times New Roman" w:cs="Times New Roman"/>
                <w:color w:val="000000"/>
                <w:sz w:val="20"/>
                <w:szCs w:val="20"/>
              </w:rPr>
            </w:pPr>
          </w:p>
        </w:tc>
        <w:tc>
          <w:tcPr>
            <w:tcW w:w="683" w:type="dxa"/>
            <w:shd w:val="clear" w:color="auto" w:fill="auto"/>
            <w:vAlign w:val="center"/>
          </w:tcPr>
          <w:p w14:paraId="7241DB79" w14:textId="77777777" w:rsidR="00E5439F" w:rsidRPr="00272F99" w:rsidRDefault="00E5439F" w:rsidP="000F2B52">
            <w:pPr>
              <w:ind w:right="-108" w:hanging="113"/>
              <w:jc w:val="center"/>
              <w:rPr>
                <w:rFonts w:ascii="Times New Roman" w:hAnsi="Times New Roman" w:cs="Times New Roman"/>
                <w:color w:val="000000"/>
                <w:sz w:val="20"/>
                <w:szCs w:val="20"/>
              </w:rPr>
            </w:pPr>
          </w:p>
        </w:tc>
      </w:tr>
    </w:tbl>
    <w:p w14:paraId="4D84A70F" w14:textId="77777777" w:rsidR="00E5439F" w:rsidRPr="00272F99" w:rsidRDefault="00E5439F" w:rsidP="00E5439F">
      <w:pPr>
        <w:rPr>
          <w:rFonts w:ascii="Times New Roman" w:hAnsi="Times New Roman" w:cs="Times New Roman"/>
          <w:b/>
        </w:rPr>
      </w:pPr>
    </w:p>
    <w:tbl>
      <w:tblPr>
        <w:tblW w:w="15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819"/>
        <w:gridCol w:w="956"/>
        <w:gridCol w:w="957"/>
        <w:gridCol w:w="819"/>
        <w:gridCol w:w="820"/>
        <w:gridCol w:w="956"/>
        <w:gridCol w:w="819"/>
        <w:gridCol w:w="820"/>
        <w:gridCol w:w="956"/>
        <w:gridCol w:w="1366"/>
        <w:gridCol w:w="963"/>
        <w:gridCol w:w="948"/>
        <w:gridCol w:w="963"/>
        <w:gridCol w:w="963"/>
        <w:gridCol w:w="1083"/>
      </w:tblGrid>
      <w:tr w:rsidR="00E5439F" w:rsidRPr="00272F99" w14:paraId="121843EE" w14:textId="77777777" w:rsidTr="000F2B52">
        <w:trPr>
          <w:trHeight w:val="242"/>
        </w:trPr>
        <w:tc>
          <w:tcPr>
            <w:tcW w:w="15160" w:type="dxa"/>
            <w:gridSpan w:val="16"/>
          </w:tcPr>
          <w:p w14:paraId="7509C004" w14:textId="77777777" w:rsidR="00E5439F" w:rsidRPr="00272F99" w:rsidRDefault="00E5439F" w:rsidP="000F2B52">
            <w:pPr>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Производство продукции животноводства</w:t>
            </w:r>
          </w:p>
        </w:tc>
      </w:tr>
      <w:tr w:rsidR="00E5439F" w:rsidRPr="00272F99" w14:paraId="7C60700B" w14:textId="77777777" w:rsidTr="000F2B52">
        <w:trPr>
          <w:trHeight w:val="242"/>
        </w:trPr>
        <w:tc>
          <w:tcPr>
            <w:tcW w:w="4503" w:type="dxa"/>
            <w:gridSpan w:val="5"/>
            <w:vMerge w:val="restart"/>
            <w:shd w:val="clear" w:color="auto" w:fill="auto"/>
            <w:vAlign w:val="center"/>
          </w:tcPr>
          <w:p w14:paraId="47F2B948" w14:textId="77777777" w:rsidR="00E5439F" w:rsidRPr="00272F99" w:rsidRDefault="00E5439F" w:rsidP="000F2B52">
            <w:pPr>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 xml:space="preserve">Продукция </w:t>
            </w:r>
            <w:proofErr w:type="spellStart"/>
            <w:r w:rsidRPr="00272F99">
              <w:rPr>
                <w:rFonts w:ascii="Times New Roman" w:hAnsi="Times New Roman" w:cs="Times New Roman"/>
                <w:color w:val="000000"/>
                <w:sz w:val="20"/>
                <w:szCs w:val="20"/>
              </w:rPr>
              <w:t>аквакультуры</w:t>
            </w:r>
            <w:proofErr w:type="spellEnd"/>
            <w:r w:rsidRPr="00272F99">
              <w:rPr>
                <w:rFonts w:ascii="Times New Roman" w:hAnsi="Times New Roman" w:cs="Times New Roman"/>
                <w:color w:val="000000"/>
                <w:sz w:val="20"/>
                <w:szCs w:val="20"/>
              </w:rPr>
              <w:t>, центнеров</w:t>
            </w:r>
          </w:p>
        </w:tc>
        <w:tc>
          <w:tcPr>
            <w:tcW w:w="4371" w:type="dxa"/>
            <w:gridSpan w:val="5"/>
            <w:vMerge w:val="restart"/>
            <w:shd w:val="clear" w:color="auto" w:fill="auto"/>
            <w:vAlign w:val="center"/>
          </w:tcPr>
          <w:p w14:paraId="45BAE55C" w14:textId="77777777" w:rsidR="00E5439F" w:rsidRPr="00272F99" w:rsidRDefault="00E5439F" w:rsidP="000F2B52">
            <w:pPr>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Яйца, тыс. штук</w:t>
            </w:r>
          </w:p>
        </w:tc>
        <w:tc>
          <w:tcPr>
            <w:tcW w:w="6284" w:type="dxa"/>
            <w:gridSpan w:val="6"/>
          </w:tcPr>
          <w:p w14:paraId="2DFDCAF9" w14:textId="77777777" w:rsidR="00E5439F" w:rsidRPr="00272F99" w:rsidRDefault="00E5439F" w:rsidP="000F2B52">
            <w:pPr>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Прочая продукция животноводства</w:t>
            </w:r>
          </w:p>
        </w:tc>
      </w:tr>
      <w:tr w:rsidR="00E5439F" w:rsidRPr="00272F99" w14:paraId="76216FD6" w14:textId="77777777" w:rsidTr="000F2B52">
        <w:trPr>
          <w:trHeight w:val="242"/>
        </w:trPr>
        <w:tc>
          <w:tcPr>
            <w:tcW w:w="4503" w:type="dxa"/>
            <w:gridSpan w:val="5"/>
            <w:vMerge/>
            <w:vAlign w:val="center"/>
          </w:tcPr>
          <w:p w14:paraId="1AB7620A" w14:textId="77777777" w:rsidR="00E5439F" w:rsidRPr="00272F99" w:rsidRDefault="00E5439F" w:rsidP="000F2B52">
            <w:pPr>
              <w:rPr>
                <w:rFonts w:ascii="Times New Roman" w:hAnsi="Times New Roman" w:cs="Times New Roman"/>
                <w:color w:val="000000"/>
                <w:sz w:val="20"/>
                <w:szCs w:val="20"/>
              </w:rPr>
            </w:pPr>
          </w:p>
        </w:tc>
        <w:tc>
          <w:tcPr>
            <w:tcW w:w="4371" w:type="dxa"/>
            <w:gridSpan w:val="5"/>
            <w:vMerge/>
            <w:vAlign w:val="center"/>
          </w:tcPr>
          <w:p w14:paraId="0838DFD8" w14:textId="77777777" w:rsidR="00E5439F" w:rsidRPr="00272F99" w:rsidRDefault="00E5439F" w:rsidP="000F2B52">
            <w:pPr>
              <w:rPr>
                <w:rFonts w:ascii="Times New Roman" w:hAnsi="Times New Roman" w:cs="Times New Roman"/>
                <w:color w:val="000000"/>
                <w:sz w:val="20"/>
                <w:szCs w:val="20"/>
              </w:rPr>
            </w:pPr>
          </w:p>
        </w:tc>
        <w:tc>
          <w:tcPr>
            <w:tcW w:w="1366" w:type="dxa"/>
            <w:vMerge w:val="restart"/>
          </w:tcPr>
          <w:p w14:paraId="08F01C84" w14:textId="77777777" w:rsidR="00E5439F" w:rsidRPr="00272F99" w:rsidRDefault="00E5439F" w:rsidP="000F2B52">
            <w:pPr>
              <w:ind w:left="-56" w:right="-108" w:firstLine="0"/>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наименование, единица измерения</w:t>
            </w:r>
          </w:p>
        </w:tc>
        <w:tc>
          <w:tcPr>
            <w:tcW w:w="4918" w:type="dxa"/>
            <w:gridSpan w:val="5"/>
            <w:shd w:val="clear" w:color="auto" w:fill="auto"/>
            <w:vAlign w:val="center"/>
            <w:hideMark/>
          </w:tcPr>
          <w:p w14:paraId="7E82AC85" w14:textId="77777777" w:rsidR="00E5439F" w:rsidRPr="00272F99" w:rsidRDefault="00E5439F" w:rsidP="000F2B52">
            <w:pPr>
              <w:jc w:val="center"/>
              <w:rPr>
                <w:rFonts w:ascii="Times New Roman" w:hAnsi="Times New Roman" w:cs="Times New Roman"/>
                <w:color w:val="000000"/>
                <w:sz w:val="20"/>
                <w:szCs w:val="20"/>
              </w:rPr>
            </w:pPr>
            <w:r w:rsidRPr="00272F99">
              <w:rPr>
                <w:rFonts w:ascii="Times New Roman" w:hAnsi="Times New Roman" w:cs="Times New Roman"/>
                <w:color w:val="000000"/>
                <w:sz w:val="20"/>
                <w:szCs w:val="20"/>
              </w:rPr>
              <w:t>количество</w:t>
            </w:r>
          </w:p>
        </w:tc>
      </w:tr>
      <w:tr w:rsidR="00E5439F" w:rsidRPr="00272F99" w14:paraId="713CC736" w14:textId="77777777" w:rsidTr="000F2B52">
        <w:trPr>
          <w:trHeight w:val="328"/>
        </w:trPr>
        <w:tc>
          <w:tcPr>
            <w:tcW w:w="952" w:type="dxa"/>
            <w:shd w:val="clear" w:color="auto" w:fill="auto"/>
            <w:vAlign w:val="center"/>
            <w:hideMark/>
          </w:tcPr>
          <w:p w14:paraId="7BCC58F4" w14:textId="77777777" w:rsidR="00E5439F" w:rsidRPr="00272F99" w:rsidRDefault="00E5439F" w:rsidP="000F2B52">
            <w:pPr>
              <w:ind w:firstLine="0"/>
              <w:rPr>
                <w:rFonts w:ascii="Times New Roman" w:hAnsi="Times New Roman" w:cs="Times New Roman"/>
                <w:color w:val="000000"/>
                <w:sz w:val="20"/>
                <w:szCs w:val="20"/>
              </w:rPr>
            </w:pPr>
            <w:r w:rsidRPr="00272F99">
              <w:rPr>
                <w:rFonts w:ascii="Times New Roman" w:hAnsi="Times New Roman" w:cs="Times New Roman"/>
                <w:color w:val="000000"/>
                <w:sz w:val="20"/>
                <w:szCs w:val="20"/>
              </w:rPr>
              <w:t>1-й год</w:t>
            </w:r>
          </w:p>
        </w:tc>
        <w:tc>
          <w:tcPr>
            <w:tcW w:w="819" w:type="dxa"/>
            <w:shd w:val="clear" w:color="auto" w:fill="auto"/>
            <w:vAlign w:val="center"/>
            <w:hideMark/>
          </w:tcPr>
          <w:p w14:paraId="697D7E5A" w14:textId="77777777" w:rsidR="00E5439F" w:rsidRPr="00272F99" w:rsidRDefault="00E5439F" w:rsidP="000F2B52">
            <w:pPr>
              <w:ind w:firstLine="0"/>
              <w:rPr>
                <w:rFonts w:ascii="Times New Roman" w:hAnsi="Times New Roman" w:cs="Times New Roman"/>
                <w:color w:val="000000"/>
                <w:sz w:val="20"/>
                <w:szCs w:val="20"/>
              </w:rPr>
            </w:pPr>
            <w:r w:rsidRPr="00272F99">
              <w:rPr>
                <w:rFonts w:ascii="Times New Roman" w:hAnsi="Times New Roman" w:cs="Times New Roman"/>
                <w:color w:val="000000"/>
                <w:sz w:val="20"/>
                <w:szCs w:val="20"/>
              </w:rPr>
              <w:t>2-й год</w:t>
            </w:r>
          </w:p>
        </w:tc>
        <w:tc>
          <w:tcPr>
            <w:tcW w:w="956" w:type="dxa"/>
            <w:shd w:val="clear" w:color="auto" w:fill="auto"/>
            <w:vAlign w:val="center"/>
            <w:hideMark/>
          </w:tcPr>
          <w:p w14:paraId="0E652A53" w14:textId="77777777" w:rsidR="00E5439F" w:rsidRPr="00272F99" w:rsidRDefault="00E5439F" w:rsidP="000F2B52">
            <w:pPr>
              <w:ind w:firstLine="0"/>
              <w:rPr>
                <w:rFonts w:ascii="Times New Roman" w:hAnsi="Times New Roman" w:cs="Times New Roman"/>
                <w:color w:val="000000"/>
                <w:sz w:val="20"/>
                <w:szCs w:val="20"/>
              </w:rPr>
            </w:pPr>
            <w:r w:rsidRPr="00272F99">
              <w:rPr>
                <w:rFonts w:ascii="Times New Roman" w:hAnsi="Times New Roman" w:cs="Times New Roman"/>
                <w:color w:val="000000"/>
                <w:sz w:val="20"/>
                <w:szCs w:val="20"/>
              </w:rPr>
              <w:t>3-й год</w:t>
            </w:r>
          </w:p>
        </w:tc>
        <w:tc>
          <w:tcPr>
            <w:tcW w:w="957" w:type="dxa"/>
            <w:shd w:val="clear" w:color="auto" w:fill="auto"/>
            <w:vAlign w:val="center"/>
            <w:hideMark/>
          </w:tcPr>
          <w:p w14:paraId="5A156DA5" w14:textId="77777777" w:rsidR="00E5439F" w:rsidRPr="00272F99" w:rsidRDefault="00E5439F" w:rsidP="000F2B52">
            <w:pPr>
              <w:ind w:firstLine="0"/>
              <w:rPr>
                <w:rFonts w:ascii="Times New Roman" w:hAnsi="Times New Roman" w:cs="Times New Roman"/>
                <w:color w:val="000000"/>
                <w:sz w:val="20"/>
                <w:szCs w:val="20"/>
              </w:rPr>
            </w:pPr>
            <w:r w:rsidRPr="00272F99">
              <w:rPr>
                <w:rFonts w:ascii="Times New Roman" w:hAnsi="Times New Roman" w:cs="Times New Roman"/>
                <w:color w:val="000000"/>
                <w:sz w:val="20"/>
                <w:szCs w:val="20"/>
              </w:rPr>
              <w:t>4-й год</w:t>
            </w:r>
          </w:p>
        </w:tc>
        <w:tc>
          <w:tcPr>
            <w:tcW w:w="819" w:type="dxa"/>
            <w:shd w:val="clear" w:color="auto" w:fill="auto"/>
            <w:vAlign w:val="center"/>
            <w:hideMark/>
          </w:tcPr>
          <w:p w14:paraId="031C3554" w14:textId="77777777" w:rsidR="00E5439F" w:rsidRPr="00272F99" w:rsidRDefault="00E5439F" w:rsidP="000F2B52">
            <w:pPr>
              <w:ind w:firstLine="0"/>
              <w:rPr>
                <w:rFonts w:ascii="Times New Roman" w:hAnsi="Times New Roman" w:cs="Times New Roman"/>
                <w:color w:val="000000"/>
                <w:sz w:val="20"/>
                <w:szCs w:val="20"/>
              </w:rPr>
            </w:pPr>
            <w:r w:rsidRPr="00272F99">
              <w:rPr>
                <w:rFonts w:ascii="Times New Roman" w:hAnsi="Times New Roman" w:cs="Times New Roman"/>
                <w:color w:val="000000"/>
                <w:sz w:val="20"/>
                <w:szCs w:val="20"/>
              </w:rPr>
              <w:t>5-й год</w:t>
            </w:r>
          </w:p>
        </w:tc>
        <w:tc>
          <w:tcPr>
            <w:tcW w:w="820" w:type="dxa"/>
            <w:shd w:val="clear" w:color="auto" w:fill="auto"/>
            <w:vAlign w:val="center"/>
            <w:hideMark/>
          </w:tcPr>
          <w:p w14:paraId="6C367795" w14:textId="77777777" w:rsidR="00E5439F" w:rsidRPr="00272F99" w:rsidRDefault="00E5439F" w:rsidP="000F2B52">
            <w:pPr>
              <w:ind w:firstLine="0"/>
              <w:rPr>
                <w:rFonts w:ascii="Times New Roman" w:hAnsi="Times New Roman" w:cs="Times New Roman"/>
                <w:color w:val="000000"/>
                <w:sz w:val="20"/>
                <w:szCs w:val="20"/>
              </w:rPr>
            </w:pPr>
            <w:r w:rsidRPr="00272F99">
              <w:rPr>
                <w:rFonts w:ascii="Times New Roman" w:hAnsi="Times New Roman" w:cs="Times New Roman"/>
                <w:color w:val="000000"/>
                <w:sz w:val="20"/>
                <w:szCs w:val="20"/>
              </w:rPr>
              <w:t>1-й год</w:t>
            </w:r>
          </w:p>
        </w:tc>
        <w:tc>
          <w:tcPr>
            <w:tcW w:w="956" w:type="dxa"/>
            <w:shd w:val="clear" w:color="auto" w:fill="auto"/>
            <w:vAlign w:val="center"/>
            <w:hideMark/>
          </w:tcPr>
          <w:p w14:paraId="00968572" w14:textId="77777777" w:rsidR="00E5439F" w:rsidRPr="00272F99" w:rsidRDefault="00E5439F" w:rsidP="000F2B52">
            <w:pPr>
              <w:ind w:firstLine="0"/>
              <w:rPr>
                <w:rFonts w:ascii="Times New Roman" w:hAnsi="Times New Roman" w:cs="Times New Roman"/>
                <w:color w:val="000000"/>
                <w:sz w:val="20"/>
                <w:szCs w:val="20"/>
              </w:rPr>
            </w:pPr>
            <w:r w:rsidRPr="00272F99">
              <w:rPr>
                <w:rFonts w:ascii="Times New Roman" w:hAnsi="Times New Roman" w:cs="Times New Roman"/>
                <w:color w:val="000000"/>
                <w:sz w:val="20"/>
                <w:szCs w:val="20"/>
              </w:rPr>
              <w:t>2-й год</w:t>
            </w:r>
          </w:p>
        </w:tc>
        <w:tc>
          <w:tcPr>
            <w:tcW w:w="819" w:type="dxa"/>
            <w:shd w:val="clear" w:color="auto" w:fill="auto"/>
            <w:vAlign w:val="center"/>
            <w:hideMark/>
          </w:tcPr>
          <w:p w14:paraId="298A29A0" w14:textId="77777777" w:rsidR="00E5439F" w:rsidRPr="00272F99" w:rsidRDefault="00E5439F" w:rsidP="000F2B52">
            <w:pPr>
              <w:ind w:firstLine="0"/>
              <w:rPr>
                <w:rFonts w:ascii="Times New Roman" w:hAnsi="Times New Roman" w:cs="Times New Roman"/>
                <w:color w:val="000000"/>
                <w:sz w:val="20"/>
                <w:szCs w:val="20"/>
              </w:rPr>
            </w:pPr>
            <w:r w:rsidRPr="00272F99">
              <w:rPr>
                <w:rFonts w:ascii="Times New Roman" w:hAnsi="Times New Roman" w:cs="Times New Roman"/>
                <w:color w:val="000000"/>
                <w:sz w:val="20"/>
                <w:szCs w:val="20"/>
              </w:rPr>
              <w:t>3-й год</w:t>
            </w:r>
          </w:p>
        </w:tc>
        <w:tc>
          <w:tcPr>
            <w:tcW w:w="820" w:type="dxa"/>
            <w:shd w:val="clear" w:color="auto" w:fill="auto"/>
            <w:vAlign w:val="center"/>
            <w:hideMark/>
          </w:tcPr>
          <w:p w14:paraId="346BB658" w14:textId="77777777" w:rsidR="00E5439F" w:rsidRPr="00272F99" w:rsidRDefault="00E5439F" w:rsidP="000F2B52">
            <w:pPr>
              <w:ind w:firstLine="0"/>
              <w:rPr>
                <w:rFonts w:ascii="Times New Roman" w:hAnsi="Times New Roman" w:cs="Times New Roman"/>
                <w:color w:val="000000"/>
                <w:sz w:val="20"/>
                <w:szCs w:val="20"/>
              </w:rPr>
            </w:pPr>
            <w:r w:rsidRPr="00272F99">
              <w:rPr>
                <w:rFonts w:ascii="Times New Roman" w:hAnsi="Times New Roman" w:cs="Times New Roman"/>
                <w:color w:val="000000"/>
                <w:sz w:val="20"/>
                <w:szCs w:val="20"/>
              </w:rPr>
              <w:t>4-й год</w:t>
            </w:r>
          </w:p>
        </w:tc>
        <w:tc>
          <w:tcPr>
            <w:tcW w:w="956" w:type="dxa"/>
            <w:shd w:val="clear" w:color="auto" w:fill="auto"/>
            <w:vAlign w:val="center"/>
            <w:hideMark/>
          </w:tcPr>
          <w:p w14:paraId="233F1D6F" w14:textId="77777777" w:rsidR="00E5439F" w:rsidRPr="00272F99" w:rsidRDefault="00E5439F" w:rsidP="000F2B52">
            <w:pPr>
              <w:ind w:firstLine="0"/>
              <w:rPr>
                <w:rFonts w:ascii="Times New Roman" w:hAnsi="Times New Roman" w:cs="Times New Roman"/>
                <w:color w:val="000000"/>
                <w:sz w:val="20"/>
                <w:szCs w:val="20"/>
              </w:rPr>
            </w:pPr>
            <w:r w:rsidRPr="00272F99">
              <w:rPr>
                <w:rFonts w:ascii="Times New Roman" w:hAnsi="Times New Roman" w:cs="Times New Roman"/>
                <w:color w:val="000000"/>
                <w:sz w:val="20"/>
                <w:szCs w:val="20"/>
              </w:rPr>
              <w:t>5-й год</w:t>
            </w:r>
          </w:p>
        </w:tc>
        <w:tc>
          <w:tcPr>
            <w:tcW w:w="1366" w:type="dxa"/>
            <w:vMerge/>
          </w:tcPr>
          <w:p w14:paraId="4758E3C8" w14:textId="77777777" w:rsidR="00E5439F" w:rsidRPr="00272F99" w:rsidRDefault="00E5439F" w:rsidP="000F2B52">
            <w:pPr>
              <w:jc w:val="center"/>
              <w:rPr>
                <w:rFonts w:ascii="Times New Roman" w:hAnsi="Times New Roman" w:cs="Times New Roman"/>
                <w:color w:val="000000"/>
                <w:sz w:val="20"/>
                <w:szCs w:val="20"/>
              </w:rPr>
            </w:pPr>
          </w:p>
        </w:tc>
        <w:tc>
          <w:tcPr>
            <w:tcW w:w="963" w:type="dxa"/>
            <w:shd w:val="clear" w:color="auto" w:fill="auto"/>
            <w:vAlign w:val="center"/>
            <w:hideMark/>
          </w:tcPr>
          <w:p w14:paraId="3827578C" w14:textId="77777777" w:rsidR="00E5439F" w:rsidRPr="00272F99" w:rsidRDefault="00E5439F" w:rsidP="000F2B52">
            <w:pPr>
              <w:ind w:firstLine="0"/>
              <w:rPr>
                <w:rFonts w:ascii="Times New Roman" w:hAnsi="Times New Roman" w:cs="Times New Roman"/>
                <w:color w:val="000000"/>
                <w:sz w:val="20"/>
                <w:szCs w:val="20"/>
              </w:rPr>
            </w:pPr>
            <w:r w:rsidRPr="00272F99">
              <w:rPr>
                <w:rFonts w:ascii="Times New Roman" w:hAnsi="Times New Roman" w:cs="Times New Roman"/>
                <w:color w:val="000000"/>
                <w:sz w:val="20"/>
                <w:szCs w:val="20"/>
              </w:rPr>
              <w:t>1-й год</w:t>
            </w:r>
          </w:p>
        </w:tc>
        <w:tc>
          <w:tcPr>
            <w:tcW w:w="948" w:type="dxa"/>
            <w:shd w:val="clear" w:color="auto" w:fill="auto"/>
            <w:vAlign w:val="center"/>
            <w:hideMark/>
          </w:tcPr>
          <w:p w14:paraId="58565699" w14:textId="77777777" w:rsidR="00E5439F" w:rsidRPr="00272F99" w:rsidRDefault="00E5439F" w:rsidP="000F2B52">
            <w:pPr>
              <w:ind w:firstLine="0"/>
              <w:rPr>
                <w:rFonts w:ascii="Times New Roman" w:hAnsi="Times New Roman" w:cs="Times New Roman"/>
                <w:color w:val="000000"/>
                <w:sz w:val="20"/>
                <w:szCs w:val="20"/>
              </w:rPr>
            </w:pPr>
            <w:r w:rsidRPr="00272F99">
              <w:rPr>
                <w:rFonts w:ascii="Times New Roman" w:hAnsi="Times New Roman" w:cs="Times New Roman"/>
                <w:color w:val="000000"/>
                <w:sz w:val="20"/>
                <w:szCs w:val="20"/>
              </w:rPr>
              <w:t>2-й год</w:t>
            </w:r>
          </w:p>
        </w:tc>
        <w:tc>
          <w:tcPr>
            <w:tcW w:w="963" w:type="dxa"/>
            <w:shd w:val="clear" w:color="auto" w:fill="auto"/>
            <w:vAlign w:val="center"/>
            <w:hideMark/>
          </w:tcPr>
          <w:p w14:paraId="03450307" w14:textId="77777777" w:rsidR="00E5439F" w:rsidRPr="00272F99" w:rsidRDefault="00E5439F" w:rsidP="000F2B52">
            <w:pPr>
              <w:ind w:firstLine="0"/>
              <w:rPr>
                <w:rFonts w:ascii="Times New Roman" w:hAnsi="Times New Roman" w:cs="Times New Roman"/>
                <w:color w:val="000000"/>
                <w:sz w:val="20"/>
                <w:szCs w:val="20"/>
              </w:rPr>
            </w:pPr>
            <w:r w:rsidRPr="00272F99">
              <w:rPr>
                <w:rFonts w:ascii="Times New Roman" w:hAnsi="Times New Roman" w:cs="Times New Roman"/>
                <w:color w:val="000000"/>
                <w:sz w:val="20"/>
                <w:szCs w:val="20"/>
              </w:rPr>
              <w:t>3-й год</w:t>
            </w:r>
          </w:p>
        </w:tc>
        <w:tc>
          <w:tcPr>
            <w:tcW w:w="963" w:type="dxa"/>
            <w:shd w:val="clear" w:color="auto" w:fill="auto"/>
            <w:vAlign w:val="center"/>
            <w:hideMark/>
          </w:tcPr>
          <w:p w14:paraId="0991D60C" w14:textId="77777777" w:rsidR="00E5439F" w:rsidRPr="00272F99" w:rsidRDefault="00E5439F" w:rsidP="000F2B52">
            <w:pPr>
              <w:ind w:firstLine="0"/>
              <w:rPr>
                <w:rFonts w:ascii="Times New Roman" w:hAnsi="Times New Roman" w:cs="Times New Roman"/>
                <w:color w:val="000000"/>
                <w:sz w:val="20"/>
                <w:szCs w:val="20"/>
              </w:rPr>
            </w:pPr>
            <w:r w:rsidRPr="00272F99">
              <w:rPr>
                <w:rFonts w:ascii="Times New Roman" w:hAnsi="Times New Roman" w:cs="Times New Roman"/>
                <w:color w:val="000000"/>
                <w:sz w:val="20"/>
                <w:szCs w:val="20"/>
              </w:rPr>
              <w:t>4-й год</w:t>
            </w:r>
          </w:p>
        </w:tc>
        <w:tc>
          <w:tcPr>
            <w:tcW w:w="1078" w:type="dxa"/>
            <w:shd w:val="clear" w:color="auto" w:fill="auto"/>
            <w:vAlign w:val="center"/>
            <w:hideMark/>
          </w:tcPr>
          <w:p w14:paraId="3ACD4E2C" w14:textId="77777777" w:rsidR="00E5439F" w:rsidRPr="00272F99" w:rsidRDefault="00E5439F" w:rsidP="000F2B52">
            <w:pPr>
              <w:ind w:firstLine="0"/>
              <w:rPr>
                <w:rFonts w:ascii="Times New Roman" w:hAnsi="Times New Roman" w:cs="Times New Roman"/>
                <w:color w:val="000000"/>
                <w:sz w:val="20"/>
                <w:szCs w:val="20"/>
              </w:rPr>
            </w:pPr>
            <w:r w:rsidRPr="00272F99">
              <w:rPr>
                <w:rFonts w:ascii="Times New Roman" w:hAnsi="Times New Roman" w:cs="Times New Roman"/>
                <w:color w:val="000000"/>
                <w:sz w:val="20"/>
                <w:szCs w:val="20"/>
              </w:rPr>
              <w:t>5-й год</w:t>
            </w:r>
          </w:p>
        </w:tc>
      </w:tr>
      <w:tr w:rsidR="00E5439F" w:rsidRPr="00272F99" w14:paraId="3FDC3B4C" w14:textId="77777777" w:rsidTr="000F2B52">
        <w:trPr>
          <w:trHeight w:val="328"/>
        </w:trPr>
        <w:tc>
          <w:tcPr>
            <w:tcW w:w="952" w:type="dxa"/>
            <w:shd w:val="clear" w:color="auto" w:fill="auto"/>
            <w:vAlign w:val="center"/>
          </w:tcPr>
          <w:p w14:paraId="43B36059" w14:textId="77777777" w:rsidR="00E5439F" w:rsidRPr="00272F99" w:rsidRDefault="00E5439F" w:rsidP="000F2B52">
            <w:pPr>
              <w:jc w:val="center"/>
              <w:rPr>
                <w:rFonts w:ascii="Times New Roman" w:hAnsi="Times New Roman" w:cs="Times New Roman"/>
                <w:color w:val="000000"/>
                <w:sz w:val="20"/>
                <w:szCs w:val="20"/>
              </w:rPr>
            </w:pPr>
          </w:p>
        </w:tc>
        <w:tc>
          <w:tcPr>
            <w:tcW w:w="819" w:type="dxa"/>
            <w:shd w:val="clear" w:color="auto" w:fill="auto"/>
            <w:vAlign w:val="center"/>
          </w:tcPr>
          <w:p w14:paraId="53840861" w14:textId="77777777" w:rsidR="00E5439F" w:rsidRPr="00272F99" w:rsidRDefault="00E5439F" w:rsidP="000F2B52">
            <w:pPr>
              <w:jc w:val="center"/>
              <w:rPr>
                <w:rFonts w:ascii="Times New Roman" w:hAnsi="Times New Roman" w:cs="Times New Roman"/>
                <w:color w:val="000000"/>
                <w:sz w:val="20"/>
                <w:szCs w:val="20"/>
              </w:rPr>
            </w:pPr>
          </w:p>
        </w:tc>
        <w:tc>
          <w:tcPr>
            <w:tcW w:w="956" w:type="dxa"/>
            <w:shd w:val="clear" w:color="auto" w:fill="auto"/>
            <w:vAlign w:val="center"/>
          </w:tcPr>
          <w:p w14:paraId="0B42471C" w14:textId="77777777" w:rsidR="00E5439F" w:rsidRPr="00272F99" w:rsidRDefault="00E5439F" w:rsidP="000F2B52">
            <w:pPr>
              <w:jc w:val="center"/>
              <w:rPr>
                <w:rFonts w:ascii="Times New Roman" w:hAnsi="Times New Roman" w:cs="Times New Roman"/>
                <w:color w:val="000000"/>
                <w:sz w:val="20"/>
                <w:szCs w:val="20"/>
              </w:rPr>
            </w:pPr>
          </w:p>
        </w:tc>
        <w:tc>
          <w:tcPr>
            <w:tcW w:w="957" w:type="dxa"/>
            <w:shd w:val="clear" w:color="auto" w:fill="auto"/>
            <w:vAlign w:val="center"/>
          </w:tcPr>
          <w:p w14:paraId="08AEB6CC" w14:textId="77777777" w:rsidR="00E5439F" w:rsidRPr="00272F99" w:rsidRDefault="00E5439F" w:rsidP="000F2B52">
            <w:pPr>
              <w:jc w:val="center"/>
              <w:rPr>
                <w:rFonts w:ascii="Times New Roman" w:hAnsi="Times New Roman" w:cs="Times New Roman"/>
                <w:color w:val="000000"/>
                <w:sz w:val="20"/>
                <w:szCs w:val="20"/>
              </w:rPr>
            </w:pPr>
          </w:p>
        </w:tc>
        <w:tc>
          <w:tcPr>
            <w:tcW w:w="819" w:type="dxa"/>
            <w:shd w:val="clear" w:color="auto" w:fill="auto"/>
            <w:vAlign w:val="center"/>
          </w:tcPr>
          <w:p w14:paraId="31A7575F" w14:textId="77777777" w:rsidR="00E5439F" w:rsidRPr="00272F99" w:rsidRDefault="00E5439F" w:rsidP="000F2B52">
            <w:pPr>
              <w:jc w:val="center"/>
              <w:rPr>
                <w:rFonts w:ascii="Times New Roman" w:hAnsi="Times New Roman" w:cs="Times New Roman"/>
                <w:color w:val="000000"/>
                <w:sz w:val="20"/>
                <w:szCs w:val="20"/>
              </w:rPr>
            </w:pPr>
          </w:p>
        </w:tc>
        <w:tc>
          <w:tcPr>
            <w:tcW w:w="820" w:type="dxa"/>
            <w:shd w:val="clear" w:color="auto" w:fill="auto"/>
            <w:vAlign w:val="center"/>
          </w:tcPr>
          <w:p w14:paraId="7BCFB83E" w14:textId="77777777" w:rsidR="00E5439F" w:rsidRPr="00272F99" w:rsidRDefault="00E5439F" w:rsidP="000F2B52">
            <w:pPr>
              <w:jc w:val="center"/>
              <w:rPr>
                <w:rFonts w:ascii="Times New Roman" w:hAnsi="Times New Roman" w:cs="Times New Roman"/>
                <w:color w:val="000000"/>
                <w:sz w:val="20"/>
                <w:szCs w:val="20"/>
              </w:rPr>
            </w:pPr>
          </w:p>
        </w:tc>
        <w:tc>
          <w:tcPr>
            <w:tcW w:w="956" w:type="dxa"/>
            <w:shd w:val="clear" w:color="auto" w:fill="auto"/>
            <w:vAlign w:val="center"/>
          </w:tcPr>
          <w:p w14:paraId="6ADC0F78" w14:textId="77777777" w:rsidR="00E5439F" w:rsidRPr="00272F99" w:rsidRDefault="00E5439F" w:rsidP="000F2B52">
            <w:pPr>
              <w:jc w:val="center"/>
              <w:rPr>
                <w:rFonts w:ascii="Times New Roman" w:hAnsi="Times New Roman" w:cs="Times New Roman"/>
                <w:color w:val="000000"/>
                <w:sz w:val="20"/>
                <w:szCs w:val="20"/>
              </w:rPr>
            </w:pPr>
          </w:p>
        </w:tc>
        <w:tc>
          <w:tcPr>
            <w:tcW w:w="819" w:type="dxa"/>
            <w:shd w:val="clear" w:color="auto" w:fill="auto"/>
            <w:vAlign w:val="center"/>
          </w:tcPr>
          <w:p w14:paraId="174A4CA2" w14:textId="77777777" w:rsidR="00E5439F" w:rsidRPr="00272F99" w:rsidRDefault="00E5439F" w:rsidP="000F2B52">
            <w:pPr>
              <w:jc w:val="center"/>
              <w:rPr>
                <w:rFonts w:ascii="Times New Roman" w:hAnsi="Times New Roman" w:cs="Times New Roman"/>
                <w:color w:val="000000"/>
                <w:sz w:val="20"/>
                <w:szCs w:val="20"/>
              </w:rPr>
            </w:pPr>
          </w:p>
        </w:tc>
        <w:tc>
          <w:tcPr>
            <w:tcW w:w="820" w:type="dxa"/>
            <w:shd w:val="clear" w:color="auto" w:fill="auto"/>
            <w:vAlign w:val="center"/>
          </w:tcPr>
          <w:p w14:paraId="186A94D5" w14:textId="77777777" w:rsidR="00E5439F" w:rsidRPr="00272F99" w:rsidRDefault="00E5439F" w:rsidP="000F2B52">
            <w:pPr>
              <w:jc w:val="center"/>
              <w:rPr>
                <w:rFonts w:ascii="Times New Roman" w:hAnsi="Times New Roman" w:cs="Times New Roman"/>
                <w:color w:val="000000"/>
                <w:sz w:val="20"/>
                <w:szCs w:val="20"/>
              </w:rPr>
            </w:pPr>
          </w:p>
        </w:tc>
        <w:tc>
          <w:tcPr>
            <w:tcW w:w="956" w:type="dxa"/>
            <w:shd w:val="clear" w:color="auto" w:fill="auto"/>
            <w:vAlign w:val="center"/>
          </w:tcPr>
          <w:p w14:paraId="4BDC68C6" w14:textId="77777777" w:rsidR="00E5439F" w:rsidRPr="00272F99" w:rsidRDefault="00E5439F" w:rsidP="000F2B52">
            <w:pPr>
              <w:jc w:val="center"/>
              <w:rPr>
                <w:rFonts w:ascii="Times New Roman" w:hAnsi="Times New Roman" w:cs="Times New Roman"/>
                <w:color w:val="000000"/>
                <w:sz w:val="20"/>
                <w:szCs w:val="20"/>
              </w:rPr>
            </w:pPr>
          </w:p>
        </w:tc>
        <w:tc>
          <w:tcPr>
            <w:tcW w:w="1366" w:type="dxa"/>
          </w:tcPr>
          <w:p w14:paraId="61AC5303" w14:textId="77777777" w:rsidR="00E5439F" w:rsidRPr="00272F99" w:rsidRDefault="00E5439F" w:rsidP="000F2B52">
            <w:pPr>
              <w:jc w:val="center"/>
              <w:rPr>
                <w:rFonts w:ascii="Times New Roman" w:hAnsi="Times New Roman" w:cs="Times New Roman"/>
                <w:color w:val="000000"/>
                <w:sz w:val="20"/>
                <w:szCs w:val="20"/>
              </w:rPr>
            </w:pPr>
          </w:p>
        </w:tc>
        <w:tc>
          <w:tcPr>
            <w:tcW w:w="963" w:type="dxa"/>
            <w:shd w:val="clear" w:color="auto" w:fill="auto"/>
            <w:vAlign w:val="center"/>
          </w:tcPr>
          <w:p w14:paraId="2AF98730" w14:textId="77777777" w:rsidR="00E5439F" w:rsidRPr="00272F99" w:rsidRDefault="00E5439F" w:rsidP="000F2B52">
            <w:pPr>
              <w:jc w:val="center"/>
              <w:rPr>
                <w:rFonts w:ascii="Times New Roman" w:hAnsi="Times New Roman" w:cs="Times New Roman"/>
                <w:color w:val="000000"/>
                <w:sz w:val="20"/>
                <w:szCs w:val="20"/>
              </w:rPr>
            </w:pPr>
          </w:p>
        </w:tc>
        <w:tc>
          <w:tcPr>
            <w:tcW w:w="948" w:type="dxa"/>
            <w:shd w:val="clear" w:color="auto" w:fill="auto"/>
            <w:vAlign w:val="center"/>
          </w:tcPr>
          <w:p w14:paraId="41C401E5" w14:textId="77777777" w:rsidR="00E5439F" w:rsidRPr="00272F99" w:rsidRDefault="00E5439F" w:rsidP="000F2B52">
            <w:pPr>
              <w:jc w:val="center"/>
              <w:rPr>
                <w:rFonts w:ascii="Times New Roman" w:hAnsi="Times New Roman" w:cs="Times New Roman"/>
                <w:color w:val="000000"/>
                <w:sz w:val="20"/>
                <w:szCs w:val="20"/>
              </w:rPr>
            </w:pPr>
          </w:p>
        </w:tc>
        <w:tc>
          <w:tcPr>
            <w:tcW w:w="963" w:type="dxa"/>
            <w:shd w:val="clear" w:color="auto" w:fill="auto"/>
            <w:vAlign w:val="center"/>
          </w:tcPr>
          <w:p w14:paraId="178996A5" w14:textId="77777777" w:rsidR="00E5439F" w:rsidRPr="00272F99" w:rsidRDefault="00E5439F" w:rsidP="000F2B52">
            <w:pPr>
              <w:jc w:val="center"/>
              <w:rPr>
                <w:rFonts w:ascii="Times New Roman" w:hAnsi="Times New Roman" w:cs="Times New Roman"/>
                <w:color w:val="000000"/>
                <w:sz w:val="20"/>
                <w:szCs w:val="20"/>
              </w:rPr>
            </w:pPr>
          </w:p>
        </w:tc>
        <w:tc>
          <w:tcPr>
            <w:tcW w:w="963" w:type="dxa"/>
            <w:shd w:val="clear" w:color="auto" w:fill="auto"/>
            <w:vAlign w:val="center"/>
          </w:tcPr>
          <w:p w14:paraId="1464F35D" w14:textId="77777777" w:rsidR="00E5439F" w:rsidRPr="00272F99" w:rsidRDefault="00E5439F" w:rsidP="000F2B52">
            <w:pPr>
              <w:jc w:val="center"/>
              <w:rPr>
                <w:rFonts w:ascii="Times New Roman" w:hAnsi="Times New Roman" w:cs="Times New Roman"/>
                <w:color w:val="000000"/>
                <w:sz w:val="20"/>
                <w:szCs w:val="20"/>
              </w:rPr>
            </w:pPr>
          </w:p>
        </w:tc>
        <w:tc>
          <w:tcPr>
            <w:tcW w:w="1078" w:type="dxa"/>
            <w:shd w:val="clear" w:color="auto" w:fill="auto"/>
            <w:vAlign w:val="center"/>
          </w:tcPr>
          <w:p w14:paraId="7FD8EBD5" w14:textId="77777777" w:rsidR="00E5439F" w:rsidRPr="00272F99" w:rsidRDefault="00E5439F" w:rsidP="000F2B52">
            <w:pPr>
              <w:jc w:val="center"/>
              <w:rPr>
                <w:rFonts w:ascii="Times New Roman" w:hAnsi="Times New Roman" w:cs="Times New Roman"/>
                <w:color w:val="000000"/>
                <w:sz w:val="20"/>
                <w:szCs w:val="20"/>
              </w:rPr>
            </w:pPr>
          </w:p>
        </w:tc>
      </w:tr>
    </w:tbl>
    <w:p w14:paraId="7EDBA241" w14:textId="77777777" w:rsidR="00E5439F" w:rsidRPr="00272F99" w:rsidRDefault="00E5439F" w:rsidP="00E5439F">
      <w:pPr>
        <w:ind w:firstLine="0"/>
        <w:rPr>
          <w:rFonts w:ascii="Times New Roman" w:hAnsi="Times New Roman" w:cs="Times New Roman"/>
          <w:b/>
        </w:rPr>
        <w:sectPr w:rsidR="00E5439F" w:rsidRPr="00272F99" w:rsidSect="00A27F94">
          <w:pgSz w:w="16838" w:h="11906" w:orient="landscape"/>
          <w:pgMar w:top="1134" w:right="567" w:bottom="1134" w:left="1134" w:header="284" w:footer="284" w:gutter="0"/>
          <w:cols w:space="708"/>
          <w:titlePg/>
          <w:docGrid w:linePitch="326"/>
        </w:sectPr>
      </w:pPr>
    </w:p>
    <w:p w14:paraId="4AEC9B0A" w14:textId="77777777" w:rsidR="00E5439F" w:rsidRPr="00272F99" w:rsidRDefault="00E5439F" w:rsidP="00E5439F">
      <w:pPr>
        <w:pStyle w:val="ConsPlusNonformat"/>
        <w:widowControl/>
        <w:jc w:val="center"/>
        <w:rPr>
          <w:rFonts w:ascii="Times New Roman" w:hAnsi="Times New Roman" w:cs="Times New Roman"/>
          <w:b/>
          <w:sz w:val="24"/>
          <w:szCs w:val="24"/>
        </w:rPr>
      </w:pPr>
      <w:r w:rsidRPr="00272F99">
        <w:rPr>
          <w:rFonts w:ascii="Times New Roman" w:hAnsi="Times New Roman" w:cs="Times New Roman"/>
          <w:b/>
          <w:sz w:val="24"/>
          <w:szCs w:val="24"/>
        </w:rPr>
        <w:lastRenderedPageBreak/>
        <w:t xml:space="preserve">15. Результат предоставления гранта </w:t>
      </w:r>
    </w:p>
    <w:p w14:paraId="7204992F" w14:textId="77777777" w:rsidR="00E5439F" w:rsidRPr="00272F99" w:rsidRDefault="00E5439F" w:rsidP="00E5439F">
      <w:pPr>
        <w:pStyle w:val="ConsPlusNonformat"/>
        <w:widowControl/>
        <w:ind w:firstLine="709"/>
        <w:jc w:val="both"/>
        <w:rPr>
          <w:rFonts w:ascii="Times New Roman" w:hAnsi="Times New Roman" w:cs="Times New Roman"/>
          <w:i/>
          <w:sz w:val="10"/>
          <w:szCs w:val="10"/>
        </w:rPr>
      </w:pPr>
    </w:p>
    <w:p w14:paraId="35759603" w14:textId="77777777" w:rsidR="00E5439F" w:rsidRPr="00272F99" w:rsidRDefault="00E5439F" w:rsidP="00E5439F">
      <w:pPr>
        <w:pStyle w:val="ConsPlusNonformat"/>
        <w:widowControl/>
        <w:ind w:firstLine="709"/>
        <w:jc w:val="both"/>
        <w:rPr>
          <w:rFonts w:ascii="Times New Roman" w:hAnsi="Times New Roman" w:cs="Times New Roman"/>
          <w:i/>
          <w:sz w:val="22"/>
          <w:szCs w:val="22"/>
        </w:rPr>
      </w:pPr>
      <w:r w:rsidRPr="00272F99">
        <w:rPr>
          <w:rFonts w:ascii="Times New Roman" w:hAnsi="Times New Roman" w:cs="Times New Roman"/>
          <w:i/>
          <w:sz w:val="22"/>
          <w:szCs w:val="22"/>
        </w:rPr>
        <w:t>На основании указанных результатов осуществляется оценка эффективности предоставления гранта. Конкретные результаты устанавливаются в договоре о предоставлении гранта.</w:t>
      </w:r>
    </w:p>
    <w:p w14:paraId="7B08C754" w14:textId="77777777" w:rsidR="00E5439F" w:rsidRPr="00272F99" w:rsidRDefault="00E5439F" w:rsidP="00E5439F">
      <w:pPr>
        <w:pStyle w:val="ConsPlusNormal"/>
        <w:ind w:firstLine="709"/>
        <w:jc w:val="both"/>
        <w:rPr>
          <w:rFonts w:ascii="Times New Roman" w:hAnsi="Times New Roman" w:cs="Times New Roman"/>
          <w:i/>
          <w:sz w:val="24"/>
          <w:szCs w:val="24"/>
        </w:rPr>
      </w:pPr>
      <w:r w:rsidRPr="00272F99">
        <w:rPr>
          <w:rFonts w:ascii="Times New Roman" w:hAnsi="Times New Roman" w:cs="Times New Roman"/>
          <w:i/>
          <w:sz w:val="24"/>
          <w:szCs w:val="24"/>
        </w:rPr>
        <w:t>Прирост объема производства и объема реализации сельскохозяйственной продукции должен составлять не менее чем на 10 процентов в каждом последующем финансовом году по сравнению с отчетным финансовым годом как по направлению бизнес-плана, так и по деятельности хозяйства в целом.</w:t>
      </w:r>
    </w:p>
    <w:p w14:paraId="1AD3E458" w14:textId="77777777" w:rsidR="00E5439F" w:rsidRPr="00272F99" w:rsidRDefault="00E5439F" w:rsidP="00E5439F">
      <w:pPr>
        <w:widowControl/>
        <w:ind w:firstLine="709"/>
        <w:rPr>
          <w:rFonts w:ascii="Times New Roman" w:eastAsia="Times New Roman" w:hAnsi="Times New Roman" w:cs="Times New Roman"/>
          <w:i/>
          <w:sz w:val="22"/>
          <w:szCs w:val="22"/>
        </w:rPr>
      </w:pPr>
    </w:p>
    <w:p w14:paraId="4DEBBD23" w14:textId="77777777" w:rsidR="00E5439F" w:rsidRPr="00272F99" w:rsidRDefault="00E5439F" w:rsidP="00E5439F">
      <w:pPr>
        <w:widowControl/>
        <w:ind w:firstLine="709"/>
        <w:rPr>
          <w:rFonts w:ascii="Times New Roman" w:eastAsia="Times New Roman" w:hAnsi="Times New Roman" w:cs="Times New Roman"/>
          <w:i/>
          <w:sz w:val="22"/>
          <w:szCs w:val="22"/>
        </w:rPr>
      </w:pPr>
    </w:p>
    <w:tbl>
      <w:tblPr>
        <w:tblStyle w:val="1b"/>
        <w:tblW w:w="10201" w:type="dxa"/>
        <w:tblLook w:val="04A0" w:firstRow="1" w:lastRow="0" w:firstColumn="1" w:lastColumn="0" w:noHBand="0" w:noVBand="1"/>
      </w:tblPr>
      <w:tblGrid>
        <w:gridCol w:w="540"/>
        <w:gridCol w:w="4558"/>
        <w:gridCol w:w="851"/>
        <w:gridCol w:w="850"/>
        <w:gridCol w:w="851"/>
        <w:gridCol w:w="850"/>
        <w:gridCol w:w="851"/>
        <w:gridCol w:w="850"/>
      </w:tblGrid>
      <w:tr w:rsidR="00E5439F" w:rsidRPr="00272F99" w14:paraId="10BDD0F1" w14:textId="77777777" w:rsidTr="000F2B52">
        <w:trPr>
          <w:trHeight w:val="564"/>
        </w:trPr>
        <w:tc>
          <w:tcPr>
            <w:tcW w:w="540" w:type="dxa"/>
          </w:tcPr>
          <w:p w14:paraId="67C3D841" w14:textId="77777777" w:rsidR="00E5439F" w:rsidRPr="00272F99" w:rsidRDefault="00E5439F" w:rsidP="000F2B52">
            <w:pPr>
              <w:widowControl/>
              <w:ind w:firstLine="0"/>
              <w:jc w:val="center"/>
              <w:rPr>
                <w:rFonts w:ascii="Times New Roman" w:eastAsia="Times New Roman" w:hAnsi="Times New Roman" w:cs="Times New Roman"/>
                <w:sz w:val="23"/>
                <w:szCs w:val="23"/>
              </w:rPr>
            </w:pPr>
            <w:r w:rsidRPr="00272F99">
              <w:rPr>
                <w:rFonts w:ascii="Times New Roman" w:eastAsia="Times New Roman" w:hAnsi="Times New Roman" w:cs="Times New Roman"/>
                <w:sz w:val="23"/>
                <w:szCs w:val="23"/>
              </w:rPr>
              <w:t>№ п/п</w:t>
            </w:r>
          </w:p>
        </w:tc>
        <w:tc>
          <w:tcPr>
            <w:tcW w:w="4558" w:type="dxa"/>
          </w:tcPr>
          <w:p w14:paraId="5F4C2F12" w14:textId="77777777" w:rsidR="00E5439F" w:rsidRPr="00272F99" w:rsidRDefault="00E5439F" w:rsidP="000F2B52">
            <w:pPr>
              <w:widowControl/>
              <w:ind w:firstLine="0"/>
              <w:jc w:val="center"/>
              <w:rPr>
                <w:rFonts w:ascii="Times New Roman" w:eastAsia="Times New Roman" w:hAnsi="Times New Roman" w:cs="Times New Roman"/>
                <w:sz w:val="23"/>
                <w:szCs w:val="23"/>
              </w:rPr>
            </w:pPr>
            <w:r w:rsidRPr="00272F99">
              <w:rPr>
                <w:rFonts w:ascii="Times New Roman" w:eastAsia="Times New Roman" w:hAnsi="Times New Roman" w:cs="Times New Roman"/>
                <w:sz w:val="23"/>
                <w:szCs w:val="23"/>
              </w:rPr>
              <w:t>Наименование результата</w:t>
            </w:r>
          </w:p>
          <w:p w14:paraId="08B6B03E" w14:textId="77777777" w:rsidR="00E5439F" w:rsidRPr="00272F99" w:rsidRDefault="00E5439F" w:rsidP="000F2B52">
            <w:pPr>
              <w:widowControl/>
              <w:ind w:firstLine="0"/>
              <w:jc w:val="center"/>
              <w:rPr>
                <w:rFonts w:ascii="Times New Roman" w:eastAsia="Times New Roman" w:hAnsi="Times New Roman" w:cs="Times New Roman"/>
                <w:sz w:val="23"/>
                <w:szCs w:val="23"/>
              </w:rPr>
            </w:pPr>
          </w:p>
          <w:p w14:paraId="6393E0CF" w14:textId="77777777" w:rsidR="00E5439F" w:rsidRPr="00272F99" w:rsidRDefault="00E5439F" w:rsidP="000F2B52">
            <w:pPr>
              <w:widowControl/>
              <w:ind w:firstLine="0"/>
              <w:jc w:val="center"/>
              <w:rPr>
                <w:rFonts w:ascii="Times New Roman" w:eastAsia="Times New Roman" w:hAnsi="Times New Roman" w:cs="Times New Roman"/>
                <w:sz w:val="23"/>
                <w:szCs w:val="23"/>
              </w:rPr>
            </w:pPr>
          </w:p>
        </w:tc>
        <w:tc>
          <w:tcPr>
            <w:tcW w:w="851" w:type="dxa"/>
            <w:vAlign w:val="center"/>
          </w:tcPr>
          <w:p w14:paraId="3B245E6F" w14:textId="77777777" w:rsidR="00E5439F" w:rsidRPr="00272F99" w:rsidRDefault="00E5439F" w:rsidP="000F2B52">
            <w:pPr>
              <w:widowControl/>
              <w:autoSpaceDE/>
              <w:autoSpaceDN/>
              <w:adjustRightInd/>
              <w:ind w:left="-108" w:right="-109" w:firstLine="0"/>
              <w:jc w:val="center"/>
              <w:rPr>
                <w:rFonts w:ascii="Times New Roman" w:eastAsia="Times New Roman" w:hAnsi="Times New Roman" w:cs="Times New Roman"/>
                <w:sz w:val="23"/>
                <w:szCs w:val="23"/>
              </w:rPr>
            </w:pPr>
            <w:r w:rsidRPr="00272F99">
              <w:rPr>
                <w:rFonts w:ascii="Times New Roman" w:eastAsia="Times New Roman" w:hAnsi="Times New Roman" w:cs="Times New Roman"/>
                <w:sz w:val="23"/>
                <w:szCs w:val="23"/>
              </w:rPr>
              <w:t>20__</w:t>
            </w:r>
          </w:p>
        </w:tc>
        <w:tc>
          <w:tcPr>
            <w:tcW w:w="850" w:type="dxa"/>
            <w:vAlign w:val="center"/>
          </w:tcPr>
          <w:p w14:paraId="7D479E1D" w14:textId="77777777" w:rsidR="00E5439F" w:rsidRPr="00272F99" w:rsidRDefault="00E5439F" w:rsidP="000F2B52">
            <w:pPr>
              <w:widowControl/>
              <w:autoSpaceDE/>
              <w:autoSpaceDN/>
              <w:adjustRightInd/>
              <w:ind w:left="-108" w:right="-109" w:firstLine="0"/>
              <w:jc w:val="center"/>
              <w:rPr>
                <w:rFonts w:ascii="Times New Roman" w:eastAsia="Times New Roman" w:hAnsi="Times New Roman" w:cs="Times New Roman"/>
                <w:sz w:val="23"/>
                <w:szCs w:val="23"/>
              </w:rPr>
            </w:pPr>
            <w:r w:rsidRPr="00272F99">
              <w:rPr>
                <w:rFonts w:ascii="Times New Roman" w:eastAsia="Times New Roman" w:hAnsi="Times New Roman" w:cs="Times New Roman"/>
                <w:sz w:val="23"/>
                <w:szCs w:val="23"/>
              </w:rPr>
              <w:t>20__</w:t>
            </w:r>
          </w:p>
        </w:tc>
        <w:tc>
          <w:tcPr>
            <w:tcW w:w="851" w:type="dxa"/>
            <w:vAlign w:val="center"/>
          </w:tcPr>
          <w:p w14:paraId="3F89BDEA" w14:textId="77777777" w:rsidR="00E5439F" w:rsidRPr="00272F99" w:rsidRDefault="00E5439F" w:rsidP="000F2B52">
            <w:pPr>
              <w:widowControl/>
              <w:autoSpaceDE/>
              <w:autoSpaceDN/>
              <w:adjustRightInd/>
              <w:ind w:left="-108" w:right="-109" w:firstLine="0"/>
              <w:jc w:val="center"/>
              <w:rPr>
                <w:rFonts w:ascii="Times New Roman" w:eastAsia="Times New Roman" w:hAnsi="Times New Roman" w:cs="Times New Roman"/>
                <w:sz w:val="23"/>
                <w:szCs w:val="23"/>
              </w:rPr>
            </w:pPr>
            <w:r w:rsidRPr="00272F99">
              <w:rPr>
                <w:rFonts w:ascii="Times New Roman" w:eastAsia="Times New Roman" w:hAnsi="Times New Roman" w:cs="Times New Roman"/>
                <w:sz w:val="23"/>
                <w:szCs w:val="23"/>
              </w:rPr>
              <w:t>20__</w:t>
            </w:r>
          </w:p>
        </w:tc>
        <w:tc>
          <w:tcPr>
            <w:tcW w:w="850" w:type="dxa"/>
            <w:vAlign w:val="center"/>
          </w:tcPr>
          <w:p w14:paraId="22478BC2" w14:textId="77777777" w:rsidR="00E5439F" w:rsidRPr="00272F99" w:rsidRDefault="00E5439F" w:rsidP="000F2B52">
            <w:pPr>
              <w:widowControl/>
              <w:autoSpaceDE/>
              <w:autoSpaceDN/>
              <w:adjustRightInd/>
              <w:ind w:left="-108" w:right="-109" w:firstLine="0"/>
              <w:jc w:val="center"/>
              <w:rPr>
                <w:rFonts w:ascii="Times New Roman" w:eastAsia="Times New Roman" w:hAnsi="Times New Roman" w:cs="Times New Roman"/>
                <w:sz w:val="23"/>
                <w:szCs w:val="23"/>
              </w:rPr>
            </w:pPr>
            <w:r w:rsidRPr="00272F99">
              <w:rPr>
                <w:rFonts w:ascii="Times New Roman" w:eastAsia="Times New Roman" w:hAnsi="Times New Roman" w:cs="Times New Roman"/>
                <w:sz w:val="23"/>
                <w:szCs w:val="23"/>
              </w:rPr>
              <w:t>20__</w:t>
            </w:r>
          </w:p>
        </w:tc>
        <w:tc>
          <w:tcPr>
            <w:tcW w:w="851" w:type="dxa"/>
            <w:vAlign w:val="center"/>
          </w:tcPr>
          <w:p w14:paraId="2DC94B79" w14:textId="77777777" w:rsidR="00E5439F" w:rsidRPr="00272F99" w:rsidRDefault="00E5439F" w:rsidP="000F2B52">
            <w:pPr>
              <w:widowControl/>
              <w:autoSpaceDE/>
              <w:autoSpaceDN/>
              <w:adjustRightInd/>
              <w:ind w:left="-108" w:right="-109" w:firstLine="0"/>
              <w:jc w:val="center"/>
              <w:rPr>
                <w:rFonts w:ascii="Times New Roman" w:eastAsia="Times New Roman" w:hAnsi="Times New Roman" w:cs="Times New Roman"/>
                <w:sz w:val="23"/>
                <w:szCs w:val="23"/>
              </w:rPr>
            </w:pPr>
            <w:r w:rsidRPr="00272F99">
              <w:rPr>
                <w:rFonts w:ascii="Times New Roman" w:eastAsia="Times New Roman" w:hAnsi="Times New Roman" w:cs="Times New Roman"/>
                <w:sz w:val="23"/>
                <w:szCs w:val="23"/>
              </w:rPr>
              <w:t>20__</w:t>
            </w:r>
          </w:p>
        </w:tc>
        <w:tc>
          <w:tcPr>
            <w:tcW w:w="850" w:type="dxa"/>
            <w:vAlign w:val="center"/>
          </w:tcPr>
          <w:p w14:paraId="1E612B10" w14:textId="77777777" w:rsidR="00E5439F" w:rsidRPr="00272F99" w:rsidRDefault="00E5439F" w:rsidP="000F2B52">
            <w:pPr>
              <w:widowControl/>
              <w:autoSpaceDE/>
              <w:autoSpaceDN/>
              <w:adjustRightInd/>
              <w:ind w:left="-108" w:right="-109" w:firstLine="0"/>
              <w:jc w:val="center"/>
              <w:rPr>
                <w:rFonts w:ascii="Times New Roman" w:eastAsia="Times New Roman" w:hAnsi="Times New Roman" w:cs="Times New Roman"/>
                <w:sz w:val="23"/>
                <w:szCs w:val="23"/>
              </w:rPr>
            </w:pPr>
            <w:r w:rsidRPr="00272F99">
              <w:rPr>
                <w:rFonts w:ascii="Times New Roman" w:eastAsia="Times New Roman" w:hAnsi="Times New Roman" w:cs="Times New Roman"/>
                <w:sz w:val="23"/>
                <w:szCs w:val="23"/>
              </w:rPr>
              <w:t>20__</w:t>
            </w:r>
          </w:p>
        </w:tc>
      </w:tr>
      <w:tr w:rsidR="00E5439F" w:rsidRPr="00272F99" w14:paraId="1C43156E" w14:textId="77777777" w:rsidTr="000F2B52">
        <w:trPr>
          <w:trHeight w:val="564"/>
        </w:trPr>
        <w:tc>
          <w:tcPr>
            <w:tcW w:w="540" w:type="dxa"/>
            <w:vAlign w:val="center"/>
          </w:tcPr>
          <w:p w14:paraId="5D057601" w14:textId="77777777" w:rsidR="00E5439F" w:rsidRPr="00272F99" w:rsidRDefault="00E5439F" w:rsidP="000F2B52">
            <w:pPr>
              <w:widowControl/>
              <w:ind w:firstLine="0"/>
              <w:jc w:val="center"/>
              <w:rPr>
                <w:rFonts w:ascii="Times New Roman" w:eastAsia="Times New Roman" w:hAnsi="Times New Roman" w:cs="Times New Roman"/>
                <w:sz w:val="23"/>
                <w:szCs w:val="23"/>
              </w:rPr>
            </w:pPr>
            <w:r w:rsidRPr="00272F99">
              <w:rPr>
                <w:rFonts w:ascii="Times New Roman" w:eastAsia="Times New Roman" w:hAnsi="Times New Roman" w:cs="Times New Roman"/>
                <w:sz w:val="23"/>
                <w:szCs w:val="23"/>
              </w:rPr>
              <w:t>1</w:t>
            </w:r>
          </w:p>
        </w:tc>
        <w:tc>
          <w:tcPr>
            <w:tcW w:w="4558" w:type="dxa"/>
          </w:tcPr>
          <w:p w14:paraId="358CF701" w14:textId="77777777" w:rsidR="00E5439F" w:rsidRPr="00272F99" w:rsidRDefault="00E5439F" w:rsidP="000F2B52">
            <w:pPr>
              <w:widowControl/>
              <w:ind w:firstLine="0"/>
              <w:rPr>
                <w:rFonts w:ascii="Times New Roman" w:eastAsia="Times New Roman" w:hAnsi="Times New Roman" w:cs="Times New Roman"/>
                <w:spacing w:val="4"/>
                <w:sz w:val="23"/>
                <w:szCs w:val="23"/>
              </w:rPr>
            </w:pPr>
            <w:r w:rsidRPr="00272F99">
              <w:rPr>
                <w:rFonts w:ascii="Times New Roman" w:eastAsia="Times New Roman" w:hAnsi="Times New Roman" w:cs="Times New Roman"/>
                <w:spacing w:val="4"/>
                <w:sz w:val="23"/>
                <w:szCs w:val="23"/>
              </w:rPr>
              <w:t>Крестьянскими (фермерскими) хозяйствами или индивидуальными предпринимателями, получившими грант «</w:t>
            </w:r>
            <w:proofErr w:type="spellStart"/>
            <w:r w:rsidRPr="00272F99">
              <w:rPr>
                <w:rFonts w:ascii="Times New Roman" w:eastAsia="Times New Roman" w:hAnsi="Times New Roman" w:cs="Times New Roman"/>
                <w:spacing w:val="4"/>
                <w:sz w:val="23"/>
                <w:szCs w:val="23"/>
              </w:rPr>
              <w:t>Агростартап</w:t>
            </w:r>
            <w:proofErr w:type="spellEnd"/>
            <w:r w:rsidRPr="00272F99">
              <w:rPr>
                <w:rFonts w:ascii="Times New Roman" w:eastAsia="Times New Roman" w:hAnsi="Times New Roman" w:cs="Times New Roman"/>
                <w:spacing w:val="4"/>
                <w:sz w:val="23"/>
                <w:szCs w:val="23"/>
              </w:rPr>
              <w:t>», созданы новые рабочие места (количество новых рабочих мест, созданных крестьянскими (фермерскими) хозяйствами или индивидуальными предпринимателями, получившими грант «</w:t>
            </w:r>
            <w:proofErr w:type="spellStart"/>
            <w:r w:rsidRPr="00272F99">
              <w:rPr>
                <w:rFonts w:ascii="Times New Roman" w:eastAsia="Times New Roman" w:hAnsi="Times New Roman" w:cs="Times New Roman"/>
                <w:spacing w:val="4"/>
                <w:sz w:val="23"/>
                <w:szCs w:val="23"/>
              </w:rPr>
              <w:t>Агростартап</w:t>
            </w:r>
            <w:proofErr w:type="spellEnd"/>
            <w:r w:rsidRPr="00272F99">
              <w:rPr>
                <w:rFonts w:ascii="Times New Roman" w:eastAsia="Times New Roman" w:hAnsi="Times New Roman" w:cs="Times New Roman"/>
                <w:spacing w:val="4"/>
                <w:sz w:val="23"/>
                <w:szCs w:val="23"/>
              </w:rPr>
              <w:t>»), единиц (при этом глава крестьянского (фермерского) хозяйства и (или) индивидуальный предприниматель учитываются в качестве новых постоянных работников)</w:t>
            </w:r>
          </w:p>
          <w:p w14:paraId="7BECB7C1" w14:textId="77777777" w:rsidR="00E5439F" w:rsidRPr="00272F99" w:rsidRDefault="00E5439F" w:rsidP="000F2B52">
            <w:pPr>
              <w:widowControl/>
              <w:ind w:firstLine="0"/>
              <w:rPr>
                <w:rFonts w:ascii="Times New Roman" w:eastAsia="Times New Roman" w:hAnsi="Times New Roman" w:cs="Times New Roman"/>
                <w:i/>
                <w:spacing w:val="4"/>
                <w:sz w:val="23"/>
                <w:szCs w:val="23"/>
              </w:rPr>
            </w:pPr>
            <w:r w:rsidRPr="00272F99">
              <w:rPr>
                <w:rFonts w:ascii="Times New Roman" w:eastAsia="Times New Roman" w:hAnsi="Times New Roman" w:cs="Times New Roman"/>
                <w:spacing w:val="4"/>
                <w:sz w:val="23"/>
                <w:szCs w:val="23"/>
              </w:rPr>
              <w:t xml:space="preserve"> </w:t>
            </w:r>
            <w:r w:rsidRPr="00272F99">
              <w:rPr>
                <w:rFonts w:ascii="Times New Roman" w:eastAsia="Times New Roman" w:hAnsi="Times New Roman" w:cs="Times New Roman"/>
                <w:i/>
                <w:spacing w:val="4"/>
                <w:sz w:val="23"/>
                <w:szCs w:val="23"/>
              </w:rPr>
              <w:t>(данные из табл. 6.1.)</w:t>
            </w:r>
          </w:p>
          <w:p w14:paraId="43525183" w14:textId="77777777" w:rsidR="00E5439F" w:rsidRPr="00272F99" w:rsidRDefault="00E5439F" w:rsidP="000F2B52">
            <w:pPr>
              <w:widowControl/>
              <w:ind w:firstLine="0"/>
              <w:rPr>
                <w:rFonts w:ascii="Times New Roman" w:eastAsia="Times New Roman" w:hAnsi="Times New Roman" w:cs="Times New Roman"/>
                <w:spacing w:val="4"/>
                <w:sz w:val="23"/>
                <w:szCs w:val="23"/>
              </w:rPr>
            </w:pPr>
          </w:p>
        </w:tc>
        <w:tc>
          <w:tcPr>
            <w:tcW w:w="851" w:type="dxa"/>
            <w:vAlign w:val="center"/>
          </w:tcPr>
          <w:p w14:paraId="480DE5BB" w14:textId="77777777" w:rsidR="00E5439F" w:rsidRPr="00272F99" w:rsidRDefault="00E5439F" w:rsidP="000F2B52">
            <w:pPr>
              <w:widowControl/>
              <w:autoSpaceDE/>
              <w:autoSpaceDN/>
              <w:adjustRightInd/>
              <w:ind w:left="283" w:firstLine="0"/>
              <w:jc w:val="center"/>
              <w:rPr>
                <w:rFonts w:ascii="Times New Roman" w:eastAsia="Times New Roman" w:hAnsi="Times New Roman" w:cs="Times New Roman"/>
                <w:sz w:val="23"/>
                <w:szCs w:val="23"/>
              </w:rPr>
            </w:pPr>
          </w:p>
        </w:tc>
        <w:tc>
          <w:tcPr>
            <w:tcW w:w="850" w:type="dxa"/>
          </w:tcPr>
          <w:p w14:paraId="58331A4A" w14:textId="77777777" w:rsidR="00E5439F" w:rsidRPr="00272F99" w:rsidRDefault="00E5439F" w:rsidP="000F2B52">
            <w:pPr>
              <w:widowControl/>
              <w:autoSpaceDE/>
              <w:autoSpaceDN/>
              <w:adjustRightInd/>
              <w:ind w:left="283" w:firstLine="0"/>
              <w:jc w:val="center"/>
              <w:rPr>
                <w:rFonts w:ascii="Times New Roman" w:eastAsia="Times New Roman" w:hAnsi="Times New Roman" w:cs="Times New Roman"/>
                <w:sz w:val="23"/>
                <w:szCs w:val="23"/>
              </w:rPr>
            </w:pPr>
          </w:p>
        </w:tc>
        <w:tc>
          <w:tcPr>
            <w:tcW w:w="851" w:type="dxa"/>
            <w:vAlign w:val="center"/>
          </w:tcPr>
          <w:p w14:paraId="3B845D2E" w14:textId="77777777" w:rsidR="00E5439F" w:rsidRPr="00272F99" w:rsidRDefault="00E5439F" w:rsidP="000F2B52">
            <w:pPr>
              <w:widowControl/>
              <w:autoSpaceDE/>
              <w:autoSpaceDN/>
              <w:adjustRightInd/>
              <w:ind w:left="283" w:firstLine="0"/>
              <w:jc w:val="center"/>
              <w:rPr>
                <w:rFonts w:ascii="Times New Roman" w:eastAsia="Times New Roman" w:hAnsi="Times New Roman" w:cs="Times New Roman"/>
                <w:sz w:val="23"/>
                <w:szCs w:val="23"/>
              </w:rPr>
            </w:pPr>
          </w:p>
        </w:tc>
        <w:tc>
          <w:tcPr>
            <w:tcW w:w="850" w:type="dxa"/>
            <w:vAlign w:val="center"/>
          </w:tcPr>
          <w:p w14:paraId="5FF76E73" w14:textId="77777777" w:rsidR="00E5439F" w:rsidRPr="00272F99" w:rsidRDefault="00E5439F" w:rsidP="000F2B52">
            <w:pPr>
              <w:widowControl/>
              <w:autoSpaceDE/>
              <w:autoSpaceDN/>
              <w:adjustRightInd/>
              <w:ind w:left="283" w:firstLine="0"/>
              <w:jc w:val="center"/>
              <w:rPr>
                <w:rFonts w:ascii="Times New Roman" w:eastAsia="Times New Roman" w:hAnsi="Times New Roman" w:cs="Times New Roman"/>
                <w:sz w:val="23"/>
                <w:szCs w:val="23"/>
              </w:rPr>
            </w:pPr>
          </w:p>
        </w:tc>
        <w:tc>
          <w:tcPr>
            <w:tcW w:w="851" w:type="dxa"/>
            <w:vAlign w:val="center"/>
          </w:tcPr>
          <w:p w14:paraId="32550938" w14:textId="77777777" w:rsidR="00E5439F" w:rsidRPr="00272F99" w:rsidRDefault="00E5439F" w:rsidP="000F2B52">
            <w:pPr>
              <w:widowControl/>
              <w:autoSpaceDE/>
              <w:autoSpaceDN/>
              <w:adjustRightInd/>
              <w:ind w:left="283" w:firstLine="0"/>
              <w:jc w:val="center"/>
              <w:rPr>
                <w:rFonts w:ascii="Times New Roman" w:eastAsia="Times New Roman" w:hAnsi="Times New Roman" w:cs="Times New Roman"/>
                <w:sz w:val="23"/>
                <w:szCs w:val="23"/>
              </w:rPr>
            </w:pPr>
          </w:p>
        </w:tc>
        <w:tc>
          <w:tcPr>
            <w:tcW w:w="850" w:type="dxa"/>
            <w:vAlign w:val="center"/>
          </w:tcPr>
          <w:p w14:paraId="034F8236" w14:textId="77777777" w:rsidR="00E5439F" w:rsidRPr="00272F99" w:rsidRDefault="00E5439F" w:rsidP="000F2B52">
            <w:pPr>
              <w:widowControl/>
              <w:autoSpaceDE/>
              <w:autoSpaceDN/>
              <w:adjustRightInd/>
              <w:ind w:left="283" w:firstLine="0"/>
              <w:jc w:val="center"/>
              <w:rPr>
                <w:rFonts w:ascii="Times New Roman" w:eastAsia="Times New Roman" w:hAnsi="Times New Roman" w:cs="Times New Roman"/>
                <w:sz w:val="23"/>
                <w:szCs w:val="23"/>
              </w:rPr>
            </w:pPr>
          </w:p>
        </w:tc>
      </w:tr>
      <w:tr w:rsidR="00E5439F" w:rsidRPr="00272F99" w14:paraId="5FFB4031" w14:textId="77777777" w:rsidTr="000F2B52">
        <w:trPr>
          <w:trHeight w:val="564"/>
        </w:trPr>
        <w:tc>
          <w:tcPr>
            <w:tcW w:w="540" w:type="dxa"/>
            <w:vAlign w:val="center"/>
          </w:tcPr>
          <w:p w14:paraId="5499DF33" w14:textId="77777777" w:rsidR="00E5439F" w:rsidRPr="00272F99" w:rsidRDefault="00E5439F" w:rsidP="000F2B52">
            <w:pPr>
              <w:widowControl/>
              <w:ind w:firstLine="0"/>
              <w:jc w:val="center"/>
              <w:rPr>
                <w:rFonts w:ascii="Times New Roman" w:eastAsia="Times New Roman" w:hAnsi="Times New Roman" w:cs="Times New Roman"/>
                <w:sz w:val="23"/>
                <w:szCs w:val="23"/>
              </w:rPr>
            </w:pPr>
            <w:r w:rsidRPr="00272F99">
              <w:rPr>
                <w:rFonts w:ascii="Times New Roman" w:eastAsia="Times New Roman" w:hAnsi="Times New Roman" w:cs="Times New Roman"/>
                <w:sz w:val="23"/>
                <w:szCs w:val="23"/>
              </w:rPr>
              <w:t>2.</w:t>
            </w:r>
          </w:p>
        </w:tc>
        <w:tc>
          <w:tcPr>
            <w:tcW w:w="4558" w:type="dxa"/>
          </w:tcPr>
          <w:p w14:paraId="2E1487E3" w14:textId="77777777" w:rsidR="00E5439F" w:rsidRPr="00272F99" w:rsidRDefault="00E5439F" w:rsidP="000F2B52">
            <w:pPr>
              <w:widowControl/>
              <w:ind w:firstLine="0"/>
              <w:rPr>
                <w:rFonts w:ascii="Times New Roman" w:eastAsia="Times New Roman" w:hAnsi="Times New Roman" w:cs="Times New Roman"/>
                <w:spacing w:val="4"/>
                <w:sz w:val="23"/>
                <w:szCs w:val="23"/>
              </w:rPr>
            </w:pPr>
            <w:r w:rsidRPr="00272F99">
              <w:rPr>
                <w:rFonts w:ascii="Times New Roman" w:eastAsia="Times New Roman" w:hAnsi="Times New Roman" w:cs="Times New Roman"/>
                <w:spacing w:val="4"/>
                <w:sz w:val="23"/>
                <w:szCs w:val="23"/>
              </w:rPr>
              <w:t>Количество застрахованных лиц, сведения о которых представляются Крестьянскими (фермерскими) хозяйствами или индивидуальными предпринимателями, получившими грант «</w:t>
            </w:r>
            <w:proofErr w:type="spellStart"/>
            <w:r w:rsidRPr="00272F99">
              <w:rPr>
                <w:rFonts w:ascii="Times New Roman" w:eastAsia="Times New Roman" w:hAnsi="Times New Roman" w:cs="Times New Roman"/>
                <w:spacing w:val="4"/>
                <w:sz w:val="23"/>
                <w:szCs w:val="23"/>
              </w:rPr>
              <w:t>Агростартап</w:t>
            </w:r>
            <w:proofErr w:type="spellEnd"/>
            <w:r w:rsidRPr="00272F99">
              <w:rPr>
                <w:rFonts w:ascii="Times New Roman" w:eastAsia="Times New Roman" w:hAnsi="Times New Roman" w:cs="Times New Roman"/>
                <w:spacing w:val="4"/>
                <w:sz w:val="23"/>
                <w:szCs w:val="23"/>
              </w:rPr>
              <w:t xml:space="preserve">» в Фонд пенсионного и социального страхования Российской Федерации в течение не менее 5 лет с даты поступления средств гранта на лицевой счет </w:t>
            </w:r>
            <w:r w:rsidRPr="00272F99">
              <w:rPr>
                <w:sz w:val="23"/>
                <w:szCs w:val="23"/>
              </w:rPr>
              <w:t>крестьянского (фермерского) хозяйства или индивидуального предпринимателя</w:t>
            </w:r>
            <w:r w:rsidRPr="00272F99">
              <w:rPr>
                <w:rFonts w:ascii="Times New Roman" w:eastAsia="Times New Roman" w:hAnsi="Times New Roman" w:cs="Times New Roman"/>
                <w:spacing w:val="4"/>
                <w:sz w:val="23"/>
                <w:szCs w:val="23"/>
              </w:rPr>
              <w:t xml:space="preserve"> (человек)</w:t>
            </w:r>
          </w:p>
          <w:p w14:paraId="64ADD991" w14:textId="77777777" w:rsidR="00E5439F" w:rsidRPr="00272F99" w:rsidRDefault="00E5439F" w:rsidP="000F2B52">
            <w:pPr>
              <w:widowControl/>
              <w:ind w:firstLine="0"/>
              <w:rPr>
                <w:rFonts w:ascii="Times New Roman" w:eastAsia="Times New Roman" w:hAnsi="Times New Roman" w:cs="Times New Roman"/>
                <w:spacing w:val="4"/>
                <w:sz w:val="23"/>
                <w:szCs w:val="23"/>
              </w:rPr>
            </w:pPr>
          </w:p>
        </w:tc>
        <w:tc>
          <w:tcPr>
            <w:tcW w:w="851" w:type="dxa"/>
            <w:vAlign w:val="center"/>
          </w:tcPr>
          <w:p w14:paraId="7C80822A" w14:textId="77777777" w:rsidR="00E5439F" w:rsidRPr="00272F99" w:rsidRDefault="00E5439F" w:rsidP="000F2B52">
            <w:pPr>
              <w:widowControl/>
              <w:autoSpaceDE/>
              <w:autoSpaceDN/>
              <w:adjustRightInd/>
              <w:ind w:left="283" w:firstLine="0"/>
              <w:jc w:val="center"/>
              <w:rPr>
                <w:rFonts w:ascii="Times New Roman" w:eastAsia="Times New Roman" w:hAnsi="Times New Roman" w:cs="Times New Roman"/>
                <w:sz w:val="23"/>
                <w:szCs w:val="23"/>
              </w:rPr>
            </w:pPr>
          </w:p>
        </w:tc>
        <w:tc>
          <w:tcPr>
            <w:tcW w:w="850" w:type="dxa"/>
          </w:tcPr>
          <w:p w14:paraId="690E7413" w14:textId="77777777" w:rsidR="00E5439F" w:rsidRPr="00272F99" w:rsidRDefault="00E5439F" w:rsidP="000F2B52">
            <w:pPr>
              <w:widowControl/>
              <w:autoSpaceDE/>
              <w:autoSpaceDN/>
              <w:adjustRightInd/>
              <w:ind w:left="283" w:firstLine="0"/>
              <w:jc w:val="center"/>
              <w:rPr>
                <w:rFonts w:ascii="Times New Roman" w:eastAsia="Times New Roman" w:hAnsi="Times New Roman" w:cs="Times New Roman"/>
                <w:sz w:val="23"/>
                <w:szCs w:val="23"/>
              </w:rPr>
            </w:pPr>
          </w:p>
        </w:tc>
        <w:tc>
          <w:tcPr>
            <w:tcW w:w="851" w:type="dxa"/>
            <w:vAlign w:val="center"/>
          </w:tcPr>
          <w:p w14:paraId="6A87EF9E" w14:textId="77777777" w:rsidR="00E5439F" w:rsidRPr="00272F99" w:rsidRDefault="00E5439F" w:rsidP="000F2B52">
            <w:pPr>
              <w:widowControl/>
              <w:autoSpaceDE/>
              <w:autoSpaceDN/>
              <w:adjustRightInd/>
              <w:ind w:left="283" w:firstLine="0"/>
              <w:jc w:val="center"/>
              <w:rPr>
                <w:rFonts w:ascii="Times New Roman" w:eastAsia="Times New Roman" w:hAnsi="Times New Roman" w:cs="Times New Roman"/>
                <w:sz w:val="23"/>
                <w:szCs w:val="23"/>
              </w:rPr>
            </w:pPr>
          </w:p>
        </w:tc>
        <w:tc>
          <w:tcPr>
            <w:tcW w:w="850" w:type="dxa"/>
            <w:vAlign w:val="center"/>
          </w:tcPr>
          <w:p w14:paraId="7C005DC1" w14:textId="77777777" w:rsidR="00E5439F" w:rsidRPr="00272F99" w:rsidRDefault="00E5439F" w:rsidP="000F2B52">
            <w:pPr>
              <w:widowControl/>
              <w:autoSpaceDE/>
              <w:autoSpaceDN/>
              <w:adjustRightInd/>
              <w:ind w:left="283" w:firstLine="0"/>
              <w:jc w:val="center"/>
              <w:rPr>
                <w:rFonts w:ascii="Times New Roman" w:eastAsia="Times New Roman" w:hAnsi="Times New Roman" w:cs="Times New Roman"/>
                <w:sz w:val="23"/>
                <w:szCs w:val="23"/>
              </w:rPr>
            </w:pPr>
          </w:p>
        </w:tc>
        <w:tc>
          <w:tcPr>
            <w:tcW w:w="851" w:type="dxa"/>
            <w:vAlign w:val="center"/>
          </w:tcPr>
          <w:p w14:paraId="3519C1C1" w14:textId="77777777" w:rsidR="00E5439F" w:rsidRPr="00272F99" w:rsidRDefault="00E5439F" w:rsidP="000F2B52">
            <w:pPr>
              <w:widowControl/>
              <w:autoSpaceDE/>
              <w:autoSpaceDN/>
              <w:adjustRightInd/>
              <w:ind w:left="283" w:firstLine="0"/>
              <w:jc w:val="center"/>
              <w:rPr>
                <w:rFonts w:ascii="Times New Roman" w:eastAsia="Times New Roman" w:hAnsi="Times New Roman" w:cs="Times New Roman"/>
                <w:sz w:val="23"/>
                <w:szCs w:val="23"/>
              </w:rPr>
            </w:pPr>
          </w:p>
        </w:tc>
        <w:tc>
          <w:tcPr>
            <w:tcW w:w="850" w:type="dxa"/>
            <w:vAlign w:val="center"/>
          </w:tcPr>
          <w:p w14:paraId="382AE0B5" w14:textId="77777777" w:rsidR="00E5439F" w:rsidRPr="00272F99" w:rsidRDefault="00E5439F" w:rsidP="000F2B52">
            <w:pPr>
              <w:widowControl/>
              <w:autoSpaceDE/>
              <w:autoSpaceDN/>
              <w:adjustRightInd/>
              <w:ind w:left="283" w:firstLine="0"/>
              <w:jc w:val="center"/>
              <w:rPr>
                <w:rFonts w:ascii="Times New Roman" w:eastAsia="Times New Roman" w:hAnsi="Times New Roman" w:cs="Times New Roman"/>
                <w:sz w:val="23"/>
                <w:szCs w:val="23"/>
              </w:rPr>
            </w:pPr>
          </w:p>
        </w:tc>
      </w:tr>
      <w:tr w:rsidR="00E5439F" w:rsidRPr="00272F99" w14:paraId="36E67F65" w14:textId="77777777" w:rsidTr="000F2B52">
        <w:trPr>
          <w:trHeight w:val="553"/>
        </w:trPr>
        <w:tc>
          <w:tcPr>
            <w:tcW w:w="540" w:type="dxa"/>
          </w:tcPr>
          <w:p w14:paraId="44DA79BB" w14:textId="77777777" w:rsidR="00E5439F" w:rsidRPr="00272F99" w:rsidRDefault="00E5439F" w:rsidP="000F2B52">
            <w:pPr>
              <w:widowControl/>
              <w:ind w:firstLine="0"/>
              <w:jc w:val="center"/>
              <w:rPr>
                <w:rFonts w:ascii="Times New Roman" w:eastAsia="Times New Roman" w:hAnsi="Times New Roman" w:cs="Times New Roman"/>
                <w:sz w:val="23"/>
                <w:szCs w:val="23"/>
              </w:rPr>
            </w:pPr>
            <w:r w:rsidRPr="00272F99">
              <w:rPr>
                <w:rFonts w:ascii="Times New Roman" w:eastAsia="Times New Roman" w:hAnsi="Times New Roman" w:cs="Times New Roman"/>
                <w:sz w:val="23"/>
                <w:szCs w:val="23"/>
              </w:rPr>
              <w:t>3</w:t>
            </w:r>
          </w:p>
        </w:tc>
        <w:tc>
          <w:tcPr>
            <w:tcW w:w="4558" w:type="dxa"/>
          </w:tcPr>
          <w:p w14:paraId="0C7CE449" w14:textId="77777777" w:rsidR="00E5439F" w:rsidRPr="00272F99" w:rsidRDefault="00E5439F" w:rsidP="000F2B52">
            <w:pPr>
              <w:widowControl/>
              <w:ind w:firstLine="0"/>
              <w:rPr>
                <w:rFonts w:ascii="Times New Roman" w:eastAsia="Times New Roman" w:hAnsi="Times New Roman" w:cs="Times New Roman"/>
                <w:spacing w:val="4"/>
                <w:sz w:val="23"/>
                <w:szCs w:val="23"/>
              </w:rPr>
            </w:pPr>
            <w:r w:rsidRPr="00272F99">
              <w:rPr>
                <w:rFonts w:ascii="Times New Roman" w:eastAsia="Times New Roman" w:hAnsi="Times New Roman" w:cs="Times New Roman"/>
                <w:spacing w:val="4"/>
                <w:sz w:val="23"/>
                <w:szCs w:val="23"/>
              </w:rPr>
              <w:t xml:space="preserve">Прирост объема производства сельскохозяйственной продукции на конец отчетного периода в натуральных единицах, тонн* </w:t>
            </w:r>
            <w:r w:rsidRPr="00272F99">
              <w:rPr>
                <w:rFonts w:ascii="Times New Roman" w:eastAsia="Times New Roman" w:hAnsi="Times New Roman" w:cs="Times New Roman"/>
                <w:i/>
                <w:spacing w:val="4"/>
                <w:sz w:val="23"/>
                <w:szCs w:val="23"/>
              </w:rPr>
              <w:t>(данные из табл. раздела 5)</w:t>
            </w:r>
            <w:r w:rsidRPr="00272F99">
              <w:rPr>
                <w:rFonts w:ascii="Times New Roman" w:eastAsia="Times New Roman" w:hAnsi="Times New Roman" w:cs="Times New Roman"/>
                <w:spacing w:val="4"/>
                <w:sz w:val="23"/>
                <w:szCs w:val="23"/>
              </w:rPr>
              <w:t>:</w:t>
            </w:r>
          </w:p>
          <w:p w14:paraId="2E4E86D5" w14:textId="77777777" w:rsidR="00E5439F" w:rsidRPr="00272F99" w:rsidRDefault="00E5439F" w:rsidP="000F2B52">
            <w:pPr>
              <w:widowControl/>
              <w:ind w:firstLine="0"/>
              <w:rPr>
                <w:rFonts w:ascii="Times New Roman" w:eastAsia="Times New Roman" w:hAnsi="Times New Roman" w:cs="Times New Roman"/>
                <w:spacing w:val="4"/>
                <w:sz w:val="23"/>
                <w:szCs w:val="23"/>
              </w:rPr>
            </w:pPr>
          </w:p>
        </w:tc>
        <w:tc>
          <w:tcPr>
            <w:tcW w:w="851" w:type="dxa"/>
            <w:vAlign w:val="center"/>
          </w:tcPr>
          <w:p w14:paraId="159769B4" w14:textId="77777777" w:rsidR="00E5439F" w:rsidRPr="00272F99" w:rsidRDefault="00E5439F" w:rsidP="000F2B52">
            <w:pPr>
              <w:widowControl/>
              <w:ind w:firstLine="0"/>
              <w:jc w:val="center"/>
              <w:rPr>
                <w:rFonts w:ascii="Times New Roman" w:eastAsia="Times New Roman" w:hAnsi="Times New Roman" w:cs="Times New Roman"/>
                <w:sz w:val="23"/>
                <w:szCs w:val="23"/>
              </w:rPr>
            </w:pPr>
          </w:p>
        </w:tc>
        <w:tc>
          <w:tcPr>
            <w:tcW w:w="850" w:type="dxa"/>
          </w:tcPr>
          <w:p w14:paraId="6CBEED70" w14:textId="77777777" w:rsidR="00E5439F" w:rsidRPr="00272F99" w:rsidRDefault="00E5439F" w:rsidP="000F2B52">
            <w:pPr>
              <w:widowControl/>
              <w:ind w:firstLine="0"/>
              <w:jc w:val="center"/>
              <w:rPr>
                <w:rFonts w:ascii="Times New Roman" w:eastAsia="Times New Roman" w:hAnsi="Times New Roman" w:cs="Times New Roman"/>
                <w:sz w:val="23"/>
                <w:szCs w:val="23"/>
              </w:rPr>
            </w:pPr>
          </w:p>
        </w:tc>
        <w:tc>
          <w:tcPr>
            <w:tcW w:w="851" w:type="dxa"/>
            <w:vAlign w:val="center"/>
          </w:tcPr>
          <w:p w14:paraId="73A7D3BA" w14:textId="77777777" w:rsidR="00E5439F" w:rsidRPr="00272F99" w:rsidRDefault="00E5439F" w:rsidP="000F2B52">
            <w:pPr>
              <w:widowControl/>
              <w:ind w:firstLine="0"/>
              <w:jc w:val="center"/>
              <w:rPr>
                <w:rFonts w:ascii="Times New Roman" w:eastAsia="Times New Roman" w:hAnsi="Times New Roman" w:cs="Times New Roman"/>
                <w:sz w:val="23"/>
                <w:szCs w:val="23"/>
              </w:rPr>
            </w:pPr>
          </w:p>
        </w:tc>
        <w:tc>
          <w:tcPr>
            <w:tcW w:w="850" w:type="dxa"/>
            <w:vAlign w:val="center"/>
          </w:tcPr>
          <w:p w14:paraId="08727219" w14:textId="77777777" w:rsidR="00E5439F" w:rsidRPr="00272F99" w:rsidRDefault="00E5439F" w:rsidP="000F2B52">
            <w:pPr>
              <w:widowControl/>
              <w:ind w:firstLine="0"/>
              <w:jc w:val="center"/>
              <w:rPr>
                <w:rFonts w:ascii="Times New Roman" w:eastAsia="Times New Roman" w:hAnsi="Times New Roman" w:cs="Times New Roman"/>
                <w:sz w:val="23"/>
                <w:szCs w:val="23"/>
              </w:rPr>
            </w:pPr>
          </w:p>
        </w:tc>
        <w:tc>
          <w:tcPr>
            <w:tcW w:w="851" w:type="dxa"/>
            <w:vAlign w:val="center"/>
          </w:tcPr>
          <w:p w14:paraId="298FCF5F" w14:textId="77777777" w:rsidR="00E5439F" w:rsidRPr="00272F99" w:rsidRDefault="00E5439F" w:rsidP="000F2B52">
            <w:pPr>
              <w:widowControl/>
              <w:ind w:firstLine="0"/>
              <w:jc w:val="center"/>
              <w:rPr>
                <w:rFonts w:ascii="Times New Roman" w:eastAsia="Times New Roman" w:hAnsi="Times New Roman" w:cs="Times New Roman"/>
                <w:sz w:val="23"/>
                <w:szCs w:val="23"/>
              </w:rPr>
            </w:pPr>
          </w:p>
        </w:tc>
        <w:tc>
          <w:tcPr>
            <w:tcW w:w="850" w:type="dxa"/>
            <w:vAlign w:val="center"/>
          </w:tcPr>
          <w:p w14:paraId="0D134263" w14:textId="77777777" w:rsidR="00E5439F" w:rsidRPr="00272F99" w:rsidRDefault="00E5439F" w:rsidP="000F2B52">
            <w:pPr>
              <w:widowControl/>
              <w:ind w:firstLine="0"/>
              <w:jc w:val="center"/>
              <w:rPr>
                <w:rFonts w:ascii="Times New Roman" w:eastAsia="Times New Roman" w:hAnsi="Times New Roman" w:cs="Times New Roman"/>
                <w:sz w:val="23"/>
                <w:szCs w:val="23"/>
              </w:rPr>
            </w:pPr>
          </w:p>
        </w:tc>
      </w:tr>
      <w:tr w:rsidR="00E5439F" w:rsidRPr="00272F99" w14:paraId="059CF3C3" w14:textId="77777777" w:rsidTr="000F2B52">
        <w:trPr>
          <w:trHeight w:val="340"/>
        </w:trPr>
        <w:tc>
          <w:tcPr>
            <w:tcW w:w="540" w:type="dxa"/>
          </w:tcPr>
          <w:p w14:paraId="43B21EB5" w14:textId="77777777" w:rsidR="00E5439F" w:rsidRPr="00272F99" w:rsidRDefault="00E5439F" w:rsidP="000F2B52">
            <w:pPr>
              <w:widowControl/>
              <w:ind w:firstLine="0"/>
              <w:jc w:val="center"/>
              <w:rPr>
                <w:rFonts w:ascii="Times New Roman" w:eastAsia="Times New Roman" w:hAnsi="Times New Roman" w:cs="Times New Roman"/>
                <w:sz w:val="23"/>
                <w:szCs w:val="23"/>
              </w:rPr>
            </w:pPr>
            <w:r w:rsidRPr="00272F99">
              <w:rPr>
                <w:rFonts w:ascii="Times New Roman" w:eastAsia="Times New Roman" w:hAnsi="Times New Roman" w:cs="Times New Roman"/>
                <w:sz w:val="23"/>
                <w:szCs w:val="23"/>
              </w:rPr>
              <w:t>3.1</w:t>
            </w:r>
          </w:p>
        </w:tc>
        <w:tc>
          <w:tcPr>
            <w:tcW w:w="4558" w:type="dxa"/>
          </w:tcPr>
          <w:p w14:paraId="2350D781" w14:textId="77777777" w:rsidR="00E5439F" w:rsidRPr="00272F99" w:rsidRDefault="00E5439F" w:rsidP="000F2B52">
            <w:pPr>
              <w:widowControl/>
              <w:ind w:firstLine="0"/>
              <w:rPr>
                <w:rFonts w:ascii="Times New Roman" w:eastAsia="Times New Roman" w:hAnsi="Times New Roman" w:cs="Times New Roman"/>
                <w:i/>
                <w:spacing w:val="4"/>
                <w:sz w:val="23"/>
                <w:szCs w:val="23"/>
              </w:rPr>
            </w:pPr>
            <w:r w:rsidRPr="00272F99">
              <w:rPr>
                <w:rFonts w:ascii="Times New Roman" w:eastAsia="Times New Roman" w:hAnsi="Times New Roman" w:cs="Times New Roman"/>
                <w:i/>
                <w:spacing w:val="4"/>
                <w:sz w:val="23"/>
                <w:szCs w:val="23"/>
              </w:rPr>
              <w:t>наименование продукции</w:t>
            </w:r>
          </w:p>
          <w:p w14:paraId="6F6829DB" w14:textId="77777777" w:rsidR="00E5439F" w:rsidRPr="00272F99" w:rsidRDefault="00E5439F" w:rsidP="000F2B52">
            <w:pPr>
              <w:widowControl/>
              <w:ind w:firstLine="0"/>
              <w:rPr>
                <w:rFonts w:ascii="Times New Roman" w:eastAsia="Times New Roman" w:hAnsi="Times New Roman" w:cs="Times New Roman"/>
                <w:i/>
                <w:spacing w:val="4"/>
                <w:sz w:val="23"/>
                <w:szCs w:val="23"/>
              </w:rPr>
            </w:pPr>
          </w:p>
        </w:tc>
        <w:tc>
          <w:tcPr>
            <w:tcW w:w="851" w:type="dxa"/>
            <w:vAlign w:val="center"/>
          </w:tcPr>
          <w:p w14:paraId="0A1AA708" w14:textId="77777777" w:rsidR="00E5439F" w:rsidRPr="00272F99" w:rsidRDefault="00E5439F" w:rsidP="000F2B52">
            <w:pPr>
              <w:widowControl/>
              <w:ind w:firstLine="0"/>
              <w:jc w:val="center"/>
              <w:rPr>
                <w:rFonts w:ascii="Times New Roman" w:eastAsia="Times New Roman" w:hAnsi="Times New Roman" w:cs="Times New Roman"/>
                <w:sz w:val="23"/>
                <w:szCs w:val="23"/>
              </w:rPr>
            </w:pPr>
          </w:p>
        </w:tc>
        <w:tc>
          <w:tcPr>
            <w:tcW w:w="850" w:type="dxa"/>
          </w:tcPr>
          <w:p w14:paraId="3B8683BF" w14:textId="77777777" w:rsidR="00E5439F" w:rsidRPr="00272F99" w:rsidRDefault="00E5439F" w:rsidP="000F2B52">
            <w:pPr>
              <w:widowControl/>
              <w:ind w:firstLine="0"/>
              <w:jc w:val="center"/>
              <w:rPr>
                <w:rFonts w:ascii="Times New Roman" w:eastAsia="Times New Roman" w:hAnsi="Times New Roman" w:cs="Times New Roman"/>
                <w:sz w:val="23"/>
                <w:szCs w:val="23"/>
              </w:rPr>
            </w:pPr>
          </w:p>
        </w:tc>
        <w:tc>
          <w:tcPr>
            <w:tcW w:w="851" w:type="dxa"/>
            <w:vAlign w:val="center"/>
          </w:tcPr>
          <w:p w14:paraId="327905D0" w14:textId="77777777" w:rsidR="00E5439F" w:rsidRPr="00272F99" w:rsidRDefault="00E5439F" w:rsidP="000F2B52">
            <w:pPr>
              <w:widowControl/>
              <w:ind w:firstLine="0"/>
              <w:jc w:val="center"/>
              <w:rPr>
                <w:rFonts w:ascii="Times New Roman" w:eastAsia="Times New Roman" w:hAnsi="Times New Roman" w:cs="Times New Roman"/>
                <w:sz w:val="23"/>
                <w:szCs w:val="23"/>
              </w:rPr>
            </w:pPr>
          </w:p>
        </w:tc>
        <w:tc>
          <w:tcPr>
            <w:tcW w:w="850" w:type="dxa"/>
            <w:vAlign w:val="center"/>
          </w:tcPr>
          <w:p w14:paraId="67E0C4B7" w14:textId="77777777" w:rsidR="00E5439F" w:rsidRPr="00272F99" w:rsidRDefault="00E5439F" w:rsidP="000F2B52">
            <w:pPr>
              <w:widowControl/>
              <w:ind w:firstLine="0"/>
              <w:jc w:val="center"/>
              <w:rPr>
                <w:rFonts w:ascii="Times New Roman" w:eastAsia="Times New Roman" w:hAnsi="Times New Roman" w:cs="Times New Roman"/>
                <w:sz w:val="23"/>
                <w:szCs w:val="23"/>
              </w:rPr>
            </w:pPr>
          </w:p>
        </w:tc>
        <w:tc>
          <w:tcPr>
            <w:tcW w:w="851" w:type="dxa"/>
            <w:vAlign w:val="center"/>
          </w:tcPr>
          <w:p w14:paraId="34E79D9D" w14:textId="77777777" w:rsidR="00E5439F" w:rsidRPr="00272F99" w:rsidRDefault="00E5439F" w:rsidP="000F2B52">
            <w:pPr>
              <w:widowControl/>
              <w:ind w:firstLine="0"/>
              <w:jc w:val="center"/>
              <w:rPr>
                <w:rFonts w:ascii="Times New Roman" w:eastAsia="Times New Roman" w:hAnsi="Times New Roman" w:cs="Times New Roman"/>
                <w:sz w:val="23"/>
                <w:szCs w:val="23"/>
              </w:rPr>
            </w:pPr>
          </w:p>
        </w:tc>
        <w:tc>
          <w:tcPr>
            <w:tcW w:w="850" w:type="dxa"/>
            <w:vAlign w:val="center"/>
          </w:tcPr>
          <w:p w14:paraId="3496508D" w14:textId="77777777" w:rsidR="00E5439F" w:rsidRPr="00272F99" w:rsidRDefault="00E5439F" w:rsidP="000F2B52">
            <w:pPr>
              <w:widowControl/>
              <w:ind w:firstLine="0"/>
              <w:jc w:val="center"/>
              <w:rPr>
                <w:rFonts w:ascii="Times New Roman" w:eastAsia="Times New Roman" w:hAnsi="Times New Roman" w:cs="Times New Roman"/>
                <w:sz w:val="23"/>
                <w:szCs w:val="23"/>
              </w:rPr>
            </w:pPr>
          </w:p>
        </w:tc>
      </w:tr>
      <w:tr w:rsidR="00E5439F" w:rsidRPr="00272F99" w14:paraId="4497C326" w14:textId="77777777" w:rsidTr="000F2B52">
        <w:trPr>
          <w:trHeight w:val="273"/>
        </w:trPr>
        <w:tc>
          <w:tcPr>
            <w:tcW w:w="540" w:type="dxa"/>
          </w:tcPr>
          <w:p w14:paraId="71403EB4" w14:textId="77777777" w:rsidR="00E5439F" w:rsidRPr="00272F99" w:rsidRDefault="00E5439F" w:rsidP="000F2B52">
            <w:pPr>
              <w:widowControl/>
              <w:ind w:firstLine="0"/>
              <w:jc w:val="center"/>
              <w:rPr>
                <w:rFonts w:ascii="Times New Roman" w:eastAsia="Times New Roman" w:hAnsi="Times New Roman" w:cs="Times New Roman"/>
                <w:sz w:val="23"/>
                <w:szCs w:val="23"/>
              </w:rPr>
            </w:pPr>
            <w:r w:rsidRPr="00272F99">
              <w:rPr>
                <w:rFonts w:ascii="Times New Roman" w:eastAsia="Times New Roman" w:hAnsi="Times New Roman" w:cs="Times New Roman"/>
                <w:sz w:val="23"/>
                <w:szCs w:val="23"/>
              </w:rPr>
              <w:t>3.2</w:t>
            </w:r>
          </w:p>
        </w:tc>
        <w:tc>
          <w:tcPr>
            <w:tcW w:w="4558" w:type="dxa"/>
          </w:tcPr>
          <w:p w14:paraId="48B26871" w14:textId="77777777" w:rsidR="00E5439F" w:rsidRPr="00272F99" w:rsidRDefault="00E5439F" w:rsidP="000F2B52">
            <w:pPr>
              <w:widowControl/>
              <w:ind w:firstLine="0"/>
              <w:rPr>
                <w:rFonts w:ascii="Times New Roman" w:eastAsia="Times New Roman" w:hAnsi="Times New Roman" w:cs="Times New Roman"/>
                <w:i/>
                <w:spacing w:val="4"/>
                <w:sz w:val="23"/>
                <w:szCs w:val="23"/>
              </w:rPr>
            </w:pPr>
            <w:r w:rsidRPr="00272F99">
              <w:rPr>
                <w:rFonts w:ascii="Times New Roman" w:eastAsia="Times New Roman" w:hAnsi="Times New Roman" w:cs="Times New Roman"/>
                <w:i/>
                <w:spacing w:val="4"/>
                <w:sz w:val="23"/>
                <w:szCs w:val="23"/>
              </w:rPr>
              <w:t>наименование продукции</w:t>
            </w:r>
          </w:p>
          <w:p w14:paraId="7F5D8400" w14:textId="77777777" w:rsidR="00E5439F" w:rsidRPr="00272F99" w:rsidRDefault="00E5439F" w:rsidP="000F2B52">
            <w:pPr>
              <w:widowControl/>
              <w:ind w:firstLine="0"/>
              <w:rPr>
                <w:rFonts w:ascii="Times New Roman" w:eastAsia="Times New Roman" w:hAnsi="Times New Roman" w:cs="Times New Roman"/>
                <w:spacing w:val="4"/>
                <w:sz w:val="23"/>
                <w:szCs w:val="23"/>
              </w:rPr>
            </w:pPr>
          </w:p>
        </w:tc>
        <w:tc>
          <w:tcPr>
            <w:tcW w:w="851" w:type="dxa"/>
            <w:vAlign w:val="center"/>
          </w:tcPr>
          <w:p w14:paraId="419DE2BF" w14:textId="77777777" w:rsidR="00E5439F" w:rsidRPr="00272F99" w:rsidRDefault="00E5439F" w:rsidP="000F2B52">
            <w:pPr>
              <w:widowControl/>
              <w:ind w:firstLine="0"/>
              <w:jc w:val="center"/>
              <w:rPr>
                <w:rFonts w:ascii="Times New Roman" w:eastAsia="Times New Roman" w:hAnsi="Times New Roman" w:cs="Times New Roman"/>
                <w:sz w:val="23"/>
                <w:szCs w:val="23"/>
              </w:rPr>
            </w:pPr>
          </w:p>
        </w:tc>
        <w:tc>
          <w:tcPr>
            <w:tcW w:w="850" w:type="dxa"/>
          </w:tcPr>
          <w:p w14:paraId="61107ED8" w14:textId="77777777" w:rsidR="00E5439F" w:rsidRPr="00272F99" w:rsidRDefault="00E5439F" w:rsidP="000F2B52">
            <w:pPr>
              <w:widowControl/>
              <w:ind w:firstLine="0"/>
              <w:jc w:val="center"/>
              <w:rPr>
                <w:rFonts w:ascii="Times New Roman" w:eastAsia="Times New Roman" w:hAnsi="Times New Roman" w:cs="Times New Roman"/>
                <w:sz w:val="23"/>
                <w:szCs w:val="23"/>
              </w:rPr>
            </w:pPr>
          </w:p>
        </w:tc>
        <w:tc>
          <w:tcPr>
            <w:tcW w:w="851" w:type="dxa"/>
            <w:vAlign w:val="center"/>
          </w:tcPr>
          <w:p w14:paraId="50DF0CEB" w14:textId="77777777" w:rsidR="00E5439F" w:rsidRPr="00272F99" w:rsidRDefault="00E5439F" w:rsidP="000F2B52">
            <w:pPr>
              <w:widowControl/>
              <w:ind w:firstLine="0"/>
              <w:jc w:val="center"/>
              <w:rPr>
                <w:rFonts w:ascii="Times New Roman" w:eastAsia="Times New Roman" w:hAnsi="Times New Roman" w:cs="Times New Roman"/>
                <w:sz w:val="23"/>
                <w:szCs w:val="23"/>
              </w:rPr>
            </w:pPr>
          </w:p>
        </w:tc>
        <w:tc>
          <w:tcPr>
            <w:tcW w:w="850" w:type="dxa"/>
            <w:vAlign w:val="center"/>
          </w:tcPr>
          <w:p w14:paraId="17FF7528" w14:textId="77777777" w:rsidR="00E5439F" w:rsidRPr="00272F99" w:rsidRDefault="00E5439F" w:rsidP="000F2B52">
            <w:pPr>
              <w:widowControl/>
              <w:ind w:firstLine="0"/>
              <w:jc w:val="center"/>
              <w:rPr>
                <w:rFonts w:ascii="Times New Roman" w:eastAsia="Times New Roman" w:hAnsi="Times New Roman" w:cs="Times New Roman"/>
                <w:sz w:val="23"/>
                <w:szCs w:val="23"/>
              </w:rPr>
            </w:pPr>
          </w:p>
        </w:tc>
        <w:tc>
          <w:tcPr>
            <w:tcW w:w="851" w:type="dxa"/>
            <w:vAlign w:val="center"/>
          </w:tcPr>
          <w:p w14:paraId="3E3E3495" w14:textId="77777777" w:rsidR="00E5439F" w:rsidRPr="00272F99" w:rsidRDefault="00E5439F" w:rsidP="000F2B52">
            <w:pPr>
              <w:widowControl/>
              <w:ind w:firstLine="0"/>
              <w:jc w:val="center"/>
              <w:rPr>
                <w:rFonts w:ascii="Times New Roman" w:eastAsia="Times New Roman" w:hAnsi="Times New Roman" w:cs="Times New Roman"/>
                <w:sz w:val="23"/>
                <w:szCs w:val="23"/>
              </w:rPr>
            </w:pPr>
          </w:p>
        </w:tc>
        <w:tc>
          <w:tcPr>
            <w:tcW w:w="850" w:type="dxa"/>
            <w:vAlign w:val="center"/>
          </w:tcPr>
          <w:p w14:paraId="737402AE" w14:textId="77777777" w:rsidR="00E5439F" w:rsidRPr="00272F99" w:rsidRDefault="00E5439F" w:rsidP="000F2B52">
            <w:pPr>
              <w:widowControl/>
              <w:ind w:firstLine="0"/>
              <w:jc w:val="center"/>
              <w:rPr>
                <w:rFonts w:ascii="Times New Roman" w:eastAsia="Times New Roman" w:hAnsi="Times New Roman" w:cs="Times New Roman"/>
                <w:sz w:val="23"/>
                <w:szCs w:val="23"/>
              </w:rPr>
            </w:pPr>
          </w:p>
        </w:tc>
      </w:tr>
      <w:tr w:rsidR="00E5439F" w:rsidRPr="00272F99" w14:paraId="6A946E13" w14:textId="77777777" w:rsidTr="000F2B52">
        <w:trPr>
          <w:trHeight w:val="554"/>
        </w:trPr>
        <w:tc>
          <w:tcPr>
            <w:tcW w:w="540" w:type="dxa"/>
          </w:tcPr>
          <w:p w14:paraId="0D265F0D" w14:textId="77777777" w:rsidR="00E5439F" w:rsidRPr="00272F99" w:rsidRDefault="00E5439F" w:rsidP="000F2B52">
            <w:pPr>
              <w:widowControl/>
              <w:ind w:firstLine="0"/>
              <w:jc w:val="center"/>
              <w:rPr>
                <w:rFonts w:ascii="Times New Roman" w:eastAsia="Times New Roman" w:hAnsi="Times New Roman" w:cs="Times New Roman"/>
                <w:sz w:val="23"/>
                <w:szCs w:val="23"/>
              </w:rPr>
            </w:pPr>
            <w:r w:rsidRPr="00272F99">
              <w:rPr>
                <w:rFonts w:ascii="Times New Roman" w:eastAsia="Times New Roman" w:hAnsi="Times New Roman" w:cs="Times New Roman"/>
                <w:sz w:val="23"/>
                <w:szCs w:val="23"/>
              </w:rPr>
              <w:t>4</w:t>
            </w:r>
          </w:p>
        </w:tc>
        <w:tc>
          <w:tcPr>
            <w:tcW w:w="4558" w:type="dxa"/>
          </w:tcPr>
          <w:p w14:paraId="14192BD3" w14:textId="77777777" w:rsidR="00E5439F" w:rsidRPr="00272F99" w:rsidRDefault="00E5439F" w:rsidP="000F2B52">
            <w:pPr>
              <w:widowControl/>
              <w:ind w:firstLine="0"/>
              <w:rPr>
                <w:rFonts w:ascii="Times New Roman" w:eastAsia="Times New Roman" w:hAnsi="Times New Roman" w:cs="Times New Roman"/>
                <w:spacing w:val="4"/>
                <w:sz w:val="23"/>
                <w:szCs w:val="23"/>
              </w:rPr>
            </w:pPr>
            <w:r w:rsidRPr="00272F99">
              <w:rPr>
                <w:rFonts w:ascii="Times New Roman" w:eastAsia="Times New Roman" w:hAnsi="Times New Roman" w:cs="Times New Roman"/>
                <w:spacing w:val="4"/>
                <w:sz w:val="23"/>
                <w:szCs w:val="23"/>
              </w:rPr>
              <w:t xml:space="preserve">Прирост объема реализации сельскохозяйственной продукции на конец отчетного периода в натуральных и </w:t>
            </w:r>
            <w:r w:rsidRPr="00272F99">
              <w:rPr>
                <w:rFonts w:ascii="Times New Roman" w:eastAsia="Times New Roman" w:hAnsi="Times New Roman" w:cs="Times New Roman"/>
                <w:spacing w:val="4"/>
                <w:sz w:val="23"/>
                <w:szCs w:val="23"/>
              </w:rPr>
              <w:lastRenderedPageBreak/>
              <w:t xml:space="preserve">денежных единицах, тонн/тыс. рублей </w:t>
            </w:r>
            <w:r w:rsidRPr="00272F99">
              <w:rPr>
                <w:rFonts w:ascii="Times New Roman" w:eastAsia="Times New Roman" w:hAnsi="Times New Roman" w:cs="Times New Roman"/>
                <w:i/>
                <w:spacing w:val="4"/>
                <w:sz w:val="23"/>
                <w:szCs w:val="23"/>
              </w:rPr>
              <w:t>(данные из табл. 10.1.)</w:t>
            </w:r>
            <w:r w:rsidRPr="00272F99">
              <w:rPr>
                <w:rFonts w:ascii="Times New Roman" w:eastAsia="Times New Roman" w:hAnsi="Times New Roman" w:cs="Times New Roman"/>
                <w:spacing w:val="4"/>
                <w:sz w:val="23"/>
                <w:szCs w:val="23"/>
              </w:rPr>
              <w:t>:</w:t>
            </w:r>
          </w:p>
        </w:tc>
        <w:tc>
          <w:tcPr>
            <w:tcW w:w="851" w:type="dxa"/>
            <w:vAlign w:val="center"/>
          </w:tcPr>
          <w:p w14:paraId="24B2F6AD" w14:textId="77777777" w:rsidR="00E5439F" w:rsidRPr="00272F99" w:rsidRDefault="00E5439F" w:rsidP="000F2B52">
            <w:pPr>
              <w:widowControl/>
              <w:ind w:firstLine="0"/>
              <w:jc w:val="center"/>
              <w:rPr>
                <w:rFonts w:ascii="Times New Roman" w:eastAsia="Times New Roman" w:hAnsi="Times New Roman" w:cs="Times New Roman"/>
                <w:sz w:val="23"/>
                <w:szCs w:val="23"/>
              </w:rPr>
            </w:pPr>
          </w:p>
        </w:tc>
        <w:tc>
          <w:tcPr>
            <w:tcW w:w="850" w:type="dxa"/>
          </w:tcPr>
          <w:p w14:paraId="00AE0718" w14:textId="77777777" w:rsidR="00E5439F" w:rsidRPr="00272F99" w:rsidRDefault="00E5439F" w:rsidP="000F2B52">
            <w:pPr>
              <w:widowControl/>
              <w:ind w:firstLine="0"/>
              <w:jc w:val="center"/>
              <w:rPr>
                <w:rFonts w:ascii="Times New Roman" w:eastAsia="Times New Roman" w:hAnsi="Times New Roman" w:cs="Times New Roman"/>
                <w:sz w:val="23"/>
                <w:szCs w:val="23"/>
              </w:rPr>
            </w:pPr>
          </w:p>
        </w:tc>
        <w:tc>
          <w:tcPr>
            <w:tcW w:w="851" w:type="dxa"/>
            <w:vAlign w:val="center"/>
          </w:tcPr>
          <w:p w14:paraId="2F52D8B2" w14:textId="77777777" w:rsidR="00E5439F" w:rsidRPr="00272F99" w:rsidRDefault="00E5439F" w:rsidP="000F2B52">
            <w:pPr>
              <w:widowControl/>
              <w:ind w:firstLine="0"/>
              <w:jc w:val="center"/>
              <w:rPr>
                <w:rFonts w:ascii="Times New Roman" w:eastAsia="Times New Roman" w:hAnsi="Times New Roman" w:cs="Times New Roman"/>
                <w:sz w:val="23"/>
                <w:szCs w:val="23"/>
              </w:rPr>
            </w:pPr>
          </w:p>
        </w:tc>
        <w:tc>
          <w:tcPr>
            <w:tcW w:w="850" w:type="dxa"/>
            <w:vAlign w:val="center"/>
          </w:tcPr>
          <w:p w14:paraId="184FE841" w14:textId="77777777" w:rsidR="00E5439F" w:rsidRPr="00272F99" w:rsidRDefault="00E5439F" w:rsidP="000F2B52">
            <w:pPr>
              <w:widowControl/>
              <w:ind w:firstLine="0"/>
              <w:jc w:val="center"/>
              <w:rPr>
                <w:rFonts w:ascii="Times New Roman" w:eastAsia="Times New Roman" w:hAnsi="Times New Roman" w:cs="Times New Roman"/>
                <w:sz w:val="23"/>
                <w:szCs w:val="23"/>
              </w:rPr>
            </w:pPr>
          </w:p>
        </w:tc>
        <w:tc>
          <w:tcPr>
            <w:tcW w:w="851" w:type="dxa"/>
            <w:vAlign w:val="center"/>
          </w:tcPr>
          <w:p w14:paraId="4C8DBE72" w14:textId="77777777" w:rsidR="00E5439F" w:rsidRPr="00272F99" w:rsidRDefault="00E5439F" w:rsidP="000F2B52">
            <w:pPr>
              <w:widowControl/>
              <w:ind w:firstLine="0"/>
              <w:jc w:val="center"/>
              <w:rPr>
                <w:rFonts w:ascii="Times New Roman" w:eastAsia="Times New Roman" w:hAnsi="Times New Roman" w:cs="Times New Roman"/>
                <w:sz w:val="23"/>
                <w:szCs w:val="23"/>
              </w:rPr>
            </w:pPr>
          </w:p>
        </w:tc>
        <w:tc>
          <w:tcPr>
            <w:tcW w:w="850" w:type="dxa"/>
            <w:vAlign w:val="center"/>
          </w:tcPr>
          <w:p w14:paraId="74CFFFC7" w14:textId="77777777" w:rsidR="00E5439F" w:rsidRPr="00272F99" w:rsidRDefault="00E5439F" w:rsidP="000F2B52">
            <w:pPr>
              <w:widowControl/>
              <w:ind w:firstLine="0"/>
              <w:jc w:val="center"/>
              <w:rPr>
                <w:rFonts w:ascii="Times New Roman" w:eastAsia="Times New Roman" w:hAnsi="Times New Roman" w:cs="Times New Roman"/>
                <w:sz w:val="23"/>
                <w:szCs w:val="23"/>
              </w:rPr>
            </w:pPr>
          </w:p>
        </w:tc>
      </w:tr>
      <w:tr w:rsidR="00E5439F" w:rsidRPr="00272F99" w14:paraId="7314089E" w14:textId="77777777" w:rsidTr="000F2B52">
        <w:trPr>
          <w:trHeight w:val="274"/>
        </w:trPr>
        <w:tc>
          <w:tcPr>
            <w:tcW w:w="540" w:type="dxa"/>
          </w:tcPr>
          <w:p w14:paraId="5B4FC79C" w14:textId="77777777" w:rsidR="00E5439F" w:rsidRPr="00272F99" w:rsidRDefault="00E5439F" w:rsidP="000F2B52">
            <w:pPr>
              <w:widowControl/>
              <w:ind w:firstLine="0"/>
              <w:jc w:val="center"/>
              <w:rPr>
                <w:rFonts w:ascii="Times New Roman" w:eastAsia="Times New Roman" w:hAnsi="Times New Roman" w:cs="Times New Roman"/>
                <w:sz w:val="23"/>
                <w:szCs w:val="23"/>
              </w:rPr>
            </w:pPr>
            <w:r w:rsidRPr="00272F99">
              <w:rPr>
                <w:rFonts w:ascii="Times New Roman" w:eastAsia="Times New Roman" w:hAnsi="Times New Roman" w:cs="Times New Roman"/>
                <w:sz w:val="23"/>
                <w:szCs w:val="23"/>
              </w:rPr>
              <w:t>4.1</w:t>
            </w:r>
          </w:p>
        </w:tc>
        <w:tc>
          <w:tcPr>
            <w:tcW w:w="4558" w:type="dxa"/>
          </w:tcPr>
          <w:p w14:paraId="1EA99D6A" w14:textId="77777777" w:rsidR="00E5439F" w:rsidRPr="00272F99" w:rsidRDefault="00E5439F" w:rsidP="000F2B52">
            <w:pPr>
              <w:widowControl/>
              <w:ind w:firstLine="0"/>
              <w:rPr>
                <w:rFonts w:ascii="Times New Roman" w:eastAsia="Times New Roman" w:hAnsi="Times New Roman" w:cs="Times New Roman"/>
                <w:spacing w:val="4"/>
                <w:sz w:val="23"/>
                <w:szCs w:val="23"/>
              </w:rPr>
            </w:pPr>
            <w:r w:rsidRPr="00272F99">
              <w:rPr>
                <w:rFonts w:ascii="Times New Roman" w:eastAsia="Times New Roman" w:hAnsi="Times New Roman" w:cs="Times New Roman"/>
                <w:i/>
                <w:spacing w:val="4"/>
                <w:sz w:val="23"/>
                <w:szCs w:val="23"/>
              </w:rPr>
              <w:t>наименование продукции</w:t>
            </w:r>
          </w:p>
        </w:tc>
        <w:tc>
          <w:tcPr>
            <w:tcW w:w="851" w:type="dxa"/>
            <w:vAlign w:val="center"/>
          </w:tcPr>
          <w:p w14:paraId="6C08BB01" w14:textId="77777777" w:rsidR="00E5439F" w:rsidRPr="00272F99" w:rsidRDefault="00E5439F" w:rsidP="000F2B52">
            <w:pPr>
              <w:widowControl/>
              <w:ind w:firstLine="0"/>
              <w:jc w:val="center"/>
              <w:rPr>
                <w:rFonts w:ascii="Times New Roman" w:eastAsia="Times New Roman" w:hAnsi="Times New Roman" w:cs="Times New Roman"/>
                <w:sz w:val="23"/>
                <w:szCs w:val="23"/>
              </w:rPr>
            </w:pPr>
          </w:p>
        </w:tc>
        <w:tc>
          <w:tcPr>
            <w:tcW w:w="850" w:type="dxa"/>
          </w:tcPr>
          <w:p w14:paraId="25FB0ADA" w14:textId="77777777" w:rsidR="00E5439F" w:rsidRPr="00272F99" w:rsidRDefault="00E5439F" w:rsidP="000F2B52">
            <w:pPr>
              <w:widowControl/>
              <w:ind w:firstLine="0"/>
              <w:jc w:val="center"/>
              <w:rPr>
                <w:rFonts w:ascii="Times New Roman" w:eastAsia="Times New Roman" w:hAnsi="Times New Roman" w:cs="Times New Roman"/>
                <w:sz w:val="23"/>
                <w:szCs w:val="23"/>
              </w:rPr>
            </w:pPr>
          </w:p>
        </w:tc>
        <w:tc>
          <w:tcPr>
            <w:tcW w:w="851" w:type="dxa"/>
            <w:vAlign w:val="center"/>
          </w:tcPr>
          <w:p w14:paraId="2ADC1FD8" w14:textId="77777777" w:rsidR="00E5439F" w:rsidRPr="00272F99" w:rsidRDefault="00E5439F" w:rsidP="000F2B52">
            <w:pPr>
              <w:widowControl/>
              <w:ind w:firstLine="0"/>
              <w:jc w:val="center"/>
              <w:rPr>
                <w:rFonts w:ascii="Times New Roman" w:eastAsia="Times New Roman" w:hAnsi="Times New Roman" w:cs="Times New Roman"/>
                <w:sz w:val="23"/>
                <w:szCs w:val="23"/>
              </w:rPr>
            </w:pPr>
          </w:p>
        </w:tc>
        <w:tc>
          <w:tcPr>
            <w:tcW w:w="850" w:type="dxa"/>
            <w:vAlign w:val="center"/>
          </w:tcPr>
          <w:p w14:paraId="59BE625B" w14:textId="77777777" w:rsidR="00E5439F" w:rsidRPr="00272F99" w:rsidRDefault="00E5439F" w:rsidP="000F2B52">
            <w:pPr>
              <w:widowControl/>
              <w:ind w:firstLine="0"/>
              <w:jc w:val="center"/>
              <w:rPr>
                <w:rFonts w:ascii="Times New Roman" w:eastAsia="Times New Roman" w:hAnsi="Times New Roman" w:cs="Times New Roman"/>
                <w:sz w:val="23"/>
                <w:szCs w:val="23"/>
              </w:rPr>
            </w:pPr>
          </w:p>
        </w:tc>
        <w:tc>
          <w:tcPr>
            <w:tcW w:w="851" w:type="dxa"/>
            <w:vAlign w:val="center"/>
          </w:tcPr>
          <w:p w14:paraId="77D0226F" w14:textId="77777777" w:rsidR="00E5439F" w:rsidRPr="00272F99" w:rsidRDefault="00E5439F" w:rsidP="000F2B52">
            <w:pPr>
              <w:widowControl/>
              <w:ind w:firstLine="0"/>
              <w:jc w:val="center"/>
              <w:rPr>
                <w:rFonts w:ascii="Times New Roman" w:eastAsia="Times New Roman" w:hAnsi="Times New Roman" w:cs="Times New Roman"/>
                <w:sz w:val="23"/>
                <w:szCs w:val="23"/>
              </w:rPr>
            </w:pPr>
          </w:p>
        </w:tc>
        <w:tc>
          <w:tcPr>
            <w:tcW w:w="850" w:type="dxa"/>
            <w:vAlign w:val="center"/>
          </w:tcPr>
          <w:p w14:paraId="06C5F350" w14:textId="77777777" w:rsidR="00E5439F" w:rsidRPr="00272F99" w:rsidRDefault="00E5439F" w:rsidP="000F2B52">
            <w:pPr>
              <w:widowControl/>
              <w:ind w:firstLine="0"/>
              <w:jc w:val="center"/>
              <w:rPr>
                <w:rFonts w:ascii="Times New Roman" w:eastAsia="Times New Roman" w:hAnsi="Times New Roman" w:cs="Times New Roman"/>
                <w:sz w:val="23"/>
                <w:szCs w:val="23"/>
              </w:rPr>
            </w:pPr>
          </w:p>
        </w:tc>
      </w:tr>
      <w:tr w:rsidR="00E5439F" w:rsidRPr="00272F99" w14:paraId="4427994C" w14:textId="77777777" w:rsidTr="000F2B52">
        <w:trPr>
          <w:trHeight w:val="263"/>
        </w:trPr>
        <w:tc>
          <w:tcPr>
            <w:tcW w:w="540" w:type="dxa"/>
          </w:tcPr>
          <w:p w14:paraId="629B9D51" w14:textId="77777777" w:rsidR="00E5439F" w:rsidRPr="00272F99" w:rsidRDefault="00E5439F" w:rsidP="000F2B52">
            <w:pPr>
              <w:widowControl/>
              <w:ind w:firstLine="0"/>
              <w:jc w:val="center"/>
              <w:rPr>
                <w:rFonts w:ascii="Times New Roman" w:eastAsia="Times New Roman" w:hAnsi="Times New Roman" w:cs="Times New Roman"/>
                <w:sz w:val="23"/>
                <w:szCs w:val="23"/>
              </w:rPr>
            </w:pPr>
            <w:r w:rsidRPr="00272F99">
              <w:rPr>
                <w:rFonts w:ascii="Times New Roman" w:eastAsia="Times New Roman" w:hAnsi="Times New Roman" w:cs="Times New Roman"/>
                <w:sz w:val="23"/>
                <w:szCs w:val="23"/>
              </w:rPr>
              <w:t>4.2</w:t>
            </w:r>
          </w:p>
        </w:tc>
        <w:tc>
          <w:tcPr>
            <w:tcW w:w="4558" w:type="dxa"/>
          </w:tcPr>
          <w:p w14:paraId="06EF1973" w14:textId="77777777" w:rsidR="00E5439F" w:rsidRPr="00272F99" w:rsidRDefault="00E5439F" w:rsidP="000F2B52">
            <w:pPr>
              <w:widowControl/>
              <w:ind w:firstLine="0"/>
              <w:rPr>
                <w:rFonts w:ascii="Times New Roman" w:eastAsia="Times New Roman" w:hAnsi="Times New Roman" w:cs="Times New Roman"/>
                <w:spacing w:val="4"/>
                <w:sz w:val="23"/>
                <w:szCs w:val="23"/>
              </w:rPr>
            </w:pPr>
            <w:r w:rsidRPr="00272F99">
              <w:rPr>
                <w:rFonts w:ascii="Times New Roman" w:eastAsia="Times New Roman" w:hAnsi="Times New Roman" w:cs="Times New Roman"/>
                <w:i/>
                <w:spacing w:val="4"/>
                <w:sz w:val="23"/>
                <w:szCs w:val="23"/>
              </w:rPr>
              <w:t>наименование продукции</w:t>
            </w:r>
          </w:p>
        </w:tc>
        <w:tc>
          <w:tcPr>
            <w:tcW w:w="851" w:type="dxa"/>
            <w:vAlign w:val="center"/>
          </w:tcPr>
          <w:p w14:paraId="1DB00F45" w14:textId="77777777" w:rsidR="00E5439F" w:rsidRPr="00272F99" w:rsidRDefault="00E5439F" w:rsidP="000F2B52">
            <w:pPr>
              <w:widowControl/>
              <w:ind w:firstLine="0"/>
              <w:jc w:val="center"/>
              <w:rPr>
                <w:rFonts w:ascii="Times New Roman" w:eastAsia="Times New Roman" w:hAnsi="Times New Roman" w:cs="Times New Roman"/>
                <w:sz w:val="23"/>
                <w:szCs w:val="23"/>
              </w:rPr>
            </w:pPr>
          </w:p>
        </w:tc>
        <w:tc>
          <w:tcPr>
            <w:tcW w:w="850" w:type="dxa"/>
          </w:tcPr>
          <w:p w14:paraId="06469047" w14:textId="77777777" w:rsidR="00E5439F" w:rsidRPr="00272F99" w:rsidRDefault="00E5439F" w:rsidP="000F2B52">
            <w:pPr>
              <w:widowControl/>
              <w:ind w:firstLine="0"/>
              <w:jc w:val="center"/>
              <w:rPr>
                <w:rFonts w:ascii="Times New Roman" w:eastAsia="Times New Roman" w:hAnsi="Times New Roman" w:cs="Times New Roman"/>
                <w:sz w:val="23"/>
                <w:szCs w:val="23"/>
              </w:rPr>
            </w:pPr>
          </w:p>
        </w:tc>
        <w:tc>
          <w:tcPr>
            <w:tcW w:w="851" w:type="dxa"/>
            <w:vAlign w:val="center"/>
          </w:tcPr>
          <w:p w14:paraId="5C19AED6" w14:textId="77777777" w:rsidR="00E5439F" w:rsidRPr="00272F99" w:rsidRDefault="00E5439F" w:rsidP="000F2B52">
            <w:pPr>
              <w:widowControl/>
              <w:ind w:firstLine="0"/>
              <w:jc w:val="center"/>
              <w:rPr>
                <w:rFonts w:ascii="Times New Roman" w:eastAsia="Times New Roman" w:hAnsi="Times New Roman" w:cs="Times New Roman"/>
                <w:sz w:val="23"/>
                <w:szCs w:val="23"/>
              </w:rPr>
            </w:pPr>
          </w:p>
        </w:tc>
        <w:tc>
          <w:tcPr>
            <w:tcW w:w="850" w:type="dxa"/>
            <w:vAlign w:val="center"/>
          </w:tcPr>
          <w:p w14:paraId="605526AD" w14:textId="77777777" w:rsidR="00E5439F" w:rsidRPr="00272F99" w:rsidRDefault="00E5439F" w:rsidP="000F2B52">
            <w:pPr>
              <w:widowControl/>
              <w:ind w:firstLine="0"/>
              <w:jc w:val="center"/>
              <w:rPr>
                <w:rFonts w:ascii="Times New Roman" w:eastAsia="Times New Roman" w:hAnsi="Times New Roman" w:cs="Times New Roman"/>
                <w:sz w:val="23"/>
                <w:szCs w:val="23"/>
              </w:rPr>
            </w:pPr>
          </w:p>
        </w:tc>
        <w:tc>
          <w:tcPr>
            <w:tcW w:w="851" w:type="dxa"/>
            <w:vAlign w:val="center"/>
          </w:tcPr>
          <w:p w14:paraId="3DB99A02" w14:textId="77777777" w:rsidR="00E5439F" w:rsidRPr="00272F99" w:rsidRDefault="00E5439F" w:rsidP="000F2B52">
            <w:pPr>
              <w:widowControl/>
              <w:ind w:firstLine="0"/>
              <w:jc w:val="center"/>
              <w:rPr>
                <w:rFonts w:ascii="Times New Roman" w:eastAsia="Times New Roman" w:hAnsi="Times New Roman" w:cs="Times New Roman"/>
                <w:sz w:val="23"/>
                <w:szCs w:val="23"/>
              </w:rPr>
            </w:pPr>
          </w:p>
        </w:tc>
        <w:tc>
          <w:tcPr>
            <w:tcW w:w="850" w:type="dxa"/>
            <w:vAlign w:val="center"/>
          </w:tcPr>
          <w:p w14:paraId="14560C6E" w14:textId="77777777" w:rsidR="00E5439F" w:rsidRPr="00272F99" w:rsidRDefault="00E5439F" w:rsidP="000F2B52">
            <w:pPr>
              <w:widowControl/>
              <w:ind w:firstLine="0"/>
              <w:jc w:val="center"/>
              <w:rPr>
                <w:rFonts w:ascii="Times New Roman" w:eastAsia="Times New Roman" w:hAnsi="Times New Roman" w:cs="Times New Roman"/>
                <w:sz w:val="23"/>
                <w:szCs w:val="23"/>
              </w:rPr>
            </w:pPr>
          </w:p>
        </w:tc>
      </w:tr>
    </w:tbl>
    <w:p w14:paraId="3E30E16F" w14:textId="77777777" w:rsidR="00E5439F" w:rsidRPr="00272F99" w:rsidRDefault="00E5439F" w:rsidP="00E5439F">
      <w:pPr>
        <w:widowControl/>
        <w:ind w:firstLine="0"/>
        <w:outlineLvl w:val="0"/>
        <w:rPr>
          <w:rFonts w:ascii="Times New Roman" w:eastAsia="Times New Roman" w:hAnsi="Times New Roman" w:cs="Times New Roman"/>
          <w:bCs/>
          <w:i/>
          <w:sz w:val="22"/>
          <w:lang w:eastAsia="en-US"/>
        </w:rPr>
      </w:pPr>
      <w:r w:rsidRPr="00272F99">
        <w:rPr>
          <w:rFonts w:ascii="Times New Roman" w:eastAsia="Times New Roman" w:hAnsi="Times New Roman" w:cs="Times New Roman"/>
          <w:bCs/>
          <w:i/>
          <w:sz w:val="22"/>
          <w:lang w:eastAsia="en-US"/>
        </w:rPr>
        <w:t>*значение рассчитывается в ценах реализации</w:t>
      </w:r>
    </w:p>
    <w:p w14:paraId="74453D95" w14:textId="77777777" w:rsidR="00E5439F" w:rsidRPr="00272F99" w:rsidRDefault="00E5439F" w:rsidP="00E5439F">
      <w:pPr>
        <w:widowControl/>
        <w:autoSpaceDE/>
        <w:autoSpaceDN/>
        <w:adjustRightInd/>
        <w:ind w:left="3969" w:firstLine="0"/>
        <w:jc w:val="center"/>
        <w:rPr>
          <w:rFonts w:ascii="Times New Roman" w:eastAsia="Times New Roman" w:hAnsi="Times New Roman" w:cs="Times New Roman"/>
        </w:rPr>
      </w:pPr>
      <w:r w:rsidRPr="00272F99">
        <w:rPr>
          <w:rFonts w:ascii="Times New Roman" w:eastAsia="Times New Roman" w:hAnsi="Times New Roman" w:cs="Times New Roman"/>
        </w:rPr>
        <w:t>______________/________________________/</w:t>
      </w:r>
    </w:p>
    <w:p w14:paraId="1F586A4D" w14:textId="77777777" w:rsidR="00E5439F" w:rsidRPr="00272F99" w:rsidRDefault="00E5439F" w:rsidP="00E5439F">
      <w:pPr>
        <w:widowControl/>
        <w:autoSpaceDE/>
        <w:autoSpaceDN/>
        <w:adjustRightInd/>
        <w:ind w:left="3969" w:firstLine="0"/>
        <w:jc w:val="center"/>
        <w:rPr>
          <w:rFonts w:ascii="Times New Roman" w:eastAsia="Times New Roman" w:hAnsi="Times New Roman" w:cs="Times New Roman"/>
        </w:rPr>
      </w:pPr>
      <w:r w:rsidRPr="00272F99">
        <w:rPr>
          <w:rFonts w:ascii="Times New Roman" w:eastAsia="Times New Roman" w:hAnsi="Times New Roman" w:cs="Times New Roman"/>
        </w:rPr>
        <w:t>подпись             расшифровка подписи</w:t>
      </w:r>
    </w:p>
    <w:p w14:paraId="1DF2D87A" w14:textId="77777777" w:rsidR="00E5439F" w:rsidRPr="00272F99" w:rsidRDefault="00E5439F" w:rsidP="00E5439F">
      <w:pPr>
        <w:widowControl/>
        <w:autoSpaceDE/>
        <w:autoSpaceDN/>
        <w:adjustRightInd/>
        <w:ind w:left="3969" w:firstLine="0"/>
        <w:rPr>
          <w:rFonts w:ascii="Times New Roman" w:eastAsia="Times New Roman" w:hAnsi="Times New Roman" w:cs="Times New Roman"/>
        </w:rPr>
      </w:pPr>
      <w:r w:rsidRPr="00272F99">
        <w:rPr>
          <w:rFonts w:ascii="Times New Roman" w:eastAsia="Times New Roman" w:hAnsi="Times New Roman" w:cs="Times New Roman"/>
        </w:rPr>
        <w:t xml:space="preserve">                    МП</w:t>
      </w:r>
    </w:p>
    <w:p w14:paraId="08678542" w14:textId="77777777" w:rsidR="00E5439F" w:rsidRPr="00272F99" w:rsidRDefault="00E5439F" w:rsidP="00E5439F">
      <w:pPr>
        <w:widowControl/>
        <w:autoSpaceDE/>
        <w:ind w:firstLine="0"/>
        <w:jc w:val="left"/>
        <w:rPr>
          <w:rFonts w:ascii="Times New Roman" w:eastAsia="Times New Roman" w:hAnsi="Times New Roman" w:cs="Times New Roman"/>
          <w:sz w:val="10"/>
          <w:szCs w:val="10"/>
        </w:rPr>
      </w:pPr>
      <w:r w:rsidRPr="00272F99">
        <w:rPr>
          <w:rFonts w:ascii="Times New Roman" w:eastAsia="Times New Roman" w:hAnsi="Times New Roman" w:cs="Times New Roman"/>
        </w:rPr>
        <w:t xml:space="preserve">                                                                                         </w:t>
      </w:r>
    </w:p>
    <w:p w14:paraId="066FECA7" w14:textId="77777777" w:rsidR="00E5439F" w:rsidRPr="00272F99" w:rsidRDefault="00E5439F" w:rsidP="00E5439F">
      <w:pPr>
        <w:widowControl/>
        <w:autoSpaceDE/>
        <w:ind w:firstLine="0"/>
        <w:jc w:val="center"/>
        <w:rPr>
          <w:rFonts w:ascii="Times New Roman" w:eastAsia="Times New Roman" w:hAnsi="Times New Roman" w:cs="Times New Roman"/>
        </w:rPr>
        <w:sectPr w:rsidR="00E5439F" w:rsidRPr="00272F99" w:rsidSect="00203B95">
          <w:headerReference w:type="default" r:id="rId450"/>
          <w:footerReference w:type="default" r:id="rId451"/>
          <w:headerReference w:type="first" r:id="rId452"/>
          <w:footerReference w:type="first" r:id="rId453"/>
          <w:pgSz w:w="11906" w:h="16838"/>
          <w:pgMar w:top="1134" w:right="567" w:bottom="1134" w:left="1134" w:header="0" w:footer="0" w:gutter="0"/>
          <w:cols w:space="720"/>
          <w:titlePg/>
        </w:sectPr>
      </w:pPr>
      <w:r w:rsidRPr="00272F99">
        <w:rPr>
          <w:rFonts w:ascii="Times New Roman" w:eastAsia="Times New Roman" w:hAnsi="Times New Roman" w:cs="Times New Roman"/>
        </w:rPr>
        <w:t xml:space="preserve">                        </w:t>
      </w:r>
    </w:p>
    <w:p w14:paraId="0ED67493" w14:textId="77777777" w:rsidR="00E5439F" w:rsidRPr="00272F99" w:rsidRDefault="00E5439F" w:rsidP="00E5439F">
      <w:pPr>
        <w:pStyle w:val="ConsPlusNormal"/>
        <w:jc w:val="center"/>
        <w:rPr>
          <w:rFonts w:ascii="Times New Roman" w:hAnsi="Times New Roman" w:cs="Times New Roman"/>
          <w:b/>
          <w:sz w:val="28"/>
          <w:szCs w:val="28"/>
        </w:rPr>
      </w:pPr>
      <w:r w:rsidRPr="00272F99">
        <w:rPr>
          <w:rFonts w:ascii="Times New Roman" w:hAnsi="Times New Roman" w:cs="Times New Roman"/>
          <w:b/>
          <w:sz w:val="28"/>
          <w:szCs w:val="28"/>
        </w:rPr>
        <w:lastRenderedPageBreak/>
        <w:t>План мероприятий по достижению</w:t>
      </w:r>
    </w:p>
    <w:p w14:paraId="5442DDD4" w14:textId="77777777" w:rsidR="00E5439F" w:rsidRPr="00272F99" w:rsidRDefault="00E5439F" w:rsidP="00E5439F">
      <w:pPr>
        <w:pStyle w:val="ConsPlusNormal"/>
        <w:jc w:val="center"/>
        <w:rPr>
          <w:rFonts w:ascii="Times New Roman" w:hAnsi="Times New Roman" w:cs="Times New Roman"/>
          <w:b/>
          <w:sz w:val="28"/>
          <w:szCs w:val="28"/>
        </w:rPr>
      </w:pPr>
      <w:r w:rsidRPr="00272F99">
        <w:rPr>
          <w:rFonts w:ascii="Times New Roman" w:hAnsi="Times New Roman" w:cs="Times New Roman"/>
          <w:b/>
          <w:sz w:val="28"/>
          <w:szCs w:val="28"/>
        </w:rPr>
        <w:t>результатов предоставления гранта «</w:t>
      </w:r>
      <w:proofErr w:type="spellStart"/>
      <w:r w:rsidRPr="00272F99">
        <w:rPr>
          <w:rFonts w:ascii="Times New Roman" w:hAnsi="Times New Roman" w:cs="Times New Roman"/>
          <w:b/>
          <w:sz w:val="28"/>
          <w:szCs w:val="28"/>
        </w:rPr>
        <w:t>Агростартап</w:t>
      </w:r>
      <w:proofErr w:type="spellEnd"/>
      <w:r w:rsidRPr="00272F99">
        <w:rPr>
          <w:rFonts w:ascii="Times New Roman" w:hAnsi="Times New Roman" w:cs="Times New Roman"/>
          <w:b/>
          <w:sz w:val="28"/>
          <w:szCs w:val="28"/>
        </w:rPr>
        <w:t>»</w:t>
      </w:r>
    </w:p>
    <w:p w14:paraId="2444F139" w14:textId="77777777" w:rsidR="00E5439F" w:rsidRPr="00272F99" w:rsidRDefault="00E5439F" w:rsidP="00E5439F">
      <w:pPr>
        <w:pStyle w:val="ConsPlusNormal"/>
        <w:jc w:val="center"/>
        <w:rPr>
          <w:rFonts w:ascii="Times New Roman" w:hAnsi="Times New Roman" w:cs="Times New Roman"/>
          <w:b/>
          <w:sz w:val="28"/>
          <w:szCs w:val="28"/>
        </w:rPr>
      </w:pPr>
    </w:p>
    <w:tbl>
      <w:tblPr>
        <w:tblW w:w="12753"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52"/>
        <w:gridCol w:w="1484"/>
        <w:gridCol w:w="1505"/>
        <w:gridCol w:w="1418"/>
        <w:gridCol w:w="1417"/>
        <w:gridCol w:w="1418"/>
        <w:gridCol w:w="1559"/>
      </w:tblGrid>
      <w:tr w:rsidR="00E5439F" w:rsidRPr="00272F99" w14:paraId="44D86FF0" w14:textId="77777777" w:rsidTr="000F2B52">
        <w:trPr>
          <w:trHeight w:val="1994"/>
        </w:trPr>
        <w:tc>
          <w:tcPr>
            <w:tcW w:w="3952" w:type="dxa"/>
            <w:vMerge w:val="restart"/>
            <w:tcBorders>
              <w:bottom w:val="single" w:sz="4" w:space="0" w:color="auto"/>
            </w:tcBorders>
          </w:tcPr>
          <w:p w14:paraId="03E6DE12" w14:textId="77777777" w:rsidR="00E5439F" w:rsidRPr="00272F99" w:rsidRDefault="00E5439F" w:rsidP="000F2B52">
            <w:pPr>
              <w:pStyle w:val="ConsPlusNormal"/>
              <w:jc w:val="center"/>
              <w:rPr>
                <w:rFonts w:ascii="Times New Roman" w:hAnsi="Times New Roman" w:cs="Times New Roman"/>
                <w:sz w:val="24"/>
                <w:szCs w:val="24"/>
              </w:rPr>
            </w:pPr>
            <w:r w:rsidRPr="00272F99">
              <w:rPr>
                <w:rFonts w:ascii="Times New Roman" w:hAnsi="Times New Roman" w:cs="Times New Roman"/>
                <w:sz w:val="24"/>
                <w:szCs w:val="24"/>
              </w:rPr>
              <w:t xml:space="preserve">Наименование результата предоставления гранта, контрольной точки </w:t>
            </w:r>
          </w:p>
        </w:tc>
        <w:tc>
          <w:tcPr>
            <w:tcW w:w="1484" w:type="dxa"/>
            <w:vMerge w:val="restart"/>
            <w:tcBorders>
              <w:bottom w:val="single" w:sz="4" w:space="0" w:color="auto"/>
            </w:tcBorders>
          </w:tcPr>
          <w:p w14:paraId="4AE1FB28" w14:textId="77777777" w:rsidR="00E5439F" w:rsidRPr="00272F99" w:rsidRDefault="00E5439F" w:rsidP="000F2B52">
            <w:pPr>
              <w:pStyle w:val="ConsPlusNormal"/>
              <w:jc w:val="center"/>
              <w:rPr>
                <w:rFonts w:ascii="Times New Roman" w:hAnsi="Times New Roman" w:cs="Times New Roman"/>
                <w:sz w:val="24"/>
                <w:szCs w:val="24"/>
              </w:rPr>
            </w:pPr>
            <w:r w:rsidRPr="00272F99">
              <w:rPr>
                <w:rFonts w:ascii="Times New Roman" w:hAnsi="Times New Roman" w:cs="Times New Roman"/>
                <w:sz w:val="24"/>
                <w:szCs w:val="24"/>
              </w:rPr>
              <w:t xml:space="preserve">Единица измерения </w:t>
            </w:r>
          </w:p>
          <w:p w14:paraId="5A6D0439" w14:textId="77777777" w:rsidR="00E5439F" w:rsidRPr="00272F99" w:rsidRDefault="00E5439F" w:rsidP="000F2B52">
            <w:pPr>
              <w:pStyle w:val="ConsPlusNormal"/>
              <w:jc w:val="center"/>
              <w:rPr>
                <w:rFonts w:ascii="Times New Roman" w:hAnsi="Times New Roman" w:cs="Times New Roman"/>
                <w:sz w:val="24"/>
                <w:szCs w:val="24"/>
              </w:rPr>
            </w:pPr>
          </w:p>
        </w:tc>
        <w:tc>
          <w:tcPr>
            <w:tcW w:w="4340" w:type="dxa"/>
            <w:gridSpan w:val="3"/>
            <w:tcBorders>
              <w:bottom w:val="single" w:sz="4" w:space="0" w:color="auto"/>
            </w:tcBorders>
          </w:tcPr>
          <w:p w14:paraId="2347DE9E" w14:textId="77777777" w:rsidR="00E5439F" w:rsidRPr="00272F99" w:rsidRDefault="00E5439F" w:rsidP="000F2B52">
            <w:pPr>
              <w:pStyle w:val="ConsPlusNormal"/>
              <w:jc w:val="center"/>
              <w:rPr>
                <w:rFonts w:ascii="Times New Roman" w:hAnsi="Times New Roman" w:cs="Times New Roman"/>
                <w:sz w:val="24"/>
                <w:szCs w:val="24"/>
              </w:rPr>
            </w:pPr>
            <w:r w:rsidRPr="00272F99">
              <w:rPr>
                <w:rFonts w:ascii="Times New Roman" w:hAnsi="Times New Roman" w:cs="Times New Roman"/>
                <w:sz w:val="24"/>
                <w:szCs w:val="24"/>
              </w:rPr>
              <w:t>Значение результата предоставления гранта, контрольной точки</w:t>
            </w:r>
          </w:p>
        </w:tc>
        <w:tc>
          <w:tcPr>
            <w:tcW w:w="2977" w:type="dxa"/>
            <w:gridSpan w:val="2"/>
            <w:tcBorders>
              <w:bottom w:val="single" w:sz="4" w:space="0" w:color="auto"/>
            </w:tcBorders>
          </w:tcPr>
          <w:p w14:paraId="17341A0F" w14:textId="77777777" w:rsidR="00E5439F" w:rsidRPr="00272F99" w:rsidRDefault="00E5439F" w:rsidP="000F2B52">
            <w:pPr>
              <w:pStyle w:val="ConsPlusNormal"/>
              <w:jc w:val="center"/>
              <w:rPr>
                <w:rFonts w:ascii="Times New Roman" w:hAnsi="Times New Roman" w:cs="Times New Roman"/>
                <w:sz w:val="24"/>
                <w:szCs w:val="24"/>
              </w:rPr>
            </w:pPr>
            <w:r w:rsidRPr="00272F99">
              <w:rPr>
                <w:rFonts w:ascii="Times New Roman" w:hAnsi="Times New Roman" w:cs="Times New Roman"/>
                <w:sz w:val="24"/>
                <w:szCs w:val="24"/>
              </w:rPr>
              <w:t>Срок достижения результата предоставления гранта, контрольной точки</w:t>
            </w:r>
          </w:p>
        </w:tc>
      </w:tr>
      <w:tr w:rsidR="00E5439F" w:rsidRPr="00272F99" w14:paraId="1EAAF2A0" w14:textId="77777777" w:rsidTr="000F2B52">
        <w:trPr>
          <w:trHeight w:val="766"/>
        </w:trPr>
        <w:tc>
          <w:tcPr>
            <w:tcW w:w="3952" w:type="dxa"/>
            <w:vMerge/>
          </w:tcPr>
          <w:p w14:paraId="3E4B36C2" w14:textId="77777777" w:rsidR="00E5439F" w:rsidRPr="00272F99" w:rsidRDefault="00E5439F" w:rsidP="000F2B52">
            <w:pPr>
              <w:pStyle w:val="ConsPlusNormal"/>
              <w:rPr>
                <w:rFonts w:ascii="Times New Roman" w:hAnsi="Times New Roman" w:cs="Times New Roman"/>
                <w:sz w:val="24"/>
                <w:szCs w:val="24"/>
              </w:rPr>
            </w:pPr>
          </w:p>
        </w:tc>
        <w:tc>
          <w:tcPr>
            <w:tcW w:w="1484" w:type="dxa"/>
            <w:vMerge/>
          </w:tcPr>
          <w:p w14:paraId="668091E2" w14:textId="77777777" w:rsidR="00E5439F" w:rsidRPr="00272F99" w:rsidRDefault="00E5439F" w:rsidP="000F2B52">
            <w:pPr>
              <w:pStyle w:val="ConsPlusNormal"/>
              <w:rPr>
                <w:rFonts w:ascii="Times New Roman" w:hAnsi="Times New Roman" w:cs="Times New Roman"/>
                <w:sz w:val="24"/>
                <w:szCs w:val="24"/>
              </w:rPr>
            </w:pPr>
          </w:p>
        </w:tc>
        <w:tc>
          <w:tcPr>
            <w:tcW w:w="1505" w:type="dxa"/>
          </w:tcPr>
          <w:p w14:paraId="6D696A09" w14:textId="77777777" w:rsidR="00E5439F" w:rsidRPr="00272F99" w:rsidRDefault="00E5439F" w:rsidP="000F2B52">
            <w:pPr>
              <w:pStyle w:val="ConsPlusNormal"/>
              <w:jc w:val="center"/>
              <w:rPr>
                <w:rFonts w:ascii="Times New Roman" w:hAnsi="Times New Roman" w:cs="Times New Roman"/>
                <w:sz w:val="24"/>
                <w:szCs w:val="24"/>
              </w:rPr>
            </w:pPr>
            <w:r w:rsidRPr="00272F99">
              <w:rPr>
                <w:rFonts w:ascii="Times New Roman" w:hAnsi="Times New Roman" w:cs="Times New Roman"/>
                <w:sz w:val="24"/>
                <w:szCs w:val="24"/>
              </w:rPr>
              <w:t xml:space="preserve">плановое </w:t>
            </w:r>
          </w:p>
        </w:tc>
        <w:tc>
          <w:tcPr>
            <w:tcW w:w="1418" w:type="dxa"/>
          </w:tcPr>
          <w:p w14:paraId="0015BA6F" w14:textId="77777777" w:rsidR="00E5439F" w:rsidRPr="00272F99" w:rsidRDefault="00E5439F" w:rsidP="000F2B52">
            <w:pPr>
              <w:pStyle w:val="ConsPlusNormal"/>
              <w:jc w:val="center"/>
              <w:rPr>
                <w:rFonts w:ascii="Times New Roman" w:hAnsi="Times New Roman" w:cs="Times New Roman"/>
                <w:sz w:val="24"/>
                <w:szCs w:val="24"/>
              </w:rPr>
            </w:pPr>
            <w:r w:rsidRPr="00272F99">
              <w:rPr>
                <w:rFonts w:ascii="Times New Roman" w:hAnsi="Times New Roman" w:cs="Times New Roman"/>
                <w:sz w:val="24"/>
                <w:szCs w:val="24"/>
              </w:rPr>
              <w:t xml:space="preserve">фактическое </w:t>
            </w:r>
          </w:p>
        </w:tc>
        <w:tc>
          <w:tcPr>
            <w:tcW w:w="1417" w:type="dxa"/>
          </w:tcPr>
          <w:p w14:paraId="5C9DDBCF" w14:textId="77777777" w:rsidR="00E5439F" w:rsidRPr="00272F99" w:rsidRDefault="00E5439F" w:rsidP="000F2B52">
            <w:pPr>
              <w:pStyle w:val="ConsPlusNormal"/>
              <w:jc w:val="center"/>
              <w:rPr>
                <w:rFonts w:ascii="Times New Roman" w:hAnsi="Times New Roman" w:cs="Times New Roman"/>
                <w:sz w:val="24"/>
                <w:szCs w:val="24"/>
              </w:rPr>
            </w:pPr>
            <w:r w:rsidRPr="00272F99">
              <w:rPr>
                <w:rFonts w:ascii="Times New Roman" w:hAnsi="Times New Roman" w:cs="Times New Roman"/>
                <w:sz w:val="24"/>
                <w:szCs w:val="24"/>
              </w:rPr>
              <w:t xml:space="preserve">прогнозное </w:t>
            </w:r>
          </w:p>
        </w:tc>
        <w:tc>
          <w:tcPr>
            <w:tcW w:w="1418" w:type="dxa"/>
          </w:tcPr>
          <w:p w14:paraId="2F0689D7" w14:textId="77777777" w:rsidR="00E5439F" w:rsidRPr="00272F99" w:rsidRDefault="00E5439F" w:rsidP="000F2B52">
            <w:pPr>
              <w:pStyle w:val="ConsPlusNormal"/>
              <w:jc w:val="center"/>
              <w:rPr>
                <w:rFonts w:ascii="Times New Roman" w:hAnsi="Times New Roman" w:cs="Times New Roman"/>
                <w:sz w:val="24"/>
                <w:szCs w:val="24"/>
              </w:rPr>
            </w:pPr>
            <w:r w:rsidRPr="00272F99">
              <w:rPr>
                <w:rFonts w:ascii="Times New Roman" w:hAnsi="Times New Roman" w:cs="Times New Roman"/>
                <w:sz w:val="24"/>
                <w:szCs w:val="24"/>
              </w:rPr>
              <w:t xml:space="preserve">плановый </w:t>
            </w:r>
          </w:p>
        </w:tc>
        <w:tc>
          <w:tcPr>
            <w:tcW w:w="1559" w:type="dxa"/>
          </w:tcPr>
          <w:p w14:paraId="28E2C4F7" w14:textId="77777777" w:rsidR="00E5439F" w:rsidRPr="00272F99" w:rsidRDefault="00E5439F" w:rsidP="000F2B52">
            <w:pPr>
              <w:pStyle w:val="ConsPlusNormal"/>
              <w:jc w:val="center"/>
              <w:rPr>
                <w:rFonts w:ascii="Times New Roman" w:hAnsi="Times New Roman" w:cs="Times New Roman"/>
                <w:sz w:val="24"/>
                <w:szCs w:val="24"/>
              </w:rPr>
            </w:pPr>
            <w:r w:rsidRPr="00272F99">
              <w:rPr>
                <w:rFonts w:ascii="Times New Roman" w:hAnsi="Times New Roman" w:cs="Times New Roman"/>
                <w:sz w:val="24"/>
                <w:szCs w:val="24"/>
              </w:rPr>
              <w:t xml:space="preserve">фактический/прогнозный </w:t>
            </w:r>
          </w:p>
        </w:tc>
      </w:tr>
      <w:tr w:rsidR="00E5439F" w:rsidRPr="00272F99" w14:paraId="789DB0A1" w14:textId="77777777" w:rsidTr="000F2B52">
        <w:trPr>
          <w:trHeight w:val="262"/>
        </w:trPr>
        <w:tc>
          <w:tcPr>
            <w:tcW w:w="3952" w:type="dxa"/>
          </w:tcPr>
          <w:p w14:paraId="1F2AB520" w14:textId="77777777" w:rsidR="00E5439F" w:rsidRPr="00272F99" w:rsidRDefault="00E5439F" w:rsidP="000F2B52">
            <w:pPr>
              <w:pStyle w:val="ConsPlusNormal"/>
              <w:jc w:val="center"/>
              <w:rPr>
                <w:rFonts w:ascii="Times New Roman" w:hAnsi="Times New Roman" w:cs="Times New Roman"/>
                <w:sz w:val="24"/>
                <w:szCs w:val="24"/>
              </w:rPr>
            </w:pPr>
            <w:r w:rsidRPr="00272F99">
              <w:rPr>
                <w:rFonts w:ascii="Times New Roman" w:hAnsi="Times New Roman" w:cs="Times New Roman"/>
                <w:sz w:val="24"/>
                <w:szCs w:val="24"/>
              </w:rPr>
              <w:t>1</w:t>
            </w:r>
          </w:p>
        </w:tc>
        <w:tc>
          <w:tcPr>
            <w:tcW w:w="1484" w:type="dxa"/>
          </w:tcPr>
          <w:p w14:paraId="44734DAA" w14:textId="77777777" w:rsidR="00E5439F" w:rsidRPr="00272F99" w:rsidRDefault="00E5439F" w:rsidP="000F2B52">
            <w:pPr>
              <w:pStyle w:val="ConsPlusNormal"/>
              <w:jc w:val="center"/>
              <w:rPr>
                <w:rFonts w:ascii="Times New Roman" w:hAnsi="Times New Roman" w:cs="Times New Roman"/>
                <w:sz w:val="24"/>
                <w:szCs w:val="24"/>
              </w:rPr>
            </w:pPr>
            <w:r w:rsidRPr="00272F99">
              <w:rPr>
                <w:rFonts w:ascii="Times New Roman" w:hAnsi="Times New Roman" w:cs="Times New Roman"/>
                <w:sz w:val="24"/>
                <w:szCs w:val="24"/>
              </w:rPr>
              <w:t>2</w:t>
            </w:r>
          </w:p>
        </w:tc>
        <w:tc>
          <w:tcPr>
            <w:tcW w:w="1505" w:type="dxa"/>
          </w:tcPr>
          <w:p w14:paraId="16773FB6" w14:textId="77777777" w:rsidR="00E5439F" w:rsidRPr="00272F99" w:rsidRDefault="00E5439F" w:rsidP="000F2B52">
            <w:pPr>
              <w:pStyle w:val="ConsPlusNormal"/>
              <w:jc w:val="center"/>
              <w:rPr>
                <w:rFonts w:ascii="Times New Roman" w:hAnsi="Times New Roman" w:cs="Times New Roman"/>
                <w:sz w:val="24"/>
                <w:szCs w:val="24"/>
              </w:rPr>
            </w:pPr>
            <w:r w:rsidRPr="00272F99">
              <w:rPr>
                <w:rFonts w:ascii="Times New Roman" w:hAnsi="Times New Roman" w:cs="Times New Roman"/>
                <w:sz w:val="24"/>
                <w:szCs w:val="24"/>
              </w:rPr>
              <w:t>3</w:t>
            </w:r>
          </w:p>
        </w:tc>
        <w:tc>
          <w:tcPr>
            <w:tcW w:w="1418" w:type="dxa"/>
          </w:tcPr>
          <w:p w14:paraId="77D3F17F" w14:textId="77777777" w:rsidR="00E5439F" w:rsidRPr="00272F99" w:rsidRDefault="00E5439F" w:rsidP="000F2B52">
            <w:pPr>
              <w:pStyle w:val="ConsPlusNormal"/>
              <w:jc w:val="center"/>
              <w:rPr>
                <w:rFonts w:ascii="Times New Roman" w:hAnsi="Times New Roman" w:cs="Times New Roman"/>
                <w:sz w:val="24"/>
                <w:szCs w:val="24"/>
              </w:rPr>
            </w:pPr>
            <w:r w:rsidRPr="00272F99">
              <w:rPr>
                <w:rFonts w:ascii="Times New Roman" w:hAnsi="Times New Roman" w:cs="Times New Roman"/>
                <w:sz w:val="24"/>
                <w:szCs w:val="24"/>
              </w:rPr>
              <w:t>4</w:t>
            </w:r>
          </w:p>
        </w:tc>
        <w:tc>
          <w:tcPr>
            <w:tcW w:w="1417" w:type="dxa"/>
          </w:tcPr>
          <w:p w14:paraId="18E480D0" w14:textId="77777777" w:rsidR="00E5439F" w:rsidRPr="00272F99" w:rsidRDefault="00E5439F" w:rsidP="000F2B52">
            <w:pPr>
              <w:pStyle w:val="ConsPlusNormal"/>
              <w:jc w:val="center"/>
              <w:rPr>
                <w:rFonts w:ascii="Times New Roman" w:hAnsi="Times New Roman" w:cs="Times New Roman"/>
                <w:sz w:val="24"/>
                <w:szCs w:val="24"/>
              </w:rPr>
            </w:pPr>
            <w:r w:rsidRPr="00272F99">
              <w:rPr>
                <w:rFonts w:ascii="Times New Roman" w:hAnsi="Times New Roman" w:cs="Times New Roman"/>
                <w:sz w:val="24"/>
                <w:szCs w:val="24"/>
              </w:rPr>
              <w:t>5</w:t>
            </w:r>
          </w:p>
        </w:tc>
        <w:tc>
          <w:tcPr>
            <w:tcW w:w="1418" w:type="dxa"/>
          </w:tcPr>
          <w:p w14:paraId="112E5FCA" w14:textId="77777777" w:rsidR="00E5439F" w:rsidRPr="00272F99" w:rsidRDefault="00E5439F" w:rsidP="000F2B52">
            <w:pPr>
              <w:pStyle w:val="ConsPlusNormal"/>
              <w:jc w:val="center"/>
              <w:rPr>
                <w:rFonts w:ascii="Times New Roman" w:hAnsi="Times New Roman" w:cs="Times New Roman"/>
                <w:sz w:val="24"/>
                <w:szCs w:val="24"/>
              </w:rPr>
            </w:pPr>
            <w:r w:rsidRPr="00272F99">
              <w:rPr>
                <w:rFonts w:ascii="Times New Roman" w:hAnsi="Times New Roman" w:cs="Times New Roman"/>
                <w:sz w:val="24"/>
                <w:szCs w:val="24"/>
              </w:rPr>
              <w:t>6</w:t>
            </w:r>
          </w:p>
        </w:tc>
        <w:tc>
          <w:tcPr>
            <w:tcW w:w="1559" w:type="dxa"/>
          </w:tcPr>
          <w:p w14:paraId="3B1D9303" w14:textId="77777777" w:rsidR="00E5439F" w:rsidRPr="00272F99" w:rsidRDefault="00E5439F" w:rsidP="000F2B52">
            <w:pPr>
              <w:pStyle w:val="ConsPlusNormal"/>
              <w:jc w:val="center"/>
              <w:rPr>
                <w:rFonts w:ascii="Times New Roman" w:hAnsi="Times New Roman" w:cs="Times New Roman"/>
                <w:sz w:val="24"/>
                <w:szCs w:val="24"/>
              </w:rPr>
            </w:pPr>
            <w:r w:rsidRPr="00272F99">
              <w:rPr>
                <w:rFonts w:ascii="Times New Roman" w:hAnsi="Times New Roman" w:cs="Times New Roman"/>
                <w:sz w:val="24"/>
                <w:szCs w:val="24"/>
              </w:rPr>
              <w:t>7</w:t>
            </w:r>
          </w:p>
        </w:tc>
      </w:tr>
      <w:tr w:rsidR="00E5439F" w:rsidRPr="00272F99" w14:paraId="7EF9BE4E" w14:textId="77777777" w:rsidTr="000F2B52">
        <w:trPr>
          <w:trHeight w:val="557"/>
        </w:trPr>
        <w:tc>
          <w:tcPr>
            <w:tcW w:w="3952" w:type="dxa"/>
          </w:tcPr>
          <w:p w14:paraId="548E08D2" w14:textId="77777777" w:rsidR="00E5439F" w:rsidRPr="00272F99" w:rsidRDefault="00E5439F" w:rsidP="000F2B52">
            <w:pPr>
              <w:pStyle w:val="ConsPlusNormal"/>
              <w:rPr>
                <w:rFonts w:ascii="Times New Roman" w:hAnsi="Times New Roman" w:cs="Times New Roman"/>
                <w:sz w:val="24"/>
                <w:szCs w:val="24"/>
              </w:rPr>
            </w:pPr>
            <w:r w:rsidRPr="00272F99">
              <w:rPr>
                <w:rFonts w:ascii="Times New Roman" w:hAnsi="Times New Roman" w:cs="Times New Roman"/>
                <w:sz w:val="24"/>
                <w:szCs w:val="24"/>
              </w:rPr>
              <w:t>Результат предоставления гранта:</w:t>
            </w:r>
          </w:p>
        </w:tc>
        <w:tc>
          <w:tcPr>
            <w:tcW w:w="1484" w:type="dxa"/>
          </w:tcPr>
          <w:p w14:paraId="67F555B3" w14:textId="77777777" w:rsidR="00E5439F" w:rsidRPr="00272F99" w:rsidRDefault="00E5439F" w:rsidP="000F2B52">
            <w:pPr>
              <w:pStyle w:val="ConsPlusNormal"/>
              <w:rPr>
                <w:rFonts w:ascii="Times New Roman" w:hAnsi="Times New Roman" w:cs="Times New Roman"/>
                <w:sz w:val="24"/>
                <w:szCs w:val="24"/>
              </w:rPr>
            </w:pPr>
          </w:p>
        </w:tc>
        <w:tc>
          <w:tcPr>
            <w:tcW w:w="1505" w:type="dxa"/>
          </w:tcPr>
          <w:p w14:paraId="49E5A611" w14:textId="77777777" w:rsidR="00E5439F" w:rsidRPr="00272F99" w:rsidRDefault="00E5439F" w:rsidP="000F2B52">
            <w:pPr>
              <w:pStyle w:val="ConsPlusNormal"/>
              <w:rPr>
                <w:rFonts w:ascii="Times New Roman" w:hAnsi="Times New Roman" w:cs="Times New Roman"/>
                <w:sz w:val="24"/>
                <w:szCs w:val="24"/>
              </w:rPr>
            </w:pPr>
          </w:p>
        </w:tc>
        <w:tc>
          <w:tcPr>
            <w:tcW w:w="1418" w:type="dxa"/>
          </w:tcPr>
          <w:p w14:paraId="0A20C58D" w14:textId="77777777" w:rsidR="00E5439F" w:rsidRPr="00272F99" w:rsidRDefault="00E5439F" w:rsidP="000F2B52">
            <w:pPr>
              <w:pStyle w:val="ConsPlusNormal"/>
              <w:rPr>
                <w:rFonts w:ascii="Times New Roman" w:hAnsi="Times New Roman" w:cs="Times New Roman"/>
                <w:sz w:val="24"/>
                <w:szCs w:val="24"/>
              </w:rPr>
            </w:pPr>
          </w:p>
        </w:tc>
        <w:tc>
          <w:tcPr>
            <w:tcW w:w="1417" w:type="dxa"/>
          </w:tcPr>
          <w:p w14:paraId="264770DD" w14:textId="77777777" w:rsidR="00E5439F" w:rsidRPr="00272F99" w:rsidRDefault="00E5439F" w:rsidP="000F2B52">
            <w:pPr>
              <w:pStyle w:val="ConsPlusNormal"/>
              <w:rPr>
                <w:rFonts w:ascii="Times New Roman" w:hAnsi="Times New Roman" w:cs="Times New Roman"/>
                <w:sz w:val="24"/>
                <w:szCs w:val="24"/>
              </w:rPr>
            </w:pPr>
          </w:p>
        </w:tc>
        <w:tc>
          <w:tcPr>
            <w:tcW w:w="1418" w:type="dxa"/>
          </w:tcPr>
          <w:p w14:paraId="1DC1A26F" w14:textId="77777777" w:rsidR="00E5439F" w:rsidRPr="00272F99" w:rsidRDefault="00E5439F" w:rsidP="000F2B52">
            <w:pPr>
              <w:pStyle w:val="ConsPlusNormal"/>
              <w:rPr>
                <w:rFonts w:ascii="Times New Roman" w:hAnsi="Times New Roman" w:cs="Times New Roman"/>
                <w:sz w:val="24"/>
                <w:szCs w:val="24"/>
              </w:rPr>
            </w:pPr>
          </w:p>
        </w:tc>
        <w:tc>
          <w:tcPr>
            <w:tcW w:w="1559" w:type="dxa"/>
          </w:tcPr>
          <w:p w14:paraId="28812F21" w14:textId="77777777" w:rsidR="00E5439F" w:rsidRPr="00272F99" w:rsidRDefault="00E5439F" w:rsidP="000F2B52">
            <w:pPr>
              <w:pStyle w:val="ConsPlusNormal"/>
              <w:rPr>
                <w:rFonts w:ascii="Times New Roman" w:hAnsi="Times New Roman" w:cs="Times New Roman"/>
                <w:sz w:val="24"/>
                <w:szCs w:val="24"/>
              </w:rPr>
            </w:pPr>
          </w:p>
        </w:tc>
      </w:tr>
      <w:tr w:rsidR="00E5439F" w:rsidRPr="00272F99" w14:paraId="00ADC22F" w14:textId="77777777" w:rsidTr="000F2B52">
        <w:trPr>
          <w:trHeight w:val="278"/>
        </w:trPr>
        <w:tc>
          <w:tcPr>
            <w:tcW w:w="3952" w:type="dxa"/>
          </w:tcPr>
          <w:p w14:paraId="4E06B4D0" w14:textId="77777777" w:rsidR="00E5439F" w:rsidRPr="00272F99" w:rsidRDefault="00E5439F" w:rsidP="000F2B52">
            <w:pPr>
              <w:pStyle w:val="ConsPlusNormal"/>
              <w:rPr>
                <w:rFonts w:ascii="Times New Roman" w:hAnsi="Times New Roman" w:cs="Times New Roman"/>
                <w:sz w:val="24"/>
                <w:szCs w:val="24"/>
              </w:rPr>
            </w:pPr>
            <w:r w:rsidRPr="00272F99">
              <w:rPr>
                <w:rFonts w:ascii="Times New Roman" w:hAnsi="Times New Roman" w:cs="Times New Roman"/>
                <w:sz w:val="24"/>
                <w:szCs w:val="24"/>
              </w:rPr>
              <w:t>Контрольная точка 1:</w:t>
            </w:r>
          </w:p>
        </w:tc>
        <w:tc>
          <w:tcPr>
            <w:tcW w:w="1484" w:type="dxa"/>
          </w:tcPr>
          <w:p w14:paraId="725380C7" w14:textId="77777777" w:rsidR="00E5439F" w:rsidRPr="00272F99" w:rsidRDefault="00E5439F" w:rsidP="000F2B52">
            <w:pPr>
              <w:pStyle w:val="ConsPlusNormal"/>
              <w:rPr>
                <w:rFonts w:ascii="Times New Roman" w:hAnsi="Times New Roman" w:cs="Times New Roman"/>
                <w:sz w:val="24"/>
                <w:szCs w:val="24"/>
              </w:rPr>
            </w:pPr>
          </w:p>
        </w:tc>
        <w:tc>
          <w:tcPr>
            <w:tcW w:w="1505" w:type="dxa"/>
          </w:tcPr>
          <w:p w14:paraId="08803DBE" w14:textId="77777777" w:rsidR="00E5439F" w:rsidRPr="00272F99" w:rsidRDefault="00E5439F" w:rsidP="000F2B52">
            <w:pPr>
              <w:pStyle w:val="ConsPlusNormal"/>
              <w:rPr>
                <w:rFonts w:ascii="Times New Roman" w:hAnsi="Times New Roman" w:cs="Times New Roman"/>
                <w:sz w:val="24"/>
                <w:szCs w:val="24"/>
              </w:rPr>
            </w:pPr>
          </w:p>
        </w:tc>
        <w:tc>
          <w:tcPr>
            <w:tcW w:w="1418" w:type="dxa"/>
          </w:tcPr>
          <w:p w14:paraId="3ACD67C8" w14:textId="77777777" w:rsidR="00E5439F" w:rsidRPr="00272F99" w:rsidRDefault="00E5439F" w:rsidP="000F2B52">
            <w:pPr>
              <w:pStyle w:val="ConsPlusNormal"/>
              <w:rPr>
                <w:rFonts w:ascii="Times New Roman" w:hAnsi="Times New Roman" w:cs="Times New Roman"/>
                <w:sz w:val="24"/>
                <w:szCs w:val="24"/>
              </w:rPr>
            </w:pPr>
          </w:p>
        </w:tc>
        <w:tc>
          <w:tcPr>
            <w:tcW w:w="1417" w:type="dxa"/>
          </w:tcPr>
          <w:p w14:paraId="7513419D" w14:textId="77777777" w:rsidR="00E5439F" w:rsidRPr="00272F99" w:rsidRDefault="00E5439F" w:rsidP="000F2B52">
            <w:pPr>
              <w:pStyle w:val="ConsPlusNormal"/>
              <w:rPr>
                <w:rFonts w:ascii="Times New Roman" w:hAnsi="Times New Roman" w:cs="Times New Roman"/>
                <w:sz w:val="24"/>
                <w:szCs w:val="24"/>
              </w:rPr>
            </w:pPr>
          </w:p>
        </w:tc>
        <w:tc>
          <w:tcPr>
            <w:tcW w:w="1418" w:type="dxa"/>
          </w:tcPr>
          <w:p w14:paraId="7EC91BB1" w14:textId="77777777" w:rsidR="00E5439F" w:rsidRPr="00272F99" w:rsidRDefault="00E5439F" w:rsidP="000F2B52">
            <w:pPr>
              <w:pStyle w:val="ConsPlusNormal"/>
              <w:rPr>
                <w:rFonts w:ascii="Times New Roman" w:hAnsi="Times New Roman" w:cs="Times New Roman"/>
                <w:sz w:val="24"/>
                <w:szCs w:val="24"/>
              </w:rPr>
            </w:pPr>
          </w:p>
        </w:tc>
        <w:tc>
          <w:tcPr>
            <w:tcW w:w="1559" w:type="dxa"/>
          </w:tcPr>
          <w:p w14:paraId="043858A7" w14:textId="77777777" w:rsidR="00E5439F" w:rsidRPr="00272F99" w:rsidRDefault="00E5439F" w:rsidP="000F2B52">
            <w:pPr>
              <w:pStyle w:val="ConsPlusNormal"/>
              <w:rPr>
                <w:rFonts w:ascii="Times New Roman" w:hAnsi="Times New Roman" w:cs="Times New Roman"/>
                <w:sz w:val="24"/>
                <w:szCs w:val="24"/>
              </w:rPr>
            </w:pPr>
          </w:p>
        </w:tc>
      </w:tr>
      <w:tr w:rsidR="00E5439F" w:rsidRPr="00272F99" w14:paraId="1DBDA841" w14:textId="77777777" w:rsidTr="000F2B52">
        <w:trPr>
          <w:trHeight w:val="278"/>
        </w:trPr>
        <w:tc>
          <w:tcPr>
            <w:tcW w:w="3952" w:type="dxa"/>
          </w:tcPr>
          <w:p w14:paraId="24FF2B71" w14:textId="77777777" w:rsidR="00E5439F" w:rsidRPr="00272F99" w:rsidRDefault="00E5439F" w:rsidP="000F2B52">
            <w:pPr>
              <w:pStyle w:val="ConsPlusNormal"/>
              <w:rPr>
                <w:rFonts w:ascii="Times New Roman" w:hAnsi="Times New Roman" w:cs="Times New Roman"/>
                <w:sz w:val="24"/>
                <w:szCs w:val="24"/>
              </w:rPr>
            </w:pPr>
            <w:r w:rsidRPr="00272F99">
              <w:rPr>
                <w:rFonts w:ascii="Times New Roman" w:hAnsi="Times New Roman" w:cs="Times New Roman"/>
                <w:sz w:val="24"/>
                <w:szCs w:val="24"/>
              </w:rPr>
              <w:t>Контрольная точка 2:</w:t>
            </w:r>
          </w:p>
        </w:tc>
        <w:tc>
          <w:tcPr>
            <w:tcW w:w="1484" w:type="dxa"/>
          </w:tcPr>
          <w:p w14:paraId="6C324186" w14:textId="77777777" w:rsidR="00E5439F" w:rsidRPr="00272F99" w:rsidRDefault="00E5439F" w:rsidP="000F2B52">
            <w:pPr>
              <w:pStyle w:val="ConsPlusNormal"/>
              <w:rPr>
                <w:rFonts w:ascii="Times New Roman" w:hAnsi="Times New Roman" w:cs="Times New Roman"/>
                <w:sz w:val="24"/>
                <w:szCs w:val="24"/>
              </w:rPr>
            </w:pPr>
          </w:p>
        </w:tc>
        <w:tc>
          <w:tcPr>
            <w:tcW w:w="1505" w:type="dxa"/>
          </w:tcPr>
          <w:p w14:paraId="5F08B537" w14:textId="77777777" w:rsidR="00E5439F" w:rsidRPr="00272F99" w:rsidRDefault="00E5439F" w:rsidP="000F2B52">
            <w:pPr>
              <w:pStyle w:val="ConsPlusNormal"/>
              <w:rPr>
                <w:rFonts w:ascii="Times New Roman" w:hAnsi="Times New Roman" w:cs="Times New Roman"/>
                <w:sz w:val="24"/>
                <w:szCs w:val="24"/>
              </w:rPr>
            </w:pPr>
          </w:p>
        </w:tc>
        <w:tc>
          <w:tcPr>
            <w:tcW w:w="1418" w:type="dxa"/>
          </w:tcPr>
          <w:p w14:paraId="6C1CE70E" w14:textId="77777777" w:rsidR="00E5439F" w:rsidRPr="00272F99" w:rsidRDefault="00E5439F" w:rsidP="000F2B52">
            <w:pPr>
              <w:pStyle w:val="ConsPlusNormal"/>
              <w:rPr>
                <w:rFonts w:ascii="Times New Roman" w:hAnsi="Times New Roman" w:cs="Times New Roman"/>
                <w:sz w:val="24"/>
                <w:szCs w:val="24"/>
              </w:rPr>
            </w:pPr>
          </w:p>
        </w:tc>
        <w:tc>
          <w:tcPr>
            <w:tcW w:w="1417" w:type="dxa"/>
          </w:tcPr>
          <w:p w14:paraId="2BD8E964" w14:textId="77777777" w:rsidR="00E5439F" w:rsidRPr="00272F99" w:rsidRDefault="00E5439F" w:rsidP="000F2B52">
            <w:pPr>
              <w:pStyle w:val="ConsPlusNormal"/>
              <w:rPr>
                <w:rFonts w:ascii="Times New Roman" w:hAnsi="Times New Roman" w:cs="Times New Roman"/>
                <w:sz w:val="24"/>
                <w:szCs w:val="24"/>
              </w:rPr>
            </w:pPr>
          </w:p>
        </w:tc>
        <w:tc>
          <w:tcPr>
            <w:tcW w:w="1418" w:type="dxa"/>
          </w:tcPr>
          <w:p w14:paraId="3B7E6AFC" w14:textId="77777777" w:rsidR="00E5439F" w:rsidRPr="00272F99" w:rsidRDefault="00E5439F" w:rsidP="000F2B52">
            <w:pPr>
              <w:pStyle w:val="ConsPlusNormal"/>
              <w:rPr>
                <w:rFonts w:ascii="Times New Roman" w:hAnsi="Times New Roman" w:cs="Times New Roman"/>
                <w:sz w:val="24"/>
                <w:szCs w:val="24"/>
              </w:rPr>
            </w:pPr>
          </w:p>
        </w:tc>
        <w:tc>
          <w:tcPr>
            <w:tcW w:w="1559" w:type="dxa"/>
          </w:tcPr>
          <w:p w14:paraId="7BDB0E39" w14:textId="77777777" w:rsidR="00E5439F" w:rsidRPr="00272F99" w:rsidRDefault="00E5439F" w:rsidP="000F2B52">
            <w:pPr>
              <w:pStyle w:val="ConsPlusNormal"/>
              <w:rPr>
                <w:rFonts w:ascii="Times New Roman" w:hAnsi="Times New Roman" w:cs="Times New Roman"/>
                <w:sz w:val="24"/>
                <w:szCs w:val="24"/>
              </w:rPr>
            </w:pPr>
          </w:p>
        </w:tc>
      </w:tr>
      <w:tr w:rsidR="00E5439F" w:rsidRPr="00272F99" w14:paraId="615102F6" w14:textId="77777777" w:rsidTr="000F2B52">
        <w:trPr>
          <w:trHeight w:val="262"/>
        </w:trPr>
        <w:tc>
          <w:tcPr>
            <w:tcW w:w="3952" w:type="dxa"/>
          </w:tcPr>
          <w:p w14:paraId="0FEC8FB8" w14:textId="77777777" w:rsidR="00E5439F" w:rsidRPr="00272F99" w:rsidRDefault="00E5439F" w:rsidP="000F2B52">
            <w:pPr>
              <w:pStyle w:val="ConsPlusNormal"/>
              <w:rPr>
                <w:rFonts w:ascii="Times New Roman" w:hAnsi="Times New Roman" w:cs="Times New Roman"/>
                <w:sz w:val="24"/>
                <w:szCs w:val="24"/>
              </w:rPr>
            </w:pPr>
            <w:r w:rsidRPr="00272F99">
              <w:rPr>
                <w:rFonts w:ascii="Times New Roman" w:hAnsi="Times New Roman" w:cs="Times New Roman"/>
                <w:sz w:val="24"/>
                <w:szCs w:val="24"/>
              </w:rPr>
              <w:t>Контрольная точка 3:</w:t>
            </w:r>
          </w:p>
        </w:tc>
        <w:tc>
          <w:tcPr>
            <w:tcW w:w="1484" w:type="dxa"/>
          </w:tcPr>
          <w:p w14:paraId="015251FA" w14:textId="77777777" w:rsidR="00E5439F" w:rsidRPr="00272F99" w:rsidRDefault="00E5439F" w:rsidP="000F2B52">
            <w:pPr>
              <w:pStyle w:val="ConsPlusNormal"/>
              <w:rPr>
                <w:rFonts w:ascii="Times New Roman" w:hAnsi="Times New Roman" w:cs="Times New Roman"/>
                <w:sz w:val="24"/>
                <w:szCs w:val="24"/>
              </w:rPr>
            </w:pPr>
          </w:p>
        </w:tc>
        <w:tc>
          <w:tcPr>
            <w:tcW w:w="1505" w:type="dxa"/>
          </w:tcPr>
          <w:p w14:paraId="4E1F85EA" w14:textId="77777777" w:rsidR="00E5439F" w:rsidRPr="00272F99" w:rsidRDefault="00E5439F" w:rsidP="000F2B52">
            <w:pPr>
              <w:pStyle w:val="ConsPlusNormal"/>
              <w:rPr>
                <w:rFonts w:ascii="Times New Roman" w:hAnsi="Times New Roman" w:cs="Times New Roman"/>
                <w:sz w:val="24"/>
                <w:szCs w:val="24"/>
              </w:rPr>
            </w:pPr>
          </w:p>
        </w:tc>
        <w:tc>
          <w:tcPr>
            <w:tcW w:w="1418" w:type="dxa"/>
          </w:tcPr>
          <w:p w14:paraId="2A612E4A" w14:textId="77777777" w:rsidR="00E5439F" w:rsidRPr="00272F99" w:rsidRDefault="00E5439F" w:rsidP="000F2B52">
            <w:pPr>
              <w:pStyle w:val="ConsPlusNormal"/>
              <w:rPr>
                <w:rFonts w:ascii="Times New Roman" w:hAnsi="Times New Roman" w:cs="Times New Roman"/>
                <w:sz w:val="24"/>
                <w:szCs w:val="24"/>
              </w:rPr>
            </w:pPr>
          </w:p>
        </w:tc>
        <w:tc>
          <w:tcPr>
            <w:tcW w:w="1417" w:type="dxa"/>
          </w:tcPr>
          <w:p w14:paraId="6D398860" w14:textId="77777777" w:rsidR="00E5439F" w:rsidRPr="00272F99" w:rsidRDefault="00E5439F" w:rsidP="000F2B52">
            <w:pPr>
              <w:pStyle w:val="ConsPlusNormal"/>
              <w:rPr>
                <w:rFonts w:ascii="Times New Roman" w:hAnsi="Times New Roman" w:cs="Times New Roman"/>
                <w:sz w:val="24"/>
                <w:szCs w:val="24"/>
              </w:rPr>
            </w:pPr>
          </w:p>
        </w:tc>
        <w:tc>
          <w:tcPr>
            <w:tcW w:w="1418" w:type="dxa"/>
          </w:tcPr>
          <w:p w14:paraId="5331AD41" w14:textId="77777777" w:rsidR="00E5439F" w:rsidRPr="00272F99" w:rsidRDefault="00E5439F" w:rsidP="000F2B52">
            <w:pPr>
              <w:pStyle w:val="ConsPlusNormal"/>
              <w:rPr>
                <w:rFonts w:ascii="Times New Roman" w:hAnsi="Times New Roman" w:cs="Times New Roman"/>
                <w:sz w:val="24"/>
                <w:szCs w:val="24"/>
              </w:rPr>
            </w:pPr>
          </w:p>
        </w:tc>
        <w:tc>
          <w:tcPr>
            <w:tcW w:w="1559" w:type="dxa"/>
          </w:tcPr>
          <w:p w14:paraId="33D0837C" w14:textId="77777777" w:rsidR="00E5439F" w:rsidRPr="00272F99" w:rsidRDefault="00E5439F" w:rsidP="000F2B52">
            <w:pPr>
              <w:pStyle w:val="ConsPlusNormal"/>
              <w:rPr>
                <w:rFonts w:ascii="Times New Roman" w:hAnsi="Times New Roman" w:cs="Times New Roman"/>
                <w:sz w:val="24"/>
                <w:szCs w:val="24"/>
              </w:rPr>
            </w:pPr>
          </w:p>
        </w:tc>
      </w:tr>
      <w:tr w:rsidR="00E5439F" w:rsidRPr="00272F99" w14:paraId="628783E2" w14:textId="77777777" w:rsidTr="000F2B52">
        <w:trPr>
          <w:trHeight w:val="278"/>
        </w:trPr>
        <w:tc>
          <w:tcPr>
            <w:tcW w:w="3952" w:type="dxa"/>
          </w:tcPr>
          <w:p w14:paraId="7BEB8C2D" w14:textId="77777777" w:rsidR="00E5439F" w:rsidRPr="00272F99" w:rsidRDefault="00E5439F" w:rsidP="000F2B52">
            <w:pPr>
              <w:pStyle w:val="ConsPlusNormal"/>
              <w:rPr>
                <w:rFonts w:ascii="Times New Roman" w:hAnsi="Times New Roman" w:cs="Times New Roman"/>
                <w:sz w:val="24"/>
                <w:szCs w:val="24"/>
              </w:rPr>
            </w:pPr>
            <w:r w:rsidRPr="00272F99">
              <w:rPr>
                <w:rFonts w:ascii="Times New Roman" w:hAnsi="Times New Roman" w:cs="Times New Roman"/>
                <w:sz w:val="24"/>
                <w:szCs w:val="24"/>
              </w:rPr>
              <w:t>Контрольная точка 4:</w:t>
            </w:r>
          </w:p>
        </w:tc>
        <w:tc>
          <w:tcPr>
            <w:tcW w:w="1484" w:type="dxa"/>
          </w:tcPr>
          <w:p w14:paraId="166DA15F" w14:textId="77777777" w:rsidR="00E5439F" w:rsidRPr="00272F99" w:rsidRDefault="00E5439F" w:rsidP="000F2B52">
            <w:pPr>
              <w:pStyle w:val="ConsPlusNormal"/>
              <w:rPr>
                <w:rFonts w:ascii="Times New Roman" w:hAnsi="Times New Roman" w:cs="Times New Roman"/>
                <w:sz w:val="24"/>
                <w:szCs w:val="24"/>
              </w:rPr>
            </w:pPr>
          </w:p>
        </w:tc>
        <w:tc>
          <w:tcPr>
            <w:tcW w:w="1505" w:type="dxa"/>
          </w:tcPr>
          <w:p w14:paraId="06D47948" w14:textId="77777777" w:rsidR="00E5439F" w:rsidRPr="00272F99" w:rsidRDefault="00E5439F" w:rsidP="000F2B52">
            <w:pPr>
              <w:pStyle w:val="ConsPlusNormal"/>
              <w:rPr>
                <w:rFonts w:ascii="Times New Roman" w:hAnsi="Times New Roman" w:cs="Times New Roman"/>
                <w:sz w:val="24"/>
                <w:szCs w:val="24"/>
              </w:rPr>
            </w:pPr>
          </w:p>
        </w:tc>
        <w:tc>
          <w:tcPr>
            <w:tcW w:w="1418" w:type="dxa"/>
          </w:tcPr>
          <w:p w14:paraId="203D6260" w14:textId="77777777" w:rsidR="00E5439F" w:rsidRPr="00272F99" w:rsidRDefault="00E5439F" w:rsidP="000F2B52">
            <w:pPr>
              <w:pStyle w:val="ConsPlusNormal"/>
              <w:rPr>
                <w:rFonts w:ascii="Times New Roman" w:hAnsi="Times New Roman" w:cs="Times New Roman"/>
                <w:sz w:val="24"/>
                <w:szCs w:val="24"/>
              </w:rPr>
            </w:pPr>
          </w:p>
        </w:tc>
        <w:tc>
          <w:tcPr>
            <w:tcW w:w="1417" w:type="dxa"/>
          </w:tcPr>
          <w:p w14:paraId="6DF3BE96" w14:textId="77777777" w:rsidR="00E5439F" w:rsidRPr="00272F99" w:rsidRDefault="00E5439F" w:rsidP="000F2B52">
            <w:pPr>
              <w:pStyle w:val="ConsPlusNormal"/>
              <w:rPr>
                <w:rFonts w:ascii="Times New Roman" w:hAnsi="Times New Roman" w:cs="Times New Roman"/>
                <w:sz w:val="24"/>
                <w:szCs w:val="24"/>
              </w:rPr>
            </w:pPr>
          </w:p>
        </w:tc>
        <w:tc>
          <w:tcPr>
            <w:tcW w:w="1418" w:type="dxa"/>
          </w:tcPr>
          <w:p w14:paraId="3AE365CC" w14:textId="77777777" w:rsidR="00E5439F" w:rsidRPr="00272F99" w:rsidRDefault="00E5439F" w:rsidP="000F2B52">
            <w:pPr>
              <w:pStyle w:val="ConsPlusNormal"/>
              <w:rPr>
                <w:rFonts w:ascii="Times New Roman" w:hAnsi="Times New Roman" w:cs="Times New Roman"/>
                <w:sz w:val="24"/>
                <w:szCs w:val="24"/>
              </w:rPr>
            </w:pPr>
          </w:p>
        </w:tc>
        <w:tc>
          <w:tcPr>
            <w:tcW w:w="1559" w:type="dxa"/>
          </w:tcPr>
          <w:p w14:paraId="40C50CC4" w14:textId="77777777" w:rsidR="00E5439F" w:rsidRPr="00272F99" w:rsidRDefault="00E5439F" w:rsidP="000F2B52">
            <w:pPr>
              <w:pStyle w:val="ConsPlusNormal"/>
              <w:rPr>
                <w:rFonts w:ascii="Times New Roman" w:hAnsi="Times New Roman" w:cs="Times New Roman"/>
                <w:sz w:val="24"/>
                <w:szCs w:val="24"/>
              </w:rPr>
            </w:pPr>
          </w:p>
        </w:tc>
      </w:tr>
    </w:tbl>
    <w:p w14:paraId="03DB564A" w14:textId="77777777" w:rsidR="00E5439F" w:rsidRPr="00272F99" w:rsidRDefault="00E5439F" w:rsidP="00E5439F">
      <w:pPr>
        <w:pStyle w:val="ConsPlusNormal"/>
        <w:rPr>
          <w:rFonts w:ascii="Times New Roman" w:hAnsi="Times New Roman" w:cs="Times New Roman"/>
          <w:sz w:val="28"/>
          <w:szCs w:val="28"/>
        </w:rPr>
      </w:pPr>
    </w:p>
    <w:p w14:paraId="1089F88D" w14:textId="77777777" w:rsidR="00E5439F" w:rsidRPr="00272F99" w:rsidRDefault="00E5439F" w:rsidP="00E5439F">
      <w:pPr>
        <w:pStyle w:val="ConsPlusNormal"/>
        <w:ind w:firstLine="426"/>
        <w:rPr>
          <w:rFonts w:ascii="Times New Roman" w:hAnsi="Times New Roman" w:cs="Times New Roman"/>
          <w:sz w:val="28"/>
          <w:szCs w:val="28"/>
        </w:rPr>
      </w:pPr>
      <w:r w:rsidRPr="00272F99">
        <w:rPr>
          <w:rFonts w:ascii="Times New Roman" w:hAnsi="Times New Roman" w:cs="Times New Roman"/>
          <w:sz w:val="28"/>
          <w:szCs w:val="28"/>
        </w:rPr>
        <w:t xml:space="preserve">Заявитель:       </w:t>
      </w:r>
    </w:p>
    <w:p w14:paraId="1810FE62" w14:textId="77777777" w:rsidR="00E5439F" w:rsidRPr="00272F99" w:rsidRDefault="00E5439F" w:rsidP="00E5439F">
      <w:pPr>
        <w:pStyle w:val="ConsPlusNormal"/>
        <w:ind w:left="426"/>
        <w:rPr>
          <w:rFonts w:ascii="Times New Roman" w:hAnsi="Times New Roman" w:cs="Times New Roman"/>
          <w:sz w:val="24"/>
          <w:szCs w:val="28"/>
        </w:rPr>
      </w:pPr>
      <w:r w:rsidRPr="00272F99">
        <w:rPr>
          <w:rFonts w:ascii="Times New Roman" w:hAnsi="Times New Roman" w:cs="Times New Roman"/>
          <w:sz w:val="24"/>
          <w:szCs w:val="28"/>
        </w:rPr>
        <w:t>М.П. (при наличии)</w:t>
      </w:r>
    </w:p>
    <w:p w14:paraId="5EFBC22D" w14:textId="77777777" w:rsidR="00E5439F" w:rsidRPr="00272F99" w:rsidRDefault="00E5439F" w:rsidP="00E5439F">
      <w:pPr>
        <w:pStyle w:val="ConsPlusNormal"/>
        <w:ind w:left="426"/>
        <w:rPr>
          <w:rFonts w:ascii="Times New Roman" w:hAnsi="Times New Roman" w:cs="Times New Roman"/>
          <w:sz w:val="28"/>
          <w:szCs w:val="28"/>
        </w:rPr>
      </w:pPr>
    </w:p>
    <w:p w14:paraId="7B552A9C" w14:textId="77777777" w:rsidR="00E5439F" w:rsidRPr="00272F99" w:rsidRDefault="00E5439F" w:rsidP="00E5439F">
      <w:pPr>
        <w:pStyle w:val="ConsPlusNormal"/>
        <w:ind w:left="426"/>
        <w:rPr>
          <w:rFonts w:ascii="Times New Roman" w:hAnsi="Times New Roman" w:cs="Times New Roman"/>
          <w:sz w:val="28"/>
          <w:szCs w:val="28"/>
        </w:rPr>
      </w:pPr>
      <w:r w:rsidRPr="00272F99">
        <w:rPr>
          <w:rFonts w:ascii="Times New Roman" w:hAnsi="Times New Roman" w:cs="Times New Roman"/>
          <w:noProof/>
          <w:sz w:val="28"/>
          <w:szCs w:val="28"/>
        </w:rPr>
        <mc:AlternateContent>
          <mc:Choice Requires="wpg">
            <w:drawing>
              <wp:anchor distT="0" distB="0" distL="114300" distR="114300" simplePos="0" relativeHeight="251684864" behindDoc="0" locked="0" layoutInCell="1" allowOverlap="1" wp14:anchorId="561926CF" wp14:editId="1DF2A9E5">
                <wp:simplePos x="0" y="0"/>
                <wp:positionH relativeFrom="margin">
                  <wp:posOffset>7188200</wp:posOffset>
                </wp:positionH>
                <wp:positionV relativeFrom="paragraph">
                  <wp:posOffset>14605</wp:posOffset>
                </wp:positionV>
                <wp:extent cx="1682115" cy="125095"/>
                <wp:effectExtent l="0" t="0" r="32385" b="8255"/>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115" cy="125095"/>
                          <a:chOff x="5389" y="362"/>
                          <a:chExt cx="2649" cy="197"/>
                        </a:xfrm>
                      </wpg:grpSpPr>
                      <wps:wsp>
                        <wps:cNvPr id="6" name="Line 4"/>
                        <wps:cNvCnPr>
                          <a:cxnSpLocks noChangeShapeType="1"/>
                        </wps:cNvCnPr>
                        <wps:spPr bwMode="auto">
                          <a:xfrm>
                            <a:off x="5389" y="370"/>
                            <a:ext cx="2648" cy="0"/>
                          </a:xfrm>
                          <a:prstGeom prst="line">
                            <a:avLst/>
                          </a:prstGeom>
                          <a:noFill/>
                          <a:ln w="9137">
                            <a:solidFill>
                              <a:srgbClr val="2F2F2F"/>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7" name="Picture 3"/>
                          <pic:cNvPicPr>
                            <a:picLocks noChangeAspect="1" noChangeArrowheads="1"/>
                          </pic:cNvPicPr>
                        </pic:nvPicPr>
                        <pic:blipFill>
                          <a:blip r:embed="rId454" cstate="print">
                            <a:extLst>
                              <a:ext uri="{28A0092B-C50C-407E-A947-70E740481C1C}">
                                <a14:useLocalDpi xmlns:a14="http://schemas.microsoft.com/office/drawing/2010/main" val="0"/>
                              </a:ext>
                            </a:extLst>
                          </a:blip>
                          <a:srcRect/>
                          <a:stretch>
                            <a:fillRect/>
                          </a:stretch>
                        </pic:blipFill>
                        <pic:spPr bwMode="auto">
                          <a:xfrm>
                            <a:off x="6353" y="419"/>
                            <a:ext cx="658"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33AE2CA" id="Group 2" o:spid="_x0000_s1026" style="position:absolute;margin-left:566pt;margin-top:1.15pt;width:132.45pt;height:9.85pt;z-index:251684864;mso-position-horizontal-relative:margin" coordorigin="5389,362" coordsize="2649,19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">
                <v:line id="Line 4" o:spid="_x0000_s1027" style="position:absolute;visibility:visible;mso-wrap-style:square" from="5389,370" to="8037,3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ysLcIAAADaAAAADwAAAGRycy9kb3ducmV2LnhtbESPQWuDQBSE74H8h+UVegnNagtBrGto&#10;Uipea5L7w31RE/etuFu1/75bKPQ4zMw3TLZfTC8mGl1nWUG8jUAQ11Z33Cg4nz6eEhDOI2vsLZOC&#10;b3Kwz9erDFNtZ/6kqfKNCBB2KSpovR9SKV3dkkG3tQNx8K52NOiDHBupR5wD3PTyOYp20mDHYaHF&#10;gY4t1ffqyyg4xJeJlqS+3sqi20zvh6qwL5VSjw/L2ysIT4v/D/+1S61gB79Xwg2Q+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wysLcIAAADaAAAADwAAAAAAAAAAAAAA&#10;AAChAgAAZHJzL2Rvd25yZXYueG1sUEsFBgAAAAAEAAQA+QAAAJADAAAAAA==&#10;" strokecolor="#2f2f2f" strokeweight=".25381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6353;top:419;width:658;height:1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HzdJbDAAAA2gAAAA8AAABkcnMvZG93bnJldi54bWxEj8FqwzAQRO+B/oPYQm+xnFKc1oliiqGl&#10;uQTi9NLbYm0sE2tlLDl2/z4qFHIcZuYNsy1m24krDb51rGCVpCCIa6dbbhR8nz6WryB8QNbYOSYF&#10;v+Sh2D0stphrN/GRrlVoRISwz1GBCaHPpfS1IYs+cT1x9M5usBiiHBqpB5wi3HbyOU0zabHluGCw&#10;p9JQfalGq+At/Wyykn5epvFQrup9JvVszko9Pc7vGxCB5nAP/7e/tII1/F2JN0Dub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fN0lsMAAADaAAAADwAAAAAAAAAAAAAAAACf&#10;AgAAZHJzL2Rvd25yZXYueG1sUEsFBgAAAAAEAAQA9wAAAI8DAAAAAA==&#10;">
                  <v:imagedata r:id="rId455" o:title=""/>
                </v:shape>
                <w10:wrap anchorx="margin"/>
              </v:group>
            </w:pict>
          </mc:Fallback>
        </mc:AlternateContent>
      </w:r>
      <w:r w:rsidRPr="00272F99">
        <w:rPr>
          <w:rFonts w:ascii="Times New Roman" w:hAnsi="Times New Roman" w:cs="Times New Roman"/>
          <w:sz w:val="28"/>
          <w:szCs w:val="28"/>
        </w:rPr>
        <w:t>«___» __________________ 20___ г.</w:t>
      </w:r>
    </w:p>
    <w:p w14:paraId="0D50A2F4" w14:textId="77777777" w:rsidR="00E5439F" w:rsidRPr="00272F99" w:rsidRDefault="00E5439F" w:rsidP="00E5439F">
      <w:pPr>
        <w:widowControl/>
        <w:autoSpaceDE/>
        <w:autoSpaceDN/>
        <w:adjustRightInd/>
        <w:spacing w:after="160" w:line="259" w:lineRule="auto"/>
        <w:ind w:firstLine="0"/>
        <w:jc w:val="left"/>
        <w:rPr>
          <w:rFonts w:ascii="Times New Roman" w:eastAsia="Times New Roman" w:hAnsi="Times New Roman" w:cs="Times New Roman"/>
        </w:rPr>
        <w:sectPr w:rsidR="00E5439F" w:rsidRPr="00272F99" w:rsidSect="008775E6">
          <w:pgSz w:w="16838" w:h="11906" w:orient="landscape"/>
          <w:pgMar w:top="1134" w:right="567" w:bottom="1134" w:left="1134" w:header="0" w:footer="0" w:gutter="0"/>
          <w:cols w:space="720"/>
          <w:titlePg/>
          <w:docGrid w:linePitch="326"/>
        </w:sectPr>
      </w:pPr>
    </w:p>
    <w:p w14:paraId="69881CEA" w14:textId="77777777" w:rsidR="00E5439F" w:rsidRPr="00272F99" w:rsidRDefault="00E5439F" w:rsidP="00E5439F">
      <w:pPr>
        <w:pStyle w:val="ConsPlusNormal"/>
        <w:ind w:left="6096" w:right="140"/>
        <w:jc w:val="both"/>
        <w:outlineLvl w:val="1"/>
        <w:rPr>
          <w:rFonts w:ascii="Times New Roman" w:hAnsi="Times New Roman" w:cs="Times New Roman"/>
          <w:sz w:val="24"/>
          <w:szCs w:val="24"/>
        </w:rPr>
      </w:pPr>
      <w:r w:rsidRPr="00272F99">
        <w:rPr>
          <w:rFonts w:ascii="Times New Roman" w:hAnsi="Times New Roman" w:cs="Times New Roman"/>
          <w:sz w:val="24"/>
          <w:szCs w:val="24"/>
        </w:rPr>
        <w:lastRenderedPageBreak/>
        <w:t>Приложение № 5</w:t>
      </w:r>
    </w:p>
    <w:p w14:paraId="25CA38A4" w14:textId="77777777" w:rsidR="00E5439F" w:rsidRPr="00272F99" w:rsidRDefault="00E5439F" w:rsidP="00E5439F">
      <w:pPr>
        <w:pStyle w:val="ConsPlusNormal"/>
        <w:ind w:left="6096" w:right="140"/>
        <w:jc w:val="both"/>
        <w:outlineLvl w:val="1"/>
        <w:rPr>
          <w:rFonts w:ascii="Times New Roman" w:hAnsi="Times New Roman" w:cs="Times New Roman"/>
          <w:sz w:val="24"/>
          <w:szCs w:val="24"/>
        </w:rPr>
      </w:pPr>
      <w:r w:rsidRPr="00272F99">
        <w:rPr>
          <w:rFonts w:ascii="Times New Roman" w:hAnsi="Times New Roman" w:cs="Times New Roman"/>
          <w:sz w:val="24"/>
          <w:szCs w:val="24"/>
        </w:rPr>
        <w:t>к Порядку предоставления грантов «</w:t>
      </w:r>
      <w:proofErr w:type="spellStart"/>
      <w:r w:rsidRPr="00272F99">
        <w:rPr>
          <w:rFonts w:ascii="Times New Roman" w:hAnsi="Times New Roman" w:cs="Times New Roman"/>
          <w:sz w:val="24"/>
          <w:szCs w:val="24"/>
        </w:rPr>
        <w:t>Агростартап</w:t>
      </w:r>
      <w:proofErr w:type="spellEnd"/>
      <w:r w:rsidRPr="00272F99">
        <w:rPr>
          <w:rFonts w:ascii="Times New Roman" w:hAnsi="Times New Roman" w:cs="Times New Roman"/>
          <w:sz w:val="24"/>
          <w:szCs w:val="24"/>
        </w:rPr>
        <w:t>»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крестьянским (фермерским) хозяйствам или индивидуальным предпринимателям на их создание и (или) развитие</w:t>
      </w:r>
    </w:p>
    <w:p w14:paraId="59EBBA2D" w14:textId="77777777" w:rsidR="00E5439F" w:rsidRPr="00272F99" w:rsidRDefault="00E5439F" w:rsidP="00E5439F">
      <w:pPr>
        <w:widowControl/>
        <w:autoSpaceDE/>
        <w:autoSpaceDN/>
        <w:adjustRightInd/>
        <w:spacing w:after="160" w:line="259" w:lineRule="auto"/>
        <w:ind w:right="140" w:firstLine="0"/>
        <w:jc w:val="center"/>
        <w:rPr>
          <w:rFonts w:ascii="Times New Roman" w:hAnsi="Times New Roman" w:cs="Times New Roman"/>
          <w:sz w:val="20"/>
          <w:szCs w:val="20"/>
        </w:rPr>
      </w:pPr>
      <w:r w:rsidRPr="00272F99">
        <w:rPr>
          <w:rFonts w:ascii="Times New Roman" w:hAnsi="Times New Roman" w:cs="Times New Roman"/>
          <w:sz w:val="28"/>
          <w:szCs w:val="28"/>
        </w:rPr>
        <w:t xml:space="preserve">                        </w:t>
      </w:r>
    </w:p>
    <w:p w14:paraId="43523EF1" w14:textId="77777777" w:rsidR="00E5439F" w:rsidRPr="00272F99" w:rsidRDefault="00E5439F" w:rsidP="00E5439F">
      <w:pPr>
        <w:jc w:val="center"/>
        <w:rPr>
          <w:rFonts w:ascii="Times New Roman" w:eastAsia="Times New Roman" w:hAnsi="Times New Roman" w:cs="Times New Roman"/>
        </w:rPr>
      </w:pPr>
    </w:p>
    <w:p w14:paraId="45458149" w14:textId="77777777" w:rsidR="00E5439F" w:rsidRPr="00272F99" w:rsidRDefault="00E5439F" w:rsidP="00E5439F">
      <w:pPr>
        <w:jc w:val="center"/>
        <w:rPr>
          <w:rFonts w:ascii="Times New Roman" w:eastAsia="Times New Roman" w:hAnsi="Times New Roman" w:cs="Times New Roman"/>
        </w:rPr>
      </w:pPr>
    </w:p>
    <w:p w14:paraId="167DB047" w14:textId="77777777" w:rsidR="00E5439F" w:rsidRPr="00272F99" w:rsidRDefault="00E5439F" w:rsidP="00E5439F">
      <w:pPr>
        <w:ind w:left="2529" w:right="2580" w:firstLine="23"/>
        <w:jc w:val="center"/>
        <w:rPr>
          <w:rFonts w:ascii="Times New Roman" w:hAnsi="Times New Roman" w:cs="Times New Roman"/>
          <w:b/>
          <w:spacing w:val="20"/>
          <w:w w:val="95"/>
        </w:rPr>
      </w:pPr>
      <w:r w:rsidRPr="00272F99">
        <w:rPr>
          <w:rFonts w:ascii="Times New Roman" w:hAnsi="Times New Roman" w:cs="Times New Roman"/>
          <w:b/>
          <w:spacing w:val="-2"/>
          <w:w w:val="95"/>
        </w:rPr>
        <w:t>Отчет</w:t>
      </w:r>
      <w:r w:rsidRPr="00272F99">
        <w:rPr>
          <w:rFonts w:ascii="Times New Roman" w:hAnsi="Times New Roman" w:cs="Times New Roman"/>
          <w:b/>
          <w:spacing w:val="1"/>
          <w:w w:val="95"/>
        </w:rPr>
        <w:t xml:space="preserve"> </w:t>
      </w:r>
      <w:r w:rsidRPr="00272F99">
        <w:rPr>
          <w:rFonts w:ascii="Times New Roman" w:hAnsi="Times New Roman" w:cs="Times New Roman"/>
          <w:b/>
          <w:spacing w:val="-2"/>
          <w:w w:val="95"/>
        </w:rPr>
        <w:t>о</w:t>
      </w:r>
      <w:r w:rsidRPr="00272F99">
        <w:rPr>
          <w:rFonts w:ascii="Times New Roman" w:hAnsi="Times New Roman" w:cs="Times New Roman"/>
          <w:b/>
          <w:spacing w:val="-9"/>
          <w:w w:val="95"/>
        </w:rPr>
        <w:t xml:space="preserve"> </w:t>
      </w:r>
      <w:r w:rsidRPr="00272F99">
        <w:rPr>
          <w:rFonts w:ascii="Times New Roman" w:hAnsi="Times New Roman" w:cs="Times New Roman"/>
          <w:b/>
          <w:spacing w:val="-2"/>
          <w:w w:val="95"/>
        </w:rPr>
        <w:t>достижении</w:t>
      </w:r>
      <w:r w:rsidRPr="00272F99">
        <w:rPr>
          <w:rFonts w:ascii="Times New Roman" w:hAnsi="Times New Roman" w:cs="Times New Roman"/>
          <w:b/>
          <w:spacing w:val="22"/>
          <w:w w:val="95"/>
        </w:rPr>
        <w:t xml:space="preserve"> </w:t>
      </w:r>
      <w:r w:rsidRPr="00272F99">
        <w:rPr>
          <w:rFonts w:ascii="Times New Roman" w:hAnsi="Times New Roman" w:cs="Times New Roman"/>
          <w:b/>
          <w:spacing w:val="-1"/>
          <w:w w:val="95"/>
        </w:rPr>
        <w:t>значений</w:t>
      </w:r>
      <w:r w:rsidRPr="00272F99">
        <w:rPr>
          <w:rFonts w:ascii="Times New Roman" w:hAnsi="Times New Roman" w:cs="Times New Roman"/>
          <w:b/>
          <w:spacing w:val="20"/>
          <w:w w:val="95"/>
        </w:rPr>
        <w:t xml:space="preserve"> </w:t>
      </w:r>
    </w:p>
    <w:p w14:paraId="6EE056B4" w14:textId="77777777" w:rsidR="00E5439F" w:rsidRPr="00272F99" w:rsidRDefault="00E5439F" w:rsidP="00E5439F">
      <w:pPr>
        <w:ind w:left="2529" w:right="2580" w:firstLine="23"/>
        <w:jc w:val="center"/>
        <w:rPr>
          <w:rFonts w:ascii="Times New Roman" w:hAnsi="Times New Roman" w:cs="Times New Roman"/>
          <w:b/>
          <w:spacing w:val="-2"/>
          <w:w w:val="95"/>
        </w:rPr>
      </w:pPr>
      <w:r w:rsidRPr="00272F99">
        <w:rPr>
          <w:rFonts w:ascii="Times New Roman" w:hAnsi="Times New Roman" w:cs="Times New Roman"/>
          <w:b/>
          <w:spacing w:val="-1"/>
          <w:w w:val="95"/>
        </w:rPr>
        <w:t>показателей, необходимых для достижения результата</w:t>
      </w:r>
      <w:r w:rsidRPr="00272F99">
        <w:rPr>
          <w:rFonts w:ascii="Times New Roman" w:hAnsi="Times New Roman" w:cs="Times New Roman"/>
          <w:b/>
          <w:spacing w:val="25"/>
          <w:w w:val="95"/>
        </w:rPr>
        <w:t xml:space="preserve"> </w:t>
      </w:r>
      <w:r w:rsidRPr="00272F99">
        <w:rPr>
          <w:rFonts w:ascii="Times New Roman" w:hAnsi="Times New Roman" w:cs="Times New Roman"/>
          <w:b/>
          <w:spacing w:val="-2"/>
          <w:w w:val="95"/>
        </w:rPr>
        <w:t>предоставления гранта «</w:t>
      </w:r>
      <w:proofErr w:type="spellStart"/>
      <w:r w:rsidRPr="00272F99">
        <w:rPr>
          <w:rFonts w:ascii="Times New Roman" w:hAnsi="Times New Roman" w:cs="Times New Roman"/>
          <w:b/>
          <w:spacing w:val="-2"/>
          <w:w w:val="95"/>
        </w:rPr>
        <w:t>Агростартап</w:t>
      </w:r>
      <w:proofErr w:type="spellEnd"/>
      <w:r w:rsidRPr="00272F99">
        <w:rPr>
          <w:rFonts w:ascii="Times New Roman" w:hAnsi="Times New Roman" w:cs="Times New Roman"/>
          <w:b/>
          <w:spacing w:val="-2"/>
          <w:w w:val="95"/>
        </w:rPr>
        <w:t>»</w:t>
      </w:r>
    </w:p>
    <w:p w14:paraId="2F6B1919" w14:textId="77777777" w:rsidR="00E5439F" w:rsidRPr="00272F99" w:rsidRDefault="00E5439F" w:rsidP="00E5439F">
      <w:pPr>
        <w:spacing w:before="99" w:line="230" w:lineRule="auto"/>
        <w:ind w:left="2527" w:right="2582"/>
        <w:jc w:val="center"/>
        <w:rPr>
          <w:rFonts w:ascii="Times New Roman" w:hAnsi="Times New Roman" w:cs="Times New Roman"/>
          <w:b/>
        </w:rPr>
      </w:pPr>
    </w:p>
    <w:p w14:paraId="3AAEA887" w14:textId="77777777" w:rsidR="00E5439F" w:rsidRPr="00272F99" w:rsidRDefault="00E5439F" w:rsidP="00E5439F">
      <w:pPr>
        <w:rPr>
          <w:rFonts w:ascii="Times New Roman" w:hAnsi="Times New Roman" w:cs="Times New Roman"/>
        </w:rPr>
      </w:pPr>
      <w:r w:rsidRPr="00272F99">
        <w:rPr>
          <w:rFonts w:ascii="Times New Roman" w:hAnsi="Times New Roman" w:cs="Times New Roman"/>
          <w:noProof/>
        </w:rPr>
        <mc:AlternateContent>
          <mc:Choice Requires="wps">
            <w:drawing>
              <wp:anchor distT="0" distB="0" distL="0" distR="0" simplePos="0" relativeHeight="251683840" behindDoc="1" locked="0" layoutInCell="1" allowOverlap="1" wp14:anchorId="016C6FBE" wp14:editId="38076C51">
                <wp:simplePos x="0" y="0"/>
                <wp:positionH relativeFrom="page">
                  <wp:posOffset>1567815</wp:posOffset>
                </wp:positionH>
                <wp:positionV relativeFrom="paragraph">
                  <wp:posOffset>281305</wp:posOffset>
                </wp:positionV>
                <wp:extent cx="4626610" cy="1270"/>
                <wp:effectExtent l="0" t="0" r="0" b="0"/>
                <wp:wrapTopAndBottom/>
                <wp:docPr id="8" name="Freeform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26610" cy="1270"/>
                        </a:xfrm>
                        <a:custGeom>
                          <a:avLst/>
                          <a:gdLst>
                            <a:gd name="T0" fmla="+- 0 4878 4878"/>
                            <a:gd name="T1" fmla="*/ T0 w 7286"/>
                            <a:gd name="T2" fmla="+- 0 12164 4878"/>
                            <a:gd name="T3" fmla="*/ T2 w 7286"/>
                          </a:gdLst>
                          <a:ahLst/>
                          <a:cxnLst>
                            <a:cxn ang="0">
                              <a:pos x="T1" y="0"/>
                            </a:cxn>
                            <a:cxn ang="0">
                              <a:pos x="T3" y="0"/>
                            </a:cxn>
                          </a:cxnLst>
                          <a:rect l="0" t="0" r="r" b="b"/>
                          <a:pathLst>
                            <a:path w="7286">
                              <a:moveTo>
                                <a:pt x="0" y="0"/>
                              </a:moveTo>
                              <a:lnTo>
                                <a:pt x="7286" y="0"/>
                              </a:lnTo>
                            </a:path>
                          </a:pathLst>
                        </a:custGeom>
                        <a:noFill/>
                        <a:ln w="9141">
                          <a:solidFill>
                            <a:srgbClr val="38383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4AC7D" id="Freeform 53" o:spid="_x0000_s1026" style="position:absolute;margin-left:123.45pt;margin-top:22.15pt;width:364.3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" path="m,l7286,e" filled="f" strokecolor="#383838" strokeweight=".25392mm">
                <v:path arrowok="t" o:connecttype="custom" o:connectlocs="0,0;4626610,0" o:connectangles="0,0"/>
                <w10:wrap type="topAndBottom" anchorx="page"/>
              </v:shape>
            </w:pict>
          </mc:Fallback>
        </mc:AlternateContent>
      </w:r>
      <w:r w:rsidRPr="00272F99">
        <w:rPr>
          <w:rFonts w:ascii="Times New Roman" w:hAnsi="Times New Roman" w:cs="Times New Roman"/>
        </w:rPr>
        <w:t xml:space="preserve"> </w:t>
      </w:r>
    </w:p>
    <w:p w14:paraId="598411B7" w14:textId="77777777" w:rsidR="00E5439F" w:rsidRPr="00272F99" w:rsidRDefault="00E5439F" w:rsidP="00E5439F">
      <w:pPr>
        <w:rPr>
          <w:rFonts w:ascii="Times New Roman" w:hAnsi="Times New Roman" w:cs="Times New Roman"/>
        </w:rPr>
      </w:pPr>
    </w:p>
    <w:p w14:paraId="3AA88F0B" w14:textId="77777777" w:rsidR="00E5439F" w:rsidRPr="00272F99" w:rsidRDefault="00E5439F" w:rsidP="00E5439F">
      <w:pPr>
        <w:pStyle w:val="ad"/>
        <w:spacing w:before="1"/>
        <w:rPr>
          <w:rFonts w:ascii="Times New Roman" w:hAnsi="Times New Roman" w:cs="Times New Roman"/>
          <w:b/>
          <w:sz w:val="24"/>
          <w:szCs w:val="24"/>
        </w:rPr>
      </w:pPr>
      <w:r w:rsidRPr="00272F99">
        <w:rPr>
          <w:rFonts w:ascii="Times New Roman" w:hAnsi="Times New Roman" w:cs="Times New Roman"/>
          <w:noProof/>
          <w:sz w:val="24"/>
          <w:szCs w:val="24"/>
          <w:lang w:eastAsia="ru-RU"/>
        </w:rPr>
        <mc:AlternateContent>
          <mc:Choice Requires="wps">
            <w:drawing>
              <wp:anchor distT="0" distB="0" distL="0" distR="0" simplePos="0" relativeHeight="251682816" behindDoc="1" locked="0" layoutInCell="1" allowOverlap="1" wp14:anchorId="0FD34449" wp14:editId="36EF4FD4">
                <wp:simplePos x="0" y="0"/>
                <wp:positionH relativeFrom="page">
                  <wp:posOffset>2050415</wp:posOffset>
                </wp:positionH>
                <wp:positionV relativeFrom="paragraph">
                  <wp:posOffset>140335</wp:posOffset>
                </wp:positionV>
                <wp:extent cx="3723640" cy="1270"/>
                <wp:effectExtent l="0" t="0" r="0" b="0"/>
                <wp:wrapTopAndBottom/>
                <wp:docPr id="10"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23640" cy="1270"/>
                        </a:xfrm>
                        <a:custGeom>
                          <a:avLst/>
                          <a:gdLst>
                            <a:gd name="T0" fmla="+- 0 3229 3229"/>
                            <a:gd name="T1" fmla="*/ T0 w 5864"/>
                            <a:gd name="T2" fmla="+- 0 9093 3229"/>
                            <a:gd name="T3" fmla="*/ T2 w 5864"/>
                          </a:gdLst>
                          <a:ahLst/>
                          <a:cxnLst>
                            <a:cxn ang="0">
                              <a:pos x="T1" y="0"/>
                            </a:cxn>
                            <a:cxn ang="0">
                              <a:pos x="T3" y="0"/>
                            </a:cxn>
                          </a:cxnLst>
                          <a:rect l="0" t="0" r="r" b="b"/>
                          <a:pathLst>
                            <a:path w="5864">
                              <a:moveTo>
                                <a:pt x="0" y="0"/>
                              </a:moveTo>
                              <a:lnTo>
                                <a:pt x="5864" y="0"/>
                              </a:lnTo>
                            </a:path>
                          </a:pathLst>
                        </a:custGeom>
                        <a:noFill/>
                        <a:ln w="9137">
                          <a:solidFill>
                            <a:srgbClr val="23232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DF5F91" id="Freeform 5" o:spid="_x0000_s1026" style="position:absolute;margin-left:161.45pt;margin-top:11.05pt;width:293.2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8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" path="m,l5864,e" filled="f" strokecolor="#232323" strokeweight=".25381mm">
                <v:path arrowok="t" o:connecttype="custom" o:connectlocs="0,0;3723640,0" o:connectangles="0,0"/>
                <w10:wrap type="topAndBottom" anchorx="page"/>
              </v:shape>
            </w:pict>
          </mc:Fallback>
        </mc:AlternateContent>
      </w:r>
    </w:p>
    <w:p w14:paraId="6F84729C" w14:textId="77777777" w:rsidR="00E5439F" w:rsidRPr="00272F99" w:rsidRDefault="00E5439F" w:rsidP="00E5439F">
      <w:pPr>
        <w:ind w:left="2527" w:right="2542" w:firstLine="0"/>
        <w:rPr>
          <w:rFonts w:ascii="Times New Roman" w:hAnsi="Times New Roman" w:cs="Times New Roman"/>
        </w:rPr>
      </w:pPr>
      <w:r w:rsidRPr="00272F99">
        <w:rPr>
          <w:rFonts w:ascii="Times New Roman" w:hAnsi="Times New Roman" w:cs="Times New Roman"/>
          <w:w w:val="95"/>
        </w:rPr>
        <w:t>(полное</w:t>
      </w:r>
      <w:r w:rsidRPr="00272F99">
        <w:rPr>
          <w:rFonts w:ascii="Times New Roman" w:hAnsi="Times New Roman" w:cs="Times New Roman"/>
          <w:spacing w:val="-6"/>
          <w:w w:val="95"/>
        </w:rPr>
        <w:t xml:space="preserve"> </w:t>
      </w:r>
      <w:r w:rsidRPr="00272F99">
        <w:rPr>
          <w:rFonts w:ascii="Times New Roman" w:hAnsi="Times New Roman" w:cs="Times New Roman"/>
          <w:w w:val="95"/>
        </w:rPr>
        <w:t>наименование</w:t>
      </w:r>
      <w:r w:rsidRPr="00272F99">
        <w:rPr>
          <w:rFonts w:ascii="Times New Roman" w:hAnsi="Times New Roman" w:cs="Times New Roman"/>
          <w:spacing w:val="-1"/>
          <w:w w:val="95"/>
        </w:rPr>
        <w:t xml:space="preserve"> </w:t>
      </w:r>
      <w:proofErr w:type="spellStart"/>
      <w:r w:rsidRPr="00272F99">
        <w:rPr>
          <w:rFonts w:ascii="Times New Roman" w:hAnsi="Times New Roman" w:cs="Times New Roman"/>
          <w:w w:val="95"/>
        </w:rPr>
        <w:t>грантополучателя</w:t>
      </w:r>
      <w:proofErr w:type="spellEnd"/>
      <w:r w:rsidRPr="00272F99">
        <w:rPr>
          <w:rFonts w:ascii="Times New Roman" w:hAnsi="Times New Roman" w:cs="Times New Roman"/>
          <w:w w:val="95"/>
        </w:rPr>
        <w:t>,</w:t>
      </w:r>
      <w:r w:rsidRPr="00272F99">
        <w:rPr>
          <w:rFonts w:ascii="Times New Roman" w:hAnsi="Times New Roman" w:cs="Times New Roman"/>
          <w:spacing w:val="5"/>
          <w:w w:val="95"/>
        </w:rPr>
        <w:t xml:space="preserve"> </w:t>
      </w:r>
      <w:r w:rsidRPr="00272F99">
        <w:rPr>
          <w:rFonts w:ascii="Times New Roman" w:hAnsi="Times New Roman" w:cs="Times New Roman"/>
          <w:w w:val="95"/>
        </w:rPr>
        <w:t>ИНН)</w:t>
      </w:r>
    </w:p>
    <w:p w14:paraId="472DADCD" w14:textId="77777777" w:rsidR="00E5439F" w:rsidRPr="00272F99" w:rsidRDefault="00E5439F" w:rsidP="00E5439F">
      <w:pPr>
        <w:tabs>
          <w:tab w:val="left" w:pos="5429"/>
        </w:tabs>
        <w:spacing w:before="167"/>
        <w:ind w:left="276"/>
        <w:rPr>
          <w:rFonts w:ascii="Times New Roman" w:hAnsi="Times New Roman" w:cs="Times New Roman"/>
          <w:b/>
        </w:rPr>
      </w:pPr>
      <w:r w:rsidRPr="00272F99">
        <w:rPr>
          <w:rFonts w:ascii="Times New Roman" w:hAnsi="Times New Roman" w:cs="Times New Roman"/>
          <w:b/>
        </w:rPr>
        <w:t>Год</w:t>
      </w:r>
      <w:r w:rsidRPr="00272F99">
        <w:rPr>
          <w:rFonts w:ascii="Times New Roman" w:hAnsi="Times New Roman" w:cs="Times New Roman"/>
          <w:b/>
          <w:spacing w:val="17"/>
        </w:rPr>
        <w:t xml:space="preserve"> </w:t>
      </w:r>
      <w:r w:rsidRPr="00272F99">
        <w:rPr>
          <w:rFonts w:ascii="Times New Roman" w:hAnsi="Times New Roman" w:cs="Times New Roman"/>
          <w:b/>
        </w:rPr>
        <w:t>получения</w:t>
      </w:r>
      <w:r w:rsidRPr="00272F99">
        <w:rPr>
          <w:rFonts w:ascii="Times New Roman" w:hAnsi="Times New Roman" w:cs="Times New Roman"/>
          <w:b/>
          <w:spacing w:val="42"/>
        </w:rPr>
        <w:t xml:space="preserve"> </w:t>
      </w:r>
      <w:r w:rsidRPr="00272F99">
        <w:rPr>
          <w:rFonts w:ascii="Times New Roman" w:hAnsi="Times New Roman" w:cs="Times New Roman"/>
          <w:b/>
        </w:rPr>
        <w:t xml:space="preserve">гранта: </w:t>
      </w:r>
      <w:r w:rsidRPr="00272F99">
        <w:rPr>
          <w:rFonts w:ascii="Times New Roman" w:hAnsi="Times New Roman" w:cs="Times New Roman"/>
          <w:b/>
          <w:spacing w:val="-19"/>
        </w:rPr>
        <w:t xml:space="preserve"> </w:t>
      </w:r>
      <w:r w:rsidRPr="00272F99">
        <w:rPr>
          <w:rFonts w:ascii="Times New Roman" w:hAnsi="Times New Roman" w:cs="Times New Roman"/>
          <w:b/>
          <w:u w:val="single" w:color="1F1F1F"/>
        </w:rPr>
        <w:t xml:space="preserve"> </w:t>
      </w:r>
      <w:r w:rsidRPr="00272F99">
        <w:rPr>
          <w:rFonts w:ascii="Times New Roman" w:hAnsi="Times New Roman" w:cs="Times New Roman"/>
          <w:b/>
          <w:u w:val="single" w:color="1F1F1F"/>
        </w:rPr>
        <w:tab/>
      </w:r>
    </w:p>
    <w:p w14:paraId="3E71774D" w14:textId="77777777" w:rsidR="00E5439F" w:rsidRPr="00272F99" w:rsidRDefault="00E5439F" w:rsidP="00E5439F">
      <w:pPr>
        <w:pStyle w:val="ad"/>
        <w:spacing w:before="2"/>
        <w:rPr>
          <w:rFonts w:ascii="Times New Roman" w:hAnsi="Times New Roman" w:cs="Times New Roman"/>
          <w:b/>
          <w:sz w:val="24"/>
          <w:szCs w:val="24"/>
        </w:rPr>
      </w:pPr>
    </w:p>
    <w:tbl>
      <w:tblPr>
        <w:tblStyle w:val="TableNormal"/>
        <w:tblW w:w="10173" w:type="dxa"/>
        <w:tblInd w:w="-8" w:type="dxa"/>
        <w:tblBorders>
          <w:top w:val="single" w:sz="6" w:space="0" w:color="2F2F2F"/>
          <w:left w:val="single" w:sz="6" w:space="0" w:color="2F2F2F"/>
          <w:bottom w:val="single" w:sz="6" w:space="0" w:color="2F2F2F"/>
          <w:right w:val="single" w:sz="6" w:space="0" w:color="2F2F2F"/>
          <w:insideH w:val="single" w:sz="6" w:space="0" w:color="2F2F2F"/>
          <w:insideV w:val="single" w:sz="6" w:space="0" w:color="2F2F2F"/>
        </w:tblBorders>
        <w:tblLayout w:type="fixed"/>
        <w:tblLook w:val="01E0" w:firstRow="1" w:lastRow="1" w:firstColumn="1" w:lastColumn="1" w:noHBand="0" w:noVBand="0"/>
      </w:tblPr>
      <w:tblGrid>
        <w:gridCol w:w="709"/>
        <w:gridCol w:w="5103"/>
        <w:gridCol w:w="1276"/>
        <w:gridCol w:w="1660"/>
        <w:gridCol w:w="1425"/>
      </w:tblGrid>
      <w:tr w:rsidR="00E5439F" w:rsidRPr="00272F99" w14:paraId="5BF04A1C" w14:textId="77777777" w:rsidTr="000F2B52">
        <w:trPr>
          <w:trHeight w:val="591"/>
        </w:trPr>
        <w:tc>
          <w:tcPr>
            <w:tcW w:w="709" w:type="dxa"/>
          </w:tcPr>
          <w:p w14:paraId="21FA990B" w14:textId="77777777" w:rsidR="00E5439F" w:rsidRPr="00272F99" w:rsidRDefault="00E5439F" w:rsidP="000F2B52">
            <w:pPr>
              <w:pStyle w:val="TableParagraph"/>
              <w:spacing w:before="4"/>
              <w:rPr>
                <w:b/>
                <w:sz w:val="24"/>
                <w:szCs w:val="24"/>
                <w:lang w:val="ru-RU"/>
              </w:rPr>
            </w:pPr>
          </w:p>
          <w:p w14:paraId="25CE0D32" w14:textId="77777777" w:rsidR="00E5439F" w:rsidRPr="00272F99" w:rsidRDefault="00E5439F" w:rsidP="000F2B52">
            <w:pPr>
              <w:pStyle w:val="TableParagraph"/>
              <w:ind w:left="227"/>
              <w:rPr>
                <w:sz w:val="24"/>
                <w:szCs w:val="24"/>
              </w:rPr>
            </w:pPr>
            <w:r w:rsidRPr="00272F99">
              <w:rPr>
                <w:noProof/>
                <w:sz w:val="24"/>
                <w:szCs w:val="24"/>
                <w:lang w:eastAsia="ru-RU"/>
              </w:rPr>
              <w:drawing>
                <wp:inline distT="0" distB="0" distL="0" distR="0" wp14:anchorId="15D65168" wp14:editId="59FDD101">
                  <wp:extent cx="176867" cy="265175"/>
                  <wp:effectExtent l="0" t="0" r="0" b="0"/>
                  <wp:docPr id="19" name="image4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44.jpeg"/>
                          <pic:cNvPicPr/>
                        </pic:nvPicPr>
                        <pic:blipFill>
                          <a:blip r:embed="rId456" cstate="print"/>
                          <a:stretch>
                            <a:fillRect/>
                          </a:stretch>
                        </pic:blipFill>
                        <pic:spPr>
                          <a:xfrm>
                            <a:off x="0" y="0"/>
                            <a:ext cx="176867" cy="265175"/>
                          </a:xfrm>
                          <a:prstGeom prst="rect">
                            <a:avLst/>
                          </a:prstGeom>
                        </pic:spPr>
                      </pic:pic>
                    </a:graphicData>
                  </a:graphic>
                </wp:inline>
              </w:drawing>
            </w:r>
          </w:p>
        </w:tc>
        <w:tc>
          <w:tcPr>
            <w:tcW w:w="5103" w:type="dxa"/>
          </w:tcPr>
          <w:p w14:paraId="6CDCF49A" w14:textId="77777777" w:rsidR="00E5439F" w:rsidRPr="00272F99" w:rsidRDefault="00E5439F" w:rsidP="000F2B52">
            <w:pPr>
              <w:pStyle w:val="TableParagraph"/>
              <w:spacing w:line="256" w:lineRule="exact"/>
              <w:ind w:right="2097"/>
              <w:jc w:val="center"/>
              <w:rPr>
                <w:sz w:val="24"/>
                <w:szCs w:val="24"/>
              </w:rPr>
            </w:pPr>
            <w:proofErr w:type="spellStart"/>
            <w:r w:rsidRPr="00272F99">
              <w:rPr>
                <w:sz w:val="24"/>
                <w:szCs w:val="24"/>
              </w:rPr>
              <w:t>Наименование</w:t>
            </w:r>
            <w:proofErr w:type="spellEnd"/>
          </w:p>
        </w:tc>
        <w:tc>
          <w:tcPr>
            <w:tcW w:w="1276" w:type="dxa"/>
          </w:tcPr>
          <w:p w14:paraId="73A0B60C" w14:textId="77777777" w:rsidR="00E5439F" w:rsidRPr="00272F99" w:rsidRDefault="00E5439F" w:rsidP="000F2B52">
            <w:pPr>
              <w:pStyle w:val="TableParagraph"/>
              <w:spacing w:line="246" w:lineRule="exact"/>
              <w:jc w:val="center"/>
              <w:rPr>
                <w:sz w:val="24"/>
                <w:szCs w:val="24"/>
              </w:rPr>
            </w:pPr>
            <w:proofErr w:type="spellStart"/>
            <w:r w:rsidRPr="00272F99">
              <w:rPr>
                <w:sz w:val="24"/>
                <w:szCs w:val="24"/>
              </w:rPr>
              <w:t>Плановое</w:t>
            </w:r>
            <w:proofErr w:type="spellEnd"/>
          </w:p>
          <w:p w14:paraId="7774DF2B" w14:textId="77777777" w:rsidR="00E5439F" w:rsidRPr="00272F99" w:rsidRDefault="00E5439F" w:rsidP="000F2B52">
            <w:pPr>
              <w:pStyle w:val="TableParagraph"/>
              <w:spacing w:line="264" w:lineRule="exact"/>
              <w:ind w:left="185"/>
              <w:rPr>
                <w:sz w:val="24"/>
                <w:szCs w:val="24"/>
              </w:rPr>
            </w:pPr>
            <w:proofErr w:type="spellStart"/>
            <w:r w:rsidRPr="00272F99">
              <w:rPr>
                <w:sz w:val="24"/>
                <w:szCs w:val="24"/>
              </w:rPr>
              <w:t>значение</w:t>
            </w:r>
            <w:proofErr w:type="spellEnd"/>
            <w:r w:rsidRPr="00272F99">
              <w:rPr>
                <w:sz w:val="24"/>
                <w:szCs w:val="24"/>
              </w:rPr>
              <w:t>*</w:t>
            </w:r>
          </w:p>
        </w:tc>
        <w:tc>
          <w:tcPr>
            <w:tcW w:w="1660" w:type="dxa"/>
          </w:tcPr>
          <w:p w14:paraId="59A27BB7" w14:textId="77777777" w:rsidR="00E5439F" w:rsidRPr="00272F99" w:rsidRDefault="00E5439F" w:rsidP="000F2B52">
            <w:pPr>
              <w:pStyle w:val="TableParagraph"/>
              <w:spacing w:line="246" w:lineRule="exact"/>
              <w:ind w:left="73" w:right="49"/>
              <w:jc w:val="center"/>
              <w:rPr>
                <w:sz w:val="24"/>
                <w:szCs w:val="24"/>
              </w:rPr>
            </w:pPr>
            <w:proofErr w:type="spellStart"/>
            <w:r w:rsidRPr="00272F99">
              <w:rPr>
                <w:sz w:val="24"/>
                <w:szCs w:val="24"/>
              </w:rPr>
              <w:t>Фактическое</w:t>
            </w:r>
            <w:proofErr w:type="spellEnd"/>
          </w:p>
          <w:p w14:paraId="49710880" w14:textId="77777777" w:rsidR="00E5439F" w:rsidRPr="00272F99" w:rsidRDefault="00E5439F" w:rsidP="000F2B52">
            <w:pPr>
              <w:pStyle w:val="TableParagraph"/>
              <w:spacing w:line="264" w:lineRule="exact"/>
              <w:ind w:left="73" w:right="45"/>
              <w:jc w:val="center"/>
              <w:rPr>
                <w:sz w:val="24"/>
                <w:szCs w:val="24"/>
              </w:rPr>
            </w:pPr>
            <w:proofErr w:type="spellStart"/>
            <w:r w:rsidRPr="00272F99">
              <w:rPr>
                <w:sz w:val="24"/>
                <w:szCs w:val="24"/>
              </w:rPr>
              <w:t>значение</w:t>
            </w:r>
            <w:proofErr w:type="spellEnd"/>
          </w:p>
        </w:tc>
        <w:tc>
          <w:tcPr>
            <w:tcW w:w="1425" w:type="dxa"/>
          </w:tcPr>
          <w:p w14:paraId="105FFB5B" w14:textId="77777777" w:rsidR="00E5439F" w:rsidRPr="00272F99" w:rsidRDefault="00E5439F" w:rsidP="000F2B52">
            <w:pPr>
              <w:pStyle w:val="TableParagraph"/>
              <w:spacing w:line="246" w:lineRule="exact"/>
              <w:ind w:left="59" w:right="57"/>
              <w:jc w:val="center"/>
              <w:rPr>
                <w:sz w:val="24"/>
                <w:szCs w:val="24"/>
              </w:rPr>
            </w:pPr>
            <w:proofErr w:type="spellStart"/>
            <w:r w:rsidRPr="00272F99">
              <w:rPr>
                <w:sz w:val="24"/>
                <w:szCs w:val="24"/>
              </w:rPr>
              <w:t>Отклонение</w:t>
            </w:r>
            <w:proofErr w:type="spellEnd"/>
            <w:r w:rsidRPr="00272F99">
              <w:rPr>
                <w:sz w:val="24"/>
                <w:szCs w:val="24"/>
              </w:rPr>
              <w:t>,</w:t>
            </w:r>
          </w:p>
          <w:p w14:paraId="4D3A9844" w14:textId="77777777" w:rsidR="00E5439F" w:rsidRPr="00272F99" w:rsidRDefault="00E5439F" w:rsidP="000F2B52">
            <w:pPr>
              <w:pStyle w:val="TableParagraph"/>
              <w:spacing w:line="264" w:lineRule="exact"/>
              <w:ind w:left="25"/>
              <w:jc w:val="center"/>
              <w:rPr>
                <w:sz w:val="24"/>
                <w:szCs w:val="24"/>
              </w:rPr>
            </w:pPr>
            <w:r w:rsidRPr="00272F99">
              <w:rPr>
                <w:color w:val="0E0E0E"/>
                <w:w w:val="94"/>
                <w:sz w:val="24"/>
                <w:szCs w:val="24"/>
              </w:rPr>
              <w:t>%</w:t>
            </w:r>
          </w:p>
        </w:tc>
      </w:tr>
      <w:tr w:rsidR="00E5439F" w:rsidRPr="00272F99" w14:paraId="41C1476C" w14:textId="77777777" w:rsidTr="000F2B52">
        <w:trPr>
          <w:trHeight w:val="431"/>
        </w:trPr>
        <w:tc>
          <w:tcPr>
            <w:tcW w:w="709" w:type="dxa"/>
          </w:tcPr>
          <w:p w14:paraId="2C57F31C" w14:textId="77777777" w:rsidR="00E5439F" w:rsidRPr="00272F99" w:rsidRDefault="00E5439F" w:rsidP="000F2B52">
            <w:pPr>
              <w:pStyle w:val="TableParagraph"/>
              <w:spacing w:line="241" w:lineRule="exact"/>
              <w:ind w:left="190" w:right="131"/>
              <w:jc w:val="center"/>
              <w:rPr>
                <w:sz w:val="24"/>
                <w:szCs w:val="24"/>
              </w:rPr>
            </w:pPr>
            <w:r w:rsidRPr="00272F99">
              <w:rPr>
                <w:w w:val="70"/>
                <w:sz w:val="24"/>
                <w:szCs w:val="24"/>
              </w:rPr>
              <w:t>1.</w:t>
            </w:r>
          </w:p>
        </w:tc>
        <w:tc>
          <w:tcPr>
            <w:tcW w:w="5103" w:type="dxa"/>
          </w:tcPr>
          <w:p w14:paraId="451631F8" w14:textId="77777777" w:rsidR="00E5439F" w:rsidRPr="00272F99" w:rsidRDefault="00E5439F" w:rsidP="000F2B52">
            <w:pPr>
              <w:pStyle w:val="TableParagraph"/>
              <w:spacing w:line="231" w:lineRule="exact"/>
              <w:ind w:left="137" w:right="142"/>
              <w:jc w:val="both"/>
              <w:rPr>
                <w:sz w:val="24"/>
                <w:szCs w:val="24"/>
                <w:lang w:val="ru-RU"/>
              </w:rPr>
            </w:pPr>
            <w:r w:rsidRPr="00272F99">
              <w:rPr>
                <w:color w:val="000000" w:themeColor="text1"/>
                <w:sz w:val="24"/>
                <w:szCs w:val="24"/>
                <w:lang w:val="ru-RU"/>
              </w:rPr>
              <w:t>Количество принятых новых постоянных работников (единиц)</w:t>
            </w:r>
          </w:p>
        </w:tc>
        <w:tc>
          <w:tcPr>
            <w:tcW w:w="1276" w:type="dxa"/>
          </w:tcPr>
          <w:p w14:paraId="7F87C4CA" w14:textId="77777777" w:rsidR="00E5439F" w:rsidRPr="00272F99" w:rsidRDefault="00E5439F" w:rsidP="000F2B52">
            <w:pPr>
              <w:pStyle w:val="TableParagraph"/>
              <w:rPr>
                <w:sz w:val="24"/>
                <w:szCs w:val="24"/>
                <w:lang w:val="ru-RU"/>
              </w:rPr>
            </w:pPr>
          </w:p>
        </w:tc>
        <w:tc>
          <w:tcPr>
            <w:tcW w:w="1660" w:type="dxa"/>
          </w:tcPr>
          <w:p w14:paraId="16958773" w14:textId="77777777" w:rsidR="00E5439F" w:rsidRPr="00272F99" w:rsidRDefault="00E5439F" w:rsidP="000F2B52">
            <w:pPr>
              <w:pStyle w:val="TableParagraph"/>
              <w:rPr>
                <w:sz w:val="24"/>
                <w:szCs w:val="24"/>
                <w:lang w:val="ru-RU"/>
              </w:rPr>
            </w:pPr>
          </w:p>
        </w:tc>
        <w:tc>
          <w:tcPr>
            <w:tcW w:w="1425" w:type="dxa"/>
          </w:tcPr>
          <w:p w14:paraId="017A093E" w14:textId="77777777" w:rsidR="00E5439F" w:rsidRPr="00272F99" w:rsidRDefault="00E5439F" w:rsidP="000F2B52">
            <w:pPr>
              <w:pStyle w:val="TableParagraph"/>
              <w:rPr>
                <w:sz w:val="24"/>
                <w:szCs w:val="24"/>
                <w:lang w:val="ru-RU"/>
              </w:rPr>
            </w:pPr>
          </w:p>
        </w:tc>
      </w:tr>
      <w:tr w:rsidR="00E5439F" w:rsidRPr="00272F99" w14:paraId="7432838D" w14:textId="77777777" w:rsidTr="000F2B52">
        <w:trPr>
          <w:trHeight w:val="495"/>
        </w:trPr>
        <w:tc>
          <w:tcPr>
            <w:tcW w:w="709" w:type="dxa"/>
          </w:tcPr>
          <w:p w14:paraId="2EDDC10B" w14:textId="77777777" w:rsidR="00E5439F" w:rsidRPr="00272F99" w:rsidRDefault="00E5439F" w:rsidP="000F2B52">
            <w:pPr>
              <w:pStyle w:val="TableParagraph"/>
              <w:spacing w:line="232" w:lineRule="exact"/>
              <w:ind w:left="190" w:right="140"/>
              <w:jc w:val="center"/>
              <w:rPr>
                <w:sz w:val="24"/>
                <w:szCs w:val="24"/>
              </w:rPr>
            </w:pPr>
            <w:r w:rsidRPr="00272F99">
              <w:rPr>
                <w:sz w:val="24"/>
                <w:szCs w:val="24"/>
              </w:rPr>
              <w:t>2.</w:t>
            </w:r>
          </w:p>
        </w:tc>
        <w:tc>
          <w:tcPr>
            <w:tcW w:w="5103" w:type="dxa"/>
          </w:tcPr>
          <w:p w14:paraId="0C439AE4" w14:textId="77777777" w:rsidR="00E5439F" w:rsidRPr="00272F99" w:rsidRDefault="00E5439F" w:rsidP="000F2B52">
            <w:pPr>
              <w:pStyle w:val="TableParagraph"/>
              <w:spacing w:line="229" w:lineRule="exact"/>
              <w:ind w:left="137" w:right="142"/>
              <w:jc w:val="both"/>
              <w:rPr>
                <w:sz w:val="24"/>
                <w:szCs w:val="24"/>
                <w:lang w:val="ru-RU"/>
              </w:rPr>
            </w:pPr>
            <w:r w:rsidRPr="00272F99">
              <w:rPr>
                <w:rFonts w:eastAsiaTheme="minorHAnsi"/>
                <w:color w:val="000000" w:themeColor="text1"/>
                <w:sz w:val="24"/>
                <w:szCs w:val="24"/>
                <w:lang w:val="ru-RU"/>
              </w:rPr>
              <w:t xml:space="preserve">Прирост объема производства сельскохозяйственной продукции в натуральных </w:t>
            </w:r>
            <w:r>
              <w:rPr>
                <w:rFonts w:eastAsiaTheme="minorHAnsi"/>
                <w:color w:val="000000" w:themeColor="text1"/>
                <w:sz w:val="24"/>
                <w:szCs w:val="24"/>
                <w:lang w:val="ru-RU"/>
              </w:rPr>
              <w:t xml:space="preserve">единицах </w:t>
            </w:r>
            <w:r w:rsidRPr="00272F99">
              <w:rPr>
                <w:rFonts w:eastAsiaTheme="minorHAnsi"/>
                <w:color w:val="000000" w:themeColor="text1"/>
                <w:sz w:val="24"/>
                <w:szCs w:val="24"/>
                <w:lang w:val="ru-RU"/>
              </w:rPr>
              <w:t>(тонн)</w:t>
            </w:r>
          </w:p>
          <w:p w14:paraId="1899D2C7" w14:textId="77777777" w:rsidR="00E5439F" w:rsidRPr="00272F99" w:rsidRDefault="00E5439F" w:rsidP="000F2B52">
            <w:pPr>
              <w:pStyle w:val="TableParagraph"/>
              <w:spacing w:line="250" w:lineRule="exact"/>
              <w:ind w:left="136"/>
              <w:jc w:val="both"/>
              <w:rPr>
                <w:sz w:val="24"/>
                <w:szCs w:val="24"/>
                <w:lang w:val="ru-RU"/>
              </w:rPr>
            </w:pPr>
          </w:p>
        </w:tc>
        <w:tc>
          <w:tcPr>
            <w:tcW w:w="1276" w:type="dxa"/>
          </w:tcPr>
          <w:p w14:paraId="6037EDBD" w14:textId="77777777" w:rsidR="00E5439F" w:rsidRPr="00272F99" w:rsidRDefault="00E5439F" w:rsidP="000F2B52">
            <w:pPr>
              <w:pStyle w:val="TableParagraph"/>
              <w:rPr>
                <w:sz w:val="24"/>
                <w:szCs w:val="24"/>
                <w:lang w:val="ru-RU"/>
              </w:rPr>
            </w:pPr>
          </w:p>
        </w:tc>
        <w:tc>
          <w:tcPr>
            <w:tcW w:w="1660" w:type="dxa"/>
          </w:tcPr>
          <w:p w14:paraId="5CA85682" w14:textId="77777777" w:rsidR="00E5439F" w:rsidRPr="00272F99" w:rsidRDefault="00E5439F" w:rsidP="000F2B52">
            <w:pPr>
              <w:pStyle w:val="TableParagraph"/>
              <w:rPr>
                <w:sz w:val="24"/>
                <w:szCs w:val="24"/>
                <w:lang w:val="ru-RU"/>
              </w:rPr>
            </w:pPr>
          </w:p>
        </w:tc>
        <w:tc>
          <w:tcPr>
            <w:tcW w:w="1425" w:type="dxa"/>
          </w:tcPr>
          <w:p w14:paraId="410B93D1" w14:textId="77777777" w:rsidR="00E5439F" w:rsidRPr="00272F99" w:rsidRDefault="00E5439F" w:rsidP="000F2B52">
            <w:pPr>
              <w:pStyle w:val="TableParagraph"/>
              <w:rPr>
                <w:sz w:val="24"/>
                <w:szCs w:val="24"/>
                <w:lang w:val="ru-RU"/>
              </w:rPr>
            </w:pPr>
          </w:p>
        </w:tc>
      </w:tr>
      <w:tr w:rsidR="00E5439F" w:rsidRPr="00272F99" w14:paraId="79031566" w14:textId="77777777" w:rsidTr="000F2B52">
        <w:trPr>
          <w:trHeight w:val="417"/>
        </w:trPr>
        <w:tc>
          <w:tcPr>
            <w:tcW w:w="709" w:type="dxa"/>
          </w:tcPr>
          <w:p w14:paraId="50EDB521" w14:textId="77777777" w:rsidR="00E5439F" w:rsidRPr="00272F99" w:rsidRDefault="00E5439F" w:rsidP="000F2B52">
            <w:pPr>
              <w:pStyle w:val="TableParagraph"/>
              <w:spacing w:line="236" w:lineRule="exact"/>
              <w:ind w:left="190" w:right="144"/>
              <w:jc w:val="center"/>
              <w:rPr>
                <w:sz w:val="24"/>
                <w:szCs w:val="24"/>
              </w:rPr>
            </w:pPr>
            <w:r w:rsidRPr="00272F99">
              <w:rPr>
                <w:sz w:val="24"/>
                <w:szCs w:val="24"/>
              </w:rPr>
              <w:t>3.</w:t>
            </w:r>
          </w:p>
        </w:tc>
        <w:tc>
          <w:tcPr>
            <w:tcW w:w="5103" w:type="dxa"/>
          </w:tcPr>
          <w:p w14:paraId="4A4A8509" w14:textId="77777777" w:rsidR="00E5439F" w:rsidRPr="00272F99" w:rsidRDefault="00E5439F" w:rsidP="000F2B52">
            <w:pPr>
              <w:pStyle w:val="TableParagraph"/>
              <w:tabs>
                <w:tab w:val="left" w:pos="1655"/>
                <w:tab w:val="left" w:pos="3242"/>
                <w:tab w:val="left" w:pos="4392"/>
              </w:tabs>
              <w:spacing w:line="229" w:lineRule="exact"/>
              <w:ind w:left="132" w:right="142"/>
              <w:jc w:val="both"/>
              <w:rPr>
                <w:sz w:val="24"/>
                <w:szCs w:val="24"/>
                <w:lang w:val="ru-RU"/>
              </w:rPr>
            </w:pPr>
            <w:r w:rsidRPr="00272F99">
              <w:rPr>
                <w:rFonts w:eastAsiaTheme="minorHAnsi"/>
                <w:color w:val="000000" w:themeColor="text1"/>
                <w:sz w:val="24"/>
                <w:szCs w:val="24"/>
                <w:lang w:val="ru-RU"/>
              </w:rPr>
              <w:t>Прирост объема реализации сельскохозяйственной продукции на конец отчетного периода в натуральных и денежных единицах (тонн/тыс. рублей)</w:t>
            </w:r>
          </w:p>
        </w:tc>
        <w:tc>
          <w:tcPr>
            <w:tcW w:w="1276" w:type="dxa"/>
          </w:tcPr>
          <w:p w14:paraId="27DE8024" w14:textId="77777777" w:rsidR="00E5439F" w:rsidRPr="00272F99" w:rsidRDefault="00E5439F" w:rsidP="000F2B52">
            <w:pPr>
              <w:pStyle w:val="TableParagraph"/>
              <w:rPr>
                <w:sz w:val="24"/>
                <w:szCs w:val="24"/>
                <w:lang w:val="ru-RU"/>
              </w:rPr>
            </w:pPr>
          </w:p>
        </w:tc>
        <w:tc>
          <w:tcPr>
            <w:tcW w:w="1660" w:type="dxa"/>
          </w:tcPr>
          <w:p w14:paraId="1DE69EB3" w14:textId="77777777" w:rsidR="00E5439F" w:rsidRPr="00272F99" w:rsidRDefault="00E5439F" w:rsidP="000F2B52">
            <w:pPr>
              <w:pStyle w:val="TableParagraph"/>
              <w:rPr>
                <w:sz w:val="24"/>
                <w:szCs w:val="24"/>
                <w:lang w:val="ru-RU"/>
              </w:rPr>
            </w:pPr>
          </w:p>
        </w:tc>
        <w:tc>
          <w:tcPr>
            <w:tcW w:w="1425" w:type="dxa"/>
          </w:tcPr>
          <w:p w14:paraId="336306A7" w14:textId="77777777" w:rsidR="00E5439F" w:rsidRPr="00272F99" w:rsidRDefault="00E5439F" w:rsidP="000F2B52">
            <w:pPr>
              <w:pStyle w:val="TableParagraph"/>
              <w:rPr>
                <w:sz w:val="24"/>
                <w:szCs w:val="24"/>
                <w:lang w:val="ru-RU"/>
              </w:rPr>
            </w:pPr>
          </w:p>
        </w:tc>
      </w:tr>
    </w:tbl>
    <w:p w14:paraId="0658D701" w14:textId="77777777" w:rsidR="00E5439F" w:rsidRPr="00272F99" w:rsidRDefault="00E5439F" w:rsidP="00E5439F">
      <w:pPr>
        <w:spacing w:before="77" w:line="236" w:lineRule="exact"/>
        <w:ind w:left="698"/>
        <w:rPr>
          <w:rFonts w:ascii="Times New Roman" w:hAnsi="Times New Roman" w:cs="Times New Roman"/>
        </w:rPr>
      </w:pPr>
      <w:r w:rsidRPr="00272F99">
        <w:rPr>
          <w:rFonts w:ascii="Times New Roman" w:hAnsi="Times New Roman" w:cs="Times New Roman"/>
          <w:w w:val="95"/>
        </w:rPr>
        <w:t>*</w:t>
      </w:r>
      <w:r w:rsidRPr="00272F99">
        <w:rPr>
          <w:rFonts w:ascii="Times New Roman" w:hAnsi="Times New Roman" w:cs="Times New Roman"/>
          <w:spacing w:val="-8"/>
          <w:w w:val="95"/>
        </w:rPr>
        <w:t xml:space="preserve"> </w:t>
      </w:r>
      <w:r w:rsidRPr="00272F99">
        <w:rPr>
          <w:rFonts w:ascii="Times New Roman" w:hAnsi="Times New Roman" w:cs="Times New Roman"/>
          <w:w w:val="95"/>
        </w:rPr>
        <w:t>указано в</w:t>
      </w:r>
      <w:r w:rsidRPr="00272F99">
        <w:rPr>
          <w:rFonts w:ascii="Times New Roman" w:hAnsi="Times New Roman" w:cs="Times New Roman"/>
          <w:spacing w:val="-5"/>
          <w:w w:val="95"/>
        </w:rPr>
        <w:t xml:space="preserve"> </w:t>
      </w:r>
      <w:r w:rsidRPr="00272F99">
        <w:rPr>
          <w:rFonts w:ascii="Times New Roman" w:hAnsi="Times New Roman" w:cs="Times New Roman"/>
          <w:w w:val="95"/>
        </w:rPr>
        <w:t>Приложении</w:t>
      </w:r>
      <w:r w:rsidRPr="00272F99">
        <w:rPr>
          <w:rFonts w:ascii="Times New Roman" w:hAnsi="Times New Roman" w:cs="Times New Roman"/>
          <w:spacing w:val="11"/>
          <w:w w:val="95"/>
        </w:rPr>
        <w:t xml:space="preserve"> </w:t>
      </w:r>
      <w:r w:rsidRPr="00272F99">
        <w:rPr>
          <w:rFonts w:ascii="Times New Roman" w:hAnsi="Times New Roman" w:cs="Times New Roman"/>
          <w:w w:val="95"/>
        </w:rPr>
        <w:t>к</w:t>
      </w:r>
      <w:r w:rsidRPr="00272F99">
        <w:rPr>
          <w:rFonts w:ascii="Times New Roman" w:hAnsi="Times New Roman" w:cs="Times New Roman"/>
          <w:spacing w:val="-8"/>
          <w:w w:val="95"/>
        </w:rPr>
        <w:t xml:space="preserve"> </w:t>
      </w:r>
      <w:r w:rsidRPr="00272F99">
        <w:rPr>
          <w:rFonts w:ascii="Times New Roman" w:hAnsi="Times New Roman" w:cs="Times New Roman"/>
          <w:w w:val="95"/>
        </w:rPr>
        <w:t>соглашению</w:t>
      </w:r>
      <w:r w:rsidRPr="00272F99">
        <w:rPr>
          <w:rFonts w:ascii="Times New Roman" w:hAnsi="Times New Roman" w:cs="Times New Roman"/>
          <w:spacing w:val="4"/>
          <w:w w:val="95"/>
        </w:rPr>
        <w:t xml:space="preserve"> </w:t>
      </w:r>
      <w:r w:rsidRPr="00272F99">
        <w:rPr>
          <w:rFonts w:ascii="Times New Roman" w:hAnsi="Times New Roman" w:cs="Times New Roman"/>
          <w:w w:val="95"/>
        </w:rPr>
        <w:t>(договору) о</w:t>
      </w:r>
      <w:r w:rsidRPr="00272F99">
        <w:rPr>
          <w:rFonts w:ascii="Times New Roman" w:hAnsi="Times New Roman" w:cs="Times New Roman"/>
          <w:spacing w:val="-6"/>
          <w:w w:val="95"/>
        </w:rPr>
        <w:t xml:space="preserve"> </w:t>
      </w:r>
      <w:r w:rsidRPr="00272F99">
        <w:rPr>
          <w:rFonts w:ascii="Times New Roman" w:hAnsi="Times New Roman" w:cs="Times New Roman"/>
          <w:w w:val="95"/>
        </w:rPr>
        <w:t>предоставлении</w:t>
      </w:r>
      <w:r w:rsidRPr="00272F99">
        <w:rPr>
          <w:rFonts w:ascii="Times New Roman" w:hAnsi="Times New Roman" w:cs="Times New Roman"/>
          <w:spacing w:val="-6"/>
          <w:w w:val="95"/>
        </w:rPr>
        <w:t xml:space="preserve"> </w:t>
      </w:r>
      <w:r w:rsidRPr="00272F99">
        <w:rPr>
          <w:rFonts w:ascii="Times New Roman" w:hAnsi="Times New Roman" w:cs="Times New Roman"/>
          <w:w w:val="95"/>
        </w:rPr>
        <w:t>гранта</w:t>
      </w:r>
      <w:r w:rsidRPr="00272F99">
        <w:rPr>
          <w:rFonts w:ascii="Times New Roman" w:hAnsi="Times New Roman" w:cs="Times New Roman"/>
          <w:spacing w:val="-1"/>
          <w:w w:val="95"/>
        </w:rPr>
        <w:t xml:space="preserve"> </w:t>
      </w:r>
      <w:r w:rsidRPr="00272F99">
        <w:rPr>
          <w:rFonts w:ascii="Times New Roman" w:hAnsi="Times New Roman" w:cs="Times New Roman"/>
          <w:w w:val="95"/>
        </w:rPr>
        <w:t>«</w:t>
      </w:r>
      <w:proofErr w:type="spellStart"/>
      <w:r w:rsidRPr="00272F99">
        <w:rPr>
          <w:rFonts w:ascii="Times New Roman" w:hAnsi="Times New Roman" w:cs="Times New Roman"/>
          <w:w w:val="95"/>
        </w:rPr>
        <w:t>Агростартап</w:t>
      </w:r>
      <w:proofErr w:type="spellEnd"/>
      <w:r w:rsidRPr="00272F99">
        <w:rPr>
          <w:rFonts w:ascii="Times New Roman" w:hAnsi="Times New Roman" w:cs="Times New Roman"/>
          <w:w w:val="95"/>
        </w:rPr>
        <w:t>»</w:t>
      </w:r>
    </w:p>
    <w:p w14:paraId="193CF90A" w14:textId="77777777" w:rsidR="00E5439F" w:rsidRPr="00272F99" w:rsidRDefault="00E5439F" w:rsidP="00E5439F">
      <w:pPr>
        <w:spacing w:line="236" w:lineRule="exact"/>
        <w:ind w:left="693"/>
        <w:rPr>
          <w:rFonts w:ascii="Times New Roman" w:hAnsi="Times New Roman" w:cs="Times New Roman"/>
        </w:rPr>
      </w:pPr>
      <w:r w:rsidRPr="00272F99">
        <w:rPr>
          <w:rFonts w:ascii="Times New Roman" w:hAnsi="Times New Roman" w:cs="Times New Roman"/>
          <w:spacing w:val="-1"/>
          <w:w w:val="95"/>
        </w:rPr>
        <w:t>**</w:t>
      </w:r>
      <w:r w:rsidRPr="00272F99">
        <w:rPr>
          <w:rFonts w:ascii="Times New Roman" w:hAnsi="Times New Roman" w:cs="Times New Roman"/>
          <w:spacing w:val="1"/>
          <w:w w:val="95"/>
        </w:rPr>
        <w:t xml:space="preserve"> </w:t>
      </w:r>
      <w:r w:rsidRPr="00272F99">
        <w:rPr>
          <w:rFonts w:ascii="Times New Roman" w:hAnsi="Times New Roman" w:cs="Times New Roman"/>
          <w:spacing w:val="-1"/>
          <w:w w:val="95"/>
        </w:rPr>
        <w:t>значение</w:t>
      </w:r>
      <w:r w:rsidRPr="00272F99">
        <w:rPr>
          <w:rFonts w:ascii="Times New Roman" w:hAnsi="Times New Roman" w:cs="Times New Roman"/>
          <w:spacing w:val="16"/>
          <w:w w:val="95"/>
        </w:rPr>
        <w:t xml:space="preserve"> </w:t>
      </w:r>
      <w:r w:rsidRPr="00272F99">
        <w:rPr>
          <w:rFonts w:ascii="Times New Roman" w:hAnsi="Times New Roman" w:cs="Times New Roman"/>
          <w:w w:val="95"/>
        </w:rPr>
        <w:t>рассчитывается</w:t>
      </w:r>
      <w:r w:rsidRPr="00272F99">
        <w:rPr>
          <w:rFonts w:ascii="Times New Roman" w:hAnsi="Times New Roman" w:cs="Times New Roman"/>
          <w:spacing w:val="-1"/>
          <w:w w:val="95"/>
        </w:rPr>
        <w:t xml:space="preserve"> </w:t>
      </w:r>
      <w:r w:rsidRPr="00272F99">
        <w:rPr>
          <w:rFonts w:ascii="Times New Roman" w:hAnsi="Times New Roman" w:cs="Times New Roman"/>
          <w:w w:val="95"/>
        </w:rPr>
        <w:t>в</w:t>
      </w:r>
      <w:r w:rsidRPr="00272F99">
        <w:rPr>
          <w:rFonts w:ascii="Times New Roman" w:hAnsi="Times New Roman" w:cs="Times New Roman"/>
          <w:spacing w:val="-10"/>
          <w:w w:val="95"/>
        </w:rPr>
        <w:t xml:space="preserve"> </w:t>
      </w:r>
      <w:r w:rsidRPr="00272F99">
        <w:rPr>
          <w:rFonts w:ascii="Times New Roman" w:hAnsi="Times New Roman" w:cs="Times New Roman"/>
          <w:w w:val="95"/>
        </w:rPr>
        <w:t>ценах</w:t>
      </w:r>
      <w:r w:rsidRPr="00272F99">
        <w:rPr>
          <w:rFonts w:ascii="Times New Roman" w:hAnsi="Times New Roman" w:cs="Times New Roman"/>
          <w:spacing w:val="8"/>
          <w:w w:val="95"/>
        </w:rPr>
        <w:t xml:space="preserve"> </w:t>
      </w:r>
      <w:r w:rsidRPr="00272F99">
        <w:rPr>
          <w:rFonts w:ascii="Times New Roman" w:hAnsi="Times New Roman" w:cs="Times New Roman"/>
          <w:w w:val="95"/>
        </w:rPr>
        <w:t>реализации</w:t>
      </w:r>
    </w:p>
    <w:p w14:paraId="532AA689" w14:textId="77777777" w:rsidR="00E5439F" w:rsidRPr="00272F99" w:rsidRDefault="00E5439F" w:rsidP="00E5439F">
      <w:pPr>
        <w:spacing w:before="105" w:line="287" w:lineRule="exact"/>
        <w:ind w:left="-284"/>
        <w:rPr>
          <w:rFonts w:ascii="Times New Roman" w:hAnsi="Times New Roman" w:cs="Times New Roman"/>
        </w:rPr>
      </w:pPr>
      <w:r w:rsidRPr="00272F99">
        <w:rPr>
          <w:rFonts w:ascii="Times New Roman" w:hAnsi="Times New Roman" w:cs="Times New Roman"/>
        </w:rPr>
        <w:t>М.П.</w:t>
      </w:r>
      <w:r w:rsidRPr="00272F99">
        <w:rPr>
          <w:rFonts w:ascii="Times New Roman" w:hAnsi="Times New Roman" w:cs="Times New Roman"/>
          <w:spacing w:val="-10"/>
        </w:rPr>
        <w:t xml:space="preserve"> </w:t>
      </w:r>
      <w:r w:rsidRPr="00272F99">
        <w:rPr>
          <w:rFonts w:ascii="Times New Roman" w:hAnsi="Times New Roman" w:cs="Times New Roman"/>
        </w:rPr>
        <w:t>(при</w:t>
      </w:r>
      <w:r w:rsidRPr="00272F99">
        <w:rPr>
          <w:rFonts w:ascii="Times New Roman" w:hAnsi="Times New Roman" w:cs="Times New Roman"/>
          <w:spacing w:val="1"/>
        </w:rPr>
        <w:t xml:space="preserve"> </w:t>
      </w:r>
      <w:r w:rsidRPr="00272F99">
        <w:rPr>
          <w:rFonts w:ascii="Times New Roman" w:hAnsi="Times New Roman" w:cs="Times New Roman"/>
        </w:rPr>
        <w:t>наличии)</w:t>
      </w:r>
    </w:p>
    <w:p w14:paraId="2643AE90" w14:textId="77777777" w:rsidR="00E5439F" w:rsidRPr="009E2E87" w:rsidRDefault="00E5439F" w:rsidP="00E5439F">
      <w:pPr>
        <w:spacing w:before="105" w:line="287" w:lineRule="exact"/>
        <w:ind w:left="-284"/>
        <w:rPr>
          <w:rFonts w:ascii="Times New Roman" w:hAnsi="Times New Roman" w:cs="Times New Roman"/>
        </w:rPr>
      </w:pPr>
      <w:r w:rsidRPr="00272F99">
        <w:rPr>
          <w:rFonts w:ascii="Times New Roman" w:hAnsi="Times New Roman" w:cs="Times New Roman"/>
          <w:noProof/>
        </w:rPr>
        <mc:AlternateContent>
          <mc:Choice Requires="wpg">
            <w:drawing>
              <wp:anchor distT="0" distB="0" distL="114300" distR="114300" simplePos="0" relativeHeight="251681792" behindDoc="0" locked="0" layoutInCell="1" allowOverlap="1" wp14:anchorId="7948057A" wp14:editId="5B070BA9">
                <wp:simplePos x="0" y="0"/>
                <wp:positionH relativeFrom="margin">
                  <wp:posOffset>4425039</wp:posOffset>
                </wp:positionH>
                <wp:positionV relativeFrom="paragraph">
                  <wp:posOffset>225646</wp:posOffset>
                </wp:positionV>
                <wp:extent cx="1682115" cy="143123"/>
                <wp:effectExtent l="0" t="0" r="19685" b="0"/>
                <wp:wrapNone/>
                <wp:docPr id="1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115" cy="143123"/>
                          <a:chOff x="5389" y="362"/>
                          <a:chExt cx="2649" cy="197"/>
                        </a:xfrm>
                      </wpg:grpSpPr>
                      <wps:wsp>
                        <wps:cNvPr id="13" name="Line 4"/>
                        <wps:cNvCnPr>
                          <a:cxnSpLocks noChangeShapeType="1"/>
                        </wps:cNvCnPr>
                        <wps:spPr bwMode="auto">
                          <a:xfrm>
                            <a:off x="5389" y="370"/>
                            <a:ext cx="2648" cy="0"/>
                          </a:xfrm>
                          <a:prstGeom prst="line">
                            <a:avLst/>
                          </a:prstGeom>
                          <a:noFill/>
                          <a:ln w="9137">
                            <a:solidFill>
                              <a:srgbClr val="2F2F2F"/>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7" name="Picture 3"/>
                          <pic:cNvPicPr>
                            <a:picLocks noChangeAspect="1" noChangeArrowheads="1"/>
                          </pic:cNvPicPr>
                        </pic:nvPicPr>
                        <pic:blipFill>
                          <a:blip r:embed="rId454" cstate="print">
                            <a:extLst>
                              <a:ext uri="{28A0092B-C50C-407E-A947-70E740481C1C}">
                                <a14:useLocalDpi xmlns:a14="http://schemas.microsoft.com/office/drawing/2010/main" val="0"/>
                              </a:ext>
                            </a:extLst>
                          </a:blip>
                          <a:srcRect/>
                          <a:stretch>
                            <a:fillRect/>
                          </a:stretch>
                        </pic:blipFill>
                        <pic:spPr bwMode="auto">
                          <a:xfrm>
                            <a:off x="6353" y="419"/>
                            <a:ext cx="658"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7B1C7C5" id="Group 2" o:spid="_x0000_s1026" style="position:absolute;margin-left:348.45pt;margin-top:17.75pt;width:132.45pt;height:11.25pt;z-index:251681792;mso-position-horizontal-relative:margin" coordorigin="5389,362" coordsize="2649,19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">
                <v:line id="Line 4" o:spid="_x0000_s1027" style="position:absolute;visibility:visible;mso-wrap-style:square" from="5389,370" to="8037,3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BQtW78AAADbAAAADwAAAGRycy9kb3ducmV2LnhtbERPS4vCMBC+C/6HMMJeZE1dQUq3qfhg&#10;xat19z40Y1ttJqWJtfvvjSB4m4/vOelqMI3oqXO1ZQXzWQSCuLC65lLB7+nnMwbhPLLGxjIp+CcH&#10;q2w8SjHR9s5H6nNfihDCLkEFlfdtIqUrKjLoZrYlDtzZdgZ9gF0pdYf3EG4a+RVFS2mw5tBQYUvb&#10;ioprfjMKNvO/noa4OF8O+3ra7zb53i5ypT4mw/obhKfBv8Uv90GH+Qt4/hIOkNk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7BQtW78AAADbAAAADwAAAAAAAAAAAAAAAACh&#10;AgAAZHJzL2Rvd25yZXYueG1sUEsFBgAAAAAEAAQA+QAAAI0DAAAAAA==&#10;" strokecolor="#2f2f2f" strokeweight=".25381mm"/>
                <v:shape id="Picture 3" o:spid="_x0000_s1028" type="#_x0000_t75" style="position:absolute;left:6353;top:419;width:658;height:1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xJAffAAAAA2wAAAA8AAABkcnMvZG93bnJldi54bWxET02LwjAQvS/4H8II3tZUka5Wo0hBcS8L&#10;q168Dc3YFJtJaaKt/34jCHubx/uc1aa3tXhQ6yvHCibjBARx4XTFpYLzafc5B+EDssbaMSl4kofN&#10;evCxwky7jn/pcQyliCHsM1RgQmgyKX1hyKIfu4Y4clfXWgwRtqXULXYx3NZymiSptFhxbDDYUG6o&#10;uB3vVsEi2ZdpTpdZd//JJ8V3KnVvrkqNhv12CSJQH/7Fb/dBx/lf8PolHiDXf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bEkB98AAAADbAAAADwAAAAAAAAAAAAAAAACfAgAA&#10;ZHJzL2Rvd25yZXYueG1sUEsFBgAAAAAEAAQA9wAAAIwDAAAAAA==&#10;">
                  <v:imagedata r:id="rId455" o:title=""/>
                </v:shape>
                <w10:wrap anchorx="margin"/>
              </v:group>
            </w:pict>
          </mc:Fallback>
        </mc:AlternateContent>
      </w:r>
      <w:r w:rsidRPr="00272F99">
        <w:rPr>
          <w:rFonts w:ascii="Times New Roman" w:hAnsi="Times New Roman" w:cs="Times New Roman"/>
        </w:rPr>
        <w:t>«___» __________________ 20___ г</w:t>
      </w:r>
    </w:p>
    <w:p w14:paraId="6329CFE3" w14:textId="77777777" w:rsidR="00E5439F" w:rsidRPr="009E2E87" w:rsidRDefault="00E5439F" w:rsidP="00812571">
      <w:pPr>
        <w:pStyle w:val="ConsPlusNormal"/>
        <w:ind w:right="-142"/>
        <w:jc w:val="both"/>
        <w:outlineLvl w:val="1"/>
        <w:rPr>
          <w:rFonts w:ascii="Times New Roman" w:hAnsi="Times New Roman" w:cs="Times New Roman"/>
          <w:sz w:val="28"/>
          <w:szCs w:val="28"/>
        </w:rPr>
        <w:sectPr w:rsidR="00E5439F" w:rsidRPr="009E2E87" w:rsidSect="00CC293F">
          <w:pgSz w:w="11906" w:h="16838"/>
          <w:pgMar w:top="1134" w:right="567" w:bottom="1134" w:left="1134" w:header="0" w:footer="0" w:gutter="0"/>
          <w:cols w:space="720"/>
          <w:titlePg/>
        </w:sectPr>
      </w:pPr>
    </w:p>
    <w:p w14:paraId="17030019" w14:textId="77777777" w:rsidR="00E5439F" w:rsidRDefault="00E5439F" w:rsidP="00812571">
      <w:pPr>
        <w:pStyle w:val="ConsPlusNormal"/>
        <w:ind w:right="140"/>
        <w:jc w:val="both"/>
        <w:outlineLvl w:val="1"/>
        <w:rPr>
          <w:rFonts w:ascii="Times New Roman" w:hAnsi="Times New Roman" w:cs="Times New Roman"/>
          <w:sz w:val="28"/>
          <w:szCs w:val="28"/>
        </w:rPr>
      </w:pPr>
    </w:p>
    <w:p w14:paraId="69277DDF" w14:textId="77777777" w:rsidR="00E5439F" w:rsidRDefault="00E5439F" w:rsidP="0054134E">
      <w:pPr>
        <w:pStyle w:val="ConsPlusNormal"/>
        <w:ind w:left="6096" w:right="140"/>
        <w:jc w:val="both"/>
        <w:outlineLvl w:val="1"/>
        <w:rPr>
          <w:rFonts w:ascii="Times New Roman" w:hAnsi="Times New Roman" w:cs="Times New Roman"/>
          <w:sz w:val="28"/>
          <w:szCs w:val="28"/>
        </w:rPr>
      </w:pPr>
    </w:p>
    <w:p w14:paraId="536E5FD5" w14:textId="771D3227" w:rsidR="001B0EAA" w:rsidRPr="00812571" w:rsidRDefault="00EB0D49" w:rsidP="0075211F">
      <w:pPr>
        <w:pStyle w:val="ConsPlusNormal"/>
        <w:ind w:left="11340" w:right="-29"/>
        <w:jc w:val="both"/>
        <w:outlineLvl w:val="1"/>
        <w:rPr>
          <w:rFonts w:ascii="Times New Roman" w:hAnsi="Times New Roman" w:cs="Times New Roman"/>
          <w:sz w:val="24"/>
          <w:szCs w:val="24"/>
        </w:rPr>
      </w:pPr>
      <w:r w:rsidRPr="00812571">
        <w:rPr>
          <w:rFonts w:ascii="Times New Roman" w:hAnsi="Times New Roman" w:cs="Times New Roman"/>
          <w:sz w:val="24"/>
          <w:szCs w:val="24"/>
        </w:rPr>
        <w:t xml:space="preserve">Приложение № </w:t>
      </w:r>
      <w:r w:rsidR="0068499C" w:rsidRPr="00812571">
        <w:rPr>
          <w:rFonts w:ascii="Times New Roman" w:hAnsi="Times New Roman" w:cs="Times New Roman"/>
          <w:sz w:val="24"/>
          <w:szCs w:val="24"/>
        </w:rPr>
        <w:t>6</w:t>
      </w:r>
    </w:p>
    <w:p w14:paraId="7BA069DE" w14:textId="08FF192C" w:rsidR="00476A67" w:rsidRPr="00812571" w:rsidRDefault="001B0EAA" w:rsidP="0075211F">
      <w:pPr>
        <w:pStyle w:val="ConsPlusNormal"/>
        <w:ind w:left="11340" w:right="-29"/>
        <w:jc w:val="both"/>
        <w:outlineLvl w:val="1"/>
        <w:rPr>
          <w:rFonts w:ascii="Times New Roman" w:hAnsi="Times New Roman" w:cs="Times New Roman"/>
          <w:sz w:val="24"/>
          <w:szCs w:val="24"/>
        </w:rPr>
      </w:pPr>
      <w:r w:rsidRPr="00812571">
        <w:rPr>
          <w:rFonts w:ascii="Times New Roman" w:hAnsi="Times New Roman" w:cs="Times New Roman"/>
          <w:sz w:val="24"/>
          <w:szCs w:val="24"/>
        </w:rPr>
        <w:t>к Порядк</w:t>
      </w:r>
      <w:r w:rsidR="005C3A07" w:rsidRPr="00812571">
        <w:rPr>
          <w:rFonts w:ascii="Times New Roman" w:hAnsi="Times New Roman" w:cs="Times New Roman"/>
          <w:sz w:val="24"/>
          <w:szCs w:val="24"/>
        </w:rPr>
        <w:t>у</w:t>
      </w:r>
      <w:r w:rsidRPr="00812571">
        <w:rPr>
          <w:rFonts w:ascii="Times New Roman" w:hAnsi="Times New Roman" w:cs="Times New Roman"/>
          <w:sz w:val="24"/>
          <w:szCs w:val="24"/>
        </w:rPr>
        <w:t xml:space="preserve"> предоставления грантов «</w:t>
      </w:r>
      <w:proofErr w:type="spellStart"/>
      <w:r w:rsidRPr="00812571">
        <w:rPr>
          <w:rFonts w:ascii="Times New Roman" w:hAnsi="Times New Roman" w:cs="Times New Roman"/>
          <w:sz w:val="24"/>
          <w:szCs w:val="24"/>
        </w:rPr>
        <w:t>Агростартап</w:t>
      </w:r>
      <w:proofErr w:type="spellEnd"/>
      <w:r w:rsidRPr="00812571">
        <w:rPr>
          <w:rFonts w:ascii="Times New Roman" w:hAnsi="Times New Roman" w:cs="Times New Roman"/>
          <w:sz w:val="24"/>
          <w:szCs w:val="24"/>
        </w:rPr>
        <w:t>»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крестьянским (фермерским) хозяйствам или индивидуальным предпринимателям на их создание и (или) развитие</w:t>
      </w:r>
    </w:p>
    <w:p w14:paraId="0E6E725F" w14:textId="77777777" w:rsidR="00476A67" w:rsidRPr="009E2E87" w:rsidRDefault="00476A67" w:rsidP="00476A67">
      <w:pPr>
        <w:pStyle w:val="ConsPlusNormal"/>
        <w:jc w:val="both"/>
        <w:rPr>
          <w:rFonts w:ascii="Times New Roman" w:hAnsi="Times New Roman" w:cs="Times New Roman"/>
          <w:sz w:val="28"/>
          <w:szCs w:val="28"/>
        </w:rPr>
      </w:pPr>
    </w:p>
    <w:p w14:paraId="3E2670EB" w14:textId="66729A7C" w:rsidR="00476A67" w:rsidRPr="009E2E87" w:rsidRDefault="00476A67" w:rsidP="00476A67">
      <w:pPr>
        <w:pStyle w:val="ConsPlusNormal"/>
        <w:jc w:val="center"/>
        <w:rPr>
          <w:rFonts w:ascii="Times New Roman" w:hAnsi="Times New Roman" w:cs="Times New Roman"/>
          <w:b/>
          <w:sz w:val="28"/>
          <w:szCs w:val="28"/>
        </w:rPr>
      </w:pPr>
      <w:r w:rsidRPr="009E2E87">
        <w:rPr>
          <w:rFonts w:ascii="Times New Roman" w:hAnsi="Times New Roman" w:cs="Times New Roman"/>
          <w:b/>
          <w:sz w:val="28"/>
          <w:szCs w:val="28"/>
        </w:rPr>
        <w:t>Отчет</w:t>
      </w:r>
    </w:p>
    <w:p w14:paraId="63C6C002" w14:textId="77777777" w:rsidR="00476A67" w:rsidRPr="009E2E87" w:rsidRDefault="00476A67" w:rsidP="00476A67">
      <w:pPr>
        <w:pStyle w:val="ConsPlusNormal"/>
        <w:jc w:val="center"/>
        <w:rPr>
          <w:rFonts w:ascii="Times New Roman" w:hAnsi="Times New Roman" w:cs="Times New Roman"/>
          <w:b/>
          <w:sz w:val="28"/>
          <w:szCs w:val="28"/>
        </w:rPr>
      </w:pPr>
      <w:r w:rsidRPr="009E2E87">
        <w:rPr>
          <w:rFonts w:ascii="Times New Roman" w:hAnsi="Times New Roman" w:cs="Times New Roman"/>
          <w:b/>
          <w:sz w:val="28"/>
          <w:szCs w:val="28"/>
        </w:rPr>
        <w:t>о реализации плана мероприятий по достижению</w:t>
      </w:r>
    </w:p>
    <w:p w14:paraId="5AC1085B" w14:textId="77777777" w:rsidR="00476A67" w:rsidRPr="009E2E87" w:rsidRDefault="00476A67" w:rsidP="00476A67">
      <w:pPr>
        <w:pStyle w:val="ConsPlusNormal"/>
        <w:jc w:val="center"/>
        <w:rPr>
          <w:rFonts w:ascii="Times New Roman" w:hAnsi="Times New Roman" w:cs="Times New Roman"/>
          <w:b/>
          <w:sz w:val="28"/>
          <w:szCs w:val="28"/>
        </w:rPr>
      </w:pPr>
      <w:r w:rsidRPr="009E2E87">
        <w:rPr>
          <w:rFonts w:ascii="Times New Roman" w:hAnsi="Times New Roman" w:cs="Times New Roman"/>
          <w:b/>
          <w:sz w:val="28"/>
          <w:szCs w:val="28"/>
        </w:rPr>
        <w:t>результатов предоставления гранта «</w:t>
      </w:r>
      <w:proofErr w:type="spellStart"/>
      <w:r w:rsidRPr="009E2E87">
        <w:rPr>
          <w:rFonts w:ascii="Times New Roman" w:hAnsi="Times New Roman" w:cs="Times New Roman"/>
          <w:b/>
          <w:sz w:val="28"/>
          <w:szCs w:val="28"/>
        </w:rPr>
        <w:t>Агростартап</w:t>
      </w:r>
      <w:proofErr w:type="spellEnd"/>
      <w:r w:rsidRPr="009E2E87">
        <w:rPr>
          <w:rFonts w:ascii="Times New Roman" w:hAnsi="Times New Roman" w:cs="Times New Roman"/>
          <w:b/>
          <w:sz w:val="28"/>
          <w:szCs w:val="28"/>
        </w:rPr>
        <w:t>»</w:t>
      </w:r>
    </w:p>
    <w:p w14:paraId="3A6A8006" w14:textId="77777777" w:rsidR="00476A67" w:rsidRPr="009E2E87" w:rsidRDefault="00476A67" w:rsidP="00476A67">
      <w:pPr>
        <w:pStyle w:val="ConsPlusNormal"/>
        <w:jc w:val="center"/>
        <w:rPr>
          <w:rFonts w:ascii="Times New Roman" w:hAnsi="Times New Roman" w:cs="Times New Roman"/>
          <w:b/>
          <w:sz w:val="28"/>
          <w:szCs w:val="28"/>
        </w:rPr>
      </w:pPr>
    </w:p>
    <w:p w14:paraId="22BE2E6A" w14:textId="77777777" w:rsidR="00476A67" w:rsidRPr="009E2E87" w:rsidRDefault="00476A67" w:rsidP="00476A67">
      <w:pPr>
        <w:pStyle w:val="ConsPlusNormal"/>
        <w:jc w:val="both"/>
        <w:rPr>
          <w:rFonts w:ascii="Times New Roman" w:hAnsi="Times New Roman" w:cs="Times New Roman"/>
          <w:sz w:val="28"/>
          <w:szCs w:val="28"/>
        </w:rPr>
      </w:pPr>
    </w:p>
    <w:tbl>
      <w:tblPr>
        <w:tblW w:w="15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1"/>
        <w:gridCol w:w="1575"/>
        <w:gridCol w:w="1576"/>
        <w:gridCol w:w="1359"/>
        <w:gridCol w:w="1007"/>
        <w:gridCol w:w="1071"/>
        <w:gridCol w:w="1137"/>
        <w:gridCol w:w="1197"/>
        <w:gridCol w:w="1325"/>
        <w:gridCol w:w="1260"/>
      </w:tblGrid>
      <w:tr w:rsidR="00476A67" w:rsidRPr="009E2E87" w14:paraId="78F7F5AA" w14:textId="77777777" w:rsidTr="00837D33">
        <w:trPr>
          <w:trHeight w:val="1950"/>
        </w:trPr>
        <w:tc>
          <w:tcPr>
            <w:tcW w:w="3621" w:type="dxa"/>
            <w:vMerge w:val="restart"/>
            <w:tcBorders>
              <w:bottom w:val="single" w:sz="4" w:space="0" w:color="auto"/>
            </w:tcBorders>
          </w:tcPr>
          <w:p w14:paraId="75074FE0" w14:textId="77777777" w:rsidR="00476A67" w:rsidRPr="009E2E87" w:rsidRDefault="00476A67" w:rsidP="00476A67">
            <w:pPr>
              <w:pStyle w:val="ConsPlusNormal"/>
              <w:jc w:val="center"/>
              <w:rPr>
                <w:rFonts w:ascii="Times New Roman" w:hAnsi="Times New Roman" w:cs="Times New Roman"/>
                <w:sz w:val="24"/>
                <w:szCs w:val="24"/>
              </w:rPr>
            </w:pPr>
            <w:r w:rsidRPr="009E2E87">
              <w:rPr>
                <w:rFonts w:ascii="Times New Roman" w:hAnsi="Times New Roman" w:cs="Times New Roman"/>
                <w:sz w:val="24"/>
                <w:szCs w:val="24"/>
              </w:rPr>
              <w:t xml:space="preserve">Наименование результата предоставления гранта, контрольной точки </w:t>
            </w:r>
          </w:p>
        </w:tc>
        <w:tc>
          <w:tcPr>
            <w:tcW w:w="1575" w:type="dxa"/>
            <w:vMerge w:val="restart"/>
            <w:tcBorders>
              <w:bottom w:val="single" w:sz="4" w:space="0" w:color="auto"/>
            </w:tcBorders>
          </w:tcPr>
          <w:p w14:paraId="34904D7F" w14:textId="77777777" w:rsidR="00476A67" w:rsidRPr="009E2E87" w:rsidRDefault="00476A67" w:rsidP="00476A67">
            <w:pPr>
              <w:pStyle w:val="ConsPlusNormal"/>
              <w:jc w:val="center"/>
              <w:rPr>
                <w:rFonts w:ascii="Times New Roman" w:hAnsi="Times New Roman" w:cs="Times New Roman"/>
                <w:sz w:val="24"/>
                <w:szCs w:val="24"/>
              </w:rPr>
            </w:pPr>
            <w:r w:rsidRPr="009E2E87">
              <w:rPr>
                <w:rFonts w:ascii="Times New Roman" w:hAnsi="Times New Roman" w:cs="Times New Roman"/>
                <w:sz w:val="24"/>
                <w:szCs w:val="24"/>
              </w:rPr>
              <w:t>Код результата предоставления гранта, контрольной точки</w:t>
            </w:r>
          </w:p>
        </w:tc>
        <w:tc>
          <w:tcPr>
            <w:tcW w:w="1576" w:type="dxa"/>
            <w:vMerge w:val="restart"/>
            <w:tcBorders>
              <w:bottom w:val="single" w:sz="4" w:space="0" w:color="auto"/>
            </w:tcBorders>
          </w:tcPr>
          <w:p w14:paraId="1EF9C433" w14:textId="77777777" w:rsidR="00476A67" w:rsidRPr="009E2E87" w:rsidRDefault="00476A67" w:rsidP="00476A67">
            <w:pPr>
              <w:pStyle w:val="ConsPlusNormal"/>
              <w:jc w:val="center"/>
              <w:rPr>
                <w:rFonts w:ascii="Times New Roman" w:hAnsi="Times New Roman" w:cs="Times New Roman"/>
                <w:sz w:val="24"/>
                <w:szCs w:val="24"/>
              </w:rPr>
            </w:pPr>
            <w:r w:rsidRPr="009E2E87">
              <w:rPr>
                <w:rFonts w:ascii="Times New Roman" w:hAnsi="Times New Roman" w:cs="Times New Roman"/>
                <w:sz w:val="24"/>
                <w:szCs w:val="24"/>
              </w:rPr>
              <w:t xml:space="preserve">Тип результата предоставления гранта, контрольной точки </w:t>
            </w:r>
          </w:p>
        </w:tc>
        <w:tc>
          <w:tcPr>
            <w:tcW w:w="1359" w:type="dxa"/>
            <w:vMerge w:val="restart"/>
            <w:tcBorders>
              <w:bottom w:val="single" w:sz="4" w:space="0" w:color="auto"/>
            </w:tcBorders>
          </w:tcPr>
          <w:p w14:paraId="6EE8A1CE" w14:textId="77777777" w:rsidR="00476A67" w:rsidRPr="009E2E87" w:rsidRDefault="00476A67" w:rsidP="00476A67">
            <w:pPr>
              <w:pStyle w:val="ConsPlusNormal"/>
              <w:jc w:val="center"/>
              <w:rPr>
                <w:rFonts w:ascii="Times New Roman" w:hAnsi="Times New Roman" w:cs="Times New Roman"/>
                <w:sz w:val="24"/>
                <w:szCs w:val="24"/>
              </w:rPr>
            </w:pPr>
            <w:r w:rsidRPr="009E2E87">
              <w:rPr>
                <w:rFonts w:ascii="Times New Roman" w:hAnsi="Times New Roman" w:cs="Times New Roman"/>
                <w:sz w:val="24"/>
                <w:szCs w:val="24"/>
              </w:rPr>
              <w:t xml:space="preserve">Единица измерения </w:t>
            </w:r>
          </w:p>
          <w:p w14:paraId="6D944E66" w14:textId="77777777" w:rsidR="00476A67" w:rsidRPr="009E2E87" w:rsidRDefault="00476A67" w:rsidP="00476A67">
            <w:pPr>
              <w:pStyle w:val="ConsPlusNormal"/>
              <w:jc w:val="center"/>
              <w:rPr>
                <w:rFonts w:ascii="Times New Roman" w:hAnsi="Times New Roman" w:cs="Times New Roman"/>
                <w:sz w:val="24"/>
                <w:szCs w:val="24"/>
              </w:rPr>
            </w:pPr>
          </w:p>
        </w:tc>
        <w:tc>
          <w:tcPr>
            <w:tcW w:w="3215" w:type="dxa"/>
            <w:gridSpan w:val="3"/>
            <w:tcBorders>
              <w:bottom w:val="single" w:sz="4" w:space="0" w:color="auto"/>
            </w:tcBorders>
          </w:tcPr>
          <w:p w14:paraId="6D9094EA" w14:textId="77777777" w:rsidR="00476A67" w:rsidRPr="009E2E87" w:rsidRDefault="00476A67" w:rsidP="00476A67">
            <w:pPr>
              <w:pStyle w:val="ConsPlusNormal"/>
              <w:jc w:val="center"/>
              <w:rPr>
                <w:rFonts w:ascii="Times New Roman" w:hAnsi="Times New Roman" w:cs="Times New Roman"/>
                <w:sz w:val="24"/>
                <w:szCs w:val="24"/>
              </w:rPr>
            </w:pPr>
            <w:r w:rsidRPr="009E2E87">
              <w:rPr>
                <w:rFonts w:ascii="Times New Roman" w:hAnsi="Times New Roman" w:cs="Times New Roman"/>
                <w:sz w:val="24"/>
                <w:szCs w:val="24"/>
              </w:rPr>
              <w:t>Значение результата предоставления гранта, контрольной точки</w:t>
            </w:r>
          </w:p>
        </w:tc>
        <w:tc>
          <w:tcPr>
            <w:tcW w:w="2522" w:type="dxa"/>
            <w:gridSpan w:val="2"/>
            <w:tcBorders>
              <w:bottom w:val="single" w:sz="4" w:space="0" w:color="auto"/>
            </w:tcBorders>
          </w:tcPr>
          <w:p w14:paraId="5EADCA92" w14:textId="77777777" w:rsidR="00476A67" w:rsidRPr="009E2E87" w:rsidRDefault="00476A67" w:rsidP="00476A67">
            <w:pPr>
              <w:pStyle w:val="ConsPlusNormal"/>
              <w:jc w:val="center"/>
              <w:rPr>
                <w:rFonts w:ascii="Times New Roman" w:hAnsi="Times New Roman" w:cs="Times New Roman"/>
                <w:sz w:val="24"/>
                <w:szCs w:val="24"/>
              </w:rPr>
            </w:pPr>
            <w:r w:rsidRPr="009E2E87">
              <w:rPr>
                <w:rFonts w:ascii="Times New Roman" w:hAnsi="Times New Roman" w:cs="Times New Roman"/>
                <w:sz w:val="24"/>
                <w:szCs w:val="24"/>
              </w:rPr>
              <w:t>Срок достижения результата предоставления гранта, контрольной точки</w:t>
            </w:r>
          </w:p>
        </w:tc>
        <w:tc>
          <w:tcPr>
            <w:tcW w:w="1260" w:type="dxa"/>
            <w:tcBorders>
              <w:bottom w:val="single" w:sz="4" w:space="0" w:color="auto"/>
            </w:tcBorders>
          </w:tcPr>
          <w:p w14:paraId="4C411CBA" w14:textId="77777777" w:rsidR="00476A67" w:rsidRPr="009E2E87" w:rsidRDefault="00476A67" w:rsidP="00476A67">
            <w:pPr>
              <w:pStyle w:val="ConsPlusNormal"/>
              <w:jc w:val="center"/>
              <w:rPr>
                <w:rFonts w:ascii="Times New Roman" w:hAnsi="Times New Roman" w:cs="Times New Roman"/>
                <w:sz w:val="24"/>
                <w:szCs w:val="24"/>
              </w:rPr>
            </w:pPr>
            <w:r w:rsidRPr="009E2E87">
              <w:rPr>
                <w:rFonts w:ascii="Times New Roman" w:hAnsi="Times New Roman" w:cs="Times New Roman"/>
                <w:sz w:val="24"/>
                <w:szCs w:val="24"/>
              </w:rPr>
              <w:t>Сведения об отклонениях</w:t>
            </w:r>
          </w:p>
        </w:tc>
      </w:tr>
      <w:tr w:rsidR="00476A67" w:rsidRPr="009E2E87" w14:paraId="17AD30ED" w14:textId="77777777" w:rsidTr="00837D33">
        <w:trPr>
          <w:trHeight w:val="749"/>
        </w:trPr>
        <w:tc>
          <w:tcPr>
            <w:tcW w:w="3621" w:type="dxa"/>
            <w:vMerge/>
          </w:tcPr>
          <w:p w14:paraId="5B9882C0" w14:textId="77777777" w:rsidR="00476A67" w:rsidRPr="009E2E87" w:rsidRDefault="00476A67" w:rsidP="00476A67">
            <w:pPr>
              <w:pStyle w:val="ConsPlusNormal"/>
              <w:rPr>
                <w:rFonts w:ascii="Times New Roman" w:hAnsi="Times New Roman" w:cs="Times New Roman"/>
                <w:sz w:val="24"/>
                <w:szCs w:val="24"/>
              </w:rPr>
            </w:pPr>
          </w:p>
        </w:tc>
        <w:tc>
          <w:tcPr>
            <w:tcW w:w="1575" w:type="dxa"/>
            <w:vMerge/>
          </w:tcPr>
          <w:p w14:paraId="04DCF3AB" w14:textId="77777777" w:rsidR="00476A67" w:rsidRPr="009E2E87" w:rsidRDefault="00476A67" w:rsidP="00476A67">
            <w:pPr>
              <w:pStyle w:val="ConsPlusNormal"/>
              <w:rPr>
                <w:rFonts w:ascii="Times New Roman" w:hAnsi="Times New Roman" w:cs="Times New Roman"/>
                <w:sz w:val="24"/>
                <w:szCs w:val="24"/>
              </w:rPr>
            </w:pPr>
          </w:p>
        </w:tc>
        <w:tc>
          <w:tcPr>
            <w:tcW w:w="1576" w:type="dxa"/>
            <w:vMerge/>
          </w:tcPr>
          <w:p w14:paraId="2B7C9A86" w14:textId="77777777" w:rsidR="00476A67" w:rsidRPr="009E2E87" w:rsidRDefault="00476A67" w:rsidP="00476A67">
            <w:pPr>
              <w:pStyle w:val="ConsPlusNormal"/>
              <w:rPr>
                <w:rFonts w:ascii="Times New Roman" w:hAnsi="Times New Roman" w:cs="Times New Roman"/>
                <w:sz w:val="24"/>
                <w:szCs w:val="24"/>
              </w:rPr>
            </w:pPr>
          </w:p>
        </w:tc>
        <w:tc>
          <w:tcPr>
            <w:tcW w:w="1359" w:type="dxa"/>
            <w:vMerge/>
          </w:tcPr>
          <w:p w14:paraId="6640D162" w14:textId="77777777" w:rsidR="00476A67" w:rsidRPr="009E2E87" w:rsidRDefault="00476A67" w:rsidP="00476A67">
            <w:pPr>
              <w:pStyle w:val="ConsPlusNormal"/>
              <w:rPr>
                <w:rFonts w:ascii="Times New Roman" w:hAnsi="Times New Roman" w:cs="Times New Roman"/>
                <w:sz w:val="24"/>
                <w:szCs w:val="24"/>
              </w:rPr>
            </w:pPr>
          </w:p>
        </w:tc>
        <w:tc>
          <w:tcPr>
            <w:tcW w:w="1007" w:type="dxa"/>
          </w:tcPr>
          <w:p w14:paraId="5FAD7A1C" w14:textId="77777777" w:rsidR="00476A67" w:rsidRPr="009E2E87" w:rsidRDefault="00476A67" w:rsidP="00476A67">
            <w:pPr>
              <w:pStyle w:val="ConsPlusNormal"/>
              <w:jc w:val="center"/>
              <w:rPr>
                <w:rFonts w:ascii="Times New Roman" w:hAnsi="Times New Roman" w:cs="Times New Roman"/>
                <w:sz w:val="24"/>
                <w:szCs w:val="24"/>
              </w:rPr>
            </w:pPr>
            <w:r w:rsidRPr="009E2E87">
              <w:rPr>
                <w:rFonts w:ascii="Times New Roman" w:hAnsi="Times New Roman" w:cs="Times New Roman"/>
                <w:sz w:val="24"/>
                <w:szCs w:val="24"/>
              </w:rPr>
              <w:t xml:space="preserve">плановое </w:t>
            </w:r>
          </w:p>
        </w:tc>
        <w:tc>
          <w:tcPr>
            <w:tcW w:w="1071" w:type="dxa"/>
          </w:tcPr>
          <w:p w14:paraId="1D327863" w14:textId="77777777" w:rsidR="00476A67" w:rsidRPr="009E2E87" w:rsidRDefault="00476A67" w:rsidP="00476A67">
            <w:pPr>
              <w:pStyle w:val="ConsPlusNormal"/>
              <w:jc w:val="center"/>
              <w:rPr>
                <w:rFonts w:ascii="Times New Roman" w:hAnsi="Times New Roman" w:cs="Times New Roman"/>
                <w:sz w:val="24"/>
                <w:szCs w:val="24"/>
              </w:rPr>
            </w:pPr>
            <w:r w:rsidRPr="009E2E87">
              <w:rPr>
                <w:rFonts w:ascii="Times New Roman" w:hAnsi="Times New Roman" w:cs="Times New Roman"/>
                <w:sz w:val="24"/>
                <w:szCs w:val="24"/>
              </w:rPr>
              <w:t xml:space="preserve">фактическое </w:t>
            </w:r>
          </w:p>
        </w:tc>
        <w:tc>
          <w:tcPr>
            <w:tcW w:w="1135" w:type="dxa"/>
          </w:tcPr>
          <w:p w14:paraId="34413D3D" w14:textId="77777777" w:rsidR="00476A67" w:rsidRPr="009E2E87" w:rsidRDefault="00476A67" w:rsidP="00476A67">
            <w:pPr>
              <w:pStyle w:val="ConsPlusNormal"/>
              <w:jc w:val="center"/>
              <w:rPr>
                <w:rFonts w:ascii="Times New Roman" w:hAnsi="Times New Roman" w:cs="Times New Roman"/>
                <w:sz w:val="24"/>
                <w:szCs w:val="24"/>
              </w:rPr>
            </w:pPr>
            <w:r w:rsidRPr="009E2E87">
              <w:rPr>
                <w:rFonts w:ascii="Times New Roman" w:hAnsi="Times New Roman" w:cs="Times New Roman"/>
                <w:sz w:val="24"/>
                <w:szCs w:val="24"/>
              </w:rPr>
              <w:t xml:space="preserve">прогнозное </w:t>
            </w:r>
          </w:p>
        </w:tc>
        <w:tc>
          <w:tcPr>
            <w:tcW w:w="1197" w:type="dxa"/>
          </w:tcPr>
          <w:p w14:paraId="45D72DBE" w14:textId="77777777" w:rsidR="00476A67" w:rsidRPr="009E2E87" w:rsidRDefault="00476A67" w:rsidP="00476A67">
            <w:pPr>
              <w:pStyle w:val="ConsPlusNormal"/>
              <w:jc w:val="center"/>
              <w:rPr>
                <w:rFonts w:ascii="Times New Roman" w:hAnsi="Times New Roman" w:cs="Times New Roman"/>
                <w:sz w:val="24"/>
                <w:szCs w:val="24"/>
              </w:rPr>
            </w:pPr>
            <w:r w:rsidRPr="009E2E87">
              <w:rPr>
                <w:rFonts w:ascii="Times New Roman" w:hAnsi="Times New Roman" w:cs="Times New Roman"/>
                <w:sz w:val="24"/>
                <w:szCs w:val="24"/>
              </w:rPr>
              <w:t xml:space="preserve">плановый </w:t>
            </w:r>
          </w:p>
        </w:tc>
        <w:tc>
          <w:tcPr>
            <w:tcW w:w="1324" w:type="dxa"/>
          </w:tcPr>
          <w:p w14:paraId="6B02B108" w14:textId="77777777" w:rsidR="00476A67" w:rsidRPr="009E2E87" w:rsidRDefault="00476A67" w:rsidP="00476A67">
            <w:pPr>
              <w:pStyle w:val="ConsPlusNormal"/>
              <w:jc w:val="center"/>
              <w:rPr>
                <w:rFonts w:ascii="Times New Roman" w:hAnsi="Times New Roman" w:cs="Times New Roman"/>
                <w:sz w:val="24"/>
                <w:szCs w:val="24"/>
              </w:rPr>
            </w:pPr>
            <w:r w:rsidRPr="009E2E87">
              <w:rPr>
                <w:rFonts w:ascii="Times New Roman" w:hAnsi="Times New Roman" w:cs="Times New Roman"/>
                <w:sz w:val="24"/>
                <w:szCs w:val="24"/>
              </w:rPr>
              <w:t xml:space="preserve">фактический/прогнозный </w:t>
            </w:r>
          </w:p>
        </w:tc>
        <w:tc>
          <w:tcPr>
            <w:tcW w:w="1260" w:type="dxa"/>
          </w:tcPr>
          <w:p w14:paraId="614E6608" w14:textId="77777777" w:rsidR="00476A67" w:rsidRPr="009E2E87" w:rsidRDefault="00476A67" w:rsidP="00476A67">
            <w:pPr>
              <w:pStyle w:val="ConsPlusNormal"/>
              <w:jc w:val="center"/>
              <w:rPr>
                <w:rFonts w:ascii="Times New Roman" w:hAnsi="Times New Roman" w:cs="Times New Roman"/>
                <w:sz w:val="24"/>
                <w:szCs w:val="24"/>
              </w:rPr>
            </w:pPr>
            <w:r w:rsidRPr="009E2E87">
              <w:rPr>
                <w:rFonts w:ascii="Times New Roman" w:hAnsi="Times New Roman" w:cs="Times New Roman"/>
                <w:sz w:val="24"/>
                <w:szCs w:val="24"/>
              </w:rPr>
              <w:t xml:space="preserve">Статус </w:t>
            </w:r>
          </w:p>
        </w:tc>
      </w:tr>
      <w:tr w:rsidR="00476A67" w:rsidRPr="009E2E87" w14:paraId="74173DA0" w14:textId="77777777" w:rsidTr="00837D33">
        <w:trPr>
          <w:trHeight w:val="272"/>
        </w:trPr>
        <w:tc>
          <w:tcPr>
            <w:tcW w:w="3621" w:type="dxa"/>
          </w:tcPr>
          <w:p w14:paraId="6A3ABCC7" w14:textId="77777777" w:rsidR="00476A67" w:rsidRPr="009E2E87" w:rsidRDefault="00476A67" w:rsidP="00476A67">
            <w:pPr>
              <w:pStyle w:val="ConsPlusNormal"/>
              <w:jc w:val="center"/>
              <w:rPr>
                <w:rFonts w:ascii="Times New Roman" w:hAnsi="Times New Roman" w:cs="Times New Roman"/>
                <w:sz w:val="24"/>
                <w:szCs w:val="24"/>
              </w:rPr>
            </w:pPr>
            <w:r w:rsidRPr="009E2E87">
              <w:rPr>
                <w:rFonts w:ascii="Times New Roman" w:hAnsi="Times New Roman" w:cs="Times New Roman"/>
                <w:sz w:val="24"/>
                <w:szCs w:val="24"/>
              </w:rPr>
              <w:t>1</w:t>
            </w:r>
          </w:p>
        </w:tc>
        <w:tc>
          <w:tcPr>
            <w:tcW w:w="1575" w:type="dxa"/>
          </w:tcPr>
          <w:p w14:paraId="6A68FF79" w14:textId="77777777" w:rsidR="00476A67" w:rsidRPr="009E2E87" w:rsidRDefault="00476A67" w:rsidP="00476A67">
            <w:pPr>
              <w:pStyle w:val="ConsPlusNormal"/>
              <w:jc w:val="center"/>
              <w:rPr>
                <w:rFonts w:ascii="Times New Roman" w:hAnsi="Times New Roman" w:cs="Times New Roman"/>
                <w:sz w:val="24"/>
                <w:szCs w:val="24"/>
              </w:rPr>
            </w:pPr>
            <w:r w:rsidRPr="009E2E87">
              <w:rPr>
                <w:rFonts w:ascii="Times New Roman" w:hAnsi="Times New Roman" w:cs="Times New Roman"/>
                <w:sz w:val="24"/>
                <w:szCs w:val="24"/>
              </w:rPr>
              <w:t>2</w:t>
            </w:r>
          </w:p>
        </w:tc>
        <w:tc>
          <w:tcPr>
            <w:tcW w:w="1576" w:type="dxa"/>
          </w:tcPr>
          <w:p w14:paraId="591DB559" w14:textId="77777777" w:rsidR="00476A67" w:rsidRPr="009E2E87" w:rsidRDefault="00476A67" w:rsidP="00476A67">
            <w:pPr>
              <w:pStyle w:val="ConsPlusNormal"/>
              <w:jc w:val="center"/>
              <w:rPr>
                <w:rFonts w:ascii="Times New Roman" w:hAnsi="Times New Roman" w:cs="Times New Roman"/>
                <w:sz w:val="24"/>
                <w:szCs w:val="24"/>
              </w:rPr>
            </w:pPr>
            <w:r w:rsidRPr="009E2E87">
              <w:rPr>
                <w:rFonts w:ascii="Times New Roman" w:hAnsi="Times New Roman" w:cs="Times New Roman"/>
                <w:sz w:val="24"/>
                <w:szCs w:val="24"/>
              </w:rPr>
              <w:t>3</w:t>
            </w:r>
          </w:p>
        </w:tc>
        <w:tc>
          <w:tcPr>
            <w:tcW w:w="1359" w:type="dxa"/>
          </w:tcPr>
          <w:p w14:paraId="63C302DA" w14:textId="77777777" w:rsidR="00476A67" w:rsidRPr="009E2E87" w:rsidRDefault="00476A67" w:rsidP="00476A67">
            <w:pPr>
              <w:pStyle w:val="ConsPlusNormal"/>
              <w:jc w:val="center"/>
              <w:rPr>
                <w:rFonts w:ascii="Times New Roman" w:hAnsi="Times New Roman" w:cs="Times New Roman"/>
                <w:sz w:val="24"/>
                <w:szCs w:val="24"/>
              </w:rPr>
            </w:pPr>
            <w:r w:rsidRPr="009E2E87">
              <w:rPr>
                <w:rFonts w:ascii="Times New Roman" w:hAnsi="Times New Roman" w:cs="Times New Roman"/>
                <w:sz w:val="24"/>
                <w:szCs w:val="24"/>
              </w:rPr>
              <w:t>4</w:t>
            </w:r>
          </w:p>
        </w:tc>
        <w:tc>
          <w:tcPr>
            <w:tcW w:w="1007" w:type="dxa"/>
          </w:tcPr>
          <w:p w14:paraId="4B515823" w14:textId="77777777" w:rsidR="00476A67" w:rsidRPr="009E2E87" w:rsidRDefault="00476A67" w:rsidP="00476A67">
            <w:pPr>
              <w:pStyle w:val="ConsPlusNormal"/>
              <w:jc w:val="center"/>
              <w:rPr>
                <w:rFonts w:ascii="Times New Roman" w:hAnsi="Times New Roman" w:cs="Times New Roman"/>
                <w:sz w:val="24"/>
                <w:szCs w:val="24"/>
              </w:rPr>
            </w:pPr>
            <w:r w:rsidRPr="009E2E87">
              <w:rPr>
                <w:rFonts w:ascii="Times New Roman" w:hAnsi="Times New Roman" w:cs="Times New Roman"/>
                <w:sz w:val="24"/>
                <w:szCs w:val="24"/>
              </w:rPr>
              <w:t>6</w:t>
            </w:r>
          </w:p>
        </w:tc>
        <w:tc>
          <w:tcPr>
            <w:tcW w:w="1071" w:type="dxa"/>
          </w:tcPr>
          <w:p w14:paraId="0AAF029F" w14:textId="77777777" w:rsidR="00476A67" w:rsidRPr="009E2E87" w:rsidRDefault="00476A67" w:rsidP="00476A67">
            <w:pPr>
              <w:pStyle w:val="ConsPlusNormal"/>
              <w:jc w:val="center"/>
              <w:rPr>
                <w:rFonts w:ascii="Times New Roman" w:hAnsi="Times New Roman" w:cs="Times New Roman"/>
                <w:sz w:val="24"/>
                <w:szCs w:val="24"/>
              </w:rPr>
            </w:pPr>
            <w:r w:rsidRPr="009E2E87">
              <w:rPr>
                <w:rFonts w:ascii="Times New Roman" w:hAnsi="Times New Roman" w:cs="Times New Roman"/>
                <w:sz w:val="24"/>
                <w:szCs w:val="24"/>
              </w:rPr>
              <w:t>7</w:t>
            </w:r>
          </w:p>
        </w:tc>
        <w:tc>
          <w:tcPr>
            <w:tcW w:w="1135" w:type="dxa"/>
          </w:tcPr>
          <w:p w14:paraId="7704414F" w14:textId="77777777" w:rsidR="00476A67" w:rsidRPr="009E2E87" w:rsidRDefault="00476A67" w:rsidP="00476A67">
            <w:pPr>
              <w:pStyle w:val="ConsPlusNormal"/>
              <w:jc w:val="center"/>
              <w:rPr>
                <w:rFonts w:ascii="Times New Roman" w:hAnsi="Times New Roman" w:cs="Times New Roman"/>
                <w:sz w:val="24"/>
                <w:szCs w:val="24"/>
              </w:rPr>
            </w:pPr>
            <w:r w:rsidRPr="009E2E87">
              <w:rPr>
                <w:rFonts w:ascii="Times New Roman" w:hAnsi="Times New Roman" w:cs="Times New Roman"/>
                <w:sz w:val="24"/>
                <w:szCs w:val="24"/>
              </w:rPr>
              <w:t>8</w:t>
            </w:r>
          </w:p>
        </w:tc>
        <w:tc>
          <w:tcPr>
            <w:tcW w:w="1197" w:type="dxa"/>
          </w:tcPr>
          <w:p w14:paraId="794A72B3" w14:textId="77777777" w:rsidR="00476A67" w:rsidRPr="009E2E87" w:rsidRDefault="00476A67" w:rsidP="00476A67">
            <w:pPr>
              <w:pStyle w:val="ConsPlusNormal"/>
              <w:jc w:val="center"/>
              <w:rPr>
                <w:rFonts w:ascii="Times New Roman" w:hAnsi="Times New Roman" w:cs="Times New Roman"/>
                <w:sz w:val="24"/>
                <w:szCs w:val="24"/>
              </w:rPr>
            </w:pPr>
            <w:r w:rsidRPr="009E2E87">
              <w:rPr>
                <w:rFonts w:ascii="Times New Roman" w:hAnsi="Times New Roman" w:cs="Times New Roman"/>
                <w:sz w:val="24"/>
                <w:szCs w:val="24"/>
              </w:rPr>
              <w:t>9</w:t>
            </w:r>
          </w:p>
        </w:tc>
        <w:tc>
          <w:tcPr>
            <w:tcW w:w="1324" w:type="dxa"/>
          </w:tcPr>
          <w:p w14:paraId="381F38BC" w14:textId="77777777" w:rsidR="00476A67" w:rsidRPr="009E2E87" w:rsidRDefault="00476A67" w:rsidP="00476A67">
            <w:pPr>
              <w:pStyle w:val="ConsPlusNormal"/>
              <w:jc w:val="center"/>
              <w:rPr>
                <w:rFonts w:ascii="Times New Roman" w:hAnsi="Times New Roman" w:cs="Times New Roman"/>
                <w:sz w:val="24"/>
                <w:szCs w:val="24"/>
              </w:rPr>
            </w:pPr>
            <w:r w:rsidRPr="009E2E87">
              <w:rPr>
                <w:rFonts w:ascii="Times New Roman" w:hAnsi="Times New Roman" w:cs="Times New Roman"/>
                <w:sz w:val="24"/>
                <w:szCs w:val="24"/>
              </w:rPr>
              <w:t>10</w:t>
            </w:r>
          </w:p>
        </w:tc>
        <w:tc>
          <w:tcPr>
            <w:tcW w:w="1260" w:type="dxa"/>
          </w:tcPr>
          <w:p w14:paraId="20D059F1" w14:textId="77777777" w:rsidR="00476A67" w:rsidRPr="009E2E87" w:rsidRDefault="00476A67" w:rsidP="00476A67">
            <w:pPr>
              <w:pStyle w:val="ConsPlusNormal"/>
              <w:jc w:val="center"/>
              <w:rPr>
                <w:rFonts w:ascii="Times New Roman" w:hAnsi="Times New Roman" w:cs="Times New Roman"/>
                <w:sz w:val="24"/>
                <w:szCs w:val="24"/>
              </w:rPr>
            </w:pPr>
            <w:r w:rsidRPr="009E2E87">
              <w:rPr>
                <w:rFonts w:ascii="Times New Roman" w:hAnsi="Times New Roman" w:cs="Times New Roman"/>
                <w:sz w:val="24"/>
                <w:szCs w:val="24"/>
              </w:rPr>
              <w:t>11</w:t>
            </w:r>
          </w:p>
        </w:tc>
      </w:tr>
      <w:tr w:rsidR="00476A67" w:rsidRPr="009E2E87" w14:paraId="2AB5D9F0" w14:textId="77777777" w:rsidTr="00837D33">
        <w:trPr>
          <w:trHeight w:val="544"/>
        </w:trPr>
        <w:tc>
          <w:tcPr>
            <w:tcW w:w="3621" w:type="dxa"/>
          </w:tcPr>
          <w:p w14:paraId="3AA4237A" w14:textId="03738FC3" w:rsidR="00476A67" w:rsidRPr="009E2E87" w:rsidRDefault="00476A67" w:rsidP="00476A67">
            <w:pPr>
              <w:pStyle w:val="ConsPlusNormal"/>
              <w:rPr>
                <w:rFonts w:ascii="Times New Roman" w:hAnsi="Times New Roman" w:cs="Times New Roman"/>
                <w:sz w:val="24"/>
                <w:szCs w:val="24"/>
              </w:rPr>
            </w:pPr>
            <w:r w:rsidRPr="009E2E87">
              <w:rPr>
                <w:rFonts w:ascii="Times New Roman" w:hAnsi="Times New Roman" w:cs="Times New Roman"/>
                <w:sz w:val="24"/>
                <w:szCs w:val="24"/>
              </w:rPr>
              <w:lastRenderedPageBreak/>
              <w:t>Результат предоставления гранта:</w:t>
            </w:r>
          </w:p>
        </w:tc>
        <w:tc>
          <w:tcPr>
            <w:tcW w:w="1575" w:type="dxa"/>
          </w:tcPr>
          <w:p w14:paraId="45F1DF01" w14:textId="77777777" w:rsidR="00476A67" w:rsidRPr="009E2E87" w:rsidRDefault="00476A67" w:rsidP="00476A67">
            <w:pPr>
              <w:pStyle w:val="ConsPlusNormal"/>
              <w:rPr>
                <w:rFonts w:ascii="Times New Roman" w:hAnsi="Times New Roman" w:cs="Times New Roman"/>
                <w:sz w:val="24"/>
                <w:szCs w:val="24"/>
              </w:rPr>
            </w:pPr>
          </w:p>
        </w:tc>
        <w:tc>
          <w:tcPr>
            <w:tcW w:w="1576" w:type="dxa"/>
          </w:tcPr>
          <w:p w14:paraId="6B05017A" w14:textId="77777777" w:rsidR="00476A67" w:rsidRPr="009E2E87" w:rsidRDefault="00476A67" w:rsidP="00476A67">
            <w:pPr>
              <w:pStyle w:val="ConsPlusNormal"/>
              <w:rPr>
                <w:rFonts w:ascii="Times New Roman" w:hAnsi="Times New Roman" w:cs="Times New Roman"/>
                <w:sz w:val="24"/>
                <w:szCs w:val="24"/>
              </w:rPr>
            </w:pPr>
          </w:p>
        </w:tc>
        <w:tc>
          <w:tcPr>
            <w:tcW w:w="1359" w:type="dxa"/>
          </w:tcPr>
          <w:p w14:paraId="3A16968A" w14:textId="77777777" w:rsidR="00476A67" w:rsidRPr="009E2E87" w:rsidRDefault="00476A67" w:rsidP="00476A67">
            <w:pPr>
              <w:pStyle w:val="ConsPlusNormal"/>
              <w:rPr>
                <w:rFonts w:ascii="Times New Roman" w:hAnsi="Times New Roman" w:cs="Times New Roman"/>
                <w:sz w:val="24"/>
                <w:szCs w:val="24"/>
              </w:rPr>
            </w:pPr>
          </w:p>
        </w:tc>
        <w:tc>
          <w:tcPr>
            <w:tcW w:w="1007" w:type="dxa"/>
          </w:tcPr>
          <w:p w14:paraId="0F99F14B" w14:textId="77777777" w:rsidR="00476A67" w:rsidRPr="009E2E87" w:rsidRDefault="00476A67" w:rsidP="00476A67">
            <w:pPr>
              <w:pStyle w:val="ConsPlusNormal"/>
              <w:rPr>
                <w:rFonts w:ascii="Times New Roman" w:hAnsi="Times New Roman" w:cs="Times New Roman"/>
                <w:sz w:val="24"/>
                <w:szCs w:val="24"/>
              </w:rPr>
            </w:pPr>
          </w:p>
        </w:tc>
        <w:tc>
          <w:tcPr>
            <w:tcW w:w="1071" w:type="dxa"/>
          </w:tcPr>
          <w:p w14:paraId="1FCA96D3" w14:textId="77777777" w:rsidR="00476A67" w:rsidRPr="009E2E87" w:rsidRDefault="00476A67" w:rsidP="00476A67">
            <w:pPr>
              <w:pStyle w:val="ConsPlusNormal"/>
              <w:rPr>
                <w:rFonts w:ascii="Times New Roman" w:hAnsi="Times New Roman" w:cs="Times New Roman"/>
                <w:sz w:val="24"/>
                <w:szCs w:val="24"/>
              </w:rPr>
            </w:pPr>
          </w:p>
        </w:tc>
        <w:tc>
          <w:tcPr>
            <w:tcW w:w="1135" w:type="dxa"/>
          </w:tcPr>
          <w:p w14:paraId="3A08E88E" w14:textId="77777777" w:rsidR="00476A67" w:rsidRPr="009E2E87" w:rsidRDefault="00476A67" w:rsidP="00476A67">
            <w:pPr>
              <w:pStyle w:val="ConsPlusNormal"/>
              <w:rPr>
                <w:rFonts w:ascii="Times New Roman" w:hAnsi="Times New Roman" w:cs="Times New Roman"/>
                <w:sz w:val="24"/>
                <w:szCs w:val="24"/>
              </w:rPr>
            </w:pPr>
          </w:p>
        </w:tc>
        <w:tc>
          <w:tcPr>
            <w:tcW w:w="1197" w:type="dxa"/>
          </w:tcPr>
          <w:p w14:paraId="02CE6981" w14:textId="77777777" w:rsidR="00476A67" w:rsidRPr="009E2E87" w:rsidRDefault="00476A67" w:rsidP="00476A67">
            <w:pPr>
              <w:pStyle w:val="ConsPlusNormal"/>
              <w:rPr>
                <w:rFonts w:ascii="Times New Roman" w:hAnsi="Times New Roman" w:cs="Times New Roman"/>
                <w:sz w:val="24"/>
                <w:szCs w:val="24"/>
              </w:rPr>
            </w:pPr>
          </w:p>
        </w:tc>
        <w:tc>
          <w:tcPr>
            <w:tcW w:w="1324" w:type="dxa"/>
          </w:tcPr>
          <w:p w14:paraId="43B22C24" w14:textId="77777777" w:rsidR="00476A67" w:rsidRPr="009E2E87" w:rsidRDefault="00476A67" w:rsidP="00476A67">
            <w:pPr>
              <w:pStyle w:val="ConsPlusNormal"/>
              <w:rPr>
                <w:rFonts w:ascii="Times New Roman" w:hAnsi="Times New Roman" w:cs="Times New Roman"/>
                <w:sz w:val="24"/>
                <w:szCs w:val="24"/>
              </w:rPr>
            </w:pPr>
          </w:p>
        </w:tc>
        <w:tc>
          <w:tcPr>
            <w:tcW w:w="1260" w:type="dxa"/>
          </w:tcPr>
          <w:p w14:paraId="2554365A" w14:textId="77777777" w:rsidR="00476A67" w:rsidRPr="009E2E87" w:rsidRDefault="00476A67" w:rsidP="00476A67">
            <w:pPr>
              <w:pStyle w:val="ConsPlusNormal"/>
              <w:rPr>
                <w:rFonts w:ascii="Times New Roman" w:hAnsi="Times New Roman" w:cs="Times New Roman"/>
                <w:sz w:val="24"/>
                <w:szCs w:val="24"/>
              </w:rPr>
            </w:pPr>
          </w:p>
        </w:tc>
      </w:tr>
      <w:tr w:rsidR="00476A67" w:rsidRPr="009E2E87" w14:paraId="23A64286" w14:textId="77777777" w:rsidTr="00837D33">
        <w:trPr>
          <w:trHeight w:val="272"/>
        </w:trPr>
        <w:tc>
          <w:tcPr>
            <w:tcW w:w="3621" w:type="dxa"/>
          </w:tcPr>
          <w:p w14:paraId="1D768B5B" w14:textId="7B6AA938" w:rsidR="00476A67" w:rsidRPr="009E2E87" w:rsidRDefault="00476A67" w:rsidP="00476A67">
            <w:pPr>
              <w:pStyle w:val="ConsPlusNormal"/>
              <w:rPr>
                <w:rFonts w:ascii="Times New Roman" w:hAnsi="Times New Roman" w:cs="Times New Roman"/>
                <w:sz w:val="24"/>
                <w:szCs w:val="24"/>
              </w:rPr>
            </w:pPr>
            <w:r w:rsidRPr="009E2E87">
              <w:rPr>
                <w:rFonts w:ascii="Times New Roman" w:hAnsi="Times New Roman" w:cs="Times New Roman"/>
                <w:sz w:val="24"/>
                <w:szCs w:val="24"/>
              </w:rPr>
              <w:t>Контрольная точка 1:</w:t>
            </w:r>
          </w:p>
        </w:tc>
        <w:tc>
          <w:tcPr>
            <w:tcW w:w="1575" w:type="dxa"/>
          </w:tcPr>
          <w:p w14:paraId="67CCDA41" w14:textId="77777777" w:rsidR="00476A67" w:rsidRPr="009E2E87" w:rsidRDefault="00476A67" w:rsidP="00476A67">
            <w:pPr>
              <w:pStyle w:val="ConsPlusNormal"/>
              <w:rPr>
                <w:rFonts w:ascii="Times New Roman" w:hAnsi="Times New Roman" w:cs="Times New Roman"/>
                <w:sz w:val="24"/>
                <w:szCs w:val="24"/>
              </w:rPr>
            </w:pPr>
          </w:p>
        </w:tc>
        <w:tc>
          <w:tcPr>
            <w:tcW w:w="1576" w:type="dxa"/>
          </w:tcPr>
          <w:p w14:paraId="38DDD24B" w14:textId="77777777" w:rsidR="00476A67" w:rsidRPr="009E2E87" w:rsidRDefault="00476A67" w:rsidP="00476A67">
            <w:pPr>
              <w:pStyle w:val="ConsPlusNormal"/>
              <w:rPr>
                <w:rFonts w:ascii="Times New Roman" w:hAnsi="Times New Roman" w:cs="Times New Roman"/>
                <w:sz w:val="24"/>
                <w:szCs w:val="24"/>
              </w:rPr>
            </w:pPr>
          </w:p>
        </w:tc>
        <w:tc>
          <w:tcPr>
            <w:tcW w:w="1359" w:type="dxa"/>
          </w:tcPr>
          <w:p w14:paraId="30D9698E" w14:textId="77777777" w:rsidR="00476A67" w:rsidRPr="009E2E87" w:rsidRDefault="00476A67" w:rsidP="00476A67">
            <w:pPr>
              <w:pStyle w:val="ConsPlusNormal"/>
              <w:rPr>
                <w:rFonts w:ascii="Times New Roman" w:hAnsi="Times New Roman" w:cs="Times New Roman"/>
                <w:sz w:val="24"/>
                <w:szCs w:val="24"/>
              </w:rPr>
            </w:pPr>
          </w:p>
        </w:tc>
        <w:tc>
          <w:tcPr>
            <w:tcW w:w="1007" w:type="dxa"/>
          </w:tcPr>
          <w:p w14:paraId="1FB32C0D" w14:textId="77777777" w:rsidR="00476A67" w:rsidRPr="009E2E87" w:rsidRDefault="00476A67" w:rsidP="00476A67">
            <w:pPr>
              <w:pStyle w:val="ConsPlusNormal"/>
              <w:rPr>
                <w:rFonts w:ascii="Times New Roman" w:hAnsi="Times New Roman" w:cs="Times New Roman"/>
                <w:sz w:val="24"/>
                <w:szCs w:val="24"/>
              </w:rPr>
            </w:pPr>
          </w:p>
        </w:tc>
        <w:tc>
          <w:tcPr>
            <w:tcW w:w="1071" w:type="dxa"/>
          </w:tcPr>
          <w:p w14:paraId="37ADC2CB" w14:textId="77777777" w:rsidR="00476A67" w:rsidRPr="009E2E87" w:rsidRDefault="00476A67" w:rsidP="00476A67">
            <w:pPr>
              <w:pStyle w:val="ConsPlusNormal"/>
              <w:rPr>
                <w:rFonts w:ascii="Times New Roman" w:hAnsi="Times New Roman" w:cs="Times New Roman"/>
                <w:sz w:val="24"/>
                <w:szCs w:val="24"/>
              </w:rPr>
            </w:pPr>
          </w:p>
        </w:tc>
        <w:tc>
          <w:tcPr>
            <w:tcW w:w="1135" w:type="dxa"/>
          </w:tcPr>
          <w:p w14:paraId="2016B7F2" w14:textId="77777777" w:rsidR="00476A67" w:rsidRPr="009E2E87" w:rsidRDefault="00476A67" w:rsidP="00476A67">
            <w:pPr>
              <w:pStyle w:val="ConsPlusNormal"/>
              <w:rPr>
                <w:rFonts w:ascii="Times New Roman" w:hAnsi="Times New Roman" w:cs="Times New Roman"/>
                <w:sz w:val="24"/>
                <w:szCs w:val="24"/>
              </w:rPr>
            </w:pPr>
          </w:p>
        </w:tc>
        <w:tc>
          <w:tcPr>
            <w:tcW w:w="1197" w:type="dxa"/>
          </w:tcPr>
          <w:p w14:paraId="229B7C5B" w14:textId="77777777" w:rsidR="00476A67" w:rsidRPr="009E2E87" w:rsidRDefault="00476A67" w:rsidP="00476A67">
            <w:pPr>
              <w:pStyle w:val="ConsPlusNormal"/>
              <w:rPr>
                <w:rFonts w:ascii="Times New Roman" w:hAnsi="Times New Roman" w:cs="Times New Roman"/>
                <w:sz w:val="24"/>
                <w:szCs w:val="24"/>
              </w:rPr>
            </w:pPr>
          </w:p>
        </w:tc>
        <w:tc>
          <w:tcPr>
            <w:tcW w:w="1324" w:type="dxa"/>
          </w:tcPr>
          <w:p w14:paraId="41FE86CD" w14:textId="77777777" w:rsidR="00476A67" w:rsidRPr="009E2E87" w:rsidRDefault="00476A67" w:rsidP="00476A67">
            <w:pPr>
              <w:pStyle w:val="ConsPlusNormal"/>
              <w:rPr>
                <w:rFonts w:ascii="Times New Roman" w:hAnsi="Times New Roman" w:cs="Times New Roman"/>
                <w:sz w:val="24"/>
                <w:szCs w:val="24"/>
              </w:rPr>
            </w:pPr>
          </w:p>
        </w:tc>
        <w:tc>
          <w:tcPr>
            <w:tcW w:w="1260" w:type="dxa"/>
          </w:tcPr>
          <w:p w14:paraId="5C8634D9" w14:textId="77777777" w:rsidR="00476A67" w:rsidRPr="009E2E87" w:rsidRDefault="00476A67" w:rsidP="00476A67">
            <w:pPr>
              <w:pStyle w:val="ConsPlusNormal"/>
              <w:rPr>
                <w:rFonts w:ascii="Times New Roman" w:hAnsi="Times New Roman" w:cs="Times New Roman"/>
                <w:sz w:val="24"/>
                <w:szCs w:val="24"/>
              </w:rPr>
            </w:pPr>
          </w:p>
        </w:tc>
      </w:tr>
      <w:tr w:rsidR="00476A67" w:rsidRPr="009E2E87" w14:paraId="49C5B7B9" w14:textId="77777777" w:rsidTr="00837D33">
        <w:trPr>
          <w:trHeight w:val="272"/>
        </w:trPr>
        <w:tc>
          <w:tcPr>
            <w:tcW w:w="3621" w:type="dxa"/>
          </w:tcPr>
          <w:p w14:paraId="3C52D26A" w14:textId="49A88D8F" w:rsidR="00476A67" w:rsidRPr="009E2E87" w:rsidRDefault="00CF17C7" w:rsidP="00476A67">
            <w:pPr>
              <w:pStyle w:val="ConsPlusNormal"/>
              <w:rPr>
                <w:rFonts w:ascii="Times New Roman" w:hAnsi="Times New Roman" w:cs="Times New Roman"/>
                <w:sz w:val="24"/>
                <w:szCs w:val="24"/>
              </w:rPr>
            </w:pPr>
            <w:r w:rsidRPr="009E2E87">
              <w:rPr>
                <w:rFonts w:ascii="Times New Roman" w:hAnsi="Times New Roman" w:cs="Times New Roman"/>
                <w:sz w:val="24"/>
                <w:szCs w:val="24"/>
              </w:rPr>
              <w:t>Контрольная точка 2:</w:t>
            </w:r>
          </w:p>
        </w:tc>
        <w:tc>
          <w:tcPr>
            <w:tcW w:w="1575" w:type="dxa"/>
          </w:tcPr>
          <w:p w14:paraId="505F0E24" w14:textId="77777777" w:rsidR="00476A67" w:rsidRPr="009E2E87" w:rsidRDefault="00476A67" w:rsidP="00476A67">
            <w:pPr>
              <w:pStyle w:val="ConsPlusNormal"/>
              <w:rPr>
                <w:rFonts w:ascii="Times New Roman" w:hAnsi="Times New Roman" w:cs="Times New Roman"/>
                <w:sz w:val="24"/>
                <w:szCs w:val="24"/>
              </w:rPr>
            </w:pPr>
          </w:p>
        </w:tc>
        <w:tc>
          <w:tcPr>
            <w:tcW w:w="1576" w:type="dxa"/>
          </w:tcPr>
          <w:p w14:paraId="69AE488D" w14:textId="77777777" w:rsidR="00476A67" w:rsidRPr="009E2E87" w:rsidRDefault="00476A67" w:rsidP="00476A67">
            <w:pPr>
              <w:pStyle w:val="ConsPlusNormal"/>
              <w:rPr>
                <w:rFonts w:ascii="Times New Roman" w:hAnsi="Times New Roman" w:cs="Times New Roman"/>
                <w:sz w:val="24"/>
                <w:szCs w:val="24"/>
              </w:rPr>
            </w:pPr>
          </w:p>
        </w:tc>
        <w:tc>
          <w:tcPr>
            <w:tcW w:w="1359" w:type="dxa"/>
          </w:tcPr>
          <w:p w14:paraId="5E224261" w14:textId="77777777" w:rsidR="00476A67" w:rsidRPr="009E2E87" w:rsidRDefault="00476A67" w:rsidP="00476A67">
            <w:pPr>
              <w:pStyle w:val="ConsPlusNormal"/>
              <w:rPr>
                <w:rFonts w:ascii="Times New Roman" w:hAnsi="Times New Roman" w:cs="Times New Roman"/>
                <w:sz w:val="24"/>
                <w:szCs w:val="24"/>
              </w:rPr>
            </w:pPr>
          </w:p>
        </w:tc>
        <w:tc>
          <w:tcPr>
            <w:tcW w:w="1007" w:type="dxa"/>
          </w:tcPr>
          <w:p w14:paraId="6359786D" w14:textId="77777777" w:rsidR="00476A67" w:rsidRPr="009E2E87" w:rsidRDefault="00476A67" w:rsidP="00476A67">
            <w:pPr>
              <w:pStyle w:val="ConsPlusNormal"/>
              <w:rPr>
                <w:rFonts w:ascii="Times New Roman" w:hAnsi="Times New Roman" w:cs="Times New Roman"/>
                <w:sz w:val="24"/>
                <w:szCs w:val="24"/>
              </w:rPr>
            </w:pPr>
          </w:p>
        </w:tc>
        <w:tc>
          <w:tcPr>
            <w:tcW w:w="1071" w:type="dxa"/>
          </w:tcPr>
          <w:p w14:paraId="7A6DCABB" w14:textId="77777777" w:rsidR="00476A67" w:rsidRPr="009E2E87" w:rsidRDefault="00476A67" w:rsidP="00476A67">
            <w:pPr>
              <w:pStyle w:val="ConsPlusNormal"/>
              <w:rPr>
                <w:rFonts w:ascii="Times New Roman" w:hAnsi="Times New Roman" w:cs="Times New Roman"/>
                <w:sz w:val="24"/>
                <w:szCs w:val="24"/>
              </w:rPr>
            </w:pPr>
          </w:p>
        </w:tc>
        <w:tc>
          <w:tcPr>
            <w:tcW w:w="1135" w:type="dxa"/>
          </w:tcPr>
          <w:p w14:paraId="61075FAB" w14:textId="77777777" w:rsidR="00476A67" w:rsidRPr="009E2E87" w:rsidRDefault="00476A67" w:rsidP="00476A67">
            <w:pPr>
              <w:pStyle w:val="ConsPlusNormal"/>
              <w:rPr>
                <w:rFonts w:ascii="Times New Roman" w:hAnsi="Times New Roman" w:cs="Times New Roman"/>
                <w:sz w:val="24"/>
                <w:szCs w:val="24"/>
              </w:rPr>
            </w:pPr>
          </w:p>
        </w:tc>
        <w:tc>
          <w:tcPr>
            <w:tcW w:w="1197" w:type="dxa"/>
          </w:tcPr>
          <w:p w14:paraId="72EE0726" w14:textId="77777777" w:rsidR="00476A67" w:rsidRPr="009E2E87" w:rsidRDefault="00476A67" w:rsidP="00476A67">
            <w:pPr>
              <w:pStyle w:val="ConsPlusNormal"/>
              <w:rPr>
                <w:rFonts w:ascii="Times New Roman" w:hAnsi="Times New Roman" w:cs="Times New Roman"/>
                <w:sz w:val="24"/>
                <w:szCs w:val="24"/>
              </w:rPr>
            </w:pPr>
          </w:p>
        </w:tc>
        <w:tc>
          <w:tcPr>
            <w:tcW w:w="1324" w:type="dxa"/>
          </w:tcPr>
          <w:p w14:paraId="30952974" w14:textId="77777777" w:rsidR="00476A67" w:rsidRPr="009E2E87" w:rsidRDefault="00476A67" w:rsidP="00476A67">
            <w:pPr>
              <w:pStyle w:val="ConsPlusNormal"/>
              <w:rPr>
                <w:rFonts w:ascii="Times New Roman" w:hAnsi="Times New Roman" w:cs="Times New Roman"/>
                <w:sz w:val="24"/>
                <w:szCs w:val="24"/>
              </w:rPr>
            </w:pPr>
          </w:p>
        </w:tc>
        <w:tc>
          <w:tcPr>
            <w:tcW w:w="1260" w:type="dxa"/>
          </w:tcPr>
          <w:p w14:paraId="6564094D" w14:textId="77777777" w:rsidR="00476A67" w:rsidRPr="009E2E87" w:rsidRDefault="00476A67" w:rsidP="00476A67">
            <w:pPr>
              <w:pStyle w:val="ConsPlusNormal"/>
              <w:rPr>
                <w:rFonts w:ascii="Times New Roman" w:hAnsi="Times New Roman" w:cs="Times New Roman"/>
                <w:sz w:val="24"/>
                <w:szCs w:val="24"/>
              </w:rPr>
            </w:pPr>
          </w:p>
        </w:tc>
      </w:tr>
      <w:tr w:rsidR="00476A67" w:rsidRPr="009E2E87" w14:paraId="243B963C" w14:textId="77777777" w:rsidTr="00837D33">
        <w:trPr>
          <w:trHeight w:val="256"/>
        </w:trPr>
        <w:tc>
          <w:tcPr>
            <w:tcW w:w="3621" w:type="dxa"/>
          </w:tcPr>
          <w:p w14:paraId="41260B80" w14:textId="115247CE" w:rsidR="00CF17C7" w:rsidRPr="009E2E87" w:rsidRDefault="00CF17C7" w:rsidP="00476A67">
            <w:pPr>
              <w:pStyle w:val="ConsPlusNormal"/>
              <w:rPr>
                <w:rFonts w:ascii="Times New Roman" w:hAnsi="Times New Roman" w:cs="Times New Roman"/>
                <w:sz w:val="24"/>
                <w:szCs w:val="24"/>
              </w:rPr>
            </w:pPr>
            <w:r w:rsidRPr="009E2E87">
              <w:rPr>
                <w:rFonts w:ascii="Times New Roman" w:hAnsi="Times New Roman" w:cs="Times New Roman"/>
                <w:sz w:val="24"/>
                <w:szCs w:val="24"/>
              </w:rPr>
              <w:t>Контрольная точка 3:</w:t>
            </w:r>
          </w:p>
        </w:tc>
        <w:tc>
          <w:tcPr>
            <w:tcW w:w="1575" w:type="dxa"/>
          </w:tcPr>
          <w:p w14:paraId="6B93F86D" w14:textId="77777777" w:rsidR="00476A67" w:rsidRPr="009E2E87" w:rsidRDefault="00476A67" w:rsidP="00476A67">
            <w:pPr>
              <w:pStyle w:val="ConsPlusNormal"/>
              <w:rPr>
                <w:rFonts w:ascii="Times New Roman" w:hAnsi="Times New Roman" w:cs="Times New Roman"/>
                <w:sz w:val="24"/>
                <w:szCs w:val="24"/>
              </w:rPr>
            </w:pPr>
          </w:p>
        </w:tc>
        <w:tc>
          <w:tcPr>
            <w:tcW w:w="1576" w:type="dxa"/>
          </w:tcPr>
          <w:p w14:paraId="26AE6004" w14:textId="77777777" w:rsidR="00476A67" w:rsidRPr="009E2E87" w:rsidRDefault="00476A67" w:rsidP="00476A67">
            <w:pPr>
              <w:pStyle w:val="ConsPlusNormal"/>
              <w:rPr>
                <w:rFonts w:ascii="Times New Roman" w:hAnsi="Times New Roman" w:cs="Times New Roman"/>
                <w:sz w:val="24"/>
                <w:szCs w:val="24"/>
              </w:rPr>
            </w:pPr>
          </w:p>
        </w:tc>
        <w:tc>
          <w:tcPr>
            <w:tcW w:w="1359" w:type="dxa"/>
          </w:tcPr>
          <w:p w14:paraId="0AA63B05" w14:textId="77777777" w:rsidR="00476A67" w:rsidRPr="009E2E87" w:rsidRDefault="00476A67" w:rsidP="00476A67">
            <w:pPr>
              <w:pStyle w:val="ConsPlusNormal"/>
              <w:rPr>
                <w:rFonts w:ascii="Times New Roman" w:hAnsi="Times New Roman" w:cs="Times New Roman"/>
                <w:sz w:val="24"/>
                <w:szCs w:val="24"/>
              </w:rPr>
            </w:pPr>
          </w:p>
        </w:tc>
        <w:tc>
          <w:tcPr>
            <w:tcW w:w="1007" w:type="dxa"/>
          </w:tcPr>
          <w:p w14:paraId="2632DFD2" w14:textId="77777777" w:rsidR="00476A67" w:rsidRPr="009E2E87" w:rsidRDefault="00476A67" w:rsidP="00476A67">
            <w:pPr>
              <w:pStyle w:val="ConsPlusNormal"/>
              <w:rPr>
                <w:rFonts w:ascii="Times New Roman" w:hAnsi="Times New Roman" w:cs="Times New Roman"/>
                <w:sz w:val="24"/>
                <w:szCs w:val="24"/>
              </w:rPr>
            </w:pPr>
          </w:p>
        </w:tc>
        <w:tc>
          <w:tcPr>
            <w:tcW w:w="1071" w:type="dxa"/>
          </w:tcPr>
          <w:p w14:paraId="08C14D30" w14:textId="77777777" w:rsidR="00476A67" w:rsidRPr="009E2E87" w:rsidRDefault="00476A67" w:rsidP="00476A67">
            <w:pPr>
              <w:pStyle w:val="ConsPlusNormal"/>
              <w:rPr>
                <w:rFonts w:ascii="Times New Roman" w:hAnsi="Times New Roman" w:cs="Times New Roman"/>
                <w:sz w:val="24"/>
                <w:szCs w:val="24"/>
              </w:rPr>
            </w:pPr>
          </w:p>
        </w:tc>
        <w:tc>
          <w:tcPr>
            <w:tcW w:w="1135" w:type="dxa"/>
          </w:tcPr>
          <w:p w14:paraId="7ABAF25E" w14:textId="77777777" w:rsidR="00476A67" w:rsidRPr="009E2E87" w:rsidRDefault="00476A67" w:rsidP="00476A67">
            <w:pPr>
              <w:pStyle w:val="ConsPlusNormal"/>
              <w:rPr>
                <w:rFonts w:ascii="Times New Roman" w:hAnsi="Times New Roman" w:cs="Times New Roman"/>
                <w:sz w:val="24"/>
                <w:szCs w:val="24"/>
              </w:rPr>
            </w:pPr>
          </w:p>
        </w:tc>
        <w:tc>
          <w:tcPr>
            <w:tcW w:w="1197" w:type="dxa"/>
          </w:tcPr>
          <w:p w14:paraId="70F0E85F" w14:textId="77777777" w:rsidR="00476A67" w:rsidRPr="009E2E87" w:rsidRDefault="00476A67" w:rsidP="00476A67">
            <w:pPr>
              <w:pStyle w:val="ConsPlusNormal"/>
              <w:rPr>
                <w:rFonts w:ascii="Times New Roman" w:hAnsi="Times New Roman" w:cs="Times New Roman"/>
                <w:sz w:val="24"/>
                <w:szCs w:val="24"/>
              </w:rPr>
            </w:pPr>
          </w:p>
        </w:tc>
        <w:tc>
          <w:tcPr>
            <w:tcW w:w="1324" w:type="dxa"/>
          </w:tcPr>
          <w:p w14:paraId="650F77D3" w14:textId="77777777" w:rsidR="00476A67" w:rsidRPr="009E2E87" w:rsidRDefault="00476A67" w:rsidP="00476A67">
            <w:pPr>
              <w:pStyle w:val="ConsPlusNormal"/>
              <w:rPr>
                <w:rFonts w:ascii="Times New Roman" w:hAnsi="Times New Roman" w:cs="Times New Roman"/>
                <w:sz w:val="24"/>
                <w:szCs w:val="24"/>
              </w:rPr>
            </w:pPr>
          </w:p>
        </w:tc>
        <w:tc>
          <w:tcPr>
            <w:tcW w:w="1260" w:type="dxa"/>
          </w:tcPr>
          <w:p w14:paraId="1D74C879" w14:textId="77777777" w:rsidR="00476A67" w:rsidRPr="009E2E87" w:rsidRDefault="00476A67" w:rsidP="00476A67">
            <w:pPr>
              <w:pStyle w:val="ConsPlusNormal"/>
              <w:rPr>
                <w:rFonts w:ascii="Times New Roman" w:hAnsi="Times New Roman" w:cs="Times New Roman"/>
                <w:sz w:val="24"/>
                <w:szCs w:val="24"/>
              </w:rPr>
            </w:pPr>
          </w:p>
        </w:tc>
      </w:tr>
      <w:tr w:rsidR="00476A67" w:rsidRPr="009E2E87" w14:paraId="72380547" w14:textId="77777777" w:rsidTr="00837D33">
        <w:trPr>
          <w:trHeight w:val="272"/>
        </w:trPr>
        <w:tc>
          <w:tcPr>
            <w:tcW w:w="3621" w:type="dxa"/>
          </w:tcPr>
          <w:p w14:paraId="1CFF5231" w14:textId="271C1784" w:rsidR="00476A67" w:rsidRPr="009E2E87" w:rsidRDefault="00CF17C7" w:rsidP="00476A67">
            <w:pPr>
              <w:pStyle w:val="ConsPlusNormal"/>
              <w:rPr>
                <w:rFonts w:ascii="Times New Roman" w:hAnsi="Times New Roman" w:cs="Times New Roman"/>
                <w:sz w:val="24"/>
                <w:szCs w:val="24"/>
              </w:rPr>
            </w:pPr>
            <w:r w:rsidRPr="009E2E87">
              <w:rPr>
                <w:rFonts w:ascii="Times New Roman" w:hAnsi="Times New Roman" w:cs="Times New Roman"/>
                <w:sz w:val="24"/>
                <w:szCs w:val="24"/>
              </w:rPr>
              <w:t>Контрольная точка 4:</w:t>
            </w:r>
          </w:p>
        </w:tc>
        <w:tc>
          <w:tcPr>
            <w:tcW w:w="1575" w:type="dxa"/>
          </w:tcPr>
          <w:p w14:paraId="0A00E5D7" w14:textId="77777777" w:rsidR="00476A67" w:rsidRPr="009E2E87" w:rsidRDefault="00476A67" w:rsidP="00476A67">
            <w:pPr>
              <w:pStyle w:val="ConsPlusNormal"/>
              <w:rPr>
                <w:rFonts w:ascii="Times New Roman" w:hAnsi="Times New Roman" w:cs="Times New Roman"/>
                <w:sz w:val="24"/>
                <w:szCs w:val="24"/>
              </w:rPr>
            </w:pPr>
          </w:p>
        </w:tc>
        <w:tc>
          <w:tcPr>
            <w:tcW w:w="1576" w:type="dxa"/>
          </w:tcPr>
          <w:p w14:paraId="5F7E19E2" w14:textId="77777777" w:rsidR="00476A67" w:rsidRPr="009E2E87" w:rsidRDefault="00476A67" w:rsidP="00476A67">
            <w:pPr>
              <w:pStyle w:val="ConsPlusNormal"/>
              <w:rPr>
                <w:rFonts w:ascii="Times New Roman" w:hAnsi="Times New Roman" w:cs="Times New Roman"/>
                <w:sz w:val="24"/>
                <w:szCs w:val="24"/>
              </w:rPr>
            </w:pPr>
          </w:p>
        </w:tc>
        <w:tc>
          <w:tcPr>
            <w:tcW w:w="1359" w:type="dxa"/>
          </w:tcPr>
          <w:p w14:paraId="03B3D676" w14:textId="77777777" w:rsidR="00476A67" w:rsidRPr="009E2E87" w:rsidRDefault="00476A67" w:rsidP="00476A67">
            <w:pPr>
              <w:pStyle w:val="ConsPlusNormal"/>
              <w:rPr>
                <w:rFonts w:ascii="Times New Roman" w:hAnsi="Times New Roman" w:cs="Times New Roman"/>
                <w:sz w:val="24"/>
                <w:szCs w:val="24"/>
              </w:rPr>
            </w:pPr>
          </w:p>
        </w:tc>
        <w:tc>
          <w:tcPr>
            <w:tcW w:w="1007" w:type="dxa"/>
          </w:tcPr>
          <w:p w14:paraId="25371ACD" w14:textId="77777777" w:rsidR="00476A67" w:rsidRPr="009E2E87" w:rsidRDefault="00476A67" w:rsidP="00476A67">
            <w:pPr>
              <w:pStyle w:val="ConsPlusNormal"/>
              <w:rPr>
                <w:rFonts w:ascii="Times New Roman" w:hAnsi="Times New Roman" w:cs="Times New Roman"/>
                <w:sz w:val="24"/>
                <w:szCs w:val="24"/>
              </w:rPr>
            </w:pPr>
          </w:p>
        </w:tc>
        <w:tc>
          <w:tcPr>
            <w:tcW w:w="1071" w:type="dxa"/>
          </w:tcPr>
          <w:p w14:paraId="4E0BEB36" w14:textId="77777777" w:rsidR="00476A67" w:rsidRPr="009E2E87" w:rsidRDefault="00476A67" w:rsidP="00476A67">
            <w:pPr>
              <w:pStyle w:val="ConsPlusNormal"/>
              <w:rPr>
                <w:rFonts w:ascii="Times New Roman" w:hAnsi="Times New Roman" w:cs="Times New Roman"/>
                <w:sz w:val="24"/>
                <w:szCs w:val="24"/>
              </w:rPr>
            </w:pPr>
          </w:p>
        </w:tc>
        <w:tc>
          <w:tcPr>
            <w:tcW w:w="1135" w:type="dxa"/>
          </w:tcPr>
          <w:p w14:paraId="3A4B4E0F" w14:textId="77777777" w:rsidR="00476A67" w:rsidRPr="009E2E87" w:rsidRDefault="00476A67" w:rsidP="00476A67">
            <w:pPr>
              <w:pStyle w:val="ConsPlusNormal"/>
              <w:rPr>
                <w:rFonts w:ascii="Times New Roman" w:hAnsi="Times New Roman" w:cs="Times New Roman"/>
                <w:sz w:val="24"/>
                <w:szCs w:val="24"/>
              </w:rPr>
            </w:pPr>
          </w:p>
        </w:tc>
        <w:tc>
          <w:tcPr>
            <w:tcW w:w="1197" w:type="dxa"/>
          </w:tcPr>
          <w:p w14:paraId="75FE6E50" w14:textId="77777777" w:rsidR="00476A67" w:rsidRPr="009E2E87" w:rsidRDefault="00476A67" w:rsidP="00476A67">
            <w:pPr>
              <w:pStyle w:val="ConsPlusNormal"/>
              <w:rPr>
                <w:rFonts w:ascii="Times New Roman" w:hAnsi="Times New Roman" w:cs="Times New Roman"/>
                <w:sz w:val="24"/>
                <w:szCs w:val="24"/>
              </w:rPr>
            </w:pPr>
          </w:p>
        </w:tc>
        <w:tc>
          <w:tcPr>
            <w:tcW w:w="1324" w:type="dxa"/>
          </w:tcPr>
          <w:p w14:paraId="3CDADD3D" w14:textId="77777777" w:rsidR="00476A67" w:rsidRPr="009E2E87" w:rsidRDefault="00476A67" w:rsidP="00476A67">
            <w:pPr>
              <w:pStyle w:val="ConsPlusNormal"/>
              <w:rPr>
                <w:rFonts w:ascii="Times New Roman" w:hAnsi="Times New Roman" w:cs="Times New Roman"/>
                <w:sz w:val="24"/>
                <w:szCs w:val="24"/>
              </w:rPr>
            </w:pPr>
          </w:p>
        </w:tc>
        <w:tc>
          <w:tcPr>
            <w:tcW w:w="1260" w:type="dxa"/>
          </w:tcPr>
          <w:p w14:paraId="33662F79" w14:textId="77777777" w:rsidR="00476A67" w:rsidRPr="009E2E87" w:rsidRDefault="00476A67" w:rsidP="00476A67">
            <w:pPr>
              <w:pStyle w:val="ConsPlusNormal"/>
              <w:rPr>
                <w:rFonts w:ascii="Times New Roman" w:hAnsi="Times New Roman" w:cs="Times New Roman"/>
                <w:sz w:val="24"/>
                <w:szCs w:val="24"/>
              </w:rPr>
            </w:pPr>
          </w:p>
        </w:tc>
      </w:tr>
    </w:tbl>
    <w:p w14:paraId="011D9793" w14:textId="77777777" w:rsidR="005C3A07" w:rsidRPr="009E2E87" w:rsidRDefault="005C3A07" w:rsidP="00CF17C7">
      <w:pPr>
        <w:pStyle w:val="ConsPlusNormal"/>
        <w:ind w:firstLine="426"/>
        <w:rPr>
          <w:rFonts w:ascii="Times New Roman" w:hAnsi="Times New Roman" w:cs="Times New Roman"/>
          <w:sz w:val="28"/>
          <w:szCs w:val="28"/>
        </w:rPr>
      </w:pPr>
    </w:p>
    <w:p w14:paraId="6944BB5D" w14:textId="4863908F" w:rsidR="00476A67" w:rsidRPr="009E2E87" w:rsidRDefault="005C3A07" w:rsidP="00CF17C7">
      <w:pPr>
        <w:pStyle w:val="ConsPlusNormal"/>
        <w:ind w:firstLine="426"/>
        <w:rPr>
          <w:rFonts w:ascii="Times New Roman" w:hAnsi="Times New Roman" w:cs="Times New Roman"/>
          <w:sz w:val="28"/>
          <w:szCs w:val="28"/>
        </w:rPr>
      </w:pPr>
      <w:proofErr w:type="spellStart"/>
      <w:r w:rsidRPr="009E2E87">
        <w:rPr>
          <w:rFonts w:ascii="Times New Roman" w:hAnsi="Times New Roman" w:cs="Times New Roman"/>
          <w:sz w:val="28"/>
          <w:szCs w:val="28"/>
        </w:rPr>
        <w:t>Грантоп</w:t>
      </w:r>
      <w:r w:rsidR="00476A67" w:rsidRPr="009E2E87">
        <w:rPr>
          <w:rFonts w:ascii="Times New Roman" w:hAnsi="Times New Roman" w:cs="Times New Roman"/>
          <w:sz w:val="28"/>
          <w:szCs w:val="28"/>
        </w:rPr>
        <w:t>олучатель</w:t>
      </w:r>
      <w:proofErr w:type="spellEnd"/>
      <w:r w:rsidR="00476A67" w:rsidRPr="009E2E87">
        <w:rPr>
          <w:rFonts w:ascii="Times New Roman" w:hAnsi="Times New Roman" w:cs="Times New Roman"/>
          <w:sz w:val="28"/>
          <w:szCs w:val="28"/>
        </w:rPr>
        <w:t xml:space="preserve">:       </w:t>
      </w:r>
    </w:p>
    <w:p w14:paraId="5B9B572E" w14:textId="77777777" w:rsidR="00476A67" w:rsidRPr="009E2E87" w:rsidRDefault="00476A67" w:rsidP="00476A67">
      <w:pPr>
        <w:pStyle w:val="ConsPlusNormal"/>
        <w:ind w:left="426"/>
        <w:rPr>
          <w:rFonts w:ascii="Times New Roman" w:hAnsi="Times New Roman" w:cs="Times New Roman"/>
          <w:sz w:val="24"/>
          <w:szCs w:val="28"/>
        </w:rPr>
      </w:pPr>
      <w:r w:rsidRPr="009E2E87">
        <w:rPr>
          <w:rFonts w:ascii="Times New Roman" w:hAnsi="Times New Roman" w:cs="Times New Roman"/>
          <w:sz w:val="24"/>
          <w:szCs w:val="28"/>
        </w:rPr>
        <w:t>М.П. (при наличии)</w:t>
      </w:r>
    </w:p>
    <w:p w14:paraId="716C56C6" w14:textId="77777777" w:rsidR="00476A67" w:rsidRPr="009E2E87" w:rsidRDefault="00476A67" w:rsidP="00476A67">
      <w:pPr>
        <w:pStyle w:val="ConsPlusNormal"/>
        <w:ind w:left="426"/>
        <w:rPr>
          <w:rFonts w:ascii="Times New Roman" w:hAnsi="Times New Roman" w:cs="Times New Roman"/>
          <w:sz w:val="28"/>
          <w:szCs w:val="28"/>
        </w:rPr>
      </w:pPr>
    </w:p>
    <w:p w14:paraId="6449ECAD" w14:textId="77777777" w:rsidR="00476A67" w:rsidRPr="009E2E87" w:rsidRDefault="00476A67" w:rsidP="00476A67">
      <w:pPr>
        <w:pStyle w:val="ConsPlusNormal"/>
        <w:ind w:left="426"/>
        <w:rPr>
          <w:rFonts w:ascii="Times New Roman" w:hAnsi="Times New Roman" w:cs="Times New Roman"/>
          <w:sz w:val="28"/>
          <w:szCs w:val="28"/>
        </w:rPr>
      </w:pPr>
      <w:r w:rsidRPr="009E2E87">
        <w:rPr>
          <w:rFonts w:ascii="Times New Roman" w:hAnsi="Times New Roman" w:cs="Times New Roman"/>
          <w:noProof/>
          <w:sz w:val="28"/>
          <w:szCs w:val="28"/>
        </w:rPr>
        <mc:AlternateContent>
          <mc:Choice Requires="wpg">
            <w:drawing>
              <wp:anchor distT="0" distB="0" distL="114300" distR="114300" simplePos="0" relativeHeight="251665408" behindDoc="0" locked="0" layoutInCell="1" allowOverlap="1" wp14:anchorId="11AE348C" wp14:editId="6322AAD6">
                <wp:simplePos x="0" y="0"/>
                <wp:positionH relativeFrom="margin">
                  <wp:posOffset>7188200</wp:posOffset>
                </wp:positionH>
                <wp:positionV relativeFrom="paragraph">
                  <wp:posOffset>14605</wp:posOffset>
                </wp:positionV>
                <wp:extent cx="1682115" cy="125095"/>
                <wp:effectExtent l="0" t="0" r="32385" b="8255"/>
                <wp:wrapNone/>
                <wp:docPr id="1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115" cy="125095"/>
                          <a:chOff x="5389" y="362"/>
                          <a:chExt cx="2649" cy="197"/>
                        </a:xfrm>
                      </wpg:grpSpPr>
                      <wps:wsp>
                        <wps:cNvPr id="15" name="Line 4"/>
                        <wps:cNvCnPr>
                          <a:cxnSpLocks noChangeShapeType="1"/>
                        </wps:cNvCnPr>
                        <wps:spPr bwMode="auto">
                          <a:xfrm>
                            <a:off x="5389" y="370"/>
                            <a:ext cx="2648" cy="0"/>
                          </a:xfrm>
                          <a:prstGeom prst="line">
                            <a:avLst/>
                          </a:prstGeom>
                          <a:noFill/>
                          <a:ln w="9137">
                            <a:solidFill>
                              <a:srgbClr val="2F2F2F"/>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6" name="Picture 3"/>
                          <pic:cNvPicPr>
                            <a:picLocks noChangeAspect="1" noChangeArrowheads="1"/>
                          </pic:cNvPicPr>
                        </pic:nvPicPr>
                        <pic:blipFill>
                          <a:blip r:embed="rId454" cstate="print">
                            <a:extLst>
                              <a:ext uri="{28A0092B-C50C-407E-A947-70E740481C1C}">
                                <a14:useLocalDpi xmlns:a14="http://schemas.microsoft.com/office/drawing/2010/main" val="0"/>
                              </a:ext>
                            </a:extLst>
                          </a:blip>
                          <a:srcRect/>
                          <a:stretch>
                            <a:fillRect/>
                          </a:stretch>
                        </pic:blipFill>
                        <pic:spPr bwMode="auto">
                          <a:xfrm>
                            <a:off x="6353" y="419"/>
                            <a:ext cx="658"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66B91D0" id="Group 2" o:spid="_x0000_s1026" style="position:absolute;margin-left:566pt;margin-top:1.15pt;width:132.45pt;height:9.85pt;z-index:251665408;mso-position-horizontal-relative:margin" coordorigin="5389,362" coordsize="2649,19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">
                <v:line id="Line 4" o:spid="_x0000_s1027" style="position:absolute;visibility:visible;mso-wrap-style:square" from="5389,370" to="8037,3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EQtL8AAADbAAAADwAAAGRycy9kb3ducmV2LnhtbERPS4vCMBC+C/6HMIIX0VSXFamNoiuK&#10;1616H5rpQ5tJabK1++83C4K3+fiek2x7U4uOWldZVjCfRSCIM6srLhRcL8fpCoTzyBpry6Tglxxs&#10;N8NBgrG2T/6mLvWFCCHsYlRQet/EUrqsJINuZhviwOW2NegDbAupW3yGcFPLRRQtpcGKQ0OJDX2V&#10;lD3SH6NgP7911K+y/H4+VZPusE9P9iNVajzqd2sQnnr/Fr/cZx3mf8L/L+EAufk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LEQtL8AAADbAAAADwAAAAAAAAAAAAAAAACh&#10;AgAAZHJzL2Rvd25yZXYueG1sUEsFBgAAAAAEAAQA+QAAAI0DAAAAAA==&#10;" strokecolor="#2f2f2f" strokeweight=".25381mm"/>
                <v:shape id="Picture 3" o:spid="_x0000_s1028" type="#_x0000_t75" style="position:absolute;left:6353;top:419;width:658;height:1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MFpGzAAAAA2wAAAA8AAABkcnMvZG93bnJldi54bWxET02LwjAQvQv+hzCCN5sqUtZqFCko7kVY&#10;dy/ehmZsis2kNNHWf78RFvY2j/c5m91gG/GkzteOFcyTFARx6XTNlYKf78PsA4QPyBobx6TgRR52&#10;2/Fog7l2PX/R8xIqEUPY56jAhNDmUvrSkEWfuJY4cjfXWQwRdpXUHfYx3DZykaaZtFhzbDDYUmGo&#10;vF8eVsEqPVZZQddl/zgX8/Izk3owN6Wmk2G/BhFoCP/iP/dJx/kZvH+JB8jtL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wWkbMAAAADbAAAADwAAAAAAAAAAAAAAAACfAgAA&#10;ZHJzL2Rvd25yZXYueG1sUEsFBgAAAAAEAAQA9wAAAIwDAAAAAA==&#10;">
                  <v:imagedata r:id="rId457" o:title=""/>
                </v:shape>
                <w10:wrap anchorx="margin"/>
              </v:group>
            </w:pict>
          </mc:Fallback>
        </mc:AlternateContent>
      </w:r>
      <w:r w:rsidRPr="009E2E87">
        <w:rPr>
          <w:rFonts w:ascii="Times New Roman" w:hAnsi="Times New Roman" w:cs="Times New Roman"/>
          <w:sz w:val="28"/>
          <w:szCs w:val="28"/>
        </w:rPr>
        <w:t>«___» __________________ 20___ г.</w:t>
      </w:r>
    </w:p>
    <w:p w14:paraId="3BEA9C36" w14:textId="77777777" w:rsidR="00476A67" w:rsidRPr="009E2E87" w:rsidRDefault="00476A67" w:rsidP="00B021DE">
      <w:pPr>
        <w:pStyle w:val="ConsPlusNormal"/>
        <w:rPr>
          <w:rFonts w:ascii="Times New Roman" w:hAnsi="Times New Roman" w:cs="Times New Roman"/>
          <w:sz w:val="28"/>
          <w:szCs w:val="28"/>
        </w:rPr>
      </w:pPr>
    </w:p>
    <w:p w14:paraId="74C831AB" w14:textId="77777777" w:rsidR="0068499C" w:rsidRPr="009E2E87" w:rsidRDefault="0068499C" w:rsidP="00B021DE">
      <w:pPr>
        <w:pStyle w:val="ConsPlusNormal"/>
        <w:rPr>
          <w:rFonts w:ascii="Times New Roman" w:hAnsi="Times New Roman" w:cs="Times New Roman"/>
          <w:sz w:val="28"/>
          <w:szCs w:val="28"/>
        </w:rPr>
      </w:pPr>
    </w:p>
    <w:p w14:paraId="6A922A5C" w14:textId="77777777" w:rsidR="0068499C" w:rsidRPr="009E2E87" w:rsidRDefault="0068499C" w:rsidP="0068499C">
      <w:pPr>
        <w:pStyle w:val="ConsPlusNormal"/>
        <w:ind w:left="6237" w:right="-142"/>
        <w:jc w:val="both"/>
        <w:outlineLvl w:val="1"/>
        <w:rPr>
          <w:rFonts w:ascii="Times New Roman" w:hAnsi="Times New Roman" w:cs="Times New Roman"/>
          <w:sz w:val="28"/>
          <w:szCs w:val="28"/>
        </w:rPr>
      </w:pPr>
    </w:p>
    <w:p w14:paraId="3F26629C" w14:textId="3869A625" w:rsidR="0068499C" w:rsidRPr="001C5AAF" w:rsidRDefault="00837D33" w:rsidP="001C5AAF">
      <w:pPr>
        <w:widowControl/>
        <w:autoSpaceDE/>
        <w:autoSpaceDN/>
        <w:adjustRightInd/>
        <w:ind w:firstLine="0"/>
        <w:jc w:val="center"/>
        <w:rPr>
          <w:rFonts w:ascii="Times New Roman" w:hAnsi="Times New Roman" w:cs="Times New Roman"/>
        </w:rPr>
      </w:pPr>
      <w:r w:rsidRPr="009E2E87">
        <w:rPr>
          <w:rFonts w:ascii="Times New Roman" w:hAnsi="Times New Roman" w:cs="Times New Roman"/>
          <w:sz w:val="28"/>
          <w:szCs w:val="28"/>
        </w:rPr>
        <w:br w:type="page"/>
      </w:r>
      <w:r w:rsidR="001C5AAF">
        <w:rPr>
          <w:rFonts w:ascii="Times New Roman" w:hAnsi="Times New Roman" w:cs="Times New Roman"/>
          <w:sz w:val="28"/>
          <w:szCs w:val="28"/>
        </w:rPr>
        <w:lastRenderedPageBreak/>
        <w:t xml:space="preserve">                                                                                                                                     </w:t>
      </w:r>
      <w:r w:rsidR="00EB0D49" w:rsidRPr="001C5AAF">
        <w:rPr>
          <w:rFonts w:ascii="Times New Roman" w:hAnsi="Times New Roman" w:cs="Times New Roman"/>
        </w:rPr>
        <w:t xml:space="preserve">Приложение № </w:t>
      </w:r>
      <w:r w:rsidR="0068499C" w:rsidRPr="001C5AAF">
        <w:rPr>
          <w:rFonts w:ascii="Times New Roman" w:hAnsi="Times New Roman" w:cs="Times New Roman"/>
        </w:rPr>
        <w:t>7</w:t>
      </w:r>
    </w:p>
    <w:p w14:paraId="7AF86F0C" w14:textId="733C81B0" w:rsidR="001B0EAA" w:rsidRPr="001C5AAF" w:rsidRDefault="0068499C" w:rsidP="001C5AAF">
      <w:pPr>
        <w:pStyle w:val="ConsPlusNormal"/>
        <w:ind w:left="11340" w:right="-29"/>
        <w:jc w:val="both"/>
        <w:outlineLvl w:val="1"/>
        <w:rPr>
          <w:rFonts w:ascii="Times New Roman" w:eastAsia="Times New Roman" w:hAnsi="Times New Roman" w:cs="Times New Roman"/>
          <w:sz w:val="24"/>
          <w:szCs w:val="24"/>
        </w:rPr>
      </w:pPr>
      <w:r w:rsidRPr="001C5AAF">
        <w:rPr>
          <w:rFonts w:ascii="Times New Roman" w:hAnsi="Times New Roman" w:cs="Times New Roman"/>
          <w:sz w:val="24"/>
          <w:szCs w:val="24"/>
        </w:rPr>
        <w:t>к Порядк</w:t>
      </w:r>
      <w:r w:rsidR="005C3A07" w:rsidRPr="001C5AAF">
        <w:rPr>
          <w:rFonts w:ascii="Times New Roman" w:hAnsi="Times New Roman" w:cs="Times New Roman"/>
          <w:sz w:val="24"/>
          <w:szCs w:val="24"/>
        </w:rPr>
        <w:t>у</w:t>
      </w:r>
      <w:r w:rsidRPr="001C5AAF">
        <w:rPr>
          <w:rFonts w:ascii="Times New Roman" w:hAnsi="Times New Roman" w:cs="Times New Roman"/>
          <w:sz w:val="24"/>
          <w:szCs w:val="24"/>
        </w:rPr>
        <w:t xml:space="preserve"> предоставления грантов «</w:t>
      </w:r>
      <w:proofErr w:type="spellStart"/>
      <w:r w:rsidRPr="001C5AAF">
        <w:rPr>
          <w:rFonts w:ascii="Times New Roman" w:hAnsi="Times New Roman" w:cs="Times New Roman"/>
          <w:sz w:val="24"/>
          <w:szCs w:val="24"/>
        </w:rPr>
        <w:t>Агростартап</w:t>
      </w:r>
      <w:proofErr w:type="spellEnd"/>
      <w:r w:rsidRPr="001C5AAF">
        <w:rPr>
          <w:rFonts w:ascii="Times New Roman" w:hAnsi="Times New Roman" w:cs="Times New Roman"/>
          <w:sz w:val="24"/>
          <w:szCs w:val="24"/>
        </w:rPr>
        <w:t>»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крестьянским (фермерским) хозяйствам или индивидуальным предпринимателям на их создание и (или) развитие</w:t>
      </w:r>
    </w:p>
    <w:p w14:paraId="27C92436" w14:textId="77777777" w:rsidR="001B0EAA" w:rsidRPr="009E2E87" w:rsidRDefault="001B0EAA" w:rsidP="00837D33">
      <w:pPr>
        <w:widowControl/>
        <w:autoSpaceDE/>
        <w:ind w:left="11340" w:firstLine="0"/>
        <w:jc w:val="center"/>
        <w:rPr>
          <w:rFonts w:ascii="Times New Roman" w:eastAsia="Times New Roman" w:hAnsi="Times New Roman" w:cs="Times New Roman"/>
        </w:rPr>
      </w:pPr>
    </w:p>
    <w:p w14:paraId="6A7EE10A" w14:textId="77777777" w:rsidR="00476A67" w:rsidRPr="009E2E87" w:rsidRDefault="00476A67" w:rsidP="00476A67">
      <w:pPr>
        <w:adjustRightInd/>
        <w:spacing w:line="230" w:lineRule="auto"/>
        <w:ind w:left="5025" w:right="5364" w:firstLine="0"/>
        <w:jc w:val="center"/>
        <w:rPr>
          <w:rFonts w:ascii="Times New Roman" w:eastAsia="Times New Roman" w:hAnsi="Times New Roman" w:cs="Times New Roman"/>
          <w:b/>
          <w:sz w:val="23"/>
          <w:szCs w:val="22"/>
          <w:lang w:eastAsia="en-US"/>
        </w:rPr>
      </w:pPr>
      <w:r w:rsidRPr="009E2E87">
        <w:rPr>
          <w:rFonts w:ascii="Times New Roman" w:eastAsia="Times New Roman" w:hAnsi="Times New Roman" w:cs="Times New Roman"/>
          <w:b/>
          <w:sz w:val="23"/>
          <w:szCs w:val="22"/>
          <w:lang w:eastAsia="en-US"/>
        </w:rPr>
        <w:t>Отчет</w:t>
      </w:r>
      <w:r w:rsidRPr="009E2E87">
        <w:rPr>
          <w:rFonts w:ascii="Times New Roman" w:eastAsia="Times New Roman" w:hAnsi="Times New Roman" w:cs="Times New Roman"/>
          <w:b/>
          <w:spacing w:val="11"/>
          <w:sz w:val="23"/>
          <w:szCs w:val="22"/>
          <w:lang w:eastAsia="en-US"/>
        </w:rPr>
        <w:t xml:space="preserve"> </w:t>
      </w:r>
      <w:r w:rsidRPr="009E2E87">
        <w:rPr>
          <w:rFonts w:ascii="Times New Roman" w:eastAsia="Times New Roman" w:hAnsi="Times New Roman" w:cs="Times New Roman"/>
          <w:b/>
          <w:sz w:val="23"/>
          <w:szCs w:val="22"/>
          <w:lang w:eastAsia="en-US"/>
        </w:rPr>
        <w:t>о</w:t>
      </w:r>
      <w:r w:rsidRPr="009E2E87">
        <w:rPr>
          <w:rFonts w:ascii="Times New Roman" w:eastAsia="Times New Roman" w:hAnsi="Times New Roman" w:cs="Times New Roman"/>
          <w:b/>
          <w:spacing w:val="9"/>
          <w:sz w:val="23"/>
          <w:szCs w:val="22"/>
          <w:lang w:eastAsia="en-US"/>
        </w:rPr>
        <w:t xml:space="preserve"> </w:t>
      </w:r>
      <w:r w:rsidRPr="009E2E87">
        <w:rPr>
          <w:rFonts w:ascii="Times New Roman" w:eastAsia="Times New Roman" w:hAnsi="Times New Roman" w:cs="Times New Roman"/>
          <w:b/>
          <w:sz w:val="23"/>
          <w:szCs w:val="22"/>
          <w:lang w:eastAsia="en-US"/>
        </w:rPr>
        <w:t>расходовании</w:t>
      </w:r>
      <w:r w:rsidRPr="009E2E87">
        <w:rPr>
          <w:rFonts w:ascii="Times New Roman" w:eastAsia="Times New Roman" w:hAnsi="Times New Roman" w:cs="Times New Roman"/>
          <w:b/>
          <w:spacing w:val="16"/>
          <w:sz w:val="23"/>
          <w:szCs w:val="22"/>
          <w:lang w:eastAsia="en-US"/>
        </w:rPr>
        <w:t xml:space="preserve"> </w:t>
      </w:r>
      <w:r w:rsidRPr="009E2E87">
        <w:rPr>
          <w:rFonts w:ascii="Times New Roman" w:eastAsia="Times New Roman" w:hAnsi="Times New Roman" w:cs="Times New Roman"/>
          <w:b/>
          <w:sz w:val="23"/>
          <w:szCs w:val="22"/>
          <w:lang w:eastAsia="en-US"/>
        </w:rPr>
        <w:t>средств</w:t>
      </w:r>
      <w:r w:rsidRPr="009E2E87">
        <w:rPr>
          <w:rFonts w:ascii="Times New Roman" w:eastAsia="Times New Roman" w:hAnsi="Times New Roman" w:cs="Times New Roman"/>
          <w:b/>
          <w:spacing w:val="16"/>
          <w:sz w:val="23"/>
          <w:szCs w:val="22"/>
          <w:lang w:eastAsia="en-US"/>
        </w:rPr>
        <w:t xml:space="preserve"> </w:t>
      </w:r>
      <w:r w:rsidRPr="009E2E87">
        <w:rPr>
          <w:rFonts w:ascii="Times New Roman" w:eastAsia="Times New Roman" w:hAnsi="Times New Roman" w:cs="Times New Roman"/>
          <w:b/>
          <w:sz w:val="23"/>
          <w:szCs w:val="22"/>
          <w:lang w:eastAsia="en-US"/>
        </w:rPr>
        <w:t>в</w:t>
      </w:r>
      <w:r w:rsidRPr="009E2E87">
        <w:rPr>
          <w:rFonts w:ascii="Times New Roman" w:eastAsia="Times New Roman" w:hAnsi="Times New Roman" w:cs="Times New Roman"/>
          <w:b/>
          <w:spacing w:val="13"/>
          <w:sz w:val="23"/>
          <w:szCs w:val="22"/>
          <w:lang w:eastAsia="en-US"/>
        </w:rPr>
        <w:t xml:space="preserve"> </w:t>
      </w:r>
      <w:r w:rsidRPr="009E2E87">
        <w:rPr>
          <w:rFonts w:ascii="Times New Roman" w:eastAsia="Times New Roman" w:hAnsi="Times New Roman" w:cs="Times New Roman"/>
          <w:b/>
          <w:sz w:val="23"/>
          <w:szCs w:val="22"/>
          <w:lang w:eastAsia="en-US"/>
        </w:rPr>
        <w:t>рамках</w:t>
      </w:r>
      <w:r w:rsidRPr="009E2E87">
        <w:rPr>
          <w:rFonts w:ascii="Times New Roman" w:eastAsia="Times New Roman" w:hAnsi="Times New Roman" w:cs="Times New Roman"/>
          <w:b/>
          <w:spacing w:val="18"/>
          <w:sz w:val="23"/>
          <w:szCs w:val="22"/>
          <w:lang w:eastAsia="en-US"/>
        </w:rPr>
        <w:t xml:space="preserve"> </w:t>
      </w:r>
      <w:r w:rsidRPr="009E2E87">
        <w:rPr>
          <w:rFonts w:ascii="Times New Roman" w:eastAsia="Times New Roman" w:hAnsi="Times New Roman" w:cs="Times New Roman"/>
          <w:b/>
          <w:sz w:val="23"/>
          <w:szCs w:val="22"/>
          <w:lang w:eastAsia="en-US"/>
        </w:rPr>
        <w:t>реализации</w:t>
      </w:r>
      <w:r w:rsidRPr="009E2E87">
        <w:rPr>
          <w:rFonts w:ascii="Times New Roman" w:eastAsia="Times New Roman" w:hAnsi="Times New Roman" w:cs="Times New Roman"/>
          <w:b/>
          <w:spacing w:val="-54"/>
          <w:sz w:val="23"/>
          <w:szCs w:val="22"/>
          <w:lang w:eastAsia="en-US"/>
        </w:rPr>
        <w:t xml:space="preserve"> </w:t>
      </w:r>
      <w:r w:rsidRPr="009E2E87">
        <w:rPr>
          <w:rFonts w:ascii="Times New Roman" w:eastAsia="Times New Roman" w:hAnsi="Times New Roman" w:cs="Times New Roman"/>
          <w:b/>
          <w:sz w:val="23"/>
          <w:szCs w:val="22"/>
          <w:lang w:eastAsia="en-US"/>
        </w:rPr>
        <w:t>проекта</w:t>
      </w:r>
      <w:r w:rsidRPr="009E2E87">
        <w:rPr>
          <w:rFonts w:ascii="Times New Roman" w:eastAsia="Times New Roman" w:hAnsi="Times New Roman" w:cs="Times New Roman"/>
          <w:b/>
          <w:spacing w:val="17"/>
          <w:sz w:val="23"/>
          <w:szCs w:val="22"/>
          <w:lang w:eastAsia="en-US"/>
        </w:rPr>
        <w:t xml:space="preserve"> </w:t>
      </w:r>
      <w:r w:rsidRPr="009E2E87">
        <w:rPr>
          <w:rFonts w:ascii="Times New Roman" w:eastAsia="Times New Roman" w:hAnsi="Times New Roman" w:cs="Times New Roman"/>
          <w:b/>
          <w:sz w:val="23"/>
          <w:szCs w:val="22"/>
          <w:lang w:eastAsia="en-US"/>
        </w:rPr>
        <w:t>«</w:t>
      </w:r>
      <w:proofErr w:type="spellStart"/>
      <w:r w:rsidRPr="009E2E87">
        <w:rPr>
          <w:rFonts w:ascii="Times New Roman" w:eastAsia="Times New Roman" w:hAnsi="Times New Roman" w:cs="Times New Roman"/>
          <w:b/>
          <w:sz w:val="23"/>
          <w:szCs w:val="22"/>
          <w:lang w:eastAsia="en-US"/>
        </w:rPr>
        <w:t>Агростартап</w:t>
      </w:r>
      <w:proofErr w:type="spellEnd"/>
      <w:r w:rsidRPr="009E2E87">
        <w:rPr>
          <w:rFonts w:ascii="Times New Roman" w:eastAsia="Times New Roman" w:hAnsi="Times New Roman" w:cs="Times New Roman"/>
          <w:b/>
          <w:sz w:val="23"/>
          <w:szCs w:val="22"/>
          <w:lang w:eastAsia="en-US"/>
        </w:rPr>
        <w:t>»</w:t>
      </w:r>
    </w:p>
    <w:p w14:paraId="208C2A08" w14:textId="77777777" w:rsidR="00476A67" w:rsidRPr="009E2E87" w:rsidRDefault="00476A67" w:rsidP="00476A67">
      <w:pPr>
        <w:adjustRightInd/>
        <w:spacing w:before="10"/>
        <w:ind w:firstLine="0"/>
        <w:jc w:val="left"/>
        <w:rPr>
          <w:rFonts w:ascii="Times New Roman" w:eastAsia="Times New Roman" w:hAnsi="Times New Roman" w:cs="Times New Roman"/>
          <w:sz w:val="21"/>
          <w:szCs w:val="28"/>
          <w:lang w:eastAsia="en-US"/>
        </w:rPr>
      </w:pPr>
    </w:p>
    <w:p w14:paraId="3C352FE0" w14:textId="77777777" w:rsidR="00476A67" w:rsidRPr="009E2E87" w:rsidRDefault="00476A67" w:rsidP="00476A67">
      <w:pPr>
        <w:tabs>
          <w:tab w:val="left" w:pos="4096"/>
          <w:tab w:val="left" w:pos="4706"/>
        </w:tabs>
        <w:adjustRightInd/>
        <w:ind w:right="303" w:firstLine="0"/>
        <w:jc w:val="center"/>
        <w:rPr>
          <w:rFonts w:ascii="Times New Roman" w:eastAsia="Times New Roman" w:hAnsi="Times New Roman" w:cs="Times New Roman"/>
          <w:sz w:val="22"/>
          <w:szCs w:val="22"/>
          <w:lang w:eastAsia="en-US"/>
        </w:rPr>
      </w:pPr>
      <w:r w:rsidRPr="009E2E87">
        <w:rPr>
          <w:rFonts w:ascii="Times New Roman" w:eastAsia="Times New Roman" w:hAnsi="Times New Roman" w:cs="Times New Roman"/>
          <w:sz w:val="22"/>
          <w:szCs w:val="22"/>
          <w:lang w:eastAsia="en-US"/>
        </w:rPr>
        <w:t>по</w:t>
      </w:r>
      <w:r w:rsidRPr="009E2E87">
        <w:rPr>
          <w:rFonts w:ascii="Times New Roman" w:eastAsia="Times New Roman" w:hAnsi="Times New Roman" w:cs="Times New Roman"/>
          <w:spacing w:val="-8"/>
          <w:sz w:val="22"/>
          <w:szCs w:val="22"/>
          <w:lang w:eastAsia="en-US"/>
        </w:rPr>
        <w:t xml:space="preserve"> </w:t>
      </w:r>
      <w:r w:rsidRPr="009E2E87">
        <w:rPr>
          <w:rFonts w:ascii="Times New Roman" w:eastAsia="Times New Roman" w:hAnsi="Times New Roman" w:cs="Times New Roman"/>
          <w:sz w:val="22"/>
          <w:szCs w:val="22"/>
          <w:lang w:eastAsia="en-US"/>
        </w:rPr>
        <w:t>состоянию</w:t>
      </w:r>
      <w:r w:rsidRPr="009E2E87">
        <w:rPr>
          <w:rFonts w:ascii="Times New Roman" w:eastAsia="Times New Roman" w:hAnsi="Times New Roman" w:cs="Times New Roman"/>
          <w:spacing w:val="11"/>
          <w:sz w:val="22"/>
          <w:szCs w:val="22"/>
          <w:lang w:eastAsia="en-US"/>
        </w:rPr>
        <w:t xml:space="preserve"> </w:t>
      </w:r>
      <w:r w:rsidRPr="009E2E87">
        <w:rPr>
          <w:rFonts w:ascii="Times New Roman" w:eastAsia="Times New Roman" w:hAnsi="Times New Roman" w:cs="Times New Roman"/>
          <w:sz w:val="22"/>
          <w:szCs w:val="22"/>
          <w:lang w:eastAsia="en-US"/>
        </w:rPr>
        <w:t xml:space="preserve">на    </w:t>
      </w:r>
    </w:p>
    <w:p w14:paraId="5F7A7C57" w14:textId="77777777" w:rsidR="00476A67" w:rsidRPr="009E2E87" w:rsidRDefault="00476A67" w:rsidP="00476A67">
      <w:pPr>
        <w:adjustRightInd/>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noProof/>
          <w:sz w:val="22"/>
          <w:szCs w:val="22"/>
        </w:rPr>
        <mc:AlternateContent>
          <mc:Choice Requires="wps">
            <w:drawing>
              <wp:anchor distT="0" distB="0" distL="0" distR="0" simplePos="0" relativeHeight="251670528" behindDoc="1" locked="0" layoutInCell="1" allowOverlap="1" wp14:anchorId="4400B4A0" wp14:editId="6A1E32A4">
                <wp:simplePos x="0" y="0"/>
                <wp:positionH relativeFrom="page">
                  <wp:posOffset>3097530</wp:posOffset>
                </wp:positionH>
                <wp:positionV relativeFrom="paragraph">
                  <wp:posOffset>147955</wp:posOffset>
                </wp:positionV>
                <wp:extent cx="4626610" cy="1270"/>
                <wp:effectExtent l="0" t="0" r="0" b="0"/>
                <wp:wrapTopAndBottom/>
                <wp:docPr id="70" name="Freeform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26610" cy="1270"/>
                        </a:xfrm>
                        <a:custGeom>
                          <a:avLst/>
                          <a:gdLst>
                            <a:gd name="T0" fmla="+- 0 4878 4878"/>
                            <a:gd name="T1" fmla="*/ T0 w 7286"/>
                            <a:gd name="T2" fmla="+- 0 12164 4878"/>
                            <a:gd name="T3" fmla="*/ T2 w 7286"/>
                          </a:gdLst>
                          <a:ahLst/>
                          <a:cxnLst>
                            <a:cxn ang="0">
                              <a:pos x="T1" y="0"/>
                            </a:cxn>
                            <a:cxn ang="0">
                              <a:pos x="T3" y="0"/>
                            </a:cxn>
                          </a:cxnLst>
                          <a:rect l="0" t="0" r="r" b="b"/>
                          <a:pathLst>
                            <a:path w="7286">
                              <a:moveTo>
                                <a:pt x="0" y="0"/>
                              </a:moveTo>
                              <a:lnTo>
                                <a:pt x="7286" y="0"/>
                              </a:lnTo>
                            </a:path>
                          </a:pathLst>
                        </a:custGeom>
                        <a:noFill/>
                        <a:ln w="9141">
                          <a:solidFill>
                            <a:srgbClr val="38383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53370C" id="Freeform 53" o:spid="_x0000_s1026" style="position:absolute;margin-left:243.9pt;margin-top:11.65pt;width:364.3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" path="m,l7286,e" filled="f" strokecolor="#383838" strokeweight=".25392mm">
                <v:path arrowok="t" o:connecttype="custom" o:connectlocs="0,0;4626610,0" o:connectangles="0,0"/>
                <w10:wrap type="topAndBottom" anchorx="page"/>
              </v:shape>
            </w:pict>
          </mc:Fallback>
        </mc:AlternateContent>
      </w:r>
    </w:p>
    <w:p w14:paraId="7900F8E2" w14:textId="77777777" w:rsidR="00476A67" w:rsidRPr="009E2E87" w:rsidRDefault="00476A67" w:rsidP="00476A67">
      <w:pPr>
        <w:adjustRightInd/>
        <w:spacing w:before="2"/>
        <w:ind w:firstLine="0"/>
        <w:jc w:val="left"/>
        <w:rPr>
          <w:rFonts w:ascii="Times New Roman" w:eastAsia="Times New Roman" w:hAnsi="Times New Roman" w:cs="Times New Roman"/>
          <w:sz w:val="16"/>
          <w:szCs w:val="28"/>
          <w:lang w:eastAsia="en-US"/>
        </w:rPr>
      </w:pPr>
    </w:p>
    <w:p w14:paraId="3558E9CB" w14:textId="22B489FE" w:rsidR="00476A67" w:rsidRPr="009E2E87" w:rsidRDefault="00476A67" w:rsidP="00476A67">
      <w:pPr>
        <w:adjustRightInd/>
        <w:spacing w:before="96"/>
        <w:ind w:left="5025" w:right="5337" w:firstLine="0"/>
        <w:jc w:val="center"/>
        <w:rPr>
          <w:rFonts w:ascii="Times New Roman" w:eastAsia="Times New Roman" w:hAnsi="Times New Roman" w:cs="Times New Roman"/>
          <w:sz w:val="22"/>
          <w:szCs w:val="22"/>
          <w:lang w:eastAsia="en-US"/>
        </w:rPr>
      </w:pPr>
      <w:r w:rsidRPr="009E2E87">
        <w:rPr>
          <w:rFonts w:ascii="Times New Roman" w:eastAsia="Times New Roman" w:hAnsi="Times New Roman" w:cs="Times New Roman"/>
          <w:sz w:val="22"/>
          <w:szCs w:val="22"/>
          <w:lang w:eastAsia="en-US"/>
        </w:rPr>
        <w:t>(полное</w:t>
      </w:r>
      <w:r w:rsidRPr="009E2E87">
        <w:rPr>
          <w:rFonts w:ascii="Times New Roman" w:eastAsia="Times New Roman" w:hAnsi="Times New Roman" w:cs="Times New Roman"/>
          <w:spacing w:val="-4"/>
          <w:sz w:val="22"/>
          <w:szCs w:val="22"/>
          <w:lang w:eastAsia="en-US"/>
        </w:rPr>
        <w:t xml:space="preserve"> </w:t>
      </w:r>
      <w:r w:rsidRPr="009E2E87">
        <w:rPr>
          <w:rFonts w:ascii="Times New Roman" w:eastAsia="Times New Roman" w:hAnsi="Times New Roman" w:cs="Times New Roman"/>
          <w:sz w:val="22"/>
          <w:szCs w:val="22"/>
          <w:lang w:eastAsia="en-US"/>
        </w:rPr>
        <w:t>наименование</w:t>
      </w:r>
      <w:r w:rsidRPr="009E2E87">
        <w:rPr>
          <w:rFonts w:ascii="Times New Roman" w:eastAsia="Times New Roman" w:hAnsi="Times New Roman" w:cs="Times New Roman"/>
          <w:spacing w:val="-4"/>
          <w:sz w:val="22"/>
          <w:szCs w:val="22"/>
          <w:lang w:eastAsia="en-US"/>
        </w:rPr>
        <w:t xml:space="preserve"> </w:t>
      </w:r>
      <w:proofErr w:type="spellStart"/>
      <w:r w:rsidR="005C3A07" w:rsidRPr="009E2E87">
        <w:rPr>
          <w:rFonts w:ascii="Times New Roman" w:eastAsia="Times New Roman" w:hAnsi="Times New Roman" w:cs="Times New Roman"/>
          <w:sz w:val="22"/>
          <w:szCs w:val="22"/>
          <w:lang w:eastAsia="en-US"/>
        </w:rPr>
        <w:t>грантоп</w:t>
      </w:r>
      <w:r w:rsidRPr="009E2E87">
        <w:rPr>
          <w:rFonts w:ascii="Times New Roman" w:eastAsia="Times New Roman" w:hAnsi="Times New Roman" w:cs="Times New Roman"/>
          <w:sz w:val="22"/>
          <w:szCs w:val="22"/>
          <w:lang w:eastAsia="en-US"/>
        </w:rPr>
        <w:t>олучателя</w:t>
      </w:r>
      <w:proofErr w:type="spellEnd"/>
      <w:r w:rsidRPr="009E2E87">
        <w:rPr>
          <w:rFonts w:ascii="Times New Roman" w:eastAsia="Times New Roman" w:hAnsi="Times New Roman" w:cs="Times New Roman"/>
          <w:sz w:val="22"/>
          <w:szCs w:val="22"/>
          <w:lang w:eastAsia="en-US"/>
        </w:rPr>
        <w:t>,</w:t>
      </w:r>
      <w:r w:rsidRPr="009E2E87">
        <w:rPr>
          <w:rFonts w:ascii="Times New Roman" w:eastAsia="Times New Roman" w:hAnsi="Times New Roman" w:cs="Times New Roman"/>
          <w:spacing w:val="2"/>
          <w:sz w:val="22"/>
          <w:szCs w:val="22"/>
          <w:lang w:eastAsia="en-US"/>
        </w:rPr>
        <w:t xml:space="preserve"> </w:t>
      </w:r>
      <w:r w:rsidRPr="009E2E87">
        <w:rPr>
          <w:rFonts w:ascii="Times New Roman" w:eastAsia="Times New Roman" w:hAnsi="Times New Roman" w:cs="Times New Roman"/>
          <w:sz w:val="22"/>
          <w:szCs w:val="22"/>
          <w:lang w:eastAsia="en-US"/>
        </w:rPr>
        <w:t>ИНН)</w:t>
      </w:r>
    </w:p>
    <w:p w14:paraId="2F0DD59B" w14:textId="77777777" w:rsidR="00476A67" w:rsidRPr="009E2E87" w:rsidRDefault="00476A67" w:rsidP="00476A67">
      <w:pPr>
        <w:numPr>
          <w:ilvl w:val="0"/>
          <w:numId w:val="47"/>
        </w:numPr>
        <w:tabs>
          <w:tab w:val="left" w:pos="1521"/>
        </w:tabs>
        <w:adjustRightInd/>
        <w:spacing w:before="183"/>
        <w:ind w:hanging="278"/>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sz w:val="22"/>
          <w:szCs w:val="22"/>
          <w:lang w:eastAsia="en-US"/>
        </w:rPr>
        <w:t>Отчет</w:t>
      </w:r>
      <w:r w:rsidRPr="009E2E87">
        <w:rPr>
          <w:rFonts w:ascii="Times New Roman" w:eastAsia="Times New Roman" w:hAnsi="Times New Roman" w:cs="Times New Roman"/>
          <w:spacing w:val="-6"/>
          <w:sz w:val="22"/>
          <w:szCs w:val="22"/>
          <w:lang w:eastAsia="en-US"/>
        </w:rPr>
        <w:t xml:space="preserve"> </w:t>
      </w:r>
      <w:r w:rsidRPr="009E2E87">
        <w:rPr>
          <w:rFonts w:ascii="Times New Roman" w:eastAsia="Times New Roman" w:hAnsi="Times New Roman" w:cs="Times New Roman"/>
          <w:sz w:val="22"/>
          <w:szCs w:val="22"/>
          <w:lang w:eastAsia="en-US"/>
        </w:rPr>
        <w:t>о</w:t>
      </w:r>
      <w:r w:rsidRPr="009E2E87">
        <w:rPr>
          <w:rFonts w:ascii="Times New Roman" w:eastAsia="Times New Roman" w:hAnsi="Times New Roman" w:cs="Times New Roman"/>
          <w:spacing w:val="-3"/>
          <w:sz w:val="22"/>
          <w:szCs w:val="22"/>
          <w:lang w:eastAsia="en-US"/>
        </w:rPr>
        <w:t xml:space="preserve"> </w:t>
      </w:r>
      <w:r w:rsidRPr="009E2E87">
        <w:rPr>
          <w:rFonts w:ascii="Times New Roman" w:eastAsia="Times New Roman" w:hAnsi="Times New Roman" w:cs="Times New Roman"/>
          <w:sz w:val="22"/>
          <w:szCs w:val="22"/>
          <w:lang w:eastAsia="en-US"/>
        </w:rPr>
        <w:t>расходовании</w:t>
      </w:r>
      <w:r w:rsidRPr="009E2E87">
        <w:rPr>
          <w:rFonts w:ascii="Times New Roman" w:eastAsia="Times New Roman" w:hAnsi="Times New Roman" w:cs="Times New Roman"/>
          <w:spacing w:val="-1"/>
          <w:sz w:val="22"/>
          <w:szCs w:val="22"/>
          <w:lang w:eastAsia="en-US"/>
        </w:rPr>
        <w:t xml:space="preserve"> </w:t>
      </w:r>
      <w:r w:rsidRPr="009E2E87">
        <w:rPr>
          <w:rFonts w:ascii="Times New Roman" w:eastAsia="Times New Roman" w:hAnsi="Times New Roman" w:cs="Times New Roman"/>
          <w:sz w:val="22"/>
          <w:szCs w:val="22"/>
          <w:lang w:eastAsia="en-US"/>
        </w:rPr>
        <w:t>средств в</w:t>
      </w:r>
      <w:r w:rsidRPr="009E2E87">
        <w:rPr>
          <w:rFonts w:ascii="Times New Roman" w:eastAsia="Times New Roman" w:hAnsi="Times New Roman" w:cs="Times New Roman"/>
          <w:spacing w:val="-2"/>
          <w:sz w:val="22"/>
          <w:szCs w:val="22"/>
          <w:lang w:eastAsia="en-US"/>
        </w:rPr>
        <w:t xml:space="preserve"> </w:t>
      </w:r>
      <w:r w:rsidRPr="009E2E87">
        <w:rPr>
          <w:rFonts w:ascii="Times New Roman" w:eastAsia="Times New Roman" w:hAnsi="Times New Roman" w:cs="Times New Roman"/>
          <w:sz w:val="22"/>
          <w:szCs w:val="22"/>
          <w:lang w:eastAsia="en-US"/>
        </w:rPr>
        <w:t>рамках</w:t>
      </w:r>
      <w:r w:rsidRPr="009E2E87">
        <w:rPr>
          <w:rFonts w:ascii="Times New Roman" w:eastAsia="Times New Roman" w:hAnsi="Times New Roman" w:cs="Times New Roman"/>
          <w:spacing w:val="5"/>
          <w:sz w:val="22"/>
          <w:szCs w:val="22"/>
          <w:lang w:eastAsia="en-US"/>
        </w:rPr>
        <w:t xml:space="preserve"> </w:t>
      </w:r>
      <w:r w:rsidRPr="009E2E87">
        <w:rPr>
          <w:rFonts w:ascii="Times New Roman" w:eastAsia="Times New Roman" w:hAnsi="Times New Roman" w:cs="Times New Roman"/>
          <w:sz w:val="22"/>
          <w:szCs w:val="22"/>
          <w:lang w:eastAsia="en-US"/>
        </w:rPr>
        <w:t>реализации</w:t>
      </w:r>
      <w:r w:rsidRPr="009E2E87">
        <w:rPr>
          <w:rFonts w:ascii="Times New Roman" w:eastAsia="Times New Roman" w:hAnsi="Times New Roman" w:cs="Times New Roman"/>
          <w:spacing w:val="5"/>
          <w:sz w:val="22"/>
          <w:szCs w:val="22"/>
          <w:lang w:eastAsia="en-US"/>
        </w:rPr>
        <w:t xml:space="preserve"> </w:t>
      </w:r>
      <w:r w:rsidRPr="009E2E87">
        <w:rPr>
          <w:rFonts w:ascii="Times New Roman" w:eastAsia="Times New Roman" w:hAnsi="Times New Roman" w:cs="Times New Roman"/>
          <w:sz w:val="22"/>
          <w:szCs w:val="22"/>
          <w:lang w:eastAsia="en-US"/>
        </w:rPr>
        <w:t>проекта</w:t>
      </w:r>
      <w:r w:rsidRPr="009E2E87">
        <w:rPr>
          <w:rFonts w:ascii="Times New Roman" w:eastAsia="Times New Roman" w:hAnsi="Times New Roman" w:cs="Times New Roman"/>
          <w:spacing w:val="-5"/>
          <w:sz w:val="22"/>
          <w:szCs w:val="22"/>
          <w:lang w:eastAsia="en-US"/>
        </w:rPr>
        <w:t xml:space="preserve"> </w:t>
      </w:r>
      <w:r w:rsidRPr="009E2E87">
        <w:rPr>
          <w:rFonts w:ascii="Times New Roman" w:eastAsia="Times New Roman" w:hAnsi="Times New Roman" w:cs="Times New Roman"/>
          <w:sz w:val="22"/>
          <w:szCs w:val="22"/>
          <w:lang w:eastAsia="en-US"/>
        </w:rPr>
        <w:t>«</w:t>
      </w:r>
      <w:proofErr w:type="spellStart"/>
      <w:r w:rsidRPr="009E2E87">
        <w:rPr>
          <w:rFonts w:ascii="Times New Roman" w:eastAsia="Times New Roman" w:hAnsi="Times New Roman" w:cs="Times New Roman"/>
          <w:sz w:val="22"/>
          <w:szCs w:val="22"/>
          <w:lang w:eastAsia="en-US"/>
        </w:rPr>
        <w:t>Агростартап</w:t>
      </w:r>
      <w:proofErr w:type="spellEnd"/>
      <w:r w:rsidRPr="009E2E87">
        <w:rPr>
          <w:rFonts w:ascii="Times New Roman" w:eastAsia="Times New Roman" w:hAnsi="Times New Roman" w:cs="Times New Roman"/>
          <w:sz w:val="22"/>
          <w:szCs w:val="22"/>
          <w:lang w:eastAsia="en-US"/>
        </w:rPr>
        <w:t>»</w:t>
      </w:r>
    </w:p>
    <w:p w14:paraId="40C87260" w14:textId="77777777" w:rsidR="00476A67" w:rsidRPr="009E2E87" w:rsidRDefault="00476A67" w:rsidP="00476A67">
      <w:pPr>
        <w:adjustRightInd/>
        <w:spacing w:before="6"/>
        <w:ind w:firstLine="0"/>
        <w:jc w:val="left"/>
        <w:rPr>
          <w:rFonts w:ascii="Times New Roman" w:eastAsia="Times New Roman" w:hAnsi="Times New Roman" w:cs="Times New Roman"/>
          <w:sz w:val="23"/>
          <w:szCs w:val="28"/>
          <w:lang w:eastAsia="en-US"/>
        </w:rPr>
      </w:pPr>
    </w:p>
    <w:p w14:paraId="3C53E644" w14:textId="77777777" w:rsidR="00956AB0" w:rsidRPr="009E2E87" w:rsidRDefault="00956AB0" w:rsidP="00476A67">
      <w:pPr>
        <w:adjustRightInd/>
        <w:spacing w:before="6"/>
        <w:ind w:firstLine="0"/>
        <w:jc w:val="left"/>
        <w:rPr>
          <w:rFonts w:ascii="Times New Roman" w:eastAsia="Times New Roman" w:hAnsi="Times New Roman" w:cs="Times New Roman"/>
          <w:sz w:val="23"/>
          <w:szCs w:val="28"/>
          <w:lang w:eastAsia="en-US"/>
        </w:rPr>
      </w:pPr>
    </w:p>
    <w:p w14:paraId="64D8A942" w14:textId="77777777" w:rsidR="00476A67" w:rsidRPr="009E2E87" w:rsidRDefault="00476A67" w:rsidP="00476A67">
      <w:pPr>
        <w:tabs>
          <w:tab w:val="left" w:pos="10508"/>
        </w:tabs>
        <w:adjustRightInd/>
        <w:ind w:left="1250" w:firstLine="0"/>
        <w:jc w:val="left"/>
        <w:rPr>
          <w:rFonts w:ascii="Times New Roman" w:eastAsia="Times New Roman" w:hAnsi="Times New Roman" w:cs="Times New Roman"/>
          <w:szCs w:val="22"/>
          <w:lang w:eastAsia="en-US"/>
        </w:rPr>
      </w:pPr>
      <w:r w:rsidRPr="009E2E87">
        <w:rPr>
          <w:rFonts w:ascii="Times New Roman" w:eastAsia="Times New Roman" w:hAnsi="Times New Roman" w:cs="Times New Roman"/>
          <w:szCs w:val="22"/>
          <w:lang w:eastAsia="en-US"/>
        </w:rPr>
        <w:t>Год</w:t>
      </w:r>
      <w:r w:rsidRPr="009E2E87">
        <w:rPr>
          <w:rFonts w:ascii="Times New Roman" w:eastAsia="Times New Roman" w:hAnsi="Times New Roman" w:cs="Times New Roman"/>
          <w:spacing w:val="-8"/>
          <w:szCs w:val="22"/>
          <w:lang w:eastAsia="en-US"/>
        </w:rPr>
        <w:t xml:space="preserve"> </w:t>
      </w:r>
      <w:r w:rsidRPr="009E2E87">
        <w:rPr>
          <w:rFonts w:ascii="Times New Roman" w:eastAsia="Times New Roman" w:hAnsi="Times New Roman" w:cs="Times New Roman"/>
          <w:szCs w:val="22"/>
          <w:lang w:eastAsia="en-US"/>
        </w:rPr>
        <w:t>получения</w:t>
      </w:r>
      <w:r w:rsidRPr="009E2E87">
        <w:rPr>
          <w:rFonts w:ascii="Times New Roman" w:eastAsia="Times New Roman" w:hAnsi="Times New Roman" w:cs="Times New Roman"/>
          <w:spacing w:val="5"/>
          <w:szCs w:val="22"/>
          <w:lang w:eastAsia="en-US"/>
        </w:rPr>
        <w:t xml:space="preserve"> </w:t>
      </w:r>
      <w:r w:rsidRPr="009E2E87">
        <w:rPr>
          <w:rFonts w:ascii="Times New Roman" w:eastAsia="Times New Roman" w:hAnsi="Times New Roman" w:cs="Times New Roman"/>
          <w:szCs w:val="22"/>
          <w:lang w:eastAsia="en-US"/>
        </w:rPr>
        <w:t>гранта</w:t>
      </w:r>
      <w:r w:rsidRPr="009E2E87">
        <w:rPr>
          <w:rFonts w:ascii="Times New Roman" w:eastAsia="Times New Roman" w:hAnsi="Times New Roman" w:cs="Times New Roman"/>
          <w:spacing w:val="2"/>
          <w:szCs w:val="22"/>
          <w:lang w:eastAsia="en-US"/>
        </w:rPr>
        <w:t xml:space="preserve"> </w:t>
      </w:r>
      <w:r w:rsidRPr="009E2E87">
        <w:rPr>
          <w:rFonts w:ascii="Times New Roman" w:eastAsia="Times New Roman" w:hAnsi="Times New Roman" w:cs="Times New Roman"/>
          <w:szCs w:val="22"/>
          <w:lang w:eastAsia="en-US"/>
        </w:rPr>
        <w:t>«</w:t>
      </w:r>
      <w:proofErr w:type="spellStart"/>
      <w:r w:rsidRPr="009E2E87">
        <w:rPr>
          <w:rFonts w:ascii="Times New Roman" w:eastAsia="Times New Roman" w:hAnsi="Times New Roman" w:cs="Times New Roman"/>
          <w:szCs w:val="22"/>
          <w:lang w:eastAsia="en-US"/>
        </w:rPr>
        <w:t>Агростартап</w:t>
      </w:r>
      <w:proofErr w:type="spellEnd"/>
      <w:r w:rsidRPr="009E2E87">
        <w:rPr>
          <w:rFonts w:ascii="Times New Roman" w:eastAsia="Times New Roman" w:hAnsi="Times New Roman" w:cs="Times New Roman"/>
          <w:szCs w:val="22"/>
          <w:lang w:eastAsia="en-US"/>
        </w:rPr>
        <w:t>»</w:t>
      </w:r>
      <w:r w:rsidRPr="009E2E87">
        <w:rPr>
          <w:rFonts w:ascii="Times New Roman" w:eastAsia="Times New Roman" w:hAnsi="Times New Roman" w:cs="Times New Roman"/>
          <w:spacing w:val="8"/>
          <w:szCs w:val="22"/>
          <w:lang w:eastAsia="en-US"/>
        </w:rPr>
        <w:t xml:space="preserve"> </w:t>
      </w:r>
      <w:r w:rsidRPr="009E2E87">
        <w:rPr>
          <w:rFonts w:ascii="Times New Roman" w:eastAsia="Times New Roman" w:hAnsi="Times New Roman" w:cs="Times New Roman"/>
          <w:szCs w:val="22"/>
          <w:lang w:eastAsia="en-US"/>
        </w:rPr>
        <w:t>КФХ</w:t>
      </w:r>
      <w:r w:rsidRPr="009E2E87">
        <w:rPr>
          <w:rFonts w:ascii="Times New Roman" w:eastAsia="Times New Roman" w:hAnsi="Times New Roman" w:cs="Times New Roman"/>
          <w:spacing w:val="-4"/>
          <w:szCs w:val="22"/>
          <w:lang w:eastAsia="en-US"/>
        </w:rPr>
        <w:t xml:space="preserve"> </w:t>
      </w:r>
      <w:r w:rsidRPr="009E2E87">
        <w:rPr>
          <w:rFonts w:ascii="Times New Roman" w:eastAsia="Times New Roman" w:hAnsi="Times New Roman" w:cs="Times New Roman"/>
          <w:szCs w:val="22"/>
          <w:lang w:eastAsia="en-US"/>
        </w:rPr>
        <w:t>или</w:t>
      </w:r>
      <w:r w:rsidRPr="009E2E87">
        <w:rPr>
          <w:rFonts w:ascii="Times New Roman" w:eastAsia="Times New Roman" w:hAnsi="Times New Roman" w:cs="Times New Roman"/>
          <w:spacing w:val="-3"/>
          <w:szCs w:val="22"/>
          <w:lang w:eastAsia="en-US"/>
        </w:rPr>
        <w:t xml:space="preserve"> </w:t>
      </w:r>
      <w:r w:rsidRPr="009E2E87">
        <w:rPr>
          <w:rFonts w:ascii="Times New Roman" w:eastAsia="Times New Roman" w:hAnsi="Times New Roman" w:cs="Times New Roman"/>
          <w:szCs w:val="22"/>
          <w:lang w:eastAsia="en-US"/>
        </w:rPr>
        <w:t>ИП</w:t>
      </w:r>
      <w:r w:rsidRPr="009E2E87">
        <w:rPr>
          <w:rFonts w:ascii="Times New Roman" w:eastAsia="Times New Roman" w:hAnsi="Times New Roman" w:cs="Times New Roman"/>
          <w:spacing w:val="24"/>
          <w:szCs w:val="22"/>
          <w:lang w:eastAsia="en-US"/>
        </w:rPr>
        <w:t xml:space="preserve"> </w:t>
      </w:r>
      <w:r w:rsidRPr="009E2E87">
        <w:rPr>
          <w:rFonts w:ascii="Times New Roman" w:eastAsia="Times New Roman" w:hAnsi="Times New Roman" w:cs="Times New Roman"/>
          <w:w w:val="99"/>
          <w:szCs w:val="22"/>
          <w:u w:val="single" w:color="383838"/>
          <w:lang w:eastAsia="en-US"/>
        </w:rPr>
        <w:t xml:space="preserve"> </w:t>
      </w:r>
      <w:r w:rsidRPr="009E2E87">
        <w:rPr>
          <w:rFonts w:ascii="Times New Roman" w:eastAsia="Times New Roman" w:hAnsi="Times New Roman" w:cs="Times New Roman"/>
          <w:szCs w:val="22"/>
          <w:u w:val="single" w:color="383838"/>
          <w:lang w:eastAsia="en-US"/>
        </w:rPr>
        <w:tab/>
      </w:r>
    </w:p>
    <w:p w14:paraId="66E247C1" w14:textId="77777777" w:rsidR="00476A67" w:rsidRPr="009E2E87" w:rsidRDefault="00476A67" w:rsidP="00476A67">
      <w:pPr>
        <w:adjustRightInd/>
        <w:spacing w:after="1"/>
        <w:ind w:firstLine="0"/>
        <w:jc w:val="left"/>
        <w:rPr>
          <w:rFonts w:ascii="Times New Roman" w:eastAsia="Times New Roman" w:hAnsi="Times New Roman" w:cs="Times New Roman"/>
          <w:sz w:val="23"/>
          <w:szCs w:val="28"/>
          <w:lang w:eastAsia="en-US"/>
        </w:rPr>
      </w:pPr>
    </w:p>
    <w:p w14:paraId="738E6A3C" w14:textId="77777777" w:rsidR="00956AB0" w:rsidRPr="009E2E87" w:rsidRDefault="00956AB0" w:rsidP="00476A67">
      <w:pPr>
        <w:adjustRightInd/>
        <w:spacing w:after="1"/>
        <w:ind w:firstLine="0"/>
        <w:jc w:val="left"/>
        <w:rPr>
          <w:rFonts w:ascii="Times New Roman" w:eastAsia="Times New Roman" w:hAnsi="Times New Roman" w:cs="Times New Roman"/>
          <w:sz w:val="23"/>
          <w:szCs w:val="28"/>
          <w:lang w:eastAsia="en-US"/>
        </w:rPr>
      </w:pPr>
    </w:p>
    <w:p w14:paraId="398E7476" w14:textId="77777777" w:rsidR="00956AB0" w:rsidRPr="009E2E87" w:rsidRDefault="00956AB0" w:rsidP="00476A67">
      <w:pPr>
        <w:adjustRightInd/>
        <w:spacing w:after="1"/>
        <w:ind w:firstLine="0"/>
        <w:jc w:val="left"/>
        <w:rPr>
          <w:rFonts w:ascii="Times New Roman" w:eastAsia="Times New Roman" w:hAnsi="Times New Roman" w:cs="Times New Roman"/>
          <w:sz w:val="23"/>
          <w:szCs w:val="28"/>
          <w:lang w:eastAsia="en-US"/>
        </w:rPr>
      </w:pPr>
    </w:p>
    <w:p w14:paraId="64DE3995" w14:textId="77777777" w:rsidR="00956AB0" w:rsidRPr="009E2E87" w:rsidRDefault="00956AB0" w:rsidP="00476A67">
      <w:pPr>
        <w:adjustRightInd/>
        <w:spacing w:after="1"/>
        <w:ind w:firstLine="0"/>
        <w:jc w:val="left"/>
        <w:rPr>
          <w:rFonts w:ascii="Times New Roman" w:eastAsia="Times New Roman" w:hAnsi="Times New Roman" w:cs="Times New Roman"/>
          <w:sz w:val="23"/>
          <w:szCs w:val="28"/>
          <w:lang w:eastAsia="en-US"/>
        </w:rPr>
      </w:pPr>
    </w:p>
    <w:tbl>
      <w:tblPr>
        <w:tblStyle w:val="TableNormal1"/>
        <w:tblW w:w="0" w:type="auto"/>
        <w:tblInd w:w="-8" w:type="dxa"/>
        <w:tblBorders>
          <w:top w:val="single" w:sz="6" w:space="0" w:color="2F2F2F"/>
          <w:left w:val="single" w:sz="6" w:space="0" w:color="2F2F2F"/>
          <w:bottom w:val="single" w:sz="6" w:space="0" w:color="2F2F2F"/>
          <w:right w:val="single" w:sz="6" w:space="0" w:color="2F2F2F"/>
          <w:insideH w:val="single" w:sz="6" w:space="0" w:color="2F2F2F"/>
          <w:insideV w:val="single" w:sz="6" w:space="0" w:color="2F2F2F"/>
        </w:tblBorders>
        <w:tblLayout w:type="fixed"/>
        <w:tblLook w:val="01E0" w:firstRow="1" w:lastRow="1" w:firstColumn="1" w:lastColumn="1" w:noHBand="0" w:noVBand="0"/>
      </w:tblPr>
      <w:tblGrid>
        <w:gridCol w:w="1210"/>
        <w:gridCol w:w="2611"/>
        <w:gridCol w:w="11"/>
        <w:gridCol w:w="1271"/>
        <w:gridCol w:w="1071"/>
        <w:gridCol w:w="1106"/>
        <w:gridCol w:w="2075"/>
        <w:gridCol w:w="2061"/>
        <w:gridCol w:w="3610"/>
      </w:tblGrid>
      <w:tr w:rsidR="00476A67" w:rsidRPr="009E2E87" w14:paraId="2A980C10" w14:textId="77777777" w:rsidTr="00956AB0">
        <w:trPr>
          <w:trHeight w:val="288"/>
        </w:trPr>
        <w:tc>
          <w:tcPr>
            <w:tcW w:w="1210" w:type="dxa"/>
            <w:vMerge w:val="restart"/>
          </w:tcPr>
          <w:p w14:paraId="11E79DD8" w14:textId="77777777" w:rsidR="00476A67" w:rsidRPr="009E2E87" w:rsidRDefault="00476A67" w:rsidP="00476A67">
            <w:pPr>
              <w:adjustRightInd/>
              <w:spacing w:line="263" w:lineRule="exact"/>
              <w:ind w:left="316" w:firstLine="0"/>
              <w:jc w:val="left"/>
              <w:rPr>
                <w:rFonts w:ascii="Times New Roman" w:eastAsia="Times New Roman" w:hAnsi="Times New Roman" w:cs="Times New Roman"/>
                <w:sz w:val="25"/>
                <w:szCs w:val="22"/>
                <w:lang w:eastAsia="en-US"/>
              </w:rPr>
            </w:pPr>
            <w:r w:rsidRPr="009E2E87">
              <w:rPr>
                <w:rFonts w:ascii="Times New Roman" w:eastAsia="Times New Roman" w:hAnsi="Times New Roman" w:cs="Times New Roman"/>
                <w:w w:val="71"/>
                <w:sz w:val="25"/>
                <w:szCs w:val="22"/>
                <w:lang w:eastAsia="en-US"/>
              </w:rPr>
              <w:t>№</w:t>
            </w:r>
          </w:p>
          <w:p w14:paraId="7D9F1C11" w14:textId="77777777" w:rsidR="00476A67" w:rsidRPr="009E2E87" w:rsidRDefault="00476A67" w:rsidP="00476A67">
            <w:pPr>
              <w:adjustRightInd/>
              <w:spacing w:line="285" w:lineRule="exact"/>
              <w:ind w:left="269" w:firstLine="0"/>
              <w:jc w:val="left"/>
              <w:rPr>
                <w:rFonts w:ascii="Times New Roman" w:eastAsia="Times New Roman" w:hAnsi="Times New Roman" w:cs="Times New Roman"/>
                <w:sz w:val="25"/>
                <w:szCs w:val="22"/>
                <w:lang w:eastAsia="en-US"/>
              </w:rPr>
            </w:pPr>
            <w:r w:rsidRPr="009E2E87">
              <w:rPr>
                <w:rFonts w:ascii="Times New Roman" w:eastAsia="Times New Roman" w:hAnsi="Times New Roman" w:cs="Times New Roman"/>
                <w:sz w:val="25"/>
                <w:szCs w:val="22"/>
                <w:lang w:eastAsia="en-US"/>
              </w:rPr>
              <w:t>п/п</w:t>
            </w:r>
          </w:p>
        </w:tc>
        <w:tc>
          <w:tcPr>
            <w:tcW w:w="2611" w:type="dxa"/>
            <w:vMerge w:val="restart"/>
          </w:tcPr>
          <w:p w14:paraId="5C04A5A5" w14:textId="77777777" w:rsidR="00476A67" w:rsidRPr="009E2E87" w:rsidRDefault="00476A67" w:rsidP="00476A67">
            <w:pPr>
              <w:adjustRightInd/>
              <w:spacing w:line="263" w:lineRule="exact"/>
              <w:ind w:left="552" w:right="527" w:firstLine="0"/>
              <w:jc w:val="center"/>
              <w:rPr>
                <w:rFonts w:ascii="Times New Roman" w:eastAsia="Times New Roman" w:hAnsi="Times New Roman" w:cs="Times New Roman"/>
                <w:sz w:val="25"/>
                <w:szCs w:val="22"/>
                <w:lang w:val="ru-RU" w:eastAsia="en-US"/>
              </w:rPr>
            </w:pPr>
            <w:r w:rsidRPr="009E2E87">
              <w:rPr>
                <w:rFonts w:ascii="Times New Roman" w:eastAsia="Times New Roman" w:hAnsi="Times New Roman" w:cs="Times New Roman"/>
                <w:sz w:val="25"/>
                <w:szCs w:val="22"/>
                <w:lang w:val="ru-RU" w:eastAsia="en-US"/>
              </w:rPr>
              <w:t>Наименование</w:t>
            </w:r>
          </w:p>
          <w:p w14:paraId="39539351" w14:textId="77777777" w:rsidR="00476A67" w:rsidRPr="009E2E87" w:rsidRDefault="00476A67" w:rsidP="00476A67">
            <w:pPr>
              <w:adjustRightInd/>
              <w:spacing w:before="5" w:line="232" w:lineRule="auto"/>
              <w:ind w:left="246" w:right="196" w:hanging="24"/>
              <w:jc w:val="center"/>
              <w:rPr>
                <w:rFonts w:ascii="Times New Roman" w:eastAsia="Times New Roman" w:hAnsi="Times New Roman" w:cs="Times New Roman"/>
                <w:sz w:val="25"/>
                <w:szCs w:val="22"/>
                <w:lang w:val="ru-RU" w:eastAsia="en-US"/>
              </w:rPr>
            </w:pPr>
            <w:r w:rsidRPr="009E2E87">
              <w:rPr>
                <w:rFonts w:ascii="Times New Roman" w:eastAsia="Times New Roman" w:hAnsi="Times New Roman" w:cs="Times New Roman"/>
                <w:sz w:val="25"/>
                <w:szCs w:val="22"/>
                <w:lang w:val="ru-RU" w:eastAsia="en-US"/>
              </w:rPr>
              <w:t>направлений</w:t>
            </w:r>
            <w:r w:rsidRPr="009E2E87">
              <w:rPr>
                <w:rFonts w:ascii="Times New Roman" w:eastAsia="Times New Roman" w:hAnsi="Times New Roman" w:cs="Times New Roman"/>
                <w:spacing w:val="1"/>
                <w:sz w:val="25"/>
                <w:szCs w:val="22"/>
                <w:lang w:val="ru-RU" w:eastAsia="en-US"/>
              </w:rPr>
              <w:t xml:space="preserve"> </w:t>
            </w:r>
            <w:r w:rsidRPr="009E2E87">
              <w:rPr>
                <w:rFonts w:ascii="Times New Roman" w:eastAsia="Times New Roman" w:hAnsi="Times New Roman" w:cs="Times New Roman"/>
                <w:w w:val="95"/>
                <w:sz w:val="25"/>
                <w:szCs w:val="22"/>
                <w:lang w:val="ru-RU" w:eastAsia="en-US"/>
              </w:rPr>
              <w:t>использования</w:t>
            </w:r>
            <w:r w:rsidRPr="009E2E87">
              <w:rPr>
                <w:rFonts w:ascii="Times New Roman" w:eastAsia="Times New Roman" w:hAnsi="Times New Roman" w:cs="Times New Roman"/>
                <w:spacing w:val="8"/>
                <w:w w:val="95"/>
                <w:sz w:val="25"/>
                <w:szCs w:val="22"/>
                <w:lang w:val="ru-RU" w:eastAsia="en-US"/>
              </w:rPr>
              <w:t xml:space="preserve"> </w:t>
            </w:r>
            <w:r w:rsidRPr="009E2E87">
              <w:rPr>
                <w:rFonts w:ascii="Times New Roman" w:eastAsia="Times New Roman" w:hAnsi="Times New Roman" w:cs="Times New Roman"/>
                <w:w w:val="95"/>
                <w:sz w:val="25"/>
                <w:szCs w:val="22"/>
                <w:lang w:val="ru-RU" w:eastAsia="en-US"/>
              </w:rPr>
              <w:t>гранта</w:t>
            </w:r>
            <w:r w:rsidRPr="009E2E87">
              <w:rPr>
                <w:rFonts w:ascii="Times New Roman" w:eastAsia="Times New Roman" w:hAnsi="Times New Roman" w:cs="Times New Roman"/>
                <w:spacing w:val="-56"/>
                <w:w w:val="95"/>
                <w:sz w:val="25"/>
                <w:szCs w:val="22"/>
                <w:lang w:val="ru-RU" w:eastAsia="en-US"/>
              </w:rPr>
              <w:t xml:space="preserve"> </w:t>
            </w:r>
            <w:r w:rsidRPr="009E2E87">
              <w:rPr>
                <w:rFonts w:ascii="Times New Roman" w:eastAsia="Times New Roman" w:hAnsi="Times New Roman" w:cs="Times New Roman"/>
                <w:sz w:val="25"/>
                <w:szCs w:val="22"/>
                <w:lang w:val="ru-RU" w:eastAsia="en-US"/>
              </w:rPr>
              <w:t>(расходов)</w:t>
            </w:r>
          </w:p>
        </w:tc>
        <w:tc>
          <w:tcPr>
            <w:tcW w:w="1282" w:type="dxa"/>
            <w:gridSpan w:val="2"/>
            <w:vMerge w:val="restart"/>
          </w:tcPr>
          <w:p w14:paraId="5647653D" w14:textId="77777777" w:rsidR="00476A67" w:rsidRPr="009E2E87" w:rsidRDefault="00476A67" w:rsidP="00476A67">
            <w:pPr>
              <w:adjustRightInd/>
              <w:spacing w:line="265" w:lineRule="exact"/>
              <w:ind w:left="55" w:firstLine="0"/>
              <w:jc w:val="left"/>
              <w:rPr>
                <w:rFonts w:ascii="Times New Roman" w:eastAsia="Times New Roman" w:hAnsi="Times New Roman" w:cs="Times New Roman"/>
                <w:sz w:val="25"/>
                <w:szCs w:val="22"/>
                <w:lang w:eastAsia="en-US"/>
              </w:rPr>
            </w:pPr>
            <w:proofErr w:type="spellStart"/>
            <w:r w:rsidRPr="009E2E87">
              <w:rPr>
                <w:rFonts w:ascii="Times New Roman" w:eastAsia="Times New Roman" w:hAnsi="Times New Roman" w:cs="Times New Roman"/>
                <w:w w:val="95"/>
                <w:sz w:val="25"/>
                <w:szCs w:val="22"/>
                <w:lang w:eastAsia="en-US"/>
              </w:rPr>
              <w:t>Количество</w:t>
            </w:r>
            <w:proofErr w:type="spellEnd"/>
          </w:p>
        </w:tc>
        <w:tc>
          <w:tcPr>
            <w:tcW w:w="1071" w:type="dxa"/>
            <w:vMerge w:val="restart"/>
          </w:tcPr>
          <w:p w14:paraId="0537DAD9" w14:textId="706091A9" w:rsidR="00476A67" w:rsidRPr="009E2E87" w:rsidRDefault="00476A67" w:rsidP="00956AB0">
            <w:pPr>
              <w:adjustRightInd/>
              <w:spacing w:line="263" w:lineRule="exact"/>
              <w:ind w:firstLine="0"/>
              <w:jc w:val="center"/>
              <w:rPr>
                <w:rFonts w:ascii="Times New Roman" w:eastAsia="Times New Roman" w:hAnsi="Times New Roman" w:cs="Times New Roman"/>
                <w:sz w:val="25"/>
                <w:szCs w:val="22"/>
                <w:lang w:eastAsia="en-US"/>
              </w:rPr>
            </w:pPr>
            <w:proofErr w:type="spellStart"/>
            <w:r w:rsidRPr="009E2E87">
              <w:rPr>
                <w:rFonts w:ascii="Times New Roman" w:eastAsia="Times New Roman" w:hAnsi="Times New Roman" w:cs="Times New Roman"/>
                <w:sz w:val="25"/>
                <w:szCs w:val="22"/>
                <w:lang w:eastAsia="en-US"/>
              </w:rPr>
              <w:t>Цена</w:t>
            </w:r>
            <w:proofErr w:type="spellEnd"/>
            <w:r w:rsidR="00956AB0" w:rsidRPr="009E2E87">
              <w:rPr>
                <w:rFonts w:ascii="Times New Roman" w:eastAsia="Times New Roman" w:hAnsi="Times New Roman" w:cs="Times New Roman"/>
                <w:sz w:val="25"/>
                <w:szCs w:val="22"/>
                <w:lang w:val="ru-RU" w:eastAsia="en-US"/>
              </w:rPr>
              <w:t xml:space="preserve"> </w:t>
            </w:r>
            <w:r w:rsidRPr="009E2E87">
              <w:rPr>
                <w:rFonts w:ascii="Times New Roman" w:eastAsia="Times New Roman" w:hAnsi="Times New Roman" w:cs="Times New Roman"/>
                <w:sz w:val="25"/>
                <w:szCs w:val="22"/>
                <w:lang w:eastAsia="en-US"/>
              </w:rPr>
              <w:t>(</w:t>
            </w:r>
            <w:proofErr w:type="spellStart"/>
            <w:r w:rsidRPr="009E2E87">
              <w:rPr>
                <w:rFonts w:ascii="Times New Roman" w:eastAsia="Times New Roman" w:hAnsi="Times New Roman" w:cs="Times New Roman"/>
                <w:sz w:val="25"/>
                <w:szCs w:val="22"/>
                <w:lang w:eastAsia="en-US"/>
              </w:rPr>
              <w:t>тыс</w:t>
            </w:r>
            <w:proofErr w:type="spellEnd"/>
            <w:r w:rsidRPr="009E2E87">
              <w:rPr>
                <w:rFonts w:ascii="Times New Roman" w:eastAsia="Times New Roman" w:hAnsi="Times New Roman" w:cs="Times New Roman"/>
                <w:sz w:val="25"/>
                <w:szCs w:val="22"/>
                <w:lang w:eastAsia="en-US"/>
              </w:rPr>
              <w:t>.</w:t>
            </w:r>
          </w:p>
          <w:p w14:paraId="4AD36390" w14:textId="77777777" w:rsidR="00476A67" w:rsidRPr="009E2E87" w:rsidRDefault="00476A67" w:rsidP="00476A67">
            <w:pPr>
              <w:adjustRightInd/>
              <w:spacing w:line="283" w:lineRule="exact"/>
              <w:ind w:left="349" w:firstLine="0"/>
              <w:jc w:val="left"/>
              <w:rPr>
                <w:rFonts w:ascii="Times New Roman" w:eastAsia="Times New Roman" w:hAnsi="Times New Roman" w:cs="Times New Roman"/>
                <w:sz w:val="25"/>
                <w:szCs w:val="22"/>
                <w:lang w:eastAsia="en-US"/>
              </w:rPr>
            </w:pPr>
            <w:proofErr w:type="spellStart"/>
            <w:proofErr w:type="gramStart"/>
            <w:r w:rsidRPr="009E2E87">
              <w:rPr>
                <w:rFonts w:ascii="Times New Roman" w:eastAsia="Times New Roman" w:hAnsi="Times New Roman" w:cs="Times New Roman"/>
                <w:sz w:val="25"/>
                <w:szCs w:val="22"/>
                <w:lang w:eastAsia="en-US"/>
              </w:rPr>
              <w:t>руб</w:t>
            </w:r>
            <w:proofErr w:type="spellEnd"/>
            <w:proofErr w:type="gramEnd"/>
            <w:r w:rsidRPr="009E2E87">
              <w:rPr>
                <w:rFonts w:ascii="Times New Roman" w:eastAsia="Times New Roman" w:hAnsi="Times New Roman" w:cs="Times New Roman"/>
                <w:sz w:val="25"/>
                <w:szCs w:val="22"/>
                <w:lang w:eastAsia="en-US"/>
              </w:rPr>
              <w:t>.)</w:t>
            </w:r>
          </w:p>
        </w:tc>
        <w:tc>
          <w:tcPr>
            <w:tcW w:w="1106" w:type="dxa"/>
            <w:vMerge w:val="restart"/>
          </w:tcPr>
          <w:p w14:paraId="2A9F7603" w14:textId="77777777" w:rsidR="00476A67" w:rsidRPr="009E2E87" w:rsidRDefault="00476A67" w:rsidP="00956AB0">
            <w:pPr>
              <w:adjustRightInd/>
              <w:spacing w:line="263" w:lineRule="exact"/>
              <w:ind w:firstLine="0"/>
              <w:jc w:val="center"/>
              <w:rPr>
                <w:rFonts w:ascii="Times New Roman" w:eastAsia="Times New Roman" w:hAnsi="Times New Roman" w:cs="Times New Roman"/>
                <w:sz w:val="25"/>
                <w:szCs w:val="22"/>
                <w:lang w:eastAsia="en-US"/>
              </w:rPr>
            </w:pPr>
            <w:proofErr w:type="spellStart"/>
            <w:r w:rsidRPr="009E2E87">
              <w:rPr>
                <w:rFonts w:ascii="Times New Roman" w:eastAsia="Times New Roman" w:hAnsi="Times New Roman" w:cs="Times New Roman"/>
                <w:sz w:val="25"/>
                <w:szCs w:val="22"/>
                <w:lang w:eastAsia="en-US"/>
              </w:rPr>
              <w:t>Сумма</w:t>
            </w:r>
            <w:proofErr w:type="spellEnd"/>
            <w:r w:rsidRPr="009E2E87">
              <w:rPr>
                <w:rFonts w:ascii="Times New Roman" w:eastAsia="Times New Roman" w:hAnsi="Times New Roman" w:cs="Times New Roman"/>
                <w:sz w:val="25"/>
                <w:szCs w:val="22"/>
                <w:lang w:eastAsia="en-US"/>
              </w:rPr>
              <w:t>,</w:t>
            </w:r>
          </w:p>
          <w:p w14:paraId="427F1DBE" w14:textId="77777777" w:rsidR="00476A67" w:rsidRPr="009E2E87" w:rsidRDefault="00476A67" w:rsidP="00476A67">
            <w:pPr>
              <w:adjustRightInd/>
              <w:spacing w:before="5" w:line="232" w:lineRule="auto"/>
              <w:ind w:left="126" w:firstLine="153"/>
              <w:jc w:val="left"/>
              <w:rPr>
                <w:rFonts w:ascii="Times New Roman" w:eastAsia="Times New Roman" w:hAnsi="Times New Roman" w:cs="Times New Roman"/>
                <w:sz w:val="25"/>
                <w:szCs w:val="22"/>
                <w:lang w:eastAsia="en-US"/>
              </w:rPr>
            </w:pPr>
            <w:proofErr w:type="spellStart"/>
            <w:proofErr w:type="gramStart"/>
            <w:r w:rsidRPr="009E2E87">
              <w:rPr>
                <w:rFonts w:ascii="Times New Roman" w:eastAsia="Times New Roman" w:hAnsi="Times New Roman" w:cs="Times New Roman"/>
                <w:sz w:val="25"/>
                <w:szCs w:val="22"/>
                <w:lang w:eastAsia="en-US"/>
              </w:rPr>
              <w:t>всего</w:t>
            </w:r>
            <w:proofErr w:type="spellEnd"/>
            <w:proofErr w:type="gramEnd"/>
            <w:r w:rsidRPr="009E2E87">
              <w:rPr>
                <w:rFonts w:ascii="Times New Roman" w:eastAsia="Times New Roman" w:hAnsi="Times New Roman" w:cs="Times New Roman"/>
                <w:sz w:val="25"/>
                <w:szCs w:val="22"/>
                <w:lang w:eastAsia="en-US"/>
              </w:rPr>
              <w:t>,</w:t>
            </w:r>
            <w:r w:rsidRPr="009E2E87">
              <w:rPr>
                <w:rFonts w:ascii="Times New Roman" w:eastAsia="Times New Roman" w:hAnsi="Times New Roman" w:cs="Times New Roman"/>
                <w:spacing w:val="1"/>
                <w:sz w:val="25"/>
                <w:szCs w:val="22"/>
                <w:lang w:eastAsia="en-US"/>
              </w:rPr>
              <w:t xml:space="preserve"> </w:t>
            </w:r>
            <w:proofErr w:type="spellStart"/>
            <w:r w:rsidRPr="009E2E87">
              <w:rPr>
                <w:rFonts w:ascii="Times New Roman" w:eastAsia="Times New Roman" w:hAnsi="Times New Roman" w:cs="Times New Roman"/>
                <w:w w:val="95"/>
                <w:sz w:val="25"/>
                <w:szCs w:val="22"/>
                <w:lang w:eastAsia="en-US"/>
              </w:rPr>
              <w:t>тыс</w:t>
            </w:r>
            <w:proofErr w:type="spellEnd"/>
            <w:r w:rsidRPr="009E2E87">
              <w:rPr>
                <w:rFonts w:ascii="Times New Roman" w:eastAsia="Times New Roman" w:hAnsi="Times New Roman" w:cs="Times New Roman"/>
                <w:w w:val="95"/>
                <w:sz w:val="25"/>
                <w:szCs w:val="22"/>
                <w:lang w:eastAsia="en-US"/>
              </w:rPr>
              <w:t>.</w:t>
            </w:r>
            <w:r w:rsidRPr="009E2E87">
              <w:rPr>
                <w:rFonts w:ascii="Times New Roman" w:eastAsia="Times New Roman" w:hAnsi="Times New Roman" w:cs="Times New Roman"/>
                <w:spacing w:val="-13"/>
                <w:w w:val="95"/>
                <w:sz w:val="25"/>
                <w:szCs w:val="22"/>
                <w:lang w:eastAsia="en-US"/>
              </w:rPr>
              <w:t xml:space="preserve"> </w:t>
            </w:r>
            <w:proofErr w:type="spellStart"/>
            <w:proofErr w:type="gramStart"/>
            <w:r w:rsidRPr="009E2E87">
              <w:rPr>
                <w:rFonts w:ascii="Times New Roman" w:eastAsia="Times New Roman" w:hAnsi="Times New Roman" w:cs="Times New Roman"/>
                <w:w w:val="95"/>
                <w:sz w:val="25"/>
                <w:szCs w:val="22"/>
                <w:lang w:eastAsia="en-US"/>
              </w:rPr>
              <w:t>руб</w:t>
            </w:r>
            <w:proofErr w:type="spellEnd"/>
            <w:proofErr w:type="gramEnd"/>
            <w:r w:rsidRPr="009E2E87">
              <w:rPr>
                <w:rFonts w:ascii="Times New Roman" w:eastAsia="Times New Roman" w:hAnsi="Times New Roman" w:cs="Times New Roman"/>
                <w:w w:val="95"/>
                <w:sz w:val="25"/>
                <w:szCs w:val="22"/>
                <w:lang w:eastAsia="en-US"/>
              </w:rPr>
              <w:t>.</w:t>
            </w:r>
          </w:p>
        </w:tc>
        <w:tc>
          <w:tcPr>
            <w:tcW w:w="4136" w:type="dxa"/>
            <w:gridSpan w:val="2"/>
            <w:tcBorders>
              <w:bottom w:val="single" w:sz="4" w:space="0" w:color="auto"/>
            </w:tcBorders>
          </w:tcPr>
          <w:p w14:paraId="21A4D4E5" w14:textId="77777777" w:rsidR="00476A67" w:rsidRPr="009E2E87" w:rsidRDefault="00476A67" w:rsidP="00956AB0">
            <w:pPr>
              <w:adjustRightInd/>
              <w:spacing w:line="265" w:lineRule="exact"/>
              <w:ind w:firstLine="0"/>
              <w:jc w:val="center"/>
              <w:rPr>
                <w:rFonts w:ascii="Times New Roman" w:eastAsia="Times New Roman" w:hAnsi="Times New Roman" w:cs="Times New Roman"/>
                <w:sz w:val="25"/>
                <w:szCs w:val="22"/>
                <w:lang w:eastAsia="en-US"/>
              </w:rPr>
            </w:pPr>
            <w:r w:rsidRPr="009E2E87">
              <w:rPr>
                <w:rFonts w:ascii="Times New Roman" w:eastAsia="Times New Roman" w:hAnsi="Times New Roman" w:cs="Times New Roman"/>
                <w:w w:val="95"/>
                <w:sz w:val="25"/>
                <w:szCs w:val="22"/>
                <w:lang w:eastAsia="en-US"/>
              </w:rPr>
              <w:t>В</w:t>
            </w:r>
            <w:r w:rsidRPr="009E2E87">
              <w:rPr>
                <w:rFonts w:ascii="Times New Roman" w:eastAsia="Times New Roman" w:hAnsi="Times New Roman" w:cs="Times New Roman"/>
                <w:spacing w:val="-4"/>
                <w:w w:val="95"/>
                <w:sz w:val="25"/>
                <w:szCs w:val="22"/>
                <w:lang w:eastAsia="en-US"/>
              </w:rPr>
              <w:t xml:space="preserve"> </w:t>
            </w:r>
            <w:proofErr w:type="spellStart"/>
            <w:r w:rsidRPr="009E2E87">
              <w:rPr>
                <w:rFonts w:ascii="Times New Roman" w:eastAsia="Times New Roman" w:hAnsi="Times New Roman" w:cs="Times New Roman"/>
                <w:w w:val="95"/>
                <w:sz w:val="25"/>
                <w:szCs w:val="22"/>
                <w:lang w:eastAsia="en-US"/>
              </w:rPr>
              <w:t>том</w:t>
            </w:r>
            <w:proofErr w:type="spellEnd"/>
            <w:r w:rsidRPr="009E2E87">
              <w:rPr>
                <w:rFonts w:ascii="Times New Roman" w:eastAsia="Times New Roman" w:hAnsi="Times New Roman" w:cs="Times New Roman"/>
                <w:spacing w:val="4"/>
                <w:w w:val="95"/>
                <w:sz w:val="25"/>
                <w:szCs w:val="22"/>
                <w:lang w:eastAsia="en-US"/>
              </w:rPr>
              <w:t xml:space="preserve"> </w:t>
            </w:r>
            <w:proofErr w:type="spellStart"/>
            <w:r w:rsidRPr="009E2E87">
              <w:rPr>
                <w:rFonts w:ascii="Times New Roman" w:eastAsia="Times New Roman" w:hAnsi="Times New Roman" w:cs="Times New Roman"/>
                <w:w w:val="95"/>
                <w:sz w:val="25"/>
                <w:szCs w:val="22"/>
                <w:lang w:eastAsia="en-US"/>
              </w:rPr>
              <w:t>числе</w:t>
            </w:r>
            <w:proofErr w:type="spellEnd"/>
          </w:p>
        </w:tc>
        <w:tc>
          <w:tcPr>
            <w:tcW w:w="3610" w:type="dxa"/>
            <w:vMerge w:val="restart"/>
          </w:tcPr>
          <w:p w14:paraId="4B882AFC" w14:textId="77777777" w:rsidR="00476A67" w:rsidRPr="009E2E87" w:rsidRDefault="00476A67" w:rsidP="00956AB0">
            <w:pPr>
              <w:adjustRightInd/>
              <w:spacing w:line="263" w:lineRule="exact"/>
              <w:ind w:right="325" w:firstLine="0"/>
              <w:jc w:val="center"/>
              <w:rPr>
                <w:rFonts w:ascii="Times New Roman" w:eastAsia="Times New Roman" w:hAnsi="Times New Roman" w:cs="Times New Roman"/>
                <w:sz w:val="25"/>
                <w:szCs w:val="22"/>
                <w:lang w:val="ru-RU" w:eastAsia="en-US"/>
              </w:rPr>
            </w:pPr>
            <w:r w:rsidRPr="009E2E87">
              <w:rPr>
                <w:rFonts w:ascii="Times New Roman" w:eastAsia="Times New Roman" w:hAnsi="Times New Roman" w:cs="Times New Roman"/>
                <w:w w:val="95"/>
                <w:sz w:val="25"/>
                <w:szCs w:val="22"/>
                <w:lang w:val="ru-RU" w:eastAsia="en-US"/>
              </w:rPr>
              <w:t>Наименование,</w:t>
            </w:r>
            <w:r w:rsidRPr="009E2E87">
              <w:rPr>
                <w:rFonts w:ascii="Times New Roman" w:eastAsia="Times New Roman" w:hAnsi="Times New Roman" w:cs="Times New Roman"/>
                <w:spacing w:val="11"/>
                <w:w w:val="95"/>
                <w:sz w:val="25"/>
                <w:szCs w:val="22"/>
                <w:lang w:val="ru-RU" w:eastAsia="en-US"/>
              </w:rPr>
              <w:t xml:space="preserve"> </w:t>
            </w:r>
            <w:r w:rsidRPr="009E2E87">
              <w:rPr>
                <w:rFonts w:ascii="Times New Roman" w:eastAsia="Times New Roman" w:hAnsi="Times New Roman" w:cs="Times New Roman"/>
                <w:w w:val="95"/>
                <w:sz w:val="25"/>
                <w:szCs w:val="22"/>
                <w:lang w:val="ru-RU" w:eastAsia="en-US"/>
              </w:rPr>
              <w:t>номер</w:t>
            </w:r>
            <w:r w:rsidRPr="009E2E87">
              <w:rPr>
                <w:rFonts w:ascii="Times New Roman" w:eastAsia="Times New Roman" w:hAnsi="Times New Roman" w:cs="Times New Roman"/>
                <w:spacing w:val="-4"/>
                <w:w w:val="95"/>
                <w:sz w:val="25"/>
                <w:szCs w:val="22"/>
                <w:lang w:val="ru-RU" w:eastAsia="en-US"/>
              </w:rPr>
              <w:t xml:space="preserve"> </w:t>
            </w:r>
            <w:r w:rsidRPr="009E2E87">
              <w:rPr>
                <w:rFonts w:ascii="Times New Roman" w:eastAsia="Times New Roman" w:hAnsi="Times New Roman" w:cs="Times New Roman"/>
                <w:w w:val="95"/>
                <w:sz w:val="25"/>
                <w:szCs w:val="22"/>
                <w:lang w:val="ru-RU" w:eastAsia="en-US"/>
              </w:rPr>
              <w:t>и</w:t>
            </w:r>
            <w:r w:rsidRPr="009E2E87">
              <w:rPr>
                <w:rFonts w:ascii="Times New Roman" w:eastAsia="Times New Roman" w:hAnsi="Times New Roman" w:cs="Times New Roman"/>
                <w:spacing w:val="-11"/>
                <w:w w:val="95"/>
                <w:sz w:val="25"/>
                <w:szCs w:val="22"/>
                <w:lang w:val="ru-RU" w:eastAsia="en-US"/>
              </w:rPr>
              <w:t xml:space="preserve"> </w:t>
            </w:r>
            <w:r w:rsidRPr="009E2E87">
              <w:rPr>
                <w:rFonts w:ascii="Times New Roman" w:eastAsia="Times New Roman" w:hAnsi="Times New Roman" w:cs="Times New Roman"/>
                <w:w w:val="95"/>
                <w:sz w:val="25"/>
                <w:szCs w:val="22"/>
                <w:lang w:val="ru-RU" w:eastAsia="en-US"/>
              </w:rPr>
              <w:t>дата</w:t>
            </w:r>
          </w:p>
          <w:p w14:paraId="41E5DE90" w14:textId="77777777" w:rsidR="00476A67" w:rsidRPr="009E2E87" w:rsidRDefault="00476A67" w:rsidP="00476A67">
            <w:pPr>
              <w:adjustRightInd/>
              <w:spacing w:before="5" w:line="232" w:lineRule="auto"/>
              <w:ind w:left="347" w:right="325" w:firstLine="0"/>
              <w:jc w:val="center"/>
              <w:rPr>
                <w:rFonts w:ascii="Times New Roman" w:eastAsia="Times New Roman" w:hAnsi="Times New Roman" w:cs="Times New Roman"/>
                <w:sz w:val="25"/>
                <w:szCs w:val="22"/>
                <w:lang w:val="ru-RU" w:eastAsia="en-US"/>
              </w:rPr>
            </w:pPr>
            <w:r w:rsidRPr="009E2E87">
              <w:rPr>
                <w:rFonts w:ascii="Times New Roman" w:eastAsia="Times New Roman" w:hAnsi="Times New Roman" w:cs="Times New Roman"/>
                <w:w w:val="95"/>
                <w:sz w:val="25"/>
                <w:szCs w:val="22"/>
                <w:lang w:val="ru-RU" w:eastAsia="en-US"/>
              </w:rPr>
              <w:t>документов,</w:t>
            </w:r>
            <w:r w:rsidRPr="009E2E87">
              <w:rPr>
                <w:rFonts w:ascii="Times New Roman" w:eastAsia="Times New Roman" w:hAnsi="Times New Roman" w:cs="Times New Roman"/>
                <w:spacing w:val="5"/>
                <w:w w:val="95"/>
                <w:sz w:val="25"/>
                <w:szCs w:val="22"/>
                <w:lang w:val="ru-RU" w:eastAsia="en-US"/>
              </w:rPr>
              <w:t xml:space="preserve"> </w:t>
            </w:r>
            <w:r w:rsidRPr="009E2E87">
              <w:rPr>
                <w:rFonts w:ascii="Times New Roman" w:eastAsia="Times New Roman" w:hAnsi="Times New Roman" w:cs="Times New Roman"/>
                <w:w w:val="95"/>
                <w:sz w:val="25"/>
                <w:szCs w:val="22"/>
                <w:lang w:val="ru-RU" w:eastAsia="en-US"/>
              </w:rPr>
              <w:t>подтверждающих</w:t>
            </w:r>
            <w:r w:rsidRPr="009E2E87">
              <w:rPr>
                <w:rFonts w:ascii="Times New Roman" w:eastAsia="Times New Roman" w:hAnsi="Times New Roman" w:cs="Times New Roman"/>
                <w:spacing w:val="-56"/>
                <w:w w:val="95"/>
                <w:sz w:val="25"/>
                <w:szCs w:val="22"/>
                <w:lang w:val="ru-RU" w:eastAsia="en-US"/>
              </w:rPr>
              <w:t xml:space="preserve"> </w:t>
            </w:r>
            <w:r w:rsidRPr="009E2E87">
              <w:rPr>
                <w:rFonts w:ascii="Times New Roman" w:eastAsia="Times New Roman" w:hAnsi="Times New Roman" w:cs="Times New Roman"/>
                <w:spacing w:val="-1"/>
                <w:w w:val="95"/>
                <w:sz w:val="25"/>
                <w:szCs w:val="22"/>
                <w:lang w:val="ru-RU" w:eastAsia="en-US"/>
              </w:rPr>
              <w:t>целевое</w:t>
            </w:r>
            <w:r w:rsidRPr="009E2E87">
              <w:rPr>
                <w:rFonts w:ascii="Times New Roman" w:eastAsia="Times New Roman" w:hAnsi="Times New Roman" w:cs="Times New Roman"/>
                <w:spacing w:val="-5"/>
                <w:w w:val="95"/>
                <w:sz w:val="25"/>
                <w:szCs w:val="22"/>
                <w:lang w:val="ru-RU" w:eastAsia="en-US"/>
              </w:rPr>
              <w:t xml:space="preserve"> </w:t>
            </w:r>
            <w:r w:rsidRPr="009E2E87">
              <w:rPr>
                <w:rFonts w:ascii="Times New Roman" w:eastAsia="Times New Roman" w:hAnsi="Times New Roman" w:cs="Times New Roman"/>
                <w:spacing w:val="-1"/>
                <w:w w:val="95"/>
                <w:sz w:val="25"/>
                <w:szCs w:val="22"/>
                <w:lang w:val="ru-RU" w:eastAsia="en-US"/>
              </w:rPr>
              <w:t>использование</w:t>
            </w:r>
            <w:r w:rsidRPr="009E2E87">
              <w:rPr>
                <w:rFonts w:ascii="Times New Roman" w:eastAsia="Times New Roman" w:hAnsi="Times New Roman" w:cs="Times New Roman"/>
                <w:spacing w:val="5"/>
                <w:w w:val="95"/>
                <w:sz w:val="25"/>
                <w:szCs w:val="22"/>
                <w:lang w:val="ru-RU" w:eastAsia="en-US"/>
              </w:rPr>
              <w:t xml:space="preserve"> </w:t>
            </w:r>
            <w:r w:rsidRPr="009E2E87">
              <w:rPr>
                <w:rFonts w:ascii="Times New Roman" w:eastAsia="Times New Roman" w:hAnsi="Times New Roman" w:cs="Times New Roman"/>
                <w:w w:val="95"/>
                <w:sz w:val="25"/>
                <w:szCs w:val="22"/>
                <w:lang w:val="ru-RU" w:eastAsia="en-US"/>
              </w:rPr>
              <w:t>гранта,</w:t>
            </w:r>
            <w:r w:rsidRPr="009E2E87">
              <w:rPr>
                <w:rFonts w:ascii="Times New Roman" w:eastAsia="Times New Roman" w:hAnsi="Times New Roman" w:cs="Times New Roman"/>
                <w:spacing w:val="-56"/>
                <w:w w:val="95"/>
                <w:sz w:val="25"/>
                <w:szCs w:val="22"/>
                <w:lang w:val="ru-RU" w:eastAsia="en-US"/>
              </w:rPr>
              <w:t xml:space="preserve"> </w:t>
            </w:r>
            <w:r w:rsidRPr="009E2E87">
              <w:rPr>
                <w:rFonts w:ascii="Times New Roman" w:eastAsia="Times New Roman" w:hAnsi="Times New Roman" w:cs="Times New Roman"/>
                <w:w w:val="95"/>
                <w:sz w:val="25"/>
                <w:szCs w:val="22"/>
                <w:lang w:val="ru-RU" w:eastAsia="en-US"/>
              </w:rPr>
              <w:t>собственных</w:t>
            </w:r>
            <w:r w:rsidRPr="009E2E87">
              <w:rPr>
                <w:rFonts w:ascii="Times New Roman" w:eastAsia="Times New Roman" w:hAnsi="Times New Roman" w:cs="Times New Roman"/>
                <w:spacing w:val="14"/>
                <w:w w:val="95"/>
                <w:sz w:val="25"/>
                <w:szCs w:val="22"/>
                <w:lang w:val="ru-RU" w:eastAsia="en-US"/>
              </w:rPr>
              <w:t xml:space="preserve"> </w:t>
            </w:r>
            <w:r w:rsidRPr="009E2E87">
              <w:rPr>
                <w:rFonts w:ascii="Times New Roman" w:eastAsia="Times New Roman" w:hAnsi="Times New Roman" w:cs="Times New Roman"/>
                <w:w w:val="95"/>
                <w:sz w:val="25"/>
                <w:szCs w:val="22"/>
                <w:lang w:val="ru-RU" w:eastAsia="en-US"/>
              </w:rPr>
              <w:t>и</w:t>
            </w:r>
            <w:r w:rsidRPr="009E2E87">
              <w:rPr>
                <w:rFonts w:ascii="Times New Roman" w:eastAsia="Times New Roman" w:hAnsi="Times New Roman" w:cs="Times New Roman"/>
                <w:spacing w:val="-4"/>
                <w:w w:val="95"/>
                <w:sz w:val="25"/>
                <w:szCs w:val="22"/>
                <w:lang w:val="ru-RU" w:eastAsia="en-US"/>
              </w:rPr>
              <w:t xml:space="preserve"> </w:t>
            </w:r>
            <w:r w:rsidRPr="009E2E87">
              <w:rPr>
                <w:rFonts w:ascii="Times New Roman" w:eastAsia="Times New Roman" w:hAnsi="Times New Roman" w:cs="Times New Roman"/>
                <w:w w:val="95"/>
                <w:sz w:val="25"/>
                <w:szCs w:val="22"/>
                <w:lang w:val="ru-RU" w:eastAsia="en-US"/>
              </w:rPr>
              <w:t>(или)</w:t>
            </w:r>
            <w:r w:rsidRPr="009E2E87">
              <w:rPr>
                <w:rFonts w:ascii="Times New Roman" w:eastAsia="Times New Roman" w:hAnsi="Times New Roman" w:cs="Times New Roman"/>
                <w:spacing w:val="-6"/>
                <w:w w:val="95"/>
                <w:sz w:val="25"/>
                <w:szCs w:val="22"/>
                <w:lang w:val="ru-RU" w:eastAsia="en-US"/>
              </w:rPr>
              <w:t xml:space="preserve"> </w:t>
            </w:r>
            <w:r w:rsidRPr="009E2E87">
              <w:rPr>
                <w:rFonts w:ascii="Times New Roman" w:eastAsia="Times New Roman" w:hAnsi="Times New Roman" w:cs="Times New Roman"/>
                <w:w w:val="95"/>
                <w:sz w:val="25"/>
                <w:szCs w:val="22"/>
                <w:lang w:val="ru-RU" w:eastAsia="en-US"/>
              </w:rPr>
              <w:t>заемных</w:t>
            </w:r>
            <w:r w:rsidRPr="009E2E87">
              <w:rPr>
                <w:rFonts w:ascii="Times New Roman" w:eastAsia="Times New Roman" w:hAnsi="Times New Roman" w:cs="Times New Roman"/>
                <w:spacing w:val="1"/>
                <w:w w:val="95"/>
                <w:sz w:val="25"/>
                <w:szCs w:val="22"/>
                <w:lang w:val="ru-RU" w:eastAsia="en-US"/>
              </w:rPr>
              <w:t xml:space="preserve"> </w:t>
            </w:r>
            <w:r w:rsidRPr="009E2E87">
              <w:rPr>
                <w:rFonts w:ascii="Times New Roman" w:eastAsia="Times New Roman" w:hAnsi="Times New Roman" w:cs="Times New Roman"/>
                <w:sz w:val="25"/>
                <w:szCs w:val="22"/>
                <w:lang w:val="ru-RU" w:eastAsia="en-US"/>
              </w:rPr>
              <w:t>средств</w:t>
            </w:r>
          </w:p>
        </w:tc>
      </w:tr>
      <w:tr w:rsidR="00476A67" w:rsidRPr="009E2E87" w14:paraId="44FDC1E4" w14:textId="77777777" w:rsidTr="00956AB0">
        <w:trPr>
          <w:trHeight w:val="1114"/>
        </w:trPr>
        <w:tc>
          <w:tcPr>
            <w:tcW w:w="1210" w:type="dxa"/>
            <w:vMerge/>
            <w:tcBorders>
              <w:top w:val="nil"/>
            </w:tcBorders>
          </w:tcPr>
          <w:p w14:paraId="26137BCF" w14:textId="77777777" w:rsidR="00476A67" w:rsidRPr="009E2E87" w:rsidRDefault="00476A67" w:rsidP="00476A67">
            <w:pPr>
              <w:adjustRightInd/>
              <w:ind w:firstLine="0"/>
              <w:jc w:val="left"/>
              <w:rPr>
                <w:rFonts w:ascii="Times New Roman" w:eastAsia="Times New Roman" w:hAnsi="Times New Roman" w:cs="Times New Roman"/>
                <w:sz w:val="2"/>
                <w:szCs w:val="2"/>
                <w:lang w:val="ru-RU" w:eastAsia="en-US"/>
              </w:rPr>
            </w:pPr>
          </w:p>
        </w:tc>
        <w:tc>
          <w:tcPr>
            <w:tcW w:w="2611" w:type="dxa"/>
            <w:vMerge/>
            <w:tcBorders>
              <w:top w:val="nil"/>
            </w:tcBorders>
          </w:tcPr>
          <w:p w14:paraId="54817E4D" w14:textId="77777777" w:rsidR="00476A67" w:rsidRPr="009E2E87" w:rsidRDefault="00476A67" w:rsidP="00476A67">
            <w:pPr>
              <w:adjustRightInd/>
              <w:ind w:firstLine="0"/>
              <w:jc w:val="left"/>
              <w:rPr>
                <w:rFonts w:ascii="Times New Roman" w:eastAsia="Times New Roman" w:hAnsi="Times New Roman" w:cs="Times New Roman"/>
                <w:sz w:val="2"/>
                <w:szCs w:val="2"/>
                <w:lang w:val="ru-RU" w:eastAsia="en-US"/>
              </w:rPr>
            </w:pPr>
          </w:p>
        </w:tc>
        <w:tc>
          <w:tcPr>
            <w:tcW w:w="1282" w:type="dxa"/>
            <w:gridSpan w:val="2"/>
            <w:vMerge/>
            <w:tcBorders>
              <w:top w:val="nil"/>
            </w:tcBorders>
          </w:tcPr>
          <w:p w14:paraId="06D74278" w14:textId="77777777" w:rsidR="00476A67" w:rsidRPr="009E2E87" w:rsidRDefault="00476A67" w:rsidP="00476A67">
            <w:pPr>
              <w:adjustRightInd/>
              <w:ind w:firstLine="0"/>
              <w:jc w:val="left"/>
              <w:rPr>
                <w:rFonts w:ascii="Times New Roman" w:eastAsia="Times New Roman" w:hAnsi="Times New Roman" w:cs="Times New Roman"/>
                <w:sz w:val="2"/>
                <w:szCs w:val="2"/>
                <w:lang w:val="ru-RU" w:eastAsia="en-US"/>
              </w:rPr>
            </w:pPr>
          </w:p>
        </w:tc>
        <w:tc>
          <w:tcPr>
            <w:tcW w:w="1071" w:type="dxa"/>
            <w:vMerge/>
            <w:tcBorders>
              <w:top w:val="nil"/>
            </w:tcBorders>
          </w:tcPr>
          <w:p w14:paraId="0B1D97B1" w14:textId="77777777" w:rsidR="00476A67" w:rsidRPr="009E2E87" w:rsidRDefault="00476A67" w:rsidP="00476A67">
            <w:pPr>
              <w:adjustRightInd/>
              <w:ind w:firstLine="0"/>
              <w:jc w:val="left"/>
              <w:rPr>
                <w:rFonts w:ascii="Times New Roman" w:eastAsia="Times New Roman" w:hAnsi="Times New Roman" w:cs="Times New Roman"/>
                <w:sz w:val="2"/>
                <w:szCs w:val="2"/>
                <w:lang w:val="ru-RU" w:eastAsia="en-US"/>
              </w:rPr>
            </w:pPr>
          </w:p>
        </w:tc>
        <w:tc>
          <w:tcPr>
            <w:tcW w:w="1106" w:type="dxa"/>
            <w:vMerge/>
            <w:tcBorders>
              <w:top w:val="nil"/>
              <w:right w:val="single" w:sz="4" w:space="0" w:color="auto"/>
            </w:tcBorders>
          </w:tcPr>
          <w:p w14:paraId="09510738" w14:textId="77777777" w:rsidR="00476A67" w:rsidRPr="009E2E87" w:rsidRDefault="00476A67" w:rsidP="00476A67">
            <w:pPr>
              <w:adjustRightInd/>
              <w:ind w:firstLine="0"/>
              <w:jc w:val="left"/>
              <w:rPr>
                <w:rFonts w:ascii="Times New Roman" w:eastAsia="Times New Roman" w:hAnsi="Times New Roman" w:cs="Times New Roman"/>
                <w:sz w:val="2"/>
                <w:szCs w:val="2"/>
                <w:lang w:val="ru-RU" w:eastAsia="en-US"/>
              </w:rPr>
            </w:pPr>
          </w:p>
        </w:tc>
        <w:tc>
          <w:tcPr>
            <w:tcW w:w="2075" w:type="dxa"/>
            <w:tcBorders>
              <w:top w:val="single" w:sz="4" w:space="0" w:color="auto"/>
              <w:left w:val="single" w:sz="4" w:space="0" w:color="auto"/>
              <w:bottom w:val="single" w:sz="4" w:space="0" w:color="auto"/>
              <w:right w:val="single" w:sz="4" w:space="0" w:color="auto"/>
            </w:tcBorders>
          </w:tcPr>
          <w:p w14:paraId="048E9F60" w14:textId="77777777" w:rsidR="00476A67" w:rsidRPr="009E2E87" w:rsidRDefault="00476A67" w:rsidP="00476A67">
            <w:pPr>
              <w:adjustRightInd/>
              <w:spacing w:line="241" w:lineRule="exact"/>
              <w:ind w:left="155" w:right="125" w:firstLine="0"/>
              <w:jc w:val="center"/>
              <w:rPr>
                <w:rFonts w:ascii="Times New Roman" w:eastAsia="Times New Roman" w:hAnsi="Times New Roman" w:cs="Times New Roman"/>
                <w:sz w:val="25"/>
                <w:szCs w:val="22"/>
                <w:lang w:val="ru-RU" w:eastAsia="en-US"/>
              </w:rPr>
            </w:pPr>
            <w:r w:rsidRPr="009E2E87">
              <w:rPr>
                <w:rFonts w:ascii="Times New Roman" w:eastAsia="Times New Roman" w:hAnsi="Times New Roman" w:cs="Times New Roman"/>
                <w:w w:val="95"/>
                <w:sz w:val="25"/>
                <w:szCs w:val="22"/>
                <w:lang w:val="ru-RU" w:eastAsia="en-US"/>
              </w:rPr>
              <w:t>средства</w:t>
            </w:r>
            <w:r w:rsidRPr="009E2E87">
              <w:rPr>
                <w:rFonts w:ascii="Times New Roman" w:eastAsia="Times New Roman" w:hAnsi="Times New Roman" w:cs="Times New Roman"/>
                <w:spacing w:val="8"/>
                <w:w w:val="95"/>
                <w:sz w:val="25"/>
                <w:szCs w:val="22"/>
                <w:lang w:val="ru-RU" w:eastAsia="en-US"/>
              </w:rPr>
              <w:t xml:space="preserve"> </w:t>
            </w:r>
            <w:r w:rsidRPr="009E2E87">
              <w:rPr>
                <w:rFonts w:ascii="Times New Roman" w:eastAsia="Times New Roman" w:hAnsi="Times New Roman" w:cs="Times New Roman"/>
                <w:w w:val="95"/>
                <w:sz w:val="25"/>
                <w:szCs w:val="22"/>
                <w:lang w:val="ru-RU" w:eastAsia="en-US"/>
              </w:rPr>
              <w:t>гранта</w:t>
            </w:r>
          </w:p>
          <w:p w14:paraId="6E84E9E8" w14:textId="77777777" w:rsidR="00476A67" w:rsidRPr="009E2E87" w:rsidRDefault="00476A67" w:rsidP="00476A67">
            <w:pPr>
              <w:adjustRightInd/>
              <w:spacing w:before="2" w:line="232" w:lineRule="auto"/>
              <w:ind w:left="162" w:right="125" w:firstLine="0"/>
              <w:jc w:val="center"/>
              <w:rPr>
                <w:rFonts w:ascii="Times New Roman" w:eastAsia="Times New Roman" w:hAnsi="Times New Roman" w:cs="Times New Roman"/>
                <w:sz w:val="25"/>
                <w:szCs w:val="22"/>
                <w:lang w:val="ru-RU" w:eastAsia="en-US"/>
              </w:rPr>
            </w:pPr>
            <w:r w:rsidRPr="009E2E87">
              <w:rPr>
                <w:rFonts w:ascii="Times New Roman" w:eastAsia="Times New Roman" w:hAnsi="Times New Roman" w:cs="Times New Roman"/>
                <w:w w:val="95"/>
                <w:sz w:val="25"/>
                <w:szCs w:val="22"/>
                <w:lang w:val="ru-RU" w:eastAsia="en-US"/>
              </w:rPr>
              <w:t>(не</w:t>
            </w:r>
            <w:r w:rsidRPr="009E2E87">
              <w:rPr>
                <w:rFonts w:ascii="Times New Roman" w:eastAsia="Times New Roman" w:hAnsi="Times New Roman" w:cs="Times New Roman"/>
                <w:spacing w:val="2"/>
                <w:w w:val="95"/>
                <w:sz w:val="25"/>
                <w:szCs w:val="22"/>
                <w:lang w:val="ru-RU" w:eastAsia="en-US"/>
              </w:rPr>
              <w:t xml:space="preserve"> </w:t>
            </w:r>
            <w:r w:rsidRPr="009E2E87">
              <w:rPr>
                <w:rFonts w:ascii="Times New Roman" w:eastAsia="Times New Roman" w:hAnsi="Times New Roman" w:cs="Times New Roman"/>
                <w:w w:val="95"/>
                <w:sz w:val="25"/>
                <w:szCs w:val="22"/>
                <w:lang w:val="ru-RU" w:eastAsia="en-US"/>
              </w:rPr>
              <w:t>более</w:t>
            </w:r>
            <w:r w:rsidRPr="009E2E87">
              <w:rPr>
                <w:rFonts w:ascii="Times New Roman" w:eastAsia="Times New Roman" w:hAnsi="Times New Roman" w:cs="Times New Roman"/>
                <w:spacing w:val="6"/>
                <w:w w:val="95"/>
                <w:sz w:val="25"/>
                <w:szCs w:val="22"/>
                <w:lang w:val="ru-RU" w:eastAsia="en-US"/>
              </w:rPr>
              <w:t xml:space="preserve"> </w:t>
            </w:r>
            <w:r w:rsidRPr="009E2E87">
              <w:rPr>
                <w:rFonts w:ascii="Times New Roman" w:eastAsia="Times New Roman" w:hAnsi="Times New Roman" w:cs="Times New Roman"/>
                <w:w w:val="95"/>
                <w:sz w:val="25"/>
                <w:szCs w:val="22"/>
                <w:lang w:val="ru-RU" w:eastAsia="en-US"/>
              </w:rPr>
              <w:t>90% без</w:t>
            </w:r>
            <w:r w:rsidRPr="009E2E87">
              <w:rPr>
                <w:rFonts w:ascii="Times New Roman" w:eastAsia="Times New Roman" w:hAnsi="Times New Roman" w:cs="Times New Roman"/>
                <w:spacing w:val="-56"/>
                <w:w w:val="95"/>
                <w:sz w:val="25"/>
                <w:szCs w:val="22"/>
                <w:lang w:val="ru-RU" w:eastAsia="en-US"/>
              </w:rPr>
              <w:t xml:space="preserve"> </w:t>
            </w:r>
            <w:r w:rsidRPr="009E2E87">
              <w:rPr>
                <w:rFonts w:ascii="Times New Roman" w:eastAsia="Times New Roman" w:hAnsi="Times New Roman" w:cs="Times New Roman"/>
                <w:sz w:val="25"/>
                <w:szCs w:val="22"/>
                <w:lang w:val="ru-RU" w:eastAsia="en-US"/>
              </w:rPr>
              <w:t>учета</w:t>
            </w:r>
            <w:r w:rsidRPr="009E2E87">
              <w:rPr>
                <w:rFonts w:ascii="Times New Roman" w:eastAsia="Times New Roman" w:hAnsi="Times New Roman" w:cs="Times New Roman"/>
                <w:spacing w:val="-3"/>
                <w:sz w:val="25"/>
                <w:szCs w:val="22"/>
                <w:lang w:val="ru-RU" w:eastAsia="en-US"/>
              </w:rPr>
              <w:t xml:space="preserve"> </w:t>
            </w:r>
            <w:r w:rsidRPr="009E2E87">
              <w:rPr>
                <w:rFonts w:ascii="Times New Roman" w:eastAsia="Times New Roman" w:hAnsi="Times New Roman" w:cs="Times New Roman"/>
                <w:sz w:val="25"/>
                <w:szCs w:val="22"/>
                <w:lang w:val="ru-RU" w:eastAsia="en-US"/>
              </w:rPr>
              <w:t>НДС),</w:t>
            </w:r>
          </w:p>
          <w:p w14:paraId="7C0E66C8" w14:textId="77777777" w:rsidR="00476A67" w:rsidRPr="009E2E87" w:rsidRDefault="00476A67" w:rsidP="00476A67">
            <w:pPr>
              <w:adjustRightInd/>
              <w:spacing w:line="284" w:lineRule="exact"/>
              <w:ind w:left="149" w:right="125" w:firstLine="0"/>
              <w:jc w:val="center"/>
              <w:rPr>
                <w:rFonts w:ascii="Times New Roman" w:eastAsia="Times New Roman" w:hAnsi="Times New Roman" w:cs="Times New Roman"/>
                <w:sz w:val="25"/>
                <w:szCs w:val="22"/>
                <w:lang w:eastAsia="en-US"/>
              </w:rPr>
            </w:pPr>
            <w:proofErr w:type="spellStart"/>
            <w:proofErr w:type="gramStart"/>
            <w:r w:rsidRPr="009E2E87">
              <w:rPr>
                <w:rFonts w:ascii="Times New Roman" w:eastAsia="Times New Roman" w:hAnsi="Times New Roman" w:cs="Times New Roman"/>
                <w:w w:val="95"/>
                <w:sz w:val="25"/>
                <w:szCs w:val="22"/>
                <w:lang w:eastAsia="en-US"/>
              </w:rPr>
              <w:t>тыс</w:t>
            </w:r>
            <w:proofErr w:type="spellEnd"/>
            <w:proofErr w:type="gramEnd"/>
            <w:r w:rsidRPr="009E2E87">
              <w:rPr>
                <w:rFonts w:ascii="Times New Roman" w:eastAsia="Times New Roman" w:hAnsi="Times New Roman" w:cs="Times New Roman"/>
                <w:w w:val="95"/>
                <w:sz w:val="25"/>
                <w:szCs w:val="22"/>
                <w:lang w:eastAsia="en-US"/>
              </w:rPr>
              <w:t>.</w:t>
            </w:r>
            <w:r w:rsidRPr="009E2E87">
              <w:rPr>
                <w:rFonts w:ascii="Times New Roman" w:eastAsia="Times New Roman" w:hAnsi="Times New Roman" w:cs="Times New Roman"/>
                <w:spacing w:val="4"/>
                <w:w w:val="95"/>
                <w:sz w:val="25"/>
                <w:szCs w:val="22"/>
                <w:lang w:eastAsia="en-US"/>
              </w:rPr>
              <w:t xml:space="preserve"> </w:t>
            </w:r>
            <w:proofErr w:type="spellStart"/>
            <w:proofErr w:type="gramStart"/>
            <w:r w:rsidRPr="009E2E87">
              <w:rPr>
                <w:rFonts w:ascii="Times New Roman" w:eastAsia="Times New Roman" w:hAnsi="Times New Roman" w:cs="Times New Roman"/>
                <w:w w:val="95"/>
                <w:sz w:val="25"/>
                <w:szCs w:val="22"/>
                <w:lang w:eastAsia="en-US"/>
              </w:rPr>
              <w:t>руб</w:t>
            </w:r>
            <w:proofErr w:type="spellEnd"/>
            <w:proofErr w:type="gramEnd"/>
            <w:r w:rsidRPr="009E2E87">
              <w:rPr>
                <w:rFonts w:ascii="Times New Roman" w:eastAsia="Times New Roman" w:hAnsi="Times New Roman" w:cs="Times New Roman"/>
                <w:w w:val="95"/>
                <w:sz w:val="25"/>
                <w:szCs w:val="22"/>
                <w:lang w:eastAsia="en-US"/>
              </w:rPr>
              <w:t>.</w:t>
            </w:r>
          </w:p>
        </w:tc>
        <w:tc>
          <w:tcPr>
            <w:tcW w:w="2061" w:type="dxa"/>
            <w:tcBorders>
              <w:top w:val="single" w:sz="4" w:space="0" w:color="auto"/>
              <w:left w:val="single" w:sz="4" w:space="0" w:color="auto"/>
              <w:bottom w:val="single" w:sz="4" w:space="0" w:color="auto"/>
              <w:right w:val="single" w:sz="4" w:space="0" w:color="auto"/>
            </w:tcBorders>
          </w:tcPr>
          <w:p w14:paraId="4F8A1073" w14:textId="77777777" w:rsidR="00476A67" w:rsidRPr="009E2E87" w:rsidRDefault="00476A67" w:rsidP="00476A67">
            <w:pPr>
              <w:adjustRightInd/>
              <w:spacing w:line="241" w:lineRule="exact"/>
              <w:ind w:left="22" w:firstLine="0"/>
              <w:jc w:val="center"/>
              <w:rPr>
                <w:rFonts w:ascii="Times New Roman" w:eastAsia="Times New Roman" w:hAnsi="Times New Roman" w:cs="Times New Roman"/>
                <w:sz w:val="25"/>
                <w:szCs w:val="22"/>
                <w:lang w:val="ru-RU" w:eastAsia="en-US"/>
              </w:rPr>
            </w:pPr>
            <w:r w:rsidRPr="009E2E87">
              <w:rPr>
                <w:rFonts w:ascii="Times New Roman" w:eastAsia="Times New Roman" w:hAnsi="Times New Roman" w:cs="Times New Roman"/>
                <w:w w:val="95"/>
                <w:sz w:val="25"/>
                <w:szCs w:val="22"/>
                <w:lang w:val="ru-RU" w:eastAsia="en-US"/>
              </w:rPr>
              <w:t>собственные</w:t>
            </w:r>
            <w:r w:rsidRPr="009E2E87">
              <w:rPr>
                <w:rFonts w:ascii="Times New Roman" w:eastAsia="Times New Roman" w:hAnsi="Times New Roman" w:cs="Times New Roman"/>
                <w:spacing w:val="13"/>
                <w:w w:val="95"/>
                <w:sz w:val="25"/>
                <w:szCs w:val="22"/>
                <w:lang w:val="ru-RU" w:eastAsia="en-US"/>
              </w:rPr>
              <w:t xml:space="preserve"> </w:t>
            </w:r>
            <w:r w:rsidRPr="009E2E87">
              <w:rPr>
                <w:rFonts w:ascii="Times New Roman" w:eastAsia="Times New Roman" w:hAnsi="Times New Roman" w:cs="Times New Roman"/>
                <w:w w:val="95"/>
                <w:sz w:val="25"/>
                <w:szCs w:val="22"/>
                <w:lang w:val="ru-RU" w:eastAsia="en-US"/>
              </w:rPr>
              <w:t>и</w:t>
            </w:r>
            <w:r w:rsidRPr="009E2E87">
              <w:rPr>
                <w:rFonts w:ascii="Times New Roman" w:eastAsia="Times New Roman" w:hAnsi="Times New Roman" w:cs="Times New Roman"/>
                <w:spacing w:val="-9"/>
                <w:w w:val="95"/>
                <w:sz w:val="25"/>
                <w:szCs w:val="22"/>
                <w:lang w:val="ru-RU" w:eastAsia="en-US"/>
              </w:rPr>
              <w:t xml:space="preserve"> </w:t>
            </w:r>
            <w:r w:rsidRPr="009E2E87">
              <w:rPr>
                <w:rFonts w:ascii="Times New Roman" w:eastAsia="Times New Roman" w:hAnsi="Times New Roman" w:cs="Times New Roman"/>
                <w:w w:val="95"/>
                <w:sz w:val="25"/>
                <w:szCs w:val="22"/>
                <w:lang w:val="ru-RU" w:eastAsia="en-US"/>
              </w:rPr>
              <w:t>(или)</w:t>
            </w:r>
          </w:p>
          <w:p w14:paraId="7EA5E71D" w14:textId="77777777" w:rsidR="00476A67" w:rsidRPr="009E2E87" w:rsidRDefault="00476A67" w:rsidP="00476A67">
            <w:pPr>
              <w:adjustRightInd/>
              <w:spacing w:line="235" w:lineRule="auto"/>
              <w:ind w:left="32" w:right="46" w:firstLine="45"/>
              <w:jc w:val="center"/>
              <w:rPr>
                <w:rFonts w:ascii="Times New Roman" w:eastAsia="Times New Roman" w:hAnsi="Times New Roman" w:cs="Times New Roman"/>
                <w:sz w:val="25"/>
                <w:szCs w:val="22"/>
                <w:lang w:val="ru-RU" w:eastAsia="en-US"/>
              </w:rPr>
            </w:pPr>
            <w:r w:rsidRPr="009E2E87">
              <w:rPr>
                <w:rFonts w:ascii="Times New Roman" w:eastAsia="Times New Roman" w:hAnsi="Times New Roman" w:cs="Times New Roman"/>
                <w:w w:val="95"/>
                <w:sz w:val="25"/>
                <w:szCs w:val="22"/>
                <w:lang w:val="ru-RU" w:eastAsia="en-US"/>
              </w:rPr>
              <w:t>заемные</w:t>
            </w:r>
            <w:r w:rsidRPr="009E2E87">
              <w:rPr>
                <w:rFonts w:ascii="Times New Roman" w:eastAsia="Times New Roman" w:hAnsi="Times New Roman" w:cs="Times New Roman"/>
                <w:spacing w:val="14"/>
                <w:w w:val="95"/>
                <w:sz w:val="25"/>
                <w:szCs w:val="22"/>
                <w:lang w:val="ru-RU" w:eastAsia="en-US"/>
              </w:rPr>
              <w:t xml:space="preserve"> </w:t>
            </w:r>
            <w:r w:rsidRPr="009E2E87">
              <w:rPr>
                <w:rFonts w:ascii="Times New Roman" w:eastAsia="Times New Roman" w:hAnsi="Times New Roman" w:cs="Times New Roman"/>
                <w:w w:val="95"/>
                <w:sz w:val="25"/>
                <w:szCs w:val="22"/>
                <w:lang w:val="ru-RU" w:eastAsia="en-US"/>
              </w:rPr>
              <w:t>средства</w:t>
            </w:r>
            <w:r w:rsidRPr="009E2E87">
              <w:rPr>
                <w:rFonts w:ascii="Times New Roman" w:eastAsia="Times New Roman" w:hAnsi="Times New Roman" w:cs="Times New Roman"/>
                <w:spacing w:val="1"/>
                <w:w w:val="95"/>
                <w:sz w:val="25"/>
                <w:szCs w:val="22"/>
                <w:lang w:val="ru-RU" w:eastAsia="en-US"/>
              </w:rPr>
              <w:t xml:space="preserve"> </w:t>
            </w:r>
            <w:r w:rsidRPr="009E2E87">
              <w:rPr>
                <w:rFonts w:ascii="Times New Roman" w:eastAsia="Times New Roman" w:hAnsi="Times New Roman" w:cs="Times New Roman"/>
                <w:w w:val="95"/>
                <w:sz w:val="25"/>
                <w:szCs w:val="22"/>
                <w:lang w:val="ru-RU" w:eastAsia="en-US"/>
              </w:rPr>
              <w:t xml:space="preserve">(не менее 10%), </w:t>
            </w:r>
            <w:proofErr w:type="spellStart"/>
            <w:r w:rsidRPr="009E2E87">
              <w:rPr>
                <w:rFonts w:ascii="Times New Roman" w:eastAsia="Times New Roman" w:hAnsi="Times New Roman" w:cs="Times New Roman"/>
                <w:w w:val="95"/>
                <w:sz w:val="25"/>
                <w:szCs w:val="22"/>
                <w:lang w:val="ru-RU" w:eastAsia="en-US"/>
              </w:rPr>
              <w:t>тыс</w:t>
            </w:r>
            <w:proofErr w:type="spellEnd"/>
            <w:r w:rsidRPr="009E2E87">
              <w:rPr>
                <w:rFonts w:ascii="Times New Roman" w:eastAsia="Times New Roman" w:hAnsi="Times New Roman" w:cs="Times New Roman"/>
                <w:spacing w:val="-57"/>
                <w:w w:val="95"/>
                <w:sz w:val="25"/>
                <w:szCs w:val="22"/>
                <w:lang w:val="ru-RU" w:eastAsia="en-US"/>
              </w:rPr>
              <w:t xml:space="preserve"> </w:t>
            </w:r>
            <w:r w:rsidRPr="009E2E87">
              <w:rPr>
                <w:rFonts w:ascii="Times New Roman" w:eastAsia="Times New Roman" w:hAnsi="Times New Roman" w:cs="Times New Roman"/>
                <w:sz w:val="25"/>
                <w:szCs w:val="22"/>
                <w:lang w:val="ru-RU" w:eastAsia="en-US"/>
              </w:rPr>
              <w:t>руб.</w:t>
            </w:r>
          </w:p>
        </w:tc>
        <w:tc>
          <w:tcPr>
            <w:tcW w:w="3610" w:type="dxa"/>
            <w:vMerge/>
            <w:tcBorders>
              <w:top w:val="nil"/>
              <w:left w:val="single" w:sz="4" w:space="0" w:color="auto"/>
            </w:tcBorders>
          </w:tcPr>
          <w:p w14:paraId="3DA02D7C" w14:textId="77777777" w:rsidR="00476A67" w:rsidRPr="009E2E87" w:rsidRDefault="00476A67" w:rsidP="00476A67">
            <w:pPr>
              <w:adjustRightInd/>
              <w:ind w:firstLine="0"/>
              <w:jc w:val="left"/>
              <w:rPr>
                <w:rFonts w:ascii="Times New Roman" w:eastAsia="Times New Roman" w:hAnsi="Times New Roman" w:cs="Times New Roman"/>
                <w:sz w:val="2"/>
                <w:szCs w:val="2"/>
                <w:lang w:val="ru-RU" w:eastAsia="en-US"/>
              </w:rPr>
            </w:pPr>
          </w:p>
        </w:tc>
      </w:tr>
      <w:tr w:rsidR="00476A67" w:rsidRPr="009E2E87" w14:paraId="60B9CE25" w14:textId="77777777" w:rsidTr="00956AB0">
        <w:trPr>
          <w:trHeight w:val="225"/>
        </w:trPr>
        <w:tc>
          <w:tcPr>
            <w:tcW w:w="1210" w:type="dxa"/>
          </w:tcPr>
          <w:p w14:paraId="56042B7B" w14:textId="77777777" w:rsidR="00476A67" w:rsidRPr="009E2E87" w:rsidRDefault="00476A67" w:rsidP="00476A67">
            <w:pPr>
              <w:adjustRightInd/>
              <w:spacing w:before="5"/>
              <w:ind w:firstLine="0"/>
              <w:jc w:val="left"/>
              <w:rPr>
                <w:rFonts w:ascii="Times New Roman" w:eastAsia="Times New Roman" w:hAnsi="Times New Roman" w:cs="Times New Roman"/>
                <w:sz w:val="2"/>
                <w:szCs w:val="22"/>
                <w:lang w:val="ru-RU" w:eastAsia="en-US"/>
              </w:rPr>
            </w:pPr>
          </w:p>
          <w:p w14:paraId="7904FDD9" w14:textId="77777777" w:rsidR="00476A67" w:rsidRPr="009E2E87" w:rsidRDefault="00476A67" w:rsidP="00476A67">
            <w:pPr>
              <w:adjustRightInd/>
              <w:spacing w:line="134" w:lineRule="exact"/>
              <w:ind w:left="361" w:firstLine="0"/>
              <w:jc w:val="left"/>
              <w:rPr>
                <w:rFonts w:ascii="Times New Roman" w:eastAsia="Times New Roman" w:hAnsi="Times New Roman" w:cs="Times New Roman"/>
                <w:sz w:val="13"/>
                <w:szCs w:val="22"/>
                <w:lang w:eastAsia="en-US"/>
              </w:rPr>
            </w:pPr>
            <w:r w:rsidRPr="009E2E87">
              <w:rPr>
                <w:rFonts w:ascii="Times New Roman" w:eastAsia="Times New Roman" w:hAnsi="Times New Roman" w:cs="Times New Roman"/>
                <w:noProof/>
                <w:position w:val="-2"/>
                <w:sz w:val="13"/>
                <w:szCs w:val="22"/>
              </w:rPr>
              <w:drawing>
                <wp:inline distT="0" distB="0" distL="0" distR="0" wp14:anchorId="2389B996" wp14:editId="75A17A91">
                  <wp:extent cx="18279" cy="85343"/>
                  <wp:effectExtent l="0" t="0" r="0" b="0"/>
                  <wp:docPr id="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pic:cNvPicPr/>
                        </pic:nvPicPr>
                        <pic:blipFill>
                          <a:blip r:embed="rId458" cstate="print"/>
                          <a:stretch>
                            <a:fillRect/>
                          </a:stretch>
                        </pic:blipFill>
                        <pic:spPr>
                          <a:xfrm>
                            <a:off x="0" y="0"/>
                            <a:ext cx="18279" cy="85343"/>
                          </a:xfrm>
                          <a:prstGeom prst="rect">
                            <a:avLst/>
                          </a:prstGeom>
                        </pic:spPr>
                      </pic:pic>
                    </a:graphicData>
                  </a:graphic>
                </wp:inline>
              </w:drawing>
            </w:r>
          </w:p>
        </w:tc>
        <w:tc>
          <w:tcPr>
            <w:tcW w:w="2611" w:type="dxa"/>
          </w:tcPr>
          <w:p w14:paraId="4F8B6AD0" w14:textId="77777777" w:rsidR="00476A67" w:rsidRPr="009E2E87" w:rsidRDefault="00476A67" w:rsidP="00476A67">
            <w:pPr>
              <w:adjustRightInd/>
              <w:spacing w:line="201" w:lineRule="exact"/>
              <w:ind w:left="41" w:firstLine="0"/>
              <w:jc w:val="center"/>
              <w:rPr>
                <w:rFonts w:ascii="Times New Roman" w:eastAsia="Times New Roman" w:hAnsi="Times New Roman" w:cs="Times New Roman"/>
                <w:sz w:val="20"/>
                <w:szCs w:val="22"/>
                <w:lang w:eastAsia="en-US"/>
              </w:rPr>
            </w:pPr>
            <w:r w:rsidRPr="009E2E87">
              <w:rPr>
                <w:rFonts w:ascii="Times New Roman" w:eastAsia="Times New Roman" w:hAnsi="Times New Roman" w:cs="Times New Roman"/>
                <w:w w:val="96"/>
                <w:sz w:val="20"/>
                <w:szCs w:val="22"/>
                <w:lang w:eastAsia="en-US"/>
              </w:rPr>
              <w:t>2</w:t>
            </w:r>
          </w:p>
        </w:tc>
        <w:tc>
          <w:tcPr>
            <w:tcW w:w="1282" w:type="dxa"/>
            <w:gridSpan w:val="2"/>
          </w:tcPr>
          <w:p w14:paraId="328D8681" w14:textId="77777777" w:rsidR="00476A67" w:rsidRPr="009E2E87" w:rsidRDefault="00476A67" w:rsidP="00476A67">
            <w:pPr>
              <w:adjustRightInd/>
              <w:spacing w:before="5"/>
              <w:ind w:firstLine="0"/>
              <w:jc w:val="left"/>
              <w:rPr>
                <w:rFonts w:ascii="Times New Roman" w:eastAsia="Times New Roman" w:hAnsi="Times New Roman" w:cs="Times New Roman"/>
                <w:sz w:val="2"/>
                <w:szCs w:val="22"/>
                <w:lang w:eastAsia="en-US"/>
              </w:rPr>
            </w:pPr>
          </w:p>
          <w:p w14:paraId="7A6DCDA3" w14:textId="77777777" w:rsidR="00476A67" w:rsidRPr="009E2E87" w:rsidRDefault="00476A67" w:rsidP="00476A67">
            <w:pPr>
              <w:adjustRightInd/>
              <w:spacing w:line="139" w:lineRule="exact"/>
              <w:ind w:left="554" w:firstLine="0"/>
              <w:jc w:val="left"/>
              <w:rPr>
                <w:rFonts w:ascii="Times New Roman" w:eastAsia="Times New Roman" w:hAnsi="Times New Roman" w:cs="Times New Roman"/>
                <w:sz w:val="13"/>
                <w:szCs w:val="22"/>
                <w:lang w:eastAsia="en-US"/>
              </w:rPr>
            </w:pPr>
            <w:r w:rsidRPr="009E2E87">
              <w:rPr>
                <w:rFonts w:ascii="Times New Roman" w:eastAsia="Times New Roman" w:hAnsi="Times New Roman" w:cs="Times New Roman"/>
                <w:noProof/>
                <w:position w:val="-2"/>
                <w:sz w:val="13"/>
                <w:szCs w:val="22"/>
              </w:rPr>
              <w:drawing>
                <wp:inline distT="0" distB="0" distL="0" distR="0" wp14:anchorId="4EE80D07" wp14:editId="3748A53A">
                  <wp:extent cx="48744" cy="88392"/>
                  <wp:effectExtent l="0" t="0" r="0" b="0"/>
                  <wp:docPr id="1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9.png"/>
                          <pic:cNvPicPr/>
                        </pic:nvPicPr>
                        <pic:blipFill>
                          <a:blip r:embed="rId459" cstate="print"/>
                          <a:stretch>
                            <a:fillRect/>
                          </a:stretch>
                        </pic:blipFill>
                        <pic:spPr>
                          <a:xfrm>
                            <a:off x="0" y="0"/>
                            <a:ext cx="48744" cy="88392"/>
                          </a:xfrm>
                          <a:prstGeom prst="rect">
                            <a:avLst/>
                          </a:prstGeom>
                        </pic:spPr>
                      </pic:pic>
                    </a:graphicData>
                  </a:graphic>
                </wp:inline>
              </w:drawing>
            </w:r>
          </w:p>
        </w:tc>
        <w:tc>
          <w:tcPr>
            <w:tcW w:w="1071" w:type="dxa"/>
          </w:tcPr>
          <w:p w14:paraId="6176F10E" w14:textId="77777777" w:rsidR="00476A67" w:rsidRPr="009E2E87" w:rsidRDefault="00476A67" w:rsidP="00476A67">
            <w:pPr>
              <w:adjustRightInd/>
              <w:spacing w:line="203" w:lineRule="exact"/>
              <w:ind w:right="53" w:firstLine="0"/>
              <w:jc w:val="center"/>
              <w:rPr>
                <w:rFonts w:ascii="Times New Roman" w:eastAsia="Times New Roman" w:hAnsi="Times New Roman" w:cs="Times New Roman"/>
                <w:sz w:val="18"/>
                <w:szCs w:val="22"/>
                <w:lang w:eastAsia="en-US"/>
              </w:rPr>
            </w:pPr>
            <w:r w:rsidRPr="009E2E87">
              <w:rPr>
                <w:rFonts w:ascii="Times New Roman" w:eastAsia="Times New Roman" w:hAnsi="Times New Roman" w:cs="Times New Roman"/>
                <w:w w:val="98"/>
                <w:sz w:val="18"/>
                <w:szCs w:val="22"/>
                <w:lang w:eastAsia="en-US"/>
              </w:rPr>
              <w:t>4</w:t>
            </w:r>
          </w:p>
        </w:tc>
        <w:tc>
          <w:tcPr>
            <w:tcW w:w="1106" w:type="dxa"/>
          </w:tcPr>
          <w:p w14:paraId="2B0A9641" w14:textId="77777777" w:rsidR="00476A67" w:rsidRPr="009E2E87" w:rsidRDefault="00476A67" w:rsidP="00476A67">
            <w:pPr>
              <w:adjustRightInd/>
              <w:spacing w:line="205" w:lineRule="exact"/>
              <w:ind w:right="70" w:firstLine="0"/>
              <w:jc w:val="center"/>
              <w:rPr>
                <w:rFonts w:ascii="Times New Roman" w:eastAsia="Times New Roman" w:hAnsi="Times New Roman" w:cs="Times New Roman"/>
                <w:sz w:val="20"/>
                <w:szCs w:val="22"/>
                <w:lang w:eastAsia="en-US"/>
              </w:rPr>
            </w:pPr>
            <w:r w:rsidRPr="009E2E87">
              <w:rPr>
                <w:rFonts w:ascii="Times New Roman" w:eastAsia="Times New Roman" w:hAnsi="Times New Roman" w:cs="Times New Roman"/>
                <w:w w:val="90"/>
                <w:sz w:val="20"/>
                <w:szCs w:val="22"/>
                <w:lang w:eastAsia="en-US"/>
              </w:rPr>
              <w:t>5</w:t>
            </w:r>
          </w:p>
        </w:tc>
        <w:tc>
          <w:tcPr>
            <w:tcW w:w="2075" w:type="dxa"/>
            <w:tcBorders>
              <w:top w:val="single" w:sz="4" w:space="0" w:color="auto"/>
            </w:tcBorders>
          </w:tcPr>
          <w:p w14:paraId="5033123B" w14:textId="77777777" w:rsidR="00476A67" w:rsidRPr="009E2E87" w:rsidRDefault="00476A67" w:rsidP="00476A67">
            <w:pPr>
              <w:adjustRightInd/>
              <w:spacing w:line="199" w:lineRule="exact"/>
              <w:ind w:left="37" w:firstLine="0"/>
              <w:jc w:val="center"/>
              <w:rPr>
                <w:rFonts w:ascii="Times New Roman" w:eastAsia="Times New Roman" w:hAnsi="Times New Roman" w:cs="Times New Roman"/>
                <w:sz w:val="19"/>
                <w:szCs w:val="22"/>
                <w:lang w:eastAsia="en-US"/>
              </w:rPr>
            </w:pPr>
            <w:r w:rsidRPr="009E2E87">
              <w:rPr>
                <w:rFonts w:ascii="Times New Roman" w:eastAsia="Times New Roman" w:hAnsi="Times New Roman" w:cs="Times New Roman"/>
                <w:w w:val="106"/>
                <w:sz w:val="19"/>
                <w:szCs w:val="22"/>
                <w:lang w:eastAsia="en-US"/>
              </w:rPr>
              <w:t>6</w:t>
            </w:r>
          </w:p>
        </w:tc>
        <w:tc>
          <w:tcPr>
            <w:tcW w:w="2061" w:type="dxa"/>
            <w:tcBorders>
              <w:top w:val="single" w:sz="4" w:space="0" w:color="auto"/>
            </w:tcBorders>
          </w:tcPr>
          <w:p w14:paraId="524F3A5F" w14:textId="77777777" w:rsidR="00476A67" w:rsidRPr="009E2E87" w:rsidRDefault="00476A67" w:rsidP="00476A67">
            <w:pPr>
              <w:adjustRightInd/>
              <w:spacing w:line="199" w:lineRule="exact"/>
              <w:ind w:left="1398" w:firstLine="0"/>
              <w:jc w:val="left"/>
              <w:rPr>
                <w:rFonts w:ascii="Times New Roman" w:eastAsia="Times New Roman" w:hAnsi="Times New Roman" w:cs="Times New Roman"/>
                <w:sz w:val="19"/>
                <w:szCs w:val="22"/>
                <w:lang w:eastAsia="en-US"/>
              </w:rPr>
            </w:pPr>
            <w:r w:rsidRPr="009E2E87">
              <w:rPr>
                <w:rFonts w:ascii="Times New Roman" w:eastAsia="Times New Roman" w:hAnsi="Times New Roman" w:cs="Times New Roman"/>
                <w:w w:val="106"/>
                <w:sz w:val="19"/>
                <w:szCs w:val="22"/>
                <w:lang w:eastAsia="en-US"/>
              </w:rPr>
              <w:t>7</w:t>
            </w:r>
          </w:p>
        </w:tc>
        <w:tc>
          <w:tcPr>
            <w:tcW w:w="3610" w:type="dxa"/>
          </w:tcPr>
          <w:p w14:paraId="447F3FA7" w14:textId="77777777" w:rsidR="00476A67" w:rsidRPr="009E2E87" w:rsidRDefault="00476A67" w:rsidP="00476A67">
            <w:pPr>
              <w:adjustRightInd/>
              <w:spacing w:line="199" w:lineRule="exact"/>
              <w:ind w:right="179" w:firstLine="0"/>
              <w:jc w:val="center"/>
              <w:rPr>
                <w:rFonts w:ascii="Times New Roman" w:eastAsia="Times New Roman" w:hAnsi="Times New Roman" w:cs="Times New Roman"/>
                <w:sz w:val="19"/>
                <w:szCs w:val="22"/>
                <w:lang w:eastAsia="en-US"/>
              </w:rPr>
            </w:pPr>
            <w:r w:rsidRPr="009E2E87">
              <w:rPr>
                <w:rFonts w:ascii="Times New Roman" w:eastAsia="Times New Roman" w:hAnsi="Times New Roman" w:cs="Times New Roman"/>
                <w:w w:val="103"/>
                <w:sz w:val="19"/>
                <w:szCs w:val="22"/>
                <w:lang w:eastAsia="en-US"/>
              </w:rPr>
              <w:t>8</w:t>
            </w:r>
          </w:p>
        </w:tc>
      </w:tr>
      <w:tr w:rsidR="00476A67" w:rsidRPr="009E2E87" w14:paraId="4FE63B0F" w14:textId="77777777" w:rsidTr="00956AB0">
        <w:trPr>
          <w:trHeight w:val="273"/>
        </w:trPr>
        <w:tc>
          <w:tcPr>
            <w:tcW w:w="1210" w:type="dxa"/>
          </w:tcPr>
          <w:p w14:paraId="53265189" w14:textId="77777777" w:rsidR="00476A67" w:rsidRPr="009E2E87" w:rsidRDefault="00476A67" w:rsidP="00476A67">
            <w:pPr>
              <w:adjustRightInd/>
              <w:spacing w:line="246" w:lineRule="exact"/>
              <w:ind w:left="131" w:firstLine="0"/>
              <w:jc w:val="left"/>
              <w:rPr>
                <w:rFonts w:ascii="Times New Roman" w:eastAsia="Times New Roman" w:hAnsi="Times New Roman" w:cs="Times New Roman"/>
                <w:sz w:val="25"/>
                <w:szCs w:val="22"/>
                <w:lang w:eastAsia="en-US"/>
              </w:rPr>
            </w:pPr>
            <w:r w:rsidRPr="009E2E87">
              <w:rPr>
                <w:rFonts w:ascii="Times New Roman" w:eastAsia="Times New Roman" w:hAnsi="Times New Roman" w:cs="Times New Roman"/>
                <w:sz w:val="25"/>
                <w:szCs w:val="22"/>
                <w:lang w:eastAsia="en-US"/>
              </w:rPr>
              <w:t>1.</w:t>
            </w:r>
          </w:p>
        </w:tc>
        <w:tc>
          <w:tcPr>
            <w:tcW w:w="2611" w:type="dxa"/>
          </w:tcPr>
          <w:p w14:paraId="0012C46C" w14:textId="77777777" w:rsidR="00476A67" w:rsidRPr="009E2E87" w:rsidRDefault="00476A67" w:rsidP="00476A67">
            <w:pPr>
              <w:adjustRightInd/>
              <w:ind w:firstLine="0"/>
              <w:jc w:val="left"/>
              <w:rPr>
                <w:rFonts w:ascii="Times New Roman" w:eastAsia="Times New Roman" w:hAnsi="Times New Roman" w:cs="Times New Roman"/>
                <w:sz w:val="20"/>
                <w:szCs w:val="22"/>
                <w:lang w:eastAsia="en-US"/>
              </w:rPr>
            </w:pPr>
          </w:p>
        </w:tc>
        <w:tc>
          <w:tcPr>
            <w:tcW w:w="1282" w:type="dxa"/>
            <w:gridSpan w:val="2"/>
          </w:tcPr>
          <w:p w14:paraId="6B0619EE" w14:textId="77777777" w:rsidR="00476A67" w:rsidRPr="009E2E87" w:rsidRDefault="00476A67" w:rsidP="00476A67">
            <w:pPr>
              <w:adjustRightInd/>
              <w:ind w:firstLine="0"/>
              <w:jc w:val="left"/>
              <w:rPr>
                <w:rFonts w:ascii="Times New Roman" w:eastAsia="Times New Roman" w:hAnsi="Times New Roman" w:cs="Times New Roman"/>
                <w:sz w:val="20"/>
                <w:szCs w:val="22"/>
                <w:lang w:eastAsia="en-US"/>
              </w:rPr>
            </w:pPr>
          </w:p>
        </w:tc>
        <w:tc>
          <w:tcPr>
            <w:tcW w:w="1071" w:type="dxa"/>
          </w:tcPr>
          <w:p w14:paraId="641DB03A" w14:textId="77777777" w:rsidR="00476A67" w:rsidRPr="009E2E87" w:rsidRDefault="00476A67" w:rsidP="00476A67">
            <w:pPr>
              <w:adjustRightInd/>
              <w:ind w:firstLine="0"/>
              <w:jc w:val="left"/>
              <w:rPr>
                <w:rFonts w:ascii="Times New Roman" w:eastAsia="Times New Roman" w:hAnsi="Times New Roman" w:cs="Times New Roman"/>
                <w:sz w:val="20"/>
                <w:szCs w:val="22"/>
                <w:lang w:eastAsia="en-US"/>
              </w:rPr>
            </w:pPr>
          </w:p>
        </w:tc>
        <w:tc>
          <w:tcPr>
            <w:tcW w:w="1106" w:type="dxa"/>
          </w:tcPr>
          <w:p w14:paraId="61FE96C8" w14:textId="77777777" w:rsidR="00476A67" w:rsidRPr="009E2E87" w:rsidRDefault="00476A67" w:rsidP="00476A67">
            <w:pPr>
              <w:adjustRightInd/>
              <w:ind w:firstLine="0"/>
              <w:jc w:val="left"/>
              <w:rPr>
                <w:rFonts w:ascii="Times New Roman" w:eastAsia="Times New Roman" w:hAnsi="Times New Roman" w:cs="Times New Roman"/>
                <w:sz w:val="20"/>
                <w:szCs w:val="22"/>
                <w:lang w:eastAsia="en-US"/>
              </w:rPr>
            </w:pPr>
          </w:p>
        </w:tc>
        <w:tc>
          <w:tcPr>
            <w:tcW w:w="2075" w:type="dxa"/>
          </w:tcPr>
          <w:p w14:paraId="7EEB5E34" w14:textId="77777777" w:rsidR="00476A67" w:rsidRPr="009E2E87" w:rsidRDefault="00476A67" w:rsidP="00476A67">
            <w:pPr>
              <w:adjustRightInd/>
              <w:ind w:firstLine="0"/>
              <w:jc w:val="left"/>
              <w:rPr>
                <w:rFonts w:ascii="Times New Roman" w:eastAsia="Times New Roman" w:hAnsi="Times New Roman" w:cs="Times New Roman"/>
                <w:sz w:val="20"/>
                <w:szCs w:val="22"/>
                <w:lang w:eastAsia="en-US"/>
              </w:rPr>
            </w:pPr>
          </w:p>
        </w:tc>
        <w:tc>
          <w:tcPr>
            <w:tcW w:w="2061" w:type="dxa"/>
          </w:tcPr>
          <w:p w14:paraId="2689F225" w14:textId="77777777" w:rsidR="00476A67" w:rsidRPr="009E2E87" w:rsidRDefault="00476A67" w:rsidP="00476A67">
            <w:pPr>
              <w:adjustRightInd/>
              <w:ind w:firstLine="0"/>
              <w:jc w:val="left"/>
              <w:rPr>
                <w:rFonts w:ascii="Times New Roman" w:eastAsia="Times New Roman" w:hAnsi="Times New Roman" w:cs="Times New Roman"/>
                <w:sz w:val="20"/>
                <w:szCs w:val="22"/>
                <w:lang w:eastAsia="en-US"/>
              </w:rPr>
            </w:pPr>
          </w:p>
        </w:tc>
        <w:tc>
          <w:tcPr>
            <w:tcW w:w="3610" w:type="dxa"/>
          </w:tcPr>
          <w:p w14:paraId="151B35A8" w14:textId="77777777" w:rsidR="00476A67" w:rsidRPr="009E2E87" w:rsidRDefault="00476A67" w:rsidP="00476A67">
            <w:pPr>
              <w:adjustRightInd/>
              <w:ind w:firstLine="0"/>
              <w:jc w:val="left"/>
              <w:rPr>
                <w:rFonts w:ascii="Times New Roman" w:eastAsia="Times New Roman" w:hAnsi="Times New Roman" w:cs="Times New Roman"/>
                <w:sz w:val="20"/>
                <w:szCs w:val="22"/>
                <w:lang w:eastAsia="en-US"/>
              </w:rPr>
            </w:pPr>
          </w:p>
        </w:tc>
      </w:tr>
      <w:tr w:rsidR="00476A67" w:rsidRPr="009E2E87" w14:paraId="1D3F3F45" w14:textId="77777777" w:rsidTr="00956AB0">
        <w:trPr>
          <w:trHeight w:val="278"/>
        </w:trPr>
        <w:tc>
          <w:tcPr>
            <w:tcW w:w="1210" w:type="dxa"/>
          </w:tcPr>
          <w:p w14:paraId="4E747DCC" w14:textId="77777777" w:rsidR="00476A67" w:rsidRPr="009E2E87" w:rsidRDefault="00476A67" w:rsidP="00476A67">
            <w:pPr>
              <w:adjustRightInd/>
              <w:spacing w:line="246" w:lineRule="exact"/>
              <w:ind w:left="126" w:firstLine="0"/>
              <w:jc w:val="left"/>
              <w:rPr>
                <w:rFonts w:ascii="Times New Roman" w:eastAsia="Times New Roman" w:hAnsi="Times New Roman" w:cs="Times New Roman"/>
                <w:sz w:val="25"/>
                <w:szCs w:val="22"/>
                <w:lang w:eastAsia="en-US"/>
              </w:rPr>
            </w:pPr>
            <w:r w:rsidRPr="009E2E87">
              <w:rPr>
                <w:rFonts w:ascii="Times New Roman" w:eastAsia="Times New Roman" w:hAnsi="Times New Roman" w:cs="Times New Roman"/>
                <w:sz w:val="25"/>
                <w:szCs w:val="22"/>
                <w:lang w:eastAsia="en-US"/>
              </w:rPr>
              <w:t>1.1.</w:t>
            </w:r>
          </w:p>
        </w:tc>
        <w:tc>
          <w:tcPr>
            <w:tcW w:w="2611" w:type="dxa"/>
          </w:tcPr>
          <w:p w14:paraId="660AE2A9" w14:textId="77777777" w:rsidR="00476A67" w:rsidRPr="009E2E87" w:rsidRDefault="00476A67" w:rsidP="00476A67">
            <w:pPr>
              <w:adjustRightInd/>
              <w:ind w:firstLine="0"/>
              <w:jc w:val="left"/>
              <w:rPr>
                <w:rFonts w:ascii="Times New Roman" w:eastAsia="Times New Roman" w:hAnsi="Times New Roman" w:cs="Times New Roman"/>
                <w:sz w:val="20"/>
                <w:szCs w:val="22"/>
                <w:lang w:eastAsia="en-US"/>
              </w:rPr>
            </w:pPr>
          </w:p>
        </w:tc>
        <w:tc>
          <w:tcPr>
            <w:tcW w:w="1282" w:type="dxa"/>
            <w:gridSpan w:val="2"/>
          </w:tcPr>
          <w:p w14:paraId="4AA64848" w14:textId="77777777" w:rsidR="00476A67" w:rsidRPr="009E2E87" w:rsidRDefault="00476A67" w:rsidP="00476A67">
            <w:pPr>
              <w:adjustRightInd/>
              <w:ind w:firstLine="0"/>
              <w:jc w:val="left"/>
              <w:rPr>
                <w:rFonts w:ascii="Times New Roman" w:eastAsia="Times New Roman" w:hAnsi="Times New Roman" w:cs="Times New Roman"/>
                <w:sz w:val="20"/>
                <w:szCs w:val="22"/>
                <w:lang w:eastAsia="en-US"/>
              </w:rPr>
            </w:pPr>
          </w:p>
        </w:tc>
        <w:tc>
          <w:tcPr>
            <w:tcW w:w="1071" w:type="dxa"/>
          </w:tcPr>
          <w:p w14:paraId="682FD8A8" w14:textId="77777777" w:rsidR="00476A67" w:rsidRPr="009E2E87" w:rsidRDefault="00476A67" w:rsidP="00476A67">
            <w:pPr>
              <w:adjustRightInd/>
              <w:ind w:firstLine="0"/>
              <w:jc w:val="left"/>
              <w:rPr>
                <w:rFonts w:ascii="Times New Roman" w:eastAsia="Times New Roman" w:hAnsi="Times New Roman" w:cs="Times New Roman"/>
                <w:sz w:val="20"/>
                <w:szCs w:val="22"/>
                <w:lang w:eastAsia="en-US"/>
              </w:rPr>
            </w:pPr>
          </w:p>
        </w:tc>
        <w:tc>
          <w:tcPr>
            <w:tcW w:w="1106" w:type="dxa"/>
          </w:tcPr>
          <w:p w14:paraId="0E979175" w14:textId="77777777" w:rsidR="00476A67" w:rsidRPr="009E2E87" w:rsidRDefault="00476A67" w:rsidP="00476A67">
            <w:pPr>
              <w:adjustRightInd/>
              <w:ind w:firstLine="0"/>
              <w:jc w:val="left"/>
              <w:rPr>
                <w:rFonts w:ascii="Times New Roman" w:eastAsia="Times New Roman" w:hAnsi="Times New Roman" w:cs="Times New Roman"/>
                <w:sz w:val="20"/>
                <w:szCs w:val="22"/>
                <w:lang w:eastAsia="en-US"/>
              </w:rPr>
            </w:pPr>
          </w:p>
        </w:tc>
        <w:tc>
          <w:tcPr>
            <w:tcW w:w="2075" w:type="dxa"/>
          </w:tcPr>
          <w:p w14:paraId="67B3E29C" w14:textId="77777777" w:rsidR="00476A67" w:rsidRPr="009E2E87" w:rsidRDefault="00476A67" w:rsidP="00476A67">
            <w:pPr>
              <w:adjustRightInd/>
              <w:ind w:firstLine="0"/>
              <w:jc w:val="left"/>
              <w:rPr>
                <w:rFonts w:ascii="Times New Roman" w:eastAsia="Times New Roman" w:hAnsi="Times New Roman" w:cs="Times New Roman"/>
                <w:sz w:val="20"/>
                <w:szCs w:val="22"/>
                <w:lang w:eastAsia="en-US"/>
              </w:rPr>
            </w:pPr>
          </w:p>
        </w:tc>
        <w:tc>
          <w:tcPr>
            <w:tcW w:w="2061" w:type="dxa"/>
          </w:tcPr>
          <w:p w14:paraId="7B0961D8" w14:textId="77777777" w:rsidR="00476A67" w:rsidRPr="009E2E87" w:rsidRDefault="00476A67" w:rsidP="00476A67">
            <w:pPr>
              <w:adjustRightInd/>
              <w:ind w:firstLine="0"/>
              <w:jc w:val="left"/>
              <w:rPr>
                <w:rFonts w:ascii="Times New Roman" w:eastAsia="Times New Roman" w:hAnsi="Times New Roman" w:cs="Times New Roman"/>
                <w:sz w:val="20"/>
                <w:szCs w:val="22"/>
                <w:lang w:eastAsia="en-US"/>
              </w:rPr>
            </w:pPr>
          </w:p>
        </w:tc>
        <w:tc>
          <w:tcPr>
            <w:tcW w:w="3610" w:type="dxa"/>
          </w:tcPr>
          <w:p w14:paraId="31FBA03E" w14:textId="77777777" w:rsidR="00476A67" w:rsidRPr="009E2E87" w:rsidRDefault="00476A67" w:rsidP="00476A67">
            <w:pPr>
              <w:adjustRightInd/>
              <w:ind w:firstLine="0"/>
              <w:jc w:val="left"/>
              <w:rPr>
                <w:rFonts w:ascii="Times New Roman" w:eastAsia="Times New Roman" w:hAnsi="Times New Roman" w:cs="Times New Roman"/>
                <w:sz w:val="20"/>
                <w:szCs w:val="22"/>
                <w:lang w:eastAsia="en-US"/>
              </w:rPr>
            </w:pPr>
          </w:p>
        </w:tc>
      </w:tr>
      <w:tr w:rsidR="00476A67" w:rsidRPr="009E2E87" w14:paraId="6AF69DC1" w14:textId="77777777" w:rsidTr="00956AB0">
        <w:trPr>
          <w:trHeight w:val="259"/>
        </w:trPr>
        <w:tc>
          <w:tcPr>
            <w:tcW w:w="1210" w:type="dxa"/>
          </w:tcPr>
          <w:p w14:paraId="1E6AFE41" w14:textId="77777777" w:rsidR="00476A67" w:rsidRPr="009E2E87" w:rsidRDefault="00476A67" w:rsidP="00476A67">
            <w:pPr>
              <w:adjustRightInd/>
              <w:spacing w:line="239" w:lineRule="exact"/>
              <w:ind w:left="126" w:firstLine="0"/>
              <w:jc w:val="left"/>
              <w:rPr>
                <w:rFonts w:ascii="Times New Roman" w:eastAsia="Times New Roman" w:hAnsi="Times New Roman" w:cs="Times New Roman"/>
                <w:sz w:val="25"/>
                <w:szCs w:val="22"/>
                <w:lang w:eastAsia="en-US"/>
              </w:rPr>
            </w:pPr>
            <w:r w:rsidRPr="009E2E87">
              <w:rPr>
                <w:rFonts w:ascii="Times New Roman" w:eastAsia="Times New Roman" w:hAnsi="Times New Roman" w:cs="Times New Roman"/>
                <w:sz w:val="25"/>
                <w:szCs w:val="22"/>
                <w:lang w:eastAsia="en-US"/>
              </w:rPr>
              <w:t>2…</w:t>
            </w:r>
          </w:p>
        </w:tc>
        <w:tc>
          <w:tcPr>
            <w:tcW w:w="2611" w:type="dxa"/>
          </w:tcPr>
          <w:p w14:paraId="09A8C255" w14:textId="77777777" w:rsidR="00476A67" w:rsidRPr="009E2E87" w:rsidRDefault="00476A67" w:rsidP="00476A67">
            <w:pPr>
              <w:adjustRightInd/>
              <w:ind w:firstLine="0"/>
              <w:jc w:val="left"/>
              <w:rPr>
                <w:rFonts w:ascii="Times New Roman" w:eastAsia="Times New Roman" w:hAnsi="Times New Roman" w:cs="Times New Roman"/>
                <w:sz w:val="18"/>
                <w:szCs w:val="22"/>
                <w:lang w:eastAsia="en-US"/>
              </w:rPr>
            </w:pPr>
          </w:p>
        </w:tc>
        <w:tc>
          <w:tcPr>
            <w:tcW w:w="1282" w:type="dxa"/>
            <w:gridSpan w:val="2"/>
          </w:tcPr>
          <w:p w14:paraId="2A33EBA1" w14:textId="77777777" w:rsidR="00476A67" w:rsidRPr="009E2E87" w:rsidRDefault="00476A67" w:rsidP="00476A67">
            <w:pPr>
              <w:adjustRightInd/>
              <w:ind w:firstLine="0"/>
              <w:jc w:val="left"/>
              <w:rPr>
                <w:rFonts w:ascii="Times New Roman" w:eastAsia="Times New Roman" w:hAnsi="Times New Roman" w:cs="Times New Roman"/>
                <w:sz w:val="18"/>
                <w:szCs w:val="22"/>
                <w:lang w:eastAsia="en-US"/>
              </w:rPr>
            </w:pPr>
          </w:p>
        </w:tc>
        <w:tc>
          <w:tcPr>
            <w:tcW w:w="1071" w:type="dxa"/>
          </w:tcPr>
          <w:p w14:paraId="24E35489" w14:textId="77777777" w:rsidR="00476A67" w:rsidRPr="009E2E87" w:rsidRDefault="00476A67" w:rsidP="00476A67">
            <w:pPr>
              <w:adjustRightInd/>
              <w:ind w:firstLine="0"/>
              <w:jc w:val="left"/>
              <w:rPr>
                <w:rFonts w:ascii="Times New Roman" w:eastAsia="Times New Roman" w:hAnsi="Times New Roman" w:cs="Times New Roman"/>
                <w:sz w:val="18"/>
                <w:szCs w:val="22"/>
                <w:lang w:eastAsia="en-US"/>
              </w:rPr>
            </w:pPr>
          </w:p>
        </w:tc>
        <w:tc>
          <w:tcPr>
            <w:tcW w:w="1106" w:type="dxa"/>
          </w:tcPr>
          <w:p w14:paraId="402EC577" w14:textId="77777777" w:rsidR="00476A67" w:rsidRPr="009E2E87" w:rsidRDefault="00476A67" w:rsidP="00476A67">
            <w:pPr>
              <w:adjustRightInd/>
              <w:ind w:firstLine="0"/>
              <w:jc w:val="left"/>
              <w:rPr>
                <w:rFonts w:ascii="Times New Roman" w:eastAsia="Times New Roman" w:hAnsi="Times New Roman" w:cs="Times New Roman"/>
                <w:sz w:val="18"/>
                <w:szCs w:val="22"/>
                <w:lang w:eastAsia="en-US"/>
              </w:rPr>
            </w:pPr>
          </w:p>
        </w:tc>
        <w:tc>
          <w:tcPr>
            <w:tcW w:w="2075" w:type="dxa"/>
          </w:tcPr>
          <w:p w14:paraId="5D5A3AD3" w14:textId="77777777" w:rsidR="00476A67" w:rsidRPr="009E2E87" w:rsidRDefault="00476A67" w:rsidP="00476A67">
            <w:pPr>
              <w:adjustRightInd/>
              <w:ind w:firstLine="0"/>
              <w:jc w:val="left"/>
              <w:rPr>
                <w:rFonts w:ascii="Times New Roman" w:eastAsia="Times New Roman" w:hAnsi="Times New Roman" w:cs="Times New Roman"/>
                <w:sz w:val="18"/>
                <w:szCs w:val="22"/>
                <w:lang w:eastAsia="en-US"/>
              </w:rPr>
            </w:pPr>
          </w:p>
        </w:tc>
        <w:tc>
          <w:tcPr>
            <w:tcW w:w="2061" w:type="dxa"/>
          </w:tcPr>
          <w:p w14:paraId="698F8D43" w14:textId="77777777" w:rsidR="00476A67" w:rsidRPr="009E2E87" w:rsidRDefault="00476A67" w:rsidP="00476A67">
            <w:pPr>
              <w:adjustRightInd/>
              <w:ind w:firstLine="0"/>
              <w:jc w:val="left"/>
              <w:rPr>
                <w:rFonts w:ascii="Times New Roman" w:eastAsia="Times New Roman" w:hAnsi="Times New Roman" w:cs="Times New Roman"/>
                <w:sz w:val="18"/>
                <w:szCs w:val="22"/>
                <w:lang w:eastAsia="en-US"/>
              </w:rPr>
            </w:pPr>
          </w:p>
        </w:tc>
        <w:tc>
          <w:tcPr>
            <w:tcW w:w="3610" w:type="dxa"/>
          </w:tcPr>
          <w:p w14:paraId="432B30A9" w14:textId="77777777" w:rsidR="00476A67" w:rsidRPr="009E2E87" w:rsidRDefault="00476A67" w:rsidP="00476A67">
            <w:pPr>
              <w:adjustRightInd/>
              <w:ind w:firstLine="0"/>
              <w:jc w:val="left"/>
              <w:rPr>
                <w:rFonts w:ascii="Times New Roman" w:eastAsia="Times New Roman" w:hAnsi="Times New Roman" w:cs="Times New Roman"/>
                <w:sz w:val="18"/>
                <w:szCs w:val="22"/>
                <w:lang w:eastAsia="en-US"/>
              </w:rPr>
            </w:pPr>
          </w:p>
        </w:tc>
      </w:tr>
      <w:tr w:rsidR="00476A67" w:rsidRPr="009E2E87" w14:paraId="268AFF3A" w14:textId="77777777" w:rsidTr="00956AB0">
        <w:trPr>
          <w:trHeight w:val="273"/>
        </w:trPr>
        <w:tc>
          <w:tcPr>
            <w:tcW w:w="1210" w:type="dxa"/>
          </w:tcPr>
          <w:p w14:paraId="120EF791" w14:textId="77777777" w:rsidR="00476A67" w:rsidRPr="009E2E87" w:rsidRDefault="00476A67" w:rsidP="00476A67">
            <w:pPr>
              <w:adjustRightInd/>
              <w:ind w:firstLine="0"/>
              <w:jc w:val="left"/>
              <w:rPr>
                <w:rFonts w:ascii="Times New Roman" w:eastAsia="Times New Roman" w:hAnsi="Times New Roman" w:cs="Times New Roman"/>
                <w:sz w:val="20"/>
                <w:szCs w:val="22"/>
                <w:lang w:eastAsia="en-US"/>
              </w:rPr>
            </w:pPr>
          </w:p>
        </w:tc>
        <w:tc>
          <w:tcPr>
            <w:tcW w:w="2611" w:type="dxa"/>
          </w:tcPr>
          <w:p w14:paraId="633C324A" w14:textId="77777777" w:rsidR="00476A67" w:rsidRPr="009E2E87" w:rsidRDefault="00476A67" w:rsidP="00476A67">
            <w:pPr>
              <w:adjustRightInd/>
              <w:ind w:firstLine="0"/>
              <w:jc w:val="left"/>
              <w:rPr>
                <w:rFonts w:ascii="Times New Roman" w:eastAsia="Times New Roman" w:hAnsi="Times New Roman" w:cs="Times New Roman"/>
                <w:sz w:val="20"/>
                <w:szCs w:val="22"/>
                <w:lang w:eastAsia="en-US"/>
              </w:rPr>
            </w:pPr>
          </w:p>
        </w:tc>
        <w:tc>
          <w:tcPr>
            <w:tcW w:w="1282" w:type="dxa"/>
            <w:gridSpan w:val="2"/>
          </w:tcPr>
          <w:p w14:paraId="17623F11" w14:textId="77777777" w:rsidR="00476A67" w:rsidRPr="009E2E87" w:rsidRDefault="00476A67" w:rsidP="00476A67">
            <w:pPr>
              <w:adjustRightInd/>
              <w:ind w:firstLine="0"/>
              <w:jc w:val="left"/>
              <w:rPr>
                <w:rFonts w:ascii="Times New Roman" w:eastAsia="Times New Roman" w:hAnsi="Times New Roman" w:cs="Times New Roman"/>
                <w:sz w:val="20"/>
                <w:szCs w:val="22"/>
                <w:lang w:eastAsia="en-US"/>
              </w:rPr>
            </w:pPr>
          </w:p>
        </w:tc>
        <w:tc>
          <w:tcPr>
            <w:tcW w:w="1071" w:type="dxa"/>
          </w:tcPr>
          <w:p w14:paraId="2F1A1E28" w14:textId="77777777" w:rsidR="00476A67" w:rsidRPr="009E2E87" w:rsidRDefault="00476A67" w:rsidP="00476A67">
            <w:pPr>
              <w:adjustRightInd/>
              <w:ind w:firstLine="0"/>
              <w:jc w:val="left"/>
              <w:rPr>
                <w:rFonts w:ascii="Times New Roman" w:eastAsia="Times New Roman" w:hAnsi="Times New Roman" w:cs="Times New Roman"/>
                <w:sz w:val="20"/>
                <w:szCs w:val="22"/>
                <w:lang w:eastAsia="en-US"/>
              </w:rPr>
            </w:pPr>
          </w:p>
        </w:tc>
        <w:tc>
          <w:tcPr>
            <w:tcW w:w="1106" w:type="dxa"/>
          </w:tcPr>
          <w:p w14:paraId="1803BA1A" w14:textId="77777777" w:rsidR="00476A67" w:rsidRPr="009E2E87" w:rsidRDefault="00476A67" w:rsidP="00476A67">
            <w:pPr>
              <w:adjustRightInd/>
              <w:ind w:firstLine="0"/>
              <w:jc w:val="left"/>
              <w:rPr>
                <w:rFonts w:ascii="Times New Roman" w:eastAsia="Times New Roman" w:hAnsi="Times New Roman" w:cs="Times New Roman"/>
                <w:sz w:val="20"/>
                <w:szCs w:val="22"/>
                <w:lang w:eastAsia="en-US"/>
              </w:rPr>
            </w:pPr>
          </w:p>
        </w:tc>
        <w:tc>
          <w:tcPr>
            <w:tcW w:w="2075" w:type="dxa"/>
          </w:tcPr>
          <w:p w14:paraId="62073B8E" w14:textId="77777777" w:rsidR="00476A67" w:rsidRPr="009E2E87" w:rsidRDefault="00476A67" w:rsidP="00476A67">
            <w:pPr>
              <w:adjustRightInd/>
              <w:ind w:firstLine="0"/>
              <w:jc w:val="left"/>
              <w:rPr>
                <w:rFonts w:ascii="Times New Roman" w:eastAsia="Times New Roman" w:hAnsi="Times New Roman" w:cs="Times New Roman"/>
                <w:sz w:val="20"/>
                <w:szCs w:val="22"/>
                <w:lang w:eastAsia="en-US"/>
              </w:rPr>
            </w:pPr>
          </w:p>
        </w:tc>
        <w:tc>
          <w:tcPr>
            <w:tcW w:w="2061" w:type="dxa"/>
          </w:tcPr>
          <w:p w14:paraId="4A8494B2" w14:textId="77777777" w:rsidR="00476A67" w:rsidRPr="009E2E87" w:rsidRDefault="00476A67" w:rsidP="00476A67">
            <w:pPr>
              <w:adjustRightInd/>
              <w:ind w:firstLine="0"/>
              <w:jc w:val="left"/>
              <w:rPr>
                <w:rFonts w:ascii="Times New Roman" w:eastAsia="Times New Roman" w:hAnsi="Times New Roman" w:cs="Times New Roman"/>
                <w:sz w:val="20"/>
                <w:szCs w:val="22"/>
                <w:lang w:eastAsia="en-US"/>
              </w:rPr>
            </w:pPr>
          </w:p>
        </w:tc>
        <w:tc>
          <w:tcPr>
            <w:tcW w:w="3610" w:type="dxa"/>
          </w:tcPr>
          <w:p w14:paraId="5B494FE6" w14:textId="77777777" w:rsidR="00476A67" w:rsidRPr="009E2E87" w:rsidRDefault="00476A67" w:rsidP="00476A67">
            <w:pPr>
              <w:adjustRightInd/>
              <w:ind w:firstLine="0"/>
              <w:jc w:val="left"/>
              <w:rPr>
                <w:rFonts w:ascii="Times New Roman" w:eastAsia="Times New Roman" w:hAnsi="Times New Roman" w:cs="Times New Roman"/>
                <w:sz w:val="20"/>
                <w:szCs w:val="22"/>
                <w:lang w:eastAsia="en-US"/>
              </w:rPr>
            </w:pPr>
          </w:p>
        </w:tc>
      </w:tr>
      <w:tr w:rsidR="00476A67" w:rsidRPr="009E2E87" w14:paraId="5CC0A564" w14:textId="77777777" w:rsidTr="00956AB0">
        <w:trPr>
          <w:trHeight w:val="269"/>
        </w:trPr>
        <w:tc>
          <w:tcPr>
            <w:tcW w:w="1210" w:type="dxa"/>
          </w:tcPr>
          <w:p w14:paraId="3D6E114A" w14:textId="77777777" w:rsidR="00476A67" w:rsidRPr="009E2E87" w:rsidRDefault="00476A67" w:rsidP="00476A67">
            <w:pPr>
              <w:adjustRightInd/>
              <w:ind w:firstLine="0"/>
              <w:jc w:val="left"/>
              <w:rPr>
                <w:rFonts w:ascii="Times New Roman" w:eastAsia="Times New Roman" w:hAnsi="Times New Roman" w:cs="Times New Roman"/>
                <w:sz w:val="18"/>
                <w:szCs w:val="22"/>
                <w:lang w:eastAsia="en-US"/>
              </w:rPr>
            </w:pPr>
          </w:p>
        </w:tc>
        <w:tc>
          <w:tcPr>
            <w:tcW w:w="2622" w:type="dxa"/>
            <w:gridSpan w:val="2"/>
          </w:tcPr>
          <w:p w14:paraId="429A06B8" w14:textId="77777777" w:rsidR="00476A67" w:rsidRPr="009E2E87" w:rsidRDefault="00476A67" w:rsidP="00476A67">
            <w:pPr>
              <w:adjustRightInd/>
              <w:ind w:firstLine="0"/>
              <w:jc w:val="left"/>
              <w:rPr>
                <w:rFonts w:ascii="Times New Roman" w:eastAsia="Times New Roman" w:hAnsi="Times New Roman" w:cs="Times New Roman"/>
                <w:sz w:val="18"/>
                <w:szCs w:val="22"/>
                <w:lang w:eastAsia="en-US"/>
              </w:rPr>
            </w:pPr>
          </w:p>
        </w:tc>
        <w:tc>
          <w:tcPr>
            <w:tcW w:w="1271" w:type="dxa"/>
          </w:tcPr>
          <w:p w14:paraId="2A009B95" w14:textId="77777777" w:rsidR="00476A67" w:rsidRPr="009E2E87" w:rsidRDefault="00476A67" w:rsidP="00476A67">
            <w:pPr>
              <w:adjustRightInd/>
              <w:ind w:firstLine="0"/>
              <w:jc w:val="left"/>
              <w:rPr>
                <w:rFonts w:ascii="Times New Roman" w:eastAsia="Times New Roman" w:hAnsi="Times New Roman" w:cs="Times New Roman"/>
                <w:sz w:val="18"/>
                <w:szCs w:val="22"/>
                <w:lang w:eastAsia="en-US"/>
              </w:rPr>
            </w:pPr>
          </w:p>
        </w:tc>
        <w:tc>
          <w:tcPr>
            <w:tcW w:w="1071" w:type="dxa"/>
          </w:tcPr>
          <w:p w14:paraId="745D7BB1" w14:textId="77777777" w:rsidR="00476A67" w:rsidRPr="009E2E87" w:rsidRDefault="00476A67" w:rsidP="00476A67">
            <w:pPr>
              <w:adjustRightInd/>
              <w:ind w:firstLine="0"/>
              <w:jc w:val="left"/>
              <w:rPr>
                <w:rFonts w:ascii="Times New Roman" w:eastAsia="Times New Roman" w:hAnsi="Times New Roman" w:cs="Times New Roman"/>
                <w:sz w:val="18"/>
                <w:szCs w:val="22"/>
                <w:lang w:eastAsia="en-US"/>
              </w:rPr>
            </w:pPr>
          </w:p>
        </w:tc>
        <w:tc>
          <w:tcPr>
            <w:tcW w:w="1106" w:type="dxa"/>
          </w:tcPr>
          <w:p w14:paraId="415F29F7" w14:textId="77777777" w:rsidR="00476A67" w:rsidRPr="009E2E87" w:rsidRDefault="00476A67" w:rsidP="00476A67">
            <w:pPr>
              <w:adjustRightInd/>
              <w:ind w:firstLine="0"/>
              <w:jc w:val="left"/>
              <w:rPr>
                <w:rFonts w:ascii="Times New Roman" w:eastAsia="Times New Roman" w:hAnsi="Times New Roman" w:cs="Times New Roman"/>
                <w:sz w:val="18"/>
                <w:szCs w:val="22"/>
                <w:lang w:eastAsia="en-US"/>
              </w:rPr>
            </w:pPr>
          </w:p>
        </w:tc>
        <w:tc>
          <w:tcPr>
            <w:tcW w:w="2075" w:type="dxa"/>
          </w:tcPr>
          <w:p w14:paraId="7AD9BB86" w14:textId="77777777" w:rsidR="00476A67" w:rsidRPr="009E2E87" w:rsidRDefault="00476A67" w:rsidP="00476A67">
            <w:pPr>
              <w:adjustRightInd/>
              <w:ind w:firstLine="0"/>
              <w:jc w:val="left"/>
              <w:rPr>
                <w:rFonts w:ascii="Times New Roman" w:eastAsia="Times New Roman" w:hAnsi="Times New Roman" w:cs="Times New Roman"/>
                <w:sz w:val="18"/>
                <w:szCs w:val="22"/>
                <w:lang w:eastAsia="en-US"/>
              </w:rPr>
            </w:pPr>
          </w:p>
        </w:tc>
        <w:tc>
          <w:tcPr>
            <w:tcW w:w="2061" w:type="dxa"/>
          </w:tcPr>
          <w:p w14:paraId="0DFBF8DF" w14:textId="77777777" w:rsidR="00476A67" w:rsidRPr="009E2E87" w:rsidRDefault="00476A67" w:rsidP="00476A67">
            <w:pPr>
              <w:adjustRightInd/>
              <w:ind w:firstLine="0"/>
              <w:jc w:val="left"/>
              <w:rPr>
                <w:rFonts w:ascii="Times New Roman" w:eastAsia="Times New Roman" w:hAnsi="Times New Roman" w:cs="Times New Roman"/>
                <w:sz w:val="18"/>
                <w:szCs w:val="22"/>
                <w:lang w:eastAsia="en-US"/>
              </w:rPr>
            </w:pPr>
          </w:p>
        </w:tc>
        <w:tc>
          <w:tcPr>
            <w:tcW w:w="3610" w:type="dxa"/>
          </w:tcPr>
          <w:p w14:paraId="168739CA" w14:textId="77777777" w:rsidR="00476A67" w:rsidRPr="009E2E87" w:rsidRDefault="00476A67" w:rsidP="00476A67">
            <w:pPr>
              <w:adjustRightInd/>
              <w:ind w:firstLine="0"/>
              <w:jc w:val="left"/>
              <w:rPr>
                <w:rFonts w:ascii="Times New Roman" w:eastAsia="Times New Roman" w:hAnsi="Times New Roman" w:cs="Times New Roman"/>
                <w:sz w:val="18"/>
                <w:szCs w:val="22"/>
                <w:lang w:eastAsia="en-US"/>
              </w:rPr>
            </w:pPr>
          </w:p>
        </w:tc>
      </w:tr>
      <w:tr w:rsidR="00476A67" w:rsidRPr="009E2E87" w14:paraId="2A644CA1" w14:textId="77777777" w:rsidTr="00956AB0">
        <w:trPr>
          <w:trHeight w:val="278"/>
        </w:trPr>
        <w:tc>
          <w:tcPr>
            <w:tcW w:w="3832" w:type="dxa"/>
            <w:gridSpan w:val="3"/>
          </w:tcPr>
          <w:p w14:paraId="6595D135" w14:textId="77777777" w:rsidR="00476A67" w:rsidRPr="009E2E87" w:rsidRDefault="00476A67" w:rsidP="00476A67">
            <w:pPr>
              <w:adjustRightInd/>
              <w:spacing w:line="258" w:lineRule="exact"/>
              <w:ind w:left="127" w:firstLine="0"/>
              <w:jc w:val="left"/>
              <w:rPr>
                <w:rFonts w:ascii="Times New Roman" w:eastAsia="Times New Roman" w:hAnsi="Times New Roman" w:cs="Times New Roman"/>
                <w:szCs w:val="22"/>
                <w:lang w:eastAsia="en-US"/>
              </w:rPr>
            </w:pPr>
            <w:r w:rsidRPr="009E2E87">
              <w:rPr>
                <w:rFonts w:ascii="Times New Roman" w:eastAsia="Times New Roman" w:hAnsi="Times New Roman" w:cs="Times New Roman"/>
                <w:szCs w:val="22"/>
                <w:lang w:eastAsia="en-US"/>
              </w:rPr>
              <w:t>ВСЕГО</w:t>
            </w:r>
            <w:r w:rsidRPr="009E2E87">
              <w:rPr>
                <w:rFonts w:ascii="Times New Roman" w:eastAsia="Times New Roman" w:hAnsi="Times New Roman" w:cs="Times New Roman"/>
                <w:spacing w:val="-10"/>
                <w:szCs w:val="22"/>
                <w:lang w:eastAsia="en-US"/>
              </w:rPr>
              <w:t xml:space="preserve"> </w:t>
            </w:r>
            <w:r w:rsidRPr="009E2E87">
              <w:rPr>
                <w:rFonts w:ascii="Times New Roman" w:eastAsia="Times New Roman" w:hAnsi="Times New Roman" w:cs="Times New Roman"/>
                <w:szCs w:val="22"/>
                <w:lang w:eastAsia="en-US"/>
              </w:rPr>
              <w:t>РАСХОДОВ</w:t>
            </w:r>
          </w:p>
        </w:tc>
        <w:tc>
          <w:tcPr>
            <w:tcW w:w="1271" w:type="dxa"/>
          </w:tcPr>
          <w:p w14:paraId="3F87BCF7" w14:textId="77777777" w:rsidR="00476A67" w:rsidRPr="009E2E87" w:rsidRDefault="00476A67" w:rsidP="00476A67">
            <w:pPr>
              <w:adjustRightInd/>
              <w:ind w:firstLine="0"/>
              <w:jc w:val="left"/>
              <w:rPr>
                <w:rFonts w:ascii="Times New Roman" w:eastAsia="Times New Roman" w:hAnsi="Times New Roman" w:cs="Times New Roman"/>
                <w:sz w:val="20"/>
                <w:szCs w:val="22"/>
                <w:lang w:eastAsia="en-US"/>
              </w:rPr>
            </w:pPr>
          </w:p>
        </w:tc>
        <w:tc>
          <w:tcPr>
            <w:tcW w:w="1071" w:type="dxa"/>
          </w:tcPr>
          <w:p w14:paraId="556919FC" w14:textId="77777777" w:rsidR="00476A67" w:rsidRPr="009E2E87" w:rsidRDefault="00476A67" w:rsidP="00476A67">
            <w:pPr>
              <w:adjustRightInd/>
              <w:ind w:firstLine="0"/>
              <w:jc w:val="left"/>
              <w:rPr>
                <w:rFonts w:ascii="Times New Roman" w:eastAsia="Times New Roman" w:hAnsi="Times New Roman" w:cs="Times New Roman"/>
                <w:sz w:val="20"/>
                <w:szCs w:val="22"/>
                <w:lang w:eastAsia="en-US"/>
              </w:rPr>
            </w:pPr>
          </w:p>
        </w:tc>
        <w:tc>
          <w:tcPr>
            <w:tcW w:w="1106" w:type="dxa"/>
          </w:tcPr>
          <w:p w14:paraId="3C16B29C" w14:textId="77777777" w:rsidR="00476A67" w:rsidRPr="009E2E87" w:rsidRDefault="00476A67" w:rsidP="00476A67">
            <w:pPr>
              <w:adjustRightInd/>
              <w:ind w:firstLine="0"/>
              <w:jc w:val="left"/>
              <w:rPr>
                <w:rFonts w:ascii="Times New Roman" w:eastAsia="Times New Roman" w:hAnsi="Times New Roman" w:cs="Times New Roman"/>
                <w:sz w:val="20"/>
                <w:szCs w:val="22"/>
                <w:lang w:eastAsia="en-US"/>
              </w:rPr>
            </w:pPr>
          </w:p>
        </w:tc>
        <w:tc>
          <w:tcPr>
            <w:tcW w:w="2075" w:type="dxa"/>
          </w:tcPr>
          <w:p w14:paraId="4DCEF140" w14:textId="77777777" w:rsidR="00476A67" w:rsidRPr="009E2E87" w:rsidRDefault="00476A67" w:rsidP="00476A67">
            <w:pPr>
              <w:adjustRightInd/>
              <w:ind w:firstLine="0"/>
              <w:jc w:val="left"/>
              <w:rPr>
                <w:rFonts w:ascii="Times New Roman" w:eastAsia="Times New Roman" w:hAnsi="Times New Roman" w:cs="Times New Roman"/>
                <w:sz w:val="20"/>
                <w:szCs w:val="22"/>
                <w:lang w:eastAsia="en-US"/>
              </w:rPr>
            </w:pPr>
          </w:p>
        </w:tc>
        <w:tc>
          <w:tcPr>
            <w:tcW w:w="2061" w:type="dxa"/>
          </w:tcPr>
          <w:p w14:paraId="1709F147" w14:textId="77777777" w:rsidR="00476A67" w:rsidRPr="009E2E87" w:rsidRDefault="00476A67" w:rsidP="00476A67">
            <w:pPr>
              <w:adjustRightInd/>
              <w:ind w:firstLine="0"/>
              <w:jc w:val="left"/>
              <w:rPr>
                <w:rFonts w:ascii="Times New Roman" w:eastAsia="Times New Roman" w:hAnsi="Times New Roman" w:cs="Times New Roman"/>
                <w:sz w:val="20"/>
                <w:szCs w:val="22"/>
                <w:lang w:eastAsia="en-US"/>
              </w:rPr>
            </w:pPr>
          </w:p>
        </w:tc>
        <w:tc>
          <w:tcPr>
            <w:tcW w:w="3610" w:type="dxa"/>
          </w:tcPr>
          <w:p w14:paraId="737A0024" w14:textId="77777777" w:rsidR="00476A67" w:rsidRPr="009E2E87" w:rsidRDefault="00476A67" w:rsidP="00476A67">
            <w:pPr>
              <w:adjustRightInd/>
              <w:ind w:firstLine="0"/>
              <w:jc w:val="left"/>
              <w:rPr>
                <w:rFonts w:ascii="Times New Roman" w:eastAsia="Times New Roman" w:hAnsi="Times New Roman" w:cs="Times New Roman"/>
                <w:sz w:val="20"/>
                <w:szCs w:val="22"/>
                <w:lang w:eastAsia="en-US"/>
              </w:rPr>
            </w:pPr>
          </w:p>
        </w:tc>
      </w:tr>
    </w:tbl>
    <w:p w14:paraId="64DC9786" w14:textId="77777777" w:rsidR="00476A67" w:rsidRPr="009E2E87" w:rsidRDefault="00476A67" w:rsidP="00476A67">
      <w:pPr>
        <w:adjustRightInd/>
        <w:spacing w:before="2"/>
        <w:ind w:firstLine="0"/>
        <w:jc w:val="left"/>
        <w:rPr>
          <w:rFonts w:ascii="Times New Roman" w:eastAsia="Times New Roman" w:hAnsi="Times New Roman" w:cs="Times New Roman"/>
          <w:sz w:val="8"/>
          <w:szCs w:val="28"/>
          <w:lang w:eastAsia="en-US"/>
        </w:rPr>
      </w:pPr>
    </w:p>
    <w:p w14:paraId="7DADE41D" w14:textId="77777777" w:rsidR="00476A67" w:rsidRPr="009E2E87" w:rsidRDefault="00476A67" w:rsidP="00476A67">
      <w:pPr>
        <w:adjustRightInd/>
        <w:spacing w:before="9"/>
        <w:ind w:firstLine="0"/>
        <w:jc w:val="left"/>
        <w:rPr>
          <w:rFonts w:ascii="Times New Roman" w:eastAsia="Times New Roman" w:hAnsi="Times New Roman" w:cs="Times New Roman"/>
          <w:sz w:val="15"/>
          <w:szCs w:val="28"/>
          <w:lang w:eastAsia="en-US"/>
        </w:rPr>
      </w:pPr>
    </w:p>
    <w:p w14:paraId="13153715" w14:textId="2EBC6C72" w:rsidR="00476A67" w:rsidRPr="009E2E87" w:rsidRDefault="00476A67" w:rsidP="00476A67">
      <w:pPr>
        <w:adjustRightInd/>
        <w:spacing w:before="89" w:line="282" w:lineRule="exact"/>
        <w:ind w:left="520" w:firstLine="0"/>
        <w:jc w:val="left"/>
        <w:rPr>
          <w:rFonts w:ascii="Times New Roman" w:eastAsia="Times New Roman" w:hAnsi="Times New Roman" w:cs="Times New Roman"/>
          <w:sz w:val="25"/>
          <w:szCs w:val="22"/>
          <w:lang w:eastAsia="en-US"/>
        </w:rPr>
      </w:pPr>
      <w:r w:rsidRPr="009E2E87">
        <w:rPr>
          <w:rFonts w:ascii="Times New Roman" w:eastAsia="Times New Roman" w:hAnsi="Times New Roman" w:cs="Times New Roman"/>
          <w:noProof/>
          <w:sz w:val="22"/>
          <w:szCs w:val="22"/>
        </w:rPr>
        <mc:AlternateContent>
          <mc:Choice Requires="wpg">
            <w:drawing>
              <wp:anchor distT="0" distB="0" distL="114300" distR="114300" simplePos="0" relativeHeight="251668480" behindDoc="0" locked="0" layoutInCell="1" allowOverlap="1" wp14:anchorId="78F77A2F" wp14:editId="49174E4A">
                <wp:simplePos x="0" y="0"/>
                <wp:positionH relativeFrom="page">
                  <wp:posOffset>4511040</wp:posOffset>
                </wp:positionH>
                <wp:positionV relativeFrom="paragraph">
                  <wp:posOffset>219710</wp:posOffset>
                </wp:positionV>
                <wp:extent cx="1379855" cy="165100"/>
                <wp:effectExtent l="0" t="0" r="0" b="0"/>
                <wp:wrapNone/>
                <wp:docPr id="67"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9855" cy="165100"/>
                          <a:chOff x="7104" y="346"/>
                          <a:chExt cx="2173" cy="260"/>
                        </a:xfrm>
                      </wpg:grpSpPr>
                      <wps:wsp>
                        <wps:cNvPr id="68" name="Line 52"/>
                        <wps:cNvCnPr>
                          <a:cxnSpLocks noChangeShapeType="1"/>
                        </wps:cNvCnPr>
                        <wps:spPr bwMode="auto">
                          <a:xfrm>
                            <a:off x="7104" y="354"/>
                            <a:ext cx="2173" cy="0"/>
                          </a:xfrm>
                          <a:prstGeom prst="line">
                            <a:avLst/>
                          </a:prstGeom>
                          <a:noFill/>
                          <a:ln w="9141">
                            <a:solidFill>
                              <a:srgbClr val="343434"/>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9" name="Picture 51"/>
                          <pic:cNvPicPr>
                            <a:picLocks noChangeAspect="1" noChangeArrowheads="1"/>
                          </pic:cNvPicPr>
                        </pic:nvPicPr>
                        <pic:blipFill>
                          <a:blip r:embed="rId460" cstate="print">
                            <a:extLst>
                              <a:ext uri="{28A0092B-C50C-407E-A947-70E740481C1C}">
                                <a14:useLocalDpi xmlns:a14="http://schemas.microsoft.com/office/drawing/2010/main" val="0"/>
                              </a:ext>
                            </a:extLst>
                          </a:blip>
                          <a:srcRect/>
                          <a:stretch>
                            <a:fillRect/>
                          </a:stretch>
                        </pic:blipFill>
                        <pic:spPr bwMode="auto">
                          <a:xfrm>
                            <a:off x="7756" y="427"/>
                            <a:ext cx="825"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1B4DA42" id="Group 50" o:spid="_x0000_s1026" style="position:absolute;margin-left:355.2pt;margin-top:17.3pt;width:108.65pt;height:13pt;z-index:251668480;mso-position-horizontal-relative:page" coordorigin="7104,346" coordsize="2173,2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">
                <v:line id="Line 52" o:spid="_x0000_s1027" style="position:absolute;visibility:visible;mso-wrap-style:square" from="7104,354" to="9277,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rdr8AAAADbAAAADwAAAGRycy9kb3ducmV2LnhtbERPPWvDMBDdA/kP4grdYrkpGMeNEpqU&#10;gocsTQKl22FdLVHrZCzFdv99NQQ6Pt73dj+7Tow0BOtZwVOWgyBuvLbcKrhe3lcliBCRNXaeScEv&#10;BdjvlostVtpP/EHjObYihXCoUIGJsa+kDI0hhyHzPXHivv3gMCY4tFIPOKVw18l1nhfSoeXUYLCn&#10;o6Hm53xzCsrNgWr+kp/mdNT2rdfPxtas1OPD/PoCItIc/8V3d60VFGls+pJ+gNz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qa3a/AAAAA2wAAAA8AAAAAAAAAAAAAAAAA&#10;oQIAAGRycy9kb3ducmV2LnhtbFBLBQYAAAAABAAEAPkAAACOAwAAAAA=&#10;" strokecolor="#343434" strokeweight=".25392mm"/>
                <v:shape id="Picture 51" o:spid="_x0000_s1028" type="#_x0000_t75" style="position:absolute;left:7756;top:427;width:825;height:1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fJ3hvEAAAA2wAAAA8AAABkcnMvZG93bnJldi54bWxEj0FrAjEUhO+F/ofwhN5q1iKLXY3SVqQF&#10;Udqt3h+b5+7SzUtMUl3/vREKPQ4z8w0zW/SmEyfyobWsYDTMQBBXVrdcK9h9rx4nIEJE1thZJgUX&#10;CrCY39/NsND2zF90KmMtEoRDgQqaGF0hZagaMhiG1hEn72C9wZikr6X2eE5w08mnLMulwZbTQoOO&#10;3hqqfspfo+D9GDb7vHT153iD/jV36267XCv1MOhfpiAi9fE//Nf+0AryZ7h9ST9Azq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fJ3hvEAAAA2wAAAA8AAAAAAAAAAAAAAAAA&#10;nwIAAGRycy9kb3ducmV2LnhtbFBLBQYAAAAABAAEAPcAAACQAwAAAAA=&#10;">
                  <v:imagedata r:id="rId461" o:title=""/>
                </v:shape>
                <w10:wrap anchorx="page"/>
              </v:group>
            </w:pict>
          </mc:Fallback>
        </mc:AlternateContent>
      </w:r>
      <w:r w:rsidRPr="009E2E87">
        <w:rPr>
          <w:rFonts w:ascii="Times New Roman" w:eastAsia="Times New Roman" w:hAnsi="Times New Roman" w:cs="Times New Roman"/>
          <w:noProof/>
          <w:sz w:val="22"/>
          <w:szCs w:val="22"/>
        </w:rPr>
        <mc:AlternateContent>
          <mc:Choice Requires="wps">
            <w:drawing>
              <wp:anchor distT="0" distB="0" distL="114300" distR="114300" simplePos="0" relativeHeight="251669504" behindDoc="0" locked="0" layoutInCell="1" allowOverlap="1" wp14:anchorId="1E235868" wp14:editId="4D035A5C">
                <wp:simplePos x="0" y="0"/>
                <wp:positionH relativeFrom="page">
                  <wp:posOffset>8366760</wp:posOffset>
                </wp:positionH>
                <wp:positionV relativeFrom="paragraph">
                  <wp:posOffset>215265</wp:posOffset>
                </wp:positionV>
                <wp:extent cx="1589405" cy="0"/>
                <wp:effectExtent l="0" t="0" r="0" b="0"/>
                <wp:wrapNone/>
                <wp:docPr id="66"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9405" cy="0"/>
                        </a:xfrm>
                        <a:prstGeom prst="line">
                          <a:avLst/>
                        </a:prstGeom>
                        <a:noFill/>
                        <a:ln w="9141">
                          <a:solidFill>
                            <a:srgbClr val="28282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79E943" id="Line 49"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58.8pt,16.95pt" to="783.9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" strokecolor="#282828" strokeweight=".25392mm">
                <w10:wrap anchorx="page"/>
              </v:line>
            </w:pict>
          </mc:Fallback>
        </mc:AlternateContent>
      </w:r>
      <w:proofErr w:type="spellStart"/>
      <w:r w:rsidR="005C3A07" w:rsidRPr="009E2E87">
        <w:rPr>
          <w:rFonts w:ascii="Times New Roman" w:eastAsia="Times New Roman" w:hAnsi="Times New Roman" w:cs="Times New Roman"/>
          <w:sz w:val="25"/>
          <w:szCs w:val="22"/>
          <w:lang w:eastAsia="en-US"/>
        </w:rPr>
        <w:t>Грантоп</w:t>
      </w:r>
      <w:r w:rsidRPr="009E2E87">
        <w:rPr>
          <w:rFonts w:ascii="Times New Roman" w:eastAsia="Times New Roman" w:hAnsi="Times New Roman" w:cs="Times New Roman"/>
          <w:sz w:val="25"/>
          <w:szCs w:val="22"/>
          <w:lang w:eastAsia="en-US"/>
        </w:rPr>
        <w:t>олучатель</w:t>
      </w:r>
      <w:proofErr w:type="spellEnd"/>
      <w:r w:rsidRPr="009E2E87">
        <w:rPr>
          <w:rFonts w:ascii="Times New Roman" w:eastAsia="Times New Roman" w:hAnsi="Times New Roman" w:cs="Times New Roman"/>
          <w:sz w:val="25"/>
          <w:szCs w:val="22"/>
          <w:lang w:eastAsia="en-US"/>
        </w:rPr>
        <w:t xml:space="preserve">                                                                                                                                                                                   </w:t>
      </w:r>
    </w:p>
    <w:p w14:paraId="2FEECE90" w14:textId="77777777" w:rsidR="00476A67" w:rsidRPr="009E2E87" w:rsidRDefault="00476A67" w:rsidP="00476A67">
      <w:pPr>
        <w:adjustRightInd/>
        <w:spacing w:line="225" w:lineRule="exact"/>
        <w:ind w:right="1107" w:firstLine="0"/>
        <w:jc w:val="right"/>
        <w:rPr>
          <w:rFonts w:ascii="Times New Roman" w:eastAsia="Times New Roman" w:hAnsi="Times New Roman" w:cs="Times New Roman"/>
          <w:sz w:val="20"/>
          <w:szCs w:val="22"/>
          <w:lang w:eastAsia="en-US"/>
        </w:rPr>
      </w:pPr>
      <w:r w:rsidRPr="009E2E87">
        <w:rPr>
          <w:rFonts w:ascii="Times New Roman" w:eastAsia="Times New Roman" w:hAnsi="Times New Roman" w:cs="Times New Roman"/>
          <w:noProof/>
          <w:sz w:val="22"/>
          <w:szCs w:val="22"/>
        </w:rPr>
        <w:drawing>
          <wp:anchor distT="0" distB="0" distL="0" distR="0" simplePos="0" relativeHeight="251667456" behindDoc="0" locked="0" layoutInCell="1" allowOverlap="1" wp14:anchorId="14AE4754" wp14:editId="7CF31510">
            <wp:simplePos x="0" y="0"/>
            <wp:positionH relativeFrom="page">
              <wp:posOffset>676627</wp:posOffset>
            </wp:positionH>
            <wp:positionV relativeFrom="paragraph">
              <wp:posOffset>189544</wp:posOffset>
            </wp:positionV>
            <wp:extent cx="1282602" cy="137160"/>
            <wp:effectExtent l="0" t="0" r="0" b="0"/>
            <wp:wrapTopAndBottom/>
            <wp:docPr id="18"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2.jpeg"/>
                    <pic:cNvPicPr/>
                  </pic:nvPicPr>
                  <pic:blipFill>
                    <a:blip r:embed="rId462" cstate="print"/>
                    <a:stretch>
                      <a:fillRect/>
                    </a:stretch>
                  </pic:blipFill>
                  <pic:spPr>
                    <a:xfrm>
                      <a:off x="0" y="0"/>
                      <a:ext cx="1282602" cy="137160"/>
                    </a:xfrm>
                    <a:prstGeom prst="rect">
                      <a:avLst/>
                    </a:prstGeom>
                  </pic:spPr>
                </pic:pic>
              </a:graphicData>
            </a:graphic>
          </wp:anchor>
        </w:drawing>
      </w:r>
      <w:r w:rsidRPr="009E2E87">
        <w:rPr>
          <w:rFonts w:ascii="Times New Roman" w:eastAsia="Times New Roman" w:hAnsi="Times New Roman" w:cs="Times New Roman"/>
          <w:w w:val="95"/>
          <w:sz w:val="20"/>
          <w:szCs w:val="22"/>
          <w:lang w:eastAsia="en-US"/>
        </w:rPr>
        <w:t>(расшифровка</w:t>
      </w:r>
      <w:r w:rsidRPr="009E2E87">
        <w:rPr>
          <w:rFonts w:ascii="Times New Roman" w:eastAsia="Times New Roman" w:hAnsi="Times New Roman" w:cs="Times New Roman"/>
          <w:spacing w:val="42"/>
          <w:w w:val="95"/>
          <w:sz w:val="20"/>
          <w:szCs w:val="22"/>
          <w:lang w:eastAsia="en-US"/>
        </w:rPr>
        <w:t xml:space="preserve"> </w:t>
      </w:r>
      <w:r w:rsidRPr="009E2E87">
        <w:rPr>
          <w:rFonts w:ascii="Times New Roman" w:eastAsia="Times New Roman" w:hAnsi="Times New Roman" w:cs="Times New Roman"/>
          <w:w w:val="95"/>
          <w:sz w:val="20"/>
          <w:szCs w:val="22"/>
          <w:lang w:eastAsia="en-US"/>
        </w:rPr>
        <w:t>подписи)</w:t>
      </w:r>
    </w:p>
    <w:p w14:paraId="77772B0C" w14:textId="77777777" w:rsidR="00476A67" w:rsidRPr="009E2E87" w:rsidRDefault="00476A67" w:rsidP="00476A67">
      <w:pPr>
        <w:tabs>
          <w:tab w:val="left" w:pos="1006"/>
          <w:tab w:val="left" w:pos="3047"/>
          <w:tab w:val="left" w:pos="3711"/>
        </w:tabs>
        <w:adjustRightInd/>
        <w:ind w:left="517" w:firstLine="0"/>
        <w:jc w:val="left"/>
        <w:rPr>
          <w:rFonts w:ascii="Times New Roman" w:eastAsia="Times New Roman" w:hAnsi="Times New Roman" w:cs="Times New Roman"/>
          <w:sz w:val="25"/>
          <w:szCs w:val="22"/>
          <w:lang w:eastAsia="en-US"/>
        </w:rPr>
      </w:pPr>
    </w:p>
    <w:p w14:paraId="31BB692A" w14:textId="77777777" w:rsidR="00476A67" w:rsidRPr="009E2E87" w:rsidRDefault="00476A67" w:rsidP="00476A67">
      <w:pPr>
        <w:tabs>
          <w:tab w:val="left" w:pos="1006"/>
          <w:tab w:val="left" w:pos="3047"/>
          <w:tab w:val="left" w:pos="3711"/>
        </w:tabs>
        <w:adjustRightInd/>
        <w:ind w:left="517" w:firstLine="0"/>
        <w:jc w:val="left"/>
        <w:rPr>
          <w:rFonts w:ascii="Times New Roman" w:eastAsia="Times New Roman" w:hAnsi="Times New Roman" w:cs="Times New Roman"/>
          <w:spacing w:val="9"/>
          <w:sz w:val="25"/>
          <w:szCs w:val="22"/>
          <w:lang w:eastAsia="en-US"/>
        </w:rPr>
      </w:pPr>
      <w:r w:rsidRPr="009E2E87">
        <w:rPr>
          <w:rFonts w:ascii="Times New Roman" w:eastAsia="Times New Roman" w:hAnsi="Times New Roman" w:cs="Times New Roman"/>
          <w:sz w:val="25"/>
          <w:szCs w:val="22"/>
          <w:lang w:eastAsia="en-US"/>
        </w:rPr>
        <w:t>«</w:t>
      </w:r>
      <w:r w:rsidRPr="009E2E87">
        <w:rPr>
          <w:rFonts w:ascii="Times New Roman" w:eastAsia="Times New Roman" w:hAnsi="Times New Roman" w:cs="Times New Roman"/>
          <w:sz w:val="25"/>
          <w:szCs w:val="22"/>
          <w:u w:val="single" w:color="1F1F1F"/>
          <w:lang w:eastAsia="en-US"/>
        </w:rPr>
        <w:tab/>
      </w:r>
      <w:r w:rsidRPr="009E2E87">
        <w:rPr>
          <w:rFonts w:ascii="Times New Roman" w:eastAsia="Times New Roman" w:hAnsi="Times New Roman" w:cs="Times New Roman"/>
          <w:sz w:val="25"/>
          <w:szCs w:val="22"/>
          <w:lang w:eastAsia="en-US"/>
        </w:rPr>
        <w:t>»</w:t>
      </w:r>
      <w:r w:rsidRPr="009E2E87">
        <w:rPr>
          <w:rFonts w:ascii="Times New Roman" w:eastAsia="Times New Roman" w:hAnsi="Times New Roman" w:cs="Times New Roman"/>
          <w:sz w:val="25"/>
          <w:szCs w:val="22"/>
          <w:u w:val="single" w:color="1F1F1F"/>
          <w:lang w:eastAsia="en-US"/>
        </w:rPr>
        <w:tab/>
      </w:r>
      <w:r w:rsidRPr="009E2E87">
        <w:rPr>
          <w:rFonts w:ascii="Times New Roman" w:eastAsia="Times New Roman" w:hAnsi="Times New Roman" w:cs="Times New Roman"/>
          <w:spacing w:val="9"/>
          <w:sz w:val="25"/>
          <w:szCs w:val="22"/>
          <w:lang w:eastAsia="en-US"/>
        </w:rPr>
        <w:t>20___</w:t>
      </w:r>
    </w:p>
    <w:p w14:paraId="7DBE4932" w14:textId="77777777" w:rsidR="00476A67" w:rsidRPr="009E2E87" w:rsidRDefault="00476A67" w:rsidP="00476A67">
      <w:pPr>
        <w:tabs>
          <w:tab w:val="left" w:pos="1006"/>
          <w:tab w:val="left" w:pos="3047"/>
          <w:tab w:val="left" w:pos="3711"/>
        </w:tabs>
        <w:adjustRightInd/>
        <w:ind w:left="517" w:firstLine="0"/>
        <w:jc w:val="left"/>
        <w:rPr>
          <w:rFonts w:ascii="Times New Roman" w:eastAsia="Times New Roman" w:hAnsi="Times New Roman" w:cs="Times New Roman"/>
          <w:spacing w:val="9"/>
          <w:sz w:val="25"/>
          <w:szCs w:val="22"/>
          <w:lang w:eastAsia="en-US"/>
        </w:rPr>
      </w:pPr>
    </w:p>
    <w:p w14:paraId="080AF44F" w14:textId="77777777" w:rsidR="00476A67" w:rsidRPr="009E2E87" w:rsidRDefault="00476A67" w:rsidP="00476A67">
      <w:pPr>
        <w:tabs>
          <w:tab w:val="left" w:pos="1006"/>
          <w:tab w:val="left" w:pos="3047"/>
          <w:tab w:val="left" w:pos="3711"/>
        </w:tabs>
        <w:adjustRightInd/>
        <w:ind w:left="517" w:firstLine="0"/>
        <w:jc w:val="left"/>
        <w:rPr>
          <w:rFonts w:ascii="Times New Roman" w:eastAsia="Times New Roman" w:hAnsi="Times New Roman" w:cs="Times New Roman"/>
          <w:spacing w:val="9"/>
          <w:sz w:val="25"/>
          <w:szCs w:val="22"/>
          <w:lang w:eastAsia="en-US"/>
        </w:rPr>
      </w:pPr>
    </w:p>
    <w:p w14:paraId="274B38F7" w14:textId="77777777" w:rsidR="00476A67" w:rsidRPr="009E2E87" w:rsidRDefault="00476A67" w:rsidP="00476A67">
      <w:pPr>
        <w:tabs>
          <w:tab w:val="left" w:pos="1006"/>
          <w:tab w:val="left" w:pos="3047"/>
          <w:tab w:val="left" w:pos="3711"/>
        </w:tabs>
        <w:adjustRightInd/>
        <w:ind w:left="517" w:firstLine="0"/>
        <w:jc w:val="left"/>
        <w:rPr>
          <w:rFonts w:ascii="Times New Roman" w:eastAsia="Times New Roman" w:hAnsi="Times New Roman" w:cs="Times New Roman"/>
          <w:spacing w:val="9"/>
          <w:sz w:val="25"/>
          <w:szCs w:val="22"/>
          <w:lang w:eastAsia="en-US"/>
        </w:rPr>
      </w:pPr>
    </w:p>
    <w:p w14:paraId="0BD53366" w14:textId="77777777" w:rsidR="00476A67" w:rsidRPr="009E2E87" w:rsidRDefault="00476A67" w:rsidP="00476A67">
      <w:pPr>
        <w:tabs>
          <w:tab w:val="left" w:pos="1006"/>
          <w:tab w:val="left" w:pos="3047"/>
          <w:tab w:val="left" w:pos="3711"/>
        </w:tabs>
        <w:adjustRightInd/>
        <w:ind w:left="517" w:firstLine="0"/>
        <w:jc w:val="left"/>
        <w:rPr>
          <w:rFonts w:ascii="Times New Roman" w:eastAsia="Times New Roman" w:hAnsi="Times New Roman" w:cs="Times New Roman"/>
          <w:spacing w:val="9"/>
          <w:sz w:val="25"/>
          <w:szCs w:val="22"/>
          <w:lang w:eastAsia="en-US"/>
        </w:rPr>
      </w:pPr>
    </w:p>
    <w:p w14:paraId="0D219777" w14:textId="77777777" w:rsidR="00476A67" w:rsidRPr="009E2E87" w:rsidRDefault="00476A67" w:rsidP="00476A67">
      <w:pPr>
        <w:tabs>
          <w:tab w:val="left" w:pos="1006"/>
          <w:tab w:val="left" w:pos="3047"/>
          <w:tab w:val="left" w:pos="3711"/>
        </w:tabs>
        <w:adjustRightInd/>
        <w:ind w:left="517" w:firstLine="0"/>
        <w:jc w:val="left"/>
        <w:rPr>
          <w:rFonts w:ascii="Times New Roman" w:eastAsia="Times New Roman" w:hAnsi="Times New Roman" w:cs="Times New Roman"/>
          <w:spacing w:val="9"/>
          <w:sz w:val="25"/>
          <w:szCs w:val="22"/>
          <w:lang w:eastAsia="en-US"/>
        </w:rPr>
      </w:pPr>
    </w:p>
    <w:p w14:paraId="2CBC30E2" w14:textId="76201AEF" w:rsidR="003E06FB" w:rsidRPr="009E2E87" w:rsidRDefault="003E06FB">
      <w:pPr>
        <w:widowControl/>
        <w:autoSpaceDE/>
        <w:autoSpaceDN/>
        <w:adjustRightInd/>
        <w:spacing w:after="160" w:line="259" w:lineRule="auto"/>
        <w:ind w:firstLine="0"/>
        <w:jc w:val="left"/>
        <w:rPr>
          <w:rFonts w:ascii="Times New Roman" w:eastAsia="Times New Roman" w:hAnsi="Times New Roman" w:cs="Times New Roman"/>
          <w:spacing w:val="9"/>
          <w:sz w:val="25"/>
          <w:szCs w:val="22"/>
          <w:lang w:eastAsia="en-US"/>
        </w:rPr>
      </w:pPr>
      <w:r w:rsidRPr="009E2E87">
        <w:rPr>
          <w:rFonts w:ascii="Times New Roman" w:eastAsia="Times New Roman" w:hAnsi="Times New Roman" w:cs="Times New Roman"/>
          <w:spacing w:val="9"/>
          <w:sz w:val="25"/>
          <w:szCs w:val="22"/>
          <w:lang w:eastAsia="en-US"/>
        </w:rPr>
        <w:br w:type="page"/>
      </w:r>
    </w:p>
    <w:p w14:paraId="4AAC1F19" w14:textId="110CFFB6" w:rsidR="00476A67" w:rsidRPr="009E2E87" w:rsidRDefault="00476A67" w:rsidP="00476A67">
      <w:pPr>
        <w:numPr>
          <w:ilvl w:val="0"/>
          <w:numId w:val="47"/>
        </w:numPr>
        <w:tabs>
          <w:tab w:val="left" w:pos="801"/>
        </w:tabs>
        <w:adjustRightInd/>
        <w:spacing w:line="248" w:lineRule="exact"/>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sz w:val="22"/>
          <w:szCs w:val="22"/>
          <w:lang w:eastAsia="en-US"/>
        </w:rPr>
        <w:lastRenderedPageBreak/>
        <w:t>Расход</w:t>
      </w:r>
      <w:r w:rsidRPr="009E2E87">
        <w:rPr>
          <w:rFonts w:ascii="Times New Roman" w:eastAsia="Times New Roman" w:hAnsi="Times New Roman" w:cs="Times New Roman"/>
          <w:spacing w:val="-10"/>
          <w:sz w:val="22"/>
          <w:szCs w:val="22"/>
          <w:lang w:eastAsia="en-US"/>
        </w:rPr>
        <w:t xml:space="preserve"> </w:t>
      </w:r>
      <w:r w:rsidRPr="009E2E87">
        <w:rPr>
          <w:rFonts w:ascii="Times New Roman" w:eastAsia="Times New Roman" w:hAnsi="Times New Roman" w:cs="Times New Roman"/>
          <w:sz w:val="22"/>
          <w:szCs w:val="22"/>
          <w:lang w:eastAsia="en-US"/>
        </w:rPr>
        <w:t>средств</w:t>
      </w:r>
      <w:r w:rsidRPr="009E2E87">
        <w:rPr>
          <w:rFonts w:ascii="Times New Roman" w:eastAsia="Times New Roman" w:hAnsi="Times New Roman" w:cs="Times New Roman"/>
          <w:spacing w:val="-1"/>
          <w:sz w:val="22"/>
          <w:szCs w:val="22"/>
          <w:lang w:eastAsia="en-US"/>
        </w:rPr>
        <w:t xml:space="preserve"> </w:t>
      </w:r>
      <w:r w:rsidRPr="009E2E87">
        <w:rPr>
          <w:rFonts w:ascii="Times New Roman" w:eastAsia="Times New Roman" w:hAnsi="Times New Roman" w:cs="Times New Roman"/>
          <w:sz w:val="22"/>
          <w:szCs w:val="22"/>
          <w:lang w:eastAsia="en-US"/>
        </w:rPr>
        <w:t>гранта</w:t>
      </w:r>
      <w:r w:rsidRPr="009E2E87">
        <w:rPr>
          <w:rFonts w:ascii="Times New Roman" w:eastAsia="Times New Roman" w:hAnsi="Times New Roman" w:cs="Times New Roman"/>
          <w:spacing w:val="-7"/>
          <w:sz w:val="22"/>
          <w:szCs w:val="22"/>
          <w:lang w:eastAsia="en-US"/>
        </w:rPr>
        <w:t xml:space="preserve"> </w:t>
      </w:r>
      <w:r w:rsidRPr="009E2E87">
        <w:rPr>
          <w:rFonts w:ascii="Times New Roman" w:eastAsia="Times New Roman" w:hAnsi="Times New Roman" w:cs="Times New Roman"/>
          <w:sz w:val="22"/>
          <w:szCs w:val="22"/>
          <w:lang w:eastAsia="en-US"/>
        </w:rPr>
        <w:t>«</w:t>
      </w:r>
      <w:proofErr w:type="spellStart"/>
      <w:r w:rsidRPr="009E2E87">
        <w:rPr>
          <w:rFonts w:ascii="Times New Roman" w:eastAsia="Times New Roman" w:hAnsi="Times New Roman" w:cs="Times New Roman"/>
          <w:sz w:val="22"/>
          <w:szCs w:val="22"/>
          <w:lang w:eastAsia="en-US"/>
        </w:rPr>
        <w:t>Агростартап</w:t>
      </w:r>
      <w:proofErr w:type="spellEnd"/>
      <w:r w:rsidRPr="009E2E87">
        <w:rPr>
          <w:rFonts w:ascii="Times New Roman" w:eastAsia="Times New Roman" w:hAnsi="Times New Roman" w:cs="Times New Roman"/>
          <w:sz w:val="22"/>
          <w:szCs w:val="22"/>
          <w:lang w:eastAsia="en-US"/>
        </w:rPr>
        <w:t>»</w:t>
      </w:r>
    </w:p>
    <w:p w14:paraId="3ABAA429" w14:textId="253897D5" w:rsidR="007A03CB" w:rsidRPr="009E2E87" w:rsidRDefault="007A03CB" w:rsidP="007A03CB">
      <w:pPr>
        <w:tabs>
          <w:tab w:val="left" w:pos="801"/>
        </w:tabs>
        <w:adjustRightInd/>
        <w:spacing w:line="248" w:lineRule="exact"/>
        <w:jc w:val="right"/>
        <w:rPr>
          <w:rFonts w:ascii="Times New Roman" w:eastAsia="Times New Roman" w:hAnsi="Times New Roman" w:cs="Times New Roman"/>
          <w:sz w:val="22"/>
          <w:szCs w:val="22"/>
          <w:lang w:eastAsia="en-US"/>
        </w:rPr>
      </w:pPr>
    </w:p>
    <w:p w14:paraId="07257F2E" w14:textId="77777777" w:rsidR="007A03CB" w:rsidRPr="009E2E87" w:rsidRDefault="007A03CB" w:rsidP="007A03CB">
      <w:pPr>
        <w:tabs>
          <w:tab w:val="left" w:pos="801"/>
        </w:tabs>
        <w:adjustRightInd/>
        <w:spacing w:line="248" w:lineRule="exact"/>
        <w:jc w:val="right"/>
        <w:rPr>
          <w:rFonts w:ascii="Times New Roman" w:eastAsia="Times New Roman" w:hAnsi="Times New Roman" w:cs="Times New Roman"/>
          <w:sz w:val="22"/>
          <w:szCs w:val="22"/>
          <w:lang w:eastAsia="en-US"/>
        </w:rPr>
      </w:pPr>
    </w:p>
    <w:tbl>
      <w:tblPr>
        <w:tblStyle w:val="TableNormal1"/>
        <w:tblW w:w="15092" w:type="dxa"/>
        <w:tblBorders>
          <w:top w:val="single" w:sz="6" w:space="0" w:color="2F2F2F"/>
          <w:left w:val="single" w:sz="6" w:space="0" w:color="2F2F2F"/>
          <w:bottom w:val="single" w:sz="6" w:space="0" w:color="2F2F2F"/>
          <w:right w:val="single" w:sz="6" w:space="0" w:color="2F2F2F"/>
          <w:insideH w:val="single" w:sz="6" w:space="0" w:color="2F2F2F"/>
          <w:insideV w:val="single" w:sz="6" w:space="0" w:color="2F2F2F"/>
        </w:tblBorders>
        <w:tblLayout w:type="fixed"/>
        <w:tblLook w:val="01E0" w:firstRow="1" w:lastRow="1" w:firstColumn="1" w:lastColumn="1" w:noHBand="0" w:noVBand="0"/>
      </w:tblPr>
      <w:tblGrid>
        <w:gridCol w:w="819"/>
        <w:gridCol w:w="861"/>
        <w:gridCol w:w="765"/>
        <w:gridCol w:w="18"/>
        <w:gridCol w:w="793"/>
        <w:gridCol w:w="1025"/>
        <w:gridCol w:w="822"/>
        <w:gridCol w:w="1310"/>
        <w:gridCol w:w="1345"/>
        <w:gridCol w:w="1362"/>
        <w:gridCol w:w="1089"/>
        <w:gridCol w:w="953"/>
        <w:gridCol w:w="822"/>
        <w:gridCol w:w="1498"/>
        <w:gridCol w:w="1604"/>
        <w:gridCol w:w="6"/>
      </w:tblGrid>
      <w:tr w:rsidR="007A03CB" w:rsidRPr="009E2E87" w14:paraId="29A12BBD" w14:textId="77777777" w:rsidTr="00956AB0">
        <w:trPr>
          <w:trHeight w:val="676"/>
        </w:trPr>
        <w:tc>
          <w:tcPr>
            <w:tcW w:w="3258" w:type="dxa"/>
            <w:gridSpan w:val="5"/>
          </w:tcPr>
          <w:p w14:paraId="5456704D" w14:textId="77777777" w:rsidR="007A03CB" w:rsidRPr="009E2E87" w:rsidRDefault="007A03CB" w:rsidP="00EC40A5">
            <w:pPr>
              <w:adjustRightInd/>
              <w:spacing w:before="99" w:line="237" w:lineRule="auto"/>
              <w:ind w:left="733" w:hanging="398"/>
              <w:jc w:val="center"/>
              <w:rPr>
                <w:rFonts w:ascii="Times New Roman" w:eastAsia="Times New Roman" w:hAnsi="Times New Roman" w:cs="Times New Roman"/>
                <w:sz w:val="22"/>
                <w:szCs w:val="22"/>
                <w:lang w:val="ru-RU" w:eastAsia="en-US"/>
              </w:rPr>
            </w:pPr>
            <w:r w:rsidRPr="009E2E87">
              <w:rPr>
                <w:rFonts w:ascii="Times New Roman" w:eastAsia="Times New Roman" w:hAnsi="Times New Roman" w:cs="Times New Roman"/>
                <w:w w:val="95"/>
                <w:sz w:val="22"/>
                <w:szCs w:val="22"/>
                <w:lang w:val="ru-RU" w:eastAsia="en-US"/>
              </w:rPr>
              <w:t>Стоимость</w:t>
            </w:r>
            <w:r w:rsidRPr="009E2E87">
              <w:rPr>
                <w:rFonts w:ascii="Times New Roman" w:eastAsia="Times New Roman" w:hAnsi="Times New Roman" w:cs="Times New Roman"/>
                <w:spacing w:val="2"/>
                <w:w w:val="95"/>
                <w:sz w:val="22"/>
                <w:szCs w:val="22"/>
                <w:lang w:val="ru-RU" w:eastAsia="en-US"/>
              </w:rPr>
              <w:t xml:space="preserve"> </w:t>
            </w:r>
            <w:r w:rsidRPr="009E2E87">
              <w:rPr>
                <w:rFonts w:ascii="Times New Roman" w:eastAsia="Times New Roman" w:hAnsi="Times New Roman" w:cs="Times New Roman"/>
                <w:w w:val="95"/>
                <w:sz w:val="22"/>
                <w:szCs w:val="22"/>
                <w:lang w:val="ru-RU" w:eastAsia="en-US"/>
              </w:rPr>
              <w:t>проекта</w:t>
            </w:r>
            <w:r w:rsidRPr="009E2E87">
              <w:rPr>
                <w:rFonts w:ascii="Times New Roman" w:eastAsia="Times New Roman" w:hAnsi="Times New Roman" w:cs="Times New Roman"/>
                <w:spacing w:val="-4"/>
                <w:w w:val="95"/>
                <w:sz w:val="22"/>
                <w:szCs w:val="22"/>
                <w:lang w:val="ru-RU" w:eastAsia="en-US"/>
              </w:rPr>
              <w:t xml:space="preserve"> </w:t>
            </w:r>
            <w:r w:rsidRPr="009E2E87">
              <w:rPr>
                <w:rFonts w:ascii="Times New Roman" w:eastAsia="Times New Roman" w:hAnsi="Times New Roman" w:cs="Times New Roman"/>
                <w:w w:val="95"/>
                <w:sz w:val="22"/>
                <w:szCs w:val="22"/>
                <w:lang w:val="ru-RU" w:eastAsia="en-US"/>
              </w:rPr>
              <w:t>создания и(или)</w:t>
            </w:r>
            <w:r w:rsidRPr="009E2E87">
              <w:rPr>
                <w:rFonts w:ascii="Times New Roman" w:eastAsia="Times New Roman" w:hAnsi="Times New Roman" w:cs="Times New Roman"/>
                <w:spacing w:val="-37"/>
                <w:w w:val="95"/>
                <w:sz w:val="22"/>
                <w:szCs w:val="22"/>
                <w:lang w:val="ru-RU" w:eastAsia="en-US"/>
              </w:rPr>
              <w:t xml:space="preserve"> </w:t>
            </w:r>
            <w:r w:rsidRPr="009E2E87">
              <w:rPr>
                <w:rFonts w:ascii="Times New Roman" w:eastAsia="Times New Roman" w:hAnsi="Times New Roman" w:cs="Times New Roman"/>
                <w:w w:val="95"/>
                <w:sz w:val="22"/>
                <w:szCs w:val="22"/>
                <w:lang w:val="ru-RU" w:eastAsia="en-US"/>
              </w:rPr>
              <w:t>развития хозяйства, рублей</w:t>
            </w:r>
          </w:p>
        </w:tc>
        <w:tc>
          <w:tcPr>
            <w:tcW w:w="11834" w:type="dxa"/>
            <w:gridSpan w:val="11"/>
          </w:tcPr>
          <w:p w14:paraId="131F0F78" w14:textId="77777777" w:rsidR="007A03CB" w:rsidRPr="009E2E87" w:rsidRDefault="007A03CB" w:rsidP="00EC40A5">
            <w:pPr>
              <w:adjustRightInd/>
              <w:spacing w:before="105" w:line="247" w:lineRule="auto"/>
              <w:ind w:right="3774" w:firstLine="0"/>
              <w:jc w:val="center"/>
              <w:rPr>
                <w:rFonts w:ascii="Times New Roman" w:eastAsia="Times New Roman" w:hAnsi="Times New Roman" w:cs="Times New Roman"/>
                <w:sz w:val="22"/>
                <w:szCs w:val="22"/>
                <w:lang w:val="ru-RU" w:eastAsia="en-US"/>
              </w:rPr>
            </w:pPr>
            <w:r w:rsidRPr="009E2E87">
              <w:rPr>
                <w:rFonts w:ascii="Times New Roman" w:eastAsia="Times New Roman" w:hAnsi="Times New Roman" w:cs="Times New Roman"/>
                <w:sz w:val="22"/>
                <w:szCs w:val="22"/>
                <w:lang w:val="ru-RU" w:eastAsia="en-US"/>
              </w:rPr>
              <w:t xml:space="preserve">                      Использовано средств (включая собственные средства)</w:t>
            </w:r>
            <w:r w:rsidRPr="009E2E87">
              <w:rPr>
                <w:rFonts w:ascii="Times New Roman" w:eastAsia="Times New Roman" w:hAnsi="Times New Roman" w:cs="Times New Roman"/>
                <w:spacing w:val="-45"/>
                <w:sz w:val="22"/>
                <w:szCs w:val="22"/>
                <w:lang w:val="ru-RU" w:eastAsia="en-US"/>
              </w:rPr>
              <w:t xml:space="preserve"> </w:t>
            </w:r>
            <w:r w:rsidRPr="009E2E87">
              <w:rPr>
                <w:rFonts w:ascii="Times New Roman" w:eastAsia="Times New Roman" w:hAnsi="Times New Roman" w:cs="Times New Roman"/>
                <w:sz w:val="22"/>
                <w:szCs w:val="22"/>
                <w:lang w:val="ru-RU" w:eastAsia="en-US"/>
              </w:rPr>
              <w:t>в</w:t>
            </w:r>
            <w:r w:rsidRPr="009E2E87">
              <w:rPr>
                <w:rFonts w:ascii="Times New Roman" w:eastAsia="Times New Roman" w:hAnsi="Times New Roman" w:cs="Times New Roman"/>
                <w:spacing w:val="-10"/>
                <w:sz w:val="22"/>
                <w:szCs w:val="22"/>
                <w:lang w:val="ru-RU" w:eastAsia="en-US"/>
              </w:rPr>
              <w:t xml:space="preserve">                  </w:t>
            </w:r>
            <w:r w:rsidRPr="009E2E87">
              <w:rPr>
                <w:rFonts w:ascii="Times New Roman" w:eastAsia="Times New Roman" w:hAnsi="Times New Roman" w:cs="Times New Roman"/>
                <w:sz w:val="22"/>
                <w:szCs w:val="22"/>
                <w:lang w:val="ru-RU" w:eastAsia="en-US"/>
              </w:rPr>
              <w:t>соответствии</w:t>
            </w:r>
            <w:r w:rsidRPr="009E2E87">
              <w:rPr>
                <w:rFonts w:ascii="Times New Roman" w:eastAsia="Times New Roman" w:hAnsi="Times New Roman" w:cs="Times New Roman"/>
                <w:spacing w:val="10"/>
                <w:sz w:val="22"/>
                <w:szCs w:val="22"/>
                <w:lang w:val="ru-RU" w:eastAsia="en-US"/>
              </w:rPr>
              <w:t xml:space="preserve"> </w:t>
            </w:r>
            <w:r w:rsidRPr="009E2E87">
              <w:rPr>
                <w:rFonts w:ascii="Times New Roman" w:eastAsia="Times New Roman" w:hAnsi="Times New Roman" w:cs="Times New Roman"/>
                <w:sz w:val="22"/>
                <w:szCs w:val="22"/>
                <w:lang w:val="ru-RU" w:eastAsia="en-US"/>
              </w:rPr>
              <w:t>с</w:t>
            </w:r>
            <w:r w:rsidRPr="009E2E87">
              <w:rPr>
                <w:rFonts w:ascii="Times New Roman" w:eastAsia="Times New Roman" w:hAnsi="Times New Roman" w:cs="Times New Roman"/>
                <w:spacing w:val="-3"/>
                <w:sz w:val="22"/>
                <w:szCs w:val="22"/>
                <w:lang w:val="ru-RU" w:eastAsia="en-US"/>
              </w:rPr>
              <w:t xml:space="preserve"> </w:t>
            </w:r>
            <w:r w:rsidRPr="009E2E87">
              <w:rPr>
                <w:rFonts w:ascii="Times New Roman" w:eastAsia="Times New Roman" w:hAnsi="Times New Roman" w:cs="Times New Roman"/>
                <w:sz w:val="22"/>
                <w:szCs w:val="22"/>
                <w:lang w:val="ru-RU" w:eastAsia="en-US"/>
              </w:rPr>
              <w:t>планом</w:t>
            </w:r>
            <w:r w:rsidRPr="009E2E87">
              <w:rPr>
                <w:rFonts w:ascii="Times New Roman" w:eastAsia="Times New Roman" w:hAnsi="Times New Roman" w:cs="Times New Roman"/>
                <w:spacing w:val="9"/>
                <w:sz w:val="22"/>
                <w:szCs w:val="22"/>
                <w:lang w:val="ru-RU" w:eastAsia="en-US"/>
              </w:rPr>
              <w:t xml:space="preserve"> </w:t>
            </w:r>
            <w:r w:rsidRPr="009E2E87">
              <w:rPr>
                <w:rFonts w:ascii="Times New Roman" w:eastAsia="Times New Roman" w:hAnsi="Times New Roman" w:cs="Times New Roman"/>
                <w:sz w:val="22"/>
                <w:szCs w:val="22"/>
                <w:lang w:val="ru-RU" w:eastAsia="en-US"/>
              </w:rPr>
              <w:t>расходов,</w:t>
            </w:r>
            <w:r w:rsidRPr="009E2E87">
              <w:rPr>
                <w:rFonts w:ascii="Times New Roman" w:eastAsia="Times New Roman" w:hAnsi="Times New Roman" w:cs="Times New Roman"/>
                <w:spacing w:val="5"/>
                <w:sz w:val="22"/>
                <w:szCs w:val="22"/>
                <w:lang w:val="ru-RU" w:eastAsia="en-US"/>
              </w:rPr>
              <w:t xml:space="preserve"> </w:t>
            </w:r>
            <w:r w:rsidRPr="009E2E87">
              <w:rPr>
                <w:rFonts w:ascii="Times New Roman" w:eastAsia="Times New Roman" w:hAnsi="Times New Roman" w:cs="Times New Roman"/>
                <w:sz w:val="22"/>
                <w:szCs w:val="22"/>
                <w:lang w:val="ru-RU" w:eastAsia="en-US"/>
              </w:rPr>
              <w:t>рублей</w:t>
            </w:r>
          </w:p>
        </w:tc>
      </w:tr>
      <w:tr w:rsidR="00956AB0" w:rsidRPr="009E2E87" w14:paraId="33B07AB9" w14:textId="77777777" w:rsidTr="00956AB0">
        <w:trPr>
          <w:gridAfter w:val="1"/>
          <w:wAfter w:w="4" w:type="dxa"/>
          <w:trHeight w:val="444"/>
        </w:trPr>
        <w:tc>
          <w:tcPr>
            <w:tcW w:w="820" w:type="dxa"/>
            <w:vMerge w:val="restart"/>
            <w:tcBorders>
              <w:bottom w:val="nil"/>
            </w:tcBorders>
          </w:tcPr>
          <w:p w14:paraId="2717AD88" w14:textId="77777777" w:rsidR="007A03CB" w:rsidRPr="009E2E87" w:rsidRDefault="007A03CB" w:rsidP="00EC40A5">
            <w:pPr>
              <w:adjustRightInd/>
              <w:spacing w:before="67"/>
              <w:ind w:firstLine="0"/>
              <w:jc w:val="center"/>
              <w:rPr>
                <w:rFonts w:ascii="Times New Roman" w:eastAsia="Times New Roman" w:hAnsi="Times New Roman" w:cs="Times New Roman"/>
                <w:sz w:val="22"/>
                <w:szCs w:val="22"/>
                <w:lang w:eastAsia="en-US"/>
              </w:rPr>
            </w:pPr>
            <w:proofErr w:type="spellStart"/>
            <w:r w:rsidRPr="009E2E87">
              <w:rPr>
                <w:rFonts w:ascii="Times New Roman" w:eastAsia="Times New Roman" w:hAnsi="Times New Roman" w:cs="Times New Roman"/>
                <w:sz w:val="22"/>
                <w:szCs w:val="22"/>
                <w:lang w:eastAsia="en-US"/>
              </w:rPr>
              <w:t>Вceгo</w:t>
            </w:r>
            <w:proofErr w:type="spellEnd"/>
          </w:p>
          <w:p w14:paraId="5268F2E7" w14:textId="77777777" w:rsidR="007A03CB" w:rsidRPr="009E2E87" w:rsidRDefault="007A03CB" w:rsidP="00EC40A5">
            <w:pPr>
              <w:adjustRightInd/>
              <w:spacing w:before="10" w:line="215" w:lineRule="exact"/>
              <w:ind w:firstLine="0"/>
              <w:jc w:val="center"/>
              <w:rPr>
                <w:rFonts w:ascii="Times New Roman" w:eastAsia="Times New Roman" w:hAnsi="Times New Roman" w:cs="Times New Roman"/>
                <w:sz w:val="22"/>
                <w:szCs w:val="22"/>
                <w:lang w:eastAsia="en-US"/>
              </w:rPr>
            </w:pPr>
            <w:r w:rsidRPr="009E2E87">
              <w:rPr>
                <w:rFonts w:ascii="Times New Roman" w:eastAsia="Times New Roman" w:hAnsi="Times New Roman" w:cs="Times New Roman"/>
                <w:w w:val="110"/>
                <w:sz w:val="22"/>
                <w:szCs w:val="22"/>
                <w:lang w:eastAsia="en-US"/>
              </w:rPr>
              <w:t>(l=2+3)</w:t>
            </w:r>
          </w:p>
        </w:tc>
        <w:tc>
          <w:tcPr>
            <w:tcW w:w="2438" w:type="dxa"/>
            <w:gridSpan w:val="4"/>
          </w:tcPr>
          <w:p w14:paraId="1F3B601C" w14:textId="77777777" w:rsidR="007A03CB" w:rsidRPr="009E2E87" w:rsidRDefault="007A03CB" w:rsidP="00EC40A5">
            <w:pPr>
              <w:adjustRightInd/>
              <w:spacing w:before="67"/>
              <w:ind w:firstLine="0"/>
              <w:jc w:val="center"/>
              <w:rPr>
                <w:rFonts w:ascii="Times New Roman" w:eastAsia="Times New Roman" w:hAnsi="Times New Roman" w:cs="Times New Roman"/>
                <w:sz w:val="22"/>
                <w:szCs w:val="22"/>
                <w:lang w:eastAsia="en-US"/>
              </w:rPr>
            </w:pPr>
            <w:r w:rsidRPr="009E2E87">
              <w:rPr>
                <w:rFonts w:ascii="Times New Roman" w:eastAsia="Times New Roman" w:hAnsi="Times New Roman" w:cs="Times New Roman"/>
                <w:color w:val="0E0E0E"/>
                <w:w w:val="95"/>
                <w:sz w:val="22"/>
                <w:szCs w:val="22"/>
                <w:lang w:eastAsia="en-US"/>
              </w:rPr>
              <w:t>в</w:t>
            </w:r>
            <w:r w:rsidRPr="009E2E87">
              <w:rPr>
                <w:rFonts w:ascii="Times New Roman" w:eastAsia="Times New Roman" w:hAnsi="Times New Roman" w:cs="Times New Roman"/>
                <w:color w:val="0E0E0E"/>
                <w:spacing w:val="-6"/>
                <w:w w:val="95"/>
                <w:sz w:val="22"/>
                <w:szCs w:val="22"/>
                <w:lang w:eastAsia="en-US"/>
              </w:rPr>
              <w:t xml:space="preserve"> </w:t>
            </w:r>
            <w:proofErr w:type="spellStart"/>
            <w:r w:rsidRPr="009E2E87">
              <w:rPr>
                <w:rFonts w:ascii="Times New Roman" w:eastAsia="Times New Roman" w:hAnsi="Times New Roman" w:cs="Times New Roman"/>
                <w:w w:val="95"/>
                <w:sz w:val="22"/>
                <w:szCs w:val="22"/>
                <w:lang w:eastAsia="en-US"/>
              </w:rPr>
              <w:t>том</w:t>
            </w:r>
            <w:proofErr w:type="spellEnd"/>
            <w:r w:rsidRPr="009E2E87">
              <w:rPr>
                <w:rFonts w:ascii="Times New Roman" w:eastAsia="Times New Roman" w:hAnsi="Times New Roman" w:cs="Times New Roman"/>
                <w:spacing w:val="4"/>
                <w:w w:val="95"/>
                <w:sz w:val="22"/>
                <w:szCs w:val="22"/>
                <w:lang w:eastAsia="en-US"/>
              </w:rPr>
              <w:t xml:space="preserve"> </w:t>
            </w:r>
            <w:proofErr w:type="spellStart"/>
            <w:r w:rsidRPr="009E2E87">
              <w:rPr>
                <w:rFonts w:ascii="Times New Roman" w:eastAsia="Times New Roman" w:hAnsi="Times New Roman" w:cs="Times New Roman"/>
                <w:w w:val="95"/>
                <w:sz w:val="22"/>
                <w:szCs w:val="22"/>
                <w:lang w:eastAsia="en-US"/>
              </w:rPr>
              <w:t>числе</w:t>
            </w:r>
            <w:proofErr w:type="spellEnd"/>
          </w:p>
        </w:tc>
        <w:tc>
          <w:tcPr>
            <w:tcW w:w="1025" w:type="dxa"/>
            <w:vMerge w:val="restart"/>
            <w:tcBorders>
              <w:bottom w:val="nil"/>
            </w:tcBorders>
            <w:vAlign w:val="center"/>
          </w:tcPr>
          <w:p w14:paraId="43E2E3FE" w14:textId="77777777" w:rsidR="007A03CB" w:rsidRPr="009E2E87" w:rsidRDefault="007A03CB" w:rsidP="00CA69C5">
            <w:pPr>
              <w:adjustRightInd/>
              <w:spacing w:before="81" w:line="215" w:lineRule="exact"/>
              <w:ind w:left="44" w:right="12" w:firstLine="0"/>
              <w:jc w:val="center"/>
              <w:rPr>
                <w:rFonts w:ascii="Times New Roman" w:eastAsia="Times New Roman" w:hAnsi="Times New Roman" w:cs="Times New Roman"/>
                <w:sz w:val="22"/>
                <w:szCs w:val="22"/>
                <w:lang w:val="ru-RU" w:eastAsia="en-US"/>
              </w:rPr>
            </w:pPr>
            <w:r w:rsidRPr="009E2E87">
              <w:rPr>
                <w:rFonts w:ascii="Times New Roman" w:eastAsia="Times New Roman" w:hAnsi="Times New Roman" w:cs="Times New Roman"/>
                <w:sz w:val="22"/>
                <w:szCs w:val="22"/>
                <w:lang w:val="ru-RU" w:eastAsia="en-US"/>
              </w:rPr>
              <w:t>Приобретение земельных участков</w:t>
            </w:r>
          </w:p>
          <w:p w14:paraId="72516E99" w14:textId="77777777" w:rsidR="007A03CB" w:rsidRPr="009E2E87" w:rsidRDefault="007A03CB" w:rsidP="00CA69C5">
            <w:pPr>
              <w:adjustRightInd/>
              <w:spacing w:before="81" w:line="215" w:lineRule="exact"/>
              <w:ind w:left="44" w:right="12" w:firstLine="0"/>
              <w:jc w:val="center"/>
              <w:rPr>
                <w:rFonts w:ascii="Times New Roman" w:eastAsia="Times New Roman" w:hAnsi="Times New Roman" w:cs="Times New Roman"/>
                <w:sz w:val="22"/>
                <w:szCs w:val="22"/>
                <w:lang w:val="ru-RU" w:eastAsia="en-US"/>
              </w:rPr>
            </w:pPr>
          </w:p>
        </w:tc>
        <w:tc>
          <w:tcPr>
            <w:tcW w:w="822" w:type="dxa"/>
            <w:vMerge w:val="restart"/>
            <w:tcBorders>
              <w:bottom w:val="nil"/>
            </w:tcBorders>
            <w:vAlign w:val="center"/>
          </w:tcPr>
          <w:p w14:paraId="390CCFEE" w14:textId="77777777" w:rsidR="007A03CB" w:rsidRPr="009E2E87" w:rsidRDefault="007A03CB" w:rsidP="00CA69C5">
            <w:pPr>
              <w:adjustRightInd/>
              <w:spacing w:before="81" w:line="215" w:lineRule="exact"/>
              <w:ind w:left="50" w:right="33" w:firstLine="0"/>
              <w:jc w:val="center"/>
              <w:rPr>
                <w:rFonts w:ascii="Times New Roman" w:eastAsia="Times New Roman" w:hAnsi="Times New Roman" w:cs="Times New Roman"/>
                <w:sz w:val="22"/>
                <w:szCs w:val="22"/>
                <w:lang w:val="ru-RU" w:eastAsia="en-US"/>
              </w:rPr>
            </w:pPr>
            <w:r w:rsidRPr="009E2E87">
              <w:rPr>
                <w:rFonts w:ascii="Times New Roman" w:eastAsia="Times New Roman" w:hAnsi="Times New Roman" w:cs="Times New Roman"/>
                <w:sz w:val="22"/>
                <w:szCs w:val="22"/>
                <w:lang w:val="ru-RU" w:eastAsia="en-US"/>
              </w:rPr>
              <w:t>Разработка проектной документации</w:t>
            </w:r>
          </w:p>
        </w:tc>
        <w:tc>
          <w:tcPr>
            <w:tcW w:w="1310" w:type="dxa"/>
            <w:vMerge w:val="restart"/>
            <w:tcBorders>
              <w:bottom w:val="nil"/>
            </w:tcBorders>
            <w:vAlign w:val="center"/>
          </w:tcPr>
          <w:p w14:paraId="52B03F86" w14:textId="77777777" w:rsidR="00CA69C5" w:rsidRPr="009E2E87" w:rsidRDefault="00CA69C5" w:rsidP="00CA69C5">
            <w:pPr>
              <w:adjustRightInd/>
              <w:spacing w:before="81" w:line="215" w:lineRule="exact"/>
              <w:ind w:left="81" w:firstLine="0"/>
              <w:jc w:val="center"/>
              <w:rPr>
                <w:rFonts w:ascii="Times New Roman" w:eastAsia="Times New Roman" w:hAnsi="Times New Roman" w:cs="Times New Roman"/>
                <w:sz w:val="22"/>
                <w:szCs w:val="22"/>
                <w:lang w:val="ru-RU" w:eastAsia="en-US"/>
              </w:rPr>
            </w:pPr>
          </w:p>
          <w:p w14:paraId="68D64461" w14:textId="77777777" w:rsidR="00CA69C5" w:rsidRPr="009E2E87" w:rsidRDefault="00CA69C5" w:rsidP="00CA69C5">
            <w:pPr>
              <w:adjustRightInd/>
              <w:spacing w:before="81" w:line="215" w:lineRule="exact"/>
              <w:ind w:left="81" w:firstLine="0"/>
              <w:jc w:val="center"/>
              <w:rPr>
                <w:rFonts w:ascii="Times New Roman" w:eastAsia="Times New Roman" w:hAnsi="Times New Roman" w:cs="Times New Roman"/>
                <w:sz w:val="22"/>
                <w:szCs w:val="22"/>
                <w:lang w:val="ru-RU" w:eastAsia="en-US"/>
              </w:rPr>
            </w:pPr>
          </w:p>
          <w:p w14:paraId="3B91AA1D" w14:textId="4E81E90C" w:rsidR="007A03CB" w:rsidRPr="009E2E87" w:rsidRDefault="007A03CB" w:rsidP="00CA69C5">
            <w:pPr>
              <w:adjustRightInd/>
              <w:spacing w:before="81" w:line="215" w:lineRule="exact"/>
              <w:ind w:left="81" w:firstLine="0"/>
              <w:jc w:val="center"/>
              <w:rPr>
                <w:rFonts w:ascii="Times New Roman" w:eastAsia="Times New Roman" w:hAnsi="Times New Roman" w:cs="Times New Roman"/>
                <w:sz w:val="22"/>
                <w:szCs w:val="22"/>
                <w:lang w:val="ru-RU" w:eastAsia="en-US"/>
              </w:rPr>
            </w:pPr>
            <w:r w:rsidRPr="009E2E87">
              <w:rPr>
                <w:rFonts w:ascii="Times New Roman" w:eastAsia="Times New Roman" w:hAnsi="Times New Roman" w:cs="Times New Roman"/>
                <w:sz w:val="22"/>
                <w:szCs w:val="22"/>
                <w:lang w:val="ru-RU" w:eastAsia="en-US"/>
              </w:rPr>
              <w:t>Приобретение строительство, ремонт, модернизация и (или) переустройство производственных и складских зданий, помещений, пристроек и сооружений</w:t>
            </w:r>
          </w:p>
          <w:p w14:paraId="5E37ED68" w14:textId="77777777" w:rsidR="007A03CB" w:rsidRPr="009E2E87" w:rsidRDefault="007A03CB" w:rsidP="00CA69C5">
            <w:pPr>
              <w:adjustRightInd/>
              <w:spacing w:before="81" w:line="215" w:lineRule="exact"/>
              <w:ind w:left="81" w:firstLine="0"/>
              <w:jc w:val="center"/>
              <w:rPr>
                <w:rFonts w:ascii="Times New Roman" w:eastAsia="Times New Roman" w:hAnsi="Times New Roman" w:cs="Times New Roman"/>
                <w:sz w:val="22"/>
                <w:szCs w:val="22"/>
                <w:lang w:val="ru-RU" w:eastAsia="en-US"/>
              </w:rPr>
            </w:pPr>
          </w:p>
        </w:tc>
        <w:tc>
          <w:tcPr>
            <w:tcW w:w="1345" w:type="dxa"/>
            <w:vMerge w:val="restart"/>
            <w:vAlign w:val="center"/>
          </w:tcPr>
          <w:p w14:paraId="229B8494" w14:textId="77777777" w:rsidR="007A03CB" w:rsidRPr="009E2E87" w:rsidRDefault="007A03CB" w:rsidP="00CA69C5">
            <w:pPr>
              <w:adjustRightInd/>
              <w:spacing w:before="81" w:line="215" w:lineRule="exact"/>
              <w:ind w:left="80" w:firstLine="0"/>
              <w:jc w:val="center"/>
              <w:rPr>
                <w:rFonts w:ascii="Times New Roman" w:eastAsia="Times New Roman" w:hAnsi="Times New Roman" w:cs="Times New Roman"/>
                <w:sz w:val="22"/>
                <w:szCs w:val="22"/>
                <w:lang w:val="ru-RU" w:eastAsia="en-US"/>
              </w:rPr>
            </w:pPr>
            <w:r w:rsidRPr="009E2E87">
              <w:rPr>
                <w:rFonts w:ascii="Times New Roman" w:eastAsia="Times New Roman" w:hAnsi="Times New Roman" w:cs="Times New Roman"/>
                <w:sz w:val="22"/>
                <w:szCs w:val="22"/>
                <w:lang w:val="ru-RU" w:eastAsia="en-US"/>
              </w:rPr>
              <w:t>Подключение производственных и складских зданий, помещений, пристроек и сооружений к электрическим, водо-, газо- и теплопроводным сетям</w:t>
            </w:r>
          </w:p>
          <w:p w14:paraId="4339D46B" w14:textId="77777777" w:rsidR="007A03CB" w:rsidRPr="009E2E87" w:rsidRDefault="007A03CB" w:rsidP="00CA69C5">
            <w:pPr>
              <w:adjustRightInd/>
              <w:spacing w:before="81" w:line="215" w:lineRule="exact"/>
              <w:ind w:left="80" w:firstLine="0"/>
              <w:jc w:val="center"/>
              <w:rPr>
                <w:rFonts w:ascii="Times New Roman" w:eastAsia="Times New Roman" w:hAnsi="Times New Roman" w:cs="Times New Roman"/>
                <w:sz w:val="22"/>
                <w:szCs w:val="22"/>
                <w:lang w:val="ru-RU" w:eastAsia="en-US"/>
              </w:rPr>
            </w:pPr>
          </w:p>
        </w:tc>
        <w:tc>
          <w:tcPr>
            <w:tcW w:w="1362" w:type="dxa"/>
            <w:vMerge w:val="restart"/>
            <w:vAlign w:val="center"/>
          </w:tcPr>
          <w:p w14:paraId="1C96DE9F" w14:textId="77777777" w:rsidR="007A03CB" w:rsidRPr="009E2E87" w:rsidRDefault="007A03CB" w:rsidP="00CA69C5">
            <w:pPr>
              <w:adjustRightInd/>
              <w:spacing w:before="81" w:line="215" w:lineRule="exact"/>
              <w:ind w:right="41" w:firstLine="0"/>
              <w:jc w:val="center"/>
              <w:rPr>
                <w:rFonts w:ascii="Times New Roman" w:eastAsia="Times New Roman" w:hAnsi="Times New Roman" w:cs="Times New Roman"/>
                <w:sz w:val="22"/>
                <w:szCs w:val="22"/>
                <w:lang w:val="ru-RU" w:eastAsia="en-US"/>
              </w:rPr>
            </w:pPr>
            <w:r w:rsidRPr="009E2E87">
              <w:rPr>
                <w:rFonts w:ascii="Times New Roman" w:eastAsia="Times New Roman" w:hAnsi="Times New Roman" w:cs="Times New Roman"/>
                <w:sz w:val="22"/>
                <w:szCs w:val="22"/>
                <w:lang w:val="ru-RU" w:eastAsia="en-US"/>
              </w:rPr>
              <w:t>Приобретение сельскохозяйственных животных (кроме свиней) и птицы, рыбопосадочного материала</w:t>
            </w:r>
          </w:p>
          <w:p w14:paraId="62E733C1" w14:textId="77777777" w:rsidR="007A03CB" w:rsidRPr="009E2E87" w:rsidRDefault="007A03CB" w:rsidP="00CA69C5">
            <w:pPr>
              <w:adjustRightInd/>
              <w:spacing w:before="81" w:line="215" w:lineRule="exact"/>
              <w:ind w:left="58" w:right="41" w:firstLine="0"/>
              <w:jc w:val="center"/>
              <w:rPr>
                <w:rFonts w:ascii="Times New Roman" w:eastAsia="Times New Roman" w:hAnsi="Times New Roman" w:cs="Times New Roman"/>
                <w:sz w:val="22"/>
                <w:szCs w:val="22"/>
                <w:lang w:val="ru-RU" w:eastAsia="en-US"/>
              </w:rPr>
            </w:pPr>
          </w:p>
        </w:tc>
        <w:tc>
          <w:tcPr>
            <w:tcW w:w="1089" w:type="dxa"/>
            <w:vMerge w:val="restart"/>
            <w:vAlign w:val="center"/>
          </w:tcPr>
          <w:p w14:paraId="5AB96394" w14:textId="77777777" w:rsidR="007A03CB" w:rsidRPr="009E2E87" w:rsidRDefault="007A03CB" w:rsidP="00CA69C5">
            <w:pPr>
              <w:adjustRightInd/>
              <w:spacing w:before="81" w:line="215" w:lineRule="exact"/>
              <w:ind w:right="72" w:firstLine="0"/>
              <w:jc w:val="center"/>
              <w:rPr>
                <w:rFonts w:ascii="Times New Roman" w:eastAsia="Times New Roman" w:hAnsi="Times New Roman" w:cs="Times New Roman"/>
                <w:sz w:val="22"/>
                <w:szCs w:val="22"/>
                <w:lang w:val="ru-RU" w:eastAsia="en-US"/>
              </w:rPr>
            </w:pPr>
            <w:r w:rsidRPr="009E2E87">
              <w:rPr>
                <w:rFonts w:ascii="Times New Roman" w:eastAsia="Times New Roman" w:hAnsi="Times New Roman" w:cs="Times New Roman"/>
                <w:sz w:val="22"/>
                <w:szCs w:val="22"/>
                <w:lang w:val="ru-RU" w:eastAsia="en-US"/>
              </w:rPr>
              <w:t>Приобретение сельскохозяйственной техники, оборудования и транспорта</w:t>
            </w:r>
          </w:p>
        </w:tc>
        <w:tc>
          <w:tcPr>
            <w:tcW w:w="1775" w:type="dxa"/>
            <w:gridSpan w:val="2"/>
            <w:vMerge w:val="restart"/>
            <w:tcBorders>
              <w:bottom w:val="nil"/>
            </w:tcBorders>
            <w:vAlign w:val="center"/>
          </w:tcPr>
          <w:p w14:paraId="152E1742" w14:textId="77777777" w:rsidR="007A03CB" w:rsidRPr="009E2E87" w:rsidRDefault="007A03CB" w:rsidP="00CA69C5">
            <w:pPr>
              <w:adjustRightInd/>
              <w:spacing w:before="81" w:line="215" w:lineRule="exact"/>
              <w:ind w:firstLine="0"/>
              <w:jc w:val="center"/>
              <w:rPr>
                <w:rFonts w:ascii="Times New Roman" w:eastAsia="Times New Roman" w:hAnsi="Times New Roman" w:cs="Times New Roman"/>
                <w:sz w:val="22"/>
                <w:szCs w:val="22"/>
                <w:lang w:val="ru-RU" w:eastAsia="en-US"/>
              </w:rPr>
            </w:pPr>
            <w:r w:rsidRPr="009E2E87">
              <w:rPr>
                <w:rFonts w:ascii="Times New Roman" w:eastAsia="Times New Roman" w:hAnsi="Times New Roman" w:cs="Times New Roman"/>
                <w:sz w:val="22"/>
                <w:szCs w:val="22"/>
                <w:lang w:val="ru-RU" w:eastAsia="en-US"/>
              </w:rPr>
              <w:t xml:space="preserve">Внесение средств в неделимый фонд сельскохозяйственного потребительского кооператива (далее – </w:t>
            </w:r>
            <w:proofErr w:type="spellStart"/>
            <w:r w:rsidRPr="009E2E87">
              <w:rPr>
                <w:rFonts w:ascii="Times New Roman" w:eastAsia="Times New Roman" w:hAnsi="Times New Roman" w:cs="Times New Roman"/>
                <w:sz w:val="22"/>
                <w:szCs w:val="22"/>
                <w:lang w:val="ru-RU" w:eastAsia="en-US"/>
              </w:rPr>
              <w:t>СпоК</w:t>
            </w:r>
            <w:proofErr w:type="spellEnd"/>
            <w:r w:rsidRPr="009E2E87">
              <w:rPr>
                <w:rFonts w:ascii="Times New Roman" w:eastAsia="Times New Roman" w:hAnsi="Times New Roman" w:cs="Times New Roman"/>
                <w:sz w:val="22"/>
                <w:szCs w:val="22"/>
                <w:lang w:val="ru-RU" w:eastAsia="en-US"/>
              </w:rPr>
              <w:t>)</w:t>
            </w:r>
          </w:p>
        </w:tc>
        <w:tc>
          <w:tcPr>
            <w:tcW w:w="1498" w:type="dxa"/>
            <w:vMerge w:val="restart"/>
            <w:tcBorders>
              <w:bottom w:val="nil"/>
            </w:tcBorders>
            <w:vAlign w:val="center"/>
          </w:tcPr>
          <w:p w14:paraId="243F076F" w14:textId="77777777" w:rsidR="007A03CB" w:rsidRPr="009E2E87" w:rsidRDefault="007A03CB" w:rsidP="00CA69C5">
            <w:pPr>
              <w:adjustRightInd/>
              <w:spacing w:before="81" w:line="215" w:lineRule="exact"/>
              <w:ind w:left="60" w:right="54" w:firstLine="0"/>
              <w:jc w:val="center"/>
              <w:rPr>
                <w:rFonts w:ascii="Times New Roman" w:eastAsia="Times New Roman" w:hAnsi="Times New Roman" w:cs="Times New Roman"/>
                <w:sz w:val="22"/>
                <w:szCs w:val="22"/>
                <w:lang w:val="ru-RU" w:eastAsia="en-US"/>
              </w:rPr>
            </w:pPr>
            <w:r w:rsidRPr="009E2E87">
              <w:rPr>
                <w:rFonts w:ascii="Times New Roman" w:eastAsia="Times New Roman" w:hAnsi="Times New Roman" w:cs="Times New Roman"/>
                <w:sz w:val="22"/>
                <w:szCs w:val="22"/>
                <w:lang w:val="ru-RU" w:eastAsia="en-US"/>
              </w:rPr>
              <w:t>Приобретение посадочного материала для закладки многолетних насаждений</w:t>
            </w:r>
          </w:p>
        </w:tc>
        <w:tc>
          <w:tcPr>
            <w:tcW w:w="1604" w:type="dxa"/>
            <w:vMerge w:val="restart"/>
            <w:tcBorders>
              <w:bottom w:val="nil"/>
            </w:tcBorders>
            <w:vAlign w:val="center"/>
          </w:tcPr>
          <w:p w14:paraId="210CF99A" w14:textId="77777777" w:rsidR="007A03CB" w:rsidRPr="009E2E87" w:rsidRDefault="007A03CB" w:rsidP="00CA69C5">
            <w:pPr>
              <w:adjustRightInd/>
              <w:spacing w:before="81" w:line="215" w:lineRule="exact"/>
              <w:ind w:left="63" w:right="56" w:firstLine="0"/>
              <w:jc w:val="center"/>
              <w:rPr>
                <w:rFonts w:ascii="Times New Roman" w:eastAsia="Times New Roman" w:hAnsi="Times New Roman" w:cs="Times New Roman"/>
                <w:sz w:val="22"/>
                <w:szCs w:val="22"/>
                <w:lang w:val="ru-RU" w:eastAsia="en-US"/>
              </w:rPr>
            </w:pPr>
            <w:r w:rsidRPr="009E2E87">
              <w:rPr>
                <w:rFonts w:ascii="Times New Roman" w:eastAsia="Times New Roman" w:hAnsi="Times New Roman" w:cs="Times New Roman"/>
                <w:sz w:val="22"/>
                <w:szCs w:val="22"/>
                <w:lang w:val="ru-RU" w:eastAsia="en-US"/>
              </w:rPr>
              <w:t>Погашение основного долга по кредитам или займам</w:t>
            </w:r>
          </w:p>
          <w:p w14:paraId="09D05F57" w14:textId="77777777" w:rsidR="007A03CB" w:rsidRPr="009E2E87" w:rsidRDefault="007A03CB" w:rsidP="00CA69C5">
            <w:pPr>
              <w:adjustRightInd/>
              <w:spacing w:before="81" w:line="215" w:lineRule="exact"/>
              <w:ind w:left="63" w:right="56" w:firstLine="0"/>
              <w:jc w:val="center"/>
              <w:rPr>
                <w:rFonts w:ascii="Times New Roman" w:eastAsia="Times New Roman" w:hAnsi="Times New Roman" w:cs="Times New Roman"/>
                <w:sz w:val="22"/>
                <w:szCs w:val="22"/>
                <w:lang w:val="ru-RU" w:eastAsia="en-US"/>
              </w:rPr>
            </w:pPr>
          </w:p>
          <w:p w14:paraId="19E650A5" w14:textId="77777777" w:rsidR="007A03CB" w:rsidRPr="009E2E87" w:rsidRDefault="007A03CB" w:rsidP="00CA69C5">
            <w:pPr>
              <w:adjustRightInd/>
              <w:spacing w:before="81" w:line="215" w:lineRule="exact"/>
              <w:ind w:left="63" w:right="56" w:firstLine="0"/>
              <w:jc w:val="center"/>
              <w:rPr>
                <w:rFonts w:ascii="Times New Roman" w:eastAsia="Times New Roman" w:hAnsi="Times New Roman" w:cs="Times New Roman"/>
                <w:sz w:val="22"/>
                <w:szCs w:val="22"/>
                <w:lang w:val="ru-RU" w:eastAsia="en-US"/>
              </w:rPr>
            </w:pPr>
          </w:p>
        </w:tc>
      </w:tr>
      <w:tr w:rsidR="00956AB0" w:rsidRPr="009E2E87" w14:paraId="626381C1" w14:textId="77777777" w:rsidTr="00956AB0">
        <w:trPr>
          <w:gridAfter w:val="1"/>
          <w:wAfter w:w="5" w:type="dxa"/>
          <w:trHeight w:val="2564"/>
        </w:trPr>
        <w:tc>
          <w:tcPr>
            <w:tcW w:w="820" w:type="dxa"/>
            <w:vMerge/>
            <w:tcBorders>
              <w:top w:val="nil"/>
              <w:bottom w:val="nil"/>
            </w:tcBorders>
          </w:tcPr>
          <w:p w14:paraId="1460C834" w14:textId="77777777" w:rsidR="007A03CB" w:rsidRPr="009E2E87" w:rsidRDefault="007A03CB" w:rsidP="00EC40A5">
            <w:pPr>
              <w:adjustRightInd/>
              <w:ind w:firstLine="0"/>
              <w:jc w:val="center"/>
              <w:rPr>
                <w:rFonts w:ascii="Times New Roman" w:eastAsia="Times New Roman" w:hAnsi="Times New Roman" w:cs="Times New Roman"/>
                <w:sz w:val="22"/>
                <w:szCs w:val="22"/>
                <w:lang w:val="ru-RU" w:eastAsia="en-US"/>
              </w:rPr>
            </w:pPr>
          </w:p>
        </w:tc>
        <w:tc>
          <w:tcPr>
            <w:tcW w:w="862" w:type="dxa"/>
            <w:tcBorders>
              <w:bottom w:val="nil"/>
            </w:tcBorders>
          </w:tcPr>
          <w:p w14:paraId="5FED20D2" w14:textId="77777777" w:rsidR="007A03CB" w:rsidRPr="009E2E87" w:rsidRDefault="007A03CB" w:rsidP="00EC40A5">
            <w:pPr>
              <w:adjustRightInd/>
              <w:ind w:firstLine="0"/>
              <w:jc w:val="center"/>
              <w:rPr>
                <w:rFonts w:ascii="Times New Roman" w:eastAsia="Times New Roman" w:hAnsi="Times New Roman" w:cs="Times New Roman"/>
                <w:sz w:val="22"/>
                <w:szCs w:val="22"/>
                <w:lang w:val="ru-RU" w:eastAsia="en-US"/>
              </w:rPr>
            </w:pPr>
            <w:r w:rsidRPr="009E2E87">
              <w:rPr>
                <w:rFonts w:ascii="Times New Roman" w:eastAsia="Times New Roman" w:hAnsi="Times New Roman" w:cs="Times New Roman"/>
                <w:sz w:val="22"/>
                <w:szCs w:val="22"/>
                <w:lang w:val="ru-RU" w:eastAsia="en-US"/>
              </w:rPr>
              <w:t>Сумма гранта</w:t>
            </w:r>
          </w:p>
        </w:tc>
        <w:tc>
          <w:tcPr>
            <w:tcW w:w="1575" w:type="dxa"/>
            <w:gridSpan w:val="3"/>
            <w:tcBorders>
              <w:bottom w:val="nil"/>
            </w:tcBorders>
          </w:tcPr>
          <w:p w14:paraId="2710FF64" w14:textId="77777777" w:rsidR="007A03CB" w:rsidRPr="009E2E87" w:rsidRDefault="007A03CB" w:rsidP="00EC40A5">
            <w:pPr>
              <w:adjustRightInd/>
              <w:ind w:firstLine="0"/>
              <w:jc w:val="center"/>
              <w:rPr>
                <w:rFonts w:ascii="Times New Roman" w:eastAsia="Times New Roman" w:hAnsi="Times New Roman" w:cs="Times New Roman"/>
                <w:sz w:val="22"/>
                <w:szCs w:val="22"/>
                <w:lang w:val="ru-RU" w:eastAsia="en-US"/>
              </w:rPr>
            </w:pPr>
            <w:r w:rsidRPr="009E2E87">
              <w:rPr>
                <w:rFonts w:ascii="Times New Roman" w:eastAsia="Times New Roman" w:hAnsi="Times New Roman" w:cs="Times New Roman"/>
                <w:sz w:val="22"/>
                <w:szCs w:val="22"/>
                <w:lang w:val="ru-RU" w:eastAsia="en-US"/>
              </w:rPr>
              <w:t>Собственных средств КФХ или ИП</w:t>
            </w:r>
          </w:p>
        </w:tc>
        <w:tc>
          <w:tcPr>
            <w:tcW w:w="1025" w:type="dxa"/>
            <w:vMerge/>
            <w:tcBorders>
              <w:top w:val="nil"/>
              <w:bottom w:val="nil"/>
            </w:tcBorders>
          </w:tcPr>
          <w:p w14:paraId="522276C5" w14:textId="77777777" w:rsidR="007A03CB" w:rsidRPr="009E2E87" w:rsidRDefault="007A03CB" w:rsidP="00EC40A5">
            <w:pPr>
              <w:adjustRightInd/>
              <w:ind w:firstLine="0"/>
              <w:jc w:val="center"/>
              <w:rPr>
                <w:rFonts w:ascii="Times New Roman" w:eastAsia="Times New Roman" w:hAnsi="Times New Roman" w:cs="Times New Roman"/>
                <w:sz w:val="22"/>
                <w:szCs w:val="22"/>
                <w:lang w:val="ru-RU" w:eastAsia="en-US"/>
              </w:rPr>
            </w:pPr>
          </w:p>
        </w:tc>
        <w:tc>
          <w:tcPr>
            <w:tcW w:w="822" w:type="dxa"/>
            <w:vMerge/>
            <w:tcBorders>
              <w:top w:val="nil"/>
              <w:bottom w:val="nil"/>
            </w:tcBorders>
            <w:vAlign w:val="center"/>
          </w:tcPr>
          <w:p w14:paraId="0F333C6F" w14:textId="77777777" w:rsidR="007A03CB" w:rsidRPr="009E2E87" w:rsidRDefault="007A03CB" w:rsidP="00CA69C5">
            <w:pPr>
              <w:adjustRightInd/>
              <w:ind w:firstLine="0"/>
              <w:jc w:val="center"/>
              <w:rPr>
                <w:rFonts w:ascii="Times New Roman" w:eastAsia="Times New Roman" w:hAnsi="Times New Roman" w:cs="Times New Roman"/>
                <w:sz w:val="22"/>
                <w:szCs w:val="22"/>
                <w:lang w:val="ru-RU" w:eastAsia="en-US"/>
              </w:rPr>
            </w:pPr>
          </w:p>
        </w:tc>
        <w:tc>
          <w:tcPr>
            <w:tcW w:w="1310" w:type="dxa"/>
            <w:vMerge/>
            <w:tcBorders>
              <w:top w:val="nil"/>
              <w:bottom w:val="nil"/>
            </w:tcBorders>
            <w:vAlign w:val="center"/>
          </w:tcPr>
          <w:p w14:paraId="3BA23223" w14:textId="77777777" w:rsidR="007A03CB" w:rsidRPr="009E2E87" w:rsidRDefault="007A03CB" w:rsidP="00CA69C5">
            <w:pPr>
              <w:adjustRightInd/>
              <w:ind w:firstLine="0"/>
              <w:jc w:val="center"/>
              <w:rPr>
                <w:rFonts w:ascii="Times New Roman" w:eastAsia="Times New Roman" w:hAnsi="Times New Roman" w:cs="Times New Roman"/>
                <w:sz w:val="22"/>
                <w:szCs w:val="22"/>
                <w:lang w:val="ru-RU" w:eastAsia="en-US"/>
              </w:rPr>
            </w:pPr>
          </w:p>
        </w:tc>
        <w:tc>
          <w:tcPr>
            <w:tcW w:w="1345" w:type="dxa"/>
            <w:vMerge/>
            <w:vAlign w:val="center"/>
          </w:tcPr>
          <w:p w14:paraId="586A2AF3" w14:textId="77777777" w:rsidR="007A03CB" w:rsidRPr="009E2E87" w:rsidRDefault="007A03CB" w:rsidP="00CA69C5">
            <w:pPr>
              <w:adjustRightInd/>
              <w:ind w:firstLine="0"/>
              <w:jc w:val="center"/>
              <w:rPr>
                <w:rFonts w:ascii="Times New Roman" w:eastAsia="Times New Roman" w:hAnsi="Times New Roman" w:cs="Times New Roman"/>
                <w:sz w:val="22"/>
                <w:szCs w:val="22"/>
                <w:lang w:val="ru-RU" w:eastAsia="en-US"/>
              </w:rPr>
            </w:pPr>
          </w:p>
        </w:tc>
        <w:tc>
          <w:tcPr>
            <w:tcW w:w="1362" w:type="dxa"/>
            <w:vMerge/>
            <w:vAlign w:val="center"/>
          </w:tcPr>
          <w:p w14:paraId="7BFE9BFE" w14:textId="77777777" w:rsidR="007A03CB" w:rsidRPr="009E2E87" w:rsidRDefault="007A03CB" w:rsidP="00CA69C5">
            <w:pPr>
              <w:adjustRightInd/>
              <w:ind w:firstLine="0"/>
              <w:jc w:val="center"/>
              <w:rPr>
                <w:rFonts w:ascii="Times New Roman" w:eastAsia="Times New Roman" w:hAnsi="Times New Roman" w:cs="Times New Roman"/>
                <w:sz w:val="22"/>
                <w:szCs w:val="22"/>
                <w:lang w:val="ru-RU" w:eastAsia="en-US"/>
              </w:rPr>
            </w:pPr>
          </w:p>
        </w:tc>
        <w:tc>
          <w:tcPr>
            <w:tcW w:w="1089" w:type="dxa"/>
            <w:vMerge/>
            <w:vAlign w:val="center"/>
          </w:tcPr>
          <w:p w14:paraId="71B358CE" w14:textId="77777777" w:rsidR="007A03CB" w:rsidRPr="009E2E87" w:rsidRDefault="007A03CB" w:rsidP="00CA69C5">
            <w:pPr>
              <w:adjustRightInd/>
              <w:ind w:firstLine="0"/>
              <w:jc w:val="center"/>
              <w:rPr>
                <w:rFonts w:ascii="Times New Roman" w:eastAsia="Times New Roman" w:hAnsi="Times New Roman" w:cs="Times New Roman"/>
                <w:sz w:val="22"/>
                <w:szCs w:val="22"/>
                <w:lang w:val="ru-RU" w:eastAsia="en-US"/>
              </w:rPr>
            </w:pPr>
          </w:p>
        </w:tc>
        <w:tc>
          <w:tcPr>
            <w:tcW w:w="1775" w:type="dxa"/>
            <w:gridSpan w:val="2"/>
            <w:vMerge/>
            <w:tcBorders>
              <w:top w:val="nil"/>
              <w:bottom w:val="single" w:sz="4" w:space="0" w:color="auto"/>
            </w:tcBorders>
            <w:vAlign w:val="center"/>
          </w:tcPr>
          <w:p w14:paraId="0862C8A8" w14:textId="77777777" w:rsidR="007A03CB" w:rsidRPr="009E2E87" w:rsidRDefault="007A03CB" w:rsidP="00CA69C5">
            <w:pPr>
              <w:adjustRightInd/>
              <w:ind w:firstLine="0"/>
              <w:jc w:val="center"/>
              <w:rPr>
                <w:rFonts w:ascii="Times New Roman" w:eastAsia="Times New Roman" w:hAnsi="Times New Roman" w:cs="Times New Roman"/>
                <w:sz w:val="22"/>
                <w:szCs w:val="22"/>
                <w:lang w:val="ru-RU" w:eastAsia="en-US"/>
              </w:rPr>
            </w:pPr>
          </w:p>
        </w:tc>
        <w:tc>
          <w:tcPr>
            <w:tcW w:w="1498" w:type="dxa"/>
            <w:vMerge/>
            <w:tcBorders>
              <w:top w:val="nil"/>
              <w:bottom w:val="nil"/>
            </w:tcBorders>
            <w:vAlign w:val="center"/>
          </w:tcPr>
          <w:p w14:paraId="50B88536" w14:textId="77777777" w:rsidR="007A03CB" w:rsidRPr="009E2E87" w:rsidRDefault="007A03CB" w:rsidP="00CA69C5">
            <w:pPr>
              <w:adjustRightInd/>
              <w:ind w:firstLine="0"/>
              <w:jc w:val="center"/>
              <w:rPr>
                <w:rFonts w:ascii="Times New Roman" w:eastAsia="Times New Roman" w:hAnsi="Times New Roman" w:cs="Times New Roman"/>
                <w:sz w:val="22"/>
                <w:szCs w:val="22"/>
                <w:lang w:val="ru-RU" w:eastAsia="en-US"/>
              </w:rPr>
            </w:pPr>
          </w:p>
        </w:tc>
        <w:tc>
          <w:tcPr>
            <w:tcW w:w="1604" w:type="dxa"/>
            <w:vMerge/>
            <w:tcBorders>
              <w:top w:val="nil"/>
              <w:bottom w:val="nil"/>
            </w:tcBorders>
            <w:vAlign w:val="center"/>
          </w:tcPr>
          <w:p w14:paraId="51DB3A97" w14:textId="77777777" w:rsidR="007A03CB" w:rsidRPr="009E2E87" w:rsidRDefault="007A03CB" w:rsidP="00CA69C5">
            <w:pPr>
              <w:adjustRightInd/>
              <w:ind w:firstLine="0"/>
              <w:jc w:val="center"/>
              <w:rPr>
                <w:rFonts w:ascii="Times New Roman" w:eastAsia="Times New Roman" w:hAnsi="Times New Roman" w:cs="Times New Roman"/>
                <w:sz w:val="22"/>
                <w:szCs w:val="22"/>
                <w:lang w:val="ru-RU" w:eastAsia="en-US"/>
              </w:rPr>
            </w:pPr>
          </w:p>
        </w:tc>
      </w:tr>
      <w:tr w:rsidR="00956AB0" w:rsidRPr="009E2E87" w14:paraId="388DCEFC" w14:textId="77777777" w:rsidTr="00956AB0">
        <w:trPr>
          <w:gridAfter w:val="1"/>
          <w:wAfter w:w="5" w:type="dxa"/>
          <w:trHeight w:val="226"/>
        </w:trPr>
        <w:tc>
          <w:tcPr>
            <w:tcW w:w="820" w:type="dxa"/>
            <w:tcBorders>
              <w:top w:val="nil"/>
              <w:bottom w:val="nil"/>
            </w:tcBorders>
          </w:tcPr>
          <w:p w14:paraId="1E75AD38" w14:textId="77777777" w:rsidR="007A03CB" w:rsidRPr="009E2E87" w:rsidRDefault="007A03CB" w:rsidP="00EC40A5">
            <w:pPr>
              <w:adjustRightInd/>
              <w:ind w:firstLine="0"/>
              <w:jc w:val="center"/>
              <w:rPr>
                <w:rFonts w:ascii="Times New Roman" w:eastAsia="Times New Roman" w:hAnsi="Times New Roman" w:cs="Times New Roman"/>
                <w:sz w:val="22"/>
                <w:szCs w:val="22"/>
                <w:lang w:val="ru-RU" w:eastAsia="en-US"/>
              </w:rPr>
            </w:pPr>
          </w:p>
        </w:tc>
        <w:tc>
          <w:tcPr>
            <w:tcW w:w="862" w:type="dxa"/>
            <w:tcBorders>
              <w:top w:val="nil"/>
              <w:bottom w:val="nil"/>
            </w:tcBorders>
          </w:tcPr>
          <w:p w14:paraId="23830A99" w14:textId="77777777" w:rsidR="007A03CB" w:rsidRPr="009E2E87" w:rsidRDefault="007A03CB" w:rsidP="00EC40A5">
            <w:pPr>
              <w:adjustRightInd/>
              <w:spacing w:line="206" w:lineRule="exact"/>
              <w:ind w:left="146" w:right="104" w:firstLine="0"/>
              <w:rPr>
                <w:rFonts w:ascii="Times New Roman" w:eastAsia="Times New Roman" w:hAnsi="Times New Roman" w:cs="Times New Roman"/>
                <w:sz w:val="22"/>
                <w:szCs w:val="22"/>
                <w:lang w:val="ru-RU" w:eastAsia="en-US"/>
              </w:rPr>
            </w:pPr>
          </w:p>
        </w:tc>
        <w:tc>
          <w:tcPr>
            <w:tcW w:w="1575" w:type="dxa"/>
            <w:gridSpan w:val="3"/>
            <w:tcBorders>
              <w:top w:val="nil"/>
            </w:tcBorders>
          </w:tcPr>
          <w:p w14:paraId="753A4D78" w14:textId="77777777" w:rsidR="007A03CB" w:rsidRPr="009E2E87" w:rsidRDefault="007A03CB" w:rsidP="00EC40A5">
            <w:pPr>
              <w:adjustRightInd/>
              <w:spacing w:line="206" w:lineRule="exact"/>
              <w:ind w:firstLine="0"/>
              <w:rPr>
                <w:rFonts w:ascii="Times New Roman" w:eastAsia="Times New Roman" w:hAnsi="Times New Roman" w:cs="Times New Roman"/>
                <w:sz w:val="22"/>
                <w:szCs w:val="22"/>
                <w:lang w:val="ru-RU" w:eastAsia="en-US"/>
              </w:rPr>
            </w:pPr>
          </w:p>
        </w:tc>
        <w:tc>
          <w:tcPr>
            <w:tcW w:w="1025" w:type="dxa"/>
            <w:vMerge w:val="restart"/>
            <w:tcBorders>
              <w:top w:val="nil"/>
            </w:tcBorders>
          </w:tcPr>
          <w:p w14:paraId="58BAF625" w14:textId="77777777" w:rsidR="007A03CB" w:rsidRPr="009E2E87" w:rsidRDefault="007A03CB" w:rsidP="00EC40A5">
            <w:pPr>
              <w:adjustRightInd/>
              <w:spacing w:line="206" w:lineRule="exact"/>
              <w:ind w:right="16" w:firstLine="0"/>
              <w:rPr>
                <w:rFonts w:ascii="Times New Roman" w:eastAsia="Times New Roman" w:hAnsi="Times New Roman" w:cs="Times New Roman"/>
                <w:sz w:val="22"/>
                <w:szCs w:val="22"/>
                <w:lang w:val="ru-RU" w:eastAsia="en-US"/>
              </w:rPr>
            </w:pPr>
          </w:p>
        </w:tc>
        <w:tc>
          <w:tcPr>
            <w:tcW w:w="822" w:type="dxa"/>
            <w:tcBorders>
              <w:top w:val="nil"/>
              <w:bottom w:val="nil"/>
            </w:tcBorders>
            <w:vAlign w:val="center"/>
          </w:tcPr>
          <w:p w14:paraId="1781C588" w14:textId="77777777" w:rsidR="007A03CB" w:rsidRPr="009E2E87" w:rsidRDefault="007A03CB" w:rsidP="00CA69C5">
            <w:pPr>
              <w:adjustRightInd/>
              <w:spacing w:line="206" w:lineRule="exact"/>
              <w:ind w:right="61" w:firstLine="0"/>
              <w:jc w:val="center"/>
              <w:rPr>
                <w:rFonts w:ascii="Times New Roman" w:eastAsia="Times New Roman" w:hAnsi="Times New Roman" w:cs="Times New Roman"/>
                <w:sz w:val="22"/>
                <w:szCs w:val="22"/>
                <w:lang w:val="ru-RU" w:eastAsia="en-US"/>
              </w:rPr>
            </w:pPr>
          </w:p>
        </w:tc>
        <w:tc>
          <w:tcPr>
            <w:tcW w:w="1310" w:type="dxa"/>
            <w:tcBorders>
              <w:top w:val="nil"/>
              <w:bottom w:val="nil"/>
            </w:tcBorders>
            <w:vAlign w:val="center"/>
          </w:tcPr>
          <w:p w14:paraId="6883AEF2" w14:textId="77777777" w:rsidR="007A03CB" w:rsidRPr="009E2E87" w:rsidRDefault="007A03CB" w:rsidP="00CA69C5">
            <w:pPr>
              <w:adjustRightInd/>
              <w:spacing w:line="206" w:lineRule="exact"/>
              <w:ind w:right="55" w:firstLine="0"/>
              <w:jc w:val="center"/>
              <w:rPr>
                <w:rFonts w:ascii="Times New Roman" w:eastAsia="Times New Roman" w:hAnsi="Times New Roman" w:cs="Times New Roman"/>
                <w:sz w:val="22"/>
                <w:szCs w:val="22"/>
                <w:lang w:val="ru-RU" w:eastAsia="en-US"/>
              </w:rPr>
            </w:pPr>
          </w:p>
        </w:tc>
        <w:tc>
          <w:tcPr>
            <w:tcW w:w="1345" w:type="dxa"/>
            <w:vMerge/>
            <w:vAlign w:val="center"/>
          </w:tcPr>
          <w:p w14:paraId="1EDB7121" w14:textId="77777777" w:rsidR="007A03CB" w:rsidRPr="009E2E87" w:rsidRDefault="007A03CB" w:rsidP="00CA69C5">
            <w:pPr>
              <w:adjustRightInd/>
              <w:spacing w:line="206" w:lineRule="exact"/>
              <w:ind w:right="24" w:firstLine="0"/>
              <w:jc w:val="center"/>
              <w:rPr>
                <w:rFonts w:ascii="Times New Roman" w:eastAsia="Times New Roman" w:hAnsi="Times New Roman" w:cs="Times New Roman"/>
                <w:sz w:val="22"/>
                <w:szCs w:val="22"/>
                <w:lang w:val="ru-RU" w:eastAsia="en-US"/>
              </w:rPr>
            </w:pPr>
          </w:p>
        </w:tc>
        <w:tc>
          <w:tcPr>
            <w:tcW w:w="1362" w:type="dxa"/>
            <w:vMerge/>
            <w:vAlign w:val="center"/>
          </w:tcPr>
          <w:p w14:paraId="638FB216" w14:textId="77777777" w:rsidR="007A03CB" w:rsidRPr="009E2E87" w:rsidRDefault="007A03CB" w:rsidP="00CA69C5">
            <w:pPr>
              <w:adjustRightInd/>
              <w:spacing w:line="206" w:lineRule="exact"/>
              <w:ind w:right="41" w:firstLine="0"/>
              <w:jc w:val="center"/>
              <w:rPr>
                <w:rFonts w:ascii="Times New Roman" w:eastAsia="Times New Roman" w:hAnsi="Times New Roman" w:cs="Times New Roman"/>
                <w:sz w:val="22"/>
                <w:szCs w:val="22"/>
                <w:lang w:val="ru-RU" w:eastAsia="en-US"/>
              </w:rPr>
            </w:pPr>
          </w:p>
        </w:tc>
        <w:tc>
          <w:tcPr>
            <w:tcW w:w="1089" w:type="dxa"/>
            <w:vMerge/>
            <w:tcBorders>
              <w:bottom w:val="nil"/>
            </w:tcBorders>
            <w:vAlign w:val="center"/>
          </w:tcPr>
          <w:p w14:paraId="1AAFF18D" w14:textId="77777777" w:rsidR="007A03CB" w:rsidRPr="009E2E87" w:rsidRDefault="007A03CB" w:rsidP="00CA69C5">
            <w:pPr>
              <w:adjustRightInd/>
              <w:spacing w:line="206" w:lineRule="exact"/>
              <w:ind w:right="40" w:firstLine="0"/>
              <w:jc w:val="center"/>
              <w:rPr>
                <w:rFonts w:ascii="Times New Roman" w:eastAsia="Times New Roman" w:hAnsi="Times New Roman" w:cs="Times New Roman"/>
                <w:sz w:val="22"/>
                <w:szCs w:val="22"/>
                <w:lang w:val="ru-RU" w:eastAsia="en-US"/>
              </w:rPr>
            </w:pPr>
          </w:p>
        </w:tc>
        <w:tc>
          <w:tcPr>
            <w:tcW w:w="953" w:type="dxa"/>
            <w:vMerge w:val="restart"/>
            <w:tcBorders>
              <w:top w:val="nil"/>
              <w:right w:val="single" w:sz="4" w:space="0" w:color="auto"/>
            </w:tcBorders>
            <w:vAlign w:val="center"/>
          </w:tcPr>
          <w:p w14:paraId="6AD275DA" w14:textId="77777777" w:rsidR="007A03CB" w:rsidRPr="009E2E87" w:rsidRDefault="007A03CB" w:rsidP="00CA69C5">
            <w:pPr>
              <w:adjustRightInd/>
              <w:spacing w:line="206" w:lineRule="exact"/>
              <w:ind w:firstLine="0"/>
              <w:jc w:val="center"/>
              <w:rPr>
                <w:rFonts w:ascii="Times New Roman" w:eastAsia="Times New Roman" w:hAnsi="Times New Roman" w:cs="Times New Roman"/>
                <w:sz w:val="22"/>
                <w:szCs w:val="22"/>
                <w:lang w:val="ru-RU" w:eastAsia="en-US"/>
              </w:rPr>
            </w:pPr>
            <w:r w:rsidRPr="009E2E87">
              <w:rPr>
                <w:rFonts w:ascii="Times New Roman" w:eastAsia="Times New Roman" w:hAnsi="Times New Roman" w:cs="Times New Roman"/>
                <w:w w:val="90"/>
                <w:sz w:val="22"/>
                <w:szCs w:val="22"/>
                <w:lang w:val="ru-RU" w:eastAsia="en-US"/>
              </w:rPr>
              <w:t xml:space="preserve">Наименование </w:t>
            </w:r>
            <w:proofErr w:type="spellStart"/>
            <w:r w:rsidRPr="009E2E87">
              <w:rPr>
                <w:rFonts w:ascii="Times New Roman" w:eastAsia="Times New Roman" w:hAnsi="Times New Roman" w:cs="Times New Roman"/>
                <w:w w:val="90"/>
                <w:sz w:val="22"/>
                <w:szCs w:val="22"/>
                <w:lang w:val="ru-RU" w:eastAsia="en-US"/>
              </w:rPr>
              <w:t>СПоК</w:t>
            </w:r>
            <w:proofErr w:type="spellEnd"/>
            <w:r w:rsidRPr="009E2E87">
              <w:rPr>
                <w:rFonts w:ascii="Times New Roman" w:eastAsia="Times New Roman" w:hAnsi="Times New Roman" w:cs="Times New Roman"/>
                <w:w w:val="90"/>
                <w:sz w:val="22"/>
                <w:szCs w:val="22"/>
                <w:lang w:val="ru-RU" w:eastAsia="en-US"/>
              </w:rPr>
              <w:t>, фактический адрес и ИНН</w:t>
            </w:r>
          </w:p>
        </w:tc>
        <w:tc>
          <w:tcPr>
            <w:tcW w:w="822" w:type="dxa"/>
            <w:vMerge w:val="restart"/>
            <w:tcBorders>
              <w:top w:val="nil"/>
              <w:left w:val="single" w:sz="4" w:space="0" w:color="auto"/>
            </w:tcBorders>
            <w:vAlign w:val="center"/>
          </w:tcPr>
          <w:p w14:paraId="27001EEA" w14:textId="77777777" w:rsidR="007A03CB" w:rsidRPr="009E2E87" w:rsidRDefault="007A03CB" w:rsidP="00CA69C5">
            <w:pPr>
              <w:adjustRightInd/>
              <w:spacing w:line="206" w:lineRule="exact"/>
              <w:ind w:firstLine="0"/>
              <w:jc w:val="center"/>
              <w:rPr>
                <w:rFonts w:ascii="Times New Roman" w:eastAsia="Times New Roman" w:hAnsi="Times New Roman" w:cs="Times New Roman"/>
                <w:sz w:val="22"/>
                <w:szCs w:val="22"/>
                <w:lang w:eastAsia="en-US"/>
              </w:rPr>
            </w:pPr>
            <w:r w:rsidRPr="009E2E87">
              <w:rPr>
                <w:rFonts w:ascii="Times New Roman" w:eastAsia="Times New Roman" w:hAnsi="Times New Roman" w:cs="Times New Roman"/>
                <w:w w:val="90"/>
                <w:sz w:val="22"/>
                <w:szCs w:val="22"/>
                <w:lang w:val="ru-RU" w:eastAsia="en-US"/>
              </w:rPr>
              <w:t>Сумма, рублей</w:t>
            </w:r>
          </w:p>
        </w:tc>
        <w:tc>
          <w:tcPr>
            <w:tcW w:w="1498" w:type="dxa"/>
            <w:vMerge w:val="restart"/>
            <w:tcBorders>
              <w:top w:val="nil"/>
            </w:tcBorders>
            <w:vAlign w:val="center"/>
          </w:tcPr>
          <w:p w14:paraId="4AAEAE14" w14:textId="77777777" w:rsidR="007A03CB" w:rsidRPr="009E2E87" w:rsidRDefault="007A03CB" w:rsidP="00CA69C5">
            <w:pPr>
              <w:spacing w:line="204" w:lineRule="exact"/>
              <w:ind w:right="39"/>
              <w:jc w:val="center"/>
              <w:rPr>
                <w:rFonts w:ascii="Times New Roman" w:eastAsia="Times New Roman" w:hAnsi="Times New Roman" w:cs="Times New Roman"/>
                <w:sz w:val="22"/>
                <w:szCs w:val="22"/>
                <w:lang w:val="ru-RU" w:eastAsia="en-US"/>
              </w:rPr>
            </w:pPr>
          </w:p>
        </w:tc>
        <w:tc>
          <w:tcPr>
            <w:tcW w:w="1604" w:type="dxa"/>
            <w:vMerge w:val="restart"/>
            <w:tcBorders>
              <w:top w:val="nil"/>
            </w:tcBorders>
            <w:vAlign w:val="center"/>
          </w:tcPr>
          <w:p w14:paraId="2A592283" w14:textId="77777777" w:rsidR="007A03CB" w:rsidRPr="009E2E87" w:rsidRDefault="007A03CB" w:rsidP="00CA69C5">
            <w:pPr>
              <w:adjustRightInd/>
              <w:spacing w:line="206" w:lineRule="exact"/>
              <w:ind w:right="56" w:firstLine="0"/>
              <w:jc w:val="center"/>
              <w:rPr>
                <w:rFonts w:ascii="Times New Roman" w:eastAsia="Times New Roman" w:hAnsi="Times New Roman" w:cs="Times New Roman"/>
                <w:sz w:val="22"/>
                <w:szCs w:val="22"/>
                <w:lang w:val="ru-RU" w:eastAsia="en-US"/>
              </w:rPr>
            </w:pPr>
          </w:p>
        </w:tc>
      </w:tr>
      <w:tr w:rsidR="00956AB0" w:rsidRPr="009E2E87" w14:paraId="4769C8FF" w14:textId="77777777" w:rsidTr="00956AB0">
        <w:trPr>
          <w:gridAfter w:val="1"/>
          <w:wAfter w:w="6" w:type="dxa"/>
          <w:trHeight w:val="798"/>
        </w:trPr>
        <w:tc>
          <w:tcPr>
            <w:tcW w:w="820" w:type="dxa"/>
            <w:tcBorders>
              <w:top w:val="nil"/>
              <w:bottom w:val="nil"/>
            </w:tcBorders>
          </w:tcPr>
          <w:p w14:paraId="334A79C2" w14:textId="77777777" w:rsidR="007A03CB" w:rsidRPr="009E2E87" w:rsidRDefault="007A03CB" w:rsidP="00EC40A5">
            <w:pPr>
              <w:adjustRightInd/>
              <w:ind w:firstLine="0"/>
              <w:jc w:val="left"/>
              <w:rPr>
                <w:rFonts w:ascii="Times New Roman" w:eastAsia="Times New Roman" w:hAnsi="Times New Roman" w:cs="Times New Roman"/>
                <w:sz w:val="22"/>
                <w:szCs w:val="22"/>
                <w:lang w:val="ru-RU" w:eastAsia="en-US"/>
              </w:rPr>
            </w:pPr>
          </w:p>
        </w:tc>
        <w:tc>
          <w:tcPr>
            <w:tcW w:w="862" w:type="dxa"/>
            <w:tcBorders>
              <w:top w:val="nil"/>
              <w:bottom w:val="nil"/>
            </w:tcBorders>
          </w:tcPr>
          <w:p w14:paraId="4B2DC3A5" w14:textId="77777777" w:rsidR="007A03CB" w:rsidRPr="009E2E87" w:rsidRDefault="007A03CB" w:rsidP="00EC40A5">
            <w:pPr>
              <w:adjustRightInd/>
              <w:spacing w:line="204" w:lineRule="exact"/>
              <w:ind w:right="104" w:firstLine="0"/>
              <w:rPr>
                <w:rFonts w:ascii="Times New Roman" w:eastAsia="Times New Roman" w:hAnsi="Times New Roman" w:cs="Times New Roman"/>
                <w:sz w:val="22"/>
                <w:szCs w:val="22"/>
                <w:lang w:val="ru-RU" w:eastAsia="en-US"/>
              </w:rPr>
            </w:pPr>
          </w:p>
        </w:tc>
        <w:tc>
          <w:tcPr>
            <w:tcW w:w="783" w:type="dxa"/>
            <w:gridSpan w:val="2"/>
            <w:tcBorders>
              <w:bottom w:val="nil"/>
            </w:tcBorders>
          </w:tcPr>
          <w:p w14:paraId="35B76550" w14:textId="77777777" w:rsidR="007A03CB" w:rsidRPr="009E2E87" w:rsidRDefault="007A03CB" w:rsidP="00EC40A5">
            <w:pPr>
              <w:adjustRightInd/>
              <w:spacing w:line="204" w:lineRule="exact"/>
              <w:ind w:firstLine="0"/>
              <w:rPr>
                <w:rFonts w:ascii="Times New Roman" w:eastAsia="Times New Roman" w:hAnsi="Times New Roman" w:cs="Times New Roman"/>
                <w:sz w:val="22"/>
                <w:szCs w:val="22"/>
                <w:lang w:eastAsia="en-US"/>
              </w:rPr>
            </w:pPr>
            <w:r w:rsidRPr="009E2E87">
              <w:rPr>
                <w:rFonts w:ascii="Times New Roman" w:eastAsia="Times New Roman" w:hAnsi="Times New Roman" w:cs="Times New Roman"/>
                <w:sz w:val="22"/>
                <w:szCs w:val="22"/>
                <w:lang w:val="ru-RU" w:eastAsia="en-US"/>
              </w:rPr>
              <w:t xml:space="preserve">  </w:t>
            </w:r>
            <w:proofErr w:type="spellStart"/>
            <w:r w:rsidRPr="009E2E87">
              <w:rPr>
                <w:rFonts w:ascii="Times New Roman" w:eastAsia="Times New Roman" w:hAnsi="Times New Roman" w:cs="Times New Roman"/>
                <w:sz w:val="22"/>
                <w:szCs w:val="22"/>
                <w:lang w:eastAsia="en-US"/>
              </w:rPr>
              <w:t>всего</w:t>
            </w:r>
            <w:proofErr w:type="spellEnd"/>
          </w:p>
        </w:tc>
        <w:tc>
          <w:tcPr>
            <w:tcW w:w="791" w:type="dxa"/>
            <w:tcBorders>
              <w:bottom w:val="nil"/>
            </w:tcBorders>
          </w:tcPr>
          <w:p w14:paraId="57B675C5" w14:textId="77777777" w:rsidR="007A03CB" w:rsidRPr="009E2E87" w:rsidRDefault="007A03CB" w:rsidP="00EC40A5">
            <w:pPr>
              <w:adjustRightInd/>
              <w:spacing w:line="204" w:lineRule="exact"/>
              <w:ind w:firstLine="0"/>
              <w:rPr>
                <w:rFonts w:ascii="Times New Roman" w:eastAsia="Times New Roman" w:hAnsi="Times New Roman" w:cs="Times New Roman"/>
                <w:sz w:val="22"/>
                <w:szCs w:val="22"/>
                <w:lang w:eastAsia="en-US"/>
              </w:rPr>
            </w:pPr>
            <w:r w:rsidRPr="009E2E87">
              <w:rPr>
                <w:rFonts w:ascii="Times New Roman" w:eastAsia="Times New Roman" w:hAnsi="Times New Roman" w:cs="Times New Roman"/>
                <w:w w:val="95"/>
                <w:sz w:val="22"/>
                <w:szCs w:val="22"/>
                <w:lang w:val="ru-RU" w:eastAsia="en-US"/>
              </w:rPr>
              <w:t>В том числе заемные</w:t>
            </w:r>
          </w:p>
        </w:tc>
        <w:tc>
          <w:tcPr>
            <w:tcW w:w="1025" w:type="dxa"/>
            <w:vMerge/>
            <w:tcBorders>
              <w:bottom w:val="nil"/>
            </w:tcBorders>
          </w:tcPr>
          <w:p w14:paraId="0DD0D9E4" w14:textId="77777777" w:rsidR="007A03CB" w:rsidRPr="009E2E87" w:rsidRDefault="007A03CB" w:rsidP="00EC40A5">
            <w:pPr>
              <w:adjustRightInd/>
              <w:spacing w:line="204" w:lineRule="exact"/>
              <w:ind w:right="4" w:firstLine="0"/>
              <w:rPr>
                <w:rFonts w:ascii="Times New Roman" w:eastAsia="Times New Roman" w:hAnsi="Times New Roman" w:cs="Times New Roman"/>
                <w:sz w:val="22"/>
                <w:szCs w:val="22"/>
                <w:lang w:eastAsia="en-US"/>
              </w:rPr>
            </w:pPr>
          </w:p>
        </w:tc>
        <w:tc>
          <w:tcPr>
            <w:tcW w:w="822" w:type="dxa"/>
            <w:tcBorders>
              <w:top w:val="nil"/>
              <w:bottom w:val="nil"/>
            </w:tcBorders>
          </w:tcPr>
          <w:p w14:paraId="2043B2B5" w14:textId="77777777" w:rsidR="007A03CB" w:rsidRPr="009E2E87" w:rsidRDefault="007A03CB" w:rsidP="00EC40A5">
            <w:pPr>
              <w:adjustRightInd/>
              <w:spacing w:line="204" w:lineRule="exact"/>
              <w:ind w:right="61" w:firstLine="0"/>
              <w:rPr>
                <w:rFonts w:ascii="Times New Roman" w:eastAsia="Times New Roman" w:hAnsi="Times New Roman" w:cs="Times New Roman"/>
                <w:sz w:val="22"/>
                <w:szCs w:val="22"/>
                <w:lang w:eastAsia="en-US"/>
              </w:rPr>
            </w:pPr>
          </w:p>
        </w:tc>
        <w:tc>
          <w:tcPr>
            <w:tcW w:w="1310" w:type="dxa"/>
            <w:tcBorders>
              <w:top w:val="nil"/>
              <w:bottom w:val="nil"/>
            </w:tcBorders>
          </w:tcPr>
          <w:p w14:paraId="602B8A0A" w14:textId="77777777" w:rsidR="007A03CB" w:rsidRPr="009E2E87" w:rsidRDefault="007A03CB" w:rsidP="00EC40A5">
            <w:pPr>
              <w:adjustRightInd/>
              <w:spacing w:line="204" w:lineRule="exact"/>
              <w:ind w:right="73" w:firstLine="0"/>
              <w:rPr>
                <w:rFonts w:ascii="Times New Roman" w:eastAsia="Times New Roman" w:hAnsi="Times New Roman" w:cs="Times New Roman"/>
                <w:sz w:val="22"/>
                <w:szCs w:val="22"/>
                <w:lang w:eastAsia="en-US"/>
              </w:rPr>
            </w:pPr>
          </w:p>
        </w:tc>
        <w:tc>
          <w:tcPr>
            <w:tcW w:w="1345" w:type="dxa"/>
            <w:vMerge/>
            <w:tcBorders>
              <w:bottom w:val="nil"/>
            </w:tcBorders>
            <w:vAlign w:val="center"/>
          </w:tcPr>
          <w:p w14:paraId="015B9BFF" w14:textId="77777777" w:rsidR="007A03CB" w:rsidRPr="009E2E87" w:rsidRDefault="007A03CB" w:rsidP="00EC40A5">
            <w:pPr>
              <w:adjustRightInd/>
              <w:spacing w:line="204" w:lineRule="exact"/>
              <w:ind w:right="48" w:firstLine="0"/>
              <w:rPr>
                <w:rFonts w:ascii="Times New Roman" w:eastAsia="Times New Roman" w:hAnsi="Times New Roman" w:cs="Times New Roman"/>
                <w:sz w:val="22"/>
                <w:szCs w:val="22"/>
                <w:lang w:eastAsia="en-US"/>
              </w:rPr>
            </w:pPr>
          </w:p>
        </w:tc>
        <w:tc>
          <w:tcPr>
            <w:tcW w:w="1362" w:type="dxa"/>
            <w:vMerge/>
            <w:tcBorders>
              <w:bottom w:val="nil"/>
            </w:tcBorders>
            <w:vAlign w:val="center"/>
          </w:tcPr>
          <w:p w14:paraId="327C2A81" w14:textId="77777777" w:rsidR="007A03CB" w:rsidRPr="009E2E87" w:rsidRDefault="007A03CB" w:rsidP="00EC40A5">
            <w:pPr>
              <w:adjustRightInd/>
              <w:spacing w:line="204" w:lineRule="exact"/>
              <w:ind w:right="32" w:firstLine="0"/>
              <w:rPr>
                <w:rFonts w:ascii="Times New Roman" w:eastAsia="Times New Roman" w:hAnsi="Times New Roman" w:cs="Times New Roman"/>
                <w:sz w:val="22"/>
                <w:szCs w:val="22"/>
                <w:lang w:eastAsia="en-US"/>
              </w:rPr>
            </w:pPr>
          </w:p>
        </w:tc>
        <w:tc>
          <w:tcPr>
            <w:tcW w:w="1089" w:type="dxa"/>
            <w:tcBorders>
              <w:top w:val="nil"/>
              <w:bottom w:val="nil"/>
            </w:tcBorders>
            <w:vAlign w:val="center"/>
          </w:tcPr>
          <w:p w14:paraId="6077586D" w14:textId="77777777" w:rsidR="007A03CB" w:rsidRPr="009E2E87" w:rsidRDefault="007A03CB" w:rsidP="00EC40A5">
            <w:pPr>
              <w:adjustRightInd/>
              <w:spacing w:line="204" w:lineRule="exact"/>
              <w:ind w:right="40" w:firstLine="0"/>
              <w:rPr>
                <w:rFonts w:ascii="Times New Roman" w:eastAsia="Times New Roman" w:hAnsi="Times New Roman" w:cs="Times New Roman"/>
                <w:sz w:val="22"/>
                <w:szCs w:val="22"/>
                <w:lang w:eastAsia="en-US"/>
              </w:rPr>
            </w:pPr>
          </w:p>
        </w:tc>
        <w:tc>
          <w:tcPr>
            <w:tcW w:w="953" w:type="dxa"/>
            <w:vMerge/>
            <w:tcBorders>
              <w:bottom w:val="nil"/>
              <w:right w:val="single" w:sz="4" w:space="0" w:color="auto"/>
            </w:tcBorders>
          </w:tcPr>
          <w:p w14:paraId="5D883077" w14:textId="77777777" w:rsidR="007A03CB" w:rsidRPr="009E2E87" w:rsidRDefault="007A03CB" w:rsidP="00EC40A5">
            <w:pPr>
              <w:adjustRightInd/>
              <w:spacing w:line="204" w:lineRule="exact"/>
              <w:ind w:firstLine="0"/>
              <w:jc w:val="left"/>
              <w:rPr>
                <w:rFonts w:ascii="Times New Roman" w:eastAsia="Times New Roman" w:hAnsi="Times New Roman" w:cs="Times New Roman"/>
                <w:sz w:val="22"/>
                <w:szCs w:val="22"/>
                <w:lang w:eastAsia="en-US"/>
              </w:rPr>
            </w:pPr>
          </w:p>
        </w:tc>
        <w:tc>
          <w:tcPr>
            <w:tcW w:w="822" w:type="dxa"/>
            <w:vMerge/>
            <w:tcBorders>
              <w:left w:val="single" w:sz="4" w:space="0" w:color="auto"/>
              <w:bottom w:val="nil"/>
            </w:tcBorders>
          </w:tcPr>
          <w:p w14:paraId="4CB825BD" w14:textId="77777777" w:rsidR="007A03CB" w:rsidRPr="009E2E87" w:rsidRDefault="007A03CB" w:rsidP="00EC40A5">
            <w:pPr>
              <w:adjustRightInd/>
              <w:spacing w:line="204" w:lineRule="exact"/>
              <w:ind w:firstLine="0"/>
              <w:jc w:val="left"/>
              <w:rPr>
                <w:rFonts w:ascii="Times New Roman" w:eastAsia="Times New Roman" w:hAnsi="Times New Roman" w:cs="Times New Roman"/>
                <w:sz w:val="22"/>
                <w:szCs w:val="22"/>
                <w:lang w:eastAsia="en-US"/>
              </w:rPr>
            </w:pPr>
          </w:p>
        </w:tc>
        <w:tc>
          <w:tcPr>
            <w:tcW w:w="1498" w:type="dxa"/>
            <w:vMerge/>
            <w:tcBorders>
              <w:bottom w:val="nil"/>
            </w:tcBorders>
          </w:tcPr>
          <w:p w14:paraId="4F8C9BB3" w14:textId="77777777" w:rsidR="007A03CB" w:rsidRPr="009E2E87" w:rsidRDefault="007A03CB" w:rsidP="00EC40A5">
            <w:pPr>
              <w:adjustRightInd/>
              <w:spacing w:line="204" w:lineRule="exact"/>
              <w:ind w:right="39" w:firstLine="0"/>
              <w:rPr>
                <w:rFonts w:ascii="Times New Roman" w:eastAsia="Times New Roman" w:hAnsi="Times New Roman" w:cs="Times New Roman"/>
                <w:sz w:val="22"/>
                <w:szCs w:val="22"/>
                <w:lang w:val="ru-RU" w:eastAsia="en-US"/>
              </w:rPr>
            </w:pPr>
          </w:p>
        </w:tc>
        <w:tc>
          <w:tcPr>
            <w:tcW w:w="1604" w:type="dxa"/>
            <w:vMerge/>
            <w:tcBorders>
              <w:bottom w:val="nil"/>
            </w:tcBorders>
          </w:tcPr>
          <w:p w14:paraId="603E0C46" w14:textId="77777777" w:rsidR="007A03CB" w:rsidRPr="009E2E87" w:rsidRDefault="007A03CB" w:rsidP="00EC40A5">
            <w:pPr>
              <w:adjustRightInd/>
              <w:spacing w:line="204" w:lineRule="exact"/>
              <w:ind w:right="48" w:firstLine="0"/>
              <w:rPr>
                <w:rFonts w:ascii="Times New Roman" w:eastAsia="Times New Roman" w:hAnsi="Times New Roman" w:cs="Times New Roman"/>
                <w:sz w:val="22"/>
                <w:szCs w:val="22"/>
                <w:lang w:eastAsia="en-US"/>
              </w:rPr>
            </w:pPr>
          </w:p>
        </w:tc>
      </w:tr>
      <w:tr w:rsidR="00956AB0" w:rsidRPr="009E2E87" w14:paraId="474DD4E7" w14:textId="77777777" w:rsidTr="00956AB0">
        <w:trPr>
          <w:gridAfter w:val="1"/>
          <w:wAfter w:w="5" w:type="dxa"/>
          <w:trHeight w:val="317"/>
        </w:trPr>
        <w:tc>
          <w:tcPr>
            <w:tcW w:w="820" w:type="dxa"/>
          </w:tcPr>
          <w:p w14:paraId="4050CA3C" w14:textId="77777777" w:rsidR="007A03CB" w:rsidRPr="009E2E87" w:rsidRDefault="007A03CB" w:rsidP="00EC40A5">
            <w:pPr>
              <w:adjustRightInd/>
              <w:spacing w:before="11"/>
              <w:ind w:firstLine="0"/>
              <w:jc w:val="center"/>
              <w:rPr>
                <w:rFonts w:ascii="Times New Roman" w:eastAsia="Times New Roman" w:hAnsi="Times New Roman" w:cs="Times New Roman"/>
                <w:sz w:val="22"/>
                <w:szCs w:val="22"/>
                <w:lang w:val="ru-RU" w:eastAsia="en-US"/>
              </w:rPr>
            </w:pPr>
            <w:r w:rsidRPr="009E2E87">
              <w:rPr>
                <w:rFonts w:ascii="Times New Roman" w:eastAsia="Times New Roman" w:hAnsi="Times New Roman" w:cs="Times New Roman"/>
                <w:sz w:val="22"/>
                <w:szCs w:val="22"/>
                <w:lang w:val="ru-RU" w:eastAsia="en-US"/>
              </w:rPr>
              <w:t>1</w:t>
            </w:r>
          </w:p>
        </w:tc>
        <w:tc>
          <w:tcPr>
            <w:tcW w:w="862" w:type="dxa"/>
          </w:tcPr>
          <w:p w14:paraId="766B3357" w14:textId="77777777" w:rsidR="007A03CB" w:rsidRPr="009E2E87" w:rsidRDefault="007A03CB" w:rsidP="00EC40A5">
            <w:pPr>
              <w:adjustRightInd/>
              <w:spacing w:before="11"/>
              <w:ind w:firstLine="0"/>
              <w:jc w:val="center"/>
              <w:rPr>
                <w:rFonts w:ascii="Times New Roman" w:eastAsia="Times New Roman" w:hAnsi="Times New Roman" w:cs="Times New Roman"/>
                <w:sz w:val="22"/>
                <w:szCs w:val="22"/>
                <w:lang w:val="ru-RU" w:eastAsia="en-US"/>
              </w:rPr>
            </w:pPr>
            <w:r w:rsidRPr="009E2E87">
              <w:rPr>
                <w:rFonts w:ascii="Times New Roman" w:eastAsia="Times New Roman" w:hAnsi="Times New Roman" w:cs="Times New Roman"/>
                <w:sz w:val="22"/>
                <w:szCs w:val="22"/>
                <w:lang w:val="ru-RU" w:eastAsia="en-US"/>
              </w:rPr>
              <w:t>2</w:t>
            </w:r>
          </w:p>
        </w:tc>
        <w:tc>
          <w:tcPr>
            <w:tcW w:w="765" w:type="dxa"/>
          </w:tcPr>
          <w:p w14:paraId="099D7EC1" w14:textId="77777777" w:rsidR="007A03CB" w:rsidRPr="009E2E87" w:rsidRDefault="007A03CB" w:rsidP="00EC40A5">
            <w:pPr>
              <w:adjustRightInd/>
              <w:spacing w:before="11"/>
              <w:ind w:firstLine="0"/>
              <w:jc w:val="center"/>
              <w:rPr>
                <w:rFonts w:ascii="Times New Roman" w:eastAsia="Times New Roman" w:hAnsi="Times New Roman" w:cs="Times New Roman"/>
                <w:sz w:val="22"/>
                <w:szCs w:val="22"/>
                <w:lang w:val="ru-RU" w:eastAsia="en-US"/>
              </w:rPr>
            </w:pPr>
            <w:r w:rsidRPr="009E2E87">
              <w:rPr>
                <w:rFonts w:ascii="Times New Roman" w:eastAsia="Times New Roman" w:hAnsi="Times New Roman" w:cs="Times New Roman"/>
                <w:sz w:val="22"/>
                <w:szCs w:val="22"/>
                <w:lang w:val="ru-RU" w:eastAsia="en-US"/>
              </w:rPr>
              <w:t>3</w:t>
            </w:r>
          </w:p>
        </w:tc>
        <w:tc>
          <w:tcPr>
            <w:tcW w:w="810" w:type="dxa"/>
            <w:gridSpan w:val="2"/>
          </w:tcPr>
          <w:p w14:paraId="7A14662F" w14:textId="77777777" w:rsidR="007A03CB" w:rsidRPr="009E2E87" w:rsidRDefault="007A03CB" w:rsidP="00EC40A5">
            <w:pPr>
              <w:adjustRightInd/>
              <w:spacing w:before="11"/>
              <w:ind w:left="50" w:firstLine="0"/>
              <w:jc w:val="center"/>
              <w:rPr>
                <w:rFonts w:ascii="Times New Roman" w:eastAsia="Times New Roman" w:hAnsi="Times New Roman" w:cs="Times New Roman"/>
                <w:sz w:val="22"/>
                <w:szCs w:val="22"/>
                <w:lang w:val="ru-RU" w:eastAsia="en-US"/>
              </w:rPr>
            </w:pPr>
            <w:r w:rsidRPr="009E2E87">
              <w:rPr>
                <w:rFonts w:ascii="Times New Roman" w:eastAsia="Times New Roman" w:hAnsi="Times New Roman" w:cs="Times New Roman"/>
                <w:sz w:val="22"/>
                <w:szCs w:val="22"/>
                <w:lang w:val="ru-RU" w:eastAsia="en-US"/>
              </w:rPr>
              <w:t>4</w:t>
            </w:r>
          </w:p>
        </w:tc>
        <w:tc>
          <w:tcPr>
            <w:tcW w:w="1025" w:type="dxa"/>
          </w:tcPr>
          <w:p w14:paraId="7BA1227D" w14:textId="77777777" w:rsidR="007A03CB" w:rsidRPr="009E2E87" w:rsidRDefault="007A03CB" w:rsidP="00EC40A5">
            <w:pPr>
              <w:adjustRightInd/>
              <w:spacing w:before="11"/>
              <w:ind w:left="41" w:firstLine="0"/>
              <w:jc w:val="center"/>
              <w:rPr>
                <w:rFonts w:ascii="Times New Roman" w:eastAsia="Times New Roman" w:hAnsi="Times New Roman" w:cs="Times New Roman"/>
                <w:sz w:val="22"/>
                <w:szCs w:val="22"/>
                <w:lang w:val="ru-RU" w:eastAsia="en-US"/>
              </w:rPr>
            </w:pPr>
            <w:r w:rsidRPr="009E2E87">
              <w:rPr>
                <w:rFonts w:ascii="Times New Roman" w:eastAsia="Times New Roman" w:hAnsi="Times New Roman" w:cs="Times New Roman"/>
                <w:sz w:val="22"/>
                <w:szCs w:val="22"/>
                <w:lang w:val="ru-RU" w:eastAsia="en-US"/>
              </w:rPr>
              <w:t>5</w:t>
            </w:r>
          </w:p>
        </w:tc>
        <w:tc>
          <w:tcPr>
            <w:tcW w:w="822" w:type="dxa"/>
          </w:tcPr>
          <w:p w14:paraId="6FB51AB4" w14:textId="77777777" w:rsidR="007A03CB" w:rsidRPr="009E2E87" w:rsidRDefault="007A03CB" w:rsidP="00EC40A5">
            <w:pPr>
              <w:adjustRightInd/>
              <w:spacing w:before="11"/>
              <w:ind w:left="26" w:firstLine="0"/>
              <w:jc w:val="center"/>
              <w:rPr>
                <w:rFonts w:ascii="Times New Roman" w:eastAsia="Times New Roman" w:hAnsi="Times New Roman" w:cs="Times New Roman"/>
                <w:sz w:val="22"/>
                <w:szCs w:val="22"/>
                <w:lang w:val="ru-RU" w:eastAsia="en-US"/>
              </w:rPr>
            </w:pPr>
            <w:r w:rsidRPr="009E2E87">
              <w:rPr>
                <w:rFonts w:ascii="Times New Roman" w:eastAsia="Times New Roman" w:hAnsi="Times New Roman" w:cs="Times New Roman"/>
                <w:sz w:val="22"/>
                <w:szCs w:val="22"/>
                <w:lang w:val="ru-RU" w:eastAsia="en-US"/>
              </w:rPr>
              <w:t>6</w:t>
            </w:r>
          </w:p>
        </w:tc>
        <w:tc>
          <w:tcPr>
            <w:tcW w:w="1310" w:type="dxa"/>
          </w:tcPr>
          <w:p w14:paraId="11CE70FE" w14:textId="77777777" w:rsidR="007A03CB" w:rsidRPr="009E2E87" w:rsidRDefault="007A03CB" w:rsidP="00EC40A5">
            <w:pPr>
              <w:adjustRightInd/>
              <w:spacing w:before="11"/>
              <w:ind w:firstLine="0"/>
              <w:jc w:val="center"/>
              <w:rPr>
                <w:rFonts w:ascii="Times New Roman" w:eastAsia="Times New Roman" w:hAnsi="Times New Roman" w:cs="Times New Roman"/>
                <w:sz w:val="22"/>
                <w:szCs w:val="22"/>
                <w:lang w:val="ru-RU" w:eastAsia="en-US"/>
              </w:rPr>
            </w:pPr>
            <w:r w:rsidRPr="009E2E87">
              <w:rPr>
                <w:rFonts w:ascii="Times New Roman" w:eastAsia="Times New Roman" w:hAnsi="Times New Roman" w:cs="Times New Roman"/>
                <w:sz w:val="22"/>
                <w:szCs w:val="22"/>
                <w:lang w:val="ru-RU" w:eastAsia="en-US"/>
              </w:rPr>
              <w:t>7</w:t>
            </w:r>
          </w:p>
        </w:tc>
        <w:tc>
          <w:tcPr>
            <w:tcW w:w="1345" w:type="dxa"/>
          </w:tcPr>
          <w:p w14:paraId="37D16EA8" w14:textId="77777777" w:rsidR="007A03CB" w:rsidRPr="009E2E87" w:rsidRDefault="007A03CB" w:rsidP="00EC40A5">
            <w:pPr>
              <w:adjustRightInd/>
              <w:spacing w:before="11"/>
              <w:ind w:left="28" w:firstLine="0"/>
              <w:jc w:val="center"/>
              <w:rPr>
                <w:rFonts w:ascii="Times New Roman" w:eastAsia="Times New Roman" w:hAnsi="Times New Roman" w:cs="Times New Roman"/>
                <w:sz w:val="22"/>
                <w:szCs w:val="22"/>
                <w:lang w:val="ru-RU" w:eastAsia="en-US"/>
              </w:rPr>
            </w:pPr>
            <w:r w:rsidRPr="009E2E87">
              <w:rPr>
                <w:rFonts w:ascii="Times New Roman" w:eastAsia="Times New Roman" w:hAnsi="Times New Roman" w:cs="Times New Roman"/>
                <w:sz w:val="22"/>
                <w:szCs w:val="22"/>
                <w:lang w:val="ru-RU" w:eastAsia="en-US"/>
              </w:rPr>
              <w:t>8</w:t>
            </w:r>
          </w:p>
        </w:tc>
        <w:tc>
          <w:tcPr>
            <w:tcW w:w="1362" w:type="dxa"/>
          </w:tcPr>
          <w:p w14:paraId="788EE736" w14:textId="77777777" w:rsidR="007A03CB" w:rsidRPr="009E2E87" w:rsidRDefault="007A03CB" w:rsidP="00EC40A5">
            <w:pPr>
              <w:adjustRightInd/>
              <w:spacing w:before="11"/>
              <w:ind w:left="29" w:firstLine="0"/>
              <w:jc w:val="center"/>
              <w:rPr>
                <w:rFonts w:ascii="Times New Roman" w:eastAsia="Times New Roman" w:hAnsi="Times New Roman" w:cs="Times New Roman"/>
                <w:sz w:val="22"/>
                <w:szCs w:val="22"/>
                <w:lang w:val="ru-RU" w:eastAsia="en-US"/>
              </w:rPr>
            </w:pPr>
            <w:r w:rsidRPr="009E2E87">
              <w:rPr>
                <w:rFonts w:ascii="Times New Roman" w:eastAsia="Times New Roman" w:hAnsi="Times New Roman" w:cs="Times New Roman"/>
                <w:sz w:val="22"/>
                <w:szCs w:val="22"/>
                <w:lang w:val="ru-RU" w:eastAsia="en-US"/>
              </w:rPr>
              <w:t>9</w:t>
            </w:r>
          </w:p>
        </w:tc>
        <w:tc>
          <w:tcPr>
            <w:tcW w:w="1089" w:type="dxa"/>
          </w:tcPr>
          <w:p w14:paraId="1D490E10" w14:textId="77777777" w:rsidR="007A03CB" w:rsidRPr="009E2E87" w:rsidRDefault="007A03CB" w:rsidP="00EC40A5">
            <w:pPr>
              <w:adjustRightInd/>
              <w:spacing w:before="11"/>
              <w:ind w:left="58" w:right="5" w:firstLine="0"/>
              <w:jc w:val="center"/>
              <w:rPr>
                <w:rFonts w:ascii="Times New Roman" w:eastAsia="Times New Roman" w:hAnsi="Times New Roman" w:cs="Times New Roman"/>
                <w:sz w:val="22"/>
                <w:szCs w:val="22"/>
                <w:lang w:val="ru-RU" w:eastAsia="en-US"/>
              </w:rPr>
            </w:pPr>
            <w:r w:rsidRPr="009E2E87">
              <w:rPr>
                <w:rFonts w:ascii="Times New Roman" w:eastAsia="Times New Roman" w:hAnsi="Times New Roman" w:cs="Times New Roman"/>
                <w:sz w:val="22"/>
                <w:szCs w:val="22"/>
                <w:lang w:val="ru-RU" w:eastAsia="en-US"/>
              </w:rPr>
              <w:t>10</w:t>
            </w:r>
          </w:p>
        </w:tc>
        <w:tc>
          <w:tcPr>
            <w:tcW w:w="953" w:type="dxa"/>
          </w:tcPr>
          <w:p w14:paraId="16AD30A4" w14:textId="77777777" w:rsidR="007A03CB" w:rsidRPr="009E2E87" w:rsidRDefault="007A03CB" w:rsidP="00EC40A5">
            <w:pPr>
              <w:adjustRightInd/>
              <w:spacing w:before="11"/>
              <w:ind w:left="264" w:right="230" w:firstLine="0"/>
              <w:jc w:val="center"/>
              <w:rPr>
                <w:rFonts w:ascii="Times New Roman" w:eastAsia="Times New Roman" w:hAnsi="Times New Roman" w:cs="Times New Roman"/>
                <w:sz w:val="22"/>
                <w:szCs w:val="22"/>
                <w:lang w:val="ru-RU" w:eastAsia="en-US"/>
              </w:rPr>
            </w:pPr>
            <w:r w:rsidRPr="009E2E87">
              <w:rPr>
                <w:rFonts w:ascii="Times New Roman" w:eastAsia="Times New Roman" w:hAnsi="Times New Roman" w:cs="Times New Roman"/>
                <w:sz w:val="22"/>
                <w:szCs w:val="22"/>
                <w:lang w:val="ru-RU" w:eastAsia="en-US"/>
              </w:rPr>
              <w:t>11</w:t>
            </w:r>
          </w:p>
        </w:tc>
        <w:tc>
          <w:tcPr>
            <w:tcW w:w="822" w:type="dxa"/>
          </w:tcPr>
          <w:p w14:paraId="0D2FB93B" w14:textId="77777777" w:rsidR="007A03CB" w:rsidRPr="009E2E87" w:rsidRDefault="007A03CB" w:rsidP="00EC40A5">
            <w:pPr>
              <w:adjustRightInd/>
              <w:spacing w:before="11"/>
              <w:ind w:right="412" w:firstLine="0"/>
              <w:jc w:val="center"/>
              <w:rPr>
                <w:rFonts w:ascii="Times New Roman" w:eastAsia="Times New Roman" w:hAnsi="Times New Roman" w:cs="Times New Roman"/>
                <w:sz w:val="22"/>
                <w:szCs w:val="22"/>
                <w:lang w:val="ru-RU" w:eastAsia="en-US"/>
              </w:rPr>
            </w:pPr>
            <w:r w:rsidRPr="009E2E87">
              <w:rPr>
                <w:rFonts w:ascii="Times New Roman" w:eastAsia="Times New Roman" w:hAnsi="Times New Roman" w:cs="Times New Roman"/>
                <w:sz w:val="22"/>
                <w:szCs w:val="22"/>
                <w:lang w:val="ru-RU" w:eastAsia="en-US"/>
              </w:rPr>
              <w:t xml:space="preserve">  12</w:t>
            </w:r>
          </w:p>
        </w:tc>
        <w:tc>
          <w:tcPr>
            <w:tcW w:w="1498" w:type="dxa"/>
          </w:tcPr>
          <w:p w14:paraId="7AE1C201" w14:textId="77777777" w:rsidR="007A03CB" w:rsidRPr="009E2E87" w:rsidRDefault="007A03CB" w:rsidP="00EC40A5">
            <w:pPr>
              <w:adjustRightInd/>
              <w:spacing w:before="11"/>
              <w:ind w:left="60" w:right="13" w:firstLine="0"/>
              <w:jc w:val="center"/>
              <w:rPr>
                <w:rFonts w:ascii="Times New Roman" w:eastAsia="Times New Roman" w:hAnsi="Times New Roman" w:cs="Times New Roman"/>
                <w:sz w:val="22"/>
                <w:szCs w:val="22"/>
                <w:lang w:val="ru-RU" w:eastAsia="en-US"/>
              </w:rPr>
            </w:pPr>
            <w:r w:rsidRPr="009E2E87">
              <w:rPr>
                <w:rFonts w:ascii="Times New Roman" w:eastAsia="Times New Roman" w:hAnsi="Times New Roman" w:cs="Times New Roman"/>
                <w:sz w:val="22"/>
                <w:szCs w:val="22"/>
                <w:lang w:val="ru-RU" w:eastAsia="en-US"/>
              </w:rPr>
              <w:t>13</w:t>
            </w:r>
          </w:p>
        </w:tc>
        <w:tc>
          <w:tcPr>
            <w:tcW w:w="1604" w:type="dxa"/>
          </w:tcPr>
          <w:p w14:paraId="41DC9BB2" w14:textId="77777777" w:rsidR="007A03CB" w:rsidRPr="009E2E87" w:rsidRDefault="007A03CB" w:rsidP="00EC40A5">
            <w:pPr>
              <w:adjustRightInd/>
              <w:spacing w:before="11"/>
              <w:ind w:left="65" w:right="22" w:firstLine="0"/>
              <w:jc w:val="center"/>
              <w:rPr>
                <w:rFonts w:ascii="Times New Roman" w:eastAsia="Times New Roman" w:hAnsi="Times New Roman" w:cs="Times New Roman"/>
                <w:sz w:val="22"/>
                <w:szCs w:val="22"/>
                <w:lang w:val="ru-RU" w:eastAsia="en-US"/>
              </w:rPr>
            </w:pPr>
            <w:r w:rsidRPr="009E2E87">
              <w:rPr>
                <w:rFonts w:ascii="Times New Roman" w:eastAsia="Times New Roman" w:hAnsi="Times New Roman" w:cs="Times New Roman"/>
                <w:sz w:val="22"/>
                <w:szCs w:val="22"/>
                <w:lang w:val="ru-RU" w:eastAsia="en-US"/>
              </w:rPr>
              <w:t>14</w:t>
            </w:r>
          </w:p>
        </w:tc>
      </w:tr>
      <w:tr w:rsidR="00956AB0" w:rsidRPr="009E2E87" w14:paraId="7D620E80" w14:textId="77777777" w:rsidTr="00956AB0">
        <w:trPr>
          <w:gridAfter w:val="1"/>
          <w:wAfter w:w="5" w:type="dxa"/>
          <w:trHeight w:val="331"/>
        </w:trPr>
        <w:tc>
          <w:tcPr>
            <w:tcW w:w="820" w:type="dxa"/>
          </w:tcPr>
          <w:p w14:paraId="0FED8893" w14:textId="77777777" w:rsidR="007A03CB" w:rsidRPr="009E2E87" w:rsidRDefault="007A03CB" w:rsidP="00EC40A5">
            <w:pPr>
              <w:adjustRightInd/>
              <w:ind w:firstLine="0"/>
              <w:jc w:val="left"/>
              <w:rPr>
                <w:rFonts w:ascii="Times New Roman" w:eastAsia="Times New Roman" w:hAnsi="Times New Roman" w:cs="Times New Roman"/>
                <w:sz w:val="22"/>
                <w:szCs w:val="22"/>
                <w:lang w:eastAsia="en-US"/>
              </w:rPr>
            </w:pPr>
          </w:p>
        </w:tc>
        <w:tc>
          <w:tcPr>
            <w:tcW w:w="862" w:type="dxa"/>
          </w:tcPr>
          <w:p w14:paraId="269D1D09" w14:textId="77777777" w:rsidR="007A03CB" w:rsidRPr="009E2E87" w:rsidRDefault="007A03CB" w:rsidP="00EC40A5">
            <w:pPr>
              <w:adjustRightInd/>
              <w:ind w:firstLine="0"/>
              <w:jc w:val="left"/>
              <w:rPr>
                <w:rFonts w:ascii="Times New Roman" w:eastAsia="Times New Roman" w:hAnsi="Times New Roman" w:cs="Times New Roman"/>
                <w:sz w:val="22"/>
                <w:szCs w:val="22"/>
                <w:lang w:eastAsia="en-US"/>
              </w:rPr>
            </w:pPr>
          </w:p>
        </w:tc>
        <w:tc>
          <w:tcPr>
            <w:tcW w:w="765" w:type="dxa"/>
          </w:tcPr>
          <w:p w14:paraId="746FAD7F" w14:textId="77777777" w:rsidR="007A03CB" w:rsidRPr="009E2E87" w:rsidRDefault="007A03CB" w:rsidP="00EC40A5">
            <w:pPr>
              <w:adjustRightInd/>
              <w:ind w:firstLine="0"/>
              <w:jc w:val="left"/>
              <w:rPr>
                <w:rFonts w:ascii="Times New Roman" w:eastAsia="Times New Roman" w:hAnsi="Times New Roman" w:cs="Times New Roman"/>
                <w:sz w:val="22"/>
                <w:szCs w:val="22"/>
                <w:lang w:eastAsia="en-US"/>
              </w:rPr>
            </w:pPr>
          </w:p>
        </w:tc>
        <w:tc>
          <w:tcPr>
            <w:tcW w:w="810" w:type="dxa"/>
            <w:gridSpan w:val="2"/>
          </w:tcPr>
          <w:p w14:paraId="7B5FC90F" w14:textId="77777777" w:rsidR="007A03CB" w:rsidRPr="009E2E87" w:rsidRDefault="007A03CB" w:rsidP="00EC40A5">
            <w:pPr>
              <w:adjustRightInd/>
              <w:ind w:firstLine="0"/>
              <w:jc w:val="left"/>
              <w:rPr>
                <w:rFonts w:ascii="Times New Roman" w:eastAsia="Times New Roman" w:hAnsi="Times New Roman" w:cs="Times New Roman"/>
                <w:sz w:val="22"/>
                <w:szCs w:val="22"/>
                <w:lang w:eastAsia="en-US"/>
              </w:rPr>
            </w:pPr>
          </w:p>
        </w:tc>
        <w:tc>
          <w:tcPr>
            <w:tcW w:w="1025" w:type="dxa"/>
          </w:tcPr>
          <w:p w14:paraId="24B14241" w14:textId="77777777" w:rsidR="007A03CB" w:rsidRPr="009E2E87" w:rsidRDefault="007A03CB" w:rsidP="00EC40A5">
            <w:pPr>
              <w:adjustRightInd/>
              <w:ind w:firstLine="0"/>
              <w:jc w:val="left"/>
              <w:rPr>
                <w:rFonts w:ascii="Times New Roman" w:eastAsia="Times New Roman" w:hAnsi="Times New Roman" w:cs="Times New Roman"/>
                <w:sz w:val="22"/>
                <w:szCs w:val="22"/>
                <w:lang w:eastAsia="en-US"/>
              </w:rPr>
            </w:pPr>
          </w:p>
        </w:tc>
        <w:tc>
          <w:tcPr>
            <w:tcW w:w="822" w:type="dxa"/>
          </w:tcPr>
          <w:p w14:paraId="3F47908E" w14:textId="77777777" w:rsidR="007A03CB" w:rsidRPr="009E2E87" w:rsidRDefault="007A03CB" w:rsidP="00EC40A5">
            <w:pPr>
              <w:adjustRightInd/>
              <w:ind w:firstLine="0"/>
              <w:jc w:val="left"/>
              <w:rPr>
                <w:rFonts w:ascii="Times New Roman" w:eastAsia="Times New Roman" w:hAnsi="Times New Roman" w:cs="Times New Roman"/>
                <w:sz w:val="22"/>
                <w:szCs w:val="22"/>
                <w:lang w:eastAsia="en-US"/>
              </w:rPr>
            </w:pPr>
          </w:p>
        </w:tc>
        <w:tc>
          <w:tcPr>
            <w:tcW w:w="1310" w:type="dxa"/>
          </w:tcPr>
          <w:p w14:paraId="3781625D" w14:textId="77777777" w:rsidR="007A03CB" w:rsidRPr="009E2E87" w:rsidRDefault="007A03CB" w:rsidP="00EC40A5">
            <w:pPr>
              <w:adjustRightInd/>
              <w:ind w:firstLine="0"/>
              <w:jc w:val="left"/>
              <w:rPr>
                <w:rFonts w:ascii="Times New Roman" w:eastAsia="Times New Roman" w:hAnsi="Times New Roman" w:cs="Times New Roman"/>
                <w:sz w:val="22"/>
                <w:szCs w:val="22"/>
                <w:lang w:eastAsia="en-US"/>
              </w:rPr>
            </w:pPr>
          </w:p>
        </w:tc>
        <w:tc>
          <w:tcPr>
            <w:tcW w:w="1345" w:type="dxa"/>
          </w:tcPr>
          <w:p w14:paraId="79A76E43" w14:textId="77777777" w:rsidR="007A03CB" w:rsidRPr="009E2E87" w:rsidRDefault="007A03CB" w:rsidP="00EC40A5">
            <w:pPr>
              <w:adjustRightInd/>
              <w:ind w:firstLine="0"/>
              <w:jc w:val="left"/>
              <w:rPr>
                <w:rFonts w:ascii="Times New Roman" w:eastAsia="Times New Roman" w:hAnsi="Times New Roman" w:cs="Times New Roman"/>
                <w:sz w:val="22"/>
                <w:szCs w:val="22"/>
                <w:lang w:eastAsia="en-US"/>
              </w:rPr>
            </w:pPr>
          </w:p>
        </w:tc>
        <w:tc>
          <w:tcPr>
            <w:tcW w:w="1362" w:type="dxa"/>
          </w:tcPr>
          <w:p w14:paraId="273DF06F" w14:textId="77777777" w:rsidR="007A03CB" w:rsidRPr="009E2E87" w:rsidRDefault="007A03CB" w:rsidP="00EC40A5">
            <w:pPr>
              <w:adjustRightInd/>
              <w:ind w:firstLine="0"/>
              <w:jc w:val="left"/>
              <w:rPr>
                <w:rFonts w:ascii="Times New Roman" w:eastAsia="Times New Roman" w:hAnsi="Times New Roman" w:cs="Times New Roman"/>
                <w:sz w:val="22"/>
                <w:szCs w:val="22"/>
                <w:lang w:eastAsia="en-US"/>
              </w:rPr>
            </w:pPr>
          </w:p>
        </w:tc>
        <w:tc>
          <w:tcPr>
            <w:tcW w:w="1089" w:type="dxa"/>
          </w:tcPr>
          <w:p w14:paraId="0E3DA1FA" w14:textId="77777777" w:rsidR="007A03CB" w:rsidRPr="009E2E87" w:rsidRDefault="007A03CB" w:rsidP="00EC40A5">
            <w:pPr>
              <w:adjustRightInd/>
              <w:ind w:firstLine="0"/>
              <w:jc w:val="left"/>
              <w:rPr>
                <w:rFonts w:ascii="Times New Roman" w:eastAsia="Times New Roman" w:hAnsi="Times New Roman" w:cs="Times New Roman"/>
                <w:sz w:val="22"/>
                <w:szCs w:val="22"/>
                <w:lang w:eastAsia="en-US"/>
              </w:rPr>
            </w:pPr>
          </w:p>
        </w:tc>
        <w:tc>
          <w:tcPr>
            <w:tcW w:w="953" w:type="dxa"/>
          </w:tcPr>
          <w:p w14:paraId="6D7BAA84" w14:textId="77777777" w:rsidR="007A03CB" w:rsidRPr="009E2E87" w:rsidRDefault="007A03CB" w:rsidP="00EC40A5">
            <w:pPr>
              <w:adjustRightInd/>
              <w:ind w:firstLine="0"/>
              <w:jc w:val="left"/>
              <w:rPr>
                <w:rFonts w:ascii="Times New Roman" w:eastAsia="Times New Roman" w:hAnsi="Times New Roman" w:cs="Times New Roman"/>
                <w:sz w:val="22"/>
                <w:szCs w:val="22"/>
                <w:lang w:eastAsia="en-US"/>
              </w:rPr>
            </w:pPr>
          </w:p>
        </w:tc>
        <w:tc>
          <w:tcPr>
            <w:tcW w:w="822" w:type="dxa"/>
          </w:tcPr>
          <w:p w14:paraId="3C497AB9" w14:textId="77777777" w:rsidR="007A03CB" w:rsidRPr="009E2E87" w:rsidRDefault="007A03CB" w:rsidP="00EC40A5">
            <w:pPr>
              <w:adjustRightInd/>
              <w:ind w:firstLine="0"/>
              <w:jc w:val="left"/>
              <w:rPr>
                <w:rFonts w:ascii="Times New Roman" w:eastAsia="Times New Roman" w:hAnsi="Times New Roman" w:cs="Times New Roman"/>
                <w:sz w:val="22"/>
                <w:szCs w:val="22"/>
                <w:lang w:eastAsia="en-US"/>
              </w:rPr>
            </w:pPr>
          </w:p>
        </w:tc>
        <w:tc>
          <w:tcPr>
            <w:tcW w:w="1498" w:type="dxa"/>
          </w:tcPr>
          <w:p w14:paraId="69F5CCEB" w14:textId="77777777" w:rsidR="007A03CB" w:rsidRPr="009E2E87" w:rsidRDefault="007A03CB" w:rsidP="00EC40A5">
            <w:pPr>
              <w:adjustRightInd/>
              <w:ind w:firstLine="0"/>
              <w:jc w:val="left"/>
              <w:rPr>
                <w:rFonts w:ascii="Times New Roman" w:eastAsia="Times New Roman" w:hAnsi="Times New Roman" w:cs="Times New Roman"/>
                <w:sz w:val="22"/>
                <w:szCs w:val="22"/>
                <w:lang w:eastAsia="en-US"/>
              </w:rPr>
            </w:pPr>
          </w:p>
        </w:tc>
        <w:tc>
          <w:tcPr>
            <w:tcW w:w="1604" w:type="dxa"/>
          </w:tcPr>
          <w:p w14:paraId="15C338AD" w14:textId="77777777" w:rsidR="007A03CB" w:rsidRPr="009E2E87" w:rsidRDefault="007A03CB" w:rsidP="00EC40A5">
            <w:pPr>
              <w:adjustRightInd/>
              <w:ind w:firstLine="0"/>
              <w:jc w:val="left"/>
              <w:rPr>
                <w:rFonts w:ascii="Times New Roman" w:eastAsia="Times New Roman" w:hAnsi="Times New Roman" w:cs="Times New Roman"/>
                <w:sz w:val="22"/>
                <w:szCs w:val="22"/>
                <w:lang w:eastAsia="en-US"/>
              </w:rPr>
            </w:pPr>
          </w:p>
        </w:tc>
      </w:tr>
    </w:tbl>
    <w:p w14:paraId="5B61DC8A" w14:textId="77777777" w:rsidR="007A03CB" w:rsidRPr="009E2E87" w:rsidRDefault="007A03CB" w:rsidP="007A03CB">
      <w:pPr>
        <w:tabs>
          <w:tab w:val="left" w:pos="801"/>
        </w:tabs>
        <w:adjustRightInd/>
        <w:spacing w:line="248" w:lineRule="exact"/>
        <w:ind w:left="1520" w:firstLine="0"/>
        <w:jc w:val="center"/>
        <w:rPr>
          <w:rFonts w:ascii="Times New Roman" w:eastAsia="Times New Roman" w:hAnsi="Times New Roman" w:cs="Times New Roman"/>
          <w:sz w:val="22"/>
          <w:szCs w:val="22"/>
          <w:lang w:eastAsia="en-US"/>
        </w:rPr>
      </w:pPr>
    </w:p>
    <w:p w14:paraId="75641070" w14:textId="77777777" w:rsidR="007A03CB" w:rsidRPr="009E2E87" w:rsidRDefault="007A03CB" w:rsidP="007A03CB">
      <w:pPr>
        <w:tabs>
          <w:tab w:val="left" w:pos="801"/>
        </w:tabs>
        <w:adjustRightInd/>
        <w:spacing w:line="248" w:lineRule="exact"/>
        <w:ind w:left="1520" w:firstLine="0"/>
        <w:jc w:val="center"/>
        <w:rPr>
          <w:rFonts w:ascii="Times New Roman" w:eastAsia="Times New Roman" w:hAnsi="Times New Roman" w:cs="Times New Roman"/>
          <w:sz w:val="22"/>
          <w:szCs w:val="22"/>
          <w:lang w:eastAsia="en-US"/>
        </w:rPr>
      </w:pPr>
    </w:p>
    <w:p w14:paraId="4831E97C" w14:textId="77777777" w:rsidR="00476A67" w:rsidRPr="009E2E87" w:rsidRDefault="00476A67" w:rsidP="00476A67">
      <w:pPr>
        <w:adjustRightInd/>
        <w:ind w:firstLine="0"/>
        <w:jc w:val="left"/>
        <w:rPr>
          <w:rFonts w:ascii="Times New Roman" w:eastAsia="Times New Roman" w:hAnsi="Times New Roman" w:cs="Times New Roman"/>
          <w:sz w:val="20"/>
          <w:szCs w:val="28"/>
          <w:lang w:eastAsia="en-US"/>
        </w:rPr>
      </w:pPr>
    </w:p>
    <w:p w14:paraId="3DD70700" w14:textId="77777777" w:rsidR="00476A67" w:rsidRPr="009E2E87" w:rsidRDefault="00476A67" w:rsidP="00476A67">
      <w:pPr>
        <w:adjustRightInd/>
        <w:spacing w:before="3" w:after="1"/>
        <w:ind w:firstLine="0"/>
        <w:jc w:val="left"/>
        <w:rPr>
          <w:rFonts w:ascii="Times New Roman" w:eastAsia="Times New Roman" w:hAnsi="Times New Roman" w:cs="Times New Roman"/>
          <w:sz w:val="11"/>
          <w:szCs w:val="28"/>
          <w:lang w:eastAsia="en-US"/>
        </w:rPr>
      </w:pPr>
    </w:p>
    <w:p w14:paraId="419EFC6B" w14:textId="77777777" w:rsidR="00476A67" w:rsidRPr="009E2E87" w:rsidRDefault="00476A67" w:rsidP="00476A67">
      <w:pPr>
        <w:tabs>
          <w:tab w:val="left" w:pos="1051"/>
        </w:tabs>
        <w:adjustRightInd/>
        <w:spacing w:before="102"/>
        <w:ind w:left="1050" w:firstLine="0"/>
        <w:jc w:val="right"/>
        <w:rPr>
          <w:rFonts w:ascii="Times New Roman" w:eastAsia="Times New Roman" w:hAnsi="Times New Roman" w:cs="Times New Roman"/>
          <w:sz w:val="22"/>
          <w:szCs w:val="22"/>
          <w:lang w:eastAsia="en-US"/>
        </w:rPr>
      </w:pPr>
    </w:p>
    <w:p w14:paraId="0B465F0E" w14:textId="77777777" w:rsidR="00476A67" w:rsidRPr="009E2E87" w:rsidRDefault="00476A67" w:rsidP="00476A67">
      <w:pPr>
        <w:tabs>
          <w:tab w:val="left" w:pos="1051"/>
        </w:tabs>
        <w:adjustRightInd/>
        <w:spacing w:before="102"/>
        <w:ind w:left="1050" w:firstLine="0"/>
        <w:jc w:val="right"/>
        <w:rPr>
          <w:rFonts w:ascii="Times New Roman" w:eastAsia="Times New Roman" w:hAnsi="Times New Roman" w:cs="Times New Roman"/>
          <w:sz w:val="22"/>
          <w:szCs w:val="22"/>
          <w:lang w:eastAsia="en-US"/>
        </w:rPr>
      </w:pPr>
    </w:p>
    <w:p w14:paraId="25B948D2" w14:textId="77777777" w:rsidR="00476A67" w:rsidRPr="009E2E87" w:rsidRDefault="00476A67" w:rsidP="00476A67">
      <w:pPr>
        <w:tabs>
          <w:tab w:val="left" w:pos="1051"/>
        </w:tabs>
        <w:adjustRightInd/>
        <w:spacing w:before="102"/>
        <w:ind w:left="1050" w:firstLine="0"/>
        <w:jc w:val="right"/>
        <w:rPr>
          <w:rFonts w:ascii="Times New Roman" w:eastAsia="Times New Roman" w:hAnsi="Times New Roman" w:cs="Times New Roman"/>
          <w:sz w:val="22"/>
          <w:szCs w:val="22"/>
          <w:lang w:eastAsia="en-US"/>
        </w:rPr>
      </w:pPr>
    </w:p>
    <w:p w14:paraId="0B1E8430" w14:textId="07091794" w:rsidR="00476A67" w:rsidRPr="009E2E87" w:rsidRDefault="00476A67" w:rsidP="007A03CB">
      <w:pPr>
        <w:pStyle w:val="a3"/>
        <w:numPr>
          <w:ilvl w:val="0"/>
          <w:numId w:val="47"/>
        </w:numPr>
        <w:tabs>
          <w:tab w:val="left" w:pos="1051"/>
        </w:tabs>
        <w:spacing w:before="102"/>
        <w:jc w:val="left"/>
        <w:rPr>
          <w:rFonts w:ascii="Times New Roman" w:eastAsia="Times New Roman" w:hAnsi="Times New Roman" w:cs="Times New Roman"/>
        </w:rPr>
      </w:pPr>
      <w:r w:rsidRPr="009E2E87">
        <w:rPr>
          <w:rFonts w:ascii="Times New Roman" w:eastAsia="Times New Roman" w:hAnsi="Times New Roman" w:cs="Times New Roman"/>
          <w:w w:val="95"/>
        </w:rPr>
        <w:lastRenderedPageBreak/>
        <w:t>Возврат</w:t>
      </w:r>
      <w:r w:rsidRPr="009E2E87">
        <w:rPr>
          <w:rFonts w:ascii="Times New Roman" w:eastAsia="Times New Roman" w:hAnsi="Times New Roman" w:cs="Times New Roman"/>
          <w:spacing w:val="24"/>
          <w:w w:val="95"/>
        </w:rPr>
        <w:t xml:space="preserve"> </w:t>
      </w:r>
      <w:r w:rsidRPr="009E2E87">
        <w:rPr>
          <w:rFonts w:ascii="Times New Roman" w:eastAsia="Times New Roman" w:hAnsi="Times New Roman" w:cs="Times New Roman"/>
          <w:w w:val="95"/>
        </w:rPr>
        <w:t>средств</w:t>
      </w:r>
      <w:r w:rsidRPr="009E2E87">
        <w:rPr>
          <w:rFonts w:ascii="Times New Roman" w:eastAsia="Times New Roman" w:hAnsi="Times New Roman" w:cs="Times New Roman"/>
          <w:spacing w:val="29"/>
          <w:w w:val="95"/>
        </w:rPr>
        <w:t xml:space="preserve"> </w:t>
      </w:r>
      <w:r w:rsidRPr="009E2E87">
        <w:rPr>
          <w:rFonts w:ascii="Times New Roman" w:eastAsia="Times New Roman" w:hAnsi="Times New Roman" w:cs="Times New Roman"/>
          <w:w w:val="95"/>
        </w:rPr>
        <w:t>гранта</w:t>
      </w:r>
      <w:r w:rsidRPr="009E2E87">
        <w:rPr>
          <w:rFonts w:ascii="Times New Roman" w:eastAsia="Times New Roman" w:hAnsi="Times New Roman" w:cs="Times New Roman"/>
          <w:spacing w:val="25"/>
          <w:w w:val="95"/>
        </w:rPr>
        <w:t xml:space="preserve"> </w:t>
      </w:r>
      <w:r w:rsidRPr="009E2E87">
        <w:rPr>
          <w:rFonts w:ascii="Times New Roman" w:eastAsia="Times New Roman" w:hAnsi="Times New Roman" w:cs="Times New Roman"/>
          <w:w w:val="95"/>
        </w:rPr>
        <w:t>«</w:t>
      </w:r>
      <w:proofErr w:type="spellStart"/>
      <w:r w:rsidRPr="009E2E87">
        <w:rPr>
          <w:rFonts w:ascii="Times New Roman" w:eastAsia="Times New Roman" w:hAnsi="Times New Roman" w:cs="Times New Roman"/>
          <w:w w:val="95"/>
        </w:rPr>
        <w:t>Агростартап</w:t>
      </w:r>
      <w:proofErr w:type="spellEnd"/>
      <w:r w:rsidRPr="009E2E87">
        <w:rPr>
          <w:rFonts w:ascii="Times New Roman" w:eastAsia="Times New Roman" w:hAnsi="Times New Roman" w:cs="Times New Roman"/>
          <w:w w:val="95"/>
        </w:rPr>
        <w:t>»</w:t>
      </w:r>
    </w:p>
    <w:p w14:paraId="2CC1CB34" w14:textId="77777777" w:rsidR="00476A67" w:rsidRPr="009E2E87" w:rsidRDefault="00476A67" w:rsidP="00476A67">
      <w:pPr>
        <w:adjustRightInd/>
        <w:spacing w:before="3"/>
        <w:ind w:firstLine="0"/>
        <w:jc w:val="left"/>
        <w:rPr>
          <w:rFonts w:ascii="Times New Roman" w:eastAsia="Times New Roman" w:hAnsi="Times New Roman" w:cs="Times New Roman"/>
          <w:sz w:val="22"/>
          <w:szCs w:val="22"/>
          <w:lang w:eastAsia="en-US"/>
        </w:rPr>
      </w:pPr>
    </w:p>
    <w:tbl>
      <w:tblPr>
        <w:tblStyle w:val="TableNormal1"/>
        <w:tblW w:w="15153" w:type="dxa"/>
        <w:tblInd w:w="-8" w:type="dxa"/>
        <w:tblBorders>
          <w:top w:val="single" w:sz="6" w:space="0" w:color="343434"/>
          <w:left w:val="single" w:sz="6" w:space="0" w:color="343434"/>
          <w:bottom w:val="single" w:sz="6" w:space="0" w:color="343434"/>
          <w:right w:val="single" w:sz="6" w:space="0" w:color="343434"/>
          <w:insideH w:val="single" w:sz="6" w:space="0" w:color="343434"/>
          <w:insideV w:val="single" w:sz="6" w:space="0" w:color="343434"/>
        </w:tblBorders>
        <w:tblLayout w:type="fixed"/>
        <w:tblLook w:val="01E0" w:firstRow="1" w:lastRow="1" w:firstColumn="1" w:lastColumn="1" w:noHBand="0" w:noVBand="0"/>
      </w:tblPr>
      <w:tblGrid>
        <w:gridCol w:w="1188"/>
        <w:gridCol w:w="1347"/>
        <w:gridCol w:w="1080"/>
        <w:gridCol w:w="930"/>
        <w:gridCol w:w="958"/>
        <w:gridCol w:w="1073"/>
        <w:gridCol w:w="672"/>
        <w:gridCol w:w="1175"/>
        <w:gridCol w:w="1222"/>
        <w:gridCol w:w="803"/>
        <w:gridCol w:w="940"/>
        <w:gridCol w:w="960"/>
        <w:gridCol w:w="794"/>
        <w:gridCol w:w="939"/>
        <w:gridCol w:w="1072"/>
      </w:tblGrid>
      <w:tr w:rsidR="00476A67" w:rsidRPr="009E2E87" w14:paraId="2A296E36" w14:textId="77777777" w:rsidTr="001F1F66">
        <w:trPr>
          <w:trHeight w:val="645"/>
        </w:trPr>
        <w:tc>
          <w:tcPr>
            <w:tcW w:w="1188" w:type="dxa"/>
            <w:vMerge w:val="restart"/>
            <w:vAlign w:val="center"/>
          </w:tcPr>
          <w:p w14:paraId="219D5259" w14:textId="77777777" w:rsidR="00476A67" w:rsidRPr="009E2E87" w:rsidRDefault="00476A67" w:rsidP="00CA69C5">
            <w:pPr>
              <w:adjustRightInd/>
              <w:spacing w:line="197" w:lineRule="exact"/>
              <w:ind w:left="36" w:right="110" w:firstLine="0"/>
              <w:jc w:val="center"/>
              <w:rPr>
                <w:rFonts w:ascii="Times New Roman" w:eastAsia="Times New Roman" w:hAnsi="Times New Roman" w:cs="Times New Roman"/>
                <w:sz w:val="22"/>
                <w:szCs w:val="22"/>
                <w:lang w:eastAsia="en-US"/>
              </w:rPr>
            </w:pPr>
            <w:r w:rsidRPr="009E2E87">
              <w:rPr>
                <w:rFonts w:ascii="Times New Roman" w:eastAsia="Times New Roman" w:hAnsi="Times New Roman" w:cs="Times New Roman"/>
                <w:sz w:val="22"/>
                <w:szCs w:val="22"/>
                <w:lang w:eastAsia="en-US"/>
              </w:rPr>
              <w:t>Ф.И.О.</w:t>
            </w:r>
          </w:p>
          <w:p w14:paraId="2B6CEC9C" w14:textId="77777777" w:rsidR="00476A67" w:rsidRPr="009E2E87" w:rsidRDefault="00476A67" w:rsidP="00CA69C5">
            <w:pPr>
              <w:adjustRightInd/>
              <w:spacing w:before="4"/>
              <w:ind w:left="42" w:right="110" w:firstLine="0"/>
              <w:jc w:val="center"/>
              <w:rPr>
                <w:rFonts w:ascii="Times New Roman" w:eastAsia="Times New Roman" w:hAnsi="Times New Roman" w:cs="Times New Roman"/>
                <w:sz w:val="22"/>
                <w:szCs w:val="22"/>
                <w:lang w:val="ru-RU" w:eastAsia="en-US"/>
              </w:rPr>
            </w:pPr>
            <w:r w:rsidRPr="009E2E87">
              <w:rPr>
                <w:rFonts w:ascii="Times New Roman" w:eastAsia="Times New Roman" w:hAnsi="Times New Roman" w:cs="Times New Roman"/>
                <w:w w:val="85"/>
                <w:sz w:val="22"/>
                <w:szCs w:val="22"/>
                <w:lang w:val="ru-RU" w:eastAsia="en-US"/>
              </w:rPr>
              <w:t>(последнее</w:t>
            </w:r>
            <w:r w:rsidRPr="009E2E87">
              <w:rPr>
                <w:rFonts w:ascii="Times New Roman" w:eastAsia="Times New Roman" w:hAnsi="Times New Roman" w:cs="Times New Roman"/>
                <w:spacing w:val="24"/>
                <w:w w:val="85"/>
                <w:sz w:val="22"/>
                <w:szCs w:val="22"/>
                <w:lang w:val="ru-RU" w:eastAsia="en-US"/>
              </w:rPr>
              <w:t xml:space="preserve"> </w:t>
            </w:r>
            <w:r w:rsidRPr="009E2E87">
              <w:rPr>
                <w:rFonts w:ascii="Times New Roman" w:eastAsia="Times New Roman" w:hAnsi="Times New Roman" w:cs="Times New Roman"/>
                <w:color w:val="111111"/>
                <w:w w:val="85"/>
                <w:sz w:val="22"/>
                <w:szCs w:val="22"/>
                <w:lang w:val="ru-RU" w:eastAsia="en-US"/>
              </w:rPr>
              <w:t>—</w:t>
            </w:r>
            <w:r w:rsidRPr="009E2E87">
              <w:rPr>
                <w:rFonts w:ascii="Times New Roman" w:eastAsia="Times New Roman" w:hAnsi="Times New Roman" w:cs="Times New Roman"/>
                <w:color w:val="111111"/>
                <w:spacing w:val="-35"/>
                <w:w w:val="85"/>
                <w:sz w:val="22"/>
                <w:szCs w:val="22"/>
                <w:lang w:val="ru-RU" w:eastAsia="en-US"/>
              </w:rPr>
              <w:t xml:space="preserve"> </w:t>
            </w:r>
            <w:r w:rsidRPr="009E2E87">
              <w:rPr>
                <w:rFonts w:ascii="Times New Roman" w:eastAsia="Times New Roman" w:hAnsi="Times New Roman" w:cs="Times New Roman"/>
                <w:sz w:val="22"/>
                <w:szCs w:val="22"/>
                <w:lang w:val="ru-RU" w:eastAsia="en-US"/>
              </w:rPr>
              <w:t>при</w:t>
            </w:r>
            <w:r w:rsidRPr="009E2E87">
              <w:rPr>
                <w:rFonts w:ascii="Times New Roman" w:eastAsia="Times New Roman" w:hAnsi="Times New Roman" w:cs="Times New Roman"/>
                <w:spacing w:val="1"/>
                <w:sz w:val="22"/>
                <w:szCs w:val="22"/>
                <w:lang w:val="ru-RU" w:eastAsia="en-US"/>
              </w:rPr>
              <w:t xml:space="preserve"> </w:t>
            </w:r>
            <w:r w:rsidRPr="009E2E87">
              <w:rPr>
                <w:rFonts w:ascii="Times New Roman" w:eastAsia="Times New Roman" w:hAnsi="Times New Roman" w:cs="Times New Roman"/>
                <w:sz w:val="22"/>
                <w:szCs w:val="22"/>
                <w:lang w:val="ru-RU" w:eastAsia="en-US"/>
              </w:rPr>
              <w:t>наличии)</w:t>
            </w:r>
            <w:r w:rsidRPr="009E2E87">
              <w:rPr>
                <w:rFonts w:ascii="Times New Roman" w:eastAsia="Times New Roman" w:hAnsi="Times New Roman" w:cs="Times New Roman"/>
                <w:spacing w:val="1"/>
                <w:sz w:val="22"/>
                <w:szCs w:val="22"/>
                <w:lang w:val="ru-RU" w:eastAsia="en-US"/>
              </w:rPr>
              <w:t xml:space="preserve"> </w:t>
            </w:r>
            <w:r w:rsidRPr="009E2E87">
              <w:rPr>
                <w:rFonts w:ascii="Times New Roman" w:eastAsia="Times New Roman" w:hAnsi="Times New Roman" w:cs="Times New Roman"/>
                <w:sz w:val="22"/>
                <w:szCs w:val="22"/>
                <w:lang w:val="ru-RU" w:eastAsia="en-US"/>
              </w:rPr>
              <w:t>главы КФХ</w:t>
            </w:r>
            <w:r w:rsidRPr="009E2E87">
              <w:rPr>
                <w:rFonts w:ascii="Times New Roman" w:eastAsia="Times New Roman" w:hAnsi="Times New Roman" w:cs="Times New Roman"/>
                <w:spacing w:val="1"/>
                <w:sz w:val="22"/>
                <w:szCs w:val="22"/>
                <w:lang w:val="ru-RU" w:eastAsia="en-US"/>
              </w:rPr>
              <w:t xml:space="preserve"> </w:t>
            </w:r>
            <w:r w:rsidRPr="009E2E87">
              <w:rPr>
                <w:rFonts w:ascii="Times New Roman" w:eastAsia="Times New Roman" w:hAnsi="Times New Roman" w:cs="Times New Roman"/>
                <w:sz w:val="22"/>
                <w:szCs w:val="22"/>
                <w:lang w:val="ru-RU" w:eastAsia="en-US"/>
              </w:rPr>
              <w:t>или</w:t>
            </w:r>
            <w:r w:rsidRPr="009E2E87">
              <w:rPr>
                <w:rFonts w:ascii="Times New Roman" w:eastAsia="Times New Roman" w:hAnsi="Times New Roman" w:cs="Times New Roman"/>
                <w:spacing w:val="11"/>
                <w:sz w:val="22"/>
                <w:szCs w:val="22"/>
                <w:lang w:val="ru-RU" w:eastAsia="en-US"/>
              </w:rPr>
              <w:t xml:space="preserve"> </w:t>
            </w:r>
            <w:r w:rsidRPr="009E2E87">
              <w:rPr>
                <w:rFonts w:ascii="Times New Roman" w:eastAsia="Times New Roman" w:hAnsi="Times New Roman" w:cs="Times New Roman"/>
                <w:sz w:val="22"/>
                <w:szCs w:val="22"/>
                <w:lang w:val="ru-RU" w:eastAsia="en-US"/>
              </w:rPr>
              <w:t>ИП</w:t>
            </w:r>
          </w:p>
        </w:tc>
        <w:tc>
          <w:tcPr>
            <w:tcW w:w="1347" w:type="dxa"/>
            <w:vMerge w:val="restart"/>
            <w:vAlign w:val="center"/>
          </w:tcPr>
          <w:p w14:paraId="0CBDF311" w14:textId="77777777" w:rsidR="00476A67" w:rsidRPr="009E2E87" w:rsidRDefault="00476A67" w:rsidP="00CA69C5">
            <w:pPr>
              <w:adjustRightInd/>
              <w:ind w:left="156" w:right="18" w:hanging="2"/>
              <w:jc w:val="center"/>
              <w:rPr>
                <w:rFonts w:ascii="Times New Roman" w:eastAsia="Times New Roman" w:hAnsi="Times New Roman" w:cs="Times New Roman"/>
                <w:sz w:val="22"/>
                <w:szCs w:val="22"/>
                <w:lang w:val="ru-RU" w:eastAsia="en-US"/>
              </w:rPr>
            </w:pPr>
            <w:r w:rsidRPr="009E2E87">
              <w:rPr>
                <w:rFonts w:ascii="Times New Roman" w:eastAsia="Times New Roman" w:hAnsi="Times New Roman" w:cs="Times New Roman"/>
                <w:sz w:val="22"/>
                <w:szCs w:val="22"/>
                <w:lang w:val="ru-RU" w:eastAsia="en-US"/>
              </w:rPr>
              <w:t>Реквизиты</w:t>
            </w:r>
            <w:r w:rsidRPr="009E2E87">
              <w:rPr>
                <w:rFonts w:ascii="Times New Roman" w:eastAsia="Times New Roman" w:hAnsi="Times New Roman" w:cs="Times New Roman"/>
                <w:spacing w:val="1"/>
                <w:sz w:val="22"/>
                <w:szCs w:val="22"/>
                <w:lang w:val="ru-RU" w:eastAsia="en-US"/>
              </w:rPr>
              <w:t xml:space="preserve"> </w:t>
            </w:r>
            <w:r w:rsidRPr="009E2E87">
              <w:rPr>
                <w:rFonts w:ascii="Times New Roman" w:eastAsia="Times New Roman" w:hAnsi="Times New Roman" w:cs="Times New Roman"/>
                <w:sz w:val="22"/>
                <w:szCs w:val="22"/>
                <w:lang w:val="ru-RU" w:eastAsia="en-US"/>
              </w:rPr>
              <w:t>документа,</w:t>
            </w:r>
            <w:r w:rsidRPr="009E2E87">
              <w:rPr>
                <w:rFonts w:ascii="Times New Roman" w:eastAsia="Times New Roman" w:hAnsi="Times New Roman" w:cs="Times New Roman"/>
                <w:spacing w:val="1"/>
                <w:sz w:val="22"/>
                <w:szCs w:val="22"/>
                <w:lang w:val="ru-RU" w:eastAsia="en-US"/>
              </w:rPr>
              <w:t xml:space="preserve"> </w:t>
            </w:r>
            <w:proofErr w:type="spellStart"/>
            <w:r w:rsidRPr="009E2E87">
              <w:rPr>
                <w:rFonts w:ascii="Times New Roman" w:eastAsia="Times New Roman" w:hAnsi="Times New Roman" w:cs="Times New Roman"/>
                <w:w w:val="95"/>
                <w:sz w:val="22"/>
                <w:szCs w:val="22"/>
                <w:lang w:val="ru-RU" w:eastAsia="en-US"/>
              </w:rPr>
              <w:t>подтверждающе</w:t>
            </w:r>
            <w:proofErr w:type="spellEnd"/>
            <w:r w:rsidRPr="009E2E87">
              <w:rPr>
                <w:rFonts w:ascii="Times New Roman" w:eastAsia="Times New Roman" w:hAnsi="Times New Roman" w:cs="Times New Roman"/>
                <w:spacing w:val="-40"/>
                <w:w w:val="95"/>
                <w:sz w:val="22"/>
                <w:szCs w:val="22"/>
                <w:lang w:val="ru-RU" w:eastAsia="en-US"/>
              </w:rPr>
              <w:t xml:space="preserve"> </w:t>
            </w:r>
            <w:proofErr w:type="spellStart"/>
            <w:r w:rsidRPr="009E2E87">
              <w:rPr>
                <w:rFonts w:ascii="Times New Roman" w:eastAsia="Times New Roman" w:hAnsi="Times New Roman" w:cs="Times New Roman"/>
                <w:sz w:val="22"/>
                <w:szCs w:val="22"/>
                <w:lang w:val="ru-RU" w:eastAsia="en-US"/>
              </w:rPr>
              <w:t>го</w:t>
            </w:r>
            <w:proofErr w:type="spellEnd"/>
            <w:r w:rsidRPr="009E2E87">
              <w:rPr>
                <w:rFonts w:ascii="Times New Roman" w:eastAsia="Times New Roman" w:hAnsi="Times New Roman" w:cs="Times New Roman"/>
                <w:spacing w:val="6"/>
                <w:sz w:val="22"/>
                <w:szCs w:val="22"/>
                <w:lang w:val="ru-RU" w:eastAsia="en-US"/>
              </w:rPr>
              <w:t xml:space="preserve"> </w:t>
            </w:r>
            <w:r w:rsidRPr="009E2E87">
              <w:rPr>
                <w:rFonts w:ascii="Times New Roman" w:eastAsia="Times New Roman" w:hAnsi="Times New Roman" w:cs="Times New Roman"/>
                <w:sz w:val="22"/>
                <w:szCs w:val="22"/>
                <w:lang w:val="ru-RU" w:eastAsia="en-US"/>
              </w:rPr>
              <w:t>возврат</w:t>
            </w:r>
            <w:r w:rsidRPr="009E2E87">
              <w:rPr>
                <w:rFonts w:ascii="Times New Roman" w:eastAsia="Times New Roman" w:hAnsi="Times New Roman" w:cs="Times New Roman"/>
                <w:spacing w:val="1"/>
                <w:sz w:val="22"/>
                <w:szCs w:val="22"/>
                <w:lang w:val="ru-RU" w:eastAsia="en-US"/>
              </w:rPr>
              <w:t xml:space="preserve"> </w:t>
            </w:r>
            <w:r w:rsidRPr="009E2E87">
              <w:rPr>
                <w:rFonts w:ascii="Times New Roman" w:eastAsia="Times New Roman" w:hAnsi="Times New Roman" w:cs="Times New Roman"/>
                <w:sz w:val="22"/>
                <w:szCs w:val="22"/>
                <w:lang w:val="ru-RU" w:eastAsia="en-US"/>
              </w:rPr>
              <w:t>гранта</w:t>
            </w:r>
          </w:p>
          <w:p w14:paraId="6E229735" w14:textId="77777777" w:rsidR="00476A67" w:rsidRPr="009E2E87" w:rsidRDefault="00476A67" w:rsidP="00CA69C5">
            <w:pPr>
              <w:adjustRightInd/>
              <w:ind w:left="118" w:firstLine="0"/>
              <w:jc w:val="center"/>
              <w:rPr>
                <w:rFonts w:ascii="Times New Roman" w:eastAsia="Times New Roman" w:hAnsi="Times New Roman" w:cs="Times New Roman"/>
                <w:sz w:val="22"/>
                <w:szCs w:val="22"/>
                <w:lang w:eastAsia="en-US"/>
              </w:rPr>
            </w:pPr>
            <w:r w:rsidRPr="009E2E87">
              <w:rPr>
                <w:rFonts w:ascii="Times New Roman" w:eastAsia="Times New Roman" w:hAnsi="Times New Roman" w:cs="Times New Roman"/>
                <w:sz w:val="22"/>
                <w:szCs w:val="22"/>
                <w:lang w:eastAsia="en-US"/>
              </w:rPr>
              <w:t>«</w:t>
            </w:r>
            <w:proofErr w:type="spellStart"/>
            <w:r w:rsidRPr="009E2E87">
              <w:rPr>
                <w:rFonts w:ascii="Times New Roman" w:eastAsia="Times New Roman" w:hAnsi="Times New Roman" w:cs="Times New Roman"/>
                <w:sz w:val="22"/>
                <w:szCs w:val="22"/>
                <w:lang w:eastAsia="en-US"/>
              </w:rPr>
              <w:t>Агростартап</w:t>
            </w:r>
            <w:proofErr w:type="spellEnd"/>
            <w:r w:rsidRPr="009E2E87">
              <w:rPr>
                <w:rFonts w:ascii="Times New Roman" w:eastAsia="Times New Roman" w:hAnsi="Times New Roman" w:cs="Times New Roman"/>
                <w:sz w:val="22"/>
                <w:szCs w:val="22"/>
                <w:lang w:eastAsia="en-US"/>
              </w:rPr>
              <w:t>»</w:t>
            </w:r>
          </w:p>
        </w:tc>
        <w:tc>
          <w:tcPr>
            <w:tcW w:w="1080" w:type="dxa"/>
            <w:vMerge w:val="restart"/>
            <w:vAlign w:val="center"/>
          </w:tcPr>
          <w:p w14:paraId="400FC9C2" w14:textId="77777777" w:rsidR="00476A67" w:rsidRPr="009E2E87" w:rsidRDefault="00476A67" w:rsidP="00CA69C5">
            <w:pPr>
              <w:adjustRightInd/>
              <w:spacing w:line="242" w:lineRule="auto"/>
              <w:ind w:left="136" w:right="121" w:firstLine="7"/>
              <w:jc w:val="center"/>
              <w:rPr>
                <w:rFonts w:ascii="Times New Roman" w:eastAsia="Times New Roman" w:hAnsi="Times New Roman" w:cs="Times New Roman"/>
                <w:sz w:val="22"/>
                <w:szCs w:val="22"/>
                <w:lang w:val="ru-RU" w:eastAsia="en-US"/>
              </w:rPr>
            </w:pPr>
            <w:r w:rsidRPr="009E2E87">
              <w:rPr>
                <w:rFonts w:ascii="Times New Roman" w:eastAsia="Times New Roman" w:hAnsi="Times New Roman" w:cs="Times New Roman"/>
                <w:sz w:val="22"/>
                <w:szCs w:val="22"/>
                <w:lang w:val="ru-RU" w:eastAsia="en-US"/>
              </w:rPr>
              <w:t>Причина</w:t>
            </w:r>
            <w:r w:rsidRPr="009E2E87">
              <w:rPr>
                <w:rFonts w:ascii="Times New Roman" w:eastAsia="Times New Roman" w:hAnsi="Times New Roman" w:cs="Times New Roman"/>
                <w:spacing w:val="1"/>
                <w:sz w:val="22"/>
                <w:szCs w:val="22"/>
                <w:lang w:val="ru-RU" w:eastAsia="en-US"/>
              </w:rPr>
              <w:t xml:space="preserve"> </w:t>
            </w:r>
            <w:proofErr w:type="spellStart"/>
            <w:r w:rsidRPr="009E2E87">
              <w:rPr>
                <w:rFonts w:ascii="Times New Roman" w:eastAsia="Times New Roman" w:hAnsi="Times New Roman" w:cs="Times New Roman"/>
                <w:w w:val="95"/>
                <w:sz w:val="22"/>
                <w:szCs w:val="22"/>
                <w:lang w:val="ru-RU" w:eastAsia="en-US"/>
              </w:rPr>
              <w:t>возникнове</w:t>
            </w:r>
            <w:proofErr w:type="spellEnd"/>
            <w:r w:rsidRPr="009E2E87">
              <w:rPr>
                <w:rFonts w:ascii="Times New Roman" w:eastAsia="Times New Roman" w:hAnsi="Times New Roman" w:cs="Times New Roman"/>
                <w:spacing w:val="-40"/>
                <w:w w:val="95"/>
                <w:sz w:val="22"/>
                <w:szCs w:val="22"/>
                <w:lang w:val="ru-RU" w:eastAsia="en-US"/>
              </w:rPr>
              <w:t xml:space="preserve"> </w:t>
            </w:r>
            <w:proofErr w:type="spellStart"/>
            <w:r w:rsidRPr="009E2E87">
              <w:rPr>
                <w:rFonts w:ascii="Times New Roman" w:eastAsia="Times New Roman" w:hAnsi="Times New Roman" w:cs="Times New Roman"/>
                <w:sz w:val="22"/>
                <w:szCs w:val="22"/>
                <w:lang w:val="ru-RU" w:eastAsia="en-US"/>
              </w:rPr>
              <w:t>ния</w:t>
            </w:r>
            <w:proofErr w:type="spellEnd"/>
            <w:r w:rsidRPr="009E2E87">
              <w:rPr>
                <w:rFonts w:ascii="Times New Roman" w:eastAsia="Times New Roman" w:hAnsi="Times New Roman" w:cs="Times New Roman"/>
                <w:spacing w:val="1"/>
                <w:sz w:val="22"/>
                <w:szCs w:val="22"/>
                <w:lang w:val="ru-RU" w:eastAsia="en-US"/>
              </w:rPr>
              <w:t xml:space="preserve"> </w:t>
            </w:r>
            <w:r w:rsidRPr="009E2E87">
              <w:rPr>
                <w:rFonts w:ascii="Times New Roman" w:eastAsia="Times New Roman" w:hAnsi="Times New Roman" w:cs="Times New Roman"/>
                <w:sz w:val="22"/>
                <w:szCs w:val="22"/>
                <w:lang w:val="ru-RU" w:eastAsia="en-US"/>
              </w:rPr>
              <w:t>неиспользованного</w:t>
            </w:r>
            <w:r w:rsidRPr="009E2E87">
              <w:rPr>
                <w:rFonts w:ascii="Times New Roman" w:eastAsia="Times New Roman" w:hAnsi="Times New Roman" w:cs="Times New Roman"/>
                <w:spacing w:val="1"/>
                <w:sz w:val="22"/>
                <w:szCs w:val="22"/>
                <w:lang w:val="ru-RU" w:eastAsia="en-US"/>
              </w:rPr>
              <w:t xml:space="preserve"> </w:t>
            </w:r>
            <w:r w:rsidRPr="009E2E87">
              <w:rPr>
                <w:rFonts w:ascii="Times New Roman" w:eastAsia="Times New Roman" w:hAnsi="Times New Roman" w:cs="Times New Roman"/>
                <w:sz w:val="22"/>
                <w:szCs w:val="22"/>
                <w:lang w:val="ru-RU" w:eastAsia="en-US"/>
              </w:rPr>
              <w:t>остатка</w:t>
            </w:r>
          </w:p>
        </w:tc>
        <w:tc>
          <w:tcPr>
            <w:tcW w:w="2961" w:type="dxa"/>
            <w:gridSpan w:val="3"/>
            <w:vAlign w:val="center"/>
          </w:tcPr>
          <w:p w14:paraId="38BBFAE8" w14:textId="77777777" w:rsidR="00476A67" w:rsidRPr="009E2E87" w:rsidRDefault="00476A67" w:rsidP="00CA69C5">
            <w:pPr>
              <w:adjustRightInd/>
              <w:spacing w:line="197" w:lineRule="exact"/>
              <w:ind w:left="119" w:right="102" w:firstLine="0"/>
              <w:jc w:val="center"/>
              <w:rPr>
                <w:rFonts w:ascii="Times New Roman" w:eastAsia="Times New Roman" w:hAnsi="Times New Roman" w:cs="Times New Roman"/>
                <w:sz w:val="22"/>
                <w:szCs w:val="22"/>
                <w:lang w:val="ru-RU" w:eastAsia="en-US"/>
              </w:rPr>
            </w:pPr>
            <w:r w:rsidRPr="009E2E87">
              <w:rPr>
                <w:rFonts w:ascii="Times New Roman" w:eastAsia="Times New Roman" w:hAnsi="Times New Roman" w:cs="Times New Roman"/>
                <w:sz w:val="22"/>
                <w:szCs w:val="22"/>
                <w:lang w:val="ru-RU" w:eastAsia="en-US"/>
              </w:rPr>
              <w:t>Сумма</w:t>
            </w:r>
            <w:r w:rsidRPr="009E2E87">
              <w:rPr>
                <w:rFonts w:ascii="Times New Roman" w:eastAsia="Times New Roman" w:hAnsi="Times New Roman" w:cs="Times New Roman"/>
                <w:spacing w:val="-3"/>
                <w:sz w:val="22"/>
                <w:szCs w:val="22"/>
                <w:lang w:val="ru-RU" w:eastAsia="en-US"/>
              </w:rPr>
              <w:t xml:space="preserve"> </w:t>
            </w:r>
            <w:r w:rsidRPr="009E2E87">
              <w:rPr>
                <w:rFonts w:ascii="Times New Roman" w:eastAsia="Times New Roman" w:hAnsi="Times New Roman" w:cs="Times New Roman"/>
                <w:sz w:val="22"/>
                <w:szCs w:val="22"/>
                <w:lang w:val="ru-RU" w:eastAsia="en-US"/>
              </w:rPr>
              <w:t>полученного</w:t>
            </w:r>
            <w:r w:rsidRPr="009E2E87">
              <w:rPr>
                <w:rFonts w:ascii="Times New Roman" w:eastAsia="Times New Roman" w:hAnsi="Times New Roman" w:cs="Times New Roman"/>
                <w:spacing w:val="7"/>
                <w:sz w:val="22"/>
                <w:szCs w:val="22"/>
                <w:lang w:val="ru-RU" w:eastAsia="en-US"/>
              </w:rPr>
              <w:t xml:space="preserve"> </w:t>
            </w:r>
            <w:r w:rsidRPr="009E2E87">
              <w:rPr>
                <w:rFonts w:ascii="Times New Roman" w:eastAsia="Times New Roman" w:hAnsi="Times New Roman" w:cs="Times New Roman"/>
                <w:sz w:val="22"/>
                <w:szCs w:val="22"/>
                <w:lang w:val="ru-RU" w:eastAsia="en-US"/>
              </w:rPr>
              <w:t>гранта</w:t>
            </w:r>
          </w:p>
          <w:p w14:paraId="1E95718C" w14:textId="77777777" w:rsidR="00476A67" w:rsidRPr="009E2E87" w:rsidRDefault="00476A67" w:rsidP="00CA69C5">
            <w:pPr>
              <w:adjustRightInd/>
              <w:spacing w:before="4"/>
              <w:ind w:left="119" w:right="108" w:firstLine="0"/>
              <w:jc w:val="center"/>
              <w:rPr>
                <w:rFonts w:ascii="Times New Roman" w:eastAsia="Times New Roman" w:hAnsi="Times New Roman" w:cs="Times New Roman"/>
                <w:sz w:val="22"/>
                <w:szCs w:val="22"/>
                <w:lang w:val="ru-RU" w:eastAsia="en-US"/>
              </w:rPr>
            </w:pPr>
            <w:r w:rsidRPr="009E2E87">
              <w:rPr>
                <w:rFonts w:ascii="Times New Roman" w:eastAsia="Times New Roman" w:hAnsi="Times New Roman" w:cs="Times New Roman"/>
                <w:sz w:val="22"/>
                <w:szCs w:val="22"/>
                <w:lang w:val="ru-RU" w:eastAsia="en-US"/>
              </w:rPr>
              <w:t>«</w:t>
            </w:r>
            <w:proofErr w:type="spellStart"/>
            <w:r w:rsidRPr="009E2E87">
              <w:rPr>
                <w:rFonts w:ascii="Times New Roman" w:eastAsia="Times New Roman" w:hAnsi="Times New Roman" w:cs="Times New Roman"/>
                <w:sz w:val="22"/>
                <w:szCs w:val="22"/>
                <w:lang w:val="ru-RU" w:eastAsia="en-US"/>
              </w:rPr>
              <w:t>Агростартап</w:t>
            </w:r>
            <w:proofErr w:type="spellEnd"/>
            <w:r w:rsidRPr="009E2E87">
              <w:rPr>
                <w:rFonts w:ascii="Times New Roman" w:eastAsia="Times New Roman" w:hAnsi="Times New Roman" w:cs="Times New Roman"/>
                <w:sz w:val="22"/>
                <w:szCs w:val="22"/>
                <w:lang w:val="ru-RU" w:eastAsia="en-US"/>
              </w:rPr>
              <w:t>»</w:t>
            </w:r>
            <w:r w:rsidRPr="009E2E87">
              <w:rPr>
                <w:rFonts w:ascii="Times New Roman" w:eastAsia="Times New Roman" w:hAnsi="Times New Roman" w:cs="Times New Roman"/>
                <w:spacing w:val="7"/>
                <w:sz w:val="22"/>
                <w:szCs w:val="22"/>
                <w:lang w:val="ru-RU" w:eastAsia="en-US"/>
              </w:rPr>
              <w:t xml:space="preserve"> </w:t>
            </w:r>
            <w:r w:rsidRPr="009E2E87">
              <w:rPr>
                <w:rFonts w:ascii="Times New Roman" w:eastAsia="Times New Roman" w:hAnsi="Times New Roman" w:cs="Times New Roman"/>
                <w:sz w:val="22"/>
                <w:szCs w:val="22"/>
                <w:lang w:val="ru-RU" w:eastAsia="en-US"/>
              </w:rPr>
              <w:t>КФХ</w:t>
            </w:r>
            <w:r w:rsidRPr="009E2E87">
              <w:rPr>
                <w:rFonts w:ascii="Times New Roman" w:eastAsia="Times New Roman" w:hAnsi="Times New Roman" w:cs="Times New Roman"/>
                <w:spacing w:val="3"/>
                <w:sz w:val="22"/>
                <w:szCs w:val="22"/>
                <w:lang w:val="ru-RU" w:eastAsia="en-US"/>
              </w:rPr>
              <w:t xml:space="preserve"> </w:t>
            </w:r>
            <w:r w:rsidRPr="009E2E87">
              <w:rPr>
                <w:rFonts w:ascii="Times New Roman" w:eastAsia="Times New Roman" w:hAnsi="Times New Roman" w:cs="Times New Roman"/>
                <w:sz w:val="22"/>
                <w:szCs w:val="22"/>
                <w:lang w:val="ru-RU" w:eastAsia="en-US"/>
              </w:rPr>
              <w:t>или</w:t>
            </w:r>
            <w:r w:rsidRPr="009E2E87">
              <w:rPr>
                <w:rFonts w:ascii="Times New Roman" w:eastAsia="Times New Roman" w:hAnsi="Times New Roman" w:cs="Times New Roman"/>
                <w:spacing w:val="-8"/>
                <w:sz w:val="22"/>
                <w:szCs w:val="22"/>
                <w:lang w:val="ru-RU" w:eastAsia="en-US"/>
              </w:rPr>
              <w:t xml:space="preserve"> </w:t>
            </w:r>
            <w:r w:rsidRPr="009E2E87">
              <w:rPr>
                <w:rFonts w:ascii="Times New Roman" w:eastAsia="Times New Roman" w:hAnsi="Times New Roman" w:cs="Times New Roman"/>
                <w:sz w:val="22"/>
                <w:szCs w:val="22"/>
                <w:lang w:val="ru-RU" w:eastAsia="en-US"/>
              </w:rPr>
              <w:t>ИП, рублей</w:t>
            </w:r>
          </w:p>
        </w:tc>
        <w:tc>
          <w:tcPr>
            <w:tcW w:w="3069" w:type="dxa"/>
            <w:gridSpan w:val="3"/>
            <w:vAlign w:val="center"/>
          </w:tcPr>
          <w:p w14:paraId="6631C479" w14:textId="77777777" w:rsidR="00476A67" w:rsidRPr="009E2E87" w:rsidRDefault="00476A67" w:rsidP="00CA69C5">
            <w:pPr>
              <w:adjustRightInd/>
              <w:spacing w:line="202" w:lineRule="exact"/>
              <w:ind w:left="315" w:right="308" w:firstLine="0"/>
              <w:jc w:val="center"/>
              <w:rPr>
                <w:rFonts w:ascii="Times New Roman" w:eastAsia="Times New Roman" w:hAnsi="Times New Roman" w:cs="Times New Roman"/>
                <w:sz w:val="22"/>
                <w:szCs w:val="22"/>
                <w:lang w:val="ru-RU" w:eastAsia="en-US"/>
              </w:rPr>
            </w:pPr>
            <w:r w:rsidRPr="009E2E87">
              <w:rPr>
                <w:rFonts w:ascii="Times New Roman" w:eastAsia="Times New Roman" w:hAnsi="Times New Roman" w:cs="Times New Roman"/>
                <w:sz w:val="22"/>
                <w:szCs w:val="22"/>
                <w:lang w:val="ru-RU" w:eastAsia="en-US"/>
              </w:rPr>
              <w:t>Объем</w:t>
            </w:r>
            <w:r w:rsidRPr="009E2E87">
              <w:rPr>
                <w:rFonts w:ascii="Times New Roman" w:eastAsia="Times New Roman" w:hAnsi="Times New Roman" w:cs="Times New Roman"/>
                <w:spacing w:val="-4"/>
                <w:sz w:val="22"/>
                <w:szCs w:val="22"/>
                <w:lang w:val="ru-RU" w:eastAsia="en-US"/>
              </w:rPr>
              <w:t xml:space="preserve"> </w:t>
            </w:r>
            <w:r w:rsidRPr="009E2E87">
              <w:rPr>
                <w:rFonts w:ascii="Times New Roman" w:eastAsia="Times New Roman" w:hAnsi="Times New Roman" w:cs="Times New Roman"/>
                <w:sz w:val="22"/>
                <w:szCs w:val="22"/>
                <w:lang w:val="ru-RU" w:eastAsia="en-US"/>
              </w:rPr>
              <w:t>неиспользованного</w:t>
            </w:r>
            <w:r w:rsidRPr="009E2E87">
              <w:rPr>
                <w:rFonts w:ascii="Times New Roman" w:eastAsia="Times New Roman" w:hAnsi="Times New Roman" w:cs="Times New Roman"/>
                <w:spacing w:val="-11"/>
                <w:sz w:val="22"/>
                <w:szCs w:val="22"/>
                <w:lang w:val="ru-RU" w:eastAsia="en-US"/>
              </w:rPr>
              <w:t xml:space="preserve"> </w:t>
            </w:r>
            <w:r w:rsidRPr="009E2E87">
              <w:rPr>
                <w:rFonts w:ascii="Times New Roman" w:eastAsia="Times New Roman" w:hAnsi="Times New Roman" w:cs="Times New Roman"/>
                <w:sz w:val="22"/>
                <w:szCs w:val="22"/>
                <w:lang w:val="ru-RU" w:eastAsia="en-US"/>
              </w:rPr>
              <w:t>гранта</w:t>
            </w:r>
          </w:p>
          <w:p w14:paraId="1E4B5423" w14:textId="77777777" w:rsidR="00476A67" w:rsidRPr="009E2E87" w:rsidRDefault="00476A67" w:rsidP="00CA69C5">
            <w:pPr>
              <w:adjustRightInd/>
              <w:spacing w:before="4"/>
              <w:ind w:left="309" w:right="308" w:firstLine="0"/>
              <w:jc w:val="center"/>
              <w:rPr>
                <w:rFonts w:ascii="Times New Roman" w:eastAsia="Times New Roman" w:hAnsi="Times New Roman" w:cs="Times New Roman"/>
                <w:sz w:val="22"/>
                <w:szCs w:val="22"/>
                <w:lang w:val="ru-RU" w:eastAsia="en-US"/>
              </w:rPr>
            </w:pPr>
            <w:r w:rsidRPr="009E2E87">
              <w:rPr>
                <w:rFonts w:ascii="Times New Roman" w:eastAsia="Times New Roman" w:hAnsi="Times New Roman" w:cs="Times New Roman"/>
                <w:sz w:val="22"/>
                <w:szCs w:val="22"/>
                <w:lang w:val="ru-RU" w:eastAsia="en-US"/>
              </w:rPr>
              <w:t>«</w:t>
            </w:r>
            <w:proofErr w:type="spellStart"/>
            <w:r w:rsidRPr="009E2E87">
              <w:rPr>
                <w:rFonts w:ascii="Times New Roman" w:eastAsia="Times New Roman" w:hAnsi="Times New Roman" w:cs="Times New Roman"/>
                <w:sz w:val="22"/>
                <w:szCs w:val="22"/>
                <w:lang w:val="ru-RU" w:eastAsia="en-US"/>
              </w:rPr>
              <w:t>Агростартап</w:t>
            </w:r>
            <w:proofErr w:type="spellEnd"/>
            <w:r w:rsidRPr="009E2E87">
              <w:rPr>
                <w:rFonts w:ascii="Times New Roman" w:eastAsia="Times New Roman" w:hAnsi="Times New Roman" w:cs="Times New Roman"/>
                <w:sz w:val="22"/>
                <w:szCs w:val="22"/>
                <w:lang w:val="ru-RU" w:eastAsia="en-US"/>
              </w:rPr>
              <w:t>»,</w:t>
            </w:r>
            <w:r w:rsidRPr="009E2E87">
              <w:rPr>
                <w:rFonts w:ascii="Times New Roman" w:eastAsia="Times New Roman" w:hAnsi="Times New Roman" w:cs="Times New Roman"/>
                <w:spacing w:val="-6"/>
                <w:sz w:val="22"/>
                <w:szCs w:val="22"/>
                <w:lang w:val="ru-RU" w:eastAsia="en-US"/>
              </w:rPr>
              <w:t xml:space="preserve"> </w:t>
            </w:r>
            <w:r w:rsidRPr="009E2E87">
              <w:rPr>
                <w:rFonts w:ascii="Times New Roman" w:eastAsia="Times New Roman" w:hAnsi="Times New Roman" w:cs="Times New Roman"/>
                <w:sz w:val="22"/>
                <w:szCs w:val="22"/>
                <w:lang w:val="ru-RU" w:eastAsia="en-US"/>
              </w:rPr>
              <w:t>рублей</w:t>
            </w:r>
          </w:p>
        </w:tc>
        <w:tc>
          <w:tcPr>
            <w:tcW w:w="2703" w:type="dxa"/>
            <w:gridSpan w:val="3"/>
            <w:vAlign w:val="center"/>
          </w:tcPr>
          <w:p w14:paraId="4AE7980F" w14:textId="77777777" w:rsidR="00476A67" w:rsidRPr="009E2E87" w:rsidRDefault="00476A67" w:rsidP="00CA69C5">
            <w:pPr>
              <w:adjustRightInd/>
              <w:spacing w:line="197" w:lineRule="exact"/>
              <w:ind w:left="97" w:right="82" w:firstLine="0"/>
              <w:jc w:val="center"/>
              <w:rPr>
                <w:rFonts w:ascii="Times New Roman" w:eastAsia="Times New Roman" w:hAnsi="Times New Roman" w:cs="Times New Roman"/>
                <w:sz w:val="22"/>
                <w:szCs w:val="22"/>
                <w:lang w:val="ru-RU" w:eastAsia="en-US"/>
              </w:rPr>
            </w:pPr>
            <w:r w:rsidRPr="009E2E87">
              <w:rPr>
                <w:rFonts w:ascii="Times New Roman" w:eastAsia="Times New Roman" w:hAnsi="Times New Roman" w:cs="Times New Roman"/>
                <w:sz w:val="22"/>
                <w:szCs w:val="22"/>
                <w:lang w:val="ru-RU" w:eastAsia="en-US"/>
              </w:rPr>
              <w:t>Объем</w:t>
            </w:r>
            <w:r w:rsidRPr="009E2E87">
              <w:rPr>
                <w:rFonts w:ascii="Times New Roman" w:eastAsia="Times New Roman" w:hAnsi="Times New Roman" w:cs="Times New Roman"/>
                <w:spacing w:val="-6"/>
                <w:sz w:val="22"/>
                <w:szCs w:val="22"/>
                <w:lang w:val="ru-RU" w:eastAsia="en-US"/>
              </w:rPr>
              <w:t xml:space="preserve"> </w:t>
            </w:r>
            <w:r w:rsidRPr="009E2E87">
              <w:rPr>
                <w:rFonts w:ascii="Times New Roman" w:eastAsia="Times New Roman" w:hAnsi="Times New Roman" w:cs="Times New Roman"/>
                <w:sz w:val="22"/>
                <w:szCs w:val="22"/>
                <w:lang w:val="ru-RU" w:eastAsia="en-US"/>
              </w:rPr>
              <w:t>средств</w:t>
            </w:r>
            <w:r w:rsidRPr="009E2E87">
              <w:rPr>
                <w:rFonts w:ascii="Times New Roman" w:eastAsia="Times New Roman" w:hAnsi="Times New Roman" w:cs="Times New Roman"/>
                <w:spacing w:val="-3"/>
                <w:sz w:val="22"/>
                <w:szCs w:val="22"/>
                <w:lang w:val="ru-RU" w:eastAsia="en-US"/>
              </w:rPr>
              <w:t xml:space="preserve"> </w:t>
            </w:r>
            <w:r w:rsidRPr="009E2E87">
              <w:rPr>
                <w:rFonts w:ascii="Times New Roman" w:eastAsia="Times New Roman" w:hAnsi="Times New Roman" w:cs="Times New Roman"/>
                <w:sz w:val="22"/>
                <w:szCs w:val="22"/>
                <w:lang w:val="ru-RU" w:eastAsia="en-US"/>
              </w:rPr>
              <w:t>гранта</w:t>
            </w:r>
          </w:p>
          <w:p w14:paraId="31C14D05" w14:textId="77777777" w:rsidR="00476A67" w:rsidRPr="009E2E87" w:rsidRDefault="00476A67" w:rsidP="00CA69C5">
            <w:pPr>
              <w:adjustRightInd/>
              <w:spacing w:before="4"/>
              <w:ind w:left="97" w:right="88" w:firstLine="0"/>
              <w:jc w:val="center"/>
              <w:rPr>
                <w:rFonts w:ascii="Times New Roman" w:eastAsia="Times New Roman" w:hAnsi="Times New Roman" w:cs="Times New Roman"/>
                <w:sz w:val="22"/>
                <w:szCs w:val="22"/>
                <w:lang w:val="ru-RU" w:eastAsia="en-US"/>
              </w:rPr>
            </w:pPr>
            <w:r w:rsidRPr="009E2E87">
              <w:rPr>
                <w:rFonts w:ascii="Times New Roman" w:eastAsia="Times New Roman" w:hAnsi="Times New Roman" w:cs="Times New Roman"/>
                <w:sz w:val="22"/>
                <w:szCs w:val="22"/>
                <w:lang w:val="ru-RU" w:eastAsia="en-US"/>
              </w:rPr>
              <w:t>«</w:t>
            </w:r>
            <w:proofErr w:type="spellStart"/>
            <w:r w:rsidRPr="009E2E87">
              <w:rPr>
                <w:rFonts w:ascii="Times New Roman" w:eastAsia="Times New Roman" w:hAnsi="Times New Roman" w:cs="Times New Roman"/>
                <w:sz w:val="22"/>
                <w:szCs w:val="22"/>
                <w:lang w:val="ru-RU" w:eastAsia="en-US"/>
              </w:rPr>
              <w:t>Агростартап</w:t>
            </w:r>
            <w:proofErr w:type="spellEnd"/>
            <w:r w:rsidRPr="009E2E87">
              <w:rPr>
                <w:rFonts w:ascii="Times New Roman" w:eastAsia="Times New Roman" w:hAnsi="Times New Roman" w:cs="Times New Roman"/>
                <w:sz w:val="22"/>
                <w:szCs w:val="22"/>
                <w:lang w:val="ru-RU" w:eastAsia="en-US"/>
              </w:rPr>
              <w:t>»</w:t>
            </w:r>
            <w:r w:rsidRPr="009E2E87">
              <w:rPr>
                <w:rFonts w:ascii="Times New Roman" w:eastAsia="Times New Roman" w:hAnsi="Times New Roman" w:cs="Times New Roman"/>
                <w:spacing w:val="3"/>
                <w:sz w:val="22"/>
                <w:szCs w:val="22"/>
                <w:lang w:val="ru-RU" w:eastAsia="en-US"/>
              </w:rPr>
              <w:t xml:space="preserve"> </w:t>
            </w:r>
            <w:r w:rsidRPr="009E2E87">
              <w:rPr>
                <w:rFonts w:ascii="Times New Roman" w:eastAsia="Times New Roman" w:hAnsi="Times New Roman" w:cs="Times New Roman"/>
                <w:sz w:val="22"/>
                <w:szCs w:val="22"/>
                <w:lang w:val="ru-RU" w:eastAsia="en-US"/>
              </w:rPr>
              <w:t>к</w:t>
            </w:r>
            <w:r w:rsidRPr="009E2E87">
              <w:rPr>
                <w:rFonts w:ascii="Times New Roman" w:eastAsia="Times New Roman" w:hAnsi="Times New Roman" w:cs="Times New Roman"/>
                <w:spacing w:val="-9"/>
                <w:sz w:val="22"/>
                <w:szCs w:val="22"/>
                <w:lang w:val="ru-RU" w:eastAsia="en-US"/>
              </w:rPr>
              <w:t xml:space="preserve"> </w:t>
            </w:r>
            <w:r w:rsidRPr="009E2E87">
              <w:rPr>
                <w:rFonts w:ascii="Times New Roman" w:eastAsia="Times New Roman" w:hAnsi="Times New Roman" w:cs="Times New Roman"/>
                <w:sz w:val="22"/>
                <w:szCs w:val="22"/>
                <w:lang w:val="ru-RU" w:eastAsia="en-US"/>
              </w:rPr>
              <w:t>возврату, рублей</w:t>
            </w:r>
          </w:p>
        </w:tc>
        <w:tc>
          <w:tcPr>
            <w:tcW w:w="2805" w:type="dxa"/>
            <w:gridSpan w:val="3"/>
            <w:vAlign w:val="center"/>
          </w:tcPr>
          <w:p w14:paraId="5FB47CED" w14:textId="77777777" w:rsidR="00476A67" w:rsidRPr="009E2E87" w:rsidRDefault="00476A67" w:rsidP="00CA69C5">
            <w:pPr>
              <w:adjustRightInd/>
              <w:spacing w:line="244" w:lineRule="auto"/>
              <w:ind w:firstLine="0"/>
              <w:jc w:val="center"/>
              <w:rPr>
                <w:rFonts w:ascii="Times New Roman" w:eastAsia="Times New Roman" w:hAnsi="Times New Roman" w:cs="Times New Roman"/>
                <w:sz w:val="22"/>
                <w:szCs w:val="22"/>
                <w:lang w:val="ru-RU" w:eastAsia="en-US"/>
              </w:rPr>
            </w:pPr>
            <w:r w:rsidRPr="009E2E87">
              <w:rPr>
                <w:rFonts w:ascii="Times New Roman" w:eastAsia="Times New Roman" w:hAnsi="Times New Roman" w:cs="Times New Roman"/>
                <w:w w:val="95"/>
                <w:sz w:val="22"/>
                <w:szCs w:val="22"/>
                <w:lang w:val="ru-RU" w:eastAsia="en-US"/>
              </w:rPr>
              <w:t>Объем</w:t>
            </w:r>
            <w:r w:rsidRPr="009E2E87">
              <w:rPr>
                <w:rFonts w:ascii="Times New Roman" w:eastAsia="Times New Roman" w:hAnsi="Times New Roman" w:cs="Times New Roman"/>
                <w:spacing w:val="27"/>
                <w:w w:val="95"/>
                <w:sz w:val="22"/>
                <w:szCs w:val="22"/>
                <w:lang w:val="ru-RU" w:eastAsia="en-US"/>
              </w:rPr>
              <w:t xml:space="preserve"> </w:t>
            </w:r>
            <w:r w:rsidRPr="009E2E87">
              <w:rPr>
                <w:rFonts w:ascii="Times New Roman" w:eastAsia="Times New Roman" w:hAnsi="Times New Roman" w:cs="Times New Roman"/>
                <w:w w:val="95"/>
                <w:sz w:val="22"/>
                <w:szCs w:val="22"/>
                <w:lang w:val="ru-RU" w:eastAsia="en-US"/>
              </w:rPr>
              <w:t>возвращенных</w:t>
            </w:r>
            <w:r w:rsidRPr="009E2E87">
              <w:rPr>
                <w:rFonts w:ascii="Times New Roman" w:eastAsia="Times New Roman" w:hAnsi="Times New Roman" w:cs="Times New Roman"/>
                <w:spacing w:val="27"/>
                <w:w w:val="95"/>
                <w:sz w:val="22"/>
                <w:szCs w:val="22"/>
                <w:lang w:val="ru-RU" w:eastAsia="en-US"/>
              </w:rPr>
              <w:t xml:space="preserve"> </w:t>
            </w:r>
            <w:r w:rsidRPr="009E2E87">
              <w:rPr>
                <w:rFonts w:ascii="Times New Roman" w:eastAsia="Times New Roman" w:hAnsi="Times New Roman" w:cs="Times New Roman"/>
                <w:w w:val="95"/>
                <w:sz w:val="22"/>
                <w:szCs w:val="22"/>
                <w:lang w:val="ru-RU" w:eastAsia="en-US"/>
              </w:rPr>
              <w:t>средств</w:t>
            </w:r>
            <w:r w:rsidRPr="009E2E87">
              <w:rPr>
                <w:rFonts w:ascii="Times New Roman" w:eastAsia="Times New Roman" w:hAnsi="Times New Roman" w:cs="Times New Roman"/>
                <w:spacing w:val="-40"/>
                <w:w w:val="95"/>
                <w:sz w:val="22"/>
                <w:szCs w:val="22"/>
                <w:lang w:val="ru-RU" w:eastAsia="en-US"/>
              </w:rPr>
              <w:t xml:space="preserve"> </w:t>
            </w:r>
            <w:r w:rsidRPr="009E2E87">
              <w:rPr>
                <w:rFonts w:ascii="Times New Roman" w:eastAsia="Times New Roman" w:hAnsi="Times New Roman" w:cs="Times New Roman"/>
                <w:w w:val="95"/>
                <w:sz w:val="22"/>
                <w:szCs w:val="22"/>
                <w:lang w:val="ru-RU" w:eastAsia="en-US"/>
              </w:rPr>
              <w:t>гранта</w:t>
            </w:r>
            <w:r w:rsidRPr="009E2E87">
              <w:rPr>
                <w:rFonts w:ascii="Times New Roman" w:eastAsia="Times New Roman" w:hAnsi="Times New Roman" w:cs="Times New Roman"/>
                <w:spacing w:val="28"/>
                <w:w w:val="95"/>
                <w:sz w:val="22"/>
                <w:szCs w:val="22"/>
                <w:lang w:val="ru-RU" w:eastAsia="en-US"/>
              </w:rPr>
              <w:t xml:space="preserve"> </w:t>
            </w:r>
            <w:r w:rsidRPr="009E2E87">
              <w:rPr>
                <w:rFonts w:ascii="Times New Roman" w:eastAsia="Times New Roman" w:hAnsi="Times New Roman" w:cs="Times New Roman"/>
                <w:w w:val="95"/>
                <w:sz w:val="22"/>
                <w:szCs w:val="22"/>
                <w:lang w:val="ru-RU" w:eastAsia="en-US"/>
              </w:rPr>
              <w:t>«</w:t>
            </w:r>
            <w:proofErr w:type="spellStart"/>
            <w:r w:rsidRPr="009E2E87">
              <w:rPr>
                <w:rFonts w:ascii="Times New Roman" w:eastAsia="Times New Roman" w:hAnsi="Times New Roman" w:cs="Times New Roman"/>
                <w:w w:val="95"/>
                <w:sz w:val="22"/>
                <w:szCs w:val="22"/>
                <w:lang w:val="ru-RU" w:eastAsia="en-US"/>
              </w:rPr>
              <w:t>Агростартап</w:t>
            </w:r>
            <w:proofErr w:type="spellEnd"/>
            <w:r w:rsidRPr="009E2E87">
              <w:rPr>
                <w:rFonts w:ascii="Times New Roman" w:eastAsia="Times New Roman" w:hAnsi="Times New Roman" w:cs="Times New Roman"/>
                <w:w w:val="95"/>
                <w:sz w:val="22"/>
                <w:szCs w:val="22"/>
                <w:lang w:val="ru-RU" w:eastAsia="en-US"/>
              </w:rPr>
              <w:t>»,</w:t>
            </w:r>
            <w:r w:rsidRPr="009E2E87">
              <w:rPr>
                <w:rFonts w:ascii="Times New Roman" w:eastAsia="Times New Roman" w:hAnsi="Times New Roman" w:cs="Times New Roman"/>
                <w:spacing w:val="21"/>
                <w:w w:val="95"/>
                <w:sz w:val="22"/>
                <w:szCs w:val="22"/>
                <w:lang w:val="ru-RU" w:eastAsia="en-US"/>
              </w:rPr>
              <w:t xml:space="preserve"> </w:t>
            </w:r>
            <w:r w:rsidRPr="009E2E87">
              <w:rPr>
                <w:rFonts w:ascii="Times New Roman" w:eastAsia="Times New Roman" w:hAnsi="Times New Roman" w:cs="Times New Roman"/>
                <w:w w:val="95"/>
                <w:sz w:val="22"/>
                <w:szCs w:val="22"/>
                <w:lang w:val="ru-RU" w:eastAsia="en-US"/>
              </w:rPr>
              <w:t>рублей</w:t>
            </w:r>
          </w:p>
        </w:tc>
      </w:tr>
      <w:tr w:rsidR="00476A67" w:rsidRPr="009E2E87" w14:paraId="0AC362C8" w14:textId="77777777" w:rsidTr="001F1F66">
        <w:trPr>
          <w:trHeight w:val="433"/>
        </w:trPr>
        <w:tc>
          <w:tcPr>
            <w:tcW w:w="1188" w:type="dxa"/>
            <w:vMerge/>
            <w:tcBorders>
              <w:top w:val="nil"/>
            </w:tcBorders>
            <w:vAlign w:val="center"/>
          </w:tcPr>
          <w:p w14:paraId="1275C67E" w14:textId="77777777" w:rsidR="00476A67" w:rsidRPr="009E2E87" w:rsidRDefault="00476A67" w:rsidP="00CA69C5">
            <w:pPr>
              <w:adjustRightInd/>
              <w:ind w:firstLine="0"/>
              <w:jc w:val="center"/>
              <w:rPr>
                <w:rFonts w:ascii="Times New Roman" w:eastAsia="Times New Roman" w:hAnsi="Times New Roman" w:cs="Times New Roman"/>
                <w:sz w:val="22"/>
                <w:szCs w:val="22"/>
                <w:lang w:val="ru-RU" w:eastAsia="en-US"/>
              </w:rPr>
            </w:pPr>
          </w:p>
        </w:tc>
        <w:tc>
          <w:tcPr>
            <w:tcW w:w="1347" w:type="dxa"/>
            <w:vMerge/>
            <w:tcBorders>
              <w:top w:val="nil"/>
            </w:tcBorders>
            <w:vAlign w:val="center"/>
          </w:tcPr>
          <w:p w14:paraId="4B4C7E14" w14:textId="77777777" w:rsidR="00476A67" w:rsidRPr="009E2E87" w:rsidRDefault="00476A67" w:rsidP="00CA69C5">
            <w:pPr>
              <w:adjustRightInd/>
              <w:ind w:firstLine="0"/>
              <w:jc w:val="center"/>
              <w:rPr>
                <w:rFonts w:ascii="Times New Roman" w:eastAsia="Times New Roman" w:hAnsi="Times New Roman" w:cs="Times New Roman"/>
                <w:sz w:val="22"/>
                <w:szCs w:val="22"/>
                <w:lang w:val="ru-RU" w:eastAsia="en-US"/>
              </w:rPr>
            </w:pPr>
          </w:p>
        </w:tc>
        <w:tc>
          <w:tcPr>
            <w:tcW w:w="1080" w:type="dxa"/>
            <w:vMerge/>
            <w:tcBorders>
              <w:top w:val="nil"/>
            </w:tcBorders>
            <w:vAlign w:val="center"/>
          </w:tcPr>
          <w:p w14:paraId="508DA8D8" w14:textId="77777777" w:rsidR="00476A67" w:rsidRPr="009E2E87" w:rsidRDefault="00476A67" w:rsidP="00CA69C5">
            <w:pPr>
              <w:adjustRightInd/>
              <w:ind w:firstLine="0"/>
              <w:jc w:val="center"/>
              <w:rPr>
                <w:rFonts w:ascii="Times New Roman" w:eastAsia="Times New Roman" w:hAnsi="Times New Roman" w:cs="Times New Roman"/>
                <w:sz w:val="22"/>
                <w:szCs w:val="22"/>
                <w:lang w:val="ru-RU" w:eastAsia="en-US"/>
              </w:rPr>
            </w:pPr>
          </w:p>
        </w:tc>
        <w:tc>
          <w:tcPr>
            <w:tcW w:w="930" w:type="dxa"/>
            <w:vMerge w:val="restart"/>
            <w:vAlign w:val="center"/>
          </w:tcPr>
          <w:p w14:paraId="5F642DDC" w14:textId="1934DE1B" w:rsidR="00476A67" w:rsidRPr="009E2E87" w:rsidRDefault="00B45289" w:rsidP="00B45289">
            <w:pPr>
              <w:adjustRightInd/>
              <w:spacing w:line="187" w:lineRule="exact"/>
              <w:ind w:firstLine="0"/>
              <w:jc w:val="center"/>
              <w:rPr>
                <w:rFonts w:ascii="Times New Roman" w:eastAsia="Times New Roman" w:hAnsi="Times New Roman" w:cs="Times New Roman"/>
                <w:sz w:val="22"/>
                <w:szCs w:val="22"/>
                <w:lang w:eastAsia="en-US"/>
              </w:rPr>
            </w:pPr>
            <w:proofErr w:type="spellStart"/>
            <w:r w:rsidRPr="009E2E87">
              <w:rPr>
                <w:rFonts w:ascii="Times New Roman" w:eastAsia="Times New Roman" w:hAnsi="Times New Roman" w:cs="Times New Roman"/>
                <w:sz w:val="22"/>
                <w:szCs w:val="22"/>
                <w:lang w:eastAsia="en-US"/>
              </w:rPr>
              <w:t>в</w:t>
            </w:r>
            <w:r w:rsidR="00476A67" w:rsidRPr="009E2E87">
              <w:rPr>
                <w:rFonts w:ascii="Times New Roman" w:eastAsia="Times New Roman" w:hAnsi="Times New Roman" w:cs="Times New Roman"/>
                <w:sz w:val="22"/>
                <w:szCs w:val="22"/>
                <w:lang w:eastAsia="en-US"/>
              </w:rPr>
              <w:t>сего</w:t>
            </w:r>
            <w:proofErr w:type="spellEnd"/>
            <w:r w:rsidRPr="009E2E87">
              <w:rPr>
                <w:rFonts w:ascii="Times New Roman" w:eastAsia="Times New Roman" w:hAnsi="Times New Roman" w:cs="Times New Roman"/>
                <w:sz w:val="22"/>
                <w:szCs w:val="22"/>
                <w:lang w:val="ru-RU" w:eastAsia="en-US"/>
              </w:rPr>
              <w:t xml:space="preserve"> </w:t>
            </w:r>
            <w:r w:rsidR="00476A67" w:rsidRPr="009E2E87">
              <w:rPr>
                <w:rFonts w:ascii="Times New Roman" w:eastAsia="Times New Roman" w:hAnsi="Times New Roman" w:cs="Times New Roman"/>
                <w:sz w:val="22"/>
                <w:szCs w:val="22"/>
                <w:lang w:eastAsia="en-US"/>
              </w:rPr>
              <w:t>(5+6)</w:t>
            </w:r>
          </w:p>
        </w:tc>
        <w:tc>
          <w:tcPr>
            <w:tcW w:w="2031" w:type="dxa"/>
            <w:gridSpan w:val="2"/>
            <w:vAlign w:val="center"/>
          </w:tcPr>
          <w:p w14:paraId="2140297D" w14:textId="77777777" w:rsidR="00476A67" w:rsidRPr="009E2E87" w:rsidRDefault="00476A67" w:rsidP="00CA69C5">
            <w:pPr>
              <w:adjustRightInd/>
              <w:spacing w:line="187" w:lineRule="exact"/>
              <w:ind w:left="329" w:right="292" w:firstLine="0"/>
              <w:jc w:val="center"/>
              <w:rPr>
                <w:rFonts w:ascii="Times New Roman" w:eastAsia="Times New Roman" w:hAnsi="Times New Roman" w:cs="Times New Roman"/>
                <w:sz w:val="22"/>
                <w:szCs w:val="22"/>
                <w:lang w:val="ru-RU" w:eastAsia="en-US"/>
              </w:rPr>
            </w:pPr>
            <w:r w:rsidRPr="009E2E87">
              <w:rPr>
                <w:rFonts w:ascii="Times New Roman" w:eastAsia="Times New Roman" w:hAnsi="Times New Roman" w:cs="Times New Roman"/>
                <w:sz w:val="22"/>
                <w:szCs w:val="22"/>
                <w:lang w:val="ru-RU" w:eastAsia="en-US"/>
              </w:rPr>
              <w:t>в</w:t>
            </w:r>
            <w:r w:rsidRPr="009E2E87">
              <w:rPr>
                <w:rFonts w:ascii="Times New Roman" w:eastAsia="Times New Roman" w:hAnsi="Times New Roman" w:cs="Times New Roman"/>
                <w:spacing w:val="-5"/>
                <w:sz w:val="22"/>
                <w:szCs w:val="22"/>
                <w:lang w:val="ru-RU" w:eastAsia="en-US"/>
              </w:rPr>
              <w:t xml:space="preserve"> </w:t>
            </w:r>
            <w:r w:rsidRPr="009E2E87">
              <w:rPr>
                <w:rFonts w:ascii="Times New Roman" w:eastAsia="Times New Roman" w:hAnsi="Times New Roman" w:cs="Times New Roman"/>
                <w:sz w:val="22"/>
                <w:szCs w:val="22"/>
                <w:lang w:val="ru-RU" w:eastAsia="en-US"/>
              </w:rPr>
              <w:t>том</w:t>
            </w:r>
            <w:r w:rsidRPr="009E2E87">
              <w:rPr>
                <w:rFonts w:ascii="Times New Roman" w:eastAsia="Times New Roman" w:hAnsi="Times New Roman" w:cs="Times New Roman"/>
                <w:spacing w:val="8"/>
                <w:sz w:val="22"/>
                <w:szCs w:val="22"/>
                <w:lang w:val="ru-RU" w:eastAsia="en-US"/>
              </w:rPr>
              <w:t xml:space="preserve"> </w:t>
            </w:r>
            <w:r w:rsidRPr="009E2E87">
              <w:rPr>
                <w:rFonts w:ascii="Times New Roman" w:eastAsia="Times New Roman" w:hAnsi="Times New Roman" w:cs="Times New Roman"/>
                <w:sz w:val="22"/>
                <w:szCs w:val="22"/>
                <w:lang w:val="ru-RU" w:eastAsia="en-US"/>
              </w:rPr>
              <w:t>числе</w:t>
            </w:r>
            <w:r w:rsidRPr="009E2E87">
              <w:rPr>
                <w:rFonts w:ascii="Times New Roman" w:eastAsia="Times New Roman" w:hAnsi="Times New Roman" w:cs="Times New Roman"/>
                <w:spacing w:val="6"/>
                <w:sz w:val="22"/>
                <w:szCs w:val="22"/>
                <w:lang w:val="ru-RU" w:eastAsia="en-US"/>
              </w:rPr>
              <w:t xml:space="preserve"> </w:t>
            </w:r>
            <w:r w:rsidRPr="009E2E87">
              <w:rPr>
                <w:rFonts w:ascii="Times New Roman" w:eastAsia="Times New Roman" w:hAnsi="Times New Roman" w:cs="Times New Roman"/>
                <w:sz w:val="22"/>
                <w:szCs w:val="22"/>
                <w:lang w:val="ru-RU" w:eastAsia="en-US"/>
              </w:rPr>
              <w:t>за</w:t>
            </w:r>
            <w:r w:rsidRPr="009E2E87">
              <w:rPr>
                <w:rFonts w:ascii="Times New Roman" w:eastAsia="Times New Roman" w:hAnsi="Times New Roman" w:cs="Times New Roman"/>
                <w:spacing w:val="-3"/>
                <w:sz w:val="22"/>
                <w:szCs w:val="22"/>
                <w:lang w:val="ru-RU" w:eastAsia="en-US"/>
              </w:rPr>
              <w:t xml:space="preserve"> </w:t>
            </w:r>
            <w:r w:rsidRPr="009E2E87">
              <w:rPr>
                <w:rFonts w:ascii="Times New Roman" w:eastAsia="Times New Roman" w:hAnsi="Times New Roman" w:cs="Times New Roman"/>
                <w:sz w:val="22"/>
                <w:szCs w:val="22"/>
                <w:lang w:val="ru-RU" w:eastAsia="en-US"/>
              </w:rPr>
              <w:t>счет</w:t>
            </w:r>
          </w:p>
          <w:p w14:paraId="35846EB6" w14:textId="77777777" w:rsidR="00476A67" w:rsidRPr="009E2E87" w:rsidRDefault="00476A67" w:rsidP="00CA69C5">
            <w:pPr>
              <w:adjustRightInd/>
              <w:spacing w:line="205" w:lineRule="exact"/>
              <w:ind w:left="329" w:right="288" w:firstLine="0"/>
              <w:jc w:val="center"/>
              <w:rPr>
                <w:rFonts w:ascii="Times New Roman" w:eastAsia="Times New Roman" w:hAnsi="Times New Roman" w:cs="Times New Roman"/>
                <w:sz w:val="22"/>
                <w:szCs w:val="22"/>
                <w:lang w:val="ru-RU" w:eastAsia="en-US"/>
              </w:rPr>
            </w:pPr>
            <w:r w:rsidRPr="009E2E87">
              <w:rPr>
                <w:rFonts w:ascii="Times New Roman" w:eastAsia="Times New Roman" w:hAnsi="Times New Roman" w:cs="Times New Roman"/>
                <w:sz w:val="22"/>
                <w:szCs w:val="22"/>
                <w:lang w:val="ru-RU" w:eastAsia="en-US"/>
              </w:rPr>
              <w:t>средств</w:t>
            </w:r>
          </w:p>
        </w:tc>
        <w:tc>
          <w:tcPr>
            <w:tcW w:w="672" w:type="dxa"/>
            <w:vAlign w:val="center"/>
          </w:tcPr>
          <w:p w14:paraId="34980ED7" w14:textId="77777777" w:rsidR="00476A67" w:rsidRPr="009E2E87" w:rsidRDefault="00476A67" w:rsidP="00CA69C5">
            <w:pPr>
              <w:adjustRightInd/>
              <w:spacing w:line="187" w:lineRule="exact"/>
              <w:ind w:left="161" w:firstLine="0"/>
              <w:jc w:val="center"/>
              <w:rPr>
                <w:rFonts w:ascii="Times New Roman" w:eastAsia="Times New Roman" w:hAnsi="Times New Roman" w:cs="Times New Roman"/>
                <w:sz w:val="22"/>
                <w:szCs w:val="22"/>
                <w:lang w:eastAsia="en-US"/>
              </w:rPr>
            </w:pPr>
            <w:proofErr w:type="spellStart"/>
            <w:r w:rsidRPr="009E2E87">
              <w:rPr>
                <w:rFonts w:ascii="Times New Roman" w:eastAsia="Times New Roman" w:hAnsi="Times New Roman" w:cs="Times New Roman"/>
                <w:sz w:val="22"/>
                <w:szCs w:val="22"/>
                <w:lang w:eastAsia="en-US"/>
              </w:rPr>
              <w:t>всего</w:t>
            </w:r>
            <w:proofErr w:type="spellEnd"/>
          </w:p>
          <w:p w14:paraId="487E15F6" w14:textId="77777777" w:rsidR="00476A67" w:rsidRPr="009E2E87" w:rsidRDefault="00476A67" w:rsidP="00CA69C5">
            <w:pPr>
              <w:adjustRightInd/>
              <w:spacing w:line="205" w:lineRule="exact"/>
              <w:ind w:left="158" w:firstLine="0"/>
              <w:jc w:val="center"/>
              <w:rPr>
                <w:rFonts w:ascii="Times New Roman" w:eastAsia="Times New Roman" w:hAnsi="Times New Roman" w:cs="Times New Roman"/>
                <w:sz w:val="22"/>
                <w:szCs w:val="22"/>
                <w:lang w:eastAsia="en-US"/>
              </w:rPr>
            </w:pPr>
            <w:r w:rsidRPr="009E2E87">
              <w:rPr>
                <w:rFonts w:ascii="Times New Roman" w:eastAsia="Times New Roman" w:hAnsi="Times New Roman" w:cs="Times New Roman"/>
                <w:sz w:val="22"/>
                <w:szCs w:val="22"/>
                <w:lang w:eastAsia="en-US"/>
              </w:rPr>
              <w:t>(8+9)</w:t>
            </w:r>
          </w:p>
        </w:tc>
        <w:tc>
          <w:tcPr>
            <w:tcW w:w="2397" w:type="dxa"/>
            <w:gridSpan w:val="2"/>
            <w:vAlign w:val="center"/>
          </w:tcPr>
          <w:p w14:paraId="281D5FA0" w14:textId="77777777" w:rsidR="00476A67" w:rsidRPr="009E2E87" w:rsidRDefault="00476A67" w:rsidP="00CA69C5">
            <w:pPr>
              <w:adjustRightInd/>
              <w:spacing w:line="187" w:lineRule="exact"/>
              <w:ind w:left="227" w:firstLine="0"/>
              <w:jc w:val="center"/>
              <w:rPr>
                <w:rFonts w:ascii="Times New Roman" w:eastAsia="Times New Roman" w:hAnsi="Times New Roman" w:cs="Times New Roman"/>
                <w:sz w:val="22"/>
                <w:szCs w:val="22"/>
                <w:lang w:val="ru-RU" w:eastAsia="en-US"/>
              </w:rPr>
            </w:pPr>
            <w:r w:rsidRPr="009E2E87">
              <w:rPr>
                <w:rFonts w:ascii="Times New Roman" w:eastAsia="Times New Roman" w:hAnsi="Times New Roman" w:cs="Times New Roman"/>
                <w:sz w:val="22"/>
                <w:szCs w:val="22"/>
                <w:lang w:val="ru-RU" w:eastAsia="en-US"/>
              </w:rPr>
              <w:t>в</w:t>
            </w:r>
            <w:r w:rsidRPr="009E2E87">
              <w:rPr>
                <w:rFonts w:ascii="Times New Roman" w:eastAsia="Times New Roman" w:hAnsi="Times New Roman" w:cs="Times New Roman"/>
                <w:spacing w:val="-10"/>
                <w:sz w:val="22"/>
                <w:szCs w:val="22"/>
                <w:lang w:val="ru-RU" w:eastAsia="en-US"/>
              </w:rPr>
              <w:t xml:space="preserve"> </w:t>
            </w:r>
            <w:r w:rsidRPr="009E2E87">
              <w:rPr>
                <w:rFonts w:ascii="Times New Roman" w:eastAsia="Times New Roman" w:hAnsi="Times New Roman" w:cs="Times New Roman"/>
                <w:sz w:val="22"/>
                <w:szCs w:val="22"/>
                <w:lang w:val="ru-RU" w:eastAsia="en-US"/>
              </w:rPr>
              <w:t>том</w:t>
            </w:r>
            <w:r w:rsidRPr="009E2E87">
              <w:rPr>
                <w:rFonts w:ascii="Times New Roman" w:eastAsia="Times New Roman" w:hAnsi="Times New Roman" w:cs="Times New Roman"/>
                <w:spacing w:val="3"/>
                <w:sz w:val="22"/>
                <w:szCs w:val="22"/>
                <w:lang w:val="ru-RU" w:eastAsia="en-US"/>
              </w:rPr>
              <w:t xml:space="preserve"> </w:t>
            </w:r>
            <w:r w:rsidRPr="009E2E87">
              <w:rPr>
                <w:rFonts w:ascii="Times New Roman" w:eastAsia="Times New Roman" w:hAnsi="Times New Roman" w:cs="Times New Roman"/>
                <w:sz w:val="22"/>
                <w:szCs w:val="22"/>
                <w:lang w:val="ru-RU" w:eastAsia="en-US"/>
              </w:rPr>
              <w:t>числе</w:t>
            </w:r>
            <w:r w:rsidRPr="009E2E87">
              <w:rPr>
                <w:rFonts w:ascii="Times New Roman" w:eastAsia="Times New Roman" w:hAnsi="Times New Roman" w:cs="Times New Roman"/>
                <w:spacing w:val="4"/>
                <w:sz w:val="22"/>
                <w:szCs w:val="22"/>
                <w:lang w:val="ru-RU" w:eastAsia="en-US"/>
              </w:rPr>
              <w:t xml:space="preserve"> </w:t>
            </w:r>
            <w:r w:rsidRPr="009E2E87">
              <w:rPr>
                <w:rFonts w:ascii="Times New Roman" w:eastAsia="Times New Roman" w:hAnsi="Times New Roman" w:cs="Times New Roman"/>
                <w:sz w:val="22"/>
                <w:szCs w:val="22"/>
                <w:lang w:val="ru-RU" w:eastAsia="en-US"/>
              </w:rPr>
              <w:t>за</w:t>
            </w:r>
            <w:r w:rsidRPr="009E2E87">
              <w:rPr>
                <w:rFonts w:ascii="Times New Roman" w:eastAsia="Times New Roman" w:hAnsi="Times New Roman" w:cs="Times New Roman"/>
                <w:spacing w:val="-8"/>
                <w:sz w:val="22"/>
                <w:szCs w:val="22"/>
                <w:lang w:val="ru-RU" w:eastAsia="en-US"/>
              </w:rPr>
              <w:t xml:space="preserve"> </w:t>
            </w:r>
            <w:r w:rsidRPr="009E2E87">
              <w:rPr>
                <w:rFonts w:ascii="Times New Roman" w:eastAsia="Times New Roman" w:hAnsi="Times New Roman" w:cs="Times New Roman"/>
                <w:sz w:val="22"/>
                <w:szCs w:val="22"/>
                <w:lang w:val="ru-RU" w:eastAsia="en-US"/>
              </w:rPr>
              <w:t>счет</w:t>
            </w:r>
            <w:r w:rsidRPr="009E2E87">
              <w:rPr>
                <w:rFonts w:ascii="Times New Roman" w:eastAsia="Times New Roman" w:hAnsi="Times New Roman" w:cs="Times New Roman"/>
                <w:spacing w:val="-5"/>
                <w:sz w:val="22"/>
                <w:szCs w:val="22"/>
                <w:lang w:val="ru-RU" w:eastAsia="en-US"/>
              </w:rPr>
              <w:t xml:space="preserve"> </w:t>
            </w:r>
            <w:r w:rsidRPr="009E2E87">
              <w:rPr>
                <w:rFonts w:ascii="Times New Roman" w:eastAsia="Times New Roman" w:hAnsi="Times New Roman" w:cs="Times New Roman"/>
                <w:sz w:val="22"/>
                <w:szCs w:val="22"/>
                <w:lang w:val="ru-RU" w:eastAsia="en-US"/>
              </w:rPr>
              <w:t>средств</w:t>
            </w:r>
          </w:p>
        </w:tc>
        <w:tc>
          <w:tcPr>
            <w:tcW w:w="803" w:type="dxa"/>
            <w:vMerge w:val="restart"/>
            <w:vAlign w:val="center"/>
          </w:tcPr>
          <w:p w14:paraId="09EA4E20" w14:textId="77777777" w:rsidR="00476A67" w:rsidRPr="009E2E87" w:rsidRDefault="00476A67" w:rsidP="00CA69C5">
            <w:pPr>
              <w:adjustRightInd/>
              <w:spacing w:line="187" w:lineRule="exact"/>
              <w:ind w:firstLine="0"/>
              <w:jc w:val="center"/>
              <w:rPr>
                <w:rFonts w:ascii="Times New Roman" w:eastAsia="Times New Roman" w:hAnsi="Times New Roman" w:cs="Times New Roman"/>
                <w:sz w:val="22"/>
                <w:szCs w:val="22"/>
                <w:lang w:eastAsia="en-US"/>
              </w:rPr>
            </w:pPr>
            <w:proofErr w:type="spellStart"/>
            <w:r w:rsidRPr="009E2E87">
              <w:rPr>
                <w:rFonts w:ascii="Times New Roman" w:eastAsia="Times New Roman" w:hAnsi="Times New Roman" w:cs="Times New Roman"/>
                <w:sz w:val="22"/>
                <w:szCs w:val="22"/>
                <w:lang w:eastAsia="en-US"/>
              </w:rPr>
              <w:t>всего</w:t>
            </w:r>
            <w:proofErr w:type="spellEnd"/>
          </w:p>
          <w:p w14:paraId="7CC3E2A9" w14:textId="77777777" w:rsidR="00476A67" w:rsidRPr="009E2E87" w:rsidRDefault="00476A67" w:rsidP="00CA69C5">
            <w:pPr>
              <w:adjustRightInd/>
              <w:spacing w:line="207" w:lineRule="exact"/>
              <w:ind w:firstLine="0"/>
              <w:jc w:val="center"/>
              <w:rPr>
                <w:rFonts w:ascii="Times New Roman" w:eastAsia="Times New Roman" w:hAnsi="Times New Roman" w:cs="Times New Roman"/>
                <w:sz w:val="22"/>
                <w:szCs w:val="22"/>
                <w:lang w:eastAsia="en-US"/>
              </w:rPr>
            </w:pPr>
            <w:r w:rsidRPr="009E2E87">
              <w:rPr>
                <w:rFonts w:ascii="Times New Roman" w:eastAsia="Times New Roman" w:hAnsi="Times New Roman" w:cs="Times New Roman"/>
                <w:sz w:val="22"/>
                <w:szCs w:val="22"/>
                <w:lang w:eastAsia="en-US"/>
              </w:rPr>
              <w:t>(11+12)</w:t>
            </w:r>
          </w:p>
        </w:tc>
        <w:tc>
          <w:tcPr>
            <w:tcW w:w="1900" w:type="dxa"/>
            <w:gridSpan w:val="2"/>
            <w:vAlign w:val="center"/>
          </w:tcPr>
          <w:p w14:paraId="01DB60B7" w14:textId="77777777" w:rsidR="00476A67" w:rsidRPr="009E2E87" w:rsidRDefault="00476A67" w:rsidP="00CA69C5">
            <w:pPr>
              <w:adjustRightInd/>
              <w:spacing w:line="187" w:lineRule="exact"/>
              <w:ind w:left="258" w:right="240" w:firstLine="0"/>
              <w:jc w:val="center"/>
              <w:rPr>
                <w:rFonts w:ascii="Times New Roman" w:eastAsia="Times New Roman" w:hAnsi="Times New Roman" w:cs="Times New Roman"/>
                <w:sz w:val="22"/>
                <w:szCs w:val="22"/>
                <w:lang w:val="ru-RU" w:eastAsia="en-US"/>
              </w:rPr>
            </w:pPr>
            <w:r w:rsidRPr="009E2E87">
              <w:rPr>
                <w:rFonts w:ascii="Times New Roman" w:eastAsia="Times New Roman" w:hAnsi="Times New Roman" w:cs="Times New Roman"/>
                <w:sz w:val="22"/>
                <w:szCs w:val="22"/>
                <w:lang w:val="ru-RU" w:eastAsia="en-US"/>
              </w:rPr>
              <w:t>в</w:t>
            </w:r>
            <w:r w:rsidRPr="009E2E87">
              <w:rPr>
                <w:rFonts w:ascii="Times New Roman" w:eastAsia="Times New Roman" w:hAnsi="Times New Roman" w:cs="Times New Roman"/>
                <w:spacing w:val="-8"/>
                <w:sz w:val="22"/>
                <w:szCs w:val="22"/>
                <w:lang w:val="ru-RU" w:eastAsia="en-US"/>
              </w:rPr>
              <w:t xml:space="preserve"> </w:t>
            </w:r>
            <w:r w:rsidRPr="009E2E87">
              <w:rPr>
                <w:rFonts w:ascii="Times New Roman" w:eastAsia="Times New Roman" w:hAnsi="Times New Roman" w:cs="Times New Roman"/>
                <w:sz w:val="22"/>
                <w:szCs w:val="22"/>
                <w:lang w:val="ru-RU" w:eastAsia="en-US"/>
              </w:rPr>
              <w:t>том</w:t>
            </w:r>
            <w:r w:rsidRPr="009E2E87">
              <w:rPr>
                <w:rFonts w:ascii="Times New Roman" w:eastAsia="Times New Roman" w:hAnsi="Times New Roman" w:cs="Times New Roman"/>
                <w:spacing w:val="8"/>
                <w:sz w:val="22"/>
                <w:szCs w:val="22"/>
                <w:lang w:val="ru-RU" w:eastAsia="en-US"/>
              </w:rPr>
              <w:t xml:space="preserve"> </w:t>
            </w:r>
            <w:r w:rsidRPr="009E2E87">
              <w:rPr>
                <w:rFonts w:ascii="Times New Roman" w:eastAsia="Times New Roman" w:hAnsi="Times New Roman" w:cs="Times New Roman"/>
                <w:sz w:val="22"/>
                <w:szCs w:val="22"/>
                <w:lang w:val="ru-RU" w:eastAsia="en-US"/>
              </w:rPr>
              <w:t>числе</w:t>
            </w:r>
            <w:r w:rsidRPr="009E2E87">
              <w:rPr>
                <w:rFonts w:ascii="Times New Roman" w:eastAsia="Times New Roman" w:hAnsi="Times New Roman" w:cs="Times New Roman"/>
                <w:spacing w:val="-3"/>
                <w:sz w:val="22"/>
                <w:szCs w:val="22"/>
                <w:lang w:val="ru-RU" w:eastAsia="en-US"/>
              </w:rPr>
              <w:t xml:space="preserve"> </w:t>
            </w:r>
            <w:r w:rsidRPr="009E2E87">
              <w:rPr>
                <w:rFonts w:ascii="Times New Roman" w:eastAsia="Times New Roman" w:hAnsi="Times New Roman" w:cs="Times New Roman"/>
                <w:sz w:val="22"/>
                <w:szCs w:val="22"/>
                <w:lang w:val="ru-RU" w:eastAsia="en-US"/>
              </w:rPr>
              <w:t>за</w:t>
            </w:r>
            <w:r w:rsidRPr="009E2E87">
              <w:rPr>
                <w:rFonts w:ascii="Times New Roman" w:eastAsia="Times New Roman" w:hAnsi="Times New Roman" w:cs="Times New Roman"/>
                <w:spacing w:val="-7"/>
                <w:sz w:val="22"/>
                <w:szCs w:val="22"/>
                <w:lang w:val="ru-RU" w:eastAsia="en-US"/>
              </w:rPr>
              <w:t xml:space="preserve"> </w:t>
            </w:r>
            <w:r w:rsidRPr="009E2E87">
              <w:rPr>
                <w:rFonts w:ascii="Times New Roman" w:eastAsia="Times New Roman" w:hAnsi="Times New Roman" w:cs="Times New Roman"/>
                <w:sz w:val="22"/>
                <w:szCs w:val="22"/>
                <w:lang w:val="ru-RU" w:eastAsia="en-US"/>
              </w:rPr>
              <w:t>счет</w:t>
            </w:r>
          </w:p>
          <w:p w14:paraId="5819EE92" w14:textId="77777777" w:rsidR="00476A67" w:rsidRPr="009E2E87" w:rsidRDefault="00476A67" w:rsidP="00CA69C5">
            <w:pPr>
              <w:adjustRightInd/>
              <w:spacing w:line="205" w:lineRule="exact"/>
              <w:ind w:left="249" w:right="240" w:firstLine="0"/>
              <w:jc w:val="center"/>
              <w:rPr>
                <w:rFonts w:ascii="Times New Roman" w:eastAsia="Times New Roman" w:hAnsi="Times New Roman" w:cs="Times New Roman"/>
                <w:sz w:val="22"/>
                <w:szCs w:val="22"/>
                <w:lang w:val="ru-RU" w:eastAsia="en-US"/>
              </w:rPr>
            </w:pPr>
            <w:r w:rsidRPr="009E2E87">
              <w:rPr>
                <w:rFonts w:ascii="Times New Roman" w:eastAsia="Times New Roman" w:hAnsi="Times New Roman" w:cs="Times New Roman"/>
                <w:sz w:val="22"/>
                <w:szCs w:val="22"/>
                <w:lang w:val="ru-RU" w:eastAsia="en-US"/>
              </w:rPr>
              <w:t>средств</w:t>
            </w:r>
          </w:p>
        </w:tc>
        <w:tc>
          <w:tcPr>
            <w:tcW w:w="794" w:type="dxa"/>
            <w:vMerge w:val="restart"/>
            <w:vAlign w:val="center"/>
          </w:tcPr>
          <w:p w14:paraId="75E249AE" w14:textId="77777777" w:rsidR="00476A67" w:rsidRPr="009E2E87" w:rsidRDefault="00476A67" w:rsidP="00CA69C5">
            <w:pPr>
              <w:adjustRightInd/>
              <w:spacing w:line="187" w:lineRule="exact"/>
              <w:ind w:firstLine="0"/>
              <w:jc w:val="center"/>
              <w:rPr>
                <w:rFonts w:ascii="Times New Roman" w:eastAsia="Times New Roman" w:hAnsi="Times New Roman" w:cs="Times New Roman"/>
                <w:sz w:val="22"/>
                <w:szCs w:val="22"/>
                <w:lang w:eastAsia="en-US"/>
              </w:rPr>
            </w:pPr>
            <w:proofErr w:type="spellStart"/>
            <w:r w:rsidRPr="009E2E87">
              <w:rPr>
                <w:rFonts w:ascii="Times New Roman" w:eastAsia="Times New Roman" w:hAnsi="Times New Roman" w:cs="Times New Roman"/>
                <w:sz w:val="22"/>
                <w:szCs w:val="22"/>
                <w:lang w:eastAsia="en-US"/>
              </w:rPr>
              <w:t>всего</w:t>
            </w:r>
            <w:proofErr w:type="spellEnd"/>
          </w:p>
          <w:p w14:paraId="0531859C" w14:textId="77777777" w:rsidR="00476A67" w:rsidRPr="009E2E87" w:rsidRDefault="00476A67" w:rsidP="00CA69C5">
            <w:pPr>
              <w:adjustRightInd/>
              <w:spacing w:line="207" w:lineRule="exact"/>
              <w:ind w:firstLine="0"/>
              <w:jc w:val="center"/>
              <w:rPr>
                <w:rFonts w:ascii="Times New Roman" w:eastAsia="Times New Roman" w:hAnsi="Times New Roman" w:cs="Times New Roman"/>
                <w:sz w:val="22"/>
                <w:szCs w:val="22"/>
                <w:lang w:eastAsia="en-US"/>
              </w:rPr>
            </w:pPr>
            <w:r w:rsidRPr="009E2E87">
              <w:rPr>
                <w:rFonts w:ascii="Times New Roman" w:eastAsia="Times New Roman" w:hAnsi="Times New Roman" w:cs="Times New Roman"/>
                <w:sz w:val="22"/>
                <w:szCs w:val="22"/>
                <w:lang w:eastAsia="en-US"/>
              </w:rPr>
              <w:t>(14+15)</w:t>
            </w:r>
          </w:p>
        </w:tc>
        <w:tc>
          <w:tcPr>
            <w:tcW w:w="2011" w:type="dxa"/>
            <w:gridSpan w:val="2"/>
            <w:vAlign w:val="center"/>
          </w:tcPr>
          <w:p w14:paraId="57DF6CA4" w14:textId="77777777" w:rsidR="00476A67" w:rsidRPr="009E2E87" w:rsidRDefault="00476A67" w:rsidP="00CA69C5">
            <w:pPr>
              <w:adjustRightInd/>
              <w:spacing w:line="187" w:lineRule="exact"/>
              <w:ind w:left="311" w:right="316" w:firstLine="0"/>
              <w:jc w:val="center"/>
              <w:rPr>
                <w:rFonts w:ascii="Times New Roman" w:eastAsia="Times New Roman" w:hAnsi="Times New Roman" w:cs="Times New Roman"/>
                <w:sz w:val="22"/>
                <w:szCs w:val="22"/>
                <w:lang w:val="ru-RU" w:eastAsia="en-US"/>
              </w:rPr>
            </w:pPr>
            <w:r w:rsidRPr="009E2E87">
              <w:rPr>
                <w:rFonts w:ascii="Times New Roman" w:eastAsia="Times New Roman" w:hAnsi="Times New Roman" w:cs="Times New Roman"/>
                <w:sz w:val="22"/>
                <w:szCs w:val="22"/>
                <w:lang w:val="ru-RU" w:eastAsia="en-US"/>
              </w:rPr>
              <w:t>в</w:t>
            </w:r>
            <w:r w:rsidRPr="009E2E87">
              <w:rPr>
                <w:rFonts w:ascii="Times New Roman" w:eastAsia="Times New Roman" w:hAnsi="Times New Roman" w:cs="Times New Roman"/>
                <w:spacing w:val="-11"/>
                <w:sz w:val="22"/>
                <w:szCs w:val="22"/>
                <w:lang w:val="ru-RU" w:eastAsia="en-US"/>
              </w:rPr>
              <w:t xml:space="preserve"> </w:t>
            </w:r>
            <w:r w:rsidRPr="009E2E87">
              <w:rPr>
                <w:rFonts w:ascii="Times New Roman" w:eastAsia="Times New Roman" w:hAnsi="Times New Roman" w:cs="Times New Roman"/>
                <w:sz w:val="22"/>
                <w:szCs w:val="22"/>
                <w:lang w:val="ru-RU" w:eastAsia="en-US"/>
              </w:rPr>
              <w:t>том</w:t>
            </w:r>
            <w:r w:rsidRPr="009E2E87">
              <w:rPr>
                <w:rFonts w:ascii="Times New Roman" w:eastAsia="Times New Roman" w:hAnsi="Times New Roman" w:cs="Times New Roman"/>
                <w:spacing w:val="1"/>
                <w:sz w:val="22"/>
                <w:szCs w:val="22"/>
                <w:lang w:val="ru-RU" w:eastAsia="en-US"/>
              </w:rPr>
              <w:t xml:space="preserve"> </w:t>
            </w:r>
            <w:r w:rsidRPr="009E2E87">
              <w:rPr>
                <w:rFonts w:ascii="Times New Roman" w:eastAsia="Times New Roman" w:hAnsi="Times New Roman" w:cs="Times New Roman"/>
                <w:sz w:val="22"/>
                <w:szCs w:val="22"/>
                <w:lang w:val="ru-RU" w:eastAsia="en-US"/>
              </w:rPr>
              <w:t>числе</w:t>
            </w:r>
            <w:r w:rsidRPr="009E2E87">
              <w:rPr>
                <w:rFonts w:ascii="Times New Roman" w:eastAsia="Times New Roman" w:hAnsi="Times New Roman" w:cs="Times New Roman"/>
                <w:spacing w:val="-3"/>
                <w:sz w:val="22"/>
                <w:szCs w:val="22"/>
                <w:lang w:val="ru-RU" w:eastAsia="en-US"/>
              </w:rPr>
              <w:t xml:space="preserve"> </w:t>
            </w:r>
            <w:r w:rsidRPr="009E2E87">
              <w:rPr>
                <w:rFonts w:ascii="Times New Roman" w:eastAsia="Times New Roman" w:hAnsi="Times New Roman" w:cs="Times New Roman"/>
                <w:sz w:val="22"/>
                <w:szCs w:val="22"/>
                <w:lang w:val="ru-RU" w:eastAsia="en-US"/>
              </w:rPr>
              <w:t>за</w:t>
            </w:r>
            <w:r w:rsidRPr="009E2E87">
              <w:rPr>
                <w:rFonts w:ascii="Times New Roman" w:eastAsia="Times New Roman" w:hAnsi="Times New Roman" w:cs="Times New Roman"/>
                <w:spacing w:val="-9"/>
                <w:sz w:val="22"/>
                <w:szCs w:val="22"/>
                <w:lang w:val="ru-RU" w:eastAsia="en-US"/>
              </w:rPr>
              <w:t xml:space="preserve"> </w:t>
            </w:r>
            <w:r w:rsidRPr="009E2E87">
              <w:rPr>
                <w:rFonts w:ascii="Times New Roman" w:eastAsia="Times New Roman" w:hAnsi="Times New Roman" w:cs="Times New Roman"/>
                <w:sz w:val="22"/>
                <w:szCs w:val="22"/>
                <w:lang w:val="ru-RU" w:eastAsia="en-US"/>
              </w:rPr>
              <w:t>счет</w:t>
            </w:r>
          </w:p>
          <w:p w14:paraId="3157A78C" w14:textId="77777777" w:rsidR="00476A67" w:rsidRPr="009E2E87" w:rsidRDefault="00476A67" w:rsidP="00CA69C5">
            <w:pPr>
              <w:adjustRightInd/>
              <w:spacing w:line="205" w:lineRule="exact"/>
              <w:ind w:left="311" w:right="314" w:firstLine="0"/>
              <w:jc w:val="center"/>
              <w:rPr>
                <w:rFonts w:ascii="Times New Roman" w:eastAsia="Times New Roman" w:hAnsi="Times New Roman" w:cs="Times New Roman"/>
                <w:sz w:val="22"/>
                <w:szCs w:val="22"/>
                <w:lang w:val="ru-RU" w:eastAsia="en-US"/>
              </w:rPr>
            </w:pPr>
            <w:r w:rsidRPr="009E2E87">
              <w:rPr>
                <w:rFonts w:ascii="Times New Roman" w:eastAsia="Times New Roman" w:hAnsi="Times New Roman" w:cs="Times New Roman"/>
                <w:sz w:val="22"/>
                <w:szCs w:val="22"/>
                <w:lang w:val="ru-RU" w:eastAsia="en-US"/>
              </w:rPr>
              <w:t>средств</w:t>
            </w:r>
          </w:p>
        </w:tc>
      </w:tr>
      <w:tr w:rsidR="00BF61A5" w:rsidRPr="009E2E87" w14:paraId="57BA1363" w14:textId="77777777" w:rsidTr="001F1F66">
        <w:trPr>
          <w:trHeight w:val="1307"/>
        </w:trPr>
        <w:tc>
          <w:tcPr>
            <w:tcW w:w="1188" w:type="dxa"/>
            <w:vMerge/>
            <w:tcBorders>
              <w:top w:val="nil"/>
            </w:tcBorders>
            <w:vAlign w:val="center"/>
          </w:tcPr>
          <w:p w14:paraId="04B1399F" w14:textId="77777777" w:rsidR="00BF61A5" w:rsidRPr="009E2E87" w:rsidRDefault="00BF61A5" w:rsidP="00CA69C5">
            <w:pPr>
              <w:adjustRightInd/>
              <w:ind w:firstLine="0"/>
              <w:jc w:val="center"/>
              <w:rPr>
                <w:rFonts w:ascii="Times New Roman" w:eastAsia="Times New Roman" w:hAnsi="Times New Roman" w:cs="Times New Roman"/>
                <w:sz w:val="22"/>
                <w:szCs w:val="22"/>
                <w:lang w:val="ru-RU" w:eastAsia="en-US"/>
              </w:rPr>
            </w:pPr>
          </w:p>
        </w:tc>
        <w:tc>
          <w:tcPr>
            <w:tcW w:w="1347" w:type="dxa"/>
            <w:vMerge/>
            <w:tcBorders>
              <w:top w:val="nil"/>
            </w:tcBorders>
            <w:vAlign w:val="center"/>
          </w:tcPr>
          <w:p w14:paraId="1DFC4DA0" w14:textId="77777777" w:rsidR="00BF61A5" w:rsidRPr="009E2E87" w:rsidRDefault="00BF61A5" w:rsidP="00CA69C5">
            <w:pPr>
              <w:adjustRightInd/>
              <w:ind w:firstLine="0"/>
              <w:jc w:val="center"/>
              <w:rPr>
                <w:rFonts w:ascii="Times New Roman" w:eastAsia="Times New Roman" w:hAnsi="Times New Roman" w:cs="Times New Roman"/>
                <w:sz w:val="22"/>
                <w:szCs w:val="22"/>
                <w:lang w:val="ru-RU" w:eastAsia="en-US"/>
              </w:rPr>
            </w:pPr>
          </w:p>
        </w:tc>
        <w:tc>
          <w:tcPr>
            <w:tcW w:w="1080" w:type="dxa"/>
            <w:vMerge/>
            <w:tcBorders>
              <w:top w:val="nil"/>
            </w:tcBorders>
            <w:vAlign w:val="center"/>
          </w:tcPr>
          <w:p w14:paraId="733AA3D3" w14:textId="77777777" w:rsidR="00BF61A5" w:rsidRPr="009E2E87" w:rsidRDefault="00BF61A5" w:rsidP="00CA69C5">
            <w:pPr>
              <w:adjustRightInd/>
              <w:ind w:firstLine="0"/>
              <w:jc w:val="center"/>
              <w:rPr>
                <w:rFonts w:ascii="Times New Roman" w:eastAsia="Times New Roman" w:hAnsi="Times New Roman" w:cs="Times New Roman"/>
                <w:sz w:val="22"/>
                <w:szCs w:val="22"/>
                <w:lang w:val="ru-RU" w:eastAsia="en-US"/>
              </w:rPr>
            </w:pPr>
          </w:p>
        </w:tc>
        <w:tc>
          <w:tcPr>
            <w:tcW w:w="930" w:type="dxa"/>
            <w:vMerge/>
            <w:tcBorders>
              <w:top w:val="nil"/>
            </w:tcBorders>
            <w:vAlign w:val="center"/>
          </w:tcPr>
          <w:p w14:paraId="2BABD867" w14:textId="77777777" w:rsidR="00BF61A5" w:rsidRPr="009E2E87" w:rsidRDefault="00BF61A5" w:rsidP="00CA69C5">
            <w:pPr>
              <w:adjustRightInd/>
              <w:ind w:firstLine="0"/>
              <w:jc w:val="center"/>
              <w:rPr>
                <w:rFonts w:ascii="Times New Roman" w:eastAsia="Times New Roman" w:hAnsi="Times New Roman" w:cs="Times New Roman"/>
                <w:sz w:val="22"/>
                <w:szCs w:val="22"/>
                <w:lang w:val="ru-RU" w:eastAsia="en-US"/>
              </w:rPr>
            </w:pPr>
          </w:p>
        </w:tc>
        <w:tc>
          <w:tcPr>
            <w:tcW w:w="958" w:type="dxa"/>
            <w:vAlign w:val="center"/>
          </w:tcPr>
          <w:p w14:paraId="2CC22266" w14:textId="77777777" w:rsidR="00BF61A5" w:rsidRPr="009E2E87" w:rsidRDefault="00BF61A5" w:rsidP="00CA69C5">
            <w:pPr>
              <w:adjustRightInd/>
              <w:spacing w:line="183" w:lineRule="exact"/>
              <w:ind w:left="94" w:right="94" w:firstLine="0"/>
              <w:jc w:val="center"/>
              <w:rPr>
                <w:rFonts w:ascii="Times New Roman" w:eastAsia="Times New Roman" w:hAnsi="Times New Roman" w:cs="Times New Roman"/>
                <w:sz w:val="22"/>
                <w:szCs w:val="22"/>
                <w:lang w:val="ru-RU" w:eastAsia="en-US"/>
              </w:rPr>
            </w:pPr>
            <w:r w:rsidRPr="009E2E87">
              <w:rPr>
                <w:rFonts w:ascii="Times New Roman" w:eastAsia="Times New Roman" w:hAnsi="Times New Roman" w:cs="Times New Roman"/>
                <w:sz w:val="22"/>
                <w:szCs w:val="22"/>
                <w:lang w:val="ru-RU" w:eastAsia="en-US"/>
              </w:rPr>
              <w:t>Федерального бюджета</w:t>
            </w:r>
          </w:p>
          <w:p w14:paraId="7A99BFE8" w14:textId="30EDC598" w:rsidR="00BF61A5" w:rsidRPr="009E2E87" w:rsidRDefault="00BF61A5" w:rsidP="00CA69C5">
            <w:pPr>
              <w:adjustRightInd/>
              <w:spacing w:line="183" w:lineRule="exact"/>
              <w:ind w:right="21" w:firstLine="0"/>
              <w:jc w:val="center"/>
              <w:rPr>
                <w:rFonts w:ascii="Times New Roman" w:eastAsia="Times New Roman" w:hAnsi="Times New Roman" w:cs="Times New Roman"/>
                <w:sz w:val="22"/>
                <w:szCs w:val="22"/>
                <w:lang w:eastAsia="en-US"/>
              </w:rPr>
            </w:pPr>
          </w:p>
        </w:tc>
        <w:tc>
          <w:tcPr>
            <w:tcW w:w="1073" w:type="dxa"/>
            <w:vAlign w:val="center"/>
          </w:tcPr>
          <w:p w14:paraId="35F9BCA8" w14:textId="77777777" w:rsidR="00BF61A5" w:rsidRPr="009E2E87" w:rsidRDefault="00BF61A5" w:rsidP="00CA69C5">
            <w:pPr>
              <w:adjustRightInd/>
              <w:spacing w:line="183" w:lineRule="exact"/>
              <w:ind w:firstLine="0"/>
              <w:jc w:val="center"/>
              <w:rPr>
                <w:rFonts w:ascii="Times New Roman" w:eastAsia="Times New Roman" w:hAnsi="Times New Roman" w:cs="Times New Roman"/>
                <w:sz w:val="22"/>
                <w:szCs w:val="22"/>
                <w:lang w:val="ru-RU" w:eastAsia="en-US"/>
              </w:rPr>
            </w:pPr>
            <w:r w:rsidRPr="009E2E87">
              <w:rPr>
                <w:rFonts w:ascii="Times New Roman" w:eastAsia="Times New Roman" w:hAnsi="Times New Roman" w:cs="Times New Roman"/>
                <w:sz w:val="22"/>
                <w:szCs w:val="22"/>
                <w:lang w:val="ru-RU" w:eastAsia="en-US"/>
              </w:rPr>
              <w:t>Бюджета субъекта Российской Федерации</w:t>
            </w:r>
          </w:p>
          <w:p w14:paraId="558591A9" w14:textId="25E75021" w:rsidR="00BF61A5" w:rsidRPr="009E2E87" w:rsidRDefault="00BF61A5" w:rsidP="00CA69C5">
            <w:pPr>
              <w:adjustRightInd/>
              <w:spacing w:before="4" w:line="242" w:lineRule="auto"/>
              <w:ind w:firstLine="0"/>
              <w:jc w:val="center"/>
              <w:rPr>
                <w:rFonts w:ascii="Times New Roman" w:eastAsia="Times New Roman" w:hAnsi="Times New Roman" w:cs="Times New Roman"/>
                <w:sz w:val="22"/>
                <w:szCs w:val="22"/>
                <w:lang w:eastAsia="en-US"/>
              </w:rPr>
            </w:pPr>
          </w:p>
        </w:tc>
        <w:tc>
          <w:tcPr>
            <w:tcW w:w="672" w:type="dxa"/>
            <w:vAlign w:val="center"/>
          </w:tcPr>
          <w:p w14:paraId="0031EE52" w14:textId="77777777" w:rsidR="00BF61A5" w:rsidRPr="009E2E87" w:rsidRDefault="00BF61A5" w:rsidP="00CA69C5">
            <w:pPr>
              <w:adjustRightInd/>
              <w:ind w:firstLine="0"/>
              <w:jc w:val="center"/>
              <w:rPr>
                <w:rFonts w:ascii="Times New Roman" w:eastAsia="Times New Roman" w:hAnsi="Times New Roman" w:cs="Times New Roman"/>
                <w:sz w:val="22"/>
                <w:szCs w:val="22"/>
                <w:lang w:eastAsia="en-US"/>
              </w:rPr>
            </w:pPr>
          </w:p>
        </w:tc>
        <w:tc>
          <w:tcPr>
            <w:tcW w:w="1175" w:type="dxa"/>
            <w:vAlign w:val="center"/>
          </w:tcPr>
          <w:p w14:paraId="27061F5C" w14:textId="77777777" w:rsidR="00BF61A5" w:rsidRPr="009E2E87" w:rsidRDefault="00BF61A5" w:rsidP="00CA69C5">
            <w:pPr>
              <w:adjustRightInd/>
              <w:spacing w:line="183" w:lineRule="exact"/>
              <w:ind w:left="94" w:right="94" w:firstLine="0"/>
              <w:jc w:val="center"/>
              <w:rPr>
                <w:rFonts w:ascii="Times New Roman" w:eastAsia="Times New Roman" w:hAnsi="Times New Roman" w:cs="Times New Roman"/>
                <w:sz w:val="22"/>
                <w:szCs w:val="22"/>
                <w:lang w:val="ru-RU" w:eastAsia="en-US"/>
              </w:rPr>
            </w:pPr>
            <w:r w:rsidRPr="009E2E87">
              <w:rPr>
                <w:rFonts w:ascii="Times New Roman" w:eastAsia="Times New Roman" w:hAnsi="Times New Roman" w:cs="Times New Roman"/>
                <w:sz w:val="22"/>
                <w:szCs w:val="22"/>
                <w:lang w:val="ru-RU" w:eastAsia="en-US"/>
              </w:rPr>
              <w:t>Федерального бюджета</w:t>
            </w:r>
          </w:p>
          <w:p w14:paraId="3B920CAF" w14:textId="74E59806" w:rsidR="00BF61A5" w:rsidRPr="009E2E87" w:rsidRDefault="00BF61A5" w:rsidP="00CA69C5">
            <w:pPr>
              <w:adjustRightInd/>
              <w:spacing w:before="4"/>
              <w:ind w:left="35" w:right="81" w:firstLine="0"/>
              <w:jc w:val="center"/>
              <w:rPr>
                <w:rFonts w:ascii="Times New Roman" w:eastAsia="Times New Roman" w:hAnsi="Times New Roman" w:cs="Times New Roman"/>
                <w:sz w:val="22"/>
                <w:szCs w:val="22"/>
                <w:lang w:eastAsia="en-US"/>
              </w:rPr>
            </w:pPr>
          </w:p>
        </w:tc>
        <w:tc>
          <w:tcPr>
            <w:tcW w:w="1222" w:type="dxa"/>
            <w:vAlign w:val="center"/>
          </w:tcPr>
          <w:p w14:paraId="1D02AAA7" w14:textId="77777777" w:rsidR="00BF61A5" w:rsidRPr="009E2E87" w:rsidRDefault="00BF61A5" w:rsidP="00CA69C5">
            <w:pPr>
              <w:adjustRightInd/>
              <w:spacing w:line="183" w:lineRule="exact"/>
              <w:ind w:firstLine="0"/>
              <w:jc w:val="center"/>
              <w:rPr>
                <w:rFonts w:ascii="Times New Roman" w:eastAsia="Times New Roman" w:hAnsi="Times New Roman" w:cs="Times New Roman"/>
                <w:sz w:val="22"/>
                <w:szCs w:val="22"/>
                <w:lang w:val="ru-RU" w:eastAsia="en-US"/>
              </w:rPr>
            </w:pPr>
            <w:r w:rsidRPr="009E2E87">
              <w:rPr>
                <w:rFonts w:ascii="Times New Roman" w:eastAsia="Times New Roman" w:hAnsi="Times New Roman" w:cs="Times New Roman"/>
                <w:sz w:val="22"/>
                <w:szCs w:val="22"/>
                <w:lang w:val="ru-RU" w:eastAsia="en-US"/>
              </w:rPr>
              <w:t>Бюджета субъекта Российской Федерации</w:t>
            </w:r>
          </w:p>
          <w:p w14:paraId="4FDE43CB" w14:textId="4F86A4E1" w:rsidR="00BF61A5" w:rsidRPr="009E2E87" w:rsidRDefault="00BF61A5" w:rsidP="00CA69C5">
            <w:pPr>
              <w:adjustRightInd/>
              <w:spacing w:before="4" w:line="242" w:lineRule="auto"/>
              <w:ind w:firstLine="0"/>
              <w:jc w:val="center"/>
              <w:rPr>
                <w:rFonts w:ascii="Times New Roman" w:eastAsia="Times New Roman" w:hAnsi="Times New Roman" w:cs="Times New Roman"/>
                <w:sz w:val="22"/>
                <w:szCs w:val="22"/>
                <w:lang w:val="ru-RU" w:eastAsia="en-US"/>
              </w:rPr>
            </w:pPr>
          </w:p>
        </w:tc>
        <w:tc>
          <w:tcPr>
            <w:tcW w:w="803" w:type="dxa"/>
            <w:vMerge/>
            <w:tcBorders>
              <w:top w:val="nil"/>
            </w:tcBorders>
            <w:vAlign w:val="center"/>
          </w:tcPr>
          <w:p w14:paraId="1CDBA1FC" w14:textId="77777777" w:rsidR="00BF61A5" w:rsidRPr="009E2E87" w:rsidRDefault="00BF61A5" w:rsidP="00CA69C5">
            <w:pPr>
              <w:adjustRightInd/>
              <w:ind w:firstLine="0"/>
              <w:jc w:val="center"/>
              <w:rPr>
                <w:rFonts w:ascii="Times New Roman" w:eastAsia="Times New Roman" w:hAnsi="Times New Roman" w:cs="Times New Roman"/>
                <w:sz w:val="22"/>
                <w:szCs w:val="22"/>
                <w:lang w:val="ru-RU" w:eastAsia="en-US"/>
              </w:rPr>
            </w:pPr>
          </w:p>
        </w:tc>
        <w:tc>
          <w:tcPr>
            <w:tcW w:w="940" w:type="dxa"/>
            <w:vAlign w:val="center"/>
          </w:tcPr>
          <w:p w14:paraId="12CA45D4" w14:textId="77777777" w:rsidR="00BF61A5" w:rsidRPr="009E2E87" w:rsidRDefault="00BF61A5" w:rsidP="00CA69C5">
            <w:pPr>
              <w:adjustRightInd/>
              <w:spacing w:line="183" w:lineRule="exact"/>
              <w:ind w:left="94" w:right="94" w:firstLine="0"/>
              <w:jc w:val="center"/>
              <w:rPr>
                <w:rFonts w:ascii="Times New Roman" w:eastAsia="Times New Roman" w:hAnsi="Times New Roman" w:cs="Times New Roman"/>
                <w:sz w:val="22"/>
                <w:szCs w:val="22"/>
                <w:lang w:val="ru-RU" w:eastAsia="en-US"/>
              </w:rPr>
            </w:pPr>
            <w:r w:rsidRPr="009E2E87">
              <w:rPr>
                <w:rFonts w:ascii="Times New Roman" w:eastAsia="Times New Roman" w:hAnsi="Times New Roman" w:cs="Times New Roman"/>
                <w:sz w:val="22"/>
                <w:szCs w:val="22"/>
                <w:lang w:val="ru-RU" w:eastAsia="en-US"/>
              </w:rPr>
              <w:t>Федерального бюджета</w:t>
            </w:r>
          </w:p>
          <w:p w14:paraId="30E1EEDB" w14:textId="59A10F06" w:rsidR="00BF61A5" w:rsidRPr="009E2E87" w:rsidRDefault="00BF61A5" w:rsidP="00CA69C5">
            <w:pPr>
              <w:adjustRightInd/>
              <w:spacing w:line="183" w:lineRule="exact"/>
              <w:ind w:right="116" w:firstLine="0"/>
              <w:jc w:val="center"/>
              <w:rPr>
                <w:rFonts w:ascii="Times New Roman" w:eastAsia="Times New Roman" w:hAnsi="Times New Roman" w:cs="Times New Roman"/>
                <w:sz w:val="22"/>
                <w:szCs w:val="22"/>
                <w:lang w:eastAsia="en-US"/>
              </w:rPr>
            </w:pPr>
          </w:p>
        </w:tc>
        <w:tc>
          <w:tcPr>
            <w:tcW w:w="960" w:type="dxa"/>
            <w:vAlign w:val="center"/>
          </w:tcPr>
          <w:p w14:paraId="7DE50920" w14:textId="6304B343" w:rsidR="00BF61A5" w:rsidRPr="009E2E87" w:rsidRDefault="00BF61A5" w:rsidP="00CA69C5">
            <w:pPr>
              <w:adjustRightInd/>
              <w:spacing w:line="183" w:lineRule="exact"/>
              <w:ind w:firstLine="0"/>
              <w:jc w:val="center"/>
              <w:rPr>
                <w:rFonts w:ascii="Times New Roman" w:eastAsia="Times New Roman" w:hAnsi="Times New Roman" w:cs="Times New Roman"/>
                <w:sz w:val="22"/>
                <w:szCs w:val="22"/>
                <w:lang w:val="ru-RU" w:eastAsia="en-US"/>
              </w:rPr>
            </w:pPr>
            <w:r w:rsidRPr="009E2E87">
              <w:rPr>
                <w:rFonts w:ascii="Times New Roman" w:eastAsia="Times New Roman" w:hAnsi="Times New Roman" w:cs="Times New Roman"/>
                <w:sz w:val="22"/>
                <w:szCs w:val="22"/>
                <w:lang w:val="ru-RU" w:eastAsia="en-US"/>
              </w:rPr>
              <w:t>Бюджета субъекта Российской Федерации</w:t>
            </w:r>
          </w:p>
        </w:tc>
        <w:tc>
          <w:tcPr>
            <w:tcW w:w="794" w:type="dxa"/>
            <w:vMerge/>
            <w:tcBorders>
              <w:top w:val="nil"/>
            </w:tcBorders>
            <w:vAlign w:val="center"/>
          </w:tcPr>
          <w:p w14:paraId="569C11BA" w14:textId="77777777" w:rsidR="00BF61A5" w:rsidRPr="009E2E87" w:rsidRDefault="00BF61A5" w:rsidP="00CA69C5">
            <w:pPr>
              <w:adjustRightInd/>
              <w:ind w:firstLine="0"/>
              <w:jc w:val="center"/>
              <w:rPr>
                <w:rFonts w:ascii="Times New Roman" w:eastAsia="Times New Roman" w:hAnsi="Times New Roman" w:cs="Times New Roman"/>
                <w:sz w:val="22"/>
                <w:szCs w:val="22"/>
                <w:lang w:val="ru-RU" w:eastAsia="en-US"/>
              </w:rPr>
            </w:pPr>
          </w:p>
        </w:tc>
        <w:tc>
          <w:tcPr>
            <w:tcW w:w="939" w:type="dxa"/>
            <w:vAlign w:val="center"/>
          </w:tcPr>
          <w:p w14:paraId="29F2D8EA" w14:textId="3A5B2D7B" w:rsidR="00BF61A5" w:rsidRPr="009E2E87" w:rsidRDefault="00BF61A5" w:rsidP="00CA69C5">
            <w:pPr>
              <w:adjustRightInd/>
              <w:spacing w:line="183" w:lineRule="exact"/>
              <w:ind w:left="94" w:right="94" w:firstLine="0"/>
              <w:jc w:val="center"/>
              <w:rPr>
                <w:rFonts w:ascii="Times New Roman" w:eastAsia="Times New Roman" w:hAnsi="Times New Roman" w:cs="Times New Roman"/>
                <w:sz w:val="22"/>
                <w:szCs w:val="22"/>
                <w:lang w:val="ru-RU" w:eastAsia="en-US"/>
              </w:rPr>
            </w:pPr>
            <w:r w:rsidRPr="009E2E87">
              <w:rPr>
                <w:rFonts w:ascii="Times New Roman" w:eastAsia="Times New Roman" w:hAnsi="Times New Roman" w:cs="Times New Roman"/>
                <w:sz w:val="22"/>
                <w:szCs w:val="22"/>
                <w:lang w:val="ru-RU" w:eastAsia="en-US"/>
              </w:rPr>
              <w:t>Федерального бюджета</w:t>
            </w:r>
          </w:p>
          <w:p w14:paraId="6C461DE2" w14:textId="56ECA771" w:rsidR="00BF61A5" w:rsidRPr="009E2E87" w:rsidRDefault="00BF61A5" w:rsidP="00CA69C5">
            <w:pPr>
              <w:adjustRightInd/>
              <w:spacing w:before="4"/>
              <w:ind w:left="156" w:right="147" w:firstLine="2"/>
              <w:jc w:val="center"/>
              <w:rPr>
                <w:rFonts w:ascii="Times New Roman" w:eastAsia="Times New Roman" w:hAnsi="Times New Roman" w:cs="Times New Roman"/>
                <w:sz w:val="22"/>
                <w:szCs w:val="22"/>
                <w:lang w:val="ru-RU" w:eastAsia="en-US"/>
              </w:rPr>
            </w:pPr>
          </w:p>
        </w:tc>
        <w:tc>
          <w:tcPr>
            <w:tcW w:w="1072" w:type="dxa"/>
            <w:vAlign w:val="center"/>
          </w:tcPr>
          <w:p w14:paraId="7193FA72" w14:textId="6C08C0F1" w:rsidR="00BF61A5" w:rsidRPr="009E2E87" w:rsidRDefault="00BF61A5" w:rsidP="00CA69C5">
            <w:pPr>
              <w:adjustRightInd/>
              <w:spacing w:line="183" w:lineRule="exact"/>
              <w:ind w:firstLine="0"/>
              <w:jc w:val="center"/>
              <w:rPr>
                <w:rFonts w:ascii="Times New Roman" w:eastAsia="Times New Roman" w:hAnsi="Times New Roman" w:cs="Times New Roman"/>
                <w:sz w:val="22"/>
                <w:szCs w:val="22"/>
                <w:lang w:val="ru-RU" w:eastAsia="en-US"/>
              </w:rPr>
            </w:pPr>
            <w:r w:rsidRPr="009E2E87">
              <w:rPr>
                <w:rFonts w:ascii="Times New Roman" w:eastAsia="Times New Roman" w:hAnsi="Times New Roman" w:cs="Times New Roman"/>
                <w:sz w:val="22"/>
                <w:szCs w:val="22"/>
                <w:lang w:val="ru-RU" w:eastAsia="en-US"/>
              </w:rPr>
              <w:t>Бюджета субъекта Российской Федерации</w:t>
            </w:r>
          </w:p>
          <w:p w14:paraId="57D9C07B" w14:textId="2666C454" w:rsidR="00BF61A5" w:rsidRPr="009E2E87" w:rsidRDefault="00BF61A5" w:rsidP="00CA69C5">
            <w:pPr>
              <w:adjustRightInd/>
              <w:spacing w:line="183" w:lineRule="exact"/>
              <w:ind w:firstLine="0"/>
              <w:jc w:val="center"/>
              <w:rPr>
                <w:rFonts w:ascii="Times New Roman" w:eastAsia="Times New Roman" w:hAnsi="Times New Roman" w:cs="Times New Roman"/>
                <w:sz w:val="22"/>
                <w:szCs w:val="22"/>
                <w:lang w:val="ru-RU" w:eastAsia="en-US"/>
              </w:rPr>
            </w:pPr>
          </w:p>
        </w:tc>
      </w:tr>
      <w:tr w:rsidR="00BF61A5" w:rsidRPr="009E2E87" w14:paraId="620A3AB0" w14:textId="77777777" w:rsidTr="001F1F66">
        <w:trPr>
          <w:trHeight w:val="209"/>
        </w:trPr>
        <w:tc>
          <w:tcPr>
            <w:tcW w:w="1188" w:type="dxa"/>
            <w:vAlign w:val="center"/>
          </w:tcPr>
          <w:p w14:paraId="18869B9A" w14:textId="77777777" w:rsidR="00BF61A5" w:rsidRPr="009E2E87" w:rsidRDefault="00BF61A5" w:rsidP="00CA69C5">
            <w:pPr>
              <w:adjustRightInd/>
              <w:spacing w:line="120" w:lineRule="exact"/>
              <w:ind w:left="544" w:firstLine="0"/>
              <w:jc w:val="center"/>
              <w:rPr>
                <w:rFonts w:ascii="Times New Roman" w:eastAsia="Times New Roman" w:hAnsi="Times New Roman" w:cs="Times New Roman"/>
                <w:sz w:val="22"/>
                <w:szCs w:val="22"/>
                <w:lang w:eastAsia="en-US"/>
              </w:rPr>
            </w:pPr>
            <w:r w:rsidRPr="009E2E87">
              <w:rPr>
                <w:rFonts w:ascii="Times New Roman" w:eastAsia="Times New Roman" w:hAnsi="Times New Roman" w:cs="Times New Roman"/>
                <w:noProof/>
                <w:position w:val="-1"/>
                <w:sz w:val="22"/>
                <w:szCs w:val="22"/>
              </w:rPr>
              <w:drawing>
                <wp:inline distT="0" distB="0" distL="0" distR="0" wp14:anchorId="147C05D2" wp14:editId="74F7F844">
                  <wp:extent cx="30465" cy="76200"/>
                  <wp:effectExtent l="0" t="0" r="0" b="0"/>
                  <wp:docPr id="23"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6.png"/>
                          <pic:cNvPicPr/>
                        </pic:nvPicPr>
                        <pic:blipFill>
                          <a:blip r:embed="rId463" cstate="print"/>
                          <a:stretch>
                            <a:fillRect/>
                          </a:stretch>
                        </pic:blipFill>
                        <pic:spPr>
                          <a:xfrm>
                            <a:off x="0" y="0"/>
                            <a:ext cx="30465" cy="76200"/>
                          </a:xfrm>
                          <a:prstGeom prst="rect">
                            <a:avLst/>
                          </a:prstGeom>
                        </pic:spPr>
                      </pic:pic>
                    </a:graphicData>
                  </a:graphic>
                </wp:inline>
              </w:drawing>
            </w:r>
          </w:p>
        </w:tc>
        <w:tc>
          <w:tcPr>
            <w:tcW w:w="1347" w:type="dxa"/>
            <w:vAlign w:val="center"/>
          </w:tcPr>
          <w:p w14:paraId="7F0C263A" w14:textId="77777777" w:rsidR="00BF61A5" w:rsidRPr="009E2E87" w:rsidRDefault="00BF61A5" w:rsidP="00CA69C5">
            <w:pPr>
              <w:adjustRightInd/>
              <w:spacing w:line="181" w:lineRule="exact"/>
              <w:ind w:left="32" w:firstLine="0"/>
              <w:jc w:val="center"/>
              <w:rPr>
                <w:rFonts w:ascii="Times New Roman" w:eastAsia="Times New Roman" w:hAnsi="Times New Roman" w:cs="Times New Roman"/>
                <w:sz w:val="22"/>
                <w:szCs w:val="22"/>
                <w:lang w:eastAsia="en-US"/>
              </w:rPr>
            </w:pPr>
            <w:r w:rsidRPr="009E2E87">
              <w:rPr>
                <w:rFonts w:ascii="Times New Roman" w:eastAsia="Times New Roman" w:hAnsi="Times New Roman" w:cs="Times New Roman"/>
                <w:w w:val="99"/>
                <w:sz w:val="22"/>
                <w:szCs w:val="22"/>
                <w:lang w:eastAsia="en-US"/>
              </w:rPr>
              <w:t>2</w:t>
            </w:r>
          </w:p>
        </w:tc>
        <w:tc>
          <w:tcPr>
            <w:tcW w:w="1080" w:type="dxa"/>
            <w:vAlign w:val="center"/>
          </w:tcPr>
          <w:p w14:paraId="1023839F" w14:textId="77777777" w:rsidR="00BF61A5" w:rsidRPr="009E2E87" w:rsidRDefault="00BF61A5" w:rsidP="00CA69C5">
            <w:pPr>
              <w:adjustRightInd/>
              <w:spacing w:line="181" w:lineRule="exact"/>
              <w:ind w:left="31" w:firstLine="0"/>
              <w:jc w:val="center"/>
              <w:rPr>
                <w:rFonts w:ascii="Times New Roman" w:eastAsia="Times New Roman" w:hAnsi="Times New Roman" w:cs="Times New Roman"/>
                <w:sz w:val="22"/>
                <w:szCs w:val="22"/>
                <w:lang w:eastAsia="en-US"/>
              </w:rPr>
            </w:pPr>
            <w:r w:rsidRPr="009E2E87">
              <w:rPr>
                <w:rFonts w:ascii="Times New Roman" w:eastAsia="Times New Roman" w:hAnsi="Times New Roman" w:cs="Times New Roman"/>
                <w:w w:val="91"/>
                <w:sz w:val="22"/>
                <w:szCs w:val="22"/>
                <w:lang w:eastAsia="en-US"/>
              </w:rPr>
              <w:t>3</w:t>
            </w:r>
          </w:p>
        </w:tc>
        <w:tc>
          <w:tcPr>
            <w:tcW w:w="930" w:type="dxa"/>
            <w:vAlign w:val="center"/>
          </w:tcPr>
          <w:p w14:paraId="3D7D2AAD" w14:textId="77777777" w:rsidR="00BF61A5" w:rsidRPr="009E2E87" w:rsidRDefault="00BF61A5" w:rsidP="00CA69C5">
            <w:pPr>
              <w:adjustRightInd/>
              <w:spacing w:line="181" w:lineRule="exact"/>
              <w:ind w:left="31" w:firstLine="0"/>
              <w:jc w:val="center"/>
              <w:rPr>
                <w:rFonts w:ascii="Times New Roman" w:eastAsia="Times New Roman" w:hAnsi="Times New Roman" w:cs="Times New Roman"/>
                <w:sz w:val="22"/>
                <w:szCs w:val="22"/>
                <w:lang w:eastAsia="en-US"/>
              </w:rPr>
            </w:pPr>
            <w:r w:rsidRPr="009E2E87">
              <w:rPr>
                <w:rFonts w:ascii="Times New Roman" w:eastAsia="Times New Roman" w:hAnsi="Times New Roman" w:cs="Times New Roman"/>
                <w:w w:val="98"/>
                <w:sz w:val="22"/>
                <w:szCs w:val="22"/>
                <w:lang w:eastAsia="en-US"/>
              </w:rPr>
              <w:t>4</w:t>
            </w:r>
          </w:p>
        </w:tc>
        <w:tc>
          <w:tcPr>
            <w:tcW w:w="958" w:type="dxa"/>
            <w:vAlign w:val="center"/>
          </w:tcPr>
          <w:p w14:paraId="05DB065E" w14:textId="77777777" w:rsidR="00BF61A5" w:rsidRPr="009E2E87" w:rsidRDefault="00BF61A5" w:rsidP="00CA69C5">
            <w:pPr>
              <w:adjustRightInd/>
              <w:spacing w:line="181" w:lineRule="exact"/>
              <w:ind w:left="19" w:firstLine="0"/>
              <w:jc w:val="center"/>
              <w:rPr>
                <w:rFonts w:ascii="Times New Roman" w:eastAsia="Times New Roman" w:hAnsi="Times New Roman" w:cs="Times New Roman"/>
                <w:sz w:val="22"/>
                <w:szCs w:val="22"/>
                <w:lang w:eastAsia="en-US"/>
              </w:rPr>
            </w:pPr>
            <w:r w:rsidRPr="009E2E87">
              <w:rPr>
                <w:rFonts w:ascii="Times New Roman" w:eastAsia="Times New Roman" w:hAnsi="Times New Roman" w:cs="Times New Roman"/>
                <w:color w:val="0F0F0F"/>
                <w:w w:val="94"/>
                <w:sz w:val="22"/>
                <w:szCs w:val="22"/>
                <w:lang w:eastAsia="en-US"/>
              </w:rPr>
              <w:t>5</w:t>
            </w:r>
          </w:p>
        </w:tc>
        <w:tc>
          <w:tcPr>
            <w:tcW w:w="1073" w:type="dxa"/>
            <w:vAlign w:val="center"/>
          </w:tcPr>
          <w:p w14:paraId="3E8FFD9E" w14:textId="77777777" w:rsidR="00BF61A5" w:rsidRPr="009E2E87" w:rsidRDefault="00BF61A5" w:rsidP="00CA69C5">
            <w:pPr>
              <w:adjustRightInd/>
              <w:spacing w:line="181" w:lineRule="exact"/>
              <w:ind w:left="31" w:firstLine="0"/>
              <w:jc w:val="center"/>
              <w:rPr>
                <w:rFonts w:ascii="Times New Roman" w:eastAsia="Times New Roman" w:hAnsi="Times New Roman" w:cs="Times New Roman"/>
                <w:sz w:val="22"/>
                <w:szCs w:val="22"/>
                <w:lang w:eastAsia="en-US"/>
              </w:rPr>
            </w:pPr>
            <w:r w:rsidRPr="009E2E87">
              <w:rPr>
                <w:rFonts w:ascii="Times New Roman" w:eastAsia="Times New Roman" w:hAnsi="Times New Roman" w:cs="Times New Roman"/>
                <w:w w:val="95"/>
                <w:sz w:val="22"/>
                <w:szCs w:val="22"/>
                <w:lang w:eastAsia="en-US"/>
              </w:rPr>
              <w:t>6</w:t>
            </w:r>
          </w:p>
        </w:tc>
        <w:tc>
          <w:tcPr>
            <w:tcW w:w="672" w:type="dxa"/>
            <w:vAlign w:val="center"/>
          </w:tcPr>
          <w:p w14:paraId="35017C74" w14:textId="77777777" w:rsidR="00BF61A5" w:rsidRPr="009E2E87" w:rsidRDefault="00BF61A5" w:rsidP="00CA69C5">
            <w:pPr>
              <w:adjustRightInd/>
              <w:spacing w:line="181" w:lineRule="exact"/>
              <w:ind w:left="16" w:firstLine="0"/>
              <w:jc w:val="center"/>
              <w:rPr>
                <w:rFonts w:ascii="Times New Roman" w:eastAsia="Times New Roman" w:hAnsi="Times New Roman" w:cs="Times New Roman"/>
                <w:sz w:val="22"/>
                <w:szCs w:val="22"/>
                <w:lang w:eastAsia="en-US"/>
              </w:rPr>
            </w:pPr>
            <w:r w:rsidRPr="009E2E87">
              <w:rPr>
                <w:rFonts w:ascii="Times New Roman" w:eastAsia="Times New Roman" w:hAnsi="Times New Roman" w:cs="Times New Roman"/>
                <w:w w:val="91"/>
                <w:sz w:val="22"/>
                <w:szCs w:val="22"/>
                <w:lang w:eastAsia="en-US"/>
              </w:rPr>
              <w:t>7</w:t>
            </w:r>
          </w:p>
        </w:tc>
        <w:tc>
          <w:tcPr>
            <w:tcW w:w="1175" w:type="dxa"/>
            <w:vAlign w:val="center"/>
          </w:tcPr>
          <w:p w14:paraId="151030C1" w14:textId="77777777" w:rsidR="00BF61A5" w:rsidRPr="009E2E87" w:rsidRDefault="00BF61A5" w:rsidP="00CA69C5">
            <w:pPr>
              <w:adjustRightInd/>
              <w:spacing w:line="181" w:lineRule="exact"/>
              <w:ind w:left="44" w:firstLine="0"/>
              <w:jc w:val="center"/>
              <w:rPr>
                <w:rFonts w:ascii="Times New Roman" w:eastAsia="Times New Roman" w:hAnsi="Times New Roman" w:cs="Times New Roman"/>
                <w:sz w:val="22"/>
                <w:szCs w:val="22"/>
                <w:lang w:eastAsia="en-US"/>
              </w:rPr>
            </w:pPr>
            <w:r w:rsidRPr="009E2E87">
              <w:rPr>
                <w:rFonts w:ascii="Times New Roman" w:eastAsia="Times New Roman" w:hAnsi="Times New Roman" w:cs="Times New Roman"/>
                <w:w w:val="99"/>
                <w:sz w:val="22"/>
                <w:szCs w:val="22"/>
                <w:lang w:eastAsia="en-US"/>
              </w:rPr>
              <w:t>8</w:t>
            </w:r>
          </w:p>
        </w:tc>
        <w:tc>
          <w:tcPr>
            <w:tcW w:w="1222" w:type="dxa"/>
            <w:vAlign w:val="center"/>
          </w:tcPr>
          <w:p w14:paraId="292B21F3" w14:textId="77777777" w:rsidR="00BF61A5" w:rsidRPr="009E2E87" w:rsidRDefault="00BF61A5" w:rsidP="00CA69C5">
            <w:pPr>
              <w:adjustRightInd/>
              <w:spacing w:line="181" w:lineRule="exact"/>
              <w:ind w:left="25" w:firstLine="0"/>
              <w:jc w:val="center"/>
              <w:rPr>
                <w:rFonts w:ascii="Times New Roman" w:eastAsia="Times New Roman" w:hAnsi="Times New Roman" w:cs="Times New Roman"/>
                <w:sz w:val="22"/>
                <w:szCs w:val="22"/>
                <w:lang w:eastAsia="en-US"/>
              </w:rPr>
            </w:pPr>
            <w:r w:rsidRPr="009E2E87">
              <w:rPr>
                <w:rFonts w:ascii="Times New Roman" w:eastAsia="Times New Roman" w:hAnsi="Times New Roman" w:cs="Times New Roman"/>
                <w:w w:val="95"/>
                <w:sz w:val="22"/>
                <w:szCs w:val="22"/>
                <w:lang w:eastAsia="en-US"/>
              </w:rPr>
              <w:t>9</w:t>
            </w:r>
          </w:p>
        </w:tc>
        <w:tc>
          <w:tcPr>
            <w:tcW w:w="803" w:type="dxa"/>
            <w:vAlign w:val="center"/>
          </w:tcPr>
          <w:p w14:paraId="76C225D7" w14:textId="77777777" w:rsidR="00BF61A5" w:rsidRPr="009E2E87" w:rsidRDefault="00BF61A5" w:rsidP="00CA69C5">
            <w:pPr>
              <w:adjustRightInd/>
              <w:spacing w:line="181" w:lineRule="exact"/>
              <w:ind w:left="57" w:right="18" w:firstLine="0"/>
              <w:jc w:val="center"/>
              <w:rPr>
                <w:rFonts w:ascii="Times New Roman" w:eastAsia="Times New Roman" w:hAnsi="Times New Roman" w:cs="Times New Roman"/>
                <w:sz w:val="22"/>
                <w:szCs w:val="22"/>
                <w:lang w:eastAsia="en-US"/>
              </w:rPr>
            </w:pPr>
            <w:r w:rsidRPr="009E2E87">
              <w:rPr>
                <w:rFonts w:ascii="Times New Roman" w:eastAsia="Times New Roman" w:hAnsi="Times New Roman" w:cs="Times New Roman"/>
                <w:sz w:val="22"/>
                <w:szCs w:val="22"/>
                <w:lang w:eastAsia="en-US"/>
              </w:rPr>
              <w:t>10</w:t>
            </w:r>
          </w:p>
        </w:tc>
        <w:tc>
          <w:tcPr>
            <w:tcW w:w="940" w:type="dxa"/>
            <w:vAlign w:val="center"/>
          </w:tcPr>
          <w:p w14:paraId="11329CA6" w14:textId="77777777" w:rsidR="00BF61A5" w:rsidRPr="009E2E87" w:rsidRDefault="00BF61A5" w:rsidP="00CA69C5">
            <w:pPr>
              <w:adjustRightInd/>
              <w:spacing w:line="181" w:lineRule="exact"/>
              <w:ind w:left="83" w:right="116" w:firstLine="0"/>
              <w:jc w:val="center"/>
              <w:rPr>
                <w:rFonts w:ascii="Times New Roman" w:eastAsia="Times New Roman" w:hAnsi="Times New Roman" w:cs="Times New Roman"/>
                <w:sz w:val="22"/>
                <w:szCs w:val="22"/>
                <w:lang w:eastAsia="en-US"/>
              </w:rPr>
            </w:pPr>
            <w:proofErr w:type="spellStart"/>
            <w:r w:rsidRPr="009E2E87">
              <w:rPr>
                <w:rFonts w:ascii="Times New Roman" w:eastAsia="Times New Roman" w:hAnsi="Times New Roman" w:cs="Times New Roman"/>
                <w:sz w:val="22"/>
                <w:szCs w:val="22"/>
                <w:lang w:eastAsia="en-US"/>
              </w:rPr>
              <w:t>ll</w:t>
            </w:r>
            <w:proofErr w:type="spellEnd"/>
          </w:p>
        </w:tc>
        <w:tc>
          <w:tcPr>
            <w:tcW w:w="960" w:type="dxa"/>
            <w:vAlign w:val="center"/>
          </w:tcPr>
          <w:p w14:paraId="5DB04360" w14:textId="77777777" w:rsidR="00BF61A5" w:rsidRPr="009E2E87" w:rsidRDefault="00BF61A5" w:rsidP="00CA69C5">
            <w:pPr>
              <w:adjustRightInd/>
              <w:spacing w:line="181" w:lineRule="exact"/>
              <w:ind w:left="54" w:right="21" w:firstLine="0"/>
              <w:jc w:val="center"/>
              <w:rPr>
                <w:rFonts w:ascii="Times New Roman" w:eastAsia="Times New Roman" w:hAnsi="Times New Roman" w:cs="Times New Roman"/>
                <w:sz w:val="22"/>
                <w:szCs w:val="22"/>
                <w:lang w:eastAsia="en-US"/>
              </w:rPr>
            </w:pPr>
            <w:r w:rsidRPr="009E2E87">
              <w:rPr>
                <w:rFonts w:ascii="Times New Roman" w:eastAsia="Times New Roman" w:hAnsi="Times New Roman" w:cs="Times New Roman"/>
                <w:sz w:val="22"/>
                <w:szCs w:val="22"/>
                <w:lang w:eastAsia="en-US"/>
              </w:rPr>
              <w:t>12</w:t>
            </w:r>
          </w:p>
        </w:tc>
        <w:tc>
          <w:tcPr>
            <w:tcW w:w="794" w:type="dxa"/>
            <w:vAlign w:val="center"/>
          </w:tcPr>
          <w:p w14:paraId="4E15A71F" w14:textId="77777777" w:rsidR="00BF61A5" w:rsidRPr="009E2E87" w:rsidRDefault="00BF61A5" w:rsidP="00CA69C5">
            <w:pPr>
              <w:adjustRightInd/>
              <w:spacing w:line="181" w:lineRule="exact"/>
              <w:ind w:left="65" w:right="38" w:firstLine="0"/>
              <w:jc w:val="center"/>
              <w:rPr>
                <w:rFonts w:ascii="Times New Roman" w:eastAsia="Times New Roman" w:hAnsi="Times New Roman" w:cs="Times New Roman"/>
                <w:sz w:val="22"/>
                <w:szCs w:val="22"/>
                <w:lang w:eastAsia="en-US"/>
              </w:rPr>
            </w:pPr>
            <w:r w:rsidRPr="009E2E87">
              <w:rPr>
                <w:rFonts w:ascii="Times New Roman" w:eastAsia="Times New Roman" w:hAnsi="Times New Roman" w:cs="Times New Roman"/>
                <w:sz w:val="22"/>
                <w:szCs w:val="22"/>
                <w:lang w:eastAsia="en-US"/>
              </w:rPr>
              <w:t>13</w:t>
            </w:r>
          </w:p>
        </w:tc>
        <w:tc>
          <w:tcPr>
            <w:tcW w:w="939" w:type="dxa"/>
            <w:vAlign w:val="center"/>
          </w:tcPr>
          <w:p w14:paraId="2FB923A9" w14:textId="77777777" w:rsidR="00BF61A5" w:rsidRPr="009E2E87" w:rsidRDefault="00BF61A5" w:rsidP="00CA69C5">
            <w:pPr>
              <w:adjustRightInd/>
              <w:spacing w:line="181" w:lineRule="exact"/>
              <w:ind w:left="94" w:right="62" w:firstLine="0"/>
              <w:jc w:val="center"/>
              <w:rPr>
                <w:rFonts w:ascii="Times New Roman" w:eastAsia="Times New Roman" w:hAnsi="Times New Roman" w:cs="Times New Roman"/>
                <w:sz w:val="22"/>
                <w:szCs w:val="22"/>
                <w:lang w:eastAsia="en-US"/>
              </w:rPr>
            </w:pPr>
            <w:r w:rsidRPr="009E2E87">
              <w:rPr>
                <w:rFonts w:ascii="Times New Roman" w:eastAsia="Times New Roman" w:hAnsi="Times New Roman" w:cs="Times New Roman"/>
                <w:sz w:val="22"/>
                <w:szCs w:val="22"/>
                <w:lang w:eastAsia="en-US"/>
              </w:rPr>
              <w:t>14</w:t>
            </w:r>
          </w:p>
        </w:tc>
        <w:tc>
          <w:tcPr>
            <w:tcW w:w="1072" w:type="dxa"/>
            <w:vAlign w:val="center"/>
          </w:tcPr>
          <w:p w14:paraId="6C99C43D" w14:textId="77777777" w:rsidR="00BF61A5" w:rsidRPr="009E2E87" w:rsidRDefault="00BF61A5" w:rsidP="00CA69C5">
            <w:pPr>
              <w:adjustRightInd/>
              <w:spacing w:line="180" w:lineRule="exact"/>
              <w:ind w:left="40" w:right="41" w:firstLine="0"/>
              <w:jc w:val="center"/>
              <w:rPr>
                <w:rFonts w:ascii="Times New Roman" w:eastAsia="Times New Roman" w:hAnsi="Times New Roman" w:cs="Times New Roman"/>
                <w:sz w:val="22"/>
                <w:szCs w:val="22"/>
                <w:lang w:eastAsia="en-US"/>
              </w:rPr>
            </w:pPr>
            <w:r w:rsidRPr="009E2E87">
              <w:rPr>
                <w:rFonts w:ascii="Times New Roman" w:eastAsia="Times New Roman" w:hAnsi="Times New Roman" w:cs="Times New Roman"/>
                <w:sz w:val="22"/>
                <w:szCs w:val="22"/>
                <w:lang w:eastAsia="en-US"/>
              </w:rPr>
              <w:t>15</w:t>
            </w:r>
          </w:p>
        </w:tc>
      </w:tr>
      <w:tr w:rsidR="00BF61A5" w:rsidRPr="009E2E87" w14:paraId="21C08910" w14:textId="77777777" w:rsidTr="001F1F66">
        <w:trPr>
          <w:trHeight w:val="209"/>
        </w:trPr>
        <w:tc>
          <w:tcPr>
            <w:tcW w:w="1188" w:type="dxa"/>
            <w:vAlign w:val="center"/>
          </w:tcPr>
          <w:p w14:paraId="3D7A6CBF" w14:textId="77777777" w:rsidR="00BF61A5" w:rsidRPr="009E2E87" w:rsidRDefault="00BF61A5" w:rsidP="00CA69C5">
            <w:pPr>
              <w:adjustRightInd/>
              <w:ind w:firstLine="0"/>
              <w:jc w:val="center"/>
              <w:rPr>
                <w:rFonts w:ascii="Times New Roman" w:eastAsia="Times New Roman" w:hAnsi="Times New Roman" w:cs="Times New Roman"/>
                <w:sz w:val="22"/>
                <w:szCs w:val="22"/>
                <w:lang w:eastAsia="en-US"/>
              </w:rPr>
            </w:pPr>
          </w:p>
        </w:tc>
        <w:tc>
          <w:tcPr>
            <w:tcW w:w="1347" w:type="dxa"/>
            <w:vAlign w:val="center"/>
          </w:tcPr>
          <w:p w14:paraId="1CAAAA10" w14:textId="77777777" w:rsidR="00BF61A5" w:rsidRPr="009E2E87" w:rsidRDefault="00BF61A5" w:rsidP="00CA69C5">
            <w:pPr>
              <w:adjustRightInd/>
              <w:ind w:firstLine="0"/>
              <w:jc w:val="center"/>
              <w:rPr>
                <w:rFonts w:ascii="Times New Roman" w:eastAsia="Times New Roman" w:hAnsi="Times New Roman" w:cs="Times New Roman"/>
                <w:sz w:val="22"/>
                <w:szCs w:val="22"/>
                <w:lang w:eastAsia="en-US"/>
              </w:rPr>
            </w:pPr>
          </w:p>
        </w:tc>
        <w:tc>
          <w:tcPr>
            <w:tcW w:w="1080" w:type="dxa"/>
            <w:vAlign w:val="center"/>
          </w:tcPr>
          <w:p w14:paraId="5A4AF703" w14:textId="77777777" w:rsidR="00BF61A5" w:rsidRPr="009E2E87" w:rsidRDefault="00BF61A5" w:rsidP="00CA69C5">
            <w:pPr>
              <w:adjustRightInd/>
              <w:ind w:firstLine="0"/>
              <w:jc w:val="center"/>
              <w:rPr>
                <w:rFonts w:ascii="Times New Roman" w:eastAsia="Times New Roman" w:hAnsi="Times New Roman" w:cs="Times New Roman"/>
                <w:sz w:val="22"/>
                <w:szCs w:val="22"/>
                <w:lang w:eastAsia="en-US"/>
              </w:rPr>
            </w:pPr>
          </w:p>
        </w:tc>
        <w:tc>
          <w:tcPr>
            <w:tcW w:w="930" w:type="dxa"/>
            <w:vAlign w:val="center"/>
          </w:tcPr>
          <w:p w14:paraId="08F307B5" w14:textId="77777777" w:rsidR="00BF61A5" w:rsidRPr="009E2E87" w:rsidRDefault="00BF61A5" w:rsidP="00CA69C5">
            <w:pPr>
              <w:adjustRightInd/>
              <w:ind w:firstLine="0"/>
              <w:jc w:val="center"/>
              <w:rPr>
                <w:rFonts w:ascii="Times New Roman" w:eastAsia="Times New Roman" w:hAnsi="Times New Roman" w:cs="Times New Roman"/>
                <w:sz w:val="22"/>
                <w:szCs w:val="22"/>
                <w:lang w:eastAsia="en-US"/>
              </w:rPr>
            </w:pPr>
          </w:p>
        </w:tc>
        <w:tc>
          <w:tcPr>
            <w:tcW w:w="958" w:type="dxa"/>
            <w:vAlign w:val="center"/>
          </w:tcPr>
          <w:p w14:paraId="6E7B6785" w14:textId="77777777" w:rsidR="00BF61A5" w:rsidRPr="009E2E87" w:rsidRDefault="00BF61A5" w:rsidP="00CA69C5">
            <w:pPr>
              <w:adjustRightInd/>
              <w:ind w:firstLine="0"/>
              <w:jc w:val="center"/>
              <w:rPr>
                <w:rFonts w:ascii="Times New Roman" w:eastAsia="Times New Roman" w:hAnsi="Times New Roman" w:cs="Times New Roman"/>
                <w:sz w:val="22"/>
                <w:szCs w:val="22"/>
                <w:lang w:eastAsia="en-US"/>
              </w:rPr>
            </w:pPr>
          </w:p>
        </w:tc>
        <w:tc>
          <w:tcPr>
            <w:tcW w:w="1073" w:type="dxa"/>
            <w:vAlign w:val="center"/>
          </w:tcPr>
          <w:p w14:paraId="0F3F3F13" w14:textId="77777777" w:rsidR="00BF61A5" w:rsidRPr="009E2E87" w:rsidRDefault="00BF61A5" w:rsidP="00CA69C5">
            <w:pPr>
              <w:adjustRightInd/>
              <w:ind w:firstLine="0"/>
              <w:jc w:val="center"/>
              <w:rPr>
                <w:rFonts w:ascii="Times New Roman" w:eastAsia="Times New Roman" w:hAnsi="Times New Roman" w:cs="Times New Roman"/>
                <w:sz w:val="22"/>
                <w:szCs w:val="22"/>
                <w:lang w:eastAsia="en-US"/>
              </w:rPr>
            </w:pPr>
          </w:p>
        </w:tc>
        <w:tc>
          <w:tcPr>
            <w:tcW w:w="672" w:type="dxa"/>
            <w:vAlign w:val="center"/>
          </w:tcPr>
          <w:p w14:paraId="086362CB" w14:textId="77777777" w:rsidR="00BF61A5" w:rsidRPr="009E2E87" w:rsidRDefault="00BF61A5" w:rsidP="00CA69C5">
            <w:pPr>
              <w:adjustRightInd/>
              <w:ind w:firstLine="0"/>
              <w:jc w:val="center"/>
              <w:rPr>
                <w:rFonts w:ascii="Times New Roman" w:eastAsia="Times New Roman" w:hAnsi="Times New Roman" w:cs="Times New Roman"/>
                <w:sz w:val="22"/>
                <w:szCs w:val="22"/>
                <w:lang w:eastAsia="en-US"/>
              </w:rPr>
            </w:pPr>
          </w:p>
        </w:tc>
        <w:tc>
          <w:tcPr>
            <w:tcW w:w="1175" w:type="dxa"/>
            <w:vAlign w:val="center"/>
          </w:tcPr>
          <w:p w14:paraId="67D1C3A2" w14:textId="77777777" w:rsidR="00BF61A5" w:rsidRPr="009E2E87" w:rsidRDefault="00BF61A5" w:rsidP="00CA69C5">
            <w:pPr>
              <w:adjustRightInd/>
              <w:ind w:firstLine="0"/>
              <w:jc w:val="center"/>
              <w:rPr>
                <w:rFonts w:ascii="Times New Roman" w:eastAsia="Times New Roman" w:hAnsi="Times New Roman" w:cs="Times New Roman"/>
                <w:sz w:val="22"/>
                <w:szCs w:val="22"/>
                <w:lang w:eastAsia="en-US"/>
              </w:rPr>
            </w:pPr>
          </w:p>
        </w:tc>
        <w:tc>
          <w:tcPr>
            <w:tcW w:w="1222" w:type="dxa"/>
            <w:vAlign w:val="center"/>
          </w:tcPr>
          <w:p w14:paraId="754B1F66" w14:textId="77777777" w:rsidR="00BF61A5" w:rsidRPr="009E2E87" w:rsidRDefault="00BF61A5" w:rsidP="00CA69C5">
            <w:pPr>
              <w:adjustRightInd/>
              <w:ind w:firstLine="0"/>
              <w:jc w:val="center"/>
              <w:rPr>
                <w:rFonts w:ascii="Times New Roman" w:eastAsia="Times New Roman" w:hAnsi="Times New Roman" w:cs="Times New Roman"/>
                <w:sz w:val="22"/>
                <w:szCs w:val="22"/>
                <w:lang w:eastAsia="en-US"/>
              </w:rPr>
            </w:pPr>
          </w:p>
        </w:tc>
        <w:tc>
          <w:tcPr>
            <w:tcW w:w="803" w:type="dxa"/>
            <w:vAlign w:val="center"/>
          </w:tcPr>
          <w:p w14:paraId="5E008E6E" w14:textId="77777777" w:rsidR="00BF61A5" w:rsidRPr="009E2E87" w:rsidRDefault="00BF61A5" w:rsidP="00CA69C5">
            <w:pPr>
              <w:adjustRightInd/>
              <w:ind w:firstLine="0"/>
              <w:jc w:val="center"/>
              <w:rPr>
                <w:rFonts w:ascii="Times New Roman" w:eastAsia="Times New Roman" w:hAnsi="Times New Roman" w:cs="Times New Roman"/>
                <w:sz w:val="22"/>
                <w:szCs w:val="22"/>
                <w:lang w:eastAsia="en-US"/>
              </w:rPr>
            </w:pPr>
          </w:p>
        </w:tc>
        <w:tc>
          <w:tcPr>
            <w:tcW w:w="940" w:type="dxa"/>
            <w:vAlign w:val="center"/>
          </w:tcPr>
          <w:p w14:paraId="5664EDE6" w14:textId="77777777" w:rsidR="00BF61A5" w:rsidRPr="009E2E87" w:rsidRDefault="00BF61A5" w:rsidP="00CA69C5">
            <w:pPr>
              <w:adjustRightInd/>
              <w:ind w:firstLine="0"/>
              <w:jc w:val="center"/>
              <w:rPr>
                <w:rFonts w:ascii="Times New Roman" w:eastAsia="Times New Roman" w:hAnsi="Times New Roman" w:cs="Times New Roman"/>
                <w:sz w:val="22"/>
                <w:szCs w:val="22"/>
                <w:lang w:eastAsia="en-US"/>
              </w:rPr>
            </w:pPr>
          </w:p>
        </w:tc>
        <w:tc>
          <w:tcPr>
            <w:tcW w:w="960" w:type="dxa"/>
            <w:vAlign w:val="center"/>
          </w:tcPr>
          <w:p w14:paraId="79076585" w14:textId="77777777" w:rsidR="00BF61A5" w:rsidRPr="009E2E87" w:rsidRDefault="00BF61A5" w:rsidP="00CA69C5">
            <w:pPr>
              <w:adjustRightInd/>
              <w:ind w:firstLine="0"/>
              <w:jc w:val="center"/>
              <w:rPr>
                <w:rFonts w:ascii="Times New Roman" w:eastAsia="Times New Roman" w:hAnsi="Times New Roman" w:cs="Times New Roman"/>
                <w:sz w:val="22"/>
                <w:szCs w:val="22"/>
                <w:lang w:eastAsia="en-US"/>
              </w:rPr>
            </w:pPr>
          </w:p>
        </w:tc>
        <w:tc>
          <w:tcPr>
            <w:tcW w:w="794" w:type="dxa"/>
            <w:vAlign w:val="center"/>
          </w:tcPr>
          <w:p w14:paraId="2BCE9EC5" w14:textId="77777777" w:rsidR="00BF61A5" w:rsidRPr="009E2E87" w:rsidRDefault="00BF61A5" w:rsidP="00CA69C5">
            <w:pPr>
              <w:adjustRightInd/>
              <w:ind w:firstLine="0"/>
              <w:jc w:val="center"/>
              <w:rPr>
                <w:rFonts w:ascii="Times New Roman" w:eastAsia="Times New Roman" w:hAnsi="Times New Roman" w:cs="Times New Roman"/>
                <w:sz w:val="22"/>
                <w:szCs w:val="22"/>
                <w:lang w:eastAsia="en-US"/>
              </w:rPr>
            </w:pPr>
          </w:p>
        </w:tc>
        <w:tc>
          <w:tcPr>
            <w:tcW w:w="939" w:type="dxa"/>
            <w:vAlign w:val="center"/>
          </w:tcPr>
          <w:p w14:paraId="30ADC45C" w14:textId="77777777" w:rsidR="00BF61A5" w:rsidRPr="009E2E87" w:rsidRDefault="00BF61A5" w:rsidP="00CA69C5">
            <w:pPr>
              <w:adjustRightInd/>
              <w:ind w:firstLine="0"/>
              <w:jc w:val="center"/>
              <w:rPr>
                <w:rFonts w:ascii="Times New Roman" w:eastAsia="Times New Roman" w:hAnsi="Times New Roman" w:cs="Times New Roman"/>
                <w:sz w:val="22"/>
                <w:szCs w:val="22"/>
                <w:lang w:eastAsia="en-US"/>
              </w:rPr>
            </w:pPr>
          </w:p>
        </w:tc>
        <w:tc>
          <w:tcPr>
            <w:tcW w:w="1072" w:type="dxa"/>
            <w:vAlign w:val="center"/>
          </w:tcPr>
          <w:p w14:paraId="1552BA44" w14:textId="77777777" w:rsidR="00BF61A5" w:rsidRPr="009E2E87" w:rsidRDefault="00BF61A5" w:rsidP="00CA69C5">
            <w:pPr>
              <w:adjustRightInd/>
              <w:ind w:firstLine="0"/>
              <w:jc w:val="center"/>
              <w:rPr>
                <w:rFonts w:ascii="Times New Roman" w:eastAsia="Times New Roman" w:hAnsi="Times New Roman" w:cs="Times New Roman"/>
                <w:sz w:val="22"/>
                <w:szCs w:val="22"/>
                <w:lang w:eastAsia="en-US"/>
              </w:rPr>
            </w:pPr>
          </w:p>
        </w:tc>
      </w:tr>
    </w:tbl>
    <w:p w14:paraId="7256F3CA" w14:textId="77777777" w:rsidR="00476A67" w:rsidRPr="009E2E87" w:rsidRDefault="00476A67" w:rsidP="00476A67">
      <w:pPr>
        <w:adjustRightInd/>
        <w:ind w:firstLine="0"/>
        <w:jc w:val="left"/>
        <w:rPr>
          <w:rFonts w:ascii="Times New Roman" w:eastAsia="Times New Roman" w:hAnsi="Times New Roman" w:cs="Times New Roman"/>
          <w:sz w:val="22"/>
          <w:szCs w:val="22"/>
          <w:lang w:eastAsia="en-US"/>
        </w:rPr>
      </w:pPr>
    </w:p>
    <w:p w14:paraId="0CD38971" w14:textId="4E11C25E" w:rsidR="00902152" w:rsidRPr="009E2E87" w:rsidRDefault="00902152">
      <w:pPr>
        <w:widowControl/>
        <w:autoSpaceDE/>
        <w:autoSpaceDN/>
        <w:adjustRightInd/>
        <w:spacing w:after="160" w:line="259" w:lineRule="auto"/>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sz w:val="22"/>
          <w:szCs w:val="22"/>
          <w:lang w:eastAsia="en-US"/>
        </w:rPr>
        <w:br w:type="page"/>
      </w:r>
    </w:p>
    <w:p w14:paraId="1A5A5E14" w14:textId="77777777" w:rsidR="00476A67" w:rsidRPr="009E2E87" w:rsidRDefault="00476A67" w:rsidP="00476A67">
      <w:pPr>
        <w:adjustRightInd/>
        <w:ind w:firstLine="0"/>
        <w:jc w:val="left"/>
        <w:rPr>
          <w:rFonts w:ascii="Times New Roman" w:eastAsia="Times New Roman" w:hAnsi="Times New Roman" w:cs="Times New Roman"/>
          <w:sz w:val="22"/>
          <w:szCs w:val="22"/>
          <w:lang w:eastAsia="en-US"/>
        </w:rPr>
      </w:pPr>
    </w:p>
    <w:p w14:paraId="2A4C6DAC" w14:textId="77777777" w:rsidR="00476A67" w:rsidRPr="009E2E87" w:rsidRDefault="00476A67" w:rsidP="00476A67">
      <w:pPr>
        <w:numPr>
          <w:ilvl w:val="0"/>
          <w:numId w:val="47"/>
        </w:numPr>
        <w:tabs>
          <w:tab w:val="left" w:pos="703"/>
        </w:tabs>
        <w:adjustRightInd/>
        <w:spacing w:before="92"/>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w w:val="105"/>
          <w:sz w:val="22"/>
          <w:szCs w:val="22"/>
          <w:lang w:eastAsia="en-US"/>
        </w:rPr>
        <w:t>Приобретение</w:t>
      </w:r>
      <w:r w:rsidRPr="009E2E87">
        <w:rPr>
          <w:rFonts w:ascii="Times New Roman" w:eastAsia="Times New Roman" w:hAnsi="Times New Roman" w:cs="Times New Roman"/>
          <w:spacing w:val="-8"/>
          <w:w w:val="105"/>
          <w:sz w:val="22"/>
          <w:szCs w:val="22"/>
          <w:lang w:eastAsia="en-US"/>
        </w:rPr>
        <w:t xml:space="preserve"> </w:t>
      </w:r>
      <w:r w:rsidRPr="009E2E87">
        <w:rPr>
          <w:rFonts w:ascii="Times New Roman" w:eastAsia="Times New Roman" w:hAnsi="Times New Roman" w:cs="Times New Roman"/>
          <w:w w:val="105"/>
          <w:sz w:val="22"/>
          <w:szCs w:val="22"/>
          <w:lang w:eastAsia="en-US"/>
        </w:rPr>
        <w:t>имущества</w:t>
      </w:r>
      <w:r w:rsidRPr="009E2E87">
        <w:rPr>
          <w:rFonts w:ascii="Times New Roman" w:eastAsia="Times New Roman" w:hAnsi="Times New Roman" w:cs="Times New Roman"/>
          <w:spacing w:val="-1"/>
          <w:w w:val="105"/>
          <w:sz w:val="22"/>
          <w:szCs w:val="22"/>
          <w:lang w:eastAsia="en-US"/>
        </w:rPr>
        <w:t xml:space="preserve"> </w:t>
      </w:r>
      <w:r w:rsidRPr="009E2E87">
        <w:rPr>
          <w:rFonts w:ascii="Times New Roman" w:eastAsia="Times New Roman" w:hAnsi="Times New Roman" w:cs="Times New Roman"/>
          <w:w w:val="105"/>
          <w:sz w:val="22"/>
          <w:szCs w:val="22"/>
          <w:lang w:eastAsia="en-US"/>
        </w:rPr>
        <w:t>КФХ</w:t>
      </w:r>
      <w:r w:rsidRPr="009E2E87">
        <w:rPr>
          <w:rFonts w:ascii="Times New Roman" w:eastAsia="Times New Roman" w:hAnsi="Times New Roman" w:cs="Times New Roman"/>
          <w:spacing w:val="-1"/>
          <w:w w:val="105"/>
          <w:sz w:val="22"/>
          <w:szCs w:val="22"/>
          <w:lang w:eastAsia="en-US"/>
        </w:rPr>
        <w:t xml:space="preserve"> </w:t>
      </w:r>
      <w:r w:rsidRPr="009E2E87">
        <w:rPr>
          <w:rFonts w:ascii="Times New Roman" w:eastAsia="Times New Roman" w:hAnsi="Times New Roman" w:cs="Times New Roman"/>
          <w:w w:val="105"/>
          <w:sz w:val="22"/>
          <w:szCs w:val="22"/>
          <w:lang w:eastAsia="en-US"/>
        </w:rPr>
        <w:t>и</w:t>
      </w:r>
      <w:r w:rsidRPr="009E2E87">
        <w:rPr>
          <w:rFonts w:ascii="Times New Roman" w:eastAsia="Times New Roman" w:hAnsi="Times New Roman" w:cs="Times New Roman"/>
          <w:spacing w:val="-10"/>
          <w:w w:val="105"/>
          <w:sz w:val="22"/>
          <w:szCs w:val="22"/>
          <w:lang w:eastAsia="en-US"/>
        </w:rPr>
        <w:t xml:space="preserve"> </w:t>
      </w:r>
      <w:r w:rsidRPr="009E2E87">
        <w:rPr>
          <w:rFonts w:ascii="Times New Roman" w:eastAsia="Times New Roman" w:hAnsi="Times New Roman" w:cs="Times New Roman"/>
          <w:w w:val="105"/>
          <w:sz w:val="22"/>
          <w:szCs w:val="22"/>
          <w:lang w:eastAsia="en-US"/>
        </w:rPr>
        <w:t>ИП,</w:t>
      </w:r>
      <w:r w:rsidRPr="009E2E87">
        <w:rPr>
          <w:rFonts w:ascii="Times New Roman" w:eastAsia="Times New Roman" w:hAnsi="Times New Roman" w:cs="Times New Roman"/>
          <w:spacing w:val="-6"/>
          <w:w w:val="105"/>
          <w:sz w:val="22"/>
          <w:szCs w:val="22"/>
          <w:lang w:eastAsia="en-US"/>
        </w:rPr>
        <w:t xml:space="preserve"> </w:t>
      </w:r>
      <w:r w:rsidRPr="009E2E87">
        <w:rPr>
          <w:rFonts w:ascii="Times New Roman" w:eastAsia="Times New Roman" w:hAnsi="Times New Roman" w:cs="Times New Roman"/>
          <w:w w:val="105"/>
          <w:sz w:val="22"/>
          <w:szCs w:val="22"/>
          <w:lang w:eastAsia="en-US"/>
        </w:rPr>
        <w:t>получившими</w:t>
      </w:r>
      <w:r w:rsidRPr="009E2E87">
        <w:rPr>
          <w:rFonts w:ascii="Times New Roman" w:eastAsia="Times New Roman" w:hAnsi="Times New Roman" w:cs="Times New Roman"/>
          <w:spacing w:val="5"/>
          <w:w w:val="105"/>
          <w:sz w:val="22"/>
          <w:szCs w:val="22"/>
          <w:lang w:eastAsia="en-US"/>
        </w:rPr>
        <w:t xml:space="preserve"> </w:t>
      </w:r>
      <w:r w:rsidRPr="009E2E87">
        <w:rPr>
          <w:rFonts w:ascii="Times New Roman" w:eastAsia="Times New Roman" w:hAnsi="Times New Roman" w:cs="Times New Roman"/>
          <w:w w:val="105"/>
          <w:sz w:val="22"/>
          <w:szCs w:val="22"/>
          <w:lang w:eastAsia="en-US"/>
        </w:rPr>
        <w:t>грант</w:t>
      </w:r>
      <w:r w:rsidRPr="009E2E87">
        <w:rPr>
          <w:rFonts w:ascii="Times New Roman" w:eastAsia="Times New Roman" w:hAnsi="Times New Roman" w:cs="Times New Roman"/>
          <w:spacing w:val="-8"/>
          <w:w w:val="105"/>
          <w:sz w:val="22"/>
          <w:szCs w:val="22"/>
          <w:lang w:eastAsia="en-US"/>
        </w:rPr>
        <w:t xml:space="preserve"> </w:t>
      </w:r>
      <w:r w:rsidRPr="009E2E87">
        <w:rPr>
          <w:rFonts w:ascii="Times New Roman" w:eastAsia="Times New Roman" w:hAnsi="Times New Roman" w:cs="Times New Roman"/>
          <w:w w:val="105"/>
          <w:sz w:val="22"/>
          <w:szCs w:val="22"/>
          <w:lang w:eastAsia="en-US"/>
        </w:rPr>
        <w:t>«</w:t>
      </w:r>
      <w:proofErr w:type="spellStart"/>
      <w:r w:rsidRPr="009E2E87">
        <w:rPr>
          <w:rFonts w:ascii="Times New Roman" w:eastAsia="Times New Roman" w:hAnsi="Times New Roman" w:cs="Times New Roman"/>
          <w:w w:val="105"/>
          <w:sz w:val="22"/>
          <w:szCs w:val="22"/>
          <w:lang w:eastAsia="en-US"/>
        </w:rPr>
        <w:t>Агростартап</w:t>
      </w:r>
      <w:proofErr w:type="spellEnd"/>
      <w:r w:rsidRPr="009E2E87">
        <w:rPr>
          <w:rFonts w:ascii="Times New Roman" w:eastAsia="Times New Roman" w:hAnsi="Times New Roman" w:cs="Times New Roman"/>
          <w:w w:val="105"/>
          <w:sz w:val="22"/>
          <w:szCs w:val="22"/>
          <w:lang w:eastAsia="en-US"/>
        </w:rPr>
        <w:t>»</w:t>
      </w:r>
    </w:p>
    <w:p w14:paraId="51182D1C" w14:textId="77777777" w:rsidR="00476A67" w:rsidRPr="009E2E87" w:rsidRDefault="00476A67" w:rsidP="00476A67">
      <w:pPr>
        <w:adjustRightInd/>
        <w:spacing w:before="7"/>
        <w:ind w:firstLine="0"/>
        <w:jc w:val="left"/>
        <w:rPr>
          <w:rFonts w:ascii="Times New Roman" w:eastAsia="Times New Roman" w:hAnsi="Times New Roman" w:cs="Times New Roman"/>
          <w:sz w:val="22"/>
          <w:szCs w:val="22"/>
          <w:lang w:eastAsia="en-US"/>
        </w:rPr>
      </w:pPr>
    </w:p>
    <w:tbl>
      <w:tblPr>
        <w:tblStyle w:val="TableNormal1"/>
        <w:tblW w:w="15169" w:type="dxa"/>
        <w:tblInd w:w="-8" w:type="dxa"/>
        <w:tblBorders>
          <w:top w:val="single" w:sz="6" w:space="0" w:color="2F2F2F"/>
          <w:left w:val="single" w:sz="6" w:space="0" w:color="2F2F2F"/>
          <w:bottom w:val="single" w:sz="6" w:space="0" w:color="2F2F2F"/>
          <w:right w:val="single" w:sz="6" w:space="0" w:color="2F2F2F"/>
          <w:insideH w:val="single" w:sz="6" w:space="0" w:color="2F2F2F"/>
          <w:insideV w:val="single" w:sz="6" w:space="0" w:color="2F2F2F"/>
        </w:tblBorders>
        <w:tblLayout w:type="fixed"/>
        <w:tblLook w:val="01E0" w:firstRow="1" w:lastRow="1" w:firstColumn="1" w:lastColumn="1" w:noHBand="0" w:noVBand="0"/>
      </w:tblPr>
      <w:tblGrid>
        <w:gridCol w:w="1460"/>
        <w:gridCol w:w="863"/>
        <w:gridCol w:w="850"/>
        <w:gridCol w:w="859"/>
        <w:gridCol w:w="873"/>
        <w:gridCol w:w="855"/>
        <w:gridCol w:w="860"/>
        <w:gridCol w:w="855"/>
        <w:gridCol w:w="869"/>
        <w:gridCol w:w="903"/>
        <w:gridCol w:w="1204"/>
        <w:gridCol w:w="867"/>
        <w:gridCol w:w="1282"/>
        <w:gridCol w:w="1206"/>
        <w:gridCol w:w="1340"/>
        <w:gridCol w:w="23"/>
      </w:tblGrid>
      <w:tr w:rsidR="00476A67" w:rsidRPr="009E2E87" w14:paraId="114369DE" w14:textId="77777777" w:rsidTr="00525F4E">
        <w:trPr>
          <w:trHeight w:val="449"/>
        </w:trPr>
        <w:tc>
          <w:tcPr>
            <w:tcW w:w="15169" w:type="dxa"/>
            <w:gridSpan w:val="16"/>
          </w:tcPr>
          <w:p w14:paraId="27876BE8" w14:textId="77777777" w:rsidR="00476A67" w:rsidRPr="009E2E87" w:rsidRDefault="00476A67" w:rsidP="00476A67">
            <w:pPr>
              <w:adjustRightInd/>
              <w:spacing w:before="82"/>
              <w:ind w:right="3561" w:firstLine="0"/>
              <w:jc w:val="left"/>
              <w:rPr>
                <w:rFonts w:ascii="Times New Roman" w:eastAsia="Times New Roman" w:hAnsi="Times New Roman" w:cs="Times New Roman"/>
                <w:sz w:val="22"/>
                <w:szCs w:val="22"/>
                <w:lang w:val="ru-RU" w:eastAsia="en-US"/>
              </w:rPr>
            </w:pPr>
            <w:r w:rsidRPr="009E2E87">
              <w:rPr>
                <w:rFonts w:ascii="Times New Roman" w:eastAsia="Times New Roman" w:hAnsi="Times New Roman" w:cs="Times New Roman"/>
                <w:spacing w:val="-1"/>
                <w:w w:val="90"/>
                <w:sz w:val="22"/>
                <w:szCs w:val="22"/>
                <w:lang w:val="ru-RU" w:eastAsia="en-US"/>
              </w:rPr>
              <w:t>Приобретено</w:t>
            </w:r>
            <w:r w:rsidRPr="009E2E87">
              <w:rPr>
                <w:rFonts w:ascii="Times New Roman" w:eastAsia="Times New Roman" w:hAnsi="Times New Roman" w:cs="Times New Roman"/>
                <w:spacing w:val="8"/>
                <w:w w:val="90"/>
                <w:sz w:val="22"/>
                <w:szCs w:val="22"/>
                <w:lang w:val="ru-RU" w:eastAsia="en-US"/>
              </w:rPr>
              <w:t xml:space="preserve"> </w:t>
            </w:r>
            <w:r w:rsidRPr="009E2E87">
              <w:rPr>
                <w:rFonts w:ascii="Times New Roman" w:eastAsia="Times New Roman" w:hAnsi="Times New Roman" w:cs="Times New Roman"/>
                <w:spacing w:val="-1"/>
                <w:w w:val="90"/>
                <w:sz w:val="22"/>
                <w:szCs w:val="22"/>
                <w:lang w:val="ru-RU" w:eastAsia="en-US"/>
              </w:rPr>
              <w:t>за</w:t>
            </w:r>
            <w:r w:rsidRPr="009E2E87">
              <w:rPr>
                <w:rFonts w:ascii="Times New Roman" w:eastAsia="Times New Roman" w:hAnsi="Times New Roman" w:cs="Times New Roman"/>
                <w:spacing w:val="-6"/>
                <w:w w:val="90"/>
                <w:sz w:val="22"/>
                <w:szCs w:val="22"/>
                <w:lang w:val="ru-RU" w:eastAsia="en-US"/>
              </w:rPr>
              <w:t xml:space="preserve"> </w:t>
            </w:r>
            <w:r w:rsidRPr="009E2E87">
              <w:rPr>
                <w:rFonts w:ascii="Times New Roman" w:eastAsia="Times New Roman" w:hAnsi="Times New Roman" w:cs="Times New Roman"/>
                <w:w w:val="90"/>
                <w:sz w:val="22"/>
                <w:szCs w:val="22"/>
                <w:lang w:val="ru-RU" w:eastAsia="en-US"/>
              </w:rPr>
              <w:t>счет</w:t>
            </w:r>
            <w:r w:rsidRPr="009E2E87">
              <w:rPr>
                <w:rFonts w:ascii="Times New Roman" w:eastAsia="Times New Roman" w:hAnsi="Times New Roman" w:cs="Times New Roman"/>
                <w:spacing w:val="-4"/>
                <w:w w:val="90"/>
                <w:sz w:val="22"/>
                <w:szCs w:val="22"/>
                <w:lang w:val="ru-RU" w:eastAsia="en-US"/>
              </w:rPr>
              <w:t xml:space="preserve"> </w:t>
            </w:r>
            <w:r w:rsidRPr="009E2E87">
              <w:rPr>
                <w:rFonts w:ascii="Times New Roman" w:eastAsia="Times New Roman" w:hAnsi="Times New Roman" w:cs="Times New Roman"/>
                <w:w w:val="90"/>
                <w:sz w:val="22"/>
                <w:szCs w:val="22"/>
                <w:lang w:val="ru-RU" w:eastAsia="en-US"/>
              </w:rPr>
              <w:t>средств</w:t>
            </w:r>
            <w:r w:rsidRPr="009E2E87">
              <w:rPr>
                <w:rFonts w:ascii="Times New Roman" w:eastAsia="Times New Roman" w:hAnsi="Times New Roman" w:cs="Times New Roman"/>
                <w:spacing w:val="12"/>
                <w:w w:val="90"/>
                <w:sz w:val="22"/>
                <w:szCs w:val="22"/>
                <w:lang w:val="ru-RU" w:eastAsia="en-US"/>
              </w:rPr>
              <w:t xml:space="preserve"> </w:t>
            </w:r>
            <w:r w:rsidRPr="009E2E87">
              <w:rPr>
                <w:rFonts w:ascii="Times New Roman" w:eastAsia="Times New Roman" w:hAnsi="Times New Roman" w:cs="Times New Roman"/>
                <w:w w:val="90"/>
                <w:sz w:val="22"/>
                <w:szCs w:val="22"/>
                <w:lang w:val="ru-RU" w:eastAsia="en-US"/>
              </w:rPr>
              <w:t>гранта</w:t>
            </w:r>
            <w:r w:rsidRPr="009E2E87">
              <w:rPr>
                <w:rFonts w:ascii="Times New Roman" w:eastAsia="Times New Roman" w:hAnsi="Times New Roman" w:cs="Times New Roman"/>
                <w:spacing w:val="-2"/>
                <w:w w:val="90"/>
                <w:sz w:val="22"/>
                <w:szCs w:val="22"/>
                <w:lang w:val="ru-RU" w:eastAsia="en-US"/>
              </w:rPr>
              <w:t xml:space="preserve"> </w:t>
            </w:r>
            <w:r w:rsidRPr="009E2E87">
              <w:rPr>
                <w:rFonts w:ascii="Times New Roman" w:eastAsia="Times New Roman" w:hAnsi="Times New Roman" w:cs="Times New Roman"/>
                <w:w w:val="90"/>
                <w:sz w:val="22"/>
                <w:szCs w:val="22"/>
                <w:lang w:val="ru-RU" w:eastAsia="en-US"/>
              </w:rPr>
              <w:t>(включая</w:t>
            </w:r>
            <w:r w:rsidRPr="009E2E87">
              <w:rPr>
                <w:rFonts w:ascii="Times New Roman" w:eastAsia="Times New Roman" w:hAnsi="Times New Roman" w:cs="Times New Roman"/>
                <w:spacing w:val="9"/>
                <w:w w:val="90"/>
                <w:sz w:val="22"/>
                <w:szCs w:val="22"/>
                <w:lang w:val="ru-RU" w:eastAsia="en-US"/>
              </w:rPr>
              <w:t xml:space="preserve"> </w:t>
            </w:r>
            <w:r w:rsidRPr="009E2E87">
              <w:rPr>
                <w:rFonts w:ascii="Times New Roman" w:eastAsia="Times New Roman" w:hAnsi="Times New Roman" w:cs="Times New Roman"/>
                <w:w w:val="90"/>
                <w:sz w:val="22"/>
                <w:szCs w:val="22"/>
                <w:lang w:val="ru-RU" w:eastAsia="en-US"/>
              </w:rPr>
              <w:t>собственные</w:t>
            </w:r>
            <w:r w:rsidRPr="009E2E87">
              <w:rPr>
                <w:rFonts w:ascii="Times New Roman" w:eastAsia="Times New Roman" w:hAnsi="Times New Roman" w:cs="Times New Roman"/>
                <w:spacing w:val="18"/>
                <w:w w:val="90"/>
                <w:sz w:val="22"/>
                <w:szCs w:val="22"/>
                <w:lang w:val="ru-RU" w:eastAsia="en-US"/>
              </w:rPr>
              <w:t xml:space="preserve"> </w:t>
            </w:r>
            <w:r w:rsidRPr="009E2E87">
              <w:rPr>
                <w:rFonts w:ascii="Times New Roman" w:eastAsia="Times New Roman" w:hAnsi="Times New Roman" w:cs="Times New Roman"/>
                <w:w w:val="90"/>
                <w:sz w:val="22"/>
                <w:szCs w:val="22"/>
                <w:lang w:val="ru-RU" w:eastAsia="en-US"/>
              </w:rPr>
              <w:t>средства)</w:t>
            </w:r>
            <w:r w:rsidRPr="009E2E87">
              <w:rPr>
                <w:rFonts w:ascii="Times New Roman" w:eastAsia="Times New Roman" w:hAnsi="Times New Roman" w:cs="Times New Roman"/>
                <w:spacing w:val="12"/>
                <w:w w:val="90"/>
                <w:sz w:val="22"/>
                <w:szCs w:val="22"/>
                <w:lang w:val="ru-RU" w:eastAsia="en-US"/>
              </w:rPr>
              <w:t xml:space="preserve"> </w:t>
            </w:r>
            <w:r w:rsidRPr="009E2E87">
              <w:rPr>
                <w:rFonts w:ascii="Times New Roman" w:eastAsia="Times New Roman" w:hAnsi="Times New Roman" w:cs="Times New Roman"/>
                <w:w w:val="90"/>
                <w:sz w:val="22"/>
                <w:szCs w:val="22"/>
                <w:lang w:val="ru-RU" w:eastAsia="en-US"/>
              </w:rPr>
              <w:t>в</w:t>
            </w:r>
            <w:r w:rsidRPr="009E2E87">
              <w:rPr>
                <w:rFonts w:ascii="Times New Roman" w:eastAsia="Times New Roman" w:hAnsi="Times New Roman" w:cs="Times New Roman"/>
                <w:spacing w:val="-8"/>
                <w:w w:val="90"/>
                <w:sz w:val="22"/>
                <w:szCs w:val="22"/>
                <w:lang w:val="ru-RU" w:eastAsia="en-US"/>
              </w:rPr>
              <w:t xml:space="preserve"> </w:t>
            </w:r>
            <w:r w:rsidRPr="009E2E87">
              <w:rPr>
                <w:rFonts w:ascii="Times New Roman" w:eastAsia="Times New Roman" w:hAnsi="Times New Roman" w:cs="Times New Roman"/>
                <w:w w:val="90"/>
                <w:sz w:val="22"/>
                <w:szCs w:val="22"/>
                <w:lang w:val="ru-RU" w:eastAsia="en-US"/>
              </w:rPr>
              <w:t>соответствии</w:t>
            </w:r>
            <w:r w:rsidRPr="009E2E87">
              <w:rPr>
                <w:rFonts w:ascii="Times New Roman" w:eastAsia="Times New Roman" w:hAnsi="Times New Roman" w:cs="Times New Roman"/>
                <w:spacing w:val="10"/>
                <w:w w:val="90"/>
                <w:sz w:val="22"/>
                <w:szCs w:val="22"/>
                <w:lang w:val="ru-RU" w:eastAsia="en-US"/>
              </w:rPr>
              <w:t xml:space="preserve"> </w:t>
            </w:r>
            <w:r w:rsidRPr="009E2E87">
              <w:rPr>
                <w:rFonts w:ascii="Times New Roman" w:eastAsia="Times New Roman" w:hAnsi="Times New Roman" w:cs="Times New Roman"/>
                <w:w w:val="90"/>
                <w:sz w:val="22"/>
                <w:szCs w:val="22"/>
                <w:lang w:val="ru-RU" w:eastAsia="en-US"/>
              </w:rPr>
              <w:t>с</w:t>
            </w:r>
            <w:r w:rsidRPr="009E2E87">
              <w:rPr>
                <w:rFonts w:ascii="Times New Roman" w:eastAsia="Times New Roman" w:hAnsi="Times New Roman" w:cs="Times New Roman"/>
                <w:spacing w:val="-1"/>
                <w:w w:val="90"/>
                <w:sz w:val="22"/>
                <w:szCs w:val="22"/>
                <w:lang w:val="ru-RU" w:eastAsia="en-US"/>
              </w:rPr>
              <w:t xml:space="preserve"> </w:t>
            </w:r>
            <w:r w:rsidRPr="009E2E87">
              <w:rPr>
                <w:rFonts w:ascii="Times New Roman" w:eastAsia="Times New Roman" w:hAnsi="Times New Roman" w:cs="Times New Roman"/>
                <w:w w:val="90"/>
                <w:sz w:val="22"/>
                <w:szCs w:val="22"/>
                <w:lang w:val="ru-RU" w:eastAsia="en-US"/>
              </w:rPr>
              <w:t>планом</w:t>
            </w:r>
            <w:r w:rsidRPr="009E2E87">
              <w:rPr>
                <w:rFonts w:ascii="Times New Roman" w:eastAsia="Times New Roman" w:hAnsi="Times New Roman" w:cs="Times New Roman"/>
                <w:spacing w:val="6"/>
                <w:w w:val="90"/>
                <w:sz w:val="22"/>
                <w:szCs w:val="22"/>
                <w:lang w:val="ru-RU" w:eastAsia="en-US"/>
              </w:rPr>
              <w:t xml:space="preserve"> </w:t>
            </w:r>
            <w:r w:rsidRPr="009E2E87">
              <w:rPr>
                <w:rFonts w:ascii="Times New Roman" w:eastAsia="Times New Roman" w:hAnsi="Times New Roman" w:cs="Times New Roman"/>
                <w:w w:val="90"/>
                <w:sz w:val="22"/>
                <w:szCs w:val="22"/>
                <w:lang w:val="ru-RU" w:eastAsia="en-US"/>
              </w:rPr>
              <w:t>расходов</w:t>
            </w:r>
          </w:p>
        </w:tc>
      </w:tr>
      <w:tr w:rsidR="00CA69C5" w:rsidRPr="009E2E87" w14:paraId="4725B8EA" w14:textId="77777777" w:rsidTr="00525F4E">
        <w:trPr>
          <w:gridAfter w:val="1"/>
          <w:wAfter w:w="18" w:type="dxa"/>
          <w:trHeight w:val="665"/>
        </w:trPr>
        <w:tc>
          <w:tcPr>
            <w:tcW w:w="1461" w:type="dxa"/>
            <w:vMerge w:val="restart"/>
            <w:vAlign w:val="center"/>
          </w:tcPr>
          <w:p w14:paraId="6241212B" w14:textId="77777777" w:rsidR="00CA69C5" w:rsidRPr="009E2E87" w:rsidRDefault="00CA69C5" w:rsidP="00CA69C5">
            <w:pPr>
              <w:adjustRightInd/>
              <w:spacing w:before="74" w:line="225" w:lineRule="auto"/>
              <w:ind w:left="95" w:right="63" w:firstLine="26"/>
              <w:jc w:val="center"/>
              <w:rPr>
                <w:rFonts w:ascii="Times New Roman" w:eastAsia="Times New Roman" w:hAnsi="Times New Roman" w:cs="Times New Roman"/>
                <w:sz w:val="22"/>
                <w:szCs w:val="22"/>
                <w:lang w:val="ru-RU" w:eastAsia="en-US"/>
              </w:rPr>
            </w:pPr>
            <w:r w:rsidRPr="009E2E87">
              <w:rPr>
                <w:rFonts w:ascii="Times New Roman" w:eastAsia="Times New Roman" w:hAnsi="Times New Roman" w:cs="Times New Roman"/>
                <w:sz w:val="22"/>
                <w:szCs w:val="22"/>
                <w:lang w:val="ru-RU" w:eastAsia="en-US"/>
              </w:rPr>
              <w:t>Земли</w:t>
            </w:r>
            <w:r w:rsidRPr="009E2E87">
              <w:rPr>
                <w:rFonts w:ascii="Times New Roman" w:eastAsia="Times New Roman" w:hAnsi="Times New Roman" w:cs="Times New Roman"/>
                <w:spacing w:val="1"/>
                <w:sz w:val="22"/>
                <w:szCs w:val="22"/>
                <w:lang w:val="ru-RU" w:eastAsia="en-US"/>
              </w:rPr>
              <w:t xml:space="preserve"> </w:t>
            </w:r>
            <w:proofErr w:type="spellStart"/>
            <w:r w:rsidRPr="009E2E87">
              <w:rPr>
                <w:rFonts w:ascii="Times New Roman" w:eastAsia="Times New Roman" w:hAnsi="Times New Roman" w:cs="Times New Roman"/>
                <w:spacing w:val="-1"/>
                <w:w w:val="90"/>
                <w:sz w:val="22"/>
                <w:szCs w:val="22"/>
                <w:lang w:val="ru-RU" w:eastAsia="en-US"/>
              </w:rPr>
              <w:t>сельскохоя</w:t>
            </w:r>
            <w:proofErr w:type="spellEnd"/>
            <w:r w:rsidRPr="009E2E87">
              <w:rPr>
                <w:rFonts w:ascii="Times New Roman" w:eastAsia="Times New Roman" w:hAnsi="Times New Roman" w:cs="Times New Roman"/>
                <w:spacing w:val="-45"/>
                <w:w w:val="90"/>
                <w:sz w:val="22"/>
                <w:szCs w:val="22"/>
                <w:lang w:val="ru-RU" w:eastAsia="en-US"/>
              </w:rPr>
              <w:t xml:space="preserve"> </w:t>
            </w:r>
            <w:proofErr w:type="spellStart"/>
            <w:r w:rsidRPr="009E2E87">
              <w:rPr>
                <w:rFonts w:ascii="Times New Roman" w:eastAsia="Times New Roman" w:hAnsi="Times New Roman" w:cs="Times New Roman"/>
                <w:w w:val="90"/>
                <w:sz w:val="22"/>
                <w:szCs w:val="22"/>
                <w:lang w:val="ru-RU" w:eastAsia="en-US"/>
              </w:rPr>
              <w:t>йственного</w:t>
            </w:r>
            <w:proofErr w:type="spellEnd"/>
            <w:r w:rsidRPr="009E2E87">
              <w:rPr>
                <w:rFonts w:ascii="Times New Roman" w:eastAsia="Times New Roman" w:hAnsi="Times New Roman" w:cs="Times New Roman"/>
                <w:spacing w:val="1"/>
                <w:w w:val="90"/>
                <w:sz w:val="22"/>
                <w:szCs w:val="22"/>
                <w:lang w:val="ru-RU" w:eastAsia="en-US"/>
              </w:rPr>
              <w:t xml:space="preserve"> </w:t>
            </w:r>
            <w:r w:rsidRPr="009E2E87">
              <w:rPr>
                <w:rFonts w:ascii="Times New Roman" w:eastAsia="Times New Roman" w:hAnsi="Times New Roman" w:cs="Times New Roman"/>
                <w:spacing w:val="-1"/>
                <w:w w:val="90"/>
                <w:sz w:val="22"/>
                <w:szCs w:val="22"/>
                <w:lang w:val="ru-RU" w:eastAsia="en-US"/>
              </w:rPr>
              <w:t>назначения,</w:t>
            </w:r>
            <w:r w:rsidRPr="009E2E87">
              <w:rPr>
                <w:rFonts w:ascii="Times New Roman" w:eastAsia="Times New Roman" w:hAnsi="Times New Roman" w:cs="Times New Roman"/>
                <w:spacing w:val="-45"/>
                <w:w w:val="90"/>
                <w:sz w:val="22"/>
                <w:szCs w:val="22"/>
                <w:lang w:val="ru-RU" w:eastAsia="en-US"/>
              </w:rPr>
              <w:t xml:space="preserve"> </w:t>
            </w:r>
            <w:r w:rsidRPr="009E2E87">
              <w:rPr>
                <w:rFonts w:ascii="Times New Roman" w:eastAsia="Times New Roman" w:hAnsi="Times New Roman" w:cs="Times New Roman"/>
                <w:sz w:val="22"/>
                <w:szCs w:val="22"/>
                <w:lang w:val="ru-RU" w:eastAsia="en-US"/>
              </w:rPr>
              <w:t>га</w:t>
            </w:r>
          </w:p>
        </w:tc>
        <w:tc>
          <w:tcPr>
            <w:tcW w:w="4304" w:type="dxa"/>
            <w:gridSpan w:val="5"/>
          </w:tcPr>
          <w:p w14:paraId="77A25F4F" w14:textId="1F4C907E" w:rsidR="00CA69C5" w:rsidRPr="009E2E87" w:rsidRDefault="00CA69C5" w:rsidP="00CA69C5">
            <w:pPr>
              <w:adjustRightInd/>
              <w:spacing w:before="76" w:line="223" w:lineRule="auto"/>
              <w:ind w:firstLine="0"/>
              <w:jc w:val="center"/>
              <w:rPr>
                <w:rFonts w:ascii="Times New Roman" w:eastAsia="Times New Roman" w:hAnsi="Times New Roman" w:cs="Times New Roman"/>
                <w:sz w:val="22"/>
                <w:szCs w:val="22"/>
                <w:lang w:val="ru-RU" w:eastAsia="en-US"/>
              </w:rPr>
            </w:pPr>
            <w:r w:rsidRPr="009E2E87">
              <w:rPr>
                <w:rFonts w:ascii="Times New Roman" w:eastAsia="Times New Roman" w:hAnsi="Times New Roman" w:cs="Times New Roman"/>
                <w:w w:val="90"/>
                <w:sz w:val="22"/>
                <w:szCs w:val="22"/>
                <w:lang w:val="ru-RU" w:eastAsia="en-US"/>
              </w:rPr>
              <w:t>Приобретение техники, оборудования</w:t>
            </w:r>
            <w:r w:rsidRPr="009E2E87">
              <w:rPr>
                <w:rFonts w:ascii="Times New Roman" w:eastAsia="Times New Roman" w:hAnsi="Times New Roman" w:cs="Times New Roman"/>
                <w:spacing w:val="1"/>
                <w:w w:val="90"/>
                <w:sz w:val="22"/>
                <w:szCs w:val="22"/>
                <w:lang w:val="ru-RU" w:eastAsia="en-US"/>
              </w:rPr>
              <w:t xml:space="preserve"> </w:t>
            </w:r>
            <w:r w:rsidRPr="009E2E87">
              <w:rPr>
                <w:rFonts w:ascii="Times New Roman" w:eastAsia="Times New Roman" w:hAnsi="Times New Roman" w:cs="Times New Roman"/>
                <w:color w:val="0E0E0E"/>
                <w:w w:val="90"/>
                <w:sz w:val="22"/>
                <w:szCs w:val="22"/>
                <w:lang w:val="ru-RU" w:eastAsia="en-US"/>
              </w:rPr>
              <w:t xml:space="preserve">и </w:t>
            </w:r>
            <w:r w:rsidRPr="009E2E87">
              <w:rPr>
                <w:rFonts w:ascii="Times New Roman" w:eastAsia="Times New Roman" w:hAnsi="Times New Roman" w:cs="Times New Roman"/>
                <w:w w:val="90"/>
                <w:sz w:val="22"/>
                <w:szCs w:val="22"/>
                <w:lang w:val="ru-RU" w:eastAsia="en-US"/>
              </w:rPr>
              <w:t>транспорта,</w:t>
            </w:r>
            <w:r w:rsidRPr="009E2E87">
              <w:rPr>
                <w:rFonts w:ascii="Times New Roman" w:eastAsia="Times New Roman" w:hAnsi="Times New Roman" w:cs="Times New Roman"/>
                <w:spacing w:val="-45"/>
                <w:w w:val="90"/>
                <w:sz w:val="22"/>
                <w:szCs w:val="22"/>
                <w:lang w:val="ru-RU" w:eastAsia="en-US"/>
              </w:rPr>
              <w:t xml:space="preserve"> </w:t>
            </w:r>
            <w:r w:rsidRPr="009E2E87">
              <w:rPr>
                <w:rFonts w:ascii="Times New Roman" w:eastAsia="Times New Roman" w:hAnsi="Times New Roman" w:cs="Times New Roman"/>
                <w:sz w:val="22"/>
                <w:szCs w:val="22"/>
                <w:lang w:val="ru-RU" w:eastAsia="en-US"/>
              </w:rPr>
              <w:t>единиц,</w:t>
            </w:r>
            <w:r w:rsidRPr="009E2E87">
              <w:rPr>
                <w:rFonts w:ascii="Times New Roman" w:eastAsia="Times New Roman" w:hAnsi="Times New Roman" w:cs="Times New Roman"/>
                <w:spacing w:val="4"/>
                <w:sz w:val="22"/>
                <w:szCs w:val="22"/>
                <w:lang w:val="ru-RU" w:eastAsia="en-US"/>
              </w:rPr>
              <w:t xml:space="preserve"> </w:t>
            </w:r>
            <w:r w:rsidRPr="009E2E87">
              <w:rPr>
                <w:rFonts w:ascii="Times New Roman" w:eastAsia="Times New Roman" w:hAnsi="Times New Roman" w:cs="Times New Roman"/>
                <w:sz w:val="22"/>
                <w:szCs w:val="22"/>
                <w:lang w:val="ru-RU" w:eastAsia="en-US"/>
              </w:rPr>
              <w:t>в</w:t>
            </w:r>
            <w:r w:rsidRPr="009E2E87">
              <w:rPr>
                <w:rFonts w:ascii="Times New Roman" w:eastAsia="Times New Roman" w:hAnsi="Times New Roman" w:cs="Times New Roman"/>
                <w:spacing w:val="-11"/>
                <w:sz w:val="22"/>
                <w:szCs w:val="22"/>
                <w:lang w:val="ru-RU" w:eastAsia="en-US"/>
              </w:rPr>
              <w:t xml:space="preserve"> </w:t>
            </w:r>
            <w:r w:rsidRPr="009E2E87">
              <w:rPr>
                <w:rFonts w:ascii="Times New Roman" w:eastAsia="Times New Roman" w:hAnsi="Times New Roman" w:cs="Times New Roman"/>
                <w:sz w:val="22"/>
                <w:szCs w:val="22"/>
                <w:lang w:val="ru-RU" w:eastAsia="en-US"/>
              </w:rPr>
              <w:t>том</w:t>
            </w:r>
            <w:r w:rsidRPr="009E2E87">
              <w:rPr>
                <w:rFonts w:ascii="Times New Roman" w:eastAsia="Times New Roman" w:hAnsi="Times New Roman" w:cs="Times New Roman"/>
                <w:spacing w:val="-12"/>
                <w:sz w:val="22"/>
                <w:szCs w:val="22"/>
                <w:lang w:val="ru-RU" w:eastAsia="en-US"/>
              </w:rPr>
              <w:t xml:space="preserve"> </w:t>
            </w:r>
            <w:r w:rsidRPr="009E2E87">
              <w:rPr>
                <w:rFonts w:ascii="Times New Roman" w:eastAsia="Times New Roman" w:hAnsi="Times New Roman" w:cs="Times New Roman"/>
                <w:sz w:val="22"/>
                <w:szCs w:val="22"/>
                <w:lang w:val="ru-RU" w:eastAsia="en-US"/>
              </w:rPr>
              <w:t>числе</w:t>
            </w:r>
          </w:p>
        </w:tc>
        <w:tc>
          <w:tcPr>
            <w:tcW w:w="6840" w:type="dxa"/>
            <w:gridSpan w:val="7"/>
          </w:tcPr>
          <w:p w14:paraId="2B2F6119" w14:textId="22B9552A" w:rsidR="00CA69C5" w:rsidRPr="009E2E87" w:rsidRDefault="00CA69C5" w:rsidP="00CA69C5">
            <w:pPr>
              <w:adjustRightInd/>
              <w:spacing w:before="62"/>
              <w:ind w:left="438" w:firstLine="0"/>
              <w:jc w:val="center"/>
              <w:rPr>
                <w:rFonts w:ascii="Times New Roman" w:eastAsia="Times New Roman" w:hAnsi="Times New Roman" w:cs="Times New Roman"/>
                <w:sz w:val="22"/>
                <w:szCs w:val="22"/>
                <w:lang w:val="ru-RU" w:eastAsia="en-US"/>
              </w:rPr>
            </w:pPr>
            <w:r w:rsidRPr="009E2E87">
              <w:rPr>
                <w:rFonts w:ascii="Times New Roman" w:eastAsia="Times New Roman" w:hAnsi="Times New Roman" w:cs="Times New Roman"/>
                <w:w w:val="90"/>
                <w:sz w:val="22"/>
                <w:szCs w:val="22"/>
                <w:lang w:val="ru-RU" w:eastAsia="en-US"/>
              </w:rPr>
              <w:t>Количество</w:t>
            </w:r>
            <w:r w:rsidRPr="009E2E87">
              <w:rPr>
                <w:rFonts w:ascii="Times New Roman" w:eastAsia="Times New Roman" w:hAnsi="Times New Roman" w:cs="Times New Roman"/>
                <w:spacing w:val="27"/>
                <w:w w:val="90"/>
                <w:sz w:val="22"/>
                <w:szCs w:val="22"/>
                <w:lang w:val="ru-RU" w:eastAsia="en-US"/>
              </w:rPr>
              <w:t xml:space="preserve"> </w:t>
            </w:r>
            <w:r w:rsidRPr="009E2E87">
              <w:rPr>
                <w:rFonts w:ascii="Times New Roman" w:eastAsia="Times New Roman" w:hAnsi="Times New Roman" w:cs="Times New Roman"/>
                <w:w w:val="90"/>
                <w:sz w:val="22"/>
                <w:szCs w:val="22"/>
                <w:lang w:val="ru-RU" w:eastAsia="en-US"/>
              </w:rPr>
              <w:t>сельскохозяйственных</w:t>
            </w:r>
            <w:r w:rsidRPr="009E2E87">
              <w:rPr>
                <w:rFonts w:ascii="Times New Roman" w:eastAsia="Times New Roman" w:hAnsi="Times New Roman" w:cs="Times New Roman"/>
                <w:spacing w:val="2"/>
                <w:w w:val="90"/>
                <w:sz w:val="22"/>
                <w:szCs w:val="22"/>
                <w:lang w:val="ru-RU" w:eastAsia="en-US"/>
              </w:rPr>
              <w:t xml:space="preserve"> </w:t>
            </w:r>
            <w:r w:rsidRPr="009E2E87">
              <w:rPr>
                <w:rFonts w:ascii="Times New Roman" w:eastAsia="Times New Roman" w:hAnsi="Times New Roman" w:cs="Times New Roman"/>
                <w:w w:val="90"/>
                <w:sz w:val="22"/>
                <w:szCs w:val="22"/>
                <w:lang w:val="ru-RU" w:eastAsia="en-US"/>
              </w:rPr>
              <w:t>животных, птицы</w:t>
            </w:r>
            <w:r w:rsidRPr="009E2E87">
              <w:rPr>
                <w:rFonts w:ascii="Times New Roman" w:eastAsia="Times New Roman" w:hAnsi="Times New Roman" w:cs="Times New Roman"/>
                <w:spacing w:val="38"/>
                <w:w w:val="90"/>
                <w:sz w:val="22"/>
                <w:szCs w:val="22"/>
                <w:lang w:val="ru-RU" w:eastAsia="en-US"/>
              </w:rPr>
              <w:t xml:space="preserve"> </w:t>
            </w:r>
            <w:r w:rsidRPr="009E2E87">
              <w:rPr>
                <w:rFonts w:ascii="Times New Roman" w:eastAsia="Times New Roman" w:hAnsi="Times New Roman" w:cs="Times New Roman"/>
                <w:w w:val="90"/>
                <w:sz w:val="22"/>
                <w:szCs w:val="22"/>
                <w:lang w:val="ru-RU" w:eastAsia="en-US"/>
              </w:rPr>
              <w:t>голов,</w:t>
            </w:r>
            <w:r w:rsidRPr="009E2E87">
              <w:rPr>
                <w:rFonts w:ascii="Times New Roman" w:eastAsia="Times New Roman" w:hAnsi="Times New Roman" w:cs="Times New Roman"/>
                <w:spacing w:val="19"/>
                <w:w w:val="90"/>
                <w:sz w:val="22"/>
                <w:szCs w:val="22"/>
                <w:lang w:val="ru-RU" w:eastAsia="en-US"/>
              </w:rPr>
              <w:t xml:space="preserve"> </w:t>
            </w:r>
            <w:r w:rsidRPr="009E2E87">
              <w:rPr>
                <w:rFonts w:ascii="Times New Roman" w:eastAsia="Times New Roman" w:hAnsi="Times New Roman" w:cs="Times New Roman"/>
                <w:w w:val="90"/>
                <w:sz w:val="22"/>
                <w:szCs w:val="22"/>
                <w:lang w:val="ru-RU" w:eastAsia="en-US"/>
              </w:rPr>
              <w:t>в</w:t>
            </w:r>
            <w:r w:rsidRPr="009E2E87">
              <w:rPr>
                <w:rFonts w:ascii="Times New Roman" w:eastAsia="Times New Roman" w:hAnsi="Times New Roman" w:cs="Times New Roman"/>
                <w:spacing w:val="1"/>
                <w:w w:val="90"/>
                <w:sz w:val="22"/>
                <w:szCs w:val="22"/>
                <w:lang w:val="ru-RU" w:eastAsia="en-US"/>
              </w:rPr>
              <w:t xml:space="preserve"> </w:t>
            </w:r>
            <w:r w:rsidRPr="009E2E87">
              <w:rPr>
                <w:rFonts w:ascii="Times New Roman" w:eastAsia="Times New Roman" w:hAnsi="Times New Roman" w:cs="Times New Roman"/>
                <w:w w:val="90"/>
                <w:sz w:val="22"/>
                <w:szCs w:val="22"/>
                <w:lang w:val="ru-RU" w:eastAsia="en-US"/>
              </w:rPr>
              <w:t>том</w:t>
            </w:r>
            <w:r w:rsidRPr="009E2E87">
              <w:rPr>
                <w:rFonts w:ascii="Times New Roman" w:eastAsia="Times New Roman" w:hAnsi="Times New Roman" w:cs="Times New Roman"/>
                <w:spacing w:val="17"/>
                <w:w w:val="90"/>
                <w:sz w:val="22"/>
                <w:szCs w:val="22"/>
                <w:lang w:val="ru-RU" w:eastAsia="en-US"/>
              </w:rPr>
              <w:t xml:space="preserve"> </w:t>
            </w:r>
            <w:r w:rsidRPr="009E2E87">
              <w:rPr>
                <w:rFonts w:ascii="Times New Roman" w:eastAsia="Times New Roman" w:hAnsi="Times New Roman" w:cs="Times New Roman"/>
                <w:w w:val="90"/>
                <w:sz w:val="22"/>
                <w:szCs w:val="22"/>
                <w:lang w:val="ru-RU" w:eastAsia="en-US"/>
              </w:rPr>
              <w:t>числе</w:t>
            </w:r>
          </w:p>
        </w:tc>
        <w:tc>
          <w:tcPr>
            <w:tcW w:w="1206" w:type="dxa"/>
          </w:tcPr>
          <w:p w14:paraId="335EE8C7" w14:textId="77777777" w:rsidR="00CA69C5" w:rsidRPr="009E2E87" w:rsidRDefault="00CA69C5" w:rsidP="00CA69C5">
            <w:pPr>
              <w:adjustRightInd/>
              <w:spacing w:before="74" w:line="225" w:lineRule="auto"/>
              <w:ind w:left="80" w:right="59" w:firstLine="1"/>
              <w:jc w:val="center"/>
              <w:rPr>
                <w:rFonts w:ascii="Times New Roman" w:eastAsia="Times New Roman" w:hAnsi="Times New Roman" w:cs="Times New Roman"/>
                <w:w w:val="85"/>
                <w:sz w:val="22"/>
                <w:szCs w:val="22"/>
                <w:lang w:val="ru-RU" w:eastAsia="en-US"/>
              </w:rPr>
            </w:pPr>
          </w:p>
          <w:p w14:paraId="4EDDC2E7" w14:textId="28B578AB" w:rsidR="00CA69C5" w:rsidRPr="009E2E87" w:rsidRDefault="00CA69C5" w:rsidP="00CA69C5">
            <w:pPr>
              <w:adjustRightInd/>
              <w:spacing w:before="74" w:line="225" w:lineRule="auto"/>
              <w:ind w:left="80" w:right="59" w:firstLine="1"/>
              <w:jc w:val="center"/>
              <w:rPr>
                <w:rFonts w:ascii="Times New Roman" w:eastAsia="Times New Roman" w:hAnsi="Times New Roman" w:cs="Times New Roman"/>
                <w:w w:val="85"/>
                <w:sz w:val="22"/>
                <w:szCs w:val="22"/>
                <w:lang w:val="ru-RU" w:eastAsia="en-US"/>
              </w:rPr>
            </w:pPr>
            <w:r w:rsidRPr="009E2E87">
              <w:rPr>
                <w:rFonts w:ascii="Times New Roman" w:eastAsia="Times New Roman" w:hAnsi="Times New Roman" w:cs="Times New Roman"/>
                <w:w w:val="85"/>
                <w:sz w:val="22"/>
                <w:szCs w:val="22"/>
                <w:lang w:val="ru-RU" w:eastAsia="en-US"/>
              </w:rPr>
              <w:t>Рыбопосадочный материал, центнеров</w:t>
            </w:r>
          </w:p>
          <w:p w14:paraId="53ACB840" w14:textId="229D4F9E" w:rsidR="00CA69C5" w:rsidRPr="009E2E87" w:rsidRDefault="00CA69C5" w:rsidP="00CA69C5">
            <w:pPr>
              <w:adjustRightInd/>
              <w:spacing w:before="74" w:line="225" w:lineRule="auto"/>
              <w:ind w:left="80" w:right="59" w:firstLine="1"/>
              <w:jc w:val="center"/>
              <w:rPr>
                <w:rFonts w:ascii="Times New Roman" w:eastAsia="Times New Roman" w:hAnsi="Times New Roman" w:cs="Times New Roman"/>
                <w:sz w:val="22"/>
                <w:szCs w:val="22"/>
                <w:lang w:val="ru-RU" w:eastAsia="en-US"/>
              </w:rPr>
            </w:pPr>
          </w:p>
        </w:tc>
        <w:tc>
          <w:tcPr>
            <w:tcW w:w="1340" w:type="dxa"/>
            <w:vAlign w:val="center"/>
          </w:tcPr>
          <w:p w14:paraId="2425439F" w14:textId="6E2A811E" w:rsidR="00CA69C5" w:rsidRPr="009E2E87" w:rsidRDefault="00CA69C5" w:rsidP="00CA69C5">
            <w:pPr>
              <w:adjustRightInd/>
              <w:spacing w:before="74" w:line="225" w:lineRule="auto"/>
              <w:ind w:left="109" w:right="87" w:hanging="12"/>
              <w:jc w:val="center"/>
              <w:rPr>
                <w:rFonts w:ascii="Times New Roman" w:eastAsia="Times New Roman" w:hAnsi="Times New Roman" w:cs="Times New Roman"/>
                <w:sz w:val="22"/>
                <w:szCs w:val="22"/>
                <w:lang w:val="ru-RU" w:eastAsia="en-US"/>
              </w:rPr>
            </w:pPr>
            <w:r w:rsidRPr="009E2E87">
              <w:rPr>
                <w:rFonts w:ascii="Times New Roman" w:eastAsia="Times New Roman" w:hAnsi="Times New Roman" w:cs="Times New Roman"/>
                <w:w w:val="90"/>
                <w:sz w:val="22"/>
                <w:szCs w:val="22"/>
                <w:lang w:val="ru-RU" w:eastAsia="en-US"/>
              </w:rPr>
              <w:t>Посадочный</w:t>
            </w:r>
            <w:r w:rsidRPr="009E2E87">
              <w:rPr>
                <w:rFonts w:ascii="Times New Roman" w:eastAsia="Times New Roman" w:hAnsi="Times New Roman" w:cs="Times New Roman"/>
                <w:spacing w:val="1"/>
                <w:w w:val="90"/>
                <w:sz w:val="22"/>
                <w:szCs w:val="22"/>
                <w:lang w:val="ru-RU" w:eastAsia="en-US"/>
              </w:rPr>
              <w:t xml:space="preserve"> </w:t>
            </w:r>
            <w:r w:rsidRPr="009E2E87">
              <w:rPr>
                <w:rFonts w:ascii="Times New Roman" w:eastAsia="Times New Roman" w:hAnsi="Times New Roman" w:cs="Times New Roman"/>
                <w:spacing w:val="-1"/>
                <w:w w:val="90"/>
                <w:sz w:val="22"/>
                <w:szCs w:val="22"/>
                <w:lang w:val="ru-RU" w:eastAsia="en-US"/>
              </w:rPr>
              <w:t xml:space="preserve">материал </w:t>
            </w:r>
            <w:r w:rsidRPr="009E2E87">
              <w:rPr>
                <w:rFonts w:ascii="Times New Roman" w:eastAsia="Times New Roman" w:hAnsi="Times New Roman" w:cs="Times New Roman"/>
                <w:w w:val="90"/>
                <w:sz w:val="22"/>
                <w:szCs w:val="22"/>
                <w:lang w:val="ru-RU" w:eastAsia="en-US"/>
              </w:rPr>
              <w:t>для</w:t>
            </w:r>
            <w:r w:rsidRPr="009E2E87">
              <w:rPr>
                <w:rFonts w:ascii="Times New Roman" w:eastAsia="Times New Roman" w:hAnsi="Times New Roman" w:cs="Times New Roman"/>
                <w:spacing w:val="-45"/>
                <w:w w:val="90"/>
                <w:sz w:val="22"/>
                <w:szCs w:val="22"/>
                <w:lang w:val="ru-RU" w:eastAsia="en-US"/>
              </w:rPr>
              <w:t xml:space="preserve"> </w:t>
            </w:r>
            <w:r w:rsidRPr="009E2E87">
              <w:rPr>
                <w:rFonts w:ascii="Times New Roman" w:eastAsia="Times New Roman" w:hAnsi="Times New Roman" w:cs="Times New Roman"/>
                <w:sz w:val="22"/>
                <w:szCs w:val="22"/>
                <w:lang w:val="ru-RU" w:eastAsia="en-US"/>
              </w:rPr>
              <w:t>закладки</w:t>
            </w:r>
            <w:r w:rsidRPr="009E2E87">
              <w:rPr>
                <w:rFonts w:ascii="Times New Roman" w:eastAsia="Times New Roman" w:hAnsi="Times New Roman" w:cs="Times New Roman"/>
                <w:spacing w:val="1"/>
                <w:sz w:val="22"/>
                <w:szCs w:val="22"/>
                <w:lang w:val="ru-RU" w:eastAsia="en-US"/>
              </w:rPr>
              <w:t xml:space="preserve"> </w:t>
            </w:r>
            <w:r w:rsidRPr="009E2E87">
              <w:rPr>
                <w:rFonts w:ascii="Times New Roman" w:eastAsia="Times New Roman" w:hAnsi="Times New Roman" w:cs="Times New Roman"/>
                <w:w w:val="90"/>
                <w:sz w:val="22"/>
                <w:szCs w:val="22"/>
                <w:lang w:val="ru-RU" w:eastAsia="en-US"/>
              </w:rPr>
              <w:t>многолетних</w:t>
            </w:r>
            <w:r w:rsidRPr="009E2E87">
              <w:rPr>
                <w:rFonts w:ascii="Times New Roman" w:eastAsia="Times New Roman" w:hAnsi="Times New Roman" w:cs="Times New Roman"/>
                <w:spacing w:val="-45"/>
                <w:w w:val="90"/>
                <w:sz w:val="22"/>
                <w:szCs w:val="22"/>
                <w:lang w:val="ru-RU" w:eastAsia="en-US"/>
              </w:rPr>
              <w:t xml:space="preserve"> </w:t>
            </w:r>
            <w:r w:rsidRPr="009E2E87">
              <w:rPr>
                <w:rFonts w:ascii="Times New Roman" w:eastAsia="Times New Roman" w:hAnsi="Times New Roman" w:cs="Times New Roman"/>
                <w:w w:val="90"/>
                <w:sz w:val="22"/>
                <w:szCs w:val="22"/>
                <w:lang w:val="ru-RU" w:eastAsia="en-US"/>
              </w:rPr>
              <w:t>насаждений,</w:t>
            </w:r>
            <w:r w:rsidRPr="009E2E87">
              <w:rPr>
                <w:rFonts w:ascii="Times New Roman" w:eastAsia="Times New Roman" w:hAnsi="Times New Roman" w:cs="Times New Roman"/>
                <w:spacing w:val="1"/>
                <w:w w:val="90"/>
                <w:sz w:val="22"/>
                <w:szCs w:val="22"/>
                <w:lang w:val="ru-RU" w:eastAsia="en-US"/>
              </w:rPr>
              <w:t xml:space="preserve"> </w:t>
            </w:r>
            <w:r w:rsidRPr="009E2E87">
              <w:rPr>
                <w:rFonts w:ascii="Times New Roman" w:eastAsia="Times New Roman" w:hAnsi="Times New Roman" w:cs="Times New Roman"/>
                <w:sz w:val="22"/>
                <w:szCs w:val="22"/>
                <w:lang w:val="ru-RU" w:eastAsia="en-US"/>
              </w:rPr>
              <w:t>штук</w:t>
            </w:r>
          </w:p>
        </w:tc>
      </w:tr>
      <w:tr w:rsidR="00525F4E" w:rsidRPr="009E2E87" w14:paraId="3B728259" w14:textId="77777777" w:rsidTr="00525F4E">
        <w:trPr>
          <w:gridAfter w:val="1"/>
          <w:wAfter w:w="23" w:type="dxa"/>
          <w:trHeight w:val="445"/>
        </w:trPr>
        <w:tc>
          <w:tcPr>
            <w:tcW w:w="1461" w:type="dxa"/>
            <w:vMerge/>
            <w:tcBorders>
              <w:top w:val="nil"/>
            </w:tcBorders>
          </w:tcPr>
          <w:p w14:paraId="0D33C240" w14:textId="77777777" w:rsidR="00CA69C5" w:rsidRPr="009E2E87" w:rsidRDefault="00CA69C5" w:rsidP="00CA69C5">
            <w:pPr>
              <w:adjustRightInd/>
              <w:ind w:firstLine="0"/>
              <w:jc w:val="center"/>
              <w:rPr>
                <w:rFonts w:ascii="Times New Roman" w:eastAsia="Times New Roman" w:hAnsi="Times New Roman" w:cs="Times New Roman"/>
                <w:sz w:val="22"/>
                <w:szCs w:val="22"/>
                <w:lang w:val="ru-RU" w:eastAsia="en-US"/>
              </w:rPr>
            </w:pPr>
          </w:p>
        </w:tc>
        <w:tc>
          <w:tcPr>
            <w:tcW w:w="864" w:type="dxa"/>
            <w:vMerge w:val="restart"/>
          </w:tcPr>
          <w:p w14:paraId="15AFD18B" w14:textId="77777777" w:rsidR="00CA69C5" w:rsidRPr="009E2E87" w:rsidRDefault="00CA69C5" w:rsidP="00CA69C5">
            <w:pPr>
              <w:adjustRightInd/>
              <w:spacing w:before="82" w:line="228" w:lineRule="auto"/>
              <w:ind w:right="56" w:firstLine="0"/>
              <w:jc w:val="center"/>
              <w:rPr>
                <w:rFonts w:ascii="Times New Roman" w:eastAsia="Times New Roman" w:hAnsi="Times New Roman" w:cs="Times New Roman"/>
                <w:sz w:val="22"/>
                <w:szCs w:val="22"/>
                <w:lang w:eastAsia="en-US"/>
              </w:rPr>
            </w:pPr>
            <w:proofErr w:type="spellStart"/>
            <w:r w:rsidRPr="009E2E87">
              <w:rPr>
                <w:rFonts w:ascii="Times New Roman" w:eastAsia="Times New Roman" w:hAnsi="Times New Roman" w:cs="Times New Roman"/>
                <w:w w:val="90"/>
                <w:sz w:val="22"/>
                <w:szCs w:val="22"/>
                <w:lang w:eastAsia="en-US"/>
              </w:rPr>
              <w:t>тракторо</w:t>
            </w:r>
            <w:r w:rsidRPr="009E2E87">
              <w:rPr>
                <w:rFonts w:ascii="Times New Roman" w:eastAsia="Times New Roman" w:hAnsi="Times New Roman" w:cs="Times New Roman"/>
                <w:sz w:val="22"/>
                <w:szCs w:val="22"/>
                <w:lang w:eastAsia="en-US"/>
              </w:rPr>
              <w:t>в</w:t>
            </w:r>
            <w:proofErr w:type="spellEnd"/>
          </w:p>
        </w:tc>
        <w:tc>
          <w:tcPr>
            <w:tcW w:w="851" w:type="dxa"/>
            <w:vMerge w:val="restart"/>
          </w:tcPr>
          <w:p w14:paraId="15066F21" w14:textId="77777777" w:rsidR="00CA69C5" w:rsidRPr="009E2E87" w:rsidRDefault="00CA69C5" w:rsidP="00CA69C5">
            <w:pPr>
              <w:adjustRightInd/>
              <w:spacing w:before="82" w:line="228" w:lineRule="auto"/>
              <w:ind w:firstLine="0"/>
              <w:jc w:val="center"/>
              <w:rPr>
                <w:rFonts w:ascii="Times New Roman" w:eastAsia="Times New Roman" w:hAnsi="Times New Roman" w:cs="Times New Roman"/>
                <w:sz w:val="22"/>
                <w:szCs w:val="22"/>
                <w:lang w:eastAsia="en-US"/>
              </w:rPr>
            </w:pPr>
            <w:proofErr w:type="spellStart"/>
            <w:r w:rsidRPr="009E2E87">
              <w:rPr>
                <w:rFonts w:ascii="Times New Roman" w:eastAsia="Times New Roman" w:hAnsi="Times New Roman" w:cs="Times New Roman"/>
                <w:w w:val="85"/>
                <w:sz w:val="22"/>
                <w:szCs w:val="22"/>
                <w:lang w:eastAsia="en-US"/>
              </w:rPr>
              <w:t>комбайн</w:t>
            </w:r>
            <w:proofErr w:type="spellEnd"/>
            <w:r w:rsidRPr="009E2E87">
              <w:rPr>
                <w:rFonts w:ascii="Times New Roman" w:eastAsia="Times New Roman" w:hAnsi="Times New Roman" w:cs="Times New Roman"/>
                <w:spacing w:val="-42"/>
                <w:w w:val="85"/>
                <w:sz w:val="22"/>
                <w:szCs w:val="22"/>
                <w:lang w:eastAsia="en-US"/>
              </w:rPr>
              <w:t xml:space="preserve"> </w:t>
            </w:r>
            <w:proofErr w:type="spellStart"/>
            <w:r w:rsidRPr="009E2E87">
              <w:rPr>
                <w:rFonts w:ascii="Times New Roman" w:eastAsia="Times New Roman" w:hAnsi="Times New Roman" w:cs="Times New Roman"/>
                <w:sz w:val="22"/>
                <w:szCs w:val="22"/>
                <w:lang w:eastAsia="en-US"/>
              </w:rPr>
              <w:t>ов</w:t>
            </w:r>
            <w:proofErr w:type="spellEnd"/>
          </w:p>
        </w:tc>
        <w:tc>
          <w:tcPr>
            <w:tcW w:w="860" w:type="dxa"/>
            <w:vMerge w:val="restart"/>
          </w:tcPr>
          <w:p w14:paraId="32E21038" w14:textId="77777777" w:rsidR="00CA69C5" w:rsidRPr="009E2E87" w:rsidRDefault="00CA69C5" w:rsidP="00CA69C5">
            <w:pPr>
              <w:adjustRightInd/>
              <w:spacing w:before="82" w:line="228" w:lineRule="auto"/>
              <w:ind w:left="81" w:right="55" w:firstLine="21"/>
              <w:jc w:val="center"/>
              <w:rPr>
                <w:rFonts w:ascii="Times New Roman" w:eastAsia="Times New Roman" w:hAnsi="Times New Roman" w:cs="Times New Roman"/>
                <w:sz w:val="22"/>
                <w:szCs w:val="22"/>
                <w:lang w:eastAsia="en-US"/>
              </w:rPr>
            </w:pPr>
            <w:proofErr w:type="spellStart"/>
            <w:r w:rsidRPr="009E2E87">
              <w:rPr>
                <w:rFonts w:ascii="Times New Roman" w:eastAsia="Times New Roman" w:hAnsi="Times New Roman" w:cs="Times New Roman"/>
                <w:sz w:val="22"/>
                <w:szCs w:val="22"/>
                <w:lang w:eastAsia="en-US"/>
              </w:rPr>
              <w:t>иных</w:t>
            </w:r>
            <w:proofErr w:type="spellEnd"/>
            <w:r w:rsidRPr="009E2E87">
              <w:rPr>
                <w:rFonts w:ascii="Times New Roman" w:eastAsia="Times New Roman" w:hAnsi="Times New Roman" w:cs="Times New Roman"/>
                <w:spacing w:val="1"/>
                <w:sz w:val="22"/>
                <w:szCs w:val="22"/>
                <w:lang w:eastAsia="en-US"/>
              </w:rPr>
              <w:t xml:space="preserve"> </w:t>
            </w:r>
            <w:proofErr w:type="spellStart"/>
            <w:r w:rsidRPr="009E2E87">
              <w:rPr>
                <w:rFonts w:ascii="Times New Roman" w:eastAsia="Times New Roman" w:hAnsi="Times New Roman" w:cs="Times New Roman"/>
                <w:w w:val="85"/>
                <w:sz w:val="22"/>
                <w:szCs w:val="22"/>
                <w:lang w:eastAsia="en-US"/>
              </w:rPr>
              <w:t>самоходны</w:t>
            </w:r>
            <w:r w:rsidRPr="009E2E87">
              <w:rPr>
                <w:rFonts w:ascii="Times New Roman" w:eastAsia="Times New Roman" w:hAnsi="Times New Roman" w:cs="Times New Roman"/>
                <w:sz w:val="22"/>
                <w:szCs w:val="22"/>
                <w:lang w:eastAsia="en-US"/>
              </w:rPr>
              <w:t>x</w:t>
            </w:r>
            <w:proofErr w:type="spellEnd"/>
            <w:r w:rsidRPr="009E2E87">
              <w:rPr>
                <w:rFonts w:ascii="Times New Roman" w:eastAsia="Times New Roman" w:hAnsi="Times New Roman" w:cs="Times New Roman"/>
                <w:spacing w:val="1"/>
                <w:sz w:val="22"/>
                <w:szCs w:val="22"/>
                <w:lang w:eastAsia="en-US"/>
              </w:rPr>
              <w:t xml:space="preserve"> </w:t>
            </w:r>
            <w:proofErr w:type="spellStart"/>
            <w:r w:rsidRPr="009E2E87">
              <w:rPr>
                <w:rFonts w:ascii="Times New Roman" w:eastAsia="Times New Roman" w:hAnsi="Times New Roman" w:cs="Times New Roman"/>
                <w:sz w:val="22"/>
                <w:szCs w:val="22"/>
                <w:lang w:eastAsia="en-US"/>
              </w:rPr>
              <w:t>машин</w:t>
            </w:r>
            <w:proofErr w:type="spellEnd"/>
          </w:p>
        </w:tc>
        <w:tc>
          <w:tcPr>
            <w:tcW w:w="874" w:type="dxa"/>
            <w:vMerge w:val="restart"/>
          </w:tcPr>
          <w:p w14:paraId="2594F5E8" w14:textId="77777777" w:rsidR="00CA69C5" w:rsidRPr="009E2E87" w:rsidRDefault="00CA69C5" w:rsidP="00CA69C5">
            <w:pPr>
              <w:adjustRightInd/>
              <w:spacing w:before="82" w:line="228" w:lineRule="auto"/>
              <w:ind w:left="77" w:right="24" w:hanging="1"/>
              <w:jc w:val="center"/>
              <w:rPr>
                <w:rFonts w:ascii="Times New Roman" w:eastAsia="Times New Roman" w:hAnsi="Times New Roman" w:cs="Times New Roman"/>
                <w:sz w:val="22"/>
                <w:szCs w:val="22"/>
                <w:lang w:eastAsia="en-US"/>
              </w:rPr>
            </w:pPr>
            <w:proofErr w:type="spellStart"/>
            <w:r w:rsidRPr="009E2E87">
              <w:rPr>
                <w:rFonts w:ascii="Times New Roman" w:eastAsia="Times New Roman" w:hAnsi="Times New Roman" w:cs="Times New Roman"/>
                <w:w w:val="90"/>
                <w:sz w:val="22"/>
                <w:szCs w:val="22"/>
                <w:lang w:eastAsia="en-US"/>
              </w:rPr>
              <w:t>спецавто</w:t>
            </w:r>
            <w:proofErr w:type="spellEnd"/>
            <w:r w:rsidRPr="009E2E87">
              <w:rPr>
                <w:rFonts w:ascii="Times New Roman" w:eastAsia="Times New Roman" w:hAnsi="Times New Roman" w:cs="Times New Roman"/>
                <w:w w:val="90"/>
                <w:sz w:val="22"/>
                <w:szCs w:val="22"/>
                <w:lang w:eastAsia="en-US"/>
              </w:rPr>
              <w:t>-</w:t>
            </w:r>
            <w:r w:rsidRPr="009E2E87">
              <w:rPr>
                <w:rFonts w:ascii="Times New Roman" w:eastAsia="Times New Roman" w:hAnsi="Times New Roman" w:cs="Times New Roman"/>
                <w:spacing w:val="-45"/>
                <w:w w:val="90"/>
                <w:sz w:val="22"/>
                <w:szCs w:val="22"/>
                <w:lang w:eastAsia="en-US"/>
              </w:rPr>
              <w:t xml:space="preserve"> </w:t>
            </w:r>
            <w:proofErr w:type="spellStart"/>
            <w:r w:rsidRPr="009E2E87">
              <w:rPr>
                <w:rFonts w:ascii="Times New Roman" w:eastAsia="Times New Roman" w:hAnsi="Times New Roman" w:cs="Times New Roman"/>
                <w:w w:val="90"/>
                <w:sz w:val="22"/>
                <w:szCs w:val="22"/>
                <w:lang w:eastAsia="en-US"/>
              </w:rPr>
              <w:t>транспор</w:t>
            </w:r>
            <w:proofErr w:type="spellEnd"/>
            <w:r w:rsidRPr="009E2E87">
              <w:rPr>
                <w:rFonts w:ascii="Times New Roman" w:eastAsia="Times New Roman" w:hAnsi="Times New Roman" w:cs="Times New Roman"/>
                <w:w w:val="90"/>
                <w:sz w:val="22"/>
                <w:szCs w:val="22"/>
                <w:lang w:eastAsia="en-US"/>
              </w:rPr>
              <w:t>-</w:t>
            </w:r>
            <w:r w:rsidRPr="009E2E87">
              <w:rPr>
                <w:rFonts w:ascii="Times New Roman" w:eastAsia="Times New Roman" w:hAnsi="Times New Roman" w:cs="Times New Roman"/>
                <w:spacing w:val="-45"/>
                <w:w w:val="90"/>
                <w:sz w:val="22"/>
                <w:szCs w:val="22"/>
                <w:lang w:eastAsia="en-US"/>
              </w:rPr>
              <w:t xml:space="preserve"> </w:t>
            </w:r>
            <w:proofErr w:type="spellStart"/>
            <w:r w:rsidRPr="009E2E87">
              <w:rPr>
                <w:rFonts w:ascii="Times New Roman" w:eastAsia="Times New Roman" w:hAnsi="Times New Roman" w:cs="Times New Roman"/>
                <w:sz w:val="22"/>
                <w:szCs w:val="22"/>
                <w:lang w:eastAsia="en-US"/>
              </w:rPr>
              <w:t>та</w:t>
            </w:r>
            <w:proofErr w:type="spellEnd"/>
          </w:p>
        </w:tc>
        <w:tc>
          <w:tcPr>
            <w:tcW w:w="855" w:type="dxa"/>
            <w:vMerge w:val="restart"/>
          </w:tcPr>
          <w:p w14:paraId="5EAA9CA5" w14:textId="77777777" w:rsidR="00CA69C5" w:rsidRPr="009E2E87" w:rsidRDefault="00CA69C5" w:rsidP="00CA69C5">
            <w:pPr>
              <w:adjustRightInd/>
              <w:spacing w:before="82" w:line="228" w:lineRule="auto"/>
              <w:ind w:left="226" w:right="55" w:hanging="142"/>
              <w:jc w:val="center"/>
              <w:rPr>
                <w:rFonts w:ascii="Times New Roman" w:eastAsia="Times New Roman" w:hAnsi="Times New Roman" w:cs="Times New Roman"/>
                <w:sz w:val="22"/>
                <w:szCs w:val="22"/>
                <w:lang w:eastAsia="en-US"/>
              </w:rPr>
            </w:pPr>
            <w:proofErr w:type="spellStart"/>
            <w:r w:rsidRPr="009E2E87">
              <w:rPr>
                <w:rFonts w:ascii="Times New Roman" w:eastAsia="Times New Roman" w:hAnsi="Times New Roman" w:cs="Times New Roman"/>
                <w:w w:val="90"/>
                <w:sz w:val="22"/>
                <w:szCs w:val="22"/>
                <w:lang w:eastAsia="en-US"/>
              </w:rPr>
              <w:t>оборудо</w:t>
            </w:r>
            <w:proofErr w:type="spellEnd"/>
            <w:r w:rsidRPr="009E2E87">
              <w:rPr>
                <w:rFonts w:ascii="Times New Roman" w:eastAsia="Times New Roman" w:hAnsi="Times New Roman" w:cs="Times New Roman"/>
                <w:w w:val="90"/>
                <w:sz w:val="22"/>
                <w:szCs w:val="22"/>
                <w:lang w:eastAsia="en-US"/>
              </w:rPr>
              <w:t>-</w:t>
            </w:r>
            <w:r w:rsidRPr="009E2E87">
              <w:rPr>
                <w:rFonts w:ascii="Times New Roman" w:eastAsia="Times New Roman" w:hAnsi="Times New Roman" w:cs="Times New Roman"/>
                <w:spacing w:val="-45"/>
                <w:w w:val="90"/>
                <w:sz w:val="22"/>
                <w:szCs w:val="22"/>
                <w:lang w:eastAsia="en-US"/>
              </w:rPr>
              <w:t xml:space="preserve"> </w:t>
            </w:r>
            <w:proofErr w:type="spellStart"/>
            <w:r w:rsidRPr="009E2E87">
              <w:rPr>
                <w:rFonts w:ascii="Times New Roman" w:eastAsia="Times New Roman" w:hAnsi="Times New Roman" w:cs="Times New Roman"/>
                <w:sz w:val="22"/>
                <w:szCs w:val="22"/>
                <w:lang w:eastAsia="en-US"/>
              </w:rPr>
              <w:t>вания</w:t>
            </w:r>
            <w:proofErr w:type="spellEnd"/>
          </w:p>
        </w:tc>
        <w:tc>
          <w:tcPr>
            <w:tcW w:w="860" w:type="dxa"/>
            <w:vMerge w:val="restart"/>
          </w:tcPr>
          <w:p w14:paraId="52485E33" w14:textId="77777777" w:rsidR="00CA69C5" w:rsidRPr="009E2E87" w:rsidRDefault="00CA69C5" w:rsidP="00CA69C5">
            <w:pPr>
              <w:adjustRightInd/>
              <w:spacing w:before="82" w:line="228" w:lineRule="auto"/>
              <w:ind w:right="63" w:firstLine="0"/>
              <w:jc w:val="center"/>
              <w:rPr>
                <w:rFonts w:ascii="Times New Roman" w:eastAsia="Times New Roman" w:hAnsi="Times New Roman" w:cs="Times New Roman"/>
                <w:sz w:val="22"/>
                <w:szCs w:val="22"/>
                <w:lang w:eastAsia="en-US"/>
              </w:rPr>
            </w:pPr>
            <w:proofErr w:type="spellStart"/>
            <w:r w:rsidRPr="009E2E87">
              <w:rPr>
                <w:rFonts w:ascii="Times New Roman" w:eastAsia="Times New Roman" w:hAnsi="Times New Roman" w:cs="Times New Roman"/>
                <w:w w:val="85"/>
                <w:sz w:val="22"/>
                <w:szCs w:val="22"/>
                <w:lang w:eastAsia="en-US"/>
              </w:rPr>
              <w:t>крупного</w:t>
            </w:r>
            <w:proofErr w:type="spellEnd"/>
            <w:r w:rsidRPr="009E2E87">
              <w:rPr>
                <w:rFonts w:ascii="Times New Roman" w:eastAsia="Times New Roman" w:hAnsi="Times New Roman" w:cs="Times New Roman"/>
                <w:spacing w:val="-42"/>
                <w:w w:val="85"/>
                <w:sz w:val="22"/>
                <w:szCs w:val="22"/>
                <w:lang w:eastAsia="en-US"/>
              </w:rPr>
              <w:t xml:space="preserve"> </w:t>
            </w:r>
            <w:proofErr w:type="spellStart"/>
            <w:r w:rsidRPr="009E2E87">
              <w:rPr>
                <w:rFonts w:ascii="Times New Roman" w:eastAsia="Times New Roman" w:hAnsi="Times New Roman" w:cs="Times New Roman"/>
                <w:w w:val="90"/>
                <w:sz w:val="22"/>
                <w:szCs w:val="22"/>
                <w:lang w:eastAsia="en-US"/>
              </w:rPr>
              <w:t>рогатого</w:t>
            </w:r>
            <w:proofErr w:type="spellEnd"/>
            <w:r w:rsidRPr="009E2E87">
              <w:rPr>
                <w:rFonts w:ascii="Times New Roman" w:eastAsia="Times New Roman" w:hAnsi="Times New Roman" w:cs="Times New Roman"/>
                <w:spacing w:val="-45"/>
                <w:w w:val="90"/>
                <w:sz w:val="22"/>
                <w:szCs w:val="22"/>
                <w:lang w:eastAsia="en-US"/>
              </w:rPr>
              <w:t xml:space="preserve"> </w:t>
            </w:r>
            <w:proofErr w:type="spellStart"/>
            <w:r w:rsidRPr="009E2E87">
              <w:rPr>
                <w:rFonts w:ascii="Times New Roman" w:eastAsia="Times New Roman" w:hAnsi="Times New Roman" w:cs="Times New Roman"/>
                <w:sz w:val="22"/>
                <w:szCs w:val="22"/>
                <w:lang w:eastAsia="en-US"/>
              </w:rPr>
              <w:t>скота</w:t>
            </w:r>
            <w:proofErr w:type="spellEnd"/>
          </w:p>
        </w:tc>
        <w:tc>
          <w:tcPr>
            <w:tcW w:w="855" w:type="dxa"/>
            <w:vMerge w:val="restart"/>
          </w:tcPr>
          <w:p w14:paraId="3D52B8D3" w14:textId="77777777" w:rsidR="00CA69C5" w:rsidRPr="009E2E87" w:rsidRDefault="00CA69C5" w:rsidP="00CA69C5">
            <w:pPr>
              <w:adjustRightInd/>
              <w:spacing w:before="82" w:line="228" w:lineRule="auto"/>
              <w:ind w:right="157" w:firstLine="0"/>
              <w:jc w:val="center"/>
              <w:rPr>
                <w:rFonts w:ascii="Times New Roman" w:eastAsia="Times New Roman" w:hAnsi="Times New Roman" w:cs="Times New Roman"/>
                <w:sz w:val="22"/>
                <w:szCs w:val="22"/>
                <w:lang w:eastAsia="en-US"/>
              </w:rPr>
            </w:pPr>
            <w:proofErr w:type="spellStart"/>
            <w:r w:rsidRPr="009E2E87">
              <w:rPr>
                <w:rFonts w:ascii="Times New Roman" w:eastAsia="Times New Roman" w:hAnsi="Times New Roman" w:cs="Times New Roman"/>
                <w:spacing w:val="-5"/>
                <w:w w:val="95"/>
                <w:sz w:val="22"/>
                <w:szCs w:val="22"/>
                <w:lang w:eastAsia="en-US"/>
              </w:rPr>
              <w:t>овец</w:t>
            </w:r>
            <w:proofErr w:type="spellEnd"/>
            <w:r w:rsidRPr="009E2E87">
              <w:rPr>
                <w:rFonts w:ascii="Times New Roman" w:eastAsia="Times New Roman" w:hAnsi="Times New Roman" w:cs="Times New Roman"/>
                <w:spacing w:val="-5"/>
                <w:w w:val="95"/>
                <w:sz w:val="22"/>
                <w:szCs w:val="22"/>
                <w:lang w:eastAsia="en-US"/>
              </w:rPr>
              <w:t xml:space="preserve"> </w:t>
            </w:r>
            <w:r w:rsidRPr="009E2E87">
              <w:rPr>
                <w:rFonts w:ascii="Times New Roman" w:eastAsia="Times New Roman" w:hAnsi="Times New Roman" w:cs="Times New Roman"/>
                <w:spacing w:val="-4"/>
                <w:w w:val="95"/>
                <w:sz w:val="22"/>
                <w:szCs w:val="22"/>
                <w:lang w:eastAsia="en-US"/>
              </w:rPr>
              <w:t>и</w:t>
            </w:r>
            <w:r w:rsidRPr="009E2E87">
              <w:rPr>
                <w:rFonts w:ascii="Times New Roman" w:eastAsia="Times New Roman" w:hAnsi="Times New Roman" w:cs="Times New Roman"/>
                <w:spacing w:val="-47"/>
                <w:w w:val="95"/>
                <w:sz w:val="22"/>
                <w:szCs w:val="22"/>
                <w:lang w:eastAsia="en-US"/>
              </w:rPr>
              <w:t xml:space="preserve"> </w:t>
            </w:r>
            <w:proofErr w:type="spellStart"/>
            <w:r w:rsidRPr="009E2E87">
              <w:rPr>
                <w:rFonts w:ascii="Times New Roman" w:eastAsia="Times New Roman" w:hAnsi="Times New Roman" w:cs="Times New Roman"/>
                <w:sz w:val="22"/>
                <w:szCs w:val="22"/>
                <w:lang w:eastAsia="en-US"/>
              </w:rPr>
              <w:t>коз</w:t>
            </w:r>
            <w:proofErr w:type="spellEnd"/>
          </w:p>
        </w:tc>
        <w:tc>
          <w:tcPr>
            <w:tcW w:w="869" w:type="dxa"/>
            <w:vMerge w:val="restart"/>
          </w:tcPr>
          <w:p w14:paraId="29893884" w14:textId="77777777" w:rsidR="00CA69C5" w:rsidRPr="009E2E87" w:rsidRDefault="00CA69C5" w:rsidP="00CA69C5">
            <w:pPr>
              <w:adjustRightInd/>
              <w:spacing w:before="82" w:line="228" w:lineRule="auto"/>
              <w:ind w:right="89" w:firstLine="0"/>
              <w:jc w:val="center"/>
              <w:rPr>
                <w:rFonts w:ascii="Times New Roman" w:eastAsia="Times New Roman" w:hAnsi="Times New Roman" w:cs="Times New Roman"/>
                <w:sz w:val="22"/>
                <w:szCs w:val="22"/>
                <w:lang w:eastAsia="en-US"/>
              </w:rPr>
            </w:pPr>
            <w:proofErr w:type="spellStart"/>
            <w:r w:rsidRPr="009E2E87">
              <w:rPr>
                <w:rFonts w:ascii="Times New Roman" w:eastAsia="Times New Roman" w:hAnsi="Times New Roman" w:cs="Times New Roman"/>
                <w:sz w:val="22"/>
                <w:szCs w:val="22"/>
                <w:lang w:eastAsia="en-US"/>
              </w:rPr>
              <w:t>кур</w:t>
            </w:r>
            <w:proofErr w:type="spellEnd"/>
            <w:r w:rsidRPr="009E2E87">
              <w:rPr>
                <w:rFonts w:ascii="Times New Roman" w:eastAsia="Times New Roman" w:hAnsi="Times New Roman" w:cs="Times New Roman"/>
                <w:sz w:val="22"/>
                <w:szCs w:val="22"/>
                <w:lang w:eastAsia="en-US"/>
              </w:rPr>
              <w:t>-</w:t>
            </w:r>
            <w:r w:rsidRPr="009E2E87">
              <w:rPr>
                <w:rFonts w:ascii="Times New Roman" w:eastAsia="Times New Roman" w:hAnsi="Times New Roman" w:cs="Times New Roman"/>
                <w:spacing w:val="1"/>
                <w:sz w:val="22"/>
                <w:szCs w:val="22"/>
                <w:lang w:eastAsia="en-US"/>
              </w:rPr>
              <w:t xml:space="preserve"> </w:t>
            </w:r>
            <w:proofErr w:type="spellStart"/>
            <w:r w:rsidRPr="009E2E87">
              <w:rPr>
                <w:rFonts w:ascii="Times New Roman" w:eastAsia="Times New Roman" w:hAnsi="Times New Roman" w:cs="Times New Roman"/>
                <w:spacing w:val="-1"/>
                <w:w w:val="90"/>
                <w:sz w:val="22"/>
                <w:szCs w:val="22"/>
                <w:lang w:eastAsia="en-US"/>
              </w:rPr>
              <w:t>несушек</w:t>
            </w:r>
            <w:proofErr w:type="spellEnd"/>
          </w:p>
        </w:tc>
        <w:tc>
          <w:tcPr>
            <w:tcW w:w="903" w:type="dxa"/>
            <w:vMerge w:val="restart"/>
          </w:tcPr>
          <w:p w14:paraId="1049ECD5" w14:textId="77777777" w:rsidR="00CA69C5" w:rsidRPr="009E2E87" w:rsidRDefault="00CA69C5" w:rsidP="00CA69C5">
            <w:pPr>
              <w:adjustRightInd/>
              <w:spacing w:before="82" w:line="228" w:lineRule="auto"/>
              <w:ind w:left="119" w:right="62" w:hanging="22"/>
              <w:jc w:val="center"/>
              <w:rPr>
                <w:rFonts w:ascii="Times New Roman" w:eastAsia="Times New Roman" w:hAnsi="Times New Roman" w:cs="Times New Roman"/>
                <w:sz w:val="22"/>
                <w:szCs w:val="22"/>
                <w:lang w:eastAsia="en-US"/>
              </w:rPr>
            </w:pPr>
            <w:proofErr w:type="spellStart"/>
            <w:r w:rsidRPr="009E2E87">
              <w:rPr>
                <w:rFonts w:ascii="Times New Roman" w:eastAsia="Times New Roman" w:hAnsi="Times New Roman" w:cs="Times New Roman"/>
                <w:w w:val="90"/>
                <w:sz w:val="22"/>
                <w:szCs w:val="22"/>
                <w:lang w:eastAsia="en-US"/>
              </w:rPr>
              <w:t>оленей</w:t>
            </w:r>
            <w:proofErr w:type="spellEnd"/>
            <w:r w:rsidRPr="009E2E87">
              <w:rPr>
                <w:rFonts w:ascii="Times New Roman" w:eastAsia="Times New Roman" w:hAnsi="Times New Roman" w:cs="Times New Roman"/>
                <w:w w:val="90"/>
                <w:sz w:val="22"/>
                <w:szCs w:val="22"/>
                <w:lang w:eastAsia="en-US"/>
              </w:rPr>
              <w:t xml:space="preserve"> и</w:t>
            </w:r>
            <w:r w:rsidRPr="009E2E87">
              <w:rPr>
                <w:rFonts w:ascii="Times New Roman" w:eastAsia="Times New Roman" w:hAnsi="Times New Roman" w:cs="Times New Roman"/>
                <w:spacing w:val="-45"/>
                <w:w w:val="90"/>
                <w:sz w:val="22"/>
                <w:szCs w:val="22"/>
                <w:lang w:eastAsia="en-US"/>
              </w:rPr>
              <w:t xml:space="preserve"> </w:t>
            </w:r>
            <w:proofErr w:type="spellStart"/>
            <w:r w:rsidRPr="009E2E87">
              <w:rPr>
                <w:rFonts w:ascii="Times New Roman" w:eastAsia="Times New Roman" w:hAnsi="Times New Roman" w:cs="Times New Roman"/>
                <w:w w:val="90"/>
                <w:sz w:val="22"/>
                <w:szCs w:val="22"/>
                <w:lang w:eastAsia="en-US"/>
              </w:rPr>
              <w:t>маралов</w:t>
            </w:r>
            <w:proofErr w:type="spellEnd"/>
          </w:p>
        </w:tc>
        <w:tc>
          <w:tcPr>
            <w:tcW w:w="1204" w:type="dxa"/>
            <w:vMerge w:val="restart"/>
          </w:tcPr>
          <w:p w14:paraId="7F0F68CA" w14:textId="6F61B1A9" w:rsidR="00CA69C5" w:rsidRPr="009E2E87" w:rsidRDefault="00CA69C5" w:rsidP="00CA69C5">
            <w:pPr>
              <w:adjustRightInd/>
              <w:spacing w:before="82" w:line="228" w:lineRule="auto"/>
              <w:ind w:left="80" w:right="62" w:firstLine="0"/>
              <w:jc w:val="center"/>
              <w:rPr>
                <w:rFonts w:ascii="Times New Roman" w:eastAsia="Times New Roman" w:hAnsi="Times New Roman" w:cs="Times New Roman"/>
                <w:sz w:val="22"/>
                <w:szCs w:val="22"/>
                <w:lang w:eastAsia="en-US"/>
              </w:rPr>
            </w:pPr>
            <w:proofErr w:type="spellStart"/>
            <w:r w:rsidRPr="009E2E87">
              <w:rPr>
                <w:rFonts w:ascii="Times New Roman" w:eastAsia="Times New Roman" w:hAnsi="Times New Roman" w:cs="Times New Roman"/>
                <w:w w:val="85"/>
                <w:sz w:val="22"/>
                <w:szCs w:val="22"/>
                <w:lang w:val="ru-RU" w:eastAsia="en-US"/>
              </w:rPr>
              <w:t>пчелосем</w:t>
            </w:r>
            <w:r w:rsidRPr="009E2E87">
              <w:rPr>
                <w:rFonts w:ascii="Times New Roman" w:eastAsia="Times New Roman" w:hAnsi="Times New Roman" w:cs="Times New Roman"/>
                <w:sz w:val="22"/>
                <w:szCs w:val="22"/>
                <w:lang w:val="ru-RU" w:eastAsia="en-US"/>
              </w:rPr>
              <w:t>е</w:t>
            </w:r>
            <w:proofErr w:type="spellEnd"/>
            <w:r w:rsidRPr="009E2E87">
              <w:rPr>
                <w:rFonts w:ascii="Times New Roman" w:eastAsia="Times New Roman" w:hAnsi="Times New Roman" w:cs="Times New Roman"/>
                <w:sz w:val="22"/>
                <w:szCs w:val="22"/>
                <w:lang w:eastAsia="en-US"/>
              </w:rPr>
              <w:t>й,</w:t>
            </w:r>
            <w:r w:rsidRPr="009E2E87">
              <w:rPr>
                <w:rFonts w:ascii="Times New Roman" w:eastAsia="Times New Roman" w:hAnsi="Times New Roman" w:cs="Times New Roman"/>
                <w:spacing w:val="1"/>
                <w:sz w:val="22"/>
                <w:szCs w:val="22"/>
                <w:lang w:eastAsia="en-US"/>
              </w:rPr>
              <w:t xml:space="preserve"> </w:t>
            </w:r>
            <w:proofErr w:type="spellStart"/>
            <w:r w:rsidRPr="009E2E87">
              <w:rPr>
                <w:rFonts w:ascii="Times New Roman" w:eastAsia="Times New Roman" w:hAnsi="Times New Roman" w:cs="Times New Roman"/>
                <w:sz w:val="22"/>
                <w:szCs w:val="22"/>
                <w:lang w:eastAsia="en-US"/>
              </w:rPr>
              <w:t>единиц</w:t>
            </w:r>
            <w:proofErr w:type="spellEnd"/>
          </w:p>
        </w:tc>
        <w:tc>
          <w:tcPr>
            <w:tcW w:w="2144" w:type="dxa"/>
            <w:gridSpan w:val="2"/>
          </w:tcPr>
          <w:p w14:paraId="0D33FD2E" w14:textId="77777777" w:rsidR="00CA69C5" w:rsidRPr="009E2E87" w:rsidRDefault="00CA69C5" w:rsidP="00525F4E">
            <w:pPr>
              <w:adjustRightInd/>
              <w:spacing w:before="72"/>
              <w:ind w:right="860"/>
              <w:rPr>
                <w:rFonts w:ascii="Times New Roman" w:eastAsia="Times New Roman" w:hAnsi="Times New Roman" w:cs="Times New Roman"/>
                <w:sz w:val="22"/>
                <w:szCs w:val="22"/>
                <w:lang w:eastAsia="en-US"/>
              </w:rPr>
            </w:pPr>
            <w:proofErr w:type="spellStart"/>
            <w:r w:rsidRPr="009E2E87">
              <w:rPr>
                <w:rFonts w:ascii="Times New Roman" w:eastAsia="Times New Roman" w:hAnsi="Times New Roman" w:cs="Times New Roman"/>
                <w:sz w:val="22"/>
                <w:szCs w:val="22"/>
                <w:lang w:eastAsia="en-US"/>
              </w:rPr>
              <w:t>иных</w:t>
            </w:r>
            <w:proofErr w:type="spellEnd"/>
          </w:p>
        </w:tc>
        <w:tc>
          <w:tcPr>
            <w:tcW w:w="1206" w:type="dxa"/>
            <w:vMerge w:val="restart"/>
            <w:tcBorders>
              <w:top w:val="nil"/>
            </w:tcBorders>
          </w:tcPr>
          <w:p w14:paraId="1E84817D" w14:textId="77777777" w:rsidR="00CA69C5" w:rsidRPr="009E2E87" w:rsidRDefault="00CA69C5" w:rsidP="00CA69C5">
            <w:pPr>
              <w:adjustRightInd/>
              <w:ind w:firstLine="0"/>
              <w:jc w:val="center"/>
              <w:rPr>
                <w:rFonts w:ascii="Times New Roman" w:eastAsia="Times New Roman" w:hAnsi="Times New Roman" w:cs="Times New Roman"/>
                <w:sz w:val="22"/>
                <w:szCs w:val="22"/>
                <w:lang w:eastAsia="en-US"/>
              </w:rPr>
            </w:pPr>
          </w:p>
        </w:tc>
        <w:tc>
          <w:tcPr>
            <w:tcW w:w="1340" w:type="dxa"/>
            <w:vMerge w:val="restart"/>
            <w:tcBorders>
              <w:top w:val="nil"/>
            </w:tcBorders>
          </w:tcPr>
          <w:p w14:paraId="5C685F97" w14:textId="77777777" w:rsidR="00CA69C5" w:rsidRPr="009E2E87" w:rsidRDefault="00CA69C5" w:rsidP="00476A67">
            <w:pPr>
              <w:adjustRightInd/>
              <w:ind w:firstLine="0"/>
              <w:jc w:val="left"/>
              <w:rPr>
                <w:rFonts w:ascii="Times New Roman" w:eastAsia="Times New Roman" w:hAnsi="Times New Roman" w:cs="Times New Roman"/>
                <w:sz w:val="22"/>
                <w:szCs w:val="22"/>
                <w:lang w:eastAsia="en-US"/>
              </w:rPr>
            </w:pPr>
          </w:p>
        </w:tc>
      </w:tr>
      <w:tr w:rsidR="00525F4E" w:rsidRPr="009E2E87" w14:paraId="76FC2E85" w14:textId="77777777" w:rsidTr="00525F4E">
        <w:trPr>
          <w:gridAfter w:val="1"/>
          <w:wAfter w:w="23" w:type="dxa"/>
          <w:trHeight w:val="689"/>
        </w:trPr>
        <w:tc>
          <w:tcPr>
            <w:tcW w:w="1461" w:type="dxa"/>
            <w:vMerge/>
            <w:tcBorders>
              <w:top w:val="nil"/>
            </w:tcBorders>
          </w:tcPr>
          <w:p w14:paraId="32FF745D" w14:textId="77777777" w:rsidR="00CA69C5" w:rsidRPr="009E2E87" w:rsidRDefault="00CA69C5" w:rsidP="00CA69C5">
            <w:pPr>
              <w:adjustRightInd/>
              <w:ind w:firstLine="0"/>
              <w:jc w:val="center"/>
              <w:rPr>
                <w:rFonts w:ascii="Times New Roman" w:eastAsia="Times New Roman" w:hAnsi="Times New Roman" w:cs="Times New Roman"/>
                <w:sz w:val="22"/>
                <w:szCs w:val="22"/>
                <w:lang w:eastAsia="en-US"/>
              </w:rPr>
            </w:pPr>
          </w:p>
        </w:tc>
        <w:tc>
          <w:tcPr>
            <w:tcW w:w="864" w:type="dxa"/>
            <w:vMerge/>
            <w:tcBorders>
              <w:top w:val="nil"/>
            </w:tcBorders>
          </w:tcPr>
          <w:p w14:paraId="0D1FDA12" w14:textId="77777777" w:rsidR="00CA69C5" w:rsidRPr="009E2E87" w:rsidRDefault="00CA69C5" w:rsidP="00CA69C5">
            <w:pPr>
              <w:adjustRightInd/>
              <w:ind w:firstLine="0"/>
              <w:jc w:val="center"/>
              <w:rPr>
                <w:rFonts w:ascii="Times New Roman" w:eastAsia="Times New Roman" w:hAnsi="Times New Roman" w:cs="Times New Roman"/>
                <w:sz w:val="22"/>
                <w:szCs w:val="22"/>
                <w:lang w:eastAsia="en-US"/>
              </w:rPr>
            </w:pPr>
          </w:p>
        </w:tc>
        <w:tc>
          <w:tcPr>
            <w:tcW w:w="851" w:type="dxa"/>
            <w:vMerge/>
            <w:tcBorders>
              <w:top w:val="nil"/>
            </w:tcBorders>
          </w:tcPr>
          <w:p w14:paraId="19FDA68E" w14:textId="77777777" w:rsidR="00CA69C5" w:rsidRPr="009E2E87" w:rsidRDefault="00CA69C5" w:rsidP="00CA69C5">
            <w:pPr>
              <w:adjustRightInd/>
              <w:ind w:firstLine="0"/>
              <w:jc w:val="center"/>
              <w:rPr>
                <w:rFonts w:ascii="Times New Roman" w:eastAsia="Times New Roman" w:hAnsi="Times New Roman" w:cs="Times New Roman"/>
                <w:sz w:val="22"/>
                <w:szCs w:val="22"/>
                <w:lang w:eastAsia="en-US"/>
              </w:rPr>
            </w:pPr>
          </w:p>
        </w:tc>
        <w:tc>
          <w:tcPr>
            <w:tcW w:w="860" w:type="dxa"/>
            <w:vMerge/>
            <w:tcBorders>
              <w:top w:val="nil"/>
            </w:tcBorders>
          </w:tcPr>
          <w:p w14:paraId="32EB4A09" w14:textId="77777777" w:rsidR="00CA69C5" w:rsidRPr="009E2E87" w:rsidRDefault="00CA69C5" w:rsidP="00CA69C5">
            <w:pPr>
              <w:adjustRightInd/>
              <w:ind w:firstLine="0"/>
              <w:jc w:val="center"/>
              <w:rPr>
                <w:rFonts w:ascii="Times New Roman" w:eastAsia="Times New Roman" w:hAnsi="Times New Roman" w:cs="Times New Roman"/>
                <w:sz w:val="22"/>
                <w:szCs w:val="22"/>
                <w:lang w:eastAsia="en-US"/>
              </w:rPr>
            </w:pPr>
          </w:p>
        </w:tc>
        <w:tc>
          <w:tcPr>
            <w:tcW w:w="874" w:type="dxa"/>
            <w:vMerge/>
            <w:tcBorders>
              <w:top w:val="nil"/>
            </w:tcBorders>
          </w:tcPr>
          <w:p w14:paraId="07841ACF" w14:textId="77777777" w:rsidR="00CA69C5" w:rsidRPr="009E2E87" w:rsidRDefault="00CA69C5" w:rsidP="00CA69C5">
            <w:pPr>
              <w:adjustRightInd/>
              <w:ind w:firstLine="0"/>
              <w:jc w:val="center"/>
              <w:rPr>
                <w:rFonts w:ascii="Times New Roman" w:eastAsia="Times New Roman" w:hAnsi="Times New Roman" w:cs="Times New Roman"/>
                <w:sz w:val="22"/>
                <w:szCs w:val="22"/>
                <w:lang w:eastAsia="en-US"/>
              </w:rPr>
            </w:pPr>
          </w:p>
        </w:tc>
        <w:tc>
          <w:tcPr>
            <w:tcW w:w="855" w:type="dxa"/>
            <w:vMerge/>
            <w:tcBorders>
              <w:top w:val="nil"/>
            </w:tcBorders>
          </w:tcPr>
          <w:p w14:paraId="72051B03" w14:textId="77777777" w:rsidR="00CA69C5" w:rsidRPr="009E2E87" w:rsidRDefault="00CA69C5" w:rsidP="00CA69C5">
            <w:pPr>
              <w:adjustRightInd/>
              <w:ind w:firstLine="0"/>
              <w:jc w:val="center"/>
              <w:rPr>
                <w:rFonts w:ascii="Times New Roman" w:eastAsia="Times New Roman" w:hAnsi="Times New Roman" w:cs="Times New Roman"/>
                <w:sz w:val="22"/>
                <w:szCs w:val="22"/>
                <w:lang w:eastAsia="en-US"/>
              </w:rPr>
            </w:pPr>
          </w:p>
        </w:tc>
        <w:tc>
          <w:tcPr>
            <w:tcW w:w="860" w:type="dxa"/>
            <w:vMerge/>
            <w:tcBorders>
              <w:top w:val="nil"/>
            </w:tcBorders>
          </w:tcPr>
          <w:p w14:paraId="48EA3B8C" w14:textId="77777777" w:rsidR="00CA69C5" w:rsidRPr="009E2E87" w:rsidRDefault="00CA69C5" w:rsidP="00CA69C5">
            <w:pPr>
              <w:adjustRightInd/>
              <w:ind w:firstLine="0"/>
              <w:jc w:val="center"/>
              <w:rPr>
                <w:rFonts w:ascii="Times New Roman" w:eastAsia="Times New Roman" w:hAnsi="Times New Roman" w:cs="Times New Roman"/>
                <w:sz w:val="22"/>
                <w:szCs w:val="22"/>
                <w:lang w:eastAsia="en-US"/>
              </w:rPr>
            </w:pPr>
          </w:p>
        </w:tc>
        <w:tc>
          <w:tcPr>
            <w:tcW w:w="855" w:type="dxa"/>
            <w:vMerge/>
            <w:tcBorders>
              <w:top w:val="nil"/>
            </w:tcBorders>
          </w:tcPr>
          <w:p w14:paraId="5CFB54A1" w14:textId="77777777" w:rsidR="00CA69C5" w:rsidRPr="009E2E87" w:rsidRDefault="00CA69C5" w:rsidP="00CA69C5">
            <w:pPr>
              <w:adjustRightInd/>
              <w:ind w:firstLine="0"/>
              <w:jc w:val="center"/>
              <w:rPr>
                <w:rFonts w:ascii="Times New Roman" w:eastAsia="Times New Roman" w:hAnsi="Times New Roman" w:cs="Times New Roman"/>
                <w:sz w:val="22"/>
                <w:szCs w:val="22"/>
                <w:lang w:eastAsia="en-US"/>
              </w:rPr>
            </w:pPr>
          </w:p>
        </w:tc>
        <w:tc>
          <w:tcPr>
            <w:tcW w:w="869" w:type="dxa"/>
            <w:vMerge/>
            <w:tcBorders>
              <w:top w:val="nil"/>
            </w:tcBorders>
          </w:tcPr>
          <w:p w14:paraId="30EA9E79" w14:textId="77777777" w:rsidR="00CA69C5" w:rsidRPr="009E2E87" w:rsidRDefault="00CA69C5" w:rsidP="00CA69C5">
            <w:pPr>
              <w:adjustRightInd/>
              <w:ind w:firstLine="0"/>
              <w:jc w:val="center"/>
              <w:rPr>
                <w:rFonts w:ascii="Times New Roman" w:eastAsia="Times New Roman" w:hAnsi="Times New Roman" w:cs="Times New Roman"/>
                <w:sz w:val="22"/>
                <w:szCs w:val="22"/>
                <w:lang w:eastAsia="en-US"/>
              </w:rPr>
            </w:pPr>
          </w:p>
        </w:tc>
        <w:tc>
          <w:tcPr>
            <w:tcW w:w="903" w:type="dxa"/>
            <w:vMerge/>
            <w:tcBorders>
              <w:top w:val="nil"/>
            </w:tcBorders>
          </w:tcPr>
          <w:p w14:paraId="33CE56B5" w14:textId="77777777" w:rsidR="00CA69C5" w:rsidRPr="009E2E87" w:rsidRDefault="00CA69C5" w:rsidP="00CA69C5">
            <w:pPr>
              <w:adjustRightInd/>
              <w:ind w:firstLine="0"/>
              <w:jc w:val="center"/>
              <w:rPr>
                <w:rFonts w:ascii="Times New Roman" w:eastAsia="Times New Roman" w:hAnsi="Times New Roman" w:cs="Times New Roman"/>
                <w:sz w:val="22"/>
                <w:szCs w:val="22"/>
                <w:lang w:eastAsia="en-US"/>
              </w:rPr>
            </w:pPr>
          </w:p>
        </w:tc>
        <w:tc>
          <w:tcPr>
            <w:tcW w:w="1204" w:type="dxa"/>
            <w:vMerge/>
            <w:tcBorders>
              <w:top w:val="nil"/>
            </w:tcBorders>
          </w:tcPr>
          <w:p w14:paraId="0DE133ED" w14:textId="77777777" w:rsidR="00CA69C5" w:rsidRPr="009E2E87" w:rsidRDefault="00CA69C5" w:rsidP="00CA69C5">
            <w:pPr>
              <w:adjustRightInd/>
              <w:ind w:firstLine="0"/>
              <w:jc w:val="center"/>
              <w:rPr>
                <w:rFonts w:ascii="Times New Roman" w:eastAsia="Times New Roman" w:hAnsi="Times New Roman" w:cs="Times New Roman"/>
                <w:sz w:val="22"/>
                <w:szCs w:val="22"/>
                <w:lang w:eastAsia="en-US"/>
              </w:rPr>
            </w:pPr>
          </w:p>
        </w:tc>
        <w:tc>
          <w:tcPr>
            <w:tcW w:w="867" w:type="dxa"/>
          </w:tcPr>
          <w:p w14:paraId="1391BA3B" w14:textId="387C4D87" w:rsidR="00CA69C5" w:rsidRPr="009E2E87" w:rsidRDefault="00CA69C5" w:rsidP="00CA69C5">
            <w:pPr>
              <w:adjustRightInd/>
              <w:spacing w:before="95" w:line="223" w:lineRule="auto"/>
              <w:ind w:firstLine="0"/>
              <w:jc w:val="center"/>
              <w:rPr>
                <w:rFonts w:ascii="Times New Roman" w:eastAsia="Times New Roman" w:hAnsi="Times New Roman" w:cs="Times New Roman"/>
                <w:sz w:val="22"/>
                <w:szCs w:val="22"/>
                <w:lang w:eastAsia="en-US"/>
              </w:rPr>
            </w:pPr>
            <w:proofErr w:type="spellStart"/>
            <w:r w:rsidRPr="009E2E87">
              <w:rPr>
                <w:rFonts w:ascii="Times New Roman" w:eastAsia="Times New Roman" w:hAnsi="Times New Roman" w:cs="Times New Roman"/>
                <w:w w:val="85"/>
                <w:sz w:val="22"/>
                <w:szCs w:val="22"/>
                <w:lang w:eastAsia="en-US"/>
              </w:rPr>
              <w:t>наименование</w:t>
            </w:r>
            <w:proofErr w:type="spellEnd"/>
            <w:r w:rsidRPr="009E2E87">
              <w:rPr>
                <w:rFonts w:ascii="Times New Roman" w:eastAsia="Times New Roman" w:hAnsi="Times New Roman" w:cs="Times New Roman"/>
                <w:w w:val="85"/>
                <w:sz w:val="22"/>
                <w:szCs w:val="22"/>
                <w:lang w:eastAsia="en-US"/>
              </w:rPr>
              <w:t>,</w:t>
            </w:r>
            <w:r w:rsidRPr="009E2E87">
              <w:rPr>
                <w:rFonts w:ascii="Times New Roman" w:eastAsia="Times New Roman" w:hAnsi="Times New Roman" w:cs="Times New Roman"/>
                <w:spacing w:val="1"/>
                <w:w w:val="85"/>
                <w:sz w:val="22"/>
                <w:szCs w:val="22"/>
                <w:lang w:eastAsia="en-US"/>
              </w:rPr>
              <w:t xml:space="preserve"> </w:t>
            </w:r>
            <w:proofErr w:type="spellStart"/>
            <w:r w:rsidRPr="009E2E87">
              <w:rPr>
                <w:rFonts w:ascii="Times New Roman" w:eastAsia="Times New Roman" w:hAnsi="Times New Roman" w:cs="Times New Roman"/>
                <w:w w:val="95"/>
                <w:sz w:val="22"/>
                <w:szCs w:val="22"/>
                <w:lang w:eastAsia="en-US"/>
              </w:rPr>
              <w:t>ед</w:t>
            </w:r>
            <w:proofErr w:type="spellEnd"/>
            <w:r w:rsidRPr="009E2E87">
              <w:rPr>
                <w:rFonts w:ascii="Times New Roman" w:eastAsia="Times New Roman" w:hAnsi="Times New Roman" w:cs="Times New Roman"/>
                <w:w w:val="95"/>
                <w:sz w:val="22"/>
                <w:szCs w:val="22"/>
                <w:lang w:eastAsia="en-US"/>
              </w:rPr>
              <w:t>.</w:t>
            </w:r>
            <w:r w:rsidRPr="009E2E87">
              <w:rPr>
                <w:rFonts w:ascii="Times New Roman" w:eastAsia="Times New Roman" w:hAnsi="Times New Roman" w:cs="Times New Roman"/>
                <w:w w:val="95"/>
                <w:sz w:val="22"/>
                <w:szCs w:val="22"/>
                <w:lang w:val="ru-RU" w:eastAsia="en-US"/>
              </w:rPr>
              <w:t>из</w:t>
            </w:r>
            <w:proofErr w:type="spellStart"/>
            <w:r w:rsidRPr="009E2E87">
              <w:rPr>
                <w:rFonts w:ascii="Times New Roman" w:eastAsia="Times New Roman" w:hAnsi="Times New Roman" w:cs="Times New Roman"/>
                <w:w w:val="95"/>
                <w:sz w:val="22"/>
                <w:szCs w:val="22"/>
                <w:lang w:eastAsia="en-US"/>
              </w:rPr>
              <w:t>мерения</w:t>
            </w:r>
            <w:proofErr w:type="spellEnd"/>
          </w:p>
        </w:tc>
        <w:tc>
          <w:tcPr>
            <w:tcW w:w="1277" w:type="dxa"/>
          </w:tcPr>
          <w:p w14:paraId="58A22693" w14:textId="20CE3A3F" w:rsidR="00CA69C5" w:rsidRPr="009E2E87" w:rsidRDefault="00CA69C5" w:rsidP="00CA69C5">
            <w:pPr>
              <w:adjustRightInd/>
              <w:spacing w:before="95" w:line="223" w:lineRule="auto"/>
              <w:ind w:right="57" w:firstLine="0"/>
              <w:jc w:val="center"/>
              <w:rPr>
                <w:rFonts w:ascii="Times New Roman" w:eastAsia="Times New Roman" w:hAnsi="Times New Roman" w:cs="Times New Roman"/>
                <w:sz w:val="22"/>
                <w:szCs w:val="22"/>
                <w:lang w:eastAsia="en-US"/>
              </w:rPr>
            </w:pPr>
            <w:proofErr w:type="spellStart"/>
            <w:r w:rsidRPr="009E2E87">
              <w:rPr>
                <w:rFonts w:ascii="Times New Roman" w:eastAsia="Times New Roman" w:hAnsi="Times New Roman" w:cs="Times New Roman"/>
                <w:spacing w:val="-1"/>
                <w:w w:val="90"/>
                <w:sz w:val="22"/>
                <w:szCs w:val="22"/>
                <w:lang w:eastAsia="en-US"/>
              </w:rPr>
              <w:t>количе</w:t>
            </w:r>
            <w:proofErr w:type="spellEnd"/>
            <w:r w:rsidRPr="009E2E87">
              <w:rPr>
                <w:rFonts w:ascii="Times New Roman" w:eastAsia="Times New Roman" w:hAnsi="Times New Roman" w:cs="Times New Roman"/>
                <w:spacing w:val="-1"/>
                <w:w w:val="90"/>
                <w:sz w:val="22"/>
                <w:szCs w:val="22"/>
                <w:lang w:val="ru-RU" w:eastAsia="en-US"/>
              </w:rPr>
              <w:t>с</w:t>
            </w:r>
            <w:r w:rsidRPr="009E2E87">
              <w:rPr>
                <w:rFonts w:ascii="Times New Roman" w:eastAsia="Times New Roman" w:hAnsi="Times New Roman" w:cs="Times New Roman"/>
                <w:spacing w:val="-1"/>
                <w:w w:val="90"/>
                <w:sz w:val="22"/>
                <w:szCs w:val="22"/>
                <w:lang w:eastAsia="en-US"/>
              </w:rPr>
              <w:t>т</w:t>
            </w:r>
            <w:r w:rsidRPr="009E2E87">
              <w:rPr>
                <w:rFonts w:ascii="Times New Roman" w:eastAsia="Times New Roman" w:hAnsi="Times New Roman" w:cs="Times New Roman"/>
                <w:spacing w:val="-45"/>
                <w:w w:val="90"/>
                <w:sz w:val="22"/>
                <w:szCs w:val="22"/>
                <w:lang w:eastAsia="en-US"/>
              </w:rPr>
              <w:t xml:space="preserve"> </w:t>
            </w:r>
            <w:proofErr w:type="spellStart"/>
            <w:r w:rsidRPr="009E2E87">
              <w:rPr>
                <w:rFonts w:ascii="Times New Roman" w:eastAsia="Times New Roman" w:hAnsi="Times New Roman" w:cs="Times New Roman"/>
                <w:sz w:val="22"/>
                <w:szCs w:val="22"/>
                <w:lang w:eastAsia="en-US"/>
              </w:rPr>
              <w:t>во</w:t>
            </w:r>
            <w:proofErr w:type="spellEnd"/>
          </w:p>
        </w:tc>
        <w:tc>
          <w:tcPr>
            <w:tcW w:w="1206" w:type="dxa"/>
            <w:vMerge/>
            <w:tcBorders>
              <w:top w:val="nil"/>
            </w:tcBorders>
          </w:tcPr>
          <w:p w14:paraId="5FAEB7A2" w14:textId="77777777" w:rsidR="00CA69C5" w:rsidRPr="009E2E87" w:rsidRDefault="00CA69C5" w:rsidP="00CA69C5">
            <w:pPr>
              <w:adjustRightInd/>
              <w:ind w:firstLine="0"/>
              <w:jc w:val="center"/>
              <w:rPr>
                <w:rFonts w:ascii="Times New Roman" w:eastAsia="Times New Roman" w:hAnsi="Times New Roman" w:cs="Times New Roman"/>
                <w:sz w:val="22"/>
                <w:szCs w:val="22"/>
                <w:lang w:eastAsia="en-US"/>
              </w:rPr>
            </w:pPr>
          </w:p>
        </w:tc>
        <w:tc>
          <w:tcPr>
            <w:tcW w:w="1340" w:type="dxa"/>
            <w:vMerge/>
            <w:tcBorders>
              <w:top w:val="nil"/>
            </w:tcBorders>
          </w:tcPr>
          <w:p w14:paraId="4CC7A0B6" w14:textId="77777777" w:rsidR="00CA69C5" w:rsidRPr="009E2E87" w:rsidRDefault="00CA69C5" w:rsidP="00476A67">
            <w:pPr>
              <w:adjustRightInd/>
              <w:ind w:firstLine="0"/>
              <w:jc w:val="left"/>
              <w:rPr>
                <w:rFonts w:ascii="Times New Roman" w:eastAsia="Times New Roman" w:hAnsi="Times New Roman" w:cs="Times New Roman"/>
                <w:sz w:val="22"/>
                <w:szCs w:val="22"/>
                <w:lang w:eastAsia="en-US"/>
              </w:rPr>
            </w:pPr>
          </w:p>
        </w:tc>
      </w:tr>
      <w:tr w:rsidR="00525F4E" w:rsidRPr="009E2E87" w14:paraId="59F7BA17" w14:textId="77777777" w:rsidTr="00525F4E">
        <w:trPr>
          <w:gridAfter w:val="1"/>
          <w:wAfter w:w="23" w:type="dxa"/>
          <w:trHeight w:val="396"/>
        </w:trPr>
        <w:tc>
          <w:tcPr>
            <w:tcW w:w="1461" w:type="dxa"/>
          </w:tcPr>
          <w:p w14:paraId="43918BA5" w14:textId="77777777" w:rsidR="00CA69C5" w:rsidRPr="009E2E87" w:rsidRDefault="00CA69C5" w:rsidP="00CA69C5">
            <w:pPr>
              <w:adjustRightInd/>
              <w:spacing w:before="64"/>
              <w:ind w:left="33" w:firstLine="0"/>
              <w:jc w:val="center"/>
              <w:rPr>
                <w:rFonts w:ascii="Times New Roman" w:eastAsia="Times New Roman" w:hAnsi="Times New Roman" w:cs="Times New Roman"/>
                <w:w w:val="92"/>
                <w:sz w:val="22"/>
                <w:szCs w:val="22"/>
                <w:lang w:eastAsia="en-US"/>
              </w:rPr>
            </w:pPr>
            <w:r w:rsidRPr="009E2E87">
              <w:rPr>
                <w:rFonts w:ascii="Times New Roman" w:eastAsia="Times New Roman" w:hAnsi="Times New Roman" w:cs="Times New Roman"/>
                <w:w w:val="92"/>
                <w:sz w:val="22"/>
                <w:szCs w:val="22"/>
                <w:lang w:eastAsia="en-US"/>
              </w:rPr>
              <w:t>1</w:t>
            </w:r>
          </w:p>
        </w:tc>
        <w:tc>
          <w:tcPr>
            <w:tcW w:w="864" w:type="dxa"/>
          </w:tcPr>
          <w:p w14:paraId="41A6FF00" w14:textId="77777777" w:rsidR="00CA69C5" w:rsidRPr="009E2E87" w:rsidRDefault="00CA69C5" w:rsidP="00CA69C5">
            <w:pPr>
              <w:adjustRightInd/>
              <w:spacing w:before="64"/>
              <w:ind w:left="33" w:firstLine="0"/>
              <w:jc w:val="center"/>
              <w:rPr>
                <w:rFonts w:ascii="Times New Roman" w:eastAsia="Times New Roman" w:hAnsi="Times New Roman" w:cs="Times New Roman"/>
                <w:w w:val="92"/>
                <w:sz w:val="22"/>
                <w:szCs w:val="22"/>
                <w:lang w:eastAsia="en-US"/>
              </w:rPr>
            </w:pPr>
            <w:r w:rsidRPr="009E2E87">
              <w:rPr>
                <w:rFonts w:ascii="Times New Roman" w:eastAsia="Times New Roman" w:hAnsi="Times New Roman" w:cs="Times New Roman"/>
                <w:w w:val="92"/>
                <w:sz w:val="22"/>
                <w:szCs w:val="22"/>
                <w:lang w:eastAsia="en-US"/>
              </w:rPr>
              <w:t>2</w:t>
            </w:r>
          </w:p>
        </w:tc>
        <w:tc>
          <w:tcPr>
            <w:tcW w:w="851" w:type="dxa"/>
          </w:tcPr>
          <w:p w14:paraId="3E917678" w14:textId="77777777" w:rsidR="00CA69C5" w:rsidRPr="009E2E87" w:rsidRDefault="00CA69C5" w:rsidP="00CA69C5">
            <w:pPr>
              <w:adjustRightInd/>
              <w:spacing w:before="64"/>
              <w:ind w:left="33" w:firstLine="0"/>
              <w:jc w:val="center"/>
              <w:rPr>
                <w:rFonts w:ascii="Times New Roman" w:eastAsia="Times New Roman" w:hAnsi="Times New Roman" w:cs="Times New Roman"/>
                <w:w w:val="92"/>
                <w:sz w:val="22"/>
                <w:szCs w:val="22"/>
                <w:lang w:eastAsia="en-US"/>
              </w:rPr>
            </w:pPr>
            <w:r w:rsidRPr="009E2E87">
              <w:rPr>
                <w:rFonts w:ascii="Times New Roman" w:eastAsia="Times New Roman" w:hAnsi="Times New Roman" w:cs="Times New Roman"/>
                <w:w w:val="92"/>
                <w:sz w:val="22"/>
                <w:szCs w:val="22"/>
                <w:lang w:eastAsia="en-US"/>
              </w:rPr>
              <w:t>3</w:t>
            </w:r>
          </w:p>
        </w:tc>
        <w:tc>
          <w:tcPr>
            <w:tcW w:w="860" w:type="dxa"/>
          </w:tcPr>
          <w:p w14:paraId="6D7AC0C4" w14:textId="77777777" w:rsidR="00CA69C5" w:rsidRPr="009E2E87" w:rsidRDefault="00CA69C5" w:rsidP="00CA69C5">
            <w:pPr>
              <w:adjustRightInd/>
              <w:spacing w:before="64"/>
              <w:ind w:left="33" w:firstLine="0"/>
              <w:jc w:val="center"/>
              <w:rPr>
                <w:rFonts w:ascii="Times New Roman" w:eastAsia="Times New Roman" w:hAnsi="Times New Roman" w:cs="Times New Roman"/>
                <w:w w:val="92"/>
                <w:sz w:val="22"/>
                <w:szCs w:val="22"/>
                <w:lang w:eastAsia="en-US"/>
              </w:rPr>
            </w:pPr>
            <w:r w:rsidRPr="009E2E87">
              <w:rPr>
                <w:rFonts w:ascii="Times New Roman" w:eastAsia="Times New Roman" w:hAnsi="Times New Roman" w:cs="Times New Roman"/>
                <w:w w:val="92"/>
                <w:sz w:val="22"/>
                <w:szCs w:val="22"/>
                <w:lang w:eastAsia="en-US"/>
              </w:rPr>
              <w:t>4</w:t>
            </w:r>
          </w:p>
        </w:tc>
        <w:tc>
          <w:tcPr>
            <w:tcW w:w="874" w:type="dxa"/>
          </w:tcPr>
          <w:p w14:paraId="194223FB" w14:textId="77777777" w:rsidR="00CA69C5" w:rsidRPr="009E2E87" w:rsidRDefault="00CA69C5" w:rsidP="00CA69C5">
            <w:pPr>
              <w:adjustRightInd/>
              <w:spacing w:before="64"/>
              <w:ind w:left="33" w:firstLine="0"/>
              <w:jc w:val="center"/>
              <w:rPr>
                <w:rFonts w:ascii="Times New Roman" w:eastAsia="Times New Roman" w:hAnsi="Times New Roman" w:cs="Times New Roman"/>
                <w:w w:val="92"/>
                <w:sz w:val="22"/>
                <w:szCs w:val="22"/>
                <w:lang w:eastAsia="en-US"/>
              </w:rPr>
            </w:pPr>
            <w:r w:rsidRPr="009E2E87">
              <w:rPr>
                <w:rFonts w:ascii="Times New Roman" w:eastAsia="Times New Roman" w:hAnsi="Times New Roman" w:cs="Times New Roman"/>
                <w:w w:val="92"/>
                <w:sz w:val="22"/>
                <w:szCs w:val="22"/>
                <w:lang w:eastAsia="en-US"/>
              </w:rPr>
              <w:t>5</w:t>
            </w:r>
          </w:p>
        </w:tc>
        <w:tc>
          <w:tcPr>
            <w:tcW w:w="855" w:type="dxa"/>
          </w:tcPr>
          <w:p w14:paraId="196B0291" w14:textId="77777777" w:rsidR="00CA69C5" w:rsidRPr="009E2E87" w:rsidRDefault="00CA69C5" w:rsidP="00CA69C5">
            <w:pPr>
              <w:adjustRightInd/>
              <w:spacing w:before="64"/>
              <w:ind w:left="33" w:firstLine="0"/>
              <w:jc w:val="center"/>
              <w:rPr>
                <w:rFonts w:ascii="Times New Roman" w:eastAsia="Times New Roman" w:hAnsi="Times New Roman" w:cs="Times New Roman"/>
                <w:w w:val="92"/>
                <w:sz w:val="22"/>
                <w:szCs w:val="22"/>
                <w:lang w:eastAsia="en-US"/>
              </w:rPr>
            </w:pPr>
            <w:r w:rsidRPr="009E2E87">
              <w:rPr>
                <w:rFonts w:ascii="Times New Roman" w:eastAsia="Times New Roman" w:hAnsi="Times New Roman" w:cs="Times New Roman"/>
                <w:w w:val="92"/>
                <w:sz w:val="22"/>
                <w:szCs w:val="22"/>
                <w:lang w:eastAsia="en-US"/>
              </w:rPr>
              <w:t>6</w:t>
            </w:r>
          </w:p>
        </w:tc>
        <w:tc>
          <w:tcPr>
            <w:tcW w:w="860" w:type="dxa"/>
          </w:tcPr>
          <w:p w14:paraId="394E38DC" w14:textId="77777777" w:rsidR="00CA69C5" w:rsidRPr="009E2E87" w:rsidRDefault="00CA69C5" w:rsidP="00CA69C5">
            <w:pPr>
              <w:adjustRightInd/>
              <w:spacing w:before="64"/>
              <w:ind w:left="33" w:firstLine="0"/>
              <w:jc w:val="center"/>
              <w:rPr>
                <w:rFonts w:ascii="Times New Roman" w:eastAsia="Times New Roman" w:hAnsi="Times New Roman" w:cs="Times New Roman"/>
                <w:w w:val="92"/>
                <w:sz w:val="22"/>
                <w:szCs w:val="22"/>
                <w:lang w:eastAsia="en-US"/>
              </w:rPr>
            </w:pPr>
            <w:r w:rsidRPr="009E2E87">
              <w:rPr>
                <w:rFonts w:ascii="Times New Roman" w:eastAsia="Times New Roman" w:hAnsi="Times New Roman" w:cs="Times New Roman"/>
                <w:w w:val="92"/>
                <w:sz w:val="22"/>
                <w:szCs w:val="22"/>
                <w:lang w:eastAsia="en-US"/>
              </w:rPr>
              <w:t>7</w:t>
            </w:r>
          </w:p>
        </w:tc>
        <w:tc>
          <w:tcPr>
            <w:tcW w:w="855" w:type="dxa"/>
          </w:tcPr>
          <w:p w14:paraId="08E83501" w14:textId="77777777" w:rsidR="00CA69C5" w:rsidRPr="009E2E87" w:rsidRDefault="00CA69C5" w:rsidP="00CA69C5">
            <w:pPr>
              <w:adjustRightInd/>
              <w:spacing w:before="64"/>
              <w:ind w:left="33" w:firstLine="0"/>
              <w:jc w:val="center"/>
              <w:rPr>
                <w:rFonts w:ascii="Times New Roman" w:eastAsia="Times New Roman" w:hAnsi="Times New Roman" w:cs="Times New Roman"/>
                <w:w w:val="92"/>
                <w:sz w:val="22"/>
                <w:szCs w:val="22"/>
                <w:lang w:eastAsia="en-US"/>
              </w:rPr>
            </w:pPr>
            <w:r w:rsidRPr="009E2E87">
              <w:rPr>
                <w:rFonts w:ascii="Times New Roman" w:eastAsia="Times New Roman" w:hAnsi="Times New Roman" w:cs="Times New Roman"/>
                <w:w w:val="92"/>
                <w:sz w:val="22"/>
                <w:szCs w:val="22"/>
                <w:lang w:eastAsia="en-US"/>
              </w:rPr>
              <w:t>8</w:t>
            </w:r>
          </w:p>
        </w:tc>
        <w:tc>
          <w:tcPr>
            <w:tcW w:w="869" w:type="dxa"/>
          </w:tcPr>
          <w:p w14:paraId="4F461C1D" w14:textId="77777777" w:rsidR="00CA69C5" w:rsidRPr="009E2E87" w:rsidRDefault="00CA69C5" w:rsidP="00CA69C5">
            <w:pPr>
              <w:adjustRightInd/>
              <w:spacing w:before="64"/>
              <w:ind w:left="33" w:firstLine="0"/>
              <w:jc w:val="center"/>
              <w:rPr>
                <w:rFonts w:ascii="Times New Roman" w:eastAsia="Times New Roman" w:hAnsi="Times New Roman" w:cs="Times New Roman"/>
                <w:w w:val="92"/>
                <w:sz w:val="22"/>
                <w:szCs w:val="22"/>
                <w:lang w:eastAsia="en-US"/>
              </w:rPr>
            </w:pPr>
            <w:r w:rsidRPr="009E2E87">
              <w:rPr>
                <w:rFonts w:ascii="Times New Roman" w:eastAsia="Times New Roman" w:hAnsi="Times New Roman" w:cs="Times New Roman"/>
                <w:w w:val="92"/>
                <w:sz w:val="22"/>
                <w:szCs w:val="22"/>
                <w:lang w:eastAsia="en-US"/>
              </w:rPr>
              <w:t>9</w:t>
            </w:r>
          </w:p>
        </w:tc>
        <w:tc>
          <w:tcPr>
            <w:tcW w:w="903" w:type="dxa"/>
          </w:tcPr>
          <w:p w14:paraId="4FB15994" w14:textId="77777777" w:rsidR="00CA69C5" w:rsidRPr="009E2E87" w:rsidRDefault="00CA69C5" w:rsidP="00CA69C5">
            <w:pPr>
              <w:adjustRightInd/>
              <w:spacing w:before="64"/>
              <w:ind w:left="33" w:right="322" w:firstLine="0"/>
              <w:jc w:val="center"/>
              <w:rPr>
                <w:rFonts w:ascii="Times New Roman" w:eastAsia="Times New Roman" w:hAnsi="Times New Roman" w:cs="Times New Roman"/>
                <w:w w:val="92"/>
                <w:sz w:val="22"/>
                <w:szCs w:val="22"/>
                <w:lang w:eastAsia="en-US"/>
              </w:rPr>
            </w:pPr>
            <w:r w:rsidRPr="009E2E87">
              <w:rPr>
                <w:rFonts w:ascii="Times New Roman" w:eastAsia="Times New Roman" w:hAnsi="Times New Roman" w:cs="Times New Roman"/>
                <w:w w:val="92"/>
                <w:sz w:val="22"/>
                <w:szCs w:val="22"/>
                <w:lang w:eastAsia="en-US"/>
              </w:rPr>
              <w:t>10</w:t>
            </w:r>
          </w:p>
        </w:tc>
        <w:tc>
          <w:tcPr>
            <w:tcW w:w="1204" w:type="dxa"/>
          </w:tcPr>
          <w:p w14:paraId="61C662D2" w14:textId="77777777" w:rsidR="00CA69C5" w:rsidRPr="009E2E87" w:rsidRDefault="00CA69C5" w:rsidP="00CA69C5">
            <w:pPr>
              <w:adjustRightInd/>
              <w:spacing w:before="64"/>
              <w:ind w:left="33" w:right="51" w:firstLine="0"/>
              <w:jc w:val="center"/>
              <w:rPr>
                <w:rFonts w:ascii="Times New Roman" w:eastAsia="Times New Roman" w:hAnsi="Times New Roman" w:cs="Times New Roman"/>
                <w:w w:val="92"/>
                <w:sz w:val="22"/>
                <w:szCs w:val="22"/>
                <w:lang w:eastAsia="en-US"/>
              </w:rPr>
            </w:pPr>
            <w:r w:rsidRPr="009E2E87">
              <w:rPr>
                <w:rFonts w:ascii="Times New Roman" w:eastAsia="Times New Roman" w:hAnsi="Times New Roman" w:cs="Times New Roman"/>
                <w:w w:val="92"/>
                <w:sz w:val="22"/>
                <w:szCs w:val="22"/>
                <w:lang w:eastAsia="en-US"/>
              </w:rPr>
              <w:t>11</w:t>
            </w:r>
          </w:p>
        </w:tc>
        <w:tc>
          <w:tcPr>
            <w:tcW w:w="867" w:type="dxa"/>
          </w:tcPr>
          <w:p w14:paraId="12CA0D40" w14:textId="78FF9A0E" w:rsidR="00CA69C5" w:rsidRPr="009E2E87" w:rsidRDefault="00CA69C5" w:rsidP="00CA69C5">
            <w:pPr>
              <w:adjustRightInd/>
              <w:spacing w:before="64"/>
              <w:ind w:left="33" w:right="540" w:firstLine="0"/>
              <w:jc w:val="center"/>
              <w:rPr>
                <w:rFonts w:ascii="Times New Roman" w:eastAsia="Times New Roman" w:hAnsi="Times New Roman" w:cs="Times New Roman"/>
                <w:w w:val="92"/>
                <w:sz w:val="22"/>
                <w:szCs w:val="22"/>
                <w:lang w:eastAsia="en-US"/>
              </w:rPr>
            </w:pPr>
            <w:r w:rsidRPr="009E2E87">
              <w:rPr>
                <w:rFonts w:ascii="Times New Roman" w:eastAsia="Times New Roman" w:hAnsi="Times New Roman" w:cs="Times New Roman"/>
                <w:w w:val="92"/>
                <w:sz w:val="22"/>
                <w:szCs w:val="22"/>
                <w:lang w:eastAsia="en-US"/>
              </w:rPr>
              <w:t>12</w:t>
            </w:r>
          </w:p>
        </w:tc>
        <w:tc>
          <w:tcPr>
            <w:tcW w:w="1277" w:type="dxa"/>
          </w:tcPr>
          <w:p w14:paraId="6C6B067F" w14:textId="77777777" w:rsidR="00CA69C5" w:rsidRPr="009E2E87" w:rsidRDefault="00CA69C5" w:rsidP="00CA69C5">
            <w:pPr>
              <w:adjustRightInd/>
              <w:spacing w:before="64"/>
              <w:ind w:left="33" w:right="323" w:firstLine="0"/>
              <w:jc w:val="center"/>
              <w:rPr>
                <w:rFonts w:ascii="Times New Roman" w:eastAsia="Times New Roman" w:hAnsi="Times New Roman" w:cs="Times New Roman"/>
                <w:w w:val="92"/>
                <w:sz w:val="22"/>
                <w:szCs w:val="22"/>
                <w:lang w:eastAsia="en-US"/>
              </w:rPr>
            </w:pPr>
            <w:r w:rsidRPr="009E2E87">
              <w:rPr>
                <w:rFonts w:ascii="Times New Roman" w:eastAsia="Times New Roman" w:hAnsi="Times New Roman" w:cs="Times New Roman"/>
                <w:w w:val="92"/>
                <w:sz w:val="22"/>
                <w:szCs w:val="22"/>
                <w:lang w:eastAsia="en-US"/>
              </w:rPr>
              <w:t>13</w:t>
            </w:r>
          </w:p>
        </w:tc>
        <w:tc>
          <w:tcPr>
            <w:tcW w:w="1206" w:type="dxa"/>
          </w:tcPr>
          <w:p w14:paraId="60E52375" w14:textId="77777777" w:rsidR="00CA69C5" w:rsidRPr="009E2E87" w:rsidRDefault="00CA69C5" w:rsidP="00CA69C5">
            <w:pPr>
              <w:adjustRightInd/>
              <w:spacing w:before="64"/>
              <w:ind w:left="33" w:right="335" w:firstLine="0"/>
              <w:jc w:val="center"/>
              <w:rPr>
                <w:rFonts w:ascii="Times New Roman" w:eastAsia="Times New Roman" w:hAnsi="Times New Roman" w:cs="Times New Roman"/>
                <w:w w:val="92"/>
                <w:sz w:val="22"/>
                <w:szCs w:val="22"/>
                <w:lang w:eastAsia="en-US"/>
              </w:rPr>
            </w:pPr>
            <w:r w:rsidRPr="009E2E87">
              <w:rPr>
                <w:rFonts w:ascii="Times New Roman" w:eastAsia="Times New Roman" w:hAnsi="Times New Roman" w:cs="Times New Roman"/>
                <w:w w:val="92"/>
                <w:sz w:val="22"/>
                <w:szCs w:val="22"/>
                <w:lang w:eastAsia="en-US"/>
              </w:rPr>
              <w:t>14</w:t>
            </w:r>
          </w:p>
        </w:tc>
        <w:tc>
          <w:tcPr>
            <w:tcW w:w="1340" w:type="dxa"/>
          </w:tcPr>
          <w:p w14:paraId="518E19F1" w14:textId="77777777" w:rsidR="00CA69C5" w:rsidRPr="009E2E87" w:rsidRDefault="00CA69C5" w:rsidP="00476A67">
            <w:pPr>
              <w:adjustRightInd/>
              <w:spacing w:before="64"/>
              <w:ind w:left="33" w:right="512" w:firstLine="0"/>
              <w:jc w:val="center"/>
              <w:rPr>
                <w:rFonts w:ascii="Times New Roman" w:eastAsia="Times New Roman" w:hAnsi="Times New Roman" w:cs="Times New Roman"/>
                <w:w w:val="92"/>
                <w:sz w:val="22"/>
                <w:szCs w:val="22"/>
                <w:lang w:eastAsia="en-US"/>
              </w:rPr>
            </w:pPr>
            <w:r w:rsidRPr="009E2E87">
              <w:rPr>
                <w:rFonts w:ascii="Times New Roman" w:eastAsia="Times New Roman" w:hAnsi="Times New Roman" w:cs="Times New Roman"/>
                <w:w w:val="92"/>
                <w:sz w:val="22"/>
                <w:szCs w:val="22"/>
                <w:lang w:eastAsia="en-US"/>
              </w:rPr>
              <w:t>15</w:t>
            </w:r>
          </w:p>
        </w:tc>
      </w:tr>
      <w:tr w:rsidR="00525F4E" w:rsidRPr="009E2E87" w14:paraId="3F312EFC" w14:textId="77777777" w:rsidTr="00525F4E">
        <w:trPr>
          <w:gridAfter w:val="1"/>
          <w:wAfter w:w="23" w:type="dxa"/>
          <w:trHeight w:val="343"/>
        </w:trPr>
        <w:tc>
          <w:tcPr>
            <w:tcW w:w="1461" w:type="dxa"/>
          </w:tcPr>
          <w:p w14:paraId="0FAAFBF2" w14:textId="77777777" w:rsidR="00CA69C5" w:rsidRPr="009E2E87" w:rsidRDefault="00CA69C5" w:rsidP="00476A67">
            <w:pPr>
              <w:adjustRightInd/>
              <w:ind w:firstLine="0"/>
              <w:jc w:val="left"/>
              <w:rPr>
                <w:rFonts w:ascii="Times New Roman" w:eastAsia="Times New Roman" w:hAnsi="Times New Roman" w:cs="Times New Roman"/>
                <w:sz w:val="22"/>
                <w:szCs w:val="22"/>
                <w:lang w:eastAsia="en-US"/>
              </w:rPr>
            </w:pPr>
          </w:p>
        </w:tc>
        <w:tc>
          <w:tcPr>
            <w:tcW w:w="864" w:type="dxa"/>
          </w:tcPr>
          <w:p w14:paraId="2D90227F" w14:textId="77777777" w:rsidR="00CA69C5" w:rsidRPr="009E2E87" w:rsidRDefault="00CA69C5" w:rsidP="00476A67">
            <w:pPr>
              <w:adjustRightInd/>
              <w:ind w:firstLine="0"/>
              <w:jc w:val="left"/>
              <w:rPr>
                <w:rFonts w:ascii="Times New Roman" w:eastAsia="Times New Roman" w:hAnsi="Times New Roman" w:cs="Times New Roman"/>
                <w:sz w:val="22"/>
                <w:szCs w:val="22"/>
                <w:lang w:eastAsia="en-US"/>
              </w:rPr>
            </w:pPr>
          </w:p>
        </w:tc>
        <w:tc>
          <w:tcPr>
            <w:tcW w:w="851" w:type="dxa"/>
          </w:tcPr>
          <w:p w14:paraId="0D8822BA" w14:textId="77777777" w:rsidR="00CA69C5" w:rsidRPr="009E2E87" w:rsidRDefault="00CA69C5" w:rsidP="00476A67">
            <w:pPr>
              <w:adjustRightInd/>
              <w:ind w:firstLine="0"/>
              <w:jc w:val="left"/>
              <w:rPr>
                <w:rFonts w:ascii="Times New Roman" w:eastAsia="Times New Roman" w:hAnsi="Times New Roman" w:cs="Times New Roman"/>
                <w:sz w:val="22"/>
                <w:szCs w:val="22"/>
                <w:lang w:eastAsia="en-US"/>
              </w:rPr>
            </w:pPr>
          </w:p>
        </w:tc>
        <w:tc>
          <w:tcPr>
            <w:tcW w:w="860" w:type="dxa"/>
          </w:tcPr>
          <w:p w14:paraId="3AA90313" w14:textId="77777777" w:rsidR="00CA69C5" w:rsidRPr="009E2E87" w:rsidRDefault="00CA69C5" w:rsidP="00476A67">
            <w:pPr>
              <w:adjustRightInd/>
              <w:ind w:firstLine="0"/>
              <w:jc w:val="left"/>
              <w:rPr>
                <w:rFonts w:ascii="Times New Roman" w:eastAsia="Times New Roman" w:hAnsi="Times New Roman" w:cs="Times New Roman"/>
                <w:sz w:val="22"/>
                <w:szCs w:val="22"/>
                <w:lang w:eastAsia="en-US"/>
              </w:rPr>
            </w:pPr>
          </w:p>
        </w:tc>
        <w:tc>
          <w:tcPr>
            <w:tcW w:w="874" w:type="dxa"/>
          </w:tcPr>
          <w:p w14:paraId="00E7D103" w14:textId="77777777" w:rsidR="00CA69C5" w:rsidRPr="009E2E87" w:rsidRDefault="00CA69C5" w:rsidP="00476A67">
            <w:pPr>
              <w:adjustRightInd/>
              <w:ind w:firstLine="0"/>
              <w:jc w:val="left"/>
              <w:rPr>
                <w:rFonts w:ascii="Times New Roman" w:eastAsia="Times New Roman" w:hAnsi="Times New Roman" w:cs="Times New Roman"/>
                <w:sz w:val="22"/>
                <w:szCs w:val="22"/>
                <w:lang w:eastAsia="en-US"/>
              </w:rPr>
            </w:pPr>
          </w:p>
        </w:tc>
        <w:tc>
          <w:tcPr>
            <w:tcW w:w="855" w:type="dxa"/>
          </w:tcPr>
          <w:p w14:paraId="584A2326" w14:textId="77777777" w:rsidR="00CA69C5" w:rsidRPr="009E2E87" w:rsidRDefault="00CA69C5" w:rsidP="00476A67">
            <w:pPr>
              <w:adjustRightInd/>
              <w:ind w:firstLine="0"/>
              <w:jc w:val="left"/>
              <w:rPr>
                <w:rFonts w:ascii="Times New Roman" w:eastAsia="Times New Roman" w:hAnsi="Times New Roman" w:cs="Times New Roman"/>
                <w:sz w:val="22"/>
                <w:szCs w:val="22"/>
                <w:lang w:eastAsia="en-US"/>
              </w:rPr>
            </w:pPr>
          </w:p>
          <w:p w14:paraId="2F335873" w14:textId="77777777" w:rsidR="00CA69C5" w:rsidRPr="009E2E87" w:rsidRDefault="00CA69C5" w:rsidP="00476A67">
            <w:pPr>
              <w:adjustRightInd/>
              <w:ind w:firstLine="0"/>
              <w:jc w:val="left"/>
              <w:rPr>
                <w:rFonts w:ascii="Times New Roman" w:eastAsia="Times New Roman" w:hAnsi="Times New Roman" w:cs="Times New Roman"/>
                <w:sz w:val="22"/>
                <w:szCs w:val="22"/>
                <w:lang w:eastAsia="en-US"/>
              </w:rPr>
            </w:pPr>
          </w:p>
          <w:p w14:paraId="5FD50B71" w14:textId="77777777" w:rsidR="00CA69C5" w:rsidRPr="009E2E87" w:rsidRDefault="00CA69C5" w:rsidP="00476A67">
            <w:pPr>
              <w:adjustRightInd/>
              <w:ind w:firstLine="0"/>
              <w:jc w:val="left"/>
              <w:rPr>
                <w:rFonts w:ascii="Times New Roman" w:eastAsia="Times New Roman" w:hAnsi="Times New Roman" w:cs="Times New Roman"/>
                <w:sz w:val="22"/>
                <w:szCs w:val="22"/>
                <w:lang w:eastAsia="en-US"/>
              </w:rPr>
            </w:pPr>
          </w:p>
        </w:tc>
        <w:tc>
          <w:tcPr>
            <w:tcW w:w="860" w:type="dxa"/>
          </w:tcPr>
          <w:p w14:paraId="0B24DBD3" w14:textId="77777777" w:rsidR="00CA69C5" w:rsidRPr="009E2E87" w:rsidRDefault="00CA69C5" w:rsidP="00476A67">
            <w:pPr>
              <w:adjustRightInd/>
              <w:ind w:firstLine="0"/>
              <w:jc w:val="left"/>
              <w:rPr>
                <w:rFonts w:ascii="Times New Roman" w:eastAsia="Times New Roman" w:hAnsi="Times New Roman" w:cs="Times New Roman"/>
                <w:sz w:val="22"/>
                <w:szCs w:val="22"/>
                <w:lang w:eastAsia="en-US"/>
              </w:rPr>
            </w:pPr>
          </w:p>
        </w:tc>
        <w:tc>
          <w:tcPr>
            <w:tcW w:w="855" w:type="dxa"/>
          </w:tcPr>
          <w:p w14:paraId="2011E51A" w14:textId="77777777" w:rsidR="00CA69C5" w:rsidRPr="009E2E87" w:rsidRDefault="00CA69C5" w:rsidP="00476A67">
            <w:pPr>
              <w:adjustRightInd/>
              <w:ind w:firstLine="0"/>
              <w:jc w:val="left"/>
              <w:rPr>
                <w:rFonts w:ascii="Times New Roman" w:eastAsia="Times New Roman" w:hAnsi="Times New Roman" w:cs="Times New Roman"/>
                <w:sz w:val="22"/>
                <w:szCs w:val="22"/>
                <w:lang w:eastAsia="en-US"/>
              </w:rPr>
            </w:pPr>
          </w:p>
        </w:tc>
        <w:tc>
          <w:tcPr>
            <w:tcW w:w="869" w:type="dxa"/>
          </w:tcPr>
          <w:p w14:paraId="698ED9CE" w14:textId="77777777" w:rsidR="00CA69C5" w:rsidRPr="009E2E87" w:rsidRDefault="00CA69C5" w:rsidP="00476A67">
            <w:pPr>
              <w:adjustRightInd/>
              <w:ind w:firstLine="0"/>
              <w:jc w:val="left"/>
              <w:rPr>
                <w:rFonts w:ascii="Times New Roman" w:eastAsia="Times New Roman" w:hAnsi="Times New Roman" w:cs="Times New Roman"/>
                <w:sz w:val="22"/>
                <w:szCs w:val="22"/>
                <w:lang w:eastAsia="en-US"/>
              </w:rPr>
            </w:pPr>
          </w:p>
        </w:tc>
        <w:tc>
          <w:tcPr>
            <w:tcW w:w="903" w:type="dxa"/>
          </w:tcPr>
          <w:p w14:paraId="284698FE" w14:textId="77777777" w:rsidR="00CA69C5" w:rsidRPr="009E2E87" w:rsidRDefault="00CA69C5" w:rsidP="00476A67">
            <w:pPr>
              <w:adjustRightInd/>
              <w:ind w:firstLine="0"/>
              <w:jc w:val="left"/>
              <w:rPr>
                <w:rFonts w:ascii="Times New Roman" w:eastAsia="Times New Roman" w:hAnsi="Times New Roman" w:cs="Times New Roman"/>
                <w:sz w:val="22"/>
                <w:szCs w:val="22"/>
                <w:lang w:eastAsia="en-US"/>
              </w:rPr>
            </w:pPr>
          </w:p>
        </w:tc>
        <w:tc>
          <w:tcPr>
            <w:tcW w:w="1204" w:type="dxa"/>
          </w:tcPr>
          <w:p w14:paraId="376803FE" w14:textId="77777777" w:rsidR="00CA69C5" w:rsidRPr="009E2E87" w:rsidRDefault="00CA69C5" w:rsidP="00476A67">
            <w:pPr>
              <w:adjustRightInd/>
              <w:ind w:firstLine="0"/>
              <w:jc w:val="left"/>
              <w:rPr>
                <w:rFonts w:ascii="Times New Roman" w:eastAsia="Times New Roman" w:hAnsi="Times New Roman" w:cs="Times New Roman"/>
                <w:sz w:val="22"/>
                <w:szCs w:val="22"/>
                <w:lang w:eastAsia="en-US"/>
              </w:rPr>
            </w:pPr>
          </w:p>
        </w:tc>
        <w:tc>
          <w:tcPr>
            <w:tcW w:w="867" w:type="dxa"/>
          </w:tcPr>
          <w:p w14:paraId="2C6DF833" w14:textId="77777777" w:rsidR="00CA69C5" w:rsidRPr="009E2E87" w:rsidRDefault="00CA69C5" w:rsidP="00476A67">
            <w:pPr>
              <w:adjustRightInd/>
              <w:ind w:firstLine="0"/>
              <w:jc w:val="left"/>
              <w:rPr>
                <w:rFonts w:ascii="Times New Roman" w:eastAsia="Times New Roman" w:hAnsi="Times New Roman" w:cs="Times New Roman"/>
                <w:sz w:val="22"/>
                <w:szCs w:val="22"/>
                <w:lang w:eastAsia="en-US"/>
              </w:rPr>
            </w:pPr>
          </w:p>
        </w:tc>
        <w:tc>
          <w:tcPr>
            <w:tcW w:w="1277" w:type="dxa"/>
          </w:tcPr>
          <w:p w14:paraId="11D7769A" w14:textId="77777777" w:rsidR="00CA69C5" w:rsidRPr="009E2E87" w:rsidRDefault="00CA69C5" w:rsidP="00476A67">
            <w:pPr>
              <w:adjustRightInd/>
              <w:ind w:firstLine="0"/>
              <w:jc w:val="left"/>
              <w:rPr>
                <w:rFonts w:ascii="Times New Roman" w:eastAsia="Times New Roman" w:hAnsi="Times New Roman" w:cs="Times New Roman"/>
                <w:sz w:val="22"/>
                <w:szCs w:val="22"/>
                <w:lang w:eastAsia="en-US"/>
              </w:rPr>
            </w:pPr>
          </w:p>
        </w:tc>
        <w:tc>
          <w:tcPr>
            <w:tcW w:w="1206" w:type="dxa"/>
          </w:tcPr>
          <w:p w14:paraId="11ED9CA8" w14:textId="77777777" w:rsidR="00CA69C5" w:rsidRPr="009E2E87" w:rsidRDefault="00CA69C5" w:rsidP="00476A67">
            <w:pPr>
              <w:adjustRightInd/>
              <w:ind w:firstLine="0"/>
              <w:jc w:val="left"/>
              <w:rPr>
                <w:rFonts w:ascii="Times New Roman" w:eastAsia="Times New Roman" w:hAnsi="Times New Roman" w:cs="Times New Roman"/>
                <w:sz w:val="22"/>
                <w:szCs w:val="22"/>
                <w:lang w:eastAsia="en-US"/>
              </w:rPr>
            </w:pPr>
          </w:p>
        </w:tc>
        <w:tc>
          <w:tcPr>
            <w:tcW w:w="1340" w:type="dxa"/>
          </w:tcPr>
          <w:p w14:paraId="639FA109" w14:textId="77777777" w:rsidR="00CA69C5" w:rsidRPr="009E2E87" w:rsidRDefault="00CA69C5" w:rsidP="00476A67">
            <w:pPr>
              <w:adjustRightInd/>
              <w:ind w:firstLine="0"/>
              <w:jc w:val="left"/>
              <w:rPr>
                <w:rFonts w:ascii="Times New Roman" w:eastAsia="Times New Roman" w:hAnsi="Times New Roman" w:cs="Times New Roman"/>
                <w:sz w:val="22"/>
                <w:szCs w:val="22"/>
                <w:lang w:eastAsia="en-US"/>
              </w:rPr>
            </w:pPr>
          </w:p>
        </w:tc>
      </w:tr>
    </w:tbl>
    <w:p w14:paraId="5CE461C5" w14:textId="77777777" w:rsidR="00476A67" w:rsidRPr="009E2E87" w:rsidRDefault="00476A67" w:rsidP="00476A67">
      <w:pPr>
        <w:adjustRightInd/>
        <w:ind w:firstLine="0"/>
        <w:jc w:val="left"/>
        <w:rPr>
          <w:rFonts w:ascii="Times New Roman" w:eastAsia="Times New Roman" w:hAnsi="Times New Roman" w:cs="Times New Roman"/>
          <w:sz w:val="22"/>
          <w:szCs w:val="22"/>
          <w:lang w:eastAsia="en-US"/>
        </w:rPr>
      </w:pPr>
    </w:p>
    <w:p w14:paraId="4087B5CE" w14:textId="77777777" w:rsidR="00476A67" w:rsidRPr="009E2E87" w:rsidRDefault="00476A67" w:rsidP="00476A67">
      <w:pPr>
        <w:adjustRightInd/>
        <w:spacing w:before="5"/>
        <w:ind w:firstLine="0"/>
        <w:jc w:val="left"/>
        <w:rPr>
          <w:rFonts w:ascii="Times New Roman" w:eastAsia="Times New Roman" w:hAnsi="Times New Roman" w:cs="Times New Roman"/>
          <w:sz w:val="22"/>
          <w:szCs w:val="22"/>
          <w:lang w:eastAsia="en-US"/>
        </w:rPr>
      </w:pPr>
    </w:p>
    <w:p w14:paraId="3156879D" w14:textId="77777777" w:rsidR="00476A67" w:rsidRPr="009E2E87" w:rsidRDefault="00476A67" w:rsidP="00476A67">
      <w:pPr>
        <w:adjustRightInd/>
        <w:ind w:firstLine="0"/>
        <w:jc w:val="left"/>
        <w:rPr>
          <w:rFonts w:ascii="Times New Roman" w:eastAsia="Times New Roman" w:hAnsi="Times New Roman" w:cs="Times New Roman"/>
          <w:sz w:val="22"/>
          <w:szCs w:val="22"/>
          <w:lang w:eastAsia="en-US"/>
        </w:rPr>
        <w:sectPr w:rsidR="00476A67" w:rsidRPr="009E2E87" w:rsidSect="00837D33">
          <w:headerReference w:type="default" r:id="rId464"/>
          <w:footerReference w:type="default" r:id="rId465"/>
          <w:headerReference w:type="first" r:id="rId466"/>
          <w:footerReference w:type="first" r:id="rId467"/>
          <w:pgSz w:w="16840" w:h="11900" w:orient="landscape"/>
          <w:pgMar w:top="1134" w:right="567" w:bottom="1134" w:left="1134" w:header="437" w:footer="0" w:gutter="0"/>
          <w:cols w:space="720"/>
        </w:sectPr>
      </w:pPr>
    </w:p>
    <w:p w14:paraId="5F9D5B77" w14:textId="522BCF3A" w:rsidR="00476A67" w:rsidRPr="009E2E87" w:rsidRDefault="00251B36" w:rsidP="00476A67">
      <w:pPr>
        <w:adjustRightInd/>
        <w:spacing w:before="89"/>
        <w:ind w:left="535" w:firstLine="0"/>
        <w:jc w:val="left"/>
        <w:rPr>
          <w:rFonts w:ascii="Times New Roman" w:eastAsia="Times New Roman" w:hAnsi="Times New Roman" w:cs="Times New Roman"/>
          <w:sz w:val="22"/>
          <w:szCs w:val="22"/>
          <w:lang w:eastAsia="en-US"/>
        </w:rPr>
      </w:pPr>
      <w:proofErr w:type="spellStart"/>
      <w:r w:rsidRPr="009E2E87">
        <w:rPr>
          <w:rFonts w:ascii="Times New Roman" w:eastAsia="Times New Roman" w:hAnsi="Times New Roman" w:cs="Times New Roman"/>
          <w:sz w:val="22"/>
          <w:szCs w:val="22"/>
          <w:lang w:eastAsia="en-US"/>
        </w:rPr>
        <w:t>Грантоп</w:t>
      </w:r>
      <w:r w:rsidR="00476A67" w:rsidRPr="009E2E87">
        <w:rPr>
          <w:rFonts w:ascii="Times New Roman" w:eastAsia="Times New Roman" w:hAnsi="Times New Roman" w:cs="Times New Roman"/>
          <w:sz w:val="22"/>
          <w:szCs w:val="22"/>
          <w:lang w:eastAsia="en-US"/>
        </w:rPr>
        <w:t>олучатель</w:t>
      </w:r>
      <w:proofErr w:type="spellEnd"/>
    </w:p>
    <w:p w14:paraId="32CABE5F" w14:textId="77777777" w:rsidR="00476A67" w:rsidRPr="009E2E87" w:rsidRDefault="00476A67" w:rsidP="00476A67">
      <w:pPr>
        <w:adjustRightInd/>
        <w:spacing w:before="231" w:line="272" w:lineRule="exact"/>
        <w:ind w:left="531"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sz w:val="22"/>
          <w:szCs w:val="22"/>
          <w:lang w:eastAsia="en-US"/>
        </w:rPr>
        <w:t>М.П.</w:t>
      </w:r>
      <w:r w:rsidRPr="009E2E87">
        <w:rPr>
          <w:rFonts w:ascii="Times New Roman" w:eastAsia="Times New Roman" w:hAnsi="Times New Roman" w:cs="Times New Roman"/>
          <w:spacing w:val="-10"/>
          <w:sz w:val="22"/>
          <w:szCs w:val="22"/>
          <w:lang w:eastAsia="en-US"/>
        </w:rPr>
        <w:t xml:space="preserve"> </w:t>
      </w:r>
      <w:r w:rsidRPr="009E2E87">
        <w:rPr>
          <w:rFonts w:ascii="Times New Roman" w:eastAsia="Times New Roman" w:hAnsi="Times New Roman" w:cs="Times New Roman"/>
          <w:sz w:val="22"/>
          <w:szCs w:val="22"/>
          <w:lang w:eastAsia="en-US"/>
        </w:rPr>
        <w:t>(при</w:t>
      </w:r>
      <w:r w:rsidRPr="009E2E87">
        <w:rPr>
          <w:rFonts w:ascii="Times New Roman" w:eastAsia="Times New Roman" w:hAnsi="Times New Roman" w:cs="Times New Roman"/>
          <w:spacing w:val="1"/>
          <w:sz w:val="22"/>
          <w:szCs w:val="22"/>
          <w:lang w:eastAsia="en-US"/>
        </w:rPr>
        <w:t xml:space="preserve"> </w:t>
      </w:r>
      <w:r w:rsidRPr="009E2E87">
        <w:rPr>
          <w:rFonts w:ascii="Times New Roman" w:eastAsia="Times New Roman" w:hAnsi="Times New Roman" w:cs="Times New Roman"/>
          <w:sz w:val="22"/>
          <w:szCs w:val="22"/>
          <w:lang w:eastAsia="en-US"/>
        </w:rPr>
        <w:t>наличии)</w:t>
      </w:r>
    </w:p>
    <w:p w14:paraId="26F609B2" w14:textId="77777777" w:rsidR="00476A67" w:rsidRPr="009E2E87" w:rsidRDefault="00476A67" w:rsidP="00476A67">
      <w:pPr>
        <w:tabs>
          <w:tab w:val="left" w:pos="3066"/>
          <w:tab w:val="left" w:pos="3725"/>
        </w:tabs>
        <w:adjustRightInd/>
        <w:spacing w:line="284" w:lineRule="exact"/>
        <w:ind w:left="1206"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noProof/>
          <w:sz w:val="22"/>
          <w:szCs w:val="22"/>
        </w:rPr>
        <mc:AlternateContent>
          <mc:Choice Requires="wpg">
            <w:drawing>
              <wp:anchor distT="0" distB="0" distL="114300" distR="114300" simplePos="0" relativeHeight="251671552" behindDoc="0" locked="0" layoutInCell="1" allowOverlap="1" wp14:anchorId="67FC44A2" wp14:editId="7CE28A3D">
                <wp:simplePos x="0" y="0"/>
                <wp:positionH relativeFrom="page">
                  <wp:posOffset>685800</wp:posOffset>
                </wp:positionH>
                <wp:positionV relativeFrom="paragraph">
                  <wp:posOffset>73025</wp:posOffset>
                </wp:positionV>
                <wp:extent cx="368935" cy="91440"/>
                <wp:effectExtent l="0" t="0" r="0" b="0"/>
                <wp:wrapNone/>
                <wp:docPr id="56"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8935" cy="91440"/>
                          <a:chOff x="1080" y="115"/>
                          <a:chExt cx="581" cy="144"/>
                        </a:xfrm>
                      </wpg:grpSpPr>
                      <wps:wsp>
                        <wps:cNvPr id="58" name="Line 45"/>
                        <wps:cNvCnPr>
                          <a:cxnSpLocks noChangeShapeType="1"/>
                        </wps:cNvCnPr>
                        <wps:spPr bwMode="auto">
                          <a:xfrm>
                            <a:off x="1205" y="251"/>
                            <a:ext cx="369" cy="0"/>
                          </a:xfrm>
                          <a:prstGeom prst="line">
                            <a:avLst/>
                          </a:prstGeom>
                          <a:noFill/>
                          <a:ln w="9141">
                            <a:solidFill>
                              <a:srgbClr val="383838"/>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0" name="Picture 44"/>
                          <pic:cNvPicPr>
                            <a:picLocks noChangeAspect="1" noChangeArrowheads="1"/>
                          </pic:cNvPicPr>
                        </pic:nvPicPr>
                        <pic:blipFill>
                          <a:blip r:embed="rId468" cstate="print">
                            <a:extLst>
                              <a:ext uri="{28A0092B-C50C-407E-A947-70E740481C1C}">
                                <a14:useLocalDpi xmlns:a14="http://schemas.microsoft.com/office/drawing/2010/main" val="0"/>
                              </a:ext>
                            </a:extLst>
                          </a:blip>
                          <a:srcRect/>
                          <a:stretch>
                            <a:fillRect/>
                          </a:stretch>
                        </pic:blipFill>
                        <pic:spPr bwMode="auto">
                          <a:xfrm>
                            <a:off x="1079" y="114"/>
                            <a:ext cx="581" cy="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9E6EA1C" id="Group 43" o:spid="_x0000_s1026" style="position:absolute;margin-left:54pt;margin-top:5.75pt;width:29.05pt;height:7.2pt;z-index:251671552;mso-position-horizontal-relative:page" coordorigin="1080,115" coordsize="581,1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">
                <v:line id="Line 45" o:spid="_x0000_s1027" style="position:absolute;visibility:visible;mso-wrap-style:square" from="1205,251" to="1574,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MmsAAAADbAAAADwAAAGRycy9kb3ducmV2LnhtbERPz2vCMBS+C/sfwhvspsnKlNGZljF0&#10;6k27sfOjeWvLmpfaxLb7781B8Pjx/V7nk23FQL1vHGt4XigQxKUzDVcavr+281cQPiAbbB2Thn/y&#10;kGcPszWmxo18oqEIlYgh7FPUUIfQpVL6siaLfuE64sj9ut5iiLCvpOlxjOG2lYlSK2mx4dhQY0cf&#10;NZV/xcVqOI9sh0OyUi87tTz/fCYbOu42Wj89Tu9vIAJN4S6+ufdGwzKOjV/iD5DZF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AzJrAAAAA2wAAAA8AAAAAAAAAAAAAAAAA&#10;oQIAAGRycy9kb3ducmV2LnhtbFBLBQYAAAAABAAEAPkAAACOAwAAAAA=&#10;" strokecolor="#383838" strokeweight=".25392mm"/>
                <v:shape id="Picture 44" o:spid="_x0000_s1028" type="#_x0000_t75" style="position:absolute;left:1079;top:114;width:581;height:1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UYEkTCAAAA2wAAAA8AAABkcnMvZG93bnJldi54bWxET81qAjEQvhd8hzCCl6LZepB2NYpoC0ov&#10;1e0DDJtxN5hM1k26rj59cxA8fnz/i1XvrOioDcazgrdJBoK49NpwpeC3+Bq/gwgRWaP1TApuFGC1&#10;HLwsMNf+ygfqjrESKYRDjgrqGJtcylDW5DBMfEOcuJNvHcYE20rqFq8p3Fk5zbKZdGg4NdTY0Kam&#10;8nz8cwo+7Pf28xLsz/62eb0bUxT77rBVajTs13MQkfr4FD/cO61gltanL+kHyO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VGBJEwgAAANsAAAAPAAAAAAAAAAAAAAAAAJ8C&#10;AABkcnMvZG93bnJldi54bWxQSwUGAAAAAAQABAD3AAAAjgMAAAAA&#10;">
                  <v:imagedata r:id="rId469" o:title=""/>
                </v:shape>
                <w10:wrap anchorx="page"/>
              </v:group>
            </w:pict>
          </mc:Fallback>
        </mc:AlternateContent>
      </w:r>
      <w:r w:rsidRPr="009E2E87">
        <w:rPr>
          <w:rFonts w:ascii="Times New Roman" w:eastAsia="Times New Roman" w:hAnsi="Times New Roman" w:cs="Times New Roman"/>
          <w:w w:val="99"/>
          <w:sz w:val="22"/>
          <w:szCs w:val="22"/>
          <w:u w:val="single" w:color="383838"/>
          <w:lang w:eastAsia="en-US"/>
        </w:rPr>
        <w:t xml:space="preserve"> </w:t>
      </w:r>
      <w:r w:rsidRPr="009E2E87">
        <w:rPr>
          <w:rFonts w:ascii="Times New Roman" w:eastAsia="Times New Roman" w:hAnsi="Times New Roman" w:cs="Times New Roman"/>
          <w:sz w:val="22"/>
          <w:szCs w:val="22"/>
          <w:u w:val="single" w:color="383838"/>
          <w:lang w:eastAsia="en-US"/>
        </w:rPr>
        <w:tab/>
      </w:r>
      <w:r w:rsidRPr="009E2E87">
        <w:rPr>
          <w:rFonts w:ascii="Times New Roman" w:eastAsia="Times New Roman" w:hAnsi="Times New Roman" w:cs="Times New Roman"/>
          <w:spacing w:val="9"/>
          <w:sz w:val="22"/>
          <w:szCs w:val="22"/>
          <w:lang w:eastAsia="en-US"/>
        </w:rPr>
        <w:t>20</w:t>
      </w:r>
      <w:r w:rsidRPr="009E2E87">
        <w:rPr>
          <w:rFonts w:ascii="Times New Roman" w:eastAsia="Times New Roman" w:hAnsi="Times New Roman" w:cs="Times New Roman"/>
          <w:spacing w:val="9"/>
          <w:sz w:val="22"/>
          <w:szCs w:val="22"/>
          <w:u w:val="single" w:color="383838"/>
          <w:lang w:eastAsia="en-US"/>
        </w:rPr>
        <w:tab/>
      </w:r>
      <w:r w:rsidRPr="009E2E87">
        <w:rPr>
          <w:rFonts w:ascii="Times New Roman" w:eastAsia="Times New Roman" w:hAnsi="Times New Roman" w:cs="Times New Roman"/>
          <w:sz w:val="22"/>
          <w:szCs w:val="22"/>
          <w:lang w:eastAsia="en-US"/>
        </w:rPr>
        <w:t>г.</w:t>
      </w:r>
    </w:p>
    <w:p w14:paraId="47DEBA92" w14:textId="77777777" w:rsidR="00476A67" w:rsidRPr="009E2E87" w:rsidRDefault="00476A67" w:rsidP="00476A67">
      <w:pPr>
        <w:adjustRightInd/>
        <w:spacing w:before="8" w:after="39"/>
        <w:ind w:firstLine="0"/>
        <w:jc w:val="left"/>
        <w:rPr>
          <w:rFonts w:ascii="Times New Roman" w:eastAsia="Times New Roman" w:hAnsi="Times New Roman" w:cs="Times New Roman"/>
          <w:sz w:val="22"/>
          <w:szCs w:val="22"/>
          <w:lang w:eastAsia="en-US"/>
        </w:rPr>
      </w:pPr>
    </w:p>
    <w:p w14:paraId="46A842C3" w14:textId="77777777" w:rsidR="00476A67" w:rsidRPr="009E2E87" w:rsidRDefault="00476A67" w:rsidP="00476A67">
      <w:pPr>
        <w:adjustRightInd/>
        <w:spacing w:before="8" w:after="39"/>
        <w:ind w:firstLine="0"/>
        <w:jc w:val="left"/>
        <w:rPr>
          <w:rFonts w:ascii="Times New Roman" w:eastAsia="Times New Roman" w:hAnsi="Times New Roman" w:cs="Times New Roman"/>
          <w:sz w:val="22"/>
          <w:szCs w:val="22"/>
          <w:lang w:eastAsia="en-US"/>
        </w:rPr>
      </w:pPr>
    </w:p>
    <w:p w14:paraId="401616DF" w14:textId="77777777" w:rsidR="00476A67" w:rsidRPr="009E2E87" w:rsidRDefault="00476A67" w:rsidP="00476A67">
      <w:pPr>
        <w:adjustRightInd/>
        <w:spacing w:line="20" w:lineRule="exact"/>
        <w:ind w:left="38"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noProof/>
          <w:sz w:val="22"/>
          <w:szCs w:val="22"/>
        </w:rPr>
        <mc:AlternateContent>
          <mc:Choice Requires="wpg">
            <w:drawing>
              <wp:inline distT="0" distB="0" distL="0" distR="0" wp14:anchorId="1C2D3F02" wp14:editId="0ED6E05C">
                <wp:extent cx="1593215" cy="9525"/>
                <wp:effectExtent l="13335" t="3810" r="12700" b="5715"/>
                <wp:docPr id="52"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3215" cy="9525"/>
                          <a:chOff x="0" y="0"/>
                          <a:chExt cx="2509" cy="15"/>
                        </a:xfrm>
                      </wpg:grpSpPr>
                      <wps:wsp>
                        <wps:cNvPr id="54" name="Line 42"/>
                        <wps:cNvCnPr>
                          <a:cxnSpLocks noChangeShapeType="1"/>
                        </wps:cNvCnPr>
                        <wps:spPr bwMode="auto">
                          <a:xfrm>
                            <a:off x="0" y="7"/>
                            <a:ext cx="2508" cy="0"/>
                          </a:xfrm>
                          <a:prstGeom prst="line">
                            <a:avLst/>
                          </a:prstGeom>
                          <a:noFill/>
                          <a:ln w="9141">
                            <a:solidFill>
                              <a:srgbClr val="383838"/>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E65A2CA" id="Group 41" o:spid="_x0000_s1026" style="width:125.45pt;height:.75pt;mso-position-horizontal-relative:char;mso-position-vertical-relative:line" coordsize="250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">
                <v:line id="Line 42" o:spid="_x0000_s1027" style="position:absolute;visibility:visible;mso-wrap-style:square" from="0,7" to="250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3Gn8MAAADbAAAADwAAAGRycy9kb3ducmV2LnhtbESPT2vCQBTE74V+h+UJ3nTXoCLRVUqx&#10;Wm/+KT0/ss8kNPs2ZrdJ+u1dQehxmJnfMKtNbyvRUuNLxxomYwWCOHOm5FzD1+VjtADhA7LByjFp&#10;+CMPm/XrywpT4zo+UXsOuYgQ9ilqKEKoUyl9VpBFP3Y1cfSurrEYomxyaRrsItxWMlFqLi2WHBcK&#10;rOm9oOzn/Gs13Dq27SGZq+lezW7fu2RLx/1W6+Ggf1uCCNSH//Cz/Wk0zKbw+BJ/gFzf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2Nxp/DAAAA2wAAAA8AAAAAAAAAAAAA&#10;AAAAoQIAAGRycy9kb3ducmV2LnhtbFBLBQYAAAAABAAEAPkAAACRAwAAAAA=&#10;" strokecolor="#383838" strokeweight=".25392mm"/>
                <w10:anchorlock/>
              </v:group>
            </w:pict>
          </mc:Fallback>
        </mc:AlternateContent>
      </w:r>
    </w:p>
    <w:p w14:paraId="2A782F4C" w14:textId="77777777" w:rsidR="00476A67" w:rsidRPr="009E2E87" w:rsidRDefault="00476A67" w:rsidP="00251B36">
      <w:pPr>
        <w:adjustRightInd/>
        <w:ind w:firstLine="0"/>
        <w:jc w:val="left"/>
        <w:rPr>
          <w:rFonts w:ascii="Times New Roman" w:eastAsia="Times New Roman" w:hAnsi="Times New Roman" w:cs="Times New Roman"/>
          <w:sz w:val="22"/>
          <w:szCs w:val="22"/>
          <w:lang w:eastAsia="en-US"/>
        </w:rPr>
        <w:sectPr w:rsidR="00476A67" w:rsidRPr="009E2E87" w:rsidSect="009F1C16">
          <w:type w:val="continuous"/>
          <w:pgSz w:w="16840" w:h="11900" w:orient="landscape"/>
          <w:pgMar w:top="580" w:right="60" w:bottom="280" w:left="540" w:header="720" w:footer="720" w:gutter="0"/>
          <w:cols w:num="2" w:space="720" w:equalWidth="0">
            <w:col w:w="3918" w:space="8696"/>
            <w:col w:w="3626"/>
          </w:cols>
        </w:sectPr>
      </w:pPr>
      <w:r w:rsidRPr="009E2E87">
        <w:rPr>
          <w:rFonts w:ascii="Times New Roman" w:eastAsia="Times New Roman" w:hAnsi="Times New Roman" w:cs="Times New Roman"/>
          <w:w w:val="90"/>
          <w:sz w:val="22"/>
          <w:szCs w:val="22"/>
          <w:lang w:eastAsia="en-US"/>
        </w:rPr>
        <w:t>(расшифровка</w:t>
      </w:r>
      <w:r w:rsidRPr="009E2E87">
        <w:rPr>
          <w:rFonts w:ascii="Times New Roman" w:eastAsia="Times New Roman" w:hAnsi="Times New Roman" w:cs="Times New Roman"/>
          <w:spacing w:val="6"/>
          <w:w w:val="90"/>
          <w:sz w:val="22"/>
          <w:szCs w:val="22"/>
          <w:lang w:eastAsia="en-US"/>
        </w:rPr>
        <w:t xml:space="preserve"> </w:t>
      </w:r>
      <w:r w:rsidR="006B0F4F" w:rsidRPr="009E2E87">
        <w:rPr>
          <w:rFonts w:ascii="Times New Roman" w:eastAsia="Times New Roman" w:hAnsi="Times New Roman" w:cs="Times New Roman"/>
          <w:w w:val="90"/>
          <w:sz w:val="22"/>
          <w:szCs w:val="22"/>
          <w:lang w:eastAsia="en-US"/>
        </w:rPr>
        <w:t>подписи)</w:t>
      </w:r>
    </w:p>
    <w:p w14:paraId="7DE1E827" w14:textId="4DD2BD96" w:rsidR="0068499C" w:rsidRPr="00812571" w:rsidRDefault="00EB0D49" w:rsidP="00525F4E">
      <w:pPr>
        <w:pStyle w:val="ConsPlusNormal"/>
        <w:ind w:left="11199" w:right="-29"/>
        <w:jc w:val="both"/>
        <w:outlineLvl w:val="1"/>
        <w:rPr>
          <w:rFonts w:ascii="Times New Roman" w:hAnsi="Times New Roman" w:cs="Times New Roman"/>
          <w:sz w:val="24"/>
          <w:szCs w:val="24"/>
        </w:rPr>
      </w:pPr>
      <w:r w:rsidRPr="00812571">
        <w:rPr>
          <w:rFonts w:ascii="Times New Roman" w:hAnsi="Times New Roman" w:cs="Times New Roman"/>
          <w:sz w:val="24"/>
          <w:szCs w:val="24"/>
        </w:rPr>
        <w:lastRenderedPageBreak/>
        <w:t xml:space="preserve">Приложение № </w:t>
      </w:r>
      <w:r w:rsidR="0068499C" w:rsidRPr="00812571">
        <w:rPr>
          <w:rFonts w:ascii="Times New Roman" w:hAnsi="Times New Roman" w:cs="Times New Roman"/>
          <w:sz w:val="24"/>
          <w:szCs w:val="24"/>
        </w:rPr>
        <w:t>8</w:t>
      </w:r>
    </w:p>
    <w:p w14:paraId="612A108B" w14:textId="7DC561C8" w:rsidR="0068499C" w:rsidRPr="00812571" w:rsidRDefault="0068499C" w:rsidP="00525F4E">
      <w:pPr>
        <w:pStyle w:val="ConsPlusNormal"/>
        <w:ind w:left="11199" w:right="-29"/>
        <w:jc w:val="both"/>
        <w:outlineLvl w:val="1"/>
        <w:rPr>
          <w:rFonts w:ascii="Times New Roman" w:hAnsi="Times New Roman" w:cs="Times New Roman"/>
          <w:sz w:val="24"/>
          <w:szCs w:val="24"/>
        </w:rPr>
      </w:pPr>
      <w:r w:rsidRPr="00812571">
        <w:rPr>
          <w:rFonts w:ascii="Times New Roman" w:hAnsi="Times New Roman" w:cs="Times New Roman"/>
          <w:sz w:val="24"/>
          <w:szCs w:val="24"/>
        </w:rPr>
        <w:t xml:space="preserve">к </w:t>
      </w:r>
      <w:r w:rsidR="00E36425" w:rsidRPr="00812571">
        <w:rPr>
          <w:rFonts w:ascii="Times New Roman" w:hAnsi="Times New Roman" w:cs="Times New Roman"/>
          <w:sz w:val="24"/>
          <w:szCs w:val="24"/>
        </w:rPr>
        <w:t>П</w:t>
      </w:r>
      <w:r w:rsidRPr="00812571">
        <w:rPr>
          <w:rFonts w:ascii="Times New Roman" w:hAnsi="Times New Roman" w:cs="Times New Roman"/>
          <w:sz w:val="24"/>
          <w:szCs w:val="24"/>
        </w:rPr>
        <w:t>орядк</w:t>
      </w:r>
      <w:r w:rsidR="00E36425" w:rsidRPr="00812571">
        <w:rPr>
          <w:rFonts w:ascii="Times New Roman" w:hAnsi="Times New Roman" w:cs="Times New Roman"/>
          <w:sz w:val="24"/>
          <w:szCs w:val="24"/>
        </w:rPr>
        <w:t>у</w:t>
      </w:r>
      <w:r w:rsidRPr="00812571">
        <w:rPr>
          <w:rFonts w:ascii="Times New Roman" w:hAnsi="Times New Roman" w:cs="Times New Roman"/>
          <w:sz w:val="24"/>
          <w:szCs w:val="24"/>
        </w:rPr>
        <w:t xml:space="preserve"> пре</w:t>
      </w:r>
      <w:r w:rsidR="00E36425" w:rsidRPr="00812571">
        <w:rPr>
          <w:rFonts w:ascii="Times New Roman" w:hAnsi="Times New Roman" w:cs="Times New Roman"/>
          <w:sz w:val="24"/>
          <w:szCs w:val="24"/>
        </w:rPr>
        <w:t>д</w:t>
      </w:r>
      <w:r w:rsidRPr="00812571">
        <w:rPr>
          <w:rFonts w:ascii="Times New Roman" w:hAnsi="Times New Roman" w:cs="Times New Roman"/>
          <w:sz w:val="24"/>
          <w:szCs w:val="24"/>
        </w:rPr>
        <w:t>оставления грантов «</w:t>
      </w:r>
      <w:proofErr w:type="spellStart"/>
      <w:r w:rsidRPr="00812571">
        <w:rPr>
          <w:rFonts w:ascii="Times New Roman" w:hAnsi="Times New Roman" w:cs="Times New Roman"/>
          <w:sz w:val="24"/>
          <w:szCs w:val="24"/>
        </w:rPr>
        <w:t>Агростартап</w:t>
      </w:r>
      <w:proofErr w:type="spellEnd"/>
      <w:r w:rsidRPr="00812571">
        <w:rPr>
          <w:rFonts w:ascii="Times New Roman" w:hAnsi="Times New Roman" w:cs="Times New Roman"/>
          <w:sz w:val="24"/>
          <w:szCs w:val="24"/>
        </w:rPr>
        <w:t>»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крестьянским (фермерским) хозяйствам или индивидуальным предпринимателям на их создание и (или) развитие</w:t>
      </w:r>
    </w:p>
    <w:p w14:paraId="0E92D348" w14:textId="77777777" w:rsidR="0068499C" w:rsidRPr="009E2E87" w:rsidRDefault="0068499C" w:rsidP="009715A6">
      <w:pPr>
        <w:spacing w:line="230" w:lineRule="auto"/>
        <w:ind w:left="1767" w:right="1951"/>
        <w:jc w:val="center"/>
        <w:rPr>
          <w:rFonts w:ascii="Times New Roman" w:hAnsi="Times New Roman" w:cs="Times New Roman"/>
          <w:b/>
          <w:spacing w:val="-1"/>
          <w:w w:val="95"/>
        </w:rPr>
      </w:pPr>
    </w:p>
    <w:p w14:paraId="355DF499" w14:textId="77777777" w:rsidR="0068499C" w:rsidRPr="009E2E87" w:rsidRDefault="0068499C" w:rsidP="009715A6">
      <w:pPr>
        <w:spacing w:line="230" w:lineRule="auto"/>
        <w:ind w:left="1767" w:right="1951"/>
        <w:jc w:val="center"/>
        <w:rPr>
          <w:rFonts w:ascii="Times New Roman" w:hAnsi="Times New Roman" w:cs="Times New Roman"/>
          <w:b/>
          <w:spacing w:val="-1"/>
          <w:w w:val="95"/>
        </w:rPr>
      </w:pPr>
    </w:p>
    <w:p w14:paraId="17387847" w14:textId="77777777" w:rsidR="0068499C" w:rsidRPr="009E2E87" w:rsidRDefault="0068499C" w:rsidP="009715A6">
      <w:pPr>
        <w:spacing w:line="230" w:lineRule="auto"/>
        <w:ind w:left="1767" w:right="1951"/>
        <w:jc w:val="center"/>
        <w:rPr>
          <w:rFonts w:ascii="Times New Roman" w:hAnsi="Times New Roman" w:cs="Times New Roman"/>
          <w:b/>
          <w:spacing w:val="-1"/>
          <w:w w:val="95"/>
        </w:rPr>
      </w:pPr>
    </w:p>
    <w:p w14:paraId="487FAEF4" w14:textId="443F7EC3" w:rsidR="009715A6" w:rsidRPr="009E2E87" w:rsidRDefault="009715A6" w:rsidP="007A03CB">
      <w:pPr>
        <w:spacing w:line="230" w:lineRule="auto"/>
        <w:ind w:left="1767" w:right="1951" w:hanging="633"/>
        <w:jc w:val="center"/>
        <w:rPr>
          <w:rFonts w:ascii="Times New Roman" w:hAnsi="Times New Roman" w:cs="Times New Roman"/>
          <w:b/>
          <w:w w:val="95"/>
        </w:rPr>
      </w:pPr>
      <w:r w:rsidRPr="009E2E87">
        <w:rPr>
          <w:rFonts w:ascii="Times New Roman" w:hAnsi="Times New Roman" w:cs="Times New Roman"/>
          <w:b/>
          <w:spacing w:val="-1"/>
          <w:w w:val="95"/>
        </w:rPr>
        <w:t xml:space="preserve">Отчет о расходах </w:t>
      </w:r>
      <w:r w:rsidRPr="009E2E87">
        <w:rPr>
          <w:rFonts w:ascii="Times New Roman" w:hAnsi="Times New Roman" w:cs="Times New Roman"/>
          <w:b/>
          <w:w w:val="95"/>
        </w:rPr>
        <w:t>сельскохозяйственного производительного кооператива, в неделимы</w:t>
      </w:r>
      <w:r w:rsidR="007A03CB" w:rsidRPr="009E2E87">
        <w:rPr>
          <w:rFonts w:ascii="Times New Roman" w:hAnsi="Times New Roman" w:cs="Times New Roman"/>
          <w:b/>
          <w:w w:val="95"/>
        </w:rPr>
        <w:t xml:space="preserve">й </w:t>
      </w:r>
      <w:r w:rsidRPr="009E2E87">
        <w:rPr>
          <w:rFonts w:ascii="Times New Roman" w:hAnsi="Times New Roman" w:cs="Times New Roman"/>
          <w:b/>
          <w:w w:val="95"/>
        </w:rPr>
        <w:t xml:space="preserve">фонд </w:t>
      </w:r>
      <w:r w:rsidR="007A03CB" w:rsidRPr="009E2E87">
        <w:rPr>
          <w:rFonts w:ascii="Times New Roman" w:hAnsi="Times New Roman" w:cs="Times New Roman"/>
          <w:b/>
          <w:w w:val="95"/>
        </w:rPr>
        <w:t xml:space="preserve">  </w:t>
      </w:r>
      <w:r w:rsidRPr="009E2E87">
        <w:rPr>
          <w:rFonts w:ascii="Times New Roman" w:hAnsi="Times New Roman" w:cs="Times New Roman"/>
          <w:b/>
          <w:w w:val="95"/>
        </w:rPr>
        <w:t>которого</w:t>
      </w:r>
    </w:p>
    <w:p w14:paraId="6567A9FE" w14:textId="77777777" w:rsidR="009715A6" w:rsidRPr="009E2E87" w:rsidRDefault="009715A6" w:rsidP="009715A6">
      <w:pPr>
        <w:spacing w:line="230" w:lineRule="auto"/>
        <w:ind w:left="1767" w:right="1951"/>
        <w:jc w:val="center"/>
        <w:rPr>
          <w:rFonts w:ascii="Times New Roman" w:hAnsi="Times New Roman" w:cs="Times New Roman"/>
          <w:b/>
          <w:w w:val="95"/>
        </w:rPr>
      </w:pPr>
      <w:r w:rsidRPr="009E2E87">
        <w:rPr>
          <w:rFonts w:ascii="Times New Roman" w:hAnsi="Times New Roman" w:cs="Times New Roman"/>
          <w:b/>
          <w:w w:val="95"/>
        </w:rPr>
        <w:t>внесены средства гранта «</w:t>
      </w:r>
      <w:proofErr w:type="spellStart"/>
      <w:r w:rsidRPr="009E2E87">
        <w:rPr>
          <w:rFonts w:ascii="Times New Roman" w:hAnsi="Times New Roman" w:cs="Times New Roman"/>
          <w:b/>
          <w:w w:val="95"/>
        </w:rPr>
        <w:t>Агростартап</w:t>
      </w:r>
      <w:proofErr w:type="spellEnd"/>
      <w:r w:rsidRPr="009E2E87">
        <w:rPr>
          <w:rFonts w:ascii="Times New Roman" w:hAnsi="Times New Roman" w:cs="Times New Roman"/>
          <w:b/>
          <w:w w:val="95"/>
        </w:rPr>
        <w:t>»</w:t>
      </w:r>
    </w:p>
    <w:p w14:paraId="54F16FEE" w14:textId="77777777" w:rsidR="009715A6" w:rsidRPr="009E2E87" w:rsidRDefault="009715A6" w:rsidP="009715A6">
      <w:pPr>
        <w:pStyle w:val="ad"/>
        <w:spacing w:before="10"/>
        <w:rPr>
          <w:rFonts w:ascii="Times New Roman" w:hAnsi="Times New Roman" w:cs="Times New Roman"/>
          <w:b/>
          <w:sz w:val="24"/>
          <w:szCs w:val="24"/>
        </w:rPr>
      </w:pPr>
    </w:p>
    <w:p w14:paraId="4D5FE490" w14:textId="77777777" w:rsidR="009715A6" w:rsidRPr="009E2E87" w:rsidRDefault="009715A6" w:rsidP="009715A6">
      <w:pPr>
        <w:tabs>
          <w:tab w:val="left" w:pos="9599"/>
          <w:tab w:val="left" w:pos="10210"/>
        </w:tabs>
        <w:spacing w:line="588" w:lineRule="auto"/>
        <w:ind w:left="5489" w:right="5638"/>
        <w:jc w:val="center"/>
        <w:rPr>
          <w:rFonts w:ascii="Times New Roman" w:hAnsi="Times New Roman" w:cs="Times New Roman"/>
          <w:spacing w:val="-49"/>
          <w:w w:val="95"/>
        </w:rPr>
      </w:pPr>
      <w:r w:rsidRPr="009E2E87">
        <w:rPr>
          <w:rFonts w:ascii="Times New Roman" w:hAnsi="Times New Roman" w:cs="Times New Roman"/>
          <w:noProof/>
        </w:rPr>
        <mc:AlternateContent>
          <mc:Choice Requires="wps">
            <w:drawing>
              <wp:anchor distT="0" distB="0" distL="114300" distR="114300" simplePos="0" relativeHeight="251679744" behindDoc="1" locked="0" layoutInCell="1" allowOverlap="1" wp14:anchorId="5E6AB401" wp14:editId="3E8865C7">
                <wp:simplePos x="0" y="0"/>
                <wp:positionH relativeFrom="page">
                  <wp:posOffset>3146425</wp:posOffset>
                </wp:positionH>
                <wp:positionV relativeFrom="paragraph">
                  <wp:posOffset>305435</wp:posOffset>
                </wp:positionV>
                <wp:extent cx="4626610" cy="0"/>
                <wp:effectExtent l="0" t="0" r="0" b="0"/>
                <wp:wrapNone/>
                <wp:docPr id="3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26610" cy="0"/>
                        </a:xfrm>
                        <a:prstGeom prst="line">
                          <a:avLst/>
                        </a:prstGeom>
                        <a:noFill/>
                        <a:ln w="9141">
                          <a:solidFill>
                            <a:srgbClr val="34343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0CF53" id="Line 16" o:spid="_x0000_s1026" style="position:absolute;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7.75pt,24.05pt" to="612.05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" strokecolor="#343434" strokeweight=".25392mm">
                <w10:wrap anchorx="page"/>
              </v:line>
            </w:pict>
          </mc:Fallback>
        </mc:AlternateContent>
      </w:r>
      <w:r w:rsidRPr="009E2E87">
        <w:rPr>
          <w:rFonts w:ascii="Times New Roman" w:hAnsi="Times New Roman" w:cs="Times New Roman"/>
        </w:rPr>
        <w:t>по</w:t>
      </w:r>
      <w:r w:rsidRPr="009E2E87">
        <w:rPr>
          <w:rFonts w:ascii="Times New Roman" w:hAnsi="Times New Roman" w:cs="Times New Roman"/>
          <w:spacing w:val="-7"/>
        </w:rPr>
        <w:t xml:space="preserve"> </w:t>
      </w:r>
      <w:r w:rsidRPr="009E2E87">
        <w:rPr>
          <w:rFonts w:ascii="Times New Roman" w:hAnsi="Times New Roman" w:cs="Times New Roman"/>
        </w:rPr>
        <w:t>состоянию</w:t>
      </w:r>
      <w:r w:rsidRPr="009E2E87">
        <w:rPr>
          <w:rFonts w:ascii="Times New Roman" w:hAnsi="Times New Roman" w:cs="Times New Roman"/>
          <w:spacing w:val="12"/>
        </w:rPr>
        <w:t xml:space="preserve"> </w:t>
      </w:r>
      <w:r w:rsidRPr="009E2E87">
        <w:rPr>
          <w:rFonts w:ascii="Times New Roman" w:hAnsi="Times New Roman" w:cs="Times New Roman"/>
        </w:rPr>
        <w:t xml:space="preserve">на </w:t>
      </w:r>
    </w:p>
    <w:p w14:paraId="72D03FC0" w14:textId="74465BDB" w:rsidR="009715A6" w:rsidRPr="009E2E87" w:rsidRDefault="009715A6" w:rsidP="009715A6">
      <w:pPr>
        <w:tabs>
          <w:tab w:val="left" w:pos="9599"/>
          <w:tab w:val="left" w:pos="10210"/>
        </w:tabs>
        <w:spacing w:line="588" w:lineRule="auto"/>
        <w:ind w:right="1639"/>
        <w:rPr>
          <w:rFonts w:ascii="Times New Roman" w:hAnsi="Times New Roman" w:cs="Times New Roman"/>
          <w:spacing w:val="-49"/>
          <w:w w:val="95"/>
        </w:rPr>
      </w:pPr>
      <w:r w:rsidRPr="009E2E87">
        <w:rPr>
          <w:rFonts w:ascii="Times New Roman" w:hAnsi="Times New Roman" w:cs="Times New Roman"/>
        </w:rPr>
        <w:t xml:space="preserve">                                          </w:t>
      </w:r>
      <w:r w:rsidR="00E36425" w:rsidRPr="009E2E87">
        <w:rPr>
          <w:rFonts w:ascii="Times New Roman" w:hAnsi="Times New Roman" w:cs="Times New Roman"/>
        </w:rPr>
        <w:t xml:space="preserve">                    </w:t>
      </w:r>
      <w:r w:rsidRPr="009E2E87">
        <w:rPr>
          <w:rFonts w:ascii="Times New Roman" w:hAnsi="Times New Roman" w:cs="Times New Roman"/>
        </w:rPr>
        <w:t xml:space="preserve"> (полное</w:t>
      </w:r>
      <w:r w:rsidRPr="009E2E87">
        <w:rPr>
          <w:rFonts w:ascii="Times New Roman" w:hAnsi="Times New Roman" w:cs="Times New Roman"/>
          <w:spacing w:val="19"/>
        </w:rPr>
        <w:t xml:space="preserve"> </w:t>
      </w:r>
      <w:r w:rsidRPr="009E2E87">
        <w:rPr>
          <w:rFonts w:ascii="Times New Roman" w:hAnsi="Times New Roman" w:cs="Times New Roman"/>
        </w:rPr>
        <w:t>наименование</w:t>
      </w:r>
      <w:r w:rsidRPr="009E2E87">
        <w:rPr>
          <w:rFonts w:ascii="Times New Roman" w:hAnsi="Times New Roman" w:cs="Times New Roman"/>
          <w:spacing w:val="17"/>
        </w:rPr>
        <w:t xml:space="preserve"> </w:t>
      </w:r>
      <w:proofErr w:type="spellStart"/>
      <w:r w:rsidR="00E36425" w:rsidRPr="009E2E87">
        <w:rPr>
          <w:rFonts w:ascii="Times New Roman" w:hAnsi="Times New Roman" w:cs="Times New Roman"/>
        </w:rPr>
        <w:t>грантоп</w:t>
      </w:r>
      <w:r w:rsidRPr="009E2E87">
        <w:rPr>
          <w:rFonts w:ascii="Times New Roman" w:hAnsi="Times New Roman" w:cs="Times New Roman"/>
        </w:rPr>
        <w:t>олучателя</w:t>
      </w:r>
      <w:proofErr w:type="spellEnd"/>
      <w:r w:rsidRPr="009E2E87">
        <w:rPr>
          <w:rFonts w:ascii="Times New Roman" w:hAnsi="Times New Roman" w:cs="Times New Roman"/>
        </w:rPr>
        <w:t>,</w:t>
      </w:r>
      <w:r w:rsidRPr="009E2E87">
        <w:rPr>
          <w:rFonts w:ascii="Times New Roman" w:hAnsi="Times New Roman" w:cs="Times New Roman"/>
          <w:spacing w:val="19"/>
        </w:rPr>
        <w:t xml:space="preserve"> </w:t>
      </w:r>
      <w:r w:rsidRPr="009E2E87">
        <w:rPr>
          <w:rFonts w:ascii="Times New Roman" w:hAnsi="Times New Roman" w:cs="Times New Roman"/>
        </w:rPr>
        <w:t>ИНН)</w:t>
      </w:r>
    </w:p>
    <w:p w14:paraId="3A2AA7FB" w14:textId="77777777" w:rsidR="009715A6" w:rsidRPr="009E2E87" w:rsidRDefault="009715A6" w:rsidP="009715A6">
      <w:pPr>
        <w:tabs>
          <w:tab w:val="left" w:pos="10589"/>
        </w:tabs>
        <w:spacing w:line="227" w:lineRule="exact"/>
        <w:ind w:left="1317"/>
        <w:rPr>
          <w:rFonts w:ascii="Times New Roman" w:hAnsi="Times New Roman" w:cs="Times New Roman"/>
        </w:rPr>
      </w:pPr>
      <w:r w:rsidRPr="009E2E87">
        <w:rPr>
          <w:rFonts w:ascii="Times New Roman" w:hAnsi="Times New Roman" w:cs="Times New Roman"/>
        </w:rPr>
        <w:t xml:space="preserve">                                         Год</w:t>
      </w:r>
      <w:r w:rsidRPr="009E2E87">
        <w:rPr>
          <w:rFonts w:ascii="Times New Roman" w:hAnsi="Times New Roman" w:cs="Times New Roman"/>
          <w:spacing w:val="-8"/>
        </w:rPr>
        <w:t xml:space="preserve"> </w:t>
      </w:r>
      <w:r w:rsidRPr="009E2E87">
        <w:rPr>
          <w:rFonts w:ascii="Times New Roman" w:hAnsi="Times New Roman" w:cs="Times New Roman"/>
        </w:rPr>
        <w:t>получения</w:t>
      </w:r>
      <w:r w:rsidRPr="009E2E87">
        <w:rPr>
          <w:rFonts w:ascii="Times New Roman" w:hAnsi="Times New Roman" w:cs="Times New Roman"/>
          <w:spacing w:val="12"/>
        </w:rPr>
        <w:t xml:space="preserve"> </w:t>
      </w:r>
      <w:r w:rsidRPr="009E2E87">
        <w:rPr>
          <w:rFonts w:ascii="Times New Roman" w:hAnsi="Times New Roman" w:cs="Times New Roman"/>
        </w:rPr>
        <w:t>гранта</w:t>
      </w:r>
      <w:r w:rsidRPr="009E2E87">
        <w:rPr>
          <w:rFonts w:ascii="Times New Roman" w:hAnsi="Times New Roman" w:cs="Times New Roman"/>
          <w:spacing w:val="-3"/>
        </w:rPr>
        <w:t xml:space="preserve"> </w:t>
      </w:r>
      <w:r w:rsidRPr="009E2E87">
        <w:rPr>
          <w:rFonts w:ascii="Times New Roman" w:hAnsi="Times New Roman" w:cs="Times New Roman"/>
        </w:rPr>
        <w:t>«</w:t>
      </w:r>
      <w:proofErr w:type="spellStart"/>
      <w:r w:rsidRPr="009E2E87">
        <w:rPr>
          <w:rFonts w:ascii="Times New Roman" w:hAnsi="Times New Roman" w:cs="Times New Roman"/>
        </w:rPr>
        <w:t>Агростартап</w:t>
      </w:r>
      <w:proofErr w:type="spellEnd"/>
      <w:r w:rsidRPr="009E2E87">
        <w:rPr>
          <w:rFonts w:ascii="Times New Roman" w:hAnsi="Times New Roman" w:cs="Times New Roman"/>
        </w:rPr>
        <w:t>»</w:t>
      </w:r>
      <w:r w:rsidRPr="009E2E87">
        <w:rPr>
          <w:rFonts w:ascii="Times New Roman" w:hAnsi="Times New Roman" w:cs="Times New Roman"/>
          <w:spacing w:val="11"/>
        </w:rPr>
        <w:t xml:space="preserve"> </w:t>
      </w:r>
      <w:r w:rsidRPr="009E2E87">
        <w:rPr>
          <w:rFonts w:ascii="Times New Roman" w:hAnsi="Times New Roman" w:cs="Times New Roman"/>
        </w:rPr>
        <w:t>КФХ</w:t>
      </w:r>
      <w:r w:rsidRPr="009E2E87">
        <w:rPr>
          <w:rFonts w:ascii="Times New Roman" w:hAnsi="Times New Roman" w:cs="Times New Roman"/>
          <w:spacing w:val="-4"/>
        </w:rPr>
        <w:t xml:space="preserve"> </w:t>
      </w:r>
      <w:r w:rsidRPr="009E2E87">
        <w:rPr>
          <w:rFonts w:ascii="Times New Roman" w:hAnsi="Times New Roman" w:cs="Times New Roman"/>
        </w:rPr>
        <w:t>или</w:t>
      </w:r>
      <w:r w:rsidRPr="009E2E87">
        <w:rPr>
          <w:rFonts w:ascii="Times New Roman" w:hAnsi="Times New Roman" w:cs="Times New Roman"/>
          <w:spacing w:val="-3"/>
        </w:rPr>
        <w:t xml:space="preserve"> </w:t>
      </w:r>
      <w:r w:rsidRPr="009E2E87">
        <w:rPr>
          <w:rFonts w:ascii="Times New Roman" w:hAnsi="Times New Roman" w:cs="Times New Roman"/>
        </w:rPr>
        <w:t>ИП</w:t>
      </w:r>
      <w:r w:rsidRPr="009E2E87">
        <w:rPr>
          <w:rFonts w:ascii="Times New Roman" w:hAnsi="Times New Roman" w:cs="Times New Roman"/>
          <w:u w:val="single" w:color="383838"/>
        </w:rPr>
        <w:tab/>
      </w:r>
    </w:p>
    <w:p w14:paraId="117B0C26" w14:textId="5B5D0763" w:rsidR="009715A6" w:rsidRPr="009E2E87" w:rsidRDefault="009715A6" w:rsidP="009715A6">
      <w:pPr>
        <w:pStyle w:val="ad"/>
        <w:spacing w:before="11"/>
        <w:rPr>
          <w:rFonts w:ascii="Times New Roman" w:hAnsi="Times New Roman" w:cs="Times New Roman"/>
        </w:rPr>
      </w:pPr>
    </w:p>
    <w:p w14:paraId="1AF1375C" w14:textId="3982A805" w:rsidR="0068499C" w:rsidRPr="009E2E87" w:rsidRDefault="0068499C" w:rsidP="009715A6">
      <w:pPr>
        <w:pStyle w:val="ad"/>
        <w:spacing w:before="11"/>
        <w:rPr>
          <w:rFonts w:ascii="Times New Roman" w:hAnsi="Times New Roman" w:cs="Times New Roman"/>
        </w:rPr>
      </w:pPr>
    </w:p>
    <w:p w14:paraId="64749F41" w14:textId="690E7FD7" w:rsidR="0068499C" w:rsidRPr="009E2E87" w:rsidRDefault="0068499C" w:rsidP="009715A6">
      <w:pPr>
        <w:pStyle w:val="ad"/>
        <w:spacing w:before="11"/>
        <w:rPr>
          <w:rFonts w:ascii="Times New Roman" w:hAnsi="Times New Roman" w:cs="Times New Roman"/>
        </w:rPr>
      </w:pPr>
    </w:p>
    <w:p w14:paraId="6C4B4547" w14:textId="1EAD9D65" w:rsidR="0068499C" w:rsidRPr="009E2E87" w:rsidRDefault="0068499C" w:rsidP="009715A6">
      <w:pPr>
        <w:pStyle w:val="ad"/>
        <w:spacing w:before="11"/>
        <w:rPr>
          <w:rFonts w:ascii="Times New Roman" w:hAnsi="Times New Roman" w:cs="Times New Roman"/>
        </w:rPr>
      </w:pPr>
    </w:p>
    <w:tbl>
      <w:tblPr>
        <w:tblpPr w:leftFromText="180" w:rightFromText="180" w:vertAnchor="page" w:horzAnchor="margin" w:tblpX="-10" w:tblpY="6616"/>
        <w:tblW w:w="15128" w:type="dxa"/>
        <w:tblLook w:val="04A0" w:firstRow="1" w:lastRow="0" w:firstColumn="1" w:lastColumn="0" w:noHBand="0" w:noVBand="1"/>
      </w:tblPr>
      <w:tblGrid>
        <w:gridCol w:w="1736"/>
        <w:gridCol w:w="2213"/>
        <w:gridCol w:w="2114"/>
        <w:gridCol w:w="1831"/>
        <w:gridCol w:w="2114"/>
        <w:gridCol w:w="5120"/>
      </w:tblGrid>
      <w:tr w:rsidR="00902152" w:rsidRPr="009E2E87" w14:paraId="70ADF3FC" w14:textId="77777777" w:rsidTr="00525F4E">
        <w:trPr>
          <w:trHeight w:val="572"/>
        </w:trPr>
        <w:tc>
          <w:tcPr>
            <w:tcW w:w="1512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3849751" w14:textId="77777777" w:rsidR="00902152" w:rsidRPr="009E2E87" w:rsidRDefault="00902152" w:rsidP="00525F4E">
            <w:pPr>
              <w:jc w:val="center"/>
              <w:rPr>
                <w:rFonts w:ascii="Times New Roman" w:eastAsia="Times New Roman" w:hAnsi="Times New Roman" w:cs="Times New Roman"/>
                <w:color w:val="000000"/>
                <w:sz w:val="20"/>
                <w:szCs w:val="20"/>
              </w:rPr>
            </w:pPr>
            <w:r w:rsidRPr="009E2E87">
              <w:rPr>
                <w:rFonts w:ascii="Times New Roman" w:eastAsia="Times New Roman" w:hAnsi="Times New Roman" w:cs="Times New Roman"/>
                <w:color w:val="000000"/>
                <w:sz w:val="20"/>
                <w:szCs w:val="20"/>
              </w:rPr>
              <w:lastRenderedPageBreak/>
              <w:t xml:space="preserve">Использовано средств </w:t>
            </w:r>
            <w:proofErr w:type="spellStart"/>
            <w:r w:rsidRPr="009E2E87">
              <w:rPr>
                <w:rFonts w:ascii="Times New Roman" w:eastAsia="Times New Roman" w:hAnsi="Times New Roman" w:cs="Times New Roman"/>
                <w:color w:val="000000"/>
                <w:sz w:val="20"/>
                <w:szCs w:val="20"/>
              </w:rPr>
              <w:t>СПоК</w:t>
            </w:r>
            <w:proofErr w:type="spellEnd"/>
            <w:r w:rsidRPr="009E2E87">
              <w:rPr>
                <w:rFonts w:ascii="Times New Roman" w:eastAsia="Times New Roman" w:hAnsi="Times New Roman" w:cs="Times New Roman"/>
                <w:color w:val="000000"/>
                <w:sz w:val="20"/>
                <w:szCs w:val="20"/>
              </w:rPr>
              <w:t xml:space="preserve"> в соответствии с планом расходов</w:t>
            </w:r>
          </w:p>
        </w:tc>
      </w:tr>
      <w:tr w:rsidR="00902152" w:rsidRPr="009E2E87" w14:paraId="2F3C80BE" w14:textId="77777777" w:rsidTr="00525F4E">
        <w:trPr>
          <w:trHeight w:val="1298"/>
        </w:trPr>
        <w:tc>
          <w:tcPr>
            <w:tcW w:w="394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C760A86" w14:textId="77777777" w:rsidR="00902152" w:rsidRPr="009E2E87" w:rsidRDefault="00902152" w:rsidP="00525F4E">
            <w:pPr>
              <w:jc w:val="center"/>
              <w:rPr>
                <w:rFonts w:ascii="Times New Roman" w:eastAsia="Times New Roman" w:hAnsi="Times New Roman" w:cs="Times New Roman"/>
                <w:color w:val="000000"/>
                <w:sz w:val="20"/>
                <w:szCs w:val="20"/>
              </w:rPr>
            </w:pPr>
            <w:r w:rsidRPr="009E2E87">
              <w:rPr>
                <w:rFonts w:ascii="Times New Roman" w:eastAsia="Times New Roman" w:hAnsi="Times New Roman" w:cs="Times New Roman"/>
                <w:color w:val="000000"/>
                <w:sz w:val="20"/>
                <w:szCs w:val="20"/>
              </w:rPr>
              <w:t xml:space="preserve">оборудование для производственных объектов </w:t>
            </w:r>
            <w:proofErr w:type="spellStart"/>
            <w:r w:rsidRPr="009E2E87">
              <w:rPr>
                <w:rFonts w:ascii="Times New Roman" w:eastAsia="Times New Roman" w:hAnsi="Times New Roman" w:cs="Times New Roman"/>
                <w:color w:val="000000"/>
                <w:sz w:val="20"/>
                <w:szCs w:val="20"/>
              </w:rPr>
              <w:t>СПоК</w:t>
            </w:r>
            <w:proofErr w:type="spellEnd"/>
          </w:p>
        </w:tc>
        <w:tc>
          <w:tcPr>
            <w:tcW w:w="3945" w:type="dxa"/>
            <w:gridSpan w:val="2"/>
            <w:tcBorders>
              <w:top w:val="single" w:sz="4" w:space="0" w:color="auto"/>
              <w:left w:val="nil"/>
              <w:bottom w:val="single" w:sz="4" w:space="0" w:color="auto"/>
              <w:right w:val="single" w:sz="4" w:space="0" w:color="000000"/>
            </w:tcBorders>
            <w:shd w:val="clear" w:color="auto" w:fill="auto"/>
            <w:vAlign w:val="center"/>
            <w:hideMark/>
          </w:tcPr>
          <w:p w14:paraId="377E99D0" w14:textId="77777777" w:rsidR="00902152" w:rsidRPr="009E2E87" w:rsidRDefault="00902152" w:rsidP="00525F4E">
            <w:pPr>
              <w:jc w:val="center"/>
              <w:rPr>
                <w:rFonts w:ascii="Times New Roman" w:eastAsia="Times New Roman" w:hAnsi="Times New Roman" w:cs="Times New Roman"/>
                <w:color w:val="000000"/>
                <w:sz w:val="20"/>
                <w:szCs w:val="20"/>
              </w:rPr>
            </w:pPr>
            <w:r w:rsidRPr="009E2E87">
              <w:rPr>
                <w:rFonts w:ascii="Times New Roman" w:eastAsia="Times New Roman" w:hAnsi="Times New Roman" w:cs="Times New Roman"/>
                <w:color w:val="000000"/>
                <w:sz w:val="20"/>
                <w:szCs w:val="20"/>
              </w:rPr>
              <w:t xml:space="preserve">оборудование, предназначенное для объектов </w:t>
            </w:r>
            <w:proofErr w:type="spellStart"/>
            <w:r w:rsidRPr="009E2E87">
              <w:rPr>
                <w:rFonts w:ascii="Times New Roman" w:eastAsia="Times New Roman" w:hAnsi="Times New Roman" w:cs="Times New Roman"/>
                <w:color w:val="000000"/>
                <w:sz w:val="20"/>
                <w:szCs w:val="20"/>
              </w:rPr>
              <w:t>аквакультуры</w:t>
            </w:r>
            <w:proofErr w:type="spellEnd"/>
            <w:r w:rsidRPr="009E2E87">
              <w:rPr>
                <w:rFonts w:ascii="Times New Roman" w:eastAsia="Times New Roman" w:hAnsi="Times New Roman" w:cs="Times New Roman"/>
                <w:color w:val="000000"/>
                <w:sz w:val="20"/>
                <w:szCs w:val="20"/>
              </w:rPr>
              <w:t xml:space="preserve"> и рыбоводства</w:t>
            </w:r>
          </w:p>
        </w:tc>
        <w:tc>
          <w:tcPr>
            <w:tcW w:w="7234" w:type="dxa"/>
            <w:gridSpan w:val="2"/>
            <w:tcBorders>
              <w:top w:val="single" w:sz="4" w:space="0" w:color="auto"/>
              <w:left w:val="nil"/>
              <w:bottom w:val="single" w:sz="4" w:space="0" w:color="auto"/>
              <w:right w:val="single" w:sz="4" w:space="0" w:color="000000"/>
            </w:tcBorders>
            <w:shd w:val="clear" w:color="auto" w:fill="auto"/>
            <w:vAlign w:val="center"/>
            <w:hideMark/>
          </w:tcPr>
          <w:p w14:paraId="0EDF7FF5" w14:textId="77777777" w:rsidR="00902152" w:rsidRPr="009E2E87" w:rsidRDefault="00902152" w:rsidP="00525F4E">
            <w:pPr>
              <w:jc w:val="center"/>
              <w:rPr>
                <w:rFonts w:ascii="Times New Roman" w:eastAsia="Times New Roman" w:hAnsi="Times New Roman" w:cs="Times New Roman"/>
                <w:color w:val="000000"/>
                <w:sz w:val="20"/>
                <w:szCs w:val="20"/>
              </w:rPr>
            </w:pPr>
            <w:r w:rsidRPr="009E2E87">
              <w:rPr>
                <w:rFonts w:ascii="Times New Roman" w:eastAsia="Times New Roman" w:hAnsi="Times New Roman" w:cs="Times New Roman"/>
                <w:color w:val="000000"/>
                <w:sz w:val="20"/>
                <w:szCs w:val="20"/>
              </w:rPr>
              <w:t>приобретение транспорта и сельскохозяйственной техники</w:t>
            </w:r>
          </w:p>
        </w:tc>
      </w:tr>
      <w:tr w:rsidR="00902152" w:rsidRPr="009E2E87" w14:paraId="01A7E892" w14:textId="77777777" w:rsidTr="00525F4E">
        <w:trPr>
          <w:trHeight w:val="778"/>
        </w:trPr>
        <w:tc>
          <w:tcPr>
            <w:tcW w:w="1736" w:type="dxa"/>
            <w:tcBorders>
              <w:top w:val="nil"/>
              <w:left w:val="single" w:sz="4" w:space="0" w:color="auto"/>
              <w:bottom w:val="single" w:sz="4" w:space="0" w:color="auto"/>
              <w:right w:val="single" w:sz="4" w:space="0" w:color="auto"/>
            </w:tcBorders>
            <w:shd w:val="clear" w:color="auto" w:fill="auto"/>
            <w:vAlign w:val="center"/>
            <w:hideMark/>
          </w:tcPr>
          <w:p w14:paraId="3F23CF57" w14:textId="77777777" w:rsidR="00902152" w:rsidRPr="009E2E87" w:rsidRDefault="00902152" w:rsidP="00525F4E">
            <w:pPr>
              <w:ind w:firstLine="0"/>
              <w:jc w:val="center"/>
              <w:rPr>
                <w:rFonts w:ascii="Times New Roman" w:eastAsia="Times New Roman" w:hAnsi="Times New Roman" w:cs="Times New Roman"/>
                <w:color w:val="000000"/>
                <w:sz w:val="20"/>
                <w:szCs w:val="20"/>
              </w:rPr>
            </w:pPr>
            <w:r w:rsidRPr="009E2E87">
              <w:rPr>
                <w:rFonts w:ascii="Times New Roman" w:eastAsia="Times New Roman" w:hAnsi="Times New Roman" w:cs="Times New Roman"/>
                <w:color w:val="000000"/>
                <w:sz w:val="20"/>
                <w:szCs w:val="20"/>
              </w:rPr>
              <w:t>в стоимостном выражении, рублей</w:t>
            </w:r>
          </w:p>
        </w:tc>
        <w:tc>
          <w:tcPr>
            <w:tcW w:w="2213" w:type="dxa"/>
            <w:tcBorders>
              <w:top w:val="nil"/>
              <w:left w:val="nil"/>
              <w:bottom w:val="single" w:sz="4" w:space="0" w:color="auto"/>
              <w:right w:val="single" w:sz="4" w:space="0" w:color="auto"/>
            </w:tcBorders>
            <w:shd w:val="clear" w:color="auto" w:fill="auto"/>
            <w:vAlign w:val="center"/>
            <w:hideMark/>
          </w:tcPr>
          <w:p w14:paraId="5BD62009" w14:textId="77777777" w:rsidR="00902152" w:rsidRPr="009E2E87" w:rsidRDefault="00902152" w:rsidP="00525F4E">
            <w:pPr>
              <w:ind w:firstLine="0"/>
              <w:jc w:val="center"/>
              <w:rPr>
                <w:rFonts w:ascii="Times New Roman" w:eastAsia="Times New Roman" w:hAnsi="Times New Roman" w:cs="Times New Roman"/>
                <w:color w:val="000000"/>
                <w:sz w:val="20"/>
                <w:szCs w:val="20"/>
              </w:rPr>
            </w:pPr>
            <w:r w:rsidRPr="009E2E87">
              <w:rPr>
                <w:rFonts w:ascii="Times New Roman" w:eastAsia="Times New Roman" w:hAnsi="Times New Roman" w:cs="Times New Roman"/>
                <w:color w:val="000000"/>
                <w:sz w:val="20"/>
                <w:szCs w:val="20"/>
              </w:rPr>
              <w:t>в натуральном выражении, единиц</w:t>
            </w:r>
          </w:p>
        </w:tc>
        <w:tc>
          <w:tcPr>
            <w:tcW w:w="2114" w:type="dxa"/>
            <w:tcBorders>
              <w:top w:val="nil"/>
              <w:left w:val="nil"/>
              <w:bottom w:val="single" w:sz="4" w:space="0" w:color="auto"/>
              <w:right w:val="single" w:sz="4" w:space="0" w:color="auto"/>
            </w:tcBorders>
            <w:shd w:val="clear" w:color="auto" w:fill="auto"/>
            <w:vAlign w:val="center"/>
            <w:hideMark/>
          </w:tcPr>
          <w:p w14:paraId="4097D488" w14:textId="77777777" w:rsidR="00902152" w:rsidRPr="009E2E87" w:rsidRDefault="00902152" w:rsidP="00525F4E">
            <w:pPr>
              <w:ind w:firstLine="0"/>
              <w:jc w:val="center"/>
              <w:rPr>
                <w:rFonts w:ascii="Times New Roman" w:eastAsia="Times New Roman" w:hAnsi="Times New Roman" w:cs="Times New Roman"/>
                <w:color w:val="000000"/>
                <w:sz w:val="20"/>
                <w:szCs w:val="20"/>
              </w:rPr>
            </w:pPr>
            <w:r w:rsidRPr="009E2E87">
              <w:rPr>
                <w:rFonts w:ascii="Times New Roman" w:eastAsia="Times New Roman" w:hAnsi="Times New Roman" w:cs="Times New Roman"/>
                <w:color w:val="000000"/>
                <w:sz w:val="20"/>
                <w:szCs w:val="20"/>
              </w:rPr>
              <w:t>в стоимостном выражении, рублей</w:t>
            </w:r>
          </w:p>
        </w:tc>
        <w:tc>
          <w:tcPr>
            <w:tcW w:w="1831" w:type="dxa"/>
            <w:tcBorders>
              <w:top w:val="nil"/>
              <w:left w:val="nil"/>
              <w:bottom w:val="single" w:sz="4" w:space="0" w:color="auto"/>
              <w:right w:val="single" w:sz="4" w:space="0" w:color="auto"/>
            </w:tcBorders>
            <w:shd w:val="clear" w:color="auto" w:fill="auto"/>
            <w:vAlign w:val="center"/>
            <w:hideMark/>
          </w:tcPr>
          <w:p w14:paraId="1BC14864" w14:textId="77777777" w:rsidR="00902152" w:rsidRPr="009E2E87" w:rsidRDefault="00902152" w:rsidP="00525F4E">
            <w:pPr>
              <w:ind w:firstLine="0"/>
              <w:jc w:val="center"/>
              <w:rPr>
                <w:rFonts w:ascii="Times New Roman" w:eastAsia="Times New Roman" w:hAnsi="Times New Roman" w:cs="Times New Roman"/>
                <w:color w:val="000000"/>
                <w:sz w:val="20"/>
                <w:szCs w:val="20"/>
              </w:rPr>
            </w:pPr>
            <w:r w:rsidRPr="009E2E87">
              <w:rPr>
                <w:rFonts w:ascii="Times New Roman" w:eastAsia="Times New Roman" w:hAnsi="Times New Roman" w:cs="Times New Roman"/>
                <w:color w:val="000000"/>
                <w:sz w:val="20"/>
                <w:szCs w:val="20"/>
              </w:rPr>
              <w:t>в натуральном выражении, единиц</w:t>
            </w:r>
          </w:p>
        </w:tc>
        <w:tc>
          <w:tcPr>
            <w:tcW w:w="2114" w:type="dxa"/>
            <w:tcBorders>
              <w:top w:val="nil"/>
              <w:left w:val="nil"/>
              <w:bottom w:val="single" w:sz="4" w:space="0" w:color="auto"/>
              <w:right w:val="single" w:sz="4" w:space="0" w:color="auto"/>
            </w:tcBorders>
            <w:shd w:val="clear" w:color="auto" w:fill="auto"/>
            <w:vAlign w:val="center"/>
            <w:hideMark/>
          </w:tcPr>
          <w:p w14:paraId="6102D5C7" w14:textId="77777777" w:rsidR="00902152" w:rsidRPr="009E2E87" w:rsidRDefault="00902152" w:rsidP="00525F4E">
            <w:pPr>
              <w:ind w:firstLine="0"/>
              <w:jc w:val="center"/>
              <w:rPr>
                <w:rFonts w:ascii="Times New Roman" w:eastAsia="Times New Roman" w:hAnsi="Times New Roman" w:cs="Times New Roman"/>
                <w:color w:val="000000"/>
                <w:sz w:val="20"/>
                <w:szCs w:val="20"/>
              </w:rPr>
            </w:pPr>
            <w:r w:rsidRPr="009E2E87">
              <w:rPr>
                <w:rFonts w:ascii="Times New Roman" w:eastAsia="Times New Roman" w:hAnsi="Times New Roman" w:cs="Times New Roman"/>
                <w:color w:val="000000"/>
                <w:sz w:val="20"/>
                <w:szCs w:val="20"/>
              </w:rPr>
              <w:t>в стоимостном выражении, рублей</w:t>
            </w:r>
          </w:p>
        </w:tc>
        <w:tc>
          <w:tcPr>
            <w:tcW w:w="5120" w:type="dxa"/>
            <w:tcBorders>
              <w:top w:val="nil"/>
              <w:left w:val="nil"/>
              <w:bottom w:val="single" w:sz="4" w:space="0" w:color="auto"/>
              <w:right w:val="single" w:sz="4" w:space="0" w:color="auto"/>
            </w:tcBorders>
            <w:shd w:val="clear" w:color="auto" w:fill="auto"/>
            <w:vAlign w:val="center"/>
            <w:hideMark/>
          </w:tcPr>
          <w:p w14:paraId="44D02F00" w14:textId="77777777" w:rsidR="00902152" w:rsidRPr="009E2E87" w:rsidRDefault="00902152" w:rsidP="00525F4E">
            <w:pPr>
              <w:ind w:firstLine="0"/>
              <w:jc w:val="center"/>
              <w:rPr>
                <w:rFonts w:ascii="Times New Roman" w:eastAsia="Times New Roman" w:hAnsi="Times New Roman" w:cs="Times New Roman"/>
                <w:color w:val="000000"/>
                <w:sz w:val="20"/>
                <w:szCs w:val="20"/>
              </w:rPr>
            </w:pPr>
            <w:r w:rsidRPr="009E2E87">
              <w:rPr>
                <w:rFonts w:ascii="Times New Roman" w:eastAsia="Times New Roman" w:hAnsi="Times New Roman" w:cs="Times New Roman"/>
                <w:color w:val="000000"/>
                <w:sz w:val="20"/>
                <w:szCs w:val="20"/>
              </w:rPr>
              <w:t>в натуральном выражении, единиц</w:t>
            </w:r>
          </w:p>
        </w:tc>
      </w:tr>
      <w:tr w:rsidR="00902152" w:rsidRPr="009E2E87" w14:paraId="31330EDF" w14:textId="77777777" w:rsidTr="00525F4E">
        <w:trPr>
          <w:trHeight w:val="335"/>
        </w:trPr>
        <w:tc>
          <w:tcPr>
            <w:tcW w:w="1736" w:type="dxa"/>
            <w:tcBorders>
              <w:top w:val="nil"/>
              <w:left w:val="single" w:sz="4" w:space="0" w:color="auto"/>
              <w:bottom w:val="single" w:sz="4" w:space="0" w:color="auto"/>
              <w:right w:val="single" w:sz="4" w:space="0" w:color="auto"/>
            </w:tcBorders>
            <w:shd w:val="clear" w:color="auto" w:fill="auto"/>
            <w:vAlign w:val="center"/>
            <w:hideMark/>
          </w:tcPr>
          <w:p w14:paraId="2191ED27" w14:textId="77777777" w:rsidR="00902152" w:rsidRPr="009E2E87" w:rsidRDefault="00902152" w:rsidP="00525F4E">
            <w:pPr>
              <w:jc w:val="center"/>
              <w:rPr>
                <w:rFonts w:ascii="Times New Roman" w:eastAsia="Times New Roman" w:hAnsi="Times New Roman" w:cs="Times New Roman"/>
                <w:color w:val="000000"/>
                <w:sz w:val="20"/>
                <w:szCs w:val="20"/>
              </w:rPr>
            </w:pPr>
            <w:r w:rsidRPr="009E2E87">
              <w:rPr>
                <w:rFonts w:ascii="Times New Roman" w:eastAsia="Times New Roman" w:hAnsi="Times New Roman" w:cs="Times New Roman"/>
                <w:color w:val="000000"/>
                <w:sz w:val="20"/>
                <w:szCs w:val="20"/>
              </w:rPr>
              <w:t>12</w:t>
            </w:r>
          </w:p>
        </w:tc>
        <w:tc>
          <w:tcPr>
            <w:tcW w:w="2213" w:type="dxa"/>
            <w:tcBorders>
              <w:top w:val="nil"/>
              <w:left w:val="nil"/>
              <w:bottom w:val="single" w:sz="4" w:space="0" w:color="auto"/>
              <w:right w:val="single" w:sz="4" w:space="0" w:color="auto"/>
            </w:tcBorders>
            <w:shd w:val="clear" w:color="auto" w:fill="auto"/>
            <w:vAlign w:val="center"/>
            <w:hideMark/>
          </w:tcPr>
          <w:p w14:paraId="7643A8EA" w14:textId="77777777" w:rsidR="00902152" w:rsidRPr="009E2E87" w:rsidRDefault="00902152" w:rsidP="00525F4E">
            <w:pPr>
              <w:jc w:val="center"/>
              <w:rPr>
                <w:rFonts w:ascii="Times New Roman" w:eastAsia="Times New Roman" w:hAnsi="Times New Roman" w:cs="Times New Roman"/>
                <w:color w:val="000000"/>
                <w:sz w:val="20"/>
                <w:szCs w:val="20"/>
              </w:rPr>
            </w:pPr>
            <w:r w:rsidRPr="009E2E87">
              <w:rPr>
                <w:rFonts w:ascii="Times New Roman" w:eastAsia="Times New Roman" w:hAnsi="Times New Roman" w:cs="Times New Roman"/>
                <w:color w:val="000000"/>
                <w:sz w:val="20"/>
                <w:szCs w:val="20"/>
              </w:rPr>
              <w:t>13</w:t>
            </w:r>
          </w:p>
        </w:tc>
        <w:tc>
          <w:tcPr>
            <w:tcW w:w="2114" w:type="dxa"/>
            <w:tcBorders>
              <w:top w:val="nil"/>
              <w:left w:val="nil"/>
              <w:bottom w:val="single" w:sz="4" w:space="0" w:color="auto"/>
              <w:right w:val="single" w:sz="4" w:space="0" w:color="auto"/>
            </w:tcBorders>
            <w:shd w:val="clear" w:color="auto" w:fill="auto"/>
            <w:vAlign w:val="center"/>
            <w:hideMark/>
          </w:tcPr>
          <w:p w14:paraId="1CB403BF" w14:textId="77777777" w:rsidR="00902152" w:rsidRPr="009E2E87" w:rsidRDefault="00902152" w:rsidP="00525F4E">
            <w:pPr>
              <w:jc w:val="center"/>
              <w:rPr>
                <w:rFonts w:ascii="Times New Roman" w:eastAsia="Times New Roman" w:hAnsi="Times New Roman" w:cs="Times New Roman"/>
                <w:color w:val="000000"/>
                <w:sz w:val="20"/>
                <w:szCs w:val="20"/>
              </w:rPr>
            </w:pPr>
            <w:r w:rsidRPr="009E2E87">
              <w:rPr>
                <w:rFonts w:ascii="Times New Roman" w:eastAsia="Times New Roman" w:hAnsi="Times New Roman" w:cs="Times New Roman"/>
                <w:color w:val="000000"/>
                <w:sz w:val="20"/>
                <w:szCs w:val="20"/>
              </w:rPr>
              <w:t>14</w:t>
            </w:r>
          </w:p>
        </w:tc>
        <w:tc>
          <w:tcPr>
            <w:tcW w:w="1831" w:type="dxa"/>
            <w:tcBorders>
              <w:top w:val="nil"/>
              <w:left w:val="nil"/>
              <w:bottom w:val="single" w:sz="4" w:space="0" w:color="auto"/>
              <w:right w:val="single" w:sz="4" w:space="0" w:color="auto"/>
            </w:tcBorders>
            <w:shd w:val="clear" w:color="auto" w:fill="auto"/>
            <w:vAlign w:val="center"/>
            <w:hideMark/>
          </w:tcPr>
          <w:p w14:paraId="41007374" w14:textId="77777777" w:rsidR="00902152" w:rsidRPr="009E2E87" w:rsidRDefault="00902152" w:rsidP="00525F4E">
            <w:pPr>
              <w:jc w:val="center"/>
              <w:rPr>
                <w:rFonts w:ascii="Times New Roman" w:eastAsia="Times New Roman" w:hAnsi="Times New Roman" w:cs="Times New Roman"/>
                <w:color w:val="000000"/>
                <w:sz w:val="20"/>
                <w:szCs w:val="20"/>
              </w:rPr>
            </w:pPr>
            <w:r w:rsidRPr="009E2E87">
              <w:rPr>
                <w:rFonts w:ascii="Times New Roman" w:eastAsia="Times New Roman" w:hAnsi="Times New Roman" w:cs="Times New Roman"/>
                <w:color w:val="000000"/>
                <w:sz w:val="20"/>
                <w:szCs w:val="20"/>
              </w:rPr>
              <w:t>15</w:t>
            </w:r>
          </w:p>
        </w:tc>
        <w:tc>
          <w:tcPr>
            <w:tcW w:w="2114" w:type="dxa"/>
            <w:tcBorders>
              <w:top w:val="nil"/>
              <w:left w:val="nil"/>
              <w:bottom w:val="single" w:sz="4" w:space="0" w:color="auto"/>
              <w:right w:val="single" w:sz="4" w:space="0" w:color="auto"/>
            </w:tcBorders>
            <w:shd w:val="clear" w:color="auto" w:fill="auto"/>
            <w:vAlign w:val="center"/>
            <w:hideMark/>
          </w:tcPr>
          <w:p w14:paraId="495A0467" w14:textId="77777777" w:rsidR="00902152" w:rsidRPr="009E2E87" w:rsidRDefault="00902152" w:rsidP="00525F4E">
            <w:pPr>
              <w:jc w:val="center"/>
              <w:rPr>
                <w:rFonts w:ascii="Times New Roman" w:eastAsia="Times New Roman" w:hAnsi="Times New Roman" w:cs="Times New Roman"/>
                <w:color w:val="000000"/>
                <w:sz w:val="20"/>
                <w:szCs w:val="20"/>
              </w:rPr>
            </w:pPr>
            <w:r w:rsidRPr="009E2E87">
              <w:rPr>
                <w:rFonts w:ascii="Times New Roman" w:eastAsia="Times New Roman" w:hAnsi="Times New Roman" w:cs="Times New Roman"/>
                <w:color w:val="000000"/>
                <w:sz w:val="20"/>
                <w:szCs w:val="20"/>
              </w:rPr>
              <w:t>16</w:t>
            </w:r>
          </w:p>
        </w:tc>
        <w:tc>
          <w:tcPr>
            <w:tcW w:w="5120" w:type="dxa"/>
            <w:tcBorders>
              <w:top w:val="nil"/>
              <w:left w:val="nil"/>
              <w:bottom w:val="single" w:sz="4" w:space="0" w:color="auto"/>
              <w:right w:val="single" w:sz="4" w:space="0" w:color="auto"/>
            </w:tcBorders>
            <w:shd w:val="clear" w:color="auto" w:fill="auto"/>
            <w:vAlign w:val="center"/>
            <w:hideMark/>
          </w:tcPr>
          <w:p w14:paraId="1D67C667" w14:textId="77777777" w:rsidR="00902152" w:rsidRPr="009E2E87" w:rsidRDefault="00902152" w:rsidP="00525F4E">
            <w:pPr>
              <w:jc w:val="center"/>
              <w:rPr>
                <w:rFonts w:ascii="Times New Roman" w:eastAsia="Times New Roman" w:hAnsi="Times New Roman" w:cs="Times New Roman"/>
                <w:color w:val="000000"/>
                <w:sz w:val="20"/>
                <w:szCs w:val="20"/>
              </w:rPr>
            </w:pPr>
            <w:r w:rsidRPr="009E2E87">
              <w:rPr>
                <w:rFonts w:ascii="Times New Roman" w:eastAsia="Times New Roman" w:hAnsi="Times New Roman" w:cs="Times New Roman"/>
                <w:color w:val="000000"/>
                <w:sz w:val="20"/>
                <w:szCs w:val="20"/>
              </w:rPr>
              <w:t>17</w:t>
            </w:r>
          </w:p>
        </w:tc>
      </w:tr>
      <w:tr w:rsidR="00902152" w:rsidRPr="009E2E87" w14:paraId="5BE93A60" w14:textId="77777777" w:rsidTr="00525F4E">
        <w:trPr>
          <w:trHeight w:val="308"/>
        </w:trPr>
        <w:tc>
          <w:tcPr>
            <w:tcW w:w="17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CE565C" w14:textId="77777777" w:rsidR="00902152" w:rsidRPr="009E2E87" w:rsidRDefault="00902152" w:rsidP="00525F4E">
            <w:pPr>
              <w:rPr>
                <w:rFonts w:ascii="Times New Roman" w:eastAsia="Times New Roman" w:hAnsi="Times New Roman" w:cs="Times New Roman"/>
                <w:color w:val="000000"/>
                <w:sz w:val="20"/>
                <w:szCs w:val="20"/>
              </w:rPr>
            </w:pPr>
          </w:p>
        </w:tc>
        <w:tc>
          <w:tcPr>
            <w:tcW w:w="22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3B6A1" w14:textId="77777777" w:rsidR="00902152" w:rsidRPr="009E2E87" w:rsidRDefault="00902152" w:rsidP="00525F4E">
            <w:pPr>
              <w:rPr>
                <w:rFonts w:ascii="Times New Roman" w:eastAsia="Times New Roman" w:hAnsi="Times New Roman" w:cs="Times New Roman"/>
                <w:color w:val="000000"/>
                <w:sz w:val="20"/>
                <w:szCs w:val="20"/>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12029A" w14:textId="77777777" w:rsidR="00902152" w:rsidRPr="009E2E87" w:rsidRDefault="00902152" w:rsidP="00525F4E">
            <w:pPr>
              <w:jc w:val="center"/>
              <w:rPr>
                <w:rFonts w:ascii="Times New Roman" w:eastAsia="Times New Roman" w:hAnsi="Times New Roman" w:cs="Times New Roman"/>
                <w:color w:val="000000"/>
                <w:sz w:val="20"/>
                <w:szCs w:val="20"/>
              </w:rPr>
            </w:pPr>
            <w:r w:rsidRPr="009E2E87">
              <w:rPr>
                <w:rFonts w:ascii="Times New Roman" w:eastAsia="Times New Roman" w:hAnsi="Times New Roman" w:cs="Times New Roman"/>
                <w:color w:val="000000"/>
                <w:sz w:val="20"/>
                <w:szCs w:val="20"/>
              </w:rPr>
              <w:t> </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FA85B2" w14:textId="77777777" w:rsidR="00902152" w:rsidRPr="009E2E87" w:rsidRDefault="00902152" w:rsidP="00525F4E">
            <w:pPr>
              <w:jc w:val="center"/>
              <w:rPr>
                <w:rFonts w:ascii="Times New Roman" w:eastAsia="Times New Roman" w:hAnsi="Times New Roman" w:cs="Times New Roman"/>
                <w:color w:val="000000"/>
                <w:sz w:val="20"/>
                <w:szCs w:val="20"/>
              </w:rPr>
            </w:pPr>
            <w:r w:rsidRPr="009E2E87">
              <w:rPr>
                <w:rFonts w:ascii="Times New Roman" w:eastAsia="Times New Roman" w:hAnsi="Times New Roman" w:cs="Times New Roman"/>
                <w:color w:val="000000"/>
                <w:sz w:val="20"/>
                <w:szCs w:val="20"/>
              </w:rPr>
              <w:t> </w:t>
            </w: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E7B689" w14:textId="77777777" w:rsidR="00902152" w:rsidRPr="009E2E87" w:rsidRDefault="00902152" w:rsidP="00525F4E">
            <w:pPr>
              <w:jc w:val="center"/>
              <w:rPr>
                <w:rFonts w:ascii="Times New Roman" w:eastAsia="Times New Roman" w:hAnsi="Times New Roman" w:cs="Times New Roman"/>
                <w:color w:val="000000"/>
                <w:sz w:val="20"/>
                <w:szCs w:val="20"/>
              </w:rPr>
            </w:pPr>
            <w:r w:rsidRPr="009E2E87">
              <w:rPr>
                <w:rFonts w:ascii="Times New Roman" w:eastAsia="Times New Roman" w:hAnsi="Times New Roman" w:cs="Times New Roman"/>
                <w:color w:val="000000"/>
                <w:sz w:val="20"/>
                <w:szCs w:val="20"/>
              </w:rPr>
              <w:t> </w:t>
            </w:r>
          </w:p>
        </w:tc>
        <w:tc>
          <w:tcPr>
            <w:tcW w:w="5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5285F1" w14:textId="77777777" w:rsidR="00902152" w:rsidRPr="009E2E87" w:rsidRDefault="00902152" w:rsidP="00525F4E">
            <w:pPr>
              <w:jc w:val="center"/>
              <w:rPr>
                <w:rFonts w:ascii="Times New Roman" w:eastAsia="Times New Roman" w:hAnsi="Times New Roman" w:cs="Times New Roman"/>
                <w:color w:val="000000"/>
                <w:sz w:val="20"/>
                <w:szCs w:val="20"/>
              </w:rPr>
            </w:pPr>
            <w:r w:rsidRPr="009E2E87">
              <w:rPr>
                <w:rFonts w:ascii="Times New Roman" w:eastAsia="Times New Roman" w:hAnsi="Times New Roman" w:cs="Times New Roman"/>
                <w:color w:val="000000"/>
                <w:sz w:val="20"/>
                <w:szCs w:val="20"/>
              </w:rPr>
              <w:t> </w:t>
            </w:r>
          </w:p>
        </w:tc>
      </w:tr>
    </w:tbl>
    <w:p w14:paraId="388DB79E" w14:textId="77777777" w:rsidR="009715A6" w:rsidRPr="009E2E87" w:rsidRDefault="009715A6" w:rsidP="009715A6">
      <w:pPr>
        <w:pStyle w:val="ad"/>
        <w:spacing w:before="11"/>
        <w:rPr>
          <w:rFonts w:ascii="Times New Roman" w:hAnsi="Times New Roman" w:cs="Times New Roman"/>
        </w:rPr>
      </w:pPr>
    </w:p>
    <w:tbl>
      <w:tblPr>
        <w:tblpPr w:leftFromText="180" w:rightFromText="180" w:vertAnchor="page" w:horzAnchor="margin" w:tblpXSpec="center" w:tblpY="1215"/>
        <w:tblW w:w="15151" w:type="dxa"/>
        <w:tblLayout w:type="fixed"/>
        <w:tblLook w:val="04A0" w:firstRow="1" w:lastRow="0" w:firstColumn="1" w:lastColumn="0" w:noHBand="0" w:noVBand="1"/>
      </w:tblPr>
      <w:tblGrid>
        <w:gridCol w:w="1399"/>
        <w:gridCol w:w="1263"/>
        <w:gridCol w:w="1403"/>
        <w:gridCol w:w="1404"/>
        <w:gridCol w:w="1403"/>
        <w:gridCol w:w="1404"/>
        <w:gridCol w:w="1403"/>
        <w:gridCol w:w="1543"/>
        <w:gridCol w:w="1263"/>
        <w:gridCol w:w="1402"/>
        <w:gridCol w:w="1264"/>
      </w:tblGrid>
      <w:tr w:rsidR="00E36425" w:rsidRPr="009E2E87" w14:paraId="7C2ECBE3" w14:textId="77777777" w:rsidTr="00525F4E">
        <w:trPr>
          <w:trHeight w:val="3312"/>
        </w:trPr>
        <w:tc>
          <w:tcPr>
            <w:tcW w:w="139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C380320" w14:textId="77777777" w:rsidR="00E36425" w:rsidRPr="009E2E87" w:rsidRDefault="00E36425" w:rsidP="00251B36">
            <w:pPr>
              <w:ind w:firstLine="0"/>
              <w:jc w:val="center"/>
              <w:rPr>
                <w:rFonts w:ascii="Times New Roman" w:eastAsia="Times New Roman" w:hAnsi="Times New Roman" w:cs="Times New Roman"/>
                <w:color w:val="000000"/>
              </w:rPr>
            </w:pPr>
            <w:r w:rsidRPr="009E2E87">
              <w:rPr>
                <w:rFonts w:ascii="Times New Roman" w:eastAsia="Times New Roman" w:hAnsi="Times New Roman" w:cs="Times New Roman"/>
                <w:color w:val="000000"/>
              </w:rPr>
              <w:t xml:space="preserve">Полное наименование </w:t>
            </w:r>
            <w:proofErr w:type="spellStart"/>
            <w:r w:rsidRPr="009E2E87">
              <w:rPr>
                <w:rFonts w:ascii="Times New Roman" w:eastAsia="Times New Roman" w:hAnsi="Times New Roman" w:cs="Times New Roman"/>
                <w:color w:val="000000"/>
              </w:rPr>
              <w:t>СПоК</w:t>
            </w:r>
            <w:proofErr w:type="spellEnd"/>
          </w:p>
        </w:tc>
        <w:tc>
          <w:tcPr>
            <w:tcW w:w="126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BDCC59B" w14:textId="77777777" w:rsidR="00E36425" w:rsidRPr="009E2E87" w:rsidRDefault="00E36425" w:rsidP="00E36425">
            <w:pPr>
              <w:ind w:firstLine="0"/>
              <w:jc w:val="center"/>
              <w:rPr>
                <w:rFonts w:ascii="Times New Roman" w:eastAsia="Times New Roman" w:hAnsi="Times New Roman" w:cs="Times New Roman"/>
                <w:color w:val="000000"/>
              </w:rPr>
            </w:pPr>
            <w:r w:rsidRPr="009E2E87">
              <w:rPr>
                <w:rFonts w:ascii="Times New Roman" w:eastAsia="Times New Roman" w:hAnsi="Times New Roman" w:cs="Times New Roman"/>
                <w:color w:val="000000"/>
              </w:rPr>
              <w:t xml:space="preserve">ИНН </w:t>
            </w:r>
            <w:proofErr w:type="spellStart"/>
            <w:r w:rsidRPr="009E2E87">
              <w:rPr>
                <w:rFonts w:ascii="Times New Roman" w:eastAsia="Times New Roman" w:hAnsi="Times New Roman" w:cs="Times New Roman"/>
                <w:color w:val="000000"/>
              </w:rPr>
              <w:t>СПоК</w:t>
            </w:r>
            <w:proofErr w:type="spellEnd"/>
          </w:p>
        </w:tc>
        <w:tc>
          <w:tcPr>
            <w:tcW w:w="140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F95A31F" w14:textId="77777777" w:rsidR="00E36425" w:rsidRPr="009E2E87" w:rsidRDefault="00E36425" w:rsidP="00E36425">
            <w:pPr>
              <w:ind w:firstLine="0"/>
              <w:jc w:val="center"/>
              <w:rPr>
                <w:rFonts w:ascii="Times New Roman" w:eastAsia="Times New Roman" w:hAnsi="Times New Roman" w:cs="Times New Roman"/>
                <w:color w:val="000000"/>
              </w:rPr>
            </w:pPr>
            <w:r w:rsidRPr="009E2E87">
              <w:rPr>
                <w:rFonts w:ascii="Times New Roman" w:eastAsia="Times New Roman" w:hAnsi="Times New Roman" w:cs="Times New Roman"/>
                <w:color w:val="000000"/>
              </w:rPr>
              <w:t xml:space="preserve">ОГРН </w:t>
            </w:r>
            <w:proofErr w:type="spellStart"/>
            <w:r w:rsidRPr="009E2E87">
              <w:rPr>
                <w:rFonts w:ascii="Times New Roman" w:eastAsia="Times New Roman" w:hAnsi="Times New Roman" w:cs="Times New Roman"/>
                <w:color w:val="000000"/>
              </w:rPr>
              <w:t>СПоК</w:t>
            </w:r>
            <w:proofErr w:type="spellEnd"/>
          </w:p>
        </w:tc>
        <w:tc>
          <w:tcPr>
            <w:tcW w:w="140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A9FD7F8" w14:textId="77777777" w:rsidR="00E36425" w:rsidRPr="009E2E87" w:rsidRDefault="00E36425" w:rsidP="00E36425">
            <w:pPr>
              <w:ind w:firstLine="27"/>
              <w:jc w:val="center"/>
              <w:rPr>
                <w:rFonts w:ascii="Times New Roman" w:eastAsia="Times New Roman" w:hAnsi="Times New Roman" w:cs="Times New Roman"/>
                <w:color w:val="000000"/>
              </w:rPr>
            </w:pPr>
            <w:r w:rsidRPr="009E2E87">
              <w:rPr>
                <w:rFonts w:ascii="Times New Roman" w:eastAsia="Times New Roman" w:hAnsi="Times New Roman" w:cs="Times New Roman"/>
                <w:color w:val="000000"/>
              </w:rPr>
              <w:t xml:space="preserve">Наименование муниципального образования, на территории которого зарегистрированы </w:t>
            </w:r>
            <w:proofErr w:type="spellStart"/>
            <w:r w:rsidRPr="009E2E87">
              <w:rPr>
                <w:rFonts w:ascii="Times New Roman" w:eastAsia="Times New Roman" w:hAnsi="Times New Roman" w:cs="Times New Roman"/>
                <w:color w:val="000000"/>
              </w:rPr>
              <w:t>СПоК</w:t>
            </w:r>
            <w:proofErr w:type="spellEnd"/>
          </w:p>
        </w:tc>
        <w:tc>
          <w:tcPr>
            <w:tcW w:w="140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12D1ABD" w14:textId="77777777" w:rsidR="00E36425" w:rsidRPr="009E2E87" w:rsidRDefault="00E36425" w:rsidP="00E36425">
            <w:pPr>
              <w:ind w:firstLine="0"/>
              <w:jc w:val="center"/>
              <w:rPr>
                <w:rFonts w:ascii="Times New Roman" w:eastAsia="Times New Roman" w:hAnsi="Times New Roman" w:cs="Times New Roman"/>
                <w:color w:val="000000"/>
              </w:rPr>
            </w:pPr>
            <w:r w:rsidRPr="009E2E87">
              <w:rPr>
                <w:rFonts w:ascii="Times New Roman" w:eastAsia="Times New Roman" w:hAnsi="Times New Roman" w:cs="Times New Roman"/>
                <w:color w:val="000000"/>
              </w:rPr>
              <w:t>Год получения гранта «</w:t>
            </w:r>
            <w:proofErr w:type="spellStart"/>
            <w:r w:rsidRPr="009E2E87">
              <w:rPr>
                <w:rFonts w:ascii="Times New Roman" w:eastAsia="Times New Roman" w:hAnsi="Times New Roman" w:cs="Times New Roman"/>
                <w:color w:val="000000"/>
              </w:rPr>
              <w:t>Агростартап</w:t>
            </w:r>
            <w:proofErr w:type="spellEnd"/>
            <w:r w:rsidRPr="009E2E87">
              <w:rPr>
                <w:rFonts w:ascii="Times New Roman" w:eastAsia="Times New Roman" w:hAnsi="Times New Roman" w:cs="Times New Roman"/>
                <w:color w:val="000000"/>
              </w:rPr>
              <w:t xml:space="preserve">», часть средств которого в дальнейшем была направлена в </w:t>
            </w:r>
            <w:proofErr w:type="spellStart"/>
            <w:r w:rsidRPr="009E2E87">
              <w:rPr>
                <w:rFonts w:ascii="Times New Roman" w:eastAsia="Times New Roman" w:hAnsi="Times New Roman" w:cs="Times New Roman"/>
                <w:color w:val="000000"/>
              </w:rPr>
              <w:t>СПоК</w:t>
            </w:r>
            <w:proofErr w:type="spellEnd"/>
          </w:p>
        </w:tc>
        <w:tc>
          <w:tcPr>
            <w:tcW w:w="140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A678FBC" w14:textId="77777777" w:rsidR="00E36425" w:rsidRPr="009E2E87" w:rsidRDefault="00E36425" w:rsidP="00E36425">
            <w:pPr>
              <w:ind w:firstLine="28"/>
              <w:jc w:val="center"/>
              <w:rPr>
                <w:rFonts w:ascii="Times New Roman" w:eastAsia="Times New Roman" w:hAnsi="Times New Roman" w:cs="Times New Roman"/>
                <w:color w:val="000000"/>
              </w:rPr>
            </w:pPr>
            <w:r w:rsidRPr="009E2E87">
              <w:rPr>
                <w:rFonts w:ascii="Times New Roman" w:eastAsia="Times New Roman" w:hAnsi="Times New Roman" w:cs="Times New Roman"/>
                <w:color w:val="000000"/>
              </w:rPr>
              <w:t xml:space="preserve">Количество КФХ, ИП внесших средства в неделимый фонд </w:t>
            </w:r>
            <w:proofErr w:type="spellStart"/>
            <w:r w:rsidRPr="009E2E87">
              <w:rPr>
                <w:rFonts w:ascii="Times New Roman" w:eastAsia="Times New Roman" w:hAnsi="Times New Roman" w:cs="Times New Roman"/>
                <w:color w:val="000000"/>
              </w:rPr>
              <w:t>СПоК</w:t>
            </w:r>
            <w:proofErr w:type="spellEnd"/>
          </w:p>
        </w:tc>
        <w:tc>
          <w:tcPr>
            <w:tcW w:w="140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2021FA5" w14:textId="77777777" w:rsidR="00E36425" w:rsidRPr="009E2E87" w:rsidRDefault="00E36425" w:rsidP="00E36425">
            <w:pPr>
              <w:ind w:firstLine="0"/>
              <w:jc w:val="center"/>
              <w:rPr>
                <w:rFonts w:ascii="Times New Roman" w:eastAsia="Times New Roman" w:hAnsi="Times New Roman" w:cs="Times New Roman"/>
                <w:color w:val="000000"/>
              </w:rPr>
            </w:pPr>
            <w:r w:rsidRPr="009E2E87">
              <w:rPr>
                <w:rFonts w:ascii="Times New Roman" w:eastAsia="Times New Roman" w:hAnsi="Times New Roman" w:cs="Times New Roman"/>
                <w:color w:val="000000"/>
              </w:rPr>
              <w:t xml:space="preserve">Код вида экономической деятельности </w:t>
            </w:r>
            <w:proofErr w:type="spellStart"/>
            <w:r w:rsidRPr="009E2E87">
              <w:rPr>
                <w:rFonts w:ascii="Times New Roman" w:eastAsia="Times New Roman" w:hAnsi="Times New Roman" w:cs="Times New Roman"/>
                <w:color w:val="000000"/>
              </w:rPr>
              <w:t>СПоК</w:t>
            </w:r>
            <w:proofErr w:type="spellEnd"/>
            <w:r w:rsidRPr="009E2E87">
              <w:rPr>
                <w:rFonts w:ascii="Times New Roman" w:eastAsia="Times New Roman" w:hAnsi="Times New Roman" w:cs="Times New Roman"/>
                <w:color w:val="000000"/>
              </w:rPr>
              <w:t xml:space="preserve"> по ОКВЭД</w:t>
            </w:r>
          </w:p>
        </w:tc>
        <w:tc>
          <w:tcPr>
            <w:tcW w:w="154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68502FD" w14:textId="77777777" w:rsidR="00E36425" w:rsidRPr="009E2E87" w:rsidRDefault="00E36425" w:rsidP="00E36425">
            <w:pPr>
              <w:ind w:firstLine="0"/>
              <w:jc w:val="center"/>
              <w:rPr>
                <w:rFonts w:ascii="Times New Roman" w:eastAsia="Times New Roman" w:hAnsi="Times New Roman" w:cs="Times New Roman"/>
                <w:color w:val="000000"/>
              </w:rPr>
            </w:pPr>
            <w:r w:rsidRPr="009E2E87">
              <w:rPr>
                <w:rFonts w:ascii="Times New Roman" w:eastAsia="Times New Roman" w:hAnsi="Times New Roman" w:cs="Times New Roman"/>
                <w:color w:val="000000"/>
              </w:rPr>
              <w:t xml:space="preserve">Код вида экономической деятельности </w:t>
            </w:r>
            <w:proofErr w:type="spellStart"/>
            <w:r w:rsidRPr="009E2E87">
              <w:rPr>
                <w:rFonts w:ascii="Times New Roman" w:eastAsia="Times New Roman" w:hAnsi="Times New Roman" w:cs="Times New Roman"/>
                <w:color w:val="000000"/>
              </w:rPr>
              <w:t>СПоК</w:t>
            </w:r>
            <w:proofErr w:type="spellEnd"/>
            <w:r w:rsidRPr="009E2E87">
              <w:rPr>
                <w:rFonts w:ascii="Times New Roman" w:eastAsia="Times New Roman" w:hAnsi="Times New Roman" w:cs="Times New Roman"/>
                <w:color w:val="000000"/>
              </w:rPr>
              <w:t xml:space="preserve"> по ОКВЭД, на который направлены средства гранта «</w:t>
            </w:r>
            <w:proofErr w:type="spellStart"/>
            <w:r w:rsidRPr="009E2E87">
              <w:rPr>
                <w:rFonts w:ascii="Times New Roman" w:eastAsia="Times New Roman" w:hAnsi="Times New Roman" w:cs="Times New Roman"/>
                <w:color w:val="000000"/>
              </w:rPr>
              <w:t>Агростартап</w:t>
            </w:r>
            <w:proofErr w:type="spellEnd"/>
            <w:r w:rsidRPr="009E2E87">
              <w:rPr>
                <w:rFonts w:ascii="Times New Roman" w:eastAsia="Times New Roman" w:hAnsi="Times New Roman" w:cs="Times New Roman"/>
                <w:color w:val="000000"/>
              </w:rPr>
              <w:t>»</w:t>
            </w:r>
          </w:p>
        </w:tc>
        <w:tc>
          <w:tcPr>
            <w:tcW w:w="126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7D07C1A" w14:textId="77777777" w:rsidR="00E36425" w:rsidRPr="009E2E87" w:rsidRDefault="00E36425" w:rsidP="00E36425">
            <w:pPr>
              <w:ind w:firstLine="27"/>
              <w:jc w:val="center"/>
              <w:rPr>
                <w:rFonts w:ascii="Times New Roman" w:eastAsia="Times New Roman" w:hAnsi="Times New Roman" w:cs="Times New Roman"/>
                <w:color w:val="000000"/>
              </w:rPr>
            </w:pPr>
            <w:r w:rsidRPr="009E2E87">
              <w:rPr>
                <w:rFonts w:ascii="Times New Roman" w:eastAsia="Times New Roman" w:hAnsi="Times New Roman" w:cs="Times New Roman"/>
                <w:color w:val="000000"/>
              </w:rPr>
              <w:t>Общий объем средств грантов «</w:t>
            </w:r>
            <w:proofErr w:type="spellStart"/>
            <w:r w:rsidRPr="009E2E87">
              <w:rPr>
                <w:rFonts w:ascii="Times New Roman" w:eastAsia="Times New Roman" w:hAnsi="Times New Roman" w:cs="Times New Roman"/>
                <w:color w:val="000000"/>
              </w:rPr>
              <w:t>Агростартап</w:t>
            </w:r>
            <w:proofErr w:type="spellEnd"/>
            <w:r w:rsidRPr="009E2E87">
              <w:rPr>
                <w:rFonts w:ascii="Times New Roman" w:eastAsia="Times New Roman" w:hAnsi="Times New Roman" w:cs="Times New Roman"/>
                <w:color w:val="000000"/>
              </w:rPr>
              <w:t xml:space="preserve">», полученных КФХ, ИП, часть которых направлена в неделимый фонд </w:t>
            </w:r>
            <w:proofErr w:type="spellStart"/>
            <w:r w:rsidRPr="009E2E87">
              <w:rPr>
                <w:rFonts w:ascii="Times New Roman" w:eastAsia="Times New Roman" w:hAnsi="Times New Roman" w:cs="Times New Roman"/>
                <w:color w:val="000000"/>
              </w:rPr>
              <w:t>СПоК</w:t>
            </w:r>
            <w:proofErr w:type="spellEnd"/>
          </w:p>
        </w:tc>
        <w:tc>
          <w:tcPr>
            <w:tcW w:w="1402"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435C345" w14:textId="77777777" w:rsidR="00E36425" w:rsidRPr="009E2E87" w:rsidRDefault="00E36425" w:rsidP="00E36425">
            <w:pPr>
              <w:ind w:firstLine="0"/>
              <w:jc w:val="center"/>
              <w:rPr>
                <w:rFonts w:ascii="Times New Roman" w:eastAsia="Times New Roman" w:hAnsi="Times New Roman" w:cs="Times New Roman"/>
                <w:color w:val="000000"/>
              </w:rPr>
            </w:pPr>
            <w:r w:rsidRPr="009E2E87">
              <w:rPr>
                <w:rFonts w:ascii="Times New Roman" w:eastAsia="Times New Roman" w:hAnsi="Times New Roman" w:cs="Times New Roman"/>
                <w:color w:val="000000"/>
              </w:rPr>
              <w:t>Сумма гранта «</w:t>
            </w:r>
            <w:proofErr w:type="spellStart"/>
            <w:r w:rsidRPr="009E2E87">
              <w:rPr>
                <w:rFonts w:ascii="Times New Roman" w:eastAsia="Times New Roman" w:hAnsi="Times New Roman" w:cs="Times New Roman"/>
                <w:color w:val="000000"/>
              </w:rPr>
              <w:t>Агростартап</w:t>
            </w:r>
            <w:proofErr w:type="spellEnd"/>
            <w:r w:rsidRPr="009E2E87">
              <w:rPr>
                <w:rFonts w:ascii="Times New Roman" w:eastAsia="Times New Roman" w:hAnsi="Times New Roman" w:cs="Times New Roman"/>
                <w:color w:val="000000"/>
              </w:rPr>
              <w:t xml:space="preserve">», внесенная в неделимый фонд </w:t>
            </w:r>
            <w:proofErr w:type="spellStart"/>
            <w:r w:rsidRPr="009E2E87">
              <w:rPr>
                <w:rFonts w:ascii="Times New Roman" w:eastAsia="Times New Roman" w:hAnsi="Times New Roman" w:cs="Times New Roman"/>
                <w:color w:val="000000"/>
              </w:rPr>
              <w:t>СПоК</w:t>
            </w:r>
            <w:proofErr w:type="spellEnd"/>
          </w:p>
        </w:tc>
        <w:tc>
          <w:tcPr>
            <w:tcW w:w="1264" w:type="dxa"/>
            <w:tcBorders>
              <w:top w:val="single" w:sz="4" w:space="0" w:color="auto"/>
              <w:left w:val="single" w:sz="4" w:space="0" w:color="auto"/>
              <w:bottom w:val="single" w:sz="4" w:space="0" w:color="auto"/>
              <w:right w:val="single" w:sz="4" w:space="0" w:color="auto"/>
            </w:tcBorders>
            <w:vAlign w:val="center"/>
          </w:tcPr>
          <w:p w14:paraId="3D90EF08" w14:textId="77777777" w:rsidR="00E36425" w:rsidRPr="009E2E87" w:rsidRDefault="00E36425" w:rsidP="00E36425">
            <w:pPr>
              <w:ind w:firstLine="32"/>
              <w:jc w:val="center"/>
              <w:rPr>
                <w:rFonts w:ascii="Times New Roman" w:eastAsia="Times New Roman" w:hAnsi="Times New Roman" w:cs="Times New Roman"/>
                <w:color w:val="000000"/>
              </w:rPr>
            </w:pPr>
            <w:r w:rsidRPr="009E2E87">
              <w:rPr>
                <w:rFonts w:ascii="Times New Roman" w:eastAsia="Times New Roman" w:hAnsi="Times New Roman" w:cs="Times New Roman"/>
                <w:color w:val="000000"/>
              </w:rPr>
              <w:t>Сведения о возврате средств гранта (возврат в полном объеме/частичный возврат</w:t>
            </w:r>
          </w:p>
        </w:tc>
      </w:tr>
      <w:tr w:rsidR="00E36425" w:rsidRPr="009E2E87" w14:paraId="537C6A99" w14:textId="77777777" w:rsidTr="00525F4E">
        <w:trPr>
          <w:trHeight w:val="64"/>
        </w:trPr>
        <w:tc>
          <w:tcPr>
            <w:tcW w:w="1399" w:type="dxa"/>
            <w:tcBorders>
              <w:top w:val="nil"/>
              <w:left w:val="single" w:sz="4" w:space="0" w:color="auto"/>
              <w:bottom w:val="single" w:sz="4" w:space="0" w:color="auto"/>
              <w:right w:val="single" w:sz="4" w:space="0" w:color="auto"/>
            </w:tcBorders>
            <w:shd w:val="clear" w:color="auto" w:fill="auto"/>
            <w:vAlign w:val="center"/>
            <w:hideMark/>
          </w:tcPr>
          <w:p w14:paraId="2A50B655" w14:textId="77777777" w:rsidR="00E36425" w:rsidRPr="009E2E87" w:rsidRDefault="00E36425" w:rsidP="00525F4E">
            <w:pPr>
              <w:ind w:firstLine="0"/>
              <w:jc w:val="center"/>
              <w:rPr>
                <w:rFonts w:ascii="Times New Roman" w:eastAsia="Times New Roman" w:hAnsi="Times New Roman" w:cs="Times New Roman"/>
                <w:color w:val="000000"/>
              </w:rPr>
            </w:pPr>
            <w:r w:rsidRPr="009E2E87">
              <w:rPr>
                <w:rFonts w:ascii="Times New Roman" w:eastAsia="Times New Roman" w:hAnsi="Times New Roman" w:cs="Times New Roman"/>
                <w:color w:val="000000"/>
              </w:rPr>
              <w:t>1</w:t>
            </w:r>
          </w:p>
        </w:tc>
        <w:tc>
          <w:tcPr>
            <w:tcW w:w="1263" w:type="dxa"/>
            <w:tcBorders>
              <w:top w:val="nil"/>
              <w:left w:val="nil"/>
              <w:bottom w:val="single" w:sz="4" w:space="0" w:color="auto"/>
              <w:right w:val="single" w:sz="4" w:space="0" w:color="auto"/>
            </w:tcBorders>
            <w:shd w:val="clear" w:color="auto" w:fill="auto"/>
            <w:vAlign w:val="center"/>
            <w:hideMark/>
          </w:tcPr>
          <w:p w14:paraId="756F9FE3" w14:textId="77777777" w:rsidR="00E36425" w:rsidRPr="009E2E87" w:rsidRDefault="00E36425" w:rsidP="00525F4E">
            <w:pPr>
              <w:ind w:firstLine="0"/>
              <w:jc w:val="center"/>
              <w:rPr>
                <w:rFonts w:ascii="Times New Roman" w:eastAsia="Times New Roman" w:hAnsi="Times New Roman" w:cs="Times New Roman"/>
                <w:color w:val="000000"/>
              </w:rPr>
            </w:pPr>
            <w:r w:rsidRPr="009E2E87">
              <w:rPr>
                <w:rFonts w:ascii="Times New Roman" w:eastAsia="Times New Roman" w:hAnsi="Times New Roman" w:cs="Times New Roman"/>
                <w:color w:val="000000"/>
              </w:rPr>
              <w:t>2</w:t>
            </w:r>
          </w:p>
        </w:tc>
        <w:tc>
          <w:tcPr>
            <w:tcW w:w="1403" w:type="dxa"/>
            <w:tcBorders>
              <w:top w:val="nil"/>
              <w:left w:val="nil"/>
              <w:bottom w:val="single" w:sz="4" w:space="0" w:color="auto"/>
              <w:right w:val="single" w:sz="4" w:space="0" w:color="auto"/>
            </w:tcBorders>
            <w:shd w:val="clear" w:color="auto" w:fill="auto"/>
            <w:vAlign w:val="center"/>
            <w:hideMark/>
          </w:tcPr>
          <w:p w14:paraId="5655AC78" w14:textId="77777777" w:rsidR="00E36425" w:rsidRPr="009E2E87" w:rsidRDefault="00E36425" w:rsidP="00525F4E">
            <w:pPr>
              <w:ind w:firstLine="0"/>
              <w:jc w:val="center"/>
              <w:rPr>
                <w:rFonts w:ascii="Times New Roman" w:eastAsia="Times New Roman" w:hAnsi="Times New Roman" w:cs="Times New Roman"/>
                <w:color w:val="000000"/>
              </w:rPr>
            </w:pPr>
            <w:r w:rsidRPr="009E2E87">
              <w:rPr>
                <w:rFonts w:ascii="Times New Roman" w:eastAsia="Times New Roman" w:hAnsi="Times New Roman" w:cs="Times New Roman"/>
                <w:color w:val="000000"/>
              </w:rPr>
              <w:t>3</w:t>
            </w:r>
          </w:p>
        </w:tc>
        <w:tc>
          <w:tcPr>
            <w:tcW w:w="1404" w:type="dxa"/>
            <w:tcBorders>
              <w:top w:val="nil"/>
              <w:left w:val="nil"/>
              <w:bottom w:val="single" w:sz="4" w:space="0" w:color="auto"/>
              <w:right w:val="single" w:sz="4" w:space="0" w:color="auto"/>
            </w:tcBorders>
            <w:shd w:val="clear" w:color="auto" w:fill="auto"/>
            <w:vAlign w:val="center"/>
            <w:hideMark/>
          </w:tcPr>
          <w:p w14:paraId="2FC64BBD" w14:textId="77777777" w:rsidR="00E36425" w:rsidRPr="009E2E87" w:rsidRDefault="00E36425" w:rsidP="00525F4E">
            <w:pPr>
              <w:ind w:firstLine="0"/>
              <w:jc w:val="center"/>
              <w:rPr>
                <w:rFonts w:ascii="Times New Roman" w:eastAsia="Times New Roman" w:hAnsi="Times New Roman" w:cs="Times New Roman"/>
                <w:color w:val="000000"/>
              </w:rPr>
            </w:pPr>
            <w:r w:rsidRPr="009E2E87">
              <w:rPr>
                <w:rFonts w:ascii="Times New Roman" w:eastAsia="Times New Roman" w:hAnsi="Times New Roman" w:cs="Times New Roman"/>
                <w:color w:val="000000"/>
              </w:rPr>
              <w:t>4</w:t>
            </w:r>
          </w:p>
        </w:tc>
        <w:tc>
          <w:tcPr>
            <w:tcW w:w="1403" w:type="dxa"/>
            <w:tcBorders>
              <w:top w:val="nil"/>
              <w:left w:val="nil"/>
              <w:bottom w:val="single" w:sz="4" w:space="0" w:color="auto"/>
              <w:right w:val="single" w:sz="4" w:space="0" w:color="auto"/>
            </w:tcBorders>
            <w:shd w:val="clear" w:color="auto" w:fill="auto"/>
            <w:vAlign w:val="center"/>
            <w:hideMark/>
          </w:tcPr>
          <w:p w14:paraId="65546AD3" w14:textId="77777777" w:rsidR="00E36425" w:rsidRPr="009E2E87" w:rsidRDefault="00E36425" w:rsidP="00525F4E">
            <w:pPr>
              <w:ind w:firstLine="0"/>
              <w:jc w:val="center"/>
              <w:rPr>
                <w:rFonts w:ascii="Times New Roman" w:eastAsia="Times New Roman" w:hAnsi="Times New Roman" w:cs="Times New Roman"/>
                <w:color w:val="000000"/>
              </w:rPr>
            </w:pPr>
            <w:r w:rsidRPr="009E2E87">
              <w:rPr>
                <w:rFonts w:ascii="Times New Roman" w:eastAsia="Times New Roman" w:hAnsi="Times New Roman" w:cs="Times New Roman"/>
                <w:color w:val="000000"/>
              </w:rPr>
              <w:t>5</w:t>
            </w:r>
          </w:p>
        </w:tc>
        <w:tc>
          <w:tcPr>
            <w:tcW w:w="1404" w:type="dxa"/>
            <w:tcBorders>
              <w:top w:val="nil"/>
              <w:left w:val="nil"/>
              <w:bottom w:val="single" w:sz="4" w:space="0" w:color="auto"/>
              <w:right w:val="single" w:sz="4" w:space="0" w:color="auto"/>
            </w:tcBorders>
            <w:shd w:val="clear" w:color="auto" w:fill="auto"/>
            <w:vAlign w:val="center"/>
            <w:hideMark/>
          </w:tcPr>
          <w:p w14:paraId="72930055" w14:textId="77777777" w:rsidR="00E36425" w:rsidRPr="009E2E87" w:rsidRDefault="00E36425" w:rsidP="00525F4E">
            <w:pPr>
              <w:ind w:firstLine="0"/>
              <w:jc w:val="center"/>
              <w:rPr>
                <w:rFonts w:ascii="Times New Roman" w:eastAsia="Times New Roman" w:hAnsi="Times New Roman" w:cs="Times New Roman"/>
                <w:color w:val="000000"/>
              </w:rPr>
            </w:pPr>
            <w:r w:rsidRPr="009E2E87">
              <w:rPr>
                <w:rFonts w:ascii="Times New Roman" w:eastAsia="Times New Roman" w:hAnsi="Times New Roman" w:cs="Times New Roman"/>
                <w:color w:val="000000"/>
              </w:rPr>
              <w:t>6</w:t>
            </w:r>
          </w:p>
        </w:tc>
        <w:tc>
          <w:tcPr>
            <w:tcW w:w="1403" w:type="dxa"/>
            <w:tcBorders>
              <w:top w:val="nil"/>
              <w:left w:val="nil"/>
              <w:bottom w:val="single" w:sz="4" w:space="0" w:color="auto"/>
              <w:right w:val="single" w:sz="4" w:space="0" w:color="auto"/>
            </w:tcBorders>
            <w:shd w:val="clear" w:color="auto" w:fill="auto"/>
            <w:vAlign w:val="center"/>
            <w:hideMark/>
          </w:tcPr>
          <w:p w14:paraId="0C80BB5C" w14:textId="77777777" w:rsidR="00E36425" w:rsidRPr="009E2E87" w:rsidRDefault="00E36425" w:rsidP="00525F4E">
            <w:pPr>
              <w:ind w:firstLine="0"/>
              <w:jc w:val="center"/>
              <w:rPr>
                <w:rFonts w:ascii="Times New Roman" w:eastAsia="Times New Roman" w:hAnsi="Times New Roman" w:cs="Times New Roman"/>
                <w:color w:val="000000"/>
              </w:rPr>
            </w:pPr>
            <w:r w:rsidRPr="009E2E87">
              <w:rPr>
                <w:rFonts w:ascii="Times New Roman" w:eastAsia="Times New Roman" w:hAnsi="Times New Roman" w:cs="Times New Roman"/>
                <w:color w:val="000000"/>
              </w:rPr>
              <w:t>7</w:t>
            </w:r>
          </w:p>
        </w:tc>
        <w:tc>
          <w:tcPr>
            <w:tcW w:w="1543" w:type="dxa"/>
            <w:tcBorders>
              <w:top w:val="nil"/>
              <w:left w:val="nil"/>
              <w:bottom w:val="single" w:sz="4" w:space="0" w:color="auto"/>
              <w:right w:val="single" w:sz="4" w:space="0" w:color="auto"/>
            </w:tcBorders>
            <w:shd w:val="clear" w:color="auto" w:fill="auto"/>
            <w:vAlign w:val="center"/>
            <w:hideMark/>
          </w:tcPr>
          <w:p w14:paraId="41A08347" w14:textId="77777777" w:rsidR="00E36425" w:rsidRPr="009E2E87" w:rsidRDefault="00E36425" w:rsidP="00525F4E">
            <w:pPr>
              <w:ind w:firstLine="0"/>
              <w:jc w:val="center"/>
              <w:rPr>
                <w:rFonts w:ascii="Times New Roman" w:eastAsia="Times New Roman" w:hAnsi="Times New Roman" w:cs="Times New Roman"/>
                <w:color w:val="000000"/>
              </w:rPr>
            </w:pPr>
            <w:r w:rsidRPr="009E2E87">
              <w:rPr>
                <w:rFonts w:ascii="Times New Roman" w:eastAsia="Times New Roman" w:hAnsi="Times New Roman" w:cs="Times New Roman"/>
                <w:color w:val="000000"/>
              </w:rPr>
              <w:t>8</w:t>
            </w:r>
          </w:p>
        </w:tc>
        <w:tc>
          <w:tcPr>
            <w:tcW w:w="1263" w:type="dxa"/>
            <w:tcBorders>
              <w:top w:val="nil"/>
              <w:left w:val="nil"/>
              <w:bottom w:val="single" w:sz="4" w:space="0" w:color="auto"/>
              <w:right w:val="single" w:sz="4" w:space="0" w:color="auto"/>
            </w:tcBorders>
            <w:shd w:val="clear" w:color="auto" w:fill="auto"/>
            <w:vAlign w:val="center"/>
            <w:hideMark/>
          </w:tcPr>
          <w:p w14:paraId="45D8FFE0" w14:textId="77777777" w:rsidR="00E36425" w:rsidRPr="009E2E87" w:rsidRDefault="00E36425" w:rsidP="00525F4E">
            <w:pPr>
              <w:ind w:firstLine="0"/>
              <w:jc w:val="center"/>
              <w:rPr>
                <w:rFonts w:ascii="Times New Roman" w:eastAsia="Times New Roman" w:hAnsi="Times New Roman" w:cs="Times New Roman"/>
                <w:color w:val="000000"/>
              </w:rPr>
            </w:pPr>
            <w:r w:rsidRPr="009E2E87">
              <w:rPr>
                <w:rFonts w:ascii="Times New Roman" w:eastAsia="Times New Roman" w:hAnsi="Times New Roman" w:cs="Times New Roman"/>
                <w:color w:val="000000"/>
              </w:rPr>
              <w:t>9</w:t>
            </w:r>
          </w:p>
        </w:tc>
        <w:tc>
          <w:tcPr>
            <w:tcW w:w="1402" w:type="dxa"/>
            <w:tcBorders>
              <w:top w:val="nil"/>
              <w:left w:val="nil"/>
              <w:bottom w:val="single" w:sz="4" w:space="0" w:color="auto"/>
              <w:right w:val="single" w:sz="4" w:space="0" w:color="auto"/>
            </w:tcBorders>
            <w:shd w:val="clear" w:color="auto" w:fill="auto"/>
            <w:vAlign w:val="center"/>
            <w:hideMark/>
          </w:tcPr>
          <w:p w14:paraId="30DD2059" w14:textId="77777777" w:rsidR="00E36425" w:rsidRPr="009E2E87" w:rsidRDefault="00E36425" w:rsidP="00525F4E">
            <w:pPr>
              <w:ind w:firstLine="0"/>
              <w:jc w:val="center"/>
              <w:rPr>
                <w:rFonts w:ascii="Times New Roman" w:eastAsia="Times New Roman" w:hAnsi="Times New Roman" w:cs="Times New Roman"/>
                <w:color w:val="000000"/>
              </w:rPr>
            </w:pPr>
            <w:r w:rsidRPr="009E2E87">
              <w:rPr>
                <w:rFonts w:ascii="Times New Roman" w:eastAsia="Times New Roman" w:hAnsi="Times New Roman" w:cs="Times New Roman"/>
                <w:color w:val="000000"/>
              </w:rPr>
              <w:t>10</w:t>
            </w:r>
          </w:p>
        </w:tc>
        <w:tc>
          <w:tcPr>
            <w:tcW w:w="1264" w:type="dxa"/>
            <w:tcBorders>
              <w:top w:val="single" w:sz="4" w:space="0" w:color="auto"/>
              <w:left w:val="nil"/>
              <w:bottom w:val="single" w:sz="4" w:space="0" w:color="auto"/>
              <w:right w:val="single" w:sz="4" w:space="0" w:color="auto"/>
            </w:tcBorders>
            <w:vAlign w:val="center"/>
          </w:tcPr>
          <w:p w14:paraId="2E2EC65B" w14:textId="77777777" w:rsidR="00E36425" w:rsidRPr="009E2E87" w:rsidRDefault="00E36425" w:rsidP="00525F4E">
            <w:pPr>
              <w:ind w:firstLine="0"/>
              <w:jc w:val="center"/>
              <w:rPr>
                <w:rFonts w:ascii="Times New Roman" w:eastAsia="Times New Roman" w:hAnsi="Times New Roman" w:cs="Times New Roman"/>
                <w:color w:val="000000"/>
              </w:rPr>
            </w:pPr>
            <w:r w:rsidRPr="009E2E87">
              <w:rPr>
                <w:rFonts w:ascii="Times New Roman" w:eastAsia="Times New Roman" w:hAnsi="Times New Roman" w:cs="Times New Roman"/>
                <w:color w:val="000000"/>
              </w:rPr>
              <w:t>11</w:t>
            </w:r>
          </w:p>
        </w:tc>
      </w:tr>
      <w:tr w:rsidR="00E36425" w:rsidRPr="009E2E87" w14:paraId="2972E8DE" w14:textId="77777777" w:rsidTr="00525F4E">
        <w:trPr>
          <w:trHeight w:val="377"/>
        </w:trPr>
        <w:tc>
          <w:tcPr>
            <w:tcW w:w="1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24BBE" w14:textId="77777777" w:rsidR="00E36425" w:rsidRPr="009E2E87" w:rsidRDefault="00E36425" w:rsidP="00E36425">
            <w:pPr>
              <w:jc w:val="center"/>
              <w:rPr>
                <w:rFonts w:ascii="Times New Roman" w:eastAsia="Times New Roman" w:hAnsi="Times New Roman" w:cs="Times New Roman"/>
                <w:color w:val="000000"/>
                <w:sz w:val="16"/>
                <w:szCs w:val="16"/>
              </w:rPr>
            </w:pP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F0A1E6" w14:textId="77777777" w:rsidR="00E36425" w:rsidRPr="009E2E87" w:rsidRDefault="00E36425" w:rsidP="00E36425">
            <w:pPr>
              <w:rPr>
                <w:rFonts w:ascii="Times New Roman" w:eastAsia="Times New Roman" w:hAnsi="Times New Roman" w:cs="Times New Roman"/>
                <w:color w:val="000000"/>
                <w:sz w:val="16"/>
                <w:szCs w:val="16"/>
              </w:rPr>
            </w:pP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FC149" w14:textId="77777777" w:rsidR="00E36425" w:rsidRPr="009E2E87" w:rsidRDefault="00E36425" w:rsidP="00E36425">
            <w:pPr>
              <w:jc w:val="center"/>
              <w:rPr>
                <w:rFonts w:ascii="Times New Roman" w:eastAsia="Times New Roman" w:hAnsi="Times New Roman" w:cs="Times New Roman"/>
                <w:color w:val="000000"/>
                <w:sz w:val="16"/>
                <w:szCs w:val="16"/>
              </w:rPr>
            </w:pP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26C0FF" w14:textId="77777777" w:rsidR="00E36425" w:rsidRPr="009E2E87" w:rsidRDefault="00E36425" w:rsidP="00E36425">
            <w:pPr>
              <w:jc w:val="center"/>
              <w:rPr>
                <w:rFonts w:ascii="Times New Roman" w:eastAsia="Times New Roman" w:hAnsi="Times New Roman" w:cs="Times New Roman"/>
                <w:color w:val="000000"/>
                <w:sz w:val="16"/>
                <w:szCs w:val="16"/>
              </w:rPr>
            </w:pP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C6C84F" w14:textId="77777777" w:rsidR="00E36425" w:rsidRPr="009E2E87" w:rsidRDefault="00E36425" w:rsidP="00E36425">
            <w:pPr>
              <w:jc w:val="center"/>
              <w:rPr>
                <w:rFonts w:ascii="Times New Roman" w:eastAsia="Times New Roman" w:hAnsi="Times New Roman" w:cs="Times New Roman"/>
                <w:color w:val="000000"/>
                <w:sz w:val="16"/>
                <w:szCs w:val="16"/>
              </w:rPr>
            </w:pP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FF6397" w14:textId="77777777" w:rsidR="00E36425" w:rsidRPr="009E2E87" w:rsidRDefault="00E36425" w:rsidP="00E36425">
            <w:pPr>
              <w:jc w:val="center"/>
              <w:rPr>
                <w:rFonts w:ascii="Times New Roman" w:eastAsia="Times New Roman" w:hAnsi="Times New Roman" w:cs="Times New Roman"/>
                <w:color w:val="000000"/>
                <w:sz w:val="16"/>
                <w:szCs w:val="16"/>
              </w:rPr>
            </w:pP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9C74D8" w14:textId="77777777" w:rsidR="00E36425" w:rsidRPr="009E2E87" w:rsidRDefault="00E36425" w:rsidP="00E36425">
            <w:pPr>
              <w:jc w:val="center"/>
              <w:rPr>
                <w:rFonts w:ascii="Times New Roman" w:eastAsia="Times New Roman" w:hAnsi="Times New Roman" w:cs="Times New Roman"/>
                <w:color w:val="000000"/>
                <w:sz w:val="16"/>
                <w:szCs w:val="16"/>
              </w:rPr>
            </w:pP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B45E8" w14:textId="77777777" w:rsidR="00E36425" w:rsidRPr="009E2E87" w:rsidRDefault="00E36425" w:rsidP="00E36425">
            <w:pPr>
              <w:jc w:val="center"/>
              <w:rPr>
                <w:rFonts w:ascii="Times New Roman" w:eastAsia="Times New Roman" w:hAnsi="Times New Roman" w:cs="Times New Roman"/>
                <w:color w:val="000000"/>
                <w:sz w:val="16"/>
                <w:szCs w:val="16"/>
              </w:rPr>
            </w:pP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F59B0B" w14:textId="77777777" w:rsidR="00E36425" w:rsidRPr="009E2E87" w:rsidRDefault="00E36425" w:rsidP="00E36425">
            <w:pPr>
              <w:jc w:val="center"/>
              <w:rPr>
                <w:rFonts w:ascii="Times New Roman" w:eastAsia="Times New Roman" w:hAnsi="Times New Roman" w:cs="Times New Roman"/>
                <w:color w:val="000000"/>
                <w:sz w:val="16"/>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49AC98" w14:textId="77777777" w:rsidR="00E36425" w:rsidRPr="009E2E87" w:rsidRDefault="00E36425" w:rsidP="00E36425">
            <w:pPr>
              <w:jc w:val="center"/>
              <w:rPr>
                <w:rFonts w:ascii="Times New Roman" w:eastAsia="Times New Roman" w:hAnsi="Times New Roman" w:cs="Times New Roman"/>
                <w:color w:val="000000"/>
                <w:sz w:val="16"/>
                <w:szCs w:val="16"/>
              </w:rPr>
            </w:pPr>
          </w:p>
        </w:tc>
        <w:tc>
          <w:tcPr>
            <w:tcW w:w="1264" w:type="dxa"/>
            <w:tcBorders>
              <w:top w:val="single" w:sz="4" w:space="0" w:color="auto"/>
              <w:left w:val="single" w:sz="4" w:space="0" w:color="auto"/>
              <w:bottom w:val="single" w:sz="4" w:space="0" w:color="auto"/>
              <w:right w:val="single" w:sz="4" w:space="0" w:color="auto"/>
            </w:tcBorders>
          </w:tcPr>
          <w:p w14:paraId="7D6F1483" w14:textId="77777777" w:rsidR="00E36425" w:rsidRPr="009E2E87" w:rsidRDefault="00E36425" w:rsidP="00E36425">
            <w:pPr>
              <w:jc w:val="center"/>
              <w:rPr>
                <w:rFonts w:ascii="Times New Roman" w:eastAsia="Times New Roman" w:hAnsi="Times New Roman" w:cs="Times New Roman"/>
                <w:color w:val="000000"/>
                <w:sz w:val="16"/>
                <w:szCs w:val="16"/>
              </w:rPr>
            </w:pPr>
          </w:p>
        </w:tc>
      </w:tr>
    </w:tbl>
    <w:p w14:paraId="159F14A4" w14:textId="77777777" w:rsidR="00AC3137" w:rsidRPr="009E2E87" w:rsidRDefault="00AC3137" w:rsidP="001B0EAA">
      <w:pPr>
        <w:widowControl/>
        <w:autoSpaceDE/>
        <w:ind w:firstLine="0"/>
        <w:jc w:val="center"/>
        <w:rPr>
          <w:rFonts w:ascii="Times New Roman" w:eastAsia="Times New Roman" w:hAnsi="Times New Roman" w:cs="Times New Roman"/>
        </w:rPr>
      </w:pPr>
    </w:p>
    <w:p w14:paraId="7709923D" w14:textId="683599BF" w:rsidR="00771EA5" w:rsidRPr="00812571" w:rsidRDefault="00AC3137" w:rsidP="007223CD">
      <w:pPr>
        <w:pStyle w:val="ConsPlusNormal"/>
        <w:ind w:left="11057" w:right="113"/>
        <w:jc w:val="both"/>
        <w:outlineLvl w:val="1"/>
        <w:rPr>
          <w:rFonts w:ascii="Times New Roman" w:hAnsi="Times New Roman" w:cs="Times New Roman"/>
          <w:sz w:val="24"/>
          <w:szCs w:val="24"/>
        </w:rPr>
      </w:pPr>
      <w:r w:rsidRPr="009E2E87">
        <w:rPr>
          <w:rFonts w:ascii="Times New Roman" w:eastAsia="Times New Roman" w:hAnsi="Times New Roman" w:cs="Times New Roman"/>
        </w:rPr>
        <w:br w:type="page"/>
      </w:r>
      <w:bookmarkStart w:id="42" w:name="_GoBack"/>
      <w:r w:rsidR="00EB0D49" w:rsidRPr="00812571">
        <w:rPr>
          <w:rFonts w:ascii="Times New Roman" w:hAnsi="Times New Roman" w:cs="Times New Roman"/>
          <w:sz w:val="24"/>
          <w:szCs w:val="24"/>
        </w:rPr>
        <w:lastRenderedPageBreak/>
        <w:t xml:space="preserve">Приложение № </w:t>
      </w:r>
      <w:r w:rsidR="00771EA5" w:rsidRPr="00812571">
        <w:rPr>
          <w:rFonts w:ascii="Times New Roman" w:hAnsi="Times New Roman" w:cs="Times New Roman"/>
          <w:sz w:val="24"/>
          <w:szCs w:val="24"/>
        </w:rPr>
        <w:t>8</w:t>
      </w:r>
    </w:p>
    <w:p w14:paraId="453C1377" w14:textId="6DF74E47" w:rsidR="00771EA5" w:rsidRPr="00812571" w:rsidRDefault="00771EA5" w:rsidP="007223CD">
      <w:pPr>
        <w:pStyle w:val="ConsPlusNormal"/>
        <w:ind w:left="11057" w:right="113"/>
        <w:jc w:val="both"/>
        <w:outlineLvl w:val="1"/>
        <w:rPr>
          <w:rFonts w:ascii="Times New Roman" w:hAnsi="Times New Roman" w:cs="Times New Roman"/>
          <w:sz w:val="24"/>
          <w:szCs w:val="24"/>
        </w:rPr>
      </w:pPr>
      <w:r w:rsidRPr="00812571">
        <w:rPr>
          <w:rFonts w:ascii="Times New Roman" w:hAnsi="Times New Roman" w:cs="Times New Roman"/>
          <w:sz w:val="24"/>
          <w:szCs w:val="24"/>
        </w:rPr>
        <w:t>к Порядк</w:t>
      </w:r>
      <w:r w:rsidR="00E36425" w:rsidRPr="00812571">
        <w:rPr>
          <w:rFonts w:ascii="Times New Roman" w:hAnsi="Times New Roman" w:cs="Times New Roman"/>
          <w:sz w:val="24"/>
          <w:szCs w:val="24"/>
        </w:rPr>
        <w:t>у</w:t>
      </w:r>
      <w:r w:rsidRPr="00812571">
        <w:rPr>
          <w:rFonts w:ascii="Times New Roman" w:hAnsi="Times New Roman" w:cs="Times New Roman"/>
          <w:sz w:val="24"/>
          <w:szCs w:val="24"/>
        </w:rPr>
        <w:t xml:space="preserve"> предоставления грантов «</w:t>
      </w:r>
      <w:proofErr w:type="spellStart"/>
      <w:r w:rsidRPr="00812571">
        <w:rPr>
          <w:rFonts w:ascii="Times New Roman" w:hAnsi="Times New Roman" w:cs="Times New Roman"/>
          <w:sz w:val="24"/>
          <w:szCs w:val="24"/>
        </w:rPr>
        <w:t>Агростартап</w:t>
      </w:r>
      <w:proofErr w:type="spellEnd"/>
      <w:r w:rsidRPr="00812571">
        <w:rPr>
          <w:rFonts w:ascii="Times New Roman" w:hAnsi="Times New Roman" w:cs="Times New Roman"/>
          <w:sz w:val="24"/>
          <w:szCs w:val="24"/>
        </w:rPr>
        <w:t>»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крестьянским (фермерским) хозяйствам или индивидуальным предпринимателям на их создание и (или) развитие</w:t>
      </w:r>
    </w:p>
    <w:bookmarkEnd w:id="42"/>
    <w:p w14:paraId="12E7A5BB" w14:textId="63F41E25" w:rsidR="00AC3137" w:rsidRPr="009E2E87" w:rsidRDefault="00AC3137" w:rsidP="007223CD">
      <w:pPr>
        <w:pStyle w:val="ConsPlusNormal"/>
        <w:ind w:right="113"/>
        <w:jc w:val="both"/>
        <w:rPr>
          <w:rFonts w:ascii="Times New Roman" w:eastAsia="Times New Roman" w:hAnsi="Times New Roman" w:cs="Times New Roman"/>
        </w:rPr>
      </w:pPr>
    </w:p>
    <w:p w14:paraId="273552A0" w14:textId="51B6C08D" w:rsidR="00771EA5" w:rsidRPr="009E2E87" w:rsidRDefault="00771EA5" w:rsidP="00AC3137">
      <w:pPr>
        <w:pStyle w:val="ConsPlusNormal"/>
        <w:jc w:val="both"/>
        <w:rPr>
          <w:rFonts w:ascii="Times New Roman" w:eastAsia="Times New Roman" w:hAnsi="Times New Roman" w:cs="Times New Roman"/>
        </w:rPr>
      </w:pPr>
    </w:p>
    <w:p w14:paraId="6B05BBE2" w14:textId="5605C510" w:rsidR="00BE0E82" w:rsidRPr="009E2E87" w:rsidRDefault="00BE0E82" w:rsidP="00AC3137">
      <w:pPr>
        <w:pStyle w:val="ConsPlusNormal"/>
        <w:jc w:val="both"/>
        <w:rPr>
          <w:rFonts w:ascii="Times New Roman" w:eastAsia="Times New Roman" w:hAnsi="Times New Roman" w:cs="Times New Roman"/>
        </w:rPr>
      </w:pPr>
    </w:p>
    <w:p w14:paraId="42024A16" w14:textId="77777777" w:rsidR="00BE0E82" w:rsidRPr="009E2E87" w:rsidRDefault="00BE0E82" w:rsidP="0077231C">
      <w:pPr>
        <w:spacing w:line="230" w:lineRule="auto"/>
        <w:ind w:left="1767" w:right="1951"/>
        <w:jc w:val="center"/>
        <w:rPr>
          <w:rFonts w:ascii="Times New Roman" w:hAnsi="Times New Roman" w:cs="Times New Roman"/>
          <w:b/>
          <w:spacing w:val="-1"/>
          <w:w w:val="95"/>
        </w:rPr>
      </w:pPr>
      <w:r w:rsidRPr="009E2E87">
        <w:rPr>
          <w:rFonts w:ascii="Times New Roman" w:hAnsi="Times New Roman" w:cs="Times New Roman"/>
          <w:b/>
          <w:spacing w:val="-1"/>
          <w:w w:val="95"/>
        </w:rPr>
        <w:t>Отчет о финансово-экономическом состоянии крестьянским (фермерских) хозяйств или индивидуальных предпринимателей, получивших грант «</w:t>
      </w:r>
      <w:proofErr w:type="spellStart"/>
      <w:r w:rsidRPr="009E2E87">
        <w:rPr>
          <w:rFonts w:ascii="Times New Roman" w:hAnsi="Times New Roman" w:cs="Times New Roman"/>
          <w:b/>
          <w:spacing w:val="-1"/>
          <w:w w:val="95"/>
        </w:rPr>
        <w:t>Агростартап</w:t>
      </w:r>
      <w:proofErr w:type="spellEnd"/>
      <w:r w:rsidRPr="009E2E87">
        <w:rPr>
          <w:rFonts w:ascii="Times New Roman" w:hAnsi="Times New Roman" w:cs="Times New Roman"/>
          <w:b/>
          <w:spacing w:val="-1"/>
          <w:w w:val="95"/>
        </w:rPr>
        <w:t>»</w:t>
      </w:r>
    </w:p>
    <w:p w14:paraId="6CE0FE63" w14:textId="77777777" w:rsidR="00BE0E82" w:rsidRPr="009E2E87" w:rsidRDefault="00BE0E82" w:rsidP="0077231C">
      <w:pPr>
        <w:spacing w:line="230" w:lineRule="auto"/>
        <w:ind w:left="1767" w:right="1951"/>
        <w:jc w:val="center"/>
        <w:rPr>
          <w:rFonts w:ascii="Times New Roman" w:hAnsi="Times New Roman" w:cs="Times New Roman"/>
          <w:b/>
          <w:spacing w:val="-1"/>
          <w:w w:val="95"/>
        </w:rPr>
      </w:pPr>
    </w:p>
    <w:p w14:paraId="0E8C1859" w14:textId="7280E8E2" w:rsidR="00BE0E82" w:rsidRPr="009E2E87" w:rsidRDefault="00BE0E82" w:rsidP="0077231C">
      <w:pPr>
        <w:spacing w:line="230" w:lineRule="auto"/>
        <w:ind w:left="1767" w:right="1951"/>
        <w:jc w:val="center"/>
        <w:rPr>
          <w:rFonts w:ascii="Times New Roman" w:hAnsi="Times New Roman" w:cs="Times New Roman"/>
          <w:spacing w:val="-1"/>
          <w:w w:val="95"/>
        </w:rPr>
      </w:pPr>
      <w:r w:rsidRPr="009E2E87">
        <w:rPr>
          <w:rFonts w:ascii="Times New Roman" w:hAnsi="Times New Roman" w:cs="Times New Roman"/>
          <w:spacing w:val="-1"/>
          <w:w w:val="95"/>
        </w:rPr>
        <w:t xml:space="preserve">по состоянию на  </w:t>
      </w:r>
    </w:p>
    <w:p w14:paraId="1E6E368E" w14:textId="3144369E" w:rsidR="0077231C" w:rsidRPr="009E2E87" w:rsidRDefault="0077231C" w:rsidP="0077231C">
      <w:pPr>
        <w:spacing w:line="230" w:lineRule="auto"/>
        <w:ind w:left="1767" w:right="1951"/>
        <w:jc w:val="center"/>
        <w:rPr>
          <w:rFonts w:ascii="Times New Roman" w:hAnsi="Times New Roman" w:cs="Times New Roman"/>
          <w:spacing w:val="-1"/>
          <w:w w:val="95"/>
        </w:rPr>
      </w:pPr>
      <w:r w:rsidRPr="009E2E87">
        <w:rPr>
          <w:rFonts w:ascii="Times New Roman" w:hAnsi="Times New Roman" w:cs="Times New Roman"/>
          <w:spacing w:val="-1"/>
          <w:w w:val="95"/>
        </w:rPr>
        <w:t>___________________________________________________________________________________</w:t>
      </w:r>
    </w:p>
    <w:p w14:paraId="2F8ED5E4" w14:textId="77777777" w:rsidR="00BE0E82" w:rsidRPr="009E2E87" w:rsidRDefault="00BE0E82" w:rsidP="0077231C">
      <w:pPr>
        <w:spacing w:line="230" w:lineRule="auto"/>
        <w:ind w:left="1767" w:right="1951"/>
        <w:jc w:val="center"/>
        <w:rPr>
          <w:rFonts w:ascii="Times New Roman" w:hAnsi="Times New Roman" w:cs="Times New Roman"/>
          <w:spacing w:val="-1"/>
          <w:w w:val="95"/>
        </w:rPr>
      </w:pPr>
      <w:r w:rsidRPr="009E2E87">
        <w:rPr>
          <w:rFonts w:ascii="Times New Roman" w:hAnsi="Times New Roman" w:cs="Times New Roman"/>
          <w:spacing w:val="-1"/>
          <w:w w:val="95"/>
        </w:rPr>
        <w:t xml:space="preserve">(полное наименование </w:t>
      </w:r>
      <w:proofErr w:type="spellStart"/>
      <w:r w:rsidRPr="009E2E87">
        <w:rPr>
          <w:rFonts w:ascii="Times New Roman" w:hAnsi="Times New Roman" w:cs="Times New Roman"/>
          <w:spacing w:val="-1"/>
          <w:w w:val="95"/>
        </w:rPr>
        <w:t>грантополучателя</w:t>
      </w:r>
      <w:proofErr w:type="spellEnd"/>
      <w:r w:rsidRPr="009E2E87">
        <w:rPr>
          <w:rFonts w:ascii="Times New Roman" w:hAnsi="Times New Roman" w:cs="Times New Roman"/>
          <w:spacing w:val="-1"/>
          <w:w w:val="95"/>
        </w:rPr>
        <w:t>, ИНН)</w:t>
      </w:r>
    </w:p>
    <w:p w14:paraId="15B05137" w14:textId="77777777" w:rsidR="00BE0E82" w:rsidRPr="009E2E87" w:rsidRDefault="00BE0E82" w:rsidP="0077231C">
      <w:pPr>
        <w:spacing w:line="230" w:lineRule="auto"/>
        <w:ind w:left="1767" w:right="1951"/>
        <w:jc w:val="center"/>
        <w:rPr>
          <w:rFonts w:ascii="Times New Roman" w:hAnsi="Times New Roman" w:cs="Times New Roman"/>
          <w:spacing w:val="-1"/>
          <w:w w:val="95"/>
        </w:rPr>
      </w:pPr>
      <w:r w:rsidRPr="009E2E87">
        <w:rPr>
          <w:rFonts w:ascii="Times New Roman" w:hAnsi="Times New Roman" w:cs="Times New Roman"/>
          <w:spacing w:val="-1"/>
          <w:w w:val="95"/>
        </w:rPr>
        <w:t>Год получения гранта «</w:t>
      </w:r>
      <w:proofErr w:type="spellStart"/>
      <w:r w:rsidRPr="009E2E87">
        <w:rPr>
          <w:rFonts w:ascii="Times New Roman" w:hAnsi="Times New Roman" w:cs="Times New Roman"/>
          <w:spacing w:val="-1"/>
          <w:w w:val="95"/>
        </w:rPr>
        <w:t>Агростартап</w:t>
      </w:r>
      <w:proofErr w:type="spellEnd"/>
      <w:r w:rsidRPr="009E2E87">
        <w:rPr>
          <w:rFonts w:ascii="Times New Roman" w:hAnsi="Times New Roman" w:cs="Times New Roman"/>
          <w:spacing w:val="-1"/>
          <w:w w:val="95"/>
        </w:rPr>
        <w:t>» КФХ или ИП</w:t>
      </w:r>
      <w:r w:rsidRPr="009E2E87">
        <w:rPr>
          <w:rFonts w:ascii="Times New Roman" w:hAnsi="Times New Roman" w:cs="Times New Roman"/>
          <w:spacing w:val="-1"/>
          <w:w w:val="95"/>
        </w:rPr>
        <w:tab/>
      </w:r>
    </w:p>
    <w:p w14:paraId="2828661A" w14:textId="438E329F" w:rsidR="00291218" w:rsidRPr="009E2E87" w:rsidRDefault="00291218">
      <w:pPr>
        <w:widowControl/>
        <w:autoSpaceDE/>
        <w:autoSpaceDN/>
        <w:adjustRightInd/>
        <w:spacing w:after="160" w:line="259" w:lineRule="auto"/>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sz w:val="22"/>
          <w:szCs w:val="22"/>
          <w:lang w:eastAsia="en-US"/>
        </w:rPr>
        <w:br w:type="page"/>
      </w:r>
    </w:p>
    <w:p w14:paraId="30E1B2FC" w14:textId="77777777" w:rsidR="00BE0E82" w:rsidRPr="009E2E87" w:rsidRDefault="00BE0E82" w:rsidP="0077231C">
      <w:pPr>
        <w:widowControl/>
        <w:numPr>
          <w:ilvl w:val="1"/>
          <w:numId w:val="48"/>
        </w:numPr>
        <w:tabs>
          <w:tab w:val="left" w:pos="1668"/>
        </w:tabs>
        <w:autoSpaceDE/>
        <w:autoSpaceDN/>
        <w:adjustRightInd/>
        <w:spacing w:after="160" w:line="259" w:lineRule="auto"/>
        <w:ind w:left="993" w:firstLine="311"/>
        <w:jc w:val="both"/>
        <w:rPr>
          <w:rFonts w:ascii="Times New Roman" w:eastAsia="Times New Roman" w:hAnsi="Times New Roman" w:cs="Times New Roman"/>
          <w:sz w:val="22"/>
          <w:szCs w:val="22"/>
          <w:lang w:eastAsia="en-US"/>
        </w:rPr>
      </w:pPr>
      <w:r w:rsidRPr="009E2E87">
        <w:rPr>
          <w:rFonts w:ascii="Times New Roman" w:eastAsia="Times New Roman" w:hAnsi="Times New Roman" w:cs="Times New Roman"/>
          <w:sz w:val="22"/>
          <w:szCs w:val="22"/>
          <w:lang w:eastAsia="en-US"/>
        </w:rPr>
        <w:lastRenderedPageBreak/>
        <w:t>Информация о</w:t>
      </w:r>
      <w:r w:rsidRPr="009E2E87">
        <w:rPr>
          <w:rFonts w:ascii="Times New Roman" w:eastAsia="Times New Roman" w:hAnsi="Times New Roman" w:cs="Times New Roman"/>
          <w:spacing w:val="-7"/>
          <w:sz w:val="22"/>
          <w:szCs w:val="22"/>
          <w:lang w:eastAsia="en-US"/>
        </w:rPr>
        <w:t xml:space="preserve"> </w:t>
      </w:r>
      <w:r w:rsidRPr="009E2E87">
        <w:rPr>
          <w:rFonts w:ascii="Times New Roman" w:eastAsia="Times New Roman" w:hAnsi="Times New Roman" w:cs="Times New Roman"/>
          <w:sz w:val="22"/>
          <w:szCs w:val="22"/>
          <w:lang w:eastAsia="en-US"/>
        </w:rPr>
        <w:t>получателях</w:t>
      </w:r>
      <w:r w:rsidRPr="009E2E87">
        <w:rPr>
          <w:rFonts w:ascii="Times New Roman" w:eastAsia="Times New Roman" w:hAnsi="Times New Roman" w:cs="Times New Roman"/>
          <w:spacing w:val="-1"/>
          <w:sz w:val="22"/>
          <w:szCs w:val="22"/>
          <w:lang w:eastAsia="en-US"/>
        </w:rPr>
        <w:t xml:space="preserve"> </w:t>
      </w:r>
      <w:r w:rsidRPr="009E2E87">
        <w:rPr>
          <w:rFonts w:ascii="Times New Roman" w:eastAsia="Times New Roman" w:hAnsi="Times New Roman" w:cs="Times New Roman"/>
          <w:sz w:val="22"/>
          <w:szCs w:val="22"/>
          <w:lang w:eastAsia="en-US"/>
        </w:rPr>
        <w:t>средств</w:t>
      </w:r>
      <w:r w:rsidRPr="009E2E87">
        <w:rPr>
          <w:rFonts w:ascii="Times New Roman" w:eastAsia="Times New Roman" w:hAnsi="Times New Roman" w:cs="Times New Roman"/>
          <w:spacing w:val="-3"/>
          <w:sz w:val="22"/>
          <w:szCs w:val="22"/>
          <w:lang w:eastAsia="en-US"/>
        </w:rPr>
        <w:t xml:space="preserve"> </w:t>
      </w:r>
      <w:r w:rsidRPr="009E2E87">
        <w:rPr>
          <w:rFonts w:ascii="Times New Roman" w:eastAsia="Times New Roman" w:hAnsi="Times New Roman" w:cs="Times New Roman"/>
          <w:sz w:val="22"/>
          <w:szCs w:val="22"/>
          <w:lang w:eastAsia="en-US"/>
        </w:rPr>
        <w:t>государственной</w:t>
      </w:r>
      <w:r w:rsidRPr="009E2E87">
        <w:rPr>
          <w:rFonts w:ascii="Times New Roman" w:eastAsia="Times New Roman" w:hAnsi="Times New Roman" w:cs="Times New Roman"/>
          <w:spacing w:val="-9"/>
          <w:sz w:val="22"/>
          <w:szCs w:val="22"/>
          <w:lang w:eastAsia="en-US"/>
        </w:rPr>
        <w:t xml:space="preserve"> </w:t>
      </w:r>
      <w:r w:rsidRPr="009E2E87">
        <w:rPr>
          <w:rFonts w:ascii="Times New Roman" w:eastAsia="Times New Roman" w:hAnsi="Times New Roman" w:cs="Times New Roman"/>
          <w:sz w:val="22"/>
          <w:szCs w:val="22"/>
          <w:lang w:eastAsia="en-US"/>
        </w:rPr>
        <w:t>поддержки</w:t>
      </w:r>
    </w:p>
    <w:p w14:paraId="5D9C4895" w14:textId="77777777" w:rsidR="00BE0E82" w:rsidRPr="009E2E87" w:rsidRDefault="00BE0E82" w:rsidP="00BE0E82">
      <w:pPr>
        <w:adjustRightInd/>
        <w:spacing w:before="2"/>
        <w:ind w:firstLine="0"/>
        <w:jc w:val="left"/>
        <w:rPr>
          <w:rFonts w:ascii="Times New Roman" w:eastAsia="Times New Roman" w:hAnsi="Times New Roman" w:cs="Times New Roman"/>
          <w:sz w:val="22"/>
          <w:szCs w:val="22"/>
          <w:lang w:eastAsia="en-US"/>
        </w:rPr>
      </w:pPr>
    </w:p>
    <w:tbl>
      <w:tblPr>
        <w:tblStyle w:val="TableNormal"/>
        <w:tblW w:w="15087" w:type="dxa"/>
        <w:jc w:val="center"/>
        <w:tblBorders>
          <w:top w:val="single" w:sz="6" w:space="0" w:color="2F2F2F"/>
          <w:left w:val="single" w:sz="6" w:space="0" w:color="2F2F2F"/>
          <w:bottom w:val="single" w:sz="6" w:space="0" w:color="2F2F2F"/>
          <w:right w:val="single" w:sz="6" w:space="0" w:color="2F2F2F"/>
          <w:insideH w:val="single" w:sz="6" w:space="0" w:color="2F2F2F"/>
          <w:insideV w:val="single" w:sz="6" w:space="0" w:color="2F2F2F"/>
        </w:tblBorders>
        <w:tblLayout w:type="fixed"/>
        <w:tblLook w:val="01E0" w:firstRow="1" w:lastRow="1" w:firstColumn="1" w:lastColumn="1" w:noHBand="0" w:noVBand="0"/>
      </w:tblPr>
      <w:tblGrid>
        <w:gridCol w:w="1666"/>
        <w:gridCol w:w="931"/>
        <w:gridCol w:w="1242"/>
        <w:gridCol w:w="1376"/>
        <w:gridCol w:w="954"/>
        <w:gridCol w:w="1659"/>
        <w:gridCol w:w="954"/>
        <w:gridCol w:w="766"/>
        <w:gridCol w:w="748"/>
        <w:gridCol w:w="1372"/>
        <w:gridCol w:w="964"/>
        <w:gridCol w:w="1080"/>
        <w:gridCol w:w="1375"/>
      </w:tblGrid>
      <w:tr w:rsidR="00BE0E82" w:rsidRPr="009E2E87" w14:paraId="6E79F92B" w14:textId="77777777" w:rsidTr="007223CD">
        <w:trPr>
          <w:trHeight w:val="680"/>
          <w:jc w:val="center"/>
        </w:trPr>
        <w:tc>
          <w:tcPr>
            <w:tcW w:w="1666" w:type="dxa"/>
            <w:vMerge w:val="restart"/>
            <w:vAlign w:val="center"/>
          </w:tcPr>
          <w:p w14:paraId="4F997091" w14:textId="77777777" w:rsidR="00BE0E82" w:rsidRPr="009E2E87" w:rsidRDefault="00BE0E82" w:rsidP="007223CD">
            <w:pPr>
              <w:adjustRightInd/>
              <w:spacing w:line="207" w:lineRule="exact"/>
              <w:ind w:right="149" w:firstLine="0"/>
              <w:jc w:val="center"/>
              <w:rPr>
                <w:rFonts w:ascii="Times New Roman" w:eastAsia="Times New Roman" w:hAnsi="Times New Roman" w:cs="Times New Roman"/>
                <w:sz w:val="20"/>
                <w:szCs w:val="20"/>
                <w:lang w:val="ru-RU" w:eastAsia="en-US"/>
              </w:rPr>
            </w:pPr>
            <w:r w:rsidRPr="009E2E87">
              <w:rPr>
                <w:rFonts w:ascii="Times New Roman" w:eastAsia="Times New Roman" w:hAnsi="Times New Roman" w:cs="Times New Roman"/>
                <w:sz w:val="20"/>
                <w:szCs w:val="20"/>
                <w:lang w:val="ru-RU" w:eastAsia="en-US"/>
              </w:rPr>
              <w:t>Ф.И.О.</w:t>
            </w:r>
          </w:p>
          <w:p w14:paraId="4C804EDB" w14:textId="77777777" w:rsidR="00BE0E82" w:rsidRPr="009E2E87" w:rsidRDefault="00BE0E82" w:rsidP="00BE0E82">
            <w:pPr>
              <w:adjustRightInd/>
              <w:spacing w:line="207" w:lineRule="exact"/>
              <w:ind w:right="149" w:firstLine="0"/>
              <w:jc w:val="center"/>
              <w:rPr>
                <w:rFonts w:ascii="Times New Roman" w:eastAsia="Times New Roman" w:hAnsi="Times New Roman" w:cs="Times New Roman"/>
                <w:sz w:val="20"/>
                <w:szCs w:val="20"/>
                <w:lang w:val="ru-RU" w:eastAsia="en-US"/>
              </w:rPr>
            </w:pPr>
            <w:r w:rsidRPr="009E2E87">
              <w:rPr>
                <w:rFonts w:ascii="Times New Roman" w:eastAsia="Times New Roman" w:hAnsi="Times New Roman" w:cs="Times New Roman"/>
                <w:w w:val="90"/>
                <w:sz w:val="20"/>
                <w:szCs w:val="20"/>
                <w:lang w:val="ru-RU" w:eastAsia="en-US"/>
              </w:rPr>
              <w:t xml:space="preserve">(главы </w:t>
            </w:r>
            <w:r w:rsidRPr="009E2E87">
              <w:rPr>
                <w:rFonts w:ascii="Times New Roman" w:eastAsia="Times New Roman" w:hAnsi="Times New Roman" w:cs="Times New Roman"/>
                <w:sz w:val="20"/>
                <w:szCs w:val="20"/>
                <w:lang w:val="ru-RU" w:eastAsia="en-US"/>
              </w:rPr>
              <w:t>КФХ или ИП)</w:t>
            </w:r>
          </w:p>
        </w:tc>
        <w:tc>
          <w:tcPr>
            <w:tcW w:w="931" w:type="dxa"/>
            <w:vMerge w:val="restart"/>
            <w:vAlign w:val="center"/>
          </w:tcPr>
          <w:p w14:paraId="715DFBC6" w14:textId="77777777" w:rsidR="00BE0E82" w:rsidRPr="009E2E87" w:rsidRDefault="00BE0E82" w:rsidP="00BE0E82">
            <w:pPr>
              <w:adjustRightInd/>
              <w:ind w:right="10" w:firstLine="0"/>
              <w:jc w:val="center"/>
              <w:rPr>
                <w:rFonts w:ascii="Times New Roman" w:eastAsia="Times New Roman" w:hAnsi="Times New Roman" w:cs="Times New Roman"/>
                <w:sz w:val="20"/>
                <w:szCs w:val="20"/>
                <w:lang w:val="ru-RU" w:eastAsia="en-US"/>
              </w:rPr>
            </w:pPr>
            <w:r w:rsidRPr="009E2E87">
              <w:rPr>
                <w:rFonts w:ascii="Times New Roman" w:eastAsia="Times New Roman" w:hAnsi="Times New Roman" w:cs="Times New Roman"/>
                <w:sz w:val="20"/>
                <w:szCs w:val="20"/>
                <w:lang w:val="ru-RU" w:eastAsia="en-US"/>
              </w:rPr>
              <w:t>Год</w:t>
            </w:r>
            <w:r w:rsidRPr="009E2E87">
              <w:rPr>
                <w:rFonts w:ascii="Times New Roman" w:eastAsia="Times New Roman" w:hAnsi="Times New Roman" w:cs="Times New Roman"/>
                <w:spacing w:val="1"/>
                <w:sz w:val="20"/>
                <w:szCs w:val="20"/>
                <w:lang w:val="ru-RU" w:eastAsia="en-US"/>
              </w:rPr>
              <w:t xml:space="preserve"> </w:t>
            </w:r>
            <w:r w:rsidRPr="009E2E87">
              <w:rPr>
                <w:rFonts w:ascii="Times New Roman" w:eastAsia="Times New Roman" w:hAnsi="Times New Roman" w:cs="Times New Roman"/>
                <w:w w:val="95"/>
                <w:sz w:val="20"/>
                <w:szCs w:val="20"/>
                <w:lang w:val="ru-RU" w:eastAsia="en-US"/>
              </w:rPr>
              <w:t>рождения</w:t>
            </w:r>
          </w:p>
          <w:p w14:paraId="3D90E16D" w14:textId="77777777" w:rsidR="00BE0E82" w:rsidRPr="009E2E87" w:rsidRDefault="00BE0E82" w:rsidP="00BE0E82">
            <w:pPr>
              <w:adjustRightInd/>
              <w:spacing w:before="50"/>
              <w:ind w:right="16" w:firstLine="0"/>
              <w:jc w:val="center"/>
              <w:rPr>
                <w:rFonts w:ascii="Times New Roman" w:eastAsia="Times New Roman" w:hAnsi="Times New Roman" w:cs="Times New Roman"/>
                <w:sz w:val="20"/>
                <w:szCs w:val="20"/>
                <w:lang w:val="ru-RU" w:eastAsia="en-US"/>
              </w:rPr>
            </w:pPr>
            <w:r w:rsidRPr="009E2E87">
              <w:rPr>
                <w:rFonts w:ascii="Times New Roman" w:eastAsia="Times New Roman" w:hAnsi="Times New Roman" w:cs="Times New Roman"/>
                <w:w w:val="95"/>
                <w:sz w:val="20"/>
                <w:szCs w:val="20"/>
                <w:lang w:val="ru-RU" w:eastAsia="en-US"/>
              </w:rPr>
              <w:t>Главы</w:t>
            </w:r>
            <w:r w:rsidRPr="009E2E87">
              <w:rPr>
                <w:rFonts w:ascii="Times New Roman" w:eastAsia="Times New Roman" w:hAnsi="Times New Roman" w:cs="Times New Roman"/>
                <w:sz w:val="20"/>
                <w:szCs w:val="20"/>
                <w:lang w:val="ru-RU" w:eastAsia="en-US"/>
              </w:rPr>
              <w:t xml:space="preserve"> КФХ</w:t>
            </w:r>
            <w:r w:rsidRPr="009E2E87">
              <w:rPr>
                <w:rFonts w:ascii="Times New Roman" w:eastAsia="Times New Roman" w:hAnsi="Times New Roman" w:cs="Times New Roman"/>
                <w:spacing w:val="3"/>
                <w:sz w:val="20"/>
                <w:szCs w:val="20"/>
                <w:lang w:val="ru-RU" w:eastAsia="en-US"/>
              </w:rPr>
              <w:t xml:space="preserve"> </w:t>
            </w:r>
            <w:r w:rsidRPr="009E2E87">
              <w:rPr>
                <w:rFonts w:ascii="Times New Roman" w:eastAsia="Times New Roman" w:hAnsi="Times New Roman" w:cs="Times New Roman"/>
                <w:sz w:val="20"/>
                <w:szCs w:val="20"/>
                <w:lang w:val="ru-RU" w:eastAsia="en-US"/>
              </w:rPr>
              <w:t>или ИП</w:t>
            </w:r>
          </w:p>
        </w:tc>
        <w:tc>
          <w:tcPr>
            <w:tcW w:w="1242" w:type="dxa"/>
            <w:vMerge w:val="restart"/>
            <w:vAlign w:val="center"/>
          </w:tcPr>
          <w:p w14:paraId="7A24EE3B" w14:textId="77777777" w:rsidR="00BE0E82" w:rsidRPr="009E2E87" w:rsidRDefault="00BE0E82" w:rsidP="00BE0E82">
            <w:pPr>
              <w:adjustRightInd/>
              <w:ind w:right="39" w:firstLine="0"/>
              <w:jc w:val="center"/>
              <w:rPr>
                <w:rFonts w:ascii="Times New Roman" w:eastAsia="Times New Roman" w:hAnsi="Times New Roman" w:cs="Times New Roman"/>
                <w:sz w:val="20"/>
                <w:szCs w:val="20"/>
                <w:lang w:eastAsia="en-US"/>
              </w:rPr>
            </w:pPr>
            <w:proofErr w:type="spellStart"/>
            <w:r w:rsidRPr="009E2E87">
              <w:rPr>
                <w:rFonts w:ascii="Times New Roman" w:eastAsia="Times New Roman" w:hAnsi="Times New Roman" w:cs="Times New Roman"/>
                <w:sz w:val="20"/>
                <w:szCs w:val="20"/>
                <w:lang w:eastAsia="en-US"/>
              </w:rPr>
              <w:t>Дата</w:t>
            </w:r>
            <w:proofErr w:type="spellEnd"/>
            <w:r w:rsidRPr="009E2E87">
              <w:rPr>
                <w:rFonts w:ascii="Times New Roman" w:eastAsia="Times New Roman" w:hAnsi="Times New Roman" w:cs="Times New Roman"/>
                <w:spacing w:val="1"/>
                <w:sz w:val="20"/>
                <w:szCs w:val="20"/>
                <w:lang w:eastAsia="en-US"/>
              </w:rPr>
              <w:t xml:space="preserve"> </w:t>
            </w:r>
            <w:proofErr w:type="spellStart"/>
            <w:r w:rsidRPr="009E2E87">
              <w:rPr>
                <w:rFonts w:ascii="Times New Roman" w:eastAsia="Times New Roman" w:hAnsi="Times New Roman" w:cs="Times New Roman"/>
                <w:w w:val="95"/>
                <w:sz w:val="20"/>
                <w:szCs w:val="20"/>
                <w:lang w:eastAsia="en-US"/>
              </w:rPr>
              <w:t>государственн</w:t>
            </w:r>
            <w:r w:rsidRPr="009E2E87">
              <w:rPr>
                <w:rFonts w:ascii="Times New Roman" w:eastAsia="Times New Roman" w:hAnsi="Times New Roman" w:cs="Times New Roman"/>
                <w:sz w:val="20"/>
                <w:szCs w:val="20"/>
                <w:lang w:eastAsia="en-US"/>
              </w:rPr>
              <w:t>ой</w:t>
            </w:r>
            <w:proofErr w:type="spellEnd"/>
            <w:r w:rsidRPr="009E2E87">
              <w:rPr>
                <w:rFonts w:ascii="Times New Roman" w:eastAsia="Times New Roman" w:hAnsi="Times New Roman" w:cs="Times New Roman"/>
                <w:sz w:val="20"/>
                <w:szCs w:val="20"/>
                <w:lang w:eastAsia="en-US"/>
              </w:rPr>
              <w:t xml:space="preserve"> </w:t>
            </w:r>
            <w:proofErr w:type="spellStart"/>
            <w:r w:rsidRPr="009E2E87">
              <w:rPr>
                <w:rFonts w:ascii="Times New Roman" w:eastAsia="Times New Roman" w:hAnsi="Times New Roman" w:cs="Times New Roman"/>
                <w:sz w:val="20"/>
                <w:szCs w:val="20"/>
                <w:lang w:eastAsia="en-US"/>
              </w:rPr>
              <w:t>регистрации</w:t>
            </w:r>
            <w:proofErr w:type="spellEnd"/>
          </w:p>
        </w:tc>
        <w:tc>
          <w:tcPr>
            <w:tcW w:w="1376" w:type="dxa"/>
            <w:vMerge w:val="restart"/>
            <w:vAlign w:val="center"/>
          </w:tcPr>
          <w:p w14:paraId="75D45341" w14:textId="77777777" w:rsidR="00BE0E82" w:rsidRPr="009E2E87" w:rsidRDefault="00BE0E82" w:rsidP="00BE0E82">
            <w:pPr>
              <w:adjustRightInd/>
              <w:spacing w:line="242" w:lineRule="auto"/>
              <w:ind w:right="1" w:firstLine="0"/>
              <w:jc w:val="center"/>
              <w:rPr>
                <w:rFonts w:ascii="Times New Roman" w:eastAsia="Times New Roman" w:hAnsi="Times New Roman" w:cs="Times New Roman"/>
                <w:sz w:val="20"/>
                <w:szCs w:val="20"/>
                <w:lang w:val="ru-RU" w:eastAsia="en-US"/>
              </w:rPr>
            </w:pPr>
            <w:r w:rsidRPr="009E2E87">
              <w:rPr>
                <w:rFonts w:ascii="Times New Roman" w:eastAsia="Times New Roman" w:hAnsi="Times New Roman" w:cs="Times New Roman"/>
                <w:sz w:val="20"/>
                <w:szCs w:val="20"/>
                <w:lang w:val="ru-RU" w:eastAsia="en-US"/>
              </w:rPr>
              <w:t>Информация</w:t>
            </w:r>
            <w:r w:rsidRPr="009E2E87">
              <w:rPr>
                <w:rFonts w:ascii="Times New Roman" w:eastAsia="Times New Roman" w:hAnsi="Times New Roman" w:cs="Times New Roman"/>
                <w:spacing w:val="1"/>
                <w:sz w:val="20"/>
                <w:szCs w:val="20"/>
                <w:lang w:val="ru-RU" w:eastAsia="en-US"/>
              </w:rPr>
              <w:t xml:space="preserve"> </w:t>
            </w:r>
            <w:r w:rsidRPr="009E2E87">
              <w:rPr>
                <w:rFonts w:ascii="Times New Roman" w:eastAsia="Times New Roman" w:hAnsi="Times New Roman" w:cs="Times New Roman"/>
                <w:sz w:val="20"/>
                <w:szCs w:val="20"/>
                <w:lang w:val="ru-RU" w:eastAsia="en-US"/>
              </w:rPr>
              <w:t>о</w:t>
            </w:r>
            <w:r w:rsidRPr="009E2E87">
              <w:rPr>
                <w:rFonts w:ascii="Times New Roman" w:eastAsia="Times New Roman" w:hAnsi="Times New Roman" w:cs="Times New Roman"/>
                <w:spacing w:val="1"/>
                <w:sz w:val="20"/>
                <w:szCs w:val="20"/>
                <w:lang w:val="ru-RU" w:eastAsia="en-US"/>
              </w:rPr>
              <w:t xml:space="preserve"> </w:t>
            </w:r>
            <w:r w:rsidRPr="009E2E87">
              <w:rPr>
                <w:rFonts w:ascii="Times New Roman" w:eastAsia="Times New Roman" w:hAnsi="Times New Roman" w:cs="Times New Roman"/>
                <w:sz w:val="20"/>
                <w:szCs w:val="20"/>
                <w:lang w:val="ru-RU" w:eastAsia="en-US"/>
              </w:rPr>
              <w:t>преобразовании</w:t>
            </w:r>
            <w:r w:rsidRPr="009E2E87">
              <w:rPr>
                <w:rFonts w:ascii="Times New Roman" w:eastAsia="Times New Roman" w:hAnsi="Times New Roman" w:cs="Times New Roman"/>
                <w:spacing w:val="-42"/>
                <w:sz w:val="20"/>
                <w:szCs w:val="20"/>
                <w:lang w:val="ru-RU" w:eastAsia="en-US"/>
              </w:rPr>
              <w:t xml:space="preserve"> </w:t>
            </w:r>
            <w:r w:rsidRPr="009E2E87">
              <w:rPr>
                <w:rFonts w:ascii="Times New Roman" w:eastAsia="Times New Roman" w:hAnsi="Times New Roman" w:cs="Times New Roman"/>
                <w:sz w:val="20"/>
                <w:szCs w:val="20"/>
                <w:lang w:val="ru-RU" w:eastAsia="en-US"/>
              </w:rPr>
              <w:t>из</w:t>
            </w:r>
            <w:r w:rsidRPr="009E2E87">
              <w:rPr>
                <w:rFonts w:ascii="Times New Roman" w:eastAsia="Times New Roman" w:hAnsi="Times New Roman" w:cs="Times New Roman"/>
                <w:spacing w:val="8"/>
                <w:sz w:val="20"/>
                <w:szCs w:val="20"/>
                <w:lang w:val="ru-RU" w:eastAsia="en-US"/>
              </w:rPr>
              <w:t xml:space="preserve"> </w:t>
            </w:r>
            <w:r w:rsidRPr="009E2E87">
              <w:rPr>
                <w:rFonts w:ascii="Times New Roman" w:eastAsia="Times New Roman" w:hAnsi="Times New Roman" w:cs="Times New Roman"/>
                <w:sz w:val="20"/>
                <w:szCs w:val="20"/>
                <w:lang w:val="ru-RU" w:eastAsia="en-US"/>
              </w:rPr>
              <w:t>личного</w:t>
            </w:r>
            <w:r w:rsidRPr="009E2E87">
              <w:rPr>
                <w:rFonts w:ascii="Times New Roman" w:eastAsia="Times New Roman" w:hAnsi="Times New Roman" w:cs="Times New Roman"/>
                <w:spacing w:val="1"/>
                <w:sz w:val="20"/>
                <w:szCs w:val="20"/>
                <w:lang w:val="ru-RU" w:eastAsia="en-US"/>
              </w:rPr>
              <w:t xml:space="preserve"> </w:t>
            </w:r>
            <w:r w:rsidRPr="009E2E87">
              <w:rPr>
                <w:rFonts w:ascii="Times New Roman" w:eastAsia="Times New Roman" w:hAnsi="Times New Roman" w:cs="Times New Roman"/>
                <w:sz w:val="20"/>
                <w:szCs w:val="20"/>
                <w:lang w:val="ru-RU" w:eastAsia="en-US"/>
              </w:rPr>
              <w:t>подсобного</w:t>
            </w:r>
            <w:r w:rsidRPr="009E2E87">
              <w:rPr>
                <w:rFonts w:ascii="Times New Roman" w:eastAsia="Times New Roman" w:hAnsi="Times New Roman" w:cs="Times New Roman"/>
                <w:spacing w:val="1"/>
                <w:sz w:val="20"/>
                <w:szCs w:val="20"/>
                <w:lang w:val="ru-RU" w:eastAsia="en-US"/>
              </w:rPr>
              <w:t xml:space="preserve"> </w:t>
            </w:r>
            <w:r w:rsidRPr="009E2E87">
              <w:rPr>
                <w:rFonts w:ascii="Times New Roman" w:eastAsia="Times New Roman" w:hAnsi="Times New Roman" w:cs="Times New Roman"/>
                <w:spacing w:val="-1"/>
                <w:sz w:val="20"/>
                <w:szCs w:val="20"/>
                <w:lang w:val="ru-RU" w:eastAsia="en-US"/>
              </w:rPr>
              <w:t>хозяйства</w:t>
            </w:r>
            <w:r w:rsidRPr="009E2E87">
              <w:rPr>
                <w:rFonts w:ascii="Times New Roman" w:eastAsia="Times New Roman" w:hAnsi="Times New Roman" w:cs="Times New Roman"/>
                <w:spacing w:val="-5"/>
                <w:sz w:val="20"/>
                <w:szCs w:val="20"/>
                <w:lang w:val="ru-RU" w:eastAsia="en-US"/>
              </w:rPr>
              <w:t xml:space="preserve"> </w:t>
            </w:r>
            <w:r w:rsidRPr="009E2E87">
              <w:rPr>
                <w:rFonts w:ascii="Times New Roman" w:eastAsia="Times New Roman" w:hAnsi="Times New Roman" w:cs="Times New Roman"/>
                <w:spacing w:val="-1"/>
                <w:sz w:val="20"/>
                <w:szCs w:val="20"/>
                <w:lang w:val="ru-RU" w:eastAsia="en-US"/>
              </w:rPr>
              <w:t>(далее</w:t>
            </w:r>
          </w:p>
          <w:p w14:paraId="6D8ACE56" w14:textId="77777777" w:rsidR="00BE0E82" w:rsidRPr="009E2E87" w:rsidRDefault="00BE0E82" w:rsidP="00BE0E82">
            <w:pPr>
              <w:adjustRightInd/>
              <w:spacing w:before="1"/>
              <w:ind w:right="62" w:firstLine="0"/>
              <w:jc w:val="center"/>
              <w:rPr>
                <w:rFonts w:ascii="Times New Roman" w:eastAsia="Times New Roman" w:hAnsi="Times New Roman" w:cs="Times New Roman"/>
                <w:sz w:val="20"/>
                <w:szCs w:val="20"/>
                <w:lang w:eastAsia="en-US"/>
              </w:rPr>
            </w:pPr>
            <w:r w:rsidRPr="009E2E87">
              <w:rPr>
                <w:rFonts w:ascii="Times New Roman" w:eastAsia="Times New Roman" w:hAnsi="Times New Roman" w:cs="Times New Roman"/>
                <w:color w:val="1C1C1C"/>
                <w:spacing w:val="-2"/>
                <w:w w:val="90"/>
                <w:sz w:val="20"/>
                <w:szCs w:val="20"/>
                <w:lang w:eastAsia="en-US"/>
              </w:rPr>
              <w:t>—</w:t>
            </w:r>
            <w:r w:rsidRPr="009E2E87">
              <w:rPr>
                <w:rFonts w:ascii="Times New Roman" w:eastAsia="Times New Roman" w:hAnsi="Times New Roman" w:cs="Times New Roman"/>
                <w:color w:val="1C1C1C"/>
                <w:spacing w:val="-5"/>
                <w:w w:val="90"/>
                <w:sz w:val="20"/>
                <w:szCs w:val="20"/>
                <w:lang w:eastAsia="en-US"/>
              </w:rPr>
              <w:t xml:space="preserve"> </w:t>
            </w:r>
            <w:r w:rsidRPr="009E2E87">
              <w:rPr>
                <w:rFonts w:ascii="Times New Roman" w:eastAsia="Times New Roman" w:hAnsi="Times New Roman" w:cs="Times New Roman"/>
                <w:spacing w:val="-2"/>
                <w:w w:val="90"/>
                <w:sz w:val="20"/>
                <w:szCs w:val="20"/>
                <w:lang w:eastAsia="en-US"/>
              </w:rPr>
              <w:t>ЛПХ)</w:t>
            </w:r>
          </w:p>
        </w:tc>
        <w:tc>
          <w:tcPr>
            <w:tcW w:w="954" w:type="dxa"/>
            <w:vMerge w:val="restart"/>
            <w:vAlign w:val="center"/>
          </w:tcPr>
          <w:p w14:paraId="011A9E79" w14:textId="77777777" w:rsidR="00BE0E82" w:rsidRPr="009E2E87" w:rsidRDefault="00BE0E82" w:rsidP="00BE0E82">
            <w:pPr>
              <w:adjustRightInd/>
              <w:spacing w:before="1" w:line="244" w:lineRule="auto"/>
              <w:ind w:right="26" w:firstLine="0"/>
              <w:jc w:val="center"/>
              <w:rPr>
                <w:rFonts w:ascii="Times New Roman" w:eastAsia="Times New Roman" w:hAnsi="Times New Roman" w:cs="Times New Roman"/>
                <w:sz w:val="20"/>
                <w:szCs w:val="20"/>
                <w:lang w:val="ru-RU" w:eastAsia="en-US"/>
              </w:rPr>
            </w:pPr>
            <w:proofErr w:type="spellStart"/>
            <w:proofErr w:type="gramStart"/>
            <w:r w:rsidRPr="009E2E87">
              <w:rPr>
                <w:rFonts w:ascii="Times New Roman" w:eastAsia="Times New Roman" w:hAnsi="Times New Roman" w:cs="Times New Roman"/>
                <w:spacing w:val="-1"/>
                <w:sz w:val="20"/>
                <w:szCs w:val="20"/>
                <w:lang w:val="ru-RU" w:eastAsia="en-US"/>
              </w:rPr>
              <w:t>Образова</w:t>
            </w:r>
            <w:proofErr w:type="spellEnd"/>
            <w:r w:rsidRPr="009E2E87">
              <w:rPr>
                <w:rFonts w:ascii="Times New Roman" w:eastAsia="Times New Roman" w:hAnsi="Times New Roman" w:cs="Times New Roman"/>
                <w:spacing w:val="-1"/>
                <w:sz w:val="20"/>
                <w:szCs w:val="20"/>
                <w:lang w:val="ru-RU" w:eastAsia="en-US"/>
              </w:rPr>
              <w:t>-</w:t>
            </w:r>
            <w:r w:rsidRPr="009E2E87">
              <w:rPr>
                <w:rFonts w:ascii="Times New Roman" w:eastAsia="Times New Roman" w:hAnsi="Times New Roman" w:cs="Times New Roman"/>
                <w:spacing w:val="-42"/>
                <w:sz w:val="20"/>
                <w:szCs w:val="20"/>
                <w:lang w:val="ru-RU" w:eastAsia="en-US"/>
              </w:rPr>
              <w:t xml:space="preserve"> </w:t>
            </w:r>
            <w:proofErr w:type="spellStart"/>
            <w:r w:rsidRPr="009E2E87">
              <w:rPr>
                <w:rFonts w:ascii="Times New Roman" w:eastAsia="Times New Roman" w:hAnsi="Times New Roman" w:cs="Times New Roman"/>
                <w:sz w:val="20"/>
                <w:szCs w:val="20"/>
                <w:lang w:val="ru-RU" w:eastAsia="en-US"/>
              </w:rPr>
              <w:t>ние</w:t>
            </w:r>
            <w:proofErr w:type="spellEnd"/>
            <w:proofErr w:type="gramEnd"/>
            <w:r w:rsidRPr="009E2E87">
              <w:rPr>
                <w:rFonts w:ascii="Times New Roman" w:eastAsia="Times New Roman" w:hAnsi="Times New Roman" w:cs="Times New Roman"/>
                <w:sz w:val="20"/>
                <w:szCs w:val="20"/>
                <w:lang w:val="ru-RU" w:eastAsia="en-US"/>
              </w:rPr>
              <w:t xml:space="preserve"> главы</w:t>
            </w:r>
            <w:r w:rsidRPr="009E2E87">
              <w:rPr>
                <w:rFonts w:ascii="Times New Roman" w:eastAsia="Times New Roman" w:hAnsi="Times New Roman" w:cs="Times New Roman"/>
                <w:spacing w:val="-42"/>
                <w:sz w:val="20"/>
                <w:szCs w:val="20"/>
                <w:lang w:val="ru-RU" w:eastAsia="en-US"/>
              </w:rPr>
              <w:t xml:space="preserve"> </w:t>
            </w:r>
            <w:r w:rsidRPr="009E2E87">
              <w:rPr>
                <w:rFonts w:ascii="Times New Roman" w:eastAsia="Times New Roman" w:hAnsi="Times New Roman" w:cs="Times New Roman"/>
                <w:sz w:val="20"/>
                <w:szCs w:val="20"/>
                <w:lang w:val="ru-RU" w:eastAsia="en-US"/>
              </w:rPr>
              <w:t>КФХ</w:t>
            </w:r>
            <w:r w:rsidRPr="009E2E87">
              <w:rPr>
                <w:rFonts w:ascii="Times New Roman" w:eastAsia="Times New Roman" w:hAnsi="Times New Roman" w:cs="Times New Roman"/>
                <w:spacing w:val="1"/>
                <w:sz w:val="20"/>
                <w:szCs w:val="20"/>
                <w:lang w:val="ru-RU" w:eastAsia="en-US"/>
              </w:rPr>
              <w:t xml:space="preserve"> </w:t>
            </w:r>
            <w:r w:rsidRPr="009E2E87">
              <w:rPr>
                <w:rFonts w:ascii="Times New Roman" w:eastAsia="Times New Roman" w:hAnsi="Times New Roman" w:cs="Times New Roman"/>
                <w:sz w:val="20"/>
                <w:szCs w:val="20"/>
                <w:lang w:val="ru-RU" w:eastAsia="en-US"/>
              </w:rPr>
              <w:t>или</w:t>
            </w:r>
            <w:r w:rsidRPr="009E2E87">
              <w:rPr>
                <w:rFonts w:ascii="Times New Roman" w:eastAsia="Times New Roman" w:hAnsi="Times New Roman" w:cs="Times New Roman"/>
                <w:spacing w:val="1"/>
                <w:sz w:val="20"/>
                <w:szCs w:val="20"/>
                <w:lang w:val="ru-RU" w:eastAsia="en-US"/>
              </w:rPr>
              <w:t xml:space="preserve"> </w:t>
            </w:r>
            <w:r w:rsidRPr="009E2E87">
              <w:rPr>
                <w:rFonts w:ascii="Times New Roman" w:eastAsia="Times New Roman" w:hAnsi="Times New Roman" w:cs="Times New Roman"/>
                <w:sz w:val="20"/>
                <w:szCs w:val="20"/>
                <w:lang w:val="ru-RU" w:eastAsia="en-US"/>
              </w:rPr>
              <w:t>ИП</w:t>
            </w:r>
          </w:p>
        </w:tc>
        <w:tc>
          <w:tcPr>
            <w:tcW w:w="1659" w:type="dxa"/>
            <w:vMerge w:val="restart"/>
            <w:vAlign w:val="center"/>
          </w:tcPr>
          <w:p w14:paraId="753E4AB7" w14:textId="77777777" w:rsidR="00BE0E82" w:rsidRPr="009E2E87" w:rsidRDefault="00BE0E82" w:rsidP="007223CD">
            <w:pPr>
              <w:adjustRightInd/>
              <w:spacing w:line="242" w:lineRule="auto"/>
              <w:ind w:right="260" w:firstLine="0"/>
              <w:jc w:val="center"/>
              <w:rPr>
                <w:rFonts w:ascii="Times New Roman" w:eastAsia="Times New Roman" w:hAnsi="Times New Roman" w:cs="Times New Roman"/>
                <w:sz w:val="20"/>
                <w:szCs w:val="20"/>
                <w:lang w:val="ru-RU" w:eastAsia="en-US"/>
              </w:rPr>
            </w:pPr>
            <w:r w:rsidRPr="009E2E87">
              <w:rPr>
                <w:rFonts w:ascii="Times New Roman" w:eastAsia="Times New Roman" w:hAnsi="Times New Roman" w:cs="Times New Roman"/>
                <w:sz w:val="20"/>
                <w:szCs w:val="20"/>
                <w:lang w:val="ru-RU" w:eastAsia="en-US"/>
              </w:rPr>
              <w:t>Адрес</w:t>
            </w:r>
            <w:r w:rsidRPr="009E2E87">
              <w:rPr>
                <w:rFonts w:ascii="Times New Roman" w:eastAsia="Times New Roman" w:hAnsi="Times New Roman" w:cs="Times New Roman"/>
                <w:spacing w:val="1"/>
                <w:sz w:val="20"/>
                <w:szCs w:val="20"/>
                <w:lang w:val="ru-RU" w:eastAsia="en-US"/>
              </w:rPr>
              <w:t xml:space="preserve"> </w:t>
            </w:r>
            <w:r w:rsidRPr="009E2E87">
              <w:rPr>
                <w:rFonts w:ascii="Times New Roman" w:eastAsia="Times New Roman" w:hAnsi="Times New Roman" w:cs="Times New Roman"/>
                <w:sz w:val="20"/>
                <w:szCs w:val="20"/>
                <w:lang w:val="ru-RU" w:eastAsia="en-US"/>
              </w:rPr>
              <w:t>регистрации,</w:t>
            </w:r>
            <w:r w:rsidRPr="009E2E87">
              <w:rPr>
                <w:rFonts w:ascii="Times New Roman" w:eastAsia="Times New Roman" w:hAnsi="Times New Roman" w:cs="Times New Roman"/>
                <w:spacing w:val="1"/>
                <w:sz w:val="20"/>
                <w:szCs w:val="20"/>
                <w:lang w:val="ru-RU" w:eastAsia="en-US"/>
              </w:rPr>
              <w:t xml:space="preserve"> </w:t>
            </w:r>
            <w:r w:rsidRPr="009E2E87">
              <w:rPr>
                <w:rFonts w:ascii="Times New Roman" w:eastAsia="Times New Roman" w:hAnsi="Times New Roman" w:cs="Times New Roman"/>
                <w:sz w:val="20"/>
                <w:szCs w:val="20"/>
                <w:lang w:val="ru-RU" w:eastAsia="en-US"/>
              </w:rPr>
              <w:t>контактный</w:t>
            </w:r>
            <w:r w:rsidRPr="009E2E87">
              <w:rPr>
                <w:rFonts w:ascii="Times New Roman" w:eastAsia="Times New Roman" w:hAnsi="Times New Roman" w:cs="Times New Roman"/>
                <w:spacing w:val="1"/>
                <w:sz w:val="20"/>
                <w:szCs w:val="20"/>
                <w:lang w:val="ru-RU" w:eastAsia="en-US"/>
              </w:rPr>
              <w:t xml:space="preserve"> </w:t>
            </w:r>
            <w:r w:rsidRPr="009E2E87">
              <w:rPr>
                <w:rFonts w:ascii="Times New Roman" w:eastAsia="Times New Roman" w:hAnsi="Times New Roman" w:cs="Times New Roman"/>
                <w:spacing w:val="-1"/>
                <w:sz w:val="20"/>
                <w:szCs w:val="20"/>
                <w:lang w:val="ru-RU" w:eastAsia="en-US"/>
              </w:rPr>
              <w:t>телефон, адрес</w:t>
            </w:r>
            <w:r w:rsidRPr="009E2E87">
              <w:rPr>
                <w:rFonts w:ascii="Times New Roman" w:eastAsia="Times New Roman" w:hAnsi="Times New Roman" w:cs="Times New Roman"/>
                <w:spacing w:val="-42"/>
                <w:sz w:val="20"/>
                <w:szCs w:val="20"/>
                <w:lang w:val="ru-RU" w:eastAsia="en-US"/>
              </w:rPr>
              <w:t xml:space="preserve"> </w:t>
            </w:r>
            <w:r w:rsidRPr="009E2E87">
              <w:rPr>
                <w:rFonts w:ascii="Times New Roman" w:eastAsia="Times New Roman" w:hAnsi="Times New Roman" w:cs="Times New Roman"/>
                <w:sz w:val="20"/>
                <w:szCs w:val="20"/>
                <w:lang w:val="ru-RU" w:eastAsia="en-US"/>
              </w:rPr>
              <w:t>электронной</w:t>
            </w:r>
            <w:r w:rsidRPr="009E2E87">
              <w:rPr>
                <w:rFonts w:ascii="Times New Roman" w:eastAsia="Times New Roman" w:hAnsi="Times New Roman" w:cs="Times New Roman"/>
                <w:spacing w:val="1"/>
                <w:sz w:val="20"/>
                <w:szCs w:val="20"/>
                <w:lang w:val="ru-RU" w:eastAsia="en-US"/>
              </w:rPr>
              <w:t xml:space="preserve"> </w:t>
            </w:r>
            <w:r w:rsidRPr="009E2E87">
              <w:rPr>
                <w:rFonts w:ascii="Times New Roman" w:eastAsia="Times New Roman" w:hAnsi="Times New Roman" w:cs="Times New Roman"/>
                <w:sz w:val="20"/>
                <w:szCs w:val="20"/>
                <w:lang w:val="ru-RU" w:eastAsia="en-US"/>
              </w:rPr>
              <w:t>почты</w:t>
            </w:r>
          </w:p>
        </w:tc>
        <w:tc>
          <w:tcPr>
            <w:tcW w:w="954" w:type="dxa"/>
            <w:vMerge w:val="restart"/>
            <w:vAlign w:val="center"/>
          </w:tcPr>
          <w:p w14:paraId="71C5489D" w14:textId="77777777" w:rsidR="00BE0E82" w:rsidRPr="009E2E87" w:rsidRDefault="00BE0E82" w:rsidP="00BE0E82">
            <w:pPr>
              <w:adjustRightInd/>
              <w:spacing w:before="8"/>
              <w:ind w:firstLine="0"/>
              <w:jc w:val="left"/>
              <w:rPr>
                <w:rFonts w:ascii="Times New Roman" w:eastAsia="Times New Roman" w:hAnsi="Times New Roman" w:cs="Times New Roman"/>
                <w:sz w:val="20"/>
                <w:szCs w:val="20"/>
                <w:lang w:val="ru-RU" w:eastAsia="en-US"/>
              </w:rPr>
            </w:pPr>
          </w:p>
          <w:p w14:paraId="387F9743" w14:textId="77777777" w:rsidR="00BE0E82" w:rsidRPr="009E2E87" w:rsidRDefault="00BE0E82" w:rsidP="00BE0E82">
            <w:pPr>
              <w:adjustRightInd/>
              <w:spacing w:line="207" w:lineRule="exact"/>
              <w:ind w:right="119" w:firstLine="0"/>
              <w:jc w:val="center"/>
              <w:rPr>
                <w:rFonts w:ascii="Times New Roman" w:eastAsia="Times New Roman" w:hAnsi="Times New Roman" w:cs="Times New Roman"/>
                <w:sz w:val="20"/>
                <w:szCs w:val="20"/>
                <w:lang w:val="ru-RU" w:eastAsia="en-US"/>
              </w:rPr>
            </w:pPr>
            <w:r w:rsidRPr="009E2E87">
              <w:rPr>
                <w:rFonts w:ascii="Times New Roman" w:eastAsia="Times New Roman" w:hAnsi="Times New Roman" w:cs="Times New Roman"/>
                <w:sz w:val="20"/>
                <w:szCs w:val="20"/>
                <w:lang w:eastAsia="en-US"/>
              </w:rPr>
              <w:t>OKTMO</w:t>
            </w:r>
          </w:p>
          <w:p w14:paraId="11DAB24B" w14:textId="77777777" w:rsidR="00BE0E82" w:rsidRPr="009E2E87" w:rsidRDefault="00BE0E82" w:rsidP="00BE0E82">
            <w:pPr>
              <w:adjustRightInd/>
              <w:spacing w:line="242" w:lineRule="auto"/>
              <w:ind w:right="101" w:firstLine="0"/>
              <w:jc w:val="center"/>
              <w:rPr>
                <w:rFonts w:ascii="Times New Roman" w:eastAsia="Times New Roman" w:hAnsi="Times New Roman" w:cs="Times New Roman"/>
                <w:sz w:val="20"/>
                <w:szCs w:val="20"/>
                <w:lang w:val="ru-RU" w:eastAsia="en-US"/>
              </w:rPr>
            </w:pPr>
            <w:r w:rsidRPr="009E2E87">
              <w:rPr>
                <w:rFonts w:ascii="Times New Roman" w:eastAsia="Times New Roman" w:hAnsi="Times New Roman" w:cs="Times New Roman"/>
                <w:sz w:val="20"/>
                <w:szCs w:val="20"/>
                <w:lang w:val="ru-RU" w:eastAsia="en-US"/>
              </w:rPr>
              <w:t>населенного</w:t>
            </w:r>
            <w:r w:rsidRPr="009E2E87">
              <w:rPr>
                <w:rFonts w:ascii="Times New Roman" w:eastAsia="Times New Roman" w:hAnsi="Times New Roman" w:cs="Times New Roman"/>
                <w:spacing w:val="1"/>
                <w:sz w:val="20"/>
                <w:szCs w:val="20"/>
                <w:lang w:val="ru-RU" w:eastAsia="en-US"/>
              </w:rPr>
              <w:t xml:space="preserve"> </w:t>
            </w:r>
            <w:r w:rsidRPr="009E2E87">
              <w:rPr>
                <w:rFonts w:ascii="Times New Roman" w:eastAsia="Times New Roman" w:hAnsi="Times New Roman" w:cs="Times New Roman"/>
                <w:sz w:val="20"/>
                <w:szCs w:val="20"/>
                <w:lang w:val="ru-RU" w:eastAsia="en-US"/>
              </w:rPr>
              <w:t>пункта</w:t>
            </w:r>
            <w:r w:rsidRPr="009E2E87">
              <w:rPr>
                <w:rFonts w:ascii="Times New Roman" w:eastAsia="Times New Roman" w:hAnsi="Times New Roman" w:cs="Times New Roman"/>
                <w:spacing w:val="1"/>
                <w:sz w:val="20"/>
                <w:szCs w:val="20"/>
                <w:lang w:val="ru-RU" w:eastAsia="en-US"/>
              </w:rPr>
              <w:t xml:space="preserve"> </w:t>
            </w:r>
            <w:r w:rsidRPr="009E2E87">
              <w:rPr>
                <w:rFonts w:ascii="Times New Roman" w:eastAsia="Times New Roman" w:hAnsi="Times New Roman" w:cs="Times New Roman"/>
                <w:spacing w:val="-3"/>
                <w:sz w:val="20"/>
                <w:szCs w:val="20"/>
                <w:lang w:val="ru-RU" w:eastAsia="en-US"/>
              </w:rPr>
              <w:t>КФХ</w:t>
            </w:r>
            <w:r w:rsidRPr="009E2E87">
              <w:rPr>
                <w:rFonts w:ascii="Times New Roman" w:eastAsia="Times New Roman" w:hAnsi="Times New Roman" w:cs="Times New Roman"/>
                <w:sz w:val="20"/>
                <w:szCs w:val="20"/>
                <w:lang w:val="ru-RU" w:eastAsia="en-US"/>
              </w:rPr>
              <w:t xml:space="preserve"> </w:t>
            </w:r>
            <w:r w:rsidRPr="009E2E87">
              <w:rPr>
                <w:rFonts w:ascii="Times New Roman" w:eastAsia="Times New Roman" w:hAnsi="Times New Roman" w:cs="Times New Roman"/>
                <w:spacing w:val="-2"/>
                <w:sz w:val="20"/>
                <w:szCs w:val="20"/>
                <w:lang w:val="ru-RU" w:eastAsia="en-US"/>
              </w:rPr>
              <w:t>или</w:t>
            </w:r>
            <w:r w:rsidRPr="009E2E87">
              <w:rPr>
                <w:rFonts w:ascii="Times New Roman" w:eastAsia="Times New Roman" w:hAnsi="Times New Roman" w:cs="Times New Roman"/>
                <w:spacing w:val="-42"/>
                <w:sz w:val="20"/>
                <w:szCs w:val="20"/>
                <w:lang w:val="ru-RU" w:eastAsia="en-US"/>
              </w:rPr>
              <w:t xml:space="preserve"> </w:t>
            </w:r>
            <w:r w:rsidRPr="009E2E87">
              <w:rPr>
                <w:rFonts w:ascii="Times New Roman" w:eastAsia="Times New Roman" w:hAnsi="Times New Roman" w:cs="Times New Roman"/>
                <w:sz w:val="20"/>
                <w:szCs w:val="20"/>
                <w:lang w:val="ru-RU" w:eastAsia="en-US"/>
              </w:rPr>
              <w:t>ИП</w:t>
            </w:r>
          </w:p>
        </w:tc>
        <w:tc>
          <w:tcPr>
            <w:tcW w:w="1514" w:type="dxa"/>
            <w:gridSpan w:val="2"/>
            <w:vAlign w:val="center"/>
          </w:tcPr>
          <w:p w14:paraId="0DF6AFA1" w14:textId="77777777" w:rsidR="00BE0E82" w:rsidRPr="009E2E87" w:rsidRDefault="00BE0E82" w:rsidP="00BE0E82">
            <w:pPr>
              <w:adjustRightInd/>
              <w:spacing w:before="4"/>
              <w:ind w:right="178" w:firstLine="0"/>
              <w:jc w:val="center"/>
              <w:rPr>
                <w:rFonts w:ascii="Times New Roman" w:eastAsia="Times New Roman" w:hAnsi="Times New Roman" w:cs="Times New Roman"/>
                <w:sz w:val="20"/>
                <w:szCs w:val="20"/>
                <w:lang w:val="ru-RU" w:eastAsia="en-US"/>
              </w:rPr>
            </w:pPr>
            <w:r w:rsidRPr="009E2E87">
              <w:rPr>
                <w:rFonts w:ascii="Times New Roman" w:eastAsia="Times New Roman" w:hAnsi="Times New Roman" w:cs="Times New Roman"/>
                <w:w w:val="95"/>
                <w:sz w:val="20"/>
                <w:szCs w:val="20"/>
                <w:lang w:val="ru-RU" w:eastAsia="en-US"/>
              </w:rPr>
              <w:t>Члены</w:t>
            </w:r>
            <w:r w:rsidRPr="009E2E87">
              <w:rPr>
                <w:rFonts w:ascii="Times New Roman" w:eastAsia="Times New Roman" w:hAnsi="Times New Roman" w:cs="Times New Roman"/>
                <w:spacing w:val="13"/>
                <w:w w:val="95"/>
                <w:sz w:val="20"/>
                <w:szCs w:val="20"/>
                <w:lang w:val="ru-RU" w:eastAsia="en-US"/>
              </w:rPr>
              <w:t xml:space="preserve"> </w:t>
            </w:r>
            <w:r w:rsidRPr="009E2E87">
              <w:rPr>
                <w:rFonts w:ascii="Times New Roman" w:eastAsia="Times New Roman" w:hAnsi="Times New Roman" w:cs="Times New Roman"/>
                <w:w w:val="95"/>
                <w:sz w:val="20"/>
                <w:szCs w:val="20"/>
                <w:lang w:val="ru-RU" w:eastAsia="en-US"/>
              </w:rPr>
              <w:t>КФХ</w:t>
            </w:r>
          </w:p>
          <w:p w14:paraId="4BBC78CC" w14:textId="77777777" w:rsidR="00BE0E82" w:rsidRPr="009E2E87" w:rsidRDefault="00BE0E82" w:rsidP="00BE0E82">
            <w:pPr>
              <w:adjustRightInd/>
              <w:spacing w:line="206" w:lineRule="exact"/>
              <w:ind w:right="178" w:firstLine="0"/>
              <w:jc w:val="center"/>
              <w:rPr>
                <w:rFonts w:ascii="Times New Roman" w:eastAsia="Times New Roman" w:hAnsi="Times New Roman" w:cs="Times New Roman"/>
                <w:sz w:val="20"/>
                <w:szCs w:val="20"/>
                <w:lang w:val="ru-RU" w:eastAsia="en-US"/>
              </w:rPr>
            </w:pPr>
            <w:r w:rsidRPr="009E2E87">
              <w:rPr>
                <w:rFonts w:ascii="Times New Roman" w:eastAsia="Times New Roman" w:hAnsi="Times New Roman" w:cs="Times New Roman"/>
                <w:w w:val="95"/>
                <w:sz w:val="20"/>
                <w:szCs w:val="20"/>
                <w:lang w:val="ru-RU" w:eastAsia="en-US"/>
              </w:rPr>
              <w:t>(включая</w:t>
            </w:r>
            <w:r w:rsidRPr="009E2E87">
              <w:rPr>
                <w:rFonts w:ascii="Times New Roman" w:eastAsia="Times New Roman" w:hAnsi="Times New Roman" w:cs="Times New Roman"/>
                <w:spacing w:val="28"/>
                <w:w w:val="95"/>
                <w:sz w:val="20"/>
                <w:szCs w:val="20"/>
                <w:lang w:val="ru-RU" w:eastAsia="en-US"/>
              </w:rPr>
              <w:t xml:space="preserve"> </w:t>
            </w:r>
            <w:r w:rsidRPr="009E2E87">
              <w:rPr>
                <w:rFonts w:ascii="Times New Roman" w:eastAsia="Times New Roman" w:hAnsi="Times New Roman" w:cs="Times New Roman"/>
                <w:w w:val="95"/>
                <w:sz w:val="20"/>
                <w:szCs w:val="20"/>
                <w:lang w:val="ru-RU" w:eastAsia="en-US"/>
              </w:rPr>
              <w:t>главу</w:t>
            </w:r>
            <w:r w:rsidRPr="009E2E87">
              <w:rPr>
                <w:rFonts w:ascii="Times New Roman" w:eastAsia="Times New Roman" w:hAnsi="Times New Roman" w:cs="Times New Roman"/>
                <w:spacing w:val="-39"/>
                <w:w w:val="95"/>
                <w:sz w:val="20"/>
                <w:szCs w:val="20"/>
                <w:lang w:val="ru-RU" w:eastAsia="en-US"/>
              </w:rPr>
              <w:t xml:space="preserve"> </w:t>
            </w:r>
            <w:r w:rsidRPr="009E2E87">
              <w:rPr>
                <w:rFonts w:ascii="Times New Roman" w:eastAsia="Times New Roman" w:hAnsi="Times New Roman" w:cs="Times New Roman"/>
                <w:w w:val="95"/>
                <w:sz w:val="20"/>
                <w:szCs w:val="20"/>
                <w:lang w:val="ru-RU" w:eastAsia="en-US"/>
              </w:rPr>
              <w:t>КФХ),</w:t>
            </w:r>
            <w:r w:rsidRPr="009E2E87">
              <w:rPr>
                <w:rFonts w:ascii="Times New Roman" w:eastAsia="Times New Roman" w:hAnsi="Times New Roman" w:cs="Times New Roman"/>
                <w:spacing w:val="17"/>
                <w:w w:val="95"/>
                <w:sz w:val="20"/>
                <w:szCs w:val="20"/>
                <w:lang w:val="ru-RU" w:eastAsia="en-US"/>
              </w:rPr>
              <w:t xml:space="preserve"> </w:t>
            </w:r>
            <w:r w:rsidRPr="009E2E87">
              <w:rPr>
                <w:rFonts w:ascii="Times New Roman" w:eastAsia="Times New Roman" w:hAnsi="Times New Roman" w:cs="Times New Roman"/>
                <w:w w:val="95"/>
                <w:sz w:val="20"/>
                <w:szCs w:val="20"/>
                <w:lang w:val="ru-RU" w:eastAsia="en-US"/>
              </w:rPr>
              <w:t>человек</w:t>
            </w:r>
          </w:p>
        </w:tc>
        <w:tc>
          <w:tcPr>
            <w:tcW w:w="1372" w:type="dxa"/>
            <w:vMerge w:val="restart"/>
            <w:vAlign w:val="center"/>
          </w:tcPr>
          <w:p w14:paraId="187304A0" w14:textId="77777777" w:rsidR="00BE0E82" w:rsidRPr="009E2E87" w:rsidRDefault="00BE0E82" w:rsidP="007223CD">
            <w:pPr>
              <w:adjustRightInd/>
              <w:spacing w:before="4" w:line="242" w:lineRule="auto"/>
              <w:ind w:right="161" w:firstLine="0"/>
              <w:jc w:val="center"/>
              <w:rPr>
                <w:rFonts w:ascii="Times New Roman" w:eastAsia="Times New Roman" w:hAnsi="Times New Roman" w:cs="Times New Roman"/>
                <w:sz w:val="20"/>
                <w:szCs w:val="20"/>
                <w:lang w:val="ru-RU" w:eastAsia="en-US"/>
              </w:rPr>
            </w:pPr>
            <w:r w:rsidRPr="009E2E87">
              <w:rPr>
                <w:rFonts w:ascii="Times New Roman" w:eastAsia="Times New Roman" w:hAnsi="Times New Roman" w:cs="Times New Roman"/>
                <w:sz w:val="20"/>
                <w:szCs w:val="20"/>
                <w:lang w:val="ru-RU" w:eastAsia="en-US"/>
              </w:rPr>
              <w:t>Вид</w:t>
            </w:r>
            <w:r w:rsidRPr="009E2E87">
              <w:rPr>
                <w:rFonts w:ascii="Times New Roman" w:eastAsia="Times New Roman" w:hAnsi="Times New Roman" w:cs="Times New Roman"/>
                <w:spacing w:val="1"/>
                <w:sz w:val="20"/>
                <w:szCs w:val="20"/>
                <w:lang w:val="ru-RU" w:eastAsia="en-US"/>
              </w:rPr>
              <w:t xml:space="preserve"> </w:t>
            </w:r>
            <w:r w:rsidRPr="009E2E87">
              <w:rPr>
                <w:rFonts w:ascii="Times New Roman" w:eastAsia="Times New Roman" w:hAnsi="Times New Roman" w:cs="Times New Roman"/>
                <w:w w:val="95"/>
                <w:sz w:val="20"/>
                <w:szCs w:val="20"/>
                <w:lang w:val="ru-RU" w:eastAsia="en-US"/>
              </w:rPr>
              <w:t>деятельности/</w:t>
            </w:r>
            <w:r w:rsidRPr="009E2E87">
              <w:rPr>
                <w:rFonts w:ascii="Times New Roman" w:eastAsia="Times New Roman" w:hAnsi="Times New Roman" w:cs="Times New Roman"/>
                <w:spacing w:val="1"/>
                <w:w w:val="95"/>
                <w:sz w:val="20"/>
                <w:szCs w:val="20"/>
                <w:lang w:val="ru-RU" w:eastAsia="en-US"/>
              </w:rPr>
              <w:t xml:space="preserve"> </w:t>
            </w:r>
            <w:r w:rsidRPr="009E2E87">
              <w:rPr>
                <w:rFonts w:ascii="Times New Roman" w:eastAsia="Times New Roman" w:hAnsi="Times New Roman" w:cs="Times New Roman"/>
                <w:sz w:val="20"/>
                <w:szCs w:val="20"/>
                <w:lang w:val="ru-RU" w:eastAsia="en-US"/>
              </w:rPr>
              <w:t>ОКВ’ЭД,</w:t>
            </w:r>
            <w:r w:rsidRPr="009E2E87">
              <w:rPr>
                <w:rFonts w:ascii="Times New Roman" w:eastAsia="Times New Roman" w:hAnsi="Times New Roman" w:cs="Times New Roman"/>
                <w:spacing w:val="-1"/>
                <w:sz w:val="20"/>
                <w:szCs w:val="20"/>
                <w:lang w:val="ru-RU" w:eastAsia="en-US"/>
              </w:rPr>
              <w:t xml:space="preserve"> </w:t>
            </w:r>
            <w:r w:rsidRPr="009E2E87">
              <w:rPr>
                <w:rFonts w:ascii="Times New Roman" w:eastAsia="Times New Roman" w:hAnsi="Times New Roman" w:cs="Times New Roman"/>
                <w:sz w:val="20"/>
                <w:szCs w:val="20"/>
                <w:lang w:val="ru-RU" w:eastAsia="en-US"/>
              </w:rPr>
              <w:t>на</w:t>
            </w:r>
          </w:p>
          <w:p w14:paraId="0F8531CA" w14:textId="77777777" w:rsidR="00BE0E82" w:rsidRPr="009E2E87" w:rsidRDefault="00BE0E82" w:rsidP="00BE0E82">
            <w:pPr>
              <w:adjustRightInd/>
              <w:spacing w:before="6"/>
              <w:ind w:right="141" w:firstLine="0"/>
              <w:jc w:val="center"/>
              <w:rPr>
                <w:rFonts w:ascii="Times New Roman" w:eastAsia="Times New Roman" w:hAnsi="Times New Roman" w:cs="Times New Roman"/>
                <w:sz w:val="20"/>
                <w:szCs w:val="20"/>
                <w:lang w:val="ru-RU" w:eastAsia="en-US"/>
              </w:rPr>
            </w:pPr>
            <w:r w:rsidRPr="009E2E87">
              <w:rPr>
                <w:rFonts w:ascii="Times New Roman" w:eastAsia="Times New Roman" w:hAnsi="Times New Roman" w:cs="Times New Roman"/>
                <w:sz w:val="20"/>
                <w:szCs w:val="20"/>
                <w:lang w:val="ru-RU" w:eastAsia="en-US"/>
              </w:rPr>
              <w:t>который</w:t>
            </w:r>
            <w:r w:rsidRPr="009E2E87">
              <w:rPr>
                <w:rFonts w:ascii="Times New Roman" w:eastAsia="Times New Roman" w:hAnsi="Times New Roman" w:cs="Times New Roman"/>
                <w:spacing w:val="1"/>
                <w:sz w:val="20"/>
                <w:szCs w:val="20"/>
                <w:lang w:val="ru-RU" w:eastAsia="en-US"/>
              </w:rPr>
              <w:t xml:space="preserve"> </w:t>
            </w:r>
            <w:r w:rsidRPr="009E2E87">
              <w:rPr>
                <w:rFonts w:ascii="Times New Roman" w:eastAsia="Times New Roman" w:hAnsi="Times New Roman" w:cs="Times New Roman"/>
                <w:w w:val="95"/>
                <w:sz w:val="20"/>
                <w:szCs w:val="20"/>
                <w:lang w:val="ru-RU" w:eastAsia="en-US"/>
              </w:rPr>
              <w:t>получен</w:t>
            </w:r>
            <w:r w:rsidRPr="009E2E87">
              <w:rPr>
                <w:rFonts w:ascii="Times New Roman" w:eastAsia="Times New Roman" w:hAnsi="Times New Roman" w:cs="Times New Roman"/>
                <w:spacing w:val="30"/>
                <w:w w:val="95"/>
                <w:sz w:val="20"/>
                <w:szCs w:val="20"/>
                <w:lang w:val="ru-RU" w:eastAsia="en-US"/>
              </w:rPr>
              <w:t xml:space="preserve"> </w:t>
            </w:r>
            <w:r w:rsidRPr="009E2E87">
              <w:rPr>
                <w:rFonts w:ascii="Times New Roman" w:eastAsia="Times New Roman" w:hAnsi="Times New Roman" w:cs="Times New Roman"/>
                <w:w w:val="95"/>
                <w:sz w:val="20"/>
                <w:szCs w:val="20"/>
                <w:lang w:val="ru-RU" w:eastAsia="en-US"/>
              </w:rPr>
              <w:t>грант</w:t>
            </w:r>
          </w:p>
        </w:tc>
        <w:tc>
          <w:tcPr>
            <w:tcW w:w="3419" w:type="dxa"/>
            <w:gridSpan w:val="3"/>
            <w:vAlign w:val="center"/>
          </w:tcPr>
          <w:p w14:paraId="03D3C6B0" w14:textId="77777777" w:rsidR="00BE0E82" w:rsidRPr="009E2E87" w:rsidRDefault="00BE0E82" w:rsidP="00BE0E82">
            <w:pPr>
              <w:adjustRightInd/>
              <w:ind w:right="164" w:firstLine="0"/>
              <w:jc w:val="left"/>
              <w:rPr>
                <w:rFonts w:ascii="Times New Roman" w:eastAsia="Times New Roman" w:hAnsi="Times New Roman" w:cs="Times New Roman"/>
                <w:sz w:val="20"/>
                <w:szCs w:val="20"/>
                <w:lang w:val="ru-RU" w:eastAsia="en-US"/>
              </w:rPr>
            </w:pPr>
            <w:r w:rsidRPr="009E2E87">
              <w:rPr>
                <w:rFonts w:ascii="Times New Roman" w:eastAsia="Times New Roman" w:hAnsi="Times New Roman" w:cs="Times New Roman"/>
                <w:spacing w:val="-1"/>
                <w:sz w:val="20"/>
                <w:szCs w:val="20"/>
                <w:lang w:val="ru-RU" w:eastAsia="en-US"/>
              </w:rPr>
              <w:t>Сумма</w:t>
            </w:r>
            <w:r w:rsidRPr="009E2E87">
              <w:rPr>
                <w:rFonts w:ascii="Times New Roman" w:eastAsia="Times New Roman" w:hAnsi="Times New Roman" w:cs="Times New Roman"/>
                <w:spacing w:val="-5"/>
                <w:sz w:val="20"/>
                <w:szCs w:val="20"/>
                <w:lang w:val="ru-RU" w:eastAsia="en-US"/>
              </w:rPr>
              <w:t xml:space="preserve"> </w:t>
            </w:r>
            <w:r w:rsidRPr="009E2E87">
              <w:rPr>
                <w:rFonts w:ascii="Times New Roman" w:eastAsia="Times New Roman" w:hAnsi="Times New Roman" w:cs="Times New Roman"/>
                <w:spacing w:val="-1"/>
                <w:sz w:val="20"/>
                <w:szCs w:val="20"/>
                <w:lang w:val="ru-RU" w:eastAsia="en-US"/>
              </w:rPr>
              <w:t>полученного</w:t>
            </w:r>
            <w:r w:rsidRPr="009E2E87">
              <w:rPr>
                <w:rFonts w:ascii="Times New Roman" w:eastAsia="Times New Roman" w:hAnsi="Times New Roman" w:cs="Times New Roman"/>
                <w:sz w:val="20"/>
                <w:szCs w:val="20"/>
                <w:lang w:val="ru-RU" w:eastAsia="en-US"/>
              </w:rPr>
              <w:t xml:space="preserve"> </w:t>
            </w:r>
            <w:r w:rsidRPr="009E2E87">
              <w:rPr>
                <w:rFonts w:ascii="Times New Roman" w:eastAsia="Times New Roman" w:hAnsi="Times New Roman" w:cs="Times New Roman"/>
                <w:spacing w:val="-1"/>
                <w:sz w:val="20"/>
                <w:szCs w:val="20"/>
                <w:lang w:val="ru-RU" w:eastAsia="en-US"/>
              </w:rPr>
              <w:t>гранта</w:t>
            </w:r>
            <w:r w:rsidRPr="009E2E87">
              <w:rPr>
                <w:rFonts w:ascii="Times New Roman" w:eastAsia="Times New Roman" w:hAnsi="Times New Roman" w:cs="Times New Roman"/>
                <w:spacing w:val="-7"/>
                <w:sz w:val="20"/>
                <w:szCs w:val="20"/>
                <w:lang w:val="ru-RU" w:eastAsia="en-US"/>
              </w:rPr>
              <w:t xml:space="preserve"> </w:t>
            </w:r>
            <w:r w:rsidRPr="009E2E87">
              <w:rPr>
                <w:rFonts w:ascii="Times New Roman" w:eastAsia="Times New Roman" w:hAnsi="Times New Roman" w:cs="Times New Roman"/>
                <w:sz w:val="20"/>
                <w:szCs w:val="20"/>
                <w:lang w:val="ru-RU" w:eastAsia="en-US"/>
              </w:rPr>
              <w:t>КФХ</w:t>
            </w:r>
            <w:r w:rsidRPr="009E2E87">
              <w:rPr>
                <w:rFonts w:ascii="Times New Roman" w:eastAsia="Times New Roman" w:hAnsi="Times New Roman" w:cs="Times New Roman"/>
                <w:spacing w:val="-4"/>
                <w:sz w:val="20"/>
                <w:szCs w:val="20"/>
                <w:lang w:val="ru-RU" w:eastAsia="en-US"/>
              </w:rPr>
              <w:t xml:space="preserve"> </w:t>
            </w:r>
            <w:r w:rsidRPr="009E2E87">
              <w:rPr>
                <w:rFonts w:ascii="Times New Roman" w:eastAsia="Times New Roman" w:hAnsi="Times New Roman" w:cs="Times New Roman"/>
                <w:sz w:val="20"/>
                <w:szCs w:val="20"/>
                <w:lang w:val="ru-RU" w:eastAsia="en-US"/>
              </w:rPr>
              <w:t>или</w:t>
            </w:r>
            <w:r w:rsidRPr="009E2E87">
              <w:rPr>
                <w:rFonts w:ascii="Times New Roman" w:eastAsia="Times New Roman" w:hAnsi="Times New Roman" w:cs="Times New Roman"/>
                <w:spacing w:val="-8"/>
                <w:sz w:val="20"/>
                <w:szCs w:val="20"/>
                <w:lang w:val="ru-RU" w:eastAsia="en-US"/>
              </w:rPr>
              <w:t xml:space="preserve"> </w:t>
            </w:r>
            <w:r w:rsidRPr="009E2E87">
              <w:rPr>
                <w:rFonts w:ascii="Times New Roman" w:eastAsia="Times New Roman" w:hAnsi="Times New Roman" w:cs="Times New Roman"/>
                <w:sz w:val="20"/>
                <w:szCs w:val="20"/>
                <w:lang w:val="ru-RU" w:eastAsia="en-US"/>
              </w:rPr>
              <w:t>ИП,</w:t>
            </w:r>
            <w:r w:rsidRPr="009E2E87">
              <w:rPr>
                <w:rFonts w:ascii="Times New Roman" w:eastAsia="Times New Roman" w:hAnsi="Times New Roman" w:cs="Times New Roman"/>
                <w:spacing w:val="-42"/>
                <w:sz w:val="20"/>
                <w:szCs w:val="20"/>
                <w:lang w:val="ru-RU" w:eastAsia="en-US"/>
              </w:rPr>
              <w:t xml:space="preserve"> </w:t>
            </w:r>
            <w:r w:rsidRPr="009E2E87">
              <w:rPr>
                <w:rFonts w:ascii="Times New Roman" w:eastAsia="Times New Roman" w:hAnsi="Times New Roman" w:cs="Times New Roman"/>
                <w:sz w:val="20"/>
                <w:szCs w:val="20"/>
                <w:lang w:val="ru-RU" w:eastAsia="en-US"/>
              </w:rPr>
              <w:t>рублей</w:t>
            </w:r>
          </w:p>
        </w:tc>
      </w:tr>
      <w:tr w:rsidR="007223CD" w:rsidRPr="009E2E87" w14:paraId="3C641922" w14:textId="77777777" w:rsidTr="007223CD">
        <w:trPr>
          <w:trHeight w:val="209"/>
          <w:jc w:val="center"/>
        </w:trPr>
        <w:tc>
          <w:tcPr>
            <w:tcW w:w="1666" w:type="dxa"/>
            <w:vMerge/>
            <w:tcBorders>
              <w:top w:val="nil"/>
            </w:tcBorders>
            <w:vAlign w:val="center"/>
          </w:tcPr>
          <w:p w14:paraId="5858DF68" w14:textId="77777777" w:rsidR="00BE0E82" w:rsidRPr="009E2E87" w:rsidRDefault="00BE0E82" w:rsidP="00BE0E82">
            <w:pPr>
              <w:adjustRightInd/>
              <w:ind w:firstLine="0"/>
              <w:jc w:val="left"/>
              <w:rPr>
                <w:rFonts w:ascii="Times New Roman" w:eastAsiaTheme="minorHAnsi" w:hAnsi="Times New Roman" w:cs="Times New Roman"/>
                <w:sz w:val="20"/>
                <w:szCs w:val="20"/>
                <w:lang w:val="ru-RU" w:eastAsia="en-US"/>
              </w:rPr>
            </w:pPr>
          </w:p>
        </w:tc>
        <w:tc>
          <w:tcPr>
            <w:tcW w:w="931" w:type="dxa"/>
            <w:vMerge/>
            <w:tcBorders>
              <w:top w:val="nil"/>
            </w:tcBorders>
            <w:vAlign w:val="center"/>
          </w:tcPr>
          <w:p w14:paraId="647F6B20" w14:textId="77777777" w:rsidR="00BE0E82" w:rsidRPr="009E2E87" w:rsidRDefault="00BE0E82" w:rsidP="00BE0E82">
            <w:pPr>
              <w:adjustRightInd/>
              <w:ind w:firstLine="0"/>
              <w:jc w:val="left"/>
              <w:rPr>
                <w:rFonts w:ascii="Times New Roman" w:eastAsiaTheme="minorHAnsi" w:hAnsi="Times New Roman" w:cs="Times New Roman"/>
                <w:sz w:val="20"/>
                <w:szCs w:val="20"/>
                <w:lang w:val="ru-RU" w:eastAsia="en-US"/>
              </w:rPr>
            </w:pPr>
          </w:p>
        </w:tc>
        <w:tc>
          <w:tcPr>
            <w:tcW w:w="1242" w:type="dxa"/>
            <w:vMerge/>
            <w:tcBorders>
              <w:top w:val="nil"/>
            </w:tcBorders>
            <w:vAlign w:val="center"/>
          </w:tcPr>
          <w:p w14:paraId="073D9C5F" w14:textId="77777777" w:rsidR="00BE0E82" w:rsidRPr="009E2E87" w:rsidRDefault="00BE0E82" w:rsidP="00BE0E82">
            <w:pPr>
              <w:adjustRightInd/>
              <w:ind w:firstLine="0"/>
              <w:jc w:val="left"/>
              <w:rPr>
                <w:rFonts w:ascii="Times New Roman" w:eastAsiaTheme="minorHAnsi" w:hAnsi="Times New Roman" w:cs="Times New Roman"/>
                <w:sz w:val="20"/>
                <w:szCs w:val="20"/>
                <w:lang w:val="ru-RU" w:eastAsia="en-US"/>
              </w:rPr>
            </w:pPr>
          </w:p>
        </w:tc>
        <w:tc>
          <w:tcPr>
            <w:tcW w:w="1376" w:type="dxa"/>
            <w:vMerge/>
            <w:tcBorders>
              <w:top w:val="nil"/>
            </w:tcBorders>
            <w:vAlign w:val="center"/>
          </w:tcPr>
          <w:p w14:paraId="61A491A5" w14:textId="77777777" w:rsidR="00BE0E82" w:rsidRPr="009E2E87" w:rsidRDefault="00BE0E82" w:rsidP="00BE0E82">
            <w:pPr>
              <w:adjustRightInd/>
              <w:ind w:firstLine="0"/>
              <w:jc w:val="left"/>
              <w:rPr>
                <w:rFonts w:ascii="Times New Roman" w:eastAsiaTheme="minorHAnsi" w:hAnsi="Times New Roman" w:cs="Times New Roman"/>
                <w:sz w:val="20"/>
                <w:szCs w:val="20"/>
                <w:lang w:val="ru-RU" w:eastAsia="en-US"/>
              </w:rPr>
            </w:pPr>
          </w:p>
        </w:tc>
        <w:tc>
          <w:tcPr>
            <w:tcW w:w="954" w:type="dxa"/>
            <w:vMerge/>
            <w:tcBorders>
              <w:top w:val="nil"/>
            </w:tcBorders>
            <w:vAlign w:val="center"/>
          </w:tcPr>
          <w:p w14:paraId="01745C6F" w14:textId="77777777" w:rsidR="00BE0E82" w:rsidRPr="009E2E87" w:rsidRDefault="00BE0E82" w:rsidP="00BE0E82">
            <w:pPr>
              <w:adjustRightInd/>
              <w:ind w:firstLine="0"/>
              <w:jc w:val="left"/>
              <w:rPr>
                <w:rFonts w:ascii="Times New Roman" w:eastAsiaTheme="minorHAnsi" w:hAnsi="Times New Roman" w:cs="Times New Roman"/>
                <w:sz w:val="20"/>
                <w:szCs w:val="20"/>
                <w:lang w:val="ru-RU" w:eastAsia="en-US"/>
              </w:rPr>
            </w:pPr>
          </w:p>
        </w:tc>
        <w:tc>
          <w:tcPr>
            <w:tcW w:w="1659" w:type="dxa"/>
            <w:vMerge/>
            <w:tcBorders>
              <w:top w:val="nil"/>
            </w:tcBorders>
            <w:vAlign w:val="center"/>
          </w:tcPr>
          <w:p w14:paraId="680ABA9B" w14:textId="77777777" w:rsidR="00BE0E82" w:rsidRPr="009E2E87" w:rsidRDefault="00BE0E82" w:rsidP="00BE0E82">
            <w:pPr>
              <w:adjustRightInd/>
              <w:ind w:firstLine="0"/>
              <w:jc w:val="left"/>
              <w:rPr>
                <w:rFonts w:ascii="Times New Roman" w:eastAsiaTheme="minorHAnsi" w:hAnsi="Times New Roman" w:cs="Times New Roman"/>
                <w:sz w:val="20"/>
                <w:szCs w:val="20"/>
                <w:lang w:val="ru-RU" w:eastAsia="en-US"/>
              </w:rPr>
            </w:pPr>
          </w:p>
        </w:tc>
        <w:tc>
          <w:tcPr>
            <w:tcW w:w="954" w:type="dxa"/>
            <w:vMerge/>
            <w:tcBorders>
              <w:top w:val="nil"/>
            </w:tcBorders>
            <w:vAlign w:val="center"/>
          </w:tcPr>
          <w:p w14:paraId="7EA5B38F" w14:textId="77777777" w:rsidR="00BE0E82" w:rsidRPr="009E2E87" w:rsidRDefault="00BE0E82" w:rsidP="00BE0E82">
            <w:pPr>
              <w:adjustRightInd/>
              <w:ind w:firstLine="0"/>
              <w:jc w:val="left"/>
              <w:rPr>
                <w:rFonts w:ascii="Times New Roman" w:eastAsiaTheme="minorHAnsi" w:hAnsi="Times New Roman" w:cs="Times New Roman"/>
                <w:sz w:val="20"/>
                <w:szCs w:val="20"/>
                <w:lang w:val="ru-RU" w:eastAsia="en-US"/>
              </w:rPr>
            </w:pPr>
          </w:p>
        </w:tc>
        <w:tc>
          <w:tcPr>
            <w:tcW w:w="766" w:type="dxa"/>
            <w:vMerge w:val="restart"/>
            <w:vAlign w:val="center"/>
          </w:tcPr>
          <w:p w14:paraId="62DBE580" w14:textId="77777777" w:rsidR="00BE0E82" w:rsidRPr="009E2E87" w:rsidRDefault="00BE0E82" w:rsidP="00BE0E82">
            <w:pPr>
              <w:adjustRightInd/>
              <w:spacing w:before="170"/>
              <w:ind w:firstLine="0"/>
              <w:jc w:val="left"/>
              <w:rPr>
                <w:rFonts w:ascii="Times New Roman" w:eastAsia="Times New Roman" w:hAnsi="Times New Roman" w:cs="Times New Roman"/>
                <w:sz w:val="20"/>
                <w:szCs w:val="20"/>
                <w:lang w:eastAsia="en-US"/>
              </w:rPr>
            </w:pPr>
            <w:proofErr w:type="spellStart"/>
            <w:r w:rsidRPr="009E2E87">
              <w:rPr>
                <w:rFonts w:ascii="Times New Roman" w:eastAsia="Times New Roman" w:hAnsi="Times New Roman" w:cs="Times New Roman"/>
                <w:w w:val="95"/>
                <w:sz w:val="20"/>
                <w:szCs w:val="20"/>
                <w:lang w:eastAsia="en-US"/>
              </w:rPr>
              <w:t>всего</w:t>
            </w:r>
            <w:proofErr w:type="spellEnd"/>
          </w:p>
        </w:tc>
        <w:tc>
          <w:tcPr>
            <w:tcW w:w="748" w:type="dxa"/>
            <w:vMerge w:val="restart"/>
            <w:vAlign w:val="center"/>
          </w:tcPr>
          <w:p w14:paraId="290047A7" w14:textId="77777777" w:rsidR="00BE0E82" w:rsidRPr="009E2E87" w:rsidRDefault="00BE0E82" w:rsidP="00BE0E82">
            <w:pPr>
              <w:adjustRightInd/>
              <w:spacing w:line="189" w:lineRule="exact"/>
              <w:ind w:firstLine="0"/>
              <w:jc w:val="center"/>
              <w:rPr>
                <w:rFonts w:ascii="Times New Roman" w:eastAsia="Times New Roman" w:hAnsi="Times New Roman" w:cs="Times New Roman"/>
                <w:sz w:val="20"/>
                <w:szCs w:val="20"/>
                <w:lang w:val="ru-RU" w:eastAsia="en-US"/>
              </w:rPr>
            </w:pPr>
            <w:r w:rsidRPr="009E2E87">
              <w:rPr>
                <w:rFonts w:ascii="Times New Roman" w:eastAsia="Times New Roman" w:hAnsi="Times New Roman" w:cs="Times New Roman"/>
                <w:w w:val="95"/>
                <w:sz w:val="20"/>
                <w:szCs w:val="20"/>
                <w:lang w:val="ru-RU" w:eastAsia="en-US"/>
              </w:rPr>
              <w:t>из</w:t>
            </w:r>
            <w:r w:rsidRPr="009E2E87">
              <w:rPr>
                <w:rFonts w:ascii="Times New Roman" w:eastAsia="Times New Roman" w:hAnsi="Times New Roman" w:cs="Times New Roman"/>
                <w:spacing w:val="2"/>
                <w:w w:val="95"/>
                <w:sz w:val="20"/>
                <w:szCs w:val="20"/>
                <w:lang w:val="ru-RU" w:eastAsia="en-US"/>
              </w:rPr>
              <w:t xml:space="preserve"> </w:t>
            </w:r>
            <w:r w:rsidRPr="009E2E87">
              <w:rPr>
                <w:rFonts w:ascii="Times New Roman" w:eastAsia="Times New Roman" w:hAnsi="Times New Roman" w:cs="Times New Roman"/>
                <w:w w:val="95"/>
                <w:sz w:val="20"/>
                <w:szCs w:val="20"/>
                <w:lang w:val="ru-RU" w:eastAsia="en-US"/>
              </w:rPr>
              <w:t>них</w:t>
            </w:r>
          </w:p>
          <w:p w14:paraId="0AC99794" w14:textId="77777777" w:rsidR="00BE0E82" w:rsidRPr="009E2E87" w:rsidRDefault="00BE0E82" w:rsidP="00BE0E82">
            <w:pPr>
              <w:adjustRightInd/>
              <w:spacing w:line="242" w:lineRule="auto"/>
              <w:ind w:right="211" w:firstLine="0"/>
              <w:jc w:val="center"/>
              <w:rPr>
                <w:rFonts w:ascii="Times New Roman" w:eastAsia="Times New Roman" w:hAnsi="Times New Roman" w:cs="Times New Roman"/>
                <w:sz w:val="20"/>
                <w:szCs w:val="20"/>
                <w:lang w:val="ru-RU" w:eastAsia="en-US"/>
              </w:rPr>
            </w:pPr>
            <w:r w:rsidRPr="009E2E87">
              <w:rPr>
                <w:rFonts w:ascii="Times New Roman" w:eastAsia="Times New Roman" w:hAnsi="Times New Roman" w:cs="Times New Roman"/>
                <w:w w:val="95"/>
                <w:sz w:val="20"/>
                <w:szCs w:val="20"/>
                <w:lang w:val="ru-RU" w:eastAsia="en-US"/>
              </w:rPr>
              <w:t>членов</w:t>
            </w:r>
            <w:r w:rsidRPr="009E2E87">
              <w:rPr>
                <w:rFonts w:ascii="Times New Roman" w:eastAsia="Times New Roman" w:hAnsi="Times New Roman" w:cs="Times New Roman"/>
                <w:spacing w:val="-41"/>
                <w:w w:val="95"/>
                <w:sz w:val="20"/>
                <w:szCs w:val="20"/>
                <w:lang w:val="ru-RU" w:eastAsia="en-US"/>
              </w:rPr>
              <w:t xml:space="preserve"> </w:t>
            </w:r>
            <w:r w:rsidRPr="009E2E87">
              <w:rPr>
                <w:rFonts w:ascii="Times New Roman" w:eastAsia="Times New Roman" w:hAnsi="Times New Roman" w:cs="Times New Roman"/>
                <w:sz w:val="20"/>
                <w:szCs w:val="20"/>
                <w:lang w:val="ru-RU" w:eastAsia="en-US"/>
              </w:rPr>
              <w:t>семьи</w:t>
            </w:r>
            <w:r w:rsidRPr="009E2E87">
              <w:rPr>
                <w:rFonts w:ascii="Times New Roman" w:eastAsia="Times New Roman" w:hAnsi="Times New Roman" w:cs="Times New Roman"/>
                <w:spacing w:val="-43"/>
                <w:sz w:val="20"/>
                <w:szCs w:val="20"/>
                <w:lang w:val="ru-RU" w:eastAsia="en-US"/>
              </w:rPr>
              <w:t xml:space="preserve"> </w:t>
            </w:r>
            <w:r w:rsidRPr="009E2E87">
              <w:rPr>
                <w:rFonts w:ascii="Times New Roman" w:eastAsia="Times New Roman" w:hAnsi="Times New Roman" w:cs="Times New Roman"/>
                <w:sz w:val="20"/>
                <w:szCs w:val="20"/>
                <w:lang w:val="ru-RU" w:eastAsia="en-US"/>
              </w:rPr>
              <w:t>главы</w:t>
            </w:r>
          </w:p>
          <w:p w14:paraId="72C8CE4C" w14:textId="77777777" w:rsidR="00BE0E82" w:rsidRPr="009E2E87" w:rsidRDefault="00BE0E82" w:rsidP="00BE0E82">
            <w:pPr>
              <w:adjustRightInd/>
              <w:spacing w:before="6" w:line="205" w:lineRule="exact"/>
              <w:ind w:firstLine="0"/>
              <w:jc w:val="center"/>
              <w:rPr>
                <w:rFonts w:ascii="Times New Roman" w:eastAsia="Times New Roman" w:hAnsi="Times New Roman" w:cs="Times New Roman"/>
                <w:sz w:val="20"/>
                <w:szCs w:val="20"/>
                <w:lang w:val="ru-RU" w:eastAsia="en-US"/>
              </w:rPr>
            </w:pPr>
            <w:r w:rsidRPr="009E2E87">
              <w:rPr>
                <w:rFonts w:ascii="Times New Roman" w:eastAsia="Times New Roman" w:hAnsi="Times New Roman" w:cs="Times New Roman"/>
                <w:sz w:val="20"/>
                <w:szCs w:val="20"/>
                <w:lang w:val="ru-RU" w:eastAsia="en-US"/>
              </w:rPr>
              <w:t>КФХ</w:t>
            </w:r>
          </w:p>
        </w:tc>
        <w:tc>
          <w:tcPr>
            <w:tcW w:w="1372" w:type="dxa"/>
            <w:vMerge/>
            <w:tcBorders>
              <w:top w:val="nil"/>
            </w:tcBorders>
            <w:vAlign w:val="center"/>
          </w:tcPr>
          <w:p w14:paraId="1C9F2908" w14:textId="77777777" w:rsidR="00BE0E82" w:rsidRPr="009E2E87" w:rsidRDefault="00BE0E82" w:rsidP="00BE0E82">
            <w:pPr>
              <w:adjustRightInd/>
              <w:ind w:firstLine="0"/>
              <w:jc w:val="left"/>
              <w:rPr>
                <w:rFonts w:ascii="Times New Roman" w:eastAsiaTheme="minorHAnsi" w:hAnsi="Times New Roman" w:cs="Times New Roman"/>
                <w:sz w:val="20"/>
                <w:szCs w:val="20"/>
                <w:lang w:val="ru-RU" w:eastAsia="en-US"/>
              </w:rPr>
            </w:pPr>
          </w:p>
        </w:tc>
        <w:tc>
          <w:tcPr>
            <w:tcW w:w="964" w:type="dxa"/>
            <w:vMerge w:val="restart"/>
            <w:vAlign w:val="center"/>
          </w:tcPr>
          <w:p w14:paraId="20F5CF48" w14:textId="77777777" w:rsidR="00BE0E82" w:rsidRPr="009E2E87" w:rsidRDefault="00BE0E82" w:rsidP="00BE0E82">
            <w:pPr>
              <w:adjustRightInd/>
              <w:spacing w:line="180" w:lineRule="exact"/>
              <w:ind w:firstLine="0"/>
              <w:jc w:val="left"/>
              <w:rPr>
                <w:rFonts w:ascii="Times New Roman" w:eastAsia="Times New Roman" w:hAnsi="Times New Roman" w:cs="Times New Roman"/>
                <w:sz w:val="20"/>
                <w:szCs w:val="20"/>
                <w:lang w:eastAsia="en-US"/>
              </w:rPr>
            </w:pPr>
            <w:proofErr w:type="spellStart"/>
            <w:r w:rsidRPr="009E2E87">
              <w:rPr>
                <w:rFonts w:ascii="Times New Roman" w:eastAsia="Times New Roman" w:hAnsi="Times New Roman" w:cs="Times New Roman"/>
                <w:sz w:val="20"/>
                <w:szCs w:val="20"/>
                <w:lang w:eastAsia="en-US"/>
              </w:rPr>
              <w:t>всего</w:t>
            </w:r>
            <w:proofErr w:type="spellEnd"/>
          </w:p>
        </w:tc>
        <w:tc>
          <w:tcPr>
            <w:tcW w:w="2455" w:type="dxa"/>
            <w:gridSpan w:val="2"/>
            <w:vAlign w:val="center"/>
          </w:tcPr>
          <w:p w14:paraId="111DB98D" w14:textId="77777777" w:rsidR="00BE0E82" w:rsidRPr="009E2E87" w:rsidRDefault="00BE0E82" w:rsidP="00BE0E82">
            <w:pPr>
              <w:adjustRightInd/>
              <w:spacing w:line="179" w:lineRule="exact"/>
              <w:ind w:firstLine="0"/>
              <w:jc w:val="left"/>
              <w:rPr>
                <w:rFonts w:ascii="Times New Roman" w:eastAsia="Times New Roman" w:hAnsi="Times New Roman" w:cs="Times New Roman"/>
                <w:sz w:val="20"/>
                <w:szCs w:val="20"/>
                <w:lang w:val="ru-RU" w:eastAsia="en-US"/>
              </w:rPr>
            </w:pPr>
            <w:r w:rsidRPr="009E2E87">
              <w:rPr>
                <w:rFonts w:ascii="Times New Roman" w:eastAsia="Times New Roman" w:hAnsi="Times New Roman" w:cs="Times New Roman"/>
                <w:spacing w:val="-1"/>
                <w:sz w:val="20"/>
                <w:szCs w:val="20"/>
                <w:lang w:val="ru-RU" w:eastAsia="en-US"/>
              </w:rPr>
              <w:t>в</w:t>
            </w:r>
            <w:r w:rsidRPr="009E2E87">
              <w:rPr>
                <w:rFonts w:ascii="Times New Roman" w:eastAsia="Times New Roman" w:hAnsi="Times New Roman" w:cs="Times New Roman"/>
                <w:spacing w:val="-8"/>
                <w:sz w:val="20"/>
                <w:szCs w:val="20"/>
                <w:lang w:val="ru-RU" w:eastAsia="en-US"/>
              </w:rPr>
              <w:t xml:space="preserve"> </w:t>
            </w:r>
            <w:r w:rsidRPr="009E2E87">
              <w:rPr>
                <w:rFonts w:ascii="Times New Roman" w:eastAsia="Times New Roman" w:hAnsi="Times New Roman" w:cs="Times New Roman"/>
                <w:spacing w:val="-1"/>
                <w:sz w:val="20"/>
                <w:szCs w:val="20"/>
                <w:lang w:val="ru-RU" w:eastAsia="en-US"/>
              </w:rPr>
              <w:t>том</w:t>
            </w:r>
            <w:r w:rsidRPr="009E2E87">
              <w:rPr>
                <w:rFonts w:ascii="Times New Roman" w:eastAsia="Times New Roman" w:hAnsi="Times New Roman" w:cs="Times New Roman"/>
                <w:spacing w:val="2"/>
                <w:sz w:val="20"/>
                <w:szCs w:val="20"/>
                <w:lang w:val="ru-RU" w:eastAsia="en-US"/>
              </w:rPr>
              <w:t xml:space="preserve"> </w:t>
            </w:r>
            <w:r w:rsidRPr="009E2E87">
              <w:rPr>
                <w:rFonts w:ascii="Times New Roman" w:eastAsia="Times New Roman" w:hAnsi="Times New Roman" w:cs="Times New Roman"/>
                <w:sz w:val="20"/>
                <w:szCs w:val="20"/>
                <w:lang w:val="ru-RU" w:eastAsia="en-US"/>
              </w:rPr>
              <w:t>числе</w:t>
            </w:r>
            <w:r w:rsidRPr="009E2E87">
              <w:rPr>
                <w:rFonts w:ascii="Times New Roman" w:eastAsia="Times New Roman" w:hAnsi="Times New Roman" w:cs="Times New Roman"/>
                <w:spacing w:val="-5"/>
                <w:sz w:val="20"/>
                <w:szCs w:val="20"/>
                <w:lang w:val="ru-RU" w:eastAsia="en-US"/>
              </w:rPr>
              <w:t xml:space="preserve"> </w:t>
            </w:r>
            <w:r w:rsidRPr="009E2E87">
              <w:rPr>
                <w:rFonts w:ascii="Times New Roman" w:eastAsia="Times New Roman" w:hAnsi="Times New Roman" w:cs="Times New Roman"/>
                <w:sz w:val="20"/>
                <w:szCs w:val="20"/>
                <w:lang w:val="ru-RU" w:eastAsia="en-US"/>
              </w:rPr>
              <w:t>за</w:t>
            </w:r>
            <w:r w:rsidRPr="009E2E87">
              <w:rPr>
                <w:rFonts w:ascii="Times New Roman" w:eastAsia="Times New Roman" w:hAnsi="Times New Roman" w:cs="Times New Roman"/>
                <w:spacing w:val="-11"/>
                <w:sz w:val="20"/>
                <w:szCs w:val="20"/>
                <w:lang w:val="ru-RU" w:eastAsia="en-US"/>
              </w:rPr>
              <w:t xml:space="preserve"> </w:t>
            </w:r>
            <w:r w:rsidRPr="009E2E87">
              <w:rPr>
                <w:rFonts w:ascii="Times New Roman" w:eastAsia="Times New Roman" w:hAnsi="Times New Roman" w:cs="Times New Roman"/>
                <w:sz w:val="20"/>
                <w:szCs w:val="20"/>
                <w:lang w:val="ru-RU" w:eastAsia="en-US"/>
              </w:rPr>
              <w:t>счет</w:t>
            </w:r>
            <w:r w:rsidRPr="009E2E87">
              <w:rPr>
                <w:rFonts w:ascii="Times New Roman" w:eastAsia="Times New Roman" w:hAnsi="Times New Roman" w:cs="Times New Roman"/>
                <w:spacing w:val="-6"/>
                <w:sz w:val="20"/>
                <w:szCs w:val="20"/>
                <w:lang w:val="ru-RU" w:eastAsia="en-US"/>
              </w:rPr>
              <w:t xml:space="preserve"> </w:t>
            </w:r>
            <w:r w:rsidRPr="009E2E87">
              <w:rPr>
                <w:rFonts w:ascii="Times New Roman" w:eastAsia="Times New Roman" w:hAnsi="Times New Roman" w:cs="Times New Roman"/>
                <w:sz w:val="20"/>
                <w:szCs w:val="20"/>
                <w:lang w:val="ru-RU" w:eastAsia="en-US"/>
              </w:rPr>
              <w:t>средств</w:t>
            </w:r>
          </w:p>
        </w:tc>
      </w:tr>
      <w:tr w:rsidR="007223CD" w:rsidRPr="009E2E87" w14:paraId="72824BAD" w14:textId="77777777" w:rsidTr="007223CD">
        <w:trPr>
          <w:trHeight w:val="889"/>
          <w:jc w:val="center"/>
        </w:trPr>
        <w:tc>
          <w:tcPr>
            <w:tcW w:w="1666" w:type="dxa"/>
            <w:vMerge/>
            <w:tcBorders>
              <w:top w:val="nil"/>
            </w:tcBorders>
            <w:vAlign w:val="center"/>
          </w:tcPr>
          <w:p w14:paraId="67250F0E" w14:textId="77777777" w:rsidR="00BE0E82" w:rsidRPr="009E2E87" w:rsidRDefault="00BE0E82" w:rsidP="00BE0E82">
            <w:pPr>
              <w:adjustRightInd/>
              <w:ind w:firstLine="0"/>
              <w:jc w:val="left"/>
              <w:rPr>
                <w:rFonts w:ascii="Times New Roman" w:eastAsiaTheme="minorHAnsi" w:hAnsi="Times New Roman" w:cs="Times New Roman"/>
                <w:sz w:val="20"/>
                <w:szCs w:val="20"/>
                <w:lang w:val="ru-RU" w:eastAsia="en-US"/>
              </w:rPr>
            </w:pPr>
          </w:p>
        </w:tc>
        <w:tc>
          <w:tcPr>
            <w:tcW w:w="931" w:type="dxa"/>
            <w:vMerge/>
            <w:tcBorders>
              <w:top w:val="nil"/>
            </w:tcBorders>
            <w:vAlign w:val="center"/>
          </w:tcPr>
          <w:p w14:paraId="13BF86E5" w14:textId="77777777" w:rsidR="00BE0E82" w:rsidRPr="009E2E87" w:rsidRDefault="00BE0E82" w:rsidP="00BE0E82">
            <w:pPr>
              <w:adjustRightInd/>
              <w:ind w:firstLine="0"/>
              <w:jc w:val="left"/>
              <w:rPr>
                <w:rFonts w:ascii="Times New Roman" w:eastAsiaTheme="minorHAnsi" w:hAnsi="Times New Roman" w:cs="Times New Roman"/>
                <w:sz w:val="20"/>
                <w:szCs w:val="20"/>
                <w:lang w:val="ru-RU" w:eastAsia="en-US"/>
              </w:rPr>
            </w:pPr>
          </w:p>
        </w:tc>
        <w:tc>
          <w:tcPr>
            <w:tcW w:w="1242" w:type="dxa"/>
            <w:vMerge/>
            <w:tcBorders>
              <w:top w:val="nil"/>
            </w:tcBorders>
            <w:vAlign w:val="center"/>
          </w:tcPr>
          <w:p w14:paraId="35A6CDDE" w14:textId="77777777" w:rsidR="00BE0E82" w:rsidRPr="009E2E87" w:rsidRDefault="00BE0E82" w:rsidP="00BE0E82">
            <w:pPr>
              <w:adjustRightInd/>
              <w:ind w:firstLine="0"/>
              <w:jc w:val="left"/>
              <w:rPr>
                <w:rFonts w:ascii="Times New Roman" w:eastAsiaTheme="minorHAnsi" w:hAnsi="Times New Roman" w:cs="Times New Roman"/>
                <w:sz w:val="20"/>
                <w:szCs w:val="20"/>
                <w:lang w:val="ru-RU" w:eastAsia="en-US"/>
              </w:rPr>
            </w:pPr>
          </w:p>
        </w:tc>
        <w:tc>
          <w:tcPr>
            <w:tcW w:w="1376" w:type="dxa"/>
            <w:vMerge/>
            <w:tcBorders>
              <w:top w:val="nil"/>
            </w:tcBorders>
            <w:vAlign w:val="center"/>
          </w:tcPr>
          <w:p w14:paraId="5B348CD9" w14:textId="77777777" w:rsidR="00BE0E82" w:rsidRPr="009E2E87" w:rsidRDefault="00BE0E82" w:rsidP="00BE0E82">
            <w:pPr>
              <w:adjustRightInd/>
              <w:ind w:firstLine="0"/>
              <w:jc w:val="left"/>
              <w:rPr>
                <w:rFonts w:ascii="Times New Roman" w:eastAsiaTheme="minorHAnsi" w:hAnsi="Times New Roman" w:cs="Times New Roman"/>
                <w:sz w:val="20"/>
                <w:szCs w:val="20"/>
                <w:lang w:val="ru-RU" w:eastAsia="en-US"/>
              </w:rPr>
            </w:pPr>
          </w:p>
        </w:tc>
        <w:tc>
          <w:tcPr>
            <w:tcW w:w="954" w:type="dxa"/>
            <w:vMerge/>
            <w:tcBorders>
              <w:top w:val="nil"/>
            </w:tcBorders>
            <w:vAlign w:val="center"/>
          </w:tcPr>
          <w:p w14:paraId="0A0C3A73" w14:textId="77777777" w:rsidR="00BE0E82" w:rsidRPr="009E2E87" w:rsidRDefault="00BE0E82" w:rsidP="00BE0E82">
            <w:pPr>
              <w:adjustRightInd/>
              <w:ind w:firstLine="0"/>
              <w:jc w:val="left"/>
              <w:rPr>
                <w:rFonts w:ascii="Times New Roman" w:eastAsiaTheme="minorHAnsi" w:hAnsi="Times New Roman" w:cs="Times New Roman"/>
                <w:sz w:val="20"/>
                <w:szCs w:val="20"/>
                <w:lang w:val="ru-RU" w:eastAsia="en-US"/>
              </w:rPr>
            </w:pPr>
          </w:p>
        </w:tc>
        <w:tc>
          <w:tcPr>
            <w:tcW w:w="1659" w:type="dxa"/>
            <w:vMerge/>
            <w:tcBorders>
              <w:top w:val="nil"/>
            </w:tcBorders>
            <w:vAlign w:val="center"/>
          </w:tcPr>
          <w:p w14:paraId="122B0A8C" w14:textId="77777777" w:rsidR="00BE0E82" w:rsidRPr="009E2E87" w:rsidRDefault="00BE0E82" w:rsidP="00BE0E82">
            <w:pPr>
              <w:adjustRightInd/>
              <w:ind w:firstLine="0"/>
              <w:jc w:val="left"/>
              <w:rPr>
                <w:rFonts w:ascii="Times New Roman" w:eastAsiaTheme="minorHAnsi" w:hAnsi="Times New Roman" w:cs="Times New Roman"/>
                <w:sz w:val="20"/>
                <w:szCs w:val="20"/>
                <w:lang w:val="ru-RU" w:eastAsia="en-US"/>
              </w:rPr>
            </w:pPr>
          </w:p>
        </w:tc>
        <w:tc>
          <w:tcPr>
            <w:tcW w:w="954" w:type="dxa"/>
            <w:vMerge/>
            <w:tcBorders>
              <w:top w:val="nil"/>
            </w:tcBorders>
            <w:vAlign w:val="center"/>
          </w:tcPr>
          <w:p w14:paraId="18405C40" w14:textId="77777777" w:rsidR="00BE0E82" w:rsidRPr="009E2E87" w:rsidRDefault="00BE0E82" w:rsidP="00BE0E82">
            <w:pPr>
              <w:adjustRightInd/>
              <w:ind w:firstLine="0"/>
              <w:jc w:val="left"/>
              <w:rPr>
                <w:rFonts w:ascii="Times New Roman" w:eastAsiaTheme="minorHAnsi" w:hAnsi="Times New Roman" w:cs="Times New Roman"/>
                <w:sz w:val="20"/>
                <w:szCs w:val="20"/>
                <w:lang w:val="ru-RU" w:eastAsia="en-US"/>
              </w:rPr>
            </w:pPr>
          </w:p>
        </w:tc>
        <w:tc>
          <w:tcPr>
            <w:tcW w:w="766" w:type="dxa"/>
            <w:vMerge/>
            <w:tcBorders>
              <w:top w:val="nil"/>
            </w:tcBorders>
            <w:vAlign w:val="center"/>
          </w:tcPr>
          <w:p w14:paraId="781FD059" w14:textId="77777777" w:rsidR="00BE0E82" w:rsidRPr="009E2E87" w:rsidRDefault="00BE0E82" w:rsidP="00BE0E82">
            <w:pPr>
              <w:adjustRightInd/>
              <w:ind w:firstLine="0"/>
              <w:jc w:val="left"/>
              <w:rPr>
                <w:rFonts w:ascii="Times New Roman" w:eastAsiaTheme="minorHAnsi" w:hAnsi="Times New Roman" w:cs="Times New Roman"/>
                <w:sz w:val="20"/>
                <w:szCs w:val="20"/>
                <w:lang w:val="ru-RU" w:eastAsia="en-US"/>
              </w:rPr>
            </w:pPr>
          </w:p>
        </w:tc>
        <w:tc>
          <w:tcPr>
            <w:tcW w:w="748" w:type="dxa"/>
            <w:vMerge/>
            <w:tcBorders>
              <w:top w:val="nil"/>
            </w:tcBorders>
            <w:vAlign w:val="center"/>
          </w:tcPr>
          <w:p w14:paraId="7788E302" w14:textId="77777777" w:rsidR="00BE0E82" w:rsidRPr="009E2E87" w:rsidRDefault="00BE0E82" w:rsidP="00BE0E82">
            <w:pPr>
              <w:adjustRightInd/>
              <w:ind w:firstLine="0"/>
              <w:jc w:val="left"/>
              <w:rPr>
                <w:rFonts w:ascii="Times New Roman" w:eastAsiaTheme="minorHAnsi" w:hAnsi="Times New Roman" w:cs="Times New Roman"/>
                <w:sz w:val="20"/>
                <w:szCs w:val="20"/>
                <w:lang w:val="ru-RU" w:eastAsia="en-US"/>
              </w:rPr>
            </w:pPr>
          </w:p>
        </w:tc>
        <w:tc>
          <w:tcPr>
            <w:tcW w:w="1372" w:type="dxa"/>
            <w:vMerge/>
            <w:tcBorders>
              <w:top w:val="nil"/>
            </w:tcBorders>
            <w:vAlign w:val="center"/>
          </w:tcPr>
          <w:p w14:paraId="5979CD85" w14:textId="77777777" w:rsidR="00BE0E82" w:rsidRPr="009E2E87" w:rsidRDefault="00BE0E82" w:rsidP="00BE0E82">
            <w:pPr>
              <w:adjustRightInd/>
              <w:ind w:firstLine="0"/>
              <w:jc w:val="left"/>
              <w:rPr>
                <w:rFonts w:ascii="Times New Roman" w:eastAsiaTheme="minorHAnsi" w:hAnsi="Times New Roman" w:cs="Times New Roman"/>
                <w:sz w:val="20"/>
                <w:szCs w:val="20"/>
                <w:lang w:val="ru-RU" w:eastAsia="en-US"/>
              </w:rPr>
            </w:pPr>
          </w:p>
        </w:tc>
        <w:tc>
          <w:tcPr>
            <w:tcW w:w="964" w:type="dxa"/>
            <w:vMerge/>
            <w:tcBorders>
              <w:top w:val="nil"/>
            </w:tcBorders>
            <w:vAlign w:val="center"/>
          </w:tcPr>
          <w:p w14:paraId="30CE42A8" w14:textId="77777777" w:rsidR="00BE0E82" w:rsidRPr="009E2E87" w:rsidRDefault="00BE0E82" w:rsidP="00BE0E82">
            <w:pPr>
              <w:adjustRightInd/>
              <w:ind w:firstLine="0"/>
              <w:jc w:val="left"/>
              <w:rPr>
                <w:rFonts w:ascii="Times New Roman" w:eastAsiaTheme="minorHAnsi" w:hAnsi="Times New Roman" w:cs="Times New Roman"/>
                <w:sz w:val="20"/>
                <w:szCs w:val="20"/>
                <w:lang w:val="ru-RU" w:eastAsia="en-US"/>
              </w:rPr>
            </w:pPr>
          </w:p>
        </w:tc>
        <w:tc>
          <w:tcPr>
            <w:tcW w:w="1080" w:type="dxa"/>
            <w:vAlign w:val="center"/>
          </w:tcPr>
          <w:p w14:paraId="73DFEA9D" w14:textId="77777777" w:rsidR="00BE0E82" w:rsidRPr="009E2E87" w:rsidRDefault="00BE0E82" w:rsidP="00BE0E82">
            <w:pPr>
              <w:adjustRightInd/>
              <w:spacing w:line="244" w:lineRule="auto"/>
              <w:ind w:right="96" w:firstLine="0"/>
              <w:jc w:val="center"/>
              <w:rPr>
                <w:rFonts w:ascii="Times New Roman" w:eastAsia="Times New Roman" w:hAnsi="Times New Roman" w:cs="Times New Roman"/>
                <w:sz w:val="20"/>
                <w:szCs w:val="20"/>
                <w:lang w:eastAsia="en-US"/>
              </w:rPr>
            </w:pPr>
            <w:proofErr w:type="spellStart"/>
            <w:r w:rsidRPr="009E2E87">
              <w:rPr>
                <w:rFonts w:ascii="Times New Roman" w:eastAsia="Times New Roman" w:hAnsi="Times New Roman" w:cs="Times New Roman"/>
                <w:w w:val="95"/>
                <w:sz w:val="20"/>
                <w:szCs w:val="20"/>
                <w:lang w:eastAsia="en-US"/>
              </w:rPr>
              <w:t>федерально</w:t>
            </w:r>
            <w:proofErr w:type="spellEnd"/>
            <w:r w:rsidRPr="009E2E87">
              <w:rPr>
                <w:rFonts w:ascii="Times New Roman" w:eastAsia="Times New Roman" w:hAnsi="Times New Roman" w:cs="Times New Roman"/>
                <w:spacing w:val="-40"/>
                <w:w w:val="95"/>
                <w:sz w:val="20"/>
                <w:szCs w:val="20"/>
                <w:lang w:eastAsia="en-US"/>
              </w:rPr>
              <w:t xml:space="preserve"> </w:t>
            </w:r>
            <w:proofErr w:type="spellStart"/>
            <w:r w:rsidRPr="009E2E87">
              <w:rPr>
                <w:rFonts w:ascii="Times New Roman" w:eastAsia="Times New Roman" w:hAnsi="Times New Roman" w:cs="Times New Roman"/>
                <w:w w:val="95"/>
                <w:sz w:val="20"/>
                <w:szCs w:val="20"/>
                <w:lang w:eastAsia="en-US"/>
              </w:rPr>
              <w:t>го</w:t>
            </w:r>
            <w:proofErr w:type="spellEnd"/>
            <w:r w:rsidRPr="009E2E87">
              <w:rPr>
                <w:rFonts w:ascii="Times New Roman" w:eastAsia="Times New Roman" w:hAnsi="Times New Roman" w:cs="Times New Roman"/>
                <w:spacing w:val="8"/>
                <w:w w:val="95"/>
                <w:sz w:val="20"/>
                <w:szCs w:val="20"/>
                <w:lang w:eastAsia="en-US"/>
              </w:rPr>
              <w:t xml:space="preserve"> </w:t>
            </w:r>
            <w:proofErr w:type="spellStart"/>
            <w:r w:rsidRPr="009E2E87">
              <w:rPr>
                <w:rFonts w:ascii="Times New Roman" w:eastAsia="Times New Roman" w:hAnsi="Times New Roman" w:cs="Times New Roman"/>
                <w:w w:val="95"/>
                <w:sz w:val="20"/>
                <w:szCs w:val="20"/>
                <w:lang w:eastAsia="en-US"/>
              </w:rPr>
              <w:t>бюджета</w:t>
            </w:r>
            <w:proofErr w:type="spellEnd"/>
          </w:p>
        </w:tc>
        <w:tc>
          <w:tcPr>
            <w:tcW w:w="1375" w:type="dxa"/>
            <w:vAlign w:val="center"/>
          </w:tcPr>
          <w:p w14:paraId="70388317" w14:textId="77777777" w:rsidR="00BE0E82" w:rsidRPr="009E2E87" w:rsidRDefault="00BE0E82" w:rsidP="00BE0E82">
            <w:pPr>
              <w:adjustRightInd/>
              <w:spacing w:line="183" w:lineRule="exact"/>
              <w:ind w:firstLine="0"/>
              <w:jc w:val="left"/>
              <w:rPr>
                <w:rFonts w:ascii="Times New Roman" w:eastAsia="Times New Roman" w:hAnsi="Times New Roman" w:cs="Times New Roman"/>
                <w:sz w:val="20"/>
                <w:szCs w:val="20"/>
                <w:lang w:eastAsia="en-US"/>
              </w:rPr>
            </w:pPr>
            <w:proofErr w:type="spellStart"/>
            <w:r w:rsidRPr="009E2E87">
              <w:rPr>
                <w:rFonts w:ascii="Times New Roman" w:eastAsia="Times New Roman" w:hAnsi="Times New Roman" w:cs="Times New Roman"/>
                <w:sz w:val="20"/>
                <w:szCs w:val="20"/>
                <w:lang w:eastAsia="en-US"/>
              </w:rPr>
              <w:t>бюджета</w:t>
            </w:r>
            <w:proofErr w:type="spellEnd"/>
          </w:p>
          <w:p w14:paraId="430A0583" w14:textId="77777777" w:rsidR="00BE0E82" w:rsidRPr="009E2E87" w:rsidRDefault="00BE0E82" w:rsidP="00BE0E82">
            <w:pPr>
              <w:adjustRightInd/>
              <w:spacing w:before="4"/>
              <w:ind w:right="255" w:firstLine="0"/>
              <w:jc w:val="left"/>
              <w:rPr>
                <w:rFonts w:ascii="Times New Roman" w:eastAsia="Times New Roman" w:hAnsi="Times New Roman" w:cs="Times New Roman"/>
                <w:sz w:val="20"/>
                <w:szCs w:val="20"/>
                <w:lang w:eastAsia="en-US"/>
              </w:rPr>
            </w:pPr>
            <w:proofErr w:type="spellStart"/>
            <w:r w:rsidRPr="009E2E87">
              <w:rPr>
                <w:rFonts w:ascii="Times New Roman" w:eastAsia="Times New Roman" w:hAnsi="Times New Roman" w:cs="Times New Roman"/>
                <w:sz w:val="20"/>
                <w:szCs w:val="20"/>
                <w:lang w:eastAsia="en-US"/>
              </w:rPr>
              <w:t>субъекта</w:t>
            </w:r>
            <w:proofErr w:type="spellEnd"/>
            <w:r w:rsidRPr="009E2E87">
              <w:rPr>
                <w:rFonts w:ascii="Times New Roman" w:eastAsia="Times New Roman" w:hAnsi="Times New Roman" w:cs="Times New Roman"/>
                <w:spacing w:val="1"/>
                <w:sz w:val="20"/>
                <w:szCs w:val="20"/>
                <w:lang w:eastAsia="en-US"/>
              </w:rPr>
              <w:t xml:space="preserve"> </w:t>
            </w:r>
            <w:proofErr w:type="spellStart"/>
            <w:r w:rsidRPr="009E2E87">
              <w:rPr>
                <w:rFonts w:ascii="Times New Roman" w:eastAsia="Times New Roman" w:hAnsi="Times New Roman" w:cs="Times New Roman"/>
                <w:w w:val="95"/>
                <w:sz w:val="20"/>
                <w:szCs w:val="20"/>
                <w:lang w:eastAsia="en-US"/>
              </w:rPr>
              <w:t>Российской</w:t>
            </w:r>
            <w:proofErr w:type="spellEnd"/>
            <w:r w:rsidRPr="009E2E87">
              <w:rPr>
                <w:rFonts w:ascii="Times New Roman" w:eastAsia="Times New Roman" w:hAnsi="Times New Roman" w:cs="Times New Roman"/>
                <w:spacing w:val="-40"/>
                <w:w w:val="95"/>
                <w:sz w:val="20"/>
                <w:szCs w:val="20"/>
                <w:lang w:eastAsia="en-US"/>
              </w:rPr>
              <w:t xml:space="preserve"> </w:t>
            </w:r>
            <w:proofErr w:type="spellStart"/>
            <w:r w:rsidRPr="009E2E87">
              <w:rPr>
                <w:rFonts w:ascii="Times New Roman" w:eastAsia="Times New Roman" w:hAnsi="Times New Roman" w:cs="Times New Roman"/>
                <w:sz w:val="20"/>
                <w:szCs w:val="20"/>
                <w:lang w:eastAsia="en-US"/>
              </w:rPr>
              <w:t>Федерации</w:t>
            </w:r>
            <w:proofErr w:type="spellEnd"/>
          </w:p>
        </w:tc>
      </w:tr>
      <w:tr w:rsidR="007223CD" w:rsidRPr="009E2E87" w14:paraId="3A433E00" w14:textId="77777777" w:rsidTr="007223CD">
        <w:trPr>
          <w:trHeight w:val="238"/>
          <w:jc w:val="center"/>
        </w:trPr>
        <w:tc>
          <w:tcPr>
            <w:tcW w:w="1666" w:type="dxa"/>
            <w:vAlign w:val="center"/>
          </w:tcPr>
          <w:p w14:paraId="0B9E2AEE" w14:textId="77777777" w:rsidR="00BE0E82" w:rsidRPr="009E2E87" w:rsidRDefault="00BE0E82" w:rsidP="00BE0E82">
            <w:pPr>
              <w:adjustRightInd/>
              <w:spacing w:line="176" w:lineRule="exact"/>
              <w:ind w:firstLine="0"/>
              <w:jc w:val="center"/>
              <w:rPr>
                <w:rFonts w:ascii="Times New Roman" w:eastAsia="Times New Roman" w:hAnsi="Times New Roman" w:cs="Times New Roman"/>
                <w:w w:val="95"/>
                <w:sz w:val="20"/>
                <w:szCs w:val="20"/>
                <w:lang w:eastAsia="en-US"/>
              </w:rPr>
            </w:pPr>
            <w:r w:rsidRPr="009E2E87">
              <w:rPr>
                <w:rFonts w:ascii="Times New Roman" w:eastAsia="Times New Roman" w:hAnsi="Times New Roman" w:cs="Times New Roman"/>
                <w:w w:val="95"/>
                <w:sz w:val="20"/>
                <w:szCs w:val="20"/>
                <w:lang w:eastAsia="en-US"/>
              </w:rPr>
              <w:t>1</w:t>
            </w:r>
          </w:p>
        </w:tc>
        <w:tc>
          <w:tcPr>
            <w:tcW w:w="931" w:type="dxa"/>
            <w:vAlign w:val="center"/>
          </w:tcPr>
          <w:p w14:paraId="4DE1A255" w14:textId="77777777" w:rsidR="00BE0E82" w:rsidRPr="009E2E87" w:rsidRDefault="00BE0E82" w:rsidP="00BE0E82">
            <w:pPr>
              <w:adjustRightInd/>
              <w:spacing w:line="176" w:lineRule="exact"/>
              <w:ind w:firstLine="0"/>
              <w:jc w:val="center"/>
              <w:rPr>
                <w:rFonts w:ascii="Times New Roman" w:eastAsia="Times New Roman" w:hAnsi="Times New Roman" w:cs="Times New Roman"/>
                <w:sz w:val="20"/>
                <w:szCs w:val="20"/>
                <w:lang w:eastAsia="en-US"/>
              </w:rPr>
            </w:pPr>
            <w:r w:rsidRPr="009E2E87">
              <w:rPr>
                <w:rFonts w:ascii="Times New Roman" w:eastAsia="Times New Roman" w:hAnsi="Times New Roman" w:cs="Times New Roman"/>
                <w:w w:val="95"/>
                <w:sz w:val="20"/>
                <w:szCs w:val="20"/>
                <w:lang w:eastAsia="en-US"/>
              </w:rPr>
              <w:t>2</w:t>
            </w:r>
          </w:p>
        </w:tc>
        <w:tc>
          <w:tcPr>
            <w:tcW w:w="1242" w:type="dxa"/>
            <w:vAlign w:val="center"/>
          </w:tcPr>
          <w:p w14:paraId="641D87B8" w14:textId="77777777" w:rsidR="00BE0E82" w:rsidRPr="009E2E87" w:rsidRDefault="00BE0E82" w:rsidP="00251B36">
            <w:pPr>
              <w:adjustRightInd/>
              <w:spacing w:line="176" w:lineRule="exact"/>
              <w:ind w:firstLine="0"/>
              <w:jc w:val="center"/>
              <w:rPr>
                <w:rFonts w:ascii="Times New Roman" w:eastAsia="Times New Roman" w:hAnsi="Times New Roman" w:cs="Times New Roman"/>
                <w:sz w:val="20"/>
                <w:szCs w:val="20"/>
                <w:lang w:eastAsia="en-US"/>
              </w:rPr>
            </w:pPr>
            <w:r w:rsidRPr="009E2E87">
              <w:rPr>
                <w:rFonts w:ascii="Times New Roman" w:eastAsia="Times New Roman" w:hAnsi="Times New Roman" w:cs="Times New Roman"/>
                <w:noProof/>
                <w:w w:val="87"/>
                <w:sz w:val="20"/>
                <w:szCs w:val="20"/>
              </w:rPr>
              <w:drawing>
                <wp:inline distT="0" distB="0" distL="0" distR="0" wp14:anchorId="7141AC50" wp14:editId="7F7C6568">
                  <wp:extent cx="42651" cy="82296"/>
                  <wp:effectExtent l="0" t="0" r="0" b="0"/>
                  <wp:docPr id="39"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31.png"/>
                          <pic:cNvPicPr/>
                        </pic:nvPicPr>
                        <pic:blipFill>
                          <a:blip r:embed="rId470" cstate="print"/>
                          <a:stretch>
                            <a:fillRect/>
                          </a:stretch>
                        </pic:blipFill>
                        <pic:spPr>
                          <a:xfrm>
                            <a:off x="0" y="0"/>
                            <a:ext cx="42651" cy="82296"/>
                          </a:xfrm>
                          <a:prstGeom prst="rect">
                            <a:avLst/>
                          </a:prstGeom>
                        </pic:spPr>
                      </pic:pic>
                    </a:graphicData>
                  </a:graphic>
                </wp:inline>
              </w:drawing>
            </w:r>
          </w:p>
        </w:tc>
        <w:tc>
          <w:tcPr>
            <w:tcW w:w="1376" w:type="dxa"/>
            <w:vAlign w:val="center"/>
          </w:tcPr>
          <w:p w14:paraId="5BEC8CD0" w14:textId="77777777" w:rsidR="00BE0E82" w:rsidRPr="009E2E87" w:rsidRDefault="00BE0E82" w:rsidP="00BE0E82">
            <w:pPr>
              <w:adjustRightInd/>
              <w:spacing w:line="176" w:lineRule="exact"/>
              <w:ind w:firstLine="0"/>
              <w:jc w:val="center"/>
              <w:rPr>
                <w:rFonts w:ascii="Times New Roman" w:eastAsia="Times New Roman" w:hAnsi="Times New Roman" w:cs="Times New Roman"/>
                <w:sz w:val="20"/>
                <w:szCs w:val="20"/>
                <w:lang w:eastAsia="en-US"/>
              </w:rPr>
            </w:pPr>
            <w:r w:rsidRPr="009E2E87">
              <w:rPr>
                <w:rFonts w:ascii="Times New Roman" w:eastAsia="Times New Roman" w:hAnsi="Times New Roman" w:cs="Times New Roman"/>
                <w:w w:val="87"/>
                <w:sz w:val="20"/>
                <w:szCs w:val="20"/>
                <w:lang w:eastAsia="en-US"/>
              </w:rPr>
              <w:t>4</w:t>
            </w:r>
          </w:p>
        </w:tc>
        <w:tc>
          <w:tcPr>
            <w:tcW w:w="954" w:type="dxa"/>
            <w:vAlign w:val="center"/>
          </w:tcPr>
          <w:p w14:paraId="1CE2E1C7" w14:textId="77777777" w:rsidR="00BE0E82" w:rsidRPr="009E2E87" w:rsidRDefault="00BE0E82" w:rsidP="00BE0E82">
            <w:pPr>
              <w:adjustRightInd/>
              <w:spacing w:line="176" w:lineRule="exact"/>
              <w:ind w:firstLine="0"/>
              <w:jc w:val="center"/>
              <w:rPr>
                <w:rFonts w:ascii="Times New Roman" w:eastAsia="Times New Roman" w:hAnsi="Times New Roman" w:cs="Times New Roman"/>
                <w:sz w:val="20"/>
                <w:szCs w:val="20"/>
                <w:lang w:eastAsia="en-US"/>
              </w:rPr>
            </w:pPr>
            <w:r w:rsidRPr="009E2E87">
              <w:rPr>
                <w:rFonts w:ascii="Times New Roman" w:eastAsia="Times New Roman" w:hAnsi="Times New Roman" w:cs="Times New Roman"/>
                <w:w w:val="101"/>
                <w:sz w:val="20"/>
                <w:szCs w:val="20"/>
                <w:lang w:eastAsia="en-US"/>
              </w:rPr>
              <w:t>5</w:t>
            </w:r>
          </w:p>
        </w:tc>
        <w:tc>
          <w:tcPr>
            <w:tcW w:w="1659" w:type="dxa"/>
            <w:vAlign w:val="center"/>
          </w:tcPr>
          <w:p w14:paraId="46FC5D71" w14:textId="77777777" w:rsidR="00BE0E82" w:rsidRPr="009E2E87" w:rsidRDefault="00BE0E82" w:rsidP="00BE0E82">
            <w:pPr>
              <w:adjustRightInd/>
              <w:spacing w:line="176" w:lineRule="exact"/>
              <w:ind w:firstLine="0"/>
              <w:jc w:val="center"/>
              <w:rPr>
                <w:rFonts w:ascii="Times New Roman" w:eastAsia="Times New Roman" w:hAnsi="Times New Roman" w:cs="Times New Roman"/>
                <w:sz w:val="20"/>
                <w:szCs w:val="20"/>
                <w:lang w:eastAsia="en-US"/>
              </w:rPr>
            </w:pPr>
            <w:r w:rsidRPr="009E2E87">
              <w:rPr>
                <w:rFonts w:ascii="Times New Roman" w:eastAsia="Times New Roman" w:hAnsi="Times New Roman" w:cs="Times New Roman"/>
                <w:w w:val="94"/>
                <w:sz w:val="20"/>
                <w:szCs w:val="20"/>
                <w:lang w:eastAsia="en-US"/>
              </w:rPr>
              <w:t>6</w:t>
            </w:r>
          </w:p>
        </w:tc>
        <w:tc>
          <w:tcPr>
            <w:tcW w:w="954" w:type="dxa"/>
            <w:vAlign w:val="center"/>
          </w:tcPr>
          <w:p w14:paraId="5A99A332" w14:textId="77777777" w:rsidR="00BE0E82" w:rsidRPr="009E2E87" w:rsidRDefault="00BE0E82" w:rsidP="00BE0E82">
            <w:pPr>
              <w:adjustRightInd/>
              <w:spacing w:line="176" w:lineRule="exact"/>
              <w:ind w:firstLine="0"/>
              <w:jc w:val="center"/>
              <w:rPr>
                <w:rFonts w:ascii="Times New Roman" w:eastAsia="Times New Roman" w:hAnsi="Times New Roman" w:cs="Times New Roman"/>
                <w:sz w:val="20"/>
                <w:szCs w:val="20"/>
                <w:lang w:eastAsia="en-US"/>
              </w:rPr>
            </w:pPr>
            <w:r w:rsidRPr="009E2E87">
              <w:rPr>
                <w:rFonts w:ascii="Times New Roman" w:eastAsia="Times New Roman" w:hAnsi="Times New Roman" w:cs="Times New Roman"/>
                <w:w w:val="99"/>
                <w:sz w:val="20"/>
                <w:szCs w:val="20"/>
                <w:lang w:eastAsia="en-US"/>
              </w:rPr>
              <w:t>7</w:t>
            </w:r>
          </w:p>
        </w:tc>
        <w:tc>
          <w:tcPr>
            <w:tcW w:w="766" w:type="dxa"/>
            <w:vAlign w:val="center"/>
          </w:tcPr>
          <w:p w14:paraId="5316ABA0" w14:textId="77777777" w:rsidR="00BE0E82" w:rsidRPr="009E2E87" w:rsidRDefault="00BE0E82" w:rsidP="00BE0E82">
            <w:pPr>
              <w:adjustRightInd/>
              <w:spacing w:line="176" w:lineRule="exact"/>
              <w:ind w:firstLine="0"/>
              <w:jc w:val="center"/>
              <w:rPr>
                <w:rFonts w:ascii="Times New Roman" w:eastAsia="Times New Roman" w:hAnsi="Times New Roman" w:cs="Times New Roman"/>
                <w:sz w:val="20"/>
                <w:szCs w:val="20"/>
                <w:lang w:eastAsia="en-US"/>
              </w:rPr>
            </w:pPr>
            <w:r w:rsidRPr="009E2E87">
              <w:rPr>
                <w:rFonts w:ascii="Times New Roman" w:eastAsia="Times New Roman" w:hAnsi="Times New Roman" w:cs="Times New Roman"/>
                <w:w w:val="89"/>
                <w:sz w:val="20"/>
                <w:szCs w:val="20"/>
                <w:lang w:eastAsia="en-US"/>
              </w:rPr>
              <w:t>8</w:t>
            </w:r>
          </w:p>
        </w:tc>
        <w:tc>
          <w:tcPr>
            <w:tcW w:w="748" w:type="dxa"/>
            <w:vAlign w:val="center"/>
          </w:tcPr>
          <w:p w14:paraId="27C2F9A2" w14:textId="77777777" w:rsidR="00BE0E82" w:rsidRPr="009E2E87" w:rsidRDefault="00BE0E82" w:rsidP="00BE0E82">
            <w:pPr>
              <w:adjustRightInd/>
              <w:spacing w:line="176" w:lineRule="exact"/>
              <w:ind w:firstLine="0"/>
              <w:jc w:val="center"/>
              <w:rPr>
                <w:rFonts w:ascii="Times New Roman" w:eastAsia="Times New Roman" w:hAnsi="Times New Roman" w:cs="Times New Roman"/>
                <w:sz w:val="20"/>
                <w:szCs w:val="20"/>
                <w:lang w:eastAsia="en-US"/>
              </w:rPr>
            </w:pPr>
            <w:r w:rsidRPr="009E2E87">
              <w:rPr>
                <w:rFonts w:ascii="Times New Roman" w:eastAsia="Times New Roman" w:hAnsi="Times New Roman" w:cs="Times New Roman"/>
                <w:sz w:val="20"/>
                <w:szCs w:val="20"/>
                <w:lang w:eastAsia="en-US"/>
              </w:rPr>
              <w:t>9</w:t>
            </w:r>
          </w:p>
        </w:tc>
        <w:tc>
          <w:tcPr>
            <w:tcW w:w="1372" w:type="dxa"/>
            <w:vAlign w:val="center"/>
          </w:tcPr>
          <w:p w14:paraId="7DEF93E4" w14:textId="77777777" w:rsidR="00BE0E82" w:rsidRPr="009E2E87" w:rsidRDefault="00BE0E82" w:rsidP="00BE0E82">
            <w:pPr>
              <w:adjustRightInd/>
              <w:spacing w:line="176" w:lineRule="exact"/>
              <w:ind w:right="559" w:firstLine="0"/>
              <w:jc w:val="center"/>
              <w:rPr>
                <w:rFonts w:ascii="Times New Roman" w:eastAsia="Times New Roman" w:hAnsi="Times New Roman" w:cs="Times New Roman"/>
                <w:sz w:val="20"/>
                <w:szCs w:val="20"/>
                <w:lang w:eastAsia="en-US"/>
              </w:rPr>
            </w:pPr>
            <w:r w:rsidRPr="009E2E87">
              <w:rPr>
                <w:rFonts w:ascii="Times New Roman" w:eastAsia="Times New Roman" w:hAnsi="Times New Roman" w:cs="Times New Roman"/>
                <w:sz w:val="20"/>
                <w:szCs w:val="20"/>
                <w:lang w:eastAsia="en-US"/>
              </w:rPr>
              <w:t>10</w:t>
            </w:r>
          </w:p>
        </w:tc>
        <w:tc>
          <w:tcPr>
            <w:tcW w:w="964" w:type="dxa"/>
            <w:vAlign w:val="center"/>
          </w:tcPr>
          <w:p w14:paraId="6B097C13" w14:textId="77777777" w:rsidR="00BE0E82" w:rsidRPr="009E2E87" w:rsidRDefault="00BE0E82" w:rsidP="007223CD">
            <w:pPr>
              <w:adjustRightInd/>
              <w:spacing w:line="176" w:lineRule="exact"/>
              <w:ind w:right="368" w:firstLine="0"/>
              <w:jc w:val="center"/>
              <w:rPr>
                <w:rFonts w:ascii="Times New Roman" w:eastAsia="Times New Roman" w:hAnsi="Times New Roman" w:cs="Times New Roman"/>
                <w:sz w:val="20"/>
                <w:szCs w:val="20"/>
                <w:lang w:eastAsia="en-US"/>
              </w:rPr>
            </w:pPr>
            <w:r w:rsidRPr="009E2E87">
              <w:rPr>
                <w:rFonts w:ascii="Times New Roman" w:eastAsia="Times New Roman" w:hAnsi="Times New Roman" w:cs="Times New Roman"/>
                <w:w w:val="95"/>
                <w:sz w:val="20"/>
                <w:szCs w:val="20"/>
                <w:lang w:eastAsia="en-US"/>
              </w:rPr>
              <w:t>11</w:t>
            </w:r>
          </w:p>
        </w:tc>
        <w:tc>
          <w:tcPr>
            <w:tcW w:w="1080" w:type="dxa"/>
            <w:vAlign w:val="center"/>
          </w:tcPr>
          <w:p w14:paraId="65E9D49E" w14:textId="77777777" w:rsidR="00BE0E82" w:rsidRPr="009E2E87" w:rsidRDefault="00BE0E82" w:rsidP="007223CD">
            <w:pPr>
              <w:adjustRightInd/>
              <w:spacing w:line="176" w:lineRule="exact"/>
              <w:ind w:right="419" w:firstLine="0"/>
              <w:jc w:val="center"/>
              <w:rPr>
                <w:rFonts w:ascii="Times New Roman" w:eastAsia="Times New Roman" w:hAnsi="Times New Roman" w:cs="Times New Roman"/>
                <w:sz w:val="20"/>
                <w:szCs w:val="20"/>
                <w:lang w:eastAsia="en-US"/>
              </w:rPr>
            </w:pPr>
            <w:r w:rsidRPr="009E2E87">
              <w:rPr>
                <w:rFonts w:ascii="Times New Roman" w:eastAsia="Times New Roman" w:hAnsi="Times New Roman" w:cs="Times New Roman"/>
                <w:sz w:val="20"/>
                <w:szCs w:val="20"/>
                <w:lang w:eastAsia="en-US"/>
              </w:rPr>
              <w:t>12</w:t>
            </w:r>
          </w:p>
        </w:tc>
        <w:tc>
          <w:tcPr>
            <w:tcW w:w="1375" w:type="dxa"/>
            <w:vAlign w:val="center"/>
          </w:tcPr>
          <w:p w14:paraId="568EAB02" w14:textId="77777777" w:rsidR="00BE0E82" w:rsidRPr="009E2E87" w:rsidRDefault="00BE0E82" w:rsidP="007223CD">
            <w:pPr>
              <w:adjustRightInd/>
              <w:spacing w:line="171" w:lineRule="exact"/>
              <w:ind w:right="565" w:firstLine="0"/>
              <w:jc w:val="center"/>
              <w:rPr>
                <w:rFonts w:ascii="Times New Roman" w:eastAsia="Times New Roman" w:hAnsi="Times New Roman" w:cs="Times New Roman"/>
                <w:sz w:val="20"/>
                <w:szCs w:val="20"/>
                <w:lang w:eastAsia="en-US"/>
              </w:rPr>
            </w:pPr>
            <w:r w:rsidRPr="009E2E87">
              <w:rPr>
                <w:rFonts w:ascii="Times New Roman" w:eastAsia="Times New Roman" w:hAnsi="Times New Roman" w:cs="Times New Roman"/>
                <w:sz w:val="20"/>
                <w:szCs w:val="20"/>
                <w:lang w:eastAsia="en-US"/>
              </w:rPr>
              <w:t>13</w:t>
            </w:r>
          </w:p>
        </w:tc>
      </w:tr>
      <w:tr w:rsidR="007223CD" w:rsidRPr="009E2E87" w14:paraId="4E502431" w14:textId="77777777" w:rsidTr="007223CD">
        <w:trPr>
          <w:trHeight w:val="211"/>
          <w:jc w:val="center"/>
        </w:trPr>
        <w:tc>
          <w:tcPr>
            <w:tcW w:w="1666" w:type="dxa"/>
            <w:vAlign w:val="center"/>
          </w:tcPr>
          <w:p w14:paraId="40AE4A69" w14:textId="77777777" w:rsidR="00BE0E82" w:rsidRPr="009E2E87" w:rsidRDefault="00BE0E82" w:rsidP="00BE0E82">
            <w:pPr>
              <w:adjustRightInd/>
              <w:ind w:firstLine="0"/>
              <w:jc w:val="left"/>
              <w:rPr>
                <w:rFonts w:ascii="Times New Roman" w:eastAsia="Times New Roman" w:hAnsi="Times New Roman" w:cs="Times New Roman"/>
                <w:sz w:val="20"/>
                <w:szCs w:val="20"/>
                <w:lang w:eastAsia="en-US"/>
              </w:rPr>
            </w:pPr>
          </w:p>
        </w:tc>
        <w:tc>
          <w:tcPr>
            <w:tcW w:w="931" w:type="dxa"/>
            <w:vAlign w:val="center"/>
          </w:tcPr>
          <w:p w14:paraId="796971C3" w14:textId="77777777" w:rsidR="00BE0E82" w:rsidRPr="009E2E87" w:rsidRDefault="00BE0E82" w:rsidP="00BE0E82">
            <w:pPr>
              <w:adjustRightInd/>
              <w:ind w:firstLine="0"/>
              <w:jc w:val="left"/>
              <w:rPr>
                <w:rFonts w:ascii="Times New Roman" w:eastAsia="Times New Roman" w:hAnsi="Times New Roman" w:cs="Times New Roman"/>
                <w:sz w:val="20"/>
                <w:szCs w:val="20"/>
                <w:lang w:eastAsia="en-US"/>
              </w:rPr>
            </w:pPr>
          </w:p>
        </w:tc>
        <w:tc>
          <w:tcPr>
            <w:tcW w:w="1242" w:type="dxa"/>
            <w:vAlign w:val="center"/>
          </w:tcPr>
          <w:p w14:paraId="5D3E3AF4" w14:textId="77777777" w:rsidR="00BE0E82" w:rsidRPr="009E2E87" w:rsidRDefault="00BE0E82" w:rsidP="00BE0E82">
            <w:pPr>
              <w:adjustRightInd/>
              <w:ind w:firstLine="0"/>
              <w:jc w:val="left"/>
              <w:rPr>
                <w:rFonts w:ascii="Times New Roman" w:eastAsia="Times New Roman" w:hAnsi="Times New Roman" w:cs="Times New Roman"/>
                <w:sz w:val="20"/>
                <w:szCs w:val="20"/>
                <w:lang w:eastAsia="en-US"/>
              </w:rPr>
            </w:pPr>
          </w:p>
        </w:tc>
        <w:tc>
          <w:tcPr>
            <w:tcW w:w="1376" w:type="dxa"/>
            <w:vAlign w:val="center"/>
          </w:tcPr>
          <w:p w14:paraId="376878E2" w14:textId="77777777" w:rsidR="00BE0E82" w:rsidRPr="009E2E87" w:rsidRDefault="00BE0E82" w:rsidP="00BE0E82">
            <w:pPr>
              <w:adjustRightInd/>
              <w:ind w:firstLine="0"/>
              <w:jc w:val="left"/>
              <w:rPr>
                <w:rFonts w:ascii="Times New Roman" w:eastAsia="Times New Roman" w:hAnsi="Times New Roman" w:cs="Times New Roman"/>
                <w:sz w:val="20"/>
                <w:szCs w:val="20"/>
                <w:lang w:eastAsia="en-US"/>
              </w:rPr>
            </w:pPr>
          </w:p>
        </w:tc>
        <w:tc>
          <w:tcPr>
            <w:tcW w:w="954" w:type="dxa"/>
            <w:vAlign w:val="center"/>
          </w:tcPr>
          <w:p w14:paraId="3DF25290" w14:textId="77777777" w:rsidR="00BE0E82" w:rsidRPr="009E2E87" w:rsidRDefault="00BE0E82" w:rsidP="00BE0E82">
            <w:pPr>
              <w:adjustRightInd/>
              <w:ind w:firstLine="0"/>
              <w:jc w:val="left"/>
              <w:rPr>
                <w:rFonts w:ascii="Times New Roman" w:eastAsia="Times New Roman" w:hAnsi="Times New Roman" w:cs="Times New Roman"/>
                <w:sz w:val="20"/>
                <w:szCs w:val="20"/>
                <w:lang w:eastAsia="en-US"/>
              </w:rPr>
            </w:pPr>
          </w:p>
        </w:tc>
        <w:tc>
          <w:tcPr>
            <w:tcW w:w="1659" w:type="dxa"/>
            <w:vAlign w:val="center"/>
          </w:tcPr>
          <w:p w14:paraId="14563DB3" w14:textId="77777777" w:rsidR="00BE0E82" w:rsidRPr="009E2E87" w:rsidRDefault="00BE0E82" w:rsidP="00BE0E82">
            <w:pPr>
              <w:adjustRightInd/>
              <w:ind w:firstLine="0"/>
              <w:jc w:val="left"/>
              <w:rPr>
                <w:rFonts w:ascii="Times New Roman" w:eastAsia="Times New Roman" w:hAnsi="Times New Roman" w:cs="Times New Roman"/>
                <w:sz w:val="20"/>
                <w:szCs w:val="20"/>
                <w:lang w:eastAsia="en-US"/>
              </w:rPr>
            </w:pPr>
          </w:p>
        </w:tc>
        <w:tc>
          <w:tcPr>
            <w:tcW w:w="954" w:type="dxa"/>
            <w:vAlign w:val="center"/>
          </w:tcPr>
          <w:p w14:paraId="4B89B845" w14:textId="77777777" w:rsidR="00BE0E82" w:rsidRPr="009E2E87" w:rsidRDefault="00BE0E82" w:rsidP="00BE0E82">
            <w:pPr>
              <w:adjustRightInd/>
              <w:ind w:firstLine="0"/>
              <w:jc w:val="left"/>
              <w:rPr>
                <w:rFonts w:ascii="Times New Roman" w:eastAsia="Times New Roman" w:hAnsi="Times New Roman" w:cs="Times New Roman"/>
                <w:sz w:val="20"/>
                <w:szCs w:val="20"/>
                <w:lang w:eastAsia="en-US"/>
              </w:rPr>
            </w:pPr>
          </w:p>
        </w:tc>
        <w:tc>
          <w:tcPr>
            <w:tcW w:w="766" w:type="dxa"/>
            <w:vAlign w:val="center"/>
          </w:tcPr>
          <w:p w14:paraId="7D6F0A67" w14:textId="77777777" w:rsidR="00BE0E82" w:rsidRPr="009E2E87" w:rsidRDefault="00BE0E82" w:rsidP="00BE0E82">
            <w:pPr>
              <w:adjustRightInd/>
              <w:ind w:firstLine="0"/>
              <w:jc w:val="left"/>
              <w:rPr>
                <w:rFonts w:ascii="Times New Roman" w:eastAsia="Times New Roman" w:hAnsi="Times New Roman" w:cs="Times New Roman"/>
                <w:sz w:val="20"/>
                <w:szCs w:val="20"/>
                <w:lang w:eastAsia="en-US"/>
              </w:rPr>
            </w:pPr>
          </w:p>
        </w:tc>
        <w:tc>
          <w:tcPr>
            <w:tcW w:w="748" w:type="dxa"/>
            <w:vAlign w:val="center"/>
          </w:tcPr>
          <w:p w14:paraId="27EEFB5E" w14:textId="77777777" w:rsidR="00BE0E82" w:rsidRPr="009E2E87" w:rsidRDefault="00BE0E82" w:rsidP="00BE0E82">
            <w:pPr>
              <w:adjustRightInd/>
              <w:ind w:firstLine="0"/>
              <w:jc w:val="left"/>
              <w:rPr>
                <w:rFonts w:ascii="Times New Roman" w:eastAsia="Times New Roman" w:hAnsi="Times New Roman" w:cs="Times New Roman"/>
                <w:sz w:val="20"/>
                <w:szCs w:val="20"/>
                <w:lang w:eastAsia="en-US"/>
              </w:rPr>
            </w:pPr>
          </w:p>
        </w:tc>
        <w:tc>
          <w:tcPr>
            <w:tcW w:w="1372" w:type="dxa"/>
            <w:vAlign w:val="center"/>
          </w:tcPr>
          <w:p w14:paraId="162E18FF" w14:textId="77777777" w:rsidR="00BE0E82" w:rsidRPr="009E2E87" w:rsidRDefault="00BE0E82" w:rsidP="00BE0E82">
            <w:pPr>
              <w:adjustRightInd/>
              <w:ind w:firstLine="0"/>
              <w:jc w:val="left"/>
              <w:rPr>
                <w:rFonts w:ascii="Times New Roman" w:eastAsia="Times New Roman" w:hAnsi="Times New Roman" w:cs="Times New Roman"/>
                <w:sz w:val="20"/>
                <w:szCs w:val="20"/>
                <w:lang w:eastAsia="en-US"/>
              </w:rPr>
            </w:pPr>
          </w:p>
        </w:tc>
        <w:tc>
          <w:tcPr>
            <w:tcW w:w="964" w:type="dxa"/>
            <w:vAlign w:val="center"/>
          </w:tcPr>
          <w:p w14:paraId="0181ABEF" w14:textId="77777777" w:rsidR="00BE0E82" w:rsidRPr="009E2E87" w:rsidRDefault="00BE0E82" w:rsidP="00BE0E82">
            <w:pPr>
              <w:adjustRightInd/>
              <w:ind w:firstLine="0"/>
              <w:jc w:val="left"/>
              <w:rPr>
                <w:rFonts w:ascii="Times New Roman" w:eastAsia="Times New Roman" w:hAnsi="Times New Roman" w:cs="Times New Roman"/>
                <w:sz w:val="20"/>
                <w:szCs w:val="20"/>
                <w:lang w:eastAsia="en-US"/>
              </w:rPr>
            </w:pPr>
          </w:p>
        </w:tc>
        <w:tc>
          <w:tcPr>
            <w:tcW w:w="1080" w:type="dxa"/>
            <w:vAlign w:val="center"/>
          </w:tcPr>
          <w:p w14:paraId="66AD9343" w14:textId="77777777" w:rsidR="00BE0E82" w:rsidRPr="009E2E87" w:rsidRDefault="00BE0E82" w:rsidP="00BE0E82">
            <w:pPr>
              <w:adjustRightInd/>
              <w:ind w:firstLine="0"/>
              <w:jc w:val="left"/>
              <w:rPr>
                <w:rFonts w:ascii="Times New Roman" w:eastAsia="Times New Roman" w:hAnsi="Times New Roman" w:cs="Times New Roman"/>
                <w:sz w:val="20"/>
                <w:szCs w:val="20"/>
                <w:lang w:eastAsia="en-US"/>
              </w:rPr>
            </w:pPr>
          </w:p>
        </w:tc>
        <w:tc>
          <w:tcPr>
            <w:tcW w:w="1375" w:type="dxa"/>
            <w:vAlign w:val="center"/>
          </w:tcPr>
          <w:p w14:paraId="2BF76E53" w14:textId="77777777" w:rsidR="00BE0E82" w:rsidRPr="009E2E87" w:rsidRDefault="00BE0E82" w:rsidP="00BE0E82">
            <w:pPr>
              <w:adjustRightInd/>
              <w:ind w:firstLine="0"/>
              <w:jc w:val="left"/>
              <w:rPr>
                <w:rFonts w:ascii="Times New Roman" w:eastAsia="Times New Roman" w:hAnsi="Times New Roman" w:cs="Times New Roman"/>
                <w:sz w:val="20"/>
                <w:szCs w:val="20"/>
                <w:lang w:eastAsia="en-US"/>
              </w:rPr>
            </w:pPr>
          </w:p>
        </w:tc>
      </w:tr>
    </w:tbl>
    <w:p w14:paraId="3BF36948" w14:textId="77777777" w:rsidR="00291218" w:rsidRPr="009E2E87" w:rsidRDefault="00291218" w:rsidP="00291218">
      <w:pPr>
        <w:widowControl/>
        <w:tabs>
          <w:tab w:val="left" w:pos="1633"/>
        </w:tabs>
        <w:autoSpaceDE/>
        <w:autoSpaceDN/>
        <w:adjustRightInd/>
        <w:spacing w:before="7" w:after="160" w:line="259" w:lineRule="auto"/>
        <w:ind w:left="1632" w:firstLine="0"/>
        <w:rPr>
          <w:rFonts w:ascii="Times New Roman" w:eastAsia="Times New Roman" w:hAnsi="Times New Roman" w:cs="Times New Roman"/>
          <w:sz w:val="22"/>
          <w:szCs w:val="22"/>
          <w:lang w:eastAsia="en-US"/>
        </w:rPr>
      </w:pPr>
    </w:p>
    <w:p w14:paraId="768BDBDD" w14:textId="77777777" w:rsidR="00BE0E82" w:rsidRPr="009E2E87" w:rsidRDefault="00BE0E82" w:rsidP="0077231C">
      <w:pPr>
        <w:widowControl/>
        <w:numPr>
          <w:ilvl w:val="1"/>
          <w:numId w:val="48"/>
        </w:numPr>
        <w:tabs>
          <w:tab w:val="left" w:pos="1633"/>
        </w:tabs>
        <w:autoSpaceDE/>
        <w:autoSpaceDN/>
        <w:adjustRightInd/>
        <w:spacing w:before="7" w:after="160" w:line="259" w:lineRule="auto"/>
        <w:ind w:left="1632" w:hanging="364"/>
        <w:jc w:val="both"/>
        <w:rPr>
          <w:rFonts w:ascii="Times New Roman" w:eastAsia="Times New Roman" w:hAnsi="Times New Roman" w:cs="Times New Roman"/>
          <w:sz w:val="22"/>
          <w:szCs w:val="22"/>
          <w:lang w:eastAsia="en-US"/>
        </w:rPr>
      </w:pPr>
      <w:r w:rsidRPr="009E2E87">
        <w:rPr>
          <w:rFonts w:ascii="Times New Roman" w:eastAsia="Times New Roman" w:hAnsi="Times New Roman" w:cs="Times New Roman"/>
          <w:sz w:val="22"/>
          <w:szCs w:val="22"/>
          <w:lang w:eastAsia="en-US"/>
        </w:rPr>
        <w:t>Экономические</w:t>
      </w:r>
      <w:r w:rsidRPr="009E2E87">
        <w:rPr>
          <w:rFonts w:ascii="Times New Roman" w:eastAsia="Times New Roman" w:hAnsi="Times New Roman" w:cs="Times New Roman"/>
          <w:spacing w:val="63"/>
          <w:sz w:val="22"/>
          <w:szCs w:val="22"/>
          <w:lang w:eastAsia="en-US"/>
        </w:rPr>
        <w:t xml:space="preserve"> </w:t>
      </w:r>
      <w:r w:rsidRPr="009E2E87">
        <w:rPr>
          <w:rFonts w:ascii="Times New Roman" w:eastAsia="Times New Roman" w:hAnsi="Times New Roman" w:cs="Times New Roman"/>
          <w:sz w:val="22"/>
          <w:szCs w:val="22"/>
          <w:lang w:eastAsia="en-US"/>
        </w:rPr>
        <w:t>показатели</w:t>
      </w:r>
      <w:r w:rsidRPr="009E2E87">
        <w:rPr>
          <w:rFonts w:ascii="Times New Roman" w:eastAsia="Times New Roman" w:hAnsi="Times New Roman" w:cs="Times New Roman"/>
          <w:spacing w:val="37"/>
          <w:sz w:val="22"/>
          <w:szCs w:val="22"/>
          <w:lang w:eastAsia="en-US"/>
        </w:rPr>
        <w:t xml:space="preserve"> </w:t>
      </w:r>
      <w:r w:rsidRPr="009E2E87">
        <w:rPr>
          <w:rFonts w:ascii="Times New Roman" w:eastAsia="Times New Roman" w:hAnsi="Times New Roman" w:cs="Times New Roman"/>
          <w:sz w:val="22"/>
          <w:szCs w:val="22"/>
          <w:lang w:eastAsia="en-US"/>
        </w:rPr>
        <w:t>деятельности</w:t>
      </w:r>
      <w:r w:rsidRPr="009E2E87">
        <w:rPr>
          <w:rFonts w:ascii="Times New Roman" w:eastAsia="Times New Roman" w:hAnsi="Times New Roman" w:cs="Times New Roman"/>
          <w:spacing w:val="43"/>
          <w:sz w:val="22"/>
          <w:szCs w:val="22"/>
          <w:lang w:eastAsia="en-US"/>
        </w:rPr>
        <w:t xml:space="preserve"> </w:t>
      </w:r>
      <w:r w:rsidRPr="009E2E87">
        <w:rPr>
          <w:rFonts w:ascii="Times New Roman" w:eastAsia="Times New Roman" w:hAnsi="Times New Roman" w:cs="Times New Roman"/>
          <w:sz w:val="22"/>
          <w:szCs w:val="22"/>
          <w:lang w:eastAsia="en-US"/>
        </w:rPr>
        <w:t>КФХ</w:t>
      </w:r>
      <w:r w:rsidRPr="009E2E87">
        <w:rPr>
          <w:rFonts w:ascii="Times New Roman" w:eastAsia="Times New Roman" w:hAnsi="Times New Roman" w:cs="Times New Roman"/>
          <w:spacing w:val="42"/>
          <w:sz w:val="22"/>
          <w:szCs w:val="22"/>
          <w:lang w:eastAsia="en-US"/>
        </w:rPr>
        <w:t xml:space="preserve"> </w:t>
      </w:r>
      <w:r w:rsidRPr="009E2E87">
        <w:rPr>
          <w:rFonts w:ascii="Times New Roman" w:eastAsia="Times New Roman" w:hAnsi="Times New Roman" w:cs="Times New Roman"/>
          <w:sz w:val="22"/>
          <w:szCs w:val="22"/>
          <w:lang w:eastAsia="en-US"/>
        </w:rPr>
        <w:t>и</w:t>
      </w:r>
      <w:r w:rsidRPr="009E2E87">
        <w:rPr>
          <w:rFonts w:ascii="Times New Roman" w:eastAsia="Times New Roman" w:hAnsi="Times New Roman" w:cs="Times New Roman"/>
          <w:spacing w:val="18"/>
          <w:sz w:val="22"/>
          <w:szCs w:val="22"/>
          <w:lang w:eastAsia="en-US"/>
        </w:rPr>
        <w:t xml:space="preserve"> </w:t>
      </w:r>
      <w:r w:rsidRPr="009E2E87">
        <w:rPr>
          <w:rFonts w:ascii="Times New Roman" w:eastAsia="Times New Roman" w:hAnsi="Times New Roman" w:cs="Times New Roman"/>
          <w:sz w:val="22"/>
          <w:szCs w:val="22"/>
          <w:lang w:eastAsia="en-US"/>
        </w:rPr>
        <w:t>НП,</w:t>
      </w:r>
      <w:r w:rsidRPr="009E2E87">
        <w:rPr>
          <w:rFonts w:ascii="Times New Roman" w:eastAsia="Times New Roman" w:hAnsi="Times New Roman" w:cs="Times New Roman"/>
          <w:spacing w:val="32"/>
          <w:sz w:val="22"/>
          <w:szCs w:val="22"/>
          <w:lang w:eastAsia="en-US"/>
        </w:rPr>
        <w:t xml:space="preserve"> </w:t>
      </w:r>
      <w:r w:rsidRPr="009E2E87">
        <w:rPr>
          <w:rFonts w:ascii="Times New Roman" w:eastAsia="Times New Roman" w:hAnsi="Times New Roman" w:cs="Times New Roman"/>
          <w:sz w:val="22"/>
          <w:szCs w:val="22"/>
          <w:lang w:eastAsia="en-US"/>
        </w:rPr>
        <w:t>получивших</w:t>
      </w:r>
      <w:r w:rsidRPr="009E2E87">
        <w:rPr>
          <w:rFonts w:ascii="Times New Roman" w:eastAsia="Times New Roman" w:hAnsi="Times New Roman" w:cs="Times New Roman"/>
          <w:spacing w:val="51"/>
          <w:sz w:val="22"/>
          <w:szCs w:val="22"/>
          <w:lang w:eastAsia="en-US"/>
        </w:rPr>
        <w:t xml:space="preserve"> </w:t>
      </w:r>
      <w:r w:rsidRPr="009E2E87">
        <w:rPr>
          <w:rFonts w:ascii="Times New Roman" w:eastAsia="Times New Roman" w:hAnsi="Times New Roman" w:cs="Times New Roman"/>
          <w:sz w:val="22"/>
          <w:szCs w:val="22"/>
          <w:lang w:eastAsia="en-US"/>
        </w:rPr>
        <w:t>грант</w:t>
      </w:r>
      <w:r w:rsidRPr="009E2E87">
        <w:rPr>
          <w:rFonts w:ascii="Times New Roman" w:eastAsia="Times New Roman" w:hAnsi="Times New Roman" w:cs="Times New Roman"/>
          <w:spacing w:val="22"/>
          <w:sz w:val="22"/>
          <w:szCs w:val="22"/>
          <w:lang w:eastAsia="en-US"/>
        </w:rPr>
        <w:t xml:space="preserve"> </w:t>
      </w:r>
      <w:r w:rsidRPr="009E2E87">
        <w:rPr>
          <w:rFonts w:ascii="Times New Roman" w:eastAsia="Times New Roman" w:hAnsi="Times New Roman" w:cs="Times New Roman"/>
          <w:sz w:val="22"/>
          <w:szCs w:val="22"/>
          <w:lang w:eastAsia="en-US"/>
        </w:rPr>
        <w:t>«</w:t>
      </w:r>
      <w:proofErr w:type="spellStart"/>
      <w:r w:rsidRPr="009E2E87">
        <w:rPr>
          <w:rFonts w:ascii="Times New Roman" w:eastAsia="Times New Roman" w:hAnsi="Times New Roman" w:cs="Times New Roman"/>
          <w:sz w:val="22"/>
          <w:szCs w:val="22"/>
          <w:lang w:eastAsia="en-US"/>
        </w:rPr>
        <w:t>Агростартап</w:t>
      </w:r>
      <w:proofErr w:type="spellEnd"/>
      <w:r w:rsidRPr="009E2E87">
        <w:rPr>
          <w:rFonts w:ascii="Times New Roman" w:eastAsia="Times New Roman" w:hAnsi="Times New Roman" w:cs="Times New Roman"/>
          <w:sz w:val="22"/>
          <w:szCs w:val="22"/>
          <w:lang w:eastAsia="en-US"/>
        </w:rPr>
        <w:t>»</w:t>
      </w:r>
    </w:p>
    <w:p w14:paraId="6E7EB07B" w14:textId="77777777" w:rsidR="00BE0E82" w:rsidRPr="009E2E87" w:rsidRDefault="00BE0E82" w:rsidP="00BE0E82">
      <w:pPr>
        <w:tabs>
          <w:tab w:val="left" w:pos="1633"/>
        </w:tabs>
        <w:adjustRightInd/>
        <w:spacing w:before="7"/>
        <w:ind w:firstLine="0"/>
        <w:jc w:val="left"/>
        <w:rPr>
          <w:rFonts w:ascii="Times New Roman" w:eastAsia="Times New Roman" w:hAnsi="Times New Roman" w:cs="Times New Roman"/>
          <w:sz w:val="22"/>
          <w:szCs w:val="22"/>
          <w:lang w:eastAsia="en-US"/>
        </w:rPr>
      </w:pPr>
    </w:p>
    <w:tbl>
      <w:tblPr>
        <w:tblStyle w:val="TableNormal"/>
        <w:tblW w:w="0" w:type="auto"/>
        <w:tblInd w:w="-8" w:type="dxa"/>
        <w:tblBorders>
          <w:top w:val="single" w:sz="6" w:space="0" w:color="343434"/>
          <w:left w:val="single" w:sz="6" w:space="0" w:color="343434"/>
          <w:bottom w:val="single" w:sz="6" w:space="0" w:color="343434"/>
          <w:right w:val="single" w:sz="6" w:space="0" w:color="343434"/>
          <w:insideH w:val="single" w:sz="6" w:space="0" w:color="343434"/>
          <w:insideV w:val="single" w:sz="6" w:space="0" w:color="343434"/>
        </w:tblBorders>
        <w:tblLayout w:type="fixed"/>
        <w:tblLook w:val="01E0" w:firstRow="1" w:lastRow="1" w:firstColumn="1" w:lastColumn="1" w:noHBand="0" w:noVBand="0"/>
      </w:tblPr>
      <w:tblGrid>
        <w:gridCol w:w="1748"/>
        <w:gridCol w:w="1560"/>
        <w:gridCol w:w="1533"/>
        <w:gridCol w:w="1309"/>
        <w:gridCol w:w="1555"/>
        <w:gridCol w:w="1529"/>
        <w:gridCol w:w="2244"/>
        <w:gridCol w:w="1738"/>
        <w:gridCol w:w="1893"/>
      </w:tblGrid>
      <w:tr w:rsidR="00BE0E82" w:rsidRPr="009E2E87" w14:paraId="2B5DA9E8" w14:textId="77777777" w:rsidTr="007223CD">
        <w:trPr>
          <w:trHeight w:val="1099"/>
        </w:trPr>
        <w:tc>
          <w:tcPr>
            <w:tcW w:w="4841" w:type="dxa"/>
            <w:gridSpan w:val="3"/>
          </w:tcPr>
          <w:p w14:paraId="0D4560FD" w14:textId="77777777" w:rsidR="00BE0E82" w:rsidRPr="009E2E87" w:rsidRDefault="00BE0E82" w:rsidP="00BE0E82">
            <w:pPr>
              <w:adjustRightInd/>
              <w:spacing w:line="225" w:lineRule="auto"/>
              <w:ind w:right="134" w:firstLine="0"/>
              <w:jc w:val="center"/>
              <w:rPr>
                <w:rFonts w:ascii="Times New Roman" w:eastAsia="Times New Roman" w:hAnsi="Times New Roman" w:cs="Times New Roman"/>
                <w:sz w:val="22"/>
                <w:szCs w:val="22"/>
                <w:lang w:val="ru-RU" w:eastAsia="en-US"/>
              </w:rPr>
            </w:pPr>
            <w:r w:rsidRPr="009E2E87">
              <w:rPr>
                <w:rFonts w:ascii="Times New Roman" w:eastAsia="Times New Roman" w:hAnsi="Times New Roman" w:cs="Times New Roman"/>
                <w:w w:val="95"/>
                <w:sz w:val="22"/>
                <w:szCs w:val="22"/>
                <w:lang w:val="ru-RU" w:eastAsia="en-US"/>
              </w:rPr>
              <w:t>Произведено</w:t>
            </w:r>
            <w:r w:rsidRPr="009E2E87">
              <w:rPr>
                <w:rFonts w:ascii="Times New Roman" w:eastAsia="Times New Roman" w:hAnsi="Times New Roman" w:cs="Times New Roman"/>
                <w:spacing w:val="1"/>
                <w:w w:val="95"/>
                <w:sz w:val="22"/>
                <w:szCs w:val="22"/>
                <w:lang w:val="ru-RU" w:eastAsia="en-US"/>
              </w:rPr>
              <w:t xml:space="preserve"> </w:t>
            </w:r>
            <w:r w:rsidRPr="009E2E87">
              <w:rPr>
                <w:rFonts w:ascii="Times New Roman" w:eastAsia="Times New Roman" w:hAnsi="Times New Roman" w:cs="Times New Roman"/>
                <w:w w:val="95"/>
                <w:sz w:val="22"/>
                <w:szCs w:val="22"/>
                <w:lang w:val="ru-RU" w:eastAsia="en-US"/>
              </w:rPr>
              <w:t>сельскохозяйственной продукции</w:t>
            </w:r>
            <w:r w:rsidRPr="009E2E87">
              <w:rPr>
                <w:rFonts w:ascii="Times New Roman" w:eastAsia="Times New Roman" w:hAnsi="Times New Roman" w:cs="Times New Roman"/>
                <w:spacing w:val="1"/>
                <w:w w:val="95"/>
                <w:sz w:val="22"/>
                <w:szCs w:val="22"/>
                <w:lang w:val="ru-RU" w:eastAsia="en-US"/>
              </w:rPr>
              <w:t xml:space="preserve"> </w:t>
            </w:r>
            <w:r w:rsidRPr="009E2E87">
              <w:rPr>
                <w:rFonts w:ascii="Times New Roman" w:eastAsia="Times New Roman" w:hAnsi="Times New Roman" w:cs="Times New Roman"/>
                <w:sz w:val="22"/>
                <w:szCs w:val="22"/>
                <w:lang w:val="ru-RU" w:eastAsia="en-US"/>
              </w:rPr>
              <w:t>собственного</w:t>
            </w:r>
            <w:r w:rsidRPr="009E2E87">
              <w:rPr>
                <w:rFonts w:ascii="Times New Roman" w:eastAsia="Times New Roman" w:hAnsi="Times New Roman" w:cs="Times New Roman"/>
                <w:spacing w:val="4"/>
                <w:sz w:val="22"/>
                <w:szCs w:val="22"/>
                <w:lang w:val="ru-RU" w:eastAsia="en-US"/>
              </w:rPr>
              <w:t xml:space="preserve"> </w:t>
            </w:r>
            <w:r w:rsidRPr="009E2E87">
              <w:rPr>
                <w:rFonts w:ascii="Times New Roman" w:eastAsia="Times New Roman" w:hAnsi="Times New Roman" w:cs="Times New Roman"/>
                <w:sz w:val="22"/>
                <w:szCs w:val="22"/>
                <w:lang w:val="ru-RU" w:eastAsia="en-US"/>
              </w:rPr>
              <w:t>производства</w:t>
            </w:r>
            <w:r w:rsidRPr="009E2E87">
              <w:rPr>
                <w:rFonts w:ascii="Times New Roman" w:eastAsia="Times New Roman" w:hAnsi="Times New Roman" w:cs="Times New Roman"/>
                <w:spacing w:val="10"/>
                <w:sz w:val="22"/>
                <w:szCs w:val="22"/>
                <w:lang w:val="ru-RU" w:eastAsia="en-US"/>
              </w:rPr>
              <w:t xml:space="preserve"> </w:t>
            </w:r>
            <w:r w:rsidRPr="009E2E87">
              <w:rPr>
                <w:rFonts w:ascii="Times New Roman" w:eastAsia="Times New Roman" w:hAnsi="Times New Roman" w:cs="Times New Roman"/>
                <w:color w:val="0C0C0C"/>
                <w:sz w:val="22"/>
                <w:szCs w:val="22"/>
                <w:lang w:val="ru-RU" w:eastAsia="en-US"/>
              </w:rPr>
              <w:t>и</w:t>
            </w:r>
            <w:r w:rsidRPr="009E2E87">
              <w:rPr>
                <w:rFonts w:ascii="Times New Roman" w:eastAsia="Times New Roman" w:hAnsi="Times New Roman" w:cs="Times New Roman"/>
                <w:color w:val="0C0C0C"/>
                <w:spacing w:val="-6"/>
                <w:sz w:val="22"/>
                <w:szCs w:val="22"/>
                <w:lang w:val="ru-RU" w:eastAsia="en-US"/>
              </w:rPr>
              <w:t xml:space="preserve"> </w:t>
            </w:r>
            <w:r w:rsidRPr="009E2E87">
              <w:rPr>
                <w:rFonts w:ascii="Times New Roman" w:eastAsia="Times New Roman" w:hAnsi="Times New Roman" w:cs="Times New Roman"/>
                <w:sz w:val="22"/>
                <w:szCs w:val="22"/>
                <w:lang w:val="ru-RU" w:eastAsia="en-US"/>
              </w:rPr>
              <w:t>продуктов</w:t>
            </w:r>
            <w:r w:rsidRPr="009E2E87">
              <w:rPr>
                <w:rFonts w:ascii="Times New Roman" w:eastAsia="Times New Roman" w:hAnsi="Times New Roman" w:cs="Times New Roman"/>
                <w:spacing w:val="-7"/>
                <w:sz w:val="22"/>
                <w:szCs w:val="22"/>
                <w:lang w:val="ru-RU" w:eastAsia="en-US"/>
              </w:rPr>
              <w:t xml:space="preserve"> </w:t>
            </w:r>
            <w:r w:rsidRPr="009E2E87">
              <w:rPr>
                <w:rFonts w:ascii="Times New Roman" w:eastAsia="Times New Roman" w:hAnsi="Times New Roman" w:cs="Times New Roman"/>
                <w:sz w:val="22"/>
                <w:szCs w:val="22"/>
                <w:lang w:val="ru-RU" w:eastAsia="en-US"/>
              </w:rPr>
              <w:t>ее</w:t>
            </w:r>
            <w:r w:rsidRPr="009E2E87">
              <w:rPr>
                <w:rFonts w:ascii="Times New Roman" w:eastAsia="Times New Roman" w:hAnsi="Times New Roman" w:cs="Times New Roman"/>
                <w:spacing w:val="1"/>
                <w:sz w:val="22"/>
                <w:szCs w:val="22"/>
                <w:lang w:val="ru-RU" w:eastAsia="en-US"/>
              </w:rPr>
              <w:t xml:space="preserve"> </w:t>
            </w:r>
            <w:r w:rsidRPr="009E2E87">
              <w:rPr>
                <w:rFonts w:ascii="Times New Roman" w:eastAsia="Times New Roman" w:hAnsi="Times New Roman" w:cs="Times New Roman"/>
                <w:w w:val="95"/>
                <w:sz w:val="22"/>
                <w:szCs w:val="22"/>
                <w:lang w:val="ru-RU" w:eastAsia="en-US"/>
              </w:rPr>
              <w:t>первичной и промышленной переработки на начало</w:t>
            </w:r>
            <w:r w:rsidRPr="009E2E87">
              <w:rPr>
                <w:rFonts w:ascii="Times New Roman" w:eastAsia="Times New Roman" w:hAnsi="Times New Roman" w:cs="Times New Roman"/>
                <w:spacing w:val="-47"/>
                <w:w w:val="95"/>
                <w:sz w:val="22"/>
                <w:szCs w:val="22"/>
                <w:lang w:val="ru-RU" w:eastAsia="en-US"/>
              </w:rPr>
              <w:t xml:space="preserve"> </w:t>
            </w:r>
            <w:r w:rsidRPr="009E2E87">
              <w:rPr>
                <w:rFonts w:ascii="Times New Roman" w:eastAsia="Times New Roman" w:hAnsi="Times New Roman" w:cs="Times New Roman"/>
                <w:sz w:val="22"/>
                <w:szCs w:val="22"/>
                <w:lang w:val="ru-RU" w:eastAsia="en-US"/>
              </w:rPr>
              <w:t>отчетного</w:t>
            </w:r>
            <w:r w:rsidRPr="009E2E87">
              <w:rPr>
                <w:rFonts w:ascii="Times New Roman" w:eastAsia="Times New Roman" w:hAnsi="Times New Roman" w:cs="Times New Roman"/>
                <w:spacing w:val="4"/>
                <w:sz w:val="22"/>
                <w:szCs w:val="22"/>
                <w:lang w:val="ru-RU" w:eastAsia="en-US"/>
              </w:rPr>
              <w:t xml:space="preserve"> </w:t>
            </w:r>
            <w:r w:rsidRPr="009E2E87">
              <w:rPr>
                <w:rFonts w:ascii="Times New Roman" w:eastAsia="Times New Roman" w:hAnsi="Times New Roman" w:cs="Times New Roman"/>
                <w:sz w:val="22"/>
                <w:szCs w:val="22"/>
                <w:lang w:val="ru-RU" w:eastAsia="en-US"/>
              </w:rPr>
              <w:t>периода</w:t>
            </w:r>
            <w:r w:rsidRPr="009E2E87">
              <w:rPr>
                <w:rFonts w:ascii="Times New Roman" w:eastAsia="Times New Roman" w:hAnsi="Times New Roman" w:cs="Times New Roman"/>
                <w:spacing w:val="-5"/>
                <w:sz w:val="22"/>
                <w:szCs w:val="22"/>
                <w:lang w:val="ru-RU" w:eastAsia="en-US"/>
              </w:rPr>
              <w:t xml:space="preserve"> </w:t>
            </w:r>
            <w:r w:rsidRPr="009E2E87">
              <w:rPr>
                <w:rFonts w:ascii="Times New Roman" w:eastAsia="Times New Roman" w:hAnsi="Times New Roman" w:cs="Times New Roman"/>
                <w:sz w:val="22"/>
                <w:szCs w:val="22"/>
                <w:lang w:val="ru-RU" w:eastAsia="en-US"/>
              </w:rPr>
              <w:t>(в</w:t>
            </w:r>
            <w:r w:rsidRPr="009E2E87">
              <w:rPr>
                <w:rFonts w:ascii="Times New Roman" w:eastAsia="Times New Roman" w:hAnsi="Times New Roman" w:cs="Times New Roman"/>
                <w:spacing w:val="-10"/>
                <w:sz w:val="22"/>
                <w:szCs w:val="22"/>
                <w:lang w:val="ru-RU" w:eastAsia="en-US"/>
              </w:rPr>
              <w:t xml:space="preserve"> </w:t>
            </w:r>
            <w:r w:rsidRPr="009E2E87">
              <w:rPr>
                <w:rFonts w:ascii="Times New Roman" w:eastAsia="Times New Roman" w:hAnsi="Times New Roman" w:cs="Times New Roman"/>
                <w:sz w:val="22"/>
                <w:szCs w:val="22"/>
                <w:lang w:val="ru-RU" w:eastAsia="en-US"/>
              </w:rPr>
              <w:t>фактических</w:t>
            </w:r>
            <w:r w:rsidRPr="009E2E87">
              <w:rPr>
                <w:rFonts w:ascii="Times New Roman" w:eastAsia="Times New Roman" w:hAnsi="Times New Roman" w:cs="Times New Roman"/>
                <w:spacing w:val="6"/>
                <w:sz w:val="22"/>
                <w:szCs w:val="22"/>
                <w:lang w:val="ru-RU" w:eastAsia="en-US"/>
              </w:rPr>
              <w:t xml:space="preserve"> </w:t>
            </w:r>
            <w:r w:rsidRPr="009E2E87">
              <w:rPr>
                <w:rFonts w:ascii="Times New Roman" w:eastAsia="Times New Roman" w:hAnsi="Times New Roman" w:cs="Times New Roman"/>
                <w:sz w:val="22"/>
                <w:szCs w:val="22"/>
                <w:lang w:val="ru-RU" w:eastAsia="en-US"/>
              </w:rPr>
              <w:t xml:space="preserve">ценах), </w:t>
            </w:r>
            <w:r w:rsidRPr="009E2E87">
              <w:rPr>
                <w:rFonts w:ascii="Times New Roman" w:eastAsia="Times New Roman" w:hAnsi="Times New Roman" w:cs="Times New Roman"/>
                <w:w w:val="95"/>
                <w:sz w:val="22"/>
                <w:szCs w:val="22"/>
                <w:lang w:val="ru-RU" w:eastAsia="en-US"/>
              </w:rPr>
              <w:t>тыс.</w:t>
            </w:r>
            <w:r w:rsidRPr="009E2E87">
              <w:rPr>
                <w:rFonts w:ascii="Times New Roman" w:eastAsia="Times New Roman" w:hAnsi="Times New Roman" w:cs="Times New Roman"/>
                <w:spacing w:val="1"/>
                <w:w w:val="95"/>
                <w:sz w:val="22"/>
                <w:szCs w:val="22"/>
                <w:lang w:val="ru-RU" w:eastAsia="en-US"/>
              </w:rPr>
              <w:t xml:space="preserve"> </w:t>
            </w:r>
            <w:r w:rsidRPr="009E2E87">
              <w:rPr>
                <w:rFonts w:ascii="Times New Roman" w:eastAsia="Times New Roman" w:hAnsi="Times New Roman" w:cs="Times New Roman"/>
                <w:w w:val="95"/>
                <w:sz w:val="22"/>
                <w:szCs w:val="22"/>
                <w:lang w:val="ru-RU" w:eastAsia="en-US"/>
              </w:rPr>
              <w:t>рублей</w:t>
            </w:r>
          </w:p>
        </w:tc>
        <w:tc>
          <w:tcPr>
            <w:tcW w:w="4393" w:type="dxa"/>
            <w:gridSpan w:val="3"/>
          </w:tcPr>
          <w:p w14:paraId="39A67897" w14:textId="77777777" w:rsidR="00BE0E82" w:rsidRPr="009E2E87" w:rsidRDefault="00BE0E82" w:rsidP="00BE0E82">
            <w:pPr>
              <w:adjustRightInd/>
              <w:spacing w:line="225" w:lineRule="auto"/>
              <w:ind w:right="101" w:firstLine="0"/>
              <w:jc w:val="center"/>
              <w:rPr>
                <w:rFonts w:ascii="Times New Roman" w:eastAsia="Times New Roman" w:hAnsi="Times New Roman" w:cs="Times New Roman"/>
                <w:sz w:val="22"/>
                <w:szCs w:val="22"/>
                <w:lang w:val="ru-RU" w:eastAsia="en-US"/>
              </w:rPr>
            </w:pPr>
            <w:r w:rsidRPr="009E2E87">
              <w:rPr>
                <w:rFonts w:ascii="Times New Roman" w:eastAsia="Times New Roman" w:hAnsi="Times New Roman" w:cs="Times New Roman"/>
                <w:w w:val="95"/>
                <w:sz w:val="22"/>
                <w:szCs w:val="22"/>
                <w:lang w:val="ru-RU" w:eastAsia="en-US"/>
              </w:rPr>
              <w:t>Произведено</w:t>
            </w:r>
            <w:r w:rsidRPr="009E2E87">
              <w:rPr>
                <w:rFonts w:ascii="Times New Roman" w:eastAsia="Times New Roman" w:hAnsi="Times New Roman" w:cs="Times New Roman"/>
                <w:spacing w:val="12"/>
                <w:w w:val="95"/>
                <w:sz w:val="22"/>
                <w:szCs w:val="22"/>
                <w:lang w:val="ru-RU" w:eastAsia="en-US"/>
              </w:rPr>
              <w:t xml:space="preserve"> </w:t>
            </w:r>
            <w:r w:rsidRPr="009E2E87">
              <w:rPr>
                <w:rFonts w:ascii="Times New Roman" w:eastAsia="Times New Roman" w:hAnsi="Times New Roman" w:cs="Times New Roman"/>
                <w:w w:val="95"/>
                <w:sz w:val="22"/>
                <w:szCs w:val="22"/>
                <w:lang w:val="ru-RU" w:eastAsia="en-US"/>
              </w:rPr>
              <w:t>сельскохозяйственной</w:t>
            </w:r>
            <w:r w:rsidRPr="009E2E87">
              <w:rPr>
                <w:rFonts w:ascii="Times New Roman" w:eastAsia="Times New Roman" w:hAnsi="Times New Roman" w:cs="Times New Roman"/>
                <w:spacing w:val="1"/>
                <w:w w:val="95"/>
                <w:sz w:val="22"/>
                <w:szCs w:val="22"/>
                <w:lang w:val="ru-RU" w:eastAsia="en-US"/>
              </w:rPr>
              <w:t xml:space="preserve"> </w:t>
            </w:r>
            <w:r w:rsidRPr="009E2E87">
              <w:rPr>
                <w:rFonts w:ascii="Times New Roman" w:eastAsia="Times New Roman" w:hAnsi="Times New Roman" w:cs="Times New Roman"/>
                <w:w w:val="95"/>
                <w:sz w:val="22"/>
                <w:szCs w:val="22"/>
                <w:lang w:val="ru-RU" w:eastAsia="en-US"/>
              </w:rPr>
              <w:t>продукции</w:t>
            </w:r>
            <w:r w:rsidRPr="009E2E87">
              <w:rPr>
                <w:rFonts w:ascii="Times New Roman" w:eastAsia="Times New Roman" w:hAnsi="Times New Roman" w:cs="Times New Roman"/>
                <w:spacing w:val="1"/>
                <w:w w:val="95"/>
                <w:sz w:val="22"/>
                <w:szCs w:val="22"/>
                <w:lang w:val="ru-RU" w:eastAsia="en-US"/>
              </w:rPr>
              <w:t xml:space="preserve"> </w:t>
            </w:r>
            <w:r w:rsidRPr="009E2E87">
              <w:rPr>
                <w:rFonts w:ascii="Times New Roman" w:eastAsia="Times New Roman" w:hAnsi="Times New Roman" w:cs="Times New Roman"/>
                <w:sz w:val="22"/>
                <w:szCs w:val="22"/>
                <w:lang w:val="ru-RU" w:eastAsia="en-US"/>
              </w:rPr>
              <w:t>собственного производства и продуктов ее</w:t>
            </w:r>
            <w:r w:rsidRPr="009E2E87">
              <w:rPr>
                <w:rFonts w:ascii="Times New Roman" w:eastAsia="Times New Roman" w:hAnsi="Times New Roman" w:cs="Times New Roman"/>
                <w:spacing w:val="1"/>
                <w:sz w:val="22"/>
                <w:szCs w:val="22"/>
                <w:lang w:val="ru-RU" w:eastAsia="en-US"/>
              </w:rPr>
              <w:t xml:space="preserve"> </w:t>
            </w:r>
            <w:r w:rsidRPr="009E2E87">
              <w:rPr>
                <w:rFonts w:ascii="Times New Roman" w:eastAsia="Times New Roman" w:hAnsi="Times New Roman" w:cs="Times New Roman"/>
                <w:spacing w:val="-1"/>
                <w:w w:val="95"/>
                <w:sz w:val="22"/>
                <w:szCs w:val="22"/>
                <w:lang w:val="ru-RU" w:eastAsia="en-US"/>
              </w:rPr>
              <w:t xml:space="preserve">первичной </w:t>
            </w:r>
            <w:r w:rsidRPr="009E2E87">
              <w:rPr>
                <w:rFonts w:ascii="Times New Roman" w:eastAsia="Times New Roman" w:hAnsi="Times New Roman" w:cs="Times New Roman"/>
                <w:w w:val="95"/>
                <w:sz w:val="22"/>
                <w:szCs w:val="22"/>
                <w:lang w:val="ru-RU" w:eastAsia="en-US"/>
              </w:rPr>
              <w:t xml:space="preserve">и промышленной переработки на </w:t>
            </w:r>
            <w:proofErr w:type="gramStart"/>
            <w:r w:rsidRPr="009E2E87">
              <w:rPr>
                <w:rFonts w:ascii="Times New Roman" w:eastAsia="Times New Roman" w:hAnsi="Times New Roman" w:cs="Times New Roman"/>
                <w:w w:val="95"/>
                <w:sz w:val="22"/>
                <w:szCs w:val="22"/>
                <w:lang w:val="ru-RU" w:eastAsia="en-US"/>
              </w:rPr>
              <w:t xml:space="preserve">конец </w:t>
            </w:r>
            <w:r w:rsidRPr="009E2E87">
              <w:rPr>
                <w:rFonts w:ascii="Times New Roman" w:eastAsia="Times New Roman" w:hAnsi="Times New Roman" w:cs="Times New Roman"/>
                <w:spacing w:val="-47"/>
                <w:w w:val="95"/>
                <w:sz w:val="22"/>
                <w:szCs w:val="22"/>
                <w:lang w:val="ru-RU" w:eastAsia="en-US"/>
              </w:rPr>
              <w:t xml:space="preserve"> </w:t>
            </w:r>
            <w:r w:rsidRPr="009E2E87">
              <w:rPr>
                <w:rFonts w:ascii="Times New Roman" w:eastAsia="Times New Roman" w:hAnsi="Times New Roman" w:cs="Times New Roman"/>
                <w:w w:val="95"/>
                <w:sz w:val="22"/>
                <w:szCs w:val="22"/>
                <w:lang w:val="ru-RU" w:eastAsia="en-US"/>
              </w:rPr>
              <w:t>отчетного</w:t>
            </w:r>
            <w:proofErr w:type="gramEnd"/>
            <w:r w:rsidRPr="009E2E87">
              <w:rPr>
                <w:rFonts w:ascii="Times New Roman" w:eastAsia="Times New Roman" w:hAnsi="Times New Roman" w:cs="Times New Roman"/>
                <w:spacing w:val="17"/>
                <w:w w:val="95"/>
                <w:sz w:val="22"/>
                <w:szCs w:val="22"/>
                <w:lang w:val="ru-RU" w:eastAsia="en-US"/>
              </w:rPr>
              <w:t xml:space="preserve"> </w:t>
            </w:r>
            <w:r w:rsidRPr="009E2E87">
              <w:rPr>
                <w:rFonts w:ascii="Times New Roman" w:eastAsia="Times New Roman" w:hAnsi="Times New Roman" w:cs="Times New Roman"/>
                <w:w w:val="95"/>
                <w:sz w:val="22"/>
                <w:szCs w:val="22"/>
                <w:lang w:val="ru-RU" w:eastAsia="en-US"/>
              </w:rPr>
              <w:t>периода</w:t>
            </w:r>
            <w:r w:rsidRPr="009E2E87">
              <w:rPr>
                <w:rFonts w:ascii="Times New Roman" w:eastAsia="Times New Roman" w:hAnsi="Times New Roman" w:cs="Times New Roman"/>
                <w:spacing w:val="4"/>
                <w:w w:val="95"/>
                <w:sz w:val="22"/>
                <w:szCs w:val="22"/>
                <w:lang w:val="ru-RU" w:eastAsia="en-US"/>
              </w:rPr>
              <w:t xml:space="preserve"> </w:t>
            </w:r>
            <w:r w:rsidRPr="009E2E87">
              <w:rPr>
                <w:rFonts w:ascii="Times New Roman" w:eastAsia="Times New Roman" w:hAnsi="Times New Roman" w:cs="Times New Roman"/>
                <w:w w:val="95"/>
                <w:sz w:val="22"/>
                <w:szCs w:val="22"/>
                <w:lang w:val="ru-RU" w:eastAsia="en-US"/>
              </w:rPr>
              <w:t>(в</w:t>
            </w:r>
            <w:r w:rsidRPr="009E2E87">
              <w:rPr>
                <w:rFonts w:ascii="Times New Roman" w:eastAsia="Times New Roman" w:hAnsi="Times New Roman" w:cs="Times New Roman"/>
                <w:spacing w:val="-4"/>
                <w:w w:val="95"/>
                <w:sz w:val="22"/>
                <w:szCs w:val="22"/>
                <w:lang w:val="ru-RU" w:eastAsia="en-US"/>
              </w:rPr>
              <w:t xml:space="preserve"> </w:t>
            </w:r>
            <w:r w:rsidRPr="009E2E87">
              <w:rPr>
                <w:rFonts w:ascii="Times New Roman" w:eastAsia="Times New Roman" w:hAnsi="Times New Roman" w:cs="Times New Roman"/>
                <w:w w:val="95"/>
                <w:sz w:val="22"/>
                <w:szCs w:val="22"/>
                <w:lang w:val="ru-RU" w:eastAsia="en-US"/>
              </w:rPr>
              <w:t>фактических</w:t>
            </w:r>
            <w:r w:rsidRPr="009E2E87">
              <w:rPr>
                <w:rFonts w:ascii="Times New Roman" w:eastAsia="Times New Roman" w:hAnsi="Times New Roman" w:cs="Times New Roman"/>
                <w:spacing w:val="24"/>
                <w:w w:val="95"/>
                <w:sz w:val="22"/>
                <w:szCs w:val="22"/>
                <w:lang w:val="ru-RU" w:eastAsia="en-US"/>
              </w:rPr>
              <w:t xml:space="preserve"> </w:t>
            </w:r>
            <w:r w:rsidRPr="009E2E87">
              <w:rPr>
                <w:rFonts w:ascii="Times New Roman" w:eastAsia="Times New Roman" w:hAnsi="Times New Roman" w:cs="Times New Roman"/>
                <w:w w:val="95"/>
                <w:sz w:val="22"/>
                <w:szCs w:val="22"/>
                <w:lang w:val="ru-RU" w:eastAsia="en-US"/>
              </w:rPr>
              <w:t>ценах),</w:t>
            </w:r>
            <w:r w:rsidRPr="009E2E87">
              <w:rPr>
                <w:rFonts w:ascii="Times New Roman" w:eastAsia="Times New Roman" w:hAnsi="Times New Roman" w:cs="Times New Roman"/>
                <w:sz w:val="22"/>
                <w:szCs w:val="22"/>
                <w:lang w:val="ru-RU" w:eastAsia="en-US"/>
              </w:rPr>
              <w:t xml:space="preserve"> </w:t>
            </w:r>
            <w:r w:rsidRPr="009E2E87">
              <w:rPr>
                <w:rFonts w:ascii="Times New Roman" w:eastAsia="Times New Roman" w:hAnsi="Times New Roman" w:cs="Times New Roman"/>
                <w:w w:val="95"/>
                <w:sz w:val="22"/>
                <w:szCs w:val="22"/>
                <w:lang w:val="ru-RU" w:eastAsia="en-US"/>
              </w:rPr>
              <w:t>тыс.</w:t>
            </w:r>
            <w:r w:rsidRPr="009E2E87">
              <w:rPr>
                <w:rFonts w:ascii="Times New Roman" w:eastAsia="Times New Roman" w:hAnsi="Times New Roman" w:cs="Times New Roman"/>
                <w:spacing w:val="1"/>
                <w:w w:val="95"/>
                <w:sz w:val="22"/>
                <w:szCs w:val="22"/>
                <w:lang w:val="ru-RU" w:eastAsia="en-US"/>
              </w:rPr>
              <w:t xml:space="preserve"> </w:t>
            </w:r>
            <w:r w:rsidRPr="009E2E87">
              <w:rPr>
                <w:rFonts w:ascii="Times New Roman" w:eastAsia="Times New Roman" w:hAnsi="Times New Roman" w:cs="Times New Roman"/>
                <w:w w:val="95"/>
                <w:sz w:val="22"/>
                <w:szCs w:val="22"/>
                <w:lang w:val="ru-RU" w:eastAsia="en-US"/>
              </w:rPr>
              <w:t>рублей</w:t>
            </w:r>
          </w:p>
        </w:tc>
        <w:tc>
          <w:tcPr>
            <w:tcW w:w="2244" w:type="dxa"/>
            <w:vMerge w:val="restart"/>
          </w:tcPr>
          <w:p w14:paraId="426D18EA" w14:textId="77777777" w:rsidR="00BE0E82" w:rsidRPr="009E2E87" w:rsidRDefault="00BE0E82" w:rsidP="00BE0E82">
            <w:pPr>
              <w:adjustRightInd/>
              <w:spacing w:line="228" w:lineRule="auto"/>
              <w:ind w:right="122" w:firstLine="0"/>
              <w:jc w:val="center"/>
              <w:rPr>
                <w:rFonts w:ascii="Times New Roman" w:eastAsia="Times New Roman" w:hAnsi="Times New Roman" w:cs="Times New Roman"/>
                <w:sz w:val="22"/>
                <w:szCs w:val="22"/>
                <w:lang w:val="ru-RU" w:eastAsia="en-US"/>
              </w:rPr>
            </w:pPr>
            <w:r w:rsidRPr="009E2E87">
              <w:rPr>
                <w:rFonts w:ascii="Times New Roman" w:eastAsia="Times New Roman" w:hAnsi="Times New Roman" w:cs="Times New Roman"/>
                <w:w w:val="95"/>
                <w:sz w:val="22"/>
                <w:szCs w:val="22"/>
                <w:lang w:val="ru-RU" w:eastAsia="en-US"/>
              </w:rPr>
              <w:t>Прирост производства</w:t>
            </w:r>
            <w:r w:rsidRPr="009E2E87">
              <w:rPr>
                <w:rFonts w:ascii="Times New Roman" w:eastAsia="Times New Roman" w:hAnsi="Times New Roman" w:cs="Times New Roman"/>
                <w:spacing w:val="1"/>
                <w:w w:val="95"/>
                <w:sz w:val="22"/>
                <w:szCs w:val="22"/>
                <w:lang w:val="ru-RU" w:eastAsia="en-US"/>
              </w:rPr>
              <w:t xml:space="preserve"> </w:t>
            </w:r>
            <w:r w:rsidRPr="009E2E87">
              <w:rPr>
                <w:rFonts w:ascii="Times New Roman" w:eastAsia="Times New Roman" w:hAnsi="Times New Roman" w:cs="Times New Roman"/>
                <w:sz w:val="22"/>
                <w:szCs w:val="22"/>
                <w:lang w:val="ru-RU" w:eastAsia="en-US"/>
              </w:rPr>
              <w:t>сельскохозяйственной</w:t>
            </w:r>
            <w:r w:rsidRPr="009E2E87">
              <w:rPr>
                <w:rFonts w:ascii="Times New Roman" w:eastAsia="Times New Roman" w:hAnsi="Times New Roman" w:cs="Times New Roman"/>
                <w:spacing w:val="1"/>
                <w:sz w:val="22"/>
                <w:szCs w:val="22"/>
                <w:lang w:val="ru-RU" w:eastAsia="en-US"/>
              </w:rPr>
              <w:t xml:space="preserve"> </w:t>
            </w:r>
            <w:r w:rsidRPr="009E2E87">
              <w:rPr>
                <w:rFonts w:ascii="Times New Roman" w:eastAsia="Times New Roman" w:hAnsi="Times New Roman" w:cs="Times New Roman"/>
                <w:w w:val="90"/>
                <w:sz w:val="22"/>
                <w:szCs w:val="22"/>
                <w:lang w:val="ru-RU" w:eastAsia="en-US"/>
              </w:rPr>
              <w:t>продукции</w:t>
            </w:r>
            <w:r w:rsidRPr="009E2E87">
              <w:rPr>
                <w:rFonts w:ascii="Times New Roman" w:eastAsia="Times New Roman" w:hAnsi="Times New Roman" w:cs="Times New Roman"/>
                <w:spacing w:val="1"/>
                <w:w w:val="90"/>
                <w:sz w:val="22"/>
                <w:szCs w:val="22"/>
                <w:lang w:val="ru-RU" w:eastAsia="en-US"/>
              </w:rPr>
              <w:t xml:space="preserve"> </w:t>
            </w:r>
            <w:r w:rsidRPr="009E2E87">
              <w:rPr>
                <w:rFonts w:ascii="Times New Roman" w:eastAsia="Times New Roman" w:hAnsi="Times New Roman" w:cs="Times New Roman"/>
                <w:w w:val="90"/>
                <w:sz w:val="22"/>
                <w:szCs w:val="22"/>
                <w:lang w:val="ru-RU" w:eastAsia="en-US"/>
              </w:rPr>
              <w:t>собственного</w:t>
            </w:r>
            <w:r w:rsidRPr="009E2E87">
              <w:rPr>
                <w:rFonts w:ascii="Times New Roman" w:eastAsia="Times New Roman" w:hAnsi="Times New Roman" w:cs="Times New Roman"/>
                <w:spacing w:val="-45"/>
                <w:w w:val="90"/>
                <w:sz w:val="22"/>
                <w:szCs w:val="22"/>
                <w:lang w:val="ru-RU" w:eastAsia="en-US"/>
              </w:rPr>
              <w:t xml:space="preserve"> </w:t>
            </w:r>
            <w:r w:rsidRPr="009E2E87">
              <w:rPr>
                <w:rFonts w:ascii="Times New Roman" w:eastAsia="Times New Roman" w:hAnsi="Times New Roman" w:cs="Times New Roman"/>
                <w:sz w:val="22"/>
                <w:szCs w:val="22"/>
                <w:lang w:val="ru-RU" w:eastAsia="en-US"/>
              </w:rPr>
              <w:t>производства</w:t>
            </w:r>
            <w:r w:rsidRPr="009E2E87">
              <w:rPr>
                <w:rFonts w:ascii="Times New Roman" w:eastAsia="Times New Roman" w:hAnsi="Times New Roman" w:cs="Times New Roman"/>
                <w:spacing w:val="1"/>
                <w:sz w:val="22"/>
                <w:szCs w:val="22"/>
                <w:lang w:val="ru-RU" w:eastAsia="en-US"/>
              </w:rPr>
              <w:t xml:space="preserve"> </w:t>
            </w:r>
            <w:r w:rsidRPr="009E2E87">
              <w:rPr>
                <w:rFonts w:ascii="Times New Roman" w:eastAsia="Times New Roman" w:hAnsi="Times New Roman" w:cs="Times New Roman"/>
                <w:sz w:val="22"/>
                <w:szCs w:val="22"/>
                <w:lang w:val="ru-RU" w:eastAsia="en-US"/>
              </w:rPr>
              <w:t>и</w:t>
            </w:r>
            <w:r w:rsidRPr="009E2E87">
              <w:rPr>
                <w:rFonts w:ascii="Times New Roman" w:eastAsia="Times New Roman" w:hAnsi="Times New Roman" w:cs="Times New Roman"/>
                <w:spacing w:val="1"/>
                <w:sz w:val="22"/>
                <w:szCs w:val="22"/>
                <w:lang w:val="ru-RU" w:eastAsia="en-US"/>
              </w:rPr>
              <w:t xml:space="preserve"> </w:t>
            </w:r>
            <w:r w:rsidRPr="009E2E87">
              <w:rPr>
                <w:rFonts w:ascii="Times New Roman" w:eastAsia="Times New Roman" w:hAnsi="Times New Roman" w:cs="Times New Roman"/>
                <w:w w:val="90"/>
                <w:sz w:val="22"/>
                <w:szCs w:val="22"/>
                <w:lang w:val="ru-RU" w:eastAsia="en-US"/>
              </w:rPr>
              <w:t>продуктов</w:t>
            </w:r>
            <w:r w:rsidRPr="009E2E87">
              <w:rPr>
                <w:rFonts w:ascii="Times New Roman" w:eastAsia="Times New Roman" w:hAnsi="Times New Roman" w:cs="Times New Roman"/>
                <w:spacing w:val="1"/>
                <w:w w:val="90"/>
                <w:sz w:val="22"/>
                <w:szCs w:val="22"/>
                <w:lang w:val="ru-RU" w:eastAsia="en-US"/>
              </w:rPr>
              <w:t xml:space="preserve"> </w:t>
            </w:r>
            <w:r w:rsidRPr="009E2E87">
              <w:rPr>
                <w:rFonts w:ascii="Times New Roman" w:eastAsia="Times New Roman" w:hAnsi="Times New Roman" w:cs="Times New Roman"/>
                <w:w w:val="90"/>
                <w:sz w:val="22"/>
                <w:szCs w:val="22"/>
                <w:lang w:val="ru-RU" w:eastAsia="en-US"/>
              </w:rPr>
              <w:t>ее</w:t>
            </w:r>
            <w:r w:rsidRPr="009E2E87">
              <w:rPr>
                <w:rFonts w:ascii="Times New Roman" w:eastAsia="Times New Roman" w:hAnsi="Times New Roman" w:cs="Times New Roman"/>
                <w:spacing w:val="42"/>
                <w:sz w:val="22"/>
                <w:szCs w:val="22"/>
                <w:lang w:val="ru-RU" w:eastAsia="en-US"/>
              </w:rPr>
              <w:t xml:space="preserve"> </w:t>
            </w:r>
            <w:r w:rsidRPr="009E2E87">
              <w:rPr>
                <w:rFonts w:ascii="Times New Roman" w:eastAsia="Times New Roman" w:hAnsi="Times New Roman" w:cs="Times New Roman"/>
                <w:w w:val="90"/>
                <w:sz w:val="22"/>
                <w:szCs w:val="22"/>
                <w:lang w:val="ru-RU" w:eastAsia="en-US"/>
              </w:rPr>
              <w:t>первичной</w:t>
            </w:r>
            <w:r w:rsidRPr="009E2E87">
              <w:rPr>
                <w:rFonts w:ascii="Times New Roman" w:eastAsia="Times New Roman" w:hAnsi="Times New Roman" w:cs="Times New Roman"/>
                <w:spacing w:val="-45"/>
                <w:w w:val="90"/>
                <w:sz w:val="22"/>
                <w:szCs w:val="22"/>
                <w:lang w:val="ru-RU" w:eastAsia="en-US"/>
              </w:rPr>
              <w:t xml:space="preserve"> </w:t>
            </w:r>
            <w:r w:rsidRPr="009E2E87">
              <w:rPr>
                <w:rFonts w:ascii="Times New Roman" w:eastAsia="Times New Roman" w:hAnsi="Times New Roman" w:cs="Times New Roman"/>
                <w:sz w:val="22"/>
                <w:szCs w:val="22"/>
                <w:lang w:val="ru-RU" w:eastAsia="en-US"/>
              </w:rPr>
              <w:t>и промышленной</w:t>
            </w:r>
            <w:r w:rsidRPr="009E2E87">
              <w:rPr>
                <w:rFonts w:ascii="Times New Roman" w:eastAsia="Times New Roman" w:hAnsi="Times New Roman" w:cs="Times New Roman"/>
                <w:spacing w:val="1"/>
                <w:sz w:val="22"/>
                <w:szCs w:val="22"/>
                <w:lang w:val="ru-RU" w:eastAsia="en-US"/>
              </w:rPr>
              <w:t xml:space="preserve"> </w:t>
            </w:r>
            <w:r w:rsidRPr="009E2E87">
              <w:rPr>
                <w:rFonts w:ascii="Times New Roman" w:eastAsia="Times New Roman" w:hAnsi="Times New Roman" w:cs="Times New Roman"/>
                <w:spacing w:val="-1"/>
                <w:w w:val="95"/>
                <w:sz w:val="22"/>
                <w:szCs w:val="22"/>
                <w:lang w:val="ru-RU" w:eastAsia="en-US"/>
              </w:rPr>
              <w:t>переработки,</w:t>
            </w:r>
            <w:r w:rsidRPr="009E2E87">
              <w:rPr>
                <w:rFonts w:ascii="Times New Roman" w:eastAsia="Times New Roman" w:hAnsi="Times New Roman" w:cs="Times New Roman"/>
                <w:w w:val="95"/>
                <w:sz w:val="22"/>
                <w:szCs w:val="22"/>
                <w:lang w:val="ru-RU" w:eastAsia="en-US"/>
              </w:rPr>
              <w:t xml:space="preserve"> </w:t>
            </w:r>
            <w:r w:rsidRPr="009E2E87">
              <w:rPr>
                <w:rFonts w:ascii="Times New Roman" w:eastAsia="Times New Roman" w:hAnsi="Times New Roman" w:cs="Times New Roman"/>
                <w:spacing w:val="-1"/>
                <w:w w:val="95"/>
                <w:sz w:val="22"/>
                <w:szCs w:val="22"/>
                <w:lang w:val="ru-RU" w:eastAsia="en-US"/>
              </w:rPr>
              <w:t>процентов</w:t>
            </w:r>
          </w:p>
          <w:p w14:paraId="6E619D99" w14:textId="77777777" w:rsidR="00BE0E82" w:rsidRPr="009E2E87" w:rsidRDefault="00BE0E82" w:rsidP="00BE0E82">
            <w:pPr>
              <w:adjustRightInd/>
              <w:ind w:right="400" w:firstLine="0"/>
              <w:jc w:val="center"/>
              <w:rPr>
                <w:rFonts w:ascii="Times New Roman" w:eastAsia="Times New Roman" w:hAnsi="Times New Roman" w:cs="Times New Roman"/>
                <w:sz w:val="22"/>
                <w:szCs w:val="22"/>
                <w:lang w:eastAsia="en-US"/>
              </w:rPr>
            </w:pPr>
            <w:r w:rsidRPr="009E2E87">
              <w:rPr>
                <w:rFonts w:ascii="Times New Roman" w:eastAsia="Times New Roman" w:hAnsi="Times New Roman" w:cs="Times New Roman"/>
                <w:w w:val="90"/>
                <w:sz w:val="22"/>
                <w:szCs w:val="22"/>
                <w:lang w:eastAsia="en-US"/>
              </w:rPr>
              <w:t>((4/1)-100)*</w:t>
            </w:r>
            <w:r w:rsidRPr="009E2E87">
              <w:rPr>
                <w:rFonts w:ascii="Times New Roman" w:eastAsia="Times New Roman" w:hAnsi="Times New Roman" w:cs="Times New Roman"/>
                <w:spacing w:val="-15"/>
                <w:w w:val="90"/>
                <w:sz w:val="22"/>
                <w:szCs w:val="22"/>
                <w:lang w:eastAsia="en-US"/>
              </w:rPr>
              <w:t xml:space="preserve"> </w:t>
            </w:r>
            <w:r w:rsidRPr="009E2E87">
              <w:rPr>
                <w:rFonts w:ascii="Times New Roman" w:eastAsia="Times New Roman" w:hAnsi="Times New Roman" w:cs="Times New Roman"/>
                <w:w w:val="90"/>
                <w:sz w:val="22"/>
                <w:szCs w:val="22"/>
                <w:lang w:eastAsia="en-US"/>
              </w:rPr>
              <w:t>100%)</w:t>
            </w:r>
          </w:p>
        </w:tc>
        <w:tc>
          <w:tcPr>
            <w:tcW w:w="3631" w:type="dxa"/>
            <w:gridSpan w:val="2"/>
          </w:tcPr>
          <w:p w14:paraId="31E7F98F" w14:textId="77777777" w:rsidR="00BE0E82" w:rsidRPr="009E2E87" w:rsidRDefault="00BE0E82" w:rsidP="00BE0E82">
            <w:pPr>
              <w:adjustRightInd/>
              <w:spacing w:line="225" w:lineRule="auto"/>
              <w:ind w:right="131" w:firstLine="0"/>
              <w:jc w:val="center"/>
              <w:rPr>
                <w:rFonts w:ascii="Times New Roman" w:eastAsia="Times New Roman" w:hAnsi="Times New Roman" w:cs="Times New Roman"/>
                <w:sz w:val="22"/>
                <w:szCs w:val="22"/>
                <w:lang w:val="ru-RU" w:eastAsia="en-US"/>
              </w:rPr>
            </w:pPr>
            <w:r w:rsidRPr="009E2E87">
              <w:rPr>
                <w:rFonts w:ascii="Times New Roman" w:eastAsia="Times New Roman" w:hAnsi="Times New Roman" w:cs="Times New Roman"/>
                <w:sz w:val="22"/>
                <w:szCs w:val="22"/>
                <w:lang w:val="ru-RU" w:eastAsia="en-US"/>
              </w:rPr>
              <w:t>Доход от реализации</w:t>
            </w:r>
            <w:r w:rsidRPr="009E2E87">
              <w:rPr>
                <w:rFonts w:ascii="Times New Roman" w:eastAsia="Times New Roman" w:hAnsi="Times New Roman" w:cs="Times New Roman"/>
                <w:spacing w:val="1"/>
                <w:sz w:val="22"/>
                <w:szCs w:val="22"/>
                <w:lang w:val="ru-RU" w:eastAsia="en-US"/>
              </w:rPr>
              <w:t xml:space="preserve"> </w:t>
            </w:r>
            <w:r w:rsidRPr="009E2E87">
              <w:rPr>
                <w:rFonts w:ascii="Times New Roman" w:eastAsia="Times New Roman" w:hAnsi="Times New Roman" w:cs="Times New Roman"/>
                <w:spacing w:val="-1"/>
                <w:sz w:val="22"/>
                <w:szCs w:val="22"/>
                <w:lang w:val="ru-RU" w:eastAsia="en-US"/>
              </w:rPr>
              <w:t xml:space="preserve">сельскохозяйственной </w:t>
            </w:r>
            <w:r w:rsidRPr="009E2E87">
              <w:rPr>
                <w:rFonts w:ascii="Times New Roman" w:eastAsia="Times New Roman" w:hAnsi="Times New Roman" w:cs="Times New Roman"/>
                <w:sz w:val="22"/>
                <w:szCs w:val="22"/>
                <w:lang w:val="ru-RU" w:eastAsia="en-US"/>
              </w:rPr>
              <w:t>продукции</w:t>
            </w:r>
            <w:r w:rsidRPr="009E2E87">
              <w:rPr>
                <w:rFonts w:ascii="Times New Roman" w:eastAsia="Times New Roman" w:hAnsi="Times New Roman" w:cs="Times New Roman"/>
                <w:spacing w:val="1"/>
                <w:sz w:val="22"/>
                <w:szCs w:val="22"/>
                <w:lang w:val="ru-RU" w:eastAsia="en-US"/>
              </w:rPr>
              <w:t xml:space="preserve"> </w:t>
            </w:r>
            <w:r w:rsidRPr="009E2E87">
              <w:rPr>
                <w:rFonts w:ascii="Times New Roman" w:eastAsia="Times New Roman" w:hAnsi="Times New Roman" w:cs="Times New Roman"/>
                <w:w w:val="90"/>
                <w:sz w:val="22"/>
                <w:szCs w:val="22"/>
                <w:lang w:val="ru-RU" w:eastAsia="en-US"/>
              </w:rPr>
              <w:t>собственного</w:t>
            </w:r>
            <w:r w:rsidRPr="009E2E87">
              <w:rPr>
                <w:rFonts w:ascii="Times New Roman" w:eastAsia="Times New Roman" w:hAnsi="Times New Roman" w:cs="Times New Roman"/>
                <w:spacing w:val="43"/>
                <w:w w:val="90"/>
                <w:sz w:val="22"/>
                <w:szCs w:val="22"/>
                <w:lang w:val="ru-RU" w:eastAsia="en-US"/>
              </w:rPr>
              <w:t xml:space="preserve"> </w:t>
            </w:r>
            <w:r w:rsidRPr="009E2E87">
              <w:rPr>
                <w:rFonts w:ascii="Times New Roman" w:eastAsia="Times New Roman" w:hAnsi="Times New Roman" w:cs="Times New Roman"/>
                <w:w w:val="90"/>
                <w:sz w:val="22"/>
                <w:szCs w:val="22"/>
                <w:lang w:val="ru-RU" w:eastAsia="en-US"/>
              </w:rPr>
              <w:t>производства</w:t>
            </w:r>
            <w:r w:rsidRPr="009E2E87">
              <w:rPr>
                <w:rFonts w:ascii="Times New Roman" w:eastAsia="Times New Roman" w:hAnsi="Times New Roman" w:cs="Times New Roman"/>
                <w:spacing w:val="38"/>
                <w:w w:val="90"/>
                <w:sz w:val="22"/>
                <w:szCs w:val="22"/>
                <w:lang w:val="ru-RU" w:eastAsia="en-US"/>
              </w:rPr>
              <w:t xml:space="preserve"> </w:t>
            </w:r>
            <w:r w:rsidRPr="009E2E87">
              <w:rPr>
                <w:rFonts w:ascii="Times New Roman" w:eastAsia="Times New Roman" w:hAnsi="Times New Roman" w:cs="Times New Roman"/>
                <w:w w:val="90"/>
                <w:sz w:val="22"/>
                <w:szCs w:val="22"/>
                <w:lang w:val="ru-RU" w:eastAsia="en-US"/>
              </w:rPr>
              <w:t>и</w:t>
            </w:r>
            <w:r w:rsidRPr="009E2E87">
              <w:rPr>
                <w:rFonts w:ascii="Times New Roman" w:eastAsia="Times New Roman" w:hAnsi="Times New Roman" w:cs="Times New Roman"/>
                <w:spacing w:val="17"/>
                <w:w w:val="90"/>
                <w:sz w:val="22"/>
                <w:szCs w:val="22"/>
                <w:lang w:val="ru-RU" w:eastAsia="en-US"/>
              </w:rPr>
              <w:t xml:space="preserve"> </w:t>
            </w:r>
            <w:r w:rsidRPr="009E2E87">
              <w:rPr>
                <w:rFonts w:ascii="Times New Roman" w:eastAsia="Times New Roman" w:hAnsi="Times New Roman" w:cs="Times New Roman"/>
                <w:w w:val="90"/>
                <w:sz w:val="22"/>
                <w:szCs w:val="22"/>
                <w:lang w:val="ru-RU" w:eastAsia="en-US"/>
              </w:rPr>
              <w:t>продуктов</w:t>
            </w:r>
            <w:r w:rsidRPr="009E2E87">
              <w:rPr>
                <w:rFonts w:ascii="Times New Roman" w:eastAsia="Times New Roman" w:hAnsi="Times New Roman" w:cs="Times New Roman"/>
                <w:spacing w:val="-44"/>
                <w:w w:val="90"/>
                <w:sz w:val="22"/>
                <w:szCs w:val="22"/>
                <w:lang w:val="ru-RU" w:eastAsia="en-US"/>
              </w:rPr>
              <w:t xml:space="preserve"> </w:t>
            </w:r>
            <w:r w:rsidRPr="009E2E87">
              <w:rPr>
                <w:rFonts w:ascii="Times New Roman" w:eastAsia="Times New Roman" w:hAnsi="Times New Roman" w:cs="Times New Roman"/>
                <w:sz w:val="22"/>
                <w:szCs w:val="22"/>
                <w:lang w:val="ru-RU" w:eastAsia="en-US"/>
              </w:rPr>
              <w:t>ее первичной и промышленной</w:t>
            </w:r>
            <w:r w:rsidRPr="009E2E87">
              <w:rPr>
                <w:rFonts w:ascii="Times New Roman" w:eastAsia="Times New Roman" w:hAnsi="Times New Roman" w:cs="Times New Roman"/>
                <w:spacing w:val="1"/>
                <w:sz w:val="22"/>
                <w:szCs w:val="22"/>
                <w:lang w:val="ru-RU" w:eastAsia="en-US"/>
              </w:rPr>
              <w:t xml:space="preserve"> </w:t>
            </w:r>
            <w:r w:rsidRPr="009E2E87">
              <w:rPr>
                <w:rFonts w:ascii="Times New Roman" w:eastAsia="Times New Roman" w:hAnsi="Times New Roman" w:cs="Times New Roman"/>
                <w:sz w:val="22"/>
                <w:szCs w:val="22"/>
                <w:lang w:val="ru-RU" w:eastAsia="en-US"/>
              </w:rPr>
              <w:t>переработки,</w:t>
            </w:r>
            <w:r w:rsidRPr="009E2E87">
              <w:rPr>
                <w:rFonts w:ascii="Times New Roman" w:eastAsia="Times New Roman" w:hAnsi="Times New Roman" w:cs="Times New Roman"/>
                <w:spacing w:val="18"/>
                <w:sz w:val="22"/>
                <w:szCs w:val="22"/>
                <w:lang w:val="ru-RU" w:eastAsia="en-US"/>
              </w:rPr>
              <w:t xml:space="preserve"> </w:t>
            </w:r>
            <w:r w:rsidRPr="009E2E87">
              <w:rPr>
                <w:rFonts w:ascii="Times New Roman" w:eastAsia="Times New Roman" w:hAnsi="Times New Roman" w:cs="Times New Roman"/>
                <w:sz w:val="22"/>
                <w:szCs w:val="22"/>
                <w:lang w:val="ru-RU" w:eastAsia="en-US"/>
              </w:rPr>
              <w:t>тыс.</w:t>
            </w:r>
            <w:r w:rsidRPr="009E2E87">
              <w:rPr>
                <w:rFonts w:ascii="Times New Roman" w:eastAsia="Times New Roman" w:hAnsi="Times New Roman" w:cs="Times New Roman"/>
                <w:spacing w:val="1"/>
                <w:sz w:val="22"/>
                <w:szCs w:val="22"/>
                <w:lang w:val="ru-RU" w:eastAsia="en-US"/>
              </w:rPr>
              <w:t xml:space="preserve"> </w:t>
            </w:r>
            <w:r w:rsidRPr="009E2E87">
              <w:rPr>
                <w:rFonts w:ascii="Times New Roman" w:eastAsia="Times New Roman" w:hAnsi="Times New Roman" w:cs="Times New Roman"/>
                <w:sz w:val="22"/>
                <w:szCs w:val="22"/>
                <w:lang w:val="ru-RU" w:eastAsia="en-US"/>
              </w:rPr>
              <w:t>рублей</w:t>
            </w:r>
          </w:p>
        </w:tc>
      </w:tr>
      <w:tr w:rsidR="00BE0E82" w:rsidRPr="009E2E87" w14:paraId="07ADDA25" w14:textId="77777777" w:rsidTr="007223CD">
        <w:trPr>
          <w:trHeight w:val="217"/>
        </w:trPr>
        <w:tc>
          <w:tcPr>
            <w:tcW w:w="1748" w:type="dxa"/>
            <w:vMerge w:val="restart"/>
            <w:vAlign w:val="center"/>
          </w:tcPr>
          <w:p w14:paraId="434C03A5" w14:textId="77777777" w:rsidR="00BE0E82" w:rsidRPr="009E2E87" w:rsidRDefault="00BE0E82" w:rsidP="007223CD">
            <w:pPr>
              <w:adjustRightInd/>
              <w:spacing w:line="199" w:lineRule="exact"/>
              <w:ind w:firstLine="0"/>
              <w:jc w:val="center"/>
              <w:rPr>
                <w:rFonts w:ascii="Times New Roman" w:eastAsia="Times New Roman" w:hAnsi="Times New Roman" w:cs="Times New Roman"/>
                <w:sz w:val="22"/>
                <w:szCs w:val="22"/>
                <w:lang w:eastAsia="en-US"/>
              </w:rPr>
            </w:pPr>
            <w:proofErr w:type="spellStart"/>
            <w:r w:rsidRPr="009E2E87">
              <w:rPr>
                <w:rFonts w:ascii="Times New Roman" w:eastAsia="Times New Roman" w:hAnsi="Times New Roman" w:cs="Times New Roman"/>
                <w:w w:val="110"/>
                <w:sz w:val="22"/>
                <w:szCs w:val="22"/>
                <w:lang w:eastAsia="en-US"/>
              </w:rPr>
              <w:t>всего</w:t>
            </w:r>
            <w:proofErr w:type="spellEnd"/>
            <w:r w:rsidRPr="009E2E87">
              <w:rPr>
                <w:rFonts w:ascii="Times New Roman" w:eastAsia="Times New Roman" w:hAnsi="Times New Roman" w:cs="Times New Roman"/>
                <w:spacing w:val="8"/>
                <w:w w:val="110"/>
                <w:sz w:val="22"/>
                <w:szCs w:val="22"/>
                <w:lang w:eastAsia="en-US"/>
              </w:rPr>
              <w:t xml:space="preserve"> </w:t>
            </w:r>
            <w:r w:rsidRPr="009E2E87">
              <w:rPr>
                <w:rFonts w:ascii="Times New Roman" w:eastAsia="Times New Roman" w:hAnsi="Times New Roman" w:cs="Times New Roman"/>
                <w:w w:val="110"/>
                <w:sz w:val="22"/>
                <w:szCs w:val="22"/>
                <w:lang w:eastAsia="en-US"/>
              </w:rPr>
              <w:t>(2+3)</w:t>
            </w:r>
          </w:p>
        </w:tc>
        <w:tc>
          <w:tcPr>
            <w:tcW w:w="3093" w:type="dxa"/>
            <w:gridSpan w:val="2"/>
          </w:tcPr>
          <w:p w14:paraId="5634AD07" w14:textId="77777777" w:rsidR="00BE0E82" w:rsidRPr="009E2E87" w:rsidRDefault="00BE0E82" w:rsidP="00BE0E82">
            <w:pPr>
              <w:adjustRightInd/>
              <w:spacing w:line="206" w:lineRule="exact"/>
              <w:ind w:right="1090" w:firstLine="0"/>
              <w:jc w:val="center"/>
              <w:rPr>
                <w:rFonts w:ascii="Times New Roman" w:eastAsia="Times New Roman" w:hAnsi="Times New Roman" w:cs="Times New Roman"/>
                <w:sz w:val="22"/>
                <w:szCs w:val="22"/>
                <w:lang w:eastAsia="en-US"/>
              </w:rPr>
            </w:pPr>
            <w:r w:rsidRPr="009E2E87">
              <w:rPr>
                <w:rFonts w:ascii="Times New Roman" w:eastAsia="Times New Roman" w:hAnsi="Times New Roman" w:cs="Times New Roman"/>
                <w:w w:val="95"/>
                <w:sz w:val="22"/>
                <w:szCs w:val="22"/>
                <w:lang w:eastAsia="en-US"/>
              </w:rPr>
              <w:t>в</w:t>
            </w:r>
            <w:r w:rsidRPr="009E2E87">
              <w:rPr>
                <w:rFonts w:ascii="Times New Roman" w:eastAsia="Times New Roman" w:hAnsi="Times New Roman" w:cs="Times New Roman"/>
                <w:spacing w:val="-6"/>
                <w:w w:val="95"/>
                <w:sz w:val="22"/>
                <w:szCs w:val="22"/>
                <w:lang w:eastAsia="en-US"/>
              </w:rPr>
              <w:t xml:space="preserve"> </w:t>
            </w:r>
            <w:proofErr w:type="spellStart"/>
            <w:r w:rsidRPr="009E2E87">
              <w:rPr>
                <w:rFonts w:ascii="Times New Roman" w:eastAsia="Times New Roman" w:hAnsi="Times New Roman" w:cs="Times New Roman"/>
                <w:w w:val="95"/>
                <w:sz w:val="22"/>
                <w:szCs w:val="22"/>
                <w:lang w:eastAsia="en-US"/>
              </w:rPr>
              <w:t>том</w:t>
            </w:r>
            <w:proofErr w:type="spellEnd"/>
            <w:r w:rsidRPr="009E2E87">
              <w:rPr>
                <w:rFonts w:ascii="Times New Roman" w:eastAsia="Times New Roman" w:hAnsi="Times New Roman" w:cs="Times New Roman"/>
                <w:spacing w:val="2"/>
                <w:w w:val="95"/>
                <w:sz w:val="22"/>
                <w:szCs w:val="22"/>
                <w:lang w:eastAsia="en-US"/>
              </w:rPr>
              <w:t xml:space="preserve"> </w:t>
            </w:r>
            <w:proofErr w:type="spellStart"/>
            <w:r w:rsidRPr="009E2E87">
              <w:rPr>
                <w:rFonts w:ascii="Times New Roman" w:eastAsia="Times New Roman" w:hAnsi="Times New Roman" w:cs="Times New Roman"/>
                <w:w w:val="95"/>
                <w:sz w:val="22"/>
                <w:szCs w:val="22"/>
                <w:lang w:eastAsia="en-US"/>
              </w:rPr>
              <w:t>числе</w:t>
            </w:r>
            <w:proofErr w:type="spellEnd"/>
          </w:p>
        </w:tc>
        <w:tc>
          <w:tcPr>
            <w:tcW w:w="1309" w:type="dxa"/>
            <w:vMerge w:val="restart"/>
            <w:vAlign w:val="center"/>
          </w:tcPr>
          <w:p w14:paraId="3DDEC873" w14:textId="77777777" w:rsidR="00BE0E82" w:rsidRPr="009E2E87" w:rsidRDefault="00BE0E82" w:rsidP="007223CD">
            <w:pPr>
              <w:adjustRightInd/>
              <w:spacing w:line="206" w:lineRule="exact"/>
              <w:ind w:firstLine="0"/>
              <w:jc w:val="center"/>
              <w:rPr>
                <w:rFonts w:ascii="Times New Roman" w:eastAsia="Times New Roman" w:hAnsi="Times New Roman" w:cs="Times New Roman"/>
                <w:sz w:val="22"/>
                <w:szCs w:val="22"/>
                <w:lang w:eastAsia="en-US"/>
              </w:rPr>
            </w:pPr>
            <w:proofErr w:type="spellStart"/>
            <w:r w:rsidRPr="009E2E87">
              <w:rPr>
                <w:rFonts w:ascii="Times New Roman" w:eastAsia="Times New Roman" w:hAnsi="Times New Roman" w:cs="Times New Roman"/>
                <w:w w:val="95"/>
                <w:sz w:val="22"/>
                <w:szCs w:val="22"/>
                <w:lang w:eastAsia="en-US"/>
              </w:rPr>
              <w:t>всего</w:t>
            </w:r>
            <w:proofErr w:type="spellEnd"/>
            <w:r w:rsidRPr="009E2E87">
              <w:rPr>
                <w:rFonts w:ascii="Times New Roman" w:eastAsia="Times New Roman" w:hAnsi="Times New Roman" w:cs="Times New Roman"/>
                <w:spacing w:val="2"/>
                <w:w w:val="95"/>
                <w:sz w:val="22"/>
                <w:szCs w:val="22"/>
                <w:lang w:eastAsia="en-US"/>
              </w:rPr>
              <w:t xml:space="preserve"> </w:t>
            </w:r>
            <w:r w:rsidRPr="009E2E87">
              <w:rPr>
                <w:rFonts w:ascii="Times New Roman" w:eastAsia="Times New Roman" w:hAnsi="Times New Roman" w:cs="Times New Roman"/>
                <w:w w:val="95"/>
                <w:sz w:val="22"/>
                <w:szCs w:val="22"/>
                <w:lang w:eastAsia="en-US"/>
              </w:rPr>
              <w:t>(5+6)</w:t>
            </w:r>
          </w:p>
        </w:tc>
        <w:tc>
          <w:tcPr>
            <w:tcW w:w="3084" w:type="dxa"/>
            <w:gridSpan w:val="2"/>
          </w:tcPr>
          <w:p w14:paraId="26BCB4A0" w14:textId="77777777" w:rsidR="00BE0E82" w:rsidRPr="009E2E87" w:rsidRDefault="00BE0E82" w:rsidP="00BE0E82">
            <w:pPr>
              <w:adjustRightInd/>
              <w:spacing w:line="206" w:lineRule="exact"/>
              <w:ind w:right="1082" w:firstLine="0"/>
              <w:jc w:val="center"/>
              <w:rPr>
                <w:rFonts w:ascii="Times New Roman" w:eastAsia="Times New Roman" w:hAnsi="Times New Roman" w:cs="Times New Roman"/>
                <w:sz w:val="22"/>
                <w:szCs w:val="22"/>
                <w:lang w:eastAsia="en-US"/>
              </w:rPr>
            </w:pPr>
            <w:r w:rsidRPr="009E2E87">
              <w:rPr>
                <w:rFonts w:ascii="Times New Roman" w:eastAsia="Times New Roman" w:hAnsi="Times New Roman" w:cs="Times New Roman"/>
                <w:w w:val="95"/>
                <w:sz w:val="22"/>
                <w:szCs w:val="22"/>
                <w:lang w:eastAsia="en-US"/>
              </w:rPr>
              <w:t>в</w:t>
            </w:r>
            <w:r w:rsidRPr="009E2E87">
              <w:rPr>
                <w:rFonts w:ascii="Times New Roman" w:eastAsia="Times New Roman" w:hAnsi="Times New Roman" w:cs="Times New Roman"/>
                <w:spacing w:val="-6"/>
                <w:w w:val="95"/>
                <w:sz w:val="22"/>
                <w:szCs w:val="22"/>
                <w:lang w:eastAsia="en-US"/>
              </w:rPr>
              <w:t xml:space="preserve"> </w:t>
            </w:r>
            <w:proofErr w:type="spellStart"/>
            <w:r w:rsidRPr="009E2E87">
              <w:rPr>
                <w:rFonts w:ascii="Times New Roman" w:eastAsia="Times New Roman" w:hAnsi="Times New Roman" w:cs="Times New Roman"/>
                <w:w w:val="95"/>
                <w:sz w:val="22"/>
                <w:szCs w:val="22"/>
                <w:lang w:eastAsia="en-US"/>
              </w:rPr>
              <w:t>том</w:t>
            </w:r>
            <w:proofErr w:type="spellEnd"/>
            <w:r w:rsidRPr="009E2E87">
              <w:rPr>
                <w:rFonts w:ascii="Times New Roman" w:eastAsia="Times New Roman" w:hAnsi="Times New Roman" w:cs="Times New Roman"/>
                <w:spacing w:val="7"/>
                <w:w w:val="95"/>
                <w:sz w:val="22"/>
                <w:szCs w:val="22"/>
                <w:lang w:eastAsia="en-US"/>
              </w:rPr>
              <w:t xml:space="preserve"> </w:t>
            </w:r>
            <w:proofErr w:type="spellStart"/>
            <w:r w:rsidRPr="009E2E87">
              <w:rPr>
                <w:rFonts w:ascii="Times New Roman" w:eastAsia="Times New Roman" w:hAnsi="Times New Roman" w:cs="Times New Roman"/>
                <w:w w:val="95"/>
                <w:sz w:val="22"/>
                <w:szCs w:val="22"/>
                <w:lang w:eastAsia="en-US"/>
              </w:rPr>
              <w:t>числе</w:t>
            </w:r>
            <w:proofErr w:type="spellEnd"/>
          </w:p>
        </w:tc>
        <w:tc>
          <w:tcPr>
            <w:tcW w:w="2244" w:type="dxa"/>
            <w:vMerge/>
            <w:tcBorders>
              <w:top w:val="nil"/>
            </w:tcBorders>
          </w:tcPr>
          <w:p w14:paraId="306A3797" w14:textId="77777777" w:rsidR="00BE0E82" w:rsidRPr="009E2E87" w:rsidRDefault="00BE0E82" w:rsidP="00BE0E82">
            <w:pPr>
              <w:adjustRightInd/>
              <w:ind w:firstLine="0"/>
              <w:jc w:val="left"/>
              <w:rPr>
                <w:rFonts w:ascii="Times New Roman" w:eastAsiaTheme="minorHAnsi" w:hAnsi="Times New Roman" w:cs="Times New Roman"/>
                <w:sz w:val="22"/>
                <w:szCs w:val="22"/>
                <w:lang w:eastAsia="en-US"/>
              </w:rPr>
            </w:pPr>
          </w:p>
        </w:tc>
        <w:tc>
          <w:tcPr>
            <w:tcW w:w="1738" w:type="dxa"/>
            <w:vMerge w:val="restart"/>
          </w:tcPr>
          <w:p w14:paraId="75E3710C" w14:textId="77777777" w:rsidR="00BE0E82" w:rsidRPr="009E2E87" w:rsidRDefault="00BE0E82" w:rsidP="00BE0E82">
            <w:pPr>
              <w:adjustRightInd/>
              <w:spacing w:line="203" w:lineRule="exact"/>
              <w:ind w:right="69" w:firstLine="0"/>
              <w:jc w:val="center"/>
              <w:rPr>
                <w:rFonts w:ascii="Times New Roman" w:eastAsia="Times New Roman" w:hAnsi="Times New Roman" w:cs="Times New Roman"/>
                <w:sz w:val="22"/>
                <w:szCs w:val="22"/>
                <w:lang w:eastAsia="en-US"/>
              </w:rPr>
            </w:pPr>
            <w:proofErr w:type="spellStart"/>
            <w:r w:rsidRPr="009E2E87">
              <w:rPr>
                <w:rFonts w:ascii="Times New Roman" w:eastAsia="Times New Roman" w:hAnsi="Times New Roman" w:cs="Times New Roman"/>
                <w:w w:val="95"/>
                <w:sz w:val="22"/>
                <w:szCs w:val="22"/>
                <w:lang w:eastAsia="en-US"/>
              </w:rPr>
              <w:t>на</w:t>
            </w:r>
            <w:proofErr w:type="spellEnd"/>
            <w:r w:rsidRPr="009E2E87">
              <w:rPr>
                <w:rFonts w:ascii="Times New Roman" w:eastAsia="Times New Roman" w:hAnsi="Times New Roman" w:cs="Times New Roman"/>
                <w:spacing w:val="-11"/>
                <w:w w:val="95"/>
                <w:sz w:val="22"/>
                <w:szCs w:val="22"/>
                <w:lang w:eastAsia="en-US"/>
              </w:rPr>
              <w:t xml:space="preserve"> </w:t>
            </w:r>
            <w:proofErr w:type="spellStart"/>
            <w:r w:rsidRPr="009E2E87">
              <w:rPr>
                <w:rFonts w:ascii="Times New Roman" w:eastAsia="Times New Roman" w:hAnsi="Times New Roman" w:cs="Times New Roman"/>
                <w:w w:val="95"/>
                <w:sz w:val="22"/>
                <w:szCs w:val="22"/>
                <w:lang w:eastAsia="en-US"/>
              </w:rPr>
              <w:t>начало</w:t>
            </w:r>
            <w:proofErr w:type="spellEnd"/>
          </w:p>
          <w:p w14:paraId="3174C75B" w14:textId="77777777" w:rsidR="00BE0E82" w:rsidRPr="009E2E87" w:rsidRDefault="00BE0E82" w:rsidP="00BE0E82">
            <w:pPr>
              <w:adjustRightInd/>
              <w:spacing w:line="238" w:lineRule="exact"/>
              <w:ind w:right="86" w:firstLine="0"/>
              <w:jc w:val="center"/>
              <w:rPr>
                <w:rFonts w:ascii="Times New Roman" w:eastAsia="Times New Roman" w:hAnsi="Times New Roman" w:cs="Times New Roman"/>
                <w:sz w:val="22"/>
                <w:szCs w:val="22"/>
                <w:lang w:eastAsia="en-US"/>
              </w:rPr>
            </w:pPr>
            <w:proofErr w:type="spellStart"/>
            <w:r w:rsidRPr="009E2E87">
              <w:rPr>
                <w:rFonts w:ascii="Times New Roman" w:eastAsia="Times New Roman" w:hAnsi="Times New Roman" w:cs="Times New Roman"/>
                <w:spacing w:val="-1"/>
                <w:w w:val="95"/>
                <w:sz w:val="22"/>
                <w:szCs w:val="22"/>
                <w:lang w:eastAsia="en-US"/>
              </w:rPr>
              <w:t>отчетного</w:t>
            </w:r>
            <w:proofErr w:type="spellEnd"/>
            <w:r w:rsidRPr="009E2E87">
              <w:rPr>
                <w:rFonts w:ascii="Times New Roman" w:eastAsia="Times New Roman" w:hAnsi="Times New Roman" w:cs="Times New Roman"/>
                <w:w w:val="95"/>
                <w:sz w:val="22"/>
                <w:szCs w:val="22"/>
                <w:lang w:eastAsia="en-US"/>
              </w:rPr>
              <w:t xml:space="preserve"> </w:t>
            </w:r>
            <w:proofErr w:type="spellStart"/>
            <w:r w:rsidRPr="009E2E87">
              <w:rPr>
                <w:rFonts w:ascii="Times New Roman" w:eastAsia="Times New Roman" w:hAnsi="Times New Roman" w:cs="Times New Roman"/>
                <w:w w:val="95"/>
                <w:sz w:val="22"/>
                <w:szCs w:val="22"/>
                <w:lang w:eastAsia="en-US"/>
              </w:rPr>
              <w:t>периода</w:t>
            </w:r>
            <w:proofErr w:type="spellEnd"/>
          </w:p>
        </w:tc>
        <w:tc>
          <w:tcPr>
            <w:tcW w:w="1893" w:type="dxa"/>
            <w:vMerge w:val="restart"/>
          </w:tcPr>
          <w:p w14:paraId="6810BA69" w14:textId="77777777" w:rsidR="00BE0E82" w:rsidRPr="009E2E87" w:rsidRDefault="00BE0E82" w:rsidP="00BE0E82">
            <w:pPr>
              <w:adjustRightInd/>
              <w:spacing w:line="203" w:lineRule="exact"/>
              <w:ind w:right="79" w:firstLine="0"/>
              <w:jc w:val="center"/>
              <w:rPr>
                <w:rFonts w:ascii="Times New Roman" w:eastAsia="Times New Roman" w:hAnsi="Times New Roman" w:cs="Times New Roman"/>
                <w:sz w:val="22"/>
                <w:szCs w:val="22"/>
                <w:lang w:eastAsia="en-US"/>
              </w:rPr>
            </w:pPr>
            <w:proofErr w:type="spellStart"/>
            <w:r w:rsidRPr="009E2E87">
              <w:rPr>
                <w:rFonts w:ascii="Times New Roman" w:eastAsia="Times New Roman" w:hAnsi="Times New Roman" w:cs="Times New Roman"/>
                <w:w w:val="95"/>
                <w:sz w:val="22"/>
                <w:szCs w:val="22"/>
                <w:lang w:eastAsia="en-US"/>
              </w:rPr>
              <w:t>на</w:t>
            </w:r>
            <w:proofErr w:type="spellEnd"/>
            <w:r w:rsidRPr="009E2E87">
              <w:rPr>
                <w:rFonts w:ascii="Times New Roman" w:eastAsia="Times New Roman" w:hAnsi="Times New Roman" w:cs="Times New Roman"/>
                <w:spacing w:val="-4"/>
                <w:w w:val="95"/>
                <w:sz w:val="22"/>
                <w:szCs w:val="22"/>
                <w:lang w:eastAsia="en-US"/>
              </w:rPr>
              <w:t xml:space="preserve"> </w:t>
            </w:r>
            <w:proofErr w:type="spellStart"/>
            <w:r w:rsidRPr="009E2E87">
              <w:rPr>
                <w:rFonts w:ascii="Times New Roman" w:eastAsia="Times New Roman" w:hAnsi="Times New Roman" w:cs="Times New Roman"/>
                <w:w w:val="95"/>
                <w:sz w:val="22"/>
                <w:szCs w:val="22"/>
                <w:lang w:eastAsia="en-US"/>
              </w:rPr>
              <w:t>конец</w:t>
            </w:r>
            <w:proofErr w:type="spellEnd"/>
          </w:p>
          <w:p w14:paraId="64CC2B81" w14:textId="77777777" w:rsidR="00BE0E82" w:rsidRPr="009E2E87" w:rsidRDefault="00BE0E82" w:rsidP="00BE0E82">
            <w:pPr>
              <w:adjustRightInd/>
              <w:spacing w:line="238" w:lineRule="exact"/>
              <w:ind w:right="94" w:firstLine="0"/>
              <w:jc w:val="center"/>
              <w:rPr>
                <w:rFonts w:ascii="Times New Roman" w:eastAsia="Times New Roman" w:hAnsi="Times New Roman" w:cs="Times New Roman"/>
                <w:sz w:val="22"/>
                <w:szCs w:val="22"/>
                <w:lang w:eastAsia="en-US"/>
              </w:rPr>
            </w:pPr>
            <w:proofErr w:type="spellStart"/>
            <w:r w:rsidRPr="009E2E87">
              <w:rPr>
                <w:rFonts w:ascii="Times New Roman" w:eastAsia="Times New Roman" w:hAnsi="Times New Roman" w:cs="Times New Roman"/>
                <w:spacing w:val="-1"/>
                <w:w w:val="95"/>
                <w:sz w:val="22"/>
                <w:szCs w:val="22"/>
                <w:lang w:eastAsia="en-US"/>
              </w:rPr>
              <w:t>отчетного</w:t>
            </w:r>
            <w:proofErr w:type="spellEnd"/>
            <w:r w:rsidRPr="009E2E87">
              <w:rPr>
                <w:rFonts w:ascii="Times New Roman" w:eastAsia="Times New Roman" w:hAnsi="Times New Roman" w:cs="Times New Roman"/>
                <w:spacing w:val="-2"/>
                <w:w w:val="95"/>
                <w:sz w:val="22"/>
                <w:szCs w:val="22"/>
                <w:lang w:eastAsia="en-US"/>
              </w:rPr>
              <w:t xml:space="preserve"> </w:t>
            </w:r>
            <w:proofErr w:type="spellStart"/>
            <w:r w:rsidRPr="009E2E87">
              <w:rPr>
                <w:rFonts w:ascii="Times New Roman" w:eastAsia="Times New Roman" w:hAnsi="Times New Roman" w:cs="Times New Roman"/>
                <w:w w:val="95"/>
                <w:sz w:val="22"/>
                <w:szCs w:val="22"/>
                <w:lang w:eastAsia="en-US"/>
              </w:rPr>
              <w:t>периода</w:t>
            </w:r>
            <w:proofErr w:type="spellEnd"/>
          </w:p>
        </w:tc>
      </w:tr>
      <w:tr w:rsidR="00BE0E82" w:rsidRPr="009E2E87" w14:paraId="1C0A2AC9" w14:textId="77777777" w:rsidTr="007223CD">
        <w:trPr>
          <w:trHeight w:val="435"/>
        </w:trPr>
        <w:tc>
          <w:tcPr>
            <w:tcW w:w="1748" w:type="dxa"/>
            <w:vMerge/>
            <w:tcBorders>
              <w:top w:val="nil"/>
            </w:tcBorders>
          </w:tcPr>
          <w:p w14:paraId="33966E98" w14:textId="77777777" w:rsidR="00BE0E82" w:rsidRPr="009E2E87" w:rsidRDefault="00BE0E82" w:rsidP="00BE0E82">
            <w:pPr>
              <w:adjustRightInd/>
              <w:ind w:firstLine="0"/>
              <w:jc w:val="left"/>
              <w:rPr>
                <w:rFonts w:ascii="Times New Roman" w:eastAsiaTheme="minorHAnsi" w:hAnsi="Times New Roman" w:cs="Times New Roman"/>
                <w:sz w:val="22"/>
                <w:szCs w:val="22"/>
                <w:lang w:eastAsia="en-US"/>
              </w:rPr>
            </w:pPr>
          </w:p>
        </w:tc>
        <w:tc>
          <w:tcPr>
            <w:tcW w:w="1560" w:type="dxa"/>
            <w:vAlign w:val="center"/>
          </w:tcPr>
          <w:p w14:paraId="2D1D9D0E" w14:textId="77777777" w:rsidR="00BE0E82" w:rsidRPr="009E2E87" w:rsidRDefault="00BE0E82" w:rsidP="007223CD">
            <w:pPr>
              <w:adjustRightInd/>
              <w:spacing w:line="195" w:lineRule="exact"/>
              <w:ind w:right="26" w:firstLine="0"/>
              <w:jc w:val="center"/>
              <w:rPr>
                <w:rFonts w:ascii="Times New Roman" w:eastAsia="Times New Roman" w:hAnsi="Times New Roman" w:cs="Times New Roman"/>
                <w:sz w:val="22"/>
                <w:szCs w:val="22"/>
                <w:lang w:eastAsia="en-US"/>
              </w:rPr>
            </w:pPr>
            <w:proofErr w:type="spellStart"/>
            <w:r w:rsidRPr="009E2E87">
              <w:rPr>
                <w:rFonts w:ascii="Times New Roman" w:eastAsia="Times New Roman" w:hAnsi="Times New Roman" w:cs="Times New Roman"/>
                <w:sz w:val="22"/>
                <w:szCs w:val="22"/>
                <w:lang w:eastAsia="en-US"/>
              </w:rPr>
              <w:t>продукции</w:t>
            </w:r>
            <w:proofErr w:type="spellEnd"/>
          </w:p>
          <w:p w14:paraId="641EE1C6" w14:textId="77777777" w:rsidR="00BE0E82" w:rsidRPr="009E2E87" w:rsidRDefault="00BE0E82" w:rsidP="007223CD">
            <w:pPr>
              <w:adjustRightInd/>
              <w:spacing w:line="238" w:lineRule="exact"/>
              <w:ind w:right="26" w:firstLine="0"/>
              <w:jc w:val="center"/>
              <w:rPr>
                <w:rFonts w:ascii="Times New Roman" w:eastAsia="Times New Roman" w:hAnsi="Times New Roman" w:cs="Times New Roman"/>
                <w:sz w:val="22"/>
                <w:szCs w:val="22"/>
                <w:lang w:eastAsia="en-US"/>
              </w:rPr>
            </w:pPr>
            <w:proofErr w:type="spellStart"/>
            <w:r w:rsidRPr="009E2E87">
              <w:rPr>
                <w:rFonts w:ascii="Times New Roman" w:eastAsia="Times New Roman" w:hAnsi="Times New Roman" w:cs="Times New Roman"/>
                <w:sz w:val="22"/>
                <w:szCs w:val="22"/>
                <w:lang w:eastAsia="en-US"/>
              </w:rPr>
              <w:t>растениеводства</w:t>
            </w:r>
            <w:proofErr w:type="spellEnd"/>
          </w:p>
        </w:tc>
        <w:tc>
          <w:tcPr>
            <w:tcW w:w="1533" w:type="dxa"/>
          </w:tcPr>
          <w:p w14:paraId="0FC851E8" w14:textId="77777777" w:rsidR="00BE0E82" w:rsidRPr="009E2E87" w:rsidRDefault="00BE0E82" w:rsidP="00BE0E82">
            <w:pPr>
              <w:adjustRightInd/>
              <w:spacing w:line="195" w:lineRule="exact"/>
              <w:ind w:right="32" w:firstLine="0"/>
              <w:jc w:val="center"/>
              <w:rPr>
                <w:rFonts w:ascii="Times New Roman" w:eastAsia="Times New Roman" w:hAnsi="Times New Roman" w:cs="Times New Roman"/>
                <w:sz w:val="22"/>
                <w:szCs w:val="22"/>
                <w:lang w:eastAsia="en-US"/>
              </w:rPr>
            </w:pPr>
            <w:proofErr w:type="spellStart"/>
            <w:r w:rsidRPr="009E2E87">
              <w:rPr>
                <w:rFonts w:ascii="Times New Roman" w:eastAsia="Times New Roman" w:hAnsi="Times New Roman" w:cs="Times New Roman"/>
                <w:sz w:val="22"/>
                <w:szCs w:val="22"/>
                <w:lang w:eastAsia="en-US"/>
              </w:rPr>
              <w:t>продукции</w:t>
            </w:r>
            <w:proofErr w:type="spellEnd"/>
          </w:p>
          <w:p w14:paraId="12FAF71E" w14:textId="77777777" w:rsidR="00BE0E82" w:rsidRPr="009E2E87" w:rsidRDefault="00BE0E82" w:rsidP="00BE0E82">
            <w:pPr>
              <w:adjustRightInd/>
              <w:spacing w:line="238" w:lineRule="exact"/>
              <w:ind w:right="32" w:firstLine="0"/>
              <w:jc w:val="center"/>
              <w:rPr>
                <w:rFonts w:ascii="Times New Roman" w:eastAsia="Times New Roman" w:hAnsi="Times New Roman" w:cs="Times New Roman"/>
                <w:sz w:val="22"/>
                <w:szCs w:val="22"/>
                <w:lang w:eastAsia="en-US"/>
              </w:rPr>
            </w:pPr>
            <w:proofErr w:type="spellStart"/>
            <w:r w:rsidRPr="009E2E87">
              <w:rPr>
                <w:rFonts w:ascii="Times New Roman" w:eastAsia="Times New Roman" w:hAnsi="Times New Roman" w:cs="Times New Roman"/>
                <w:sz w:val="22"/>
                <w:szCs w:val="22"/>
                <w:lang w:eastAsia="en-US"/>
              </w:rPr>
              <w:t>животноводства</w:t>
            </w:r>
            <w:proofErr w:type="spellEnd"/>
          </w:p>
        </w:tc>
        <w:tc>
          <w:tcPr>
            <w:tcW w:w="1309" w:type="dxa"/>
            <w:vMerge/>
            <w:tcBorders>
              <w:top w:val="nil"/>
            </w:tcBorders>
          </w:tcPr>
          <w:p w14:paraId="40E6F877" w14:textId="77777777" w:rsidR="00BE0E82" w:rsidRPr="009E2E87" w:rsidRDefault="00BE0E82" w:rsidP="00BE0E82">
            <w:pPr>
              <w:adjustRightInd/>
              <w:ind w:firstLine="0"/>
              <w:jc w:val="left"/>
              <w:rPr>
                <w:rFonts w:ascii="Times New Roman" w:eastAsiaTheme="minorHAnsi" w:hAnsi="Times New Roman" w:cs="Times New Roman"/>
                <w:sz w:val="22"/>
                <w:szCs w:val="22"/>
                <w:lang w:eastAsia="en-US"/>
              </w:rPr>
            </w:pPr>
          </w:p>
        </w:tc>
        <w:tc>
          <w:tcPr>
            <w:tcW w:w="1555" w:type="dxa"/>
          </w:tcPr>
          <w:p w14:paraId="77D6BA67" w14:textId="77777777" w:rsidR="00BE0E82" w:rsidRPr="009E2E87" w:rsidRDefault="00BE0E82" w:rsidP="00BE0E82">
            <w:pPr>
              <w:adjustRightInd/>
              <w:spacing w:line="195" w:lineRule="exact"/>
              <w:ind w:right="23" w:firstLine="0"/>
              <w:jc w:val="center"/>
              <w:rPr>
                <w:rFonts w:ascii="Times New Roman" w:eastAsia="Times New Roman" w:hAnsi="Times New Roman" w:cs="Times New Roman"/>
                <w:sz w:val="22"/>
                <w:szCs w:val="22"/>
                <w:lang w:eastAsia="en-US"/>
              </w:rPr>
            </w:pPr>
            <w:proofErr w:type="spellStart"/>
            <w:r w:rsidRPr="009E2E87">
              <w:rPr>
                <w:rFonts w:ascii="Times New Roman" w:eastAsia="Times New Roman" w:hAnsi="Times New Roman" w:cs="Times New Roman"/>
                <w:sz w:val="22"/>
                <w:szCs w:val="22"/>
                <w:lang w:eastAsia="en-US"/>
              </w:rPr>
              <w:t>продукции</w:t>
            </w:r>
            <w:proofErr w:type="spellEnd"/>
          </w:p>
          <w:p w14:paraId="03BA0512" w14:textId="77777777" w:rsidR="00BE0E82" w:rsidRPr="009E2E87" w:rsidRDefault="00BE0E82" w:rsidP="00BE0E82">
            <w:pPr>
              <w:adjustRightInd/>
              <w:spacing w:line="238" w:lineRule="exact"/>
              <w:ind w:right="23" w:firstLine="0"/>
              <w:jc w:val="center"/>
              <w:rPr>
                <w:rFonts w:ascii="Times New Roman" w:eastAsia="Times New Roman" w:hAnsi="Times New Roman" w:cs="Times New Roman"/>
                <w:sz w:val="22"/>
                <w:szCs w:val="22"/>
                <w:lang w:eastAsia="en-US"/>
              </w:rPr>
            </w:pPr>
            <w:proofErr w:type="spellStart"/>
            <w:r w:rsidRPr="009E2E87">
              <w:rPr>
                <w:rFonts w:ascii="Times New Roman" w:eastAsia="Times New Roman" w:hAnsi="Times New Roman" w:cs="Times New Roman"/>
                <w:sz w:val="22"/>
                <w:szCs w:val="22"/>
                <w:lang w:eastAsia="en-US"/>
              </w:rPr>
              <w:t>растениеводства</w:t>
            </w:r>
            <w:proofErr w:type="spellEnd"/>
          </w:p>
        </w:tc>
        <w:tc>
          <w:tcPr>
            <w:tcW w:w="1529" w:type="dxa"/>
          </w:tcPr>
          <w:p w14:paraId="12613C90" w14:textId="77777777" w:rsidR="00BE0E82" w:rsidRPr="009E2E87" w:rsidRDefault="00BE0E82" w:rsidP="00BE0E82">
            <w:pPr>
              <w:adjustRightInd/>
              <w:spacing w:line="195" w:lineRule="exact"/>
              <w:ind w:right="24" w:firstLine="0"/>
              <w:jc w:val="center"/>
              <w:rPr>
                <w:rFonts w:ascii="Times New Roman" w:eastAsia="Times New Roman" w:hAnsi="Times New Roman" w:cs="Times New Roman"/>
                <w:sz w:val="22"/>
                <w:szCs w:val="22"/>
                <w:lang w:eastAsia="en-US"/>
              </w:rPr>
            </w:pPr>
            <w:proofErr w:type="spellStart"/>
            <w:r w:rsidRPr="009E2E87">
              <w:rPr>
                <w:rFonts w:ascii="Times New Roman" w:eastAsia="Times New Roman" w:hAnsi="Times New Roman" w:cs="Times New Roman"/>
                <w:sz w:val="22"/>
                <w:szCs w:val="22"/>
                <w:lang w:eastAsia="en-US"/>
              </w:rPr>
              <w:t>продукции</w:t>
            </w:r>
            <w:proofErr w:type="spellEnd"/>
          </w:p>
          <w:p w14:paraId="375D1C8E" w14:textId="77777777" w:rsidR="00BE0E82" w:rsidRPr="009E2E87" w:rsidRDefault="00BE0E82" w:rsidP="00BE0E82">
            <w:pPr>
              <w:adjustRightInd/>
              <w:spacing w:line="238" w:lineRule="exact"/>
              <w:ind w:right="24" w:firstLine="0"/>
              <w:jc w:val="center"/>
              <w:rPr>
                <w:rFonts w:ascii="Times New Roman" w:eastAsia="Times New Roman" w:hAnsi="Times New Roman" w:cs="Times New Roman"/>
                <w:sz w:val="22"/>
                <w:szCs w:val="22"/>
                <w:lang w:eastAsia="en-US"/>
              </w:rPr>
            </w:pPr>
            <w:proofErr w:type="spellStart"/>
            <w:r w:rsidRPr="009E2E87">
              <w:rPr>
                <w:rFonts w:ascii="Times New Roman" w:eastAsia="Times New Roman" w:hAnsi="Times New Roman" w:cs="Times New Roman"/>
                <w:sz w:val="22"/>
                <w:szCs w:val="22"/>
                <w:lang w:eastAsia="en-US"/>
              </w:rPr>
              <w:t>животноводства</w:t>
            </w:r>
            <w:proofErr w:type="spellEnd"/>
          </w:p>
        </w:tc>
        <w:tc>
          <w:tcPr>
            <w:tcW w:w="2244" w:type="dxa"/>
            <w:vMerge/>
            <w:tcBorders>
              <w:top w:val="nil"/>
            </w:tcBorders>
          </w:tcPr>
          <w:p w14:paraId="0A1D4EED" w14:textId="77777777" w:rsidR="00BE0E82" w:rsidRPr="009E2E87" w:rsidRDefault="00BE0E82" w:rsidP="00BE0E82">
            <w:pPr>
              <w:adjustRightInd/>
              <w:ind w:firstLine="0"/>
              <w:jc w:val="left"/>
              <w:rPr>
                <w:rFonts w:ascii="Times New Roman" w:eastAsiaTheme="minorHAnsi" w:hAnsi="Times New Roman" w:cs="Times New Roman"/>
                <w:sz w:val="22"/>
                <w:szCs w:val="22"/>
                <w:lang w:eastAsia="en-US"/>
              </w:rPr>
            </w:pPr>
          </w:p>
        </w:tc>
        <w:tc>
          <w:tcPr>
            <w:tcW w:w="1738" w:type="dxa"/>
            <w:vMerge/>
            <w:tcBorders>
              <w:top w:val="nil"/>
            </w:tcBorders>
          </w:tcPr>
          <w:p w14:paraId="21699DAF" w14:textId="77777777" w:rsidR="00BE0E82" w:rsidRPr="009E2E87" w:rsidRDefault="00BE0E82" w:rsidP="00BE0E82">
            <w:pPr>
              <w:adjustRightInd/>
              <w:ind w:firstLine="0"/>
              <w:jc w:val="left"/>
              <w:rPr>
                <w:rFonts w:ascii="Times New Roman" w:eastAsiaTheme="minorHAnsi" w:hAnsi="Times New Roman" w:cs="Times New Roman"/>
                <w:sz w:val="22"/>
                <w:szCs w:val="22"/>
                <w:lang w:eastAsia="en-US"/>
              </w:rPr>
            </w:pPr>
          </w:p>
        </w:tc>
        <w:tc>
          <w:tcPr>
            <w:tcW w:w="1893" w:type="dxa"/>
            <w:vMerge/>
            <w:tcBorders>
              <w:top w:val="nil"/>
            </w:tcBorders>
          </w:tcPr>
          <w:p w14:paraId="6BD31644" w14:textId="77777777" w:rsidR="00BE0E82" w:rsidRPr="009E2E87" w:rsidRDefault="00BE0E82" w:rsidP="00BE0E82">
            <w:pPr>
              <w:adjustRightInd/>
              <w:ind w:firstLine="0"/>
              <w:jc w:val="left"/>
              <w:rPr>
                <w:rFonts w:ascii="Times New Roman" w:eastAsiaTheme="minorHAnsi" w:hAnsi="Times New Roman" w:cs="Times New Roman"/>
                <w:sz w:val="22"/>
                <w:szCs w:val="22"/>
                <w:lang w:eastAsia="en-US"/>
              </w:rPr>
            </w:pPr>
          </w:p>
        </w:tc>
      </w:tr>
      <w:tr w:rsidR="00BE0E82" w:rsidRPr="009E2E87" w14:paraId="3B550A8C" w14:textId="77777777" w:rsidTr="007223CD">
        <w:trPr>
          <w:trHeight w:val="168"/>
        </w:trPr>
        <w:tc>
          <w:tcPr>
            <w:tcW w:w="1748" w:type="dxa"/>
          </w:tcPr>
          <w:p w14:paraId="4D183311" w14:textId="77777777" w:rsidR="00BE0E82" w:rsidRPr="009E2E87" w:rsidRDefault="00BE0E82" w:rsidP="00BE0E82">
            <w:pPr>
              <w:adjustRightInd/>
              <w:spacing w:line="176" w:lineRule="exact"/>
              <w:ind w:firstLine="0"/>
              <w:jc w:val="center"/>
              <w:rPr>
                <w:rFonts w:ascii="Times New Roman" w:eastAsia="Times New Roman" w:hAnsi="Times New Roman" w:cs="Times New Roman"/>
                <w:w w:val="95"/>
                <w:sz w:val="20"/>
                <w:szCs w:val="20"/>
                <w:lang w:eastAsia="en-US"/>
              </w:rPr>
            </w:pPr>
            <w:r w:rsidRPr="009E2E87">
              <w:rPr>
                <w:rFonts w:ascii="Times New Roman" w:eastAsia="Times New Roman" w:hAnsi="Times New Roman" w:cs="Times New Roman"/>
                <w:noProof/>
                <w:w w:val="95"/>
                <w:sz w:val="20"/>
                <w:szCs w:val="20"/>
              </w:rPr>
              <w:drawing>
                <wp:inline distT="0" distB="0" distL="0" distR="0" wp14:anchorId="624B39CB" wp14:editId="7AF51A0D">
                  <wp:extent cx="21325" cy="73151"/>
                  <wp:effectExtent l="0" t="0" r="0" b="0"/>
                  <wp:docPr id="41"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32.png"/>
                          <pic:cNvPicPr/>
                        </pic:nvPicPr>
                        <pic:blipFill>
                          <a:blip r:embed="rId471" cstate="print"/>
                          <a:stretch>
                            <a:fillRect/>
                          </a:stretch>
                        </pic:blipFill>
                        <pic:spPr>
                          <a:xfrm>
                            <a:off x="0" y="0"/>
                            <a:ext cx="21325" cy="73151"/>
                          </a:xfrm>
                          <a:prstGeom prst="rect">
                            <a:avLst/>
                          </a:prstGeom>
                        </pic:spPr>
                      </pic:pic>
                    </a:graphicData>
                  </a:graphic>
                </wp:inline>
              </w:drawing>
            </w:r>
          </w:p>
        </w:tc>
        <w:tc>
          <w:tcPr>
            <w:tcW w:w="1560" w:type="dxa"/>
          </w:tcPr>
          <w:p w14:paraId="346BE90B" w14:textId="77777777" w:rsidR="00BE0E82" w:rsidRPr="009E2E87" w:rsidRDefault="00BE0E82" w:rsidP="00BE0E82">
            <w:pPr>
              <w:adjustRightInd/>
              <w:spacing w:line="176" w:lineRule="exact"/>
              <w:ind w:firstLine="0"/>
              <w:jc w:val="center"/>
              <w:rPr>
                <w:rFonts w:ascii="Times New Roman" w:eastAsia="Times New Roman" w:hAnsi="Times New Roman" w:cs="Times New Roman"/>
                <w:w w:val="95"/>
                <w:sz w:val="20"/>
                <w:szCs w:val="20"/>
                <w:lang w:eastAsia="en-US"/>
              </w:rPr>
            </w:pPr>
            <w:r w:rsidRPr="009E2E87">
              <w:rPr>
                <w:rFonts w:ascii="Times New Roman" w:eastAsia="Times New Roman" w:hAnsi="Times New Roman" w:cs="Times New Roman"/>
                <w:w w:val="95"/>
                <w:sz w:val="20"/>
                <w:szCs w:val="20"/>
                <w:lang w:eastAsia="en-US"/>
              </w:rPr>
              <w:t>2</w:t>
            </w:r>
          </w:p>
        </w:tc>
        <w:tc>
          <w:tcPr>
            <w:tcW w:w="1533" w:type="dxa"/>
          </w:tcPr>
          <w:p w14:paraId="2AD82AFB" w14:textId="77777777" w:rsidR="00BE0E82" w:rsidRPr="009E2E87" w:rsidRDefault="00BE0E82" w:rsidP="00BE0E82">
            <w:pPr>
              <w:adjustRightInd/>
              <w:spacing w:line="176" w:lineRule="exact"/>
              <w:ind w:firstLine="0"/>
              <w:jc w:val="center"/>
              <w:rPr>
                <w:rFonts w:ascii="Times New Roman" w:eastAsia="Times New Roman" w:hAnsi="Times New Roman" w:cs="Times New Roman"/>
                <w:w w:val="95"/>
                <w:sz w:val="20"/>
                <w:szCs w:val="20"/>
                <w:lang w:eastAsia="en-US"/>
              </w:rPr>
            </w:pPr>
            <w:r w:rsidRPr="009E2E87">
              <w:rPr>
                <w:rFonts w:ascii="Times New Roman" w:eastAsia="Times New Roman" w:hAnsi="Times New Roman" w:cs="Times New Roman"/>
                <w:w w:val="95"/>
                <w:sz w:val="20"/>
                <w:szCs w:val="20"/>
                <w:lang w:eastAsia="en-US"/>
              </w:rPr>
              <w:t>3</w:t>
            </w:r>
          </w:p>
        </w:tc>
        <w:tc>
          <w:tcPr>
            <w:tcW w:w="1309" w:type="dxa"/>
          </w:tcPr>
          <w:p w14:paraId="41F5ACCF" w14:textId="77777777" w:rsidR="00BE0E82" w:rsidRPr="009E2E87" w:rsidRDefault="00BE0E82" w:rsidP="00BE0E82">
            <w:pPr>
              <w:adjustRightInd/>
              <w:spacing w:line="176" w:lineRule="exact"/>
              <w:ind w:firstLine="0"/>
              <w:jc w:val="center"/>
              <w:rPr>
                <w:rFonts w:ascii="Times New Roman" w:eastAsia="Times New Roman" w:hAnsi="Times New Roman" w:cs="Times New Roman"/>
                <w:w w:val="95"/>
                <w:sz w:val="20"/>
                <w:szCs w:val="20"/>
                <w:lang w:eastAsia="en-US"/>
              </w:rPr>
            </w:pPr>
            <w:r w:rsidRPr="009E2E87">
              <w:rPr>
                <w:rFonts w:ascii="Times New Roman" w:eastAsia="Times New Roman" w:hAnsi="Times New Roman" w:cs="Times New Roman"/>
                <w:w w:val="95"/>
                <w:sz w:val="20"/>
                <w:szCs w:val="20"/>
                <w:lang w:eastAsia="en-US"/>
              </w:rPr>
              <w:t>4</w:t>
            </w:r>
          </w:p>
        </w:tc>
        <w:tc>
          <w:tcPr>
            <w:tcW w:w="1555" w:type="dxa"/>
          </w:tcPr>
          <w:p w14:paraId="08F361EF" w14:textId="77777777" w:rsidR="00BE0E82" w:rsidRPr="009E2E87" w:rsidRDefault="00BE0E82" w:rsidP="00BE0E82">
            <w:pPr>
              <w:adjustRightInd/>
              <w:spacing w:line="176" w:lineRule="exact"/>
              <w:ind w:firstLine="0"/>
              <w:jc w:val="center"/>
              <w:rPr>
                <w:rFonts w:ascii="Times New Roman" w:eastAsia="Times New Roman" w:hAnsi="Times New Roman" w:cs="Times New Roman"/>
                <w:w w:val="95"/>
                <w:sz w:val="20"/>
                <w:szCs w:val="20"/>
                <w:lang w:eastAsia="en-US"/>
              </w:rPr>
            </w:pPr>
            <w:r w:rsidRPr="009E2E87">
              <w:rPr>
                <w:rFonts w:ascii="Times New Roman" w:eastAsia="Times New Roman" w:hAnsi="Times New Roman" w:cs="Times New Roman"/>
                <w:w w:val="95"/>
                <w:sz w:val="20"/>
                <w:szCs w:val="20"/>
                <w:lang w:eastAsia="en-US"/>
              </w:rPr>
              <w:t>5</w:t>
            </w:r>
          </w:p>
        </w:tc>
        <w:tc>
          <w:tcPr>
            <w:tcW w:w="1529" w:type="dxa"/>
          </w:tcPr>
          <w:p w14:paraId="7C00D467" w14:textId="77777777" w:rsidR="00BE0E82" w:rsidRPr="009E2E87" w:rsidRDefault="00BE0E82" w:rsidP="00BE0E82">
            <w:pPr>
              <w:adjustRightInd/>
              <w:spacing w:line="176" w:lineRule="exact"/>
              <w:ind w:firstLine="0"/>
              <w:jc w:val="center"/>
              <w:rPr>
                <w:rFonts w:ascii="Times New Roman" w:eastAsia="Times New Roman" w:hAnsi="Times New Roman" w:cs="Times New Roman"/>
                <w:w w:val="95"/>
                <w:sz w:val="20"/>
                <w:szCs w:val="20"/>
                <w:lang w:eastAsia="en-US"/>
              </w:rPr>
            </w:pPr>
            <w:r w:rsidRPr="009E2E87">
              <w:rPr>
                <w:rFonts w:ascii="Times New Roman" w:eastAsia="Times New Roman" w:hAnsi="Times New Roman" w:cs="Times New Roman"/>
                <w:w w:val="95"/>
                <w:sz w:val="20"/>
                <w:szCs w:val="20"/>
                <w:lang w:eastAsia="en-US"/>
              </w:rPr>
              <w:t>6</w:t>
            </w:r>
          </w:p>
        </w:tc>
        <w:tc>
          <w:tcPr>
            <w:tcW w:w="2244" w:type="dxa"/>
          </w:tcPr>
          <w:p w14:paraId="46E177AB" w14:textId="77777777" w:rsidR="00BE0E82" w:rsidRPr="009E2E87" w:rsidRDefault="00BE0E82" w:rsidP="00BE0E82">
            <w:pPr>
              <w:adjustRightInd/>
              <w:spacing w:line="176" w:lineRule="exact"/>
              <w:ind w:firstLine="0"/>
              <w:jc w:val="center"/>
              <w:rPr>
                <w:rFonts w:ascii="Times New Roman" w:eastAsia="Times New Roman" w:hAnsi="Times New Roman" w:cs="Times New Roman"/>
                <w:w w:val="95"/>
                <w:sz w:val="20"/>
                <w:szCs w:val="20"/>
                <w:lang w:eastAsia="en-US"/>
              </w:rPr>
            </w:pPr>
            <w:r w:rsidRPr="009E2E87">
              <w:rPr>
                <w:rFonts w:ascii="Times New Roman" w:eastAsia="Times New Roman" w:hAnsi="Times New Roman" w:cs="Times New Roman"/>
                <w:w w:val="95"/>
                <w:sz w:val="20"/>
                <w:szCs w:val="20"/>
                <w:lang w:eastAsia="en-US"/>
              </w:rPr>
              <w:t>7</w:t>
            </w:r>
          </w:p>
        </w:tc>
        <w:tc>
          <w:tcPr>
            <w:tcW w:w="1738" w:type="dxa"/>
          </w:tcPr>
          <w:p w14:paraId="52B8A586" w14:textId="77777777" w:rsidR="00BE0E82" w:rsidRPr="009E2E87" w:rsidRDefault="00BE0E82" w:rsidP="00BE0E82">
            <w:pPr>
              <w:adjustRightInd/>
              <w:spacing w:line="176" w:lineRule="exact"/>
              <w:ind w:firstLine="0"/>
              <w:jc w:val="center"/>
              <w:rPr>
                <w:rFonts w:ascii="Times New Roman" w:eastAsia="Times New Roman" w:hAnsi="Times New Roman" w:cs="Times New Roman"/>
                <w:w w:val="95"/>
                <w:sz w:val="20"/>
                <w:szCs w:val="20"/>
                <w:lang w:eastAsia="en-US"/>
              </w:rPr>
            </w:pPr>
            <w:r w:rsidRPr="009E2E87">
              <w:rPr>
                <w:rFonts w:ascii="Times New Roman" w:eastAsia="Times New Roman" w:hAnsi="Times New Roman" w:cs="Times New Roman"/>
                <w:w w:val="95"/>
                <w:sz w:val="20"/>
                <w:szCs w:val="20"/>
                <w:lang w:eastAsia="en-US"/>
              </w:rPr>
              <w:t>8</w:t>
            </w:r>
          </w:p>
        </w:tc>
        <w:tc>
          <w:tcPr>
            <w:tcW w:w="1893" w:type="dxa"/>
          </w:tcPr>
          <w:p w14:paraId="10B2EDAF" w14:textId="77777777" w:rsidR="00BE0E82" w:rsidRPr="009E2E87" w:rsidRDefault="00BE0E82" w:rsidP="00BE0E82">
            <w:pPr>
              <w:adjustRightInd/>
              <w:spacing w:line="176" w:lineRule="exact"/>
              <w:ind w:firstLine="0"/>
              <w:jc w:val="center"/>
              <w:rPr>
                <w:rFonts w:ascii="Times New Roman" w:eastAsia="Times New Roman" w:hAnsi="Times New Roman" w:cs="Times New Roman"/>
                <w:w w:val="95"/>
                <w:sz w:val="20"/>
                <w:szCs w:val="20"/>
                <w:lang w:eastAsia="en-US"/>
              </w:rPr>
            </w:pPr>
            <w:r w:rsidRPr="009E2E87">
              <w:rPr>
                <w:rFonts w:ascii="Times New Roman" w:eastAsia="Times New Roman" w:hAnsi="Times New Roman" w:cs="Times New Roman"/>
                <w:w w:val="95"/>
                <w:sz w:val="20"/>
                <w:szCs w:val="20"/>
                <w:lang w:eastAsia="en-US"/>
              </w:rPr>
              <w:t>9</w:t>
            </w:r>
          </w:p>
        </w:tc>
      </w:tr>
      <w:tr w:rsidR="00BE0E82" w:rsidRPr="009E2E87" w14:paraId="118D3823" w14:textId="77777777" w:rsidTr="007223CD">
        <w:trPr>
          <w:trHeight w:val="242"/>
        </w:trPr>
        <w:tc>
          <w:tcPr>
            <w:tcW w:w="1748" w:type="dxa"/>
          </w:tcPr>
          <w:p w14:paraId="48826AA2"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1560" w:type="dxa"/>
          </w:tcPr>
          <w:p w14:paraId="4E41B785"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1533" w:type="dxa"/>
          </w:tcPr>
          <w:p w14:paraId="4A2A4E05"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1309" w:type="dxa"/>
          </w:tcPr>
          <w:p w14:paraId="53FFF473"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1555" w:type="dxa"/>
          </w:tcPr>
          <w:p w14:paraId="1D51C96E"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1529" w:type="dxa"/>
          </w:tcPr>
          <w:p w14:paraId="65A938C8"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2244" w:type="dxa"/>
          </w:tcPr>
          <w:p w14:paraId="7A01F989"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1738" w:type="dxa"/>
          </w:tcPr>
          <w:p w14:paraId="38CEE944"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1893" w:type="dxa"/>
          </w:tcPr>
          <w:p w14:paraId="74D7B024"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r>
    </w:tbl>
    <w:p w14:paraId="71AF4F48" w14:textId="77777777" w:rsidR="00BE0E82" w:rsidRPr="009E2E87" w:rsidRDefault="00BE0E82" w:rsidP="00BE0E82">
      <w:pPr>
        <w:tabs>
          <w:tab w:val="left" w:pos="1632"/>
        </w:tabs>
        <w:adjustRightInd/>
        <w:spacing w:before="3"/>
        <w:ind w:firstLine="0"/>
        <w:jc w:val="left"/>
        <w:rPr>
          <w:rFonts w:ascii="Times New Roman" w:eastAsia="Times New Roman" w:hAnsi="Times New Roman" w:cs="Times New Roman"/>
          <w:sz w:val="22"/>
          <w:szCs w:val="22"/>
          <w:lang w:eastAsia="en-US"/>
        </w:rPr>
      </w:pPr>
    </w:p>
    <w:p w14:paraId="6D8182AD" w14:textId="77777777" w:rsidR="00BE0E82" w:rsidRPr="009E2E87" w:rsidRDefault="00BE0E82" w:rsidP="0077231C">
      <w:pPr>
        <w:widowControl/>
        <w:numPr>
          <w:ilvl w:val="1"/>
          <w:numId w:val="48"/>
        </w:numPr>
        <w:tabs>
          <w:tab w:val="left" w:pos="1632"/>
        </w:tabs>
        <w:autoSpaceDE/>
        <w:autoSpaceDN/>
        <w:adjustRightInd/>
        <w:spacing w:before="3" w:after="160" w:line="259" w:lineRule="auto"/>
        <w:ind w:left="1631" w:hanging="367"/>
        <w:jc w:val="both"/>
        <w:rPr>
          <w:rFonts w:ascii="Times New Roman" w:eastAsia="Times New Roman" w:hAnsi="Times New Roman" w:cs="Times New Roman"/>
          <w:sz w:val="22"/>
          <w:szCs w:val="22"/>
          <w:lang w:eastAsia="en-US"/>
        </w:rPr>
      </w:pPr>
      <w:r w:rsidRPr="009E2E87">
        <w:rPr>
          <w:rFonts w:ascii="Times New Roman" w:eastAsia="Times New Roman" w:hAnsi="Times New Roman" w:cs="Times New Roman"/>
          <w:sz w:val="22"/>
          <w:szCs w:val="22"/>
          <w:lang w:eastAsia="en-US"/>
        </w:rPr>
        <w:t>Трудовые</w:t>
      </w:r>
      <w:r w:rsidRPr="009E2E87">
        <w:rPr>
          <w:rFonts w:ascii="Times New Roman" w:eastAsia="Times New Roman" w:hAnsi="Times New Roman" w:cs="Times New Roman"/>
          <w:spacing w:val="38"/>
          <w:sz w:val="22"/>
          <w:szCs w:val="22"/>
          <w:lang w:eastAsia="en-US"/>
        </w:rPr>
        <w:t xml:space="preserve"> </w:t>
      </w:r>
      <w:r w:rsidRPr="009E2E87">
        <w:rPr>
          <w:rFonts w:ascii="Times New Roman" w:eastAsia="Times New Roman" w:hAnsi="Times New Roman" w:cs="Times New Roman"/>
          <w:sz w:val="22"/>
          <w:szCs w:val="22"/>
          <w:lang w:eastAsia="en-US"/>
        </w:rPr>
        <w:t>ресурсы</w:t>
      </w:r>
      <w:r w:rsidRPr="009E2E87">
        <w:rPr>
          <w:rFonts w:ascii="Times New Roman" w:eastAsia="Times New Roman" w:hAnsi="Times New Roman" w:cs="Times New Roman"/>
          <w:spacing w:val="46"/>
          <w:sz w:val="22"/>
          <w:szCs w:val="22"/>
          <w:lang w:eastAsia="en-US"/>
        </w:rPr>
        <w:t xml:space="preserve"> </w:t>
      </w:r>
      <w:r w:rsidRPr="009E2E87">
        <w:rPr>
          <w:rFonts w:ascii="Times New Roman" w:eastAsia="Times New Roman" w:hAnsi="Times New Roman" w:cs="Times New Roman"/>
          <w:sz w:val="22"/>
          <w:szCs w:val="22"/>
          <w:lang w:eastAsia="en-US"/>
        </w:rPr>
        <w:t>КФХ</w:t>
      </w:r>
      <w:r w:rsidRPr="009E2E87">
        <w:rPr>
          <w:rFonts w:ascii="Times New Roman" w:eastAsia="Times New Roman" w:hAnsi="Times New Roman" w:cs="Times New Roman"/>
          <w:spacing w:val="34"/>
          <w:sz w:val="22"/>
          <w:szCs w:val="22"/>
          <w:lang w:eastAsia="en-US"/>
        </w:rPr>
        <w:t xml:space="preserve"> </w:t>
      </w:r>
      <w:r w:rsidRPr="009E2E87">
        <w:rPr>
          <w:rFonts w:ascii="Times New Roman" w:eastAsia="Times New Roman" w:hAnsi="Times New Roman" w:cs="Times New Roman"/>
          <w:sz w:val="22"/>
          <w:szCs w:val="22"/>
          <w:lang w:eastAsia="en-US"/>
        </w:rPr>
        <w:t>и</w:t>
      </w:r>
      <w:r w:rsidRPr="009E2E87">
        <w:rPr>
          <w:rFonts w:ascii="Times New Roman" w:eastAsia="Times New Roman" w:hAnsi="Times New Roman" w:cs="Times New Roman"/>
          <w:spacing w:val="17"/>
          <w:sz w:val="22"/>
          <w:szCs w:val="22"/>
          <w:lang w:eastAsia="en-US"/>
        </w:rPr>
        <w:t xml:space="preserve"> </w:t>
      </w:r>
      <w:r w:rsidRPr="009E2E87">
        <w:rPr>
          <w:rFonts w:ascii="Times New Roman" w:eastAsia="Times New Roman" w:hAnsi="Times New Roman" w:cs="Times New Roman"/>
          <w:sz w:val="22"/>
          <w:szCs w:val="22"/>
          <w:lang w:eastAsia="en-US"/>
        </w:rPr>
        <w:t>ИП,</w:t>
      </w:r>
      <w:r w:rsidRPr="009E2E87">
        <w:rPr>
          <w:rFonts w:ascii="Times New Roman" w:eastAsia="Times New Roman" w:hAnsi="Times New Roman" w:cs="Times New Roman"/>
          <w:spacing w:val="27"/>
          <w:sz w:val="22"/>
          <w:szCs w:val="22"/>
          <w:lang w:eastAsia="en-US"/>
        </w:rPr>
        <w:t xml:space="preserve"> </w:t>
      </w:r>
      <w:r w:rsidRPr="009E2E87">
        <w:rPr>
          <w:rFonts w:ascii="Times New Roman" w:eastAsia="Times New Roman" w:hAnsi="Times New Roman" w:cs="Times New Roman"/>
          <w:sz w:val="22"/>
          <w:szCs w:val="22"/>
          <w:lang w:eastAsia="en-US"/>
        </w:rPr>
        <w:t>получивших</w:t>
      </w:r>
      <w:r w:rsidRPr="009E2E87">
        <w:rPr>
          <w:rFonts w:ascii="Times New Roman" w:eastAsia="Times New Roman" w:hAnsi="Times New Roman" w:cs="Times New Roman"/>
          <w:spacing w:val="50"/>
          <w:sz w:val="22"/>
          <w:szCs w:val="22"/>
          <w:lang w:eastAsia="en-US"/>
        </w:rPr>
        <w:t xml:space="preserve"> </w:t>
      </w:r>
      <w:r w:rsidRPr="009E2E87">
        <w:rPr>
          <w:rFonts w:ascii="Times New Roman" w:eastAsia="Times New Roman" w:hAnsi="Times New Roman" w:cs="Times New Roman"/>
          <w:sz w:val="22"/>
          <w:szCs w:val="22"/>
          <w:lang w:eastAsia="en-US"/>
        </w:rPr>
        <w:t>грант</w:t>
      </w:r>
      <w:r w:rsidRPr="009E2E87">
        <w:rPr>
          <w:rFonts w:ascii="Times New Roman" w:eastAsia="Times New Roman" w:hAnsi="Times New Roman" w:cs="Times New Roman"/>
          <w:spacing w:val="27"/>
          <w:sz w:val="22"/>
          <w:szCs w:val="22"/>
          <w:lang w:eastAsia="en-US"/>
        </w:rPr>
        <w:t xml:space="preserve"> </w:t>
      </w:r>
      <w:r w:rsidRPr="009E2E87">
        <w:rPr>
          <w:rFonts w:ascii="Times New Roman" w:eastAsia="Times New Roman" w:hAnsi="Times New Roman" w:cs="Times New Roman"/>
          <w:sz w:val="22"/>
          <w:szCs w:val="22"/>
          <w:lang w:eastAsia="en-US"/>
        </w:rPr>
        <w:t>«</w:t>
      </w:r>
      <w:proofErr w:type="spellStart"/>
      <w:r w:rsidRPr="009E2E87">
        <w:rPr>
          <w:rFonts w:ascii="Times New Roman" w:eastAsia="Times New Roman" w:hAnsi="Times New Roman" w:cs="Times New Roman"/>
          <w:sz w:val="22"/>
          <w:szCs w:val="22"/>
          <w:lang w:eastAsia="en-US"/>
        </w:rPr>
        <w:t>Агростартап</w:t>
      </w:r>
      <w:proofErr w:type="spellEnd"/>
      <w:r w:rsidRPr="009E2E87">
        <w:rPr>
          <w:rFonts w:ascii="Times New Roman" w:eastAsia="Times New Roman" w:hAnsi="Times New Roman" w:cs="Times New Roman"/>
          <w:sz w:val="22"/>
          <w:szCs w:val="22"/>
          <w:lang w:eastAsia="en-US"/>
        </w:rPr>
        <w:t>»</w:t>
      </w:r>
    </w:p>
    <w:p w14:paraId="1C7F1B10" w14:textId="77777777" w:rsidR="00BE0E82" w:rsidRPr="009E2E87" w:rsidRDefault="00BE0E82" w:rsidP="00BE0E82">
      <w:pPr>
        <w:tabs>
          <w:tab w:val="left" w:pos="1632"/>
        </w:tabs>
        <w:adjustRightInd/>
        <w:spacing w:before="3"/>
        <w:ind w:firstLine="0"/>
        <w:jc w:val="left"/>
        <w:rPr>
          <w:rFonts w:ascii="Times New Roman" w:eastAsia="Times New Roman" w:hAnsi="Times New Roman" w:cs="Times New Roman"/>
          <w:sz w:val="22"/>
          <w:szCs w:val="22"/>
          <w:lang w:eastAsia="en-US"/>
        </w:rPr>
      </w:pPr>
    </w:p>
    <w:tbl>
      <w:tblPr>
        <w:tblStyle w:val="TableNormal"/>
        <w:tblW w:w="15038" w:type="dxa"/>
        <w:jc w:val="center"/>
        <w:tblBorders>
          <w:top w:val="single" w:sz="6" w:space="0" w:color="343434"/>
          <w:left w:val="single" w:sz="6" w:space="0" w:color="343434"/>
          <w:bottom w:val="single" w:sz="6" w:space="0" w:color="343434"/>
          <w:right w:val="single" w:sz="6" w:space="0" w:color="343434"/>
          <w:insideH w:val="single" w:sz="6" w:space="0" w:color="343434"/>
          <w:insideV w:val="single" w:sz="6" w:space="0" w:color="343434"/>
        </w:tblBorders>
        <w:tblLayout w:type="fixed"/>
        <w:tblLook w:val="01E0" w:firstRow="1" w:lastRow="1" w:firstColumn="1" w:lastColumn="1" w:noHBand="0" w:noVBand="0"/>
      </w:tblPr>
      <w:tblGrid>
        <w:gridCol w:w="2587"/>
        <w:gridCol w:w="2064"/>
        <w:gridCol w:w="2190"/>
        <w:gridCol w:w="2044"/>
        <w:gridCol w:w="2066"/>
        <w:gridCol w:w="2040"/>
        <w:gridCol w:w="2047"/>
      </w:tblGrid>
      <w:tr w:rsidR="00BE0E82" w:rsidRPr="009E2E87" w14:paraId="452792B5" w14:textId="77777777" w:rsidTr="007223CD">
        <w:trPr>
          <w:trHeight w:val="1732"/>
          <w:jc w:val="center"/>
        </w:trPr>
        <w:tc>
          <w:tcPr>
            <w:tcW w:w="2587" w:type="dxa"/>
            <w:vMerge w:val="restart"/>
            <w:vAlign w:val="center"/>
          </w:tcPr>
          <w:p w14:paraId="533E0429" w14:textId="77777777" w:rsidR="00BE0E82" w:rsidRPr="009E2E87" w:rsidRDefault="00BE0E82" w:rsidP="00BE0E82">
            <w:pPr>
              <w:adjustRightInd/>
              <w:spacing w:line="232" w:lineRule="auto"/>
              <w:ind w:right="151" w:firstLine="0"/>
              <w:jc w:val="center"/>
              <w:rPr>
                <w:rFonts w:ascii="Times New Roman" w:eastAsia="Times New Roman" w:hAnsi="Times New Roman" w:cs="Times New Roman"/>
                <w:sz w:val="22"/>
                <w:szCs w:val="22"/>
                <w:lang w:val="ru-RU" w:eastAsia="en-US"/>
              </w:rPr>
            </w:pPr>
            <w:r w:rsidRPr="009E2E87">
              <w:rPr>
                <w:rFonts w:ascii="Times New Roman" w:eastAsia="Times New Roman" w:hAnsi="Times New Roman" w:cs="Times New Roman"/>
                <w:spacing w:val="-1"/>
                <w:w w:val="95"/>
                <w:sz w:val="22"/>
                <w:szCs w:val="22"/>
                <w:lang w:val="ru-RU" w:eastAsia="en-US"/>
              </w:rPr>
              <w:lastRenderedPageBreak/>
              <w:t>Численность</w:t>
            </w:r>
            <w:r w:rsidRPr="009E2E87">
              <w:rPr>
                <w:rFonts w:ascii="Times New Roman" w:eastAsia="Times New Roman" w:hAnsi="Times New Roman" w:cs="Times New Roman"/>
                <w:spacing w:val="2"/>
                <w:w w:val="95"/>
                <w:sz w:val="22"/>
                <w:szCs w:val="22"/>
                <w:lang w:val="ru-RU" w:eastAsia="en-US"/>
              </w:rPr>
              <w:t xml:space="preserve"> </w:t>
            </w:r>
            <w:r w:rsidRPr="009E2E87">
              <w:rPr>
                <w:rFonts w:ascii="Times New Roman" w:eastAsia="Times New Roman" w:hAnsi="Times New Roman" w:cs="Times New Roman"/>
                <w:w w:val="95"/>
                <w:sz w:val="22"/>
                <w:szCs w:val="22"/>
                <w:lang w:val="ru-RU" w:eastAsia="en-US"/>
              </w:rPr>
              <w:t>постоянных</w:t>
            </w:r>
            <w:r w:rsidRPr="009E2E87">
              <w:rPr>
                <w:rFonts w:ascii="Times New Roman" w:eastAsia="Times New Roman" w:hAnsi="Times New Roman" w:cs="Times New Roman"/>
                <w:spacing w:val="-47"/>
                <w:w w:val="95"/>
                <w:sz w:val="22"/>
                <w:szCs w:val="22"/>
                <w:lang w:val="ru-RU" w:eastAsia="en-US"/>
              </w:rPr>
              <w:t xml:space="preserve"> </w:t>
            </w:r>
            <w:r w:rsidRPr="009E2E87">
              <w:rPr>
                <w:rFonts w:ascii="Times New Roman" w:eastAsia="Times New Roman" w:hAnsi="Times New Roman" w:cs="Times New Roman"/>
                <w:w w:val="95"/>
                <w:sz w:val="22"/>
                <w:szCs w:val="22"/>
                <w:lang w:val="ru-RU" w:eastAsia="en-US"/>
              </w:rPr>
              <w:t>наемных работников</w:t>
            </w:r>
            <w:r w:rsidRPr="009E2E87">
              <w:rPr>
                <w:rFonts w:ascii="Times New Roman" w:eastAsia="Times New Roman" w:hAnsi="Times New Roman" w:cs="Times New Roman"/>
                <w:spacing w:val="1"/>
                <w:w w:val="95"/>
                <w:sz w:val="22"/>
                <w:szCs w:val="22"/>
                <w:lang w:val="ru-RU" w:eastAsia="en-US"/>
              </w:rPr>
              <w:t xml:space="preserve"> </w:t>
            </w:r>
            <w:r w:rsidRPr="009E2E87">
              <w:rPr>
                <w:rFonts w:ascii="Times New Roman" w:eastAsia="Times New Roman" w:hAnsi="Times New Roman" w:cs="Times New Roman"/>
                <w:w w:val="95"/>
                <w:sz w:val="22"/>
                <w:szCs w:val="22"/>
                <w:lang w:val="ru-RU" w:eastAsia="en-US"/>
              </w:rPr>
              <w:t>по</w:t>
            </w:r>
            <w:r w:rsidRPr="009E2E87">
              <w:rPr>
                <w:rFonts w:ascii="Times New Roman" w:eastAsia="Times New Roman" w:hAnsi="Times New Roman" w:cs="Times New Roman"/>
                <w:spacing w:val="1"/>
                <w:w w:val="95"/>
                <w:sz w:val="22"/>
                <w:szCs w:val="22"/>
                <w:lang w:val="ru-RU" w:eastAsia="en-US"/>
              </w:rPr>
              <w:t xml:space="preserve"> </w:t>
            </w:r>
            <w:r w:rsidRPr="009E2E87">
              <w:rPr>
                <w:rFonts w:ascii="Times New Roman" w:eastAsia="Times New Roman" w:hAnsi="Times New Roman" w:cs="Times New Roman"/>
                <w:w w:val="95"/>
                <w:sz w:val="22"/>
                <w:szCs w:val="22"/>
                <w:lang w:val="ru-RU" w:eastAsia="en-US"/>
              </w:rPr>
              <w:t>состоянию на 31 декабря,</w:t>
            </w:r>
            <w:r w:rsidRPr="009E2E87">
              <w:rPr>
                <w:rFonts w:ascii="Times New Roman" w:eastAsia="Times New Roman" w:hAnsi="Times New Roman" w:cs="Times New Roman"/>
                <w:spacing w:val="-47"/>
                <w:w w:val="95"/>
                <w:sz w:val="22"/>
                <w:szCs w:val="22"/>
                <w:lang w:val="ru-RU" w:eastAsia="en-US"/>
              </w:rPr>
              <w:t xml:space="preserve"> </w:t>
            </w:r>
            <w:r w:rsidRPr="009E2E87">
              <w:rPr>
                <w:rFonts w:ascii="Times New Roman" w:eastAsia="Times New Roman" w:hAnsi="Times New Roman" w:cs="Times New Roman"/>
                <w:sz w:val="22"/>
                <w:szCs w:val="22"/>
                <w:lang w:val="ru-RU" w:eastAsia="en-US"/>
              </w:rPr>
              <w:t>человек</w:t>
            </w:r>
          </w:p>
        </w:tc>
        <w:tc>
          <w:tcPr>
            <w:tcW w:w="4254" w:type="dxa"/>
            <w:gridSpan w:val="2"/>
            <w:vAlign w:val="center"/>
          </w:tcPr>
          <w:p w14:paraId="0D328073" w14:textId="77777777" w:rsidR="00BE0E82" w:rsidRPr="009E2E87" w:rsidRDefault="00BE0E82" w:rsidP="00EC40A5">
            <w:pPr>
              <w:adjustRightInd/>
              <w:spacing w:line="228" w:lineRule="auto"/>
              <w:ind w:right="323" w:firstLine="0"/>
              <w:jc w:val="center"/>
              <w:rPr>
                <w:rFonts w:ascii="Times New Roman" w:eastAsia="Times New Roman" w:hAnsi="Times New Roman" w:cs="Times New Roman"/>
                <w:sz w:val="22"/>
                <w:szCs w:val="22"/>
                <w:lang w:val="ru-RU" w:eastAsia="en-US"/>
              </w:rPr>
            </w:pPr>
            <w:r w:rsidRPr="009E2E87">
              <w:rPr>
                <w:rFonts w:ascii="Times New Roman" w:eastAsia="Times New Roman" w:hAnsi="Times New Roman" w:cs="Times New Roman"/>
                <w:spacing w:val="-1"/>
                <w:w w:val="95"/>
                <w:sz w:val="22"/>
                <w:szCs w:val="22"/>
                <w:lang w:val="ru-RU" w:eastAsia="en-US"/>
              </w:rPr>
              <w:t xml:space="preserve">Количество </w:t>
            </w:r>
            <w:r w:rsidRPr="009E2E87">
              <w:rPr>
                <w:rFonts w:ascii="Times New Roman" w:eastAsia="Times New Roman" w:hAnsi="Times New Roman" w:cs="Times New Roman"/>
                <w:w w:val="95"/>
                <w:sz w:val="22"/>
                <w:szCs w:val="22"/>
                <w:lang w:val="ru-RU" w:eastAsia="en-US"/>
              </w:rPr>
              <w:t>новых постоянных работников,</w:t>
            </w:r>
            <w:r w:rsidRPr="009E2E87">
              <w:rPr>
                <w:rFonts w:ascii="Times New Roman" w:eastAsia="Times New Roman" w:hAnsi="Times New Roman" w:cs="Times New Roman"/>
                <w:spacing w:val="-47"/>
                <w:w w:val="95"/>
                <w:sz w:val="22"/>
                <w:szCs w:val="22"/>
                <w:lang w:val="ru-RU" w:eastAsia="en-US"/>
              </w:rPr>
              <w:t xml:space="preserve"> </w:t>
            </w:r>
            <w:r w:rsidRPr="009E2E87">
              <w:rPr>
                <w:rFonts w:ascii="Times New Roman" w:eastAsia="Times New Roman" w:hAnsi="Times New Roman" w:cs="Times New Roman"/>
                <w:w w:val="95"/>
                <w:sz w:val="22"/>
                <w:szCs w:val="22"/>
                <w:lang w:val="ru-RU" w:eastAsia="en-US"/>
              </w:rPr>
              <w:t>принятых</w:t>
            </w:r>
            <w:r w:rsidRPr="009E2E87">
              <w:rPr>
                <w:rFonts w:ascii="Times New Roman" w:eastAsia="Times New Roman" w:hAnsi="Times New Roman" w:cs="Times New Roman"/>
                <w:spacing w:val="1"/>
                <w:w w:val="95"/>
                <w:sz w:val="22"/>
                <w:szCs w:val="22"/>
                <w:lang w:val="ru-RU" w:eastAsia="en-US"/>
              </w:rPr>
              <w:t xml:space="preserve"> </w:t>
            </w:r>
            <w:r w:rsidRPr="009E2E87">
              <w:rPr>
                <w:rFonts w:ascii="Times New Roman" w:eastAsia="Times New Roman" w:hAnsi="Times New Roman" w:cs="Times New Roman"/>
                <w:w w:val="95"/>
                <w:sz w:val="22"/>
                <w:szCs w:val="22"/>
                <w:lang w:val="ru-RU" w:eastAsia="en-US"/>
              </w:rPr>
              <w:t>в соответствии с условиями</w:t>
            </w:r>
            <w:r w:rsidRPr="009E2E87">
              <w:rPr>
                <w:rFonts w:ascii="Times New Roman" w:eastAsia="Times New Roman" w:hAnsi="Times New Roman" w:cs="Times New Roman"/>
                <w:spacing w:val="1"/>
                <w:w w:val="95"/>
                <w:sz w:val="22"/>
                <w:szCs w:val="22"/>
                <w:lang w:val="ru-RU" w:eastAsia="en-US"/>
              </w:rPr>
              <w:t xml:space="preserve"> </w:t>
            </w:r>
            <w:r w:rsidRPr="009E2E87">
              <w:rPr>
                <w:rFonts w:ascii="Times New Roman" w:eastAsia="Times New Roman" w:hAnsi="Times New Roman" w:cs="Times New Roman"/>
                <w:w w:val="95"/>
                <w:sz w:val="22"/>
                <w:szCs w:val="22"/>
                <w:lang w:val="ru-RU" w:eastAsia="en-US"/>
              </w:rPr>
              <w:t>получения</w:t>
            </w:r>
            <w:r w:rsidRPr="009E2E87">
              <w:rPr>
                <w:rFonts w:ascii="Times New Roman" w:eastAsia="Times New Roman" w:hAnsi="Times New Roman" w:cs="Times New Roman"/>
                <w:spacing w:val="9"/>
                <w:w w:val="95"/>
                <w:sz w:val="22"/>
                <w:szCs w:val="22"/>
                <w:lang w:val="ru-RU" w:eastAsia="en-US"/>
              </w:rPr>
              <w:t xml:space="preserve"> </w:t>
            </w:r>
            <w:r w:rsidRPr="009E2E87">
              <w:rPr>
                <w:rFonts w:ascii="Times New Roman" w:eastAsia="Times New Roman" w:hAnsi="Times New Roman" w:cs="Times New Roman"/>
                <w:w w:val="95"/>
                <w:sz w:val="22"/>
                <w:szCs w:val="22"/>
                <w:lang w:val="ru-RU" w:eastAsia="en-US"/>
              </w:rPr>
              <w:t>гранта</w:t>
            </w:r>
            <w:r w:rsidRPr="009E2E87">
              <w:rPr>
                <w:rFonts w:ascii="Times New Roman" w:eastAsia="Times New Roman" w:hAnsi="Times New Roman" w:cs="Times New Roman"/>
                <w:spacing w:val="-3"/>
                <w:w w:val="95"/>
                <w:sz w:val="22"/>
                <w:szCs w:val="22"/>
                <w:lang w:val="ru-RU" w:eastAsia="en-US"/>
              </w:rPr>
              <w:t xml:space="preserve"> </w:t>
            </w:r>
            <w:r w:rsidRPr="009E2E87">
              <w:rPr>
                <w:rFonts w:ascii="Times New Roman" w:eastAsia="Times New Roman" w:hAnsi="Times New Roman" w:cs="Times New Roman"/>
                <w:w w:val="95"/>
                <w:sz w:val="22"/>
                <w:szCs w:val="22"/>
                <w:lang w:val="ru-RU" w:eastAsia="en-US"/>
              </w:rPr>
              <w:t>«</w:t>
            </w:r>
            <w:proofErr w:type="spellStart"/>
            <w:r w:rsidRPr="009E2E87">
              <w:rPr>
                <w:rFonts w:ascii="Times New Roman" w:eastAsia="Times New Roman" w:hAnsi="Times New Roman" w:cs="Times New Roman"/>
                <w:w w:val="95"/>
                <w:sz w:val="22"/>
                <w:szCs w:val="22"/>
                <w:lang w:val="ru-RU" w:eastAsia="en-US"/>
              </w:rPr>
              <w:t>Агростартап</w:t>
            </w:r>
            <w:proofErr w:type="spellEnd"/>
            <w:r w:rsidRPr="009E2E87">
              <w:rPr>
                <w:rFonts w:ascii="Times New Roman" w:eastAsia="Times New Roman" w:hAnsi="Times New Roman" w:cs="Times New Roman"/>
                <w:w w:val="95"/>
                <w:sz w:val="22"/>
                <w:szCs w:val="22"/>
                <w:lang w:val="ru-RU" w:eastAsia="en-US"/>
              </w:rPr>
              <w:t>»,</w:t>
            </w:r>
            <w:r w:rsidRPr="009E2E87">
              <w:rPr>
                <w:rFonts w:ascii="Times New Roman" w:eastAsia="Times New Roman" w:hAnsi="Times New Roman" w:cs="Times New Roman"/>
                <w:spacing w:val="-4"/>
                <w:w w:val="95"/>
                <w:sz w:val="22"/>
                <w:szCs w:val="22"/>
                <w:lang w:val="ru-RU" w:eastAsia="en-US"/>
              </w:rPr>
              <w:t xml:space="preserve"> </w:t>
            </w:r>
            <w:r w:rsidRPr="009E2E87">
              <w:rPr>
                <w:rFonts w:ascii="Times New Roman" w:eastAsia="Times New Roman" w:hAnsi="Times New Roman" w:cs="Times New Roman"/>
                <w:w w:val="95"/>
                <w:sz w:val="22"/>
                <w:szCs w:val="22"/>
                <w:lang w:val="ru-RU" w:eastAsia="en-US"/>
              </w:rPr>
              <w:t>человек</w:t>
            </w:r>
          </w:p>
        </w:tc>
        <w:tc>
          <w:tcPr>
            <w:tcW w:w="4110" w:type="dxa"/>
            <w:gridSpan w:val="2"/>
            <w:vAlign w:val="center"/>
          </w:tcPr>
          <w:p w14:paraId="6576704D" w14:textId="77777777" w:rsidR="00BE0E82" w:rsidRPr="009E2E87" w:rsidRDefault="00BE0E82" w:rsidP="00EC40A5">
            <w:pPr>
              <w:adjustRightInd/>
              <w:spacing w:line="232" w:lineRule="exact"/>
              <w:ind w:firstLine="0"/>
              <w:jc w:val="center"/>
              <w:rPr>
                <w:rFonts w:ascii="Times New Roman" w:eastAsia="Times New Roman" w:hAnsi="Times New Roman" w:cs="Times New Roman"/>
                <w:sz w:val="22"/>
                <w:szCs w:val="22"/>
                <w:lang w:val="ru-RU" w:eastAsia="en-US"/>
              </w:rPr>
            </w:pPr>
            <w:r w:rsidRPr="009E2E87">
              <w:rPr>
                <w:rFonts w:ascii="Times New Roman" w:eastAsia="Times New Roman" w:hAnsi="Times New Roman" w:cs="Times New Roman"/>
                <w:w w:val="95"/>
                <w:sz w:val="22"/>
                <w:szCs w:val="22"/>
                <w:lang w:val="ru-RU" w:eastAsia="en-US"/>
              </w:rPr>
              <w:t>Расходы</w:t>
            </w:r>
            <w:r w:rsidRPr="009E2E87">
              <w:rPr>
                <w:rFonts w:ascii="Times New Roman" w:eastAsia="Times New Roman" w:hAnsi="Times New Roman" w:cs="Times New Roman"/>
                <w:spacing w:val="4"/>
                <w:w w:val="95"/>
                <w:sz w:val="22"/>
                <w:szCs w:val="22"/>
                <w:lang w:val="ru-RU" w:eastAsia="en-US"/>
              </w:rPr>
              <w:t xml:space="preserve"> </w:t>
            </w:r>
            <w:r w:rsidRPr="009E2E87">
              <w:rPr>
                <w:rFonts w:ascii="Times New Roman" w:eastAsia="Times New Roman" w:hAnsi="Times New Roman" w:cs="Times New Roman"/>
                <w:w w:val="95"/>
                <w:sz w:val="22"/>
                <w:szCs w:val="22"/>
                <w:lang w:val="ru-RU" w:eastAsia="en-US"/>
              </w:rPr>
              <w:t>на</w:t>
            </w:r>
            <w:r w:rsidRPr="009E2E87">
              <w:rPr>
                <w:rFonts w:ascii="Times New Roman" w:eastAsia="Times New Roman" w:hAnsi="Times New Roman" w:cs="Times New Roman"/>
                <w:spacing w:val="-4"/>
                <w:w w:val="95"/>
                <w:sz w:val="22"/>
                <w:szCs w:val="22"/>
                <w:lang w:val="ru-RU" w:eastAsia="en-US"/>
              </w:rPr>
              <w:t xml:space="preserve"> </w:t>
            </w:r>
            <w:r w:rsidRPr="009E2E87">
              <w:rPr>
                <w:rFonts w:ascii="Times New Roman" w:eastAsia="Times New Roman" w:hAnsi="Times New Roman" w:cs="Times New Roman"/>
                <w:w w:val="95"/>
                <w:sz w:val="22"/>
                <w:szCs w:val="22"/>
                <w:lang w:val="ru-RU" w:eastAsia="en-US"/>
              </w:rPr>
              <w:t>оплату</w:t>
            </w:r>
            <w:r w:rsidRPr="009E2E87">
              <w:rPr>
                <w:rFonts w:ascii="Times New Roman" w:eastAsia="Times New Roman" w:hAnsi="Times New Roman" w:cs="Times New Roman"/>
                <w:spacing w:val="1"/>
                <w:w w:val="95"/>
                <w:sz w:val="22"/>
                <w:szCs w:val="22"/>
                <w:lang w:val="ru-RU" w:eastAsia="en-US"/>
              </w:rPr>
              <w:t xml:space="preserve"> </w:t>
            </w:r>
            <w:r w:rsidRPr="009E2E87">
              <w:rPr>
                <w:rFonts w:ascii="Times New Roman" w:eastAsia="Times New Roman" w:hAnsi="Times New Roman" w:cs="Times New Roman"/>
                <w:w w:val="95"/>
                <w:sz w:val="22"/>
                <w:szCs w:val="22"/>
                <w:lang w:val="ru-RU" w:eastAsia="en-US"/>
              </w:rPr>
              <w:t>труда, тыс.</w:t>
            </w:r>
            <w:r w:rsidRPr="009E2E87">
              <w:rPr>
                <w:rFonts w:ascii="Times New Roman" w:eastAsia="Times New Roman" w:hAnsi="Times New Roman" w:cs="Times New Roman"/>
                <w:spacing w:val="4"/>
                <w:w w:val="95"/>
                <w:sz w:val="22"/>
                <w:szCs w:val="22"/>
                <w:lang w:val="ru-RU" w:eastAsia="en-US"/>
              </w:rPr>
              <w:t xml:space="preserve"> </w:t>
            </w:r>
            <w:r w:rsidRPr="009E2E87">
              <w:rPr>
                <w:rFonts w:ascii="Times New Roman" w:eastAsia="Times New Roman" w:hAnsi="Times New Roman" w:cs="Times New Roman"/>
                <w:w w:val="95"/>
                <w:sz w:val="22"/>
                <w:szCs w:val="22"/>
                <w:lang w:val="ru-RU" w:eastAsia="en-US"/>
              </w:rPr>
              <w:t>рублей</w:t>
            </w:r>
          </w:p>
        </w:tc>
        <w:tc>
          <w:tcPr>
            <w:tcW w:w="4087" w:type="dxa"/>
            <w:gridSpan w:val="2"/>
            <w:vAlign w:val="center"/>
          </w:tcPr>
          <w:p w14:paraId="0BBF207A" w14:textId="77777777" w:rsidR="00BE0E82" w:rsidRPr="009E2E87" w:rsidRDefault="00BE0E82" w:rsidP="00BE0E82">
            <w:pPr>
              <w:adjustRightInd/>
              <w:spacing w:line="226" w:lineRule="exact"/>
              <w:ind w:right="283" w:firstLine="0"/>
              <w:jc w:val="center"/>
              <w:rPr>
                <w:rFonts w:ascii="Times New Roman" w:eastAsia="Times New Roman" w:hAnsi="Times New Roman" w:cs="Times New Roman"/>
                <w:sz w:val="22"/>
                <w:szCs w:val="22"/>
                <w:lang w:val="ru-RU" w:eastAsia="en-US"/>
              </w:rPr>
            </w:pPr>
            <w:r w:rsidRPr="009E2E87">
              <w:rPr>
                <w:rFonts w:ascii="Times New Roman" w:eastAsia="Times New Roman" w:hAnsi="Times New Roman" w:cs="Times New Roman"/>
                <w:w w:val="85"/>
                <w:sz w:val="22"/>
                <w:szCs w:val="22"/>
                <w:lang w:val="ru-RU" w:eastAsia="en-US"/>
              </w:rPr>
              <w:t>Расходы</w:t>
            </w:r>
            <w:r w:rsidRPr="009E2E87">
              <w:rPr>
                <w:rFonts w:ascii="Times New Roman" w:eastAsia="Times New Roman" w:hAnsi="Times New Roman" w:cs="Times New Roman"/>
                <w:spacing w:val="31"/>
                <w:w w:val="85"/>
                <w:sz w:val="22"/>
                <w:szCs w:val="22"/>
                <w:lang w:val="ru-RU" w:eastAsia="en-US"/>
              </w:rPr>
              <w:t xml:space="preserve"> </w:t>
            </w:r>
            <w:r w:rsidRPr="009E2E87">
              <w:rPr>
                <w:rFonts w:ascii="Times New Roman" w:eastAsia="Times New Roman" w:hAnsi="Times New Roman" w:cs="Times New Roman"/>
                <w:w w:val="85"/>
                <w:sz w:val="22"/>
                <w:szCs w:val="22"/>
                <w:lang w:val="ru-RU" w:eastAsia="en-US"/>
              </w:rPr>
              <w:t>на</w:t>
            </w:r>
            <w:r w:rsidRPr="009E2E87">
              <w:rPr>
                <w:rFonts w:ascii="Times New Roman" w:eastAsia="Times New Roman" w:hAnsi="Times New Roman" w:cs="Times New Roman"/>
                <w:spacing w:val="14"/>
                <w:w w:val="85"/>
                <w:sz w:val="22"/>
                <w:szCs w:val="22"/>
                <w:lang w:val="ru-RU" w:eastAsia="en-US"/>
              </w:rPr>
              <w:t xml:space="preserve"> </w:t>
            </w:r>
            <w:r w:rsidRPr="009E2E87">
              <w:rPr>
                <w:rFonts w:ascii="Times New Roman" w:eastAsia="Times New Roman" w:hAnsi="Times New Roman" w:cs="Times New Roman"/>
                <w:w w:val="85"/>
                <w:sz w:val="22"/>
                <w:szCs w:val="22"/>
                <w:lang w:val="ru-RU" w:eastAsia="en-US"/>
              </w:rPr>
              <w:t>оплату</w:t>
            </w:r>
            <w:r w:rsidRPr="009E2E87">
              <w:rPr>
                <w:rFonts w:ascii="Times New Roman" w:eastAsia="Times New Roman" w:hAnsi="Times New Roman" w:cs="Times New Roman"/>
                <w:spacing w:val="30"/>
                <w:w w:val="85"/>
                <w:sz w:val="22"/>
                <w:szCs w:val="22"/>
                <w:lang w:val="ru-RU" w:eastAsia="en-US"/>
              </w:rPr>
              <w:t xml:space="preserve"> </w:t>
            </w:r>
            <w:r w:rsidRPr="009E2E87">
              <w:rPr>
                <w:rFonts w:ascii="Times New Roman" w:eastAsia="Times New Roman" w:hAnsi="Times New Roman" w:cs="Times New Roman"/>
                <w:w w:val="85"/>
                <w:sz w:val="22"/>
                <w:szCs w:val="22"/>
                <w:lang w:val="ru-RU" w:eastAsia="en-US"/>
              </w:rPr>
              <w:t>страховых</w:t>
            </w:r>
            <w:r w:rsidRPr="009E2E87">
              <w:rPr>
                <w:rFonts w:ascii="Times New Roman" w:eastAsia="Times New Roman" w:hAnsi="Times New Roman" w:cs="Times New Roman"/>
                <w:spacing w:val="2"/>
                <w:w w:val="85"/>
                <w:sz w:val="22"/>
                <w:szCs w:val="22"/>
                <w:lang w:val="ru-RU" w:eastAsia="en-US"/>
              </w:rPr>
              <w:t xml:space="preserve"> </w:t>
            </w:r>
            <w:r w:rsidRPr="009E2E87">
              <w:rPr>
                <w:rFonts w:ascii="Times New Roman" w:eastAsia="Times New Roman" w:hAnsi="Times New Roman" w:cs="Times New Roman"/>
                <w:w w:val="85"/>
                <w:sz w:val="22"/>
                <w:szCs w:val="22"/>
                <w:lang w:val="ru-RU" w:eastAsia="en-US"/>
              </w:rPr>
              <w:t>взносов,</w:t>
            </w:r>
            <w:r w:rsidRPr="009E2E87">
              <w:rPr>
                <w:rFonts w:ascii="Times New Roman" w:eastAsia="Times New Roman" w:hAnsi="Times New Roman" w:cs="Times New Roman"/>
                <w:spacing w:val="28"/>
                <w:w w:val="85"/>
                <w:sz w:val="22"/>
                <w:szCs w:val="22"/>
                <w:lang w:val="ru-RU" w:eastAsia="en-US"/>
              </w:rPr>
              <w:t xml:space="preserve"> </w:t>
            </w:r>
            <w:r w:rsidRPr="009E2E87">
              <w:rPr>
                <w:rFonts w:ascii="Times New Roman" w:eastAsia="Times New Roman" w:hAnsi="Times New Roman" w:cs="Times New Roman"/>
                <w:w w:val="85"/>
                <w:sz w:val="22"/>
                <w:szCs w:val="22"/>
                <w:lang w:val="ru-RU" w:eastAsia="en-US"/>
              </w:rPr>
              <w:t>тыс.</w:t>
            </w:r>
          </w:p>
          <w:p w14:paraId="3E4DAE61" w14:textId="77777777" w:rsidR="00BE0E82" w:rsidRPr="009E2E87" w:rsidRDefault="00BE0E82" w:rsidP="00BE0E82">
            <w:pPr>
              <w:adjustRightInd/>
              <w:spacing w:line="231" w:lineRule="exact"/>
              <w:ind w:right="265" w:firstLine="0"/>
              <w:jc w:val="center"/>
              <w:rPr>
                <w:rFonts w:ascii="Times New Roman" w:eastAsia="Times New Roman" w:hAnsi="Times New Roman" w:cs="Times New Roman"/>
                <w:sz w:val="22"/>
                <w:szCs w:val="22"/>
                <w:lang w:eastAsia="en-US"/>
              </w:rPr>
            </w:pPr>
            <w:proofErr w:type="spellStart"/>
            <w:r w:rsidRPr="009E2E87">
              <w:rPr>
                <w:rFonts w:ascii="Times New Roman" w:eastAsia="Times New Roman" w:hAnsi="Times New Roman" w:cs="Times New Roman"/>
                <w:sz w:val="22"/>
                <w:szCs w:val="22"/>
                <w:lang w:eastAsia="en-US"/>
              </w:rPr>
              <w:t>рублей</w:t>
            </w:r>
            <w:proofErr w:type="spellEnd"/>
          </w:p>
        </w:tc>
      </w:tr>
      <w:tr w:rsidR="00BE0E82" w:rsidRPr="009E2E87" w14:paraId="6E7E69B3" w14:textId="77777777" w:rsidTr="007223CD">
        <w:trPr>
          <w:trHeight w:val="1120"/>
          <w:jc w:val="center"/>
        </w:trPr>
        <w:tc>
          <w:tcPr>
            <w:tcW w:w="2587" w:type="dxa"/>
            <w:vMerge/>
            <w:tcBorders>
              <w:top w:val="nil"/>
            </w:tcBorders>
            <w:vAlign w:val="center"/>
          </w:tcPr>
          <w:p w14:paraId="1A3410EF" w14:textId="77777777" w:rsidR="00BE0E82" w:rsidRPr="009E2E87" w:rsidRDefault="00BE0E82" w:rsidP="00BE0E82">
            <w:pPr>
              <w:adjustRightInd/>
              <w:ind w:firstLine="0"/>
              <w:jc w:val="left"/>
              <w:rPr>
                <w:rFonts w:ascii="Times New Roman" w:eastAsiaTheme="minorHAnsi" w:hAnsi="Times New Roman" w:cs="Times New Roman"/>
                <w:sz w:val="22"/>
                <w:szCs w:val="22"/>
                <w:lang w:eastAsia="en-US"/>
              </w:rPr>
            </w:pPr>
          </w:p>
        </w:tc>
        <w:tc>
          <w:tcPr>
            <w:tcW w:w="2064" w:type="dxa"/>
            <w:vAlign w:val="center"/>
          </w:tcPr>
          <w:p w14:paraId="5A7A58DF" w14:textId="77777777" w:rsidR="00BE0E82" w:rsidRPr="009E2E87" w:rsidRDefault="00BE0E82" w:rsidP="007223CD">
            <w:pPr>
              <w:adjustRightInd/>
              <w:spacing w:before="102"/>
              <w:ind w:right="797" w:firstLine="0"/>
              <w:jc w:val="center"/>
              <w:rPr>
                <w:rFonts w:ascii="Times New Roman" w:eastAsia="Times New Roman" w:hAnsi="Times New Roman" w:cs="Times New Roman"/>
                <w:sz w:val="22"/>
                <w:szCs w:val="22"/>
                <w:lang w:eastAsia="en-US"/>
              </w:rPr>
            </w:pPr>
            <w:proofErr w:type="spellStart"/>
            <w:r w:rsidRPr="009E2E87">
              <w:rPr>
                <w:rFonts w:ascii="Times New Roman" w:eastAsia="Times New Roman" w:hAnsi="Times New Roman" w:cs="Times New Roman"/>
                <w:sz w:val="22"/>
                <w:szCs w:val="22"/>
                <w:lang w:eastAsia="en-US"/>
              </w:rPr>
              <w:t>всего</w:t>
            </w:r>
            <w:proofErr w:type="spellEnd"/>
          </w:p>
        </w:tc>
        <w:tc>
          <w:tcPr>
            <w:tcW w:w="2189" w:type="dxa"/>
            <w:vAlign w:val="center"/>
          </w:tcPr>
          <w:p w14:paraId="22B037C2" w14:textId="77777777" w:rsidR="00BE0E82" w:rsidRPr="009E2E87" w:rsidRDefault="00BE0E82" w:rsidP="00BE0E82">
            <w:pPr>
              <w:adjustRightInd/>
              <w:spacing w:line="207" w:lineRule="exact"/>
              <w:ind w:right="365" w:firstLine="0"/>
              <w:jc w:val="center"/>
              <w:rPr>
                <w:rFonts w:ascii="Times New Roman" w:eastAsia="Times New Roman" w:hAnsi="Times New Roman" w:cs="Times New Roman"/>
                <w:sz w:val="22"/>
                <w:szCs w:val="22"/>
                <w:lang w:eastAsia="en-US"/>
              </w:rPr>
            </w:pPr>
            <w:r w:rsidRPr="009E2E87">
              <w:rPr>
                <w:rFonts w:ascii="Times New Roman" w:eastAsia="Times New Roman" w:hAnsi="Times New Roman" w:cs="Times New Roman"/>
                <w:w w:val="95"/>
                <w:sz w:val="22"/>
                <w:szCs w:val="22"/>
                <w:lang w:eastAsia="en-US"/>
              </w:rPr>
              <w:t>в</w:t>
            </w:r>
            <w:r w:rsidRPr="009E2E87">
              <w:rPr>
                <w:rFonts w:ascii="Times New Roman" w:eastAsia="Times New Roman" w:hAnsi="Times New Roman" w:cs="Times New Roman"/>
                <w:spacing w:val="-7"/>
                <w:w w:val="95"/>
                <w:sz w:val="22"/>
                <w:szCs w:val="22"/>
                <w:lang w:eastAsia="en-US"/>
              </w:rPr>
              <w:t xml:space="preserve"> </w:t>
            </w:r>
            <w:proofErr w:type="spellStart"/>
            <w:r w:rsidRPr="009E2E87">
              <w:rPr>
                <w:rFonts w:ascii="Times New Roman" w:eastAsia="Times New Roman" w:hAnsi="Times New Roman" w:cs="Times New Roman"/>
                <w:w w:val="95"/>
                <w:sz w:val="22"/>
                <w:szCs w:val="22"/>
                <w:lang w:eastAsia="en-US"/>
              </w:rPr>
              <w:t>году</w:t>
            </w:r>
            <w:proofErr w:type="spellEnd"/>
            <w:r w:rsidRPr="009E2E87">
              <w:rPr>
                <w:rFonts w:ascii="Times New Roman" w:eastAsia="Times New Roman" w:hAnsi="Times New Roman" w:cs="Times New Roman"/>
                <w:spacing w:val="1"/>
                <w:w w:val="95"/>
                <w:sz w:val="22"/>
                <w:szCs w:val="22"/>
                <w:lang w:eastAsia="en-US"/>
              </w:rPr>
              <w:t xml:space="preserve"> </w:t>
            </w:r>
            <w:proofErr w:type="spellStart"/>
            <w:r w:rsidRPr="009E2E87">
              <w:rPr>
                <w:rFonts w:ascii="Times New Roman" w:eastAsia="Times New Roman" w:hAnsi="Times New Roman" w:cs="Times New Roman"/>
                <w:w w:val="95"/>
                <w:sz w:val="22"/>
                <w:szCs w:val="22"/>
                <w:lang w:eastAsia="en-US"/>
              </w:rPr>
              <w:t>получения</w:t>
            </w:r>
            <w:proofErr w:type="spellEnd"/>
          </w:p>
          <w:p w14:paraId="5D57D1A9" w14:textId="77777777" w:rsidR="00BE0E82" w:rsidRPr="009E2E87" w:rsidRDefault="00BE0E82" w:rsidP="00BE0E82">
            <w:pPr>
              <w:adjustRightInd/>
              <w:spacing w:line="228" w:lineRule="exact"/>
              <w:ind w:right="356" w:firstLine="0"/>
              <w:jc w:val="center"/>
              <w:rPr>
                <w:rFonts w:ascii="Times New Roman" w:eastAsia="Times New Roman" w:hAnsi="Times New Roman" w:cs="Times New Roman"/>
                <w:sz w:val="22"/>
                <w:szCs w:val="22"/>
                <w:lang w:eastAsia="en-US"/>
              </w:rPr>
            </w:pPr>
            <w:proofErr w:type="spellStart"/>
            <w:r w:rsidRPr="009E2E87">
              <w:rPr>
                <w:rFonts w:ascii="Times New Roman" w:eastAsia="Times New Roman" w:hAnsi="Times New Roman" w:cs="Times New Roman"/>
                <w:sz w:val="22"/>
                <w:szCs w:val="22"/>
                <w:lang w:eastAsia="en-US"/>
              </w:rPr>
              <w:t>гранта</w:t>
            </w:r>
            <w:proofErr w:type="spellEnd"/>
          </w:p>
        </w:tc>
        <w:tc>
          <w:tcPr>
            <w:tcW w:w="2044" w:type="dxa"/>
            <w:vAlign w:val="center"/>
          </w:tcPr>
          <w:p w14:paraId="0D13257A" w14:textId="77777777" w:rsidR="00BE0E82" w:rsidRPr="009E2E87" w:rsidRDefault="00BE0E82" w:rsidP="00BE0E82">
            <w:pPr>
              <w:adjustRightInd/>
              <w:spacing w:line="207" w:lineRule="exact"/>
              <w:ind w:right="2" w:firstLine="0"/>
              <w:jc w:val="center"/>
              <w:rPr>
                <w:rFonts w:ascii="Times New Roman" w:eastAsia="Times New Roman" w:hAnsi="Times New Roman" w:cs="Times New Roman"/>
                <w:sz w:val="22"/>
                <w:szCs w:val="22"/>
                <w:lang w:eastAsia="en-US"/>
              </w:rPr>
            </w:pPr>
            <w:proofErr w:type="spellStart"/>
            <w:r w:rsidRPr="009E2E87">
              <w:rPr>
                <w:rFonts w:ascii="Times New Roman" w:eastAsia="Times New Roman" w:hAnsi="Times New Roman" w:cs="Times New Roman"/>
                <w:w w:val="95"/>
                <w:sz w:val="22"/>
                <w:szCs w:val="22"/>
                <w:lang w:eastAsia="en-US"/>
              </w:rPr>
              <w:t>на</w:t>
            </w:r>
            <w:proofErr w:type="spellEnd"/>
            <w:r w:rsidRPr="009E2E87">
              <w:rPr>
                <w:rFonts w:ascii="Times New Roman" w:eastAsia="Times New Roman" w:hAnsi="Times New Roman" w:cs="Times New Roman"/>
                <w:spacing w:val="-1"/>
                <w:w w:val="95"/>
                <w:sz w:val="22"/>
                <w:szCs w:val="22"/>
                <w:lang w:eastAsia="en-US"/>
              </w:rPr>
              <w:t xml:space="preserve"> </w:t>
            </w:r>
            <w:proofErr w:type="spellStart"/>
            <w:r w:rsidRPr="009E2E87">
              <w:rPr>
                <w:rFonts w:ascii="Times New Roman" w:eastAsia="Times New Roman" w:hAnsi="Times New Roman" w:cs="Times New Roman"/>
                <w:w w:val="95"/>
                <w:sz w:val="22"/>
                <w:szCs w:val="22"/>
                <w:lang w:eastAsia="en-US"/>
              </w:rPr>
              <w:t>начало</w:t>
            </w:r>
            <w:proofErr w:type="spellEnd"/>
            <w:r w:rsidRPr="009E2E87">
              <w:rPr>
                <w:rFonts w:ascii="Times New Roman" w:eastAsia="Times New Roman" w:hAnsi="Times New Roman" w:cs="Times New Roman"/>
                <w:spacing w:val="-8"/>
                <w:w w:val="95"/>
                <w:sz w:val="22"/>
                <w:szCs w:val="22"/>
                <w:lang w:eastAsia="en-US"/>
              </w:rPr>
              <w:t xml:space="preserve"> </w:t>
            </w:r>
            <w:proofErr w:type="spellStart"/>
            <w:r w:rsidRPr="009E2E87">
              <w:rPr>
                <w:rFonts w:ascii="Times New Roman" w:eastAsia="Times New Roman" w:hAnsi="Times New Roman" w:cs="Times New Roman"/>
                <w:w w:val="95"/>
                <w:sz w:val="22"/>
                <w:szCs w:val="22"/>
                <w:lang w:eastAsia="en-US"/>
              </w:rPr>
              <w:t>отчетного</w:t>
            </w:r>
            <w:proofErr w:type="spellEnd"/>
          </w:p>
          <w:p w14:paraId="32916E12" w14:textId="77777777" w:rsidR="00BE0E82" w:rsidRPr="009E2E87" w:rsidRDefault="00BE0E82" w:rsidP="00BE0E82">
            <w:pPr>
              <w:adjustRightInd/>
              <w:spacing w:line="228" w:lineRule="exact"/>
              <w:ind w:right="159" w:firstLine="0"/>
              <w:jc w:val="center"/>
              <w:rPr>
                <w:rFonts w:ascii="Times New Roman" w:eastAsia="Times New Roman" w:hAnsi="Times New Roman" w:cs="Times New Roman"/>
                <w:sz w:val="22"/>
                <w:szCs w:val="22"/>
                <w:lang w:eastAsia="en-US"/>
              </w:rPr>
            </w:pPr>
            <w:proofErr w:type="spellStart"/>
            <w:r w:rsidRPr="009E2E87">
              <w:rPr>
                <w:rFonts w:ascii="Times New Roman" w:eastAsia="Times New Roman" w:hAnsi="Times New Roman" w:cs="Times New Roman"/>
                <w:sz w:val="22"/>
                <w:szCs w:val="22"/>
                <w:lang w:eastAsia="en-US"/>
              </w:rPr>
              <w:t>периода</w:t>
            </w:r>
            <w:proofErr w:type="spellEnd"/>
          </w:p>
        </w:tc>
        <w:tc>
          <w:tcPr>
            <w:tcW w:w="2065" w:type="dxa"/>
            <w:vAlign w:val="center"/>
          </w:tcPr>
          <w:p w14:paraId="10387D96" w14:textId="77777777" w:rsidR="00BE0E82" w:rsidRPr="009E2E87" w:rsidRDefault="00BE0E82" w:rsidP="00BE0E82">
            <w:pPr>
              <w:adjustRightInd/>
              <w:spacing w:line="207" w:lineRule="exact"/>
              <w:ind w:right="204" w:firstLine="0"/>
              <w:jc w:val="center"/>
              <w:rPr>
                <w:rFonts w:ascii="Times New Roman" w:eastAsia="Times New Roman" w:hAnsi="Times New Roman" w:cs="Times New Roman"/>
                <w:sz w:val="22"/>
                <w:szCs w:val="22"/>
                <w:lang w:eastAsia="en-US"/>
              </w:rPr>
            </w:pPr>
            <w:proofErr w:type="spellStart"/>
            <w:r w:rsidRPr="009E2E87">
              <w:rPr>
                <w:rFonts w:ascii="Times New Roman" w:eastAsia="Times New Roman" w:hAnsi="Times New Roman" w:cs="Times New Roman"/>
                <w:w w:val="95"/>
                <w:sz w:val="22"/>
                <w:szCs w:val="22"/>
                <w:lang w:eastAsia="en-US"/>
              </w:rPr>
              <w:t>на</w:t>
            </w:r>
            <w:proofErr w:type="spellEnd"/>
            <w:r w:rsidRPr="009E2E87">
              <w:rPr>
                <w:rFonts w:ascii="Times New Roman" w:eastAsia="Times New Roman" w:hAnsi="Times New Roman" w:cs="Times New Roman"/>
                <w:w w:val="95"/>
                <w:sz w:val="22"/>
                <w:szCs w:val="22"/>
                <w:lang w:eastAsia="en-US"/>
              </w:rPr>
              <w:t xml:space="preserve"> </w:t>
            </w:r>
            <w:proofErr w:type="spellStart"/>
            <w:r w:rsidRPr="009E2E87">
              <w:rPr>
                <w:rFonts w:ascii="Times New Roman" w:eastAsia="Times New Roman" w:hAnsi="Times New Roman" w:cs="Times New Roman"/>
                <w:w w:val="95"/>
                <w:sz w:val="22"/>
                <w:szCs w:val="22"/>
                <w:lang w:eastAsia="en-US"/>
              </w:rPr>
              <w:t>конец</w:t>
            </w:r>
            <w:proofErr w:type="spellEnd"/>
            <w:r w:rsidRPr="009E2E87">
              <w:rPr>
                <w:rFonts w:ascii="Times New Roman" w:eastAsia="Times New Roman" w:hAnsi="Times New Roman" w:cs="Times New Roman"/>
                <w:spacing w:val="-7"/>
                <w:w w:val="95"/>
                <w:sz w:val="22"/>
                <w:szCs w:val="22"/>
                <w:lang w:eastAsia="en-US"/>
              </w:rPr>
              <w:t xml:space="preserve"> </w:t>
            </w:r>
            <w:proofErr w:type="spellStart"/>
            <w:r w:rsidRPr="009E2E87">
              <w:rPr>
                <w:rFonts w:ascii="Times New Roman" w:eastAsia="Times New Roman" w:hAnsi="Times New Roman" w:cs="Times New Roman"/>
                <w:w w:val="95"/>
                <w:sz w:val="22"/>
                <w:szCs w:val="22"/>
                <w:lang w:eastAsia="en-US"/>
              </w:rPr>
              <w:t>отчетного</w:t>
            </w:r>
            <w:proofErr w:type="spellEnd"/>
          </w:p>
          <w:p w14:paraId="62369D2F" w14:textId="77777777" w:rsidR="00BE0E82" w:rsidRPr="009E2E87" w:rsidRDefault="00BE0E82" w:rsidP="00BE0E82">
            <w:pPr>
              <w:adjustRightInd/>
              <w:spacing w:line="228" w:lineRule="exact"/>
              <w:ind w:right="192" w:firstLine="0"/>
              <w:jc w:val="center"/>
              <w:rPr>
                <w:rFonts w:ascii="Times New Roman" w:eastAsia="Times New Roman" w:hAnsi="Times New Roman" w:cs="Times New Roman"/>
                <w:sz w:val="22"/>
                <w:szCs w:val="22"/>
                <w:lang w:eastAsia="en-US"/>
              </w:rPr>
            </w:pPr>
            <w:proofErr w:type="spellStart"/>
            <w:r w:rsidRPr="009E2E87">
              <w:rPr>
                <w:rFonts w:ascii="Times New Roman" w:eastAsia="Times New Roman" w:hAnsi="Times New Roman" w:cs="Times New Roman"/>
                <w:sz w:val="22"/>
                <w:szCs w:val="22"/>
                <w:lang w:eastAsia="en-US"/>
              </w:rPr>
              <w:t>периода</w:t>
            </w:r>
            <w:proofErr w:type="spellEnd"/>
          </w:p>
        </w:tc>
        <w:tc>
          <w:tcPr>
            <w:tcW w:w="2040" w:type="dxa"/>
            <w:vAlign w:val="center"/>
          </w:tcPr>
          <w:p w14:paraId="64390F08" w14:textId="77777777" w:rsidR="00BE0E82" w:rsidRPr="009E2E87" w:rsidRDefault="00BE0E82" w:rsidP="00BE0E82">
            <w:pPr>
              <w:adjustRightInd/>
              <w:spacing w:line="207" w:lineRule="exact"/>
              <w:ind w:right="159" w:firstLine="0"/>
              <w:jc w:val="center"/>
              <w:rPr>
                <w:rFonts w:ascii="Times New Roman" w:eastAsia="Times New Roman" w:hAnsi="Times New Roman" w:cs="Times New Roman"/>
                <w:sz w:val="22"/>
                <w:szCs w:val="22"/>
                <w:lang w:eastAsia="en-US"/>
              </w:rPr>
            </w:pPr>
            <w:proofErr w:type="spellStart"/>
            <w:r w:rsidRPr="009E2E87">
              <w:rPr>
                <w:rFonts w:ascii="Times New Roman" w:eastAsia="Times New Roman" w:hAnsi="Times New Roman" w:cs="Times New Roman"/>
                <w:w w:val="95"/>
                <w:sz w:val="22"/>
                <w:szCs w:val="22"/>
                <w:lang w:eastAsia="en-US"/>
              </w:rPr>
              <w:t>на</w:t>
            </w:r>
            <w:proofErr w:type="spellEnd"/>
            <w:r w:rsidRPr="009E2E87">
              <w:rPr>
                <w:rFonts w:ascii="Times New Roman" w:eastAsia="Times New Roman" w:hAnsi="Times New Roman" w:cs="Times New Roman"/>
                <w:spacing w:val="-6"/>
                <w:w w:val="95"/>
                <w:sz w:val="22"/>
                <w:szCs w:val="22"/>
                <w:lang w:eastAsia="en-US"/>
              </w:rPr>
              <w:t xml:space="preserve"> </w:t>
            </w:r>
            <w:proofErr w:type="spellStart"/>
            <w:r w:rsidRPr="009E2E87">
              <w:rPr>
                <w:rFonts w:ascii="Times New Roman" w:eastAsia="Times New Roman" w:hAnsi="Times New Roman" w:cs="Times New Roman"/>
                <w:w w:val="95"/>
                <w:sz w:val="22"/>
                <w:szCs w:val="22"/>
                <w:lang w:eastAsia="en-US"/>
              </w:rPr>
              <w:t>начало</w:t>
            </w:r>
            <w:proofErr w:type="spellEnd"/>
            <w:r w:rsidRPr="009E2E87">
              <w:rPr>
                <w:rFonts w:ascii="Times New Roman" w:eastAsia="Times New Roman" w:hAnsi="Times New Roman" w:cs="Times New Roman"/>
                <w:spacing w:val="-8"/>
                <w:w w:val="95"/>
                <w:sz w:val="22"/>
                <w:szCs w:val="22"/>
                <w:lang w:eastAsia="en-US"/>
              </w:rPr>
              <w:t xml:space="preserve"> </w:t>
            </w:r>
            <w:proofErr w:type="spellStart"/>
            <w:r w:rsidRPr="009E2E87">
              <w:rPr>
                <w:rFonts w:ascii="Times New Roman" w:eastAsia="Times New Roman" w:hAnsi="Times New Roman" w:cs="Times New Roman"/>
                <w:w w:val="95"/>
                <w:sz w:val="22"/>
                <w:szCs w:val="22"/>
                <w:lang w:eastAsia="en-US"/>
              </w:rPr>
              <w:t>отчетного</w:t>
            </w:r>
            <w:proofErr w:type="spellEnd"/>
          </w:p>
          <w:p w14:paraId="7C028284" w14:textId="77777777" w:rsidR="00BE0E82" w:rsidRPr="009E2E87" w:rsidRDefault="00BE0E82" w:rsidP="00BE0E82">
            <w:pPr>
              <w:adjustRightInd/>
              <w:spacing w:line="228" w:lineRule="exact"/>
              <w:ind w:right="138" w:firstLine="0"/>
              <w:jc w:val="center"/>
              <w:rPr>
                <w:rFonts w:ascii="Times New Roman" w:eastAsia="Times New Roman" w:hAnsi="Times New Roman" w:cs="Times New Roman"/>
                <w:sz w:val="22"/>
                <w:szCs w:val="22"/>
                <w:lang w:eastAsia="en-US"/>
              </w:rPr>
            </w:pPr>
            <w:proofErr w:type="spellStart"/>
            <w:r w:rsidRPr="009E2E87">
              <w:rPr>
                <w:rFonts w:ascii="Times New Roman" w:eastAsia="Times New Roman" w:hAnsi="Times New Roman" w:cs="Times New Roman"/>
                <w:sz w:val="22"/>
                <w:szCs w:val="22"/>
                <w:lang w:eastAsia="en-US"/>
              </w:rPr>
              <w:t>периода</w:t>
            </w:r>
            <w:proofErr w:type="spellEnd"/>
          </w:p>
        </w:tc>
        <w:tc>
          <w:tcPr>
            <w:tcW w:w="2046" w:type="dxa"/>
            <w:vAlign w:val="center"/>
          </w:tcPr>
          <w:p w14:paraId="0755EF47" w14:textId="77777777" w:rsidR="00BE0E82" w:rsidRPr="009E2E87" w:rsidRDefault="00BE0E82" w:rsidP="00BE0E82">
            <w:pPr>
              <w:adjustRightInd/>
              <w:spacing w:line="207" w:lineRule="exact"/>
              <w:ind w:right="7" w:firstLine="0"/>
              <w:jc w:val="center"/>
              <w:rPr>
                <w:rFonts w:ascii="Times New Roman" w:eastAsia="Times New Roman" w:hAnsi="Times New Roman" w:cs="Times New Roman"/>
                <w:sz w:val="22"/>
                <w:szCs w:val="22"/>
                <w:lang w:eastAsia="en-US"/>
              </w:rPr>
            </w:pPr>
            <w:proofErr w:type="spellStart"/>
            <w:r w:rsidRPr="009E2E87">
              <w:rPr>
                <w:rFonts w:ascii="Times New Roman" w:eastAsia="Times New Roman" w:hAnsi="Times New Roman" w:cs="Times New Roman"/>
                <w:spacing w:val="-1"/>
                <w:w w:val="95"/>
                <w:sz w:val="22"/>
                <w:szCs w:val="22"/>
                <w:lang w:eastAsia="en-US"/>
              </w:rPr>
              <w:t>на</w:t>
            </w:r>
            <w:proofErr w:type="spellEnd"/>
            <w:r w:rsidRPr="009E2E87">
              <w:rPr>
                <w:rFonts w:ascii="Times New Roman" w:eastAsia="Times New Roman" w:hAnsi="Times New Roman" w:cs="Times New Roman"/>
                <w:spacing w:val="-2"/>
                <w:w w:val="95"/>
                <w:sz w:val="22"/>
                <w:szCs w:val="22"/>
                <w:lang w:eastAsia="en-US"/>
              </w:rPr>
              <w:t xml:space="preserve"> </w:t>
            </w:r>
            <w:proofErr w:type="spellStart"/>
            <w:r w:rsidRPr="009E2E87">
              <w:rPr>
                <w:rFonts w:ascii="Times New Roman" w:eastAsia="Times New Roman" w:hAnsi="Times New Roman" w:cs="Times New Roman"/>
                <w:spacing w:val="-1"/>
                <w:w w:val="95"/>
                <w:sz w:val="22"/>
                <w:szCs w:val="22"/>
                <w:lang w:eastAsia="en-US"/>
              </w:rPr>
              <w:t>конец</w:t>
            </w:r>
            <w:proofErr w:type="spellEnd"/>
            <w:r w:rsidRPr="009E2E87">
              <w:rPr>
                <w:rFonts w:ascii="Times New Roman" w:eastAsia="Times New Roman" w:hAnsi="Times New Roman" w:cs="Times New Roman"/>
                <w:spacing w:val="-10"/>
                <w:w w:val="95"/>
                <w:sz w:val="22"/>
                <w:szCs w:val="22"/>
                <w:lang w:eastAsia="en-US"/>
              </w:rPr>
              <w:t xml:space="preserve"> </w:t>
            </w:r>
            <w:proofErr w:type="spellStart"/>
            <w:r w:rsidRPr="009E2E87">
              <w:rPr>
                <w:rFonts w:ascii="Times New Roman" w:eastAsia="Times New Roman" w:hAnsi="Times New Roman" w:cs="Times New Roman"/>
                <w:w w:val="95"/>
                <w:sz w:val="22"/>
                <w:szCs w:val="22"/>
                <w:lang w:eastAsia="en-US"/>
              </w:rPr>
              <w:t>отчетного</w:t>
            </w:r>
            <w:proofErr w:type="spellEnd"/>
          </w:p>
          <w:p w14:paraId="06C92ADF" w14:textId="77777777" w:rsidR="00BE0E82" w:rsidRPr="009E2E87" w:rsidRDefault="00BE0E82" w:rsidP="00BE0E82">
            <w:pPr>
              <w:adjustRightInd/>
              <w:spacing w:line="228" w:lineRule="exact"/>
              <w:ind w:right="4" w:firstLine="0"/>
              <w:jc w:val="center"/>
              <w:rPr>
                <w:rFonts w:ascii="Times New Roman" w:eastAsia="Times New Roman" w:hAnsi="Times New Roman" w:cs="Times New Roman"/>
                <w:sz w:val="22"/>
                <w:szCs w:val="22"/>
                <w:lang w:eastAsia="en-US"/>
              </w:rPr>
            </w:pPr>
            <w:proofErr w:type="spellStart"/>
            <w:r w:rsidRPr="009E2E87">
              <w:rPr>
                <w:rFonts w:ascii="Times New Roman" w:eastAsia="Times New Roman" w:hAnsi="Times New Roman" w:cs="Times New Roman"/>
                <w:sz w:val="22"/>
                <w:szCs w:val="22"/>
                <w:lang w:eastAsia="en-US"/>
              </w:rPr>
              <w:t>периода</w:t>
            </w:r>
            <w:proofErr w:type="spellEnd"/>
          </w:p>
        </w:tc>
      </w:tr>
      <w:tr w:rsidR="00BE0E82" w:rsidRPr="009E2E87" w14:paraId="51385DD1" w14:textId="77777777" w:rsidTr="007223CD">
        <w:trPr>
          <w:trHeight w:val="1065"/>
          <w:jc w:val="center"/>
        </w:trPr>
        <w:tc>
          <w:tcPr>
            <w:tcW w:w="2587" w:type="dxa"/>
            <w:vAlign w:val="center"/>
          </w:tcPr>
          <w:p w14:paraId="02A9FD2E" w14:textId="77777777" w:rsidR="00BE0E82" w:rsidRPr="009E2E87" w:rsidRDefault="00BE0E82" w:rsidP="00BE0E82">
            <w:pPr>
              <w:adjustRightInd/>
              <w:spacing w:line="96" w:lineRule="exact"/>
              <w:ind w:firstLine="0"/>
              <w:jc w:val="left"/>
              <w:rPr>
                <w:rFonts w:ascii="Times New Roman" w:eastAsia="Times New Roman" w:hAnsi="Times New Roman" w:cs="Times New Roman"/>
                <w:sz w:val="22"/>
                <w:szCs w:val="22"/>
                <w:lang w:eastAsia="en-US"/>
              </w:rPr>
            </w:pPr>
          </w:p>
          <w:p w14:paraId="4E6278A5" w14:textId="77777777" w:rsidR="00BE0E82" w:rsidRPr="009E2E87" w:rsidRDefault="00BE0E82" w:rsidP="00BE0E82">
            <w:pPr>
              <w:adjustRightInd/>
              <w:spacing w:line="96" w:lineRule="exact"/>
              <w:ind w:firstLine="0"/>
              <w:jc w:val="center"/>
              <w:rPr>
                <w:rFonts w:ascii="Times New Roman" w:eastAsia="Times New Roman" w:hAnsi="Times New Roman" w:cs="Times New Roman"/>
                <w:sz w:val="22"/>
                <w:szCs w:val="22"/>
                <w:lang w:eastAsia="en-US"/>
              </w:rPr>
            </w:pPr>
          </w:p>
        </w:tc>
        <w:tc>
          <w:tcPr>
            <w:tcW w:w="2064" w:type="dxa"/>
            <w:vAlign w:val="center"/>
          </w:tcPr>
          <w:p w14:paraId="52015B07" w14:textId="77777777" w:rsidR="00BE0E82" w:rsidRPr="009E2E87" w:rsidRDefault="00BE0E82" w:rsidP="00BE0E82">
            <w:pPr>
              <w:adjustRightInd/>
              <w:spacing w:line="138" w:lineRule="exact"/>
              <w:ind w:firstLine="0"/>
              <w:jc w:val="center"/>
              <w:rPr>
                <w:rFonts w:ascii="Times New Roman" w:eastAsia="Times New Roman" w:hAnsi="Times New Roman" w:cs="Times New Roman"/>
                <w:sz w:val="22"/>
                <w:szCs w:val="22"/>
                <w:lang w:eastAsia="en-US"/>
              </w:rPr>
            </w:pPr>
          </w:p>
        </w:tc>
        <w:tc>
          <w:tcPr>
            <w:tcW w:w="2189" w:type="dxa"/>
            <w:vAlign w:val="center"/>
          </w:tcPr>
          <w:p w14:paraId="190E02B9" w14:textId="77777777" w:rsidR="00BE0E82" w:rsidRPr="009E2E87" w:rsidRDefault="00BE0E82" w:rsidP="00BE0E82">
            <w:pPr>
              <w:adjustRightInd/>
              <w:spacing w:line="138" w:lineRule="exact"/>
              <w:ind w:firstLine="0"/>
              <w:jc w:val="left"/>
              <w:rPr>
                <w:rFonts w:ascii="Times New Roman" w:eastAsia="Times New Roman" w:hAnsi="Times New Roman" w:cs="Times New Roman"/>
                <w:sz w:val="22"/>
                <w:szCs w:val="22"/>
                <w:lang w:eastAsia="en-US"/>
              </w:rPr>
            </w:pPr>
          </w:p>
        </w:tc>
        <w:tc>
          <w:tcPr>
            <w:tcW w:w="2044" w:type="dxa"/>
            <w:vAlign w:val="center"/>
          </w:tcPr>
          <w:p w14:paraId="498B2B41" w14:textId="77777777" w:rsidR="00BE0E82" w:rsidRPr="009E2E87" w:rsidRDefault="00BE0E82" w:rsidP="00BE0E82">
            <w:pPr>
              <w:adjustRightInd/>
              <w:spacing w:line="138" w:lineRule="exact"/>
              <w:ind w:firstLine="0"/>
              <w:jc w:val="left"/>
              <w:rPr>
                <w:rFonts w:ascii="Times New Roman" w:eastAsia="Times New Roman" w:hAnsi="Times New Roman" w:cs="Times New Roman"/>
                <w:sz w:val="22"/>
                <w:szCs w:val="22"/>
                <w:lang w:eastAsia="en-US"/>
              </w:rPr>
            </w:pPr>
          </w:p>
        </w:tc>
        <w:tc>
          <w:tcPr>
            <w:tcW w:w="2065" w:type="dxa"/>
            <w:vAlign w:val="center"/>
          </w:tcPr>
          <w:p w14:paraId="7B07315B" w14:textId="77777777" w:rsidR="00BE0E82" w:rsidRPr="009E2E87" w:rsidRDefault="00BE0E82" w:rsidP="00BE0E82">
            <w:pPr>
              <w:adjustRightInd/>
              <w:spacing w:line="138" w:lineRule="exact"/>
              <w:ind w:firstLine="0"/>
              <w:jc w:val="left"/>
              <w:rPr>
                <w:rFonts w:ascii="Times New Roman" w:eastAsia="Times New Roman" w:hAnsi="Times New Roman" w:cs="Times New Roman"/>
                <w:sz w:val="22"/>
                <w:szCs w:val="22"/>
                <w:lang w:eastAsia="en-US"/>
              </w:rPr>
            </w:pPr>
          </w:p>
        </w:tc>
        <w:tc>
          <w:tcPr>
            <w:tcW w:w="2040" w:type="dxa"/>
            <w:vAlign w:val="center"/>
          </w:tcPr>
          <w:p w14:paraId="5DFD5A9B" w14:textId="77777777" w:rsidR="00BE0E82" w:rsidRPr="009E2E87" w:rsidRDefault="00BE0E82" w:rsidP="00BE0E82">
            <w:pPr>
              <w:adjustRightInd/>
              <w:spacing w:line="138" w:lineRule="exact"/>
              <w:ind w:firstLine="0"/>
              <w:jc w:val="left"/>
              <w:rPr>
                <w:rFonts w:ascii="Times New Roman" w:eastAsia="Times New Roman" w:hAnsi="Times New Roman" w:cs="Times New Roman"/>
                <w:sz w:val="22"/>
                <w:szCs w:val="22"/>
                <w:lang w:eastAsia="en-US"/>
              </w:rPr>
            </w:pPr>
          </w:p>
        </w:tc>
        <w:tc>
          <w:tcPr>
            <w:tcW w:w="2046" w:type="dxa"/>
            <w:vAlign w:val="center"/>
          </w:tcPr>
          <w:p w14:paraId="5B89D189" w14:textId="77777777" w:rsidR="00BE0E82" w:rsidRPr="009E2E87" w:rsidRDefault="00BE0E82" w:rsidP="00BE0E82">
            <w:pPr>
              <w:adjustRightInd/>
              <w:spacing w:line="138" w:lineRule="exact"/>
              <w:ind w:firstLine="0"/>
              <w:jc w:val="left"/>
              <w:rPr>
                <w:rFonts w:ascii="Times New Roman" w:eastAsia="Times New Roman" w:hAnsi="Times New Roman" w:cs="Times New Roman"/>
                <w:sz w:val="22"/>
                <w:szCs w:val="22"/>
                <w:lang w:eastAsia="en-US"/>
              </w:rPr>
            </w:pPr>
          </w:p>
        </w:tc>
      </w:tr>
      <w:tr w:rsidR="00BE0E82" w:rsidRPr="009E2E87" w14:paraId="0EAE0D7F" w14:textId="77777777" w:rsidTr="007223CD">
        <w:trPr>
          <w:trHeight w:val="668"/>
          <w:jc w:val="center"/>
        </w:trPr>
        <w:tc>
          <w:tcPr>
            <w:tcW w:w="2587" w:type="dxa"/>
            <w:vAlign w:val="center"/>
          </w:tcPr>
          <w:p w14:paraId="7A740E16"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2064" w:type="dxa"/>
            <w:vAlign w:val="center"/>
          </w:tcPr>
          <w:p w14:paraId="514D6929"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2189" w:type="dxa"/>
            <w:vAlign w:val="center"/>
          </w:tcPr>
          <w:p w14:paraId="21C83DD0"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2044" w:type="dxa"/>
            <w:vAlign w:val="center"/>
          </w:tcPr>
          <w:p w14:paraId="19F807F7"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2065" w:type="dxa"/>
            <w:vAlign w:val="center"/>
          </w:tcPr>
          <w:p w14:paraId="5B56596F"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2040" w:type="dxa"/>
            <w:vAlign w:val="center"/>
          </w:tcPr>
          <w:p w14:paraId="1AB1D4D6"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2046" w:type="dxa"/>
            <w:vAlign w:val="center"/>
          </w:tcPr>
          <w:p w14:paraId="333EE398"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r>
    </w:tbl>
    <w:p w14:paraId="46487B5B" w14:textId="77777777" w:rsidR="00BE0E82" w:rsidRPr="009E2E87" w:rsidRDefault="00BE0E82" w:rsidP="00BE0E82">
      <w:pPr>
        <w:tabs>
          <w:tab w:val="left" w:pos="1630"/>
        </w:tabs>
        <w:adjustRightInd/>
        <w:spacing w:before="10"/>
        <w:ind w:firstLine="0"/>
        <w:jc w:val="left"/>
        <w:rPr>
          <w:rFonts w:ascii="Times New Roman" w:eastAsia="Times New Roman" w:hAnsi="Times New Roman" w:cs="Times New Roman"/>
          <w:sz w:val="22"/>
          <w:szCs w:val="22"/>
          <w:lang w:eastAsia="en-US"/>
        </w:rPr>
      </w:pPr>
    </w:p>
    <w:p w14:paraId="65B13111" w14:textId="77777777" w:rsidR="00BE0E82" w:rsidRPr="009E2E87" w:rsidRDefault="00BE0E82" w:rsidP="0077231C">
      <w:pPr>
        <w:widowControl/>
        <w:numPr>
          <w:ilvl w:val="1"/>
          <w:numId w:val="48"/>
        </w:numPr>
        <w:tabs>
          <w:tab w:val="left" w:pos="1630"/>
        </w:tabs>
        <w:autoSpaceDE/>
        <w:autoSpaceDN/>
        <w:adjustRightInd/>
        <w:spacing w:before="10" w:after="160" w:line="259" w:lineRule="auto"/>
        <w:ind w:left="1629" w:hanging="365"/>
        <w:jc w:val="both"/>
        <w:rPr>
          <w:rFonts w:ascii="Times New Roman" w:eastAsia="Times New Roman" w:hAnsi="Times New Roman" w:cs="Times New Roman"/>
          <w:sz w:val="22"/>
          <w:szCs w:val="22"/>
          <w:lang w:eastAsia="en-US"/>
        </w:rPr>
      </w:pPr>
      <w:r w:rsidRPr="009E2E87">
        <w:rPr>
          <w:rFonts w:ascii="Times New Roman" w:eastAsia="Times New Roman" w:hAnsi="Times New Roman" w:cs="Times New Roman"/>
          <w:w w:val="105"/>
          <w:sz w:val="22"/>
          <w:szCs w:val="22"/>
          <w:lang w:eastAsia="en-US"/>
        </w:rPr>
        <w:t>Плановые</w:t>
      </w:r>
      <w:r w:rsidRPr="009E2E87">
        <w:rPr>
          <w:rFonts w:ascii="Times New Roman" w:eastAsia="Times New Roman" w:hAnsi="Times New Roman" w:cs="Times New Roman"/>
          <w:spacing w:val="-2"/>
          <w:w w:val="105"/>
          <w:sz w:val="22"/>
          <w:szCs w:val="22"/>
          <w:lang w:eastAsia="en-US"/>
        </w:rPr>
        <w:t xml:space="preserve"> </w:t>
      </w:r>
      <w:r w:rsidRPr="009E2E87">
        <w:rPr>
          <w:rFonts w:ascii="Times New Roman" w:eastAsia="Times New Roman" w:hAnsi="Times New Roman" w:cs="Times New Roman"/>
          <w:w w:val="105"/>
          <w:sz w:val="22"/>
          <w:szCs w:val="22"/>
          <w:lang w:eastAsia="en-US"/>
        </w:rPr>
        <w:t>экономические</w:t>
      </w:r>
      <w:r w:rsidRPr="009E2E87">
        <w:rPr>
          <w:rFonts w:ascii="Times New Roman" w:eastAsia="Times New Roman" w:hAnsi="Times New Roman" w:cs="Times New Roman"/>
          <w:spacing w:val="5"/>
          <w:w w:val="105"/>
          <w:sz w:val="22"/>
          <w:szCs w:val="22"/>
          <w:lang w:eastAsia="en-US"/>
        </w:rPr>
        <w:t xml:space="preserve"> </w:t>
      </w:r>
      <w:r w:rsidRPr="009E2E87">
        <w:rPr>
          <w:rFonts w:ascii="Times New Roman" w:eastAsia="Times New Roman" w:hAnsi="Times New Roman" w:cs="Times New Roman"/>
          <w:w w:val="105"/>
          <w:sz w:val="22"/>
          <w:szCs w:val="22"/>
          <w:lang w:eastAsia="en-US"/>
        </w:rPr>
        <w:t>показатели</w:t>
      </w:r>
      <w:r w:rsidRPr="009E2E87">
        <w:rPr>
          <w:rFonts w:ascii="Times New Roman" w:eastAsia="Times New Roman" w:hAnsi="Times New Roman" w:cs="Times New Roman"/>
          <w:spacing w:val="-6"/>
          <w:w w:val="105"/>
          <w:sz w:val="22"/>
          <w:szCs w:val="22"/>
          <w:lang w:eastAsia="en-US"/>
        </w:rPr>
        <w:t xml:space="preserve"> </w:t>
      </w:r>
      <w:r w:rsidRPr="009E2E87">
        <w:rPr>
          <w:rFonts w:ascii="Times New Roman" w:eastAsia="Times New Roman" w:hAnsi="Times New Roman" w:cs="Times New Roman"/>
          <w:w w:val="105"/>
          <w:sz w:val="22"/>
          <w:szCs w:val="22"/>
          <w:lang w:eastAsia="en-US"/>
        </w:rPr>
        <w:t>деятельности КФХ</w:t>
      </w:r>
      <w:r w:rsidRPr="009E2E87">
        <w:rPr>
          <w:rFonts w:ascii="Times New Roman" w:eastAsia="Times New Roman" w:hAnsi="Times New Roman" w:cs="Times New Roman"/>
          <w:spacing w:val="-3"/>
          <w:w w:val="105"/>
          <w:sz w:val="22"/>
          <w:szCs w:val="22"/>
          <w:lang w:eastAsia="en-US"/>
        </w:rPr>
        <w:t xml:space="preserve"> </w:t>
      </w:r>
      <w:r w:rsidRPr="009E2E87">
        <w:rPr>
          <w:rFonts w:ascii="Times New Roman" w:eastAsia="Times New Roman" w:hAnsi="Times New Roman" w:cs="Times New Roman"/>
          <w:w w:val="105"/>
          <w:sz w:val="22"/>
          <w:szCs w:val="22"/>
          <w:lang w:eastAsia="en-US"/>
        </w:rPr>
        <w:t>и</w:t>
      </w:r>
      <w:r w:rsidRPr="009E2E87">
        <w:rPr>
          <w:rFonts w:ascii="Times New Roman" w:eastAsia="Times New Roman" w:hAnsi="Times New Roman" w:cs="Times New Roman"/>
          <w:spacing w:val="-13"/>
          <w:w w:val="105"/>
          <w:sz w:val="22"/>
          <w:szCs w:val="22"/>
          <w:lang w:eastAsia="en-US"/>
        </w:rPr>
        <w:t xml:space="preserve"> </w:t>
      </w:r>
      <w:r w:rsidRPr="009E2E87">
        <w:rPr>
          <w:rFonts w:ascii="Times New Roman" w:eastAsia="Times New Roman" w:hAnsi="Times New Roman" w:cs="Times New Roman"/>
          <w:w w:val="105"/>
          <w:sz w:val="22"/>
          <w:szCs w:val="22"/>
          <w:lang w:eastAsia="en-US"/>
        </w:rPr>
        <w:t>ИП,</w:t>
      </w:r>
      <w:r w:rsidRPr="009E2E87">
        <w:rPr>
          <w:rFonts w:ascii="Times New Roman" w:eastAsia="Times New Roman" w:hAnsi="Times New Roman" w:cs="Times New Roman"/>
          <w:spacing w:val="-7"/>
          <w:w w:val="105"/>
          <w:sz w:val="22"/>
          <w:szCs w:val="22"/>
          <w:lang w:eastAsia="en-US"/>
        </w:rPr>
        <w:t xml:space="preserve"> </w:t>
      </w:r>
      <w:r w:rsidRPr="009E2E87">
        <w:rPr>
          <w:rFonts w:ascii="Times New Roman" w:eastAsia="Times New Roman" w:hAnsi="Times New Roman" w:cs="Times New Roman"/>
          <w:w w:val="105"/>
          <w:sz w:val="22"/>
          <w:szCs w:val="22"/>
          <w:lang w:eastAsia="en-US"/>
        </w:rPr>
        <w:t>получивших</w:t>
      </w:r>
      <w:r w:rsidRPr="009E2E87">
        <w:rPr>
          <w:rFonts w:ascii="Times New Roman" w:eastAsia="Times New Roman" w:hAnsi="Times New Roman" w:cs="Times New Roman"/>
          <w:spacing w:val="-1"/>
          <w:w w:val="105"/>
          <w:sz w:val="22"/>
          <w:szCs w:val="22"/>
          <w:lang w:eastAsia="en-US"/>
        </w:rPr>
        <w:t xml:space="preserve"> </w:t>
      </w:r>
      <w:r w:rsidRPr="009E2E87">
        <w:rPr>
          <w:rFonts w:ascii="Times New Roman" w:eastAsia="Times New Roman" w:hAnsi="Times New Roman" w:cs="Times New Roman"/>
          <w:w w:val="105"/>
          <w:sz w:val="22"/>
          <w:szCs w:val="22"/>
          <w:lang w:eastAsia="en-US"/>
        </w:rPr>
        <w:t>грант</w:t>
      </w:r>
      <w:r w:rsidRPr="009E2E87">
        <w:rPr>
          <w:rFonts w:ascii="Times New Roman" w:eastAsia="Times New Roman" w:hAnsi="Times New Roman" w:cs="Times New Roman"/>
          <w:spacing w:val="-11"/>
          <w:w w:val="105"/>
          <w:sz w:val="22"/>
          <w:szCs w:val="22"/>
          <w:lang w:eastAsia="en-US"/>
        </w:rPr>
        <w:t xml:space="preserve"> </w:t>
      </w:r>
      <w:r w:rsidRPr="009E2E87">
        <w:rPr>
          <w:rFonts w:ascii="Times New Roman" w:eastAsia="Times New Roman" w:hAnsi="Times New Roman" w:cs="Times New Roman"/>
          <w:w w:val="105"/>
          <w:sz w:val="22"/>
          <w:szCs w:val="22"/>
          <w:lang w:eastAsia="en-US"/>
        </w:rPr>
        <w:t>«</w:t>
      </w:r>
      <w:proofErr w:type="spellStart"/>
      <w:r w:rsidRPr="009E2E87">
        <w:rPr>
          <w:rFonts w:ascii="Times New Roman" w:eastAsia="Times New Roman" w:hAnsi="Times New Roman" w:cs="Times New Roman"/>
          <w:w w:val="105"/>
          <w:sz w:val="22"/>
          <w:szCs w:val="22"/>
          <w:lang w:eastAsia="en-US"/>
        </w:rPr>
        <w:t>Агростартап</w:t>
      </w:r>
      <w:proofErr w:type="spellEnd"/>
      <w:r w:rsidRPr="009E2E87">
        <w:rPr>
          <w:rFonts w:ascii="Times New Roman" w:eastAsia="Times New Roman" w:hAnsi="Times New Roman" w:cs="Times New Roman"/>
          <w:w w:val="105"/>
          <w:sz w:val="22"/>
          <w:szCs w:val="22"/>
          <w:lang w:eastAsia="en-US"/>
        </w:rPr>
        <w:t>»</w:t>
      </w:r>
    </w:p>
    <w:p w14:paraId="59B43F4D" w14:textId="77777777" w:rsidR="00BE0E82" w:rsidRPr="009E2E87" w:rsidRDefault="00BE0E82" w:rsidP="00BE0E82">
      <w:pPr>
        <w:tabs>
          <w:tab w:val="left" w:pos="1630"/>
        </w:tabs>
        <w:adjustRightInd/>
        <w:spacing w:before="10"/>
        <w:ind w:firstLine="0"/>
        <w:jc w:val="left"/>
        <w:rPr>
          <w:rFonts w:ascii="Times New Roman" w:eastAsia="Times New Roman" w:hAnsi="Times New Roman" w:cs="Times New Roman"/>
          <w:sz w:val="22"/>
          <w:szCs w:val="22"/>
          <w:lang w:eastAsia="en-US"/>
        </w:rPr>
      </w:pPr>
    </w:p>
    <w:tbl>
      <w:tblPr>
        <w:tblStyle w:val="TableNormal"/>
        <w:tblW w:w="0" w:type="auto"/>
        <w:tblInd w:w="-8" w:type="dxa"/>
        <w:tblBorders>
          <w:top w:val="single" w:sz="6" w:space="0" w:color="343434"/>
          <w:left w:val="single" w:sz="6" w:space="0" w:color="343434"/>
          <w:bottom w:val="single" w:sz="6" w:space="0" w:color="343434"/>
          <w:right w:val="single" w:sz="6" w:space="0" w:color="343434"/>
          <w:insideH w:val="single" w:sz="6" w:space="0" w:color="343434"/>
          <w:insideV w:val="single" w:sz="6" w:space="0" w:color="343434"/>
        </w:tblBorders>
        <w:tblLayout w:type="fixed"/>
        <w:tblLook w:val="01E0" w:firstRow="1" w:lastRow="1" w:firstColumn="1" w:lastColumn="1" w:noHBand="0" w:noVBand="0"/>
      </w:tblPr>
      <w:tblGrid>
        <w:gridCol w:w="1086"/>
        <w:gridCol w:w="817"/>
        <w:gridCol w:w="939"/>
        <w:gridCol w:w="949"/>
        <w:gridCol w:w="801"/>
        <w:gridCol w:w="1362"/>
        <w:gridCol w:w="1349"/>
        <w:gridCol w:w="1208"/>
        <w:gridCol w:w="1217"/>
        <w:gridCol w:w="1197"/>
        <w:gridCol w:w="823"/>
        <w:gridCol w:w="795"/>
        <w:gridCol w:w="795"/>
        <w:gridCol w:w="936"/>
        <w:gridCol w:w="805"/>
        <w:gridCol w:w="7"/>
      </w:tblGrid>
      <w:tr w:rsidR="00BE0E82" w:rsidRPr="009E2E87" w14:paraId="3F276641" w14:textId="77777777" w:rsidTr="007223CD">
        <w:trPr>
          <w:trHeight w:val="902"/>
        </w:trPr>
        <w:tc>
          <w:tcPr>
            <w:tcW w:w="4592" w:type="dxa"/>
            <w:gridSpan w:val="5"/>
          </w:tcPr>
          <w:p w14:paraId="72ED5CEA" w14:textId="77777777" w:rsidR="00BE0E82" w:rsidRPr="009E2E87" w:rsidRDefault="00BE0E82" w:rsidP="00BE0E82">
            <w:pPr>
              <w:adjustRightInd/>
              <w:spacing w:before="9"/>
              <w:ind w:firstLine="0"/>
              <w:jc w:val="left"/>
              <w:rPr>
                <w:rFonts w:ascii="Times New Roman" w:eastAsia="Times New Roman" w:hAnsi="Times New Roman" w:cs="Times New Roman"/>
                <w:sz w:val="22"/>
                <w:szCs w:val="22"/>
                <w:lang w:val="ru-RU" w:eastAsia="en-US"/>
              </w:rPr>
            </w:pPr>
          </w:p>
          <w:p w14:paraId="17126516" w14:textId="77777777" w:rsidR="00BE0E82" w:rsidRPr="009E2E87" w:rsidRDefault="00BE0E82" w:rsidP="00BE0E82">
            <w:pPr>
              <w:adjustRightInd/>
              <w:spacing w:line="241" w:lineRule="exact"/>
              <w:ind w:right="208" w:firstLine="0"/>
              <w:jc w:val="center"/>
              <w:rPr>
                <w:rFonts w:ascii="Times New Roman" w:eastAsia="Times New Roman" w:hAnsi="Times New Roman" w:cs="Times New Roman"/>
                <w:sz w:val="22"/>
                <w:szCs w:val="22"/>
                <w:lang w:val="ru-RU" w:eastAsia="en-US"/>
              </w:rPr>
            </w:pPr>
            <w:r w:rsidRPr="009E2E87">
              <w:rPr>
                <w:rFonts w:ascii="Times New Roman" w:eastAsia="Times New Roman" w:hAnsi="Times New Roman" w:cs="Times New Roman"/>
                <w:w w:val="95"/>
                <w:sz w:val="22"/>
                <w:szCs w:val="22"/>
                <w:lang w:val="ru-RU" w:eastAsia="en-US"/>
              </w:rPr>
              <w:t>Численность</w:t>
            </w:r>
            <w:r w:rsidRPr="009E2E87">
              <w:rPr>
                <w:rFonts w:ascii="Times New Roman" w:eastAsia="Times New Roman" w:hAnsi="Times New Roman" w:cs="Times New Roman"/>
                <w:spacing w:val="-1"/>
                <w:w w:val="95"/>
                <w:sz w:val="22"/>
                <w:szCs w:val="22"/>
                <w:lang w:val="ru-RU" w:eastAsia="en-US"/>
              </w:rPr>
              <w:t xml:space="preserve"> </w:t>
            </w:r>
            <w:r w:rsidRPr="009E2E87">
              <w:rPr>
                <w:rFonts w:ascii="Times New Roman" w:eastAsia="Times New Roman" w:hAnsi="Times New Roman" w:cs="Times New Roman"/>
                <w:w w:val="95"/>
                <w:sz w:val="22"/>
                <w:szCs w:val="22"/>
                <w:lang w:val="ru-RU" w:eastAsia="en-US"/>
              </w:rPr>
              <w:t>постоянных</w:t>
            </w:r>
            <w:r w:rsidRPr="009E2E87">
              <w:rPr>
                <w:rFonts w:ascii="Times New Roman" w:eastAsia="Times New Roman" w:hAnsi="Times New Roman" w:cs="Times New Roman"/>
                <w:spacing w:val="12"/>
                <w:w w:val="95"/>
                <w:sz w:val="22"/>
                <w:szCs w:val="22"/>
                <w:lang w:val="ru-RU" w:eastAsia="en-US"/>
              </w:rPr>
              <w:t xml:space="preserve"> </w:t>
            </w:r>
            <w:r w:rsidRPr="009E2E87">
              <w:rPr>
                <w:rFonts w:ascii="Times New Roman" w:eastAsia="Times New Roman" w:hAnsi="Times New Roman" w:cs="Times New Roman"/>
                <w:w w:val="95"/>
                <w:sz w:val="22"/>
                <w:szCs w:val="22"/>
                <w:lang w:val="ru-RU" w:eastAsia="en-US"/>
              </w:rPr>
              <w:t>наемных</w:t>
            </w:r>
            <w:r w:rsidRPr="009E2E87">
              <w:rPr>
                <w:rFonts w:ascii="Times New Roman" w:eastAsia="Times New Roman" w:hAnsi="Times New Roman" w:cs="Times New Roman"/>
                <w:spacing w:val="3"/>
                <w:w w:val="95"/>
                <w:sz w:val="22"/>
                <w:szCs w:val="22"/>
                <w:lang w:val="ru-RU" w:eastAsia="en-US"/>
              </w:rPr>
              <w:t xml:space="preserve"> </w:t>
            </w:r>
            <w:r w:rsidRPr="009E2E87">
              <w:rPr>
                <w:rFonts w:ascii="Times New Roman" w:eastAsia="Times New Roman" w:hAnsi="Times New Roman" w:cs="Times New Roman"/>
                <w:w w:val="95"/>
                <w:sz w:val="22"/>
                <w:szCs w:val="22"/>
                <w:lang w:val="ru-RU" w:eastAsia="en-US"/>
              </w:rPr>
              <w:t>работников,</w:t>
            </w:r>
            <w:r w:rsidRPr="009E2E87">
              <w:rPr>
                <w:rFonts w:ascii="Times New Roman" w:eastAsia="Times New Roman" w:hAnsi="Times New Roman" w:cs="Times New Roman"/>
                <w:sz w:val="22"/>
                <w:szCs w:val="22"/>
                <w:lang w:val="ru-RU" w:eastAsia="en-US"/>
              </w:rPr>
              <w:t xml:space="preserve"> человек</w:t>
            </w:r>
          </w:p>
        </w:tc>
        <w:tc>
          <w:tcPr>
            <w:tcW w:w="6333" w:type="dxa"/>
            <w:gridSpan w:val="5"/>
          </w:tcPr>
          <w:p w14:paraId="37BCBC02" w14:textId="77777777" w:rsidR="00BE0E82" w:rsidRPr="009E2E87" w:rsidRDefault="00BE0E82" w:rsidP="00BE0E82">
            <w:pPr>
              <w:adjustRightInd/>
              <w:spacing w:before="115" w:line="228" w:lineRule="auto"/>
              <w:ind w:right="143" w:firstLine="0"/>
              <w:jc w:val="center"/>
              <w:rPr>
                <w:rFonts w:ascii="Times New Roman" w:eastAsia="Times New Roman" w:hAnsi="Times New Roman" w:cs="Times New Roman"/>
                <w:sz w:val="22"/>
                <w:szCs w:val="22"/>
                <w:lang w:val="ru-RU" w:eastAsia="en-US"/>
              </w:rPr>
            </w:pPr>
            <w:r w:rsidRPr="009E2E87">
              <w:rPr>
                <w:rFonts w:ascii="Times New Roman" w:eastAsia="Times New Roman" w:hAnsi="Times New Roman" w:cs="Times New Roman"/>
                <w:sz w:val="22"/>
                <w:szCs w:val="22"/>
                <w:lang w:val="ru-RU" w:eastAsia="en-US"/>
              </w:rPr>
              <w:t>Производство сельскохозяйственной продукции собственного</w:t>
            </w:r>
            <w:r w:rsidRPr="009E2E87">
              <w:rPr>
                <w:rFonts w:ascii="Times New Roman" w:eastAsia="Times New Roman" w:hAnsi="Times New Roman" w:cs="Times New Roman"/>
                <w:spacing w:val="1"/>
                <w:sz w:val="22"/>
                <w:szCs w:val="22"/>
                <w:lang w:val="ru-RU" w:eastAsia="en-US"/>
              </w:rPr>
              <w:t xml:space="preserve"> </w:t>
            </w:r>
            <w:r w:rsidRPr="009E2E87">
              <w:rPr>
                <w:rFonts w:ascii="Times New Roman" w:eastAsia="Times New Roman" w:hAnsi="Times New Roman" w:cs="Times New Roman"/>
                <w:spacing w:val="-1"/>
                <w:w w:val="95"/>
                <w:sz w:val="22"/>
                <w:szCs w:val="22"/>
                <w:lang w:val="ru-RU" w:eastAsia="en-US"/>
              </w:rPr>
              <w:t xml:space="preserve">производства и продуктов ее </w:t>
            </w:r>
            <w:r w:rsidRPr="009E2E87">
              <w:rPr>
                <w:rFonts w:ascii="Times New Roman" w:eastAsia="Times New Roman" w:hAnsi="Times New Roman" w:cs="Times New Roman"/>
                <w:w w:val="95"/>
                <w:sz w:val="22"/>
                <w:szCs w:val="22"/>
                <w:lang w:val="ru-RU" w:eastAsia="en-US"/>
              </w:rPr>
              <w:t>первичной и промышленной переработки на</w:t>
            </w:r>
            <w:r w:rsidRPr="009E2E87">
              <w:rPr>
                <w:rFonts w:ascii="Times New Roman" w:eastAsia="Times New Roman" w:hAnsi="Times New Roman" w:cs="Times New Roman"/>
                <w:spacing w:val="-47"/>
                <w:w w:val="95"/>
                <w:sz w:val="22"/>
                <w:szCs w:val="22"/>
                <w:lang w:val="ru-RU" w:eastAsia="en-US"/>
              </w:rPr>
              <w:t xml:space="preserve"> </w:t>
            </w:r>
            <w:r w:rsidRPr="009E2E87">
              <w:rPr>
                <w:rFonts w:ascii="Times New Roman" w:eastAsia="Times New Roman" w:hAnsi="Times New Roman" w:cs="Times New Roman"/>
                <w:sz w:val="22"/>
                <w:szCs w:val="22"/>
                <w:lang w:val="ru-RU" w:eastAsia="en-US"/>
              </w:rPr>
              <w:t>начало</w:t>
            </w:r>
            <w:r w:rsidRPr="009E2E87">
              <w:rPr>
                <w:rFonts w:ascii="Times New Roman" w:eastAsia="Times New Roman" w:hAnsi="Times New Roman" w:cs="Times New Roman"/>
                <w:spacing w:val="-6"/>
                <w:sz w:val="22"/>
                <w:szCs w:val="22"/>
                <w:lang w:val="ru-RU" w:eastAsia="en-US"/>
              </w:rPr>
              <w:t xml:space="preserve"> </w:t>
            </w:r>
            <w:r w:rsidRPr="009E2E87">
              <w:rPr>
                <w:rFonts w:ascii="Times New Roman" w:eastAsia="Times New Roman" w:hAnsi="Times New Roman" w:cs="Times New Roman"/>
                <w:sz w:val="22"/>
                <w:szCs w:val="22"/>
                <w:lang w:val="ru-RU" w:eastAsia="en-US"/>
              </w:rPr>
              <w:t>отчетного</w:t>
            </w:r>
            <w:r w:rsidRPr="009E2E87">
              <w:rPr>
                <w:rFonts w:ascii="Times New Roman" w:eastAsia="Times New Roman" w:hAnsi="Times New Roman" w:cs="Times New Roman"/>
                <w:spacing w:val="5"/>
                <w:sz w:val="22"/>
                <w:szCs w:val="22"/>
                <w:lang w:val="ru-RU" w:eastAsia="en-US"/>
              </w:rPr>
              <w:t xml:space="preserve"> </w:t>
            </w:r>
            <w:r w:rsidRPr="009E2E87">
              <w:rPr>
                <w:rFonts w:ascii="Times New Roman" w:eastAsia="Times New Roman" w:hAnsi="Times New Roman" w:cs="Times New Roman"/>
                <w:sz w:val="22"/>
                <w:szCs w:val="22"/>
                <w:lang w:val="ru-RU" w:eastAsia="en-US"/>
              </w:rPr>
              <w:t>периода</w:t>
            </w:r>
            <w:r w:rsidRPr="009E2E87">
              <w:rPr>
                <w:rFonts w:ascii="Times New Roman" w:eastAsia="Times New Roman" w:hAnsi="Times New Roman" w:cs="Times New Roman"/>
                <w:spacing w:val="-3"/>
                <w:sz w:val="22"/>
                <w:szCs w:val="22"/>
                <w:lang w:val="ru-RU" w:eastAsia="en-US"/>
              </w:rPr>
              <w:t xml:space="preserve"> </w:t>
            </w:r>
            <w:r w:rsidRPr="009E2E87">
              <w:rPr>
                <w:rFonts w:ascii="Times New Roman" w:eastAsia="Times New Roman" w:hAnsi="Times New Roman" w:cs="Times New Roman"/>
                <w:sz w:val="22"/>
                <w:szCs w:val="22"/>
                <w:lang w:val="ru-RU" w:eastAsia="en-US"/>
              </w:rPr>
              <w:t>(в</w:t>
            </w:r>
            <w:r w:rsidRPr="009E2E87">
              <w:rPr>
                <w:rFonts w:ascii="Times New Roman" w:eastAsia="Times New Roman" w:hAnsi="Times New Roman" w:cs="Times New Roman"/>
                <w:spacing w:val="-6"/>
                <w:sz w:val="22"/>
                <w:szCs w:val="22"/>
                <w:lang w:val="ru-RU" w:eastAsia="en-US"/>
              </w:rPr>
              <w:t xml:space="preserve"> </w:t>
            </w:r>
            <w:r w:rsidRPr="009E2E87">
              <w:rPr>
                <w:rFonts w:ascii="Times New Roman" w:eastAsia="Times New Roman" w:hAnsi="Times New Roman" w:cs="Times New Roman"/>
                <w:sz w:val="22"/>
                <w:szCs w:val="22"/>
                <w:lang w:val="ru-RU" w:eastAsia="en-US"/>
              </w:rPr>
              <w:t>плановых</w:t>
            </w:r>
            <w:r w:rsidRPr="009E2E87">
              <w:rPr>
                <w:rFonts w:ascii="Times New Roman" w:eastAsia="Times New Roman" w:hAnsi="Times New Roman" w:cs="Times New Roman"/>
                <w:spacing w:val="18"/>
                <w:sz w:val="22"/>
                <w:szCs w:val="22"/>
                <w:lang w:val="ru-RU" w:eastAsia="en-US"/>
              </w:rPr>
              <w:t xml:space="preserve"> </w:t>
            </w:r>
            <w:r w:rsidRPr="009E2E87">
              <w:rPr>
                <w:rFonts w:ascii="Times New Roman" w:eastAsia="Times New Roman" w:hAnsi="Times New Roman" w:cs="Times New Roman"/>
                <w:sz w:val="22"/>
                <w:szCs w:val="22"/>
                <w:lang w:val="ru-RU" w:eastAsia="en-US"/>
              </w:rPr>
              <w:t>ценах),</w:t>
            </w:r>
            <w:r w:rsidRPr="009E2E87">
              <w:rPr>
                <w:rFonts w:ascii="Times New Roman" w:eastAsia="Times New Roman" w:hAnsi="Times New Roman" w:cs="Times New Roman"/>
                <w:spacing w:val="-2"/>
                <w:sz w:val="22"/>
                <w:szCs w:val="22"/>
                <w:lang w:val="ru-RU" w:eastAsia="en-US"/>
              </w:rPr>
              <w:t xml:space="preserve"> </w:t>
            </w:r>
            <w:r w:rsidRPr="009E2E87">
              <w:rPr>
                <w:rFonts w:ascii="Times New Roman" w:eastAsia="Times New Roman" w:hAnsi="Times New Roman" w:cs="Times New Roman"/>
                <w:sz w:val="22"/>
                <w:szCs w:val="22"/>
                <w:lang w:val="ru-RU" w:eastAsia="en-US"/>
              </w:rPr>
              <w:t>тыс.</w:t>
            </w:r>
            <w:r w:rsidRPr="009E2E87">
              <w:rPr>
                <w:rFonts w:ascii="Times New Roman" w:eastAsia="Times New Roman" w:hAnsi="Times New Roman" w:cs="Times New Roman"/>
                <w:spacing w:val="-6"/>
                <w:sz w:val="22"/>
                <w:szCs w:val="22"/>
                <w:lang w:val="ru-RU" w:eastAsia="en-US"/>
              </w:rPr>
              <w:t xml:space="preserve"> </w:t>
            </w:r>
            <w:r w:rsidRPr="009E2E87">
              <w:rPr>
                <w:rFonts w:ascii="Times New Roman" w:eastAsia="Times New Roman" w:hAnsi="Times New Roman" w:cs="Times New Roman"/>
                <w:sz w:val="22"/>
                <w:szCs w:val="22"/>
                <w:lang w:val="ru-RU" w:eastAsia="en-US"/>
              </w:rPr>
              <w:t>рублей</w:t>
            </w:r>
          </w:p>
        </w:tc>
        <w:tc>
          <w:tcPr>
            <w:tcW w:w="4161" w:type="dxa"/>
            <w:gridSpan w:val="6"/>
          </w:tcPr>
          <w:p w14:paraId="5E856959" w14:textId="77777777" w:rsidR="00BE0E82" w:rsidRPr="009E2E87" w:rsidRDefault="00BE0E82" w:rsidP="00BE0E82">
            <w:pPr>
              <w:adjustRightInd/>
              <w:spacing w:line="228" w:lineRule="auto"/>
              <w:ind w:right="176" w:firstLine="0"/>
              <w:jc w:val="center"/>
              <w:rPr>
                <w:rFonts w:ascii="Times New Roman" w:eastAsia="Times New Roman" w:hAnsi="Times New Roman" w:cs="Times New Roman"/>
                <w:sz w:val="22"/>
                <w:szCs w:val="22"/>
                <w:lang w:val="ru-RU" w:eastAsia="en-US"/>
              </w:rPr>
            </w:pPr>
            <w:r w:rsidRPr="009E2E87">
              <w:rPr>
                <w:rFonts w:ascii="Times New Roman" w:eastAsia="Times New Roman" w:hAnsi="Times New Roman" w:cs="Times New Roman"/>
                <w:sz w:val="22"/>
                <w:szCs w:val="22"/>
                <w:lang w:val="ru-RU" w:eastAsia="en-US"/>
              </w:rPr>
              <w:t>Прирост дохода от реализации</w:t>
            </w:r>
            <w:r w:rsidRPr="009E2E87">
              <w:rPr>
                <w:rFonts w:ascii="Times New Roman" w:eastAsia="Times New Roman" w:hAnsi="Times New Roman" w:cs="Times New Roman"/>
                <w:spacing w:val="1"/>
                <w:sz w:val="22"/>
                <w:szCs w:val="22"/>
                <w:lang w:val="ru-RU" w:eastAsia="en-US"/>
              </w:rPr>
              <w:t xml:space="preserve"> </w:t>
            </w:r>
            <w:r w:rsidRPr="009E2E87">
              <w:rPr>
                <w:rFonts w:ascii="Times New Roman" w:eastAsia="Times New Roman" w:hAnsi="Times New Roman" w:cs="Times New Roman"/>
                <w:w w:val="90"/>
                <w:sz w:val="22"/>
                <w:szCs w:val="22"/>
                <w:lang w:val="ru-RU" w:eastAsia="en-US"/>
              </w:rPr>
              <w:t>сельскохозяйственной</w:t>
            </w:r>
            <w:r w:rsidRPr="009E2E87">
              <w:rPr>
                <w:rFonts w:ascii="Times New Roman" w:eastAsia="Times New Roman" w:hAnsi="Times New Roman" w:cs="Times New Roman"/>
                <w:spacing w:val="1"/>
                <w:w w:val="90"/>
                <w:sz w:val="22"/>
                <w:szCs w:val="22"/>
                <w:lang w:val="ru-RU" w:eastAsia="en-US"/>
              </w:rPr>
              <w:t xml:space="preserve"> </w:t>
            </w:r>
            <w:r w:rsidRPr="009E2E87">
              <w:rPr>
                <w:rFonts w:ascii="Times New Roman" w:eastAsia="Times New Roman" w:hAnsi="Times New Roman" w:cs="Times New Roman"/>
                <w:w w:val="90"/>
                <w:sz w:val="22"/>
                <w:szCs w:val="22"/>
                <w:lang w:val="ru-RU" w:eastAsia="en-US"/>
              </w:rPr>
              <w:t>продукции</w:t>
            </w:r>
            <w:r w:rsidRPr="009E2E87">
              <w:rPr>
                <w:rFonts w:ascii="Times New Roman" w:eastAsia="Times New Roman" w:hAnsi="Times New Roman" w:cs="Times New Roman"/>
                <w:spacing w:val="1"/>
                <w:w w:val="90"/>
                <w:sz w:val="22"/>
                <w:szCs w:val="22"/>
                <w:lang w:val="ru-RU" w:eastAsia="en-US"/>
              </w:rPr>
              <w:t xml:space="preserve"> </w:t>
            </w:r>
            <w:r w:rsidRPr="009E2E87">
              <w:rPr>
                <w:rFonts w:ascii="Times New Roman" w:eastAsia="Times New Roman" w:hAnsi="Times New Roman" w:cs="Times New Roman"/>
                <w:w w:val="90"/>
                <w:sz w:val="22"/>
                <w:szCs w:val="22"/>
                <w:lang w:val="ru-RU" w:eastAsia="en-US"/>
              </w:rPr>
              <w:t>собственного</w:t>
            </w:r>
            <w:r w:rsidRPr="009E2E87">
              <w:rPr>
                <w:rFonts w:ascii="Times New Roman" w:eastAsia="Times New Roman" w:hAnsi="Times New Roman" w:cs="Times New Roman"/>
                <w:spacing w:val="-45"/>
                <w:w w:val="90"/>
                <w:sz w:val="22"/>
                <w:szCs w:val="22"/>
                <w:lang w:val="ru-RU" w:eastAsia="en-US"/>
              </w:rPr>
              <w:t xml:space="preserve"> </w:t>
            </w:r>
            <w:r w:rsidRPr="009E2E87">
              <w:rPr>
                <w:rFonts w:ascii="Times New Roman" w:eastAsia="Times New Roman" w:hAnsi="Times New Roman" w:cs="Times New Roman"/>
                <w:w w:val="95"/>
                <w:sz w:val="22"/>
                <w:szCs w:val="22"/>
                <w:lang w:val="ru-RU" w:eastAsia="en-US"/>
              </w:rPr>
              <w:t>производства</w:t>
            </w:r>
            <w:r w:rsidRPr="009E2E87">
              <w:rPr>
                <w:rFonts w:ascii="Times New Roman" w:eastAsia="Times New Roman" w:hAnsi="Times New Roman" w:cs="Times New Roman"/>
                <w:spacing w:val="1"/>
                <w:w w:val="95"/>
                <w:sz w:val="22"/>
                <w:szCs w:val="22"/>
                <w:lang w:val="ru-RU" w:eastAsia="en-US"/>
              </w:rPr>
              <w:t xml:space="preserve"> </w:t>
            </w:r>
            <w:r w:rsidRPr="009E2E87">
              <w:rPr>
                <w:rFonts w:ascii="Times New Roman" w:eastAsia="Times New Roman" w:hAnsi="Times New Roman" w:cs="Times New Roman"/>
                <w:w w:val="95"/>
                <w:sz w:val="22"/>
                <w:szCs w:val="22"/>
                <w:lang w:val="ru-RU" w:eastAsia="en-US"/>
              </w:rPr>
              <w:t>и продуктов ее первичной и</w:t>
            </w:r>
            <w:r w:rsidRPr="009E2E87">
              <w:rPr>
                <w:rFonts w:ascii="Times New Roman" w:eastAsia="Times New Roman" w:hAnsi="Times New Roman" w:cs="Times New Roman"/>
                <w:spacing w:val="1"/>
                <w:w w:val="95"/>
                <w:sz w:val="22"/>
                <w:szCs w:val="22"/>
                <w:lang w:val="ru-RU" w:eastAsia="en-US"/>
              </w:rPr>
              <w:t xml:space="preserve"> </w:t>
            </w:r>
            <w:r w:rsidRPr="009E2E87">
              <w:rPr>
                <w:rFonts w:ascii="Times New Roman" w:eastAsia="Times New Roman" w:hAnsi="Times New Roman" w:cs="Times New Roman"/>
                <w:spacing w:val="-1"/>
                <w:sz w:val="22"/>
                <w:szCs w:val="22"/>
                <w:lang w:val="ru-RU" w:eastAsia="en-US"/>
              </w:rPr>
              <w:t>промышленной</w:t>
            </w:r>
            <w:r w:rsidRPr="009E2E87">
              <w:rPr>
                <w:rFonts w:ascii="Times New Roman" w:eastAsia="Times New Roman" w:hAnsi="Times New Roman" w:cs="Times New Roman"/>
                <w:spacing w:val="-2"/>
                <w:sz w:val="22"/>
                <w:szCs w:val="22"/>
                <w:lang w:val="ru-RU" w:eastAsia="en-US"/>
              </w:rPr>
              <w:t xml:space="preserve"> </w:t>
            </w:r>
            <w:r w:rsidRPr="009E2E87">
              <w:rPr>
                <w:rFonts w:ascii="Times New Roman" w:eastAsia="Times New Roman" w:hAnsi="Times New Roman" w:cs="Times New Roman"/>
                <w:sz w:val="22"/>
                <w:szCs w:val="22"/>
                <w:lang w:val="ru-RU" w:eastAsia="en-US"/>
              </w:rPr>
              <w:t>переработки.</w:t>
            </w:r>
            <w:r w:rsidRPr="009E2E87">
              <w:rPr>
                <w:rFonts w:ascii="Times New Roman" w:eastAsia="Times New Roman" w:hAnsi="Times New Roman" w:cs="Times New Roman"/>
                <w:spacing w:val="-6"/>
                <w:sz w:val="22"/>
                <w:szCs w:val="22"/>
                <w:lang w:val="ru-RU" w:eastAsia="en-US"/>
              </w:rPr>
              <w:t xml:space="preserve"> </w:t>
            </w:r>
            <w:r w:rsidRPr="009E2E87">
              <w:rPr>
                <w:rFonts w:ascii="Times New Roman" w:eastAsia="Times New Roman" w:hAnsi="Times New Roman" w:cs="Times New Roman"/>
                <w:sz w:val="22"/>
                <w:szCs w:val="22"/>
                <w:lang w:val="ru-RU" w:eastAsia="en-US"/>
              </w:rPr>
              <w:t>процентов</w:t>
            </w:r>
          </w:p>
        </w:tc>
      </w:tr>
      <w:tr w:rsidR="00BE0E82" w:rsidRPr="009E2E87" w14:paraId="6776AD63" w14:textId="77777777" w:rsidTr="007223CD">
        <w:trPr>
          <w:gridAfter w:val="1"/>
          <w:wAfter w:w="7" w:type="dxa"/>
          <w:trHeight w:val="341"/>
        </w:trPr>
        <w:tc>
          <w:tcPr>
            <w:tcW w:w="1086" w:type="dxa"/>
          </w:tcPr>
          <w:p w14:paraId="658AAD2B" w14:textId="77777777" w:rsidR="00BE0E82" w:rsidRPr="009E2E87" w:rsidRDefault="00BE0E82" w:rsidP="00BE0E82">
            <w:pPr>
              <w:adjustRightInd/>
              <w:spacing w:before="34"/>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w w:val="90"/>
                <w:sz w:val="22"/>
                <w:szCs w:val="22"/>
                <w:lang w:eastAsia="en-US"/>
              </w:rPr>
              <w:t>1-й</w:t>
            </w:r>
            <w:r w:rsidRPr="009E2E87">
              <w:rPr>
                <w:rFonts w:ascii="Times New Roman" w:eastAsia="Times New Roman" w:hAnsi="Times New Roman" w:cs="Times New Roman"/>
                <w:spacing w:val="3"/>
                <w:w w:val="90"/>
                <w:sz w:val="22"/>
                <w:szCs w:val="22"/>
                <w:lang w:eastAsia="en-US"/>
              </w:rPr>
              <w:t xml:space="preserve"> </w:t>
            </w:r>
            <w:proofErr w:type="spellStart"/>
            <w:r w:rsidRPr="009E2E87">
              <w:rPr>
                <w:rFonts w:ascii="Times New Roman" w:eastAsia="Times New Roman" w:hAnsi="Times New Roman" w:cs="Times New Roman"/>
                <w:w w:val="90"/>
                <w:sz w:val="22"/>
                <w:szCs w:val="22"/>
                <w:lang w:eastAsia="en-US"/>
              </w:rPr>
              <w:t>гoд</w:t>
            </w:r>
            <w:proofErr w:type="spellEnd"/>
          </w:p>
        </w:tc>
        <w:tc>
          <w:tcPr>
            <w:tcW w:w="817" w:type="dxa"/>
          </w:tcPr>
          <w:p w14:paraId="1422377F" w14:textId="77777777" w:rsidR="00BE0E82" w:rsidRPr="009E2E87" w:rsidRDefault="00BE0E82" w:rsidP="00BE0E82">
            <w:pPr>
              <w:adjustRightInd/>
              <w:spacing w:before="34"/>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w w:val="90"/>
                <w:sz w:val="22"/>
                <w:szCs w:val="22"/>
                <w:lang w:eastAsia="en-US"/>
              </w:rPr>
              <w:t>2-й</w:t>
            </w:r>
            <w:r w:rsidRPr="009E2E87">
              <w:rPr>
                <w:rFonts w:ascii="Times New Roman" w:eastAsia="Times New Roman" w:hAnsi="Times New Roman" w:cs="Times New Roman"/>
                <w:spacing w:val="-5"/>
                <w:w w:val="90"/>
                <w:sz w:val="22"/>
                <w:szCs w:val="22"/>
                <w:lang w:eastAsia="en-US"/>
              </w:rPr>
              <w:t xml:space="preserve"> </w:t>
            </w:r>
            <w:proofErr w:type="spellStart"/>
            <w:r w:rsidRPr="009E2E87">
              <w:rPr>
                <w:rFonts w:ascii="Times New Roman" w:eastAsia="Times New Roman" w:hAnsi="Times New Roman" w:cs="Times New Roman"/>
                <w:w w:val="90"/>
                <w:sz w:val="22"/>
                <w:szCs w:val="22"/>
                <w:lang w:eastAsia="en-US"/>
              </w:rPr>
              <w:t>год</w:t>
            </w:r>
            <w:proofErr w:type="spellEnd"/>
          </w:p>
        </w:tc>
        <w:tc>
          <w:tcPr>
            <w:tcW w:w="939" w:type="dxa"/>
          </w:tcPr>
          <w:p w14:paraId="7FB7B3B0" w14:textId="77777777" w:rsidR="00BE0E82" w:rsidRPr="009E2E87" w:rsidRDefault="00BE0E82" w:rsidP="00BE0E82">
            <w:pPr>
              <w:adjustRightInd/>
              <w:spacing w:before="34"/>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w w:val="95"/>
                <w:sz w:val="22"/>
                <w:szCs w:val="22"/>
                <w:lang w:eastAsia="en-US"/>
              </w:rPr>
              <w:t>3-й</w:t>
            </w:r>
            <w:r w:rsidRPr="009E2E87">
              <w:rPr>
                <w:rFonts w:ascii="Times New Roman" w:eastAsia="Times New Roman" w:hAnsi="Times New Roman" w:cs="Times New Roman"/>
                <w:spacing w:val="-9"/>
                <w:w w:val="95"/>
                <w:sz w:val="22"/>
                <w:szCs w:val="22"/>
                <w:lang w:eastAsia="en-US"/>
              </w:rPr>
              <w:t xml:space="preserve"> </w:t>
            </w:r>
            <w:proofErr w:type="spellStart"/>
            <w:r w:rsidRPr="009E2E87">
              <w:rPr>
                <w:rFonts w:ascii="Times New Roman" w:eastAsia="Times New Roman" w:hAnsi="Times New Roman" w:cs="Times New Roman"/>
                <w:w w:val="95"/>
                <w:sz w:val="22"/>
                <w:szCs w:val="22"/>
                <w:lang w:eastAsia="en-US"/>
              </w:rPr>
              <w:t>гoд</w:t>
            </w:r>
            <w:proofErr w:type="spellEnd"/>
          </w:p>
        </w:tc>
        <w:tc>
          <w:tcPr>
            <w:tcW w:w="949" w:type="dxa"/>
          </w:tcPr>
          <w:p w14:paraId="45755BC0" w14:textId="77777777" w:rsidR="00BE0E82" w:rsidRPr="009E2E87" w:rsidRDefault="00BE0E82" w:rsidP="00BE0E82">
            <w:pPr>
              <w:adjustRightInd/>
              <w:spacing w:before="34"/>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w w:val="95"/>
                <w:sz w:val="22"/>
                <w:szCs w:val="22"/>
                <w:lang w:eastAsia="en-US"/>
              </w:rPr>
              <w:t>4-й</w:t>
            </w:r>
            <w:r w:rsidRPr="009E2E87">
              <w:rPr>
                <w:rFonts w:ascii="Times New Roman" w:eastAsia="Times New Roman" w:hAnsi="Times New Roman" w:cs="Times New Roman"/>
                <w:spacing w:val="-7"/>
                <w:w w:val="95"/>
                <w:sz w:val="22"/>
                <w:szCs w:val="22"/>
                <w:lang w:eastAsia="en-US"/>
              </w:rPr>
              <w:t xml:space="preserve"> </w:t>
            </w:r>
            <w:proofErr w:type="spellStart"/>
            <w:r w:rsidRPr="009E2E87">
              <w:rPr>
                <w:rFonts w:ascii="Times New Roman" w:eastAsia="Times New Roman" w:hAnsi="Times New Roman" w:cs="Times New Roman"/>
                <w:w w:val="95"/>
                <w:sz w:val="22"/>
                <w:szCs w:val="22"/>
                <w:lang w:eastAsia="en-US"/>
              </w:rPr>
              <w:t>гoд</w:t>
            </w:r>
            <w:proofErr w:type="spellEnd"/>
          </w:p>
        </w:tc>
        <w:tc>
          <w:tcPr>
            <w:tcW w:w="801" w:type="dxa"/>
          </w:tcPr>
          <w:p w14:paraId="424DB57C" w14:textId="77777777" w:rsidR="00BE0E82" w:rsidRPr="009E2E87" w:rsidRDefault="00BE0E82" w:rsidP="00BE0E82">
            <w:pPr>
              <w:adjustRightInd/>
              <w:spacing w:before="34"/>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w w:val="95"/>
                <w:sz w:val="22"/>
                <w:szCs w:val="22"/>
                <w:lang w:eastAsia="en-US"/>
              </w:rPr>
              <w:t xml:space="preserve">5-й </w:t>
            </w:r>
            <w:proofErr w:type="spellStart"/>
            <w:r w:rsidRPr="009E2E87">
              <w:rPr>
                <w:rFonts w:ascii="Times New Roman" w:eastAsia="Times New Roman" w:hAnsi="Times New Roman" w:cs="Times New Roman"/>
                <w:w w:val="95"/>
                <w:sz w:val="22"/>
                <w:szCs w:val="22"/>
                <w:lang w:eastAsia="en-US"/>
              </w:rPr>
              <w:t>год</w:t>
            </w:r>
            <w:proofErr w:type="spellEnd"/>
          </w:p>
        </w:tc>
        <w:tc>
          <w:tcPr>
            <w:tcW w:w="1362" w:type="dxa"/>
          </w:tcPr>
          <w:p w14:paraId="3A381CA1" w14:textId="27A4F882" w:rsidR="00BE0E82" w:rsidRPr="009E2E87" w:rsidRDefault="00BE0E82" w:rsidP="00BE0E82">
            <w:pPr>
              <w:adjustRightInd/>
              <w:spacing w:before="34"/>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w w:val="95"/>
                <w:sz w:val="22"/>
                <w:szCs w:val="22"/>
                <w:lang w:eastAsia="en-US"/>
              </w:rPr>
              <w:t>1-й</w:t>
            </w:r>
            <w:r w:rsidRPr="009E2E87">
              <w:rPr>
                <w:rFonts w:ascii="Times New Roman" w:eastAsia="Times New Roman" w:hAnsi="Times New Roman" w:cs="Times New Roman"/>
                <w:spacing w:val="-5"/>
                <w:w w:val="95"/>
                <w:sz w:val="22"/>
                <w:szCs w:val="22"/>
                <w:lang w:eastAsia="en-US"/>
              </w:rPr>
              <w:t xml:space="preserve"> </w:t>
            </w:r>
            <w:r w:rsidR="002862EE" w:rsidRPr="009E2E87">
              <w:rPr>
                <w:rFonts w:ascii="Times New Roman" w:eastAsia="Times New Roman" w:hAnsi="Times New Roman" w:cs="Times New Roman"/>
                <w:w w:val="95"/>
                <w:sz w:val="22"/>
                <w:szCs w:val="22"/>
                <w:lang w:val="ru-RU" w:eastAsia="en-US"/>
              </w:rPr>
              <w:t>г</w:t>
            </w:r>
            <w:proofErr w:type="spellStart"/>
            <w:r w:rsidRPr="009E2E87">
              <w:rPr>
                <w:rFonts w:ascii="Times New Roman" w:eastAsia="Times New Roman" w:hAnsi="Times New Roman" w:cs="Times New Roman"/>
                <w:w w:val="95"/>
                <w:sz w:val="22"/>
                <w:szCs w:val="22"/>
                <w:lang w:eastAsia="en-US"/>
              </w:rPr>
              <w:t>oд</w:t>
            </w:r>
            <w:proofErr w:type="spellEnd"/>
          </w:p>
        </w:tc>
        <w:tc>
          <w:tcPr>
            <w:tcW w:w="1349" w:type="dxa"/>
          </w:tcPr>
          <w:p w14:paraId="15AF2A60" w14:textId="77777777" w:rsidR="00BE0E82" w:rsidRPr="009E2E87" w:rsidRDefault="00BE0E82" w:rsidP="00BE0E82">
            <w:pPr>
              <w:adjustRightInd/>
              <w:spacing w:before="34"/>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sz w:val="22"/>
                <w:szCs w:val="22"/>
                <w:lang w:eastAsia="en-US"/>
              </w:rPr>
              <w:t>2-й</w:t>
            </w:r>
            <w:r w:rsidRPr="009E2E87">
              <w:rPr>
                <w:rFonts w:ascii="Times New Roman" w:eastAsia="Times New Roman" w:hAnsi="Times New Roman" w:cs="Times New Roman"/>
                <w:spacing w:val="-11"/>
                <w:sz w:val="22"/>
                <w:szCs w:val="22"/>
                <w:lang w:eastAsia="en-US"/>
              </w:rPr>
              <w:t xml:space="preserve"> </w:t>
            </w:r>
            <w:proofErr w:type="spellStart"/>
            <w:r w:rsidRPr="009E2E87">
              <w:rPr>
                <w:rFonts w:ascii="Times New Roman" w:eastAsia="Times New Roman" w:hAnsi="Times New Roman" w:cs="Times New Roman"/>
                <w:sz w:val="22"/>
                <w:szCs w:val="22"/>
                <w:lang w:eastAsia="en-US"/>
              </w:rPr>
              <w:t>год</w:t>
            </w:r>
            <w:proofErr w:type="spellEnd"/>
          </w:p>
        </w:tc>
        <w:tc>
          <w:tcPr>
            <w:tcW w:w="1208" w:type="dxa"/>
          </w:tcPr>
          <w:p w14:paraId="7BF96F33" w14:textId="77777777" w:rsidR="00BE0E82" w:rsidRPr="009E2E87" w:rsidRDefault="00BE0E82" w:rsidP="00BE0E82">
            <w:pPr>
              <w:adjustRightInd/>
              <w:spacing w:before="34"/>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sz w:val="22"/>
                <w:szCs w:val="22"/>
                <w:lang w:eastAsia="en-US"/>
              </w:rPr>
              <w:t>3-й</w:t>
            </w:r>
            <w:r w:rsidRPr="009E2E87">
              <w:rPr>
                <w:rFonts w:ascii="Times New Roman" w:eastAsia="Times New Roman" w:hAnsi="Times New Roman" w:cs="Times New Roman"/>
                <w:spacing w:val="-12"/>
                <w:sz w:val="22"/>
                <w:szCs w:val="22"/>
                <w:lang w:eastAsia="en-US"/>
              </w:rPr>
              <w:t xml:space="preserve"> </w:t>
            </w:r>
            <w:proofErr w:type="spellStart"/>
            <w:r w:rsidRPr="009E2E87">
              <w:rPr>
                <w:rFonts w:ascii="Times New Roman" w:eastAsia="Times New Roman" w:hAnsi="Times New Roman" w:cs="Times New Roman"/>
                <w:sz w:val="22"/>
                <w:szCs w:val="22"/>
                <w:lang w:eastAsia="en-US"/>
              </w:rPr>
              <w:t>год</w:t>
            </w:r>
            <w:proofErr w:type="spellEnd"/>
          </w:p>
        </w:tc>
        <w:tc>
          <w:tcPr>
            <w:tcW w:w="1217" w:type="dxa"/>
          </w:tcPr>
          <w:p w14:paraId="2B2BFEED" w14:textId="77777777" w:rsidR="00BE0E82" w:rsidRPr="009E2E87" w:rsidRDefault="00BE0E82" w:rsidP="00BE0E82">
            <w:pPr>
              <w:adjustRightInd/>
              <w:spacing w:before="34"/>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sz w:val="22"/>
                <w:szCs w:val="22"/>
                <w:lang w:eastAsia="en-US"/>
              </w:rPr>
              <w:t>4-й</w:t>
            </w:r>
            <w:r w:rsidRPr="009E2E87">
              <w:rPr>
                <w:rFonts w:ascii="Times New Roman" w:eastAsia="Times New Roman" w:hAnsi="Times New Roman" w:cs="Times New Roman"/>
                <w:spacing w:val="-13"/>
                <w:sz w:val="22"/>
                <w:szCs w:val="22"/>
                <w:lang w:eastAsia="en-US"/>
              </w:rPr>
              <w:t xml:space="preserve"> </w:t>
            </w:r>
            <w:proofErr w:type="spellStart"/>
            <w:r w:rsidRPr="009E2E87">
              <w:rPr>
                <w:rFonts w:ascii="Times New Roman" w:eastAsia="Times New Roman" w:hAnsi="Times New Roman" w:cs="Times New Roman"/>
                <w:sz w:val="22"/>
                <w:szCs w:val="22"/>
                <w:lang w:eastAsia="en-US"/>
              </w:rPr>
              <w:t>год</w:t>
            </w:r>
            <w:proofErr w:type="spellEnd"/>
          </w:p>
        </w:tc>
        <w:tc>
          <w:tcPr>
            <w:tcW w:w="1197" w:type="dxa"/>
          </w:tcPr>
          <w:p w14:paraId="51DF8644" w14:textId="77777777" w:rsidR="00BE0E82" w:rsidRPr="009E2E87" w:rsidRDefault="00BE0E82" w:rsidP="00BE0E82">
            <w:pPr>
              <w:adjustRightInd/>
              <w:spacing w:before="34"/>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w w:val="90"/>
                <w:sz w:val="22"/>
                <w:szCs w:val="22"/>
                <w:lang w:eastAsia="en-US"/>
              </w:rPr>
              <w:t>5-й</w:t>
            </w:r>
            <w:r w:rsidRPr="009E2E87">
              <w:rPr>
                <w:rFonts w:ascii="Times New Roman" w:eastAsia="Times New Roman" w:hAnsi="Times New Roman" w:cs="Times New Roman"/>
                <w:spacing w:val="3"/>
                <w:w w:val="90"/>
                <w:sz w:val="22"/>
                <w:szCs w:val="22"/>
                <w:lang w:eastAsia="en-US"/>
              </w:rPr>
              <w:t xml:space="preserve"> </w:t>
            </w:r>
            <w:proofErr w:type="spellStart"/>
            <w:r w:rsidRPr="009E2E87">
              <w:rPr>
                <w:rFonts w:ascii="Times New Roman" w:eastAsia="Times New Roman" w:hAnsi="Times New Roman" w:cs="Times New Roman"/>
                <w:w w:val="90"/>
                <w:sz w:val="22"/>
                <w:szCs w:val="22"/>
                <w:lang w:eastAsia="en-US"/>
              </w:rPr>
              <w:t>гoд</w:t>
            </w:r>
            <w:proofErr w:type="spellEnd"/>
          </w:p>
        </w:tc>
        <w:tc>
          <w:tcPr>
            <w:tcW w:w="823" w:type="dxa"/>
          </w:tcPr>
          <w:p w14:paraId="072EB314" w14:textId="77777777" w:rsidR="00BE0E82" w:rsidRPr="009E2E87" w:rsidRDefault="00BE0E82" w:rsidP="00BE0E82">
            <w:pPr>
              <w:adjustRightInd/>
              <w:spacing w:before="34"/>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w w:val="95"/>
                <w:sz w:val="22"/>
                <w:szCs w:val="22"/>
                <w:lang w:eastAsia="en-US"/>
              </w:rPr>
              <w:t>1-и</w:t>
            </w:r>
            <w:r w:rsidRPr="009E2E87">
              <w:rPr>
                <w:rFonts w:ascii="Times New Roman" w:eastAsia="Times New Roman" w:hAnsi="Times New Roman" w:cs="Times New Roman"/>
                <w:spacing w:val="-8"/>
                <w:w w:val="95"/>
                <w:sz w:val="22"/>
                <w:szCs w:val="22"/>
                <w:lang w:eastAsia="en-US"/>
              </w:rPr>
              <w:t xml:space="preserve"> </w:t>
            </w:r>
            <w:proofErr w:type="spellStart"/>
            <w:r w:rsidRPr="009E2E87">
              <w:rPr>
                <w:rFonts w:ascii="Times New Roman" w:eastAsia="Times New Roman" w:hAnsi="Times New Roman" w:cs="Times New Roman"/>
                <w:w w:val="95"/>
                <w:sz w:val="22"/>
                <w:szCs w:val="22"/>
                <w:lang w:eastAsia="en-US"/>
              </w:rPr>
              <w:t>гoд</w:t>
            </w:r>
            <w:proofErr w:type="spellEnd"/>
          </w:p>
        </w:tc>
        <w:tc>
          <w:tcPr>
            <w:tcW w:w="795" w:type="dxa"/>
          </w:tcPr>
          <w:p w14:paraId="2598A79C" w14:textId="77777777" w:rsidR="00BE0E82" w:rsidRPr="009E2E87" w:rsidRDefault="00BE0E82" w:rsidP="00BE0E82">
            <w:pPr>
              <w:adjustRightInd/>
              <w:spacing w:before="34"/>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w w:val="85"/>
                <w:sz w:val="22"/>
                <w:szCs w:val="22"/>
                <w:lang w:eastAsia="en-US"/>
              </w:rPr>
              <w:t>2-й</w:t>
            </w:r>
            <w:r w:rsidRPr="009E2E87">
              <w:rPr>
                <w:rFonts w:ascii="Times New Roman" w:eastAsia="Times New Roman" w:hAnsi="Times New Roman" w:cs="Times New Roman"/>
                <w:spacing w:val="5"/>
                <w:w w:val="85"/>
                <w:sz w:val="22"/>
                <w:szCs w:val="22"/>
                <w:lang w:eastAsia="en-US"/>
              </w:rPr>
              <w:t xml:space="preserve"> </w:t>
            </w:r>
            <w:proofErr w:type="spellStart"/>
            <w:r w:rsidRPr="009E2E87">
              <w:rPr>
                <w:rFonts w:ascii="Times New Roman" w:eastAsia="Times New Roman" w:hAnsi="Times New Roman" w:cs="Times New Roman"/>
                <w:w w:val="85"/>
                <w:sz w:val="22"/>
                <w:szCs w:val="22"/>
                <w:lang w:eastAsia="en-US"/>
              </w:rPr>
              <w:t>год</w:t>
            </w:r>
            <w:proofErr w:type="spellEnd"/>
          </w:p>
        </w:tc>
        <w:tc>
          <w:tcPr>
            <w:tcW w:w="795" w:type="dxa"/>
          </w:tcPr>
          <w:p w14:paraId="6C62DEFD" w14:textId="77777777" w:rsidR="00BE0E82" w:rsidRPr="009E2E87" w:rsidRDefault="00BE0E82" w:rsidP="00BE0E82">
            <w:pPr>
              <w:adjustRightInd/>
              <w:spacing w:before="34"/>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w w:val="85"/>
                <w:sz w:val="22"/>
                <w:szCs w:val="22"/>
                <w:lang w:eastAsia="en-US"/>
              </w:rPr>
              <w:t>3-й</w:t>
            </w:r>
            <w:r w:rsidRPr="009E2E87">
              <w:rPr>
                <w:rFonts w:ascii="Times New Roman" w:eastAsia="Times New Roman" w:hAnsi="Times New Roman" w:cs="Times New Roman"/>
                <w:spacing w:val="-1"/>
                <w:w w:val="85"/>
                <w:sz w:val="22"/>
                <w:szCs w:val="22"/>
                <w:lang w:eastAsia="en-US"/>
              </w:rPr>
              <w:t xml:space="preserve"> </w:t>
            </w:r>
            <w:proofErr w:type="spellStart"/>
            <w:r w:rsidRPr="009E2E87">
              <w:rPr>
                <w:rFonts w:ascii="Times New Roman" w:eastAsia="Times New Roman" w:hAnsi="Times New Roman" w:cs="Times New Roman"/>
                <w:w w:val="85"/>
                <w:sz w:val="22"/>
                <w:szCs w:val="22"/>
                <w:lang w:eastAsia="en-US"/>
              </w:rPr>
              <w:t>год</w:t>
            </w:r>
            <w:proofErr w:type="spellEnd"/>
          </w:p>
        </w:tc>
        <w:tc>
          <w:tcPr>
            <w:tcW w:w="936" w:type="dxa"/>
          </w:tcPr>
          <w:p w14:paraId="28118F84" w14:textId="77777777" w:rsidR="00BE0E82" w:rsidRPr="009E2E87" w:rsidRDefault="00BE0E82" w:rsidP="00BE0E82">
            <w:pPr>
              <w:adjustRightInd/>
              <w:spacing w:before="34"/>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w w:val="70"/>
                <w:sz w:val="22"/>
                <w:szCs w:val="22"/>
                <w:lang w:eastAsia="en-US"/>
              </w:rPr>
              <w:t>4-Й</w:t>
            </w:r>
            <w:r w:rsidRPr="009E2E87">
              <w:rPr>
                <w:rFonts w:ascii="Times New Roman" w:eastAsia="Times New Roman" w:hAnsi="Times New Roman" w:cs="Times New Roman"/>
                <w:spacing w:val="16"/>
                <w:w w:val="70"/>
                <w:sz w:val="22"/>
                <w:szCs w:val="22"/>
                <w:lang w:eastAsia="en-US"/>
              </w:rPr>
              <w:t xml:space="preserve"> </w:t>
            </w:r>
            <w:proofErr w:type="spellStart"/>
            <w:r w:rsidRPr="009E2E87">
              <w:rPr>
                <w:rFonts w:ascii="Times New Roman" w:eastAsia="Times New Roman" w:hAnsi="Times New Roman" w:cs="Times New Roman"/>
                <w:spacing w:val="16"/>
                <w:w w:val="70"/>
                <w:sz w:val="22"/>
                <w:szCs w:val="22"/>
                <w:lang w:eastAsia="en-US"/>
              </w:rPr>
              <w:t>год</w:t>
            </w:r>
            <w:proofErr w:type="spellEnd"/>
          </w:p>
        </w:tc>
        <w:tc>
          <w:tcPr>
            <w:tcW w:w="805" w:type="dxa"/>
          </w:tcPr>
          <w:p w14:paraId="44BB7B51" w14:textId="77777777" w:rsidR="00BE0E82" w:rsidRPr="009E2E87" w:rsidRDefault="00BE0E82" w:rsidP="00BE0E82">
            <w:pPr>
              <w:adjustRightInd/>
              <w:spacing w:before="34"/>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w w:val="85"/>
                <w:sz w:val="22"/>
                <w:szCs w:val="22"/>
                <w:lang w:eastAsia="en-US"/>
              </w:rPr>
              <w:t>5-й</w:t>
            </w:r>
            <w:r w:rsidRPr="009E2E87">
              <w:rPr>
                <w:rFonts w:ascii="Times New Roman" w:eastAsia="Times New Roman" w:hAnsi="Times New Roman" w:cs="Times New Roman"/>
                <w:spacing w:val="1"/>
                <w:w w:val="85"/>
                <w:sz w:val="22"/>
                <w:szCs w:val="22"/>
                <w:lang w:eastAsia="en-US"/>
              </w:rPr>
              <w:t xml:space="preserve"> </w:t>
            </w:r>
            <w:proofErr w:type="spellStart"/>
            <w:r w:rsidRPr="009E2E87">
              <w:rPr>
                <w:rFonts w:ascii="Times New Roman" w:eastAsia="Times New Roman" w:hAnsi="Times New Roman" w:cs="Times New Roman"/>
                <w:w w:val="85"/>
                <w:sz w:val="22"/>
                <w:szCs w:val="22"/>
                <w:lang w:eastAsia="en-US"/>
              </w:rPr>
              <w:t>год</w:t>
            </w:r>
            <w:proofErr w:type="spellEnd"/>
          </w:p>
        </w:tc>
      </w:tr>
      <w:tr w:rsidR="00BE0E82" w:rsidRPr="009E2E87" w14:paraId="6176CDA8" w14:textId="77777777" w:rsidTr="007223CD">
        <w:trPr>
          <w:gridAfter w:val="1"/>
          <w:wAfter w:w="7" w:type="dxa"/>
          <w:trHeight w:val="351"/>
        </w:trPr>
        <w:tc>
          <w:tcPr>
            <w:tcW w:w="1086" w:type="dxa"/>
          </w:tcPr>
          <w:p w14:paraId="4EE69C6F"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817" w:type="dxa"/>
          </w:tcPr>
          <w:p w14:paraId="000C36A1"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939" w:type="dxa"/>
          </w:tcPr>
          <w:p w14:paraId="6F986BF8"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949" w:type="dxa"/>
          </w:tcPr>
          <w:p w14:paraId="4572ECC0"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801" w:type="dxa"/>
          </w:tcPr>
          <w:p w14:paraId="64F15957"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1362" w:type="dxa"/>
          </w:tcPr>
          <w:p w14:paraId="19FD4569"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1349" w:type="dxa"/>
          </w:tcPr>
          <w:p w14:paraId="245C88B7"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1208" w:type="dxa"/>
          </w:tcPr>
          <w:p w14:paraId="0CF59778"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1217" w:type="dxa"/>
          </w:tcPr>
          <w:p w14:paraId="44C098E8"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1197" w:type="dxa"/>
          </w:tcPr>
          <w:p w14:paraId="2BB6CC9B"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823" w:type="dxa"/>
          </w:tcPr>
          <w:p w14:paraId="1ED4255C"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795" w:type="dxa"/>
          </w:tcPr>
          <w:p w14:paraId="4BAA0619"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795" w:type="dxa"/>
          </w:tcPr>
          <w:p w14:paraId="54B8D874"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936" w:type="dxa"/>
          </w:tcPr>
          <w:p w14:paraId="5254BF25"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805" w:type="dxa"/>
          </w:tcPr>
          <w:p w14:paraId="1835C297"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r>
    </w:tbl>
    <w:p w14:paraId="25BC85B7" w14:textId="77777777" w:rsidR="00BE0E82" w:rsidRPr="009E2E87" w:rsidRDefault="00BE0E82" w:rsidP="00BE0E82">
      <w:pPr>
        <w:adjustRightInd/>
        <w:spacing w:before="4"/>
        <w:ind w:firstLine="0"/>
        <w:jc w:val="left"/>
        <w:rPr>
          <w:rFonts w:ascii="Times New Roman" w:eastAsia="Times New Roman" w:hAnsi="Times New Roman" w:cs="Times New Roman"/>
          <w:sz w:val="22"/>
          <w:szCs w:val="22"/>
          <w:lang w:eastAsia="en-US"/>
        </w:rPr>
      </w:pPr>
    </w:p>
    <w:p w14:paraId="613E4F93" w14:textId="77777777" w:rsidR="00BE0E82" w:rsidRPr="009E2E87" w:rsidRDefault="00BE0E82" w:rsidP="00BE0E82">
      <w:pPr>
        <w:adjustRightInd/>
        <w:spacing w:before="4"/>
        <w:ind w:firstLine="0"/>
        <w:jc w:val="left"/>
        <w:rPr>
          <w:rFonts w:ascii="Times New Roman" w:eastAsia="Times New Roman" w:hAnsi="Times New Roman" w:cs="Times New Roman"/>
          <w:sz w:val="22"/>
          <w:szCs w:val="22"/>
          <w:lang w:eastAsia="en-US"/>
        </w:rPr>
      </w:pPr>
    </w:p>
    <w:tbl>
      <w:tblPr>
        <w:tblStyle w:val="TableNormal"/>
        <w:tblW w:w="15096" w:type="dxa"/>
        <w:tblInd w:w="-8" w:type="dxa"/>
        <w:tblBorders>
          <w:top w:val="single" w:sz="6" w:space="0" w:color="343434"/>
          <w:left w:val="single" w:sz="6" w:space="0" w:color="343434"/>
          <w:bottom w:val="single" w:sz="6" w:space="0" w:color="343434"/>
          <w:right w:val="single" w:sz="6" w:space="0" w:color="343434"/>
          <w:insideH w:val="single" w:sz="6" w:space="0" w:color="343434"/>
          <w:insideV w:val="single" w:sz="6" w:space="0" w:color="343434"/>
        </w:tblBorders>
        <w:tblLayout w:type="fixed"/>
        <w:tblLook w:val="01E0" w:firstRow="1" w:lastRow="1" w:firstColumn="1" w:lastColumn="1" w:noHBand="0" w:noVBand="0"/>
      </w:tblPr>
      <w:tblGrid>
        <w:gridCol w:w="1929"/>
        <w:gridCol w:w="1508"/>
        <w:gridCol w:w="1371"/>
        <w:gridCol w:w="1645"/>
        <w:gridCol w:w="1649"/>
        <w:gridCol w:w="1370"/>
        <w:gridCol w:w="1234"/>
        <w:gridCol w:w="1234"/>
        <w:gridCol w:w="1370"/>
        <w:gridCol w:w="1786"/>
      </w:tblGrid>
      <w:tr w:rsidR="00BE0E82" w:rsidRPr="009E2E87" w14:paraId="1F0D0BB1" w14:textId="77777777" w:rsidTr="007223CD">
        <w:trPr>
          <w:trHeight w:val="253"/>
        </w:trPr>
        <w:tc>
          <w:tcPr>
            <w:tcW w:w="8102" w:type="dxa"/>
            <w:gridSpan w:val="5"/>
            <w:vAlign w:val="center"/>
          </w:tcPr>
          <w:p w14:paraId="7D11D96F" w14:textId="77777777" w:rsidR="00BE0E82" w:rsidRPr="009E2E87" w:rsidRDefault="00BE0E82" w:rsidP="007223CD">
            <w:pPr>
              <w:adjustRightInd/>
              <w:spacing w:line="219" w:lineRule="exact"/>
              <w:ind w:firstLine="0"/>
              <w:jc w:val="center"/>
              <w:rPr>
                <w:rFonts w:ascii="Times New Roman" w:eastAsia="Times New Roman" w:hAnsi="Times New Roman" w:cs="Times New Roman"/>
                <w:sz w:val="22"/>
                <w:szCs w:val="22"/>
                <w:lang w:val="ru-RU" w:eastAsia="en-US"/>
              </w:rPr>
            </w:pPr>
            <w:r w:rsidRPr="009E2E87">
              <w:rPr>
                <w:rFonts w:ascii="Times New Roman" w:eastAsia="Times New Roman" w:hAnsi="Times New Roman" w:cs="Times New Roman"/>
                <w:w w:val="95"/>
                <w:sz w:val="22"/>
                <w:szCs w:val="22"/>
                <w:lang w:val="ru-RU" w:eastAsia="en-US"/>
              </w:rPr>
              <w:t>Расходы</w:t>
            </w:r>
            <w:r w:rsidRPr="009E2E87">
              <w:rPr>
                <w:rFonts w:ascii="Times New Roman" w:eastAsia="Times New Roman" w:hAnsi="Times New Roman" w:cs="Times New Roman"/>
                <w:spacing w:val="13"/>
                <w:w w:val="95"/>
                <w:sz w:val="22"/>
                <w:szCs w:val="22"/>
                <w:lang w:val="ru-RU" w:eastAsia="en-US"/>
              </w:rPr>
              <w:t xml:space="preserve"> </w:t>
            </w:r>
            <w:r w:rsidRPr="009E2E87">
              <w:rPr>
                <w:rFonts w:ascii="Times New Roman" w:eastAsia="Times New Roman" w:hAnsi="Times New Roman" w:cs="Times New Roman"/>
                <w:w w:val="95"/>
                <w:sz w:val="22"/>
                <w:szCs w:val="22"/>
                <w:lang w:val="ru-RU" w:eastAsia="en-US"/>
              </w:rPr>
              <w:t>на</w:t>
            </w:r>
            <w:r w:rsidRPr="009E2E87">
              <w:rPr>
                <w:rFonts w:ascii="Times New Roman" w:eastAsia="Times New Roman" w:hAnsi="Times New Roman" w:cs="Times New Roman"/>
                <w:spacing w:val="-10"/>
                <w:w w:val="95"/>
                <w:sz w:val="22"/>
                <w:szCs w:val="22"/>
                <w:lang w:val="ru-RU" w:eastAsia="en-US"/>
              </w:rPr>
              <w:t xml:space="preserve"> </w:t>
            </w:r>
            <w:r w:rsidRPr="009E2E87">
              <w:rPr>
                <w:rFonts w:ascii="Times New Roman" w:eastAsia="Times New Roman" w:hAnsi="Times New Roman" w:cs="Times New Roman"/>
                <w:w w:val="95"/>
                <w:sz w:val="22"/>
                <w:szCs w:val="22"/>
                <w:lang w:val="ru-RU" w:eastAsia="en-US"/>
              </w:rPr>
              <w:t>оплату</w:t>
            </w:r>
            <w:r w:rsidRPr="009E2E87">
              <w:rPr>
                <w:rFonts w:ascii="Times New Roman" w:eastAsia="Times New Roman" w:hAnsi="Times New Roman" w:cs="Times New Roman"/>
                <w:spacing w:val="10"/>
                <w:w w:val="95"/>
                <w:sz w:val="22"/>
                <w:szCs w:val="22"/>
                <w:lang w:val="ru-RU" w:eastAsia="en-US"/>
              </w:rPr>
              <w:t xml:space="preserve"> </w:t>
            </w:r>
            <w:r w:rsidRPr="009E2E87">
              <w:rPr>
                <w:rFonts w:ascii="Times New Roman" w:eastAsia="Times New Roman" w:hAnsi="Times New Roman" w:cs="Times New Roman"/>
                <w:w w:val="95"/>
                <w:sz w:val="22"/>
                <w:szCs w:val="22"/>
                <w:lang w:val="ru-RU" w:eastAsia="en-US"/>
              </w:rPr>
              <w:t>труда,</w:t>
            </w:r>
            <w:r w:rsidRPr="009E2E87">
              <w:rPr>
                <w:rFonts w:ascii="Times New Roman" w:eastAsia="Times New Roman" w:hAnsi="Times New Roman" w:cs="Times New Roman"/>
                <w:spacing w:val="-1"/>
                <w:w w:val="95"/>
                <w:sz w:val="22"/>
                <w:szCs w:val="22"/>
                <w:lang w:val="ru-RU" w:eastAsia="en-US"/>
              </w:rPr>
              <w:t xml:space="preserve"> </w:t>
            </w:r>
            <w:r w:rsidRPr="009E2E87">
              <w:rPr>
                <w:rFonts w:ascii="Times New Roman" w:eastAsia="Times New Roman" w:hAnsi="Times New Roman" w:cs="Times New Roman"/>
                <w:w w:val="95"/>
                <w:sz w:val="22"/>
                <w:szCs w:val="22"/>
                <w:lang w:val="ru-RU" w:eastAsia="en-US"/>
              </w:rPr>
              <w:t>тыс.</w:t>
            </w:r>
            <w:r w:rsidRPr="009E2E87">
              <w:rPr>
                <w:rFonts w:ascii="Times New Roman" w:eastAsia="Times New Roman" w:hAnsi="Times New Roman" w:cs="Times New Roman"/>
                <w:spacing w:val="-1"/>
                <w:w w:val="95"/>
                <w:sz w:val="22"/>
                <w:szCs w:val="22"/>
                <w:lang w:val="ru-RU" w:eastAsia="en-US"/>
              </w:rPr>
              <w:t xml:space="preserve"> </w:t>
            </w:r>
            <w:r w:rsidRPr="009E2E87">
              <w:rPr>
                <w:rFonts w:ascii="Times New Roman" w:eastAsia="Times New Roman" w:hAnsi="Times New Roman" w:cs="Times New Roman"/>
                <w:w w:val="95"/>
                <w:sz w:val="22"/>
                <w:szCs w:val="22"/>
                <w:lang w:val="ru-RU" w:eastAsia="en-US"/>
              </w:rPr>
              <w:t>рублей</w:t>
            </w:r>
          </w:p>
        </w:tc>
        <w:tc>
          <w:tcPr>
            <w:tcW w:w="6994" w:type="dxa"/>
            <w:gridSpan w:val="5"/>
          </w:tcPr>
          <w:p w14:paraId="30CF62C6" w14:textId="77777777" w:rsidR="00BE0E82" w:rsidRPr="009E2E87" w:rsidRDefault="00BE0E82" w:rsidP="00BE0E82">
            <w:pPr>
              <w:adjustRightInd/>
              <w:spacing w:line="219" w:lineRule="exact"/>
              <w:ind w:right="825" w:firstLine="0"/>
              <w:jc w:val="center"/>
              <w:rPr>
                <w:rFonts w:ascii="Times New Roman" w:eastAsia="Times New Roman" w:hAnsi="Times New Roman" w:cs="Times New Roman"/>
                <w:sz w:val="22"/>
                <w:szCs w:val="22"/>
                <w:lang w:val="ru-RU" w:eastAsia="en-US"/>
              </w:rPr>
            </w:pPr>
            <w:r w:rsidRPr="009E2E87">
              <w:rPr>
                <w:rFonts w:ascii="Times New Roman" w:eastAsia="Times New Roman" w:hAnsi="Times New Roman" w:cs="Times New Roman"/>
                <w:w w:val="95"/>
                <w:sz w:val="22"/>
                <w:szCs w:val="22"/>
                <w:lang w:val="ru-RU" w:eastAsia="en-US"/>
              </w:rPr>
              <w:t>Расходы</w:t>
            </w:r>
            <w:r w:rsidRPr="009E2E87">
              <w:rPr>
                <w:rFonts w:ascii="Times New Roman" w:eastAsia="Times New Roman" w:hAnsi="Times New Roman" w:cs="Times New Roman"/>
                <w:spacing w:val="7"/>
                <w:w w:val="95"/>
                <w:sz w:val="22"/>
                <w:szCs w:val="22"/>
                <w:lang w:val="ru-RU" w:eastAsia="en-US"/>
              </w:rPr>
              <w:t xml:space="preserve"> </w:t>
            </w:r>
            <w:r w:rsidRPr="009E2E87">
              <w:rPr>
                <w:rFonts w:ascii="Times New Roman" w:eastAsia="Times New Roman" w:hAnsi="Times New Roman" w:cs="Times New Roman"/>
                <w:w w:val="95"/>
                <w:sz w:val="22"/>
                <w:szCs w:val="22"/>
                <w:lang w:val="ru-RU" w:eastAsia="en-US"/>
              </w:rPr>
              <w:t>на</w:t>
            </w:r>
            <w:r w:rsidRPr="009E2E87">
              <w:rPr>
                <w:rFonts w:ascii="Times New Roman" w:eastAsia="Times New Roman" w:hAnsi="Times New Roman" w:cs="Times New Roman"/>
                <w:spacing w:val="-9"/>
                <w:w w:val="95"/>
                <w:sz w:val="22"/>
                <w:szCs w:val="22"/>
                <w:lang w:val="ru-RU" w:eastAsia="en-US"/>
              </w:rPr>
              <w:t xml:space="preserve"> </w:t>
            </w:r>
            <w:r w:rsidRPr="009E2E87">
              <w:rPr>
                <w:rFonts w:ascii="Times New Roman" w:eastAsia="Times New Roman" w:hAnsi="Times New Roman" w:cs="Times New Roman"/>
                <w:w w:val="95"/>
                <w:sz w:val="22"/>
                <w:szCs w:val="22"/>
                <w:lang w:val="ru-RU" w:eastAsia="en-US"/>
              </w:rPr>
              <w:t>оплату</w:t>
            </w:r>
            <w:r w:rsidRPr="009E2E87">
              <w:rPr>
                <w:rFonts w:ascii="Times New Roman" w:eastAsia="Times New Roman" w:hAnsi="Times New Roman" w:cs="Times New Roman"/>
                <w:spacing w:val="-3"/>
                <w:w w:val="95"/>
                <w:sz w:val="22"/>
                <w:szCs w:val="22"/>
                <w:lang w:val="ru-RU" w:eastAsia="en-US"/>
              </w:rPr>
              <w:t xml:space="preserve"> </w:t>
            </w:r>
            <w:r w:rsidRPr="009E2E87">
              <w:rPr>
                <w:rFonts w:ascii="Times New Roman" w:eastAsia="Times New Roman" w:hAnsi="Times New Roman" w:cs="Times New Roman"/>
                <w:w w:val="95"/>
                <w:sz w:val="22"/>
                <w:szCs w:val="22"/>
                <w:lang w:val="ru-RU" w:eastAsia="en-US"/>
              </w:rPr>
              <w:t>страховых</w:t>
            </w:r>
            <w:r w:rsidRPr="009E2E87">
              <w:rPr>
                <w:rFonts w:ascii="Times New Roman" w:eastAsia="Times New Roman" w:hAnsi="Times New Roman" w:cs="Times New Roman"/>
                <w:spacing w:val="9"/>
                <w:w w:val="95"/>
                <w:sz w:val="22"/>
                <w:szCs w:val="22"/>
                <w:lang w:val="ru-RU" w:eastAsia="en-US"/>
              </w:rPr>
              <w:t xml:space="preserve"> </w:t>
            </w:r>
            <w:r w:rsidRPr="009E2E87">
              <w:rPr>
                <w:rFonts w:ascii="Times New Roman" w:eastAsia="Times New Roman" w:hAnsi="Times New Roman" w:cs="Times New Roman"/>
                <w:w w:val="95"/>
                <w:sz w:val="22"/>
                <w:szCs w:val="22"/>
                <w:lang w:val="ru-RU" w:eastAsia="en-US"/>
              </w:rPr>
              <w:t>взносов,</w:t>
            </w:r>
            <w:r w:rsidRPr="009E2E87">
              <w:rPr>
                <w:rFonts w:ascii="Times New Roman" w:eastAsia="Times New Roman" w:hAnsi="Times New Roman" w:cs="Times New Roman"/>
                <w:spacing w:val="-1"/>
                <w:w w:val="95"/>
                <w:sz w:val="22"/>
                <w:szCs w:val="22"/>
                <w:lang w:val="ru-RU" w:eastAsia="en-US"/>
              </w:rPr>
              <w:t xml:space="preserve"> </w:t>
            </w:r>
            <w:r w:rsidRPr="009E2E87">
              <w:rPr>
                <w:rFonts w:ascii="Times New Roman" w:eastAsia="Times New Roman" w:hAnsi="Times New Roman" w:cs="Times New Roman"/>
                <w:w w:val="95"/>
                <w:sz w:val="22"/>
                <w:szCs w:val="22"/>
                <w:lang w:val="ru-RU" w:eastAsia="en-US"/>
              </w:rPr>
              <w:t>тыс.</w:t>
            </w:r>
            <w:r w:rsidRPr="009E2E87">
              <w:rPr>
                <w:rFonts w:ascii="Times New Roman" w:eastAsia="Times New Roman" w:hAnsi="Times New Roman" w:cs="Times New Roman"/>
                <w:spacing w:val="-3"/>
                <w:w w:val="95"/>
                <w:sz w:val="22"/>
                <w:szCs w:val="22"/>
                <w:lang w:val="ru-RU" w:eastAsia="en-US"/>
              </w:rPr>
              <w:t xml:space="preserve"> </w:t>
            </w:r>
            <w:r w:rsidRPr="009E2E87">
              <w:rPr>
                <w:rFonts w:ascii="Times New Roman" w:eastAsia="Times New Roman" w:hAnsi="Times New Roman" w:cs="Times New Roman"/>
                <w:w w:val="95"/>
                <w:sz w:val="22"/>
                <w:szCs w:val="22"/>
                <w:lang w:val="ru-RU" w:eastAsia="en-US"/>
              </w:rPr>
              <w:t>рублей</w:t>
            </w:r>
          </w:p>
        </w:tc>
      </w:tr>
      <w:tr w:rsidR="002862EE" w:rsidRPr="009E2E87" w14:paraId="07066046" w14:textId="77777777" w:rsidTr="007223CD">
        <w:trPr>
          <w:trHeight w:val="253"/>
        </w:trPr>
        <w:tc>
          <w:tcPr>
            <w:tcW w:w="1929" w:type="dxa"/>
            <w:vAlign w:val="center"/>
          </w:tcPr>
          <w:p w14:paraId="52863CE6" w14:textId="77777777" w:rsidR="002862EE" w:rsidRPr="009E2E87" w:rsidRDefault="002862EE" w:rsidP="007223CD">
            <w:pPr>
              <w:adjustRightInd/>
              <w:spacing w:before="20"/>
              <w:ind w:firstLine="0"/>
              <w:jc w:val="center"/>
              <w:rPr>
                <w:rFonts w:ascii="Times New Roman" w:eastAsia="Times New Roman" w:hAnsi="Times New Roman" w:cs="Times New Roman"/>
                <w:sz w:val="22"/>
                <w:szCs w:val="22"/>
                <w:lang w:eastAsia="en-US"/>
              </w:rPr>
            </w:pPr>
            <w:r w:rsidRPr="009E2E87">
              <w:rPr>
                <w:rFonts w:ascii="Times New Roman" w:eastAsia="Times New Roman" w:hAnsi="Times New Roman" w:cs="Times New Roman"/>
                <w:sz w:val="22"/>
                <w:szCs w:val="22"/>
                <w:lang w:eastAsia="en-US"/>
              </w:rPr>
              <w:t>l</w:t>
            </w:r>
            <w:r w:rsidRPr="009E2E87">
              <w:rPr>
                <w:rFonts w:ascii="Times New Roman" w:eastAsia="Times New Roman" w:hAnsi="Times New Roman" w:cs="Times New Roman"/>
                <w:spacing w:val="-3"/>
                <w:sz w:val="22"/>
                <w:szCs w:val="22"/>
                <w:lang w:eastAsia="en-US"/>
              </w:rPr>
              <w:t xml:space="preserve"> </w:t>
            </w:r>
            <w:r w:rsidRPr="009E2E87">
              <w:rPr>
                <w:rFonts w:ascii="Times New Roman" w:eastAsia="Times New Roman" w:hAnsi="Times New Roman" w:cs="Times New Roman"/>
                <w:sz w:val="22"/>
                <w:szCs w:val="22"/>
                <w:lang w:eastAsia="en-US"/>
              </w:rPr>
              <w:t>-й</w:t>
            </w:r>
            <w:r w:rsidRPr="009E2E87">
              <w:rPr>
                <w:rFonts w:ascii="Times New Roman" w:eastAsia="Times New Roman" w:hAnsi="Times New Roman" w:cs="Times New Roman"/>
                <w:spacing w:val="9"/>
                <w:sz w:val="22"/>
                <w:szCs w:val="22"/>
                <w:lang w:eastAsia="en-US"/>
              </w:rPr>
              <w:t xml:space="preserve"> </w:t>
            </w:r>
            <w:proofErr w:type="spellStart"/>
            <w:r w:rsidRPr="009E2E87">
              <w:rPr>
                <w:rFonts w:ascii="Times New Roman" w:eastAsia="Times New Roman" w:hAnsi="Times New Roman" w:cs="Times New Roman"/>
                <w:sz w:val="22"/>
                <w:szCs w:val="22"/>
                <w:lang w:eastAsia="en-US"/>
              </w:rPr>
              <w:t>год</w:t>
            </w:r>
            <w:proofErr w:type="spellEnd"/>
          </w:p>
        </w:tc>
        <w:tc>
          <w:tcPr>
            <w:tcW w:w="1508" w:type="dxa"/>
            <w:vAlign w:val="center"/>
          </w:tcPr>
          <w:p w14:paraId="02DB14DB" w14:textId="77777777" w:rsidR="002862EE" w:rsidRPr="009E2E87" w:rsidRDefault="002862EE" w:rsidP="007223CD">
            <w:pPr>
              <w:adjustRightInd/>
              <w:spacing w:line="218" w:lineRule="exact"/>
              <w:ind w:firstLine="0"/>
              <w:jc w:val="center"/>
              <w:rPr>
                <w:rFonts w:ascii="Times New Roman" w:eastAsia="Times New Roman" w:hAnsi="Times New Roman" w:cs="Times New Roman"/>
                <w:sz w:val="22"/>
                <w:szCs w:val="22"/>
                <w:lang w:eastAsia="en-US"/>
              </w:rPr>
            </w:pPr>
            <w:r w:rsidRPr="009E2E87">
              <w:rPr>
                <w:rFonts w:ascii="Times New Roman" w:eastAsia="Times New Roman" w:hAnsi="Times New Roman" w:cs="Times New Roman"/>
                <w:sz w:val="22"/>
                <w:szCs w:val="22"/>
                <w:lang w:eastAsia="en-US"/>
              </w:rPr>
              <w:t>2-й</w:t>
            </w:r>
            <w:r w:rsidRPr="009E2E87">
              <w:rPr>
                <w:rFonts w:ascii="Times New Roman" w:eastAsia="Times New Roman" w:hAnsi="Times New Roman" w:cs="Times New Roman"/>
                <w:spacing w:val="-11"/>
                <w:sz w:val="22"/>
                <w:szCs w:val="22"/>
                <w:lang w:eastAsia="en-US"/>
              </w:rPr>
              <w:t xml:space="preserve"> </w:t>
            </w:r>
            <w:proofErr w:type="spellStart"/>
            <w:r w:rsidRPr="009E2E87">
              <w:rPr>
                <w:rFonts w:ascii="Times New Roman" w:eastAsia="Times New Roman" w:hAnsi="Times New Roman" w:cs="Times New Roman"/>
                <w:sz w:val="22"/>
                <w:szCs w:val="22"/>
                <w:lang w:eastAsia="en-US"/>
              </w:rPr>
              <w:t>год</w:t>
            </w:r>
            <w:proofErr w:type="spellEnd"/>
          </w:p>
        </w:tc>
        <w:tc>
          <w:tcPr>
            <w:tcW w:w="1371" w:type="dxa"/>
            <w:vAlign w:val="center"/>
          </w:tcPr>
          <w:p w14:paraId="29BBCC1C" w14:textId="77777777" w:rsidR="002862EE" w:rsidRPr="009E2E87" w:rsidRDefault="002862EE" w:rsidP="007223CD">
            <w:pPr>
              <w:adjustRightInd/>
              <w:spacing w:line="218" w:lineRule="exact"/>
              <w:ind w:firstLine="0"/>
              <w:jc w:val="center"/>
              <w:rPr>
                <w:rFonts w:ascii="Times New Roman" w:eastAsia="Times New Roman" w:hAnsi="Times New Roman" w:cs="Times New Roman"/>
                <w:sz w:val="22"/>
                <w:szCs w:val="22"/>
                <w:lang w:eastAsia="en-US"/>
              </w:rPr>
            </w:pPr>
            <w:r w:rsidRPr="009E2E87">
              <w:rPr>
                <w:rFonts w:ascii="Times New Roman" w:eastAsia="Times New Roman" w:hAnsi="Times New Roman" w:cs="Times New Roman"/>
                <w:sz w:val="22"/>
                <w:szCs w:val="22"/>
                <w:lang w:eastAsia="en-US"/>
              </w:rPr>
              <w:t>3-й</w:t>
            </w:r>
            <w:r w:rsidRPr="009E2E87">
              <w:rPr>
                <w:rFonts w:ascii="Times New Roman" w:eastAsia="Times New Roman" w:hAnsi="Times New Roman" w:cs="Times New Roman"/>
                <w:spacing w:val="-9"/>
                <w:sz w:val="22"/>
                <w:szCs w:val="22"/>
                <w:lang w:eastAsia="en-US"/>
              </w:rPr>
              <w:t xml:space="preserve"> </w:t>
            </w:r>
            <w:proofErr w:type="spellStart"/>
            <w:r w:rsidRPr="009E2E87">
              <w:rPr>
                <w:rFonts w:ascii="Times New Roman" w:eastAsia="Times New Roman" w:hAnsi="Times New Roman" w:cs="Times New Roman"/>
                <w:sz w:val="22"/>
                <w:szCs w:val="22"/>
                <w:lang w:eastAsia="en-US"/>
              </w:rPr>
              <w:t>год</w:t>
            </w:r>
            <w:proofErr w:type="spellEnd"/>
          </w:p>
        </w:tc>
        <w:tc>
          <w:tcPr>
            <w:tcW w:w="1645" w:type="dxa"/>
            <w:vAlign w:val="center"/>
          </w:tcPr>
          <w:p w14:paraId="24920AA5" w14:textId="77777777" w:rsidR="002862EE" w:rsidRPr="009E2E87" w:rsidRDefault="002862EE" w:rsidP="007223CD">
            <w:pPr>
              <w:adjustRightInd/>
              <w:spacing w:line="218" w:lineRule="exact"/>
              <w:ind w:firstLine="0"/>
              <w:jc w:val="center"/>
              <w:rPr>
                <w:rFonts w:ascii="Times New Roman" w:eastAsia="Times New Roman" w:hAnsi="Times New Roman" w:cs="Times New Roman"/>
                <w:sz w:val="22"/>
                <w:szCs w:val="22"/>
                <w:lang w:eastAsia="en-US"/>
              </w:rPr>
            </w:pPr>
            <w:r w:rsidRPr="009E2E87">
              <w:rPr>
                <w:rFonts w:ascii="Times New Roman" w:eastAsia="Times New Roman" w:hAnsi="Times New Roman" w:cs="Times New Roman"/>
                <w:spacing w:val="-1"/>
                <w:sz w:val="22"/>
                <w:szCs w:val="22"/>
                <w:lang w:eastAsia="en-US"/>
              </w:rPr>
              <w:t>4-й</w:t>
            </w:r>
            <w:r w:rsidRPr="009E2E87">
              <w:rPr>
                <w:rFonts w:ascii="Times New Roman" w:eastAsia="Times New Roman" w:hAnsi="Times New Roman" w:cs="Times New Roman"/>
                <w:spacing w:val="-11"/>
                <w:sz w:val="22"/>
                <w:szCs w:val="22"/>
                <w:lang w:eastAsia="en-US"/>
              </w:rPr>
              <w:t xml:space="preserve"> </w:t>
            </w:r>
            <w:proofErr w:type="spellStart"/>
            <w:r w:rsidRPr="009E2E87">
              <w:rPr>
                <w:rFonts w:ascii="Times New Roman" w:eastAsia="Times New Roman" w:hAnsi="Times New Roman" w:cs="Times New Roman"/>
                <w:sz w:val="22"/>
                <w:szCs w:val="22"/>
                <w:lang w:eastAsia="en-US"/>
              </w:rPr>
              <w:t>год</w:t>
            </w:r>
            <w:proofErr w:type="spellEnd"/>
          </w:p>
        </w:tc>
        <w:tc>
          <w:tcPr>
            <w:tcW w:w="1649" w:type="dxa"/>
            <w:vAlign w:val="center"/>
          </w:tcPr>
          <w:p w14:paraId="11AF1677" w14:textId="77777777" w:rsidR="002862EE" w:rsidRPr="009E2E87" w:rsidRDefault="002862EE" w:rsidP="007223CD">
            <w:pPr>
              <w:adjustRightInd/>
              <w:spacing w:line="218" w:lineRule="exact"/>
              <w:ind w:firstLine="0"/>
              <w:jc w:val="center"/>
              <w:rPr>
                <w:rFonts w:ascii="Times New Roman" w:eastAsia="Times New Roman" w:hAnsi="Times New Roman" w:cs="Times New Roman"/>
                <w:sz w:val="22"/>
                <w:szCs w:val="22"/>
                <w:lang w:eastAsia="en-US"/>
              </w:rPr>
            </w:pPr>
            <w:r w:rsidRPr="009E2E87">
              <w:rPr>
                <w:rFonts w:ascii="Times New Roman" w:eastAsia="Times New Roman" w:hAnsi="Times New Roman" w:cs="Times New Roman"/>
                <w:sz w:val="22"/>
                <w:szCs w:val="22"/>
                <w:lang w:eastAsia="en-US"/>
              </w:rPr>
              <w:t>5-й</w:t>
            </w:r>
            <w:r w:rsidRPr="009E2E87">
              <w:rPr>
                <w:rFonts w:ascii="Times New Roman" w:eastAsia="Times New Roman" w:hAnsi="Times New Roman" w:cs="Times New Roman"/>
                <w:spacing w:val="-12"/>
                <w:sz w:val="22"/>
                <w:szCs w:val="22"/>
                <w:lang w:eastAsia="en-US"/>
              </w:rPr>
              <w:t xml:space="preserve"> </w:t>
            </w:r>
            <w:proofErr w:type="spellStart"/>
            <w:r w:rsidRPr="009E2E87">
              <w:rPr>
                <w:rFonts w:ascii="Times New Roman" w:eastAsia="Times New Roman" w:hAnsi="Times New Roman" w:cs="Times New Roman"/>
                <w:sz w:val="22"/>
                <w:szCs w:val="22"/>
                <w:lang w:eastAsia="en-US"/>
              </w:rPr>
              <w:t>год</w:t>
            </w:r>
            <w:proofErr w:type="spellEnd"/>
          </w:p>
        </w:tc>
        <w:tc>
          <w:tcPr>
            <w:tcW w:w="1370" w:type="dxa"/>
            <w:tcBorders>
              <w:right w:val="single" w:sz="4" w:space="0" w:color="auto"/>
            </w:tcBorders>
            <w:vAlign w:val="center"/>
          </w:tcPr>
          <w:p w14:paraId="04FD8164" w14:textId="77777777" w:rsidR="002862EE" w:rsidRPr="009E2E87" w:rsidRDefault="002862EE" w:rsidP="007223CD">
            <w:pPr>
              <w:adjustRightInd/>
              <w:spacing w:line="218" w:lineRule="exact"/>
              <w:ind w:firstLine="0"/>
              <w:jc w:val="center"/>
              <w:rPr>
                <w:rFonts w:ascii="Times New Roman" w:eastAsia="Times New Roman" w:hAnsi="Times New Roman" w:cs="Times New Roman"/>
                <w:sz w:val="22"/>
                <w:szCs w:val="22"/>
                <w:lang w:eastAsia="en-US"/>
              </w:rPr>
            </w:pPr>
            <w:r w:rsidRPr="009E2E87">
              <w:rPr>
                <w:rFonts w:ascii="Times New Roman" w:eastAsia="Times New Roman" w:hAnsi="Times New Roman" w:cs="Times New Roman"/>
                <w:spacing w:val="-1"/>
                <w:sz w:val="22"/>
                <w:szCs w:val="22"/>
                <w:lang w:eastAsia="en-US"/>
              </w:rPr>
              <w:t>1-й</w:t>
            </w:r>
            <w:r w:rsidRPr="009E2E87">
              <w:rPr>
                <w:rFonts w:ascii="Times New Roman" w:eastAsia="Times New Roman" w:hAnsi="Times New Roman" w:cs="Times New Roman"/>
                <w:spacing w:val="-12"/>
                <w:sz w:val="22"/>
                <w:szCs w:val="22"/>
                <w:lang w:eastAsia="en-US"/>
              </w:rPr>
              <w:t xml:space="preserve"> </w:t>
            </w:r>
            <w:proofErr w:type="spellStart"/>
            <w:r w:rsidRPr="009E2E87">
              <w:rPr>
                <w:rFonts w:ascii="Times New Roman" w:eastAsia="Times New Roman" w:hAnsi="Times New Roman" w:cs="Times New Roman"/>
                <w:spacing w:val="-1"/>
                <w:sz w:val="22"/>
                <w:szCs w:val="22"/>
                <w:lang w:eastAsia="en-US"/>
              </w:rPr>
              <w:t>год</w:t>
            </w:r>
            <w:proofErr w:type="spellEnd"/>
          </w:p>
        </w:tc>
        <w:tc>
          <w:tcPr>
            <w:tcW w:w="1234" w:type="dxa"/>
            <w:tcBorders>
              <w:top w:val="single" w:sz="4" w:space="0" w:color="auto"/>
              <w:left w:val="single" w:sz="4" w:space="0" w:color="auto"/>
              <w:bottom w:val="single" w:sz="4" w:space="0" w:color="auto"/>
              <w:right w:val="single" w:sz="4" w:space="0" w:color="auto"/>
            </w:tcBorders>
            <w:vAlign w:val="center"/>
          </w:tcPr>
          <w:p w14:paraId="05DA203C" w14:textId="3DB0230A" w:rsidR="002862EE" w:rsidRPr="009E2E87" w:rsidRDefault="002862EE" w:rsidP="007223CD">
            <w:pPr>
              <w:tabs>
                <w:tab w:val="left" w:pos="1164"/>
                <w:tab w:val="left" w:pos="1436"/>
              </w:tabs>
              <w:adjustRightInd/>
              <w:spacing w:line="218" w:lineRule="exact"/>
              <w:ind w:firstLine="0"/>
              <w:jc w:val="center"/>
              <w:rPr>
                <w:rFonts w:ascii="Times New Roman" w:eastAsia="Times New Roman" w:hAnsi="Times New Roman" w:cs="Times New Roman"/>
                <w:sz w:val="22"/>
                <w:szCs w:val="22"/>
                <w:lang w:eastAsia="en-US"/>
              </w:rPr>
            </w:pPr>
            <w:r w:rsidRPr="009E2E87">
              <w:rPr>
                <w:rFonts w:ascii="Times New Roman" w:eastAsia="Times New Roman" w:hAnsi="Times New Roman" w:cs="Times New Roman"/>
                <w:sz w:val="22"/>
                <w:szCs w:val="22"/>
                <w:lang w:eastAsia="en-US"/>
              </w:rPr>
              <w:t>2-й</w:t>
            </w:r>
            <w:r w:rsidRPr="009E2E87">
              <w:rPr>
                <w:rFonts w:ascii="Times New Roman" w:eastAsia="Times New Roman" w:hAnsi="Times New Roman" w:cs="Times New Roman"/>
                <w:spacing w:val="-7"/>
                <w:sz w:val="22"/>
                <w:szCs w:val="22"/>
                <w:lang w:eastAsia="en-US"/>
              </w:rPr>
              <w:t xml:space="preserve"> </w:t>
            </w:r>
            <w:proofErr w:type="spellStart"/>
            <w:r w:rsidRPr="009E2E87">
              <w:rPr>
                <w:rFonts w:ascii="Times New Roman" w:eastAsia="Times New Roman" w:hAnsi="Times New Roman" w:cs="Times New Roman"/>
                <w:sz w:val="22"/>
                <w:szCs w:val="22"/>
                <w:lang w:eastAsia="en-US"/>
              </w:rPr>
              <w:t>год</w:t>
            </w:r>
            <w:proofErr w:type="spellEnd"/>
          </w:p>
        </w:tc>
        <w:tc>
          <w:tcPr>
            <w:tcW w:w="1234" w:type="dxa"/>
            <w:tcBorders>
              <w:top w:val="single" w:sz="4" w:space="0" w:color="auto"/>
              <w:left w:val="single" w:sz="4" w:space="0" w:color="auto"/>
              <w:bottom w:val="single" w:sz="4" w:space="0" w:color="auto"/>
              <w:right w:val="single" w:sz="4" w:space="0" w:color="auto"/>
            </w:tcBorders>
            <w:vAlign w:val="center"/>
          </w:tcPr>
          <w:p w14:paraId="0C59889D" w14:textId="69544701" w:rsidR="002862EE" w:rsidRPr="009E2E87" w:rsidRDefault="002862EE" w:rsidP="007223CD">
            <w:pPr>
              <w:tabs>
                <w:tab w:val="left" w:pos="1164"/>
                <w:tab w:val="left" w:pos="1436"/>
              </w:tabs>
              <w:adjustRightInd/>
              <w:spacing w:line="218" w:lineRule="exact"/>
              <w:ind w:firstLine="0"/>
              <w:jc w:val="center"/>
              <w:rPr>
                <w:rFonts w:ascii="Times New Roman" w:eastAsia="Times New Roman" w:hAnsi="Times New Roman" w:cs="Times New Roman"/>
                <w:sz w:val="22"/>
                <w:szCs w:val="22"/>
                <w:lang w:eastAsia="en-US"/>
              </w:rPr>
            </w:pPr>
            <w:r w:rsidRPr="009E2E87">
              <w:rPr>
                <w:rFonts w:ascii="Times New Roman" w:eastAsia="Times New Roman" w:hAnsi="Times New Roman" w:cs="Times New Roman"/>
                <w:sz w:val="22"/>
                <w:szCs w:val="22"/>
                <w:lang w:eastAsia="en-US"/>
              </w:rPr>
              <w:t>3-й</w:t>
            </w:r>
            <w:r w:rsidRPr="009E2E87">
              <w:rPr>
                <w:rFonts w:ascii="Times New Roman" w:eastAsia="Times New Roman" w:hAnsi="Times New Roman" w:cs="Times New Roman"/>
                <w:spacing w:val="-11"/>
                <w:sz w:val="22"/>
                <w:szCs w:val="22"/>
                <w:lang w:eastAsia="en-US"/>
              </w:rPr>
              <w:t xml:space="preserve"> </w:t>
            </w:r>
            <w:proofErr w:type="spellStart"/>
            <w:r w:rsidRPr="009E2E87">
              <w:rPr>
                <w:rFonts w:ascii="Times New Roman" w:eastAsia="Times New Roman" w:hAnsi="Times New Roman" w:cs="Times New Roman"/>
                <w:sz w:val="22"/>
                <w:szCs w:val="22"/>
                <w:lang w:eastAsia="en-US"/>
              </w:rPr>
              <w:t>год</w:t>
            </w:r>
            <w:proofErr w:type="spellEnd"/>
          </w:p>
        </w:tc>
        <w:tc>
          <w:tcPr>
            <w:tcW w:w="1370" w:type="dxa"/>
            <w:tcBorders>
              <w:left w:val="single" w:sz="4" w:space="0" w:color="auto"/>
            </w:tcBorders>
            <w:vAlign w:val="center"/>
          </w:tcPr>
          <w:p w14:paraId="61DA93C0" w14:textId="77777777" w:rsidR="002862EE" w:rsidRPr="009E2E87" w:rsidRDefault="002862EE" w:rsidP="007223CD">
            <w:pPr>
              <w:adjustRightInd/>
              <w:spacing w:line="218" w:lineRule="exact"/>
              <w:ind w:firstLine="0"/>
              <w:jc w:val="center"/>
              <w:rPr>
                <w:rFonts w:ascii="Times New Roman" w:eastAsia="Times New Roman" w:hAnsi="Times New Roman" w:cs="Times New Roman"/>
                <w:sz w:val="22"/>
                <w:szCs w:val="22"/>
                <w:lang w:eastAsia="en-US"/>
              </w:rPr>
            </w:pPr>
            <w:r w:rsidRPr="009E2E87">
              <w:rPr>
                <w:rFonts w:ascii="Times New Roman" w:eastAsia="Times New Roman" w:hAnsi="Times New Roman" w:cs="Times New Roman"/>
                <w:w w:val="95"/>
                <w:sz w:val="22"/>
                <w:szCs w:val="22"/>
                <w:lang w:eastAsia="en-US"/>
              </w:rPr>
              <w:t xml:space="preserve">4-й </w:t>
            </w:r>
            <w:proofErr w:type="spellStart"/>
            <w:r w:rsidRPr="009E2E87">
              <w:rPr>
                <w:rFonts w:ascii="Times New Roman" w:eastAsia="Times New Roman" w:hAnsi="Times New Roman" w:cs="Times New Roman"/>
                <w:w w:val="95"/>
                <w:sz w:val="22"/>
                <w:szCs w:val="22"/>
                <w:lang w:eastAsia="en-US"/>
              </w:rPr>
              <w:t>год</w:t>
            </w:r>
            <w:proofErr w:type="spellEnd"/>
          </w:p>
        </w:tc>
        <w:tc>
          <w:tcPr>
            <w:tcW w:w="1786" w:type="dxa"/>
            <w:vAlign w:val="center"/>
          </w:tcPr>
          <w:p w14:paraId="196306BE" w14:textId="77777777" w:rsidR="002862EE" w:rsidRPr="009E2E87" w:rsidRDefault="002862EE" w:rsidP="007223CD">
            <w:pPr>
              <w:adjustRightInd/>
              <w:spacing w:line="218" w:lineRule="exact"/>
              <w:ind w:firstLine="0"/>
              <w:jc w:val="center"/>
              <w:rPr>
                <w:rFonts w:ascii="Times New Roman" w:eastAsia="Times New Roman" w:hAnsi="Times New Roman" w:cs="Times New Roman"/>
                <w:sz w:val="22"/>
                <w:szCs w:val="22"/>
                <w:lang w:eastAsia="en-US"/>
              </w:rPr>
            </w:pPr>
            <w:r w:rsidRPr="009E2E87">
              <w:rPr>
                <w:rFonts w:ascii="Times New Roman" w:eastAsia="Times New Roman" w:hAnsi="Times New Roman" w:cs="Times New Roman"/>
                <w:sz w:val="22"/>
                <w:szCs w:val="22"/>
                <w:lang w:eastAsia="en-US"/>
              </w:rPr>
              <w:t>5-й</w:t>
            </w:r>
            <w:r w:rsidRPr="009E2E87">
              <w:rPr>
                <w:rFonts w:ascii="Times New Roman" w:eastAsia="Times New Roman" w:hAnsi="Times New Roman" w:cs="Times New Roman"/>
                <w:spacing w:val="-8"/>
                <w:sz w:val="22"/>
                <w:szCs w:val="22"/>
                <w:lang w:eastAsia="en-US"/>
              </w:rPr>
              <w:t xml:space="preserve"> </w:t>
            </w:r>
            <w:proofErr w:type="spellStart"/>
            <w:r w:rsidRPr="009E2E87">
              <w:rPr>
                <w:rFonts w:ascii="Times New Roman" w:eastAsia="Times New Roman" w:hAnsi="Times New Roman" w:cs="Times New Roman"/>
                <w:sz w:val="22"/>
                <w:szCs w:val="22"/>
                <w:lang w:eastAsia="en-US"/>
              </w:rPr>
              <w:t>год</w:t>
            </w:r>
            <w:proofErr w:type="spellEnd"/>
          </w:p>
        </w:tc>
      </w:tr>
      <w:tr w:rsidR="00BE0E82" w:rsidRPr="009E2E87" w14:paraId="3A806043" w14:textId="77777777" w:rsidTr="007223CD">
        <w:trPr>
          <w:trHeight w:val="381"/>
        </w:trPr>
        <w:tc>
          <w:tcPr>
            <w:tcW w:w="1929" w:type="dxa"/>
          </w:tcPr>
          <w:p w14:paraId="1AA80837"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1508" w:type="dxa"/>
          </w:tcPr>
          <w:p w14:paraId="3B4FF4F5"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1371" w:type="dxa"/>
          </w:tcPr>
          <w:p w14:paraId="05751FB8"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1645" w:type="dxa"/>
          </w:tcPr>
          <w:p w14:paraId="794E789B"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1649" w:type="dxa"/>
          </w:tcPr>
          <w:p w14:paraId="5275DD4D"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1370" w:type="dxa"/>
            <w:tcBorders>
              <w:right w:val="single" w:sz="4" w:space="0" w:color="auto"/>
            </w:tcBorders>
          </w:tcPr>
          <w:p w14:paraId="0EB7AAB8"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1234" w:type="dxa"/>
            <w:tcBorders>
              <w:top w:val="single" w:sz="4" w:space="0" w:color="auto"/>
              <w:left w:val="single" w:sz="4" w:space="0" w:color="auto"/>
              <w:bottom w:val="single" w:sz="4" w:space="0" w:color="auto"/>
              <w:right w:val="single" w:sz="4" w:space="0" w:color="auto"/>
            </w:tcBorders>
          </w:tcPr>
          <w:p w14:paraId="371CFCDB"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1234" w:type="dxa"/>
            <w:tcBorders>
              <w:top w:val="single" w:sz="4" w:space="0" w:color="auto"/>
              <w:left w:val="single" w:sz="4" w:space="0" w:color="auto"/>
              <w:bottom w:val="single" w:sz="4" w:space="0" w:color="auto"/>
              <w:right w:val="single" w:sz="4" w:space="0" w:color="auto"/>
            </w:tcBorders>
          </w:tcPr>
          <w:p w14:paraId="6E1D373F"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1370" w:type="dxa"/>
            <w:tcBorders>
              <w:left w:val="single" w:sz="4" w:space="0" w:color="auto"/>
            </w:tcBorders>
          </w:tcPr>
          <w:p w14:paraId="71DD55FC"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1786" w:type="dxa"/>
          </w:tcPr>
          <w:p w14:paraId="5338862D"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r>
    </w:tbl>
    <w:p w14:paraId="69F9C41A" w14:textId="77777777" w:rsidR="00BE0E82" w:rsidRPr="009E2E87" w:rsidRDefault="00BE0E82" w:rsidP="00BE0E82">
      <w:pPr>
        <w:adjustRightInd/>
        <w:spacing w:before="1"/>
        <w:ind w:firstLine="0"/>
        <w:jc w:val="left"/>
        <w:rPr>
          <w:rFonts w:ascii="Times New Roman" w:eastAsia="Times New Roman" w:hAnsi="Times New Roman" w:cs="Times New Roman"/>
          <w:sz w:val="22"/>
          <w:szCs w:val="22"/>
          <w:lang w:eastAsia="en-US"/>
        </w:rPr>
      </w:pPr>
    </w:p>
    <w:tbl>
      <w:tblPr>
        <w:tblW w:w="15091" w:type="dxa"/>
        <w:tblInd w:w="-5" w:type="dxa"/>
        <w:tblLayout w:type="fixed"/>
        <w:tblLook w:val="04A0" w:firstRow="1" w:lastRow="0" w:firstColumn="1" w:lastColumn="0" w:noHBand="0" w:noVBand="1"/>
      </w:tblPr>
      <w:tblGrid>
        <w:gridCol w:w="692"/>
        <w:gridCol w:w="683"/>
        <w:gridCol w:w="545"/>
        <w:gridCol w:w="683"/>
        <w:gridCol w:w="679"/>
        <w:gridCol w:w="694"/>
        <w:gridCol w:w="548"/>
        <w:gridCol w:w="686"/>
        <w:gridCol w:w="548"/>
        <w:gridCol w:w="700"/>
        <w:gridCol w:w="674"/>
        <w:gridCol w:w="548"/>
        <w:gridCol w:w="686"/>
        <w:gridCol w:w="686"/>
        <w:gridCol w:w="757"/>
        <w:gridCol w:w="1171"/>
        <w:gridCol w:w="961"/>
        <w:gridCol w:w="1096"/>
        <w:gridCol w:w="960"/>
        <w:gridCol w:w="1078"/>
        <w:gridCol w:w="16"/>
      </w:tblGrid>
      <w:tr w:rsidR="00BE0E82" w:rsidRPr="009E2E87" w14:paraId="094B22E3" w14:textId="77777777" w:rsidTr="007223CD">
        <w:trPr>
          <w:trHeight w:val="251"/>
        </w:trPr>
        <w:tc>
          <w:tcPr>
            <w:tcW w:w="3287"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E50A83" w14:textId="77777777" w:rsidR="00BE0E82" w:rsidRPr="009E2E87" w:rsidRDefault="00BE0E82" w:rsidP="00BE0E82">
            <w:pPr>
              <w:widowControl/>
              <w:autoSpaceDE/>
              <w:autoSpaceDN/>
              <w:adjustRightInd/>
              <w:spacing w:after="160" w:line="259" w:lineRule="auto"/>
              <w:ind w:firstLine="0"/>
              <w:jc w:val="center"/>
              <w:rPr>
                <w:rFonts w:ascii="Times New Roman" w:eastAsiaTheme="minorHAnsi" w:hAnsi="Times New Roman" w:cs="Times New Roman"/>
                <w:color w:val="000000"/>
                <w:sz w:val="22"/>
                <w:szCs w:val="22"/>
              </w:rPr>
            </w:pPr>
            <w:r w:rsidRPr="009E2E87">
              <w:rPr>
                <w:rFonts w:ascii="Times New Roman" w:eastAsiaTheme="minorHAnsi" w:hAnsi="Times New Roman" w:cs="Times New Roman"/>
                <w:color w:val="000000"/>
                <w:sz w:val="22"/>
                <w:szCs w:val="22"/>
              </w:rPr>
              <w:lastRenderedPageBreak/>
              <w:t>Расходы на обслуживание кредитов и займов (оплата процентов, банковские комиссии), тыс. рублей</w:t>
            </w:r>
          </w:p>
        </w:tc>
        <w:tc>
          <w:tcPr>
            <w:tcW w:w="6527" w:type="dxa"/>
            <w:gridSpan w:val="10"/>
            <w:tcBorders>
              <w:top w:val="single" w:sz="4" w:space="0" w:color="auto"/>
              <w:left w:val="nil"/>
              <w:bottom w:val="single" w:sz="4" w:space="0" w:color="auto"/>
              <w:right w:val="single" w:sz="4" w:space="0" w:color="auto"/>
            </w:tcBorders>
            <w:shd w:val="clear" w:color="auto" w:fill="auto"/>
            <w:vAlign w:val="center"/>
            <w:hideMark/>
          </w:tcPr>
          <w:p w14:paraId="46D1211A" w14:textId="77777777" w:rsidR="00BE0E82" w:rsidRPr="009E2E87" w:rsidRDefault="00BE0E82" w:rsidP="00BE0E82">
            <w:pPr>
              <w:widowControl/>
              <w:autoSpaceDE/>
              <w:autoSpaceDN/>
              <w:adjustRightInd/>
              <w:spacing w:after="160" w:line="259" w:lineRule="auto"/>
              <w:ind w:firstLine="0"/>
              <w:jc w:val="center"/>
              <w:rPr>
                <w:rFonts w:ascii="Times New Roman" w:eastAsiaTheme="minorHAnsi" w:hAnsi="Times New Roman" w:cs="Times New Roman"/>
                <w:color w:val="000000"/>
                <w:sz w:val="22"/>
                <w:szCs w:val="22"/>
              </w:rPr>
            </w:pPr>
            <w:r w:rsidRPr="009E2E87">
              <w:rPr>
                <w:rFonts w:ascii="Times New Roman" w:eastAsiaTheme="minorHAnsi" w:hAnsi="Times New Roman" w:cs="Times New Roman"/>
                <w:color w:val="000000"/>
                <w:sz w:val="22"/>
                <w:szCs w:val="22"/>
              </w:rPr>
              <w:t>Планируемые к привлечению кредиты и займы, тыс. рублей</w:t>
            </w:r>
          </w:p>
        </w:tc>
        <w:tc>
          <w:tcPr>
            <w:tcW w:w="5277"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EFB04B" w14:textId="77777777" w:rsidR="00BE0E82" w:rsidRPr="009E2E87" w:rsidRDefault="00BE0E82" w:rsidP="00BE0E82">
            <w:pPr>
              <w:widowControl/>
              <w:autoSpaceDE/>
              <w:autoSpaceDN/>
              <w:adjustRightInd/>
              <w:spacing w:after="160" w:line="259" w:lineRule="auto"/>
              <w:ind w:firstLine="0"/>
              <w:jc w:val="center"/>
              <w:rPr>
                <w:rFonts w:ascii="Times New Roman" w:eastAsiaTheme="minorHAnsi" w:hAnsi="Times New Roman" w:cs="Times New Roman"/>
                <w:color w:val="000000"/>
                <w:sz w:val="22"/>
                <w:szCs w:val="22"/>
              </w:rPr>
            </w:pPr>
            <w:r w:rsidRPr="009E2E87">
              <w:rPr>
                <w:rFonts w:ascii="Times New Roman" w:eastAsiaTheme="minorHAnsi" w:hAnsi="Times New Roman" w:cs="Times New Roman"/>
                <w:color w:val="000000"/>
                <w:sz w:val="22"/>
                <w:szCs w:val="22"/>
              </w:rPr>
              <w:t>Всего налогов, сборов и обязательных платежей, тыс. рублей</w:t>
            </w:r>
          </w:p>
        </w:tc>
      </w:tr>
      <w:tr w:rsidR="00BE0E82" w:rsidRPr="009E2E87" w14:paraId="642CA2A9" w14:textId="77777777" w:rsidTr="007223CD">
        <w:trPr>
          <w:trHeight w:val="1080"/>
        </w:trPr>
        <w:tc>
          <w:tcPr>
            <w:tcW w:w="3287" w:type="dxa"/>
            <w:gridSpan w:val="5"/>
            <w:vMerge/>
            <w:tcBorders>
              <w:top w:val="single" w:sz="4" w:space="0" w:color="auto"/>
              <w:left w:val="single" w:sz="4" w:space="0" w:color="auto"/>
              <w:bottom w:val="single" w:sz="4" w:space="0" w:color="auto"/>
              <w:right w:val="single" w:sz="4" w:space="0" w:color="auto"/>
            </w:tcBorders>
            <w:vAlign w:val="center"/>
            <w:hideMark/>
          </w:tcPr>
          <w:p w14:paraId="228618B0" w14:textId="77777777" w:rsidR="00BE0E82" w:rsidRPr="009E2E87" w:rsidRDefault="00BE0E82" w:rsidP="00BE0E82">
            <w:pPr>
              <w:widowControl/>
              <w:autoSpaceDE/>
              <w:autoSpaceDN/>
              <w:adjustRightInd/>
              <w:spacing w:after="160" w:line="259" w:lineRule="auto"/>
              <w:ind w:firstLine="0"/>
              <w:jc w:val="left"/>
              <w:rPr>
                <w:rFonts w:ascii="Times New Roman" w:eastAsiaTheme="minorHAnsi" w:hAnsi="Times New Roman" w:cs="Times New Roman"/>
                <w:color w:val="000000"/>
                <w:sz w:val="22"/>
                <w:szCs w:val="22"/>
              </w:rPr>
            </w:pPr>
          </w:p>
        </w:tc>
        <w:tc>
          <w:tcPr>
            <w:tcW w:w="3176" w:type="dxa"/>
            <w:gridSpan w:val="5"/>
            <w:tcBorders>
              <w:top w:val="single" w:sz="4" w:space="0" w:color="auto"/>
              <w:left w:val="nil"/>
              <w:bottom w:val="single" w:sz="4" w:space="0" w:color="auto"/>
              <w:right w:val="single" w:sz="4" w:space="0" w:color="auto"/>
            </w:tcBorders>
            <w:shd w:val="clear" w:color="auto" w:fill="auto"/>
            <w:vAlign w:val="center"/>
            <w:hideMark/>
          </w:tcPr>
          <w:p w14:paraId="0D6DD096" w14:textId="77777777" w:rsidR="00BE0E82" w:rsidRPr="009E2E87" w:rsidRDefault="00BE0E82" w:rsidP="00BE0E82">
            <w:pPr>
              <w:widowControl/>
              <w:autoSpaceDE/>
              <w:autoSpaceDN/>
              <w:adjustRightInd/>
              <w:spacing w:after="160" w:line="259" w:lineRule="auto"/>
              <w:ind w:firstLine="0"/>
              <w:jc w:val="center"/>
              <w:rPr>
                <w:rFonts w:ascii="Times New Roman" w:eastAsiaTheme="minorHAnsi" w:hAnsi="Times New Roman" w:cs="Times New Roman"/>
                <w:color w:val="000000"/>
                <w:sz w:val="22"/>
                <w:szCs w:val="22"/>
              </w:rPr>
            </w:pPr>
            <w:r w:rsidRPr="009E2E87">
              <w:rPr>
                <w:rFonts w:ascii="Times New Roman" w:eastAsiaTheme="minorHAnsi" w:hAnsi="Times New Roman" w:cs="Times New Roman"/>
                <w:color w:val="000000"/>
                <w:sz w:val="22"/>
                <w:szCs w:val="22"/>
              </w:rPr>
              <w:t>краткосрочные</w:t>
            </w:r>
          </w:p>
        </w:tc>
        <w:tc>
          <w:tcPr>
            <w:tcW w:w="3351" w:type="dxa"/>
            <w:gridSpan w:val="5"/>
            <w:tcBorders>
              <w:top w:val="single" w:sz="4" w:space="0" w:color="auto"/>
              <w:left w:val="nil"/>
              <w:bottom w:val="single" w:sz="4" w:space="0" w:color="auto"/>
              <w:right w:val="single" w:sz="4" w:space="0" w:color="auto"/>
            </w:tcBorders>
            <w:shd w:val="clear" w:color="auto" w:fill="auto"/>
            <w:vAlign w:val="center"/>
            <w:hideMark/>
          </w:tcPr>
          <w:p w14:paraId="48E7CA42" w14:textId="77777777" w:rsidR="00BE0E82" w:rsidRPr="009E2E87" w:rsidRDefault="00BE0E82" w:rsidP="00BE0E82">
            <w:pPr>
              <w:widowControl/>
              <w:autoSpaceDE/>
              <w:autoSpaceDN/>
              <w:adjustRightInd/>
              <w:spacing w:after="160" w:line="259" w:lineRule="auto"/>
              <w:ind w:firstLine="0"/>
              <w:jc w:val="center"/>
              <w:rPr>
                <w:rFonts w:ascii="Times New Roman" w:eastAsiaTheme="minorHAnsi" w:hAnsi="Times New Roman" w:cs="Times New Roman"/>
                <w:color w:val="000000"/>
                <w:sz w:val="22"/>
                <w:szCs w:val="22"/>
              </w:rPr>
            </w:pPr>
            <w:r w:rsidRPr="009E2E87">
              <w:rPr>
                <w:rFonts w:ascii="Times New Roman" w:eastAsiaTheme="minorHAnsi" w:hAnsi="Times New Roman" w:cs="Times New Roman"/>
                <w:color w:val="000000"/>
                <w:sz w:val="22"/>
                <w:szCs w:val="22"/>
              </w:rPr>
              <w:t>долгосрочные</w:t>
            </w:r>
          </w:p>
        </w:tc>
        <w:tc>
          <w:tcPr>
            <w:tcW w:w="5277" w:type="dxa"/>
            <w:gridSpan w:val="6"/>
            <w:vMerge/>
            <w:tcBorders>
              <w:top w:val="single" w:sz="4" w:space="0" w:color="auto"/>
              <w:left w:val="single" w:sz="4" w:space="0" w:color="auto"/>
              <w:bottom w:val="single" w:sz="4" w:space="0" w:color="auto"/>
              <w:right w:val="single" w:sz="4" w:space="0" w:color="auto"/>
            </w:tcBorders>
            <w:vAlign w:val="center"/>
            <w:hideMark/>
          </w:tcPr>
          <w:p w14:paraId="7F470F8D" w14:textId="77777777" w:rsidR="00BE0E82" w:rsidRPr="009E2E87" w:rsidRDefault="00BE0E82" w:rsidP="00BE0E82">
            <w:pPr>
              <w:widowControl/>
              <w:autoSpaceDE/>
              <w:autoSpaceDN/>
              <w:adjustRightInd/>
              <w:spacing w:after="160" w:line="259" w:lineRule="auto"/>
              <w:ind w:firstLine="0"/>
              <w:jc w:val="left"/>
              <w:rPr>
                <w:rFonts w:ascii="Times New Roman" w:eastAsiaTheme="minorHAnsi" w:hAnsi="Times New Roman" w:cs="Times New Roman"/>
                <w:color w:val="000000"/>
                <w:sz w:val="22"/>
                <w:szCs w:val="22"/>
              </w:rPr>
            </w:pPr>
          </w:p>
        </w:tc>
      </w:tr>
      <w:tr w:rsidR="007223CD" w:rsidRPr="009E2E87" w14:paraId="24E1FA07" w14:textId="77777777" w:rsidTr="007223CD">
        <w:trPr>
          <w:gridAfter w:val="1"/>
          <w:wAfter w:w="16" w:type="dxa"/>
          <w:trHeight w:val="354"/>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1F6912C6" w14:textId="77777777" w:rsidR="00BE0E82" w:rsidRPr="009E2E87" w:rsidRDefault="00BE0E82" w:rsidP="00BE0E82">
            <w:pPr>
              <w:widowControl/>
              <w:autoSpaceDE/>
              <w:autoSpaceDN/>
              <w:adjustRightInd/>
              <w:spacing w:after="160" w:line="259" w:lineRule="auto"/>
              <w:ind w:firstLine="0"/>
              <w:jc w:val="center"/>
              <w:rPr>
                <w:rFonts w:ascii="Times New Roman" w:eastAsiaTheme="minorHAnsi" w:hAnsi="Times New Roman" w:cs="Times New Roman"/>
                <w:color w:val="000000"/>
                <w:sz w:val="22"/>
                <w:szCs w:val="22"/>
              </w:rPr>
            </w:pPr>
            <w:r w:rsidRPr="009E2E87">
              <w:rPr>
                <w:rFonts w:ascii="Times New Roman" w:eastAsiaTheme="minorHAnsi" w:hAnsi="Times New Roman" w:cs="Times New Roman"/>
                <w:color w:val="000000"/>
                <w:sz w:val="22"/>
                <w:szCs w:val="22"/>
              </w:rPr>
              <w:t>1-й год</w:t>
            </w:r>
          </w:p>
        </w:tc>
        <w:tc>
          <w:tcPr>
            <w:tcW w:w="684" w:type="dxa"/>
            <w:tcBorders>
              <w:top w:val="nil"/>
              <w:left w:val="nil"/>
              <w:bottom w:val="single" w:sz="4" w:space="0" w:color="auto"/>
              <w:right w:val="single" w:sz="4" w:space="0" w:color="auto"/>
            </w:tcBorders>
            <w:shd w:val="clear" w:color="auto" w:fill="auto"/>
            <w:vAlign w:val="center"/>
            <w:hideMark/>
          </w:tcPr>
          <w:p w14:paraId="1D02068E" w14:textId="77777777" w:rsidR="00BE0E82" w:rsidRPr="009E2E87" w:rsidRDefault="00BE0E82" w:rsidP="00BE0E82">
            <w:pPr>
              <w:widowControl/>
              <w:autoSpaceDE/>
              <w:autoSpaceDN/>
              <w:adjustRightInd/>
              <w:spacing w:after="160" w:line="259" w:lineRule="auto"/>
              <w:ind w:firstLine="0"/>
              <w:jc w:val="center"/>
              <w:rPr>
                <w:rFonts w:ascii="Times New Roman" w:eastAsiaTheme="minorHAnsi" w:hAnsi="Times New Roman" w:cs="Times New Roman"/>
                <w:color w:val="000000"/>
                <w:sz w:val="22"/>
                <w:szCs w:val="22"/>
              </w:rPr>
            </w:pPr>
            <w:r w:rsidRPr="009E2E87">
              <w:rPr>
                <w:rFonts w:ascii="Times New Roman" w:eastAsiaTheme="minorHAnsi" w:hAnsi="Times New Roman" w:cs="Times New Roman"/>
                <w:color w:val="000000"/>
                <w:sz w:val="22"/>
                <w:szCs w:val="22"/>
              </w:rPr>
              <w:t>2-й год</w:t>
            </w:r>
          </w:p>
        </w:tc>
        <w:tc>
          <w:tcPr>
            <w:tcW w:w="546" w:type="dxa"/>
            <w:tcBorders>
              <w:top w:val="nil"/>
              <w:left w:val="nil"/>
              <w:bottom w:val="single" w:sz="4" w:space="0" w:color="auto"/>
              <w:right w:val="single" w:sz="4" w:space="0" w:color="auto"/>
            </w:tcBorders>
            <w:shd w:val="clear" w:color="auto" w:fill="auto"/>
            <w:vAlign w:val="center"/>
            <w:hideMark/>
          </w:tcPr>
          <w:p w14:paraId="71C23A25" w14:textId="77777777" w:rsidR="00BE0E82" w:rsidRPr="009E2E87" w:rsidRDefault="00BE0E82" w:rsidP="00BE0E82">
            <w:pPr>
              <w:widowControl/>
              <w:autoSpaceDE/>
              <w:autoSpaceDN/>
              <w:adjustRightInd/>
              <w:spacing w:after="160" w:line="259" w:lineRule="auto"/>
              <w:ind w:firstLine="0"/>
              <w:jc w:val="center"/>
              <w:rPr>
                <w:rFonts w:ascii="Times New Roman" w:eastAsiaTheme="minorHAnsi" w:hAnsi="Times New Roman" w:cs="Times New Roman"/>
                <w:color w:val="000000"/>
                <w:sz w:val="22"/>
                <w:szCs w:val="22"/>
              </w:rPr>
            </w:pPr>
            <w:r w:rsidRPr="009E2E87">
              <w:rPr>
                <w:rFonts w:ascii="Times New Roman" w:eastAsiaTheme="minorHAnsi" w:hAnsi="Times New Roman" w:cs="Times New Roman"/>
                <w:color w:val="000000"/>
                <w:sz w:val="22"/>
                <w:szCs w:val="22"/>
              </w:rPr>
              <w:t>3-й год</w:t>
            </w:r>
          </w:p>
        </w:tc>
        <w:tc>
          <w:tcPr>
            <w:tcW w:w="684" w:type="dxa"/>
            <w:tcBorders>
              <w:top w:val="nil"/>
              <w:left w:val="nil"/>
              <w:bottom w:val="single" w:sz="4" w:space="0" w:color="auto"/>
              <w:right w:val="single" w:sz="4" w:space="0" w:color="auto"/>
            </w:tcBorders>
            <w:shd w:val="clear" w:color="auto" w:fill="auto"/>
            <w:vAlign w:val="center"/>
            <w:hideMark/>
          </w:tcPr>
          <w:p w14:paraId="433D7F00" w14:textId="77777777" w:rsidR="00BE0E82" w:rsidRPr="009E2E87" w:rsidRDefault="00BE0E82" w:rsidP="00BE0E82">
            <w:pPr>
              <w:widowControl/>
              <w:autoSpaceDE/>
              <w:autoSpaceDN/>
              <w:adjustRightInd/>
              <w:spacing w:after="160" w:line="259" w:lineRule="auto"/>
              <w:ind w:firstLine="0"/>
              <w:jc w:val="center"/>
              <w:rPr>
                <w:rFonts w:ascii="Times New Roman" w:eastAsiaTheme="minorHAnsi" w:hAnsi="Times New Roman" w:cs="Times New Roman"/>
                <w:color w:val="000000"/>
                <w:sz w:val="22"/>
                <w:szCs w:val="22"/>
              </w:rPr>
            </w:pPr>
            <w:r w:rsidRPr="009E2E87">
              <w:rPr>
                <w:rFonts w:ascii="Times New Roman" w:eastAsiaTheme="minorHAnsi" w:hAnsi="Times New Roman" w:cs="Times New Roman"/>
                <w:color w:val="000000"/>
                <w:sz w:val="22"/>
                <w:szCs w:val="22"/>
              </w:rPr>
              <w:t>4-й год</w:t>
            </w:r>
          </w:p>
        </w:tc>
        <w:tc>
          <w:tcPr>
            <w:tcW w:w="680" w:type="dxa"/>
            <w:tcBorders>
              <w:top w:val="nil"/>
              <w:left w:val="nil"/>
              <w:bottom w:val="single" w:sz="4" w:space="0" w:color="auto"/>
              <w:right w:val="single" w:sz="4" w:space="0" w:color="auto"/>
            </w:tcBorders>
            <w:shd w:val="clear" w:color="auto" w:fill="auto"/>
            <w:vAlign w:val="center"/>
            <w:hideMark/>
          </w:tcPr>
          <w:p w14:paraId="293DE9A9" w14:textId="77777777" w:rsidR="00BE0E82" w:rsidRPr="009E2E87" w:rsidRDefault="00BE0E82" w:rsidP="00BE0E82">
            <w:pPr>
              <w:widowControl/>
              <w:autoSpaceDE/>
              <w:autoSpaceDN/>
              <w:adjustRightInd/>
              <w:spacing w:after="160" w:line="259" w:lineRule="auto"/>
              <w:ind w:firstLine="0"/>
              <w:jc w:val="center"/>
              <w:rPr>
                <w:rFonts w:ascii="Times New Roman" w:eastAsiaTheme="minorHAnsi" w:hAnsi="Times New Roman" w:cs="Times New Roman"/>
                <w:color w:val="000000"/>
                <w:sz w:val="22"/>
                <w:szCs w:val="22"/>
              </w:rPr>
            </w:pPr>
            <w:r w:rsidRPr="009E2E87">
              <w:rPr>
                <w:rFonts w:ascii="Times New Roman" w:eastAsiaTheme="minorHAnsi" w:hAnsi="Times New Roman" w:cs="Times New Roman"/>
                <w:color w:val="000000"/>
                <w:sz w:val="22"/>
                <w:szCs w:val="22"/>
              </w:rPr>
              <w:t>5-й год</w:t>
            </w:r>
          </w:p>
        </w:tc>
        <w:tc>
          <w:tcPr>
            <w:tcW w:w="694" w:type="dxa"/>
            <w:tcBorders>
              <w:top w:val="nil"/>
              <w:left w:val="nil"/>
              <w:bottom w:val="single" w:sz="4" w:space="0" w:color="auto"/>
              <w:right w:val="single" w:sz="4" w:space="0" w:color="auto"/>
            </w:tcBorders>
            <w:shd w:val="clear" w:color="auto" w:fill="auto"/>
            <w:vAlign w:val="center"/>
            <w:hideMark/>
          </w:tcPr>
          <w:p w14:paraId="4739B6E2" w14:textId="77777777" w:rsidR="00BE0E82" w:rsidRPr="009E2E87" w:rsidRDefault="00BE0E82" w:rsidP="00BE0E82">
            <w:pPr>
              <w:widowControl/>
              <w:autoSpaceDE/>
              <w:autoSpaceDN/>
              <w:adjustRightInd/>
              <w:spacing w:after="160" w:line="259" w:lineRule="auto"/>
              <w:ind w:firstLine="0"/>
              <w:jc w:val="center"/>
              <w:rPr>
                <w:rFonts w:ascii="Times New Roman" w:eastAsiaTheme="minorHAnsi" w:hAnsi="Times New Roman" w:cs="Times New Roman"/>
                <w:color w:val="000000"/>
                <w:sz w:val="22"/>
                <w:szCs w:val="22"/>
              </w:rPr>
            </w:pPr>
            <w:r w:rsidRPr="009E2E87">
              <w:rPr>
                <w:rFonts w:ascii="Times New Roman" w:eastAsiaTheme="minorHAnsi" w:hAnsi="Times New Roman" w:cs="Times New Roman"/>
                <w:color w:val="000000"/>
                <w:sz w:val="22"/>
                <w:szCs w:val="22"/>
              </w:rPr>
              <w:t>1-й год</w:t>
            </w:r>
          </w:p>
        </w:tc>
        <w:tc>
          <w:tcPr>
            <w:tcW w:w="548" w:type="dxa"/>
            <w:tcBorders>
              <w:top w:val="nil"/>
              <w:left w:val="nil"/>
              <w:bottom w:val="single" w:sz="4" w:space="0" w:color="auto"/>
              <w:right w:val="single" w:sz="4" w:space="0" w:color="auto"/>
            </w:tcBorders>
            <w:shd w:val="clear" w:color="auto" w:fill="auto"/>
            <w:vAlign w:val="center"/>
            <w:hideMark/>
          </w:tcPr>
          <w:p w14:paraId="0C29E8AD" w14:textId="77777777" w:rsidR="00BE0E82" w:rsidRPr="009E2E87" w:rsidRDefault="00BE0E82" w:rsidP="00BE0E82">
            <w:pPr>
              <w:widowControl/>
              <w:autoSpaceDE/>
              <w:autoSpaceDN/>
              <w:adjustRightInd/>
              <w:spacing w:after="160" w:line="259" w:lineRule="auto"/>
              <w:ind w:firstLine="0"/>
              <w:jc w:val="center"/>
              <w:rPr>
                <w:rFonts w:ascii="Times New Roman" w:eastAsiaTheme="minorHAnsi" w:hAnsi="Times New Roman" w:cs="Times New Roman"/>
                <w:color w:val="000000"/>
                <w:sz w:val="22"/>
                <w:szCs w:val="22"/>
              </w:rPr>
            </w:pPr>
            <w:r w:rsidRPr="009E2E87">
              <w:rPr>
                <w:rFonts w:ascii="Times New Roman" w:eastAsiaTheme="minorHAnsi" w:hAnsi="Times New Roman" w:cs="Times New Roman"/>
                <w:color w:val="000000"/>
                <w:sz w:val="22"/>
                <w:szCs w:val="22"/>
              </w:rPr>
              <w:t>2-й год</w:t>
            </w:r>
          </w:p>
        </w:tc>
        <w:tc>
          <w:tcPr>
            <w:tcW w:w="686" w:type="dxa"/>
            <w:tcBorders>
              <w:top w:val="nil"/>
              <w:left w:val="nil"/>
              <w:bottom w:val="single" w:sz="4" w:space="0" w:color="auto"/>
              <w:right w:val="single" w:sz="4" w:space="0" w:color="auto"/>
            </w:tcBorders>
            <w:shd w:val="clear" w:color="auto" w:fill="auto"/>
            <w:vAlign w:val="center"/>
            <w:hideMark/>
          </w:tcPr>
          <w:p w14:paraId="3ECFEFE4" w14:textId="77777777" w:rsidR="00BE0E82" w:rsidRPr="009E2E87" w:rsidRDefault="00BE0E82" w:rsidP="00BE0E82">
            <w:pPr>
              <w:widowControl/>
              <w:autoSpaceDE/>
              <w:autoSpaceDN/>
              <w:adjustRightInd/>
              <w:spacing w:after="160" w:line="259" w:lineRule="auto"/>
              <w:ind w:firstLine="0"/>
              <w:jc w:val="center"/>
              <w:rPr>
                <w:rFonts w:ascii="Times New Roman" w:eastAsiaTheme="minorHAnsi" w:hAnsi="Times New Roman" w:cs="Times New Roman"/>
                <w:color w:val="000000"/>
                <w:sz w:val="22"/>
                <w:szCs w:val="22"/>
              </w:rPr>
            </w:pPr>
            <w:r w:rsidRPr="009E2E87">
              <w:rPr>
                <w:rFonts w:ascii="Times New Roman" w:eastAsiaTheme="minorHAnsi" w:hAnsi="Times New Roman" w:cs="Times New Roman"/>
                <w:color w:val="000000"/>
                <w:sz w:val="22"/>
                <w:szCs w:val="22"/>
              </w:rPr>
              <w:t>3-й год</w:t>
            </w:r>
          </w:p>
        </w:tc>
        <w:tc>
          <w:tcPr>
            <w:tcW w:w="548" w:type="dxa"/>
            <w:tcBorders>
              <w:top w:val="nil"/>
              <w:left w:val="nil"/>
              <w:bottom w:val="single" w:sz="4" w:space="0" w:color="auto"/>
              <w:right w:val="single" w:sz="4" w:space="0" w:color="auto"/>
            </w:tcBorders>
            <w:shd w:val="clear" w:color="auto" w:fill="auto"/>
            <w:vAlign w:val="center"/>
            <w:hideMark/>
          </w:tcPr>
          <w:p w14:paraId="4A32DCC3" w14:textId="77777777" w:rsidR="00BE0E82" w:rsidRPr="009E2E87" w:rsidRDefault="00BE0E82" w:rsidP="00BE0E82">
            <w:pPr>
              <w:widowControl/>
              <w:autoSpaceDE/>
              <w:autoSpaceDN/>
              <w:adjustRightInd/>
              <w:spacing w:after="160" w:line="259" w:lineRule="auto"/>
              <w:ind w:firstLine="0"/>
              <w:jc w:val="center"/>
              <w:rPr>
                <w:rFonts w:ascii="Times New Roman" w:eastAsiaTheme="minorHAnsi" w:hAnsi="Times New Roman" w:cs="Times New Roman"/>
                <w:color w:val="000000"/>
                <w:sz w:val="22"/>
                <w:szCs w:val="22"/>
              </w:rPr>
            </w:pPr>
            <w:r w:rsidRPr="009E2E87">
              <w:rPr>
                <w:rFonts w:ascii="Times New Roman" w:eastAsiaTheme="minorHAnsi" w:hAnsi="Times New Roman" w:cs="Times New Roman"/>
                <w:color w:val="000000"/>
                <w:sz w:val="22"/>
                <w:szCs w:val="22"/>
              </w:rPr>
              <w:t>4-й год</w:t>
            </w:r>
          </w:p>
        </w:tc>
        <w:tc>
          <w:tcPr>
            <w:tcW w:w="700" w:type="dxa"/>
            <w:tcBorders>
              <w:top w:val="nil"/>
              <w:left w:val="nil"/>
              <w:bottom w:val="single" w:sz="4" w:space="0" w:color="auto"/>
              <w:right w:val="single" w:sz="4" w:space="0" w:color="auto"/>
            </w:tcBorders>
            <w:shd w:val="clear" w:color="auto" w:fill="auto"/>
            <w:vAlign w:val="center"/>
            <w:hideMark/>
          </w:tcPr>
          <w:p w14:paraId="1C4C0400" w14:textId="77777777" w:rsidR="00BE0E82" w:rsidRPr="009E2E87" w:rsidRDefault="00BE0E82" w:rsidP="00BE0E82">
            <w:pPr>
              <w:widowControl/>
              <w:autoSpaceDE/>
              <w:autoSpaceDN/>
              <w:adjustRightInd/>
              <w:spacing w:after="160" w:line="259" w:lineRule="auto"/>
              <w:ind w:firstLine="0"/>
              <w:jc w:val="center"/>
              <w:rPr>
                <w:rFonts w:ascii="Times New Roman" w:eastAsiaTheme="minorHAnsi" w:hAnsi="Times New Roman" w:cs="Times New Roman"/>
                <w:color w:val="000000"/>
                <w:sz w:val="22"/>
                <w:szCs w:val="22"/>
              </w:rPr>
            </w:pPr>
            <w:r w:rsidRPr="009E2E87">
              <w:rPr>
                <w:rFonts w:ascii="Times New Roman" w:eastAsiaTheme="minorHAnsi" w:hAnsi="Times New Roman" w:cs="Times New Roman"/>
                <w:color w:val="000000"/>
                <w:sz w:val="22"/>
                <w:szCs w:val="22"/>
              </w:rPr>
              <w:t>5-й год</w:t>
            </w:r>
          </w:p>
        </w:tc>
        <w:tc>
          <w:tcPr>
            <w:tcW w:w="674" w:type="dxa"/>
            <w:tcBorders>
              <w:top w:val="nil"/>
              <w:left w:val="nil"/>
              <w:bottom w:val="single" w:sz="4" w:space="0" w:color="auto"/>
              <w:right w:val="single" w:sz="4" w:space="0" w:color="auto"/>
            </w:tcBorders>
            <w:shd w:val="clear" w:color="auto" w:fill="auto"/>
            <w:vAlign w:val="center"/>
            <w:hideMark/>
          </w:tcPr>
          <w:p w14:paraId="2B4241B4" w14:textId="77777777" w:rsidR="00BE0E82" w:rsidRPr="009E2E87" w:rsidRDefault="00BE0E82" w:rsidP="00BE0E82">
            <w:pPr>
              <w:widowControl/>
              <w:autoSpaceDE/>
              <w:autoSpaceDN/>
              <w:adjustRightInd/>
              <w:spacing w:after="160" w:line="259" w:lineRule="auto"/>
              <w:ind w:firstLine="0"/>
              <w:jc w:val="center"/>
              <w:rPr>
                <w:rFonts w:ascii="Times New Roman" w:eastAsiaTheme="minorHAnsi" w:hAnsi="Times New Roman" w:cs="Times New Roman"/>
                <w:color w:val="000000"/>
                <w:sz w:val="22"/>
                <w:szCs w:val="22"/>
              </w:rPr>
            </w:pPr>
            <w:r w:rsidRPr="009E2E87">
              <w:rPr>
                <w:rFonts w:ascii="Times New Roman" w:eastAsiaTheme="minorHAnsi" w:hAnsi="Times New Roman" w:cs="Times New Roman"/>
                <w:color w:val="000000"/>
                <w:sz w:val="22"/>
                <w:szCs w:val="22"/>
              </w:rPr>
              <w:t>1-й год</w:t>
            </w:r>
          </w:p>
        </w:tc>
        <w:tc>
          <w:tcPr>
            <w:tcW w:w="548" w:type="dxa"/>
            <w:tcBorders>
              <w:top w:val="nil"/>
              <w:left w:val="nil"/>
              <w:bottom w:val="single" w:sz="4" w:space="0" w:color="auto"/>
              <w:right w:val="single" w:sz="4" w:space="0" w:color="auto"/>
            </w:tcBorders>
            <w:shd w:val="clear" w:color="auto" w:fill="auto"/>
            <w:vAlign w:val="center"/>
            <w:hideMark/>
          </w:tcPr>
          <w:p w14:paraId="27DF57BB" w14:textId="77777777" w:rsidR="00BE0E82" w:rsidRPr="009E2E87" w:rsidRDefault="00BE0E82" w:rsidP="00BE0E82">
            <w:pPr>
              <w:widowControl/>
              <w:autoSpaceDE/>
              <w:autoSpaceDN/>
              <w:adjustRightInd/>
              <w:spacing w:after="160" w:line="259" w:lineRule="auto"/>
              <w:ind w:firstLine="0"/>
              <w:jc w:val="center"/>
              <w:rPr>
                <w:rFonts w:ascii="Times New Roman" w:eastAsiaTheme="minorHAnsi" w:hAnsi="Times New Roman" w:cs="Times New Roman"/>
                <w:color w:val="000000"/>
                <w:sz w:val="22"/>
                <w:szCs w:val="22"/>
              </w:rPr>
            </w:pPr>
            <w:r w:rsidRPr="009E2E87">
              <w:rPr>
                <w:rFonts w:ascii="Times New Roman" w:eastAsiaTheme="minorHAnsi" w:hAnsi="Times New Roman" w:cs="Times New Roman"/>
                <w:color w:val="000000"/>
                <w:sz w:val="22"/>
                <w:szCs w:val="22"/>
              </w:rPr>
              <w:t>2-й год</w:t>
            </w:r>
          </w:p>
        </w:tc>
        <w:tc>
          <w:tcPr>
            <w:tcW w:w="686" w:type="dxa"/>
            <w:tcBorders>
              <w:top w:val="nil"/>
              <w:left w:val="nil"/>
              <w:bottom w:val="single" w:sz="4" w:space="0" w:color="auto"/>
              <w:right w:val="single" w:sz="4" w:space="0" w:color="auto"/>
            </w:tcBorders>
            <w:shd w:val="clear" w:color="auto" w:fill="auto"/>
            <w:vAlign w:val="center"/>
            <w:hideMark/>
          </w:tcPr>
          <w:p w14:paraId="3E356365" w14:textId="77777777" w:rsidR="00BE0E82" w:rsidRPr="009E2E87" w:rsidRDefault="00BE0E82" w:rsidP="00BE0E82">
            <w:pPr>
              <w:widowControl/>
              <w:autoSpaceDE/>
              <w:autoSpaceDN/>
              <w:adjustRightInd/>
              <w:spacing w:after="160" w:line="259" w:lineRule="auto"/>
              <w:ind w:firstLine="0"/>
              <w:jc w:val="center"/>
              <w:rPr>
                <w:rFonts w:ascii="Times New Roman" w:eastAsiaTheme="minorHAnsi" w:hAnsi="Times New Roman" w:cs="Times New Roman"/>
                <w:color w:val="000000"/>
                <w:sz w:val="22"/>
                <w:szCs w:val="22"/>
              </w:rPr>
            </w:pPr>
            <w:r w:rsidRPr="009E2E87">
              <w:rPr>
                <w:rFonts w:ascii="Times New Roman" w:eastAsiaTheme="minorHAnsi" w:hAnsi="Times New Roman" w:cs="Times New Roman"/>
                <w:color w:val="000000"/>
                <w:sz w:val="22"/>
                <w:szCs w:val="22"/>
              </w:rPr>
              <w:t>3-й год</w:t>
            </w:r>
          </w:p>
        </w:tc>
        <w:tc>
          <w:tcPr>
            <w:tcW w:w="686" w:type="dxa"/>
            <w:tcBorders>
              <w:top w:val="nil"/>
              <w:left w:val="nil"/>
              <w:bottom w:val="single" w:sz="4" w:space="0" w:color="auto"/>
              <w:right w:val="single" w:sz="4" w:space="0" w:color="auto"/>
            </w:tcBorders>
            <w:shd w:val="clear" w:color="auto" w:fill="auto"/>
            <w:vAlign w:val="center"/>
            <w:hideMark/>
          </w:tcPr>
          <w:p w14:paraId="2132F7F4" w14:textId="77777777" w:rsidR="00BE0E82" w:rsidRPr="009E2E87" w:rsidRDefault="00BE0E82" w:rsidP="00BE0E82">
            <w:pPr>
              <w:widowControl/>
              <w:autoSpaceDE/>
              <w:autoSpaceDN/>
              <w:adjustRightInd/>
              <w:spacing w:after="160" w:line="259" w:lineRule="auto"/>
              <w:ind w:firstLine="0"/>
              <w:jc w:val="center"/>
              <w:rPr>
                <w:rFonts w:ascii="Times New Roman" w:eastAsiaTheme="minorHAnsi" w:hAnsi="Times New Roman" w:cs="Times New Roman"/>
                <w:color w:val="000000"/>
                <w:sz w:val="22"/>
                <w:szCs w:val="22"/>
              </w:rPr>
            </w:pPr>
            <w:r w:rsidRPr="009E2E87">
              <w:rPr>
                <w:rFonts w:ascii="Times New Roman" w:eastAsiaTheme="minorHAnsi" w:hAnsi="Times New Roman" w:cs="Times New Roman"/>
                <w:color w:val="000000"/>
                <w:sz w:val="22"/>
                <w:szCs w:val="22"/>
              </w:rPr>
              <w:t>4-й год</w:t>
            </w:r>
          </w:p>
        </w:tc>
        <w:tc>
          <w:tcPr>
            <w:tcW w:w="752" w:type="dxa"/>
            <w:tcBorders>
              <w:top w:val="nil"/>
              <w:left w:val="nil"/>
              <w:bottom w:val="single" w:sz="4" w:space="0" w:color="auto"/>
              <w:right w:val="single" w:sz="4" w:space="0" w:color="auto"/>
            </w:tcBorders>
            <w:shd w:val="clear" w:color="auto" w:fill="auto"/>
            <w:vAlign w:val="center"/>
            <w:hideMark/>
          </w:tcPr>
          <w:p w14:paraId="3B5F1273" w14:textId="77777777" w:rsidR="00BE0E82" w:rsidRPr="009E2E87" w:rsidRDefault="00BE0E82" w:rsidP="00BE0E82">
            <w:pPr>
              <w:widowControl/>
              <w:autoSpaceDE/>
              <w:autoSpaceDN/>
              <w:adjustRightInd/>
              <w:spacing w:after="160" w:line="259" w:lineRule="auto"/>
              <w:ind w:firstLine="0"/>
              <w:jc w:val="center"/>
              <w:rPr>
                <w:rFonts w:ascii="Times New Roman" w:eastAsiaTheme="minorHAnsi" w:hAnsi="Times New Roman" w:cs="Times New Roman"/>
                <w:color w:val="000000"/>
                <w:sz w:val="22"/>
                <w:szCs w:val="22"/>
              </w:rPr>
            </w:pPr>
            <w:r w:rsidRPr="009E2E87">
              <w:rPr>
                <w:rFonts w:ascii="Times New Roman" w:eastAsiaTheme="minorHAnsi" w:hAnsi="Times New Roman" w:cs="Times New Roman"/>
                <w:color w:val="000000"/>
                <w:sz w:val="22"/>
                <w:szCs w:val="22"/>
              </w:rPr>
              <w:t>5-й год</w:t>
            </w:r>
          </w:p>
        </w:tc>
        <w:tc>
          <w:tcPr>
            <w:tcW w:w="1171" w:type="dxa"/>
            <w:tcBorders>
              <w:top w:val="nil"/>
              <w:left w:val="nil"/>
              <w:bottom w:val="single" w:sz="4" w:space="0" w:color="auto"/>
              <w:right w:val="single" w:sz="4" w:space="0" w:color="auto"/>
            </w:tcBorders>
            <w:shd w:val="clear" w:color="auto" w:fill="auto"/>
            <w:vAlign w:val="center"/>
            <w:hideMark/>
          </w:tcPr>
          <w:p w14:paraId="49539234" w14:textId="77777777" w:rsidR="00BE0E82" w:rsidRPr="009E2E87" w:rsidRDefault="00BE0E82" w:rsidP="00BE0E82">
            <w:pPr>
              <w:widowControl/>
              <w:autoSpaceDE/>
              <w:autoSpaceDN/>
              <w:adjustRightInd/>
              <w:spacing w:after="160" w:line="259" w:lineRule="auto"/>
              <w:ind w:firstLine="0"/>
              <w:jc w:val="center"/>
              <w:rPr>
                <w:rFonts w:ascii="Times New Roman" w:eastAsiaTheme="minorHAnsi" w:hAnsi="Times New Roman" w:cs="Times New Roman"/>
                <w:color w:val="000000"/>
                <w:sz w:val="22"/>
                <w:szCs w:val="22"/>
              </w:rPr>
            </w:pPr>
            <w:r w:rsidRPr="009E2E87">
              <w:rPr>
                <w:rFonts w:ascii="Times New Roman" w:eastAsiaTheme="minorHAnsi" w:hAnsi="Times New Roman" w:cs="Times New Roman"/>
                <w:color w:val="000000"/>
                <w:sz w:val="22"/>
                <w:szCs w:val="22"/>
              </w:rPr>
              <w:t>1-й год</w:t>
            </w:r>
          </w:p>
        </w:tc>
        <w:tc>
          <w:tcPr>
            <w:tcW w:w="961" w:type="dxa"/>
            <w:tcBorders>
              <w:top w:val="nil"/>
              <w:left w:val="nil"/>
              <w:bottom w:val="single" w:sz="4" w:space="0" w:color="auto"/>
              <w:right w:val="single" w:sz="4" w:space="0" w:color="auto"/>
            </w:tcBorders>
            <w:shd w:val="clear" w:color="auto" w:fill="auto"/>
            <w:vAlign w:val="center"/>
            <w:hideMark/>
          </w:tcPr>
          <w:p w14:paraId="261CB939" w14:textId="77777777" w:rsidR="00BE0E82" w:rsidRPr="009E2E87" w:rsidRDefault="00BE0E82" w:rsidP="00BE0E82">
            <w:pPr>
              <w:widowControl/>
              <w:autoSpaceDE/>
              <w:autoSpaceDN/>
              <w:adjustRightInd/>
              <w:spacing w:after="160" w:line="259" w:lineRule="auto"/>
              <w:ind w:firstLine="0"/>
              <w:jc w:val="center"/>
              <w:rPr>
                <w:rFonts w:ascii="Times New Roman" w:eastAsiaTheme="minorHAnsi" w:hAnsi="Times New Roman" w:cs="Times New Roman"/>
                <w:color w:val="000000"/>
                <w:sz w:val="22"/>
                <w:szCs w:val="22"/>
              </w:rPr>
            </w:pPr>
            <w:r w:rsidRPr="009E2E87">
              <w:rPr>
                <w:rFonts w:ascii="Times New Roman" w:eastAsiaTheme="minorHAnsi" w:hAnsi="Times New Roman" w:cs="Times New Roman"/>
                <w:color w:val="000000"/>
                <w:sz w:val="22"/>
                <w:szCs w:val="22"/>
              </w:rPr>
              <w:t>2-й год</w:t>
            </w:r>
          </w:p>
        </w:tc>
        <w:tc>
          <w:tcPr>
            <w:tcW w:w="1096" w:type="dxa"/>
            <w:tcBorders>
              <w:top w:val="nil"/>
              <w:left w:val="nil"/>
              <w:bottom w:val="single" w:sz="4" w:space="0" w:color="auto"/>
              <w:right w:val="single" w:sz="4" w:space="0" w:color="auto"/>
            </w:tcBorders>
            <w:shd w:val="clear" w:color="auto" w:fill="auto"/>
            <w:vAlign w:val="center"/>
            <w:hideMark/>
          </w:tcPr>
          <w:p w14:paraId="36FA7B80" w14:textId="77777777" w:rsidR="00BE0E82" w:rsidRPr="009E2E87" w:rsidRDefault="00BE0E82" w:rsidP="00BE0E82">
            <w:pPr>
              <w:widowControl/>
              <w:autoSpaceDE/>
              <w:autoSpaceDN/>
              <w:adjustRightInd/>
              <w:spacing w:after="160" w:line="259" w:lineRule="auto"/>
              <w:ind w:firstLine="0"/>
              <w:jc w:val="center"/>
              <w:rPr>
                <w:rFonts w:ascii="Times New Roman" w:eastAsiaTheme="minorHAnsi" w:hAnsi="Times New Roman" w:cs="Times New Roman"/>
                <w:color w:val="000000"/>
                <w:sz w:val="22"/>
                <w:szCs w:val="22"/>
              </w:rPr>
            </w:pPr>
            <w:r w:rsidRPr="009E2E87">
              <w:rPr>
                <w:rFonts w:ascii="Times New Roman" w:eastAsiaTheme="minorHAnsi" w:hAnsi="Times New Roman" w:cs="Times New Roman"/>
                <w:color w:val="000000"/>
                <w:sz w:val="22"/>
                <w:szCs w:val="22"/>
              </w:rPr>
              <w:t>3-й год</w:t>
            </w:r>
          </w:p>
        </w:tc>
        <w:tc>
          <w:tcPr>
            <w:tcW w:w="960" w:type="dxa"/>
            <w:tcBorders>
              <w:top w:val="nil"/>
              <w:left w:val="nil"/>
              <w:bottom w:val="single" w:sz="4" w:space="0" w:color="auto"/>
              <w:right w:val="single" w:sz="4" w:space="0" w:color="auto"/>
            </w:tcBorders>
            <w:shd w:val="clear" w:color="auto" w:fill="auto"/>
            <w:vAlign w:val="center"/>
            <w:hideMark/>
          </w:tcPr>
          <w:p w14:paraId="4260B564" w14:textId="77777777" w:rsidR="00BE0E82" w:rsidRPr="009E2E87" w:rsidRDefault="00BE0E82" w:rsidP="00BE0E82">
            <w:pPr>
              <w:widowControl/>
              <w:autoSpaceDE/>
              <w:autoSpaceDN/>
              <w:adjustRightInd/>
              <w:spacing w:after="160" w:line="259" w:lineRule="auto"/>
              <w:ind w:firstLine="0"/>
              <w:jc w:val="center"/>
              <w:rPr>
                <w:rFonts w:ascii="Times New Roman" w:eastAsiaTheme="minorHAnsi" w:hAnsi="Times New Roman" w:cs="Times New Roman"/>
                <w:color w:val="000000"/>
                <w:sz w:val="22"/>
                <w:szCs w:val="22"/>
              </w:rPr>
            </w:pPr>
            <w:r w:rsidRPr="009E2E87">
              <w:rPr>
                <w:rFonts w:ascii="Times New Roman" w:eastAsiaTheme="minorHAnsi" w:hAnsi="Times New Roman" w:cs="Times New Roman"/>
                <w:color w:val="000000"/>
                <w:sz w:val="22"/>
                <w:szCs w:val="22"/>
              </w:rPr>
              <w:t>4-й год</w:t>
            </w:r>
          </w:p>
        </w:tc>
        <w:tc>
          <w:tcPr>
            <w:tcW w:w="1078" w:type="dxa"/>
            <w:tcBorders>
              <w:top w:val="nil"/>
              <w:left w:val="nil"/>
              <w:bottom w:val="single" w:sz="4" w:space="0" w:color="auto"/>
              <w:right w:val="single" w:sz="4" w:space="0" w:color="auto"/>
            </w:tcBorders>
            <w:shd w:val="clear" w:color="auto" w:fill="auto"/>
            <w:vAlign w:val="center"/>
            <w:hideMark/>
          </w:tcPr>
          <w:p w14:paraId="131B99A5" w14:textId="77777777" w:rsidR="00BE0E82" w:rsidRPr="009E2E87" w:rsidRDefault="00BE0E82" w:rsidP="00BE0E82">
            <w:pPr>
              <w:widowControl/>
              <w:autoSpaceDE/>
              <w:autoSpaceDN/>
              <w:adjustRightInd/>
              <w:spacing w:after="160" w:line="259" w:lineRule="auto"/>
              <w:ind w:firstLine="0"/>
              <w:jc w:val="center"/>
              <w:rPr>
                <w:rFonts w:ascii="Times New Roman" w:eastAsiaTheme="minorHAnsi" w:hAnsi="Times New Roman" w:cs="Times New Roman"/>
                <w:color w:val="000000"/>
                <w:sz w:val="22"/>
                <w:szCs w:val="22"/>
              </w:rPr>
            </w:pPr>
            <w:r w:rsidRPr="009E2E87">
              <w:rPr>
                <w:rFonts w:ascii="Times New Roman" w:eastAsiaTheme="minorHAnsi" w:hAnsi="Times New Roman" w:cs="Times New Roman"/>
                <w:color w:val="000000"/>
                <w:sz w:val="22"/>
                <w:szCs w:val="22"/>
              </w:rPr>
              <w:t>5-й год</w:t>
            </w:r>
          </w:p>
        </w:tc>
      </w:tr>
      <w:tr w:rsidR="007223CD" w:rsidRPr="009E2E87" w14:paraId="2D3C6358" w14:textId="77777777" w:rsidTr="007223CD">
        <w:trPr>
          <w:gridAfter w:val="1"/>
          <w:wAfter w:w="16" w:type="dxa"/>
          <w:trHeight w:val="754"/>
        </w:trPr>
        <w:tc>
          <w:tcPr>
            <w:tcW w:w="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1A308" w14:textId="77777777" w:rsidR="00BE0E82" w:rsidRPr="009E2E87" w:rsidRDefault="00BE0E82" w:rsidP="00BE0E82">
            <w:pPr>
              <w:widowControl/>
              <w:autoSpaceDE/>
              <w:autoSpaceDN/>
              <w:adjustRightInd/>
              <w:spacing w:after="160" w:line="259" w:lineRule="auto"/>
              <w:ind w:firstLine="0"/>
              <w:jc w:val="center"/>
              <w:rPr>
                <w:rFonts w:ascii="Times New Roman" w:eastAsiaTheme="minorHAnsi" w:hAnsi="Times New Roman" w:cs="Times New Roman"/>
                <w:color w:val="000000"/>
                <w:sz w:val="22"/>
                <w:szCs w:val="22"/>
              </w:rPr>
            </w:pPr>
            <w:r w:rsidRPr="009E2E87">
              <w:rPr>
                <w:rFonts w:ascii="Times New Roman" w:eastAsiaTheme="minorHAnsi" w:hAnsi="Times New Roman" w:cs="Times New Roman"/>
                <w:color w:val="000000"/>
                <w:sz w:val="22"/>
                <w:szCs w:val="22"/>
              </w:rPr>
              <w:t> </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181E21" w14:textId="77777777" w:rsidR="00BE0E82" w:rsidRPr="009E2E87" w:rsidRDefault="00BE0E82" w:rsidP="00BE0E82">
            <w:pPr>
              <w:widowControl/>
              <w:autoSpaceDE/>
              <w:autoSpaceDN/>
              <w:adjustRightInd/>
              <w:spacing w:after="160" w:line="259" w:lineRule="auto"/>
              <w:ind w:firstLine="0"/>
              <w:jc w:val="center"/>
              <w:rPr>
                <w:rFonts w:ascii="Times New Roman" w:eastAsiaTheme="minorHAnsi" w:hAnsi="Times New Roman" w:cs="Times New Roman"/>
                <w:color w:val="000000"/>
                <w:sz w:val="22"/>
                <w:szCs w:val="22"/>
              </w:rPr>
            </w:pPr>
            <w:r w:rsidRPr="009E2E87">
              <w:rPr>
                <w:rFonts w:ascii="Times New Roman" w:eastAsiaTheme="minorHAnsi" w:hAnsi="Times New Roman" w:cs="Times New Roman"/>
                <w:color w:val="000000"/>
                <w:sz w:val="22"/>
                <w:szCs w:val="22"/>
              </w:rPr>
              <w:t> </w:t>
            </w: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48C8FB" w14:textId="77777777" w:rsidR="00BE0E82" w:rsidRPr="009E2E87" w:rsidRDefault="00BE0E82" w:rsidP="00BE0E82">
            <w:pPr>
              <w:widowControl/>
              <w:autoSpaceDE/>
              <w:autoSpaceDN/>
              <w:adjustRightInd/>
              <w:spacing w:after="160" w:line="259" w:lineRule="auto"/>
              <w:ind w:firstLine="0"/>
              <w:jc w:val="center"/>
              <w:rPr>
                <w:rFonts w:ascii="Times New Roman" w:eastAsiaTheme="minorHAnsi" w:hAnsi="Times New Roman" w:cs="Times New Roman"/>
                <w:color w:val="000000"/>
                <w:sz w:val="22"/>
                <w:szCs w:val="22"/>
              </w:rPr>
            </w:pPr>
            <w:r w:rsidRPr="009E2E87">
              <w:rPr>
                <w:rFonts w:ascii="Times New Roman" w:eastAsiaTheme="minorHAnsi" w:hAnsi="Times New Roman" w:cs="Times New Roman"/>
                <w:color w:val="000000"/>
                <w:sz w:val="22"/>
                <w:szCs w:val="22"/>
              </w:rPr>
              <w:t> </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531BBA" w14:textId="77777777" w:rsidR="00BE0E82" w:rsidRPr="009E2E87" w:rsidRDefault="00BE0E82" w:rsidP="00BE0E82">
            <w:pPr>
              <w:widowControl/>
              <w:autoSpaceDE/>
              <w:autoSpaceDN/>
              <w:adjustRightInd/>
              <w:spacing w:after="160" w:line="259" w:lineRule="auto"/>
              <w:ind w:firstLine="0"/>
              <w:jc w:val="center"/>
              <w:rPr>
                <w:rFonts w:ascii="Times New Roman" w:eastAsiaTheme="minorHAnsi" w:hAnsi="Times New Roman" w:cs="Times New Roman"/>
                <w:color w:val="000000"/>
                <w:sz w:val="22"/>
                <w:szCs w:val="22"/>
              </w:rPr>
            </w:pPr>
            <w:r w:rsidRPr="009E2E87">
              <w:rPr>
                <w:rFonts w:ascii="Times New Roman" w:eastAsiaTheme="minorHAnsi" w:hAnsi="Times New Roman" w:cs="Times New Roman"/>
                <w:color w:val="000000"/>
                <w:sz w:val="22"/>
                <w:szCs w:val="22"/>
              </w:rPr>
              <w:t> </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B808B" w14:textId="77777777" w:rsidR="00BE0E82" w:rsidRPr="009E2E87" w:rsidRDefault="00BE0E82" w:rsidP="00BE0E82">
            <w:pPr>
              <w:widowControl/>
              <w:autoSpaceDE/>
              <w:autoSpaceDN/>
              <w:adjustRightInd/>
              <w:spacing w:after="160" w:line="259" w:lineRule="auto"/>
              <w:ind w:firstLine="0"/>
              <w:jc w:val="center"/>
              <w:rPr>
                <w:rFonts w:ascii="Times New Roman" w:eastAsiaTheme="minorHAnsi" w:hAnsi="Times New Roman" w:cs="Times New Roman"/>
                <w:color w:val="000000"/>
                <w:sz w:val="22"/>
                <w:szCs w:val="22"/>
              </w:rPr>
            </w:pPr>
            <w:r w:rsidRPr="009E2E87">
              <w:rPr>
                <w:rFonts w:ascii="Times New Roman" w:eastAsiaTheme="minorHAnsi" w:hAnsi="Times New Roman" w:cs="Times New Roman"/>
                <w:color w:val="000000"/>
                <w:sz w:val="22"/>
                <w:szCs w:val="22"/>
              </w:rPr>
              <w:t> </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F2366" w14:textId="77777777" w:rsidR="00BE0E82" w:rsidRPr="009E2E87" w:rsidRDefault="00BE0E82" w:rsidP="00BE0E82">
            <w:pPr>
              <w:widowControl/>
              <w:autoSpaceDE/>
              <w:autoSpaceDN/>
              <w:adjustRightInd/>
              <w:spacing w:after="160" w:line="259" w:lineRule="auto"/>
              <w:ind w:firstLine="0"/>
              <w:jc w:val="center"/>
              <w:rPr>
                <w:rFonts w:ascii="Times New Roman" w:eastAsiaTheme="minorHAnsi" w:hAnsi="Times New Roman" w:cs="Times New Roman"/>
                <w:color w:val="000000"/>
                <w:sz w:val="22"/>
                <w:szCs w:val="22"/>
              </w:rPr>
            </w:pPr>
            <w:r w:rsidRPr="009E2E87">
              <w:rPr>
                <w:rFonts w:ascii="Times New Roman" w:eastAsiaTheme="minorHAnsi" w:hAnsi="Times New Roman" w:cs="Times New Roman"/>
                <w:color w:val="000000"/>
                <w:sz w:val="22"/>
                <w:szCs w:val="22"/>
              </w:rPr>
              <w:t> </w:t>
            </w:r>
          </w:p>
        </w:tc>
        <w:tc>
          <w:tcPr>
            <w:tcW w:w="5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DDBDCC" w14:textId="77777777" w:rsidR="00BE0E82" w:rsidRPr="009E2E87" w:rsidRDefault="00BE0E82" w:rsidP="00BE0E82">
            <w:pPr>
              <w:widowControl/>
              <w:autoSpaceDE/>
              <w:autoSpaceDN/>
              <w:adjustRightInd/>
              <w:spacing w:after="160" w:line="259" w:lineRule="auto"/>
              <w:ind w:firstLine="0"/>
              <w:jc w:val="center"/>
              <w:rPr>
                <w:rFonts w:ascii="Times New Roman" w:eastAsiaTheme="minorHAnsi" w:hAnsi="Times New Roman" w:cs="Times New Roman"/>
                <w:color w:val="000000"/>
                <w:sz w:val="22"/>
                <w:szCs w:val="22"/>
              </w:rPr>
            </w:pPr>
            <w:r w:rsidRPr="009E2E87">
              <w:rPr>
                <w:rFonts w:ascii="Times New Roman" w:eastAsiaTheme="minorHAnsi" w:hAnsi="Times New Roman" w:cs="Times New Roman"/>
                <w:color w:val="000000"/>
                <w:sz w:val="22"/>
                <w:szCs w:val="22"/>
              </w:rPr>
              <w:t> </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C7085C" w14:textId="77777777" w:rsidR="00BE0E82" w:rsidRPr="009E2E87" w:rsidRDefault="00BE0E82" w:rsidP="00BE0E82">
            <w:pPr>
              <w:widowControl/>
              <w:autoSpaceDE/>
              <w:autoSpaceDN/>
              <w:adjustRightInd/>
              <w:spacing w:after="160" w:line="259" w:lineRule="auto"/>
              <w:ind w:firstLine="0"/>
              <w:jc w:val="center"/>
              <w:rPr>
                <w:rFonts w:ascii="Times New Roman" w:eastAsiaTheme="minorHAnsi" w:hAnsi="Times New Roman" w:cs="Times New Roman"/>
                <w:color w:val="000000"/>
                <w:sz w:val="22"/>
                <w:szCs w:val="22"/>
              </w:rPr>
            </w:pPr>
            <w:r w:rsidRPr="009E2E87">
              <w:rPr>
                <w:rFonts w:ascii="Times New Roman" w:eastAsiaTheme="minorHAnsi" w:hAnsi="Times New Roman" w:cs="Times New Roman"/>
                <w:color w:val="000000"/>
                <w:sz w:val="22"/>
                <w:szCs w:val="22"/>
              </w:rPr>
              <w:t> </w:t>
            </w:r>
          </w:p>
        </w:tc>
        <w:tc>
          <w:tcPr>
            <w:tcW w:w="5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9895AC" w14:textId="77777777" w:rsidR="00BE0E82" w:rsidRPr="009E2E87" w:rsidRDefault="00BE0E82" w:rsidP="00BE0E82">
            <w:pPr>
              <w:widowControl/>
              <w:autoSpaceDE/>
              <w:autoSpaceDN/>
              <w:adjustRightInd/>
              <w:spacing w:after="160" w:line="259" w:lineRule="auto"/>
              <w:ind w:firstLine="0"/>
              <w:jc w:val="center"/>
              <w:rPr>
                <w:rFonts w:ascii="Times New Roman" w:eastAsiaTheme="minorHAnsi" w:hAnsi="Times New Roman" w:cs="Times New Roman"/>
                <w:color w:val="000000"/>
                <w:sz w:val="22"/>
                <w:szCs w:val="22"/>
              </w:rPr>
            </w:pPr>
            <w:r w:rsidRPr="009E2E87">
              <w:rPr>
                <w:rFonts w:ascii="Times New Roman" w:eastAsiaTheme="minorHAnsi" w:hAnsi="Times New Roman" w:cs="Times New Roman"/>
                <w:color w:val="000000"/>
                <w:sz w:val="22"/>
                <w:szCs w:val="22"/>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2E92F" w14:textId="77777777" w:rsidR="00BE0E82" w:rsidRPr="009E2E87" w:rsidRDefault="00BE0E82" w:rsidP="00BE0E82">
            <w:pPr>
              <w:widowControl/>
              <w:autoSpaceDE/>
              <w:autoSpaceDN/>
              <w:adjustRightInd/>
              <w:spacing w:after="160" w:line="259" w:lineRule="auto"/>
              <w:ind w:firstLine="0"/>
              <w:jc w:val="center"/>
              <w:rPr>
                <w:rFonts w:ascii="Times New Roman" w:eastAsiaTheme="minorHAnsi" w:hAnsi="Times New Roman" w:cs="Times New Roman"/>
                <w:color w:val="000000"/>
                <w:sz w:val="22"/>
                <w:szCs w:val="22"/>
              </w:rPr>
            </w:pPr>
            <w:r w:rsidRPr="009E2E87">
              <w:rPr>
                <w:rFonts w:ascii="Times New Roman" w:eastAsiaTheme="minorHAnsi" w:hAnsi="Times New Roman" w:cs="Times New Roman"/>
                <w:color w:val="000000"/>
                <w:sz w:val="22"/>
                <w:szCs w:val="22"/>
              </w:rPr>
              <w:t> </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A89A19" w14:textId="77777777" w:rsidR="00BE0E82" w:rsidRPr="009E2E87" w:rsidRDefault="00BE0E82" w:rsidP="00BE0E82">
            <w:pPr>
              <w:widowControl/>
              <w:autoSpaceDE/>
              <w:autoSpaceDN/>
              <w:adjustRightInd/>
              <w:spacing w:after="160" w:line="259" w:lineRule="auto"/>
              <w:ind w:firstLine="0"/>
              <w:jc w:val="center"/>
              <w:rPr>
                <w:rFonts w:ascii="Times New Roman" w:eastAsiaTheme="minorHAnsi" w:hAnsi="Times New Roman" w:cs="Times New Roman"/>
                <w:color w:val="000000"/>
                <w:sz w:val="22"/>
                <w:szCs w:val="22"/>
              </w:rPr>
            </w:pPr>
            <w:r w:rsidRPr="009E2E87">
              <w:rPr>
                <w:rFonts w:ascii="Times New Roman" w:eastAsiaTheme="minorHAnsi" w:hAnsi="Times New Roman" w:cs="Times New Roman"/>
                <w:color w:val="000000"/>
                <w:sz w:val="22"/>
                <w:szCs w:val="22"/>
              </w:rPr>
              <w:t> </w:t>
            </w:r>
          </w:p>
        </w:tc>
        <w:tc>
          <w:tcPr>
            <w:tcW w:w="5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2C8BBF" w14:textId="77777777" w:rsidR="00BE0E82" w:rsidRPr="009E2E87" w:rsidRDefault="00BE0E82" w:rsidP="00BE0E82">
            <w:pPr>
              <w:widowControl/>
              <w:autoSpaceDE/>
              <w:autoSpaceDN/>
              <w:adjustRightInd/>
              <w:spacing w:after="160" w:line="259" w:lineRule="auto"/>
              <w:ind w:firstLine="0"/>
              <w:jc w:val="center"/>
              <w:rPr>
                <w:rFonts w:ascii="Times New Roman" w:eastAsiaTheme="minorHAnsi" w:hAnsi="Times New Roman" w:cs="Times New Roman"/>
                <w:color w:val="000000"/>
                <w:sz w:val="22"/>
                <w:szCs w:val="22"/>
              </w:rPr>
            </w:pPr>
            <w:r w:rsidRPr="009E2E87">
              <w:rPr>
                <w:rFonts w:ascii="Times New Roman" w:eastAsiaTheme="minorHAnsi" w:hAnsi="Times New Roman" w:cs="Times New Roman"/>
                <w:color w:val="000000"/>
                <w:sz w:val="22"/>
                <w:szCs w:val="22"/>
              </w:rPr>
              <w:t> </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F9EFFB" w14:textId="77777777" w:rsidR="00BE0E82" w:rsidRPr="009E2E87" w:rsidRDefault="00BE0E82" w:rsidP="00BE0E82">
            <w:pPr>
              <w:widowControl/>
              <w:autoSpaceDE/>
              <w:autoSpaceDN/>
              <w:adjustRightInd/>
              <w:spacing w:after="160" w:line="259" w:lineRule="auto"/>
              <w:ind w:firstLine="0"/>
              <w:jc w:val="center"/>
              <w:rPr>
                <w:rFonts w:ascii="Times New Roman" w:eastAsiaTheme="minorHAnsi" w:hAnsi="Times New Roman" w:cs="Times New Roman"/>
                <w:color w:val="000000"/>
                <w:sz w:val="22"/>
                <w:szCs w:val="22"/>
              </w:rPr>
            </w:pPr>
            <w:r w:rsidRPr="009E2E87">
              <w:rPr>
                <w:rFonts w:ascii="Times New Roman" w:eastAsiaTheme="minorHAnsi" w:hAnsi="Times New Roman" w:cs="Times New Roman"/>
                <w:color w:val="000000"/>
                <w:sz w:val="22"/>
                <w:szCs w:val="22"/>
              </w:rPr>
              <w:t> </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7868F8" w14:textId="77777777" w:rsidR="00BE0E82" w:rsidRPr="009E2E87" w:rsidRDefault="00BE0E82" w:rsidP="00BE0E82">
            <w:pPr>
              <w:widowControl/>
              <w:autoSpaceDE/>
              <w:autoSpaceDN/>
              <w:adjustRightInd/>
              <w:spacing w:after="160" w:line="259" w:lineRule="auto"/>
              <w:ind w:firstLine="0"/>
              <w:jc w:val="center"/>
              <w:rPr>
                <w:rFonts w:ascii="Times New Roman" w:eastAsiaTheme="minorHAnsi" w:hAnsi="Times New Roman" w:cs="Times New Roman"/>
                <w:color w:val="000000"/>
                <w:sz w:val="22"/>
                <w:szCs w:val="22"/>
              </w:rPr>
            </w:pPr>
            <w:r w:rsidRPr="009E2E87">
              <w:rPr>
                <w:rFonts w:ascii="Times New Roman" w:eastAsiaTheme="minorHAnsi" w:hAnsi="Times New Roman" w:cs="Times New Roman"/>
                <w:color w:val="000000"/>
                <w:sz w:val="22"/>
                <w:szCs w:val="22"/>
              </w:rPr>
              <w:t> </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5FC471" w14:textId="77777777" w:rsidR="00BE0E82" w:rsidRPr="009E2E87" w:rsidRDefault="00BE0E82" w:rsidP="00BE0E82">
            <w:pPr>
              <w:widowControl/>
              <w:autoSpaceDE/>
              <w:autoSpaceDN/>
              <w:adjustRightInd/>
              <w:spacing w:after="160" w:line="259" w:lineRule="auto"/>
              <w:ind w:firstLine="0"/>
              <w:jc w:val="center"/>
              <w:rPr>
                <w:rFonts w:ascii="Times New Roman" w:eastAsiaTheme="minorHAnsi" w:hAnsi="Times New Roman" w:cs="Times New Roman"/>
                <w:color w:val="000000"/>
                <w:sz w:val="22"/>
                <w:szCs w:val="22"/>
              </w:rPr>
            </w:pPr>
            <w:r w:rsidRPr="009E2E87">
              <w:rPr>
                <w:rFonts w:ascii="Times New Roman" w:eastAsiaTheme="minorHAnsi" w:hAnsi="Times New Roman" w:cs="Times New Roman"/>
                <w:color w:val="000000"/>
                <w:sz w:val="22"/>
                <w:szCs w:val="22"/>
              </w:rPr>
              <w:t> </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FFEE6D" w14:textId="77777777" w:rsidR="00BE0E82" w:rsidRPr="009E2E87" w:rsidRDefault="00BE0E82" w:rsidP="00BE0E82">
            <w:pPr>
              <w:widowControl/>
              <w:autoSpaceDE/>
              <w:autoSpaceDN/>
              <w:adjustRightInd/>
              <w:spacing w:after="160" w:line="259" w:lineRule="auto"/>
              <w:ind w:firstLine="0"/>
              <w:jc w:val="left"/>
              <w:rPr>
                <w:rFonts w:ascii="Times New Roman" w:eastAsiaTheme="minorHAnsi" w:hAnsi="Times New Roman" w:cs="Times New Roman"/>
                <w:color w:val="000000"/>
                <w:sz w:val="22"/>
                <w:szCs w:val="22"/>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6AC176" w14:textId="77777777" w:rsidR="00BE0E82" w:rsidRPr="009E2E87" w:rsidRDefault="00BE0E82" w:rsidP="00BE0E82">
            <w:pPr>
              <w:widowControl/>
              <w:autoSpaceDE/>
              <w:autoSpaceDN/>
              <w:adjustRightInd/>
              <w:spacing w:after="160" w:line="259" w:lineRule="auto"/>
              <w:ind w:firstLine="0"/>
              <w:jc w:val="left"/>
              <w:rPr>
                <w:rFonts w:ascii="Times New Roman" w:eastAsiaTheme="minorHAnsi" w:hAnsi="Times New Roman" w:cs="Times New Roman"/>
                <w:color w:val="000000"/>
                <w:sz w:val="22"/>
                <w:szCs w:val="22"/>
              </w:rPr>
            </w:pPr>
          </w:p>
        </w:tc>
        <w:tc>
          <w:tcPr>
            <w:tcW w:w="10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C9B12" w14:textId="77777777" w:rsidR="00BE0E82" w:rsidRPr="009E2E87" w:rsidRDefault="00BE0E82" w:rsidP="00BE0E82">
            <w:pPr>
              <w:widowControl/>
              <w:autoSpaceDE/>
              <w:autoSpaceDN/>
              <w:adjustRightInd/>
              <w:spacing w:after="160" w:line="259" w:lineRule="auto"/>
              <w:ind w:firstLine="0"/>
              <w:jc w:val="left"/>
              <w:rPr>
                <w:rFonts w:ascii="Times New Roman" w:eastAsiaTheme="minorHAnsi" w:hAnsi="Times New Roman" w:cs="Times New Roman"/>
                <w:color w:val="000000"/>
                <w:sz w:val="22"/>
                <w:szCs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25B4CB" w14:textId="77777777" w:rsidR="00BE0E82" w:rsidRPr="009E2E87" w:rsidRDefault="00BE0E82" w:rsidP="00BE0E82">
            <w:pPr>
              <w:widowControl/>
              <w:autoSpaceDE/>
              <w:autoSpaceDN/>
              <w:adjustRightInd/>
              <w:spacing w:after="160" w:line="259" w:lineRule="auto"/>
              <w:ind w:firstLine="0"/>
              <w:jc w:val="left"/>
              <w:rPr>
                <w:rFonts w:ascii="Times New Roman" w:eastAsiaTheme="minorHAnsi" w:hAnsi="Times New Roman" w:cs="Times New Roman"/>
                <w:color w:val="000000"/>
                <w:sz w:val="22"/>
                <w:szCs w:val="22"/>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958C83" w14:textId="77777777" w:rsidR="00BE0E82" w:rsidRPr="009E2E87" w:rsidRDefault="00BE0E82" w:rsidP="00BE0E82">
            <w:pPr>
              <w:widowControl/>
              <w:autoSpaceDE/>
              <w:autoSpaceDN/>
              <w:adjustRightInd/>
              <w:spacing w:after="160" w:line="259" w:lineRule="auto"/>
              <w:ind w:firstLine="0"/>
              <w:jc w:val="left"/>
              <w:rPr>
                <w:rFonts w:ascii="Times New Roman" w:eastAsiaTheme="minorHAnsi" w:hAnsi="Times New Roman" w:cs="Times New Roman"/>
                <w:color w:val="000000"/>
                <w:sz w:val="22"/>
                <w:szCs w:val="22"/>
              </w:rPr>
            </w:pPr>
          </w:p>
        </w:tc>
      </w:tr>
    </w:tbl>
    <w:p w14:paraId="71B41A44" w14:textId="77777777" w:rsidR="00291218" w:rsidRPr="009E2E87" w:rsidRDefault="00291218" w:rsidP="00291218">
      <w:pPr>
        <w:widowControl/>
        <w:tabs>
          <w:tab w:val="left" w:pos="1625"/>
        </w:tabs>
        <w:autoSpaceDE/>
        <w:autoSpaceDN/>
        <w:adjustRightInd/>
        <w:spacing w:before="74" w:after="160" w:line="259" w:lineRule="auto"/>
        <w:ind w:left="1624" w:firstLine="0"/>
        <w:rPr>
          <w:rFonts w:ascii="Times New Roman" w:eastAsia="Times New Roman" w:hAnsi="Times New Roman" w:cs="Times New Roman"/>
          <w:sz w:val="22"/>
          <w:szCs w:val="22"/>
          <w:lang w:eastAsia="en-US"/>
        </w:rPr>
      </w:pPr>
    </w:p>
    <w:p w14:paraId="458F2CDB" w14:textId="77777777" w:rsidR="00BE0E82" w:rsidRPr="009E2E87" w:rsidRDefault="00BE0E82" w:rsidP="0077231C">
      <w:pPr>
        <w:widowControl/>
        <w:numPr>
          <w:ilvl w:val="1"/>
          <w:numId w:val="48"/>
        </w:numPr>
        <w:tabs>
          <w:tab w:val="left" w:pos="1625"/>
        </w:tabs>
        <w:autoSpaceDE/>
        <w:autoSpaceDN/>
        <w:adjustRightInd/>
        <w:spacing w:before="74" w:after="160" w:line="259" w:lineRule="auto"/>
        <w:ind w:left="1624"/>
        <w:jc w:val="both"/>
        <w:rPr>
          <w:rFonts w:ascii="Times New Roman" w:eastAsia="Times New Roman" w:hAnsi="Times New Roman" w:cs="Times New Roman"/>
          <w:sz w:val="22"/>
          <w:szCs w:val="22"/>
          <w:lang w:eastAsia="en-US"/>
        </w:rPr>
      </w:pPr>
      <w:r w:rsidRPr="009E2E87">
        <w:rPr>
          <w:rFonts w:ascii="Times New Roman" w:eastAsia="Times New Roman" w:hAnsi="Times New Roman" w:cs="Times New Roman"/>
          <w:spacing w:val="-1"/>
          <w:w w:val="105"/>
          <w:sz w:val="22"/>
          <w:szCs w:val="22"/>
          <w:lang w:eastAsia="en-US"/>
        </w:rPr>
        <w:t>Плановые</w:t>
      </w:r>
      <w:r w:rsidRPr="009E2E87">
        <w:rPr>
          <w:rFonts w:ascii="Times New Roman" w:eastAsia="Times New Roman" w:hAnsi="Times New Roman" w:cs="Times New Roman"/>
          <w:spacing w:val="5"/>
          <w:w w:val="105"/>
          <w:sz w:val="22"/>
          <w:szCs w:val="22"/>
          <w:lang w:eastAsia="en-US"/>
        </w:rPr>
        <w:t xml:space="preserve"> </w:t>
      </w:r>
      <w:r w:rsidRPr="009E2E87">
        <w:rPr>
          <w:rFonts w:ascii="Times New Roman" w:eastAsia="Times New Roman" w:hAnsi="Times New Roman" w:cs="Times New Roman"/>
          <w:spacing w:val="-1"/>
          <w:w w:val="105"/>
          <w:sz w:val="22"/>
          <w:szCs w:val="22"/>
          <w:lang w:eastAsia="en-US"/>
        </w:rPr>
        <w:t>производственные</w:t>
      </w:r>
      <w:r w:rsidRPr="009E2E87">
        <w:rPr>
          <w:rFonts w:ascii="Times New Roman" w:eastAsia="Times New Roman" w:hAnsi="Times New Roman" w:cs="Times New Roman"/>
          <w:spacing w:val="-2"/>
          <w:w w:val="105"/>
          <w:sz w:val="22"/>
          <w:szCs w:val="22"/>
          <w:lang w:eastAsia="en-US"/>
        </w:rPr>
        <w:t xml:space="preserve"> </w:t>
      </w:r>
      <w:r w:rsidRPr="009E2E87">
        <w:rPr>
          <w:rFonts w:ascii="Times New Roman" w:eastAsia="Times New Roman" w:hAnsi="Times New Roman" w:cs="Times New Roman"/>
          <w:spacing w:val="-1"/>
          <w:w w:val="105"/>
          <w:sz w:val="22"/>
          <w:szCs w:val="22"/>
          <w:lang w:eastAsia="en-US"/>
        </w:rPr>
        <w:t>показатели</w:t>
      </w:r>
      <w:r w:rsidRPr="009E2E87">
        <w:rPr>
          <w:rFonts w:ascii="Times New Roman" w:eastAsia="Times New Roman" w:hAnsi="Times New Roman" w:cs="Times New Roman"/>
          <w:spacing w:val="8"/>
          <w:w w:val="105"/>
          <w:sz w:val="22"/>
          <w:szCs w:val="22"/>
          <w:lang w:eastAsia="en-US"/>
        </w:rPr>
        <w:t xml:space="preserve"> </w:t>
      </w:r>
      <w:r w:rsidRPr="009E2E87">
        <w:rPr>
          <w:rFonts w:ascii="Times New Roman" w:eastAsia="Times New Roman" w:hAnsi="Times New Roman" w:cs="Times New Roman"/>
          <w:spacing w:val="-1"/>
          <w:w w:val="105"/>
          <w:sz w:val="22"/>
          <w:szCs w:val="22"/>
          <w:lang w:eastAsia="en-US"/>
        </w:rPr>
        <w:t>растениеводства</w:t>
      </w:r>
      <w:r w:rsidRPr="009E2E87">
        <w:rPr>
          <w:rFonts w:ascii="Times New Roman" w:eastAsia="Times New Roman" w:hAnsi="Times New Roman" w:cs="Times New Roman"/>
          <w:spacing w:val="-13"/>
          <w:w w:val="105"/>
          <w:sz w:val="22"/>
          <w:szCs w:val="22"/>
          <w:lang w:eastAsia="en-US"/>
        </w:rPr>
        <w:t xml:space="preserve"> </w:t>
      </w:r>
      <w:r w:rsidRPr="009E2E87">
        <w:rPr>
          <w:rFonts w:ascii="Times New Roman" w:eastAsia="Times New Roman" w:hAnsi="Times New Roman" w:cs="Times New Roman"/>
          <w:spacing w:val="-1"/>
          <w:w w:val="105"/>
          <w:sz w:val="22"/>
          <w:szCs w:val="22"/>
          <w:lang w:eastAsia="en-US"/>
        </w:rPr>
        <w:t>в</w:t>
      </w:r>
      <w:r w:rsidRPr="009E2E87">
        <w:rPr>
          <w:rFonts w:ascii="Times New Roman" w:eastAsia="Times New Roman" w:hAnsi="Times New Roman" w:cs="Times New Roman"/>
          <w:spacing w:val="-2"/>
          <w:w w:val="105"/>
          <w:sz w:val="22"/>
          <w:szCs w:val="22"/>
          <w:lang w:eastAsia="en-US"/>
        </w:rPr>
        <w:t xml:space="preserve"> </w:t>
      </w:r>
      <w:r w:rsidRPr="009E2E87">
        <w:rPr>
          <w:rFonts w:ascii="Times New Roman" w:eastAsia="Times New Roman" w:hAnsi="Times New Roman" w:cs="Times New Roman"/>
          <w:spacing w:val="-1"/>
          <w:w w:val="105"/>
          <w:sz w:val="22"/>
          <w:szCs w:val="22"/>
          <w:lang w:eastAsia="en-US"/>
        </w:rPr>
        <w:t>КФХ</w:t>
      </w:r>
      <w:r w:rsidRPr="009E2E87">
        <w:rPr>
          <w:rFonts w:ascii="Times New Roman" w:eastAsia="Times New Roman" w:hAnsi="Times New Roman" w:cs="Times New Roman"/>
          <w:spacing w:val="5"/>
          <w:w w:val="105"/>
          <w:sz w:val="22"/>
          <w:szCs w:val="22"/>
          <w:lang w:eastAsia="en-US"/>
        </w:rPr>
        <w:t xml:space="preserve"> </w:t>
      </w:r>
      <w:r w:rsidRPr="009E2E87">
        <w:rPr>
          <w:rFonts w:ascii="Times New Roman" w:eastAsia="Times New Roman" w:hAnsi="Times New Roman" w:cs="Times New Roman"/>
          <w:spacing w:val="-1"/>
          <w:w w:val="105"/>
          <w:sz w:val="22"/>
          <w:szCs w:val="22"/>
          <w:lang w:eastAsia="en-US"/>
        </w:rPr>
        <w:t>и</w:t>
      </w:r>
      <w:r w:rsidRPr="009E2E87">
        <w:rPr>
          <w:rFonts w:ascii="Times New Roman" w:eastAsia="Times New Roman" w:hAnsi="Times New Roman" w:cs="Times New Roman"/>
          <w:spacing w:val="-3"/>
          <w:w w:val="105"/>
          <w:sz w:val="22"/>
          <w:szCs w:val="22"/>
          <w:lang w:eastAsia="en-US"/>
        </w:rPr>
        <w:t xml:space="preserve"> </w:t>
      </w:r>
      <w:r w:rsidRPr="009E2E87">
        <w:rPr>
          <w:rFonts w:ascii="Times New Roman" w:eastAsia="Times New Roman" w:hAnsi="Times New Roman" w:cs="Times New Roman"/>
          <w:spacing w:val="-1"/>
          <w:w w:val="105"/>
          <w:sz w:val="22"/>
          <w:szCs w:val="22"/>
          <w:lang w:eastAsia="en-US"/>
        </w:rPr>
        <w:t>ИП,</w:t>
      </w:r>
      <w:r w:rsidRPr="009E2E87">
        <w:rPr>
          <w:rFonts w:ascii="Times New Roman" w:eastAsia="Times New Roman" w:hAnsi="Times New Roman" w:cs="Times New Roman"/>
          <w:spacing w:val="6"/>
          <w:w w:val="105"/>
          <w:sz w:val="22"/>
          <w:szCs w:val="22"/>
          <w:lang w:eastAsia="en-US"/>
        </w:rPr>
        <w:t xml:space="preserve"> </w:t>
      </w:r>
      <w:r w:rsidRPr="009E2E87">
        <w:rPr>
          <w:rFonts w:ascii="Times New Roman" w:eastAsia="Times New Roman" w:hAnsi="Times New Roman" w:cs="Times New Roman"/>
          <w:spacing w:val="-1"/>
          <w:w w:val="105"/>
          <w:sz w:val="22"/>
          <w:szCs w:val="22"/>
          <w:lang w:eastAsia="en-US"/>
        </w:rPr>
        <w:t>получивших</w:t>
      </w:r>
      <w:r w:rsidRPr="009E2E87">
        <w:rPr>
          <w:rFonts w:ascii="Times New Roman" w:eastAsia="Times New Roman" w:hAnsi="Times New Roman" w:cs="Times New Roman"/>
          <w:spacing w:val="11"/>
          <w:w w:val="105"/>
          <w:sz w:val="22"/>
          <w:szCs w:val="22"/>
          <w:lang w:eastAsia="en-US"/>
        </w:rPr>
        <w:t xml:space="preserve"> </w:t>
      </w:r>
      <w:r w:rsidRPr="009E2E87">
        <w:rPr>
          <w:rFonts w:ascii="Times New Roman" w:eastAsia="Times New Roman" w:hAnsi="Times New Roman" w:cs="Times New Roman"/>
          <w:spacing w:val="-1"/>
          <w:w w:val="105"/>
          <w:sz w:val="22"/>
          <w:szCs w:val="22"/>
          <w:lang w:eastAsia="en-US"/>
        </w:rPr>
        <w:t>грант</w:t>
      </w:r>
      <w:r w:rsidRPr="009E2E87">
        <w:rPr>
          <w:rFonts w:ascii="Times New Roman" w:eastAsia="Times New Roman" w:hAnsi="Times New Roman" w:cs="Times New Roman"/>
          <w:w w:val="105"/>
          <w:sz w:val="22"/>
          <w:szCs w:val="22"/>
          <w:lang w:eastAsia="en-US"/>
        </w:rPr>
        <w:t xml:space="preserve"> «</w:t>
      </w:r>
      <w:proofErr w:type="spellStart"/>
      <w:r w:rsidRPr="009E2E87">
        <w:rPr>
          <w:rFonts w:ascii="Times New Roman" w:eastAsia="Times New Roman" w:hAnsi="Times New Roman" w:cs="Times New Roman"/>
          <w:w w:val="105"/>
          <w:sz w:val="22"/>
          <w:szCs w:val="22"/>
          <w:lang w:eastAsia="en-US"/>
        </w:rPr>
        <w:t>Агростартап</w:t>
      </w:r>
      <w:proofErr w:type="spellEnd"/>
      <w:r w:rsidRPr="009E2E87">
        <w:rPr>
          <w:rFonts w:ascii="Times New Roman" w:eastAsia="Times New Roman" w:hAnsi="Times New Roman" w:cs="Times New Roman"/>
          <w:w w:val="105"/>
          <w:sz w:val="22"/>
          <w:szCs w:val="22"/>
          <w:lang w:eastAsia="en-US"/>
        </w:rPr>
        <w:t>»</w:t>
      </w:r>
    </w:p>
    <w:p w14:paraId="20B8B0FE" w14:textId="77777777" w:rsidR="00BE0E82" w:rsidRPr="009E2E87" w:rsidRDefault="00BE0E82" w:rsidP="00BE0E82">
      <w:pPr>
        <w:adjustRightInd/>
        <w:spacing w:before="10"/>
        <w:ind w:firstLine="0"/>
        <w:jc w:val="left"/>
        <w:rPr>
          <w:rFonts w:ascii="Times New Roman" w:eastAsia="Times New Roman" w:hAnsi="Times New Roman" w:cs="Times New Roman"/>
          <w:sz w:val="22"/>
          <w:szCs w:val="22"/>
          <w:lang w:eastAsia="en-US"/>
        </w:rPr>
      </w:pPr>
    </w:p>
    <w:tbl>
      <w:tblPr>
        <w:tblStyle w:val="TableNormal"/>
        <w:tblW w:w="0" w:type="auto"/>
        <w:tblInd w:w="-8" w:type="dxa"/>
        <w:tblBorders>
          <w:top w:val="single" w:sz="6" w:space="0" w:color="2F2F2F"/>
          <w:left w:val="single" w:sz="6" w:space="0" w:color="2F2F2F"/>
          <w:bottom w:val="single" w:sz="6" w:space="0" w:color="2F2F2F"/>
          <w:right w:val="single" w:sz="6" w:space="0" w:color="2F2F2F"/>
          <w:insideH w:val="single" w:sz="6" w:space="0" w:color="2F2F2F"/>
          <w:insideV w:val="single" w:sz="6" w:space="0" w:color="2F2F2F"/>
        </w:tblBorders>
        <w:tblLayout w:type="fixed"/>
        <w:tblLook w:val="01E0" w:firstRow="1" w:lastRow="1" w:firstColumn="1" w:lastColumn="1" w:noHBand="0" w:noVBand="0"/>
      </w:tblPr>
      <w:tblGrid>
        <w:gridCol w:w="1071"/>
        <w:gridCol w:w="806"/>
        <w:gridCol w:w="819"/>
        <w:gridCol w:w="801"/>
        <w:gridCol w:w="818"/>
        <w:gridCol w:w="815"/>
        <w:gridCol w:w="801"/>
        <w:gridCol w:w="819"/>
        <w:gridCol w:w="801"/>
        <w:gridCol w:w="816"/>
        <w:gridCol w:w="690"/>
        <w:gridCol w:w="661"/>
        <w:gridCol w:w="674"/>
        <w:gridCol w:w="679"/>
        <w:gridCol w:w="666"/>
        <w:gridCol w:w="661"/>
        <w:gridCol w:w="684"/>
        <w:gridCol w:w="661"/>
        <w:gridCol w:w="798"/>
        <w:gridCol w:w="556"/>
        <w:gridCol w:w="9"/>
      </w:tblGrid>
      <w:tr w:rsidR="00BE0E82" w:rsidRPr="009E2E87" w14:paraId="0BDF93D2" w14:textId="77777777" w:rsidTr="007223CD">
        <w:trPr>
          <w:trHeight w:val="265"/>
        </w:trPr>
        <w:tc>
          <w:tcPr>
            <w:tcW w:w="4315" w:type="dxa"/>
            <w:gridSpan w:val="5"/>
            <w:vMerge w:val="restart"/>
          </w:tcPr>
          <w:p w14:paraId="686AC0A2" w14:textId="77777777" w:rsidR="00BE0E82" w:rsidRPr="009E2E87" w:rsidRDefault="00BE0E82" w:rsidP="00BE0E82">
            <w:pPr>
              <w:adjustRightInd/>
              <w:spacing w:before="158" w:line="223" w:lineRule="auto"/>
              <w:ind w:right="228" w:firstLine="0"/>
              <w:jc w:val="center"/>
              <w:rPr>
                <w:rFonts w:ascii="Times New Roman" w:eastAsia="Times New Roman" w:hAnsi="Times New Roman" w:cs="Times New Roman"/>
                <w:sz w:val="22"/>
                <w:szCs w:val="22"/>
                <w:lang w:val="ru-RU" w:eastAsia="en-US"/>
              </w:rPr>
            </w:pPr>
            <w:r w:rsidRPr="009E2E87">
              <w:rPr>
                <w:rFonts w:ascii="Times New Roman" w:eastAsia="Times New Roman" w:hAnsi="Times New Roman" w:cs="Times New Roman"/>
                <w:b/>
                <w:w w:val="90"/>
                <w:sz w:val="22"/>
                <w:szCs w:val="22"/>
                <w:lang w:val="ru-RU" w:eastAsia="en-US"/>
              </w:rPr>
              <w:t>Количество</w:t>
            </w:r>
            <w:r w:rsidRPr="009E2E87">
              <w:rPr>
                <w:rFonts w:ascii="Times New Roman" w:eastAsia="Times New Roman" w:hAnsi="Times New Roman" w:cs="Times New Roman"/>
                <w:b/>
                <w:spacing w:val="41"/>
                <w:w w:val="90"/>
                <w:sz w:val="22"/>
                <w:szCs w:val="22"/>
                <w:lang w:val="ru-RU" w:eastAsia="en-US"/>
              </w:rPr>
              <w:t xml:space="preserve"> </w:t>
            </w:r>
            <w:r w:rsidRPr="009E2E87">
              <w:rPr>
                <w:rFonts w:ascii="Times New Roman" w:eastAsia="Times New Roman" w:hAnsi="Times New Roman" w:cs="Times New Roman"/>
                <w:w w:val="90"/>
                <w:sz w:val="22"/>
                <w:szCs w:val="22"/>
                <w:lang w:val="ru-RU" w:eastAsia="en-US"/>
              </w:rPr>
              <w:t>земельных</w:t>
            </w:r>
            <w:r w:rsidRPr="009E2E87">
              <w:rPr>
                <w:rFonts w:ascii="Times New Roman" w:eastAsia="Times New Roman" w:hAnsi="Times New Roman" w:cs="Times New Roman"/>
                <w:spacing w:val="43"/>
                <w:w w:val="90"/>
                <w:sz w:val="22"/>
                <w:szCs w:val="22"/>
                <w:lang w:val="ru-RU" w:eastAsia="en-US"/>
              </w:rPr>
              <w:t xml:space="preserve"> </w:t>
            </w:r>
            <w:r w:rsidRPr="009E2E87">
              <w:rPr>
                <w:rFonts w:ascii="Times New Roman" w:eastAsia="Times New Roman" w:hAnsi="Times New Roman" w:cs="Times New Roman"/>
                <w:w w:val="90"/>
                <w:sz w:val="22"/>
                <w:szCs w:val="22"/>
                <w:lang w:val="ru-RU" w:eastAsia="en-US"/>
              </w:rPr>
              <w:t>участков</w:t>
            </w:r>
            <w:r w:rsidRPr="009E2E87">
              <w:rPr>
                <w:rFonts w:ascii="Times New Roman" w:eastAsia="Times New Roman" w:hAnsi="Times New Roman" w:cs="Times New Roman"/>
                <w:spacing w:val="29"/>
                <w:w w:val="90"/>
                <w:sz w:val="22"/>
                <w:szCs w:val="22"/>
                <w:lang w:val="ru-RU" w:eastAsia="en-US"/>
              </w:rPr>
              <w:t xml:space="preserve"> </w:t>
            </w:r>
            <w:r w:rsidRPr="009E2E87">
              <w:rPr>
                <w:rFonts w:ascii="Times New Roman" w:eastAsia="Times New Roman" w:hAnsi="Times New Roman" w:cs="Times New Roman"/>
                <w:w w:val="90"/>
                <w:sz w:val="22"/>
                <w:szCs w:val="22"/>
                <w:lang w:val="ru-RU" w:eastAsia="en-US"/>
              </w:rPr>
              <w:t xml:space="preserve">и </w:t>
            </w:r>
            <w:proofErr w:type="gramStart"/>
            <w:r w:rsidRPr="009E2E87">
              <w:rPr>
                <w:rFonts w:ascii="Times New Roman" w:eastAsia="Times New Roman" w:hAnsi="Times New Roman" w:cs="Times New Roman"/>
                <w:w w:val="90"/>
                <w:sz w:val="22"/>
                <w:szCs w:val="22"/>
                <w:lang w:val="ru-RU" w:eastAsia="en-US"/>
              </w:rPr>
              <w:t xml:space="preserve">объектов </w:t>
            </w:r>
            <w:r w:rsidRPr="009E2E87">
              <w:rPr>
                <w:rFonts w:ascii="Times New Roman" w:eastAsia="Times New Roman" w:hAnsi="Times New Roman" w:cs="Times New Roman"/>
                <w:spacing w:val="-44"/>
                <w:w w:val="90"/>
                <w:sz w:val="22"/>
                <w:szCs w:val="22"/>
                <w:lang w:val="ru-RU" w:eastAsia="en-US"/>
              </w:rPr>
              <w:t xml:space="preserve"> </w:t>
            </w:r>
            <w:r w:rsidRPr="009E2E87">
              <w:rPr>
                <w:rFonts w:ascii="Times New Roman" w:eastAsia="Times New Roman" w:hAnsi="Times New Roman" w:cs="Times New Roman"/>
                <w:w w:val="90"/>
                <w:sz w:val="22"/>
                <w:szCs w:val="22"/>
                <w:lang w:val="ru-RU" w:eastAsia="en-US"/>
              </w:rPr>
              <w:t>природопользования</w:t>
            </w:r>
            <w:proofErr w:type="gramEnd"/>
            <w:r w:rsidRPr="009E2E87">
              <w:rPr>
                <w:rFonts w:ascii="Times New Roman" w:eastAsia="Times New Roman" w:hAnsi="Times New Roman" w:cs="Times New Roman"/>
                <w:spacing w:val="-8"/>
                <w:w w:val="90"/>
                <w:sz w:val="22"/>
                <w:szCs w:val="22"/>
                <w:lang w:val="ru-RU" w:eastAsia="en-US"/>
              </w:rPr>
              <w:t xml:space="preserve"> </w:t>
            </w:r>
            <w:r w:rsidRPr="009E2E87">
              <w:rPr>
                <w:rFonts w:ascii="Times New Roman" w:eastAsia="Times New Roman" w:hAnsi="Times New Roman" w:cs="Times New Roman"/>
                <w:w w:val="90"/>
                <w:sz w:val="22"/>
                <w:szCs w:val="22"/>
                <w:lang w:val="ru-RU" w:eastAsia="en-US"/>
              </w:rPr>
              <w:t>всего,</w:t>
            </w:r>
            <w:r w:rsidRPr="009E2E87">
              <w:rPr>
                <w:rFonts w:ascii="Times New Roman" w:eastAsia="Times New Roman" w:hAnsi="Times New Roman" w:cs="Times New Roman"/>
                <w:spacing w:val="16"/>
                <w:w w:val="90"/>
                <w:sz w:val="22"/>
                <w:szCs w:val="22"/>
                <w:lang w:val="ru-RU" w:eastAsia="en-US"/>
              </w:rPr>
              <w:t xml:space="preserve"> </w:t>
            </w:r>
            <w:r w:rsidRPr="009E2E87">
              <w:rPr>
                <w:rFonts w:ascii="Times New Roman" w:eastAsia="Times New Roman" w:hAnsi="Times New Roman" w:cs="Times New Roman"/>
                <w:w w:val="90"/>
                <w:sz w:val="22"/>
                <w:szCs w:val="22"/>
                <w:lang w:val="ru-RU" w:eastAsia="en-US"/>
              </w:rPr>
              <w:t>га</w:t>
            </w:r>
          </w:p>
        </w:tc>
        <w:tc>
          <w:tcPr>
            <w:tcW w:w="10786" w:type="dxa"/>
            <w:gridSpan w:val="16"/>
          </w:tcPr>
          <w:p w14:paraId="626D082D" w14:textId="77777777" w:rsidR="00BE0E82" w:rsidRPr="009E2E87" w:rsidRDefault="00BE0E82" w:rsidP="00BE0E82">
            <w:pPr>
              <w:adjustRightInd/>
              <w:spacing w:line="243" w:lineRule="exact"/>
              <w:ind w:right="4390" w:firstLine="0"/>
              <w:jc w:val="center"/>
              <w:rPr>
                <w:rFonts w:ascii="Times New Roman" w:eastAsia="Times New Roman" w:hAnsi="Times New Roman" w:cs="Times New Roman"/>
                <w:sz w:val="22"/>
                <w:szCs w:val="22"/>
                <w:lang w:eastAsia="en-US"/>
              </w:rPr>
            </w:pPr>
            <w:proofErr w:type="spellStart"/>
            <w:r w:rsidRPr="009E2E87">
              <w:rPr>
                <w:rFonts w:ascii="Times New Roman" w:eastAsia="Times New Roman" w:hAnsi="Times New Roman" w:cs="Times New Roman"/>
                <w:w w:val="85"/>
                <w:sz w:val="22"/>
                <w:szCs w:val="22"/>
                <w:lang w:eastAsia="en-US"/>
              </w:rPr>
              <w:t>Сельскохозяйственная</w:t>
            </w:r>
            <w:proofErr w:type="spellEnd"/>
            <w:r w:rsidRPr="009E2E87">
              <w:rPr>
                <w:rFonts w:ascii="Times New Roman" w:eastAsia="Times New Roman" w:hAnsi="Times New Roman" w:cs="Times New Roman"/>
                <w:spacing w:val="24"/>
                <w:w w:val="85"/>
                <w:sz w:val="22"/>
                <w:szCs w:val="22"/>
                <w:lang w:eastAsia="en-US"/>
              </w:rPr>
              <w:t xml:space="preserve"> </w:t>
            </w:r>
            <w:proofErr w:type="spellStart"/>
            <w:r w:rsidRPr="009E2E87">
              <w:rPr>
                <w:rFonts w:ascii="Times New Roman" w:eastAsia="Times New Roman" w:hAnsi="Times New Roman" w:cs="Times New Roman"/>
                <w:w w:val="85"/>
                <w:sz w:val="22"/>
                <w:szCs w:val="22"/>
                <w:lang w:eastAsia="en-US"/>
              </w:rPr>
              <w:t>текника</w:t>
            </w:r>
            <w:proofErr w:type="spellEnd"/>
          </w:p>
        </w:tc>
      </w:tr>
      <w:tr w:rsidR="00BE0E82" w:rsidRPr="009E2E87" w14:paraId="24FBB090" w14:textId="77777777" w:rsidTr="007223CD">
        <w:trPr>
          <w:trHeight w:val="245"/>
        </w:trPr>
        <w:tc>
          <w:tcPr>
            <w:tcW w:w="4315" w:type="dxa"/>
            <w:gridSpan w:val="5"/>
            <w:vMerge/>
            <w:tcBorders>
              <w:top w:val="nil"/>
            </w:tcBorders>
          </w:tcPr>
          <w:p w14:paraId="1B36A13B" w14:textId="77777777" w:rsidR="00BE0E82" w:rsidRPr="009E2E87" w:rsidRDefault="00BE0E82" w:rsidP="00BE0E82">
            <w:pPr>
              <w:adjustRightInd/>
              <w:ind w:firstLine="0"/>
              <w:jc w:val="left"/>
              <w:rPr>
                <w:rFonts w:ascii="Times New Roman" w:eastAsiaTheme="minorHAnsi" w:hAnsi="Times New Roman" w:cs="Times New Roman"/>
                <w:sz w:val="22"/>
                <w:szCs w:val="22"/>
                <w:lang w:eastAsia="en-US"/>
              </w:rPr>
            </w:pPr>
          </w:p>
        </w:tc>
        <w:tc>
          <w:tcPr>
            <w:tcW w:w="4052" w:type="dxa"/>
            <w:gridSpan w:val="5"/>
            <w:vMerge w:val="restart"/>
          </w:tcPr>
          <w:p w14:paraId="19D401EB" w14:textId="77777777" w:rsidR="00BE0E82" w:rsidRPr="009E2E87" w:rsidRDefault="00BE0E82" w:rsidP="00BE0E82">
            <w:pPr>
              <w:adjustRightInd/>
              <w:spacing w:before="110"/>
              <w:ind w:right="1502"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w w:val="95"/>
                <w:sz w:val="22"/>
                <w:szCs w:val="22"/>
                <w:lang w:eastAsia="en-US"/>
              </w:rPr>
              <w:t xml:space="preserve">                       </w:t>
            </w:r>
            <w:proofErr w:type="spellStart"/>
            <w:r w:rsidRPr="009E2E87">
              <w:rPr>
                <w:rFonts w:ascii="Times New Roman" w:eastAsia="Times New Roman" w:hAnsi="Times New Roman" w:cs="Times New Roman"/>
                <w:w w:val="95"/>
                <w:sz w:val="22"/>
                <w:szCs w:val="22"/>
                <w:lang w:eastAsia="en-US"/>
              </w:rPr>
              <w:t>всего</w:t>
            </w:r>
            <w:proofErr w:type="spellEnd"/>
            <w:r w:rsidRPr="009E2E87">
              <w:rPr>
                <w:rFonts w:ascii="Times New Roman" w:eastAsia="Times New Roman" w:hAnsi="Times New Roman" w:cs="Times New Roman"/>
                <w:w w:val="95"/>
                <w:sz w:val="22"/>
                <w:szCs w:val="22"/>
                <w:lang w:eastAsia="en-US"/>
              </w:rPr>
              <w:t>,</w:t>
            </w:r>
            <w:r w:rsidRPr="009E2E87">
              <w:rPr>
                <w:rFonts w:ascii="Times New Roman" w:eastAsia="Times New Roman" w:hAnsi="Times New Roman" w:cs="Times New Roman"/>
                <w:spacing w:val="-1"/>
                <w:w w:val="95"/>
                <w:sz w:val="22"/>
                <w:szCs w:val="22"/>
                <w:lang w:eastAsia="en-US"/>
              </w:rPr>
              <w:t xml:space="preserve"> </w:t>
            </w:r>
            <w:proofErr w:type="spellStart"/>
            <w:r w:rsidRPr="009E2E87">
              <w:rPr>
                <w:rFonts w:ascii="Times New Roman" w:eastAsia="Times New Roman" w:hAnsi="Times New Roman" w:cs="Times New Roman"/>
                <w:w w:val="95"/>
                <w:sz w:val="22"/>
                <w:szCs w:val="22"/>
                <w:lang w:eastAsia="en-US"/>
              </w:rPr>
              <w:t>единиц</w:t>
            </w:r>
            <w:proofErr w:type="spellEnd"/>
          </w:p>
        </w:tc>
        <w:tc>
          <w:tcPr>
            <w:tcW w:w="6734" w:type="dxa"/>
            <w:gridSpan w:val="11"/>
          </w:tcPr>
          <w:p w14:paraId="755A51A9" w14:textId="77777777" w:rsidR="00BE0E82" w:rsidRPr="009E2E87" w:rsidRDefault="00BE0E82" w:rsidP="00BE0E82">
            <w:pPr>
              <w:adjustRightInd/>
              <w:spacing w:line="222" w:lineRule="exact"/>
              <w:ind w:right="3080" w:firstLine="0"/>
              <w:jc w:val="center"/>
              <w:rPr>
                <w:rFonts w:ascii="Times New Roman" w:eastAsia="Times New Roman" w:hAnsi="Times New Roman" w:cs="Times New Roman"/>
                <w:sz w:val="22"/>
                <w:szCs w:val="22"/>
                <w:lang w:eastAsia="en-US"/>
              </w:rPr>
            </w:pPr>
            <w:r w:rsidRPr="009E2E87">
              <w:rPr>
                <w:rFonts w:ascii="Times New Roman" w:eastAsia="Times New Roman" w:hAnsi="Times New Roman" w:cs="Times New Roman"/>
                <w:w w:val="90"/>
                <w:sz w:val="22"/>
                <w:szCs w:val="22"/>
                <w:lang w:eastAsia="en-US"/>
              </w:rPr>
              <w:t>в</w:t>
            </w:r>
            <w:r w:rsidRPr="009E2E87">
              <w:rPr>
                <w:rFonts w:ascii="Times New Roman" w:eastAsia="Times New Roman" w:hAnsi="Times New Roman" w:cs="Times New Roman"/>
                <w:spacing w:val="4"/>
                <w:w w:val="90"/>
                <w:sz w:val="22"/>
                <w:szCs w:val="22"/>
                <w:lang w:eastAsia="en-US"/>
              </w:rPr>
              <w:t xml:space="preserve"> </w:t>
            </w:r>
            <w:proofErr w:type="spellStart"/>
            <w:r w:rsidRPr="009E2E87">
              <w:rPr>
                <w:rFonts w:ascii="Times New Roman" w:eastAsia="Times New Roman" w:hAnsi="Times New Roman" w:cs="Times New Roman"/>
                <w:w w:val="90"/>
                <w:sz w:val="22"/>
                <w:szCs w:val="22"/>
                <w:lang w:eastAsia="en-US"/>
              </w:rPr>
              <w:t>том</w:t>
            </w:r>
            <w:proofErr w:type="spellEnd"/>
            <w:r w:rsidRPr="009E2E87">
              <w:rPr>
                <w:rFonts w:ascii="Times New Roman" w:eastAsia="Times New Roman" w:hAnsi="Times New Roman" w:cs="Times New Roman"/>
                <w:spacing w:val="15"/>
                <w:w w:val="90"/>
                <w:sz w:val="22"/>
                <w:szCs w:val="22"/>
                <w:lang w:eastAsia="en-US"/>
              </w:rPr>
              <w:t xml:space="preserve"> </w:t>
            </w:r>
            <w:proofErr w:type="spellStart"/>
            <w:r w:rsidRPr="009E2E87">
              <w:rPr>
                <w:rFonts w:ascii="Times New Roman" w:eastAsia="Times New Roman" w:hAnsi="Times New Roman" w:cs="Times New Roman"/>
                <w:w w:val="90"/>
                <w:sz w:val="22"/>
                <w:szCs w:val="22"/>
                <w:lang w:eastAsia="en-US"/>
              </w:rPr>
              <w:t>числе</w:t>
            </w:r>
            <w:proofErr w:type="spellEnd"/>
          </w:p>
        </w:tc>
      </w:tr>
      <w:tr w:rsidR="00BE0E82" w:rsidRPr="009E2E87" w14:paraId="3E00880A" w14:textId="77777777" w:rsidTr="007223CD">
        <w:trPr>
          <w:trHeight w:val="241"/>
        </w:trPr>
        <w:tc>
          <w:tcPr>
            <w:tcW w:w="4315" w:type="dxa"/>
            <w:gridSpan w:val="5"/>
            <w:vMerge/>
            <w:tcBorders>
              <w:top w:val="nil"/>
            </w:tcBorders>
          </w:tcPr>
          <w:p w14:paraId="66B15B01" w14:textId="77777777" w:rsidR="00BE0E82" w:rsidRPr="009E2E87" w:rsidRDefault="00BE0E82" w:rsidP="00BE0E82">
            <w:pPr>
              <w:adjustRightInd/>
              <w:ind w:firstLine="0"/>
              <w:jc w:val="left"/>
              <w:rPr>
                <w:rFonts w:ascii="Times New Roman" w:eastAsiaTheme="minorHAnsi" w:hAnsi="Times New Roman" w:cs="Times New Roman"/>
                <w:sz w:val="22"/>
                <w:szCs w:val="22"/>
                <w:lang w:eastAsia="en-US"/>
              </w:rPr>
            </w:pPr>
          </w:p>
        </w:tc>
        <w:tc>
          <w:tcPr>
            <w:tcW w:w="4052" w:type="dxa"/>
            <w:gridSpan w:val="5"/>
            <w:vMerge/>
            <w:tcBorders>
              <w:top w:val="nil"/>
            </w:tcBorders>
          </w:tcPr>
          <w:p w14:paraId="3CFD1546" w14:textId="77777777" w:rsidR="00BE0E82" w:rsidRPr="009E2E87" w:rsidRDefault="00BE0E82" w:rsidP="00BE0E82">
            <w:pPr>
              <w:adjustRightInd/>
              <w:ind w:firstLine="0"/>
              <w:jc w:val="left"/>
              <w:rPr>
                <w:rFonts w:ascii="Times New Roman" w:eastAsiaTheme="minorHAnsi" w:hAnsi="Times New Roman" w:cs="Times New Roman"/>
                <w:sz w:val="22"/>
                <w:szCs w:val="22"/>
                <w:lang w:eastAsia="en-US"/>
              </w:rPr>
            </w:pPr>
          </w:p>
        </w:tc>
        <w:tc>
          <w:tcPr>
            <w:tcW w:w="3370" w:type="dxa"/>
            <w:gridSpan w:val="5"/>
          </w:tcPr>
          <w:p w14:paraId="5425E516" w14:textId="77777777" w:rsidR="00BE0E82" w:rsidRPr="009E2E87" w:rsidRDefault="00BE0E82" w:rsidP="00BE0E82">
            <w:pPr>
              <w:adjustRightInd/>
              <w:spacing w:line="219" w:lineRule="exact"/>
              <w:ind w:right="1289" w:firstLine="0"/>
              <w:jc w:val="center"/>
              <w:rPr>
                <w:rFonts w:ascii="Times New Roman" w:eastAsia="Times New Roman" w:hAnsi="Times New Roman" w:cs="Times New Roman"/>
                <w:sz w:val="22"/>
                <w:szCs w:val="22"/>
                <w:lang w:eastAsia="en-US"/>
              </w:rPr>
            </w:pPr>
            <w:proofErr w:type="spellStart"/>
            <w:r w:rsidRPr="009E2E87">
              <w:rPr>
                <w:rFonts w:ascii="Times New Roman" w:eastAsia="Times New Roman" w:hAnsi="Times New Roman" w:cs="Times New Roman"/>
                <w:w w:val="95"/>
                <w:sz w:val="22"/>
                <w:szCs w:val="22"/>
                <w:lang w:eastAsia="en-US"/>
              </w:rPr>
              <w:t>тракторы</w:t>
            </w:r>
            <w:proofErr w:type="spellEnd"/>
          </w:p>
        </w:tc>
        <w:tc>
          <w:tcPr>
            <w:tcW w:w="3364" w:type="dxa"/>
            <w:gridSpan w:val="6"/>
          </w:tcPr>
          <w:p w14:paraId="4CD261D8" w14:textId="77777777" w:rsidR="00BE0E82" w:rsidRPr="009E2E87" w:rsidRDefault="00BE0E82" w:rsidP="00BE0E82">
            <w:pPr>
              <w:adjustRightInd/>
              <w:spacing w:line="219" w:lineRule="exact"/>
              <w:ind w:right="1339" w:firstLine="0"/>
              <w:jc w:val="center"/>
              <w:rPr>
                <w:rFonts w:ascii="Times New Roman" w:eastAsia="Times New Roman" w:hAnsi="Times New Roman" w:cs="Times New Roman"/>
                <w:sz w:val="22"/>
                <w:szCs w:val="22"/>
                <w:lang w:eastAsia="en-US"/>
              </w:rPr>
            </w:pPr>
            <w:proofErr w:type="spellStart"/>
            <w:r w:rsidRPr="009E2E87">
              <w:rPr>
                <w:rFonts w:ascii="Times New Roman" w:eastAsia="Times New Roman" w:hAnsi="Times New Roman" w:cs="Times New Roman"/>
                <w:w w:val="95"/>
                <w:sz w:val="22"/>
                <w:szCs w:val="22"/>
                <w:lang w:eastAsia="en-US"/>
              </w:rPr>
              <w:t>комбайны</w:t>
            </w:r>
            <w:proofErr w:type="spellEnd"/>
          </w:p>
        </w:tc>
      </w:tr>
      <w:tr w:rsidR="00BE0E82" w:rsidRPr="009E2E87" w14:paraId="5EA74F51" w14:textId="77777777" w:rsidTr="007223CD">
        <w:trPr>
          <w:gridAfter w:val="1"/>
          <w:wAfter w:w="9" w:type="dxa"/>
          <w:trHeight w:val="337"/>
        </w:trPr>
        <w:tc>
          <w:tcPr>
            <w:tcW w:w="1071" w:type="dxa"/>
          </w:tcPr>
          <w:p w14:paraId="356FC90A" w14:textId="77777777" w:rsidR="00BE0E82" w:rsidRPr="009E2E87" w:rsidRDefault="00BE0E82" w:rsidP="00BE0E82">
            <w:pPr>
              <w:adjustRightInd/>
              <w:spacing w:before="24"/>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w w:val="95"/>
                <w:sz w:val="22"/>
                <w:szCs w:val="22"/>
                <w:lang w:eastAsia="en-US"/>
              </w:rPr>
              <w:t>1-й</w:t>
            </w:r>
            <w:r w:rsidRPr="009E2E87">
              <w:rPr>
                <w:rFonts w:ascii="Times New Roman" w:eastAsia="Times New Roman" w:hAnsi="Times New Roman" w:cs="Times New Roman"/>
                <w:spacing w:val="-8"/>
                <w:w w:val="95"/>
                <w:sz w:val="22"/>
                <w:szCs w:val="22"/>
                <w:lang w:eastAsia="en-US"/>
              </w:rPr>
              <w:t xml:space="preserve"> </w:t>
            </w:r>
            <w:proofErr w:type="spellStart"/>
            <w:r w:rsidRPr="009E2E87">
              <w:rPr>
                <w:rFonts w:ascii="Times New Roman" w:eastAsia="Times New Roman" w:hAnsi="Times New Roman" w:cs="Times New Roman"/>
                <w:w w:val="95"/>
                <w:sz w:val="22"/>
                <w:szCs w:val="22"/>
                <w:lang w:eastAsia="en-US"/>
              </w:rPr>
              <w:t>гoд</w:t>
            </w:r>
            <w:proofErr w:type="spellEnd"/>
          </w:p>
        </w:tc>
        <w:tc>
          <w:tcPr>
            <w:tcW w:w="806" w:type="dxa"/>
          </w:tcPr>
          <w:p w14:paraId="1C806392" w14:textId="77777777" w:rsidR="00BE0E82" w:rsidRPr="009E2E87" w:rsidRDefault="00BE0E82" w:rsidP="00BE0E82">
            <w:pPr>
              <w:adjustRightInd/>
              <w:spacing w:before="24"/>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w w:val="90"/>
                <w:sz w:val="22"/>
                <w:szCs w:val="22"/>
                <w:lang w:eastAsia="en-US"/>
              </w:rPr>
              <w:t>2-й</w:t>
            </w:r>
            <w:r w:rsidRPr="009E2E87">
              <w:rPr>
                <w:rFonts w:ascii="Times New Roman" w:eastAsia="Times New Roman" w:hAnsi="Times New Roman" w:cs="Times New Roman"/>
                <w:spacing w:val="4"/>
                <w:w w:val="90"/>
                <w:sz w:val="22"/>
                <w:szCs w:val="22"/>
                <w:lang w:eastAsia="en-US"/>
              </w:rPr>
              <w:t xml:space="preserve"> </w:t>
            </w:r>
            <w:proofErr w:type="spellStart"/>
            <w:r w:rsidRPr="009E2E87">
              <w:rPr>
                <w:rFonts w:ascii="Times New Roman" w:eastAsia="Times New Roman" w:hAnsi="Times New Roman" w:cs="Times New Roman"/>
                <w:w w:val="90"/>
                <w:sz w:val="22"/>
                <w:szCs w:val="22"/>
                <w:lang w:eastAsia="en-US"/>
              </w:rPr>
              <w:t>гoд</w:t>
            </w:r>
            <w:proofErr w:type="spellEnd"/>
          </w:p>
        </w:tc>
        <w:tc>
          <w:tcPr>
            <w:tcW w:w="819" w:type="dxa"/>
          </w:tcPr>
          <w:p w14:paraId="047890D7" w14:textId="77777777" w:rsidR="00BE0E82" w:rsidRPr="009E2E87" w:rsidRDefault="00BE0E82" w:rsidP="00BE0E82">
            <w:pPr>
              <w:adjustRightInd/>
              <w:spacing w:before="24"/>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w w:val="95"/>
                <w:sz w:val="22"/>
                <w:szCs w:val="22"/>
                <w:lang w:eastAsia="en-US"/>
              </w:rPr>
              <w:t>3-й</w:t>
            </w:r>
            <w:r w:rsidRPr="009E2E87">
              <w:rPr>
                <w:rFonts w:ascii="Times New Roman" w:eastAsia="Times New Roman" w:hAnsi="Times New Roman" w:cs="Times New Roman"/>
                <w:spacing w:val="-7"/>
                <w:w w:val="95"/>
                <w:sz w:val="22"/>
                <w:szCs w:val="22"/>
                <w:lang w:eastAsia="en-US"/>
              </w:rPr>
              <w:t xml:space="preserve"> </w:t>
            </w:r>
            <w:proofErr w:type="spellStart"/>
            <w:r w:rsidRPr="009E2E87">
              <w:rPr>
                <w:rFonts w:ascii="Times New Roman" w:eastAsia="Times New Roman" w:hAnsi="Times New Roman" w:cs="Times New Roman"/>
                <w:w w:val="95"/>
                <w:sz w:val="22"/>
                <w:szCs w:val="22"/>
                <w:lang w:eastAsia="en-US"/>
              </w:rPr>
              <w:t>гoд</w:t>
            </w:r>
            <w:proofErr w:type="spellEnd"/>
          </w:p>
        </w:tc>
        <w:tc>
          <w:tcPr>
            <w:tcW w:w="801" w:type="dxa"/>
          </w:tcPr>
          <w:p w14:paraId="20592F72" w14:textId="77777777" w:rsidR="00BE0E82" w:rsidRPr="009E2E87" w:rsidRDefault="00BE0E82" w:rsidP="00BE0E82">
            <w:pPr>
              <w:adjustRightInd/>
              <w:spacing w:before="24"/>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w w:val="90"/>
                <w:sz w:val="22"/>
                <w:szCs w:val="22"/>
                <w:lang w:eastAsia="en-US"/>
              </w:rPr>
              <w:t>4-й</w:t>
            </w:r>
            <w:r w:rsidRPr="009E2E87">
              <w:rPr>
                <w:rFonts w:ascii="Times New Roman" w:eastAsia="Times New Roman" w:hAnsi="Times New Roman" w:cs="Times New Roman"/>
                <w:spacing w:val="3"/>
                <w:w w:val="90"/>
                <w:sz w:val="22"/>
                <w:szCs w:val="22"/>
                <w:lang w:eastAsia="en-US"/>
              </w:rPr>
              <w:t xml:space="preserve"> </w:t>
            </w:r>
            <w:proofErr w:type="spellStart"/>
            <w:r w:rsidRPr="009E2E87">
              <w:rPr>
                <w:rFonts w:ascii="Times New Roman" w:eastAsia="Times New Roman" w:hAnsi="Times New Roman" w:cs="Times New Roman"/>
                <w:w w:val="90"/>
                <w:sz w:val="22"/>
                <w:szCs w:val="22"/>
                <w:lang w:eastAsia="en-US"/>
              </w:rPr>
              <w:t>гoд</w:t>
            </w:r>
            <w:proofErr w:type="spellEnd"/>
          </w:p>
        </w:tc>
        <w:tc>
          <w:tcPr>
            <w:tcW w:w="818" w:type="dxa"/>
          </w:tcPr>
          <w:p w14:paraId="187DE9C1" w14:textId="77777777" w:rsidR="00BE0E82" w:rsidRPr="009E2E87" w:rsidRDefault="00BE0E82" w:rsidP="00BE0E82">
            <w:pPr>
              <w:adjustRightInd/>
              <w:spacing w:before="24"/>
              <w:ind w:firstLine="0"/>
              <w:jc w:val="left"/>
              <w:rPr>
                <w:rFonts w:ascii="Times New Roman" w:eastAsia="Times New Roman" w:hAnsi="Times New Roman" w:cs="Times New Roman"/>
                <w:i/>
                <w:sz w:val="22"/>
                <w:szCs w:val="22"/>
                <w:lang w:eastAsia="en-US"/>
              </w:rPr>
            </w:pPr>
            <w:r w:rsidRPr="009E2E87">
              <w:rPr>
                <w:rFonts w:ascii="Times New Roman" w:eastAsia="Times New Roman" w:hAnsi="Times New Roman" w:cs="Times New Roman"/>
                <w:w w:val="90"/>
                <w:sz w:val="22"/>
                <w:szCs w:val="22"/>
                <w:lang w:eastAsia="en-US"/>
              </w:rPr>
              <w:t>5-и</w:t>
            </w:r>
            <w:r w:rsidRPr="009E2E87">
              <w:rPr>
                <w:rFonts w:ascii="Times New Roman" w:eastAsia="Times New Roman" w:hAnsi="Times New Roman" w:cs="Times New Roman"/>
                <w:spacing w:val="-2"/>
                <w:w w:val="90"/>
                <w:sz w:val="22"/>
                <w:szCs w:val="22"/>
                <w:lang w:eastAsia="en-US"/>
              </w:rPr>
              <w:t xml:space="preserve"> </w:t>
            </w:r>
            <w:proofErr w:type="spellStart"/>
            <w:r w:rsidRPr="009E2E87">
              <w:rPr>
                <w:rFonts w:ascii="Times New Roman" w:eastAsia="Times New Roman" w:hAnsi="Times New Roman" w:cs="Times New Roman"/>
                <w:w w:val="90"/>
                <w:sz w:val="22"/>
                <w:szCs w:val="22"/>
                <w:lang w:eastAsia="en-US"/>
              </w:rPr>
              <w:t>год</w:t>
            </w:r>
            <w:proofErr w:type="spellEnd"/>
          </w:p>
        </w:tc>
        <w:tc>
          <w:tcPr>
            <w:tcW w:w="815" w:type="dxa"/>
          </w:tcPr>
          <w:p w14:paraId="317D5393" w14:textId="77777777" w:rsidR="00BE0E82" w:rsidRPr="009E2E87" w:rsidRDefault="00BE0E82" w:rsidP="00BE0E82">
            <w:pPr>
              <w:adjustRightInd/>
              <w:spacing w:before="24"/>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sz w:val="22"/>
                <w:szCs w:val="22"/>
                <w:lang w:eastAsia="en-US"/>
              </w:rPr>
              <w:t>1-й</w:t>
            </w:r>
            <w:r w:rsidRPr="009E2E87">
              <w:rPr>
                <w:rFonts w:ascii="Times New Roman" w:eastAsia="Times New Roman" w:hAnsi="Times New Roman" w:cs="Times New Roman"/>
                <w:spacing w:val="-12"/>
                <w:sz w:val="22"/>
                <w:szCs w:val="22"/>
                <w:lang w:eastAsia="en-US"/>
              </w:rPr>
              <w:t xml:space="preserve"> </w:t>
            </w:r>
            <w:proofErr w:type="spellStart"/>
            <w:r w:rsidRPr="009E2E87">
              <w:rPr>
                <w:rFonts w:ascii="Times New Roman" w:eastAsia="Times New Roman" w:hAnsi="Times New Roman" w:cs="Times New Roman"/>
                <w:sz w:val="22"/>
                <w:szCs w:val="22"/>
                <w:lang w:eastAsia="en-US"/>
              </w:rPr>
              <w:t>год</w:t>
            </w:r>
            <w:proofErr w:type="spellEnd"/>
          </w:p>
        </w:tc>
        <w:tc>
          <w:tcPr>
            <w:tcW w:w="801" w:type="dxa"/>
          </w:tcPr>
          <w:p w14:paraId="2FFC0CAA" w14:textId="77777777" w:rsidR="00BE0E82" w:rsidRPr="009E2E87" w:rsidRDefault="00BE0E82" w:rsidP="00BE0E82">
            <w:pPr>
              <w:adjustRightInd/>
              <w:spacing w:before="24"/>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w w:val="90"/>
                <w:sz w:val="22"/>
                <w:szCs w:val="22"/>
                <w:lang w:eastAsia="en-US"/>
              </w:rPr>
              <w:t>2-й</w:t>
            </w:r>
            <w:r w:rsidRPr="009E2E87">
              <w:rPr>
                <w:rFonts w:ascii="Times New Roman" w:eastAsia="Times New Roman" w:hAnsi="Times New Roman" w:cs="Times New Roman"/>
                <w:spacing w:val="1"/>
                <w:w w:val="90"/>
                <w:sz w:val="22"/>
                <w:szCs w:val="22"/>
                <w:lang w:eastAsia="en-US"/>
              </w:rPr>
              <w:t xml:space="preserve"> </w:t>
            </w:r>
            <w:proofErr w:type="spellStart"/>
            <w:r w:rsidRPr="009E2E87">
              <w:rPr>
                <w:rFonts w:ascii="Times New Roman" w:eastAsia="Times New Roman" w:hAnsi="Times New Roman" w:cs="Times New Roman"/>
                <w:w w:val="90"/>
                <w:sz w:val="22"/>
                <w:szCs w:val="22"/>
                <w:lang w:eastAsia="en-US"/>
              </w:rPr>
              <w:t>гoд</w:t>
            </w:r>
            <w:proofErr w:type="spellEnd"/>
          </w:p>
        </w:tc>
        <w:tc>
          <w:tcPr>
            <w:tcW w:w="819" w:type="dxa"/>
          </w:tcPr>
          <w:p w14:paraId="737E9C90" w14:textId="77777777" w:rsidR="00BE0E82" w:rsidRPr="009E2E87" w:rsidRDefault="00BE0E82" w:rsidP="00BE0E82">
            <w:pPr>
              <w:adjustRightInd/>
              <w:spacing w:before="24"/>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w w:val="95"/>
                <w:sz w:val="22"/>
                <w:szCs w:val="22"/>
                <w:lang w:eastAsia="en-US"/>
              </w:rPr>
              <w:t>3-й</w:t>
            </w:r>
            <w:r w:rsidRPr="009E2E87">
              <w:rPr>
                <w:rFonts w:ascii="Times New Roman" w:eastAsia="Times New Roman" w:hAnsi="Times New Roman" w:cs="Times New Roman"/>
                <w:spacing w:val="-7"/>
                <w:w w:val="95"/>
                <w:sz w:val="22"/>
                <w:szCs w:val="22"/>
                <w:lang w:eastAsia="en-US"/>
              </w:rPr>
              <w:t xml:space="preserve"> </w:t>
            </w:r>
            <w:proofErr w:type="spellStart"/>
            <w:r w:rsidRPr="009E2E87">
              <w:rPr>
                <w:rFonts w:ascii="Times New Roman" w:eastAsia="Times New Roman" w:hAnsi="Times New Roman" w:cs="Times New Roman"/>
                <w:w w:val="95"/>
                <w:sz w:val="22"/>
                <w:szCs w:val="22"/>
                <w:lang w:eastAsia="en-US"/>
              </w:rPr>
              <w:t>гoд</w:t>
            </w:r>
            <w:proofErr w:type="spellEnd"/>
          </w:p>
        </w:tc>
        <w:tc>
          <w:tcPr>
            <w:tcW w:w="801" w:type="dxa"/>
          </w:tcPr>
          <w:p w14:paraId="5B49331A" w14:textId="77777777" w:rsidR="00BE0E82" w:rsidRPr="009E2E87" w:rsidRDefault="00BE0E82" w:rsidP="00BE0E82">
            <w:pPr>
              <w:adjustRightInd/>
              <w:spacing w:before="24"/>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w w:val="95"/>
                <w:sz w:val="22"/>
                <w:szCs w:val="22"/>
                <w:lang w:eastAsia="en-US"/>
              </w:rPr>
              <w:t>4-й</w:t>
            </w:r>
            <w:r w:rsidRPr="009E2E87">
              <w:rPr>
                <w:rFonts w:ascii="Times New Roman" w:eastAsia="Times New Roman" w:hAnsi="Times New Roman" w:cs="Times New Roman"/>
                <w:spacing w:val="-7"/>
                <w:w w:val="95"/>
                <w:sz w:val="22"/>
                <w:szCs w:val="22"/>
                <w:lang w:eastAsia="en-US"/>
              </w:rPr>
              <w:t xml:space="preserve"> </w:t>
            </w:r>
            <w:proofErr w:type="spellStart"/>
            <w:r w:rsidRPr="009E2E87">
              <w:rPr>
                <w:rFonts w:ascii="Times New Roman" w:eastAsia="Times New Roman" w:hAnsi="Times New Roman" w:cs="Times New Roman"/>
                <w:w w:val="95"/>
                <w:sz w:val="22"/>
                <w:szCs w:val="22"/>
                <w:lang w:eastAsia="en-US"/>
              </w:rPr>
              <w:t>гoд</w:t>
            </w:r>
            <w:proofErr w:type="spellEnd"/>
          </w:p>
        </w:tc>
        <w:tc>
          <w:tcPr>
            <w:tcW w:w="811" w:type="dxa"/>
          </w:tcPr>
          <w:p w14:paraId="223A50C7" w14:textId="77777777" w:rsidR="00BE0E82" w:rsidRPr="009E2E87" w:rsidRDefault="00BE0E82" w:rsidP="00BE0E82">
            <w:pPr>
              <w:adjustRightInd/>
              <w:spacing w:before="24"/>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w w:val="85"/>
                <w:sz w:val="22"/>
                <w:szCs w:val="22"/>
                <w:lang w:eastAsia="en-US"/>
              </w:rPr>
              <w:t>5-й</w:t>
            </w:r>
            <w:r w:rsidRPr="009E2E87">
              <w:rPr>
                <w:rFonts w:ascii="Times New Roman" w:eastAsia="Times New Roman" w:hAnsi="Times New Roman" w:cs="Times New Roman"/>
                <w:spacing w:val="7"/>
                <w:w w:val="85"/>
                <w:sz w:val="22"/>
                <w:szCs w:val="22"/>
                <w:lang w:eastAsia="en-US"/>
              </w:rPr>
              <w:t xml:space="preserve"> </w:t>
            </w:r>
            <w:proofErr w:type="spellStart"/>
            <w:r w:rsidRPr="009E2E87">
              <w:rPr>
                <w:rFonts w:ascii="Times New Roman" w:eastAsia="Times New Roman" w:hAnsi="Times New Roman" w:cs="Times New Roman"/>
                <w:w w:val="85"/>
                <w:sz w:val="22"/>
                <w:szCs w:val="22"/>
                <w:lang w:eastAsia="en-US"/>
              </w:rPr>
              <w:t>год</w:t>
            </w:r>
            <w:proofErr w:type="spellEnd"/>
          </w:p>
        </w:tc>
        <w:tc>
          <w:tcPr>
            <w:tcW w:w="690" w:type="dxa"/>
          </w:tcPr>
          <w:p w14:paraId="32399E16" w14:textId="77777777" w:rsidR="00BE0E82" w:rsidRPr="009E2E87" w:rsidRDefault="00BE0E82" w:rsidP="00BE0E82">
            <w:pPr>
              <w:adjustRightInd/>
              <w:spacing w:before="24"/>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w w:val="90"/>
                <w:sz w:val="22"/>
                <w:szCs w:val="22"/>
                <w:lang w:eastAsia="en-US"/>
              </w:rPr>
              <w:t xml:space="preserve">1-й </w:t>
            </w:r>
            <w:proofErr w:type="spellStart"/>
            <w:r w:rsidRPr="009E2E87">
              <w:rPr>
                <w:rFonts w:ascii="Times New Roman" w:eastAsia="Times New Roman" w:hAnsi="Times New Roman" w:cs="Times New Roman"/>
                <w:w w:val="90"/>
                <w:sz w:val="22"/>
                <w:szCs w:val="22"/>
                <w:lang w:eastAsia="en-US"/>
              </w:rPr>
              <w:t>гoд</w:t>
            </w:r>
            <w:proofErr w:type="spellEnd"/>
          </w:p>
        </w:tc>
        <w:tc>
          <w:tcPr>
            <w:tcW w:w="661" w:type="dxa"/>
          </w:tcPr>
          <w:p w14:paraId="677289E2" w14:textId="77777777" w:rsidR="00BE0E82" w:rsidRPr="009E2E87" w:rsidRDefault="00BE0E82" w:rsidP="00BE0E82">
            <w:pPr>
              <w:adjustRightInd/>
              <w:spacing w:before="24"/>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w w:val="90"/>
                <w:sz w:val="22"/>
                <w:szCs w:val="22"/>
                <w:lang w:eastAsia="en-US"/>
              </w:rPr>
              <w:t>2-й</w:t>
            </w:r>
            <w:r w:rsidRPr="009E2E87">
              <w:rPr>
                <w:rFonts w:ascii="Times New Roman" w:eastAsia="Times New Roman" w:hAnsi="Times New Roman" w:cs="Times New Roman"/>
                <w:spacing w:val="-1"/>
                <w:w w:val="90"/>
                <w:sz w:val="22"/>
                <w:szCs w:val="22"/>
                <w:lang w:eastAsia="en-US"/>
              </w:rPr>
              <w:t xml:space="preserve"> </w:t>
            </w:r>
            <w:proofErr w:type="spellStart"/>
            <w:r w:rsidRPr="009E2E87">
              <w:rPr>
                <w:rFonts w:ascii="Times New Roman" w:eastAsia="Times New Roman" w:hAnsi="Times New Roman" w:cs="Times New Roman"/>
                <w:w w:val="90"/>
                <w:sz w:val="22"/>
                <w:szCs w:val="22"/>
                <w:lang w:eastAsia="en-US"/>
              </w:rPr>
              <w:t>гoд</w:t>
            </w:r>
            <w:proofErr w:type="spellEnd"/>
          </w:p>
        </w:tc>
        <w:tc>
          <w:tcPr>
            <w:tcW w:w="674" w:type="dxa"/>
          </w:tcPr>
          <w:p w14:paraId="30207F6A" w14:textId="77777777" w:rsidR="00BE0E82" w:rsidRPr="009E2E87" w:rsidRDefault="00BE0E82" w:rsidP="00BE0E82">
            <w:pPr>
              <w:adjustRightInd/>
              <w:spacing w:before="24"/>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w w:val="90"/>
                <w:sz w:val="22"/>
                <w:szCs w:val="22"/>
                <w:lang w:eastAsia="en-US"/>
              </w:rPr>
              <w:t>3-й</w:t>
            </w:r>
            <w:r w:rsidRPr="009E2E87">
              <w:rPr>
                <w:rFonts w:ascii="Times New Roman" w:eastAsia="Times New Roman" w:hAnsi="Times New Roman" w:cs="Times New Roman"/>
                <w:spacing w:val="5"/>
                <w:w w:val="90"/>
                <w:sz w:val="22"/>
                <w:szCs w:val="22"/>
                <w:lang w:eastAsia="en-US"/>
              </w:rPr>
              <w:t xml:space="preserve"> </w:t>
            </w:r>
            <w:proofErr w:type="spellStart"/>
            <w:r w:rsidRPr="009E2E87">
              <w:rPr>
                <w:rFonts w:ascii="Times New Roman" w:eastAsia="Times New Roman" w:hAnsi="Times New Roman" w:cs="Times New Roman"/>
                <w:w w:val="90"/>
                <w:sz w:val="22"/>
                <w:szCs w:val="22"/>
                <w:lang w:eastAsia="en-US"/>
              </w:rPr>
              <w:t>гoд</w:t>
            </w:r>
            <w:proofErr w:type="spellEnd"/>
          </w:p>
        </w:tc>
        <w:tc>
          <w:tcPr>
            <w:tcW w:w="679" w:type="dxa"/>
          </w:tcPr>
          <w:p w14:paraId="69C4D6F4" w14:textId="77777777" w:rsidR="00BE0E82" w:rsidRPr="009E2E87" w:rsidRDefault="00BE0E82" w:rsidP="00BE0E82">
            <w:pPr>
              <w:adjustRightInd/>
              <w:spacing w:before="24"/>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w w:val="95"/>
                <w:sz w:val="22"/>
                <w:szCs w:val="22"/>
                <w:lang w:eastAsia="en-US"/>
              </w:rPr>
              <w:t>4-й</w:t>
            </w:r>
            <w:r w:rsidRPr="009E2E87">
              <w:rPr>
                <w:rFonts w:ascii="Times New Roman" w:eastAsia="Times New Roman" w:hAnsi="Times New Roman" w:cs="Times New Roman"/>
                <w:spacing w:val="-7"/>
                <w:w w:val="95"/>
                <w:sz w:val="22"/>
                <w:szCs w:val="22"/>
                <w:lang w:eastAsia="en-US"/>
              </w:rPr>
              <w:t xml:space="preserve"> </w:t>
            </w:r>
            <w:proofErr w:type="spellStart"/>
            <w:r w:rsidRPr="009E2E87">
              <w:rPr>
                <w:rFonts w:ascii="Times New Roman" w:eastAsia="Times New Roman" w:hAnsi="Times New Roman" w:cs="Times New Roman"/>
                <w:w w:val="95"/>
                <w:sz w:val="22"/>
                <w:szCs w:val="22"/>
                <w:lang w:eastAsia="en-US"/>
              </w:rPr>
              <w:t>год</w:t>
            </w:r>
            <w:proofErr w:type="spellEnd"/>
          </w:p>
        </w:tc>
        <w:tc>
          <w:tcPr>
            <w:tcW w:w="666" w:type="dxa"/>
          </w:tcPr>
          <w:p w14:paraId="3F77397D" w14:textId="77777777" w:rsidR="00BE0E82" w:rsidRPr="009E2E87" w:rsidRDefault="00BE0E82" w:rsidP="00BE0E82">
            <w:pPr>
              <w:adjustRightInd/>
              <w:spacing w:before="24"/>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w w:val="90"/>
                <w:sz w:val="22"/>
                <w:szCs w:val="22"/>
                <w:lang w:eastAsia="en-US"/>
              </w:rPr>
              <w:t>5-й</w:t>
            </w:r>
            <w:r w:rsidRPr="009E2E87">
              <w:rPr>
                <w:rFonts w:ascii="Times New Roman" w:eastAsia="Times New Roman" w:hAnsi="Times New Roman" w:cs="Times New Roman"/>
                <w:spacing w:val="5"/>
                <w:w w:val="90"/>
                <w:sz w:val="22"/>
                <w:szCs w:val="22"/>
                <w:lang w:eastAsia="en-US"/>
              </w:rPr>
              <w:t xml:space="preserve"> </w:t>
            </w:r>
            <w:proofErr w:type="spellStart"/>
            <w:r w:rsidRPr="009E2E87">
              <w:rPr>
                <w:rFonts w:ascii="Times New Roman" w:eastAsia="Times New Roman" w:hAnsi="Times New Roman" w:cs="Times New Roman"/>
                <w:w w:val="90"/>
                <w:sz w:val="22"/>
                <w:szCs w:val="22"/>
                <w:lang w:eastAsia="en-US"/>
              </w:rPr>
              <w:t>гoд</w:t>
            </w:r>
            <w:proofErr w:type="spellEnd"/>
          </w:p>
        </w:tc>
        <w:tc>
          <w:tcPr>
            <w:tcW w:w="661" w:type="dxa"/>
          </w:tcPr>
          <w:p w14:paraId="5BE54AFF" w14:textId="77777777" w:rsidR="00BE0E82" w:rsidRPr="009E2E87" w:rsidRDefault="00BE0E82" w:rsidP="00BE0E82">
            <w:pPr>
              <w:adjustRightInd/>
              <w:spacing w:before="24"/>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w w:val="90"/>
                <w:sz w:val="22"/>
                <w:szCs w:val="22"/>
                <w:lang w:eastAsia="en-US"/>
              </w:rPr>
              <w:t>1-й</w:t>
            </w:r>
            <w:r w:rsidRPr="009E2E87">
              <w:rPr>
                <w:rFonts w:ascii="Times New Roman" w:eastAsia="Times New Roman" w:hAnsi="Times New Roman" w:cs="Times New Roman"/>
                <w:spacing w:val="1"/>
                <w:w w:val="90"/>
                <w:sz w:val="22"/>
                <w:szCs w:val="22"/>
                <w:lang w:eastAsia="en-US"/>
              </w:rPr>
              <w:t xml:space="preserve"> </w:t>
            </w:r>
            <w:proofErr w:type="spellStart"/>
            <w:r w:rsidRPr="009E2E87">
              <w:rPr>
                <w:rFonts w:ascii="Times New Roman" w:eastAsia="Times New Roman" w:hAnsi="Times New Roman" w:cs="Times New Roman"/>
                <w:w w:val="90"/>
                <w:sz w:val="22"/>
                <w:szCs w:val="22"/>
                <w:lang w:eastAsia="en-US"/>
              </w:rPr>
              <w:t>гoд</w:t>
            </w:r>
            <w:proofErr w:type="spellEnd"/>
          </w:p>
        </w:tc>
        <w:tc>
          <w:tcPr>
            <w:tcW w:w="684" w:type="dxa"/>
          </w:tcPr>
          <w:p w14:paraId="067B09A2" w14:textId="77777777" w:rsidR="00BE0E82" w:rsidRPr="009E2E87" w:rsidRDefault="00BE0E82" w:rsidP="00BE0E82">
            <w:pPr>
              <w:adjustRightInd/>
              <w:spacing w:before="24"/>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w w:val="90"/>
                <w:sz w:val="22"/>
                <w:szCs w:val="22"/>
                <w:lang w:eastAsia="en-US"/>
              </w:rPr>
              <w:t>2-й</w:t>
            </w:r>
            <w:r w:rsidRPr="009E2E87">
              <w:rPr>
                <w:rFonts w:ascii="Times New Roman" w:eastAsia="Times New Roman" w:hAnsi="Times New Roman" w:cs="Times New Roman"/>
                <w:spacing w:val="8"/>
                <w:w w:val="90"/>
                <w:sz w:val="22"/>
                <w:szCs w:val="22"/>
                <w:lang w:eastAsia="en-US"/>
              </w:rPr>
              <w:t xml:space="preserve"> </w:t>
            </w:r>
            <w:proofErr w:type="spellStart"/>
            <w:r w:rsidRPr="009E2E87">
              <w:rPr>
                <w:rFonts w:ascii="Times New Roman" w:eastAsia="Times New Roman" w:hAnsi="Times New Roman" w:cs="Times New Roman"/>
                <w:w w:val="90"/>
                <w:sz w:val="22"/>
                <w:szCs w:val="22"/>
                <w:lang w:eastAsia="en-US"/>
              </w:rPr>
              <w:t>гoд</w:t>
            </w:r>
            <w:proofErr w:type="spellEnd"/>
          </w:p>
        </w:tc>
        <w:tc>
          <w:tcPr>
            <w:tcW w:w="661" w:type="dxa"/>
          </w:tcPr>
          <w:p w14:paraId="392D3C08" w14:textId="77777777" w:rsidR="00BE0E82" w:rsidRPr="009E2E87" w:rsidRDefault="00BE0E82" w:rsidP="00BE0E82">
            <w:pPr>
              <w:adjustRightInd/>
              <w:spacing w:before="24"/>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w w:val="90"/>
                <w:sz w:val="22"/>
                <w:szCs w:val="22"/>
                <w:lang w:eastAsia="en-US"/>
              </w:rPr>
              <w:t>3-й</w:t>
            </w:r>
            <w:r w:rsidRPr="009E2E87">
              <w:rPr>
                <w:rFonts w:ascii="Times New Roman" w:eastAsia="Times New Roman" w:hAnsi="Times New Roman" w:cs="Times New Roman"/>
                <w:spacing w:val="-2"/>
                <w:w w:val="90"/>
                <w:sz w:val="22"/>
                <w:szCs w:val="22"/>
                <w:lang w:eastAsia="en-US"/>
              </w:rPr>
              <w:t xml:space="preserve"> </w:t>
            </w:r>
            <w:proofErr w:type="spellStart"/>
            <w:r w:rsidRPr="009E2E87">
              <w:rPr>
                <w:rFonts w:ascii="Times New Roman" w:eastAsia="Times New Roman" w:hAnsi="Times New Roman" w:cs="Times New Roman"/>
                <w:w w:val="90"/>
                <w:sz w:val="22"/>
                <w:szCs w:val="22"/>
                <w:lang w:eastAsia="en-US"/>
              </w:rPr>
              <w:t>гoд</w:t>
            </w:r>
            <w:proofErr w:type="spellEnd"/>
          </w:p>
        </w:tc>
        <w:tc>
          <w:tcPr>
            <w:tcW w:w="798" w:type="dxa"/>
          </w:tcPr>
          <w:p w14:paraId="1764D0E1" w14:textId="77777777" w:rsidR="00BE0E82" w:rsidRPr="009E2E87" w:rsidRDefault="00BE0E82" w:rsidP="00BE0E82">
            <w:pPr>
              <w:adjustRightInd/>
              <w:spacing w:before="24"/>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spacing w:val="-1"/>
                <w:w w:val="95"/>
                <w:sz w:val="22"/>
                <w:szCs w:val="22"/>
                <w:lang w:eastAsia="en-US"/>
              </w:rPr>
              <w:t>4-й</w:t>
            </w:r>
            <w:r w:rsidRPr="009E2E87">
              <w:rPr>
                <w:rFonts w:ascii="Times New Roman" w:eastAsia="Times New Roman" w:hAnsi="Times New Roman" w:cs="Times New Roman"/>
                <w:spacing w:val="-9"/>
                <w:w w:val="95"/>
                <w:sz w:val="22"/>
                <w:szCs w:val="22"/>
                <w:lang w:eastAsia="en-US"/>
              </w:rPr>
              <w:t xml:space="preserve"> </w:t>
            </w:r>
            <w:proofErr w:type="spellStart"/>
            <w:r w:rsidRPr="009E2E87">
              <w:rPr>
                <w:rFonts w:ascii="Times New Roman" w:eastAsia="Times New Roman" w:hAnsi="Times New Roman" w:cs="Times New Roman"/>
                <w:spacing w:val="-1"/>
                <w:w w:val="95"/>
                <w:sz w:val="22"/>
                <w:szCs w:val="22"/>
                <w:lang w:eastAsia="en-US"/>
              </w:rPr>
              <w:t>гoд</w:t>
            </w:r>
            <w:proofErr w:type="spellEnd"/>
          </w:p>
        </w:tc>
        <w:tc>
          <w:tcPr>
            <w:tcW w:w="556" w:type="dxa"/>
          </w:tcPr>
          <w:p w14:paraId="11AE16A4" w14:textId="77777777" w:rsidR="00BE0E82" w:rsidRPr="009E2E87" w:rsidRDefault="00BE0E82" w:rsidP="00BE0E82">
            <w:pPr>
              <w:adjustRightInd/>
              <w:spacing w:before="24"/>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spacing w:val="-1"/>
                <w:w w:val="95"/>
                <w:sz w:val="22"/>
                <w:szCs w:val="22"/>
                <w:lang w:eastAsia="en-US"/>
              </w:rPr>
              <w:t>5-й</w:t>
            </w:r>
            <w:r w:rsidRPr="009E2E87">
              <w:rPr>
                <w:rFonts w:ascii="Times New Roman" w:eastAsia="Times New Roman" w:hAnsi="Times New Roman" w:cs="Times New Roman"/>
                <w:spacing w:val="-9"/>
                <w:w w:val="95"/>
                <w:sz w:val="22"/>
                <w:szCs w:val="22"/>
                <w:lang w:eastAsia="en-US"/>
              </w:rPr>
              <w:t xml:space="preserve"> </w:t>
            </w:r>
            <w:proofErr w:type="spellStart"/>
            <w:r w:rsidRPr="009E2E87">
              <w:rPr>
                <w:rFonts w:ascii="Times New Roman" w:eastAsia="Times New Roman" w:hAnsi="Times New Roman" w:cs="Times New Roman"/>
                <w:spacing w:val="-1"/>
                <w:w w:val="95"/>
                <w:sz w:val="22"/>
                <w:szCs w:val="22"/>
                <w:lang w:eastAsia="en-US"/>
              </w:rPr>
              <w:t>гoд</w:t>
            </w:r>
            <w:proofErr w:type="spellEnd"/>
          </w:p>
        </w:tc>
      </w:tr>
      <w:tr w:rsidR="00BE0E82" w:rsidRPr="009E2E87" w14:paraId="534B5E5A" w14:textId="77777777" w:rsidTr="007223CD">
        <w:trPr>
          <w:gridAfter w:val="1"/>
          <w:wAfter w:w="9" w:type="dxa"/>
          <w:trHeight w:val="337"/>
        </w:trPr>
        <w:tc>
          <w:tcPr>
            <w:tcW w:w="1071" w:type="dxa"/>
          </w:tcPr>
          <w:p w14:paraId="539ACA0A"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806" w:type="dxa"/>
          </w:tcPr>
          <w:p w14:paraId="7445C5E2"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819" w:type="dxa"/>
          </w:tcPr>
          <w:p w14:paraId="33C570A7"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801" w:type="dxa"/>
          </w:tcPr>
          <w:p w14:paraId="387F92C1"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818" w:type="dxa"/>
          </w:tcPr>
          <w:p w14:paraId="112DD906"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815" w:type="dxa"/>
          </w:tcPr>
          <w:p w14:paraId="26EB65AA"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801" w:type="dxa"/>
          </w:tcPr>
          <w:p w14:paraId="2FA80439"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819" w:type="dxa"/>
          </w:tcPr>
          <w:p w14:paraId="5BB6D3E6"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801" w:type="dxa"/>
          </w:tcPr>
          <w:p w14:paraId="0FEC0C8D"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811" w:type="dxa"/>
          </w:tcPr>
          <w:p w14:paraId="6DAA4992"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690" w:type="dxa"/>
          </w:tcPr>
          <w:p w14:paraId="38D569C4"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661" w:type="dxa"/>
          </w:tcPr>
          <w:p w14:paraId="6E474444"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674" w:type="dxa"/>
          </w:tcPr>
          <w:p w14:paraId="3F12CA28"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679" w:type="dxa"/>
          </w:tcPr>
          <w:p w14:paraId="4EE23846"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666" w:type="dxa"/>
          </w:tcPr>
          <w:p w14:paraId="5795A3CE"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sz w:val="22"/>
                <w:szCs w:val="22"/>
                <w:lang w:eastAsia="en-US"/>
              </w:rPr>
              <w:t>1</w:t>
            </w:r>
          </w:p>
        </w:tc>
        <w:tc>
          <w:tcPr>
            <w:tcW w:w="661" w:type="dxa"/>
          </w:tcPr>
          <w:p w14:paraId="22B9EF87"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684" w:type="dxa"/>
          </w:tcPr>
          <w:p w14:paraId="5226D1C7"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661" w:type="dxa"/>
          </w:tcPr>
          <w:p w14:paraId="364AA0ED"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798" w:type="dxa"/>
          </w:tcPr>
          <w:p w14:paraId="680C7192"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556" w:type="dxa"/>
          </w:tcPr>
          <w:p w14:paraId="406DE733"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r>
    </w:tbl>
    <w:p w14:paraId="0D6F7FD6" w14:textId="77777777" w:rsidR="00BE0E82" w:rsidRPr="009E2E87" w:rsidRDefault="00BE0E82" w:rsidP="00BE0E82">
      <w:pPr>
        <w:adjustRightInd/>
        <w:spacing w:before="10" w:after="1"/>
        <w:ind w:firstLine="0"/>
        <w:jc w:val="left"/>
        <w:rPr>
          <w:rFonts w:ascii="Times New Roman" w:eastAsia="Times New Roman" w:hAnsi="Times New Roman" w:cs="Times New Roman"/>
          <w:sz w:val="22"/>
          <w:szCs w:val="22"/>
          <w:lang w:eastAsia="en-US"/>
        </w:rPr>
      </w:pPr>
    </w:p>
    <w:tbl>
      <w:tblPr>
        <w:tblStyle w:val="TableNormal"/>
        <w:tblW w:w="0" w:type="auto"/>
        <w:tblInd w:w="-8" w:type="dxa"/>
        <w:tblBorders>
          <w:top w:val="single" w:sz="6" w:space="0" w:color="2F2F2F"/>
          <w:left w:val="single" w:sz="6" w:space="0" w:color="2F2F2F"/>
          <w:bottom w:val="single" w:sz="6" w:space="0" w:color="2F2F2F"/>
          <w:right w:val="single" w:sz="6" w:space="0" w:color="2F2F2F"/>
          <w:insideH w:val="single" w:sz="6" w:space="0" w:color="2F2F2F"/>
          <w:insideV w:val="single" w:sz="6" w:space="0" w:color="2F2F2F"/>
        </w:tblBorders>
        <w:tblLayout w:type="fixed"/>
        <w:tblLook w:val="01E0" w:firstRow="1" w:lastRow="1" w:firstColumn="1" w:lastColumn="1" w:noHBand="0" w:noVBand="0"/>
      </w:tblPr>
      <w:tblGrid>
        <w:gridCol w:w="1336"/>
        <w:gridCol w:w="953"/>
        <w:gridCol w:w="1072"/>
        <w:gridCol w:w="1090"/>
        <w:gridCol w:w="952"/>
        <w:gridCol w:w="935"/>
        <w:gridCol w:w="1095"/>
        <w:gridCol w:w="945"/>
        <w:gridCol w:w="963"/>
        <w:gridCol w:w="1066"/>
        <w:gridCol w:w="954"/>
        <w:gridCol w:w="927"/>
        <w:gridCol w:w="954"/>
        <w:gridCol w:w="941"/>
        <w:gridCol w:w="925"/>
        <w:gridCol w:w="8"/>
      </w:tblGrid>
      <w:tr w:rsidR="00BE0E82" w:rsidRPr="009E2E87" w14:paraId="3C9FACA1" w14:textId="77777777" w:rsidTr="007223CD">
        <w:trPr>
          <w:trHeight w:val="266"/>
        </w:trPr>
        <w:tc>
          <w:tcPr>
            <w:tcW w:w="15116" w:type="dxa"/>
            <w:gridSpan w:val="16"/>
          </w:tcPr>
          <w:p w14:paraId="0987DFC1" w14:textId="29FC837A" w:rsidR="00BE0E82" w:rsidRPr="009E2E87" w:rsidRDefault="00DE589B" w:rsidP="00DE589B">
            <w:pPr>
              <w:adjustRightInd/>
              <w:spacing w:before="10"/>
              <w:ind w:right="5997" w:firstLine="0"/>
              <w:rPr>
                <w:rFonts w:ascii="Times New Roman" w:eastAsia="Times New Roman" w:hAnsi="Times New Roman" w:cs="Times New Roman"/>
                <w:sz w:val="22"/>
                <w:szCs w:val="22"/>
                <w:lang w:eastAsia="en-US"/>
              </w:rPr>
            </w:pPr>
            <w:r w:rsidRPr="009E2E87">
              <w:rPr>
                <w:rFonts w:ascii="Times New Roman" w:eastAsia="Times New Roman" w:hAnsi="Times New Roman" w:cs="Times New Roman"/>
                <w:w w:val="95"/>
                <w:sz w:val="22"/>
                <w:szCs w:val="22"/>
                <w:lang w:val="ru-RU" w:eastAsia="en-US"/>
              </w:rPr>
              <w:t xml:space="preserve">                                                                            </w:t>
            </w:r>
            <w:r w:rsidR="007223CD" w:rsidRPr="009E2E87">
              <w:rPr>
                <w:rFonts w:ascii="Times New Roman" w:eastAsia="Times New Roman" w:hAnsi="Times New Roman" w:cs="Times New Roman"/>
                <w:w w:val="95"/>
                <w:sz w:val="22"/>
                <w:szCs w:val="22"/>
                <w:lang w:val="ru-RU" w:eastAsia="en-US"/>
              </w:rPr>
              <w:t xml:space="preserve">                         </w:t>
            </w:r>
            <w:proofErr w:type="spellStart"/>
            <w:r w:rsidR="00BE0E82" w:rsidRPr="009E2E87">
              <w:rPr>
                <w:rFonts w:ascii="Times New Roman" w:eastAsia="Times New Roman" w:hAnsi="Times New Roman" w:cs="Times New Roman"/>
                <w:w w:val="95"/>
                <w:sz w:val="22"/>
                <w:szCs w:val="22"/>
                <w:lang w:eastAsia="en-US"/>
              </w:rPr>
              <w:t>Производство</w:t>
            </w:r>
            <w:proofErr w:type="spellEnd"/>
            <w:r w:rsidR="00BE0E82" w:rsidRPr="009E2E87">
              <w:rPr>
                <w:rFonts w:ascii="Times New Roman" w:eastAsia="Times New Roman" w:hAnsi="Times New Roman" w:cs="Times New Roman"/>
                <w:spacing w:val="9"/>
                <w:w w:val="95"/>
                <w:sz w:val="22"/>
                <w:szCs w:val="22"/>
                <w:lang w:eastAsia="en-US"/>
              </w:rPr>
              <w:t xml:space="preserve"> </w:t>
            </w:r>
            <w:proofErr w:type="spellStart"/>
            <w:r w:rsidR="00BE0E82" w:rsidRPr="009E2E87">
              <w:rPr>
                <w:rFonts w:ascii="Times New Roman" w:eastAsia="Times New Roman" w:hAnsi="Times New Roman" w:cs="Times New Roman"/>
                <w:w w:val="95"/>
                <w:sz w:val="22"/>
                <w:szCs w:val="22"/>
                <w:lang w:eastAsia="en-US"/>
              </w:rPr>
              <w:t>продукции</w:t>
            </w:r>
            <w:proofErr w:type="spellEnd"/>
            <w:r w:rsidR="00BE0E82" w:rsidRPr="009E2E87">
              <w:rPr>
                <w:rFonts w:ascii="Times New Roman" w:eastAsia="Times New Roman" w:hAnsi="Times New Roman" w:cs="Times New Roman"/>
                <w:spacing w:val="13"/>
                <w:w w:val="95"/>
                <w:sz w:val="22"/>
                <w:szCs w:val="22"/>
                <w:lang w:eastAsia="en-US"/>
              </w:rPr>
              <w:t xml:space="preserve"> </w:t>
            </w:r>
            <w:proofErr w:type="spellStart"/>
            <w:r w:rsidR="00BE0E82" w:rsidRPr="009E2E87">
              <w:rPr>
                <w:rFonts w:ascii="Times New Roman" w:eastAsia="Times New Roman" w:hAnsi="Times New Roman" w:cs="Times New Roman"/>
                <w:w w:val="95"/>
                <w:sz w:val="22"/>
                <w:szCs w:val="22"/>
                <w:lang w:eastAsia="en-US"/>
              </w:rPr>
              <w:t>растениеводства</w:t>
            </w:r>
            <w:proofErr w:type="spellEnd"/>
          </w:p>
        </w:tc>
      </w:tr>
      <w:tr w:rsidR="00BE0E82" w:rsidRPr="009E2E87" w14:paraId="17A3886C" w14:textId="77777777" w:rsidTr="007223CD">
        <w:trPr>
          <w:trHeight w:val="515"/>
        </w:trPr>
        <w:tc>
          <w:tcPr>
            <w:tcW w:w="5403" w:type="dxa"/>
            <w:gridSpan w:val="5"/>
          </w:tcPr>
          <w:p w14:paraId="54AE7B32" w14:textId="77777777" w:rsidR="00BE0E82" w:rsidRPr="009E2E87" w:rsidRDefault="00BE0E82" w:rsidP="00BE0E82">
            <w:pPr>
              <w:adjustRightInd/>
              <w:spacing w:before="125"/>
              <w:ind w:firstLine="0"/>
              <w:jc w:val="left"/>
              <w:rPr>
                <w:rFonts w:ascii="Times New Roman" w:eastAsia="Times New Roman" w:hAnsi="Times New Roman" w:cs="Times New Roman"/>
                <w:sz w:val="22"/>
                <w:szCs w:val="22"/>
                <w:lang w:eastAsia="en-US"/>
              </w:rPr>
            </w:pPr>
            <w:proofErr w:type="spellStart"/>
            <w:r w:rsidRPr="009E2E87">
              <w:rPr>
                <w:rFonts w:ascii="Times New Roman" w:eastAsia="Times New Roman" w:hAnsi="Times New Roman" w:cs="Times New Roman"/>
                <w:w w:val="95"/>
                <w:sz w:val="22"/>
                <w:szCs w:val="22"/>
                <w:lang w:eastAsia="en-US"/>
              </w:rPr>
              <w:t>кукуруза</w:t>
            </w:r>
            <w:proofErr w:type="spellEnd"/>
            <w:r w:rsidRPr="009E2E87">
              <w:rPr>
                <w:rFonts w:ascii="Times New Roman" w:eastAsia="Times New Roman" w:hAnsi="Times New Roman" w:cs="Times New Roman"/>
                <w:w w:val="95"/>
                <w:sz w:val="22"/>
                <w:szCs w:val="22"/>
                <w:lang w:eastAsia="en-US"/>
              </w:rPr>
              <w:t xml:space="preserve"> (</w:t>
            </w:r>
            <w:proofErr w:type="spellStart"/>
            <w:r w:rsidRPr="009E2E87">
              <w:rPr>
                <w:rFonts w:ascii="Times New Roman" w:eastAsia="Times New Roman" w:hAnsi="Times New Roman" w:cs="Times New Roman"/>
                <w:w w:val="95"/>
                <w:sz w:val="22"/>
                <w:szCs w:val="22"/>
                <w:lang w:eastAsia="en-US"/>
              </w:rPr>
              <w:t>на</w:t>
            </w:r>
            <w:proofErr w:type="spellEnd"/>
            <w:r w:rsidRPr="009E2E87">
              <w:rPr>
                <w:rFonts w:ascii="Times New Roman" w:eastAsia="Times New Roman" w:hAnsi="Times New Roman" w:cs="Times New Roman"/>
                <w:spacing w:val="-6"/>
                <w:w w:val="95"/>
                <w:sz w:val="22"/>
                <w:szCs w:val="22"/>
                <w:lang w:eastAsia="en-US"/>
              </w:rPr>
              <w:t xml:space="preserve"> </w:t>
            </w:r>
            <w:proofErr w:type="spellStart"/>
            <w:r w:rsidRPr="009E2E87">
              <w:rPr>
                <w:rFonts w:ascii="Times New Roman" w:eastAsia="Times New Roman" w:hAnsi="Times New Roman" w:cs="Times New Roman"/>
                <w:w w:val="95"/>
                <w:sz w:val="22"/>
                <w:szCs w:val="22"/>
                <w:lang w:eastAsia="en-US"/>
              </w:rPr>
              <w:t>зерно</w:t>
            </w:r>
            <w:proofErr w:type="spellEnd"/>
            <w:r w:rsidRPr="009E2E87">
              <w:rPr>
                <w:rFonts w:ascii="Times New Roman" w:eastAsia="Times New Roman" w:hAnsi="Times New Roman" w:cs="Times New Roman"/>
                <w:w w:val="95"/>
                <w:sz w:val="22"/>
                <w:szCs w:val="22"/>
                <w:lang w:eastAsia="en-US"/>
              </w:rPr>
              <w:t>),</w:t>
            </w:r>
            <w:r w:rsidRPr="009E2E87">
              <w:rPr>
                <w:rFonts w:ascii="Times New Roman" w:eastAsia="Times New Roman" w:hAnsi="Times New Roman" w:cs="Times New Roman"/>
                <w:spacing w:val="7"/>
                <w:w w:val="95"/>
                <w:sz w:val="22"/>
                <w:szCs w:val="22"/>
                <w:lang w:eastAsia="en-US"/>
              </w:rPr>
              <w:t xml:space="preserve"> </w:t>
            </w:r>
            <w:proofErr w:type="spellStart"/>
            <w:r w:rsidRPr="009E2E87">
              <w:rPr>
                <w:rFonts w:ascii="Times New Roman" w:eastAsia="Times New Roman" w:hAnsi="Times New Roman" w:cs="Times New Roman"/>
                <w:w w:val="95"/>
                <w:sz w:val="22"/>
                <w:szCs w:val="22"/>
                <w:lang w:eastAsia="en-US"/>
              </w:rPr>
              <w:t>центнеров</w:t>
            </w:r>
            <w:proofErr w:type="spellEnd"/>
          </w:p>
        </w:tc>
        <w:tc>
          <w:tcPr>
            <w:tcW w:w="5004" w:type="dxa"/>
            <w:gridSpan w:val="5"/>
          </w:tcPr>
          <w:p w14:paraId="44B91DC8" w14:textId="77777777" w:rsidR="00BE0E82" w:rsidRPr="009E2E87" w:rsidRDefault="00BE0E82" w:rsidP="00BE0E82">
            <w:pPr>
              <w:adjustRightInd/>
              <w:spacing w:before="130"/>
              <w:ind w:firstLine="0"/>
              <w:jc w:val="left"/>
              <w:rPr>
                <w:rFonts w:ascii="Times New Roman" w:eastAsia="Times New Roman" w:hAnsi="Times New Roman" w:cs="Times New Roman"/>
                <w:sz w:val="22"/>
                <w:szCs w:val="22"/>
                <w:lang w:val="ru-RU" w:eastAsia="en-US"/>
              </w:rPr>
            </w:pPr>
            <w:r w:rsidRPr="009E2E87">
              <w:rPr>
                <w:rFonts w:ascii="Times New Roman" w:eastAsia="Times New Roman" w:hAnsi="Times New Roman" w:cs="Times New Roman"/>
                <w:w w:val="95"/>
                <w:sz w:val="22"/>
                <w:szCs w:val="22"/>
                <w:lang w:val="ru-RU" w:eastAsia="en-US"/>
              </w:rPr>
              <w:t>пшеница (озимая и</w:t>
            </w:r>
            <w:r w:rsidRPr="009E2E87">
              <w:rPr>
                <w:rFonts w:ascii="Times New Roman" w:eastAsia="Times New Roman" w:hAnsi="Times New Roman" w:cs="Times New Roman"/>
                <w:spacing w:val="1"/>
                <w:w w:val="95"/>
                <w:sz w:val="22"/>
                <w:szCs w:val="22"/>
                <w:lang w:val="ru-RU" w:eastAsia="en-US"/>
              </w:rPr>
              <w:t xml:space="preserve"> </w:t>
            </w:r>
            <w:r w:rsidRPr="009E2E87">
              <w:rPr>
                <w:rFonts w:ascii="Times New Roman" w:eastAsia="Times New Roman" w:hAnsi="Times New Roman" w:cs="Times New Roman"/>
                <w:w w:val="95"/>
                <w:sz w:val="22"/>
                <w:szCs w:val="22"/>
                <w:lang w:val="ru-RU" w:eastAsia="en-US"/>
              </w:rPr>
              <w:t>яровая),</w:t>
            </w:r>
            <w:r w:rsidRPr="009E2E87">
              <w:rPr>
                <w:rFonts w:ascii="Times New Roman" w:eastAsia="Times New Roman" w:hAnsi="Times New Roman" w:cs="Times New Roman"/>
                <w:spacing w:val="11"/>
                <w:w w:val="95"/>
                <w:sz w:val="22"/>
                <w:szCs w:val="22"/>
                <w:lang w:val="ru-RU" w:eastAsia="en-US"/>
              </w:rPr>
              <w:t xml:space="preserve"> </w:t>
            </w:r>
            <w:r w:rsidRPr="009E2E87">
              <w:rPr>
                <w:rFonts w:ascii="Times New Roman" w:eastAsia="Times New Roman" w:hAnsi="Times New Roman" w:cs="Times New Roman"/>
                <w:w w:val="95"/>
                <w:sz w:val="22"/>
                <w:szCs w:val="22"/>
                <w:lang w:val="ru-RU" w:eastAsia="en-US"/>
              </w:rPr>
              <w:t>центнеров</w:t>
            </w:r>
          </w:p>
        </w:tc>
        <w:tc>
          <w:tcPr>
            <w:tcW w:w="4709" w:type="dxa"/>
            <w:gridSpan w:val="6"/>
          </w:tcPr>
          <w:p w14:paraId="0CB85BB9" w14:textId="77777777" w:rsidR="00BE0E82" w:rsidRPr="009E2E87" w:rsidRDefault="00BE0E82" w:rsidP="00BE0E82">
            <w:pPr>
              <w:adjustRightInd/>
              <w:spacing w:before="125"/>
              <w:ind w:firstLine="0"/>
              <w:jc w:val="left"/>
              <w:rPr>
                <w:rFonts w:ascii="Times New Roman" w:eastAsia="Times New Roman" w:hAnsi="Times New Roman" w:cs="Times New Roman"/>
                <w:sz w:val="22"/>
                <w:szCs w:val="22"/>
                <w:lang w:val="ru-RU" w:eastAsia="en-US"/>
              </w:rPr>
            </w:pPr>
            <w:r w:rsidRPr="009E2E87">
              <w:rPr>
                <w:rFonts w:ascii="Times New Roman" w:eastAsia="Times New Roman" w:hAnsi="Times New Roman" w:cs="Times New Roman"/>
                <w:w w:val="90"/>
                <w:sz w:val="22"/>
                <w:szCs w:val="22"/>
                <w:lang w:val="ru-RU" w:eastAsia="en-US"/>
              </w:rPr>
              <w:t>подсолнечник</w:t>
            </w:r>
            <w:r w:rsidRPr="009E2E87">
              <w:rPr>
                <w:rFonts w:ascii="Times New Roman" w:eastAsia="Times New Roman" w:hAnsi="Times New Roman" w:cs="Times New Roman"/>
                <w:spacing w:val="41"/>
                <w:w w:val="90"/>
                <w:sz w:val="22"/>
                <w:szCs w:val="22"/>
                <w:lang w:val="ru-RU" w:eastAsia="en-US"/>
              </w:rPr>
              <w:t xml:space="preserve"> </w:t>
            </w:r>
            <w:r w:rsidRPr="009E2E87">
              <w:rPr>
                <w:rFonts w:ascii="Times New Roman" w:eastAsia="Times New Roman" w:hAnsi="Times New Roman" w:cs="Times New Roman"/>
                <w:w w:val="90"/>
                <w:sz w:val="22"/>
                <w:szCs w:val="22"/>
                <w:lang w:val="ru-RU" w:eastAsia="en-US"/>
              </w:rPr>
              <w:t>на</w:t>
            </w:r>
            <w:r w:rsidRPr="009E2E87">
              <w:rPr>
                <w:rFonts w:ascii="Times New Roman" w:eastAsia="Times New Roman" w:hAnsi="Times New Roman" w:cs="Times New Roman"/>
                <w:spacing w:val="19"/>
                <w:w w:val="90"/>
                <w:sz w:val="22"/>
                <w:szCs w:val="22"/>
                <w:lang w:val="ru-RU" w:eastAsia="en-US"/>
              </w:rPr>
              <w:t xml:space="preserve"> </w:t>
            </w:r>
            <w:r w:rsidRPr="009E2E87">
              <w:rPr>
                <w:rFonts w:ascii="Times New Roman" w:eastAsia="Times New Roman" w:hAnsi="Times New Roman" w:cs="Times New Roman"/>
                <w:w w:val="90"/>
                <w:sz w:val="22"/>
                <w:szCs w:val="22"/>
                <w:lang w:val="ru-RU" w:eastAsia="en-US"/>
              </w:rPr>
              <w:t>зерно</w:t>
            </w:r>
            <w:r w:rsidRPr="009E2E87">
              <w:rPr>
                <w:rFonts w:ascii="Times New Roman" w:eastAsia="Times New Roman" w:hAnsi="Times New Roman" w:cs="Times New Roman"/>
                <w:spacing w:val="22"/>
                <w:w w:val="90"/>
                <w:sz w:val="22"/>
                <w:szCs w:val="22"/>
                <w:lang w:val="ru-RU" w:eastAsia="en-US"/>
              </w:rPr>
              <w:t xml:space="preserve"> </w:t>
            </w:r>
            <w:r w:rsidRPr="009E2E87">
              <w:rPr>
                <w:rFonts w:ascii="Times New Roman" w:eastAsia="Times New Roman" w:hAnsi="Times New Roman" w:cs="Times New Roman"/>
                <w:w w:val="90"/>
                <w:sz w:val="22"/>
                <w:szCs w:val="22"/>
                <w:lang w:val="ru-RU" w:eastAsia="en-US"/>
              </w:rPr>
              <w:t>и</w:t>
            </w:r>
            <w:r w:rsidRPr="009E2E87">
              <w:rPr>
                <w:rFonts w:ascii="Times New Roman" w:eastAsia="Times New Roman" w:hAnsi="Times New Roman" w:cs="Times New Roman"/>
                <w:spacing w:val="7"/>
                <w:w w:val="90"/>
                <w:sz w:val="22"/>
                <w:szCs w:val="22"/>
                <w:lang w:val="ru-RU" w:eastAsia="en-US"/>
              </w:rPr>
              <w:t xml:space="preserve"> </w:t>
            </w:r>
            <w:r w:rsidRPr="009E2E87">
              <w:rPr>
                <w:rFonts w:ascii="Times New Roman" w:eastAsia="Times New Roman" w:hAnsi="Times New Roman" w:cs="Times New Roman"/>
                <w:w w:val="90"/>
                <w:sz w:val="22"/>
                <w:szCs w:val="22"/>
                <w:lang w:val="ru-RU" w:eastAsia="en-US"/>
              </w:rPr>
              <w:t>семена,</w:t>
            </w:r>
            <w:r w:rsidRPr="009E2E87">
              <w:rPr>
                <w:rFonts w:ascii="Times New Roman" w:eastAsia="Times New Roman" w:hAnsi="Times New Roman" w:cs="Times New Roman"/>
                <w:spacing w:val="29"/>
                <w:w w:val="90"/>
                <w:sz w:val="22"/>
                <w:szCs w:val="22"/>
                <w:lang w:val="ru-RU" w:eastAsia="en-US"/>
              </w:rPr>
              <w:t xml:space="preserve"> </w:t>
            </w:r>
            <w:r w:rsidRPr="009E2E87">
              <w:rPr>
                <w:rFonts w:ascii="Times New Roman" w:eastAsia="Times New Roman" w:hAnsi="Times New Roman" w:cs="Times New Roman"/>
                <w:w w:val="90"/>
                <w:sz w:val="22"/>
                <w:szCs w:val="22"/>
                <w:lang w:val="ru-RU" w:eastAsia="en-US"/>
              </w:rPr>
              <w:t>центнеров</w:t>
            </w:r>
          </w:p>
        </w:tc>
      </w:tr>
      <w:tr w:rsidR="00BE0E82" w:rsidRPr="009E2E87" w14:paraId="3162232A" w14:textId="77777777" w:rsidTr="007223CD">
        <w:trPr>
          <w:gridAfter w:val="1"/>
          <w:wAfter w:w="8" w:type="dxa"/>
          <w:trHeight w:val="330"/>
        </w:trPr>
        <w:tc>
          <w:tcPr>
            <w:tcW w:w="1336" w:type="dxa"/>
          </w:tcPr>
          <w:p w14:paraId="77B56442" w14:textId="77777777" w:rsidR="00BE0E82" w:rsidRPr="009E2E87" w:rsidRDefault="00BE0E82" w:rsidP="00BE0E82">
            <w:pPr>
              <w:adjustRightInd/>
              <w:spacing w:before="29"/>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w w:val="85"/>
                <w:sz w:val="22"/>
                <w:szCs w:val="22"/>
                <w:lang w:eastAsia="en-US"/>
              </w:rPr>
              <w:t>1-й</w:t>
            </w:r>
            <w:r w:rsidRPr="009E2E87">
              <w:rPr>
                <w:rFonts w:ascii="Times New Roman" w:eastAsia="Times New Roman" w:hAnsi="Times New Roman" w:cs="Times New Roman"/>
                <w:spacing w:val="4"/>
                <w:w w:val="85"/>
                <w:sz w:val="22"/>
                <w:szCs w:val="22"/>
                <w:lang w:eastAsia="en-US"/>
              </w:rPr>
              <w:t xml:space="preserve"> </w:t>
            </w:r>
            <w:proofErr w:type="spellStart"/>
            <w:r w:rsidRPr="009E2E87">
              <w:rPr>
                <w:rFonts w:ascii="Times New Roman" w:eastAsia="Times New Roman" w:hAnsi="Times New Roman" w:cs="Times New Roman"/>
                <w:w w:val="85"/>
                <w:sz w:val="22"/>
                <w:szCs w:val="22"/>
                <w:lang w:eastAsia="en-US"/>
              </w:rPr>
              <w:t>год</w:t>
            </w:r>
            <w:proofErr w:type="spellEnd"/>
          </w:p>
        </w:tc>
        <w:tc>
          <w:tcPr>
            <w:tcW w:w="953" w:type="dxa"/>
          </w:tcPr>
          <w:p w14:paraId="04D42DB1" w14:textId="77777777" w:rsidR="00BE0E82" w:rsidRPr="009E2E87" w:rsidRDefault="00BE0E82" w:rsidP="00BE0E82">
            <w:pPr>
              <w:adjustRightInd/>
              <w:spacing w:before="29"/>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spacing w:val="-1"/>
                <w:w w:val="95"/>
                <w:sz w:val="22"/>
                <w:szCs w:val="22"/>
                <w:lang w:eastAsia="en-US"/>
              </w:rPr>
              <w:t>2-й</w:t>
            </w:r>
            <w:r w:rsidRPr="009E2E87">
              <w:rPr>
                <w:rFonts w:ascii="Times New Roman" w:eastAsia="Times New Roman" w:hAnsi="Times New Roman" w:cs="Times New Roman"/>
                <w:spacing w:val="-9"/>
                <w:w w:val="95"/>
                <w:sz w:val="22"/>
                <w:szCs w:val="22"/>
                <w:lang w:eastAsia="en-US"/>
              </w:rPr>
              <w:t xml:space="preserve"> </w:t>
            </w:r>
            <w:proofErr w:type="spellStart"/>
            <w:r w:rsidRPr="009E2E87">
              <w:rPr>
                <w:rFonts w:ascii="Times New Roman" w:eastAsia="Times New Roman" w:hAnsi="Times New Roman" w:cs="Times New Roman"/>
                <w:spacing w:val="-1"/>
                <w:w w:val="95"/>
                <w:sz w:val="22"/>
                <w:szCs w:val="22"/>
                <w:lang w:eastAsia="en-US"/>
              </w:rPr>
              <w:t>гoд</w:t>
            </w:r>
            <w:proofErr w:type="spellEnd"/>
          </w:p>
        </w:tc>
        <w:tc>
          <w:tcPr>
            <w:tcW w:w="1072" w:type="dxa"/>
          </w:tcPr>
          <w:p w14:paraId="5AE9A090" w14:textId="77777777" w:rsidR="00BE0E82" w:rsidRPr="009E2E87" w:rsidRDefault="00BE0E82" w:rsidP="00BE0E82">
            <w:pPr>
              <w:adjustRightInd/>
              <w:spacing w:before="29"/>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w w:val="95"/>
                <w:sz w:val="22"/>
                <w:szCs w:val="22"/>
                <w:lang w:eastAsia="en-US"/>
              </w:rPr>
              <w:t xml:space="preserve">3-й </w:t>
            </w:r>
            <w:proofErr w:type="spellStart"/>
            <w:r w:rsidRPr="009E2E87">
              <w:rPr>
                <w:rFonts w:ascii="Times New Roman" w:eastAsia="Times New Roman" w:hAnsi="Times New Roman" w:cs="Times New Roman"/>
                <w:w w:val="95"/>
                <w:sz w:val="22"/>
                <w:szCs w:val="22"/>
                <w:lang w:eastAsia="en-US"/>
              </w:rPr>
              <w:t>год</w:t>
            </w:r>
            <w:proofErr w:type="spellEnd"/>
          </w:p>
        </w:tc>
        <w:tc>
          <w:tcPr>
            <w:tcW w:w="1090" w:type="dxa"/>
          </w:tcPr>
          <w:p w14:paraId="4FC1962B" w14:textId="77777777" w:rsidR="00BE0E82" w:rsidRPr="009E2E87" w:rsidRDefault="00BE0E82" w:rsidP="00BE0E82">
            <w:pPr>
              <w:adjustRightInd/>
              <w:spacing w:before="29"/>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w w:val="95"/>
                <w:sz w:val="22"/>
                <w:szCs w:val="22"/>
                <w:lang w:eastAsia="en-US"/>
              </w:rPr>
              <w:t>4-й</w:t>
            </w:r>
            <w:r w:rsidRPr="009E2E87">
              <w:rPr>
                <w:rFonts w:ascii="Times New Roman" w:eastAsia="Times New Roman" w:hAnsi="Times New Roman" w:cs="Times New Roman"/>
                <w:spacing w:val="-7"/>
                <w:w w:val="95"/>
                <w:sz w:val="22"/>
                <w:szCs w:val="22"/>
                <w:lang w:eastAsia="en-US"/>
              </w:rPr>
              <w:t xml:space="preserve"> </w:t>
            </w:r>
            <w:proofErr w:type="spellStart"/>
            <w:r w:rsidRPr="009E2E87">
              <w:rPr>
                <w:rFonts w:ascii="Times New Roman" w:eastAsia="Times New Roman" w:hAnsi="Times New Roman" w:cs="Times New Roman"/>
                <w:w w:val="95"/>
                <w:sz w:val="22"/>
                <w:szCs w:val="22"/>
                <w:lang w:eastAsia="en-US"/>
              </w:rPr>
              <w:t>гoд</w:t>
            </w:r>
            <w:proofErr w:type="spellEnd"/>
          </w:p>
        </w:tc>
        <w:tc>
          <w:tcPr>
            <w:tcW w:w="952" w:type="dxa"/>
          </w:tcPr>
          <w:p w14:paraId="50AAD200" w14:textId="77777777" w:rsidR="00BE0E82" w:rsidRPr="009E2E87" w:rsidRDefault="00BE0E82" w:rsidP="00BE0E82">
            <w:pPr>
              <w:adjustRightInd/>
              <w:spacing w:before="29"/>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w w:val="95"/>
                <w:sz w:val="22"/>
                <w:szCs w:val="22"/>
                <w:lang w:eastAsia="en-US"/>
              </w:rPr>
              <w:t>5-й</w:t>
            </w:r>
            <w:r w:rsidRPr="009E2E87">
              <w:rPr>
                <w:rFonts w:ascii="Times New Roman" w:eastAsia="Times New Roman" w:hAnsi="Times New Roman" w:cs="Times New Roman"/>
                <w:spacing w:val="-7"/>
                <w:w w:val="95"/>
                <w:sz w:val="22"/>
                <w:szCs w:val="22"/>
                <w:lang w:eastAsia="en-US"/>
              </w:rPr>
              <w:t xml:space="preserve"> </w:t>
            </w:r>
            <w:proofErr w:type="spellStart"/>
            <w:r w:rsidRPr="009E2E87">
              <w:rPr>
                <w:rFonts w:ascii="Times New Roman" w:eastAsia="Times New Roman" w:hAnsi="Times New Roman" w:cs="Times New Roman"/>
                <w:w w:val="95"/>
                <w:sz w:val="22"/>
                <w:szCs w:val="22"/>
                <w:lang w:eastAsia="en-US"/>
              </w:rPr>
              <w:t>гoд</w:t>
            </w:r>
            <w:proofErr w:type="spellEnd"/>
          </w:p>
        </w:tc>
        <w:tc>
          <w:tcPr>
            <w:tcW w:w="935" w:type="dxa"/>
          </w:tcPr>
          <w:p w14:paraId="444736CC" w14:textId="77777777" w:rsidR="00BE0E82" w:rsidRPr="009E2E87" w:rsidRDefault="00BE0E82" w:rsidP="00BE0E82">
            <w:pPr>
              <w:adjustRightInd/>
              <w:spacing w:before="29"/>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spacing w:val="-1"/>
                <w:w w:val="95"/>
                <w:sz w:val="22"/>
                <w:szCs w:val="22"/>
                <w:lang w:eastAsia="en-US"/>
              </w:rPr>
              <w:t>1-й</w:t>
            </w:r>
            <w:r w:rsidRPr="009E2E87">
              <w:rPr>
                <w:rFonts w:ascii="Times New Roman" w:eastAsia="Times New Roman" w:hAnsi="Times New Roman" w:cs="Times New Roman"/>
                <w:spacing w:val="-9"/>
                <w:w w:val="95"/>
                <w:sz w:val="22"/>
                <w:szCs w:val="22"/>
                <w:lang w:eastAsia="en-US"/>
              </w:rPr>
              <w:t xml:space="preserve"> </w:t>
            </w:r>
            <w:proofErr w:type="spellStart"/>
            <w:r w:rsidRPr="009E2E87">
              <w:rPr>
                <w:rFonts w:ascii="Times New Roman" w:eastAsia="Times New Roman" w:hAnsi="Times New Roman" w:cs="Times New Roman"/>
                <w:spacing w:val="-1"/>
                <w:w w:val="95"/>
                <w:sz w:val="22"/>
                <w:szCs w:val="22"/>
                <w:lang w:eastAsia="en-US"/>
              </w:rPr>
              <w:t>гoд</w:t>
            </w:r>
            <w:proofErr w:type="spellEnd"/>
          </w:p>
        </w:tc>
        <w:tc>
          <w:tcPr>
            <w:tcW w:w="1095" w:type="dxa"/>
          </w:tcPr>
          <w:p w14:paraId="7B0E000E" w14:textId="77777777" w:rsidR="00BE0E82" w:rsidRPr="009E2E87" w:rsidRDefault="00BE0E82" w:rsidP="00BE0E82">
            <w:pPr>
              <w:adjustRightInd/>
              <w:spacing w:before="29"/>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w w:val="95"/>
                <w:sz w:val="22"/>
                <w:szCs w:val="22"/>
                <w:lang w:eastAsia="en-US"/>
              </w:rPr>
              <w:t>2-й</w:t>
            </w:r>
            <w:r w:rsidRPr="009E2E87">
              <w:rPr>
                <w:rFonts w:ascii="Times New Roman" w:eastAsia="Times New Roman" w:hAnsi="Times New Roman" w:cs="Times New Roman"/>
                <w:spacing w:val="-6"/>
                <w:w w:val="95"/>
                <w:sz w:val="22"/>
                <w:szCs w:val="22"/>
                <w:lang w:eastAsia="en-US"/>
              </w:rPr>
              <w:t xml:space="preserve"> </w:t>
            </w:r>
            <w:proofErr w:type="spellStart"/>
            <w:r w:rsidRPr="009E2E87">
              <w:rPr>
                <w:rFonts w:ascii="Times New Roman" w:eastAsia="Times New Roman" w:hAnsi="Times New Roman" w:cs="Times New Roman"/>
                <w:w w:val="95"/>
                <w:sz w:val="22"/>
                <w:szCs w:val="22"/>
                <w:lang w:eastAsia="en-US"/>
              </w:rPr>
              <w:t>гoд</w:t>
            </w:r>
            <w:proofErr w:type="spellEnd"/>
          </w:p>
        </w:tc>
        <w:tc>
          <w:tcPr>
            <w:tcW w:w="945" w:type="dxa"/>
          </w:tcPr>
          <w:p w14:paraId="63251205" w14:textId="59381C22" w:rsidR="00BE0E82" w:rsidRPr="009E2E87" w:rsidRDefault="00BE0E82" w:rsidP="00BE0E82">
            <w:pPr>
              <w:adjustRightInd/>
              <w:spacing w:before="29"/>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w w:val="85"/>
                <w:sz w:val="22"/>
                <w:szCs w:val="22"/>
                <w:lang w:eastAsia="en-US"/>
              </w:rPr>
              <w:t>3-й</w:t>
            </w:r>
            <w:r w:rsidRPr="009E2E87">
              <w:rPr>
                <w:rFonts w:ascii="Times New Roman" w:eastAsia="Times New Roman" w:hAnsi="Times New Roman" w:cs="Times New Roman"/>
                <w:spacing w:val="7"/>
                <w:w w:val="85"/>
                <w:sz w:val="22"/>
                <w:szCs w:val="22"/>
                <w:lang w:eastAsia="en-US"/>
              </w:rPr>
              <w:t xml:space="preserve"> </w:t>
            </w:r>
            <w:proofErr w:type="spellStart"/>
            <w:r w:rsidR="002247F5" w:rsidRPr="009E2E87">
              <w:rPr>
                <w:rFonts w:ascii="Times New Roman" w:eastAsia="Times New Roman" w:hAnsi="Times New Roman" w:cs="Times New Roman"/>
                <w:w w:val="85"/>
                <w:sz w:val="22"/>
                <w:szCs w:val="22"/>
                <w:lang w:eastAsia="en-US"/>
              </w:rPr>
              <w:t>год</w:t>
            </w:r>
            <w:proofErr w:type="spellEnd"/>
          </w:p>
        </w:tc>
        <w:tc>
          <w:tcPr>
            <w:tcW w:w="963" w:type="dxa"/>
          </w:tcPr>
          <w:p w14:paraId="20312A40" w14:textId="77777777" w:rsidR="00BE0E82" w:rsidRPr="009E2E87" w:rsidRDefault="00BE0E82" w:rsidP="00BE0E82">
            <w:pPr>
              <w:adjustRightInd/>
              <w:spacing w:before="29"/>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w w:val="95"/>
                <w:sz w:val="22"/>
                <w:szCs w:val="22"/>
                <w:lang w:eastAsia="en-US"/>
              </w:rPr>
              <w:t>4-й</w:t>
            </w:r>
            <w:r w:rsidRPr="009E2E87">
              <w:rPr>
                <w:rFonts w:ascii="Times New Roman" w:eastAsia="Times New Roman" w:hAnsi="Times New Roman" w:cs="Times New Roman"/>
                <w:spacing w:val="-7"/>
                <w:w w:val="95"/>
                <w:sz w:val="22"/>
                <w:szCs w:val="22"/>
                <w:lang w:eastAsia="en-US"/>
              </w:rPr>
              <w:t xml:space="preserve"> </w:t>
            </w:r>
            <w:proofErr w:type="spellStart"/>
            <w:r w:rsidRPr="009E2E87">
              <w:rPr>
                <w:rFonts w:ascii="Times New Roman" w:eastAsia="Times New Roman" w:hAnsi="Times New Roman" w:cs="Times New Roman"/>
                <w:w w:val="95"/>
                <w:sz w:val="22"/>
                <w:szCs w:val="22"/>
                <w:lang w:eastAsia="en-US"/>
              </w:rPr>
              <w:t>пoд</w:t>
            </w:r>
            <w:proofErr w:type="spellEnd"/>
          </w:p>
        </w:tc>
        <w:tc>
          <w:tcPr>
            <w:tcW w:w="1066" w:type="dxa"/>
          </w:tcPr>
          <w:p w14:paraId="192EAA53" w14:textId="77777777" w:rsidR="00BE0E82" w:rsidRPr="009E2E87" w:rsidRDefault="00BE0E82" w:rsidP="00BE0E82">
            <w:pPr>
              <w:adjustRightInd/>
              <w:spacing w:before="29"/>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w w:val="95"/>
                <w:sz w:val="22"/>
                <w:szCs w:val="22"/>
                <w:lang w:eastAsia="en-US"/>
              </w:rPr>
              <w:t xml:space="preserve">5-й </w:t>
            </w:r>
            <w:proofErr w:type="spellStart"/>
            <w:r w:rsidRPr="009E2E87">
              <w:rPr>
                <w:rFonts w:ascii="Times New Roman" w:eastAsia="Times New Roman" w:hAnsi="Times New Roman" w:cs="Times New Roman"/>
                <w:w w:val="95"/>
                <w:sz w:val="22"/>
                <w:szCs w:val="22"/>
                <w:lang w:eastAsia="en-US"/>
              </w:rPr>
              <w:t>год</w:t>
            </w:r>
            <w:proofErr w:type="spellEnd"/>
          </w:p>
        </w:tc>
        <w:tc>
          <w:tcPr>
            <w:tcW w:w="954" w:type="dxa"/>
          </w:tcPr>
          <w:p w14:paraId="2E48FA29" w14:textId="77777777" w:rsidR="00BE0E82" w:rsidRPr="009E2E87" w:rsidRDefault="00BE0E82" w:rsidP="00BE0E82">
            <w:pPr>
              <w:adjustRightInd/>
              <w:spacing w:before="29"/>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w w:val="95"/>
                <w:sz w:val="22"/>
                <w:szCs w:val="22"/>
                <w:lang w:eastAsia="en-US"/>
              </w:rPr>
              <w:t>1-й</w:t>
            </w:r>
            <w:r w:rsidRPr="009E2E87">
              <w:rPr>
                <w:rFonts w:ascii="Times New Roman" w:eastAsia="Times New Roman" w:hAnsi="Times New Roman" w:cs="Times New Roman"/>
                <w:spacing w:val="-8"/>
                <w:w w:val="95"/>
                <w:sz w:val="22"/>
                <w:szCs w:val="22"/>
                <w:lang w:eastAsia="en-US"/>
              </w:rPr>
              <w:t xml:space="preserve"> </w:t>
            </w:r>
            <w:proofErr w:type="spellStart"/>
            <w:r w:rsidRPr="009E2E87">
              <w:rPr>
                <w:rFonts w:ascii="Times New Roman" w:eastAsia="Times New Roman" w:hAnsi="Times New Roman" w:cs="Times New Roman"/>
                <w:w w:val="95"/>
                <w:sz w:val="22"/>
                <w:szCs w:val="22"/>
                <w:lang w:eastAsia="en-US"/>
              </w:rPr>
              <w:t>пoд</w:t>
            </w:r>
            <w:proofErr w:type="spellEnd"/>
          </w:p>
        </w:tc>
        <w:tc>
          <w:tcPr>
            <w:tcW w:w="927" w:type="dxa"/>
          </w:tcPr>
          <w:p w14:paraId="40B1BFBA" w14:textId="77777777" w:rsidR="00BE0E82" w:rsidRPr="009E2E87" w:rsidRDefault="00BE0E82" w:rsidP="00BE0E82">
            <w:pPr>
              <w:adjustRightInd/>
              <w:spacing w:before="29"/>
              <w:ind w:firstLine="0"/>
              <w:jc w:val="left"/>
              <w:rPr>
                <w:rFonts w:ascii="Times New Roman" w:eastAsia="Times New Roman" w:hAnsi="Times New Roman" w:cs="Times New Roman"/>
                <w:i/>
                <w:sz w:val="22"/>
                <w:szCs w:val="22"/>
                <w:lang w:eastAsia="en-US"/>
              </w:rPr>
            </w:pPr>
            <w:r w:rsidRPr="009E2E87">
              <w:rPr>
                <w:rFonts w:ascii="Times New Roman" w:eastAsia="Times New Roman" w:hAnsi="Times New Roman" w:cs="Times New Roman"/>
                <w:w w:val="90"/>
                <w:sz w:val="22"/>
                <w:szCs w:val="22"/>
                <w:lang w:eastAsia="en-US"/>
              </w:rPr>
              <w:t>2-й</w:t>
            </w:r>
            <w:r w:rsidRPr="009E2E87">
              <w:rPr>
                <w:rFonts w:ascii="Times New Roman" w:eastAsia="Times New Roman" w:hAnsi="Times New Roman" w:cs="Times New Roman"/>
                <w:spacing w:val="-5"/>
                <w:w w:val="90"/>
                <w:sz w:val="22"/>
                <w:szCs w:val="22"/>
                <w:lang w:eastAsia="en-US"/>
              </w:rPr>
              <w:t xml:space="preserve"> </w:t>
            </w:r>
            <w:r w:rsidRPr="009E2E87">
              <w:rPr>
                <w:rFonts w:ascii="Times New Roman" w:eastAsia="Times New Roman" w:hAnsi="Times New Roman" w:cs="Times New Roman"/>
                <w:i/>
                <w:w w:val="90"/>
                <w:sz w:val="22"/>
                <w:szCs w:val="22"/>
                <w:lang w:eastAsia="en-US"/>
              </w:rPr>
              <w:t>com</w:t>
            </w:r>
          </w:p>
        </w:tc>
        <w:tc>
          <w:tcPr>
            <w:tcW w:w="954" w:type="dxa"/>
          </w:tcPr>
          <w:p w14:paraId="7E150B52" w14:textId="77777777" w:rsidR="00BE0E82" w:rsidRPr="009E2E87" w:rsidRDefault="00BE0E82" w:rsidP="00BE0E82">
            <w:pPr>
              <w:adjustRightInd/>
              <w:spacing w:before="29"/>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sz w:val="22"/>
                <w:szCs w:val="22"/>
                <w:lang w:eastAsia="en-US"/>
              </w:rPr>
              <w:t>3-й</w:t>
            </w:r>
            <w:r w:rsidRPr="009E2E87">
              <w:rPr>
                <w:rFonts w:ascii="Times New Roman" w:eastAsia="Times New Roman" w:hAnsi="Times New Roman" w:cs="Times New Roman"/>
                <w:spacing w:val="-12"/>
                <w:sz w:val="22"/>
                <w:szCs w:val="22"/>
                <w:lang w:eastAsia="en-US"/>
              </w:rPr>
              <w:t xml:space="preserve"> </w:t>
            </w:r>
            <w:proofErr w:type="spellStart"/>
            <w:r w:rsidRPr="009E2E87">
              <w:rPr>
                <w:rFonts w:ascii="Times New Roman" w:eastAsia="Times New Roman" w:hAnsi="Times New Roman" w:cs="Times New Roman"/>
                <w:sz w:val="22"/>
                <w:szCs w:val="22"/>
                <w:lang w:eastAsia="en-US"/>
              </w:rPr>
              <w:t>год</w:t>
            </w:r>
            <w:proofErr w:type="spellEnd"/>
          </w:p>
        </w:tc>
        <w:tc>
          <w:tcPr>
            <w:tcW w:w="941" w:type="dxa"/>
          </w:tcPr>
          <w:p w14:paraId="0860574E" w14:textId="77777777" w:rsidR="00BE0E82" w:rsidRPr="009E2E87" w:rsidRDefault="00BE0E82" w:rsidP="00BE0E82">
            <w:pPr>
              <w:adjustRightInd/>
              <w:spacing w:before="29"/>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w w:val="90"/>
                <w:sz w:val="22"/>
                <w:szCs w:val="22"/>
                <w:lang w:eastAsia="en-US"/>
              </w:rPr>
              <w:t>4-й</w:t>
            </w:r>
            <w:r w:rsidRPr="009E2E87">
              <w:rPr>
                <w:rFonts w:ascii="Times New Roman" w:eastAsia="Times New Roman" w:hAnsi="Times New Roman" w:cs="Times New Roman"/>
                <w:spacing w:val="2"/>
                <w:w w:val="90"/>
                <w:sz w:val="22"/>
                <w:szCs w:val="22"/>
                <w:lang w:eastAsia="en-US"/>
              </w:rPr>
              <w:t xml:space="preserve"> </w:t>
            </w:r>
            <w:proofErr w:type="spellStart"/>
            <w:r w:rsidRPr="009E2E87">
              <w:rPr>
                <w:rFonts w:ascii="Times New Roman" w:eastAsia="Times New Roman" w:hAnsi="Times New Roman" w:cs="Times New Roman"/>
                <w:w w:val="90"/>
                <w:sz w:val="22"/>
                <w:szCs w:val="22"/>
                <w:lang w:eastAsia="en-US"/>
              </w:rPr>
              <w:t>пoд</w:t>
            </w:r>
            <w:proofErr w:type="spellEnd"/>
          </w:p>
        </w:tc>
        <w:tc>
          <w:tcPr>
            <w:tcW w:w="925" w:type="dxa"/>
          </w:tcPr>
          <w:p w14:paraId="73021164" w14:textId="77777777" w:rsidR="00BE0E82" w:rsidRPr="009E2E87" w:rsidRDefault="00BE0E82" w:rsidP="00BE0E82">
            <w:pPr>
              <w:adjustRightInd/>
              <w:spacing w:before="29"/>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w w:val="95"/>
                <w:sz w:val="22"/>
                <w:szCs w:val="22"/>
                <w:lang w:eastAsia="en-US"/>
              </w:rPr>
              <w:t>5-й</w:t>
            </w:r>
            <w:r w:rsidRPr="009E2E87">
              <w:rPr>
                <w:rFonts w:ascii="Times New Roman" w:eastAsia="Times New Roman" w:hAnsi="Times New Roman" w:cs="Times New Roman"/>
                <w:spacing w:val="-11"/>
                <w:w w:val="95"/>
                <w:sz w:val="22"/>
                <w:szCs w:val="22"/>
                <w:lang w:eastAsia="en-US"/>
              </w:rPr>
              <w:t xml:space="preserve"> </w:t>
            </w:r>
            <w:proofErr w:type="spellStart"/>
            <w:r w:rsidRPr="009E2E87">
              <w:rPr>
                <w:rFonts w:ascii="Times New Roman" w:eastAsia="Times New Roman" w:hAnsi="Times New Roman" w:cs="Times New Roman"/>
                <w:w w:val="95"/>
                <w:sz w:val="22"/>
                <w:szCs w:val="22"/>
                <w:lang w:eastAsia="en-US"/>
              </w:rPr>
              <w:t>пoд</w:t>
            </w:r>
            <w:proofErr w:type="spellEnd"/>
          </w:p>
        </w:tc>
      </w:tr>
      <w:tr w:rsidR="00BE0E82" w:rsidRPr="009E2E87" w14:paraId="33BCE800" w14:textId="77777777" w:rsidTr="007223CD">
        <w:trPr>
          <w:gridAfter w:val="1"/>
          <w:wAfter w:w="8" w:type="dxa"/>
          <w:trHeight w:val="326"/>
        </w:trPr>
        <w:tc>
          <w:tcPr>
            <w:tcW w:w="1336" w:type="dxa"/>
          </w:tcPr>
          <w:p w14:paraId="1CEBC339"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953" w:type="dxa"/>
          </w:tcPr>
          <w:p w14:paraId="1BAD27B1"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1072" w:type="dxa"/>
          </w:tcPr>
          <w:p w14:paraId="5CD87DCD"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1090" w:type="dxa"/>
          </w:tcPr>
          <w:p w14:paraId="785F0CC4"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952" w:type="dxa"/>
          </w:tcPr>
          <w:p w14:paraId="7179BF99"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935" w:type="dxa"/>
          </w:tcPr>
          <w:p w14:paraId="66B84F49"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1095" w:type="dxa"/>
          </w:tcPr>
          <w:p w14:paraId="47C6835A"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945" w:type="dxa"/>
          </w:tcPr>
          <w:p w14:paraId="25A9F9C0"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963" w:type="dxa"/>
          </w:tcPr>
          <w:p w14:paraId="04DEFD5D"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1066" w:type="dxa"/>
          </w:tcPr>
          <w:p w14:paraId="79AA9E9D"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954" w:type="dxa"/>
          </w:tcPr>
          <w:p w14:paraId="2193F854"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927" w:type="dxa"/>
          </w:tcPr>
          <w:p w14:paraId="44AA7BC4"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954" w:type="dxa"/>
          </w:tcPr>
          <w:p w14:paraId="5B5AF275"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941" w:type="dxa"/>
          </w:tcPr>
          <w:p w14:paraId="4B144DB1"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925" w:type="dxa"/>
          </w:tcPr>
          <w:p w14:paraId="64F55B50"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r>
    </w:tbl>
    <w:p w14:paraId="711D1CF7" w14:textId="77777777" w:rsidR="00BE0E82" w:rsidRPr="009E2E87" w:rsidRDefault="00BE0E82" w:rsidP="00BE0E82">
      <w:pPr>
        <w:adjustRightInd/>
        <w:spacing w:before="10" w:after="1"/>
        <w:ind w:firstLine="0"/>
        <w:jc w:val="left"/>
        <w:rPr>
          <w:rFonts w:ascii="Times New Roman" w:eastAsia="Times New Roman" w:hAnsi="Times New Roman" w:cs="Times New Roman"/>
          <w:sz w:val="22"/>
          <w:szCs w:val="22"/>
          <w:lang w:eastAsia="en-US"/>
        </w:rPr>
      </w:pPr>
    </w:p>
    <w:tbl>
      <w:tblPr>
        <w:tblStyle w:val="TableNormal"/>
        <w:tblW w:w="0" w:type="auto"/>
        <w:tblInd w:w="-8" w:type="dxa"/>
        <w:tblBorders>
          <w:top w:val="single" w:sz="6" w:space="0" w:color="343434"/>
          <w:left w:val="single" w:sz="6" w:space="0" w:color="343434"/>
          <w:bottom w:val="single" w:sz="6" w:space="0" w:color="343434"/>
          <w:right w:val="single" w:sz="6" w:space="0" w:color="343434"/>
          <w:insideH w:val="single" w:sz="6" w:space="0" w:color="343434"/>
          <w:insideV w:val="single" w:sz="6" w:space="0" w:color="343434"/>
        </w:tblBorders>
        <w:tblLayout w:type="fixed"/>
        <w:tblLook w:val="01E0" w:firstRow="1" w:lastRow="1" w:firstColumn="1" w:lastColumn="1" w:noHBand="0" w:noVBand="0"/>
      </w:tblPr>
      <w:tblGrid>
        <w:gridCol w:w="1317"/>
        <w:gridCol w:w="944"/>
        <w:gridCol w:w="1053"/>
        <w:gridCol w:w="1089"/>
        <w:gridCol w:w="949"/>
        <w:gridCol w:w="930"/>
        <w:gridCol w:w="1079"/>
        <w:gridCol w:w="930"/>
        <w:gridCol w:w="948"/>
        <w:gridCol w:w="1064"/>
        <w:gridCol w:w="943"/>
        <w:gridCol w:w="916"/>
        <w:gridCol w:w="926"/>
        <w:gridCol w:w="948"/>
        <w:gridCol w:w="1066"/>
        <w:gridCol w:w="8"/>
      </w:tblGrid>
      <w:tr w:rsidR="00BE0E82" w:rsidRPr="009E2E87" w14:paraId="123BF372" w14:textId="77777777" w:rsidTr="002247F5">
        <w:trPr>
          <w:trHeight w:val="265"/>
        </w:trPr>
        <w:tc>
          <w:tcPr>
            <w:tcW w:w="15110" w:type="dxa"/>
            <w:gridSpan w:val="16"/>
          </w:tcPr>
          <w:p w14:paraId="32A58068" w14:textId="57A8269F" w:rsidR="00BE0E82" w:rsidRPr="009E2E87" w:rsidRDefault="00BE0E82" w:rsidP="00BE0E82">
            <w:pPr>
              <w:adjustRightInd/>
              <w:spacing w:before="5"/>
              <w:ind w:right="5990"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w w:val="95"/>
                <w:sz w:val="22"/>
                <w:szCs w:val="22"/>
                <w:lang w:eastAsia="en-US"/>
              </w:rPr>
              <w:t xml:space="preserve">                                                                  </w:t>
            </w:r>
            <w:r w:rsidR="009638D8" w:rsidRPr="009E2E87">
              <w:rPr>
                <w:rFonts w:ascii="Times New Roman" w:eastAsia="Times New Roman" w:hAnsi="Times New Roman" w:cs="Times New Roman"/>
                <w:w w:val="95"/>
                <w:sz w:val="22"/>
                <w:szCs w:val="22"/>
                <w:lang w:eastAsia="en-US"/>
              </w:rPr>
              <w:t xml:space="preserve">                            </w:t>
            </w:r>
            <w:r w:rsidRPr="009E2E87">
              <w:rPr>
                <w:rFonts w:ascii="Times New Roman" w:eastAsia="Times New Roman" w:hAnsi="Times New Roman" w:cs="Times New Roman"/>
                <w:w w:val="95"/>
                <w:sz w:val="22"/>
                <w:szCs w:val="22"/>
                <w:lang w:eastAsia="en-US"/>
              </w:rPr>
              <w:t xml:space="preserve">       </w:t>
            </w:r>
            <w:proofErr w:type="spellStart"/>
            <w:r w:rsidRPr="009E2E87">
              <w:rPr>
                <w:rFonts w:ascii="Times New Roman" w:eastAsia="Times New Roman" w:hAnsi="Times New Roman" w:cs="Times New Roman"/>
                <w:w w:val="95"/>
                <w:sz w:val="22"/>
                <w:szCs w:val="22"/>
                <w:lang w:eastAsia="en-US"/>
              </w:rPr>
              <w:t>Производство</w:t>
            </w:r>
            <w:proofErr w:type="spellEnd"/>
            <w:r w:rsidRPr="009E2E87">
              <w:rPr>
                <w:rFonts w:ascii="Times New Roman" w:eastAsia="Times New Roman" w:hAnsi="Times New Roman" w:cs="Times New Roman"/>
                <w:spacing w:val="12"/>
                <w:w w:val="95"/>
                <w:sz w:val="22"/>
                <w:szCs w:val="22"/>
                <w:lang w:eastAsia="en-US"/>
              </w:rPr>
              <w:t xml:space="preserve"> </w:t>
            </w:r>
            <w:proofErr w:type="spellStart"/>
            <w:r w:rsidRPr="009E2E87">
              <w:rPr>
                <w:rFonts w:ascii="Times New Roman" w:eastAsia="Times New Roman" w:hAnsi="Times New Roman" w:cs="Times New Roman"/>
                <w:w w:val="95"/>
                <w:sz w:val="22"/>
                <w:szCs w:val="22"/>
                <w:lang w:eastAsia="en-US"/>
              </w:rPr>
              <w:t>продукции</w:t>
            </w:r>
            <w:proofErr w:type="spellEnd"/>
            <w:r w:rsidRPr="009E2E87">
              <w:rPr>
                <w:rFonts w:ascii="Times New Roman" w:eastAsia="Times New Roman" w:hAnsi="Times New Roman" w:cs="Times New Roman"/>
                <w:spacing w:val="7"/>
                <w:w w:val="95"/>
                <w:sz w:val="22"/>
                <w:szCs w:val="22"/>
                <w:lang w:eastAsia="en-US"/>
              </w:rPr>
              <w:t xml:space="preserve"> </w:t>
            </w:r>
            <w:proofErr w:type="spellStart"/>
            <w:r w:rsidRPr="009E2E87">
              <w:rPr>
                <w:rFonts w:ascii="Times New Roman" w:eastAsia="Times New Roman" w:hAnsi="Times New Roman" w:cs="Times New Roman"/>
                <w:w w:val="95"/>
                <w:sz w:val="22"/>
                <w:szCs w:val="22"/>
                <w:lang w:eastAsia="en-US"/>
              </w:rPr>
              <w:t>растениеводства</w:t>
            </w:r>
            <w:proofErr w:type="spellEnd"/>
          </w:p>
        </w:tc>
      </w:tr>
      <w:tr w:rsidR="00BE0E82" w:rsidRPr="009E2E87" w14:paraId="1E16D054" w14:textId="77777777" w:rsidTr="002247F5">
        <w:trPr>
          <w:trHeight w:val="511"/>
        </w:trPr>
        <w:tc>
          <w:tcPr>
            <w:tcW w:w="5352" w:type="dxa"/>
            <w:gridSpan w:val="5"/>
          </w:tcPr>
          <w:p w14:paraId="20F711D7" w14:textId="77777777" w:rsidR="00BE0E82" w:rsidRPr="009E2E87" w:rsidRDefault="00BE0E82" w:rsidP="00BE0E82">
            <w:pPr>
              <w:adjustRightInd/>
              <w:spacing w:before="115"/>
              <w:ind w:firstLine="0"/>
              <w:jc w:val="left"/>
              <w:rPr>
                <w:rFonts w:ascii="Times New Roman" w:eastAsia="Times New Roman" w:hAnsi="Times New Roman" w:cs="Times New Roman"/>
                <w:sz w:val="22"/>
                <w:szCs w:val="22"/>
                <w:lang w:eastAsia="en-US"/>
              </w:rPr>
            </w:pPr>
            <w:proofErr w:type="spellStart"/>
            <w:r w:rsidRPr="009E2E87">
              <w:rPr>
                <w:rFonts w:ascii="Times New Roman" w:eastAsia="Times New Roman" w:hAnsi="Times New Roman" w:cs="Times New Roman"/>
                <w:w w:val="95"/>
                <w:sz w:val="22"/>
                <w:szCs w:val="22"/>
                <w:lang w:eastAsia="en-US"/>
              </w:rPr>
              <w:t>овощи</w:t>
            </w:r>
            <w:proofErr w:type="spellEnd"/>
            <w:r w:rsidRPr="009E2E87">
              <w:rPr>
                <w:rFonts w:ascii="Times New Roman" w:eastAsia="Times New Roman" w:hAnsi="Times New Roman" w:cs="Times New Roman"/>
                <w:w w:val="95"/>
                <w:sz w:val="22"/>
                <w:szCs w:val="22"/>
                <w:lang w:eastAsia="en-US"/>
              </w:rPr>
              <w:t xml:space="preserve"> </w:t>
            </w:r>
            <w:proofErr w:type="spellStart"/>
            <w:r w:rsidRPr="009E2E87">
              <w:rPr>
                <w:rFonts w:ascii="Times New Roman" w:eastAsia="Times New Roman" w:hAnsi="Times New Roman" w:cs="Times New Roman"/>
                <w:w w:val="95"/>
                <w:sz w:val="22"/>
                <w:szCs w:val="22"/>
                <w:lang w:eastAsia="en-US"/>
              </w:rPr>
              <w:t>открытого</w:t>
            </w:r>
            <w:proofErr w:type="spellEnd"/>
            <w:r w:rsidRPr="009E2E87">
              <w:rPr>
                <w:rFonts w:ascii="Times New Roman" w:eastAsia="Times New Roman" w:hAnsi="Times New Roman" w:cs="Times New Roman"/>
                <w:spacing w:val="6"/>
                <w:w w:val="95"/>
                <w:sz w:val="22"/>
                <w:szCs w:val="22"/>
                <w:lang w:eastAsia="en-US"/>
              </w:rPr>
              <w:t xml:space="preserve"> </w:t>
            </w:r>
            <w:proofErr w:type="spellStart"/>
            <w:r w:rsidRPr="009E2E87">
              <w:rPr>
                <w:rFonts w:ascii="Times New Roman" w:eastAsia="Times New Roman" w:hAnsi="Times New Roman" w:cs="Times New Roman"/>
                <w:w w:val="95"/>
                <w:sz w:val="22"/>
                <w:szCs w:val="22"/>
                <w:lang w:eastAsia="en-US"/>
              </w:rPr>
              <w:t>грунта</w:t>
            </w:r>
            <w:proofErr w:type="spellEnd"/>
            <w:r w:rsidRPr="009E2E87">
              <w:rPr>
                <w:rFonts w:ascii="Times New Roman" w:eastAsia="Times New Roman" w:hAnsi="Times New Roman" w:cs="Times New Roman"/>
                <w:w w:val="95"/>
                <w:sz w:val="22"/>
                <w:szCs w:val="22"/>
                <w:lang w:eastAsia="en-US"/>
              </w:rPr>
              <w:t>,</w:t>
            </w:r>
            <w:r w:rsidRPr="009E2E87">
              <w:rPr>
                <w:rFonts w:ascii="Times New Roman" w:eastAsia="Times New Roman" w:hAnsi="Times New Roman" w:cs="Times New Roman"/>
                <w:spacing w:val="4"/>
                <w:w w:val="95"/>
                <w:sz w:val="22"/>
                <w:szCs w:val="22"/>
                <w:lang w:eastAsia="en-US"/>
              </w:rPr>
              <w:t xml:space="preserve"> </w:t>
            </w:r>
            <w:proofErr w:type="spellStart"/>
            <w:r w:rsidRPr="009E2E87">
              <w:rPr>
                <w:rFonts w:ascii="Times New Roman" w:eastAsia="Times New Roman" w:hAnsi="Times New Roman" w:cs="Times New Roman"/>
                <w:w w:val="95"/>
                <w:sz w:val="22"/>
                <w:szCs w:val="22"/>
                <w:lang w:eastAsia="en-US"/>
              </w:rPr>
              <w:t>центнеров</w:t>
            </w:r>
            <w:proofErr w:type="spellEnd"/>
          </w:p>
        </w:tc>
        <w:tc>
          <w:tcPr>
            <w:tcW w:w="4951" w:type="dxa"/>
            <w:gridSpan w:val="5"/>
          </w:tcPr>
          <w:p w14:paraId="41742C23" w14:textId="77777777" w:rsidR="00BE0E82" w:rsidRPr="009E2E87" w:rsidRDefault="00BE0E82" w:rsidP="00BE0E82">
            <w:pPr>
              <w:adjustRightInd/>
              <w:spacing w:before="120"/>
              <w:ind w:firstLine="0"/>
              <w:jc w:val="left"/>
              <w:rPr>
                <w:rFonts w:ascii="Times New Roman" w:eastAsia="Times New Roman" w:hAnsi="Times New Roman" w:cs="Times New Roman"/>
                <w:sz w:val="22"/>
                <w:szCs w:val="22"/>
                <w:lang w:eastAsia="en-US"/>
              </w:rPr>
            </w:pPr>
            <w:proofErr w:type="spellStart"/>
            <w:r w:rsidRPr="009E2E87">
              <w:rPr>
                <w:rFonts w:ascii="Times New Roman" w:eastAsia="Times New Roman" w:hAnsi="Times New Roman" w:cs="Times New Roman"/>
                <w:w w:val="90"/>
                <w:sz w:val="22"/>
                <w:szCs w:val="22"/>
                <w:lang w:eastAsia="en-US"/>
              </w:rPr>
              <w:t>овощи</w:t>
            </w:r>
            <w:proofErr w:type="spellEnd"/>
            <w:r w:rsidRPr="009E2E87">
              <w:rPr>
                <w:rFonts w:ascii="Times New Roman" w:eastAsia="Times New Roman" w:hAnsi="Times New Roman" w:cs="Times New Roman"/>
                <w:spacing w:val="4"/>
                <w:w w:val="90"/>
                <w:sz w:val="22"/>
                <w:szCs w:val="22"/>
                <w:lang w:eastAsia="en-US"/>
              </w:rPr>
              <w:t xml:space="preserve"> </w:t>
            </w:r>
            <w:proofErr w:type="spellStart"/>
            <w:r w:rsidRPr="009E2E87">
              <w:rPr>
                <w:rFonts w:ascii="Times New Roman" w:eastAsia="Times New Roman" w:hAnsi="Times New Roman" w:cs="Times New Roman"/>
                <w:w w:val="90"/>
                <w:sz w:val="22"/>
                <w:szCs w:val="22"/>
                <w:lang w:eastAsia="en-US"/>
              </w:rPr>
              <w:t>защищенного</w:t>
            </w:r>
            <w:proofErr w:type="spellEnd"/>
            <w:r w:rsidRPr="009E2E87">
              <w:rPr>
                <w:rFonts w:ascii="Times New Roman" w:eastAsia="Times New Roman" w:hAnsi="Times New Roman" w:cs="Times New Roman"/>
                <w:spacing w:val="16"/>
                <w:w w:val="90"/>
                <w:sz w:val="22"/>
                <w:szCs w:val="22"/>
                <w:lang w:eastAsia="en-US"/>
              </w:rPr>
              <w:t xml:space="preserve"> </w:t>
            </w:r>
            <w:proofErr w:type="spellStart"/>
            <w:r w:rsidRPr="009E2E87">
              <w:rPr>
                <w:rFonts w:ascii="Times New Roman" w:eastAsia="Times New Roman" w:hAnsi="Times New Roman" w:cs="Times New Roman"/>
                <w:w w:val="90"/>
                <w:sz w:val="22"/>
                <w:szCs w:val="22"/>
                <w:lang w:eastAsia="en-US"/>
              </w:rPr>
              <w:t>грунта</w:t>
            </w:r>
            <w:proofErr w:type="spellEnd"/>
            <w:r w:rsidRPr="009E2E87">
              <w:rPr>
                <w:rFonts w:ascii="Times New Roman" w:eastAsia="Times New Roman" w:hAnsi="Times New Roman" w:cs="Times New Roman"/>
                <w:w w:val="90"/>
                <w:sz w:val="22"/>
                <w:szCs w:val="22"/>
                <w:lang w:eastAsia="en-US"/>
              </w:rPr>
              <w:t>,</w:t>
            </w:r>
            <w:r w:rsidRPr="009E2E87">
              <w:rPr>
                <w:rFonts w:ascii="Times New Roman" w:eastAsia="Times New Roman" w:hAnsi="Times New Roman" w:cs="Times New Roman"/>
                <w:spacing w:val="18"/>
                <w:w w:val="90"/>
                <w:sz w:val="22"/>
                <w:szCs w:val="22"/>
                <w:lang w:eastAsia="en-US"/>
              </w:rPr>
              <w:t xml:space="preserve"> </w:t>
            </w:r>
            <w:proofErr w:type="spellStart"/>
            <w:r w:rsidRPr="009E2E87">
              <w:rPr>
                <w:rFonts w:ascii="Times New Roman" w:eastAsia="Times New Roman" w:hAnsi="Times New Roman" w:cs="Times New Roman"/>
                <w:w w:val="90"/>
                <w:sz w:val="22"/>
                <w:szCs w:val="22"/>
                <w:lang w:eastAsia="en-US"/>
              </w:rPr>
              <w:t>центнеров</w:t>
            </w:r>
            <w:proofErr w:type="spellEnd"/>
          </w:p>
        </w:tc>
        <w:tc>
          <w:tcPr>
            <w:tcW w:w="4807" w:type="dxa"/>
            <w:gridSpan w:val="6"/>
          </w:tcPr>
          <w:p w14:paraId="20CE1C0D" w14:textId="77777777" w:rsidR="00BE0E82" w:rsidRPr="009E2E87" w:rsidRDefault="00BE0E82" w:rsidP="00BE0E82">
            <w:pPr>
              <w:adjustRightInd/>
              <w:spacing w:before="136"/>
              <w:ind w:firstLine="0"/>
              <w:jc w:val="left"/>
              <w:rPr>
                <w:rFonts w:ascii="Times New Roman" w:eastAsia="Times New Roman" w:hAnsi="Times New Roman" w:cs="Times New Roman"/>
                <w:sz w:val="22"/>
                <w:szCs w:val="22"/>
                <w:lang w:eastAsia="en-US"/>
              </w:rPr>
            </w:pPr>
            <w:proofErr w:type="spellStart"/>
            <w:r w:rsidRPr="009E2E87">
              <w:rPr>
                <w:rFonts w:ascii="Times New Roman" w:eastAsia="Times New Roman" w:hAnsi="Times New Roman" w:cs="Times New Roman"/>
                <w:w w:val="90"/>
                <w:sz w:val="22"/>
                <w:szCs w:val="22"/>
                <w:lang w:eastAsia="en-US"/>
              </w:rPr>
              <w:t>картофель,цеиінеров</w:t>
            </w:r>
            <w:proofErr w:type="spellEnd"/>
          </w:p>
        </w:tc>
      </w:tr>
      <w:tr w:rsidR="002247F5" w:rsidRPr="009E2E87" w14:paraId="29E40596" w14:textId="77777777" w:rsidTr="002247F5">
        <w:trPr>
          <w:gridAfter w:val="1"/>
          <w:wAfter w:w="8" w:type="dxa"/>
          <w:trHeight w:val="336"/>
        </w:trPr>
        <w:tc>
          <w:tcPr>
            <w:tcW w:w="1317" w:type="dxa"/>
          </w:tcPr>
          <w:p w14:paraId="6C42E36E" w14:textId="453C2240" w:rsidR="002247F5" w:rsidRPr="009E2E87" w:rsidRDefault="002247F5" w:rsidP="002247F5">
            <w:pPr>
              <w:adjustRightInd/>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w w:val="85"/>
                <w:sz w:val="22"/>
                <w:szCs w:val="22"/>
                <w:lang w:eastAsia="en-US"/>
              </w:rPr>
              <w:t>1-й</w:t>
            </w:r>
            <w:r w:rsidRPr="009E2E87">
              <w:rPr>
                <w:rFonts w:ascii="Times New Roman" w:eastAsia="Times New Roman" w:hAnsi="Times New Roman" w:cs="Times New Roman"/>
                <w:spacing w:val="4"/>
                <w:w w:val="85"/>
                <w:sz w:val="22"/>
                <w:szCs w:val="22"/>
                <w:lang w:eastAsia="en-US"/>
              </w:rPr>
              <w:t xml:space="preserve"> </w:t>
            </w:r>
            <w:proofErr w:type="spellStart"/>
            <w:r w:rsidRPr="009E2E87">
              <w:rPr>
                <w:rFonts w:ascii="Times New Roman" w:eastAsia="Times New Roman" w:hAnsi="Times New Roman" w:cs="Times New Roman"/>
                <w:w w:val="85"/>
                <w:sz w:val="22"/>
                <w:szCs w:val="22"/>
                <w:lang w:eastAsia="en-US"/>
              </w:rPr>
              <w:t>год</w:t>
            </w:r>
            <w:proofErr w:type="spellEnd"/>
          </w:p>
        </w:tc>
        <w:tc>
          <w:tcPr>
            <w:tcW w:w="944" w:type="dxa"/>
          </w:tcPr>
          <w:p w14:paraId="5D1BE6A6" w14:textId="2EFABB35" w:rsidR="002247F5" w:rsidRPr="009E2E87" w:rsidRDefault="002247F5" w:rsidP="002247F5">
            <w:pPr>
              <w:adjustRightInd/>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spacing w:val="-1"/>
                <w:w w:val="95"/>
                <w:sz w:val="22"/>
                <w:szCs w:val="22"/>
                <w:lang w:eastAsia="en-US"/>
              </w:rPr>
              <w:t>2-й</w:t>
            </w:r>
            <w:r w:rsidRPr="009E2E87">
              <w:rPr>
                <w:rFonts w:ascii="Times New Roman" w:eastAsia="Times New Roman" w:hAnsi="Times New Roman" w:cs="Times New Roman"/>
                <w:spacing w:val="-9"/>
                <w:w w:val="95"/>
                <w:sz w:val="22"/>
                <w:szCs w:val="22"/>
                <w:lang w:eastAsia="en-US"/>
              </w:rPr>
              <w:t xml:space="preserve"> </w:t>
            </w:r>
            <w:proofErr w:type="spellStart"/>
            <w:r w:rsidRPr="009E2E87">
              <w:rPr>
                <w:rFonts w:ascii="Times New Roman" w:eastAsia="Times New Roman" w:hAnsi="Times New Roman" w:cs="Times New Roman"/>
                <w:spacing w:val="-1"/>
                <w:w w:val="95"/>
                <w:sz w:val="22"/>
                <w:szCs w:val="22"/>
                <w:lang w:eastAsia="en-US"/>
              </w:rPr>
              <w:t>гoд</w:t>
            </w:r>
            <w:proofErr w:type="spellEnd"/>
          </w:p>
        </w:tc>
        <w:tc>
          <w:tcPr>
            <w:tcW w:w="1053" w:type="dxa"/>
          </w:tcPr>
          <w:p w14:paraId="126C5988" w14:textId="63EC9E71" w:rsidR="002247F5" w:rsidRPr="009E2E87" w:rsidRDefault="002247F5" w:rsidP="002247F5">
            <w:pPr>
              <w:adjustRightInd/>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w w:val="95"/>
                <w:sz w:val="22"/>
                <w:szCs w:val="22"/>
                <w:lang w:eastAsia="en-US"/>
              </w:rPr>
              <w:t xml:space="preserve">3-й </w:t>
            </w:r>
            <w:proofErr w:type="spellStart"/>
            <w:r w:rsidRPr="009E2E87">
              <w:rPr>
                <w:rFonts w:ascii="Times New Roman" w:eastAsia="Times New Roman" w:hAnsi="Times New Roman" w:cs="Times New Roman"/>
                <w:w w:val="95"/>
                <w:sz w:val="22"/>
                <w:szCs w:val="22"/>
                <w:lang w:eastAsia="en-US"/>
              </w:rPr>
              <w:t>год</w:t>
            </w:r>
            <w:proofErr w:type="spellEnd"/>
          </w:p>
        </w:tc>
        <w:tc>
          <w:tcPr>
            <w:tcW w:w="1089" w:type="dxa"/>
          </w:tcPr>
          <w:p w14:paraId="61B3671C" w14:textId="07874C1E" w:rsidR="002247F5" w:rsidRPr="009E2E87" w:rsidRDefault="002247F5" w:rsidP="002247F5">
            <w:pPr>
              <w:adjustRightInd/>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w w:val="95"/>
                <w:sz w:val="22"/>
                <w:szCs w:val="22"/>
                <w:lang w:eastAsia="en-US"/>
              </w:rPr>
              <w:t>4-й</w:t>
            </w:r>
            <w:r w:rsidRPr="009E2E87">
              <w:rPr>
                <w:rFonts w:ascii="Times New Roman" w:eastAsia="Times New Roman" w:hAnsi="Times New Roman" w:cs="Times New Roman"/>
                <w:spacing w:val="-7"/>
                <w:w w:val="95"/>
                <w:sz w:val="22"/>
                <w:szCs w:val="22"/>
                <w:lang w:eastAsia="en-US"/>
              </w:rPr>
              <w:t xml:space="preserve"> </w:t>
            </w:r>
            <w:proofErr w:type="spellStart"/>
            <w:r w:rsidRPr="009E2E87">
              <w:rPr>
                <w:rFonts w:ascii="Times New Roman" w:eastAsia="Times New Roman" w:hAnsi="Times New Roman" w:cs="Times New Roman"/>
                <w:w w:val="95"/>
                <w:sz w:val="22"/>
                <w:szCs w:val="22"/>
                <w:lang w:eastAsia="en-US"/>
              </w:rPr>
              <w:t>гoд</w:t>
            </w:r>
            <w:proofErr w:type="spellEnd"/>
          </w:p>
        </w:tc>
        <w:tc>
          <w:tcPr>
            <w:tcW w:w="949" w:type="dxa"/>
          </w:tcPr>
          <w:p w14:paraId="3A87798F" w14:textId="6C7FC00F" w:rsidR="002247F5" w:rsidRPr="009E2E87" w:rsidRDefault="002247F5" w:rsidP="002247F5">
            <w:pPr>
              <w:adjustRightInd/>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w w:val="95"/>
                <w:sz w:val="22"/>
                <w:szCs w:val="22"/>
                <w:lang w:eastAsia="en-US"/>
              </w:rPr>
              <w:t>5-й</w:t>
            </w:r>
            <w:r w:rsidRPr="009E2E87">
              <w:rPr>
                <w:rFonts w:ascii="Times New Roman" w:eastAsia="Times New Roman" w:hAnsi="Times New Roman" w:cs="Times New Roman"/>
                <w:spacing w:val="-7"/>
                <w:w w:val="95"/>
                <w:sz w:val="22"/>
                <w:szCs w:val="22"/>
                <w:lang w:eastAsia="en-US"/>
              </w:rPr>
              <w:t xml:space="preserve"> </w:t>
            </w:r>
            <w:proofErr w:type="spellStart"/>
            <w:r w:rsidRPr="009E2E87">
              <w:rPr>
                <w:rFonts w:ascii="Times New Roman" w:eastAsia="Times New Roman" w:hAnsi="Times New Roman" w:cs="Times New Roman"/>
                <w:w w:val="95"/>
                <w:sz w:val="22"/>
                <w:szCs w:val="22"/>
                <w:lang w:eastAsia="en-US"/>
              </w:rPr>
              <w:t>гoд</w:t>
            </w:r>
            <w:proofErr w:type="spellEnd"/>
          </w:p>
        </w:tc>
        <w:tc>
          <w:tcPr>
            <w:tcW w:w="930" w:type="dxa"/>
          </w:tcPr>
          <w:p w14:paraId="7A4F3B5D" w14:textId="7BF8033F" w:rsidR="002247F5" w:rsidRPr="009E2E87" w:rsidRDefault="002247F5" w:rsidP="002247F5">
            <w:pPr>
              <w:adjustRightInd/>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spacing w:val="-1"/>
                <w:w w:val="95"/>
                <w:sz w:val="22"/>
                <w:szCs w:val="22"/>
                <w:lang w:eastAsia="en-US"/>
              </w:rPr>
              <w:t>1-й</w:t>
            </w:r>
            <w:r w:rsidRPr="009E2E87">
              <w:rPr>
                <w:rFonts w:ascii="Times New Roman" w:eastAsia="Times New Roman" w:hAnsi="Times New Roman" w:cs="Times New Roman"/>
                <w:spacing w:val="-9"/>
                <w:w w:val="95"/>
                <w:sz w:val="22"/>
                <w:szCs w:val="22"/>
                <w:lang w:eastAsia="en-US"/>
              </w:rPr>
              <w:t xml:space="preserve"> </w:t>
            </w:r>
            <w:proofErr w:type="spellStart"/>
            <w:r w:rsidRPr="009E2E87">
              <w:rPr>
                <w:rFonts w:ascii="Times New Roman" w:eastAsia="Times New Roman" w:hAnsi="Times New Roman" w:cs="Times New Roman"/>
                <w:spacing w:val="-1"/>
                <w:w w:val="95"/>
                <w:sz w:val="22"/>
                <w:szCs w:val="22"/>
                <w:lang w:eastAsia="en-US"/>
              </w:rPr>
              <w:t>гoд</w:t>
            </w:r>
            <w:proofErr w:type="spellEnd"/>
          </w:p>
        </w:tc>
        <w:tc>
          <w:tcPr>
            <w:tcW w:w="1079" w:type="dxa"/>
          </w:tcPr>
          <w:p w14:paraId="4CA54583" w14:textId="74A17534" w:rsidR="002247F5" w:rsidRPr="009E2E87" w:rsidRDefault="002247F5" w:rsidP="002247F5">
            <w:pPr>
              <w:adjustRightInd/>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w w:val="95"/>
                <w:sz w:val="22"/>
                <w:szCs w:val="22"/>
                <w:lang w:eastAsia="en-US"/>
              </w:rPr>
              <w:t>2-й</w:t>
            </w:r>
            <w:r w:rsidRPr="009E2E87">
              <w:rPr>
                <w:rFonts w:ascii="Times New Roman" w:eastAsia="Times New Roman" w:hAnsi="Times New Roman" w:cs="Times New Roman"/>
                <w:spacing w:val="-6"/>
                <w:w w:val="95"/>
                <w:sz w:val="22"/>
                <w:szCs w:val="22"/>
                <w:lang w:eastAsia="en-US"/>
              </w:rPr>
              <w:t xml:space="preserve"> </w:t>
            </w:r>
            <w:proofErr w:type="spellStart"/>
            <w:r w:rsidRPr="009E2E87">
              <w:rPr>
                <w:rFonts w:ascii="Times New Roman" w:eastAsia="Times New Roman" w:hAnsi="Times New Roman" w:cs="Times New Roman"/>
                <w:w w:val="95"/>
                <w:sz w:val="22"/>
                <w:szCs w:val="22"/>
                <w:lang w:eastAsia="en-US"/>
              </w:rPr>
              <w:t>гoд</w:t>
            </w:r>
            <w:proofErr w:type="spellEnd"/>
          </w:p>
        </w:tc>
        <w:tc>
          <w:tcPr>
            <w:tcW w:w="930" w:type="dxa"/>
          </w:tcPr>
          <w:p w14:paraId="7B688DA0" w14:textId="79BD5E45" w:rsidR="002247F5" w:rsidRPr="009E2E87" w:rsidRDefault="002247F5" w:rsidP="002247F5">
            <w:pPr>
              <w:adjustRightInd/>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w w:val="85"/>
                <w:sz w:val="22"/>
                <w:szCs w:val="22"/>
                <w:lang w:eastAsia="en-US"/>
              </w:rPr>
              <w:t>3-й</w:t>
            </w:r>
            <w:r w:rsidRPr="009E2E87">
              <w:rPr>
                <w:rFonts w:ascii="Times New Roman" w:eastAsia="Times New Roman" w:hAnsi="Times New Roman" w:cs="Times New Roman"/>
                <w:spacing w:val="7"/>
                <w:w w:val="85"/>
                <w:sz w:val="22"/>
                <w:szCs w:val="22"/>
                <w:lang w:eastAsia="en-US"/>
              </w:rPr>
              <w:t xml:space="preserve"> </w:t>
            </w:r>
            <w:proofErr w:type="spellStart"/>
            <w:r w:rsidRPr="009E2E87">
              <w:rPr>
                <w:rFonts w:ascii="Times New Roman" w:eastAsia="Times New Roman" w:hAnsi="Times New Roman" w:cs="Times New Roman"/>
                <w:w w:val="85"/>
                <w:sz w:val="22"/>
                <w:szCs w:val="22"/>
                <w:lang w:eastAsia="en-US"/>
              </w:rPr>
              <w:t>год</w:t>
            </w:r>
            <w:proofErr w:type="spellEnd"/>
          </w:p>
        </w:tc>
        <w:tc>
          <w:tcPr>
            <w:tcW w:w="948" w:type="dxa"/>
          </w:tcPr>
          <w:p w14:paraId="750E2790" w14:textId="18FD056F" w:rsidR="002247F5" w:rsidRPr="009E2E87" w:rsidRDefault="002247F5" w:rsidP="002247F5">
            <w:pPr>
              <w:adjustRightInd/>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w w:val="95"/>
                <w:sz w:val="22"/>
                <w:szCs w:val="22"/>
                <w:lang w:eastAsia="en-US"/>
              </w:rPr>
              <w:t>4-й</w:t>
            </w:r>
            <w:r w:rsidRPr="009E2E87">
              <w:rPr>
                <w:rFonts w:ascii="Times New Roman" w:eastAsia="Times New Roman" w:hAnsi="Times New Roman" w:cs="Times New Roman"/>
                <w:spacing w:val="-7"/>
                <w:w w:val="95"/>
                <w:sz w:val="22"/>
                <w:szCs w:val="22"/>
                <w:lang w:eastAsia="en-US"/>
              </w:rPr>
              <w:t xml:space="preserve"> </w:t>
            </w:r>
            <w:proofErr w:type="spellStart"/>
            <w:r w:rsidRPr="009E2E87">
              <w:rPr>
                <w:rFonts w:ascii="Times New Roman" w:eastAsia="Times New Roman" w:hAnsi="Times New Roman" w:cs="Times New Roman"/>
                <w:w w:val="95"/>
                <w:sz w:val="22"/>
                <w:szCs w:val="22"/>
                <w:lang w:eastAsia="en-US"/>
              </w:rPr>
              <w:t>пoд</w:t>
            </w:r>
            <w:proofErr w:type="spellEnd"/>
          </w:p>
        </w:tc>
        <w:tc>
          <w:tcPr>
            <w:tcW w:w="1064" w:type="dxa"/>
          </w:tcPr>
          <w:p w14:paraId="3B10A3A4" w14:textId="3DC632CA" w:rsidR="002247F5" w:rsidRPr="009E2E87" w:rsidRDefault="002247F5" w:rsidP="002247F5">
            <w:pPr>
              <w:adjustRightInd/>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w w:val="95"/>
                <w:sz w:val="22"/>
                <w:szCs w:val="22"/>
                <w:lang w:eastAsia="en-US"/>
              </w:rPr>
              <w:t xml:space="preserve">5-й </w:t>
            </w:r>
            <w:proofErr w:type="spellStart"/>
            <w:r w:rsidRPr="009E2E87">
              <w:rPr>
                <w:rFonts w:ascii="Times New Roman" w:eastAsia="Times New Roman" w:hAnsi="Times New Roman" w:cs="Times New Roman"/>
                <w:w w:val="95"/>
                <w:sz w:val="22"/>
                <w:szCs w:val="22"/>
                <w:lang w:eastAsia="en-US"/>
              </w:rPr>
              <w:t>год</w:t>
            </w:r>
            <w:proofErr w:type="spellEnd"/>
          </w:p>
        </w:tc>
        <w:tc>
          <w:tcPr>
            <w:tcW w:w="943" w:type="dxa"/>
          </w:tcPr>
          <w:p w14:paraId="0862ACD0" w14:textId="77974373" w:rsidR="002247F5" w:rsidRPr="009E2E87" w:rsidRDefault="002247F5" w:rsidP="002247F5">
            <w:pPr>
              <w:adjustRightInd/>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w w:val="95"/>
                <w:sz w:val="22"/>
                <w:szCs w:val="22"/>
                <w:lang w:eastAsia="en-US"/>
              </w:rPr>
              <w:t>1-й</w:t>
            </w:r>
            <w:r w:rsidRPr="009E2E87">
              <w:rPr>
                <w:rFonts w:ascii="Times New Roman" w:eastAsia="Times New Roman" w:hAnsi="Times New Roman" w:cs="Times New Roman"/>
                <w:spacing w:val="-8"/>
                <w:w w:val="95"/>
                <w:sz w:val="22"/>
                <w:szCs w:val="22"/>
                <w:lang w:eastAsia="en-US"/>
              </w:rPr>
              <w:t xml:space="preserve"> </w:t>
            </w:r>
            <w:proofErr w:type="spellStart"/>
            <w:r w:rsidRPr="009E2E87">
              <w:rPr>
                <w:rFonts w:ascii="Times New Roman" w:eastAsia="Times New Roman" w:hAnsi="Times New Roman" w:cs="Times New Roman"/>
                <w:w w:val="95"/>
                <w:sz w:val="22"/>
                <w:szCs w:val="22"/>
                <w:lang w:eastAsia="en-US"/>
              </w:rPr>
              <w:t>пoд</w:t>
            </w:r>
            <w:proofErr w:type="spellEnd"/>
          </w:p>
        </w:tc>
        <w:tc>
          <w:tcPr>
            <w:tcW w:w="916" w:type="dxa"/>
          </w:tcPr>
          <w:p w14:paraId="4C8C600F" w14:textId="01038B57" w:rsidR="002247F5" w:rsidRPr="009E2E87" w:rsidRDefault="002247F5" w:rsidP="002247F5">
            <w:pPr>
              <w:adjustRightInd/>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w w:val="90"/>
                <w:sz w:val="22"/>
                <w:szCs w:val="22"/>
                <w:lang w:eastAsia="en-US"/>
              </w:rPr>
              <w:t>2-й</w:t>
            </w:r>
            <w:r w:rsidRPr="009E2E87">
              <w:rPr>
                <w:rFonts w:ascii="Times New Roman" w:eastAsia="Times New Roman" w:hAnsi="Times New Roman" w:cs="Times New Roman"/>
                <w:spacing w:val="-5"/>
                <w:w w:val="90"/>
                <w:sz w:val="22"/>
                <w:szCs w:val="22"/>
                <w:lang w:eastAsia="en-US"/>
              </w:rPr>
              <w:t xml:space="preserve"> </w:t>
            </w:r>
            <w:r w:rsidRPr="009E2E87">
              <w:rPr>
                <w:rFonts w:ascii="Times New Roman" w:eastAsia="Times New Roman" w:hAnsi="Times New Roman" w:cs="Times New Roman"/>
                <w:i/>
                <w:w w:val="90"/>
                <w:sz w:val="22"/>
                <w:szCs w:val="22"/>
                <w:lang w:eastAsia="en-US"/>
              </w:rPr>
              <w:t>com</w:t>
            </w:r>
          </w:p>
        </w:tc>
        <w:tc>
          <w:tcPr>
            <w:tcW w:w="926" w:type="dxa"/>
          </w:tcPr>
          <w:p w14:paraId="404DF7A4" w14:textId="00054620" w:rsidR="002247F5" w:rsidRPr="009E2E87" w:rsidRDefault="002247F5" w:rsidP="002247F5">
            <w:pPr>
              <w:adjustRightInd/>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sz w:val="22"/>
                <w:szCs w:val="22"/>
                <w:lang w:eastAsia="en-US"/>
              </w:rPr>
              <w:t>3-й</w:t>
            </w:r>
            <w:r w:rsidRPr="009E2E87">
              <w:rPr>
                <w:rFonts w:ascii="Times New Roman" w:eastAsia="Times New Roman" w:hAnsi="Times New Roman" w:cs="Times New Roman"/>
                <w:spacing w:val="-12"/>
                <w:sz w:val="22"/>
                <w:szCs w:val="22"/>
                <w:lang w:eastAsia="en-US"/>
              </w:rPr>
              <w:t xml:space="preserve"> </w:t>
            </w:r>
            <w:proofErr w:type="spellStart"/>
            <w:r w:rsidRPr="009E2E87">
              <w:rPr>
                <w:rFonts w:ascii="Times New Roman" w:eastAsia="Times New Roman" w:hAnsi="Times New Roman" w:cs="Times New Roman"/>
                <w:sz w:val="22"/>
                <w:szCs w:val="22"/>
                <w:lang w:eastAsia="en-US"/>
              </w:rPr>
              <w:t>год</w:t>
            </w:r>
            <w:proofErr w:type="spellEnd"/>
          </w:p>
        </w:tc>
        <w:tc>
          <w:tcPr>
            <w:tcW w:w="948" w:type="dxa"/>
          </w:tcPr>
          <w:p w14:paraId="0A222067" w14:textId="655FF1F8" w:rsidR="002247F5" w:rsidRPr="009E2E87" w:rsidRDefault="002247F5" w:rsidP="002247F5">
            <w:pPr>
              <w:adjustRightInd/>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w w:val="90"/>
                <w:sz w:val="22"/>
                <w:szCs w:val="22"/>
                <w:lang w:eastAsia="en-US"/>
              </w:rPr>
              <w:t>4-й</w:t>
            </w:r>
            <w:r w:rsidRPr="009E2E87">
              <w:rPr>
                <w:rFonts w:ascii="Times New Roman" w:eastAsia="Times New Roman" w:hAnsi="Times New Roman" w:cs="Times New Roman"/>
                <w:spacing w:val="2"/>
                <w:w w:val="90"/>
                <w:sz w:val="22"/>
                <w:szCs w:val="22"/>
                <w:lang w:eastAsia="en-US"/>
              </w:rPr>
              <w:t xml:space="preserve"> </w:t>
            </w:r>
            <w:proofErr w:type="spellStart"/>
            <w:r w:rsidRPr="009E2E87">
              <w:rPr>
                <w:rFonts w:ascii="Times New Roman" w:eastAsia="Times New Roman" w:hAnsi="Times New Roman" w:cs="Times New Roman"/>
                <w:w w:val="90"/>
                <w:sz w:val="22"/>
                <w:szCs w:val="22"/>
                <w:lang w:eastAsia="en-US"/>
              </w:rPr>
              <w:t>пoд</w:t>
            </w:r>
            <w:proofErr w:type="spellEnd"/>
          </w:p>
        </w:tc>
        <w:tc>
          <w:tcPr>
            <w:tcW w:w="1066" w:type="dxa"/>
          </w:tcPr>
          <w:p w14:paraId="5A41D061" w14:textId="2CD2B336" w:rsidR="002247F5" w:rsidRPr="009E2E87" w:rsidRDefault="002247F5" w:rsidP="002247F5">
            <w:pPr>
              <w:adjustRightInd/>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w w:val="95"/>
                <w:sz w:val="22"/>
                <w:szCs w:val="22"/>
                <w:lang w:eastAsia="en-US"/>
              </w:rPr>
              <w:t>5-й</w:t>
            </w:r>
            <w:r w:rsidRPr="009E2E87">
              <w:rPr>
                <w:rFonts w:ascii="Times New Roman" w:eastAsia="Times New Roman" w:hAnsi="Times New Roman" w:cs="Times New Roman"/>
                <w:spacing w:val="-11"/>
                <w:w w:val="95"/>
                <w:sz w:val="22"/>
                <w:szCs w:val="22"/>
                <w:lang w:eastAsia="en-US"/>
              </w:rPr>
              <w:t xml:space="preserve"> </w:t>
            </w:r>
            <w:proofErr w:type="spellStart"/>
            <w:r w:rsidRPr="009E2E87">
              <w:rPr>
                <w:rFonts w:ascii="Times New Roman" w:eastAsia="Times New Roman" w:hAnsi="Times New Roman" w:cs="Times New Roman"/>
                <w:w w:val="95"/>
                <w:sz w:val="22"/>
                <w:szCs w:val="22"/>
                <w:lang w:eastAsia="en-US"/>
              </w:rPr>
              <w:t>пoд</w:t>
            </w:r>
            <w:proofErr w:type="spellEnd"/>
          </w:p>
        </w:tc>
      </w:tr>
      <w:tr w:rsidR="00BE0E82" w:rsidRPr="009E2E87" w14:paraId="7F740AC2" w14:textId="77777777" w:rsidTr="002247F5">
        <w:trPr>
          <w:gridAfter w:val="1"/>
          <w:wAfter w:w="8" w:type="dxa"/>
          <w:trHeight w:val="331"/>
        </w:trPr>
        <w:tc>
          <w:tcPr>
            <w:tcW w:w="1317" w:type="dxa"/>
          </w:tcPr>
          <w:p w14:paraId="2BB717FF"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944" w:type="dxa"/>
          </w:tcPr>
          <w:p w14:paraId="2A205693"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1053" w:type="dxa"/>
          </w:tcPr>
          <w:p w14:paraId="35A5FD13"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1089" w:type="dxa"/>
          </w:tcPr>
          <w:p w14:paraId="3BEA9A2B"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949" w:type="dxa"/>
          </w:tcPr>
          <w:p w14:paraId="32293C6A"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930" w:type="dxa"/>
          </w:tcPr>
          <w:p w14:paraId="72FF6B59"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1079" w:type="dxa"/>
          </w:tcPr>
          <w:p w14:paraId="4BC6220D"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930" w:type="dxa"/>
          </w:tcPr>
          <w:p w14:paraId="0B153C25"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948" w:type="dxa"/>
          </w:tcPr>
          <w:p w14:paraId="48B10EBD"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1064" w:type="dxa"/>
          </w:tcPr>
          <w:p w14:paraId="4B8F4472"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943" w:type="dxa"/>
          </w:tcPr>
          <w:p w14:paraId="5241B6CF"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916" w:type="dxa"/>
          </w:tcPr>
          <w:p w14:paraId="3E0F0488"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926" w:type="dxa"/>
          </w:tcPr>
          <w:p w14:paraId="612DAD5F"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948" w:type="dxa"/>
          </w:tcPr>
          <w:p w14:paraId="3060F8CB"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1066" w:type="dxa"/>
          </w:tcPr>
          <w:p w14:paraId="13355113"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r>
    </w:tbl>
    <w:p w14:paraId="21CDB1E9" w14:textId="77777777" w:rsidR="00BE0E82" w:rsidRPr="009E2E87" w:rsidRDefault="00BE0E82" w:rsidP="00BE0E82">
      <w:pPr>
        <w:adjustRightInd/>
        <w:spacing w:before="10" w:after="1"/>
        <w:ind w:firstLine="0"/>
        <w:jc w:val="left"/>
        <w:rPr>
          <w:rFonts w:ascii="Times New Roman" w:eastAsia="Times New Roman" w:hAnsi="Times New Roman" w:cs="Times New Roman"/>
          <w:sz w:val="22"/>
          <w:szCs w:val="22"/>
          <w:lang w:eastAsia="en-US"/>
        </w:rPr>
      </w:pPr>
    </w:p>
    <w:tbl>
      <w:tblPr>
        <w:tblStyle w:val="TableNormal"/>
        <w:tblW w:w="0" w:type="auto"/>
        <w:tblInd w:w="-8" w:type="dxa"/>
        <w:tblBorders>
          <w:top w:val="single" w:sz="6" w:space="0" w:color="343434"/>
          <w:left w:val="single" w:sz="6" w:space="0" w:color="343434"/>
          <w:bottom w:val="single" w:sz="6" w:space="0" w:color="343434"/>
          <w:right w:val="single" w:sz="6" w:space="0" w:color="343434"/>
          <w:insideH w:val="single" w:sz="6" w:space="0" w:color="343434"/>
          <w:insideV w:val="single" w:sz="6" w:space="0" w:color="343434"/>
        </w:tblBorders>
        <w:tblLayout w:type="fixed"/>
        <w:tblLook w:val="01E0" w:firstRow="1" w:lastRow="1" w:firstColumn="1" w:lastColumn="1" w:noHBand="0" w:noVBand="0"/>
      </w:tblPr>
      <w:tblGrid>
        <w:gridCol w:w="1180"/>
        <w:gridCol w:w="785"/>
        <w:gridCol w:w="966"/>
        <w:gridCol w:w="934"/>
        <w:gridCol w:w="810"/>
        <w:gridCol w:w="799"/>
        <w:gridCol w:w="943"/>
        <w:gridCol w:w="807"/>
        <w:gridCol w:w="794"/>
        <w:gridCol w:w="957"/>
        <w:gridCol w:w="1331"/>
        <w:gridCol w:w="939"/>
        <w:gridCol w:w="921"/>
        <w:gridCol w:w="934"/>
        <w:gridCol w:w="934"/>
        <w:gridCol w:w="1060"/>
        <w:gridCol w:w="6"/>
      </w:tblGrid>
      <w:tr w:rsidR="00BE0E82" w:rsidRPr="009E2E87" w14:paraId="02665148" w14:textId="77777777" w:rsidTr="009638D8">
        <w:trPr>
          <w:trHeight w:val="249"/>
        </w:trPr>
        <w:tc>
          <w:tcPr>
            <w:tcW w:w="15100" w:type="dxa"/>
            <w:gridSpan w:val="17"/>
          </w:tcPr>
          <w:p w14:paraId="6B2EEDD1" w14:textId="3D23F2FE" w:rsidR="00BE0E82" w:rsidRPr="009E2E87" w:rsidRDefault="00BE0E82" w:rsidP="00BE0E82">
            <w:pPr>
              <w:adjustRightInd/>
              <w:spacing w:line="237" w:lineRule="exact"/>
              <w:ind w:right="5994"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w w:val="95"/>
                <w:sz w:val="22"/>
                <w:szCs w:val="22"/>
                <w:lang w:eastAsia="en-US"/>
              </w:rPr>
              <w:t xml:space="preserve">                                                                               </w:t>
            </w:r>
            <w:r w:rsidR="009638D8" w:rsidRPr="009E2E87">
              <w:rPr>
                <w:rFonts w:ascii="Times New Roman" w:eastAsia="Times New Roman" w:hAnsi="Times New Roman" w:cs="Times New Roman"/>
                <w:w w:val="95"/>
                <w:sz w:val="22"/>
                <w:szCs w:val="22"/>
                <w:lang w:eastAsia="en-US"/>
              </w:rPr>
              <w:t xml:space="preserve">              </w:t>
            </w:r>
            <w:r w:rsidRPr="009E2E87">
              <w:rPr>
                <w:rFonts w:ascii="Times New Roman" w:eastAsia="Times New Roman" w:hAnsi="Times New Roman" w:cs="Times New Roman"/>
                <w:w w:val="95"/>
                <w:sz w:val="22"/>
                <w:szCs w:val="22"/>
                <w:lang w:eastAsia="en-US"/>
              </w:rPr>
              <w:t xml:space="preserve">       </w:t>
            </w:r>
            <w:proofErr w:type="spellStart"/>
            <w:r w:rsidRPr="009E2E87">
              <w:rPr>
                <w:rFonts w:ascii="Times New Roman" w:eastAsia="Times New Roman" w:hAnsi="Times New Roman" w:cs="Times New Roman"/>
                <w:w w:val="95"/>
                <w:sz w:val="22"/>
                <w:szCs w:val="22"/>
                <w:lang w:eastAsia="en-US"/>
              </w:rPr>
              <w:t>Производство</w:t>
            </w:r>
            <w:proofErr w:type="spellEnd"/>
            <w:r w:rsidRPr="009E2E87">
              <w:rPr>
                <w:rFonts w:ascii="Times New Roman" w:eastAsia="Times New Roman" w:hAnsi="Times New Roman" w:cs="Times New Roman"/>
                <w:spacing w:val="12"/>
                <w:w w:val="95"/>
                <w:sz w:val="22"/>
                <w:szCs w:val="22"/>
                <w:lang w:eastAsia="en-US"/>
              </w:rPr>
              <w:t xml:space="preserve"> </w:t>
            </w:r>
            <w:proofErr w:type="spellStart"/>
            <w:r w:rsidRPr="009E2E87">
              <w:rPr>
                <w:rFonts w:ascii="Times New Roman" w:eastAsia="Times New Roman" w:hAnsi="Times New Roman" w:cs="Times New Roman"/>
                <w:w w:val="95"/>
                <w:sz w:val="22"/>
                <w:szCs w:val="22"/>
                <w:lang w:eastAsia="en-US"/>
              </w:rPr>
              <w:t>продукции</w:t>
            </w:r>
            <w:proofErr w:type="spellEnd"/>
            <w:r w:rsidRPr="009E2E87">
              <w:rPr>
                <w:rFonts w:ascii="Times New Roman" w:eastAsia="Times New Roman" w:hAnsi="Times New Roman" w:cs="Times New Roman"/>
                <w:spacing w:val="12"/>
                <w:w w:val="95"/>
                <w:sz w:val="22"/>
                <w:szCs w:val="22"/>
                <w:lang w:eastAsia="en-US"/>
              </w:rPr>
              <w:t xml:space="preserve"> </w:t>
            </w:r>
            <w:proofErr w:type="spellStart"/>
            <w:r w:rsidRPr="009E2E87">
              <w:rPr>
                <w:rFonts w:ascii="Times New Roman" w:eastAsia="Times New Roman" w:hAnsi="Times New Roman" w:cs="Times New Roman"/>
                <w:w w:val="95"/>
                <w:sz w:val="22"/>
                <w:szCs w:val="22"/>
                <w:lang w:eastAsia="en-US"/>
              </w:rPr>
              <w:t>растениеводства</w:t>
            </w:r>
            <w:proofErr w:type="spellEnd"/>
          </w:p>
        </w:tc>
      </w:tr>
      <w:tr w:rsidR="00BE0E82" w:rsidRPr="009E2E87" w14:paraId="72F4E609" w14:textId="77777777" w:rsidTr="009638D8">
        <w:trPr>
          <w:trHeight w:val="231"/>
        </w:trPr>
        <w:tc>
          <w:tcPr>
            <w:tcW w:w="4675" w:type="dxa"/>
            <w:gridSpan w:val="5"/>
            <w:vMerge w:val="restart"/>
          </w:tcPr>
          <w:p w14:paraId="2A48EF6E" w14:textId="77777777" w:rsidR="00BE0E82" w:rsidRPr="009E2E87" w:rsidRDefault="00BE0E82" w:rsidP="00BE0E82">
            <w:pPr>
              <w:adjustRightInd/>
              <w:spacing w:line="234" w:lineRule="exact"/>
              <w:ind w:right="542" w:firstLine="0"/>
              <w:jc w:val="center"/>
              <w:rPr>
                <w:rFonts w:ascii="Times New Roman" w:eastAsia="Times New Roman" w:hAnsi="Times New Roman" w:cs="Times New Roman"/>
                <w:sz w:val="22"/>
                <w:szCs w:val="22"/>
                <w:lang w:val="ru-RU" w:eastAsia="en-US"/>
              </w:rPr>
            </w:pPr>
            <w:r w:rsidRPr="009E2E87">
              <w:rPr>
                <w:rFonts w:ascii="Times New Roman" w:eastAsia="Times New Roman" w:hAnsi="Times New Roman" w:cs="Times New Roman"/>
                <w:w w:val="95"/>
                <w:sz w:val="22"/>
                <w:szCs w:val="22"/>
                <w:lang w:val="ru-RU" w:eastAsia="en-US"/>
              </w:rPr>
              <w:t>растительные</w:t>
            </w:r>
            <w:r w:rsidRPr="009E2E87">
              <w:rPr>
                <w:rFonts w:ascii="Times New Roman" w:eastAsia="Times New Roman" w:hAnsi="Times New Roman" w:cs="Times New Roman"/>
                <w:spacing w:val="14"/>
                <w:w w:val="95"/>
                <w:sz w:val="22"/>
                <w:szCs w:val="22"/>
                <w:lang w:val="ru-RU" w:eastAsia="en-US"/>
              </w:rPr>
              <w:t xml:space="preserve"> </w:t>
            </w:r>
            <w:r w:rsidRPr="009E2E87">
              <w:rPr>
                <w:rFonts w:ascii="Times New Roman" w:eastAsia="Times New Roman" w:hAnsi="Times New Roman" w:cs="Times New Roman"/>
                <w:w w:val="95"/>
                <w:sz w:val="22"/>
                <w:szCs w:val="22"/>
                <w:lang w:val="ru-RU" w:eastAsia="en-US"/>
              </w:rPr>
              <w:t>корма</w:t>
            </w:r>
            <w:r w:rsidRPr="009E2E87">
              <w:rPr>
                <w:rFonts w:ascii="Times New Roman" w:eastAsia="Times New Roman" w:hAnsi="Times New Roman" w:cs="Times New Roman"/>
                <w:spacing w:val="-5"/>
                <w:w w:val="95"/>
                <w:sz w:val="22"/>
                <w:szCs w:val="22"/>
                <w:lang w:val="ru-RU" w:eastAsia="en-US"/>
              </w:rPr>
              <w:t xml:space="preserve"> </w:t>
            </w:r>
            <w:r w:rsidRPr="009E2E87">
              <w:rPr>
                <w:rFonts w:ascii="Times New Roman" w:eastAsia="Times New Roman" w:hAnsi="Times New Roman" w:cs="Times New Roman"/>
                <w:w w:val="95"/>
                <w:sz w:val="22"/>
                <w:szCs w:val="22"/>
                <w:lang w:val="ru-RU" w:eastAsia="en-US"/>
              </w:rPr>
              <w:t>(сено,</w:t>
            </w:r>
            <w:r w:rsidRPr="009E2E87">
              <w:rPr>
                <w:rFonts w:ascii="Times New Roman" w:eastAsia="Times New Roman" w:hAnsi="Times New Roman" w:cs="Times New Roman"/>
                <w:spacing w:val="-4"/>
                <w:w w:val="95"/>
                <w:sz w:val="22"/>
                <w:szCs w:val="22"/>
                <w:lang w:val="ru-RU" w:eastAsia="en-US"/>
              </w:rPr>
              <w:t xml:space="preserve"> </w:t>
            </w:r>
            <w:proofErr w:type="spellStart"/>
            <w:proofErr w:type="gramStart"/>
            <w:r w:rsidRPr="009E2E87">
              <w:rPr>
                <w:rFonts w:ascii="Times New Roman" w:eastAsia="Times New Roman" w:hAnsi="Times New Roman" w:cs="Times New Roman"/>
                <w:w w:val="95"/>
                <w:sz w:val="22"/>
                <w:szCs w:val="22"/>
                <w:lang w:val="ru-RU" w:eastAsia="en-US"/>
              </w:rPr>
              <w:t>сенаж,силос</w:t>
            </w:r>
            <w:proofErr w:type="spellEnd"/>
            <w:proofErr w:type="gramEnd"/>
            <w:r w:rsidRPr="009E2E87">
              <w:rPr>
                <w:rFonts w:ascii="Times New Roman" w:eastAsia="Times New Roman" w:hAnsi="Times New Roman" w:cs="Times New Roman"/>
                <w:w w:val="95"/>
                <w:sz w:val="22"/>
                <w:szCs w:val="22"/>
                <w:lang w:val="ru-RU" w:eastAsia="en-US"/>
              </w:rPr>
              <w:t>),</w:t>
            </w:r>
            <w:r w:rsidRPr="009E2E87">
              <w:rPr>
                <w:rFonts w:ascii="Times New Roman" w:eastAsia="Times New Roman" w:hAnsi="Times New Roman" w:cs="Times New Roman"/>
                <w:sz w:val="22"/>
                <w:szCs w:val="22"/>
                <w:lang w:val="ru-RU" w:eastAsia="en-US"/>
              </w:rPr>
              <w:t xml:space="preserve"> центнеров</w:t>
            </w:r>
          </w:p>
        </w:tc>
        <w:tc>
          <w:tcPr>
            <w:tcW w:w="4300" w:type="dxa"/>
            <w:gridSpan w:val="5"/>
            <w:vMerge w:val="restart"/>
          </w:tcPr>
          <w:p w14:paraId="4B161240" w14:textId="77777777" w:rsidR="00BE0E82" w:rsidRPr="009E2E87" w:rsidRDefault="00BE0E82" w:rsidP="00BE0E82">
            <w:pPr>
              <w:adjustRightInd/>
              <w:spacing w:before="120"/>
              <w:ind w:firstLine="0"/>
              <w:jc w:val="left"/>
              <w:rPr>
                <w:rFonts w:ascii="Times New Roman" w:eastAsia="Times New Roman" w:hAnsi="Times New Roman" w:cs="Times New Roman"/>
                <w:sz w:val="22"/>
                <w:szCs w:val="22"/>
                <w:lang w:val="ru-RU" w:eastAsia="en-US"/>
              </w:rPr>
            </w:pPr>
            <w:r w:rsidRPr="009E2E87">
              <w:rPr>
                <w:rFonts w:ascii="Times New Roman" w:eastAsia="Times New Roman" w:hAnsi="Times New Roman" w:cs="Times New Roman"/>
                <w:w w:val="95"/>
                <w:sz w:val="22"/>
                <w:szCs w:val="22"/>
                <w:lang w:val="ru-RU" w:eastAsia="en-US"/>
              </w:rPr>
              <w:t>многолетние</w:t>
            </w:r>
            <w:r w:rsidRPr="009E2E87">
              <w:rPr>
                <w:rFonts w:ascii="Times New Roman" w:eastAsia="Times New Roman" w:hAnsi="Times New Roman" w:cs="Times New Roman"/>
                <w:spacing w:val="12"/>
                <w:w w:val="95"/>
                <w:sz w:val="22"/>
                <w:szCs w:val="22"/>
                <w:lang w:val="ru-RU" w:eastAsia="en-US"/>
              </w:rPr>
              <w:t xml:space="preserve"> </w:t>
            </w:r>
            <w:r w:rsidRPr="009E2E87">
              <w:rPr>
                <w:rFonts w:ascii="Times New Roman" w:eastAsia="Times New Roman" w:hAnsi="Times New Roman" w:cs="Times New Roman"/>
                <w:w w:val="95"/>
                <w:sz w:val="22"/>
                <w:szCs w:val="22"/>
                <w:lang w:val="ru-RU" w:eastAsia="en-US"/>
              </w:rPr>
              <w:t>насаждения</w:t>
            </w:r>
            <w:r w:rsidRPr="009E2E87">
              <w:rPr>
                <w:rFonts w:ascii="Times New Roman" w:eastAsia="Times New Roman" w:hAnsi="Times New Roman" w:cs="Times New Roman"/>
                <w:spacing w:val="3"/>
                <w:w w:val="95"/>
                <w:sz w:val="22"/>
                <w:szCs w:val="22"/>
                <w:lang w:val="ru-RU" w:eastAsia="en-US"/>
              </w:rPr>
              <w:t xml:space="preserve"> </w:t>
            </w:r>
            <w:r w:rsidRPr="009E2E87">
              <w:rPr>
                <w:rFonts w:ascii="Times New Roman" w:eastAsia="Times New Roman" w:hAnsi="Times New Roman" w:cs="Times New Roman"/>
                <w:w w:val="95"/>
                <w:sz w:val="22"/>
                <w:szCs w:val="22"/>
                <w:lang w:val="ru-RU" w:eastAsia="en-US"/>
              </w:rPr>
              <w:t>плодовые</w:t>
            </w:r>
            <w:r w:rsidRPr="009E2E87">
              <w:rPr>
                <w:rFonts w:ascii="Times New Roman" w:eastAsia="Times New Roman" w:hAnsi="Times New Roman" w:cs="Times New Roman"/>
                <w:spacing w:val="2"/>
                <w:w w:val="95"/>
                <w:sz w:val="22"/>
                <w:szCs w:val="22"/>
                <w:lang w:val="ru-RU" w:eastAsia="en-US"/>
              </w:rPr>
              <w:t xml:space="preserve"> </w:t>
            </w:r>
            <w:r w:rsidRPr="009E2E87">
              <w:rPr>
                <w:rFonts w:ascii="Times New Roman" w:eastAsia="Times New Roman" w:hAnsi="Times New Roman" w:cs="Times New Roman"/>
                <w:w w:val="95"/>
                <w:sz w:val="22"/>
                <w:szCs w:val="22"/>
                <w:lang w:val="ru-RU" w:eastAsia="en-US"/>
              </w:rPr>
              <w:t>и</w:t>
            </w:r>
            <w:r w:rsidRPr="009E2E87">
              <w:rPr>
                <w:rFonts w:ascii="Times New Roman" w:eastAsia="Times New Roman" w:hAnsi="Times New Roman" w:cs="Times New Roman"/>
                <w:spacing w:val="-8"/>
                <w:w w:val="95"/>
                <w:sz w:val="22"/>
                <w:szCs w:val="22"/>
                <w:lang w:val="ru-RU" w:eastAsia="en-US"/>
              </w:rPr>
              <w:t xml:space="preserve"> </w:t>
            </w:r>
            <w:r w:rsidRPr="009E2E87">
              <w:rPr>
                <w:rFonts w:ascii="Times New Roman" w:eastAsia="Times New Roman" w:hAnsi="Times New Roman" w:cs="Times New Roman"/>
                <w:w w:val="95"/>
                <w:sz w:val="22"/>
                <w:szCs w:val="22"/>
                <w:lang w:val="ru-RU" w:eastAsia="en-US"/>
              </w:rPr>
              <w:t>ягодные</w:t>
            </w:r>
          </w:p>
        </w:tc>
        <w:tc>
          <w:tcPr>
            <w:tcW w:w="6125" w:type="dxa"/>
            <w:gridSpan w:val="7"/>
            <w:vAlign w:val="center"/>
          </w:tcPr>
          <w:p w14:paraId="28C6F014" w14:textId="77777777" w:rsidR="00BE0E82" w:rsidRPr="009E2E87" w:rsidRDefault="00BE0E82" w:rsidP="009638D8">
            <w:pPr>
              <w:adjustRightInd/>
              <w:spacing w:line="213" w:lineRule="exact"/>
              <w:ind w:right="2495" w:firstLine="0"/>
              <w:jc w:val="center"/>
              <w:rPr>
                <w:rFonts w:ascii="Times New Roman" w:eastAsia="Times New Roman" w:hAnsi="Times New Roman" w:cs="Times New Roman"/>
                <w:sz w:val="22"/>
                <w:szCs w:val="22"/>
                <w:lang w:eastAsia="en-US"/>
              </w:rPr>
            </w:pPr>
            <w:proofErr w:type="spellStart"/>
            <w:r w:rsidRPr="009E2E87">
              <w:rPr>
                <w:rFonts w:ascii="Times New Roman" w:eastAsia="Times New Roman" w:hAnsi="Times New Roman" w:cs="Times New Roman"/>
                <w:spacing w:val="-1"/>
                <w:w w:val="95"/>
                <w:sz w:val="22"/>
                <w:szCs w:val="22"/>
                <w:lang w:eastAsia="en-US"/>
              </w:rPr>
              <w:t>прочие</w:t>
            </w:r>
            <w:proofErr w:type="spellEnd"/>
            <w:r w:rsidRPr="009E2E87">
              <w:rPr>
                <w:rFonts w:ascii="Times New Roman" w:eastAsia="Times New Roman" w:hAnsi="Times New Roman" w:cs="Times New Roman"/>
                <w:spacing w:val="-7"/>
                <w:w w:val="95"/>
                <w:sz w:val="22"/>
                <w:szCs w:val="22"/>
                <w:lang w:eastAsia="en-US"/>
              </w:rPr>
              <w:t xml:space="preserve"> </w:t>
            </w:r>
            <w:proofErr w:type="spellStart"/>
            <w:r w:rsidRPr="009E2E87">
              <w:rPr>
                <w:rFonts w:ascii="Times New Roman" w:eastAsia="Times New Roman" w:hAnsi="Times New Roman" w:cs="Times New Roman"/>
                <w:w w:val="95"/>
                <w:sz w:val="22"/>
                <w:szCs w:val="22"/>
                <w:lang w:eastAsia="en-US"/>
              </w:rPr>
              <w:t>культуры</w:t>
            </w:r>
            <w:proofErr w:type="spellEnd"/>
          </w:p>
        </w:tc>
      </w:tr>
      <w:tr w:rsidR="00BE0E82" w:rsidRPr="009E2E87" w14:paraId="1E7DA780" w14:textId="77777777" w:rsidTr="009638D8">
        <w:trPr>
          <w:trHeight w:val="227"/>
        </w:trPr>
        <w:tc>
          <w:tcPr>
            <w:tcW w:w="4675" w:type="dxa"/>
            <w:gridSpan w:val="5"/>
            <w:vMerge/>
            <w:tcBorders>
              <w:top w:val="nil"/>
            </w:tcBorders>
          </w:tcPr>
          <w:p w14:paraId="3829DF01" w14:textId="77777777" w:rsidR="00BE0E82" w:rsidRPr="009E2E87" w:rsidRDefault="00BE0E82" w:rsidP="00BE0E82">
            <w:pPr>
              <w:adjustRightInd/>
              <w:ind w:firstLine="0"/>
              <w:jc w:val="left"/>
              <w:rPr>
                <w:rFonts w:ascii="Times New Roman" w:eastAsiaTheme="minorHAnsi" w:hAnsi="Times New Roman" w:cs="Times New Roman"/>
                <w:sz w:val="22"/>
                <w:szCs w:val="22"/>
                <w:lang w:eastAsia="en-US"/>
              </w:rPr>
            </w:pPr>
          </w:p>
        </w:tc>
        <w:tc>
          <w:tcPr>
            <w:tcW w:w="4300" w:type="dxa"/>
            <w:gridSpan w:val="5"/>
            <w:vMerge/>
            <w:tcBorders>
              <w:top w:val="nil"/>
            </w:tcBorders>
          </w:tcPr>
          <w:p w14:paraId="395D0D65" w14:textId="77777777" w:rsidR="00BE0E82" w:rsidRPr="009E2E87" w:rsidRDefault="00BE0E82" w:rsidP="00BE0E82">
            <w:pPr>
              <w:adjustRightInd/>
              <w:ind w:firstLine="0"/>
              <w:jc w:val="left"/>
              <w:rPr>
                <w:rFonts w:ascii="Times New Roman" w:eastAsiaTheme="minorHAnsi" w:hAnsi="Times New Roman" w:cs="Times New Roman"/>
                <w:sz w:val="22"/>
                <w:szCs w:val="22"/>
                <w:lang w:eastAsia="en-US"/>
              </w:rPr>
            </w:pPr>
          </w:p>
        </w:tc>
        <w:tc>
          <w:tcPr>
            <w:tcW w:w="1331" w:type="dxa"/>
            <w:vMerge w:val="restart"/>
          </w:tcPr>
          <w:p w14:paraId="41D7A1F9" w14:textId="77777777" w:rsidR="00BE0E82" w:rsidRPr="009E2E87" w:rsidRDefault="00BE0E82" w:rsidP="00BE0E82">
            <w:pPr>
              <w:adjustRightInd/>
              <w:spacing w:line="210" w:lineRule="exact"/>
              <w:ind w:firstLine="0"/>
              <w:jc w:val="center"/>
              <w:rPr>
                <w:rFonts w:ascii="Times New Roman" w:eastAsia="Times New Roman" w:hAnsi="Times New Roman" w:cs="Times New Roman"/>
                <w:sz w:val="22"/>
                <w:szCs w:val="22"/>
                <w:lang w:eastAsia="en-US"/>
              </w:rPr>
            </w:pPr>
            <w:proofErr w:type="spellStart"/>
            <w:r w:rsidRPr="009E2E87">
              <w:rPr>
                <w:rFonts w:ascii="Times New Roman" w:eastAsia="Times New Roman" w:hAnsi="Times New Roman" w:cs="Times New Roman"/>
                <w:w w:val="95"/>
                <w:sz w:val="22"/>
                <w:szCs w:val="22"/>
                <w:lang w:eastAsia="en-US"/>
              </w:rPr>
              <w:t>наименование</w:t>
            </w:r>
            <w:proofErr w:type="spellEnd"/>
            <w:r w:rsidRPr="009E2E87">
              <w:rPr>
                <w:rFonts w:ascii="Times New Roman" w:eastAsia="Times New Roman" w:hAnsi="Times New Roman" w:cs="Times New Roman"/>
                <w:w w:val="95"/>
                <w:sz w:val="22"/>
                <w:szCs w:val="22"/>
                <w:lang w:eastAsia="en-US"/>
              </w:rPr>
              <w:t>,</w:t>
            </w:r>
          </w:p>
          <w:p w14:paraId="086DB5D6" w14:textId="77777777" w:rsidR="00BE0E82" w:rsidRPr="009E2E87" w:rsidRDefault="00BE0E82" w:rsidP="00BE0E82">
            <w:pPr>
              <w:adjustRightInd/>
              <w:spacing w:line="225" w:lineRule="exact"/>
              <w:ind w:firstLine="0"/>
              <w:jc w:val="center"/>
              <w:rPr>
                <w:rFonts w:ascii="Times New Roman" w:eastAsia="Times New Roman" w:hAnsi="Times New Roman" w:cs="Times New Roman"/>
                <w:sz w:val="22"/>
                <w:szCs w:val="22"/>
                <w:lang w:eastAsia="en-US"/>
              </w:rPr>
            </w:pPr>
            <w:proofErr w:type="spellStart"/>
            <w:r w:rsidRPr="009E2E87">
              <w:rPr>
                <w:rFonts w:ascii="Times New Roman" w:eastAsia="Times New Roman" w:hAnsi="Times New Roman" w:cs="Times New Roman"/>
                <w:sz w:val="22"/>
                <w:szCs w:val="22"/>
                <w:lang w:eastAsia="en-US"/>
              </w:rPr>
              <w:t>единица</w:t>
            </w:r>
            <w:proofErr w:type="spellEnd"/>
          </w:p>
          <w:p w14:paraId="73E58730" w14:textId="77777777" w:rsidR="00BE0E82" w:rsidRPr="009E2E87" w:rsidRDefault="00BE0E82" w:rsidP="00BE0E82">
            <w:pPr>
              <w:adjustRightInd/>
              <w:spacing w:line="235" w:lineRule="exact"/>
              <w:ind w:firstLine="0"/>
              <w:jc w:val="center"/>
              <w:rPr>
                <w:rFonts w:ascii="Times New Roman" w:eastAsia="Times New Roman" w:hAnsi="Times New Roman" w:cs="Times New Roman"/>
                <w:sz w:val="22"/>
                <w:szCs w:val="22"/>
                <w:lang w:eastAsia="en-US"/>
              </w:rPr>
            </w:pPr>
            <w:proofErr w:type="spellStart"/>
            <w:r w:rsidRPr="009E2E87">
              <w:rPr>
                <w:rFonts w:ascii="Times New Roman" w:eastAsia="Times New Roman" w:hAnsi="Times New Roman" w:cs="Times New Roman"/>
                <w:w w:val="95"/>
                <w:sz w:val="22"/>
                <w:szCs w:val="22"/>
                <w:lang w:eastAsia="en-US"/>
              </w:rPr>
              <w:t>измерения</w:t>
            </w:r>
            <w:proofErr w:type="spellEnd"/>
          </w:p>
        </w:tc>
        <w:tc>
          <w:tcPr>
            <w:tcW w:w="4794" w:type="dxa"/>
            <w:gridSpan w:val="6"/>
          </w:tcPr>
          <w:p w14:paraId="47804256" w14:textId="77777777" w:rsidR="00BE0E82" w:rsidRPr="009E2E87" w:rsidRDefault="00BE0E82" w:rsidP="00BE0E82">
            <w:pPr>
              <w:adjustRightInd/>
              <w:spacing w:line="223" w:lineRule="exact"/>
              <w:ind w:right="2002" w:firstLine="0"/>
              <w:jc w:val="center"/>
              <w:rPr>
                <w:rFonts w:ascii="Times New Roman" w:eastAsia="Times New Roman" w:hAnsi="Times New Roman" w:cs="Times New Roman"/>
                <w:sz w:val="22"/>
                <w:szCs w:val="22"/>
                <w:lang w:eastAsia="en-US"/>
              </w:rPr>
            </w:pPr>
            <w:proofErr w:type="spellStart"/>
            <w:r w:rsidRPr="009E2E87">
              <w:rPr>
                <w:rFonts w:ascii="Times New Roman" w:eastAsia="Times New Roman" w:hAnsi="Times New Roman" w:cs="Times New Roman"/>
                <w:sz w:val="22"/>
                <w:szCs w:val="22"/>
                <w:lang w:eastAsia="en-US"/>
              </w:rPr>
              <w:t>количество</w:t>
            </w:r>
            <w:proofErr w:type="spellEnd"/>
          </w:p>
        </w:tc>
      </w:tr>
      <w:tr w:rsidR="00BE0E82" w:rsidRPr="009E2E87" w14:paraId="16461F6E" w14:textId="77777777" w:rsidTr="009638D8">
        <w:trPr>
          <w:gridAfter w:val="1"/>
          <w:wAfter w:w="6" w:type="dxa"/>
          <w:trHeight w:val="390"/>
        </w:trPr>
        <w:tc>
          <w:tcPr>
            <w:tcW w:w="1180" w:type="dxa"/>
          </w:tcPr>
          <w:p w14:paraId="558F8D33" w14:textId="77777777" w:rsidR="00BE0E82" w:rsidRPr="009E2E87" w:rsidRDefault="00BE0E82" w:rsidP="00BE0E82">
            <w:pPr>
              <w:adjustRightInd/>
              <w:spacing w:before="67"/>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w w:val="85"/>
                <w:sz w:val="22"/>
                <w:szCs w:val="22"/>
                <w:lang w:eastAsia="en-US"/>
              </w:rPr>
              <w:t>1-й</w:t>
            </w:r>
            <w:r w:rsidRPr="009E2E87">
              <w:rPr>
                <w:rFonts w:ascii="Times New Roman" w:eastAsia="Times New Roman" w:hAnsi="Times New Roman" w:cs="Times New Roman"/>
                <w:spacing w:val="4"/>
                <w:w w:val="85"/>
                <w:sz w:val="22"/>
                <w:szCs w:val="22"/>
                <w:lang w:eastAsia="en-US"/>
              </w:rPr>
              <w:t xml:space="preserve"> </w:t>
            </w:r>
            <w:proofErr w:type="spellStart"/>
            <w:r w:rsidRPr="009E2E87">
              <w:rPr>
                <w:rFonts w:ascii="Times New Roman" w:eastAsia="Times New Roman" w:hAnsi="Times New Roman" w:cs="Times New Roman"/>
                <w:w w:val="85"/>
                <w:sz w:val="22"/>
                <w:szCs w:val="22"/>
                <w:lang w:eastAsia="en-US"/>
              </w:rPr>
              <w:t>год</w:t>
            </w:r>
            <w:proofErr w:type="spellEnd"/>
          </w:p>
        </w:tc>
        <w:tc>
          <w:tcPr>
            <w:tcW w:w="785" w:type="dxa"/>
          </w:tcPr>
          <w:p w14:paraId="7F28C41A" w14:textId="77777777" w:rsidR="00BE0E82" w:rsidRPr="009E2E87" w:rsidRDefault="00BE0E82" w:rsidP="00BE0E82">
            <w:pPr>
              <w:adjustRightInd/>
              <w:spacing w:before="67"/>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w w:val="95"/>
                <w:sz w:val="22"/>
                <w:szCs w:val="22"/>
                <w:lang w:eastAsia="en-US"/>
              </w:rPr>
              <w:t>2-й</w:t>
            </w:r>
            <w:r w:rsidRPr="009E2E87">
              <w:rPr>
                <w:rFonts w:ascii="Times New Roman" w:eastAsia="Times New Roman" w:hAnsi="Times New Roman" w:cs="Times New Roman"/>
                <w:spacing w:val="-11"/>
                <w:w w:val="95"/>
                <w:sz w:val="22"/>
                <w:szCs w:val="22"/>
                <w:lang w:eastAsia="en-US"/>
              </w:rPr>
              <w:t xml:space="preserve"> </w:t>
            </w:r>
            <w:proofErr w:type="spellStart"/>
            <w:r w:rsidRPr="009E2E87">
              <w:rPr>
                <w:rFonts w:ascii="Times New Roman" w:eastAsia="Times New Roman" w:hAnsi="Times New Roman" w:cs="Times New Roman"/>
                <w:w w:val="95"/>
                <w:sz w:val="22"/>
                <w:szCs w:val="22"/>
                <w:lang w:eastAsia="en-US"/>
              </w:rPr>
              <w:t>гoд</w:t>
            </w:r>
            <w:proofErr w:type="spellEnd"/>
          </w:p>
        </w:tc>
        <w:tc>
          <w:tcPr>
            <w:tcW w:w="966" w:type="dxa"/>
          </w:tcPr>
          <w:p w14:paraId="59F80CD5" w14:textId="77777777" w:rsidR="00BE0E82" w:rsidRPr="009E2E87" w:rsidRDefault="00BE0E82" w:rsidP="00BE0E82">
            <w:pPr>
              <w:adjustRightInd/>
              <w:spacing w:before="67"/>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w w:val="85"/>
                <w:sz w:val="22"/>
                <w:szCs w:val="22"/>
                <w:lang w:eastAsia="en-US"/>
              </w:rPr>
              <w:t>3-й</w:t>
            </w:r>
            <w:r w:rsidRPr="009E2E87">
              <w:rPr>
                <w:rFonts w:ascii="Times New Roman" w:eastAsia="Times New Roman" w:hAnsi="Times New Roman" w:cs="Times New Roman"/>
                <w:spacing w:val="7"/>
                <w:w w:val="85"/>
                <w:sz w:val="22"/>
                <w:szCs w:val="22"/>
                <w:lang w:eastAsia="en-US"/>
              </w:rPr>
              <w:t xml:space="preserve"> </w:t>
            </w:r>
            <w:proofErr w:type="spellStart"/>
            <w:r w:rsidRPr="009E2E87">
              <w:rPr>
                <w:rFonts w:ascii="Times New Roman" w:eastAsia="Times New Roman" w:hAnsi="Times New Roman" w:cs="Times New Roman"/>
                <w:w w:val="85"/>
                <w:sz w:val="22"/>
                <w:szCs w:val="22"/>
                <w:lang w:eastAsia="en-US"/>
              </w:rPr>
              <w:t>год</w:t>
            </w:r>
            <w:proofErr w:type="spellEnd"/>
          </w:p>
        </w:tc>
        <w:tc>
          <w:tcPr>
            <w:tcW w:w="934" w:type="dxa"/>
          </w:tcPr>
          <w:p w14:paraId="1C113D18" w14:textId="77777777" w:rsidR="00BE0E82" w:rsidRPr="009E2E87" w:rsidRDefault="00BE0E82" w:rsidP="00BE0E82">
            <w:pPr>
              <w:adjustRightInd/>
              <w:spacing w:before="67"/>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sz w:val="22"/>
                <w:szCs w:val="22"/>
                <w:lang w:eastAsia="en-US"/>
              </w:rPr>
              <w:t>4-й</w:t>
            </w:r>
            <w:r w:rsidRPr="009E2E87">
              <w:rPr>
                <w:rFonts w:ascii="Times New Roman" w:eastAsia="Times New Roman" w:hAnsi="Times New Roman" w:cs="Times New Roman"/>
                <w:spacing w:val="-13"/>
                <w:sz w:val="22"/>
                <w:szCs w:val="22"/>
                <w:lang w:eastAsia="en-US"/>
              </w:rPr>
              <w:t xml:space="preserve"> </w:t>
            </w:r>
            <w:proofErr w:type="spellStart"/>
            <w:r w:rsidRPr="009E2E87">
              <w:rPr>
                <w:rFonts w:ascii="Times New Roman" w:eastAsia="Times New Roman" w:hAnsi="Times New Roman" w:cs="Times New Roman"/>
                <w:sz w:val="22"/>
                <w:szCs w:val="22"/>
                <w:lang w:eastAsia="en-US"/>
              </w:rPr>
              <w:t>год</w:t>
            </w:r>
            <w:proofErr w:type="spellEnd"/>
          </w:p>
        </w:tc>
        <w:tc>
          <w:tcPr>
            <w:tcW w:w="810" w:type="dxa"/>
          </w:tcPr>
          <w:p w14:paraId="5C6182E8" w14:textId="77777777" w:rsidR="00BE0E82" w:rsidRPr="009E2E87" w:rsidRDefault="00BE0E82" w:rsidP="00BE0E82">
            <w:pPr>
              <w:adjustRightInd/>
              <w:spacing w:before="67"/>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w w:val="90"/>
                <w:sz w:val="22"/>
                <w:szCs w:val="22"/>
                <w:lang w:eastAsia="en-US"/>
              </w:rPr>
              <w:t>5-й</w:t>
            </w:r>
            <w:r w:rsidRPr="009E2E87">
              <w:rPr>
                <w:rFonts w:ascii="Times New Roman" w:eastAsia="Times New Roman" w:hAnsi="Times New Roman" w:cs="Times New Roman"/>
                <w:spacing w:val="-6"/>
                <w:w w:val="90"/>
                <w:sz w:val="22"/>
                <w:szCs w:val="22"/>
                <w:lang w:eastAsia="en-US"/>
              </w:rPr>
              <w:t xml:space="preserve"> </w:t>
            </w:r>
            <w:proofErr w:type="spellStart"/>
            <w:r w:rsidRPr="009E2E87">
              <w:rPr>
                <w:rFonts w:ascii="Times New Roman" w:eastAsia="Times New Roman" w:hAnsi="Times New Roman" w:cs="Times New Roman"/>
                <w:w w:val="90"/>
                <w:sz w:val="22"/>
                <w:szCs w:val="22"/>
                <w:lang w:eastAsia="en-US"/>
              </w:rPr>
              <w:t>год</w:t>
            </w:r>
            <w:proofErr w:type="spellEnd"/>
          </w:p>
        </w:tc>
        <w:tc>
          <w:tcPr>
            <w:tcW w:w="799" w:type="dxa"/>
          </w:tcPr>
          <w:p w14:paraId="23E7D92C" w14:textId="77777777" w:rsidR="00BE0E82" w:rsidRPr="009E2E87" w:rsidRDefault="00BE0E82" w:rsidP="00BE0E82">
            <w:pPr>
              <w:adjustRightInd/>
              <w:spacing w:before="67"/>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w w:val="95"/>
                <w:sz w:val="22"/>
                <w:szCs w:val="22"/>
                <w:lang w:eastAsia="en-US"/>
              </w:rPr>
              <w:t xml:space="preserve">1-й </w:t>
            </w:r>
            <w:proofErr w:type="spellStart"/>
            <w:r w:rsidRPr="009E2E87">
              <w:rPr>
                <w:rFonts w:ascii="Times New Roman" w:eastAsia="Times New Roman" w:hAnsi="Times New Roman" w:cs="Times New Roman"/>
                <w:w w:val="95"/>
                <w:sz w:val="22"/>
                <w:szCs w:val="22"/>
                <w:lang w:eastAsia="en-US"/>
              </w:rPr>
              <w:t>год</w:t>
            </w:r>
            <w:proofErr w:type="spellEnd"/>
          </w:p>
        </w:tc>
        <w:tc>
          <w:tcPr>
            <w:tcW w:w="943" w:type="dxa"/>
          </w:tcPr>
          <w:p w14:paraId="10832D20" w14:textId="77777777" w:rsidR="00BE0E82" w:rsidRPr="009E2E87" w:rsidRDefault="00BE0E82" w:rsidP="00BE0E82">
            <w:pPr>
              <w:adjustRightInd/>
              <w:spacing w:before="67"/>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w w:val="85"/>
                <w:sz w:val="22"/>
                <w:szCs w:val="22"/>
                <w:lang w:eastAsia="en-US"/>
              </w:rPr>
              <w:t>2-и</w:t>
            </w:r>
            <w:r w:rsidRPr="009E2E87">
              <w:rPr>
                <w:rFonts w:ascii="Times New Roman" w:eastAsia="Times New Roman" w:hAnsi="Times New Roman" w:cs="Times New Roman"/>
                <w:spacing w:val="6"/>
                <w:w w:val="85"/>
                <w:sz w:val="22"/>
                <w:szCs w:val="22"/>
                <w:lang w:eastAsia="en-US"/>
              </w:rPr>
              <w:t xml:space="preserve"> </w:t>
            </w:r>
            <w:proofErr w:type="spellStart"/>
            <w:r w:rsidRPr="009E2E87">
              <w:rPr>
                <w:rFonts w:ascii="Times New Roman" w:eastAsia="Times New Roman" w:hAnsi="Times New Roman" w:cs="Times New Roman"/>
                <w:w w:val="85"/>
                <w:sz w:val="22"/>
                <w:szCs w:val="22"/>
                <w:lang w:eastAsia="en-US"/>
              </w:rPr>
              <w:t>год</w:t>
            </w:r>
            <w:proofErr w:type="spellEnd"/>
          </w:p>
        </w:tc>
        <w:tc>
          <w:tcPr>
            <w:tcW w:w="807" w:type="dxa"/>
          </w:tcPr>
          <w:p w14:paraId="1366EAB0" w14:textId="77777777" w:rsidR="00BE0E82" w:rsidRPr="009E2E87" w:rsidRDefault="00BE0E82" w:rsidP="00BE0E82">
            <w:pPr>
              <w:adjustRightInd/>
              <w:spacing w:before="67"/>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w w:val="95"/>
                <w:sz w:val="22"/>
                <w:szCs w:val="22"/>
                <w:lang w:eastAsia="en-US"/>
              </w:rPr>
              <w:t>3-й</w:t>
            </w:r>
            <w:r w:rsidRPr="009E2E87">
              <w:rPr>
                <w:rFonts w:ascii="Times New Roman" w:eastAsia="Times New Roman" w:hAnsi="Times New Roman" w:cs="Times New Roman"/>
                <w:spacing w:val="-1"/>
                <w:w w:val="95"/>
                <w:sz w:val="22"/>
                <w:szCs w:val="22"/>
                <w:lang w:eastAsia="en-US"/>
              </w:rPr>
              <w:t xml:space="preserve"> </w:t>
            </w:r>
            <w:proofErr w:type="spellStart"/>
            <w:r w:rsidRPr="009E2E87">
              <w:rPr>
                <w:rFonts w:ascii="Times New Roman" w:eastAsia="Times New Roman" w:hAnsi="Times New Roman" w:cs="Times New Roman"/>
                <w:w w:val="95"/>
                <w:sz w:val="22"/>
                <w:szCs w:val="22"/>
                <w:lang w:eastAsia="en-US"/>
              </w:rPr>
              <w:t>год</w:t>
            </w:r>
            <w:proofErr w:type="spellEnd"/>
          </w:p>
        </w:tc>
        <w:tc>
          <w:tcPr>
            <w:tcW w:w="794" w:type="dxa"/>
          </w:tcPr>
          <w:p w14:paraId="6E460F0B" w14:textId="77777777" w:rsidR="00BE0E82" w:rsidRPr="009E2E87" w:rsidRDefault="00BE0E82" w:rsidP="00BE0E82">
            <w:pPr>
              <w:adjustRightInd/>
              <w:spacing w:before="67"/>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w w:val="90"/>
                <w:sz w:val="22"/>
                <w:szCs w:val="22"/>
                <w:lang w:eastAsia="en-US"/>
              </w:rPr>
              <w:t>4-й</w:t>
            </w:r>
            <w:r w:rsidRPr="009E2E87">
              <w:rPr>
                <w:rFonts w:ascii="Times New Roman" w:eastAsia="Times New Roman" w:hAnsi="Times New Roman" w:cs="Times New Roman"/>
                <w:spacing w:val="4"/>
                <w:w w:val="90"/>
                <w:sz w:val="22"/>
                <w:szCs w:val="22"/>
                <w:lang w:eastAsia="en-US"/>
              </w:rPr>
              <w:t xml:space="preserve"> </w:t>
            </w:r>
            <w:proofErr w:type="spellStart"/>
            <w:r w:rsidRPr="009E2E87">
              <w:rPr>
                <w:rFonts w:ascii="Times New Roman" w:eastAsia="Times New Roman" w:hAnsi="Times New Roman" w:cs="Times New Roman"/>
                <w:w w:val="90"/>
                <w:sz w:val="22"/>
                <w:szCs w:val="22"/>
                <w:lang w:eastAsia="en-US"/>
              </w:rPr>
              <w:t>гoд</w:t>
            </w:r>
            <w:proofErr w:type="spellEnd"/>
          </w:p>
        </w:tc>
        <w:tc>
          <w:tcPr>
            <w:tcW w:w="957" w:type="dxa"/>
          </w:tcPr>
          <w:p w14:paraId="10BC002D" w14:textId="77777777" w:rsidR="00BE0E82" w:rsidRPr="009E2E87" w:rsidRDefault="00BE0E82" w:rsidP="00BE0E82">
            <w:pPr>
              <w:adjustRightInd/>
              <w:spacing w:before="70" w:line="232" w:lineRule="auto"/>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w w:val="105"/>
                <w:sz w:val="22"/>
                <w:szCs w:val="22"/>
                <w:lang w:eastAsia="en-US"/>
              </w:rPr>
              <w:t xml:space="preserve"> 5-й</w:t>
            </w:r>
            <w:r w:rsidRPr="009E2E87">
              <w:rPr>
                <w:rFonts w:ascii="Times New Roman" w:eastAsia="Times New Roman" w:hAnsi="Times New Roman" w:cs="Times New Roman"/>
                <w:spacing w:val="-13"/>
                <w:w w:val="105"/>
                <w:sz w:val="22"/>
                <w:szCs w:val="22"/>
                <w:lang w:eastAsia="en-US"/>
              </w:rPr>
              <w:t xml:space="preserve"> </w:t>
            </w:r>
            <w:proofErr w:type="spellStart"/>
            <w:r w:rsidRPr="009E2E87">
              <w:rPr>
                <w:rFonts w:ascii="Times New Roman" w:eastAsia="Times New Roman" w:hAnsi="Times New Roman" w:cs="Times New Roman"/>
                <w:spacing w:val="-13"/>
                <w:w w:val="105"/>
                <w:sz w:val="22"/>
                <w:szCs w:val="22"/>
                <w:lang w:eastAsia="en-US"/>
              </w:rPr>
              <w:t>год</w:t>
            </w:r>
            <w:proofErr w:type="spellEnd"/>
          </w:p>
        </w:tc>
        <w:tc>
          <w:tcPr>
            <w:tcW w:w="1331" w:type="dxa"/>
            <w:vMerge/>
            <w:tcBorders>
              <w:top w:val="nil"/>
            </w:tcBorders>
          </w:tcPr>
          <w:p w14:paraId="175F7679" w14:textId="77777777" w:rsidR="00BE0E82" w:rsidRPr="009E2E87" w:rsidRDefault="00BE0E82" w:rsidP="00BE0E82">
            <w:pPr>
              <w:adjustRightInd/>
              <w:ind w:firstLine="0"/>
              <w:jc w:val="left"/>
              <w:rPr>
                <w:rFonts w:ascii="Times New Roman" w:eastAsiaTheme="minorHAnsi" w:hAnsi="Times New Roman" w:cs="Times New Roman"/>
                <w:sz w:val="22"/>
                <w:szCs w:val="22"/>
                <w:lang w:eastAsia="en-US"/>
              </w:rPr>
            </w:pPr>
          </w:p>
        </w:tc>
        <w:tc>
          <w:tcPr>
            <w:tcW w:w="939" w:type="dxa"/>
          </w:tcPr>
          <w:p w14:paraId="4450B54E" w14:textId="77777777" w:rsidR="00BE0E82" w:rsidRPr="009E2E87" w:rsidRDefault="00BE0E82" w:rsidP="00BE0E82">
            <w:pPr>
              <w:adjustRightInd/>
              <w:spacing w:before="67"/>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spacing w:val="-1"/>
                <w:sz w:val="22"/>
                <w:szCs w:val="22"/>
                <w:lang w:eastAsia="en-US"/>
              </w:rPr>
              <w:t>1-й</w:t>
            </w:r>
            <w:r w:rsidRPr="009E2E87">
              <w:rPr>
                <w:rFonts w:ascii="Times New Roman" w:eastAsia="Times New Roman" w:hAnsi="Times New Roman" w:cs="Times New Roman"/>
                <w:spacing w:val="-10"/>
                <w:sz w:val="22"/>
                <w:szCs w:val="22"/>
                <w:lang w:eastAsia="en-US"/>
              </w:rPr>
              <w:t xml:space="preserve"> </w:t>
            </w:r>
            <w:proofErr w:type="spellStart"/>
            <w:r w:rsidRPr="009E2E87">
              <w:rPr>
                <w:rFonts w:ascii="Times New Roman" w:eastAsia="Times New Roman" w:hAnsi="Times New Roman" w:cs="Times New Roman"/>
                <w:sz w:val="22"/>
                <w:szCs w:val="22"/>
                <w:lang w:eastAsia="en-US"/>
              </w:rPr>
              <w:t>год</w:t>
            </w:r>
            <w:proofErr w:type="spellEnd"/>
          </w:p>
        </w:tc>
        <w:tc>
          <w:tcPr>
            <w:tcW w:w="921" w:type="dxa"/>
          </w:tcPr>
          <w:p w14:paraId="674857C3" w14:textId="77777777" w:rsidR="00BE0E82" w:rsidRPr="009E2E87" w:rsidRDefault="00BE0E82" w:rsidP="00BE0E82">
            <w:pPr>
              <w:adjustRightInd/>
              <w:spacing w:before="67"/>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w w:val="95"/>
                <w:sz w:val="22"/>
                <w:szCs w:val="22"/>
                <w:lang w:eastAsia="en-US"/>
              </w:rPr>
              <w:t>2-й</w:t>
            </w:r>
            <w:r w:rsidRPr="009E2E87">
              <w:rPr>
                <w:rFonts w:ascii="Times New Roman" w:eastAsia="Times New Roman" w:hAnsi="Times New Roman" w:cs="Times New Roman"/>
                <w:spacing w:val="1"/>
                <w:w w:val="95"/>
                <w:sz w:val="22"/>
                <w:szCs w:val="22"/>
                <w:lang w:eastAsia="en-US"/>
              </w:rPr>
              <w:t xml:space="preserve"> </w:t>
            </w:r>
            <w:proofErr w:type="spellStart"/>
            <w:r w:rsidRPr="009E2E87">
              <w:rPr>
                <w:rFonts w:ascii="Times New Roman" w:eastAsia="Times New Roman" w:hAnsi="Times New Roman" w:cs="Times New Roman"/>
                <w:w w:val="95"/>
                <w:sz w:val="22"/>
                <w:szCs w:val="22"/>
                <w:lang w:eastAsia="en-US"/>
              </w:rPr>
              <w:t>год</w:t>
            </w:r>
            <w:proofErr w:type="spellEnd"/>
          </w:p>
        </w:tc>
        <w:tc>
          <w:tcPr>
            <w:tcW w:w="934" w:type="dxa"/>
          </w:tcPr>
          <w:p w14:paraId="5D5BB94B" w14:textId="77777777" w:rsidR="00BE0E82" w:rsidRPr="009E2E87" w:rsidRDefault="00BE0E82" w:rsidP="00BE0E82">
            <w:pPr>
              <w:adjustRightInd/>
              <w:spacing w:before="67"/>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sz w:val="22"/>
                <w:szCs w:val="22"/>
                <w:lang w:eastAsia="en-US"/>
              </w:rPr>
              <w:t>3-й</w:t>
            </w:r>
            <w:r w:rsidRPr="009E2E87">
              <w:rPr>
                <w:rFonts w:ascii="Times New Roman" w:eastAsia="Times New Roman" w:hAnsi="Times New Roman" w:cs="Times New Roman"/>
                <w:spacing w:val="-12"/>
                <w:sz w:val="22"/>
                <w:szCs w:val="22"/>
                <w:lang w:eastAsia="en-US"/>
              </w:rPr>
              <w:t xml:space="preserve"> </w:t>
            </w:r>
            <w:proofErr w:type="spellStart"/>
            <w:r w:rsidRPr="009E2E87">
              <w:rPr>
                <w:rFonts w:ascii="Times New Roman" w:eastAsia="Times New Roman" w:hAnsi="Times New Roman" w:cs="Times New Roman"/>
                <w:sz w:val="22"/>
                <w:szCs w:val="22"/>
                <w:lang w:eastAsia="en-US"/>
              </w:rPr>
              <w:t>год</w:t>
            </w:r>
            <w:proofErr w:type="spellEnd"/>
          </w:p>
        </w:tc>
        <w:tc>
          <w:tcPr>
            <w:tcW w:w="934" w:type="dxa"/>
          </w:tcPr>
          <w:p w14:paraId="22E049D7" w14:textId="77777777" w:rsidR="00BE0E82" w:rsidRPr="009E2E87" w:rsidRDefault="00BE0E82" w:rsidP="00BE0E82">
            <w:pPr>
              <w:adjustRightInd/>
              <w:spacing w:before="67"/>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w w:val="95"/>
                <w:sz w:val="22"/>
                <w:szCs w:val="22"/>
                <w:lang w:eastAsia="en-US"/>
              </w:rPr>
              <w:t>4-й</w:t>
            </w:r>
            <w:r w:rsidRPr="009E2E87">
              <w:rPr>
                <w:rFonts w:ascii="Times New Roman" w:eastAsia="Times New Roman" w:hAnsi="Times New Roman" w:cs="Times New Roman"/>
                <w:spacing w:val="-2"/>
                <w:w w:val="95"/>
                <w:sz w:val="22"/>
                <w:szCs w:val="22"/>
                <w:lang w:eastAsia="en-US"/>
              </w:rPr>
              <w:t xml:space="preserve"> </w:t>
            </w:r>
            <w:proofErr w:type="spellStart"/>
            <w:r w:rsidRPr="009E2E87">
              <w:rPr>
                <w:rFonts w:ascii="Times New Roman" w:eastAsia="Times New Roman" w:hAnsi="Times New Roman" w:cs="Times New Roman"/>
                <w:w w:val="95"/>
                <w:sz w:val="22"/>
                <w:szCs w:val="22"/>
                <w:lang w:eastAsia="en-US"/>
              </w:rPr>
              <w:t>год</w:t>
            </w:r>
            <w:proofErr w:type="spellEnd"/>
          </w:p>
        </w:tc>
        <w:tc>
          <w:tcPr>
            <w:tcW w:w="1060" w:type="dxa"/>
          </w:tcPr>
          <w:p w14:paraId="117D7D8C" w14:textId="77777777" w:rsidR="00BE0E82" w:rsidRPr="009E2E87" w:rsidRDefault="00BE0E82" w:rsidP="00BE0E82">
            <w:pPr>
              <w:adjustRightInd/>
              <w:spacing w:before="67"/>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spacing w:val="-1"/>
                <w:sz w:val="22"/>
                <w:szCs w:val="22"/>
                <w:lang w:eastAsia="en-US"/>
              </w:rPr>
              <w:t>5-й</w:t>
            </w:r>
            <w:r w:rsidRPr="009E2E87">
              <w:rPr>
                <w:rFonts w:ascii="Times New Roman" w:eastAsia="Times New Roman" w:hAnsi="Times New Roman" w:cs="Times New Roman"/>
                <w:spacing w:val="-12"/>
                <w:sz w:val="22"/>
                <w:szCs w:val="22"/>
                <w:lang w:eastAsia="en-US"/>
              </w:rPr>
              <w:t xml:space="preserve"> </w:t>
            </w:r>
            <w:proofErr w:type="spellStart"/>
            <w:r w:rsidRPr="009E2E87">
              <w:rPr>
                <w:rFonts w:ascii="Times New Roman" w:eastAsia="Times New Roman" w:hAnsi="Times New Roman" w:cs="Times New Roman"/>
                <w:spacing w:val="-1"/>
                <w:sz w:val="22"/>
                <w:szCs w:val="22"/>
                <w:lang w:eastAsia="en-US"/>
              </w:rPr>
              <w:t>год</w:t>
            </w:r>
            <w:proofErr w:type="spellEnd"/>
          </w:p>
        </w:tc>
      </w:tr>
      <w:tr w:rsidR="00BE0E82" w:rsidRPr="009E2E87" w14:paraId="5D40F1A0" w14:textId="77777777" w:rsidTr="009638D8">
        <w:trPr>
          <w:gridAfter w:val="1"/>
          <w:wAfter w:w="6" w:type="dxa"/>
          <w:trHeight w:val="306"/>
        </w:trPr>
        <w:tc>
          <w:tcPr>
            <w:tcW w:w="1180" w:type="dxa"/>
          </w:tcPr>
          <w:p w14:paraId="1B3081F3"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785" w:type="dxa"/>
          </w:tcPr>
          <w:p w14:paraId="2EF60997"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966" w:type="dxa"/>
          </w:tcPr>
          <w:p w14:paraId="2FDAB62E"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934" w:type="dxa"/>
          </w:tcPr>
          <w:p w14:paraId="748BD1C2"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810" w:type="dxa"/>
          </w:tcPr>
          <w:p w14:paraId="32FAF185"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799" w:type="dxa"/>
          </w:tcPr>
          <w:p w14:paraId="60104079"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943" w:type="dxa"/>
          </w:tcPr>
          <w:p w14:paraId="6A8654E5"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807" w:type="dxa"/>
          </w:tcPr>
          <w:p w14:paraId="3E73C775"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794" w:type="dxa"/>
          </w:tcPr>
          <w:p w14:paraId="7AB7AD6A"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957" w:type="dxa"/>
          </w:tcPr>
          <w:p w14:paraId="7384BA82"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1331" w:type="dxa"/>
          </w:tcPr>
          <w:p w14:paraId="45F408EF"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939" w:type="dxa"/>
          </w:tcPr>
          <w:p w14:paraId="3E078E78"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921" w:type="dxa"/>
          </w:tcPr>
          <w:p w14:paraId="42F15CAC"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934" w:type="dxa"/>
          </w:tcPr>
          <w:p w14:paraId="407D0C79"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934" w:type="dxa"/>
          </w:tcPr>
          <w:p w14:paraId="18545D91"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1060" w:type="dxa"/>
          </w:tcPr>
          <w:p w14:paraId="779654D2"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r>
    </w:tbl>
    <w:p w14:paraId="1DEA53D4" w14:textId="77777777" w:rsidR="00BE0E82" w:rsidRPr="009E2E87" w:rsidRDefault="00BE0E82" w:rsidP="00BE0E82">
      <w:pPr>
        <w:widowControl/>
        <w:autoSpaceDE/>
        <w:autoSpaceDN/>
        <w:adjustRightInd/>
        <w:spacing w:after="160" w:line="259" w:lineRule="auto"/>
        <w:ind w:firstLine="0"/>
        <w:jc w:val="left"/>
        <w:rPr>
          <w:rFonts w:ascii="Times New Roman" w:eastAsiaTheme="minorHAnsi" w:hAnsi="Times New Roman" w:cs="Times New Roman"/>
          <w:sz w:val="22"/>
          <w:szCs w:val="22"/>
          <w:lang w:eastAsia="en-US"/>
        </w:rPr>
      </w:pPr>
    </w:p>
    <w:p w14:paraId="1F82725A" w14:textId="791E59F6" w:rsidR="006A472A" w:rsidRPr="009E2E87" w:rsidRDefault="006A472A" w:rsidP="00BE0E82">
      <w:pPr>
        <w:widowControl/>
        <w:autoSpaceDE/>
        <w:autoSpaceDN/>
        <w:adjustRightInd/>
        <w:spacing w:after="160" w:line="259" w:lineRule="auto"/>
        <w:ind w:firstLine="0"/>
        <w:jc w:val="left"/>
        <w:rPr>
          <w:rFonts w:ascii="Times New Roman" w:eastAsiaTheme="minorHAnsi" w:hAnsi="Times New Roman" w:cs="Times New Roman"/>
          <w:sz w:val="22"/>
          <w:szCs w:val="22"/>
          <w:lang w:eastAsia="en-US"/>
        </w:rPr>
        <w:sectPr w:rsidR="006A472A" w:rsidRPr="009E2E87" w:rsidSect="007223CD">
          <w:headerReference w:type="default" r:id="rId472"/>
          <w:pgSz w:w="16840" w:h="11900" w:orient="landscape"/>
          <w:pgMar w:top="1134" w:right="567" w:bottom="1134" w:left="1134" w:header="0" w:footer="0" w:gutter="0"/>
          <w:cols w:space="720"/>
        </w:sectPr>
      </w:pPr>
    </w:p>
    <w:p w14:paraId="6A699765" w14:textId="77777777" w:rsidR="00BE0E82" w:rsidRPr="009E2E87" w:rsidRDefault="00BE0E82" w:rsidP="006A472A">
      <w:pPr>
        <w:widowControl/>
        <w:numPr>
          <w:ilvl w:val="1"/>
          <w:numId w:val="48"/>
        </w:numPr>
        <w:tabs>
          <w:tab w:val="left" w:pos="512"/>
        </w:tabs>
        <w:autoSpaceDE/>
        <w:autoSpaceDN/>
        <w:adjustRightInd/>
        <w:spacing w:before="13" w:after="160" w:line="249" w:lineRule="auto"/>
        <w:ind w:left="237" w:right="262" w:hanging="5"/>
        <w:jc w:val="center"/>
        <w:rPr>
          <w:rFonts w:ascii="Times New Roman" w:eastAsia="Times New Roman" w:hAnsi="Times New Roman" w:cs="Times New Roman"/>
          <w:sz w:val="22"/>
          <w:szCs w:val="22"/>
          <w:lang w:eastAsia="en-US"/>
        </w:rPr>
      </w:pPr>
      <w:r w:rsidRPr="009E2E87">
        <w:rPr>
          <w:rFonts w:ascii="Times New Roman" w:eastAsia="Times New Roman" w:hAnsi="Times New Roman" w:cs="Times New Roman"/>
          <w:w w:val="105"/>
          <w:sz w:val="22"/>
          <w:szCs w:val="22"/>
          <w:lang w:eastAsia="en-US"/>
        </w:rPr>
        <w:lastRenderedPageBreak/>
        <w:t>Плановые производственные показатели животноводства в КФХ и НП, получивших грант «</w:t>
      </w:r>
      <w:proofErr w:type="spellStart"/>
      <w:r w:rsidRPr="009E2E87">
        <w:rPr>
          <w:rFonts w:ascii="Times New Roman" w:eastAsia="Times New Roman" w:hAnsi="Times New Roman" w:cs="Times New Roman"/>
          <w:w w:val="105"/>
          <w:sz w:val="22"/>
          <w:szCs w:val="22"/>
          <w:lang w:eastAsia="en-US"/>
        </w:rPr>
        <w:t>Агростартап</w:t>
      </w:r>
      <w:proofErr w:type="spellEnd"/>
      <w:r w:rsidRPr="009E2E87">
        <w:rPr>
          <w:rFonts w:ascii="Times New Roman" w:eastAsia="Times New Roman" w:hAnsi="Times New Roman" w:cs="Times New Roman"/>
          <w:w w:val="105"/>
          <w:sz w:val="22"/>
          <w:szCs w:val="22"/>
          <w:lang w:eastAsia="en-US"/>
        </w:rPr>
        <w:t>» (Плановые показатели деятельности в соответствии с</w:t>
      </w:r>
      <w:r w:rsidRPr="009E2E87">
        <w:rPr>
          <w:rFonts w:ascii="Times New Roman" w:eastAsia="Times New Roman" w:hAnsi="Times New Roman" w:cs="Times New Roman"/>
          <w:spacing w:val="1"/>
          <w:w w:val="105"/>
          <w:sz w:val="22"/>
          <w:szCs w:val="22"/>
          <w:lang w:eastAsia="en-US"/>
        </w:rPr>
        <w:t xml:space="preserve"> </w:t>
      </w:r>
      <w:r w:rsidRPr="009E2E87">
        <w:rPr>
          <w:rFonts w:ascii="Times New Roman" w:eastAsia="Times New Roman" w:hAnsi="Times New Roman" w:cs="Times New Roman"/>
          <w:w w:val="105"/>
          <w:sz w:val="22"/>
          <w:szCs w:val="22"/>
          <w:lang w:eastAsia="en-US"/>
        </w:rPr>
        <w:t>проектом создания и (или) развития хозяйства, представленным на конкурсный отбор, по годам реализации проекта создания и (или) развития хозяйства начиная с</w:t>
      </w:r>
      <w:r w:rsidRPr="009E2E87">
        <w:rPr>
          <w:rFonts w:ascii="Times New Roman" w:eastAsia="Times New Roman" w:hAnsi="Times New Roman" w:cs="Times New Roman"/>
          <w:spacing w:val="1"/>
          <w:w w:val="105"/>
          <w:sz w:val="22"/>
          <w:szCs w:val="22"/>
          <w:lang w:eastAsia="en-US"/>
        </w:rPr>
        <w:t xml:space="preserve"> </w:t>
      </w:r>
      <w:r w:rsidRPr="009E2E87">
        <w:rPr>
          <w:rFonts w:ascii="Times New Roman" w:eastAsia="Times New Roman" w:hAnsi="Times New Roman" w:cs="Times New Roman"/>
          <w:w w:val="105"/>
          <w:sz w:val="22"/>
          <w:szCs w:val="22"/>
          <w:lang w:eastAsia="en-US"/>
        </w:rPr>
        <w:t>первого</w:t>
      </w:r>
      <w:r w:rsidRPr="009E2E87">
        <w:rPr>
          <w:rFonts w:ascii="Times New Roman" w:eastAsia="Times New Roman" w:hAnsi="Times New Roman" w:cs="Times New Roman"/>
          <w:spacing w:val="15"/>
          <w:w w:val="105"/>
          <w:sz w:val="22"/>
          <w:szCs w:val="22"/>
          <w:lang w:eastAsia="en-US"/>
        </w:rPr>
        <w:t xml:space="preserve"> </w:t>
      </w:r>
      <w:r w:rsidRPr="009E2E87">
        <w:rPr>
          <w:rFonts w:ascii="Times New Roman" w:eastAsia="Times New Roman" w:hAnsi="Times New Roman" w:cs="Times New Roman"/>
          <w:w w:val="105"/>
          <w:sz w:val="22"/>
          <w:szCs w:val="22"/>
          <w:lang w:eastAsia="en-US"/>
        </w:rPr>
        <w:t>года</w:t>
      </w:r>
      <w:r w:rsidRPr="009E2E87">
        <w:rPr>
          <w:rFonts w:ascii="Times New Roman" w:eastAsia="Times New Roman" w:hAnsi="Times New Roman" w:cs="Times New Roman"/>
          <w:spacing w:val="6"/>
          <w:w w:val="105"/>
          <w:sz w:val="22"/>
          <w:szCs w:val="22"/>
          <w:lang w:eastAsia="en-US"/>
        </w:rPr>
        <w:t xml:space="preserve"> </w:t>
      </w:r>
      <w:r w:rsidRPr="009E2E87">
        <w:rPr>
          <w:rFonts w:ascii="Times New Roman" w:eastAsia="Times New Roman" w:hAnsi="Times New Roman" w:cs="Times New Roman"/>
          <w:w w:val="105"/>
          <w:sz w:val="22"/>
          <w:szCs w:val="22"/>
          <w:lang w:eastAsia="en-US"/>
        </w:rPr>
        <w:t>его</w:t>
      </w:r>
      <w:r w:rsidRPr="009E2E87">
        <w:rPr>
          <w:rFonts w:ascii="Times New Roman" w:eastAsia="Times New Roman" w:hAnsi="Times New Roman" w:cs="Times New Roman"/>
          <w:spacing w:val="9"/>
          <w:w w:val="105"/>
          <w:sz w:val="22"/>
          <w:szCs w:val="22"/>
          <w:lang w:eastAsia="en-US"/>
        </w:rPr>
        <w:t xml:space="preserve"> </w:t>
      </w:r>
      <w:r w:rsidRPr="009E2E87">
        <w:rPr>
          <w:rFonts w:ascii="Times New Roman" w:eastAsia="Times New Roman" w:hAnsi="Times New Roman" w:cs="Times New Roman"/>
          <w:w w:val="105"/>
          <w:sz w:val="22"/>
          <w:szCs w:val="22"/>
          <w:lang w:eastAsia="en-US"/>
        </w:rPr>
        <w:t>реализации)</w:t>
      </w:r>
    </w:p>
    <w:p w14:paraId="6FE20070" w14:textId="77777777" w:rsidR="00BE0E82" w:rsidRPr="009E2E87" w:rsidRDefault="00BE0E82" w:rsidP="00BE0E82">
      <w:pPr>
        <w:adjustRightInd/>
        <w:spacing w:before="7" w:after="1"/>
        <w:ind w:firstLine="0"/>
        <w:jc w:val="left"/>
        <w:rPr>
          <w:rFonts w:ascii="Times New Roman" w:eastAsia="Times New Roman" w:hAnsi="Times New Roman" w:cs="Times New Roman"/>
          <w:sz w:val="22"/>
          <w:szCs w:val="22"/>
          <w:lang w:eastAsia="en-US"/>
        </w:rPr>
      </w:pPr>
    </w:p>
    <w:tbl>
      <w:tblPr>
        <w:tblStyle w:val="TableNormal"/>
        <w:tblW w:w="15115" w:type="dxa"/>
        <w:tblInd w:w="-292" w:type="dxa"/>
        <w:tblBorders>
          <w:top w:val="single" w:sz="6" w:space="0" w:color="343434"/>
          <w:left w:val="single" w:sz="6" w:space="0" w:color="343434"/>
          <w:bottom w:val="single" w:sz="6" w:space="0" w:color="343434"/>
          <w:right w:val="single" w:sz="6" w:space="0" w:color="343434"/>
          <w:insideH w:val="single" w:sz="6" w:space="0" w:color="343434"/>
          <w:insideV w:val="single" w:sz="6" w:space="0" w:color="343434"/>
        </w:tblBorders>
        <w:tblLayout w:type="fixed"/>
        <w:tblLook w:val="01E0" w:firstRow="1" w:lastRow="1" w:firstColumn="1" w:lastColumn="1" w:noHBand="0" w:noVBand="0"/>
      </w:tblPr>
      <w:tblGrid>
        <w:gridCol w:w="568"/>
        <w:gridCol w:w="691"/>
        <w:gridCol w:w="842"/>
        <w:gridCol w:w="847"/>
        <w:gridCol w:w="854"/>
        <w:gridCol w:w="839"/>
        <w:gridCol w:w="844"/>
        <w:gridCol w:w="849"/>
        <w:gridCol w:w="844"/>
        <w:gridCol w:w="851"/>
        <w:gridCol w:w="693"/>
        <w:gridCol w:w="707"/>
        <w:gridCol w:w="702"/>
        <w:gridCol w:w="702"/>
        <w:gridCol w:w="698"/>
        <w:gridCol w:w="697"/>
        <w:gridCol w:w="697"/>
        <w:gridCol w:w="692"/>
        <w:gridCol w:w="819"/>
        <w:gridCol w:w="672"/>
        <w:gridCol w:w="7"/>
      </w:tblGrid>
      <w:tr w:rsidR="00BE0E82" w:rsidRPr="009E2E87" w14:paraId="12EC06F6" w14:textId="77777777" w:rsidTr="009638D8">
        <w:trPr>
          <w:trHeight w:val="369"/>
        </w:trPr>
        <w:tc>
          <w:tcPr>
            <w:tcW w:w="15115" w:type="dxa"/>
            <w:gridSpan w:val="21"/>
          </w:tcPr>
          <w:p w14:paraId="4C37C777" w14:textId="7340681A" w:rsidR="00BE0E82" w:rsidRPr="009E2E87" w:rsidRDefault="00BE0E82" w:rsidP="0077231C">
            <w:pPr>
              <w:adjustRightInd/>
              <w:spacing w:before="57"/>
              <w:ind w:right="5935"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spacing w:val="-1"/>
                <w:w w:val="105"/>
                <w:sz w:val="22"/>
                <w:szCs w:val="22"/>
                <w:lang w:val="ru-RU" w:eastAsia="en-US"/>
              </w:rPr>
              <w:t xml:space="preserve">                                                                      </w:t>
            </w:r>
            <w:r w:rsidR="009638D8" w:rsidRPr="009E2E87">
              <w:rPr>
                <w:rFonts w:ascii="Times New Roman" w:eastAsia="Times New Roman" w:hAnsi="Times New Roman" w:cs="Times New Roman"/>
                <w:spacing w:val="-1"/>
                <w:w w:val="105"/>
                <w:sz w:val="22"/>
                <w:szCs w:val="22"/>
                <w:lang w:val="ru-RU" w:eastAsia="en-US"/>
              </w:rPr>
              <w:t xml:space="preserve">         </w:t>
            </w:r>
            <w:r w:rsidRPr="009E2E87">
              <w:rPr>
                <w:rFonts w:ascii="Times New Roman" w:eastAsia="Times New Roman" w:hAnsi="Times New Roman" w:cs="Times New Roman"/>
                <w:spacing w:val="-1"/>
                <w:w w:val="105"/>
                <w:sz w:val="22"/>
                <w:szCs w:val="22"/>
                <w:lang w:val="ru-RU" w:eastAsia="en-US"/>
              </w:rPr>
              <w:t xml:space="preserve">    </w:t>
            </w:r>
            <w:proofErr w:type="spellStart"/>
            <w:r w:rsidRPr="009E2E87">
              <w:rPr>
                <w:rFonts w:ascii="Times New Roman" w:eastAsia="Times New Roman" w:hAnsi="Times New Roman" w:cs="Times New Roman"/>
                <w:spacing w:val="-1"/>
                <w:w w:val="105"/>
                <w:sz w:val="22"/>
                <w:szCs w:val="22"/>
                <w:lang w:eastAsia="en-US"/>
              </w:rPr>
              <w:t>Поголовье</w:t>
            </w:r>
            <w:proofErr w:type="spellEnd"/>
            <w:r w:rsidRPr="009E2E87">
              <w:rPr>
                <w:rFonts w:ascii="Times New Roman" w:eastAsia="Times New Roman" w:hAnsi="Times New Roman" w:cs="Times New Roman"/>
                <w:spacing w:val="4"/>
                <w:w w:val="105"/>
                <w:sz w:val="22"/>
                <w:szCs w:val="22"/>
                <w:lang w:eastAsia="en-US"/>
              </w:rPr>
              <w:t xml:space="preserve"> </w:t>
            </w:r>
            <w:proofErr w:type="spellStart"/>
            <w:r w:rsidRPr="009E2E87">
              <w:rPr>
                <w:rFonts w:ascii="Times New Roman" w:eastAsia="Times New Roman" w:hAnsi="Times New Roman" w:cs="Times New Roman"/>
                <w:w w:val="105"/>
                <w:sz w:val="22"/>
                <w:szCs w:val="22"/>
                <w:lang w:eastAsia="en-US"/>
              </w:rPr>
              <w:t>сельскохозяйственных</w:t>
            </w:r>
            <w:proofErr w:type="spellEnd"/>
            <w:r w:rsidRPr="009E2E87">
              <w:rPr>
                <w:rFonts w:ascii="Times New Roman" w:eastAsia="Times New Roman" w:hAnsi="Times New Roman" w:cs="Times New Roman"/>
                <w:spacing w:val="-11"/>
                <w:w w:val="105"/>
                <w:sz w:val="22"/>
                <w:szCs w:val="22"/>
                <w:lang w:eastAsia="en-US"/>
              </w:rPr>
              <w:t xml:space="preserve"> </w:t>
            </w:r>
            <w:proofErr w:type="spellStart"/>
            <w:r w:rsidRPr="009E2E87">
              <w:rPr>
                <w:rFonts w:ascii="Times New Roman" w:eastAsia="Times New Roman" w:hAnsi="Times New Roman" w:cs="Times New Roman"/>
                <w:w w:val="105"/>
                <w:sz w:val="22"/>
                <w:szCs w:val="22"/>
                <w:lang w:eastAsia="en-US"/>
              </w:rPr>
              <w:t>животных</w:t>
            </w:r>
            <w:proofErr w:type="spellEnd"/>
          </w:p>
        </w:tc>
      </w:tr>
      <w:tr w:rsidR="00BE0E82" w:rsidRPr="009E2E87" w14:paraId="35582EB9" w14:textId="77777777" w:rsidTr="009638D8">
        <w:trPr>
          <w:trHeight w:val="364"/>
        </w:trPr>
        <w:tc>
          <w:tcPr>
            <w:tcW w:w="8029" w:type="dxa"/>
            <w:gridSpan w:val="10"/>
          </w:tcPr>
          <w:p w14:paraId="03D3BFF9" w14:textId="003C3C7E" w:rsidR="00BE0E82" w:rsidRPr="009E2E87" w:rsidRDefault="00BE0E82" w:rsidP="009638D8">
            <w:pPr>
              <w:adjustRightInd/>
              <w:spacing w:before="40"/>
              <w:ind w:right="2966" w:firstLine="0"/>
              <w:jc w:val="center"/>
              <w:rPr>
                <w:rFonts w:ascii="Times New Roman" w:eastAsia="Times New Roman" w:hAnsi="Times New Roman" w:cs="Times New Roman"/>
                <w:sz w:val="22"/>
                <w:szCs w:val="22"/>
                <w:lang w:eastAsia="en-US"/>
              </w:rPr>
            </w:pPr>
            <w:proofErr w:type="spellStart"/>
            <w:r w:rsidRPr="009E2E87">
              <w:rPr>
                <w:rFonts w:ascii="Times New Roman" w:eastAsia="Times New Roman" w:hAnsi="Times New Roman" w:cs="Times New Roman"/>
                <w:sz w:val="22"/>
                <w:szCs w:val="22"/>
                <w:lang w:eastAsia="en-US"/>
              </w:rPr>
              <w:t>Скот</w:t>
            </w:r>
            <w:proofErr w:type="spellEnd"/>
            <w:r w:rsidRPr="009E2E87">
              <w:rPr>
                <w:rFonts w:ascii="Times New Roman" w:eastAsia="Times New Roman" w:hAnsi="Times New Roman" w:cs="Times New Roman"/>
                <w:spacing w:val="-9"/>
                <w:sz w:val="22"/>
                <w:szCs w:val="22"/>
                <w:lang w:eastAsia="en-US"/>
              </w:rPr>
              <w:t xml:space="preserve"> </w:t>
            </w:r>
            <w:proofErr w:type="spellStart"/>
            <w:r w:rsidRPr="009E2E87">
              <w:rPr>
                <w:rFonts w:ascii="Times New Roman" w:eastAsia="Times New Roman" w:hAnsi="Times New Roman" w:cs="Times New Roman"/>
                <w:sz w:val="22"/>
                <w:szCs w:val="22"/>
                <w:lang w:eastAsia="en-US"/>
              </w:rPr>
              <w:t>крупный</w:t>
            </w:r>
            <w:proofErr w:type="spellEnd"/>
            <w:r w:rsidRPr="009E2E87">
              <w:rPr>
                <w:rFonts w:ascii="Times New Roman" w:eastAsia="Times New Roman" w:hAnsi="Times New Roman" w:cs="Times New Roman"/>
                <w:spacing w:val="-6"/>
                <w:sz w:val="22"/>
                <w:szCs w:val="22"/>
                <w:lang w:eastAsia="en-US"/>
              </w:rPr>
              <w:t xml:space="preserve"> </w:t>
            </w:r>
            <w:proofErr w:type="spellStart"/>
            <w:r w:rsidRPr="009E2E87">
              <w:rPr>
                <w:rFonts w:ascii="Times New Roman" w:eastAsia="Times New Roman" w:hAnsi="Times New Roman" w:cs="Times New Roman"/>
                <w:sz w:val="22"/>
                <w:szCs w:val="22"/>
                <w:lang w:eastAsia="en-US"/>
              </w:rPr>
              <w:t>рогатый</w:t>
            </w:r>
            <w:proofErr w:type="spellEnd"/>
            <w:r w:rsidRPr="009E2E87">
              <w:rPr>
                <w:rFonts w:ascii="Times New Roman" w:eastAsia="Times New Roman" w:hAnsi="Times New Roman" w:cs="Times New Roman"/>
                <w:sz w:val="22"/>
                <w:szCs w:val="22"/>
                <w:lang w:eastAsia="en-US"/>
              </w:rPr>
              <w:t xml:space="preserve">, </w:t>
            </w:r>
            <w:proofErr w:type="spellStart"/>
            <w:r w:rsidRPr="009E2E87">
              <w:rPr>
                <w:rFonts w:ascii="Times New Roman" w:eastAsia="Times New Roman" w:hAnsi="Times New Roman" w:cs="Times New Roman"/>
                <w:sz w:val="22"/>
                <w:szCs w:val="22"/>
                <w:lang w:eastAsia="en-US"/>
              </w:rPr>
              <w:t>голов</w:t>
            </w:r>
            <w:proofErr w:type="spellEnd"/>
          </w:p>
        </w:tc>
        <w:tc>
          <w:tcPr>
            <w:tcW w:w="3502" w:type="dxa"/>
            <w:gridSpan w:val="5"/>
            <w:vMerge w:val="restart"/>
          </w:tcPr>
          <w:p w14:paraId="6D785433" w14:textId="77777777" w:rsidR="00BE0E82" w:rsidRPr="009E2E87" w:rsidRDefault="00BE0E82" w:rsidP="009638D8">
            <w:pPr>
              <w:adjustRightInd/>
              <w:spacing w:before="7"/>
              <w:ind w:firstLine="0"/>
              <w:jc w:val="center"/>
              <w:rPr>
                <w:rFonts w:ascii="Times New Roman" w:eastAsia="Times New Roman" w:hAnsi="Times New Roman" w:cs="Times New Roman"/>
                <w:sz w:val="22"/>
                <w:szCs w:val="22"/>
                <w:lang w:eastAsia="en-US"/>
              </w:rPr>
            </w:pPr>
          </w:p>
          <w:p w14:paraId="3C4310D4" w14:textId="6C44263A" w:rsidR="00BE0E82" w:rsidRPr="009E2E87" w:rsidRDefault="00BE0E82" w:rsidP="009638D8">
            <w:pPr>
              <w:adjustRightInd/>
              <w:ind w:right="1224" w:firstLine="0"/>
              <w:jc w:val="center"/>
              <w:rPr>
                <w:rFonts w:ascii="Times New Roman" w:eastAsia="Times New Roman" w:hAnsi="Times New Roman" w:cs="Times New Roman"/>
                <w:sz w:val="22"/>
                <w:szCs w:val="22"/>
                <w:lang w:eastAsia="en-US"/>
              </w:rPr>
            </w:pPr>
            <w:proofErr w:type="spellStart"/>
            <w:r w:rsidRPr="009E2E87">
              <w:rPr>
                <w:rFonts w:ascii="Times New Roman" w:eastAsia="Times New Roman" w:hAnsi="Times New Roman" w:cs="Times New Roman"/>
                <w:sz w:val="22"/>
                <w:szCs w:val="22"/>
                <w:lang w:eastAsia="en-US"/>
              </w:rPr>
              <w:t>Овц</w:t>
            </w:r>
            <w:proofErr w:type="spellEnd"/>
            <w:r w:rsidR="009638D8" w:rsidRPr="009E2E87">
              <w:rPr>
                <w:rFonts w:ascii="Times New Roman" w:eastAsia="Times New Roman" w:hAnsi="Times New Roman" w:cs="Times New Roman"/>
                <w:sz w:val="22"/>
                <w:szCs w:val="22"/>
                <w:lang w:val="ru-RU" w:eastAsia="en-US"/>
              </w:rPr>
              <w:t>ы</w:t>
            </w:r>
            <w:r w:rsidRPr="009E2E87">
              <w:rPr>
                <w:rFonts w:ascii="Times New Roman" w:eastAsia="Times New Roman" w:hAnsi="Times New Roman" w:cs="Times New Roman"/>
                <w:sz w:val="22"/>
                <w:szCs w:val="22"/>
                <w:lang w:eastAsia="en-US"/>
              </w:rPr>
              <w:t>(</w:t>
            </w:r>
            <w:proofErr w:type="spellStart"/>
            <w:r w:rsidRPr="009E2E87">
              <w:rPr>
                <w:rFonts w:ascii="Times New Roman" w:eastAsia="Times New Roman" w:hAnsi="Times New Roman" w:cs="Times New Roman"/>
                <w:sz w:val="22"/>
                <w:szCs w:val="22"/>
                <w:lang w:eastAsia="en-US"/>
              </w:rPr>
              <w:t>голов</w:t>
            </w:r>
            <w:proofErr w:type="spellEnd"/>
            <w:r w:rsidRPr="009E2E87">
              <w:rPr>
                <w:rFonts w:ascii="Times New Roman" w:eastAsia="Times New Roman" w:hAnsi="Times New Roman" w:cs="Times New Roman"/>
                <w:sz w:val="22"/>
                <w:szCs w:val="22"/>
                <w:lang w:eastAsia="en-US"/>
              </w:rPr>
              <w:t>)</w:t>
            </w:r>
          </w:p>
        </w:tc>
        <w:tc>
          <w:tcPr>
            <w:tcW w:w="3584" w:type="dxa"/>
            <w:gridSpan w:val="6"/>
            <w:vMerge w:val="restart"/>
          </w:tcPr>
          <w:p w14:paraId="5C68A393" w14:textId="1718E986" w:rsidR="00BE0E82" w:rsidRPr="009E2E87" w:rsidRDefault="0077231C" w:rsidP="0077231C">
            <w:pPr>
              <w:adjustRightInd/>
              <w:spacing w:before="240"/>
              <w:ind w:firstLine="0"/>
              <w:jc w:val="center"/>
              <w:rPr>
                <w:rFonts w:ascii="Times New Roman" w:eastAsia="Times New Roman" w:hAnsi="Times New Roman" w:cs="Times New Roman"/>
                <w:sz w:val="22"/>
                <w:szCs w:val="22"/>
                <w:lang w:val="ru-RU" w:eastAsia="en-US"/>
              </w:rPr>
            </w:pPr>
            <w:r w:rsidRPr="009E2E87">
              <w:rPr>
                <w:rFonts w:ascii="Times New Roman" w:eastAsia="Times New Roman" w:hAnsi="Times New Roman" w:cs="Times New Roman"/>
                <w:sz w:val="22"/>
                <w:szCs w:val="22"/>
                <w:lang w:val="ru-RU" w:eastAsia="en-US"/>
              </w:rPr>
              <w:t>Козы, голов</w:t>
            </w:r>
          </w:p>
        </w:tc>
      </w:tr>
      <w:tr w:rsidR="00BE0E82" w:rsidRPr="009E2E87" w14:paraId="01B2566A" w14:textId="77777777" w:rsidTr="009638D8">
        <w:trPr>
          <w:trHeight w:val="354"/>
        </w:trPr>
        <w:tc>
          <w:tcPr>
            <w:tcW w:w="3802" w:type="dxa"/>
            <w:gridSpan w:val="5"/>
          </w:tcPr>
          <w:p w14:paraId="13052D67" w14:textId="77777777" w:rsidR="00BE0E82" w:rsidRPr="009E2E87" w:rsidRDefault="00BE0E82" w:rsidP="009638D8">
            <w:pPr>
              <w:adjustRightInd/>
              <w:spacing w:before="35"/>
              <w:ind w:firstLine="0"/>
              <w:jc w:val="center"/>
              <w:rPr>
                <w:rFonts w:ascii="Times New Roman" w:eastAsia="Times New Roman" w:hAnsi="Times New Roman" w:cs="Times New Roman"/>
                <w:sz w:val="22"/>
                <w:szCs w:val="22"/>
                <w:lang w:eastAsia="en-US"/>
              </w:rPr>
            </w:pPr>
            <w:proofErr w:type="spellStart"/>
            <w:r w:rsidRPr="009E2E87">
              <w:rPr>
                <w:rFonts w:ascii="Times New Roman" w:eastAsia="Times New Roman" w:hAnsi="Times New Roman" w:cs="Times New Roman"/>
                <w:w w:val="95"/>
                <w:sz w:val="22"/>
                <w:szCs w:val="22"/>
                <w:lang w:eastAsia="en-US"/>
              </w:rPr>
              <w:t>молочного</w:t>
            </w:r>
            <w:proofErr w:type="spellEnd"/>
            <w:r w:rsidRPr="009E2E87">
              <w:rPr>
                <w:rFonts w:ascii="Times New Roman" w:eastAsia="Times New Roman" w:hAnsi="Times New Roman" w:cs="Times New Roman"/>
                <w:spacing w:val="12"/>
                <w:w w:val="95"/>
                <w:sz w:val="22"/>
                <w:szCs w:val="22"/>
                <w:lang w:eastAsia="en-US"/>
              </w:rPr>
              <w:t xml:space="preserve"> </w:t>
            </w:r>
            <w:proofErr w:type="spellStart"/>
            <w:r w:rsidRPr="009E2E87">
              <w:rPr>
                <w:rFonts w:ascii="Times New Roman" w:eastAsia="Times New Roman" w:hAnsi="Times New Roman" w:cs="Times New Roman"/>
                <w:w w:val="95"/>
                <w:sz w:val="22"/>
                <w:szCs w:val="22"/>
                <w:lang w:eastAsia="en-US"/>
              </w:rPr>
              <w:t>направления</w:t>
            </w:r>
            <w:proofErr w:type="spellEnd"/>
            <w:r w:rsidRPr="009E2E87">
              <w:rPr>
                <w:rFonts w:ascii="Times New Roman" w:eastAsia="Times New Roman" w:hAnsi="Times New Roman" w:cs="Times New Roman"/>
                <w:spacing w:val="3"/>
                <w:w w:val="95"/>
                <w:sz w:val="22"/>
                <w:szCs w:val="22"/>
                <w:lang w:eastAsia="en-US"/>
              </w:rPr>
              <w:t xml:space="preserve"> </w:t>
            </w:r>
            <w:r w:rsidRPr="009E2E87">
              <w:rPr>
                <w:rFonts w:ascii="Times New Roman" w:eastAsia="Times New Roman" w:hAnsi="Times New Roman" w:cs="Times New Roman"/>
                <w:color w:val="212121"/>
                <w:w w:val="95"/>
                <w:sz w:val="22"/>
                <w:szCs w:val="22"/>
                <w:lang w:eastAsia="en-US"/>
              </w:rPr>
              <w:t>—</w:t>
            </w:r>
            <w:r w:rsidRPr="009E2E87">
              <w:rPr>
                <w:rFonts w:ascii="Times New Roman" w:eastAsia="Times New Roman" w:hAnsi="Times New Roman" w:cs="Times New Roman"/>
                <w:color w:val="212121"/>
                <w:spacing w:val="1"/>
                <w:w w:val="95"/>
                <w:sz w:val="22"/>
                <w:szCs w:val="22"/>
                <w:lang w:eastAsia="en-US"/>
              </w:rPr>
              <w:t xml:space="preserve"> </w:t>
            </w:r>
            <w:proofErr w:type="spellStart"/>
            <w:r w:rsidRPr="009E2E87">
              <w:rPr>
                <w:rFonts w:ascii="Times New Roman" w:eastAsia="Times New Roman" w:hAnsi="Times New Roman" w:cs="Times New Roman"/>
                <w:w w:val="95"/>
                <w:sz w:val="22"/>
                <w:szCs w:val="22"/>
                <w:lang w:eastAsia="en-US"/>
              </w:rPr>
              <w:t>всего</w:t>
            </w:r>
            <w:proofErr w:type="spellEnd"/>
          </w:p>
        </w:tc>
        <w:tc>
          <w:tcPr>
            <w:tcW w:w="4227" w:type="dxa"/>
            <w:gridSpan w:val="5"/>
          </w:tcPr>
          <w:p w14:paraId="48AB72C1" w14:textId="77777777" w:rsidR="00BE0E82" w:rsidRPr="009E2E87" w:rsidRDefault="00BE0E82" w:rsidP="009638D8">
            <w:pPr>
              <w:adjustRightInd/>
              <w:spacing w:before="35"/>
              <w:ind w:firstLine="0"/>
              <w:jc w:val="center"/>
              <w:rPr>
                <w:rFonts w:ascii="Times New Roman" w:eastAsia="Times New Roman" w:hAnsi="Times New Roman" w:cs="Times New Roman"/>
                <w:sz w:val="22"/>
                <w:szCs w:val="22"/>
                <w:lang w:eastAsia="en-US"/>
              </w:rPr>
            </w:pPr>
            <w:proofErr w:type="spellStart"/>
            <w:r w:rsidRPr="009E2E87">
              <w:rPr>
                <w:rFonts w:ascii="Times New Roman" w:eastAsia="Times New Roman" w:hAnsi="Times New Roman" w:cs="Times New Roman"/>
                <w:w w:val="95"/>
                <w:sz w:val="22"/>
                <w:szCs w:val="22"/>
                <w:lang w:eastAsia="en-US"/>
              </w:rPr>
              <w:t>мясного</w:t>
            </w:r>
            <w:proofErr w:type="spellEnd"/>
            <w:r w:rsidRPr="009E2E87">
              <w:rPr>
                <w:rFonts w:ascii="Times New Roman" w:eastAsia="Times New Roman" w:hAnsi="Times New Roman" w:cs="Times New Roman"/>
                <w:spacing w:val="2"/>
                <w:w w:val="95"/>
                <w:sz w:val="22"/>
                <w:szCs w:val="22"/>
                <w:lang w:eastAsia="en-US"/>
              </w:rPr>
              <w:t xml:space="preserve"> </w:t>
            </w:r>
            <w:proofErr w:type="spellStart"/>
            <w:r w:rsidRPr="009E2E87">
              <w:rPr>
                <w:rFonts w:ascii="Times New Roman" w:eastAsia="Times New Roman" w:hAnsi="Times New Roman" w:cs="Times New Roman"/>
                <w:w w:val="95"/>
                <w:sz w:val="22"/>
                <w:szCs w:val="22"/>
                <w:lang w:eastAsia="en-US"/>
              </w:rPr>
              <w:t>направления</w:t>
            </w:r>
            <w:proofErr w:type="spellEnd"/>
            <w:r w:rsidRPr="009E2E87">
              <w:rPr>
                <w:rFonts w:ascii="Times New Roman" w:eastAsia="Times New Roman" w:hAnsi="Times New Roman" w:cs="Times New Roman"/>
                <w:spacing w:val="5"/>
                <w:w w:val="95"/>
                <w:sz w:val="22"/>
                <w:szCs w:val="22"/>
                <w:lang w:eastAsia="en-US"/>
              </w:rPr>
              <w:t xml:space="preserve"> </w:t>
            </w:r>
            <w:r w:rsidRPr="009E2E87">
              <w:rPr>
                <w:rFonts w:ascii="Times New Roman" w:eastAsia="Times New Roman" w:hAnsi="Times New Roman" w:cs="Times New Roman"/>
                <w:color w:val="111111"/>
                <w:w w:val="95"/>
                <w:sz w:val="22"/>
                <w:szCs w:val="22"/>
                <w:lang w:eastAsia="en-US"/>
              </w:rPr>
              <w:t>—</w:t>
            </w:r>
            <w:r w:rsidRPr="009E2E87">
              <w:rPr>
                <w:rFonts w:ascii="Times New Roman" w:eastAsia="Times New Roman" w:hAnsi="Times New Roman" w:cs="Times New Roman"/>
                <w:color w:val="111111"/>
                <w:spacing w:val="-7"/>
                <w:w w:val="95"/>
                <w:sz w:val="22"/>
                <w:szCs w:val="22"/>
                <w:lang w:eastAsia="en-US"/>
              </w:rPr>
              <w:t xml:space="preserve"> </w:t>
            </w:r>
            <w:proofErr w:type="spellStart"/>
            <w:r w:rsidRPr="009E2E87">
              <w:rPr>
                <w:rFonts w:ascii="Times New Roman" w:eastAsia="Times New Roman" w:hAnsi="Times New Roman" w:cs="Times New Roman"/>
                <w:w w:val="95"/>
                <w:sz w:val="22"/>
                <w:szCs w:val="22"/>
                <w:lang w:eastAsia="en-US"/>
              </w:rPr>
              <w:t>всего</w:t>
            </w:r>
            <w:proofErr w:type="spellEnd"/>
          </w:p>
        </w:tc>
        <w:tc>
          <w:tcPr>
            <w:tcW w:w="3502" w:type="dxa"/>
            <w:gridSpan w:val="5"/>
            <w:vMerge/>
            <w:tcBorders>
              <w:top w:val="nil"/>
            </w:tcBorders>
          </w:tcPr>
          <w:p w14:paraId="745E21A3" w14:textId="77777777" w:rsidR="00BE0E82" w:rsidRPr="009E2E87" w:rsidRDefault="00BE0E82" w:rsidP="009638D8">
            <w:pPr>
              <w:adjustRightInd/>
              <w:ind w:firstLine="0"/>
              <w:jc w:val="center"/>
              <w:rPr>
                <w:rFonts w:ascii="Times New Roman" w:eastAsiaTheme="minorHAnsi" w:hAnsi="Times New Roman" w:cs="Times New Roman"/>
                <w:sz w:val="22"/>
                <w:szCs w:val="22"/>
                <w:lang w:eastAsia="en-US"/>
              </w:rPr>
            </w:pPr>
          </w:p>
        </w:tc>
        <w:tc>
          <w:tcPr>
            <w:tcW w:w="3584" w:type="dxa"/>
            <w:gridSpan w:val="6"/>
            <w:vMerge/>
            <w:tcBorders>
              <w:top w:val="nil"/>
            </w:tcBorders>
          </w:tcPr>
          <w:p w14:paraId="5A3D6E03" w14:textId="77777777" w:rsidR="00BE0E82" w:rsidRPr="009E2E87" w:rsidRDefault="00BE0E82" w:rsidP="00BE0E82">
            <w:pPr>
              <w:adjustRightInd/>
              <w:ind w:firstLine="0"/>
              <w:jc w:val="left"/>
              <w:rPr>
                <w:rFonts w:ascii="Times New Roman" w:eastAsiaTheme="minorHAnsi" w:hAnsi="Times New Roman" w:cs="Times New Roman"/>
                <w:sz w:val="22"/>
                <w:szCs w:val="22"/>
                <w:lang w:eastAsia="en-US"/>
              </w:rPr>
            </w:pPr>
          </w:p>
        </w:tc>
      </w:tr>
      <w:tr w:rsidR="00BE0E82" w:rsidRPr="009E2E87" w14:paraId="530ACE9D" w14:textId="77777777" w:rsidTr="003372DF">
        <w:trPr>
          <w:gridAfter w:val="1"/>
          <w:wAfter w:w="7" w:type="dxa"/>
          <w:trHeight w:val="364"/>
        </w:trPr>
        <w:tc>
          <w:tcPr>
            <w:tcW w:w="568" w:type="dxa"/>
          </w:tcPr>
          <w:p w14:paraId="31A9D482" w14:textId="77777777" w:rsidR="00BE0E82" w:rsidRPr="009E2E87" w:rsidRDefault="00BE0E82" w:rsidP="00BE0E82">
            <w:pPr>
              <w:adjustRightInd/>
              <w:spacing w:before="33"/>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w w:val="90"/>
                <w:sz w:val="22"/>
                <w:szCs w:val="22"/>
                <w:lang w:eastAsia="en-US"/>
              </w:rPr>
              <w:t>1-й</w:t>
            </w:r>
            <w:r w:rsidRPr="009E2E87">
              <w:rPr>
                <w:rFonts w:ascii="Times New Roman" w:eastAsia="Times New Roman" w:hAnsi="Times New Roman" w:cs="Times New Roman"/>
                <w:spacing w:val="1"/>
                <w:w w:val="90"/>
                <w:sz w:val="22"/>
                <w:szCs w:val="22"/>
                <w:lang w:eastAsia="en-US"/>
              </w:rPr>
              <w:t xml:space="preserve"> </w:t>
            </w:r>
            <w:proofErr w:type="spellStart"/>
            <w:r w:rsidRPr="009E2E87">
              <w:rPr>
                <w:rFonts w:ascii="Times New Roman" w:eastAsia="Times New Roman" w:hAnsi="Times New Roman" w:cs="Times New Roman"/>
                <w:w w:val="90"/>
                <w:sz w:val="22"/>
                <w:szCs w:val="22"/>
                <w:lang w:eastAsia="en-US"/>
              </w:rPr>
              <w:t>год</w:t>
            </w:r>
            <w:proofErr w:type="spellEnd"/>
          </w:p>
        </w:tc>
        <w:tc>
          <w:tcPr>
            <w:tcW w:w="691" w:type="dxa"/>
          </w:tcPr>
          <w:p w14:paraId="5B4A5B50" w14:textId="77777777" w:rsidR="00BE0E82" w:rsidRPr="009E2E87" w:rsidRDefault="00BE0E82" w:rsidP="00BE0E82">
            <w:pPr>
              <w:adjustRightInd/>
              <w:spacing w:before="33"/>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sz w:val="22"/>
                <w:szCs w:val="22"/>
                <w:lang w:eastAsia="en-US"/>
              </w:rPr>
              <w:t>2-й</w:t>
            </w:r>
            <w:r w:rsidRPr="009E2E87">
              <w:rPr>
                <w:rFonts w:ascii="Times New Roman" w:eastAsia="Times New Roman" w:hAnsi="Times New Roman" w:cs="Times New Roman"/>
                <w:spacing w:val="-6"/>
                <w:sz w:val="22"/>
                <w:szCs w:val="22"/>
                <w:lang w:eastAsia="en-US"/>
              </w:rPr>
              <w:t xml:space="preserve"> </w:t>
            </w:r>
            <w:proofErr w:type="spellStart"/>
            <w:r w:rsidRPr="009E2E87">
              <w:rPr>
                <w:rFonts w:ascii="Times New Roman" w:eastAsia="Times New Roman" w:hAnsi="Times New Roman" w:cs="Times New Roman"/>
                <w:sz w:val="22"/>
                <w:szCs w:val="22"/>
                <w:lang w:eastAsia="en-US"/>
              </w:rPr>
              <w:t>год</w:t>
            </w:r>
            <w:proofErr w:type="spellEnd"/>
          </w:p>
        </w:tc>
        <w:tc>
          <w:tcPr>
            <w:tcW w:w="842" w:type="dxa"/>
          </w:tcPr>
          <w:p w14:paraId="4E9E05F8" w14:textId="77777777" w:rsidR="00BE0E82" w:rsidRPr="009E2E87" w:rsidRDefault="00BE0E82" w:rsidP="00BE0E82">
            <w:pPr>
              <w:adjustRightInd/>
              <w:spacing w:before="33"/>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w w:val="95"/>
                <w:sz w:val="22"/>
                <w:szCs w:val="22"/>
                <w:lang w:eastAsia="en-US"/>
              </w:rPr>
              <w:t>3-й</w:t>
            </w:r>
            <w:r w:rsidRPr="009E2E87">
              <w:rPr>
                <w:rFonts w:ascii="Times New Roman" w:eastAsia="Times New Roman" w:hAnsi="Times New Roman" w:cs="Times New Roman"/>
                <w:spacing w:val="4"/>
                <w:w w:val="95"/>
                <w:sz w:val="22"/>
                <w:szCs w:val="22"/>
                <w:lang w:eastAsia="en-US"/>
              </w:rPr>
              <w:t xml:space="preserve"> </w:t>
            </w:r>
            <w:proofErr w:type="spellStart"/>
            <w:r w:rsidRPr="009E2E87">
              <w:rPr>
                <w:rFonts w:ascii="Times New Roman" w:eastAsia="Times New Roman" w:hAnsi="Times New Roman" w:cs="Times New Roman"/>
                <w:w w:val="95"/>
                <w:sz w:val="22"/>
                <w:szCs w:val="22"/>
                <w:lang w:eastAsia="en-US"/>
              </w:rPr>
              <w:t>гoд</w:t>
            </w:r>
            <w:proofErr w:type="spellEnd"/>
          </w:p>
        </w:tc>
        <w:tc>
          <w:tcPr>
            <w:tcW w:w="847" w:type="dxa"/>
          </w:tcPr>
          <w:p w14:paraId="1F57E93E" w14:textId="77777777" w:rsidR="00BE0E82" w:rsidRPr="009E2E87" w:rsidRDefault="00BE0E82" w:rsidP="00BE0E82">
            <w:pPr>
              <w:adjustRightInd/>
              <w:spacing w:before="33"/>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sz w:val="22"/>
                <w:szCs w:val="22"/>
                <w:lang w:eastAsia="en-US"/>
              </w:rPr>
              <w:t>4-й</w:t>
            </w:r>
            <w:r w:rsidRPr="009E2E87">
              <w:rPr>
                <w:rFonts w:ascii="Times New Roman" w:eastAsia="Times New Roman" w:hAnsi="Times New Roman" w:cs="Times New Roman"/>
                <w:spacing w:val="5"/>
                <w:sz w:val="22"/>
                <w:szCs w:val="22"/>
                <w:lang w:eastAsia="en-US"/>
              </w:rPr>
              <w:t xml:space="preserve"> </w:t>
            </w:r>
            <w:proofErr w:type="spellStart"/>
            <w:r w:rsidRPr="009E2E87">
              <w:rPr>
                <w:rFonts w:ascii="Times New Roman" w:eastAsia="Times New Roman" w:hAnsi="Times New Roman" w:cs="Times New Roman"/>
                <w:sz w:val="22"/>
                <w:szCs w:val="22"/>
                <w:lang w:eastAsia="en-US"/>
              </w:rPr>
              <w:t>год</w:t>
            </w:r>
            <w:proofErr w:type="spellEnd"/>
          </w:p>
        </w:tc>
        <w:tc>
          <w:tcPr>
            <w:tcW w:w="854" w:type="dxa"/>
          </w:tcPr>
          <w:p w14:paraId="0A9BA374" w14:textId="77777777" w:rsidR="00BE0E82" w:rsidRPr="009E2E87" w:rsidRDefault="00BE0E82" w:rsidP="00BE0E82">
            <w:pPr>
              <w:adjustRightInd/>
              <w:spacing w:before="33"/>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w w:val="90"/>
                <w:sz w:val="22"/>
                <w:szCs w:val="22"/>
                <w:lang w:eastAsia="en-US"/>
              </w:rPr>
              <w:t>5-й</w:t>
            </w:r>
            <w:r w:rsidRPr="009E2E87">
              <w:rPr>
                <w:rFonts w:ascii="Times New Roman" w:eastAsia="Times New Roman" w:hAnsi="Times New Roman" w:cs="Times New Roman"/>
                <w:spacing w:val="5"/>
                <w:w w:val="90"/>
                <w:sz w:val="22"/>
                <w:szCs w:val="22"/>
                <w:lang w:eastAsia="en-US"/>
              </w:rPr>
              <w:t xml:space="preserve"> </w:t>
            </w:r>
            <w:proofErr w:type="spellStart"/>
            <w:r w:rsidRPr="009E2E87">
              <w:rPr>
                <w:rFonts w:ascii="Times New Roman" w:eastAsia="Times New Roman" w:hAnsi="Times New Roman" w:cs="Times New Roman"/>
                <w:w w:val="90"/>
                <w:sz w:val="22"/>
                <w:szCs w:val="22"/>
                <w:lang w:eastAsia="en-US"/>
              </w:rPr>
              <w:t>год</w:t>
            </w:r>
            <w:proofErr w:type="spellEnd"/>
          </w:p>
        </w:tc>
        <w:tc>
          <w:tcPr>
            <w:tcW w:w="839" w:type="dxa"/>
          </w:tcPr>
          <w:p w14:paraId="0FDA47E6" w14:textId="77777777" w:rsidR="00BE0E82" w:rsidRPr="009E2E87" w:rsidRDefault="00BE0E82" w:rsidP="00BE0E82">
            <w:pPr>
              <w:adjustRightInd/>
              <w:spacing w:before="33"/>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w w:val="90"/>
                <w:sz w:val="22"/>
                <w:szCs w:val="22"/>
                <w:lang w:eastAsia="en-US"/>
              </w:rPr>
              <w:t>1-й</w:t>
            </w:r>
            <w:r w:rsidRPr="009E2E87">
              <w:rPr>
                <w:rFonts w:ascii="Times New Roman" w:eastAsia="Times New Roman" w:hAnsi="Times New Roman" w:cs="Times New Roman"/>
                <w:spacing w:val="-2"/>
                <w:w w:val="90"/>
                <w:sz w:val="22"/>
                <w:szCs w:val="22"/>
                <w:lang w:eastAsia="en-US"/>
              </w:rPr>
              <w:t xml:space="preserve"> </w:t>
            </w:r>
            <w:proofErr w:type="spellStart"/>
            <w:r w:rsidRPr="009E2E87">
              <w:rPr>
                <w:rFonts w:ascii="Times New Roman" w:eastAsia="Times New Roman" w:hAnsi="Times New Roman" w:cs="Times New Roman"/>
                <w:w w:val="90"/>
                <w:sz w:val="22"/>
                <w:szCs w:val="22"/>
                <w:lang w:eastAsia="en-US"/>
              </w:rPr>
              <w:t>год</w:t>
            </w:r>
            <w:proofErr w:type="spellEnd"/>
          </w:p>
        </w:tc>
        <w:tc>
          <w:tcPr>
            <w:tcW w:w="844" w:type="dxa"/>
          </w:tcPr>
          <w:p w14:paraId="44050338" w14:textId="77777777" w:rsidR="00BE0E82" w:rsidRPr="009E2E87" w:rsidRDefault="00BE0E82" w:rsidP="00BE0E82">
            <w:pPr>
              <w:adjustRightInd/>
              <w:spacing w:before="33"/>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sz w:val="22"/>
                <w:szCs w:val="22"/>
                <w:lang w:eastAsia="en-US"/>
              </w:rPr>
              <w:t xml:space="preserve">2-й </w:t>
            </w:r>
            <w:proofErr w:type="spellStart"/>
            <w:r w:rsidRPr="009E2E87">
              <w:rPr>
                <w:rFonts w:ascii="Times New Roman" w:eastAsia="Times New Roman" w:hAnsi="Times New Roman" w:cs="Times New Roman"/>
                <w:sz w:val="22"/>
                <w:szCs w:val="22"/>
                <w:lang w:eastAsia="en-US"/>
              </w:rPr>
              <w:t>год</w:t>
            </w:r>
            <w:proofErr w:type="spellEnd"/>
          </w:p>
        </w:tc>
        <w:tc>
          <w:tcPr>
            <w:tcW w:w="849" w:type="dxa"/>
          </w:tcPr>
          <w:p w14:paraId="0F594BD2" w14:textId="77777777" w:rsidR="00BE0E82" w:rsidRPr="009E2E87" w:rsidRDefault="00BE0E82" w:rsidP="00BE0E82">
            <w:pPr>
              <w:adjustRightInd/>
              <w:spacing w:before="33"/>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sz w:val="22"/>
                <w:szCs w:val="22"/>
                <w:lang w:eastAsia="en-US"/>
              </w:rPr>
              <w:t>3-й</w:t>
            </w:r>
            <w:r w:rsidRPr="009E2E87">
              <w:rPr>
                <w:rFonts w:ascii="Times New Roman" w:eastAsia="Times New Roman" w:hAnsi="Times New Roman" w:cs="Times New Roman"/>
                <w:spacing w:val="-7"/>
                <w:sz w:val="22"/>
                <w:szCs w:val="22"/>
                <w:lang w:eastAsia="en-US"/>
              </w:rPr>
              <w:t xml:space="preserve"> </w:t>
            </w:r>
            <w:proofErr w:type="spellStart"/>
            <w:r w:rsidRPr="009E2E87">
              <w:rPr>
                <w:rFonts w:ascii="Times New Roman" w:eastAsia="Times New Roman" w:hAnsi="Times New Roman" w:cs="Times New Roman"/>
                <w:sz w:val="22"/>
                <w:szCs w:val="22"/>
                <w:lang w:eastAsia="en-US"/>
              </w:rPr>
              <w:t>гoд</w:t>
            </w:r>
            <w:proofErr w:type="spellEnd"/>
          </w:p>
        </w:tc>
        <w:tc>
          <w:tcPr>
            <w:tcW w:w="844" w:type="dxa"/>
          </w:tcPr>
          <w:p w14:paraId="6FBE6DE9" w14:textId="77777777" w:rsidR="00BE0E82" w:rsidRPr="009E2E87" w:rsidRDefault="00BE0E82" w:rsidP="00BE0E82">
            <w:pPr>
              <w:adjustRightInd/>
              <w:spacing w:before="33"/>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sz w:val="22"/>
                <w:szCs w:val="22"/>
                <w:lang w:eastAsia="en-US"/>
              </w:rPr>
              <w:t>4-й</w:t>
            </w:r>
            <w:r w:rsidRPr="009E2E87">
              <w:rPr>
                <w:rFonts w:ascii="Times New Roman" w:eastAsia="Times New Roman" w:hAnsi="Times New Roman" w:cs="Times New Roman"/>
                <w:spacing w:val="-4"/>
                <w:sz w:val="22"/>
                <w:szCs w:val="22"/>
                <w:lang w:eastAsia="en-US"/>
              </w:rPr>
              <w:t xml:space="preserve"> </w:t>
            </w:r>
            <w:proofErr w:type="spellStart"/>
            <w:r w:rsidRPr="009E2E87">
              <w:rPr>
                <w:rFonts w:ascii="Times New Roman" w:eastAsia="Times New Roman" w:hAnsi="Times New Roman" w:cs="Times New Roman"/>
                <w:sz w:val="22"/>
                <w:szCs w:val="22"/>
                <w:lang w:eastAsia="en-US"/>
              </w:rPr>
              <w:t>roд</w:t>
            </w:r>
            <w:proofErr w:type="spellEnd"/>
          </w:p>
        </w:tc>
        <w:tc>
          <w:tcPr>
            <w:tcW w:w="851" w:type="dxa"/>
          </w:tcPr>
          <w:p w14:paraId="778B6D71" w14:textId="77777777" w:rsidR="00BE0E82" w:rsidRPr="009E2E87" w:rsidRDefault="00BE0E82" w:rsidP="00BE0E82">
            <w:pPr>
              <w:adjustRightInd/>
              <w:spacing w:before="33"/>
              <w:ind w:firstLine="0"/>
              <w:jc w:val="left"/>
              <w:rPr>
                <w:rFonts w:ascii="Times New Roman" w:eastAsia="Times New Roman" w:hAnsi="Times New Roman" w:cs="Times New Roman"/>
                <w:i/>
                <w:sz w:val="22"/>
                <w:szCs w:val="22"/>
                <w:lang w:eastAsia="en-US"/>
              </w:rPr>
            </w:pPr>
            <w:r w:rsidRPr="009E2E87">
              <w:rPr>
                <w:rFonts w:ascii="Times New Roman" w:eastAsia="Times New Roman" w:hAnsi="Times New Roman" w:cs="Times New Roman"/>
                <w:w w:val="95"/>
                <w:sz w:val="22"/>
                <w:szCs w:val="22"/>
                <w:lang w:eastAsia="en-US"/>
              </w:rPr>
              <w:t>5-й</w:t>
            </w:r>
            <w:r w:rsidRPr="009E2E87">
              <w:rPr>
                <w:rFonts w:ascii="Times New Roman" w:eastAsia="Times New Roman" w:hAnsi="Times New Roman" w:cs="Times New Roman"/>
                <w:spacing w:val="-2"/>
                <w:w w:val="95"/>
                <w:sz w:val="22"/>
                <w:szCs w:val="22"/>
                <w:lang w:eastAsia="en-US"/>
              </w:rPr>
              <w:t xml:space="preserve"> </w:t>
            </w:r>
            <w:proofErr w:type="spellStart"/>
            <w:r w:rsidRPr="009E2E87">
              <w:rPr>
                <w:rFonts w:ascii="Times New Roman" w:eastAsia="Times New Roman" w:hAnsi="Times New Roman" w:cs="Times New Roman"/>
                <w:spacing w:val="-2"/>
                <w:w w:val="95"/>
                <w:sz w:val="22"/>
                <w:szCs w:val="22"/>
                <w:lang w:eastAsia="en-US"/>
              </w:rPr>
              <w:t>год</w:t>
            </w:r>
            <w:proofErr w:type="spellEnd"/>
          </w:p>
        </w:tc>
        <w:tc>
          <w:tcPr>
            <w:tcW w:w="693" w:type="dxa"/>
          </w:tcPr>
          <w:p w14:paraId="3AF2742C" w14:textId="77777777" w:rsidR="00BE0E82" w:rsidRPr="009E2E87" w:rsidRDefault="00BE0E82" w:rsidP="00BE0E82">
            <w:pPr>
              <w:adjustRightInd/>
              <w:spacing w:before="33"/>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w w:val="90"/>
                <w:sz w:val="22"/>
                <w:szCs w:val="22"/>
                <w:lang w:eastAsia="en-US"/>
              </w:rPr>
              <w:t>1-й</w:t>
            </w:r>
            <w:r w:rsidRPr="009E2E87">
              <w:rPr>
                <w:rFonts w:ascii="Times New Roman" w:eastAsia="Times New Roman" w:hAnsi="Times New Roman" w:cs="Times New Roman"/>
                <w:spacing w:val="-4"/>
                <w:w w:val="90"/>
                <w:sz w:val="22"/>
                <w:szCs w:val="22"/>
                <w:lang w:eastAsia="en-US"/>
              </w:rPr>
              <w:t xml:space="preserve"> </w:t>
            </w:r>
            <w:proofErr w:type="spellStart"/>
            <w:r w:rsidRPr="009E2E87">
              <w:rPr>
                <w:rFonts w:ascii="Times New Roman" w:eastAsia="Times New Roman" w:hAnsi="Times New Roman" w:cs="Times New Roman"/>
                <w:w w:val="90"/>
                <w:sz w:val="22"/>
                <w:szCs w:val="22"/>
                <w:lang w:eastAsia="en-US"/>
              </w:rPr>
              <w:t>гoд</w:t>
            </w:r>
            <w:proofErr w:type="spellEnd"/>
          </w:p>
        </w:tc>
        <w:tc>
          <w:tcPr>
            <w:tcW w:w="707" w:type="dxa"/>
          </w:tcPr>
          <w:p w14:paraId="025F9A06" w14:textId="77777777" w:rsidR="00BE0E82" w:rsidRPr="009E2E87" w:rsidRDefault="00BE0E82" w:rsidP="00BE0E82">
            <w:pPr>
              <w:adjustRightInd/>
              <w:spacing w:before="33"/>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w w:val="95"/>
                <w:sz w:val="22"/>
                <w:szCs w:val="22"/>
                <w:lang w:eastAsia="en-US"/>
              </w:rPr>
              <w:t>2-й</w:t>
            </w:r>
            <w:r w:rsidRPr="009E2E87">
              <w:rPr>
                <w:rFonts w:ascii="Times New Roman" w:eastAsia="Times New Roman" w:hAnsi="Times New Roman" w:cs="Times New Roman"/>
                <w:spacing w:val="6"/>
                <w:w w:val="95"/>
                <w:sz w:val="22"/>
                <w:szCs w:val="22"/>
                <w:lang w:eastAsia="en-US"/>
              </w:rPr>
              <w:t xml:space="preserve"> </w:t>
            </w:r>
            <w:proofErr w:type="spellStart"/>
            <w:r w:rsidRPr="009E2E87">
              <w:rPr>
                <w:rFonts w:ascii="Times New Roman" w:eastAsia="Times New Roman" w:hAnsi="Times New Roman" w:cs="Times New Roman"/>
                <w:w w:val="95"/>
                <w:sz w:val="22"/>
                <w:szCs w:val="22"/>
                <w:lang w:eastAsia="en-US"/>
              </w:rPr>
              <w:t>гoд</w:t>
            </w:r>
            <w:proofErr w:type="spellEnd"/>
          </w:p>
        </w:tc>
        <w:tc>
          <w:tcPr>
            <w:tcW w:w="702" w:type="dxa"/>
          </w:tcPr>
          <w:p w14:paraId="28A48A15" w14:textId="77777777" w:rsidR="00BE0E82" w:rsidRPr="009E2E87" w:rsidRDefault="00BE0E82" w:rsidP="00BE0E82">
            <w:pPr>
              <w:adjustRightInd/>
              <w:spacing w:before="33"/>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w w:val="95"/>
                <w:sz w:val="22"/>
                <w:szCs w:val="22"/>
                <w:lang w:eastAsia="en-US"/>
              </w:rPr>
              <w:t>3-й</w:t>
            </w:r>
            <w:r w:rsidRPr="009E2E87">
              <w:rPr>
                <w:rFonts w:ascii="Times New Roman" w:eastAsia="Times New Roman" w:hAnsi="Times New Roman" w:cs="Times New Roman"/>
                <w:spacing w:val="5"/>
                <w:w w:val="95"/>
                <w:sz w:val="22"/>
                <w:szCs w:val="22"/>
                <w:lang w:eastAsia="en-US"/>
              </w:rPr>
              <w:t xml:space="preserve"> </w:t>
            </w:r>
            <w:proofErr w:type="spellStart"/>
            <w:r w:rsidRPr="009E2E87">
              <w:rPr>
                <w:rFonts w:ascii="Times New Roman" w:eastAsia="Times New Roman" w:hAnsi="Times New Roman" w:cs="Times New Roman"/>
                <w:w w:val="95"/>
                <w:sz w:val="22"/>
                <w:szCs w:val="22"/>
                <w:lang w:eastAsia="en-US"/>
              </w:rPr>
              <w:t>гoд</w:t>
            </w:r>
            <w:proofErr w:type="spellEnd"/>
          </w:p>
        </w:tc>
        <w:tc>
          <w:tcPr>
            <w:tcW w:w="702" w:type="dxa"/>
          </w:tcPr>
          <w:p w14:paraId="4B52206C" w14:textId="77777777" w:rsidR="00BE0E82" w:rsidRPr="009E2E87" w:rsidRDefault="00BE0E82" w:rsidP="00BE0E82">
            <w:pPr>
              <w:adjustRightInd/>
              <w:spacing w:before="33"/>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w w:val="90"/>
                <w:sz w:val="22"/>
                <w:szCs w:val="22"/>
                <w:lang w:eastAsia="en-US"/>
              </w:rPr>
              <w:t>4-й</w:t>
            </w:r>
            <w:r w:rsidRPr="009E2E87">
              <w:rPr>
                <w:rFonts w:ascii="Times New Roman" w:eastAsia="Times New Roman" w:hAnsi="Times New Roman" w:cs="Times New Roman"/>
                <w:spacing w:val="2"/>
                <w:w w:val="90"/>
                <w:sz w:val="22"/>
                <w:szCs w:val="22"/>
                <w:lang w:eastAsia="en-US"/>
              </w:rPr>
              <w:t xml:space="preserve"> </w:t>
            </w:r>
            <w:proofErr w:type="spellStart"/>
            <w:r w:rsidRPr="009E2E87">
              <w:rPr>
                <w:rFonts w:ascii="Times New Roman" w:eastAsia="Times New Roman" w:hAnsi="Times New Roman" w:cs="Times New Roman"/>
                <w:w w:val="90"/>
                <w:sz w:val="22"/>
                <w:szCs w:val="22"/>
                <w:lang w:eastAsia="en-US"/>
              </w:rPr>
              <w:t>гoд</w:t>
            </w:r>
            <w:proofErr w:type="spellEnd"/>
          </w:p>
        </w:tc>
        <w:tc>
          <w:tcPr>
            <w:tcW w:w="698" w:type="dxa"/>
          </w:tcPr>
          <w:p w14:paraId="28B2A315" w14:textId="77777777" w:rsidR="00BE0E82" w:rsidRPr="009E2E87" w:rsidRDefault="00BE0E82" w:rsidP="00BE0E82">
            <w:pPr>
              <w:adjustRightInd/>
              <w:spacing w:before="33"/>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sz w:val="22"/>
                <w:szCs w:val="22"/>
                <w:lang w:eastAsia="en-US"/>
              </w:rPr>
              <w:t>5-й</w:t>
            </w:r>
            <w:r w:rsidRPr="009E2E87">
              <w:rPr>
                <w:rFonts w:ascii="Times New Roman" w:eastAsia="Times New Roman" w:hAnsi="Times New Roman" w:cs="Times New Roman"/>
                <w:spacing w:val="-3"/>
                <w:sz w:val="22"/>
                <w:szCs w:val="22"/>
                <w:lang w:eastAsia="en-US"/>
              </w:rPr>
              <w:t xml:space="preserve"> </w:t>
            </w:r>
            <w:proofErr w:type="spellStart"/>
            <w:r w:rsidRPr="009E2E87">
              <w:rPr>
                <w:rFonts w:ascii="Times New Roman" w:eastAsia="Times New Roman" w:hAnsi="Times New Roman" w:cs="Times New Roman"/>
                <w:sz w:val="22"/>
                <w:szCs w:val="22"/>
                <w:lang w:eastAsia="en-US"/>
              </w:rPr>
              <w:t>год</w:t>
            </w:r>
            <w:proofErr w:type="spellEnd"/>
          </w:p>
        </w:tc>
        <w:tc>
          <w:tcPr>
            <w:tcW w:w="697" w:type="dxa"/>
          </w:tcPr>
          <w:p w14:paraId="682719EB" w14:textId="77777777" w:rsidR="00BE0E82" w:rsidRPr="009E2E87" w:rsidRDefault="00BE0E82" w:rsidP="00BE0E82">
            <w:pPr>
              <w:adjustRightInd/>
              <w:spacing w:before="33"/>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w w:val="95"/>
                <w:sz w:val="22"/>
                <w:szCs w:val="22"/>
                <w:lang w:eastAsia="en-US"/>
              </w:rPr>
              <w:t xml:space="preserve">1-й </w:t>
            </w:r>
            <w:proofErr w:type="spellStart"/>
            <w:r w:rsidRPr="009E2E87">
              <w:rPr>
                <w:rFonts w:ascii="Times New Roman" w:eastAsia="Times New Roman" w:hAnsi="Times New Roman" w:cs="Times New Roman"/>
                <w:w w:val="95"/>
                <w:sz w:val="22"/>
                <w:szCs w:val="22"/>
                <w:lang w:eastAsia="en-US"/>
              </w:rPr>
              <w:t>гoд</w:t>
            </w:r>
            <w:proofErr w:type="spellEnd"/>
          </w:p>
        </w:tc>
        <w:tc>
          <w:tcPr>
            <w:tcW w:w="697" w:type="dxa"/>
          </w:tcPr>
          <w:p w14:paraId="3F1A3C8A" w14:textId="77777777" w:rsidR="00BE0E82" w:rsidRPr="009E2E87" w:rsidRDefault="00BE0E82" w:rsidP="00BE0E82">
            <w:pPr>
              <w:adjustRightInd/>
              <w:spacing w:before="33"/>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w w:val="75"/>
                <w:sz w:val="22"/>
                <w:szCs w:val="22"/>
                <w:lang w:eastAsia="en-US"/>
              </w:rPr>
              <w:t>2-Й</w:t>
            </w:r>
            <w:r w:rsidRPr="009E2E87">
              <w:rPr>
                <w:rFonts w:ascii="Times New Roman" w:eastAsia="Times New Roman" w:hAnsi="Times New Roman" w:cs="Times New Roman"/>
                <w:spacing w:val="7"/>
                <w:w w:val="75"/>
                <w:sz w:val="22"/>
                <w:szCs w:val="22"/>
                <w:lang w:eastAsia="en-US"/>
              </w:rPr>
              <w:t xml:space="preserve"> </w:t>
            </w:r>
            <w:proofErr w:type="spellStart"/>
            <w:r w:rsidRPr="009E2E87">
              <w:rPr>
                <w:rFonts w:ascii="Times New Roman" w:eastAsia="Times New Roman" w:hAnsi="Times New Roman" w:cs="Times New Roman"/>
                <w:w w:val="75"/>
                <w:sz w:val="22"/>
                <w:szCs w:val="22"/>
                <w:lang w:eastAsia="en-US"/>
              </w:rPr>
              <w:t>год</w:t>
            </w:r>
            <w:proofErr w:type="spellEnd"/>
          </w:p>
        </w:tc>
        <w:tc>
          <w:tcPr>
            <w:tcW w:w="692" w:type="dxa"/>
          </w:tcPr>
          <w:p w14:paraId="6C9150BF" w14:textId="77777777" w:rsidR="00BE0E82" w:rsidRPr="009E2E87" w:rsidRDefault="00BE0E82" w:rsidP="00BE0E82">
            <w:pPr>
              <w:adjustRightInd/>
              <w:spacing w:before="33"/>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w w:val="95"/>
                <w:sz w:val="22"/>
                <w:szCs w:val="22"/>
                <w:lang w:eastAsia="en-US"/>
              </w:rPr>
              <w:t>3-й</w:t>
            </w:r>
            <w:r w:rsidRPr="009E2E87">
              <w:rPr>
                <w:rFonts w:ascii="Times New Roman" w:eastAsia="Times New Roman" w:hAnsi="Times New Roman" w:cs="Times New Roman"/>
                <w:spacing w:val="5"/>
                <w:w w:val="95"/>
                <w:sz w:val="22"/>
                <w:szCs w:val="22"/>
                <w:lang w:eastAsia="en-US"/>
              </w:rPr>
              <w:t xml:space="preserve"> </w:t>
            </w:r>
            <w:proofErr w:type="spellStart"/>
            <w:r w:rsidRPr="009E2E87">
              <w:rPr>
                <w:rFonts w:ascii="Times New Roman" w:eastAsia="Times New Roman" w:hAnsi="Times New Roman" w:cs="Times New Roman"/>
                <w:w w:val="95"/>
                <w:sz w:val="22"/>
                <w:szCs w:val="22"/>
                <w:lang w:eastAsia="en-US"/>
              </w:rPr>
              <w:t>roд</w:t>
            </w:r>
            <w:proofErr w:type="spellEnd"/>
          </w:p>
        </w:tc>
        <w:tc>
          <w:tcPr>
            <w:tcW w:w="819" w:type="dxa"/>
          </w:tcPr>
          <w:p w14:paraId="1DD3AEB1" w14:textId="77777777" w:rsidR="00BE0E82" w:rsidRPr="009E2E87" w:rsidRDefault="00BE0E82" w:rsidP="00BE0E82">
            <w:pPr>
              <w:adjustRightInd/>
              <w:spacing w:before="33"/>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sz w:val="22"/>
                <w:szCs w:val="22"/>
                <w:lang w:eastAsia="en-US"/>
              </w:rPr>
              <w:t xml:space="preserve">4-й </w:t>
            </w:r>
            <w:proofErr w:type="spellStart"/>
            <w:r w:rsidRPr="009E2E87">
              <w:rPr>
                <w:rFonts w:ascii="Times New Roman" w:eastAsia="Times New Roman" w:hAnsi="Times New Roman" w:cs="Times New Roman"/>
                <w:sz w:val="22"/>
                <w:szCs w:val="22"/>
                <w:lang w:eastAsia="en-US"/>
              </w:rPr>
              <w:t>год</w:t>
            </w:r>
            <w:proofErr w:type="spellEnd"/>
          </w:p>
        </w:tc>
        <w:tc>
          <w:tcPr>
            <w:tcW w:w="672" w:type="dxa"/>
          </w:tcPr>
          <w:p w14:paraId="5CE18727" w14:textId="77777777" w:rsidR="00BE0E82" w:rsidRPr="009E2E87" w:rsidRDefault="00BE0E82" w:rsidP="00BE0E82">
            <w:pPr>
              <w:adjustRightInd/>
              <w:spacing w:before="33"/>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spacing w:val="-1"/>
                <w:sz w:val="22"/>
                <w:szCs w:val="22"/>
                <w:lang w:eastAsia="en-US"/>
              </w:rPr>
              <w:t>5-й</w:t>
            </w:r>
            <w:r w:rsidRPr="009E2E87">
              <w:rPr>
                <w:rFonts w:ascii="Times New Roman" w:eastAsia="Times New Roman" w:hAnsi="Times New Roman" w:cs="Times New Roman"/>
                <w:spacing w:val="-11"/>
                <w:sz w:val="22"/>
                <w:szCs w:val="22"/>
                <w:lang w:eastAsia="en-US"/>
              </w:rPr>
              <w:t xml:space="preserve"> </w:t>
            </w:r>
            <w:proofErr w:type="spellStart"/>
            <w:r w:rsidRPr="009E2E87">
              <w:rPr>
                <w:rFonts w:ascii="Times New Roman" w:eastAsia="Times New Roman" w:hAnsi="Times New Roman" w:cs="Times New Roman"/>
                <w:spacing w:val="-1"/>
                <w:sz w:val="22"/>
                <w:szCs w:val="22"/>
                <w:lang w:eastAsia="en-US"/>
              </w:rPr>
              <w:t>гoд</w:t>
            </w:r>
            <w:proofErr w:type="spellEnd"/>
          </w:p>
        </w:tc>
      </w:tr>
      <w:tr w:rsidR="009638D8" w:rsidRPr="009E2E87" w14:paraId="6AA5249F" w14:textId="77777777" w:rsidTr="003372DF">
        <w:trPr>
          <w:gridAfter w:val="1"/>
          <w:wAfter w:w="7" w:type="dxa"/>
          <w:trHeight w:val="354"/>
        </w:trPr>
        <w:tc>
          <w:tcPr>
            <w:tcW w:w="568" w:type="dxa"/>
          </w:tcPr>
          <w:p w14:paraId="60A54901"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691" w:type="dxa"/>
          </w:tcPr>
          <w:p w14:paraId="3FEEA1C0"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842" w:type="dxa"/>
          </w:tcPr>
          <w:p w14:paraId="40C01C4A"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847" w:type="dxa"/>
          </w:tcPr>
          <w:p w14:paraId="250A1F0C"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854" w:type="dxa"/>
          </w:tcPr>
          <w:p w14:paraId="1055D2DF"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839" w:type="dxa"/>
          </w:tcPr>
          <w:p w14:paraId="478781BD"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844" w:type="dxa"/>
          </w:tcPr>
          <w:p w14:paraId="34890980"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849" w:type="dxa"/>
          </w:tcPr>
          <w:p w14:paraId="083E452D"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844" w:type="dxa"/>
          </w:tcPr>
          <w:p w14:paraId="57F0825F"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851" w:type="dxa"/>
          </w:tcPr>
          <w:p w14:paraId="40C66B1A"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693" w:type="dxa"/>
          </w:tcPr>
          <w:p w14:paraId="17079033"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707" w:type="dxa"/>
          </w:tcPr>
          <w:p w14:paraId="1833C082"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702" w:type="dxa"/>
          </w:tcPr>
          <w:p w14:paraId="146CF5C0"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702" w:type="dxa"/>
          </w:tcPr>
          <w:p w14:paraId="331C74E8"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698" w:type="dxa"/>
          </w:tcPr>
          <w:p w14:paraId="65BDBDEC"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697" w:type="dxa"/>
          </w:tcPr>
          <w:p w14:paraId="3B2BF82D"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697" w:type="dxa"/>
          </w:tcPr>
          <w:p w14:paraId="20DCB057"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692" w:type="dxa"/>
          </w:tcPr>
          <w:p w14:paraId="4D65B2DA"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819" w:type="dxa"/>
          </w:tcPr>
          <w:p w14:paraId="518B2658"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672" w:type="dxa"/>
          </w:tcPr>
          <w:p w14:paraId="624ACCF1"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r>
    </w:tbl>
    <w:p w14:paraId="5C7AD741" w14:textId="77777777" w:rsidR="00BE0E82" w:rsidRPr="009E2E87" w:rsidRDefault="00BE0E82" w:rsidP="00BE0E82">
      <w:pPr>
        <w:adjustRightInd/>
        <w:spacing w:before="8" w:after="1"/>
        <w:ind w:firstLine="0"/>
        <w:jc w:val="left"/>
        <w:rPr>
          <w:rFonts w:ascii="Times New Roman" w:eastAsia="Times New Roman" w:hAnsi="Times New Roman" w:cs="Times New Roman"/>
          <w:sz w:val="22"/>
          <w:szCs w:val="22"/>
          <w:lang w:eastAsia="en-US"/>
        </w:rPr>
      </w:pPr>
    </w:p>
    <w:tbl>
      <w:tblPr>
        <w:tblStyle w:val="TableNormal"/>
        <w:tblW w:w="15122" w:type="dxa"/>
        <w:tblInd w:w="-292" w:type="dxa"/>
        <w:tblBorders>
          <w:top w:val="single" w:sz="6" w:space="0" w:color="343434"/>
          <w:left w:val="single" w:sz="6" w:space="0" w:color="343434"/>
          <w:bottom w:val="single" w:sz="6" w:space="0" w:color="343434"/>
          <w:right w:val="single" w:sz="6" w:space="0" w:color="343434"/>
          <w:insideH w:val="single" w:sz="6" w:space="0" w:color="343434"/>
          <w:insideV w:val="single" w:sz="6" w:space="0" w:color="343434"/>
        </w:tblBorders>
        <w:tblLayout w:type="fixed"/>
        <w:tblLook w:val="01E0" w:firstRow="1" w:lastRow="1" w:firstColumn="1" w:lastColumn="1" w:noHBand="0" w:noVBand="0"/>
      </w:tblPr>
      <w:tblGrid>
        <w:gridCol w:w="407"/>
        <w:gridCol w:w="851"/>
        <w:gridCol w:w="846"/>
        <w:gridCol w:w="846"/>
        <w:gridCol w:w="843"/>
        <w:gridCol w:w="832"/>
        <w:gridCol w:w="846"/>
        <w:gridCol w:w="851"/>
        <w:gridCol w:w="841"/>
        <w:gridCol w:w="838"/>
        <w:gridCol w:w="685"/>
        <w:gridCol w:w="714"/>
        <w:gridCol w:w="709"/>
        <w:gridCol w:w="695"/>
        <w:gridCol w:w="701"/>
        <w:gridCol w:w="700"/>
        <w:gridCol w:w="686"/>
        <w:gridCol w:w="691"/>
        <w:gridCol w:w="828"/>
        <w:gridCol w:w="705"/>
        <w:gridCol w:w="7"/>
      </w:tblGrid>
      <w:tr w:rsidR="00BE0E82" w:rsidRPr="009E2E87" w14:paraId="0488CB32" w14:textId="77777777" w:rsidTr="009638D8">
        <w:trPr>
          <w:trHeight w:val="355"/>
        </w:trPr>
        <w:tc>
          <w:tcPr>
            <w:tcW w:w="15122" w:type="dxa"/>
            <w:gridSpan w:val="21"/>
          </w:tcPr>
          <w:p w14:paraId="6FA0BD3D" w14:textId="5DC709B9" w:rsidR="00BE0E82" w:rsidRPr="009E2E87" w:rsidRDefault="00BE0E82" w:rsidP="00BE0E82">
            <w:pPr>
              <w:adjustRightInd/>
              <w:spacing w:before="48"/>
              <w:ind w:right="5896"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spacing w:val="-1"/>
                <w:w w:val="95"/>
                <w:sz w:val="22"/>
                <w:szCs w:val="22"/>
                <w:lang w:eastAsia="en-US"/>
              </w:rPr>
              <w:t xml:space="preserve">                                                                               </w:t>
            </w:r>
            <w:r w:rsidR="009638D8" w:rsidRPr="009E2E87">
              <w:rPr>
                <w:rFonts w:ascii="Times New Roman" w:eastAsia="Times New Roman" w:hAnsi="Times New Roman" w:cs="Times New Roman"/>
                <w:spacing w:val="-1"/>
                <w:w w:val="95"/>
                <w:sz w:val="22"/>
                <w:szCs w:val="22"/>
                <w:lang w:eastAsia="en-US"/>
              </w:rPr>
              <w:t xml:space="preserve">         </w:t>
            </w:r>
            <w:r w:rsidRPr="009E2E87">
              <w:rPr>
                <w:rFonts w:ascii="Times New Roman" w:eastAsia="Times New Roman" w:hAnsi="Times New Roman" w:cs="Times New Roman"/>
                <w:spacing w:val="-1"/>
                <w:w w:val="95"/>
                <w:sz w:val="22"/>
                <w:szCs w:val="22"/>
                <w:lang w:eastAsia="en-US"/>
              </w:rPr>
              <w:t xml:space="preserve">      </w:t>
            </w:r>
            <w:proofErr w:type="spellStart"/>
            <w:r w:rsidRPr="009E2E87">
              <w:rPr>
                <w:rFonts w:ascii="Times New Roman" w:eastAsia="Times New Roman" w:hAnsi="Times New Roman" w:cs="Times New Roman"/>
                <w:spacing w:val="-1"/>
                <w:w w:val="95"/>
                <w:sz w:val="22"/>
                <w:szCs w:val="22"/>
                <w:lang w:eastAsia="en-US"/>
              </w:rPr>
              <w:t>Поголовье</w:t>
            </w:r>
            <w:proofErr w:type="spellEnd"/>
            <w:r w:rsidRPr="009E2E87">
              <w:rPr>
                <w:rFonts w:ascii="Times New Roman" w:eastAsia="Times New Roman" w:hAnsi="Times New Roman" w:cs="Times New Roman"/>
                <w:spacing w:val="-5"/>
                <w:w w:val="95"/>
                <w:sz w:val="22"/>
                <w:szCs w:val="22"/>
                <w:lang w:eastAsia="en-US"/>
              </w:rPr>
              <w:t xml:space="preserve"> </w:t>
            </w:r>
            <w:proofErr w:type="spellStart"/>
            <w:r w:rsidRPr="009E2E87">
              <w:rPr>
                <w:rFonts w:ascii="Times New Roman" w:eastAsia="Times New Roman" w:hAnsi="Times New Roman" w:cs="Times New Roman"/>
                <w:w w:val="95"/>
                <w:sz w:val="22"/>
                <w:szCs w:val="22"/>
                <w:lang w:eastAsia="en-US"/>
              </w:rPr>
              <w:t>сельскохозяйственных</w:t>
            </w:r>
            <w:proofErr w:type="spellEnd"/>
            <w:r w:rsidRPr="009E2E87">
              <w:rPr>
                <w:rFonts w:ascii="Times New Roman" w:eastAsia="Times New Roman" w:hAnsi="Times New Roman" w:cs="Times New Roman"/>
                <w:spacing w:val="-9"/>
                <w:w w:val="95"/>
                <w:sz w:val="22"/>
                <w:szCs w:val="22"/>
                <w:lang w:eastAsia="en-US"/>
              </w:rPr>
              <w:t xml:space="preserve"> </w:t>
            </w:r>
            <w:proofErr w:type="spellStart"/>
            <w:r w:rsidRPr="009E2E87">
              <w:rPr>
                <w:rFonts w:ascii="Times New Roman" w:eastAsia="Times New Roman" w:hAnsi="Times New Roman" w:cs="Times New Roman"/>
                <w:w w:val="95"/>
                <w:sz w:val="22"/>
                <w:szCs w:val="22"/>
                <w:lang w:eastAsia="en-US"/>
              </w:rPr>
              <w:t>животных</w:t>
            </w:r>
            <w:proofErr w:type="spellEnd"/>
          </w:p>
        </w:tc>
      </w:tr>
      <w:tr w:rsidR="00BE0E82" w:rsidRPr="009E2E87" w14:paraId="12B75A6D" w14:textId="77777777" w:rsidTr="009638D8">
        <w:trPr>
          <w:trHeight w:val="340"/>
        </w:trPr>
        <w:tc>
          <w:tcPr>
            <w:tcW w:w="3793" w:type="dxa"/>
            <w:gridSpan w:val="5"/>
          </w:tcPr>
          <w:p w14:paraId="0EE7DE5C" w14:textId="77777777" w:rsidR="00BE0E82" w:rsidRPr="009E2E87" w:rsidRDefault="00BE0E82" w:rsidP="009638D8">
            <w:pPr>
              <w:adjustRightInd/>
              <w:spacing w:before="29"/>
              <w:ind w:firstLine="0"/>
              <w:jc w:val="center"/>
              <w:rPr>
                <w:rFonts w:ascii="Times New Roman" w:eastAsia="Times New Roman" w:hAnsi="Times New Roman" w:cs="Times New Roman"/>
                <w:sz w:val="22"/>
                <w:szCs w:val="22"/>
                <w:lang w:eastAsia="en-US"/>
              </w:rPr>
            </w:pPr>
            <w:proofErr w:type="spellStart"/>
            <w:r w:rsidRPr="009E2E87">
              <w:rPr>
                <w:rFonts w:ascii="Times New Roman" w:eastAsia="Times New Roman" w:hAnsi="Times New Roman" w:cs="Times New Roman"/>
                <w:w w:val="95"/>
                <w:sz w:val="22"/>
                <w:szCs w:val="22"/>
                <w:lang w:eastAsia="en-US"/>
              </w:rPr>
              <w:t>Птица</w:t>
            </w:r>
            <w:proofErr w:type="spellEnd"/>
            <w:r w:rsidRPr="009E2E87">
              <w:rPr>
                <w:rFonts w:ascii="Times New Roman" w:eastAsia="Times New Roman" w:hAnsi="Times New Roman" w:cs="Times New Roman"/>
                <w:spacing w:val="-1"/>
                <w:w w:val="95"/>
                <w:sz w:val="22"/>
                <w:szCs w:val="22"/>
                <w:lang w:eastAsia="en-US"/>
              </w:rPr>
              <w:t xml:space="preserve"> </w:t>
            </w:r>
            <w:proofErr w:type="spellStart"/>
            <w:r w:rsidRPr="009E2E87">
              <w:rPr>
                <w:rFonts w:ascii="Times New Roman" w:eastAsia="Times New Roman" w:hAnsi="Times New Roman" w:cs="Times New Roman"/>
                <w:w w:val="95"/>
                <w:sz w:val="22"/>
                <w:szCs w:val="22"/>
                <w:lang w:eastAsia="en-US"/>
              </w:rPr>
              <w:t>всех</w:t>
            </w:r>
            <w:proofErr w:type="spellEnd"/>
            <w:r w:rsidRPr="009E2E87">
              <w:rPr>
                <w:rFonts w:ascii="Times New Roman" w:eastAsia="Times New Roman" w:hAnsi="Times New Roman" w:cs="Times New Roman"/>
                <w:spacing w:val="1"/>
                <w:w w:val="95"/>
                <w:sz w:val="22"/>
                <w:szCs w:val="22"/>
                <w:lang w:eastAsia="en-US"/>
              </w:rPr>
              <w:t xml:space="preserve"> </w:t>
            </w:r>
            <w:proofErr w:type="spellStart"/>
            <w:r w:rsidRPr="009E2E87">
              <w:rPr>
                <w:rFonts w:ascii="Times New Roman" w:eastAsia="Times New Roman" w:hAnsi="Times New Roman" w:cs="Times New Roman"/>
                <w:w w:val="95"/>
                <w:sz w:val="22"/>
                <w:szCs w:val="22"/>
                <w:lang w:eastAsia="en-US"/>
              </w:rPr>
              <w:t>видов</w:t>
            </w:r>
            <w:proofErr w:type="spellEnd"/>
            <w:r w:rsidRPr="009E2E87">
              <w:rPr>
                <w:rFonts w:ascii="Times New Roman" w:eastAsia="Times New Roman" w:hAnsi="Times New Roman" w:cs="Times New Roman"/>
                <w:w w:val="95"/>
                <w:sz w:val="22"/>
                <w:szCs w:val="22"/>
                <w:lang w:eastAsia="en-US"/>
              </w:rPr>
              <w:t>,</w:t>
            </w:r>
            <w:r w:rsidRPr="009E2E87">
              <w:rPr>
                <w:rFonts w:ascii="Times New Roman" w:eastAsia="Times New Roman" w:hAnsi="Times New Roman" w:cs="Times New Roman"/>
                <w:spacing w:val="3"/>
                <w:w w:val="95"/>
                <w:sz w:val="22"/>
                <w:szCs w:val="22"/>
                <w:lang w:eastAsia="en-US"/>
              </w:rPr>
              <w:t xml:space="preserve"> </w:t>
            </w:r>
            <w:proofErr w:type="spellStart"/>
            <w:r w:rsidRPr="009E2E87">
              <w:rPr>
                <w:rFonts w:ascii="Times New Roman" w:eastAsia="Times New Roman" w:hAnsi="Times New Roman" w:cs="Times New Roman"/>
                <w:w w:val="95"/>
                <w:sz w:val="22"/>
                <w:szCs w:val="22"/>
                <w:lang w:eastAsia="en-US"/>
              </w:rPr>
              <w:t>голов</w:t>
            </w:r>
            <w:proofErr w:type="spellEnd"/>
          </w:p>
        </w:tc>
        <w:tc>
          <w:tcPr>
            <w:tcW w:w="4208" w:type="dxa"/>
            <w:gridSpan w:val="5"/>
          </w:tcPr>
          <w:p w14:paraId="704A34CE" w14:textId="77777777" w:rsidR="00BE0E82" w:rsidRPr="009E2E87" w:rsidRDefault="00BE0E82" w:rsidP="009638D8">
            <w:pPr>
              <w:adjustRightInd/>
              <w:spacing w:before="29"/>
              <w:ind w:firstLine="0"/>
              <w:jc w:val="center"/>
              <w:rPr>
                <w:rFonts w:ascii="Times New Roman" w:eastAsia="Times New Roman" w:hAnsi="Times New Roman" w:cs="Times New Roman"/>
                <w:sz w:val="22"/>
                <w:szCs w:val="22"/>
                <w:lang w:eastAsia="en-US"/>
              </w:rPr>
            </w:pPr>
            <w:proofErr w:type="spellStart"/>
            <w:r w:rsidRPr="009E2E87">
              <w:rPr>
                <w:rFonts w:ascii="Times New Roman" w:eastAsia="Times New Roman" w:hAnsi="Times New Roman" w:cs="Times New Roman"/>
                <w:spacing w:val="-1"/>
                <w:w w:val="95"/>
                <w:sz w:val="22"/>
                <w:szCs w:val="22"/>
                <w:lang w:eastAsia="en-US"/>
              </w:rPr>
              <w:t>Пчелы</w:t>
            </w:r>
            <w:proofErr w:type="spellEnd"/>
            <w:r w:rsidRPr="009E2E87">
              <w:rPr>
                <w:rFonts w:ascii="Times New Roman" w:eastAsia="Times New Roman" w:hAnsi="Times New Roman" w:cs="Times New Roman"/>
                <w:spacing w:val="-9"/>
                <w:w w:val="95"/>
                <w:sz w:val="22"/>
                <w:szCs w:val="22"/>
                <w:lang w:eastAsia="en-US"/>
              </w:rPr>
              <w:t xml:space="preserve"> </w:t>
            </w:r>
            <w:proofErr w:type="spellStart"/>
            <w:r w:rsidRPr="009E2E87">
              <w:rPr>
                <w:rFonts w:ascii="Times New Roman" w:eastAsia="Times New Roman" w:hAnsi="Times New Roman" w:cs="Times New Roman"/>
                <w:w w:val="95"/>
                <w:sz w:val="22"/>
                <w:szCs w:val="22"/>
                <w:lang w:eastAsia="en-US"/>
              </w:rPr>
              <w:t>медоносные</w:t>
            </w:r>
            <w:proofErr w:type="spellEnd"/>
            <w:r w:rsidRPr="009E2E87">
              <w:rPr>
                <w:rFonts w:ascii="Times New Roman" w:eastAsia="Times New Roman" w:hAnsi="Times New Roman" w:cs="Times New Roman"/>
                <w:w w:val="95"/>
                <w:sz w:val="22"/>
                <w:szCs w:val="22"/>
                <w:lang w:eastAsia="en-US"/>
              </w:rPr>
              <w:t>,</w:t>
            </w:r>
            <w:r w:rsidRPr="009E2E87">
              <w:rPr>
                <w:rFonts w:ascii="Times New Roman" w:eastAsia="Times New Roman" w:hAnsi="Times New Roman" w:cs="Times New Roman"/>
                <w:spacing w:val="6"/>
                <w:w w:val="95"/>
                <w:sz w:val="22"/>
                <w:szCs w:val="22"/>
                <w:lang w:eastAsia="en-US"/>
              </w:rPr>
              <w:t xml:space="preserve"> </w:t>
            </w:r>
            <w:proofErr w:type="spellStart"/>
            <w:r w:rsidRPr="009E2E87">
              <w:rPr>
                <w:rFonts w:ascii="Times New Roman" w:eastAsia="Times New Roman" w:hAnsi="Times New Roman" w:cs="Times New Roman"/>
                <w:w w:val="95"/>
                <w:sz w:val="22"/>
                <w:szCs w:val="22"/>
                <w:lang w:eastAsia="en-US"/>
              </w:rPr>
              <w:t>пчелосемей</w:t>
            </w:r>
            <w:proofErr w:type="spellEnd"/>
          </w:p>
        </w:tc>
        <w:tc>
          <w:tcPr>
            <w:tcW w:w="3504" w:type="dxa"/>
            <w:gridSpan w:val="5"/>
          </w:tcPr>
          <w:p w14:paraId="69D8A451" w14:textId="77777777" w:rsidR="00BE0E82" w:rsidRPr="009E2E87" w:rsidRDefault="00BE0E82" w:rsidP="009638D8">
            <w:pPr>
              <w:adjustRightInd/>
              <w:spacing w:before="29"/>
              <w:ind w:firstLine="0"/>
              <w:jc w:val="center"/>
              <w:rPr>
                <w:rFonts w:ascii="Times New Roman" w:eastAsia="Times New Roman" w:hAnsi="Times New Roman" w:cs="Times New Roman"/>
                <w:sz w:val="22"/>
                <w:szCs w:val="22"/>
                <w:lang w:eastAsia="en-US"/>
              </w:rPr>
            </w:pPr>
            <w:proofErr w:type="spellStart"/>
            <w:r w:rsidRPr="009E2E87">
              <w:rPr>
                <w:rFonts w:ascii="Times New Roman" w:eastAsia="Times New Roman" w:hAnsi="Times New Roman" w:cs="Times New Roman"/>
                <w:w w:val="95"/>
                <w:sz w:val="22"/>
                <w:szCs w:val="22"/>
                <w:lang w:eastAsia="en-US"/>
              </w:rPr>
              <w:t>Рыбы-производители</w:t>
            </w:r>
            <w:proofErr w:type="spellEnd"/>
            <w:r w:rsidRPr="009E2E87">
              <w:rPr>
                <w:rFonts w:ascii="Times New Roman" w:eastAsia="Times New Roman" w:hAnsi="Times New Roman" w:cs="Times New Roman"/>
                <w:w w:val="95"/>
                <w:sz w:val="22"/>
                <w:szCs w:val="22"/>
                <w:lang w:eastAsia="en-US"/>
              </w:rPr>
              <w:t>,</w:t>
            </w:r>
            <w:r w:rsidRPr="009E2E87">
              <w:rPr>
                <w:rFonts w:ascii="Times New Roman" w:eastAsia="Times New Roman" w:hAnsi="Times New Roman" w:cs="Times New Roman"/>
                <w:spacing w:val="-9"/>
                <w:w w:val="95"/>
                <w:sz w:val="22"/>
                <w:szCs w:val="22"/>
                <w:lang w:eastAsia="en-US"/>
              </w:rPr>
              <w:t xml:space="preserve"> </w:t>
            </w:r>
            <w:proofErr w:type="spellStart"/>
            <w:r w:rsidRPr="009E2E87">
              <w:rPr>
                <w:rFonts w:ascii="Times New Roman" w:eastAsia="Times New Roman" w:hAnsi="Times New Roman" w:cs="Times New Roman"/>
                <w:w w:val="95"/>
                <w:sz w:val="22"/>
                <w:szCs w:val="22"/>
                <w:lang w:eastAsia="en-US"/>
              </w:rPr>
              <w:t>голов</w:t>
            </w:r>
            <w:proofErr w:type="spellEnd"/>
          </w:p>
        </w:tc>
        <w:tc>
          <w:tcPr>
            <w:tcW w:w="3617" w:type="dxa"/>
            <w:gridSpan w:val="6"/>
          </w:tcPr>
          <w:p w14:paraId="37249D67" w14:textId="77777777" w:rsidR="00BE0E82" w:rsidRPr="009E2E87" w:rsidRDefault="00BE0E82" w:rsidP="009638D8">
            <w:pPr>
              <w:adjustRightInd/>
              <w:spacing w:before="29"/>
              <w:ind w:firstLine="0"/>
              <w:jc w:val="center"/>
              <w:rPr>
                <w:rFonts w:ascii="Times New Roman" w:eastAsia="Times New Roman" w:hAnsi="Times New Roman" w:cs="Times New Roman"/>
                <w:sz w:val="22"/>
                <w:szCs w:val="22"/>
                <w:lang w:eastAsia="en-US"/>
              </w:rPr>
            </w:pPr>
            <w:proofErr w:type="spellStart"/>
            <w:r w:rsidRPr="009E2E87">
              <w:rPr>
                <w:rFonts w:ascii="Times New Roman" w:eastAsia="Times New Roman" w:hAnsi="Times New Roman" w:cs="Times New Roman"/>
                <w:w w:val="90"/>
                <w:sz w:val="22"/>
                <w:szCs w:val="22"/>
                <w:lang w:eastAsia="en-US"/>
              </w:rPr>
              <w:t>Олени</w:t>
            </w:r>
            <w:proofErr w:type="spellEnd"/>
            <w:r w:rsidRPr="009E2E87">
              <w:rPr>
                <w:rFonts w:ascii="Times New Roman" w:eastAsia="Times New Roman" w:hAnsi="Times New Roman" w:cs="Times New Roman"/>
                <w:spacing w:val="14"/>
                <w:w w:val="90"/>
                <w:sz w:val="22"/>
                <w:szCs w:val="22"/>
                <w:lang w:eastAsia="en-US"/>
              </w:rPr>
              <w:t xml:space="preserve"> </w:t>
            </w:r>
            <w:proofErr w:type="spellStart"/>
            <w:r w:rsidRPr="009E2E87">
              <w:rPr>
                <w:rFonts w:ascii="Times New Roman" w:eastAsia="Times New Roman" w:hAnsi="Times New Roman" w:cs="Times New Roman"/>
                <w:w w:val="90"/>
                <w:sz w:val="22"/>
                <w:szCs w:val="22"/>
                <w:lang w:eastAsia="en-US"/>
              </w:rPr>
              <w:t>северные</w:t>
            </w:r>
            <w:proofErr w:type="spellEnd"/>
            <w:r w:rsidRPr="009E2E87">
              <w:rPr>
                <w:rFonts w:ascii="Times New Roman" w:eastAsia="Times New Roman" w:hAnsi="Times New Roman" w:cs="Times New Roman"/>
                <w:w w:val="90"/>
                <w:sz w:val="22"/>
                <w:szCs w:val="22"/>
                <w:lang w:eastAsia="en-US"/>
              </w:rPr>
              <w:t>,</w:t>
            </w:r>
            <w:r w:rsidRPr="009E2E87">
              <w:rPr>
                <w:rFonts w:ascii="Times New Roman" w:eastAsia="Times New Roman" w:hAnsi="Times New Roman" w:cs="Times New Roman"/>
                <w:spacing w:val="32"/>
                <w:w w:val="90"/>
                <w:sz w:val="22"/>
                <w:szCs w:val="22"/>
                <w:lang w:eastAsia="en-US"/>
              </w:rPr>
              <w:t xml:space="preserve"> </w:t>
            </w:r>
            <w:proofErr w:type="spellStart"/>
            <w:r w:rsidRPr="009E2E87">
              <w:rPr>
                <w:rFonts w:ascii="Times New Roman" w:eastAsia="Times New Roman" w:hAnsi="Times New Roman" w:cs="Times New Roman"/>
                <w:w w:val="90"/>
                <w:sz w:val="22"/>
                <w:szCs w:val="22"/>
                <w:lang w:eastAsia="en-US"/>
              </w:rPr>
              <w:t>маралы</w:t>
            </w:r>
            <w:proofErr w:type="spellEnd"/>
            <w:r w:rsidRPr="009E2E87">
              <w:rPr>
                <w:rFonts w:ascii="Times New Roman" w:eastAsia="Times New Roman" w:hAnsi="Times New Roman" w:cs="Times New Roman"/>
                <w:w w:val="90"/>
                <w:sz w:val="22"/>
                <w:szCs w:val="22"/>
                <w:lang w:eastAsia="en-US"/>
              </w:rPr>
              <w:t>,</w:t>
            </w:r>
            <w:r w:rsidRPr="009E2E87">
              <w:rPr>
                <w:rFonts w:ascii="Times New Roman" w:eastAsia="Times New Roman" w:hAnsi="Times New Roman" w:cs="Times New Roman"/>
                <w:spacing w:val="34"/>
                <w:w w:val="90"/>
                <w:sz w:val="22"/>
                <w:szCs w:val="22"/>
                <w:lang w:eastAsia="en-US"/>
              </w:rPr>
              <w:t xml:space="preserve"> </w:t>
            </w:r>
            <w:proofErr w:type="spellStart"/>
            <w:r w:rsidRPr="009E2E87">
              <w:rPr>
                <w:rFonts w:ascii="Times New Roman" w:eastAsia="Times New Roman" w:hAnsi="Times New Roman" w:cs="Times New Roman"/>
                <w:w w:val="90"/>
                <w:sz w:val="22"/>
                <w:szCs w:val="22"/>
                <w:lang w:eastAsia="en-US"/>
              </w:rPr>
              <w:t>голов</w:t>
            </w:r>
            <w:proofErr w:type="spellEnd"/>
          </w:p>
        </w:tc>
      </w:tr>
      <w:tr w:rsidR="00BE0E82" w:rsidRPr="009E2E87" w14:paraId="508CDE71" w14:textId="77777777" w:rsidTr="009638D8">
        <w:trPr>
          <w:gridAfter w:val="1"/>
          <w:wAfter w:w="7" w:type="dxa"/>
          <w:trHeight w:val="336"/>
        </w:trPr>
        <w:tc>
          <w:tcPr>
            <w:tcW w:w="407" w:type="dxa"/>
          </w:tcPr>
          <w:p w14:paraId="1F14D18E" w14:textId="77777777" w:rsidR="00BE0E82" w:rsidRPr="009E2E87" w:rsidRDefault="00BE0E82" w:rsidP="00BE0E82">
            <w:pPr>
              <w:adjustRightInd/>
              <w:spacing w:before="24"/>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spacing w:val="-1"/>
                <w:sz w:val="22"/>
                <w:szCs w:val="22"/>
                <w:lang w:eastAsia="en-US"/>
              </w:rPr>
              <w:t>1-й</w:t>
            </w:r>
            <w:r w:rsidRPr="009E2E87">
              <w:rPr>
                <w:rFonts w:ascii="Times New Roman" w:eastAsia="Times New Roman" w:hAnsi="Times New Roman" w:cs="Times New Roman"/>
                <w:spacing w:val="-12"/>
                <w:sz w:val="22"/>
                <w:szCs w:val="22"/>
                <w:lang w:eastAsia="en-US"/>
              </w:rPr>
              <w:t xml:space="preserve"> </w:t>
            </w:r>
            <w:proofErr w:type="spellStart"/>
            <w:r w:rsidRPr="009E2E87">
              <w:rPr>
                <w:rFonts w:ascii="Times New Roman" w:eastAsia="Times New Roman" w:hAnsi="Times New Roman" w:cs="Times New Roman"/>
                <w:sz w:val="22"/>
                <w:szCs w:val="22"/>
                <w:lang w:eastAsia="en-US"/>
              </w:rPr>
              <w:t>год</w:t>
            </w:r>
            <w:proofErr w:type="spellEnd"/>
          </w:p>
        </w:tc>
        <w:tc>
          <w:tcPr>
            <w:tcW w:w="851" w:type="dxa"/>
          </w:tcPr>
          <w:p w14:paraId="7CB7F2C6" w14:textId="77777777" w:rsidR="00BE0E82" w:rsidRPr="009E2E87" w:rsidRDefault="00BE0E82" w:rsidP="00BE0E82">
            <w:pPr>
              <w:adjustRightInd/>
              <w:spacing w:before="24"/>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spacing w:val="-1"/>
                <w:sz w:val="22"/>
                <w:szCs w:val="22"/>
                <w:lang w:eastAsia="en-US"/>
              </w:rPr>
              <w:t>2-й</w:t>
            </w:r>
            <w:r w:rsidRPr="009E2E87">
              <w:rPr>
                <w:rFonts w:ascii="Times New Roman" w:eastAsia="Times New Roman" w:hAnsi="Times New Roman" w:cs="Times New Roman"/>
                <w:spacing w:val="-11"/>
                <w:sz w:val="22"/>
                <w:szCs w:val="22"/>
                <w:lang w:eastAsia="en-US"/>
              </w:rPr>
              <w:t xml:space="preserve"> </w:t>
            </w:r>
            <w:proofErr w:type="spellStart"/>
            <w:r w:rsidRPr="009E2E87">
              <w:rPr>
                <w:rFonts w:ascii="Times New Roman" w:eastAsia="Times New Roman" w:hAnsi="Times New Roman" w:cs="Times New Roman"/>
                <w:spacing w:val="-1"/>
                <w:sz w:val="22"/>
                <w:szCs w:val="22"/>
                <w:lang w:eastAsia="en-US"/>
              </w:rPr>
              <w:t>год</w:t>
            </w:r>
            <w:proofErr w:type="spellEnd"/>
          </w:p>
        </w:tc>
        <w:tc>
          <w:tcPr>
            <w:tcW w:w="846" w:type="dxa"/>
          </w:tcPr>
          <w:p w14:paraId="37E98CFE" w14:textId="77777777" w:rsidR="00BE0E82" w:rsidRPr="009E2E87" w:rsidRDefault="00BE0E82" w:rsidP="00BE0E82">
            <w:pPr>
              <w:adjustRightInd/>
              <w:spacing w:before="24"/>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sz w:val="22"/>
                <w:szCs w:val="22"/>
                <w:lang w:eastAsia="en-US"/>
              </w:rPr>
              <w:t>3-й</w:t>
            </w:r>
            <w:r w:rsidRPr="009E2E87">
              <w:rPr>
                <w:rFonts w:ascii="Times New Roman" w:eastAsia="Times New Roman" w:hAnsi="Times New Roman" w:cs="Times New Roman"/>
                <w:spacing w:val="-9"/>
                <w:sz w:val="22"/>
                <w:szCs w:val="22"/>
                <w:lang w:eastAsia="en-US"/>
              </w:rPr>
              <w:t xml:space="preserve"> </w:t>
            </w:r>
            <w:proofErr w:type="spellStart"/>
            <w:r w:rsidRPr="009E2E87">
              <w:rPr>
                <w:rFonts w:ascii="Times New Roman" w:eastAsia="Times New Roman" w:hAnsi="Times New Roman" w:cs="Times New Roman"/>
                <w:sz w:val="22"/>
                <w:szCs w:val="22"/>
                <w:lang w:eastAsia="en-US"/>
              </w:rPr>
              <w:t>год</w:t>
            </w:r>
            <w:proofErr w:type="spellEnd"/>
          </w:p>
        </w:tc>
        <w:tc>
          <w:tcPr>
            <w:tcW w:w="846" w:type="dxa"/>
          </w:tcPr>
          <w:p w14:paraId="15D2B7E1" w14:textId="77777777" w:rsidR="00BE0E82" w:rsidRPr="009E2E87" w:rsidRDefault="00BE0E82" w:rsidP="00BE0E82">
            <w:pPr>
              <w:adjustRightInd/>
              <w:spacing w:before="24"/>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sz w:val="22"/>
                <w:szCs w:val="22"/>
                <w:lang w:eastAsia="en-US"/>
              </w:rPr>
              <w:t>4-й</w:t>
            </w:r>
            <w:r w:rsidRPr="009E2E87">
              <w:rPr>
                <w:rFonts w:ascii="Times New Roman" w:eastAsia="Times New Roman" w:hAnsi="Times New Roman" w:cs="Times New Roman"/>
                <w:spacing w:val="-10"/>
                <w:sz w:val="22"/>
                <w:szCs w:val="22"/>
                <w:lang w:eastAsia="en-US"/>
              </w:rPr>
              <w:t xml:space="preserve"> </w:t>
            </w:r>
            <w:proofErr w:type="spellStart"/>
            <w:r w:rsidRPr="009E2E87">
              <w:rPr>
                <w:rFonts w:ascii="Times New Roman" w:eastAsia="Times New Roman" w:hAnsi="Times New Roman" w:cs="Times New Roman"/>
                <w:sz w:val="22"/>
                <w:szCs w:val="22"/>
                <w:lang w:eastAsia="en-US"/>
              </w:rPr>
              <w:t>год</w:t>
            </w:r>
            <w:proofErr w:type="spellEnd"/>
          </w:p>
        </w:tc>
        <w:tc>
          <w:tcPr>
            <w:tcW w:w="843" w:type="dxa"/>
          </w:tcPr>
          <w:p w14:paraId="4FE4F0C7" w14:textId="77777777" w:rsidR="00BE0E82" w:rsidRPr="009E2E87" w:rsidRDefault="00BE0E82" w:rsidP="00BE0E82">
            <w:pPr>
              <w:adjustRightInd/>
              <w:spacing w:before="24"/>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sz w:val="22"/>
                <w:szCs w:val="22"/>
                <w:lang w:eastAsia="en-US"/>
              </w:rPr>
              <w:t>5-й</w:t>
            </w:r>
            <w:r w:rsidRPr="009E2E87">
              <w:rPr>
                <w:rFonts w:ascii="Times New Roman" w:eastAsia="Times New Roman" w:hAnsi="Times New Roman" w:cs="Times New Roman"/>
                <w:spacing w:val="-7"/>
                <w:sz w:val="22"/>
                <w:szCs w:val="22"/>
                <w:lang w:eastAsia="en-US"/>
              </w:rPr>
              <w:t xml:space="preserve"> </w:t>
            </w:r>
            <w:proofErr w:type="spellStart"/>
            <w:r w:rsidRPr="009E2E87">
              <w:rPr>
                <w:rFonts w:ascii="Times New Roman" w:eastAsia="Times New Roman" w:hAnsi="Times New Roman" w:cs="Times New Roman"/>
                <w:sz w:val="22"/>
                <w:szCs w:val="22"/>
                <w:lang w:eastAsia="en-US"/>
              </w:rPr>
              <w:t>год</w:t>
            </w:r>
            <w:proofErr w:type="spellEnd"/>
          </w:p>
        </w:tc>
        <w:tc>
          <w:tcPr>
            <w:tcW w:w="832" w:type="dxa"/>
          </w:tcPr>
          <w:p w14:paraId="1CF5EB6B" w14:textId="77777777" w:rsidR="00BE0E82" w:rsidRPr="009E2E87" w:rsidRDefault="00BE0E82" w:rsidP="00BE0E82">
            <w:pPr>
              <w:adjustRightInd/>
              <w:spacing w:before="24"/>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sz w:val="22"/>
                <w:szCs w:val="22"/>
                <w:lang w:eastAsia="en-US"/>
              </w:rPr>
              <w:t>1-й</w:t>
            </w:r>
            <w:r w:rsidRPr="009E2E87">
              <w:rPr>
                <w:rFonts w:ascii="Times New Roman" w:eastAsia="Times New Roman" w:hAnsi="Times New Roman" w:cs="Times New Roman"/>
                <w:spacing w:val="-1"/>
                <w:sz w:val="22"/>
                <w:szCs w:val="22"/>
                <w:lang w:eastAsia="en-US"/>
              </w:rPr>
              <w:t xml:space="preserve"> </w:t>
            </w:r>
            <w:proofErr w:type="spellStart"/>
            <w:r w:rsidRPr="009E2E87">
              <w:rPr>
                <w:rFonts w:ascii="Times New Roman" w:eastAsia="Times New Roman" w:hAnsi="Times New Roman" w:cs="Times New Roman"/>
                <w:sz w:val="22"/>
                <w:szCs w:val="22"/>
                <w:lang w:eastAsia="en-US"/>
              </w:rPr>
              <w:t>год</w:t>
            </w:r>
            <w:proofErr w:type="spellEnd"/>
          </w:p>
        </w:tc>
        <w:tc>
          <w:tcPr>
            <w:tcW w:w="846" w:type="dxa"/>
          </w:tcPr>
          <w:p w14:paraId="21553BA5" w14:textId="77777777" w:rsidR="00BE0E82" w:rsidRPr="009E2E87" w:rsidRDefault="00BE0E82" w:rsidP="00BE0E82">
            <w:pPr>
              <w:adjustRightInd/>
              <w:spacing w:before="24"/>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sz w:val="22"/>
                <w:szCs w:val="22"/>
                <w:lang w:eastAsia="en-US"/>
              </w:rPr>
              <w:t>2-й</w:t>
            </w:r>
            <w:r w:rsidRPr="009E2E87">
              <w:rPr>
                <w:rFonts w:ascii="Times New Roman" w:eastAsia="Times New Roman" w:hAnsi="Times New Roman" w:cs="Times New Roman"/>
                <w:spacing w:val="-13"/>
                <w:sz w:val="22"/>
                <w:szCs w:val="22"/>
                <w:lang w:eastAsia="en-US"/>
              </w:rPr>
              <w:t xml:space="preserve"> </w:t>
            </w:r>
            <w:proofErr w:type="spellStart"/>
            <w:r w:rsidRPr="009E2E87">
              <w:rPr>
                <w:rFonts w:ascii="Times New Roman" w:eastAsia="Times New Roman" w:hAnsi="Times New Roman" w:cs="Times New Roman"/>
                <w:sz w:val="22"/>
                <w:szCs w:val="22"/>
                <w:lang w:eastAsia="en-US"/>
              </w:rPr>
              <w:t>год</w:t>
            </w:r>
            <w:proofErr w:type="spellEnd"/>
          </w:p>
        </w:tc>
        <w:tc>
          <w:tcPr>
            <w:tcW w:w="851" w:type="dxa"/>
          </w:tcPr>
          <w:p w14:paraId="5DDDDF43" w14:textId="77777777" w:rsidR="00BE0E82" w:rsidRPr="009E2E87" w:rsidRDefault="00BE0E82" w:rsidP="00BE0E82">
            <w:pPr>
              <w:adjustRightInd/>
              <w:spacing w:before="24"/>
              <w:ind w:firstLine="0"/>
              <w:jc w:val="left"/>
              <w:rPr>
                <w:rFonts w:ascii="Times New Roman" w:eastAsia="Times New Roman" w:hAnsi="Times New Roman" w:cs="Times New Roman"/>
                <w:i/>
                <w:sz w:val="22"/>
                <w:szCs w:val="22"/>
                <w:lang w:eastAsia="en-US"/>
              </w:rPr>
            </w:pPr>
            <w:r w:rsidRPr="009E2E87">
              <w:rPr>
                <w:rFonts w:ascii="Times New Roman" w:eastAsia="Times New Roman" w:hAnsi="Times New Roman" w:cs="Times New Roman"/>
                <w:sz w:val="22"/>
                <w:szCs w:val="22"/>
                <w:lang w:eastAsia="en-US"/>
              </w:rPr>
              <w:t>3-й</w:t>
            </w:r>
            <w:r w:rsidRPr="009E2E87">
              <w:rPr>
                <w:rFonts w:ascii="Times New Roman" w:eastAsia="Times New Roman" w:hAnsi="Times New Roman" w:cs="Times New Roman"/>
                <w:spacing w:val="-6"/>
                <w:sz w:val="22"/>
                <w:szCs w:val="22"/>
                <w:lang w:eastAsia="en-US"/>
              </w:rPr>
              <w:t xml:space="preserve"> </w:t>
            </w:r>
            <w:proofErr w:type="spellStart"/>
            <w:r w:rsidRPr="009E2E87">
              <w:rPr>
                <w:rFonts w:ascii="Times New Roman" w:eastAsia="Times New Roman" w:hAnsi="Times New Roman" w:cs="Times New Roman"/>
                <w:spacing w:val="-6"/>
                <w:sz w:val="22"/>
                <w:szCs w:val="22"/>
                <w:lang w:eastAsia="en-US"/>
              </w:rPr>
              <w:t>год</w:t>
            </w:r>
            <w:proofErr w:type="spellEnd"/>
          </w:p>
        </w:tc>
        <w:tc>
          <w:tcPr>
            <w:tcW w:w="841" w:type="dxa"/>
          </w:tcPr>
          <w:p w14:paraId="23CB01A1" w14:textId="77777777" w:rsidR="00BE0E82" w:rsidRPr="009E2E87" w:rsidRDefault="00BE0E82" w:rsidP="00BE0E82">
            <w:pPr>
              <w:adjustRightInd/>
              <w:spacing w:before="24"/>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sz w:val="22"/>
                <w:szCs w:val="22"/>
                <w:lang w:eastAsia="en-US"/>
              </w:rPr>
              <w:t>4-й</w:t>
            </w:r>
            <w:r w:rsidRPr="009E2E87">
              <w:rPr>
                <w:rFonts w:ascii="Times New Roman" w:eastAsia="Times New Roman" w:hAnsi="Times New Roman" w:cs="Times New Roman"/>
                <w:spacing w:val="-13"/>
                <w:sz w:val="22"/>
                <w:szCs w:val="22"/>
                <w:lang w:eastAsia="en-US"/>
              </w:rPr>
              <w:t xml:space="preserve"> </w:t>
            </w:r>
            <w:proofErr w:type="spellStart"/>
            <w:r w:rsidRPr="009E2E87">
              <w:rPr>
                <w:rFonts w:ascii="Times New Roman" w:eastAsia="Times New Roman" w:hAnsi="Times New Roman" w:cs="Times New Roman"/>
                <w:sz w:val="22"/>
                <w:szCs w:val="22"/>
                <w:lang w:eastAsia="en-US"/>
              </w:rPr>
              <w:t>год</w:t>
            </w:r>
            <w:proofErr w:type="spellEnd"/>
          </w:p>
        </w:tc>
        <w:tc>
          <w:tcPr>
            <w:tcW w:w="838" w:type="dxa"/>
          </w:tcPr>
          <w:p w14:paraId="3E0A53BB" w14:textId="77777777" w:rsidR="00BE0E82" w:rsidRPr="009E2E87" w:rsidRDefault="00BE0E82" w:rsidP="00BE0E82">
            <w:pPr>
              <w:adjustRightInd/>
              <w:spacing w:before="24"/>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sz w:val="22"/>
                <w:szCs w:val="22"/>
                <w:lang w:eastAsia="en-US"/>
              </w:rPr>
              <w:t>5-й</w:t>
            </w:r>
            <w:r w:rsidRPr="009E2E87">
              <w:rPr>
                <w:rFonts w:ascii="Times New Roman" w:eastAsia="Times New Roman" w:hAnsi="Times New Roman" w:cs="Times New Roman"/>
                <w:spacing w:val="-11"/>
                <w:sz w:val="22"/>
                <w:szCs w:val="22"/>
                <w:lang w:eastAsia="en-US"/>
              </w:rPr>
              <w:t xml:space="preserve"> </w:t>
            </w:r>
            <w:proofErr w:type="spellStart"/>
            <w:r w:rsidRPr="009E2E87">
              <w:rPr>
                <w:rFonts w:ascii="Times New Roman" w:eastAsia="Times New Roman" w:hAnsi="Times New Roman" w:cs="Times New Roman"/>
                <w:sz w:val="22"/>
                <w:szCs w:val="22"/>
                <w:lang w:eastAsia="en-US"/>
              </w:rPr>
              <w:t>год</w:t>
            </w:r>
            <w:proofErr w:type="spellEnd"/>
          </w:p>
        </w:tc>
        <w:tc>
          <w:tcPr>
            <w:tcW w:w="685" w:type="dxa"/>
          </w:tcPr>
          <w:p w14:paraId="2D3B0966" w14:textId="77777777" w:rsidR="00BE0E82" w:rsidRPr="009E2E87" w:rsidRDefault="00BE0E82" w:rsidP="00BE0E82">
            <w:pPr>
              <w:adjustRightInd/>
              <w:spacing w:before="24"/>
              <w:ind w:right="-15"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w w:val="95"/>
                <w:sz w:val="22"/>
                <w:szCs w:val="22"/>
                <w:lang w:eastAsia="en-US"/>
              </w:rPr>
              <w:t>1-й</w:t>
            </w:r>
            <w:r w:rsidRPr="009E2E87">
              <w:rPr>
                <w:rFonts w:ascii="Times New Roman" w:eastAsia="Times New Roman" w:hAnsi="Times New Roman" w:cs="Times New Roman"/>
                <w:spacing w:val="-4"/>
                <w:w w:val="95"/>
                <w:sz w:val="22"/>
                <w:szCs w:val="22"/>
                <w:lang w:eastAsia="en-US"/>
              </w:rPr>
              <w:t xml:space="preserve"> </w:t>
            </w:r>
            <w:proofErr w:type="spellStart"/>
            <w:r w:rsidRPr="009E2E87">
              <w:rPr>
                <w:rFonts w:ascii="Times New Roman" w:eastAsia="Times New Roman" w:hAnsi="Times New Roman" w:cs="Times New Roman"/>
                <w:w w:val="95"/>
                <w:sz w:val="22"/>
                <w:szCs w:val="22"/>
                <w:lang w:eastAsia="en-US"/>
              </w:rPr>
              <w:t>год</w:t>
            </w:r>
            <w:proofErr w:type="spellEnd"/>
          </w:p>
        </w:tc>
        <w:tc>
          <w:tcPr>
            <w:tcW w:w="714" w:type="dxa"/>
          </w:tcPr>
          <w:p w14:paraId="4CE44713" w14:textId="77777777" w:rsidR="00BE0E82" w:rsidRPr="009E2E87" w:rsidRDefault="00BE0E82" w:rsidP="00BE0E82">
            <w:pPr>
              <w:adjustRightInd/>
              <w:spacing w:before="24"/>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w w:val="95"/>
                <w:sz w:val="22"/>
                <w:szCs w:val="22"/>
                <w:lang w:eastAsia="en-US"/>
              </w:rPr>
              <w:t>2-й</w:t>
            </w:r>
            <w:r w:rsidRPr="009E2E87">
              <w:rPr>
                <w:rFonts w:ascii="Times New Roman" w:eastAsia="Times New Roman" w:hAnsi="Times New Roman" w:cs="Times New Roman"/>
                <w:spacing w:val="-5"/>
                <w:w w:val="95"/>
                <w:sz w:val="22"/>
                <w:szCs w:val="22"/>
                <w:lang w:eastAsia="en-US"/>
              </w:rPr>
              <w:t xml:space="preserve"> </w:t>
            </w:r>
            <w:proofErr w:type="spellStart"/>
            <w:r w:rsidRPr="009E2E87">
              <w:rPr>
                <w:rFonts w:ascii="Times New Roman" w:eastAsia="Times New Roman" w:hAnsi="Times New Roman" w:cs="Times New Roman"/>
                <w:w w:val="95"/>
                <w:sz w:val="22"/>
                <w:szCs w:val="22"/>
                <w:lang w:eastAsia="en-US"/>
              </w:rPr>
              <w:t>год</w:t>
            </w:r>
            <w:proofErr w:type="spellEnd"/>
          </w:p>
        </w:tc>
        <w:tc>
          <w:tcPr>
            <w:tcW w:w="709" w:type="dxa"/>
          </w:tcPr>
          <w:p w14:paraId="6C878681" w14:textId="77777777" w:rsidR="00BE0E82" w:rsidRPr="009E2E87" w:rsidRDefault="00BE0E82" w:rsidP="00BE0E82">
            <w:pPr>
              <w:adjustRightInd/>
              <w:spacing w:before="24"/>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w w:val="95"/>
                <w:sz w:val="22"/>
                <w:szCs w:val="22"/>
                <w:lang w:eastAsia="en-US"/>
              </w:rPr>
              <w:t>3-й</w:t>
            </w:r>
            <w:r w:rsidRPr="009E2E87">
              <w:rPr>
                <w:rFonts w:ascii="Times New Roman" w:eastAsia="Times New Roman" w:hAnsi="Times New Roman" w:cs="Times New Roman"/>
                <w:spacing w:val="4"/>
                <w:w w:val="95"/>
                <w:sz w:val="22"/>
                <w:szCs w:val="22"/>
                <w:lang w:eastAsia="en-US"/>
              </w:rPr>
              <w:t xml:space="preserve"> </w:t>
            </w:r>
            <w:proofErr w:type="spellStart"/>
            <w:r w:rsidRPr="009E2E87">
              <w:rPr>
                <w:rFonts w:ascii="Times New Roman" w:eastAsia="Times New Roman" w:hAnsi="Times New Roman" w:cs="Times New Roman"/>
                <w:w w:val="95"/>
                <w:sz w:val="22"/>
                <w:szCs w:val="22"/>
                <w:lang w:eastAsia="en-US"/>
              </w:rPr>
              <w:t>год</w:t>
            </w:r>
            <w:proofErr w:type="spellEnd"/>
          </w:p>
        </w:tc>
        <w:tc>
          <w:tcPr>
            <w:tcW w:w="695" w:type="dxa"/>
          </w:tcPr>
          <w:p w14:paraId="26400491" w14:textId="77777777" w:rsidR="00BE0E82" w:rsidRPr="009E2E87" w:rsidRDefault="00BE0E82" w:rsidP="00BE0E82">
            <w:pPr>
              <w:adjustRightInd/>
              <w:spacing w:before="24"/>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w w:val="95"/>
                <w:sz w:val="22"/>
                <w:szCs w:val="22"/>
                <w:lang w:eastAsia="en-US"/>
              </w:rPr>
              <w:t>4-й</w:t>
            </w:r>
            <w:r w:rsidRPr="009E2E87">
              <w:rPr>
                <w:rFonts w:ascii="Times New Roman" w:eastAsia="Times New Roman" w:hAnsi="Times New Roman" w:cs="Times New Roman"/>
                <w:spacing w:val="-2"/>
                <w:w w:val="95"/>
                <w:sz w:val="22"/>
                <w:szCs w:val="22"/>
                <w:lang w:eastAsia="en-US"/>
              </w:rPr>
              <w:t xml:space="preserve"> </w:t>
            </w:r>
            <w:proofErr w:type="spellStart"/>
            <w:r w:rsidRPr="009E2E87">
              <w:rPr>
                <w:rFonts w:ascii="Times New Roman" w:eastAsia="Times New Roman" w:hAnsi="Times New Roman" w:cs="Times New Roman"/>
                <w:w w:val="95"/>
                <w:sz w:val="22"/>
                <w:szCs w:val="22"/>
                <w:lang w:eastAsia="en-US"/>
              </w:rPr>
              <w:t>год</w:t>
            </w:r>
            <w:proofErr w:type="spellEnd"/>
          </w:p>
        </w:tc>
        <w:tc>
          <w:tcPr>
            <w:tcW w:w="701" w:type="dxa"/>
          </w:tcPr>
          <w:p w14:paraId="00FBF257" w14:textId="77777777" w:rsidR="00BE0E82" w:rsidRPr="009E2E87" w:rsidRDefault="00BE0E82" w:rsidP="00BE0E82">
            <w:pPr>
              <w:adjustRightInd/>
              <w:spacing w:before="24"/>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w w:val="95"/>
                <w:sz w:val="22"/>
                <w:szCs w:val="22"/>
                <w:lang w:eastAsia="en-US"/>
              </w:rPr>
              <w:t>5-й</w:t>
            </w:r>
            <w:r w:rsidRPr="009E2E87">
              <w:rPr>
                <w:rFonts w:ascii="Times New Roman" w:eastAsia="Times New Roman" w:hAnsi="Times New Roman" w:cs="Times New Roman"/>
                <w:spacing w:val="-4"/>
                <w:w w:val="95"/>
                <w:sz w:val="22"/>
                <w:szCs w:val="22"/>
                <w:lang w:eastAsia="en-US"/>
              </w:rPr>
              <w:t xml:space="preserve"> </w:t>
            </w:r>
            <w:proofErr w:type="spellStart"/>
            <w:r w:rsidRPr="009E2E87">
              <w:rPr>
                <w:rFonts w:ascii="Times New Roman" w:eastAsia="Times New Roman" w:hAnsi="Times New Roman" w:cs="Times New Roman"/>
                <w:w w:val="95"/>
                <w:sz w:val="22"/>
                <w:szCs w:val="22"/>
                <w:lang w:eastAsia="en-US"/>
              </w:rPr>
              <w:t>год</w:t>
            </w:r>
            <w:proofErr w:type="spellEnd"/>
          </w:p>
        </w:tc>
        <w:tc>
          <w:tcPr>
            <w:tcW w:w="700" w:type="dxa"/>
          </w:tcPr>
          <w:p w14:paraId="5C8CA7E7" w14:textId="77777777" w:rsidR="00BE0E82" w:rsidRPr="009E2E87" w:rsidRDefault="00BE0E82" w:rsidP="00BE0E82">
            <w:pPr>
              <w:adjustRightInd/>
              <w:spacing w:before="24"/>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w w:val="95"/>
                <w:sz w:val="22"/>
                <w:szCs w:val="22"/>
                <w:lang w:eastAsia="en-US"/>
              </w:rPr>
              <w:t>1-й</w:t>
            </w:r>
            <w:r w:rsidRPr="009E2E87">
              <w:rPr>
                <w:rFonts w:ascii="Times New Roman" w:eastAsia="Times New Roman" w:hAnsi="Times New Roman" w:cs="Times New Roman"/>
                <w:spacing w:val="-5"/>
                <w:w w:val="95"/>
                <w:sz w:val="22"/>
                <w:szCs w:val="22"/>
                <w:lang w:eastAsia="en-US"/>
              </w:rPr>
              <w:t xml:space="preserve"> </w:t>
            </w:r>
            <w:proofErr w:type="spellStart"/>
            <w:r w:rsidRPr="009E2E87">
              <w:rPr>
                <w:rFonts w:ascii="Times New Roman" w:eastAsia="Times New Roman" w:hAnsi="Times New Roman" w:cs="Times New Roman"/>
                <w:w w:val="95"/>
                <w:sz w:val="22"/>
                <w:szCs w:val="22"/>
                <w:lang w:eastAsia="en-US"/>
              </w:rPr>
              <w:t>год</w:t>
            </w:r>
            <w:proofErr w:type="spellEnd"/>
          </w:p>
        </w:tc>
        <w:tc>
          <w:tcPr>
            <w:tcW w:w="686" w:type="dxa"/>
          </w:tcPr>
          <w:p w14:paraId="1B1240E2" w14:textId="77777777" w:rsidR="00BE0E82" w:rsidRPr="009E2E87" w:rsidRDefault="00BE0E82" w:rsidP="00BE0E82">
            <w:pPr>
              <w:adjustRightInd/>
              <w:spacing w:before="24"/>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w w:val="95"/>
                <w:sz w:val="22"/>
                <w:szCs w:val="22"/>
                <w:lang w:eastAsia="en-US"/>
              </w:rPr>
              <w:t>2-й</w:t>
            </w:r>
            <w:r w:rsidRPr="009E2E87">
              <w:rPr>
                <w:rFonts w:ascii="Times New Roman" w:eastAsia="Times New Roman" w:hAnsi="Times New Roman" w:cs="Times New Roman"/>
                <w:spacing w:val="-8"/>
                <w:w w:val="95"/>
                <w:sz w:val="22"/>
                <w:szCs w:val="22"/>
                <w:lang w:eastAsia="en-US"/>
              </w:rPr>
              <w:t xml:space="preserve"> </w:t>
            </w:r>
            <w:proofErr w:type="spellStart"/>
            <w:r w:rsidRPr="009E2E87">
              <w:rPr>
                <w:rFonts w:ascii="Times New Roman" w:eastAsia="Times New Roman" w:hAnsi="Times New Roman" w:cs="Times New Roman"/>
                <w:w w:val="95"/>
                <w:sz w:val="22"/>
                <w:szCs w:val="22"/>
                <w:lang w:eastAsia="en-US"/>
              </w:rPr>
              <w:t>год</w:t>
            </w:r>
            <w:proofErr w:type="spellEnd"/>
          </w:p>
        </w:tc>
        <w:tc>
          <w:tcPr>
            <w:tcW w:w="691" w:type="dxa"/>
          </w:tcPr>
          <w:p w14:paraId="264FD5A0" w14:textId="77777777" w:rsidR="00BE0E82" w:rsidRPr="009E2E87" w:rsidRDefault="00BE0E82" w:rsidP="00BE0E82">
            <w:pPr>
              <w:adjustRightInd/>
              <w:spacing w:before="24"/>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w w:val="95"/>
                <w:sz w:val="22"/>
                <w:szCs w:val="22"/>
                <w:lang w:eastAsia="en-US"/>
              </w:rPr>
              <w:t>3-й</w:t>
            </w:r>
            <w:r w:rsidRPr="009E2E87">
              <w:rPr>
                <w:rFonts w:ascii="Times New Roman" w:eastAsia="Times New Roman" w:hAnsi="Times New Roman" w:cs="Times New Roman"/>
                <w:spacing w:val="-10"/>
                <w:w w:val="95"/>
                <w:sz w:val="22"/>
                <w:szCs w:val="22"/>
                <w:lang w:eastAsia="en-US"/>
              </w:rPr>
              <w:t xml:space="preserve"> </w:t>
            </w:r>
            <w:proofErr w:type="spellStart"/>
            <w:r w:rsidRPr="009E2E87">
              <w:rPr>
                <w:rFonts w:ascii="Times New Roman" w:eastAsia="Times New Roman" w:hAnsi="Times New Roman" w:cs="Times New Roman"/>
                <w:w w:val="95"/>
                <w:sz w:val="22"/>
                <w:szCs w:val="22"/>
                <w:lang w:eastAsia="en-US"/>
              </w:rPr>
              <w:t>год</w:t>
            </w:r>
            <w:proofErr w:type="spellEnd"/>
          </w:p>
        </w:tc>
        <w:tc>
          <w:tcPr>
            <w:tcW w:w="828" w:type="dxa"/>
          </w:tcPr>
          <w:p w14:paraId="5FC32574" w14:textId="77777777" w:rsidR="00BE0E82" w:rsidRPr="009E2E87" w:rsidRDefault="00BE0E82" w:rsidP="00BE0E82">
            <w:pPr>
              <w:adjustRightInd/>
              <w:spacing w:before="24"/>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w w:val="95"/>
                <w:sz w:val="22"/>
                <w:szCs w:val="22"/>
                <w:lang w:eastAsia="en-US"/>
              </w:rPr>
              <w:t xml:space="preserve">4-й </w:t>
            </w:r>
            <w:proofErr w:type="spellStart"/>
            <w:r w:rsidRPr="009E2E87">
              <w:rPr>
                <w:rFonts w:ascii="Times New Roman" w:eastAsia="Times New Roman" w:hAnsi="Times New Roman" w:cs="Times New Roman"/>
                <w:w w:val="95"/>
                <w:sz w:val="22"/>
                <w:szCs w:val="22"/>
                <w:lang w:eastAsia="en-US"/>
              </w:rPr>
              <w:t>год</w:t>
            </w:r>
            <w:proofErr w:type="spellEnd"/>
          </w:p>
        </w:tc>
        <w:tc>
          <w:tcPr>
            <w:tcW w:w="705" w:type="dxa"/>
          </w:tcPr>
          <w:p w14:paraId="5C80B42C" w14:textId="77777777" w:rsidR="00BE0E82" w:rsidRPr="009E2E87" w:rsidRDefault="00BE0E82" w:rsidP="00BE0E82">
            <w:pPr>
              <w:adjustRightInd/>
              <w:spacing w:before="24"/>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w w:val="95"/>
                <w:sz w:val="22"/>
                <w:szCs w:val="22"/>
                <w:lang w:eastAsia="en-US"/>
              </w:rPr>
              <w:t>5-й</w:t>
            </w:r>
            <w:r w:rsidRPr="009E2E87">
              <w:rPr>
                <w:rFonts w:ascii="Times New Roman" w:eastAsia="Times New Roman" w:hAnsi="Times New Roman" w:cs="Times New Roman"/>
                <w:spacing w:val="-3"/>
                <w:w w:val="95"/>
                <w:sz w:val="22"/>
                <w:szCs w:val="22"/>
                <w:lang w:eastAsia="en-US"/>
              </w:rPr>
              <w:t xml:space="preserve"> </w:t>
            </w:r>
            <w:proofErr w:type="spellStart"/>
            <w:r w:rsidRPr="009E2E87">
              <w:rPr>
                <w:rFonts w:ascii="Times New Roman" w:eastAsia="Times New Roman" w:hAnsi="Times New Roman" w:cs="Times New Roman"/>
                <w:w w:val="95"/>
                <w:sz w:val="22"/>
                <w:szCs w:val="22"/>
                <w:lang w:eastAsia="en-US"/>
              </w:rPr>
              <w:t>год</w:t>
            </w:r>
            <w:proofErr w:type="spellEnd"/>
          </w:p>
        </w:tc>
      </w:tr>
      <w:tr w:rsidR="00BE0E82" w:rsidRPr="009E2E87" w14:paraId="0EC7707C" w14:textId="77777777" w:rsidTr="009638D8">
        <w:trPr>
          <w:gridAfter w:val="1"/>
          <w:wAfter w:w="7" w:type="dxa"/>
          <w:trHeight w:val="331"/>
        </w:trPr>
        <w:tc>
          <w:tcPr>
            <w:tcW w:w="407" w:type="dxa"/>
          </w:tcPr>
          <w:p w14:paraId="473E6274"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851" w:type="dxa"/>
          </w:tcPr>
          <w:p w14:paraId="3F53C7F8"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846" w:type="dxa"/>
          </w:tcPr>
          <w:p w14:paraId="0C2B480B"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846" w:type="dxa"/>
          </w:tcPr>
          <w:p w14:paraId="73778464"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843" w:type="dxa"/>
          </w:tcPr>
          <w:p w14:paraId="4B1EEB96"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832" w:type="dxa"/>
          </w:tcPr>
          <w:p w14:paraId="7C40ABAF"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846" w:type="dxa"/>
          </w:tcPr>
          <w:p w14:paraId="580762BE"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851" w:type="dxa"/>
          </w:tcPr>
          <w:p w14:paraId="2E63EAC4"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841" w:type="dxa"/>
          </w:tcPr>
          <w:p w14:paraId="4A322F94"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838" w:type="dxa"/>
          </w:tcPr>
          <w:p w14:paraId="02581A75"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685" w:type="dxa"/>
          </w:tcPr>
          <w:p w14:paraId="08FBBE3E"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714" w:type="dxa"/>
          </w:tcPr>
          <w:p w14:paraId="3CBE0BCB"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709" w:type="dxa"/>
          </w:tcPr>
          <w:p w14:paraId="61D74F37"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695" w:type="dxa"/>
          </w:tcPr>
          <w:p w14:paraId="1C06D1CA"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701" w:type="dxa"/>
          </w:tcPr>
          <w:p w14:paraId="4CAAFFEF"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700" w:type="dxa"/>
          </w:tcPr>
          <w:p w14:paraId="57294D96"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686" w:type="dxa"/>
          </w:tcPr>
          <w:p w14:paraId="6692648F"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691" w:type="dxa"/>
          </w:tcPr>
          <w:p w14:paraId="19289F76"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828" w:type="dxa"/>
          </w:tcPr>
          <w:p w14:paraId="467A3FB8"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705" w:type="dxa"/>
          </w:tcPr>
          <w:p w14:paraId="5AEB451E"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r>
    </w:tbl>
    <w:p w14:paraId="1432FDB2" w14:textId="77777777" w:rsidR="00BE0E82" w:rsidRPr="009E2E87" w:rsidRDefault="00BE0E82" w:rsidP="00BE0E82">
      <w:pPr>
        <w:adjustRightInd/>
        <w:spacing w:before="8" w:after="1"/>
        <w:ind w:firstLine="0"/>
        <w:jc w:val="left"/>
        <w:rPr>
          <w:rFonts w:ascii="Times New Roman" w:eastAsia="Times New Roman" w:hAnsi="Times New Roman" w:cs="Times New Roman"/>
          <w:sz w:val="22"/>
          <w:szCs w:val="22"/>
          <w:lang w:eastAsia="en-US"/>
        </w:rPr>
      </w:pPr>
    </w:p>
    <w:tbl>
      <w:tblPr>
        <w:tblStyle w:val="TableNormal"/>
        <w:tblW w:w="15114" w:type="dxa"/>
        <w:tblInd w:w="-292" w:type="dxa"/>
        <w:tblBorders>
          <w:top w:val="single" w:sz="6" w:space="0" w:color="343434"/>
          <w:left w:val="single" w:sz="6" w:space="0" w:color="343434"/>
          <w:bottom w:val="single" w:sz="6" w:space="0" w:color="343434"/>
          <w:right w:val="single" w:sz="6" w:space="0" w:color="343434"/>
          <w:insideH w:val="single" w:sz="6" w:space="0" w:color="343434"/>
          <w:insideV w:val="single" w:sz="6" w:space="0" w:color="343434"/>
        </w:tblBorders>
        <w:tblLayout w:type="fixed"/>
        <w:tblLook w:val="01E0" w:firstRow="1" w:lastRow="1" w:firstColumn="1" w:lastColumn="1" w:noHBand="0" w:noVBand="0"/>
      </w:tblPr>
      <w:tblGrid>
        <w:gridCol w:w="549"/>
        <w:gridCol w:w="847"/>
        <w:gridCol w:w="984"/>
        <w:gridCol w:w="998"/>
        <w:gridCol w:w="840"/>
        <w:gridCol w:w="843"/>
        <w:gridCol w:w="985"/>
        <w:gridCol w:w="843"/>
        <w:gridCol w:w="848"/>
        <w:gridCol w:w="982"/>
        <w:gridCol w:w="1407"/>
        <w:gridCol w:w="990"/>
        <w:gridCol w:w="966"/>
        <w:gridCol w:w="990"/>
        <w:gridCol w:w="966"/>
        <w:gridCol w:w="1068"/>
        <w:gridCol w:w="8"/>
      </w:tblGrid>
      <w:tr w:rsidR="00BE0E82" w:rsidRPr="009E2E87" w14:paraId="1649268B" w14:textId="77777777" w:rsidTr="003372DF">
        <w:trPr>
          <w:trHeight w:val="261"/>
        </w:trPr>
        <w:tc>
          <w:tcPr>
            <w:tcW w:w="15114" w:type="dxa"/>
            <w:gridSpan w:val="17"/>
          </w:tcPr>
          <w:p w14:paraId="033B556F" w14:textId="0A4DDABE" w:rsidR="00BE0E82" w:rsidRPr="009E2E87" w:rsidRDefault="00BE0E82" w:rsidP="00BE0E82">
            <w:pPr>
              <w:adjustRightInd/>
              <w:spacing w:before="1"/>
              <w:ind w:right="5975"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w w:val="95"/>
                <w:sz w:val="22"/>
                <w:szCs w:val="22"/>
                <w:lang w:eastAsia="en-US"/>
              </w:rPr>
              <w:t xml:space="preserve">                                                        </w:t>
            </w:r>
            <w:r w:rsidR="003372DF" w:rsidRPr="009E2E87">
              <w:rPr>
                <w:rFonts w:ascii="Times New Roman" w:eastAsia="Times New Roman" w:hAnsi="Times New Roman" w:cs="Times New Roman"/>
                <w:w w:val="95"/>
                <w:sz w:val="22"/>
                <w:szCs w:val="22"/>
                <w:lang w:eastAsia="en-US"/>
              </w:rPr>
              <w:t xml:space="preserve">                      </w:t>
            </w:r>
            <w:r w:rsidRPr="009E2E87">
              <w:rPr>
                <w:rFonts w:ascii="Times New Roman" w:eastAsia="Times New Roman" w:hAnsi="Times New Roman" w:cs="Times New Roman"/>
                <w:w w:val="95"/>
                <w:sz w:val="22"/>
                <w:szCs w:val="22"/>
                <w:lang w:eastAsia="en-US"/>
              </w:rPr>
              <w:t xml:space="preserve">               </w:t>
            </w:r>
            <w:proofErr w:type="spellStart"/>
            <w:r w:rsidRPr="009E2E87">
              <w:rPr>
                <w:rFonts w:ascii="Times New Roman" w:eastAsia="Times New Roman" w:hAnsi="Times New Roman" w:cs="Times New Roman"/>
                <w:w w:val="95"/>
                <w:sz w:val="22"/>
                <w:szCs w:val="22"/>
                <w:lang w:eastAsia="en-US"/>
              </w:rPr>
              <w:t>Поголовье</w:t>
            </w:r>
            <w:proofErr w:type="spellEnd"/>
            <w:r w:rsidRPr="009E2E87">
              <w:rPr>
                <w:rFonts w:ascii="Times New Roman" w:eastAsia="Times New Roman" w:hAnsi="Times New Roman" w:cs="Times New Roman"/>
                <w:spacing w:val="3"/>
                <w:w w:val="95"/>
                <w:sz w:val="22"/>
                <w:szCs w:val="22"/>
                <w:lang w:eastAsia="en-US"/>
              </w:rPr>
              <w:t xml:space="preserve"> </w:t>
            </w:r>
            <w:proofErr w:type="spellStart"/>
            <w:r w:rsidRPr="009E2E87">
              <w:rPr>
                <w:rFonts w:ascii="Times New Roman" w:eastAsia="Times New Roman" w:hAnsi="Times New Roman" w:cs="Times New Roman"/>
                <w:w w:val="95"/>
                <w:sz w:val="22"/>
                <w:szCs w:val="22"/>
                <w:lang w:eastAsia="en-US"/>
              </w:rPr>
              <w:t>сельскохозяйственных</w:t>
            </w:r>
            <w:proofErr w:type="spellEnd"/>
            <w:r w:rsidRPr="009E2E87">
              <w:rPr>
                <w:rFonts w:ascii="Times New Roman" w:eastAsia="Times New Roman" w:hAnsi="Times New Roman" w:cs="Times New Roman"/>
                <w:spacing w:val="32"/>
                <w:w w:val="95"/>
                <w:sz w:val="22"/>
                <w:szCs w:val="22"/>
                <w:lang w:eastAsia="en-US"/>
              </w:rPr>
              <w:t xml:space="preserve"> </w:t>
            </w:r>
            <w:proofErr w:type="spellStart"/>
            <w:r w:rsidRPr="009E2E87">
              <w:rPr>
                <w:rFonts w:ascii="Times New Roman" w:eastAsia="Times New Roman" w:hAnsi="Times New Roman" w:cs="Times New Roman"/>
                <w:w w:val="95"/>
                <w:sz w:val="22"/>
                <w:szCs w:val="22"/>
                <w:lang w:eastAsia="en-US"/>
              </w:rPr>
              <w:t>животных</w:t>
            </w:r>
            <w:proofErr w:type="spellEnd"/>
          </w:p>
        </w:tc>
      </w:tr>
      <w:tr w:rsidR="00BE0E82" w:rsidRPr="009E2E87" w14:paraId="5F60F46C" w14:textId="77777777" w:rsidTr="003372DF">
        <w:trPr>
          <w:trHeight w:val="251"/>
        </w:trPr>
        <w:tc>
          <w:tcPr>
            <w:tcW w:w="4218" w:type="dxa"/>
            <w:gridSpan w:val="5"/>
            <w:vMerge w:val="restart"/>
          </w:tcPr>
          <w:p w14:paraId="0F586437" w14:textId="4ABDDC8B" w:rsidR="00BE0E82" w:rsidRPr="009E2E87" w:rsidRDefault="00BE0E82" w:rsidP="00BE0E82">
            <w:pPr>
              <w:adjustRightInd/>
              <w:spacing w:before="129"/>
              <w:ind w:right="1684"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w w:val="105"/>
                <w:sz w:val="22"/>
                <w:szCs w:val="22"/>
                <w:lang w:eastAsia="en-US"/>
              </w:rPr>
              <w:t xml:space="preserve">         </w:t>
            </w:r>
            <w:r w:rsidR="003372DF" w:rsidRPr="009E2E87">
              <w:rPr>
                <w:rFonts w:ascii="Times New Roman" w:eastAsia="Times New Roman" w:hAnsi="Times New Roman" w:cs="Times New Roman"/>
                <w:w w:val="105"/>
                <w:sz w:val="22"/>
                <w:szCs w:val="22"/>
                <w:lang w:eastAsia="en-US"/>
              </w:rPr>
              <w:t xml:space="preserve">      </w:t>
            </w:r>
            <w:r w:rsidRPr="009E2E87">
              <w:rPr>
                <w:rFonts w:ascii="Times New Roman" w:eastAsia="Times New Roman" w:hAnsi="Times New Roman" w:cs="Times New Roman"/>
                <w:w w:val="105"/>
                <w:sz w:val="22"/>
                <w:szCs w:val="22"/>
                <w:lang w:eastAsia="en-US"/>
              </w:rPr>
              <w:t xml:space="preserve">   </w:t>
            </w:r>
            <w:proofErr w:type="spellStart"/>
            <w:r w:rsidRPr="009E2E87">
              <w:rPr>
                <w:rFonts w:ascii="Times New Roman" w:eastAsia="Times New Roman" w:hAnsi="Times New Roman" w:cs="Times New Roman"/>
                <w:w w:val="105"/>
                <w:sz w:val="22"/>
                <w:szCs w:val="22"/>
                <w:lang w:eastAsia="en-US"/>
              </w:rPr>
              <w:t>Лошади</w:t>
            </w:r>
            <w:proofErr w:type="spellEnd"/>
            <w:r w:rsidRPr="009E2E87">
              <w:rPr>
                <w:rFonts w:ascii="Times New Roman" w:eastAsia="Times New Roman" w:hAnsi="Times New Roman" w:cs="Times New Roman"/>
                <w:w w:val="105"/>
                <w:sz w:val="22"/>
                <w:szCs w:val="22"/>
                <w:lang w:eastAsia="en-US"/>
              </w:rPr>
              <w:t>,</w:t>
            </w:r>
            <w:r w:rsidRPr="009E2E87">
              <w:rPr>
                <w:rFonts w:ascii="Times New Roman" w:eastAsia="Times New Roman" w:hAnsi="Times New Roman" w:cs="Times New Roman"/>
                <w:spacing w:val="4"/>
                <w:w w:val="105"/>
                <w:sz w:val="22"/>
                <w:szCs w:val="22"/>
                <w:lang w:eastAsia="en-US"/>
              </w:rPr>
              <w:t xml:space="preserve"> </w:t>
            </w:r>
            <w:proofErr w:type="spellStart"/>
            <w:r w:rsidRPr="009E2E87">
              <w:rPr>
                <w:rFonts w:ascii="Times New Roman" w:eastAsia="Times New Roman" w:hAnsi="Times New Roman" w:cs="Times New Roman"/>
                <w:w w:val="105"/>
                <w:sz w:val="22"/>
                <w:szCs w:val="22"/>
                <w:lang w:eastAsia="en-US"/>
              </w:rPr>
              <w:t>голов</w:t>
            </w:r>
            <w:proofErr w:type="spellEnd"/>
          </w:p>
        </w:tc>
        <w:tc>
          <w:tcPr>
            <w:tcW w:w="4501" w:type="dxa"/>
            <w:gridSpan w:val="5"/>
            <w:vMerge w:val="restart"/>
          </w:tcPr>
          <w:p w14:paraId="4D09418F" w14:textId="77F1E105" w:rsidR="00BE0E82" w:rsidRPr="009E2E87" w:rsidRDefault="003372DF" w:rsidP="00BE0E82">
            <w:pPr>
              <w:adjustRightInd/>
              <w:spacing w:before="131"/>
              <w:ind w:right="1571"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spacing w:val="-1"/>
                <w:sz w:val="22"/>
                <w:szCs w:val="22"/>
                <w:lang w:eastAsia="en-US"/>
              </w:rPr>
              <w:t xml:space="preserve">                    </w:t>
            </w:r>
            <w:r w:rsidR="00BE0E82" w:rsidRPr="009E2E87">
              <w:rPr>
                <w:rFonts w:ascii="Times New Roman" w:eastAsia="Times New Roman" w:hAnsi="Times New Roman" w:cs="Times New Roman"/>
                <w:spacing w:val="-1"/>
                <w:sz w:val="22"/>
                <w:szCs w:val="22"/>
                <w:lang w:eastAsia="en-US"/>
              </w:rPr>
              <w:t xml:space="preserve">     </w:t>
            </w:r>
            <w:proofErr w:type="spellStart"/>
            <w:r w:rsidR="00BE0E82" w:rsidRPr="009E2E87">
              <w:rPr>
                <w:rFonts w:ascii="Times New Roman" w:eastAsia="Times New Roman" w:hAnsi="Times New Roman" w:cs="Times New Roman"/>
                <w:spacing w:val="-1"/>
                <w:sz w:val="22"/>
                <w:szCs w:val="22"/>
                <w:lang w:eastAsia="en-US"/>
              </w:rPr>
              <w:t>Кролики</w:t>
            </w:r>
            <w:proofErr w:type="spellEnd"/>
            <w:r w:rsidR="00BE0E82" w:rsidRPr="009E2E87">
              <w:rPr>
                <w:rFonts w:ascii="Times New Roman" w:eastAsia="Times New Roman" w:hAnsi="Times New Roman" w:cs="Times New Roman"/>
                <w:spacing w:val="-1"/>
                <w:sz w:val="22"/>
                <w:szCs w:val="22"/>
                <w:lang w:eastAsia="en-US"/>
              </w:rPr>
              <w:t>,</w:t>
            </w:r>
            <w:r w:rsidR="00BE0E82" w:rsidRPr="009E2E87">
              <w:rPr>
                <w:rFonts w:ascii="Times New Roman" w:eastAsia="Times New Roman" w:hAnsi="Times New Roman" w:cs="Times New Roman"/>
                <w:spacing w:val="3"/>
                <w:sz w:val="22"/>
                <w:szCs w:val="22"/>
                <w:lang w:eastAsia="en-US"/>
              </w:rPr>
              <w:t xml:space="preserve"> </w:t>
            </w:r>
            <w:proofErr w:type="spellStart"/>
            <w:r w:rsidR="00BE0E82" w:rsidRPr="009E2E87">
              <w:rPr>
                <w:rFonts w:ascii="Times New Roman" w:eastAsia="Times New Roman" w:hAnsi="Times New Roman" w:cs="Times New Roman"/>
                <w:sz w:val="22"/>
                <w:szCs w:val="22"/>
                <w:lang w:eastAsia="en-US"/>
              </w:rPr>
              <w:t>голов</w:t>
            </w:r>
            <w:proofErr w:type="spellEnd"/>
          </w:p>
        </w:tc>
        <w:tc>
          <w:tcPr>
            <w:tcW w:w="6395" w:type="dxa"/>
            <w:gridSpan w:val="7"/>
          </w:tcPr>
          <w:p w14:paraId="7724F1E6" w14:textId="77777777" w:rsidR="00BE0E82" w:rsidRPr="009E2E87" w:rsidRDefault="00BE0E82" w:rsidP="003372DF">
            <w:pPr>
              <w:adjustRightInd/>
              <w:spacing w:line="210" w:lineRule="exact"/>
              <w:ind w:right="2975" w:firstLine="0"/>
              <w:jc w:val="center"/>
              <w:rPr>
                <w:rFonts w:ascii="Times New Roman" w:eastAsia="Times New Roman" w:hAnsi="Times New Roman" w:cs="Times New Roman"/>
                <w:sz w:val="22"/>
                <w:szCs w:val="22"/>
                <w:lang w:eastAsia="en-US"/>
              </w:rPr>
            </w:pPr>
            <w:proofErr w:type="spellStart"/>
            <w:r w:rsidRPr="009E2E87">
              <w:rPr>
                <w:rFonts w:ascii="Times New Roman" w:eastAsia="Times New Roman" w:hAnsi="Times New Roman" w:cs="Times New Roman"/>
                <w:sz w:val="22"/>
                <w:szCs w:val="22"/>
                <w:lang w:eastAsia="en-US"/>
              </w:rPr>
              <w:t>Иные</w:t>
            </w:r>
            <w:proofErr w:type="spellEnd"/>
          </w:p>
        </w:tc>
      </w:tr>
      <w:tr w:rsidR="00BE0E82" w:rsidRPr="009E2E87" w14:paraId="4713B25F" w14:textId="77777777" w:rsidTr="003372DF">
        <w:trPr>
          <w:trHeight w:val="251"/>
        </w:trPr>
        <w:tc>
          <w:tcPr>
            <w:tcW w:w="4218" w:type="dxa"/>
            <w:gridSpan w:val="5"/>
            <w:vMerge/>
            <w:tcBorders>
              <w:top w:val="nil"/>
            </w:tcBorders>
          </w:tcPr>
          <w:p w14:paraId="258DB46B" w14:textId="77777777" w:rsidR="00BE0E82" w:rsidRPr="009E2E87" w:rsidRDefault="00BE0E82" w:rsidP="00BE0E82">
            <w:pPr>
              <w:adjustRightInd/>
              <w:ind w:firstLine="0"/>
              <w:jc w:val="left"/>
              <w:rPr>
                <w:rFonts w:ascii="Times New Roman" w:eastAsiaTheme="minorHAnsi" w:hAnsi="Times New Roman" w:cs="Times New Roman"/>
                <w:sz w:val="22"/>
                <w:szCs w:val="22"/>
                <w:lang w:eastAsia="en-US"/>
              </w:rPr>
            </w:pPr>
          </w:p>
        </w:tc>
        <w:tc>
          <w:tcPr>
            <w:tcW w:w="4501" w:type="dxa"/>
            <w:gridSpan w:val="5"/>
            <w:vMerge/>
            <w:tcBorders>
              <w:top w:val="nil"/>
            </w:tcBorders>
          </w:tcPr>
          <w:p w14:paraId="484F36E6" w14:textId="77777777" w:rsidR="00BE0E82" w:rsidRPr="009E2E87" w:rsidRDefault="00BE0E82" w:rsidP="00BE0E82">
            <w:pPr>
              <w:adjustRightInd/>
              <w:ind w:firstLine="0"/>
              <w:jc w:val="left"/>
              <w:rPr>
                <w:rFonts w:ascii="Times New Roman" w:eastAsiaTheme="minorHAnsi" w:hAnsi="Times New Roman" w:cs="Times New Roman"/>
                <w:sz w:val="22"/>
                <w:szCs w:val="22"/>
                <w:lang w:eastAsia="en-US"/>
              </w:rPr>
            </w:pPr>
          </w:p>
        </w:tc>
        <w:tc>
          <w:tcPr>
            <w:tcW w:w="1407" w:type="dxa"/>
            <w:vMerge w:val="restart"/>
          </w:tcPr>
          <w:p w14:paraId="21FA0114" w14:textId="77777777" w:rsidR="00BE0E82" w:rsidRPr="009E2E87" w:rsidRDefault="00BE0E82" w:rsidP="00BE0E82">
            <w:pPr>
              <w:adjustRightInd/>
              <w:spacing w:line="202" w:lineRule="exact"/>
              <w:ind w:firstLine="0"/>
              <w:jc w:val="center"/>
              <w:rPr>
                <w:rFonts w:ascii="Times New Roman" w:eastAsia="Times New Roman" w:hAnsi="Times New Roman" w:cs="Times New Roman"/>
                <w:sz w:val="22"/>
                <w:szCs w:val="22"/>
                <w:lang w:eastAsia="en-US"/>
              </w:rPr>
            </w:pPr>
            <w:proofErr w:type="spellStart"/>
            <w:r w:rsidRPr="009E2E87">
              <w:rPr>
                <w:rFonts w:ascii="Times New Roman" w:eastAsia="Times New Roman" w:hAnsi="Times New Roman" w:cs="Times New Roman"/>
                <w:w w:val="110"/>
                <w:sz w:val="22"/>
                <w:szCs w:val="22"/>
                <w:lang w:eastAsia="en-US"/>
              </w:rPr>
              <w:t>наименование</w:t>
            </w:r>
            <w:proofErr w:type="spellEnd"/>
            <w:r w:rsidRPr="009E2E87">
              <w:rPr>
                <w:rFonts w:ascii="Times New Roman" w:eastAsia="Times New Roman" w:hAnsi="Times New Roman" w:cs="Times New Roman"/>
                <w:w w:val="110"/>
                <w:sz w:val="22"/>
                <w:szCs w:val="22"/>
                <w:lang w:eastAsia="en-US"/>
              </w:rPr>
              <w:t xml:space="preserve">, </w:t>
            </w:r>
            <w:proofErr w:type="spellStart"/>
            <w:r w:rsidRPr="009E2E87">
              <w:rPr>
                <w:rFonts w:ascii="Times New Roman" w:eastAsia="Times New Roman" w:hAnsi="Times New Roman" w:cs="Times New Roman"/>
                <w:sz w:val="22"/>
                <w:szCs w:val="22"/>
                <w:lang w:eastAsia="en-US"/>
              </w:rPr>
              <w:t>единица</w:t>
            </w:r>
            <w:proofErr w:type="spellEnd"/>
            <w:r w:rsidRPr="009E2E87">
              <w:rPr>
                <w:rFonts w:ascii="Times New Roman" w:eastAsia="Times New Roman" w:hAnsi="Times New Roman" w:cs="Times New Roman"/>
                <w:spacing w:val="1"/>
                <w:sz w:val="22"/>
                <w:szCs w:val="22"/>
                <w:lang w:eastAsia="en-US"/>
              </w:rPr>
              <w:t xml:space="preserve"> </w:t>
            </w:r>
            <w:proofErr w:type="spellStart"/>
            <w:r w:rsidRPr="009E2E87">
              <w:rPr>
                <w:rFonts w:ascii="Times New Roman" w:eastAsia="Times New Roman" w:hAnsi="Times New Roman" w:cs="Times New Roman"/>
                <w:w w:val="85"/>
                <w:sz w:val="22"/>
                <w:szCs w:val="22"/>
                <w:lang w:eastAsia="en-US"/>
              </w:rPr>
              <w:t>измерения</w:t>
            </w:r>
            <w:proofErr w:type="spellEnd"/>
          </w:p>
        </w:tc>
        <w:tc>
          <w:tcPr>
            <w:tcW w:w="4988" w:type="dxa"/>
            <w:gridSpan w:val="6"/>
          </w:tcPr>
          <w:p w14:paraId="0F0828D8" w14:textId="15526A70" w:rsidR="00BE0E82" w:rsidRPr="009E2E87" w:rsidRDefault="00BE0E82" w:rsidP="003372DF">
            <w:pPr>
              <w:adjustRightInd/>
              <w:spacing w:line="216" w:lineRule="exact"/>
              <w:ind w:right="2028" w:firstLine="0"/>
              <w:jc w:val="center"/>
              <w:rPr>
                <w:rFonts w:ascii="Times New Roman" w:eastAsia="Times New Roman" w:hAnsi="Times New Roman" w:cs="Times New Roman"/>
                <w:sz w:val="22"/>
                <w:szCs w:val="22"/>
                <w:lang w:eastAsia="en-US"/>
              </w:rPr>
            </w:pPr>
            <w:proofErr w:type="spellStart"/>
            <w:r w:rsidRPr="009E2E87">
              <w:rPr>
                <w:rFonts w:ascii="Times New Roman" w:eastAsia="Times New Roman" w:hAnsi="Times New Roman" w:cs="Times New Roman"/>
                <w:sz w:val="22"/>
                <w:szCs w:val="22"/>
                <w:lang w:eastAsia="en-US"/>
              </w:rPr>
              <w:t>количест</w:t>
            </w:r>
            <w:proofErr w:type="spellEnd"/>
            <w:r w:rsidR="003372DF" w:rsidRPr="009E2E87">
              <w:rPr>
                <w:rFonts w:ascii="Times New Roman" w:eastAsia="Times New Roman" w:hAnsi="Times New Roman" w:cs="Times New Roman"/>
                <w:sz w:val="22"/>
                <w:szCs w:val="22"/>
                <w:lang w:val="ru-RU" w:eastAsia="en-US"/>
              </w:rPr>
              <w:t>в</w:t>
            </w:r>
            <w:r w:rsidRPr="009E2E87">
              <w:rPr>
                <w:rFonts w:ascii="Times New Roman" w:eastAsia="Times New Roman" w:hAnsi="Times New Roman" w:cs="Times New Roman"/>
                <w:sz w:val="22"/>
                <w:szCs w:val="22"/>
                <w:lang w:eastAsia="en-US"/>
              </w:rPr>
              <w:t>о</w:t>
            </w:r>
          </w:p>
        </w:tc>
      </w:tr>
      <w:tr w:rsidR="00BE0E82" w:rsidRPr="009E2E87" w14:paraId="4015C5C4" w14:textId="77777777" w:rsidTr="003372DF">
        <w:trPr>
          <w:gridAfter w:val="1"/>
          <w:wAfter w:w="8" w:type="dxa"/>
          <w:trHeight w:val="409"/>
        </w:trPr>
        <w:tc>
          <w:tcPr>
            <w:tcW w:w="549" w:type="dxa"/>
          </w:tcPr>
          <w:p w14:paraId="59AEC06D" w14:textId="77777777" w:rsidR="00BE0E82" w:rsidRPr="009E2E87" w:rsidRDefault="00BE0E82" w:rsidP="00BE0E82">
            <w:pPr>
              <w:adjustRightInd/>
              <w:spacing w:before="67"/>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sz w:val="22"/>
                <w:szCs w:val="22"/>
                <w:lang w:eastAsia="en-US"/>
              </w:rPr>
              <w:t>1-й</w:t>
            </w:r>
            <w:r w:rsidRPr="009E2E87">
              <w:rPr>
                <w:rFonts w:ascii="Times New Roman" w:eastAsia="Times New Roman" w:hAnsi="Times New Roman" w:cs="Times New Roman"/>
                <w:spacing w:val="-12"/>
                <w:sz w:val="22"/>
                <w:szCs w:val="22"/>
                <w:lang w:eastAsia="en-US"/>
              </w:rPr>
              <w:t xml:space="preserve"> </w:t>
            </w:r>
            <w:proofErr w:type="spellStart"/>
            <w:r w:rsidRPr="009E2E87">
              <w:rPr>
                <w:rFonts w:ascii="Times New Roman" w:eastAsia="Times New Roman" w:hAnsi="Times New Roman" w:cs="Times New Roman"/>
                <w:sz w:val="22"/>
                <w:szCs w:val="22"/>
                <w:lang w:eastAsia="en-US"/>
              </w:rPr>
              <w:t>гoд</w:t>
            </w:r>
            <w:proofErr w:type="spellEnd"/>
          </w:p>
        </w:tc>
        <w:tc>
          <w:tcPr>
            <w:tcW w:w="847" w:type="dxa"/>
          </w:tcPr>
          <w:p w14:paraId="2018EE3D" w14:textId="77777777" w:rsidR="00BE0E82" w:rsidRPr="009E2E87" w:rsidRDefault="00BE0E82" w:rsidP="00BE0E82">
            <w:pPr>
              <w:adjustRightInd/>
              <w:spacing w:before="67"/>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sz w:val="22"/>
                <w:szCs w:val="22"/>
                <w:lang w:eastAsia="en-US"/>
              </w:rPr>
              <w:t>2-й</w:t>
            </w:r>
            <w:r w:rsidRPr="009E2E87">
              <w:rPr>
                <w:rFonts w:ascii="Times New Roman" w:eastAsia="Times New Roman" w:hAnsi="Times New Roman" w:cs="Times New Roman"/>
                <w:spacing w:val="-3"/>
                <w:sz w:val="22"/>
                <w:szCs w:val="22"/>
                <w:lang w:eastAsia="en-US"/>
              </w:rPr>
              <w:t xml:space="preserve"> </w:t>
            </w:r>
            <w:proofErr w:type="spellStart"/>
            <w:r w:rsidRPr="009E2E87">
              <w:rPr>
                <w:rFonts w:ascii="Times New Roman" w:eastAsia="Times New Roman" w:hAnsi="Times New Roman" w:cs="Times New Roman"/>
                <w:sz w:val="22"/>
                <w:szCs w:val="22"/>
                <w:lang w:eastAsia="en-US"/>
              </w:rPr>
              <w:t>roд</w:t>
            </w:r>
            <w:proofErr w:type="spellEnd"/>
          </w:p>
        </w:tc>
        <w:tc>
          <w:tcPr>
            <w:tcW w:w="984" w:type="dxa"/>
          </w:tcPr>
          <w:p w14:paraId="77786F6D" w14:textId="77777777" w:rsidR="00BE0E82" w:rsidRPr="009E2E87" w:rsidRDefault="00BE0E82" w:rsidP="00BE0E82">
            <w:pPr>
              <w:adjustRightInd/>
              <w:spacing w:before="67"/>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sz w:val="22"/>
                <w:szCs w:val="22"/>
                <w:lang w:eastAsia="en-US"/>
              </w:rPr>
              <w:t>3-й</w:t>
            </w:r>
            <w:r w:rsidRPr="009E2E87">
              <w:rPr>
                <w:rFonts w:ascii="Times New Roman" w:eastAsia="Times New Roman" w:hAnsi="Times New Roman" w:cs="Times New Roman"/>
                <w:spacing w:val="-9"/>
                <w:sz w:val="22"/>
                <w:szCs w:val="22"/>
                <w:lang w:eastAsia="en-US"/>
              </w:rPr>
              <w:t xml:space="preserve"> </w:t>
            </w:r>
            <w:proofErr w:type="spellStart"/>
            <w:r w:rsidRPr="009E2E87">
              <w:rPr>
                <w:rFonts w:ascii="Times New Roman" w:eastAsia="Times New Roman" w:hAnsi="Times New Roman" w:cs="Times New Roman"/>
                <w:sz w:val="22"/>
                <w:szCs w:val="22"/>
                <w:lang w:eastAsia="en-US"/>
              </w:rPr>
              <w:t>гoд</w:t>
            </w:r>
            <w:proofErr w:type="spellEnd"/>
          </w:p>
        </w:tc>
        <w:tc>
          <w:tcPr>
            <w:tcW w:w="998" w:type="dxa"/>
          </w:tcPr>
          <w:p w14:paraId="62579D8F" w14:textId="77777777" w:rsidR="00BE0E82" w:rsidRPr="009E2E87" w:rsidRDefault="00BE0E82" w:rsidP="00BE0E82">
            <w:pPr>
              <w:adjustRightInd/>
              <w:spacing w:before="67"/>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sz w:val="22"/>
                <w:szCs w:val="22"/>
                <w:lang w:eastAsia="en-US"/>
              </w:rPr>
              <w:t>4-й</w:t>
            </w:r>
            <w:r w:rsidRPr="009E2E87">
              <w:rPr>
                <w:rFonts w:ascii="Times New Roman" w:eastAsia="Times New Roman" w:hAnsi="Times New Roman" w:cs="Times New Roman"/>
                <w:spacing w:val="-6"/>
                <w:sz w:val="22"/>
                <w:szCs w:val="22"/>
                <w:lang w:eastAsia="en-US"/>
              </w:rPr>
              <w:t xml:space="preserve"> </w:t>
            </w:r>
            <w:proofErr w:type="spellStart"/>
            <w:r w:rsidRPr="009E2E87">
              <w:rPr>
                <w:rFonts w:ascii="Times New Roman" w:eastAsia="Times New Roman" w:hAnsi="Times New Roman" w:cs="Times New Roman"/>
                <w:sz w:val="22"/>
                <w:szCs w:val="22"/>
                <w:lang w:eastAsia="en-US"/>
              </w:rPr>
              <w:t>гoд</w:t>
            </w:r>
            <w:proofErr w:type="spellEnd"/>
          </w:p>
        </w:tc>
        <w:tc>
          <w:tcPr>
            <w:tcW w:w="840" w:type="dxa"/>
          </w:tcPr>
          <w:p w14:paraId="5644659E" w14:textId="77777777" w:rsidR="00BE0E82" w:rsidRPr="009E2E87" w:rsidRDefault="00BE0E82" w:rsidP="00BE0E82">
            <w:pPr>
              <w:adjustRightInd/>
              <w:spacing w:before="67"/>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sz w:val="22"/>
                <w:szCs w:val="22"/>
                <w:lang w:eastAsia="en-US"/>
              </w:rPr>
              <w:t>5-й</w:t>
            </w:r>
            <w:r w:rsidRPr="009E2E87">
              <w:rPr>
                <w:rFonts w:ascii="Times New Roman" w:eastAsia="Times New Roman" w:hAnsi="Times New Roman" w:cs="Times New Roman"/>
                <w:spacing w:val="3"/>
                <w:sz w:val="22"/>
                <w:szCs w:val="22"/>
                <w:lang w:eastAsia="en-US"/>
              </w:rPr>
              <w:t xml:space="preserve"> </w:t>
            </w:r>
            <w:proofErr w:type="spellStart"/>
            <w:r w:rsidRPr="009E2E87">
              <w:rPr>
                <w:rFonts w:ascii="Times New Roman" w:eastAsia="Times New Roman" w:hAnsi="Times New Roman" w:cs="Times New Roman"/>
                <w:sz w:val="22"/>
                <w:szCs w:val="22"/>
                <w:lang w:eastAsia="en-US"/>
              </w:rPr>
              <w:t>год</w:t>
            </w:r>
            <w:proofErr w:type="spellEnd"/>
          </w:p>
        </w:tc>
        <w:tc>
          <w:tcPr>
            <w:tcW w:w="843" w:type="dxa"/>
          </w:tcPr>
          <w:p w14:paraId="18FB431B" w14:textId="77777777" w:rsidR="00BE0E82" w:rsidRPr="009E2E87" w:rsidRDefault="00BE0E82" w:rsidP="00BE0E82">
            <w:pPr>
              <w:adjustRightInd/>
              <w:spacing w:before="67"/>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w w:val="90"/>
                <w:sz w:val="22"/>
                <w:szCs w:val="22"/>
                <w:lang w:eastAsia="en-US"/>
              </w:rPr>
              <w:t>1-й</w:t>
            </w:r>
            <w:r w:rsidRPr="009E2E87">
              <w:rPr>
                <w:rFonts w:ascii="Times New Roman" w:eastAsia="Times New Roman" w:hAnsi="Times New Roman" w:cs="Times New Roman"/>
                <w:spacing w:val="1"/>
                <w:w w:val="90"/>
                <w:sz w:val="22"/>
                <w:szCs w:val="22"/>
                <w:lang w:eastAsia="en-US"/>
              </w:rPr>
              <w:t xml:space="preserve"> </w:t>
            </w:r>
            <w:proofErr w:type="spellStart"/>
            <w:r w:rsidRPr="009E2E87">
              <w:rPr>
                <w:rFonts w:ascii="Times New Roman" w:eastAsia="Times New Roman" w:hAnsi="Times New Roman" w:cs="Times New Roman"/>
                <w:w w:val="90"/>
                <w:sz w:val="22"/>
                <w:szCs w:val="22"/>
                <w:lang w:eastAsia="en-US"/>
              </w:rPr>
              <w:t>год</w:t>
            </w:r>
            <w:proofErr w:type="spellEnd"/>
          </w:p>
        </w:tc>
        <w:tc>
          <w:tcPr>
            <w:tcW w:w="985" w:type="dxa"/>
          </w:tcPr>
          <w:p w14:paraId="7A4A1B14" w14:textId="77777777" w:rsidR="00BE0E82" w:rsidRPr="009E2E87" w:rsidRDefault="00BE0E82" w:rsidP="00BE0E82">
            <w:pPr>
              <w:adjustRightInd/>
              <w:spacing w:before="67"/>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spacing w:val="-1"/>
                <w:sz w:val="22"/>
                <w:szCs w:val="22"/>
                <w:lang w:eastAsia="en-US"/>
              </w:rPr>
              <w:t>2-й</w:t>
            </w:r>
            <w:r w:rsidRPr="009E2E87">
              <w:rPr>
                <w:rFonts w:ascii="Times New Roman" w:eastAsia="Times New Roman" w:hAnsi="Times New Roman" w:cs="Times New Roman"/>
                <w:spacing w:val="-5"/>
                <w:sz w:val="22"/>
                <w:szCs w:val="22"/>
                <w:lang w:eastAsia="en-US"/>
              </w:rPr>
              <w:t xml:space="preserve"> </w:t>
            </w:r>
            <w:proofErr w:type="spellStart"/>
            <w:r w:rsidRPr="009E2E87">
              <w:rPr>
                <w:rFonts w:ascii="Times New Roman" w:eastAsia="Times New Roman" w:hAnsi="Times New Roman" w:cs="Times New Roman"/>
                <w:sz w:val="22"/>
                <w:szCs w:val="22"/>
                <w:lang w:eastAsia="en-US"/>
              </w:rPr>
              <w:t>гoд</w:t>
            </w:r>
            <w:proofErr w:type="spellEnd"/>
          </w:p>
        </w:tc>
        <w:tc>
          <w:tcPr>
            <w:tcW w:w="843" w:type="dxa"/>
          </w:tcPr>
          <w:p w14:paraId="07FDB7EB" w14:textId="77777777" w:rsidR="00BE0E82" w:rsidRPr="009E2E87" w:rsidRDefault="00BE0E82" w:rsidP="00BE0E82">
            <w:pPr>
              <w:adjustRightInd/>
              <w:spacing w:before="67"/>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w w:val="95"/>
                <w:sz w:val="22"/>
                <w:szCs w:val="22"/>
                <w:lang w:eastAsia="en-US"/>
              </w:rPr>
              <w:t>3-й</w:t>
            </w:r>
            <w:r w:rsidRPr="009E2E87">
              <w:rPr>
                <w:rFonts w:ascii="Times New Roman" w:eastAsia="Times New Roman" w:hAnsi="Times New Roman" w:cs="Times New Roman"/>
                <w:spacing w:val="4"/>
                <w:w w:val="95"/>
                <w:sz w:val="22"/>
                <w:szCs w:val="22"/>
                <w:lang w:eastAsia="en-US"/>
              </w:rPr>
              <w:t xml:space="preserve"> </w:t>
            </w:r>
            <w:proofErr w:type="spellStart"/>
            <w:r w:rsidRPr="009E2E87">
              <w:rPr>
                <w:rFonts w:ascii="Times New Roman" w:eastAsia="Times New Roman" w:hAnsi="Times New Roman" w:cs="Times New Roman"/>
                <w:w w:val="95"/>
                <w:sz w:val="22"/>
                <w:szCs w:val="22"/>
                <w:lang w:eastAsia="en-US"/>
              </w:rPr>
              <w:t>гoд</w:t>
            </w:r>
            <w:proofErr w:type="spellEnd"/>
          </w:p>
        </w:tc>
        <w:tc>
          <w:tcPr>
            <w:tcW w:w="848" w:type="dxa"/>
          </w:tcPr>
          <w:p w14:paraId="2B856A58" w14:textId="77777777" w:rsidR="00BE0E82" w:rsidRPr="009E2E87" w:rsidRDefault="00BE0E82" w:rsidP="00BE0E82">
            <w:pPr>
              <w:adjustRightInd/>
              <w:spacing w:before="67"/>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w w:val="90"/>
                <w:sz w:val="22"/>
                <w:szCs w:val="22"/>
                <w:lang w:eastAsia="en-US"/>
              </w:rPr>
              <w:t>4-й</w:t>
            </w:r>
            <w:r w:rsidRPr="009E2E87">
              <w:rPr>
                <w:rFonts w:ascii="Times New Roman" w:eastAsia="Times New Roman" w:hAnsi="Times New Roman" w:cs="Times New Roman"/>
                <w:spacing w:val="3"/>
                <w:w w:val="90"/>
                <w:sz w:val="22"/>
                <w:szCs w:val="22"/>
                <w:lang w:eastAsia="en-US"/>
              </w:rPr>
              <w:t xml:space="preserve"> </w:t>
            </w:r>
            <w:proofErr w:type="spellStart"/>
            <w:r w:rsidRPr="009E2E87">
              <w:rPr>
                <w:rFonts w:ascii="Times New Roman" w:eastAsia="Times New Roman" w:hAnsi="Times New Roman" w:cs="Times New Roman"/>
                <w:w w:val="90"/>
                <w:sz w:val="22"/>
                <w:szCs w:val="22"/>
                <w:lang w:eastAsia="en-US"/>
              </w:rPr>
              <w:t>год</w:t>
            </w:r>
            <w:proofErr w:type="spellEnd"/>
          </w:p>
        </w:tc>
        <w:tc>
          <w:tcPr>
            <w:tcW w:w="982" w:type="dxa"/>
          </w:tcPr>
          <w:p w14:paraId="384D7FBF" w14:textId="77777777" w:rsidR="00BE0E82" w:rsidRPr="009E2E87" w:rsidRDefault="00BE0E82" w:rsidP="00BE0E82">
            <w:pPr>
              <w:adjustRightInd/>
              <w:spacing w:before="70" w:line="228" w:lineRule="auto"/>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w w:val="105"/>
                <w:sz w:val="22"/>
                <w:szCs w:val="22"/>
                <w:lang w:eastAsia="en-US"/>
              </w:rPr>
              <w:t>5-й</w:t>
            </w:r>
            <w:r w:rsidRPr="009E2E87">
              <w:rPr>
                <w:rFonts w:ascii="Times New Roman" w:eastAsia="Times New Roman" w:hAnsi="Times New Roman" w:cs="Times New Roman"/>
                <w:spacing w:val="-10"/>
                <w:w w:val="105"/>
                <w:sz w:val="22"/>
                <w:szCs w:val="22"/>
                <w:lang w:eastAsia="en-US"/>
              </w:rPr>
              <w:t xml:space="preserve"> </w:t>
            </w:r>
            <w:proofErr w:type="spellStart"/>
            <w:r w:rsidRPr="009E2E87">
              <w:rPr>
                <w:rFonts w:ascii="Times New Roman" w:eastAsia="Times New Roman" w:hAnsi="Times New Roman" w:cs="Times New Roman"/>
                <w:w w:val="105"/>
                <w:sz w:val="22"/>
                <w:szCs w:val="22"/>
                <w:lang w:eastAsia="en-US"/>
              </w:rPr>
              <w:t>год</w:t>
            </w:r>
            <w:proofErr w:type="spellEnd"/>
          </w:p>
        </w:tc>
        <w:tc>
          <w:tcPr>
            <w:tcW w:w="1407" w:type="dxa"/>
            <w:vMerge/>
            <w:tcBorders>
              <w:top w:val="nil"/>
            </w:tcBorders>
          </w:tcPr>
          <w:p w14:paraId="102A8AB2" w14:textId="77777777" w:rsidR="00BE0E82" w:rsidRPr="009E2E87" w:rsidRDefault="00BE0E82" w:rsidP="00BE0E82">
            <w:pPr>
              <w:adjustRightInd/>
              <w:ind w:firstLine="0"/>
              <w:jc w:val="left"/>
              <w:rPr>
                <w:rFonts w:ascii="Times New Roman" w:eastAsiaTheme="minorHAnsi" w:hAnsi="Times New Roman" w:cs="Times New Roman"/>
                <w:sz w:val="22"/>
                <w:szCs w:val="22"/>
                <w:lang w:eastAsia="en-US"/>
              </w:rPr>
            </w:pPr>
          </w:p>
        </w:tc>
        <w:tc>
          <w:tcPr>
            <w:tcW w:w="990" w:type="dxa"/>
          </w:tcPr>
          <w:p w14:paraId="4B178D01" w14:textId="77777777" w:rsidR="00BE0E82" w:rsidRPr="009E2E87" w:rsidRDefault="00BE0E82" w:rsidP="00BE0E82">
            <w:pPr>
              <w:adjustRightInd/>
              <w:spacing w:before="62"/>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sz w:val="22"/>
                <w:szCs w:val="22"/>
                <w:lang w:eastAsia="en-US"/>
              </w:rPr>
              <w:t>1-й</w:t>
            </w:r>
            <w:r w:rsidRPr="009E2E87">
              <w:rPr>
                <w:rFonts w:ascii="Times New Roman" w:eastAsia="Times New Roman" w:hAnsi="Times New Roman" w:cs="Times New Roman"/>
                <w:spacing w:val="-2"/>
                <w:sz w:val="22"/>
                <w:szCs w:val="22"/>
                <w:lang w:eastAsia="en-US"/>
              </w:rPr>
              <w:t xml:space="preserve"> </w:t>
            </w:r>
            <w:proofErr w:type="spellStart"/>
            <w:r w:rsidRPr="009E2E87">
              <w:rPr>
                <w:rFonts w:ascii="Times New Roman" w:eastAsia="Times New Roman" w:hAnsi="Times New Roman" w:cs="Times New Roman"/>
                <w:sz w:val="22"/>
                <w:szCs w:val="22"/>
                <w:lang w:eastAsia="en-US"/>
              </w:rPr>
              <w:t>год</w:t>
            </w:r>
            <w:proofErr w:type="spellEnd"/>
          </w:p>
        </w:tc>
        <w:tc>
          <w:tcPr>
            <w:tcW w:w="966" w:type="dxa"/>
          </w:tcPr>
          <w:p w14:paraId="61893DFF" w14:textId="77777777" w:rsidR="00BE0E82" w:rsidRPr="009E2E87" w:rsidRDefault="00BE0E82" w:rsidP="00BE0E82">
            <w:pPr>
              <w:adjustRightInd/>
              <w:spacing w:before="62"/>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sz w:val="22"/>
                <w:szCs w:val="22"/>
                <w:lang w:eastAsia="en-US"/>
              </w:rPr>
              <w:t xml:space="preserve">2-й </w:t>
            </w:r>
            <w:proofErr w:type="spellStart"/>
            <w:r w:rsidRPr="009E2E87">
              <w:rPr>
                <w:rFonts w:ascii="Times New Roman" w:eastAsia="Times New Roman" w:hAnsi="Times New Roman" w:cs="Times New Roman"/>
                <w:sz w:val="22"/>
                <w:szCs w:val="22"/>
                <w:lang w:eastAsia="en-US"/>
              </w:rPr>
              <w:t>год</w:t>
            </w:r>
            <w:proofErr w:type="spellEnd"/>
          </w:p>
        </w:tc>
        <w:tc>
          <w:tcPr>
            <w:tcW w:w="990" w:type="dxa"/>
          </w:tcPr>
          <w:p w14:paraId="691C4949" w14:textId="77777777" w:rsidR="00BE0E82" w:rsidRPr="009E2E87" w:rsidRDefault="00BE0E82" w:rsidP="00BE0E82">
            <w:pPr>
              <w:adjustRightInd/>
              <w:spacing w:before="62"/>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sz w:val="22"/>
                <w:szCs w:val="22"/>
                <w:lang w:eastAsia="en-US"/>
              </w:rPr>
              <w:t>3-й</w:t>
            </w:r>
            <w:r w:rsidRPr="009E2E87">
              <w:rPr>
                <w:rFonts w:ascii="Times New Roman" w:eastAsia="Times New Roman" w:hAnsi="Times New Roman" w:cs="Times New Roman"/>
                <w:spacing w:val="-3"/>
                <w:sz w:val="22"/>
                <w:szCs w:val="22"/>
                <w:lang w:eastAsia="en-US"/>
              </w:rPr>
              <w:t xml:space="preserve"> </w:t>
            </w:r>
            <w:proofErr w:type="spellStart"/>
            <w:r w:rsidRPr="009E2E87">
              <w:rPr>
                <w:rFonts w:ascii="Times New Roman" w:eastAsia="Times New Roman" w:hAnsi="Times New Roman" w:cs="Times New Roman"/>
                <w:sz w:val="22"/>
                <w:szCs w:val="22"/>
                <w:lang w:eastAsia="en-US"/>
              </w:rPr>
              <w:t>год</w:t>
            </w:r>
            <w:proofErr w:type="spellEnd"/>
          </w:p>
        </w:tc>
        <w:tc>
          <w:tcPr>
            <w:tcW w:w="966" w:type="dxa"/>
          </w:tcPr>
          <w:p w14:paraId="7D3453B3" w14:textId="77777777" w:rsidR="00BE0E82" w:rsidRPr="009E2E87" w:rsidRDefault="00BE0E82" w:rsidP="00BE0E82">
            <w:pPr>
              <w:adjustRightInd/>
              <w:spacing w:before="62"/>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sz w:val="22"/>
                <w:szCs w:val="22"/>
                <w:lang w:eastAsia="en-US"/>
              </w:rPr>
              <w:t>4-й</w:t>
            </w:r>
            <w:r w:rsidRPr="009E2E87">
              <w:rPr>
                <w:rFonts w:ascii="Times New Roman" w:eastAsia="Times New Roman" w:hAnsi="Times New Roman" w:cs="Times New Roman"/>
                <w:spacing w:val="-2"/>
                <w:sz w:val="22"/>
                <w:szCs w:val="22"/>
                <w:lang w:eastAsia="en-US"/>
              </w:rPr>
              <w:t xml:space="preserve"> </w:t>
            </w:r>
            <w:proofErr w:type="spellStart"/>
            <w:r w:rsidRPr="009E2E87">
              <w:rPr>
                <w:rFonts w:ascii="Times New Roman" w:eastAsia="Times New Roman" w:hAnsi="Times New Roman" w:cs="Times New Roman"/>
                <w:sz w:val="22"/>
                <w:szCs w:val="22"/>
                <w:lang w:eastAsia="en-US"/>
              </w:rPr>
              <w:t>год</w:t>
            </w:r>
            <w:proofErr w:type="spellEnd"/>
          </w:p>
        </w:tc>
        <w:tc>
          <w:tcPr>
            <w:tcW w:w="1068" w:type="dxa"/>
          </w:tcPr>
          <w:p w14:paraId="5B7C0697" w14:textId="77777777" w:rsidR="00BE0E82" w:rsidRPr="009E2E87" w:rsidRDefault="00BE0E82" w:rsidP="00BE0E82">
            <w:pPr>
              <w:adjustRightInd/>
              <w:spacing w:before="62"/>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sz w:val="22"/>
                <w:szCs w:val="22"/>
                <w:lang w:eastAsia="en-US"/>
              </w:rPr>
              <w:t>5-й</w:t>
            </w:r>
            <w:r w:rsidRPr="009E2E87">
              <w:rPr>
                <w:rFonts w:ascii="Times New Roman" w:eastAsia="Times New Roman" w:hAnsi="Times New Roman" w:cs="Times New Roman"/>
                <w:spacing w:val="-3"/>
                <w:sz w:val="22"/>
                <w:szCs w:val="22"/>
                <w:lang w:eastAsia="en-US"/>
              </w:rPr>
              <w:t xml:space="preserve"> </w:t>
            </w:r>
            <w:proofErr w:type="spellStart"/>
            <w:r w:rsidRPr="009E2E87">
              <w:rPr>
                <w:rFonts w:ascii="Times New Roman" w:eastAsia="Times New Roman" w:hAnsi="Times New Roman" w:cs="Times New Roman"/>
                <w:sz w:val="22"/>
                <w:szCs w:val="22"/>
                <w:lang w:eastAsia="en-US"/>
              </w:rPr>
              <w:t>год</w:t>
            </w:r>
            <w:proofErr w:type="spellEnd"/>
          </w:p>
        </w:tc>
      </w:tr>
      <w:tr w:rsidR="00BE0E82" w:rsidRPr="009E2E87" w14:paraId="726E9B21" w14:textId="77777777" w:rsidTr="003372DF">
        <w:trPr>
          <w:gridAfter w:val="1"/>
          <w:wAfter w:w="8" w:type="dxa"/>
          <w:trHeight w:val="337"/>
        </w:trPr>
        <w:tc>
          <w:tcPr>
            <w:tcW w:w="549" w:type="dxa"/>
          </w:tcPr>
          <w:p w14:paraId="1E50D429"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847" w:type="dxa"/>
          </w:tcPr>
          <w:p w14:paraId="1DE7E836"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984" w:type="dxa"/>
          </w:tcPr>
          <w:p w14:paraId="64C425C0"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998" w:type="dxa"/>
          </w:tcPr>
          <w:p w14:paraId="53E91130"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840" w:type="dxa"/>
          </w:tcPr>
          <w:p w14:paraId="2F45417E"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843" w:type="dxa"/>
          </w:tcPr>
          <w:p w14:paraId="0EEE5D90"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985" w:type="dxa"/>
          </w:tcPr>
          <w:p w14:paraId="6988082B"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843" w:type="dxa"/>
          </w:tcPr>
          <w:p w14:paraId="22AE55EE"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848" w:type="dxa"/>
          </w:tcPr>
          <w:p w14:paraId="15234C0D"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982" w:type="dxa"/>
          </w:tcPr>
          <w:p w14:paraId="0629583B"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1407" w:type="dxa"/>
          </w:tcPr>
          <w:p w14:paraId="7B2A8A2D"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990" w:type="dxa"/>
          </w:tcPr>
          <w:p w14:paraId="2A03C9C6"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966" w:type="dxa"/>
          </w:tcPr>
          <w:p w14:paraId="6E607A48"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990" w:type="dxa"/>
          </w:tcPr>
          <w:p w14:paraId="064015B2"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966" w:type="dxa"/>
          </w:tcPr>
          <w:p w14:paraId="638CF2C0"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1068" w:type="dxa"/>
          </w:tcPr>
          <w:p w14:paraId="3149AC95"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r>
    </w:tbl>
    <w:p w14:paraId="18423A60" w14:textId="77777777" w:rsidR="00BE0E82" w:rsidRPr="009E2E87" w:rsidRDefault="00BE0E82" w:rsidP="00BE0E82">
      <w:pPr>
        <w:adjustRightInd/>
        <w:spacing w:before="4"/>
        <w:ind w:firstLine="0"/>
        <w:jc w:val="left"/>
        <w:rPr>
          <w:rFonts w:ascii="Times New Roman" w:eastAsia="Times New Roman" w:hAnsi="Times New Roman" w:cs="Times New Roman"/>
          <w:sz w:val="22"/>
          <w:szCs w:val="22"/>
          <w:lang w:eastAsia="en-US"/>
        </w:rPr>
      </w:pPr>
    </w:p>
    <w:tbl>
      <w:tblPr>
        <w:tblStyle w:val="TableNormal"/>
        <w:tblW w:w="15108" w:type="dxa"/>
        <w:tblInd w:w="-292" w:type="dxa"/>
        <w:tblBorders>
          <w:top w:val="single" w:sz="6" w:space="0" w:color="343434"/>
          <w:left w:val="single" w:sz="6" w:space="0" w:color="343434"/>
          <w:bottom w:val="single" w:sz="6" w:space="0" w:color="343434"/>
          <w:right w:val="single" w:sz="6" w:space="0" w:color="343434"/>
          <w:insideH w:val="single" w:sz="6" w:space="0" w:color="343434"/>
          <w:insideV w:val="single" w:sz="6" w:space="0" w:color="343434"/>
        </w:tblBorders>
        <w:tblLayout w:type="fixed"/>
        <w:tblLook w:val="01E0" w:firstRow="1" w:lastRow="1" w:firstColumn="1" w:lastColumn="1" w:noHBand="0" w:noVBand="0"/>
      </w:tblPr>
      <w:tblGrid>
        <w:gridCol w:w="414"/>
        <w:gridCol w:w="844"/>
        <w:gridCol w:w="849"/>
        <w:gridCol w:w="845"/>
        <w:gridCol w:w="835"/>
        <w:gridCol w:w="845"/>
        <w:gridCol w:w="840"/>
        <w:gridCol w:w="821"/>
        <w:gridCol w:w="863"/>
        <w:gridCol w:w="841"/>
        <w:gridCol w:w="703"/>
        <w:gridCol w:w="698"/>
        <w:gridCol w:w="703"/>
        <w:gridCol w:w="698"/>
        <w:gridCol w:w="690"/>
        <w:gridCol w:w="702"/>
        <w:gridCol w:w="827"/>
        <w:gridCol w:w="697"/>
        <w:gridCol w:w="679"/>
        <w:gridCol w:w="706"/>
        <w:gridCol w:w="8"/>
      </w:tblGrid>
      <w:tr w:rsidR="00BE0E82" w:rsidRPr="009E2E87" w14:paraId="3182454C" w14:textId="77777777" w:rsidTr="003372DF">
        <w:trPr>
          <w:trHeight w:val="369"/>
        </w:trPr>
        <w:tc>
          <w:tcPr>
            <w:tcW w:w="15108" w:type="dxa"/>
            <w:gridSpan w:val="21"/>
          </w:tcPr>
          <w:p w14:paraId="3FC6323E" w14:textId="5D0A8ADE" w:rsidR="00BE0E82" w:rsidRPr="009E2E87" w:rsidRDefault="006A472A" w:rsidP="00702958">
            <w:pPr>
              <w:adjustRightInd/>
              <w:spacing w:before="48"/>
              <w:ind w:right="6021" w:firstLine="0"/>
              <w:rPr>
                <w:rFonts w:ascii="Times New Roman" w:eastAsia="Times New Roman" w:hAnsi="Times New Roman" w:cs="Times New Roman"/>
                <w:sz w:val="22"/>
                <w:szCs w:val="22"/>
                <w:lang w:eastAsia="en-US"/>
              </w:rPr>
            </w:pPr>
            <w:r w:rsidRPr="009E2E87">
              <w:rPr>
                <w:rFonts w:ascii="Times New Roman" w:hAnsi="Times New Roman" w:cs="Times New Roman"/>
                <w:lang w:val="ru-RU"/>
              </w:rPr>
              <w:br w:type="page"/>
            </w:r>
            <w:r w:rsidR="00702958" w:rsidRPr="009E2E87">
              <w:rPr>
                <w:rFonts w:ascii="Times New Roman" w:hAnsi="Times New Roman" w:cs="Times New Roman"/>
                <w:lang w:val="ru-RU"/>
              </w:rPr>
              <w:t xml:space="preserve">                                         </w:t>
            </w:r>
            <w:r w:rsidR="003372DF" w:rsidRPr="009E2E87">
              <w:rPr>
                <w:rFonts w:ascii="Times New Roman" w:hAnsi="Times New Roman" w:cs="Times New Roman"/>
                <w:lang w:val="ru-RU"/>
              </w:rPr>
              <w:t xml:space="preserve">                        </w:t>
            </w:r>
            <w:r w:rsidR="00702958" w:rsidRPr="009E2E87">
              <w:rPr>
                <w:rFonts w:ascii="Times New Roman" w:hAnsi="Times New Roman" w:cs="Times New Roman"/>
                <w:lang w:val="ru-RU"/>
              </w:rPr>
              <w:t xml:space="preserve">                </w:t>
            </w:r>
            <w:r w:rsidR="00BE0E82" w:rsidRPr="009E2E87">
              <w:rPr>
                <w:rFonts w:ascii="Times New Roman" w:eastAsia="Times New Roman" w:hAnsi="Times New Roman" w:cs="Times New Roman"/>
                <w:w w:val="95"/>
                <w:sz w:val="22"/>
                <w:szCs w:val="22"/>
                <w:lang w:eastAsia="en-US"/>
              </w:rPr>
              <w:t xml:space="preserve"> </w:t>
            </w:r>
            <w:proofErr w:type="spellStart"/>
            <w:r w:rsidR="00BE0E82" w:rsidRPr="009E2E87">
              <w:rPr>
                <w:rFonts w:ascii="Times New Roman" w:eastAsia="Times New Roman" w:hAnsi="Times New Roman" w:cs="Times New Roman"/>
                <w:w w:val="95"/>
                <w:sz w:val="22"/>
                <w:szCs w:val="22"/>
                <w:lang w:eastAsia="en-US"/>
              </w:rPr>
              <w:t>Производство</w:t>
            </w:r>
            <w:proofErr w:type="spellEnd"/>
            <w:r w:rsidR="00BE0E82" w:rsidRPr="009E2E87">
              <w:rPr>
                <w:rFonts w:ascii="Times New Roman" w:eastAsia="Times New Roman" w:hAnsi="Times New Roman" w:cs="Times New Roman"/>
                <w:spacing w:val="1"/>
                <w:w w:val="95"/>
                <w:sz w:val="22"/>
                <w:szCs w:val="22"/>
                <w:lang w:eastAsia="en-US"/>
              </w:rPr>
              <w:t xml:space="preserve"> </w:t>
            </w:r>
            <w:proofErr w:type="spellStart"/>
            <w:r w:rsidR="00BE0E82" w:rsidRPr="009E2E87">
              <w:rPr>
                <w:rFonts w:ascii="Times New Roman" w:eastAsia="Times New Roman" w:hAnsi="Times New Roman" w:cs="Times New Roman"/>
                <w:w w:val="95"/>
                <w:sz w:val="22"/>
                <w:szCs w:val="22"/>
                <w:lang w:eastAsia="en-US"/>
              </w:rPr>
              <w:t>продукции</w:t>
            </w:r>
            <w:proofErr w:type="spellEnd"/>
            <w:r w:rsidR="00BE0E82" w:rsidRPr="009E2E87">
              <w:rPr>
                <w:rFonts w:ascii="Times New Roman" w:eastAsia="Times New Roman" w:hAnsi="Times New Roman" w:cs="Times New Roman"/>
                <w:w w:val="95"/>
                <w:sz w:val="22"/>
                <w:szCs w:val="22"/>
                <w:lang w:eastAsia="en-US"/>
              </w:rPr>
              <w:t xml:space="preserve"> </w:t>
            </w:r>
            <w:proofErr w:type="spellStart"/>
            <w:r w:rsidR="00BE0E82" w:rsidRPr="009E2E87">
              <w:rPr>
                <w:rFonts w:ascii="Times New Roman" w:eastAsia="Times New Roman" w:hAnsi="Times New Roman" w:cs="Times New Roman"/>
                <w:w w:val="95"/>
                <w:sz w:val="22"/>
                <w:szCs w:val="22"/>
                <w:lang w:eastAsia="en-US"/>
              </w:rPr>
              <w:t>животноводства</w:t>
            </w:r>
            <w:proofErr w:type="spellEnd"/>
          </w:p>
        </w:tc>
      </w:tr>
      <w:tr w:rsidR="00BE0E82" w:rsidRPr="009E2E87" w14:paraId="06C02C62" w14:textId="77777777" w:rsidTr="003372DF">
        <w:trPr>
          <w:trHeight w:val="468"/>
        </w:trPr>
        <w:tc>
          <w:tcPr>
            <w:tcW w:w="3787" w:type="dxa"/>
            <w:gridSpan w:val="5"/>
          </w:tcPr>
          <w:p w14:paraId="1219B020" w14:textId="6CFAFEAA" w:rsidR="00BE0E82" w:rsidRPr="009E2E87" w:rsidRDefault="00BE0E82" w:rsidP="003372DF">
            <w:pPr>
              <w:adjustRightInd/>
              <w:spacing w:before="86"/>
              <w:ind w:firstLine="0"/>
              <w:jc w:val="center"/>
              <w:rPr>
                <w:rFonts w:ascii="Times New Roman" w:eastAsia="Times New Roman" w:hAnsi="Times New Roman" w:cs="Times New Roman"/>
                <w:sz w:val="22"/>
                <w:szCs w:val="22"/>
                <w:lang w:val="ru-RU" w:eastAsia="en-US"/>
              </w:rPr>
            </w:pPr>
            <w:r w:rsidRPr="009E2E87">
              <w:rPr>
                <w:rFonts w:ascii="Times New Roman" w:eastAsia="Times New Roman" w:hAnsi="Times New Roman" w:cs="Times New Roman"/>
                <w:w w:val="95"/>
                <w:sz w:val="22"/>
                <w:szCs w:val="22"/>
                <w:lang w:val="ru-RU" w:eastAsia="en-US"/>
              </w:rPr>
              <w:t>Скот и птица в живой массе, в том числе голов, центнеров</w:t>
            </w:r>
          </w:p>
        </w:tc>
        <w:tc>
          <w:tcPr>
            <w:tcW w:w="4210" w:type="dxa"/>
            <w:gridSpan w:val="5"/>
          </w:tcPr>
          <w:p w14:paraId="7E8682E1" w14:textId="77777777" w:rsidR="00BE0E82" w:rsidRPr="009E2E87" w:rsidRDefault="00BE0E82" w:rsidP="00BE0E82">
            <w:pPr>
              <w:adjustRightInd/>
              <w:spacing w:before="86"/>
              <w:ind w:firstLine="0"/>
              <w:jc w:val="left"/>
              <w:rPr>
                <w:rFonts w:ascii="Times New Roman" w:eastAsia="Times New Roman" w:hAnsi="Times New Roman" w:cs="Times New Roman"/>
                <w:sz w:val="22"/>
                <w:szCs w:val="22"/>
                <w:lang w:val="ru-RU" w:eastAsia="en-US"/>
              </w:rPr>
            </w:pPr>
            <w:r w:rsidRPr="009E2E87">
              <w:rPr>
                <w:rFonts w:ascii="Times New Roman" w:eastAsia="Times New Roman" w:hAnsi="Times New Roman" w:cs="Times New Roman"/>
                <w:w w:val="95"/>
                <w:sz w:val="22"/>
                <w:szCs w:val="22"/>
                <w:lang w:val="ru-RU" w:eastAsia="en-US"/>
              </w:rPr>
              <w:t>Молоко</w:t>
            </w:r>
            <w:r w:rsidRPr="009E2E87">
              <w:rPr>
                <w:rFonts w:ascii="Times New Roman" w:eastAsia="Times New Roman" w:hAnsi="Times New Roman" w:cs="Times New Roman"/>
                <w:spacing w:val="-8"/>
                <w:w w:val="95"/>
                <w:sz w:val="22"/>
                <w:szCs w:val="22"/>
                <w:lang w:val="ru-RU" w:eastAsia="en-US"/>
              </w:rPr>
              <w:t xml:space="preserve"> </w:t>
            </w:r>
            <w:r w:rsidRPr="009E2E87">
              <w:rPr>
                <w:rFonts w:ascii="Times New Roman" w:eastAsia="Times New Roman" w:hAnsi="Times New Roman" w:cs="Times New Roman"/>
                <w:w w:val="95"/>
                <w:sz w:val="22"/>
                <w:szCs w:val="22"/>
                <w:lang w:val="ru-RU" w:eastAsia="en-US"/>
              </w:rPr>
              <w:t>сырое</w:t>
            </w:r>
            <w:r w:rsidRPr="009E2E87">
              <w:rPr>
                <w:rFonts w:ascii="Times New Roman" w:eastAsia="Times New Roman" w:hAnsi="Times New Roman" w:cs="Times New Roman"/>
                <w:spacing w:val="-3"/>
                <w:w w:val="95"/>
                <w:sz w:val="22"/>
                <w:szCs w:val="22"/>
                <w:lang w:val="ru-RU" w:eastAsia="en-US"/>
              </w:rPr>
              <w:t xml:space="preserve"> </w:t>
            </w:r>
            <w:r w:rsidRPr="009E2E87">
              <w:rPr>
                <w:rFonts w:ascii="Times New Roman" w:eastAsia="Times New Roman" w:hAnsi="Times New Roman" w:cs="Times New Roman"/>
                <w:w w:val="95"/>
                <w:sz w:val="22"/>
                <w:szCs w:val="22"/>
                <w:lang w:val="ru-RU" w:eastAsia="en-US"/>
              </w:rPr>
              <w:t>(в</w:t>
            </w:r>
            <w:r w:rsidRPr="009E2E87">
              <w:rPr>
                <w:rFonts w:ascii="Times New Roman" w:eastAsia="Times New Roman" w:hAnsi="Times New Roman" w:cs="Times New Roman"/>
                <w:spacing w:val="-8"/>
                <w:w w:val="95"/>
                <w:sz w:val="22"/>
                <w:szCs w:val="22"/>
                <w:lang w:val="ru-RU" w:eastAsia="en-US"/>
              </w:rPr>
              <w:t xml:space="preserve"> </w:t>
            </w:r>
            <w:r w:rsidRPr="009E2E87">
              <w:rPr>
                <w:rFonts w:ascii="Times New Roman" w:eastAsia="Times New Roman" w:hAnsi="Times New Roman" w:cs="Times New Roman"/>
                <w:w w:val="95"/>
                <w:sz w:val="22"/>
                <w:szCs w:val="22"/>
                <w:lang w:val="ru-RU" w:eastAsia="en-US"/>
              </w:rPr>
              <w:t>физическом</w:t>
            </w:r>
            <w:r w:rsidRPr="009E2E87">
              <w:rPr>
                <w:rFonts w:ascii="Times New Roman" w:eastAsia="Times New Roman" w:hAnsi="Times New Roman" w:cs="Times New Roman"/>
                <w:spacing w:val="13"/>
                <w:w w:val="95"/>
                <w:sz w:val="22"/>
                <w:szCs w:val="22"/>
                <w:lang w:val="ru-RU" w:eastAsia="en-US"/>
              </w:rPr>
              <w:t xml:space="preserve"> </w:t>
            </w:r>
            <w:r w:rsidRPr="009E2E87">
              <w:rPr>
                <w:rFonts w:ascii="Times New Roman" w:eastAsia="Times New Roman" w:hAnsi="Times New Roman" w:cs="Times New Roman"/>
                <w:w w:val="95"/>
                <w:sz w:val="22"/>
                <w:szCs w:val="22"/>
                <w:lang w:val="ru-RU" w:eastAsia="en-US"/>
              </w:rPr>
              <w:t>весе),</w:t>
            </w:r>
            <w:r w:rsidRPr="009E2E87">
              <w:rPr>
                <w:rFonts w:ascii="Times New Roman" w:eastAsia="Times New Roman" w:hAnsi="Times New Roman" w:cs="Times New Roman"/>
                <w:spacing w:val="2"/>
                <w:w w:val="95"/>
                <w:sz w:val="22"/>
                <w:szCs w:val="22"/>
                <w:lang w:val="ru-RU" w:eastAsia="en-US"/>
              </w:rPr>
              <w:t xml:space="preserve"> </w:t>
            </w:r>
            <w:r w:rsidRPr="009E2E87">
              <w:rPr>
                <w:rFonts w:ascii="Times New Roman" w:eastAsia="Times New Roman" w:hAnsi="Times New Roman" w:cs="Times New Roman"/>
                <w:w w:val="95"/>
                <w:sz w:val="22"/>
                <w:szCs w:val="22"/>
                <w:lang w:val="ru-RU" w:eastAsia="en-US"/>
              </w:rPr>
              <w:t>центнеров</w:t>
            </w:r>
          </w:p>
        </w:tc>
        <w:tc>
          <w:tcPr>
            <w:tcW w:w="3492" w:type="dxa"/>
            <w:gridSpan w:val="5"/>
          </w:tcPr>
          <w:p w14:paraId="0957E7FB" w14:textId="77777777" w:rsidR="00BE0E82" w:rsidRPr="009E2E87" w:rsidRDefault="00BE0E82" w:rsidP="00BE0E82">
            <w:pPr>
              <w:adjustRightInd/>
              <w:spacing w:before="86"/>
              <w:ind w:firstLine="0"/>
              <w:jc w:val="left"/>
              <w:rPr>
                <w:rFonts w:ascii="Times New Roman" w:eastAsia="Times New Roman" w:hAnsi="Times New Roman" w:cs="Times New Roman"/>
                <w:sz w:val="22"/>
                <w:szCs w:val="22"/>
                <w:lang w:val="ru-RU" w:eastAsia="en-US"/>
              </w:rPr>
            </w:pPr>
            <w:r w:rsidRPr="009E2E87">
              <w:rPr>
                <w:rFonts w:ascii="Times New Roman" w:eastAsia="Times New Roman" w:hAnsi="Times New Roman" w:cs="Times New Roman"/>
                <w:spacing w:val="-1"/>
                <w:w w:val="95"/>
                <w:sz w:val="22"/>
                <w:szCs w:val="22"/>
                <w:lang w:val="ru-RU" w:eastAsia="en-US"/>
              </w:rPr>
              <w:t>Шерсть</w:t>
            </w:r>
            <w:r w:rsidRPr="009E2E87">
              <w:rPr>
                <w:rFonts w:ascii="Times New Roman" w:eastAsia="Times New Roman" w:hAnsi="Times New Roman" w:cs="Times New Roman"/>
                <w:spacing w:val="-7"/>
                <w:w w:val="95"/>
                <w:sz w:val="22"/>
                <w:szCs w:val="22"/>
                <w:lang w:val="ru-RU" w:eastAsia="en-US"/>
              </w:rPr>
              <w:t xml:space="preserve"> </w:t>
            </w:r>
            <w:r w:rsidRPr="009E2E87">
              <w:rPr>
                <w:rFonts w:ascii="Times New Roman" w:eastAsia="Times New Roman" w:hAnsi="Times New Roman" w:cs="Times New Roman"/>
                <w:w w:val="95"/>
                <w:sz w:val="22"/>
                <w:szCs w:val="22"/>
                <w:lang w:val="ru-RU" w:eastAsia="en-US"/>
              </w:rPr>
              <w:t>в</w:t>
            </w:r>
            <w:r w:rsidRPr="009E2E87">
              <w:rPr>
                <w:rFonts w:ascii="Times New Roman" w:eastAsia="Times New Roman" w:hAnsi="Times New Roman" w:cs="Times New Roman"/>
                <w:spacing w:val="-10"/>
                <w:w w:val="95"/>
                <w:sz w:val="22"/>
                <w:szCs w:val="22"/>
                <w:lang w:val="ru-RU" w:eastAsia="en-US"/>
              </w:rPr>
              <w:t xml:space="preserve"> </w:t>
            </w:r>
            <w:r w:rsidRPr="009E2E87">
              <w:rPr>
                <w:rFonts w:ascii="Times New Roman" w:eastAsia="Times New Roman" w:hAnsi="Times New Roman" w:cs="Times New Roman"/>
                <w:w w:val="95"/>
                <w:sz w:val="22"/>
                <w:szCs w:val="22"/>
                <w:lang w:val="ru-RU" w:eastAsia="en-US"/>
              </w:rPr>
              <w:t>физическом</w:t>
            </w:r>
            <w:r w:rsidRPr="009E2E87">
              <w:rPr>
                <w:rFonts w:ascii="Times New Roman" w:eastAsia="Times New Roman" w:hAnsi="Times New Roman" w:cs="Times New Roman"/>
                <w:spacing w:val="13"/>
                <w:w w:val="95"/>
                <w:sz w:val="22"/>
                <w:szCs w:val="22"/>
                <w:lang w:val="ru-RU" w:eastAsia="en-US"/>
              </w:rPr>
              <w:t xml:space="preserve"> </w:t>
            </w:r>
            <w:r w:rsidRPr="009E2E87">
              <w:rPr>
                <w:rFonts w:ascii="Times New Roman" w:eastAsia="Times New Roman" w:hAnsi="Times New Roman" w:cs="Times New Roman"/>
                <w:w w:val="95"/>
                <w:sz w:val="22"/>
                <w:szCs w:val="22"/>
                <w:lang w:val="ru-RU" w:eastAsia="en-US"/>
              </w:rPr>
              <w:t>весе,</w:t>
            </w:r>
            <w:r w:rsidRPr="009E2E87">
              <w:rPr>
                <w:rFonts w:ascii="Times New Roman" w:eastAsia="Times New Roman" w:hAnsi="Times New Roman" w:cs="Times New Roman"/>
                <w:spacing w:val="-5"/>
                <w:w w:val="95"/>
                <w:sz w:val="22"/>
                <w:szCs w:val="22"/>
                <w:lang w:val="ru-RU" w:eastAsia="en-US"/>
              </w:rPr>
              <w:t xml:space="preserve"> </w:t>
            </w:r>
            <w:r w:rsidRPr="009E2E87">
              <w:rPr>
                <w:rFonts w:ascii="Times New Roman" w:eastAsia="Times New Roman" w:hAnsi="Times New Roman" w:cs="Times New Roman"/>
                <w:w w:val="95"/>
                <w:sz w:val="22"/>
                <w:szCs w:val="22"/>
                <w:lang w:val="ru-RU" w:eastAsia="en-US"/>
              </w:rPr>
              <w:t>центнеров</w:t>
            </w:r>
          </w:p>
        </w:tc>
        <w:tc>
          <w:tcPr>
            <w:tcW w:w="3619" w:type="dxa"/>
            <w:gridSpan w:val="6"/>
          </w:tcPr>
          <w:p w14:paraId="0C6B2D94" w14:textId="77777777" w:rsidR="00BE0E82" w:rsidRPr="009E2E87" w:rsidRDefault="00BE0E82" w:rsidP="00BE0E82">
            <w:pPr>
              <w:adjustRightInd/>
              <w:spacing w:before="86"/>
              <w:ind w:firstLine="0"/>
              <w:jc w:val="left"/>
              <w:rPr>
                <w:rFonts w:ascii="Times New Roman" w:eastAsia="Times New Roman" w:hAnsi="Times New Roman" w:cs="Times New Roman"/>
                <w:sz w:val="22"/>
                <w:szCs w:val="22"/>
                <w:lang w:eastAsia="en-US"/>
              </w:rPr>
            </w:pPr>
            <w:proofErr w:type="spellStart"/>
            <w:r w:rsidRPr="009E2E87">
              <w:rPr>
                <w:rFonts w:ascii="Times New Roman" w:eastAsia="Times New Roman" w:hAnsi="Times New Roman" w:cs="Times New Roman"/>
                <w:w w:val="90"/>
                <w:sz w:val="22"/>
                <w:szCs w:val="22"/>
                <w:lang w:eastAsia="en-US"/>
              </w:rPr>
              <w:t>Мед</w:t>
            </w:r>
            <w:proofErr w:type="spellEnd"/>
            <w:r w:rsidRPr="009E2E87">
              <w:rPr>
                <w:rFonts w:ascii="Times New Roman" w:eastAsia="Times New Roman" w:hAnsi="Times New Roman" w:cs="Times New Roman"/>
                <w:spacing w:val="22"/>
                <w:w w:val="90"/>
                <w:sz w:val="22"/>
                <w:szCs w:val="22"/>
                <w:lang w:eastAsia="en-US"/>
              </w:rPr>
              <w:t xml:space="preserve"> </w:t>
            </w:r>
            <w:proofErr w:type="spellStart"/>
            <w:r w:rsidRPr="009E2E87">
              <w:rPr>
                <w:rFonts w:ascii="Times New Roman" w:eastAsia="Times New Roman" w:hAnsi="Times New Roman" w:cs="Times New Roman"/>
                <w:w w:val="90"/>
                <w:sz w:val="22"/>
                <w:szCs w:val="22"/>
                <w:lang w:eastAsia="en-US"/>
              </w:rPr>
              <w:t>натуральный</w:t>
            </w:r>
            <w:proofErr w:type="spellEnd"/>
            <w:r w:rsidRPr="009E2E87">
              <w:rPr>
                <w:rFonts w:ascii="Times New Roman" w:eastAsia="Times New Roman" w:hAnsi="Times New Roman" w:cs="Times New Roman"/>
                <w:spacing w:val="43"/>
                <w:w w:val="90"/>
                <w:sz w:val="22"/>
                <w:szCs w:val="22"/>
                <w:lang w:eastAsia="en-US"/>
              </w:rPr>
              <w:t xml:space="preserve"> </w:t>
            </w:r>
            <w:proofErr w:type="spellStart"/>
            <w:r w:rsidRPr="009E2E87">
              <w:rPr>
                <w:rFonts w:ascii="Times New Roman" w:eastAsia="Times New Roman" w:hAnsi="Times New Roman" w:cs="Times New Roman"/>
                <w:w w:val="90"/>
                <w:sz w:val="22"/>
                <w:szCs w:val="22"/>
                <w:lang w:eastAsia="en-US"/>
              </w:rPr>
              <w:t>пчелиный</w:t>
            </w:r>
            <w:proofErr w:type="spellEnd"/>
            <w:r w:rsidRPr="009E2E87">
              <w:rPr>
                <w:rFonts w:ascii="Times New Roman" w:eastAsia="Times New Roman" w:hAnsi="Times New Roman" w:cs="Times New Roman"/>
                <w:w w:val="90"/>
                <w:sz w:val="22"/>
                <w:szCs w:val="22"/>
                <w:lang w:eastAsia="en-US"/>
              </w:rPr>
              <w:t>,</w:t>
            </w:r>
            <w:r w:rsidRPr="009E2E87">
              <w:rPr>
                <w:rFonts w:ascii="Times New Roman" w:eastAsia="Times New Roman" w:hAnsi="Times New Roman" w:cs="Times New Roman"/>
                <w:spacing w:val="33"/>
                <w:w w:val="90"/>
                <w:sz w:val="22"/>
                <w:szCs w:val="22"/>
                <w:lang w:eastAsia="en-US"/>
              </w:rPr>
              <w:t xml:space="preserve"> </w:t>
            </w:r>
            <w:proofErr w:type="spellStart"/>
            <w:r w:rsidRPr="009E2E87">
              <w:rPr>
                <w:rFonts w:ascii="Times New Roman" w:eastAsia="Times New Roman" w:hAnsi="Times New Roman" w:cs="Times New Roman"/>
                <w:w w:val="90"/>
                <w:sz w:val="22"/>
                <w:szCs w:val="22"/>
                <w:lang w:eastAsia="en-US"/>
              </w:rPr>
              <w:t>центнеров</w:t>
            </w:r>
            <w:proofErr w:type="spellEnd"/>
          </w:p>
        </w:tc>
      </w:tr>
      <w:tr w:rsidR="00BE0E82" w:rsidRPr="009E2E87" w14:paraId="494E7E9D" w14:textId="77777777" w:rsidTr="003372DF">
        <w:trPr>
          <w:gridAfter w:val="1"/>
          <w:wAfter w:w="8" w:type="dxa"/>
          <w:trHeight w:val="354"/>
        </w:trPr>
        <w:tc>
          <w:tcPr>
            <w:tcW w:w="414" w:type="dxa"/>
          </w:tcPr>
          <w:p w14:paraId="15736620" w14:textId="77777777" w:rsidR="00BE0E82" w:rsidRPr="009E2E87" w:rsidRDefault="00BE0E82" w:rsidP="00BE0E82">
            <w:pPr>
              <w:adjustRightInd/>
              <w:spacing w:before="38"/>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sz w:val="22"/>
                <w:szCs w:val="22"/>
                <w:lang w:eastAsia="en-US"/>
              </w:rPr>
              <w:t xml:space="preserve">1-й </w:t>
            </w:r>
            <w:proofErr w:type="spellStart"/>
            <w:r w:rsidRPr="009E2E87">
              <w:rPr>
                <w:rFonts w:ascii="Times New Roman" w:eastAsia="Times New Roman" w:hAnsi="Times New Roman" w:cs="Times New Roman"/>
                <w:sz w:val="22"/>
                <w:szCs w:val="22"/>
                <w:lang w:eastAsia="en-US"/>
              </w:rPr>
              <w:t>год</w:t>
            </w:r>
            <w:proofErr w:type="spellEnd"/>
          </w:p>
        </w:tc>
        <w:tc>
          <w:tcPr>
            <w:tcW w:w="844" w:type="dxa"/>
          </w:tcPr>
          <w:p w14:paraId="072187C9" w14:textId="77777777" w:rsidR="00BE0E82" w:rsidRPr="009E2E87" w:rsidRDefault="00BE0E82" w:rsidP="00BE0E82">
            <w:pPr>
              <w:adjustRightInd/>
              <w:spacing w:before="38"/>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sz w:val="22"/>
                <w:szCs w:val="22"/>
                <w:lang w:eastAsia="en-US"/>
              </w:rPr>
              <w:t>2-й</w:t>
            </w:r>
            <w:r w:rsidRPr="009E2E87">
              <w:rPr>
                <w:rFonts w:ascii="Times New Roman" w:eastAsia="Times New Roman" w:hAnsi="Times New Roman" w:cs="Times New Roman"/>
                <w:spacing w:val="3"/>
                <w:sz w:val="22"/>
                <w:szCs w:val="22"/>
                <w:lang w:eastAsia="en-US"/>
              </w:rPr>
              <w:t xml:space="preserve"> </w:t>
            </w:r>
            <w:proofErr w:type="spellStart"/>
            <w:r w:rsidRPr="009E2E87">
              <w:rPr>
                <w:rFonts w:ascii="Times New Roman" w:eastAsia="Times New Roman" w:hAnsi="Times New Roman" w:cs="Times New Roman"/>
                <w:sz w:val="22"/>
                <w:szCs w:val="22"/>
                <w:lang w:eastAsia="en-US"/>
              </w:rPr>
              <w:t>год</w:t>
            </w:r>
            <w:proofErr w:type="spellEnd"/>
          </w:p>
        </w:tc>
        <w:tc>
          <w:tcPr>
            <w:tcW w:w="849" w:type="dxa"/>
          </w:tcPr>
          <w:p w14:paraId="2C62D94D" w14:textId="77777777" w:rsidR="00BE0E82" w:rsidRPr="009E2E87" w:rsidRDefault="00BE0E82" w:rsidP="00BE0E82">
            <w:pPr>
              <w:adjustRightInd/>
              <w:spacing w:before="38"/>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sz w:val="22"/>
                <w:szCs w:val="22"/>
                <w:lang w:eastAsia="en-US"/>
              </w:rPr>
              <w:t>3-й</w:t>
            </w:r>
            <w:r w:rsidRPr="009E2E87">
              <w:rPr>
                <w:rFonts w:ascii="Times New Roman" w:eastAsia="Times New Roman" w:hAnsi="Times New Roman" w:cs="Times New Roman"/>
                <w:spacing w:val="7"/>
                <w:sz w:val="22"/>
                <w:szCs w:val="22"/>
                <w:lang w:eastAsia="en-US"/>
              </w:rPr>
              <w:t xml:space="preserve"> </w:t>
            </w:r>
            <w:proofErr w:type="spellStart"/>
            <w:r w:rsidRPr="009E2E87">
              <w:rPr>
                <w:rFonts w:ascii="Times New Roman" w:eastAsia="Times New Roman" w:hAnsi="Times New Roman" w:cs="Times New Roman"/>
                <w:sz w:val="22"/>
                <w:szCs w:val="22"/>
                <w:lang w:eastAsia="en-US"/>
              </w:rPr>
              <w:t>год</w:t>
            </w:r>
            <w:proofErr w:type="spellEnd"/>
          </w:p>
        </w:tc>
        <w:tc>
          <w:tcPr>
            <w:tcW w:w="845" w:type="dxa"/>
          </w:tcPr>
          <w:p w14:paraId="67372A0C" w14:textId="77777777" w:rsidR="00BE0E82" w:rsidRPr="009E2E87" w:rsidRDefault="00BE0E82" w:rsidP="00BE0E82">
            <w:pPr>
              <w:adjustRightInd/>
              <w:spacing w:before="38"/>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sz w:val="22"/>
                <w:szCs w:val="22"/>
                <w:lang w:eastAsia="en-US"/>
              </w:rPr>
              <w:t>4-й</w:t>
            </w:r>
            <w:r w:rsidRPr="009E2E87">
              <w:rPr>
                <w:rFonts w:ascii="Times New Roman" w:eastAsia="Times New Roman" w:hAnsi="Times New Roman" w:cs="Times New Roman"/>
                <w:spacing w:val="2"/>
                <w:sz w:val="22"/>
                <w:szCs w:val="22"/>
                <w:lang w:eastAsia="en-US"/>
              </w:rPr>
              <w:t xml:space="preserve"> </w:t>
            </w:r>
            <w:proofErr w:type="spellStart"/>
            <w:r w:rsidRPr="009E2E87">
              <w:rPr>
                <w:rFonts w:ascii="Times New Roman" w:eastAsia="Times New Roman" w:hAnsi="Times New Roman" w:cs="Times New Roman"/>
                <w:sz w:val="22"/>
                <w:szCs w:val="22"/>
                <w:lang w:eastAsia="en-US"/>
              </w:rPr>
              <w:t>год</w:t>
            </w:r>
            <w:proofErr w:type="spellEnd"/>
          </w:p>
        </w:tc>
        <w:tc>
          <w:tcPr>
            <w:tcW w:w="835" w:type="dxa"/>
          </w:tcPr>
          <w:p w14:paraId="4A550EB6" w14:textId="77777777" w:rsidR="00BE0E82" w:rsidRPr="009E2E87" w:rsidRDefault="00BE0E82" w:rsidP="00BE0E82">
            <w:pPr>
              <w:adjustRightInd/>
              <w:spacing w:before="38"/>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sz w:val="22"/>
                <w:szCs w:val="22"/>
                <w:lang w:eastAsia="en-US"/>
              </w:rPr>
              <w:t>5-й</w:t>
            </w:r>
            <w:r w:rsidRPr="009E2E87">
              <w:rPr>
                <w:rFonts w:ascii="Times New Roman" w:eastAsia="Times New Roman" w:hAnsi="Times New Roman" w:cs="Times New Roman"/>
                <w:spacing w:val="2"/>
                <w:sz w:val="22"/>
                <w:szCs w:val="22"/>
                <w:lang w:eastAsia="en-US"/>
              </w:rPr>
              <w:t xml:space="preserve"> </w:t>
            </w:r>
            <w:proofErr w:type="spellStart"/>
            <w:r w:rsidRPr="009E2E87">
              <w:rPr>
                <w:rFonts w:ascii="Times New Roman" w:eastAsia="Times New Roman" w:hAnsi="Times New Roman" w:cs="Times New Roman"/>
                <w:sz w:val="22"/>
                <w:szCs w:val="22"/>
                <w:lang w:eastAsia="en-US"/>
              </w:rPr>
              <w:t>год</w:t>
            </w:r>
            <w:proofErr w:type="spellEnd"/>
          </w:p>
        </w:tc>
        <w:tc>
          <w:tcPr>
            <w:tcW w:w="845" w:type="dxa"/>
          </w:tcPr>
          <w:p w14:paraId="3C223BBA" w14:textId="77777777" w:rsidR="00BE0E82" w:rsidRPr="009E2E87" w:rsidRDefault="00BE0E82" w:rsidP="00BE0E82">
            <w:pPr>
              <w:adjustRightInd/>
              <w:spacing w:before="38"/>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sz w:val="22"/>
                <w:szCs w:val="22"/>
                <w:lang w:eastAsia="en-US"/>
              </w:rPr>
              <w:t>1-й</w:t>
            </w:r>
            <w:r w:rsidRPr="009E2E87">
              <w:rPr>
                <w:rFonts w:ascii="Times New Roman" w:eastAsia="Times New Roman" w:hAnsi="Times New Roman" w:cs="Times New Roman"/>
                <w:spacing w:val="1"/>
                <w:sz w:val="22"/>
                <w:szCs w:val="22"/>
                <w:lang w:eastAsia="en-US"/>
              </w:rPr>
              <w:t xml:space="preserve"> </w:t>
            </w:r>
            <w:proofErr w:type="spellStart"/>
            <w:r w:rsidRPr="009E2E87">
              <w:rPr>
                <w:rFonts w:ascii="Times New Roman" w:eastAsia="Times New Roman" w:hAnsi="Times New Roman" w:cs="Times New Roman"/>
                <w:sz w:val="22"/>
                <w:szCs w:val="22"/>
                <w:lang w:eastAsia="en-US"/>
              </w:rPr>
              <w:t>год</w:t>
            </w:r>
            <w:proofErr w:type="spellEnd"/>
          </w:p>
        </w:tc>
        <w:tc>
          <w:tcPr>
            <w:tcW w:w="840" w:type="dxa"/>
          </w:tcPr>
          <w:p w14:paraId="085A1FB9" w14:textId="77777777" w:rsidR="00BE0E82" w:rsidRPr="009E2E87" w:rsidRDefault="00BE0E82" w:rsidP="00BE0E82">
            <w:pPr>
              <w:adjustRightInd/>
              <w:spacing w:before="38"/>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sz w:val="22"/>
                <w:szCs w:val="22"/>
                <w:lang w:eastAsia="en-US"/>
              </w:rPr>
              <w:t>2-й</w:t>
            </w:r>
            <w:r w:rsidRPr="009E2E87">
              <w:rPr>
                <w:rFonts w:ascii="Times New Roman" w:eastAsia="Times New Roman" w:hAnsi="Times New Roman" w:cs="Times New Roman"/>
                <w:spacing w:val="3"/>
                <w:sz w:val="22"/>
                <w:szCs w:val="22"/>
                <w:lang w:eastAsia="en-US"/>
              </w:rPr>
              <w:t xml:space="preserve"> </w:t>
            </w:r>
            <w:proofErr w:type="spellStart"/>
            <w:r w:rsidRPr="009E2E87">
              <w:rPr>
                <w:rFonts w:ascii="Times New Roman" w:eastAsia="Times New Roman" w:hAnsi="Times New Roman" w:cs="Times New Roman"/>
                <w:sz w:val="22"/>
                <w:szCs w:val="22"/>
                <w:lang w:eastAsia="en-US"/>
              </w:rPr>
              <w:t>год</w:t>
            </w:r>
            <w:proofErr w:type="spellEnd"/>
          </w:p>
        </w:tc>
        <w:tc>
          <w:tcPr>
            <w:tcW w:w="821" w:type="dxa"/>
          </w:tcPr>
          <w:p w14:paraId="047FA4D2" w14:textId="77777777" w:rsidR="00BE0E82" w:rsidRPr="009E2E87" w:rsidRDefault="00BE0E82" w:rsidP="00BE0E82">
            <w:pPr>
              <w:adjustRightInd/>
              <w:spacing w:before="38"/>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sz w:val="22"/>
                <w:szCs w:val="22"/>
                <w:lang w:eastAsia="en-US"/>
              </w:rPr>
              <w:t>3-й</w:t>
            </w:r>
            <w:r w:rsidRPr="009E2E87">
              <w:rPr>
                <w:rFonts w:ascii="Times New Roman" w:eastAsia="Times New Roman" w:hAnsi="Times New Roman" w:cs="Times New Roman"/>
                <w:spacing w:val="5"/>
                <w:sz w:val="22"/>
                <w:szCs w:val="22"/>
                <w:lang w:eastAsia="en-US"/>
              </w:rPr>
              <w:t xml:space="preserve"> </w:t>
            </w:r>
            <w:proofErr w:type="spellStart"/>
            <w:r w:rsidRPr="009E2E87">
              <w:rPr>
                <w:rFonts w:ascii="Times New Roman" w:eastAsia="Times New Roman" w:hAnsi="Times New Roman" w:cs="Times New Roman"/>
                <w:sz w:val="22"/>
                <w:szCs w:val="22"/>
                <w:lang w:eastAsia="en-US"/>
              </w:rPr>
              <w:t>год</w:t>
            </w:r>
            <w:proofErr w:type="spellEnd"/>
          </w:p>
        </w:tc>
        <w:tc>
          <w:tcPr>
            <w:tcW w:w="863" w:type="dxa"/>
          </w:tcPr>
          <w:p w14:paraId="2FE2D100" w14:textId="77777777" w:rsidR="00BE0E82" w:rsidRPr="009E2E87" w:rsidRDefault="00BE0E82" w:rsidP="00BE0E82">
            <w:pPr>
              <w:adjustRightInd/>
              <w:spacing w:before="38"/>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sz w:val="22"/>
                <w:szCs w:val="22"/>
                <w:lang w:eastAsia="en-US"/>
              </w:rPr>
              <w:t>4-й</w:t>
            </w:r>
            <w:r w:rsidRPr="009E2E87">
              <w:rPr>
                <w:rFonts w:ascii="Times New Roman" w:eastAsia="Times New Roman" w:hAnsi="Times New Roman" w:cs="Times New Roman"/>
                <w:spacing w:val="4"/>
                <w:sz w:val="22"/>
                <w:szCs w:val="22"/>
                <w:lang w:eastAsia="en-US"/>
              </w:rPr>
              <w:t xml:space="preserve"> </w:t>
            </w:r>
            <w:proofErr w:type="spellStart"/>
            <w:r w:rsidRPr="009E2E87">
              <w:rPr>
                <w:rFonts w:ascii="Times New Roman" w:eastAsia="Times New Roman" w:hAnsi="Times New Roman" w:cs="Times New Roman"/>
                <w:sz w:val="22"/>
                <w:szCs w:val="22"/>
                <w:lang w:eastAsia="en-US"/>
              </w:rPr>
              <w:t>год</w:t>
            </w:r>
            <w:proofErr w:type="spellEnd"/>
          </w:p>
        </w:tc>
        <w:tc>
          <w:tcPr>
            <w:tcW w:w="841" w:type="dxa"/>
          </w:tcPr>
          <w:p w14:paraId="2B78B622" w14:textId="77777777" w:rsidR="00BE0E82" w:rsidRPr="009E2E87" w:rsidRDefault="00BE0E82" w:rsidP="00BE0E82">
            <w:pPr>
              <w:adjustRightInd/>
              <w:spacing w:before="38"/>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sz w:val="22"/>
                <w:szCs w:val="22"/>
                <w:lang w:eastAsia="en-US"/>
              </w:rPr>
              <w:t>5-й</w:t>
            </w:r>
            <w:r w:rsidRPr="009E2E87">
              <w:rPr>
                <w:rFonts w:ascii="Times New Roman" w:eastAsia="Times New Roman" w:hAnsi="Times New Roman" w:cs="Times New Roman"/>
                <w:spacing w:val="8"/>
                <w:sz w:val="22"/>
                <w:szCs w:val="22"/>
                <w:lang w:eastAsia="en-US"/>
              </w:rPr>
              <w:t xml:space="preserve"> </w:t>
            </w:r>
            <w:proofErr w:type="spellStart"/>
            <w:r w:rsidRPr="009E2E87">
              <w:rPr>
                <w:rFonts w:ascii="Times New Roman" w:eastAsia="Times New Roman" w:hAnsi="Times New Roman" w:cs="Times New Roman"/>
                <w:sz w:val="22"/>
                <w:szCs w:val="22"/>
                <w:lang w:eastAsia="en-US"/>
              </w:rPr>
              <w:t>год</w:t>
            </w:r>
            <w:proofErr w:type="spellEnd"/>
          </w:p>
        </w:tc>
        <w:tc>
          <w:tcPr>
            <w:tcW w:w="703" w:type="dxa"/>
          </w:tcPr>
          <w:p w14:paraId="50EFF49E" w14:textId="77777777" w:rsidR="00BE0E82" w:rsidRPr="009E2E87" w:rsidRDefault="00BE0E82" w:rsidP="00BE0E82">
            <w:pPr>
              <w:adjustRightInd/>
              <w:spacing w:before="38"/>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sz w:val="22"/>
                <w:szCs w:val="22"/>
                <w:lang w:eastAsia="en-US"/>
              </w:rPr>
              <w:t>1-й</w:t>
            </w:r>
            <w:r w:rsidRPr="009E2E87">
              <w:rPr>
                <w:rFonts w:ascii="Times New Roman" w:eastAsia="Times New Roman" w:hAnsi="Times New Roman" w:cs="Times New Roman"/>
                <w:spacing w:val="1"/>
                <w:sz w:val="22"/>
                <w:szCs w:val="22"/>
                <w:lang w:eastAsia="en-US"/>
              </w:rPr>
              <w:t xml:space="preserve"> </w:t>
            </w:r>
            <w:proofErr w:type="spellStart"/>
            <w:r w:rsidRPr="009E2E87">
              <w:rPr>
                <w:rFonts w:ascii="Times New Roman" w:eastAsia="Times New Roman" w:hAnsi="Times New Roman" w:cs="Times New Roman"/>
                <w:sz w:val="22"/>
                <w:szCs w:val="22"/>
                <w:lang w:eastAsia="en-US"/>
              </w:rPr>
              <w:t>год</w:t>
            </w:r>
            <w:proofErr w:type="spellEnd"/>
          </w:p>
        </w:tc>
        <w:tc>
          <w:tcPr>
            <w:tcW w:w="698" w:type="dxa"/>
          </w:tcPr>
          <w:p w14:paraId="20882911" w14:textId="77777777" w:rsidR="00BE0E82" w:rsidRPr="009E2E87" w:rsidRDefault="00BE0E82" w:rsidP="00BE0E82">
            <w:pPr>
              <w:adjustRightInd/>
              <w:spacing w:before="38"/>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sz w:val="22"/>
                <w:szCs w:val="22"/>
                <w:lang w:eastAsia="en-US"/>
              </w:rPr>
              <w:t>2-й</w:t>
            </w:r>
            <w:r w:rsidRPr="009E2E87">
              <w:rPr>
                <w:rFonts w:ascii="Times New Roman" w:eastAsia="Times New Roman" w:hAnsi="Times New Roman" w:cs="Times New Roman"/>
                <w:spacing w:val="3"/>
                <w:sz w:val="22"/>
                <w:szCs w:val="22"/>
                <w:lang w:eastAsia="en-US"/>
              </w:rPr>
              <w:t xml:space="preserve"> </w:t>
            </w:r>
            <w:proofErr w:type="spellStart"/>
            <w:r w:rsidRPr="009E2E87">
              <w:rPr>
                <w:rFonts w:ascii="Times New Roman" w:eastAsia="Times New Roman" w:hAnsi="Times New Roman" w:cs="Times New Roman"/>
                <w:sz w:val="22"/>
                <w:szCs w:val="22"/>
                <w:lang w:eastAsia="en-US"/>
              </w:rPr>
              <w:t>год</w:t>
            </w:r>
            <w:proofErr w:type="spellEnd"/>
          </w:p>
        </w:tc>
        <w:tc>
          <w:tcPr>
            <w:tcW w:w="703" w:type="dxa"/>
          </w:tcPr>
          <w:p w14:paraId="229C3896" w14:textId="77777777" w:rsidR="00BE0E82" w:rsidRPr="009E2E87" w:rsidRDefault="00BE0E82" w:rsidP="00BE0E82">
            <w:pPr>
              <w:adjustRightInd/>
              <w:spacing w:before="38"/>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sz w:val="22"/>
                <w:szCs w:val="22"/>
                <w:lang w:eastAsia="en-US"/>
              </w:rPr>
              <w:t>3-й</w:t>
            </w:r>
            <w:r w:rsidRPr="009E2E87">
              <w:rPr>
                <w:rFonts w:ascii="Times New Roman" w:eastAsia="Times New Roman" w:hAnsi="Times New Roman" w:cs="Times New Roman"/>
                <w:spacing w:val="4"/>
                <w:sz w:val="22"/>
                <w:szCs w:val="22"/>
                <w:lang w:eastAsia="en-US"/>
              </w:rPr>
              <w:t xml:space="preserve"> </w:t>
            </w:r>
            <w:proofErr w:type="spellStart"/>
            <w:r w:rsidRPr="009E2E87">
              <w:rPr>
                <w:rFonts w:ascii="Times New Roman" w:eastAsia="Times New Roman" w:hAnsi="Times New Roman" w:cs="Times New Roman"/>
                <w:sz w:val="22"/>
                <w:szCs w:val="22"/>
                <w:lang w:eastAsia="en-US"/>
              </w:rPr>
              <w:t>год</w:t>
            </w:r>
            <w:proofErr w:type="spellEnd"/>
          </w:p>
        </w:tc>
        <w:tc>
          <w:tcPr>
            <w:tcW w:w="698" w:type="dxa"/>
          </w:tcPr>
          <w:p w14:paraId="5E3389F0" w14:textId="77777777" w:rsidR="00BE0E82" w:rsidRPr="009E2E87" w:rsidRDefault="00BE0E82" w:rsidP="00BE0E82">
            <w:pPr>
              <w:adjustRightInd/>
              <w:spacing w:before="38"/>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sz w:val="22"/>
                <w:szCs w:val="22"/>
                <w:lang w:eastAsia="en-US"/>
              </w:rPr>
              <w:t>4-й</w:t>
            </w:r>
            <w:r w:rsidRPr="009E2E87">
              <w:rPr>
                <w:rFonts w:ascii="Times New Roman" w:eastAsia="Times New Roman" w:hAnsi="Times New Roman" w:cs="Times New Roman"/>
                <w:spacing w:val="2"/>
                <w:sz w:val="22"/>
                <w:szCs w:val="22"/>
                <w:lang w:eastAsia="en-US"/>
              </w:rPr>
              <w:t xml:space="preserve"> </w:t>
            </w:r>
            <w:proofErr w:type="spellStart"/>
            <w:r w:rsidRPr="009E2E87">
              <w:rPr>
                <w:rFonts w:ascii="Times New Roman" w:eastAsia="Times New Roman" w:hAnsi="Times New Roman" w:cs="Times New Roman"/>
                <w:sz w:val="22"/>
                <w:szCs w:val="22"/>
                <w:lang w:eastAsia="en-US"/>
              </w:rPr>
              <w:t>год</w:t>
            </w:r>
            <w:proofErr w:type="spellEnd"/>
          </w:p>
        </w:tc>
        <w:tc>
          <w:tcPr>
            <w:tcW w:w="690" w:type="dxa"/>
          </w:tcPr>
          <w:p w14:paraId="7A3FA5E8" w14:textId="6B0EAF6E" w:rsidR="00BE0E82" w:rsidRPr="009E2E87" w:rsidRDefault="00BE0E82" w:rsidP="00BE0E82">
            <w:pPr>
              <w:adjustRightInd/>
              <w:spacing w:before="38"/>
              <w:ind w:firstLine="0"/>
              <w:jc w:val="left"/>
              <w:rPr>
                <w:rFonts w:ascii="Times New Roman" w:eastAsia="Times New Roman" w:hAnsi="Times New Roman" w:cs="Times New Roman"/>
                <w:sz w:val="22"/>
                <w:szCs w:val="22"/>
                <w:lang w:val="ru-RU" w:eastAsia="en-US"/>
              </w:rPr>
            </w:pPr>
            <w:r w:rsidRPr="009E2E87">
              <w:rPr>
                <w:rFonts w:ascii="Times New Roman" w:eastAsia="Times New Roman" w:hAnsi="Times New Roman" w:cs="Times New Roman"/>
                <w:w w:val="75"/>
                <w:sz w:val="22"/>
                <w:szCs w:val="22"/>
                <w:lang w:eastAsia="en-US"/>
              </w:rPr>
              <w:t>5</w:t>
            </w:r>
            <w:r w:rsidR="0077231C" w:rsidRPr="009E2E87">
              <w:rPr>
                <w:rFonts w:ascii="Times New Roman" w:eastAsia="Times New Roman" w:hAnsi="Times New Roman" w:cs="Times New Roman"/>
                <w:w w:val="75"/>
                <w:sz w:val="22"/>
                <w:szCs w:val="22"/>
                <w:lang w:val="ru-RU" w:eastAsia="en-US"/>
              </w:rPr>
              <w:t>-й</w:t>
            </w:r>
            <w:r w:rsidRPr="009E2E87">
              <w:rPr>
                <w:rFonts w:ascii="Times New Roman" w:eastAsia="Times New Roman" w:hAnsi="Times New Roman" w:cs="Times New Roman"/>
                <w:spacing w:val="21"/>
                <w:w w:val="75"/>
                <w:sz w:val="22"/>
                <w:szCs w:val="22"/>
                <w:lang w:eastAsia="en-US"/>
              </w:rPr>
              <w:t xml:space="preserve"> </w:t>
            </w:r>
            <w:r w:rsidR="0077231C" w:rsidRPr="009E2E87">
              <w:rPr>
                <w:rFonts w:ascii="Times New Roman" w:eastAsia="Times New Roman" w:hAnsi="Times New Roman" w:cs="Times New Roman"/>
                <w:spacing w:val="21"/>
                <w:w w:val="75"/>
                <w:sz w:val="22"/>
                <w:szCs w:val="22"/>
                <w:lang w:val="ru-RU" w:eastAsia="en-US"/>
              </w:rPr>
              <w:t>год</w:t>
            </w:r>
          </w:p>
        </w:tc>
        <w:tc>
          <w:tcPr>
            <w:tcW w:w="702" w:type="dxa"/>
          </w:tcPr>
          <w:p w14:paraId="76CCC0CB" w14:textId="77777777" w:rsidR="00BE0E82" w:rsidRPr="009E2E87" w:rsidRDefault="00BE0E82" w:rsidP="00BE0E82">
            <w:pPr>
              <w:adjustRightInd/>
              <w:spacing w:before="38"/>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sz w:val="22"/>
                <w:szCs w:val="22"/>
                <w:lang w:eastAsia="en-US"/>
              </w:rPr>
              <w:t>1-й</w:t>
            </w:r>
            <w:r w:rsidRPr="009E2E87">
              <w:rPr>
                <w:rFonts w:ascii="Times New Roman" w:eastAsia="Times New Roman" w:hAnsi="Times New Roman" w:cs="Times New Roman"/>
                <w:spacing w:val="-2"/>
                <w:sz w:val="22"/>
                <w:szCs w:val="22"/>
                <w:lang w:eastAsia="en-US"/>
              </w:rPr>
              <w:t xml:space="preserve"> </w:t>
            </w:r>
            <w:proofErr w:type="spellStart"/>
            <w:r w:rsidRPr="009E2E87">
              <w:rPr>
                <w:rFonts w:ascii="Times New Roman" w:eastAsia="Times New Roman" w:hAnsi="Times New Roman" w:cs="Times New Roman"/>
                <w:sz w:val="22"/>
                <w:szCs w:val="22"/>
                <w:lang w:eastAsia="en-US"/>
              </w:rPr>
              <w:t>год</w:t>
            </w:r>
            <w:proofErr w:type="spellEnd"/>
          </w:p>
        </w:tc>
        <w:tc>
          <w:tcPr>
            <w:tcW w:w="827" w:type="dxa"/>
          </w:tcPr>
          <w:p w14:paraId="280D3458" w14:textId="77777777" w:rsidR="00BE0E82" w:rsidRPr="009E2E87" w:rsidRDefault="00BE0E82" w:rsidP="00BE0E82">
            <w:pPr>
              <w:adjustRightInd/>
              <w:spacing w:before="38"/>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sz w:val="22"/>
                <w:szCs w:val="22"/>
                <w:lang w:eastAsia="en-US"/>
              </w:rPr>
              <w:t>2-й</w:t>
            </w:r>
            <w:r w:rsidRPr="009E2E87">
              <w:rPr>
                <w:rFonts w:ascii="Times New Roman" w:eastAsia="Times New Roman" w:hAnsi="Times New Roman" w:cs="Times New Roman"/>
                <w:spacing w:val="-2"/>
                <w:sz w:val="22"/>
                <w:szCs w:val="22"/>
                <w:lang w:eastAsia="en-US"/>
              </w:rPr>
              <w:t xml:space="preserve"> </w:t>
            </w:r>
            <w:proofErr w:type="spellStart"/>
            <w:r w:rsidRPr="009E2E87">
              <w:rPr>
                <w:rFonts w:ascii="Times New Roman" w:eastAsia="Times New Roman" w:hAnsi="Times New Roman" w:cs="Times New Roman"/>
                <w:sz w:val="22"/>
                <w:szCs w:val="22"/>
                <w:lang w:eastAsia="en-US"/>
              </w:rPr>
              <w:t>год</w:t>
            </w:r>
            <w:proofErr w:type="spellEnd"/>
          </w:p>
        </w:tc>
        <w:tc>
          <w:tcPr>
            <w:tcW w:w="697" w:type="dxa"/>
          </w:tcPr>
          <w:p w14:paraId="1D9DCC8B" w14:textId="77777777" w:rsidR="00BE0E82" w:rsidRPr="009E2E87" w:rsidRDefault="00BE0E82" w:rsidP="00BE0E82">
            <w:pPr>
              <w:adjustRightInd/>
              <w:spacing w:before="38"/>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sz w:val="22"/>
                <w:szCs w:val="22"/>
                <w:lang w:eastAsia="en-US"/>
              </w:rPr>
              <w:t>3-й</w:t>
            </w:r>
            <w:r w:rsidRPr="009E2E87">
              <w:rPr>
                <w:rFonts w:ascii="Times New Roman" w:eastAsia="Times New Roman" w:hAnsi="Times New Roman" w:cs="Times New Roman"/>
                <w:spacing w:val="-6"/>
                <w:sz w:val="22"/>
                <w:szCs w:val="22"/>
                <w:lang w:eastAsia="en-US"/>
              </w:rPr>
              <w:t xml:space="preserve"> </w:t>
            </w:r>
            <w:proofErr w:type="spellStart"/>
            <w:r w:rsidRPr="009E2E87">
              <w:rPr>
                <w:rFonts w:ascii="Times New Roman" w:eastAsia="Times New Roman" w:hAnsi="Times New Roman" w:cs="Times New Roman"/>
                <w:sz w:val="22"/>
                <w:szCs w:val="22"/>
                <w:lang w:eastAsia="en-US"/>
              </w:rPr>
              <w:t>год</w:t>
            </w:r>
            <w:proofErr w:type="spellEnd"/>
          </w:p>
        </w:tc>
        <w:tc>
          <w:tcPr>
            <w:tcW w:w="679" w:type="dxa"/>
          </w:tcPr>
          <w:p w14:paraId="49BCA94B" w14:textId="77777777" w:rsidR="00BE0E82" w:rsidRPr="009E2E87" w:rsidRDefault="00BE0E82" w:rsidP="00BE0E82">
            <w:pPr>
              <w:adjustRightInd/>
              <w:spacing w:before="38"/>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sz w:val="22"/>
                <w:szCs w:val="22"/>
                <w:lang w:eastAsia="en-US"/>
              </w:rPr>
              <w:t>4-й</w:t>
            </w:r>
            <w:r w:rsidRPr="009E2E87">
              <w:rPr>
                <w:rFonts w:ascii="Times New Roman" w:eastAsia="Times New Roman" w:hAnsi="Times New Roman" w:cs="Times New Roman"/>
                <w:spacing w:val="-2"/>
                <w:sz w:val="22"/>
                <w:szCs w:val="22"/>
                <w:lang w:eastAsia="en-US"/>
              </w:rPr>
              <w:t xml:space="preserve"> </w:t>
            </w:r>
            <w:proofErr w:type="spellStart"/>
            <w:r w:rsidRPr="009E2E87">
              <w:rPr>
                <w:rFonts w:ascii="Times New Roman" w:eastAsia="Times New Roman" w:hAnsi="Times New Roman" w:cs="Times New Roman"/>
                <w:sz w:val="22"/>
                <w:szCs w:val="22"/>
                <w:lang w:eastAsia="en-US"/>
              </w:rPr>
              <w:t>год</w:t>
            </w:r>
            <w:proofErr w:type="spellEnd"/>
          </w:p>
        </w:tc>
        <w:tc>
          <w:tcPr>
            <w:tcW w:w="706" w:type="dxa"/>
          </w:tcPr>
          <w:p w14:paraId="65B76FF2" w14:textId="77777777" w:rsidR="00BE0E82" w:rsidRPr="009E2E87" w:rsidRDefault="00BE0E82" w:rsidP="00BE0E82">
            <w:pPr>
              <w:adjustRightInd/>
              <w:spacing w:before="38"/>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sz w:val="22"/>
                <w:szCs w:val="22"/>
                <w:lang w:eastAsia="en-US"/>
              </w:rPr>
              <w:t>5-й</w:t>
            </w:r>
            <w:r w:rsidRPr="009E2E87">
              <w:rPr>
                <w:rFonts w:ascii="Times New Roman" w:eastAsia="Times New Roman" w:hAnsi="Times New Roman" w:cs="Times New Roman"/>
                <w:spacing w:val="2"/>
                <w:sz w:val="22"/>
                <w:szCs w:val="22"/>
                <w:lang w:eastAsia="en-US"/>
              </w:rPr>
              <w:t xml:space="preserve"> </w:t>
            </w:r>
            <w:proofErr w:type="spellStart"/>
            <w:r w:rsidRPr="009E2E87">
              <w:rPr>
                <w:rFonts w:ascii="Times New Roman" w:eastAsia="Times New Roman" w:hAnsi="Times New Roman" w:cs="Times New Roman"/>
                <w:sz w:val="22"/>
                <w:szCs w:val="22"/>
                <w:lang w:eastAsia="en-US"/>
              </w:rPr>
              <w:t>год</w:t>
            </w:r>
            <w:proofErr w:type="spellEnd"/>
          </w:p>
        </w:tc>
      </w:tr>
      <w:tr w:rsidR="00BE0E82" w:rsidRPr="009E2E87" w14:paraId="64850BFA" w14:textId="77777777" w:rsidTr="003372DF">
        <w:trPr>
          <w:gridAfter w:val="1"/>
          <w:wAfter w:w="8" w:type="dxa"/>
          <w:trHeight w:val="345"/>
        </w:trPr>
        <w:tc>
          <w:tcPr>
            <w:tcW w:w="414" w:type="dxa"/>
          </w:tcPr>
          <w:p w14:paraId="635C35DC"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844" w:type="dxa"/>
          </w:tcPr>
          <w:p w14:paraId="638B172E"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849" w:type="dxa"/>
          </w:tcPr>
          <w:p w14:paraId="6A052CE1"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845" w:type="dxa"/>
          </w:tcPr>
          <w:p w14:paraId="6397A687"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835" w:type="dxa"/>
          </w:tcPr>
          <w:p w14:paraId="4BDC6D5F"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845" w:type="dxa"/>
          </w:tcPr>
          <w:p w14:paraId="625CB7AA"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840" w:type="dxa"/>
          </w:tcPr>
          <w:p w14:paraId="19FEF304"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821" w:type="dxa"/>
          </w:tcPr>
          <w:p w14:paraId="64BD9666"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863" w:type="dxa"/>
          </w:tcPr>
          <w:p w14:paraId="583FBEDD"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841" w:type="dxa"/>
          </w:tcPr>
          <w:p w14:paraId="208A0F23"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703" w:type="dxa"/>
          </w:tcPr>
          <w:p w14:paraId="6B7365F0"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698" w:type="dxa"/>
          </w:tcPr>
          <w:p w14:paraId="451A992E"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703" w:type="dxa"/>
          </w:tcPr>
          <w:p w14:paraId="28735041"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698" w:type="dxa"/>
          </w:tcPr>
          <w:p w14:paraId="6ADA9F95"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690" w:type="dxa"/>
          </w:tcPr>
          <w:p w14:paraId="60290C64"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702" w:type="dxa"/>
          </w:tcPr>
          <w:p w14:paraId="21CD3C82"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827" w:type="dxa"/>
          </w:tcPr>
          <w:p w14:paraId="59971B72"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697" w:type="dxa"/>
          </w:tcPr>
          <w:p w14:paraId="1504C48D"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679" w:type="dxa"/>
          </w:tcPr>
          <w:p w14:paraId="72F50A6B"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706" w:type="dxa"/>
          </w:tcPr>
          <w:p w14:paraId="3D9DA9BA"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r>
    </w:tbl>
    <w:p w14:paraId="5F2953A1" w14:textId="77777777" w:rsidR="00BE0E82" w:rsidRPr="009E2E87" w:rsidRDefault="00BE0E82" w:rsidP="00BE0E82">
      <w:pPr>
        <w:adjustRightInd/>
        <w:spacing w:before="8" w:after="1"/>
        <w:ind w:firstLine="0"/>
        <w:jc w:val="left"/>
        <w:rPr>
          <w:rFonts w:ascii="Times New Roman" w:eastAsia="Times New Roman" w:hAnsi="Times New Roman" w:cs="Times New Roman"/>
          <w:sz w:val="22"/>
          <w:szCs w:val="22"/>
          <w:lang w:eastAsia="en-US"/>
        </w:rPr>
      </w:pPr>
    </w:p>
    <w:tbl>
      <w:tblPr>
        <w:tblStyle w:val="TableNormal"/>
        <w:tblW w:w="15083" w:type="dxa"/>
        <w:tblInd w:w="-292" w:type="dxa"/>
        <w:tblBorders>
          <w:top w:val="single" w:sz="6" w:space="0" w:color="343434"/>
          <w:left w:val="single" w:sz="6" w:space="0" w:color="343434"/>
          <w:bottom w:val="single" w:sz="6" w:space="0" w:color="343434"/>
          <w:right w:val="single" w:sz="6" w:space="0" w:color="343434"/>
          <w:insideH w:val="single" w:sz="6" w:space="0" w:color="343434"/>
          <w:insideV w:val="single" w:sz="6" w:space="0" w:color="343434"/>
        </w:tblBorders>
        <w:tblLayout w:type="fixed"/>
        <w:tblLook w:val="01E0" w:firstRow="1" w:lastRow="1" w:firstColumn="1" w:lastColumn="1" w:noHBand="0" w:noVBand="0"/>
      </w:tblPr>
      <w:tblGrid>
        <w:gridCol w:w="549"/>
        <w:gridCol w:w="851"/>
        <w:gridCol w:w="974"/>
        <w:gridCol w:w="992"/>
        <w:gridCol w:w="839"/>
        <w:gridCol w:w="833"/>
        <w:gridCol w:w="983"/>
        <w:gridCol w:w="842"/>
        <w:gridCol w:w="837"/>
        <w:gridCol w:w="986"/>
        <w:gridCol w:w="1398"/>
        <w:gridCol w:w="983"/>
        <w:gridCol w:w="960"/>
        <w:gridCol w:w="974"/>
        <w:gridCol w:w="974"/>
        <w:gridCol w:w="1100"/>
        <w:gridCol w:w="8"/>
      </w:tblGrid>
      <w:tr w:rsidR="00BE0E82" w:rsidRPr="009E2E87" w14:paraId="57AA8A10" w14:textId="77777777" w:rsidTr="003372DF">
        <w:trPr>
          <w:trHeight w:val="631"/>
        </w:trPr>
        <w:tc>
          <w:tcPr>
            <w:tcW w:w="15083" w:type="dxa"/>
            <w:gridSpan w:val="17"/>
          </w:tcPr>
          <w:p w14:paraId="11ADE804" w14:textId="3ECFC5A7" w:rsidR="00BE0E82" w:rsidRPr="009E2E87" w:rsidRDefault="00BE0E82" w:rsidP="0077231C">
            <w:pPr>
              <w:tabs>
                <w:tab w:val="left" w:pos="9636"/>
              </w:tabs>
              <w:adjustRightInd/>
              <w:spacing w:before="6"/>
              <w:ind w:right="6048" w:firstLine="0"/>
              <w:jc w:val="center"/>
              <w:rPr>
                <w:rFonts w:ascii="Times New Roman" w:eastAsia="Times New Roman" w:hAnsi="Times New Roman" w:cs="Times New Roman"/>
                <w:sz w:val="22"/>
                <w:szCs w:val="22"/>
                <w:lang w:eastAsia="en-US"/>
              </w:rPr>
            </w:pPr>
            <w:r w:rsidRPr="009E2E87">
              <w:rPr>
                <w:rFonts w:ascii="Times New Roman" w:eastAsia="Times New Roman" w:hAnsi="Times New Roman" w:cs="Times New Roman"/>
                <w:w w:val="95"/>
                <w:sz w:val="22"/>
                <w:szCs w:val="22"/>
                <w:lang w:eastAsia="en-US"/>
              </w:rPr>
              <w:lastRenderedPageBreak/>
              <w:t xml:space="preserve">                                                                                </w:t>
            </w:r>
            <w:proofErr w:type="spellStart"/>
            <w:r w:rsidRPr="009E2E87">
              <w:rPr>
                <w:rFonts w:ascii="Times New Roman" w:eastAsia="Times New Roman" w:hAnsi="Times New Roman" w:cs="Times New Roman"/>
                <w:w w:val="95"/>
                <w:sz w:val="22"/>
                <w:szCs w:val="22"/>
                <w:lang w:eastAsia="en-US"/>
              </w:rPr>
              <w:t>Производство</w:t>
            </w:r>
            <w:proofErr w:type="spellEnd"/>
            <w:r w:rsidRPr="009E2E87">
              <w:rPr>
                <w:rFonts w:ascii="Times New Roman" w:eastAsia="Times New Roman" w:hAnsi="Times New Roman" w:cs="Times New Roman"/>
                <w:spacing w:val="4"/>
                <w:w w:val="95"/>
                <w:sz w:val="22"/>
                <w:szCs w:val="22"/>
                <w:lang w:eastAsia="en-US"/>
              </w:rPr>
              <w:t xml:space="preserve"> </w:t>
            </w:r>
            <w:proofErr w:type="spellStart"/>
            <w:r w:rsidRPr="009E2E87">
              <w:rPr>
                <w:rFonts w:ascii="Times New Roman" w:eastAsia="Times New Roman" w:hAnsi="Times New Roman" w:cs="Times New Roman"/>
                <w:w w:val="95"/>
                <w:sz w:val="22"/>
                <w:szCs w:val="22"/>
                <w:lang w:eastAsia="en-US"/>
              </w:rPr>
              <w:t>продук</w:t>
            </w:r>
            <w:proofErr w:type="spellEnd"/>
            <w:r w:rsidR="0077231C" w:rsidRPr="009E2E87">
              <w:rPr>
                <w:rFonts w:ascii="Times New Roman" w:eastAsia="Times New Roman" w:hAnsi="Times New Roman" w:cs="Times New Roman"/>
                <w:w w:val="95"/>
                <w:sz w:val="22"/>
                <w:szCs w:val="22"/>
                <w:lang w:val="ru-RU" w:eastAsia="en-US"/>
              </w:rPr>
              <w:t>ц</w:t>
            </w:r>
            <w:proofErr w:type="spellStart"/>
            <w:r w:rsidRPr="009E2E87">
              <w:rPr>
                <w:rFonts w:ascii="Times New Roman" w:eastAsia="Times New Roman" w:hAnsi="Times New Roman" w:cs="Times New Roman"/>
                <w:w w:val="95"/>
                <w:sz w:val="22"/>
                <w:szCs w:val="22"/>
                <w:lang w:eastAsia="en-US"/>
              </w:rPr>
              <w:t>ии</w:t>
            </w:r>
            <w:proofErr w:type="spellEnd"/>
            <w:r w:rsidRPr="009E2E87">
              <w:rPr>
                <w:rFonts w:ascii="Times New Roman" w:eastAsia="Times New Roman" w:hAnsi="Times New Roman" w:cs="Times New Roman"/>
                <w:spacing w:val="34"/>
                <w:w w:val="95"/>
                <w:sz w:val="22"/>
                <w:szCs w:val="22"/>
                <w:lang w:eastAsia="en-US"/>
              </w:rPr>
              <w:t xml:space="preserve"> </w:t>
            </w:r>
            <w:proofErr w:type="spellStart"/>
            <w:r w:rsidRPr="009E2E87">
              <w:rPr>
                <w:rFonts w:ascii="Times New Roman" w:eastAsia="Times New Roman" w:hAnsi="Times New Roman" w:cs="Times New Roman"/>
                <w:w w:val="95"/>
                <w:sz w:val="22"/>
                <w:szCs w:val="22"/>
                <w:lang w:eastAsia="en-US"/>
              </w:rPr>
              <w:t>животноводства</w:t>
            </w:r>
            <w:proofErr w:type="spellEnd"/>
          </w:p>
        </w:tc>
      </w:tr>
      <w:tr w:rsidR="00BE0E82" w:rsidRPr="009E2E87" w14:paraId="7829AA7F" w14:textId="77777777" w:rsidTr="003372DF">
        <w:trPr>
          <w:trHeight w:val="584"/>
        </w:trPr>
        <w:tc>
          <w:tcPr>
            <w:tcW w:w="4205" w:type="dxa"/>
            <w:gridSpan w:val="5"/>
            <w:vMerge w:val="restart"/>
          </w:tcPr>
          <w:p w14:paraId="447F72E3" w14:textId="77777777" w:rsidR="00BE0E82" w:rsidRPr="009E2E87" w:rsidRDefault="00BE0E82" w:rsidP="0077231C">
            <w:pPr>
              <w:adjustRightInd/>
              <w:spacing w:before="121"/>
              <w:ind w:firstLine="0"/>
              <w:jc w:val="center"/>
              <w:rPr>
                <w:rFonts w:ascii="Times New Roman" w:eastAsia="Times New Roman" w:hAnsi="Times New Roman" w:cs="Times New Roman"/>
                <w:sz w:val="22"/>
                <w:szCs w:val="22"/>
                <w:lang w:eastAsia="en-US"/>
              </w:rPr>
            </w:pPr>
            <w:proofErr w:type="spellStart"/>
            <w:r w:rsidRPr="009E2E87">
              <w:rPr>
                <w:rFonts w:ascii="Times New Roman" w:eastAsia="Times New Roman" w:hAnsi="Times New Roman" w:cs="Times New Roman"/>
                <w:w w:val="90"/>
                <w:sz w:val="22"/>
                <w:szCs w:val="22"/>
                <w:lang w:eastAsia="en-US"/>
              </w:rPr>
              <w:t>Продукция</w:t>
            </w:r>
            <w:proofErr w:type="spellEnd"/>
            <w:r w:rsidRPr="009E2E87">
              <w:rPr>
                <w:rFonts w:ascii="Times New Roman" w:eastAsia="Times New Roman" w:hAnsi="Times New Roman" w:cs="Times New Roman"/>
                <w:spacing w:val="36"/>
                <w:w w:val="90"/>
                <w:sz w:val="22"/>
                <w:szCs w:val="22"/>
                <w:lang w:eastAsia="en-US"/>
              </w:rPr>
              <w:t xml:space="preserve"> </w:t>
            </w:r>
            <w:proofErr w:type="spellStart"/>
            <w:r w:rsidRPr="009E2E87">
              <w:rPr>
                <w:rFonts w:ascii="Times New Roman" w:eastAsia="Times New Roman" w:hAnsi="Times New Roman" w:cs="Times New Roman"/>
                <w:w w:val="90"/>
                <w:sz w:val="22"/>
                <w:szCs w:val="22"/>
                <w:lang w:eastAsia="en-US"/>
              </w:rPr>
              <w:t>аквакультуры</w:t>
            </w:r>
            <w:proofErr w:type="spellEnd"/>
            <w:r w:rsidRPr="009E2E87">
              <w:rPr>
                <w:rFonts w:ascii="Times New Roman" w:eastAsia="Times New Roman" w:hAnsi="Times New Roman" w:cs="Times New Roman"/>
                <w:w w:val="90"/>
                <w:sz w:val="22"/>
                <w:szCs w:val="22"/>
                <w:lang w:eastAsia="en-US"/>
              </w:rPr>
              <w:t>,</w:t>
            </w:r>
            <w:r w:rsidRPr="009E2E87">
              <w:rPr>
                <w:rFonts w:ascii="Times New Roman" w:eastAsia="Times New Roman" w:hAnsi="Times New Roman" w:cs="Times New Roman"/>
                <w:spacing w:val="4"/>
                <w:w w:val="90"/>
                <w:sz w:val="22"/>
                <w:szCs w:val="22"/>
                <w:lang w:eastAsia="en-US"/>
              </w:rPr>
              <w:t xml:space="preserve"> </w:t>
            </w:r>
            <w:proofErr w:type="spellStart"/>
            <w:r w:rsidRPr="009E2E87">
              <w:rPr>
                <w:rFonts w:ascii="Times New Roman" w:eastAsia="Times New Roman" w:hAnsi="Times New Roman" w:cs="Times New Roman"/>
                <w:w w:val="90"/>
                <w:sz w:val="22"/>
                <w:szCs w:val="22"/>
                <w:lang w:eastAsia="en-US"/>
              </w:rPr>
              <w:t>центнеров</w:t>
            </w:r>
            <w:proofErr w:type="spellEnd"/>
          </w:p>
        </w:tc>
        <w:tc>
          <w:tcPr>
            <w:tcW w:w="4481" w:type="dxa"/>
            <w:gridSpan w:val="5"/>
            <w:vMerge w:val="restart"/>
          </w:tcPr>
          <w:p w14:paraId="68673798" w14:textId="47C978FE" w:rsidR="00BE0E82" w:rsidRPr="009E2E87" w:rsidRDefault="00BE0E82" w:rsidP="0077231C">
            <w:pPr>
              <w:adjustRightInd/>
              <w:spacing w:before="131"/>
              <w:ind w:firstLine="0"/>
              <w:jc w:val="center"/>
              <w:rPr>
                <w:rFonts w:ascii="Times New Roman" w:eastAsia="Times New Roman" w:hAnsi="Times New Roman" w:cs="Times New Roman"/>
                <w:sz w:val="22"/>
                <w:szCs w:val="22"/>
                <w:lang w:eastAsia="en-US"/>
              </w:rPr>
            </w:pPr>
            <w:proofErr w:type="spellStart"/>
            <w:r w:rsidRPr="009E2E87">
              <w:rPr>
                <w:rFonts w:ascii="Times New Roman" w:eastAsia="Times New Roman" w:hAnsi="Times New Roman" w:cs="Times New Roman"/>
                <w:sz w:val="22"/>
                <w:szCs w:val="22"/>
                <w:lang w:eastAsia="en-US"/>
              </w:rPr>
              <w:t>Яй</w:t>
            </w:r>
            <w:proofErr w:type="spellEnd"/>
            <w:r w:rsidR="0077231C" w:rsidRPr="009E2E87">
              <w:rPr>
                <w:rFonts w:ascii="Times New Roman" w:eastAsia="Times New Roman" w:hAnsi="Times New Roman" w:cs="Times New Roman"/>
                <w:sz w:val="22"/>
                <w:szCs w:val="22"/>
                <w:lang w:val="ru-RU" w:eastAsia="en-US"/>
              </w:rPr>
              <w:t>ц</w:t>
            </w:r>
            <w:r w:rsidRPr="009E2E87">
              <w:rPr>
                <w:rFonts w:ascii="Times New Roman" w:eastAsia="Times New Roman" w:hAnsi="Times New Roman" w:cs="Times New Roman"/>
                <w:sz w:val="22"/>
                <w:szCs w:val="22"/>
                <w:lang w:eastAsia="en-US"/>
              </w:rPr>
              <w:t>а,</w:t>
            </w:r>
            <w:r w:rsidRPr="009E2E87">
              <w:rPr>
                <w:rFonts w:ascii="Times New Roman" w:eastAsia="Times New Roman" w:hAnsi="Times New Roman" w:cs="Times New Roman"/>
                <w:spacing w:val="2"/>
                <w:sz w:val="22"/>
                <w:szCs w:val="22"/>
                <w:lang w:eastAsia="en-US"/>
              </w:rPr>
              <w:t xml:space="preserve"> </w:t>
            </w:r>
            <w:proofErr w:type="spellStart"/>
            <w:r w:rsidRPr="009E2E87">
              <w:rPr>
                <w:rFonts w:ascii="Times New Roman" w:eastAsia="Times New Roman" w:hAnsi="Times New Roman" w:cs="Times New Roman"/>
                <w:sz w:val="22"/>
                <w:szCs w:val="22"/>
                <w:lang w:eastAsia="en-US"/>
              </w:rPr>
              <w:t>тыс</w:t>
            </w:r>
            <w:proofErr w:type="spellEnd"/>
            <w:r w:rsidRPr="009E2E87">
              <w:rPr>
                <w:rFonts w:ascii="Times New Roman" w:eastAsia="Times New Roman" w:hAnsi="Times New Roman" w:cs="Times New Roman"/>
                <w:sz w:val="22"/>
                <w:szCs w:val="22"/>
                <w:lang w:eastAsia="en-US"/>
              </w:rPr>
              <w:t>.</w:t>
            </w:r>
            <w:r w:rsidRPr="009E2E87">
              <w:rPr>
                <w:rFonts w:ascii="Times New Roman" w:eastAsia="Times New Roman" w:hAnsi="Times New Roman" w:cs="Times New Roman"/>
                <w:spacing w:val="3"/>
                <w:sz w:val="22"/>
                <w:szCs w:val="22"/>
                <w:lang w:eastAsia="en-US"/>
              </w:rPr>
              <w:t xml:space="preserve"> </w:t>
            </w:r>
            <w:proofErr w:type="spellStart"/>
            <w:r w:rsidRPr="009E2E87">
              <w:rPr>
                <w:rFonts w:ascii="Times New Roman" w:eastAsia="Times New Roman" w:hAnsi="Times New Roman" w:cs="Times New Roman"/>
                <w:sz w:val="22"/>
                <w:szCs w:val="22"/>
                <w:lang w:eastAsia="en-US"/>
              </w:rPr>
              <w:t>штук</w:t>
            </w:r>
            <w:proofErr w:type="spellEnd"/>
          </w:p>
        </w:tc>
        <w:tc>
          <w:tcPr>
            <w:tcW w:w="6397" w:type="dxa"/>
            <w:gridSpan w:val="7"/>
          </w:tcPr>
          <w:p w14:paraId="5ACCA6D9" w14:textId="77777777" w:rsidR="00BE0E82" w:rsidRPr="009E2E87" w:rsidRDefault="00BE0E82" w:rsidP="0077231C">
            <w:pPr>
              <w:adjustRightInd/>
              <w:spacing w:line="204" w:lineRule="exact"/>
              <w:ind w:firstLine="0"/>
              <w:jc w:val="center"/>
              <w:rPr>
                <w:rFonts w:ascii="Times New Roman" w:eastAsia="Times New Roman" w:hAnsi="Times New Roman" w:cs="Times New Roman"/>
                <w:sz w:val="22"/>
                <w:szCs w:val="22"/>
                <w:lang w:eastAsia="en-US"/>
              </w:rPr>
            </w:pPr>
            <w:proofErr w:type="spellStart"/>
            <w:r w:rsidRPr="009E2E87">
              <w:rPr>
                <w:rFonts w:ascii="Times New Roman" w:eastAsia="Times New Roman" w:hAnsi="Times New Roman" w:cs="Times New Roman"/>
                <w:spacing w:val="-1"/>
                <w:w w:val="105"/>
                <w:sz w:val="22"/>
                <w:szCs w:val="22"/>
                <w:lang w:eastAsia="en-US"/>
              </w:rPr>
              <w:t>Прочая</w:t>
            </w:r>
            <w:proofErr w:type="spellEnd"/>
            <w:r w:rsidRPr="009E2E87">
              <w:rPr>
                <w:rFonts w:ascii="Times New Roman" w:eastAsia="Times New Roman" w:hAnsi="Times New Roman" w:cs="Times New Roman"/>
                <w:spacing w:val="-9"/>
                <w:w w:val="105"/>
                <w:sz w:val="22"/>
                <w:szCs w:val="22"/>
                <w:lang w:eastAsia="en-US"/>
              </w:rPr>
              <w:t xml:space="preserve"> </w:t>
            </w:r>
            <w:proofErr w:type="spellStart"/>
            <w:r w:rsidRPr="009E2E87">
              <w:rPr>
                <w:rFonts w:ascii="Times New Roman" w:eastAsia="Times New Roman" w:hAnsi="Times New Roman" w:cs="Times New Roman"/>
                <w:w w:val="105"/>
                <w:sz w:val="22"/>
                <w:szCs w:val="22"/>
                <w:lang w:eastAsia="en-US"/>
              </w:rPr>
              <w:t>продукция</w:t>
            </w:r>
            <w:proofErr w:type="spellEnd"/>
            <w:r w:rsidRPr="009E2E87">
              <w:rPr>
                <w:rFonts w:ascii="Times New Roman" w:eastAsia="Times New Roman" w:hAnsi="Times New Roman" w:cs="Times New Roman"/>
                <w:spacing w:val="-2"/>
                <w:w w:val="105"/>
                <w:sz w:val="22"/>
                <w:szCs w:val="22"/>
                <w:lang w:eastAsia="en-US"/>
              </w:rPr>
              <w:t xml:space="preserve"> </w:t>
            </w:r>
            <w:proofErr w:type="spellStart"/>
            <w:r w:rsidRPr="009E2E87">
              <w:rPr>
                <w:rFonts w:ascii="Times New Roman" w:eastAsia="Times New Roman" w:hAnsi="Times New Roman" w:cs="Times New Roman"/>
                <w:w w:val="105"/>
                <w:sz w:val="22"/>
                <w:szCs w:val="22"/>
                <w:lang w:eastAsia="en-US"/>
              </w:rPr>
              <w:t>животноводства</w:t>
            </w:r>
            <w:proofErr w:type="spellEnd"/>
          </w:p>
        </w:tc>
      </w:tr>
      <w:tr w:rsidR="00BE0E82" w:rsidRPr="009E2E87" w14:paraId="22200823" w14:textId="77777777" w:rsidTr="003372DF">
        <w:trPr>
          <w:trHeight w:val="596"/>
        </w:trPr>
        <w:tc>
          <w:tcPr>
            <w:tcW w:w="4205" w:type="dxa"/>
            <w:gridSpan w:val="5"/>
            <w:vMerge/>
            <w:tcBorders>
              <w:top w:val="nil"/>
            </w:tcBorders>
          </w:tcPr>
          <w:p w14:paraId="717EB7E7" w14:textId="77777777" w:rsidR="00BE0E82" w:rsidRPr="009E2E87" w:rsidRDefault="00BE0E82" w:rsidP="00BE0E82">
            <w:pPr>
              <w:adjustRightInd/>
              <w:ind w:firstLine="0"/>
              <w:jc w:val="left"/>
              <w:rPr>
                <w:rFonts w:ascii="Times New Roman" w:eastAsiaTheme="minorHAnsi" w:hAnsi="Times New Roman" w:cs="Times New Roman"/>
                <w:sz w:val="22"/>
                <w:szCs w:val="22"/>
                <w:lang w:eastAsia="en-US"/>
              </w:rPr>
            </w:pPr>
          </w:p>
        </w:tc>
        <w:tc>
          <w:tcPr>
            <w:tcW w:w="4481" w:type="dxa"/>
            <w:gridSpan w:val="5"/>
            <w:vMerge/>
            <w:tcBorders>
              <w:top w:val="nil"/>
            </w:tcBorders>
          </w:tcPr>
          <w:p w14:paraId="25621D2B" w14:textId="77777777" w:rsidR="00BE0E82" w:rsidRPr="009E2E87" w:rsidRDefault="00BE0E82" w:rsidP="00BE0E82">
            <w:pPr>
              <w:adjustRightInd/>
              <w:ind w:firstLine="0"/>
              <w:jc w:val="left"/>
              <w:rPr>
                <w:rFonts w:ascii="Times New Roman" w:eastAsiaTheme="minorHAnsi" w:hAnsi="Times New Roman" w:cs="Times New Roman"/>
                <w:sz w:val="22"/>
                <w:szCs w:val="22"/>
                <w:lang w:eastAsia="en-US"/>
              </w:rPr>
            </w:pPr>
          </w:p>
        </w:tc>
        <w:tc>
          <w:tcPr>
            <w:tcW w:w="1398" w:type="dxa"/>
            <w:vMerge w:val="restart"/>
          </w:tcPr>
          <w:p w14:paraId="4005C506" w14:textId="77777777" w:rsidR="00BE0E82" w:rsidRPr="009E2E87" w:rsidRDefault="00BE0E82" w:rsidP="00BE0E82">
            <w:pPr>
              <w:adjustRightInd/>
              <w:spacing w:line="209" w:lineRule="exact"/>
              <w:ind w:firstLine="0"/>
              <w:jc w:val="center"/>
              <w:rPr>
                <w:rFonts w:ascii="Times New Roman" w:eastAsia="Times New Roman" w:hAnsi="Times New Roman" w:cs="Times New Roman"/>
                <w:sz w:val="22"/>
                <w:szCs w:val="22"/>
                <w:lang w:eastAsia="en-US"/>
              </w:rPr>
            </w:pPr>
            <w:proofErr w:type="spellStart"/>
            <w:r w:rsidRPr="009E2E87">
              <w:rPr>
                <w:rFonts w:ascii="Times New Roman" w:eastAsia="Times New Roman" w:hAnsi="Times New Roman" w:cs="Times New Roman"/>
                <w:w w:val="105"/>
                <w:sz w:val="22"/>
                <w:szCs w:val="22"/>
                <w:lang w:eastAsia="en-US"/>
              </w:rPr>
              <w:t>наименование</w:t>
            </w:r>
            <w:proofErr w:type="spellEnd"/>
            <w:r w:rsidRPr="009E2E87">
              <w:rPr>
                <w:rFonts w:ascii="Times New Roman" w:eastAsia="Times New Roman" w:hAnsi="Times New Roman" w:cs="Times New Roman"/>
                <w:w w:val="105"/>
                <w:sz w:val="22"/>
                <w:szCs w:val="22"/>
                <w:lang w:eastAsia="en-US"/>
              </w:rPr>
              <w:t>,</w:t>
            </w:r>
          </w:p>
          <w:p w14:paraId="38645F2E" w14:textId="77777777" w:rsidR="00BE0E82" w:rsidRPr="009E2E87" w:rsidRDefault="00BE0E82" w:rsidP="00BE0E82">
            <w:pPr>
              <w:adjustRightInd/>
              <w:spacing w:line="230" w:lineRule="atLeast"/>
              <w:ind w:right="204" w:firstLine="0"/>
              <w:jc w:val="center"/>
              <w:rPr>
                <w:rFonts w:ascii="Times New Roman" w:eastAsia="Times New Roman" w:hAnsi="Times New Roman" w:cs="Times New Roman"/>
                <w:sz w:val="22"/>
                <w:szCs w:val="22"/>
                <w:lang w:eastAsia="en-US"/>
              </w:rPr>
            </w:pPr>
            <w:proofErr w:type="spellStart"/>
            <w:r w:rsidRPr="009E2E87">
              <w:rPr>
                <w:rFonts w:ascii="Times New Roman" w:eastAsia="Times New Roman" w:hAnsi="Times New Roman" w:cs="Times New Roman"/>
                <w:sz w:val="22"/>
                <w:szCs w:val="22"/>
                <w:lang w:eastAsia="en-US"/>
              </w:rPr>
              <w:t>единица</w:t>
            </w:r>
            <w:proofErr w:type="spellEnd"/>
            <w:r w:rsidRPr="009E2E87">
              <w:rPr>
                <w:rFonts w:ascii="Times New Roman" w:eastAsia="Times New Roman" w:hAnsi="Times New Roman" w:cs="Times New Roman"/>
                <w:spacing w:val="1"/>
                <w:sz w:val="22"/>
                <w:szCs w:val="22"/>
                <w:lang w:eastAsia="en-US"/>
              </w:rPr>
              <w:t xml:space="preserve"> </w:t>
            </w:r>
            <w:proofErr w:type="spellStart"/>
            <w:r w:rsidRPr="009E2E87">
              <w:rPr>
                <w:rFonts w:ascii="Times New Roman" w:eastAsia="Times New Roman" w:hAnsi="Times New Roman" w:cs="Times New Roman"/>
                <w:w w:val="90"/>
                <w:sz w:val="22"/>
                <w:szCs w:val="22"/>
                <w:lang w:eastAsia="en-US"/>
              </w:rPr>
              <w:t>измерения</w:t>
            </w:r>
            <w:proofErr w:type="spellEnd"/>
          </w:p>
        </w:tc>
        <w:tc>
          <w:tcPr>
            <w:tcW w:w="4999" w:type="dxa"/>
            <w:gridSpan w:val="6"/>
          </w:tcPr>
          <w:p w14:paraId="7DA4460B" w14:textId="77777777" w:rsidR="00BE0E82" w:rsidRPr="009E2E87" w:rsidRDefault="00BE0E82" w:rsidP="00BE0E82">
            <w:pPr>
              <w:adjustRightInd/>
              <w:spacing w:line="221" w:lineRule="exact"/>
              <w:ind w:right="2011" w:firstLine="0"/>
              <w:jc w:val="center"/>
              <w:rPr>
                <w:rFonts w:ascii="Times New Roman" w:eastAsia="Times New Roman" w:hAnsi="Times New Roman" w:cs="Times New Roman"/>
                <w:sz w:val="22"/>
                <w:szCs w:val="22"/>
                <w:lang w:eastAsia="en-US"/>
              </w:rPr>
            </w:pPr>
            <w:proofErr w:type="spellStart"/>
            <w:r w:rsidRPr="009E2E87">
              <w:rPr>
                <w:rFonts w:ascii="Times New Roman" w:eastAsia="Times New Roman" w:hAnsi="Times New Roman" w:cs="Times New Roman"/>
                <w:sz w:val="22"/>
                <w:szCs w:val="22"/>
                <w:lang w:eastAsia="en-US"/>
              </w:rPr>
              <w:t>количество</w:t>
            </w:r>
            <w:proofErr w:type="spellEnd"/>
          </w:p>
        </w:tc>
      </w:tr>
      <w:tr w:rsidR="00BE0E82" w:rsidRPr="009E2E87" w14:paraId="63378BD9" w14:textId="77777777" w:rsidTr="003372DF">
        <w:trPr>
          <w:gridAfter w:val="1"/>
          <w:wAfter w:w="8" w:type="dxa"/>
          <w:trHeight w:val="980"/>
        </w:trPr>
        <w:tc>
          <w:tcPr>
            <w:tcW w:w="549" w:type="dxa"/>
          </w:tcPr>
          <w:p w14:paraId="41E4EF2C" w14:textId="77777777" w:rsidR="00BE0E82" w:rsidRPr="009E2E87" w:rsidRDefault="00BE0E82" w:rsidP="00BE0E82">
            <w:pPr>
              <w:adjustRightInd/>
              <w:spacing w:before="72"/>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sz w:val="22"/>
                <w:szCs w:val="22"/>
                <w:lang w:eastAsia="en-US"/>
              </w:rPr>
              <w:t>1-й</w:t>
            </w:r>
            <w:r w:rsidRPr="009E2E87">
              <w:rPr>
                <w:rFonts w:ascii="Times New Roman" w:eastAsia="Times New Roman" w:hAnsi="Times New Roman" w:cs="Times New Roman"/>
                <w:spacing w:val="1"/>
                <w:sz w:val="22"/>
                <w:szCs w:val="22"/>
                <w:lang w:eastAsia="en-US"/>
              </w:rPr>
              <w:t xml:space="preserve"> </w:t>
            </w:r>
            <w:proofErr w:type="spellStart"/>
            <w:r w:rsidRPr="009E2E87">
              <w:rPr>
                <w:rFonts w:ascii="Times New Roman" w:eastAsia="Times New Roman" w:hAnsi="Times New Roman" w:cs="Times New Roman"/>
                <w:sz w:val="22"/>
                <w:szCs w:val="22"/>
                <w:lang w:eastAsia="en-US"/>
              </w:rPr>
              <w:t>год</w:t>
            </w:r>
            <w:proofErr w:type="spellEnd"/>
          </w:p>
        </w:tc>
        <w:tc>
          <w:tcPr>
            <w:tcW w:w="851" w:type="dxa"/>
          </w:tcPr>
          <w:p w14:paraId="06B83744" w14:textId="77777777" w:rsidR="00BE0E82" w:rsidRPr="009E2E87" w:rsidRDefault="00BE0E82" w:rsidP="00BE0E82">
            <w:pPr>
              <w:adjustRightInd/>
              <w:spacing w:before="72"/>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sz w:val="22"/>
                <w:szCs w:val="22"/>
                <w:lang w:eastAsia="en-US"/>
              </w:rPr>
              <w:t>2-й</w:t>
            </w:r>
            <w:r w:rsidRPr="009E2E87">
              <w:rPr>
                <w:rFonts w:ascii="Times New Roman" w:eastAsia="Times New Roman" w:hAnsi="Times New Roman" w:cs="Times New Roman"/>
                <w:spacing w:val="3"/>
                <w:sz w:val="22"/>
                <w:szCs w:val="22"/>
                <w:lang w:eastAsia="en-US"/>
              </w:rPr>
              <w:t xml:space="preserve"> </w:t>
            </w:r>
            <w:proofErr w:type="spellStart"/>
            <w:r w:rsidRPr="009E2E87">
              <w:rPr>
                <w:rFonts w:ascii="Times New Roman" w:eastAsia="Times New Roman" w:hAnsi="Times New Roman" w:cs="Times New Roman"/>
                <w:sz w:val="22"/>
                <w:szCs w:val="22"/>
                <w:lang w:eastAsia="en-US"/>
              </w:rPr>
              <w:t>год</w:t>
            </w:r>
            <w:proofErr w:type="spellEnd"/>
          </w:p>
        </w:tc>
        <w:tc>
          <w:tcPr>
            <w:tcW w:w="974" w:type="dxa"/>
          </w:tcPr>
          <w:p w14:paraId="642CDBBB" w14:textId="77777777" w:rsidR="00BE0E82" w:rsidRPr="009E2E87" w:rsidRDefault="00BE0E82" w:rsidP="00BE0E82">
            <w:pPr>
              <w:adjustRightInd/>
              <w:spacing w:before="72"/>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sz w:val="22"/>
                <w:szCs w:val="22"/>
                <w:lang w:eastAsia="en-US"/>
              </w:rPr>
              <w:t>3-й</w:t>
            </w:r>
            <w:r w:rsidRPr="009E2E87">
              <w:rPr>
                <w:rFonts w:ascii="Times New Roman" w:eastAsia="Times New Roman" w:hAnsi="Times New Roman" w:cs="Times New Roman"/>
                <w:spacing w:val="3"/>
                <w:sz w:val="22"/>
                <w:szCs w:val="22"/>
                <w:lang w:eastAsia="en-US"/>
              </w:rPr>
              <w:t xml:space="preserve"> </w:t>
            </w:r>
            <w:proofErr w:type="spellStart"/>
            <w:r w:rsidRPr="009E2E87">
              <w:rPr>
                <w:rFonts w:ascii="Times New Roman" w:eastAsia="Times New Roman" w:hAnsi="Times New Roman" w:cs="Times New Roman"/>
                <w:sz w:val="22"/>
                <w:szCs w:val="22"/>
                <w:lang w:eastAsia="en-US"/>
              </w:rPr>
              <w:t>год</w:t>
            </w:r>
            <w:proofErr w:type="spellEnd"/>
          </w:p>
        </w:tc>
        <w:tc>
          <w:tcPr>
            <w:tcW w:w="992" w:type="dxa"/>
          </w:tcPr>
          <w:p w14:paraId="27F67F55" w14:textId="77777777" w:rsidR="00BE0E82" w:rsidRPr="009E2E87" w:rsidRDefault="00BE0E82" w:rsidP="00BE0E82">
            <w:pPr>
              <w:adjustRightInd/>
              <w:spacing w:before="72"/>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sz w:val="22"/>
                <w:szCs w:val="22"/>
                <w:lang w:eastAsia="en-US"/>
              </w:rPr>
              <w:t>4-й</w:t>
            </w:r>
            <w:r w:rsidRPr="009E2E87">
              <w:rPr>
                <w:rFonts w:ascii="Times New Roman" w:eastAsia="Times New Roman" w:hAnsi="Times New Roman" w:cs="Times New Roman"/>
                <w:spacing w:val="9"/>
                <w:sz w:val="22"/>
                <w:szCs w:val="22"/>
                <w:lang w:eastAsia="en-US"/>
              </w:rPr>
              <w:t xml:space="preserve"> </w:t>
            </w:r>
            <w:proofErr w:type="spellStart"/>
            <w:r w:rsidRPr="009E2E87">
              <w:rPr>
                <w:rFonts w:ascii="Times New Roman" w:eastAsia="Times New Roman" w:hAnsi="Times New Roman" w:cs="Times New Roman"/>
                <w:sz w:val="22"/>
                <w:szCs w:val="22"/>
                <w:lang w:eastAsia="en-US"/>
              </w:rPr>
              <w:t>год</w:t>
            </w:r>
            <w:proofErr w:type="spellEnd"/>
          </w:p>
        </w:tc>
        <w:tc>
          <w:tcPr>
            <w:tcW w:w="839" w:type="dxa"/>
          </w:tcPr>
          <w:p w14:paraId="367FB705" w14:textId="77777777" w:rsidR="00BE0E82" w:rsidRPr="009E2E87" w:rsidRDefault="00BE0E82" w:rsidP="00BE0E82">
            <w:pPr>
              <w:adjustRightInd/>
              <w:spacing w:before="72"/>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sz w:val="22"/>
                <w:szCs w:val="22"/>
                <w:lang w:eastAsia="en-US"/>
              </w:rPr>
              <w:t>5-й</w:t>
            </w:r>
            <w:r w:rsidRPr="009E2E87">
              <w:rPr>
                <w:rFonts w:ascii="Times New Roman" w:eastAsia="Times New Roman" w:hAnsi="Times New Roman" w:cs="Times New Roman"/>
                <w:spacing w:val="3"/>
                <w:sz w:val="22"/>
                <w:szCs w:val="22"/>
                <w:lang w:eastAsia="en-US"/>
              </w:rPr>
              <w:t xml:space="preserve"> </w:t>
            </w:r>
            <w:proofErr w:type="spellStart"/>
            <w:r w:rsidRPr="009E2E87">
              <w:rPr>
                <w:rFonts w:ascii="Times New Roman" w:eastAsia="Times New Roman" w:hAnsi="Times New Roman" w:cs="Times New Roman"/>
                <w:sz w:val="22"/>
                <w:szCs w:val="22"/>
                <w:lang w:eastAsia="en-US"/>
              </w:rPr>
              <w:t>год</w:t>
            </w:r>
            <w:proofErr w:type="spellEnd"/>
          </w:p>
        </w:tc>
        <w:tc>
          <w:tcPr>
            <w:tcW w:w="833" w:type="dxa"/>
          </w:tcPr>
          <w:p w14:paraId="5C9D1E2B" w14:textId="77777777" w:rsidR="00BE0E82" w:rsidRPr="009E2E87" w:rsidRDefault="00BE0E82" w:rsidP="00BE0E82">
            <w:pPr>
              <w:adjustRightInd/>
              <w:spacing w:before="72"/>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sz w:val="22"/>
                <w:szCs w:val="22"/>
                <w:lang w:eastAsia="en-US"/>
              </w:rPr>
              <w:t>1-й</w:t>
            </w:r>
            <w:r w:rsidRPr="009E2E87">
              <w:rPr>
                <w:rFonts w:ascii="Times New Roman" w:eastAsia="Times New Roman" w:hAnsi="Times New Roman" w:cs="Times New Roman"/>
                <w:spacing w:val="2"/>
                <w:sz w:val="22"/>
                <w:szCs w:val="22"/>
                <w:lang w:eastAsia="en-US"/>
              </w:rPr>
              <w:t xml:space="preserve"> </w:t>
            </w:r>
            <w:proofErr w:type="spellStart"/>
            <w:r w:rsidRPr="009E2E87">
              <w:rPr>
                <w:rFonts w:ascii="Times New Roman" w:eastAsia="Times New Roman" w:hAnsi="Times New Roman" w:cs="Times New Roman"/>
                <w:sz w:val="22"/>
                <w:szCs w:val="22"/>
                <w:lang w:eastAsia="en-US"/>
              </w:rPr>
              <w:t>год</w:t>
            </w:r>
            <w:proofErr w:type="spellEnd"/>
          </w:p>
        </w:tc>
        <w:tc>
          <w:tcPr>
            <w:tcW w:w="983" w:type="dxa"/>
          </w:tcPr>
          <w:p w14:paraId="129B5248" w14:textId="77777777" w:rsidR="00BE0E82" w:rsidRPr="009E2E87" w:rsidRDefault="00BE0E82" w:rsidP="00BE0E82">
            <w:pPr>
              <w:adjustRightInd/>
              <w:spacing w:before="72"/>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sz w:val="22"/>
                <w:szCs w:val="22"/>
                <w:lang w:eastAsia="en-US"/>
              </w:rPr>
              <w:t>2-й</w:t>
            </w:r>
            <w:r w:rsidRPr="009E2E87">
              <w:rPr>
                <w:rFonts w:ascii="Times New Roman" w:eastAsia="Times New Roman" w:hAnsi="Times New Roman" w:cs="Times New Roman"/>
                <w:spacing w:val="8"/>
                <w:sz w:val="22"/>
                <w:szCs w:val="22"/>
                <w:lang w:eastAsia="en-US"/>
              </w:rPr>
              <w:t xml:space="preserve"> </w:t>
            </w:r>
            <w:proofErr w:type="spellStart"/>
            <w:r w:rsidRPr="009E2E87">
              <w:rPr>
                <w:rFonts w:ascii="Times New Roman" w:eastAsia="Times New Roman" w:hAnsi="Times New Roman" w:cs="Times New Roman"/>
                <w:sz w:val="22"/>
                <w:szCs w:val="22"/>
                <w:lang w:eastAsia="en-US"/>
              </w:rPr>
              <w:t>год</w:t>
            </w:r>
            <w:proofErr w:type="spellEnd"/>
          </w:p>
        </w:tc>
        <w:tc>
          <w:tcPr>
            <w:tcW w:w="842" w:type="dxa"/>
          </w:tcPr>
          <w:p w14:paraId="6BB054E4" w14:textId="77777777" w:rsidR="00BE0E82" w:rsidRPr="009E2E87" w:rsidRDefault="00BE0E82" w:rsidP="00BE0E82">
            <w:pPr>
              <w:adjustRightInd/>
              <w:spacing w:before="72"/>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sz w:val="22"/>
                <w:szCs w:val="22"/>
                <w:lang w:eastAsia="en-US"/>
              </w:rPr>
              <w:t>3-й</w:t>
            </w:r>
            <w:r w:rsidRPr="009E2E87">
              <w:rPr>
                <w:rFonts w:ascii="Times New Roman" w:eastAsia="Times New Roman" w:hAnsi="Times New Roman" w:cs="Times New Roman"/>
                <w:spacing w:val="5"/>
                <w:sz w:val="22"/>
                <w:szCs w:val="22"/>
                <w:lang w:eastAsia="en-US"/>
              </w:rPr>
              <w:t xml:space="preserve"> </w:t>
            </w:r>
            <w:proofErr w:type="spellStart"/>
            <w:r w:rsidRPr="009E2E87">
              <w:rPr>
                <w:rFonts w:ascii="Times New Roman" w:eastAsia="Times New Roman" w:hAnsi="Times New Roman" w:cs="Times New Roman"/>
                <w:sz w:val="22"/>
                <w:szCs w:val="22"/>
                <w:lang w:eastAsia="en-US"/>
              </w:rPr>
              <w:t>год</w:t>
            </w:r>
            <w:proofErr w:type="spellEnd"/>
          </w:p>
        </w:tc>
        <w:tc>
          <w:tcPr>
            <w:tcW w:w="837" w:type="dxa"/>
          </w:tcPr>
          <w:p w14:paraId="66B5ACA1" w14:textId="77777777" w:rsidR="00BE0E82" w:rsidRPr="009E2E87" w:rsidRDefault="00BE0E82" w:rsidP="00BE0E82">
            <w:pPr>
              <w:adjustRightInd/>
              <w:spacing w:before="72"/>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sz w:val="22"/>
                <w:szCs w:val="22"/>
                <w:lang w:eastAsia="en-US"/>
              </w:rPr>
              <w:t>4-й</w:t>
            </w:r>
            <w:r w:rsidRPr="009E2E87">
              <w:rPr>
                <w:rFonts w:ascii="Times New Roman" w:eastAsia="Times New Roman" w:hAnsi="Times New Roman" w:cs="Times New Roman"/>
                <w:spacing w:val="5"/>
                <w:sz w:val="22"/>
                <w:szCs w:val="22"/>
                <w:lang w:eastAsia="en-US"/>
              </w:rPr>
              <w:t xml:space="preserve"> </w:t>
            </w:r>
            <w:proofErr w:type="spellStart"/>
            <w:r w:rsidRPr="009E2E87">
              <w:rPr>
                <w:rFonts w:ascii="Times New Roman" w:eastAsia="Times New Roman" w:hAnsi="Times New Roman" w:cs="Times New Roman"/>
                <w:sz w:val="22"/>
                <w:szCs w:val="22"/>
                <w:lang w:eastAsia="en-US"/>
              </w:rPr>
              <w:t>год</w:t>
            </w:r>
            <w:proofErr w:type="spellEnd"/>
          </w:p>
        </w:tc>
        <w:tc>
          <w:tcPr>
            <w:tcW w:w="986" w:type="dxa"/>
          </w:tcPr>
          <w:p w14:paraId="62AC9BCA" w14:textId="77777777" w:rsidR="00BE0E82" w:rsidRPr="009E2E87" w:rsidRDefault="00BE0E82" w:rsidP="00BE0E82">
            <w:pPr>
              <w:adjustRightInd/>
              <w:spacing w:before="74" w:line="232" w:lineRule="auto"/>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sz w:val="22"/>
                <w:szCs w:val="22"/>
                <w:lang w:eastAsia="en-US"/>
              </w:rPr>
              <w:t xml:space="preserve">  5-й</w:t>
            </w:r>
            <w:r w:rsidRPr="009E2E87">
              <w:rPr>
                <w:rFonts w:ascii="Times New Roman" w:eastAsia="Times New Roman" w:hAnsi="Times New Roman" w:cs="Times New Roman"/>
                <w:spacing w:val="-3"/>
                <w:sz w:val="22"/>
                <w:szCs w:val="22"/>
                <w:lang w:eastAsia="en-US"/>
              </w:rPr>
              <w:t xml:space="preserve"> </w:t>
            </w:r>
            <w:proofErr w:type="spellStart"/>
            <w:r w:rsidRPr="009E2E87">
              <w:rPr>
                <w:rFonts w:ascii="Times New Roman" w:eastAsia="Times New Roman" w:hAnsi="Times New Roman" w:cs="Times New Roman"/>
                <w:color w:val="0C0C0C"/>
                <w:sz w:val="22"/>
                <w:szCs w:val="22"/>
                <w:lang w:eastAsia="en-US"/>
              </w:rPr>
              <w:t>год</w:t>
            </w:r>
            <w:proofErr w:type="spellEnd"/>
          </w:p>
        </w:tc>
        <w:tc>
          <w:tcPr>
            <w:tcW w:w="1398" w:type="dxa"/>
            <w:vMerge/>
            <w:tcBorders>
              <w:top w:val="nil"/>
            </w:tcBorders>
          </w:tcPr>
          <w:p w14:paraId="12E18587" w14:textId="77777777" w:rsidR="00BE0E82" w:rsidRPr="009E2E87" w:rsidRDefault="00BE0E82" w:rsidP="00BE0E82">
            <w:pPr>
              <w:adjustRightInd/>
              <w:ind w:firstLine="0"/>
              <w:jc w:val="left"/>
              <w:rPr>
                <w:rFonts w:ascii="Times New Roman" w:eastAsiaTheme="minorHAnsi" w:hAnsi="Times New Roman" w:cs="Times New Roman"/>
                <w:sz w:val="22"/>
                <w:szCs w:val="22"/>
                <w:lang w:eastAsia="en-US"/>
              </w:rPr>
            </w:pPr>
          </w:p>
        </w:tc>
        <w:tc>
          <w:tcPr>
            <w:tcW w:w="983" w:type="dxa"/>
          </w:tcPr>
          <w:p w14:paraId="70CC4A28" w14:textId="77777777" w:rsidR="00BE0E82" w:rsidRPr="009E2E87" w:rsidRDefault="00BE0E82" w:rsidP="00BE0E82">
            <w:pPr>
              <w:adjustRightInd/>
              <w:spacing w:before="67"/>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sz w:val="22"/>
                <w:szCs w:val="22"/>
                <w:lang w:eastAsia="en-US"/>
              </w:rPr>
              <w:t>1-й</w:t>
            </w:r>
            <w:r w:rsidRPr="009E2E87">
              <w:rPr>
                <w:rFonts w:ascii="Times New Roman" w:eastAsia="Times New Roman" w:hAnsi="Times New Roman" w:cs="Times New Roman"/>
                <w:spacing w:val="-2"/>
                <w:sz w:val="22"/>
                <w:szCs w:val="22"/>
                <w:lang w:eastAsia="en-US"/>
              </w:rPr>
              <w:t xml:space="preserve"> </w:t>
            </w:r>
            <w:proofErr w:type="spellStart"/>
            <w:r w:rsidRPr="009E2E87">
              <w:rPr>
                <w:rFonts w:ascii="Times New Roman" w:eastAsia="Times New Roman" w:hAnsi="Times New Roman" w:cs="Times New Roman"/>
                <w:sz w:val="22"/>
                <w:szCs w:val="22"/>
                <w:lang w:eastAsia="en-US"/>
              </w:rPr>
              <w:t>год</w:t>
            </w:r>
            <w:proofErr w:type="spellEnd"/>
          </w:p>
        </w:tc>
        <w:tc>
          <w:tcPr>
            <w:tcW w:w="960" w:type="dxa"/>
          </w:tcPr>
          <w:p w14:paraId="6845D09F" w14:textId="77777777" w:rsidR="00BE0E82" w:rsidRPr="009E2E87" w:rsidRDefault="00BE0E82" w:rsidP="00BE0E82">
            <w:pPr>
              <w:adjustRightInd/>
              <w:spacing w:before="67"/>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sz w:val="22"/>
                <w:szCs w:val="22"/>
                <w:lang w:eastAsia="en-US"/>
              </w:rPr>
              <w:t>2-й</w:t>
            </w:r>
            <w:r w:rsidRPr="009E2E87">
              <w:rPr>
                <w:rFonts w:ascii="Times New Roman" w:eastAsia="Times New Roman" w:hAnsi="Times New Roman" w:cs="Times New Roman"/>
                <w:spacing w:val="4"/>
                <w:sz w:val="22"/>
                <w:szCs w:val="22"/>
                <w:lang w:eastAsia="en-US"/>
              </w:rPr>
              <w:t xml:space="preserve"> </w:t>
            </w:r>
            <w:proofErr w:type="spellStart"/>
            <w:r w:rsidRPr="009E2E87">
              <w:rPr>
                <w:rFonts w:ascii="Times New Roman" w:eastAsia="Times New Roman" w:hAnsi="Times New Roman" w:cs="Times New Roman"/>
                <w:sz w:val="22"/>
                <w:szCs w:val="22"/>
                <w:lang w:eastAsia="en-US"/>
              </w:rPr>
              <w:t>год</w:t>
            </w:r>
            <w:proofErr w:type="spellEnd"/>
          </w:p>
        </w:tc>
        <w:tc>
          <w:tcPr>
            <w:tcW w:w="974" w:type="dxa"/>
          </w:tcPr>
          <w:p w14:paraId="596159C6" w14:textId="77777777" w:rsidR="00BE0E82" w:rsidRPr="009E2E87" w:rsidRDefault="00BE0E82" w:rsidP="00BE0E82">
            <w:pPr>
              <w:adjustRightInd/>
              <w:spacing w:before="67"/>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sz w:val="22"/>
                <w:szCs w:val="22"/>
                <w:lang w:eastAsia="en-US"/>
              </w:rPr>
              <w:t>3-й</w:t>
            </w:r>
            <w:r w:rsidRPr="009E2E87">
              <w:rPr>
                <w:rFonts w:ascii="Times New Roman" w:eastAsia="Times New Roman" w:hAnsi="Times New Roman" w:cs="Times New Roman"/>
                <w:spacing w:val="-2"/>
                <w:sz w:val="22"/>
                <w:szCs w:val="22"/>
                <w:lang w:eastAsia="en-US"/>
              </w:rPr>
              <w:t xml:space="preserve"> </w:t>
            </w:r>
            <w:proofErr w:type="spellStart"/>
            <w:r w:rsidRPr="009E2E87">
              <w:rPr>
                <w:rFonts w:ascii="Times New Roman" w:eastAsia="Times New Roman" w:hAnsi="Times New Roman" w:cs="Times New Roman"/>
                <w:sz w:val="22"/>
                <w:szCs w:val="22"/>
                <w:lang w:eastAsia="en-US"/>
              </w:rPr>
              <w:t>год</w:t>
            </w:r>
            <w:proofErr w:type="spellEnd"/>
          </w:p>
        </w:tc>
        <w:tc>
          <w:tcPr>
            <w:tcW w:w="974" w:type="dxa"/>
          </w:tcPr>
          <w:p w14:paraId="06BDDDFF" w14:textId="77777777" w:rsidR="00BE0E82" w:rsidRPr="009E2E87" w:rsidRDefault="00BE0E82" w:rsidP="00BE0E82">
            <w:pPr>
              <w:adjustRightInd/>
              <w:spacing w:before="67"/>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sz w:val="22"/>
                <w:szCs w:val="22"/>
                <w:lang w:eastAsia="en-US"/>
              </w:rPr>
              <w:t>4-й</w:t>
            </w:r>
            <w:r w:rsidRPr="009E2E87">
              <w:rPr>
                <w:rFonts w:ascii="Times New Roman" w:eastAsia="Times New Roman" w:hAnsi="Times New Roman" w:cs="Times New Roman"/>
                <w:spacing w:val="-2"/>
                <w:sz w:val="22"/>
                <w:szCs w:val="22"/>
                <w:lang w:eastAsia="en-US"/>
              </w:rPr>
              <w:t xml:space="preserve"> </w:t>
            </w:r>
            <w:proofErr w:type="spellStart"/>
            <w:r w:rsidRPr="009E2E87">
              <w:rPr>
                <w:rFonts w:ascii="Times New Roman" w:eastAsia="Times New Roman" w:hAnsi="Times New Roman" w:cs="Times New Roman"/>
                <w:sz w:val="22"/>
                <w:szCs w:val="22"/>
                <w:lang w:eastAsia="en-US"/>
              </w:rPr>
              <w:t>год</w:t>
            </w:r>
            <w:proofErr w:type="spellEnd"/>
          </w:p>
        </w:tc>
        <w:tc>
          <w:tcPr>
            <w:tcW w:w="1100" w:type="dxa"/>
          </w:tcPr>
          <w:p w14:paraId="3CFA23AE" w14:textId="77777777" w:rsidR="00BE0E82" w:rsidRPr="009E2E87" w:rsidRDefault="00BE0E82" w:rsidP="00BE0E82">
            <w:pPr>
              <w:adjustRightInd/>
              <w:spacing w:before="67"/>
              <w:ind w:firstLine="0"/>
              <w:jc w:val="left"/>
              <w:rPr>
                <w:rFonts w:ascii="Times New Roman" w:eastAsia="Times New Roman" w:hAnsi="Times New Roman" w:cs="Times New Roman"/>
                <w:sz w:val="22"/>
                <w:szCs w:val="22"/>
                <w:lang w:eastAsia="en-US"/>
              </w:rPr>
            </w:pPr>
            <w:r w:rsidRPr="009E2E87">
              <w:rPr>
                <w:rFonts w:ascii="Times New Roman" w:eastAsia="Times New Roman" w:hAnsi="Times New Roman" w:cs="Times New Roman"/>
                <w:sz w:val="22"/>
                <w:szCs w:val="22"/>
                <w:lang w:eastAsia="en-US"/>
              </w:rPr>
              <w:t>5-й</w:t>
            </w:r>
            <w:r w:rsidRPr="009E2E87">
              <w:rPr>
                <w:rFonts w:ascii="Times New Roman" w:eastAsia="Times New Roman" w:hAnsi="Times New Roman" w:cs="Times New Roman"/>
                <w:spacing w:val="1"/>
                <w:sz w:val="22"/>
                <w:szCs w:val="22"/>
                <w:lang w:eastAsia="en-US"/>
              </w:rPr>
              <w:t xml:space="preserve"> </w:t>
            </w:r>
            <w:proofErr w:type="spellStart"/>
            <w:r w:rsidRPr="009E2E87">
              <w:rPr>
                <w:rFonts w:ascii="Times New Roman" w:eastAsia="Times New Roman" w:hAnsi="Times New Roman" w:cs="Times New Roman"/>
                <w:sz w:val="22"/>
                <w:szCs w:val="22"/>
                <w:lang w:eastAsia="en-US"/>
              </w:rPr>
              <w:t>год</w:t>
            </w:r>
            <w:proofErr w:type="spellEnd"/>
          </w:p>
        </w:tc>
      </w:tr>
      <w:tr w:rsidR="00BE0E82" w:rsidRPr="009E2E87" w14:paraId="7D8A61B3" w14:textId="77777777" w:rsidTr="003372DF">
        <w:trPr>
          <w:gridAfter w:val="1"/>
          <w:wAfter w:w="8" w:type="dxa"/>
          <w:trHeight w:val="789"/>
        </w:trPr>
        <w:tc>
          <w:tcPr>
            <w:tcW w:w="549" w:type="dxa"/>
          </w:tcPr>
          <w:p w14:paraId="64FCE22A"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851" w:type="dxa"/>
          </w:tcPr>
          <w:p w14:paraId="547D5965"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974" w:type="dxa"/>
          </w:tcPr>
          <w:p w14:paraId="67DB665C"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992" w:type="dxa"/>
          </w:tcPr>
          <w:p w14:paraId="66F2BC20"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839" w:type="dxa"/>
          </w:tcPr>
          <w:p w14:paraId="0927F643"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833" w:type="dxa"/>
          </w:tcPr>
          <w:p w14:paraId="5D1F2BA0"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983" w:type="dxa"/>
          </w:tcPr>
          <w:p w14:paraId="0FD97750"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842" w:type="dxa"/>
          </w:tcPr>
          <w:p w14:paraId="24C2F7E7"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837" w:type="dxa"/>
          </w:tcPr>
          <w:p w14:paraId="66AD2977"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986" w:type="dxa"/>
          </w:tcPr>
          <w:p w14:paraId="1C1C9E30"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1398" w:type="dxa"/>
          </w:tcPr>
          <w:p w14:paraId="10ED56C1"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983" w:type="dxa"/>
          </w:tcPr>
          <w:p w14:paraId="7C25F03E"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960" w:type="dxa"/>
          </w:tcPr>
          <w:p w14:paraId="567E7B53"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974" w:type="dxa"/>
          </w:tcPr>
          <w:p w14:paraId="4D4E0248"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974" w:type="dxa"/>
          </w:tcPr>
          <w:p w14:paraId="44BA69E9"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c>
          <w:tcPr>
            <w:tcW w:w="1100" w:type="dxa"/>
          </w:tcPr>
          <w:p w14:paraId="3E7DDCBF" w14:textId="77777777" w:rsidR="00BE0E82" w:rsidRPr="009E2E87" w:rsidRDefault="00BE0E82" w:rsidP="00BE0E82">
            <w:pPr>
              <w:adjustRightInd/>
              <w:ind w:firstLine="0"/>
              <w:jc w:val="left"/>
              <w:rPr>
                <w:rFonts w:ascii="Times New Roman" w:eastAsia="Times New Roman" w:hAnsi="Times New Roman" w:cs="Times New Roman"/>
                <w:sz w:val="22"/>
                <w:szCs w:val="22"/>
                <w:lang w:eastAsia="en-US"/>
              </w:rPr>
            </w:pPr>
          </w:p>
        </w:tc>
      </w:tr>
    </w:tbl>
    <w:p w14:paraId="40D319D2" w14:textId="77777777" w:rsidR="00BE0E82" w:rsidRPr="009E2E87" w:rsidRDefault="00BE0E82" w:rsidP="00BE0E82">
      <w:pPr>
        <w:widowControl/>
        <w:autoSpaceDE/>
        <w:autoSpaceDN/>
        <w:adjustRightInd/>
        <w:spacing w:after="160" w:line="259" w:lineRule="auto"/>
        <w:ind w:firstLine="0"/>
        <w:jc w:val="left"/>
        <w:rPr>
          <w:rFonts w:ascii="Times New Roman" w:eastAsiaTheme="minorHAnsi" w:hAnsi="Times New Roman" w:cs="Times New Roman"/>
          <w:sz w:val="22"/>
          <w:szCs w:val="22"/>
          <w:lang w:eastAsia="en-US"/>
        </w:rPr>
      </w:pPr>
    </w:p>
    <w:p w14:paraId="7D9268A0" w14:textId="77777777" w:rsidR="00BE0E82" w:rsidRPr="009E2E87" w:rsidRDefault="00BE0E82" w:rsidP="00BE0E82">
      <w:pPr>
        <w:widowControl/>
        <w:autoSpaceDE/>
        <w:autoSpaceDN/>
        <w:adjustRightInd/>
        <w:spacing w:after="160" w:line="259" w:lineRule="auto"/>
        <w:ind w:firstLine="0"/>
        <w:jc w:val="left"/>
        <w:rPr>
          <w:rFonts w:ascii="Times New Roman" w:eastAsiaTheme="minorHAnsi" w:hAnsi="Times New Roman" w:cs="Times New Roman"/>
          <w:sz w:val="22"/>
          <w:szCs w:val="22"/>
          <w:lang w:eastAsia="en-US"/>
        </w:rPr>
      </w:pPr>
    </w:p>
    <w:p w14:paraId="74C4AC12" w14:textId="7C0A47DE" w:rsidR="00BE0E82" w:rsidRPr="009E2E87" w:rsidRDefault="00441E17" w:rsidP="00441E17">
      <w:pPr>
        <w:widowControl/>
        <w:autoSpaceDE/>
        <w:autoSpaceDN/>
        <w:adjustRightInd/>
        <w:spacing w:after="160" w:line="259" w:lineRule="auto"/>
        <w:ind w:right="-359" w:firstLine="0"/>
        <w:jc w:val="left"/>
        <w:rPr>
          <w:rFonts w:ascii="Times New Roman" w:eastAsiaTheme="minorHAnsi" w:hAnsi="Times New Roman" w:cs="Times New Roman"/>
          <w:sz w:val="22"/>
          <w:szCs w:val="22"/>
          <w:lang w:eastAsia="en-US"/>
        </w:rPr>
      </w:pPr>
      <w:proofErr w:type="spellStart"/>
      <w:r w:rsidRPr="009E2E87">
        <w:rPr>
          <w:rFonts w:ascii="Times New Roman" w:eastAsiaTheme="minorHAnsi" w:hAnsi="Times New Roman" w:cs="Times New Roman"/>
          <w:sz w:val="22"/>
          <w:szCs w:val="22"/>
          <w:lang w:eastAsia="en-US"/>
        </w:rPr>
        <w:t>Грантоп</w:t>
      </w:r>
      <w:r w:rsidR="00BE0E82" w:rsidRPr="009E2E87">
        <w:rPr>
          <w:rFonts w:ascii="Times New Roman" w:eastAsiaTheme="minorHAnsi" w:hAnsi="Times New Roman" w:cs="Times New Roman"/>
          <w:sz w:val="22"/>
          <w:szCs w:val="22"/>
          <w:lang w:eastAsia="en-US"/>
        </w:rPr>
        <w:t>олучатель</w:t>
      </w:r>
      <w:proofErr w:type="spellEnd"/>
      <w:r w:rsidR="00BE0E82" w:rsidRPr="009E2E87">
        <w:rPr>
          <w:rFonts w:ascii="Times New Roman" w:eastAsiaTheme="minorHAnsi" w:hAnsi="Times New Roman" w:cs="Times New Roman"/>
          <w:sz w:val="22"/>
          <w:szCs w:val="22"/>
          <w:lang w:eastAsia="en-US"/>
        </w:rPr>
        <w:t xml:space="preserve">                                                                                                                                                 Подпись   _____________________</w:t>
      </w:r>
    </w:p>
    <w:p w14:paraId="380A28BF" w14:textId="77777777" w:rsidR="00BE0E82" w:rsidRPr="009E2E87" w:rsidRDefault="00BE0E82" w:rsidP="00BE0E82">
      <w:pPr>
        <w:widowControl/>
        <w:autoSpaceDE/>
        <w:autoSpaceDN/>
        <w:adjustRightInd/>
        <w:spacing w:after="160" w:line="259" w:lineRule="auto"/>
        <w:ind w:firstLine="0"/>
        <w:jc w:val="left"/>
        <w:rPr>
          <w:rFonts w:ascii="Times New Roman" w:eastAsiaTheme="minorHAnsi" w:hAnsi="Times New Roman" w:cs="Times New Roman"/>
          <w:sz w:val="22"/>
          <w:szCs w:val="22"/>
          <w:lang w:eastAsia="en-US"/>
        </w:rPr>
      </w:pPr>
      <w:r w:rsidRPr="009E2E87">
        <w:rPr>
          <w:rFonts w:ascii="Times New Roman" w:eastAsiaTheme="minorHAnsi" w:hAnsi="Times New Roman" w:cs="Times New Roman"/>
          <w:sz w:val="22"/>
          <w:szCs w:val="22"/>
          <w:lang w:eastAsia="en-US"/>
        </w:rPr>
        <w:t xml:space="preserve">«____» _____________________ 20____ </w:t>
      </w:r>
    </w:p>
    <w:p w14:paraId="3665C94F" w14:textId="78CA0B1D" w:rsidR="00BE0E82" w:rsidRPr="009E2E87" w:rsidRDefault="00BE0E82" w:rsidP="00BE0E82">
      <w:pPr>
        <w:pStyle w:val="ConsPlusNormal"/>
        <w:jc w:val="both"/>
        <w:rPr>
          <w:rFonts w:ascii="Times New Roman" w:eastAsia="Times New Roman" w:hAnsi="Times New Roman" w:cs="Times New Roman"/>
        </w:rPr>
      </w:pPr>
      <w:r w:rsidRPr="009E2E87">
        <w:rPr>
          <w:rFonts w:ascii="Times New Roman" w:eastAsiaTheme="minorHAnsi" w:hAnsi="Times New Roman" w:cs="Times New Roman"/>
          <w:lang w:eastAsia="en-US"/>
        </w:rPr>
        <w:t xml:space="preserve">    М.П.  (при наличии)</w:t>
      </w:r>
    </w:p>
    <w:p w14:paraId="40ED59B1" w14:textId="77777777" w:rsidR="00771EA5" w:rsidRPr="009E2E87" w:rsidRDefault="00771EA5" w:rsidP="00AC3137">
      <w:pPr>
        <w:pStyle w:val="ConsPlusNormal"/>
        <w:jc w:val="both"/>
        <w:rPr>
          <w:rFonts w:ascii="Times New Roman" w:eastAsia="Times New Roman" w:hAnsi="Times New Roman" w:cs="Times New Roman"/>
        </w:rPr>
      </w:pPr>
    </w:p>
    <w:p w14:paraId="545AFA19" w14:textId="41397736" w:rsidR="00771EA5" w:rsidRPr="009E2E87" w:rsidRDefault="00771EA5" w:rsidP="00AC3137">
      <w:pPr>
        <w:pStyle w:val="ConsPlusNormal"/>
        <w:jc w:val="both"/>
        <w:rPr>
          <w:rFonts w:ascii="Times New Roman" w:eastAsia="Times New Roman" w:hAnsi="Times New Roman" w:cs="Times New Roman"/>
        </w:rPr>
      </w:pPr>
    </w:p>
    <w:p w14:paraId="549F1C32" w14:textId="77777777" w:rsidR="00771EA5" w:rsidRPr="009E2E87" w:rsidRDefault="00771EA5" w:rsidP="00AC3137">
      <w:pPr>
        <w:pStyle w:val="ConsPlusNormal"/>
        <w:jc w:val="both"/>
        <w:rPr>
          <w:rFonts w:ascii="Times New Roman" w:hAnsi="Times New Roman" w:cs="Times New Roman"/>
          <w:sz w:val="28"/>
          <w:szCs w:val="28"/>
        </w:rPr>
      </w:pPr>
    </w:p>
    <w:p w14:paraId="23816067" w14:textId="77777777" w:rsidR="00441E17" w:rsidRPr="009E2E87" w:rsidRDefault="00441E17" w:rsidP="00441E17">
      <w:pPr>
        <w:spacing w:before="99" w:line="230" w:lineRule="auto"/>
        <w:ind w:left="2527" w:right="2582"/>
        <w:jc w:val="center"/>
        <w:rPr>
          <w:rFonts w:ascii="Times New Roman" w:hAnsi="Times New Roman" w:cs="Times New Roman"/>
          <w:b/>
          <w:spacing w:val="-2"/>
          <w:w w:val="95"/>
        </w:rPr>
      </w:pPr>
      <w:bookmarkStart w:id="43" w:name="P497"/>
      <w:bookmarkEnd w:id="43"/>
    </w:p>
    <w:p w14:paraId="28773F61" w14:textId="77777777" w:rsidR="00441E17" w:rsidRPr="009E2E87" w:rsidRDefault="00441E17" w:rsidP="00441E17">
      <w:pPr>
        <w:spacing w:before="99" w:line="230" w:lineRule="auto"/>
        <w:ind w:left="2527" w:right="2582"/>
        <w:jc w:val="center"/>
        <w:rPr>
          <w:rFonts w:ascii="Times New Roman" w:hAnsi="Times New Roman" w:cs="Times New Roman"/>
          <w:b/>
          <w:spacing w:val="-2"/>
          <w:w w:val="95"/>
        </w:rPr>
      </w:pPr>
    </w:p>
    <w:p w14:paraId="51F2A04E" w14:textId="77777777" w:rsidR="00441E17" w:rsidRPr="009E2E87" w:rsidRDefault="00441E17" w:rsidP="00441E17">
      <w:pPr>
        <w:spacing w:before="99" w:line="230" w:lineRule="auto"/>
        <w:ind w:left="2527" w:right="2582"/>
        <w:jc w:val="center"/>
        <w:rPr>
          <w:rFonts w:ascii="Times New Roman" w:hAnsi="Times New Roman" w:cs="Times New Roman"/>
          <w:b/>
          <w:spacing w:val="-2"/>
          <w:w w:val="95"/>
        </w:rPr>
      </w:pPr>
    </w:p>
    <w:sectPr w:rsidR="00441E17" w:rsidRPr="009E2E87" w:rsidSect="00355BE0">
      <w:headerReference w:type="default" r:id="rId473"/>
      <w:pgSz w:w="16838" w:h="11906" w:orient="landscape"/>
      <w:pgMar w:top="566" w:right="1440" w:bottom="1133" w:left="1440" w:header="0"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F8A2BE" w14:textId="77777777" w:rsidR="00F02A0A" w:rsidRDefault="00F02A0A" w:rsidP="00EC62E1">
      <w:r>
        <w:separator/>
      </w:r>
    </w:p>
  </w:endnote>
  <w:endnote w:type="continuationSeparator" w:id="0">
    <w:p w14:paraId="64ACE8CB" w14:textId="77777777" w:rsidR="00F02A0A" w:rsidRDefault="00F02A0A" w:rsidP="00EC6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5C7D5" w14:textId="77777777" w:rsidR="00E5439F" w:rsidRDefault="00E5439F">
    <w:pPr>
      <w:pStyle w:val="ConsPlusNormal"/>
    </w:pPr>
    <w:r>
      <w:rPr>
        <w:sz w:val="2"/>
        <w:szCs w:val="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BC4F0B" w14:textId="77777777" w:rsidR="00E5439F" w:rsidRDefault="00E5439F">
    <w:pPr>
      <w:pStyle w:val="ConsPlusNormal"/>
    </w:pPr>
    <w:r>
      <w:rPr>
        <w:sz w:val="2"/>
        <w:szCs w:val="2"/>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F146F" w14:textId="77777777" w:rsidR="0012444E" w:rsidRDefault="0012444E">
    <w:pPr>
      <w:pStyle w:val="ConsPlusNormal"/>
    </w:pPr>
    <w:r>
      <w:rPr>
        <w:sz w:val="2"/>
        <w:szCs w:val="2"/>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5A733E" w14:textId="77777777" w:rsidR="0012444E" w:rsidRDefault="0012444E">
    <w:pPr>
      <w:pStyle w:val="ConsPlusNormal"/>
    </w:pPr>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C57035" w14:textId="77777777" w:rsidR="00F02A0A" w:rsidRDefault="00F02A0A" w:rsidP="00EC62E1">
      <w:r>
        <w:separator/>
      </w:r>
    </w:p>
  </w:footnote>
  <w:footnote w:type="continuationSeparator" w:id="0">
    <w:p w14:paraId="23516A86" w14:textId="77777777" w:rsidR="00F02A0A" w:rsidRDefault="00F02A0A" w:rsidP="00EC62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0388153"/>
      <w:docPartObj>
        <w:docPartGallery w:val="Page Numbers (Top of Page)"/>
        <w:docPartUnique/>
      </w:docPartObj>
    </w:sdtPr>
    <w:sdtContent>
      <w:p w14:paraId="741C531A" w14:textId="77777777" w:rsidR="00E5439F" w:rsidRDefault="00E5439F">
        <w:pPr>
          <w:pStyle w:val="a6"/>
          <w:jc w:val="center"/>
        </w:pPr>
      </w:p>
      <w:p w14:paraId="7DAD0F91" w14:textId="77777777" w:rsidR="00E5439F" w:rsidRDefault="00E5439F">
        <w:pPr>
          <w:pStyle w:val="a6"/>
          <w:jc w:val="center"/>
        </w:pPr>
        <w:r>
          <w:fldChar w:fldCharType="begin"/>
        </w:r>
        <w:r>
          <w:instrText>PAGE   \* MERGEFORMAT</w:instrText>
        </w:r>
        <w:r>
          <w:fldChar w:fldCharType="separate"/>
        </w:r>
        <w:r w:rsidR="00812571">
          <w:rPr>
            <w:noProof/>
          </w:rPr>
          <w:t>79</w:t>
        </w:r>
        <w:r>
          <w:fldChar w:fldCharType="end"/>
        </w:r>
      </w:p>
    </w:sdtContent>
  </w:sdt>
  <w:p w14:paraId="733B2914" w14:textId="77777777" w:rsidR="00E5439F" w:rsidRDefault="00E5439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2167B" w14:textId="77777777" w:rsidR="00E5439F" w:rsidRDefault="00E5439F" w:rsidP="00DC3317">
    <w:pPr>
      <w:pStyle w:val="a6"/>
      <w:tabs>
        <w:tab w:val="clear" w:pos="9355"/>
        <w:tab w:val="center" w:pos="5102"/>
        <w:tab w:val="left" w:pos="5810"/>
        <w:tab w:val="left" w:pos="6248"/>
      </w:tabs>
      <w:jc w:val="center"/>
    </w:pPr>
    <w:sdt>
      <w:sdtPr>
        <w:id w:val="271444309"/>
        <w:docPartObj>
          <w:docPartGallery w:val="Page Numbers (Top of Page)"/>
          <w:docPartUnique/>
        </w:docPartObj>
      </w:sdtPr>
      <w:sdtContent>
        <w:r>
          <w:fldChar w:fldCharType="begin"/>
        </w:r>
        <w:r>
          <w:instrText>PAGE   \* MERGEFORMAT</w:instrText>
        </w:r>
        <w:r>
          <w:fldChar w:fldCharType="separate"/>
        </w:r>
        <w:r w:rsidR="00812571">
          <w:rPr>
            <w:noProof/>
          </w:rPr>
          <w:t>77</w:t>
        </w:r>
        <w:r>
          <w:fldChar w:fldCharType="end"/>
        </w:r>
      </w:sdtContent>
    </w:sdt>
  </w:p>
  <w:p w14:paraId="49D525C7" w14:textId="77777777" w:rsidR="00E5439F" w:rsidRDefault="00E5439F">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2070822"/>
      <w:docPartObj>
        <w:docPartGallery w:val="Page Numbers (Top of Page)"/>
        <w:docPartUnique/>
      </w:docPartObj>
    </w:sdtPr>
    <w:sdtContent>
      <w:p w14:paraId="412117DD" w14:textId="77777777" w:rsidR="00E5439F" w:rsidRDefault="00E5439F">
        <w:pPr>
          <w:pStyle w:val="a6"/>
          <w:jc w:val="center"/>
        </w:pPr>
      </w:p>
      <w:p w14:paraId="2D9D639C" w14:textId="77777777" w:rsidR="00E5439F" w:rsidRDefault="00E5439F">
        <w:pPr>
          <w:pStyle w:val="a6"/>
          <w:jc w:val="center"/>
        </w:pPr>
        <w:r>
          <w:fldChar w:fldCharType="begin"/>
        </w:r>
        <w:r>
          <w:instrText>PAGE   \* MERGEFORMAT</w:instrText>
        </w:r>
        <w:r>
          <w:fldChar w:fldCharType="separate"/>
        </w:r>
        <w:r w:rsidR="00812571">
          <w:rPr>
            <w:noProof/>
          </w:rPr>
          <w:t>81</w:t>
        </w:r>
        <w:r>
          <w:fldChar w:fldCharType="end"/>
        </w:r>
      </w:p>
    </w:sdtContent>
  </w:sdt>
  <w:p w14:paraId="0A0327D9" w14:textId="77777777" w:rsidR="00E5439F" w:rsidRDefault="00E5439F" w:rsidP="00C25A2D">
    <w:pPr>
      <w:pStyle w:val="ConsPlusNormal"/>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5750013"/>
      <w:docPartObj>
        <w:docPartGallery w:val="Page Numbers (Top of Page)"/>
        <w:docPartUnique/>
      </w:docPartObj>
    </w:sdtPr>
    <w:sdtContent>
      <w:p w14:paraId="78AEE91E" w14:textId="77777777" w:rsidR="00E5439F" w:rsidRDefault="00E5439F">
        <w:pPr>
          <w:pStyle w:val="a6"/>
          <w:jc w:val="center"/>
        </w:pPr>
      </w:p>
      <w:p w14:paraId="69322838" w14:textId="77777777" w:rsidR="00E5439F" w:rsidRDefault="00E5439F">
        <w:pPr>
          <w:pStyle w:val="a6"/>
          <w:jc w:val="center"/>
        </w:pPr>
        <w:r>
          <w:fldChar w:fldCharType="begin"/>
        </w:r>
        <w:r>
          <w:instrText>PAGE   \* MERGEFORMAT</w:instrText>
        </w:r>
        <w:r>
          <w:fldChar w:fldCharType="separate"/>
        </w:r>
        <w:r w:rsidR="00812571">
          <w:rPr>
            <w:noProof/>
          </w:rPr>
          <w:t>82</w:t>
        </w:r>
        <w:r>
          <w:fldChar w:fldCharType="end"/>
        </w:r>
      </w:p>
    </w:sdtContent>
  </w:sdt>
  <w:p w14:paraId="443DE427" w14:textId="77777777" w:rsidR="00E5439F" w:rsidRDefault="00E5439F" w:rsidP="0005147C">
    <w:pPr>
      <w:pStyle w:val="ConsPlusNormal"/>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6816682"/>
      <w:docPartObj>
        <w:docPartGallery w:val="Page Numbers (Top of Page)"/>
        <w:docPartUnique/>
      </w:docPartObj>
    </w:sdtPr>
    <w:sdtEndPr/>
    <w:sdtContent>
      <w:p w14:paraId="5A9E6517" w14:textId="5074F376" w:rsidR="0012444E" w:rsidRDefault="0012444E">
        <w:pPr>
          <w:pStyle w:val="a6"/>
          <w:jc w:val="center"/>
        </w:pPr>
        <w:r>
          <w:fldChar w:fldCharType="begin"/>
        </w:r>
        <w:r>
          <w:instrText>PAGE   \* MERGEFORMAT</w:instrText>
        </w:r>
        <w:r>
          <w:fldChar w:fldCharType="separate"/>
        </w:r>
        <w:r w:rsidR="00812571">
          <w:rPr>
            <w:noProof/>
          </w:rPr>
          <w:t>90</w:t>
        </w:r>
        <w:r>
          <w:fldChar w:fldCharType="end"/>
        </w:r>
      </w:p>
    </w:sdtContent>
  </w:sdt>
  <w:p w14:paraId="19F4B8EF" w14:textId="77777777" w:rsidR="0012444E" w:rsidRDefault="0012444E">
    <w:pPr>
      <w:pStyle w:val="ConsPlusNormal"/>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3267324"/>
      <w:docPartObj>
        <w:docPartGallery w:val="Page Numbers (Top of Page)"/>
        <w:docPartUnique/>
      </w:docPartObj>
    </w:sdtPr>
    <w:sdtEndPr/>
    <w:sdtContent>
      <w:p w14:paraId="44ABDB3F" w14:textId="77777777" w:rsidR="0012444E" w:rsidRDefault="0012444E">
        <w:pPr>
          <w:pStyle w:val="a6"/>
          <w:jc w:val="center"/>
        </w:pPr>
      </w:p>
      <w:p w14:paraId="7EACEB8C" w14:textId="1006D516" w:rsidR="0012444E" w:rsidRDefault="0012444E">
        <w:pPr>
          <w:pStyle w:val="a6"/>
          <w:jc w:val="center"/>
        </w:pPr>
        <w:r>
          <w:fldChar w:fldCharType="begin"/>
        </w:r>
        <w:r>
          <w:instrText>PAGE   \* MERGEFORMAT</w:instrText>
        </w:r>
        <w:r>
          <w:fldChar w:fldCharType="separate"/>
        </w:r>
        <w:r w:rsidR="00812571">
          <w:rPr>
            <w:noProof/>
          </w:rPr>
          <w:t>98</w:t>
        </w:r>
        <w:r>
          <w:fldChar w:fldCharType="end"/>
        </w:r>
      </w:p>
    </w:sdtContent>
  </w:sdt>
  <w:p w14:paraId="2DD14167" w14:textId="77777777" w:rsidR="0012444E" w:rsidRDefault="0012444E">
    <w:pPr>
      <w:pStyle w:val="ConsPlusNormal"/>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2991749"/>
      <w:docPartObj>
        <w:docPartGallery w:val="Page Numbers (Top of Page)"/>
        <w:docPartUnique/>
      </w:docPartObj>
    </w:sdtPr>
    <w:sdtEndPr/>
    <w:sdtContent>
      <w:p w14:paraId="0254376C" w14:textId="77777777" w:rsidR="0012444E" w:rsidRDefault="0012444E">
        <w:pPr>
          <w:pStyle w:val="a6"/>
          <w:jc w:val="center"/>
        </w:pPr>
      </w:p>
      <w:p w14:paraId="0668F60E" w14:textId="73DECA9A" w:rsidR="0012444E" w:rsidRDefault="0012444E">
        <w:pPr>
          <w:pStyle w:val="a6"/>
          <w:jc w:val="center"/>
        </w:pPr>
        <w:r>
          <w:fldChar w:fldCharType="begin"/>
        </w:r>
        <w:r>
          <w:instrText>PAGE   \* MERGEFORMAT</w:instrText>
        </w:r>
        <w:r>
          <w:fldChar w:fldCharType="separate"/>
        </w:r>
        <w:r w:rsidR="00812571">
          <w:rPr>
            <w:noProof/>
          </w:rPr>
          <w:t>97</w:t>
        </w:r>
        <w:r>
          <w:fldChar w:fldCharType="end"/>
        </w:r>
      </w:p>
    </w:sdtContent>
  </w:sdt>
  <w:p w14:paraId="10E13F3B" w14:textId="77777777" w:rsidR="0012444E" w:rsidRDefault="0012444E">
    <w:pPr>
      <w:pStyle w:val="ad"/>
      <w:spacing w:line="14" w:lineRule="auto"/>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D40E7E" w14:textId="77777777" w:rsidR="0012444E" w:rsidRDefault="0012444E">
    <w:pPr>
      <w:pStyle w:val="a6"/>
      <w:jc w:val="center"/>
    </w:pPr>
  </w:p>
  <w:p w14:paraId="392319F4" w14:textId="3AD8D123" w:rsidR="0012444E" w:rsidRDefault="00F02A0A">
    <w:pPr>
      <w:pStyle w:val="a6"/>
      <w:jc w:val="center"/>
    </w:pPr>
    <w:sdt>
      <w:sdtPr>
        <w:id w:val="1438100425"/>
        <w:docPartObj>
          <w:docPartGallery w:val="Page Numbers (Top of Page)"/>
          <w:docPartUnique/>
        </w:docPartObj>
      </w:sdtPr>
      <w:sdtEndPr/>
      <w:sdtContent>
        <w:r w:rsidR="0012444E">
          <w:fldChar w:fldCharType="begin"/>
        </w:r>
        <w:r w:rsidR="0012444E">
          <w:instrText>PAGE   \* MERGEFORMAT</w:instrText>
        </w:r>
        <w:r w:rsidR="0012444E">
          <w:fldChar w:fldCharType="separate"/>
        </w:r>
        <w:r w:rsidR="00812571">
          <w:rPr>
            <w:noProof/>
          </w:rPr>
          <w:t>99</w:t>
        </w:r>
        <w:r w:rsidR="0012444E">
          <w:fldChar w:fldCharType="end"/>
        </w:r>
      </w:sdtContent>
    </w:sdt>
  </w:p>
  <w:p w14:paraId="0F06E343" w14:textId="77777777" w:rsidR="0012444E" w:rsidRDefault="0012444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73828"/>
    <w:multiLevelType w:val="hybridMultilevel"/>
    <w:tmpl w:val="D54C59F4"/>
    <w:lvl w:ilvl="0" w:tplc="DD42AEFE">
      <w:start w:val="1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6D82C0E"/>
    <w:multiLevelType w:val="hybridMultilevel"/>
    <w:tmpl w:val="A8AC39EC"/>
    <w:lvl w:ilvl="0" w:tplc="161EC5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115145D"/>
    <w:multiLevelType w:val="hybridMultilevel"/>
    <w:tmpl w:val="90520A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DE145B"/>
    <w:multiLevelType w:val="multilevel"/>
    <w:tmpl w:val="2384FE8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2211E3C"/>
    <w:multiLevelType w:val="hybridMultilevel"/>
    <w:tmpl w:val="23549954"/>
    <w:lvl w:ilvl="0" w:tplc="AC828E26">
      <w:start w:val="1"/>
      <w:numFmt w:val="decimal"/>
      <w:lvlText w:val="%1."/>
      <w:lvlJc w:val="left"/>
      <w:pPr>
        <w:ind w:left="360" w:hanging="360"/>
      </w:pPr>
      <w:rPr>
        <w:rFonts w:hint="default"/>
        <w:b/>
      </w:rPr>
    </w:lvl>
    <w:lvl w:ilvl="1" w:tplc="04190019" w:tentative="1">
      <w:start w:val="1"/>
      <w:numFmt w:val="lowerLetter"/>
      <w:lvlText w:val="%2."/>
      <w:lvlJc w:val="left"/>
      <w:pPr>
        <w:ind w:left="995" w:hanging="360"/>
      </w:pPr>
    </w:lvl>
    <w:lvl w:ilvl="2" w:tplc="0419001B" w:tentative="1">
      <w:start w:val="1"/>
      <w:numFmt w:val="lowerRoman"/>
      <w:lvlText w:val="%3."/>
      <w:lvlJc w:val="right"/>
      <w:pPr>
        <w:ind w:left="1715" w:hanging="180"/>
      </w:pPr>
    </w:lvl>
    <w:lvl w:ilvl="3" w:tplc="0419000F" w:tentative="1">
      <w:start w:val="1"/>
      <w:numFmt w:val="decimal"/>
      <w:lvlText w:val="%4."/>
      <w:lvlJc w:val="left"/>
      <w:pPr>
        <w:ind w:left="2435" w:hanging="360"/>
      </w:pPr>
    </w:lvl>
    <w:lvl w:ilvl="4" w:tplc="04190019" w:tentative="1">
      <w:start w:val="1"/>
      <w:numFmt w:val="lowerLetter"/>
      <w:lvlText w:val="%5."/>
      <w:lvlJc w:val="left"/>
      <w:pPr>
        <w:ind w:left="3155" w:hanging="360"/>
      </w:pPr>
    </w:lvl>
    <w:lvl w:ilvl="5" w:tplc="0419001B" w:tentative="1">
      <w:start w:val="1"/>
      <w:numFmt w:val="lowerRoman"/>
      <w:lvlText w:val="%6."/>
      <w:lvlJc w:val="right"/>
      <w:pPr>
        <w:ind w:left="3875" w:hanging="180"/>
      </w:pPr>
    </w:lvl>
    <w:lvl w:ilvl="6" w:tplc="0419000F" w:tentative="1">
      <w:start w:val="1"/>
      <w:numFmt w:val="decimal"/>
      <w:lvlText w:val="%7."/>
      <w:lvlJc w:val="left"/>
      <w:pPr>
        <w:ind w:left="4595" w:hanging="360"/>
      </w:pPr>
    </w:lvl>
    <w:lvl w:ilvl="7" w:tplc="04190019" w:tentative="1">
      <w:start w:val="1"/>
      <w:numFmt w:val="lowerLetter"/>
      <w:lvlText w:val="%8."/>
      <w:lvlJc w:val="left"/>
      <w:pPr>
        <w:ind w:left="5315" w:hanging="360"/>
      </w:pPr>
    </w:lvl>
    <w:lvl w:ilvl="8" w:tplc="0419001B" w:tentative="1">
      <w:start w:val="1"/>
      <w:numFmt w:val="lowerRoman"/>
      <w:lvlText w:val="%9."/>
      <w:lvlJc w:val="right"/>
      <w:pPr>
        <w:ind w:left="6035" w:hanging="180"/>
      </w:pPr>
    </w:lvl>
  </w:abstractNum>
  <w:abstractNum w:abstractNumId="5" w15:restartNumberingAfterBreak="0">
    <w:nsid w:val="14842F6F"/>
    <w:multiLevelType w:val="hybridMultilevel"/>
    <w:tmpl w:val="EEFCBEA8"/>
    <w:lvl w:ilvl="0" w:tplc="E8DC03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537129D"/>
    <w:multiLevelType w:val="hybridMultilevel"/>
    <w:tmpl w:val="2E98EDD6"/>
    <w:lvl w:ilvl="0" w:tplc="DFEC082E">
      <w:start w:val="1"/>
      <w:numFmt w:val="decimal"/>
      <w:lvlText w:val="%1."/>
      <w:lvlJc w:val="left"/>
      <w:pPr>
        <w:ind w:left="1275" w:hanging="7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17600378"/>
    <w:multiLevelType w:val="hybridMultilevel"/>
    <w:tmpl w:val="D450AC5E"/>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7B40627"/>
    <w:multiLevelType w:val="hybridMultilevel"/>
    <w:tmpl w:val="FF167440"/>
    <w:lvl w:ilvl="0" w:tplc="6422F5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9B452CC"/>
    <w:multiLevelType w:val="hybridMultilevel"/>
    <w:tmpl w:val="68005F00"/>
    <w:lvl w:ilvl="0" w:tplc="13B42DE0">
      <w:start w:val="1"/>
      <w:numFmt w:val="decimal"/>
      <w:lvlText w:val="%1."/>
      <w:lvlJc w:val="left"/>
      <w:pPr>
        <w:ind w:left="1385" w:hanging="240"/>
      </w:pPr>
      <w:rPr>
        <w:rFonts w:hint="default"/>
        <w:w w:val="100"/>
        <w:lang w:val="ru-RU" w:eastAsia="en-US" w:bidi="ar-SA"/>
      </w:rPr>
    </w:lvl>
    <w:lvl w:ilvl="1" w:tplc="4E0ED99E">
      <w:start w:val="1"/>
      <w:numFmt w:val="decimal"/>
      <w:lvlText w:val="%2."/>
      <w:lvlJc w:val="left"/>
      <w:pPr>
        <w:ind w:left="1667" w:hanging="362"/>
        <w:jc w:val="right"/>
      </w:pPr>
      <w:rPr>
        <w:rFonts w:hint="default"/>
        <w:w w:val="98"/>
        <w:lang w:val="ru-RU" w:eastAsia="en-US" w:bidi="ar-SA"/>
      </w:rPr>
    </w:lvl>
    <w:lvl w:ilvl="2" w:tplc="3360420C">
      <w:numFmt w:val="bullet"/>
      <w:lvlText w:val="•"/>
      <w:lvlJc w:val="left"/>
      <w:pPr>
        <w:ind w:left="3280" w:hanging="362"/>
      </w:pPr>
      <w:rPr>
        <w:rFonts w:hint="default"/>
        <w:lang w:val="ru-RU" w:eastAsia="en-US" w:bidi="ar-SA"/>
      </w:rPr>
    </w:lvl>
    <w:lvl w:ilvl="3" w:tplc="374E18F2">
      <w:numFmt w:val="bullet"/>
      <w:lvlText w:val="•"/>
      <w:lvlJc w:val="left"/>
      <w:pPr>
        <w:ind w:left="4900" w:hanging="362"/>
      </w:pPr>
      <w:rPr>
        <w:rFonts w:hint="default"/>
        <w:lang w:val="ru-RU" w:eastAsia="en-US" w:bidi="ar-SA"/>
      </w:rPr>
    </w:lvl>
    <w:lvl w:ilvl="4" w:tplc="4872CC9E">
      <w:numFmt w:val="bullet"/>
      <w:lvlText w:val="•"/>
      <w:lvlJc w:val="left"/>
      <w:pPr>
        <w:ind w:left="6520" w:hanging="362"/>
      </w:pPr>
      <w:rPr>
        <w:rFonts w:hint="default"/>
        <w:lang w:val="ru-RU" w:eastAsia="en-US" w:bidi="ar-SA"/>
      </w:rPr>
    </w:lvl>
    <w:lvl w:ilvl="5" w:tplc="57CA485C">
      <w:numFmt w:val="bullet"/>
      <w:lvlText w:val="•"/>
      <w:lvlJc w:val="left"/>
      <w:pPr>
        <w:ind w:left="8140" w:hanging="362"/>
      </w:pPr>
      <w:rPr>
        <w:rFonts w:hint="default"/>
        <w:lang w:val="ru-RU" w:eastAsia="en-US" w:bidi="ar-SA"/>
      </w:rPr>
    </w:lvl>
    <w:lvl w:ilvl="6" w:tplc="58D66628">
      <w:numFmt w:val="bullet"/>
      <w:lvlText w:val="•"/>
      <w:lvlJc w:val="left"/>
      <w:pPr>
        <w:ind w:left="9760" w:hanging="362"/>
      </w:pPr>
      <w:rPr>
        <w:rFonts w:hint="default"/>
        <w:lang w:val="ru-RU" w:eastAsia="en-US" w:bidi="ar-SA"/>
      </w:rPr>
    </w:lvl>
    <w:lvl w:ilvl="7" w:tplc="7400916E">
      <w:numFmt w:val="bullet"/>
      <w:lvlText w:val="•"/>
      <w:lvlJc w:val="left"/>
      <w:pPr>
        <w:ind w:left="11380" w:hanging="362"/>
      </w:pPr>
      <w:rPr>
        <w:rFonts w:hint="default"/>
        <w:lang w:val="ru-RU" w:eastAsia="en-US" w:bidi="ar-SA"/>
      </w:rPr>
    </w:lvl>
    <w:lvl w:ilvl="8" w:tplc="A650BB8E">
      <w:numFmt w:val="bullet"/>
      <w:lvlText w:val="•"/>
      <w:lvlJc w:val="left"/>
      <w:pPr>
        <w:ind w:left="13000" w:hanging="362"/>
      </w:pPr>
      <w:rPr>
        <w:rFonts w:hint="default"/>
        <w:lang w:val="ru-RU" w:eastAsia="en-US" w:bidi="ar-SA"/>
      </w:rPr>
    </w:lvl>
  </w:abstractNum>
  <w:abstractNum w:abstractNumId="10" w15:restartNumberingAfterBreak="0">
    <w:nsid w:val="1DE3366B"/>
    <w:multiLevelType w:val="hybridMultilevel"/>
    <w:tmpl w:val="5DA2A950"/>
    <w:lvl w:ilvl="0" w:tplc="D5E66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82F4F00"/>
    <w:multiLevelType w:val="hybridMultilevel"/>
    <w:tmpl w:val="F9329218"/>
    <w:lvl w:ilvl="0" w:tplc="759444A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15:restartNumberingAfterBreak="0">
    <w:nsid w:val="2AAD58C5"/>
    <w:multiLevelType w:val="hybridMultilevel"/>
    <w:tmpl w:val="6E542C5C"/>
    <w:lvl w:ilvl="0" w:tplc="4A10C56C">
      <w:start w:val="6"/>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3" w15:restartNumberingAfterBreak="0">
    <w:nsid w:val="2BE24658"/>
    <w:multiLevelType w:val="hybridMultilevel"/>
    <w:tmpl w:val="C34A983C"/>
    <w:lvl w:ilvl="0" w:tplc="D704722C">
      <w:start w:val="1"/>
      <w:numFmt w:val="decimal"/>
      <w:lvlText w:val="%1."/>
      <w:lvlJc w:val="left"/>
      <w:pPr>
        <w:ind w:left="120" w:hanging="490"/>
        <w:jc w:val="right"/>
      </w:pPr>
      <w:rPr>
        <w:rFonts w:ascii="Times New Roman" w:eastAsia="Times New Roman" w:hAnsi="Times New Roman" w:cs="Times New Roman" w:hint="default"/>
        <w:w w:val="94"/>
        <w:sz w:val="28"/>
        <w:szCs w:val="28"/>
        <w:lang w:val="ru-RU" w:eastAsia="en-US" w:bidi="ar-SA"/>
      </w:rPr>
    </w:lvl>
    <w:lvl w:ilvl="1" w:tplc="803845A4">
      <w:numFmt w:val="bullet"/>
      <w:lvlText w:val="•"/>
      <w:lvlJc w:val="left"/>
      <w:pPr>
        <w:ind w:left="1164" w:hanging="490"/>
      </w:pPr>
      <w:rPr>
        <w:rFonts w:hint="default"/>
        <w:lang w:val="ru-RU" w:eastAsia="en-US" w:bidi="ar-SA"/>
      </w:rPr>
    </w:lvl>
    <w:lvl w:ilvl="2" w:tplc="0310CA06">
      <w:numFmt w:val="bullet"/>
      <w:lvlText w:val="•"/>
      <w:lvlJc w:val="left"/>
      <w:pPr>
        <w:ind w:left="2208" w:hanging="490"/>
      </w:pPr>
      <w:rPr>
        <w:rFonts w:hint="default"/>
        <w:lang w:val="ru-RU" w:eastAsia="en-US" w:bidi="ar-SA"/>
      </w:rPr>
    </w:lvl>
    <w:lvl w:ilvl="3" w:tplc="D8469C3E">
      <w:numFmt w:val="bullet"/>
      <w:lvlText w:val="•"/>
      <w:lvlJc w:val="left"/>
      <w:pPr>
        <w:ind w:left="3252" w:hanging="490"/>
      </w:pPr>
      <w:rPr>
        <w:rFonts w:hint="default"/>
        <w:lang w:val="ru-RU" w:eastAsia="en-US" w:bidi="ar-SA"/>
      </w:rPr>
    </w:lvl>
    <w:lvl w:ilvl="4" w:tplc="704A55B4">
      <w:numFmt w:val="bullet"/>
      <w:lvlText w:val="•"/>
      <w:lvlJc w:val="left"/>
      <w:pPr>
        <w:ind w:left="4296" w:hanging="490"/>
      </w:pPr>
      <w:rPr>
        <w:rFonts w:hint="default"/>
        <w:lang w:val="ru-RU" w:eastAsia="en-US" w:bidi="ar-SA"/>
      </w:rPr>
    </w:lvl>
    <w:lvl w:ilvl="5" w:tplc="720A773C">
      <w:numFmt w:val="bullet"/>
      <w:lvlText w:val="•"/>
      <w:lvlJc w:val="left"/>
      <w:pPr>
        <w:ind w:left="5340" w:hanging="490"/>
      </w:pPr>
      <w:rPr>
        <w:rFonts w:hint="default"/>
        <w:lang w:val="ru-RU" w:eastAsia="en-US" w:bidi="ar-SA"/>
      </w:rPr>
    </w:lvl>
    <w:lvl w:ilvl="6" w:tplc="C4940442">
      <w:numFmt w:val="bullet"/>
      <w:lvlText w:val="•"/>
      <w:lvlJc w:val="left"/>
      <w:pPr>
        <w:ind w:left="6384" w:hanging="490"/>
      </w:pPr>
      <w:rPr>
        <w:rFonts w:hint="default"/>
        <w:lang w:val="ru-RU" w:eastAsia="en-US" w:bidi="ar-SA"/>
      </w:rPr>
    </w:lvl>
    <w:lvl w:ilvl="7" w:tplc="9C2E36F0">
      <w:numFmt w:val="bullet"/>
      <w:lvlText w:val="•"/>
      <w:lvlJc w:val="left"/>
      <w:pPr>
        <w:ind w:left="7428" w:hanging="490"/>
      </w:pPr>
      <w:rPr>
        <w:rFonts w:hint="default"/>
        <w:lang w:val="ru-RU" w:eastAsia="en-US" w:bidi="ar-SA"/>
      </w:rPr>
    </w:lvl>
    <w:lvl w:ilvl="8" w:tplc="EB6C53CC">
      <w:numFmt w:val="bullet"/>
      <w:lvlText w:val="•"/>
      <w:lvlJc w:val="left"/>
      <w:pPr>
        <w:ind w:left="8472" w:hanging="490"/>
      </w:pPr>
      <w:rPr>
        <w:rFonts w:hint="default"/>
        <w:lang w:val="ru-RU" w:eastAsia="en-US" w:bidi="ar-SA"/>
      </w:rPr>
    </w:lvl>
  </w:abstractNum>
  <w:abstractNum w:abstractNumId="14" w15:restartNumberingAfterBreak="0">
    <w:nsid w:val="2E6C29F6"/>
    <w:multiLevelType w:val="hybridMultilevel"/>
    <w:tmpl w:val="56044CE2"/>
    <w:lvl w:ilvl="0" w:tplc="A19EC8D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3154137D"/>
    <w:multiLevelType w:val="hybridMultilevel"/>
    <w:tmpl w:val="42228ACA"/>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6256291"/>
    <w:multiLevelType w:val="hybridMultilevel"/>
    <w:tmpl w:val="4FAAACD0"/>
    <w:lvl w:ilvl="0" w:tplc="619293D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15:restartNumberingAfterBreak="0">
    <w:nsid w:val="37C65772"/>
    <w:multiLevelType w:val="hybridMultilevel"/>
    <w:tmpl w:val="DB12D888"/>
    <w:lvl w:ilvl="0" w:tplc="BA84DD9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39715B14"/>
    <w:multiLevelType w:val="hybridMultilevel"/>
    <w:tmpl w:val="28A242F4"/>
    <w:lvl w:ilvl="0" w:tplc="E8DC0338">
      <w:start w:val="1"/>
      <w:numFmt w:val="bullet"/>
      <w:lvlText w:val=""/>
      <w:lvlJc w:val="left"/>
      <w:pPr>
        <w:ind w:left="1323" w:hanging="360"/>
      </w:pPr>
      <w:rPr>
        <w:rFonts w:ascii="Symbol" w:hAnsi="Symbol" w:hint="default"/>
      </w:rPr>
    </w:lvl>
    <w:lvl w:ilvl="1" w:tplc="04190003" w:tentative="1">
      <w:start w:val="1"/>
      <w:numFmt w:val="bullet"/>
      <w:lvlText w:val="o"/>
      <w:lvlJc w:val="left"/>
      <w:pPr>
        <w:ind w:left="2043" w:hanging="360"/>
      </w:pPr>
      <w:rPr>
        <w:rFonts w:ascii="Courier New" w:hAnsi="Courier New" w:cs="Courier New" w:hint="default"/>
      </w:rPr>
    </w:lvl>
    <w:lvl w:ilvl="2" w:tplc="04190005" w:tentative="1">
      <w:start w:val="1"/>
      <w:numFmt w:val="bullet"/>
      <w:lvlText w:val=""/>
      <w:lvlJc w:val="left"/>
      <w:pPr>
        <w:ind w:left="2763" w:hanging="360"/>
      </w:pPr>
      <w:rPr>
        <w:rFonts w:ascii="Wingdings" w:hAnsi="Wingdings" w:hint="default"/>
      </w:rPr>
    </w:lvl>
    <w:lvl w:ilvl="3" w:tplc="04190001" w:tentative="1">
      <w:start w:val="1"/>
      <w:numFmt w:val="bullet"/>
      <w:lvlText w:val=""/>
      <w:lvlJc w:val="left"/>
      <w:pPr>
        <w:ind w:left="3483" w:hanging="360"/>
      </w:pPr>
      <w:rPr>
        <w:rFonts w:ascii="Symbol" w:hAnsi="Symbol" w:hint="default"/>
      </w:rPr>
    </w:lvl>
    <w:lvl w:ilvl="4" w:tplc="04190003" w:tentative="1">
      <w:start w:val="1"/>
      <w:numFmt w:val="bullet"/>
      <w:lvlText w:val="o"/>
      <w:lvlJc w:val="left"/>
      <w:pPr>
        <w:ind w:left="4203" w:hanging="360"/>
      </w:pPr>
      <w:rPr>
        <w:rFonts w:ascii="Courier New" w:hAnsi="Courier New" w:cs="Courier New" w:hint="default"/>
      </w:rPr>
    </w:lvl>
    <w:lvl w:ilvl="5" w:tplc="04190005" w:tentative="1">
      <w:start w:val="1"/>
      <w:numFmt w:val="bullet"/>
      <w:lvlText w:val=""/>
      <w:lvlJc w:val="left"/>
      <w:pPr>
        <w:ind w:left="4923" w:hanging="360"/>
      </w:pPr>
      <w:rPr>
        <w:rFonts w:ascii="Wingdings" w:hAnsi="Wingdings" w:hint="default"/>
      </w:rPr>
    </w:lvl>
    <w:lvl w:ilvl="6" w:tplc="04190001" w:tentative="1">
      <w:start w:val="1"/>
      <w:numFmt w:val="bullet"/>
      <w:lvlText w:val=""/>
      <w:lvlJc w:val="left"/>
      <w:pPr>
        <w:ind w:left="5643" w:hanging="360"/>
      </w:pPr>
      <w:rPr>
        <w:rFonts w:ascii="Symbol" w:hAnsi="Symbol" w:hint="default"/>
      </w:rPr>
    </w:lvl>
    <w:lvl w:ilvl="7" w:tplc="04190003" w:tentative="1">
      <w:start w:val="1"/>
      <w:numFmt w:val="bullet"/>
      <w:lvlText w:val="o"/>
      <w:lvlJc w:val="left"/>
      <w:pPr>
        <w:ind w:left="6363" w:hanging="360"/>
      </w:pPr>
      <w:rPr>
        <w:rFonts w:ascii="Courier New" w:hAnsi="Courier New" w:cs="Courier New" w:hint="default"/>
      </w:rPr>
    </w:lvl>
    <w:lvl w:ilvl="8" w:tplc="04190005" w:tentative="1">
      <w:start w:val="1"/>
      <w:numFmt w:val="bullet"/>
      <w:lvlText w:val=""/>
      <w:lvlJc w:val="left"/>
      <w:pPr>
        <w:ind w:left="7083" w:hanging="360"/>
      </w:pPr>
      <w:rPr>
        <w:rFonts w:ascii="Wingdings" w:hAnsi="Wingdings" w:hint="default"/>
      </w:rPr>
    </w:lvl>
  </w:abstractNum>
  <w:abstractNum w:abstractNumId="19" w15:restartNumberingAfterBreak="0">
    <w:nsid w:val="3ECE1C3B"/>
    <w:multiLevelType w:val="hybridMultilevel"/>
    <w:tmpl w:val="90E049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2904111"/>
    <w:multiLevelType w:val="hybridMultilevel"/>
    <w:tmpl w:val="34F04990"/>
    <w:lvl w:ilvl="0" w:tplc="6876163A">
      <w:start w:val="1"/>
      <w:numFmt w:val="decimal"/>
      <w:lvlText w:val="%1)"/>
      <w:lvlJc w:val="left"/>
      <w:pPr>
        <w:ind w:left="2141" w:hanging="12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47927BFF"/>
    <w:multiLevelType w:val="multilevel"/>
    <w:tmpl w:val="9ACC1C42"/>
    <w:lvl w:ilvl="0">
      <w:start w:val="7"/>
      <w:numFmt w:val="decimal"/>
      <w:lvlText w:val="%1."/>
      <w:lvlJc w:val="left"/>
      <w:pPr>
        <w:ind w:left="1363" w:hanging="360"/>
      </w:pPr>
      <w:rPr>
        <w:rFonts w:hint="default"/>
      </w:rPr>
    </w:lvl>
    <w:lvl w:ilvl="1">
      <w:start w:val="1"/>
      <w:numFmt w:val="decimal"/>
      <w:isLgl/>
      <w:lvlText w:val="%1.%2."/>
      <w:lvlJc w:val="left"/>
      <w:pPr>
        <w:ind w:left="2083" w:hanging="720"/>
      </w:pPr>
      <w:rPr>
        <w:rFonts w:hint="default"/>
      </w:rPr>
    </w:lvl>
    <w:lvl w:ilvl="2">
      <w:start w:val="1"/>
      <w:numFmt w:val="decimal"/>
      <w:isLgl/>
      <w:lvlText w:val="%1.%2.%3."/>
      <w:lvlJc w:val="left"/>
      <w:pPr>
        <w:ind w:left="2443" w:hanging="720"/>
      </w:pPr>
      <w:rPr>
        <w:rFonts w:hint="default"/>
      </w:rPr>
    </w:lvl>
    <w:lvl w:ilvl="3">
      <w:start w:val="1"/>
      <w:numFmt w:val="decimal"/>
      <w:isLgl/>
      <w:lvlText w:val="%1.%2.%3.%4."/>
      <w:lvlJc w:val="left"/>
      <w:pPr>
        <w:ind w:left="3163" w:hanging="1080"/>
      </w:pPr>
      <w:rPr>
        <w:rFonts w:hint="default"/>
      </w:rPr>
    </w:lvl>
    <w:lvl w:ilvl="4">
      <w:start w:val="1"/>
      <w:numFmt w:val="decimal"/>
      <w:isLgl/>
      <w:lvlText w:val="%1.%2.%3.%4.%5."/>
      <w:lvlJc w:val="left"/>
      <w:pPr>
        <w:ind w:left="3523" w:hanging="1080"/>
      </w:pPr>
      <w:rPr>
        <w:rFonts w:hint="default"/>
      </w:rPr>
    </w:lvl>
    <w:lvl w:ilvl="5">
      <w:start w:val="1"/>
      <w:numFmt w:val="decimal"/>
      <w:isLgl/>
      <w:lvlText w:val="%1.%2.%3.%4.%5.%6."/>
      <w:lvlJc w:val="left"/>
      <w:pPr>
        <w:ind w:left="4243" w:hanging="1440"/>
      </w:pPr>
      <w:rPr>
        <w:rFonts w:hint="default"/>
      </w:rPr>
    </w:lvl>
    <w:lvl w:ilvl="6">
      <w:start w:val="1"/>
      <w:numFmt w:val="decimal"/>
      <w:isLgl/>
      <w:lvlText w:val="%1.%2.%3.%4.%5.%6.%7."/>
      <w:lvlJc w:val="left"/>
      <w:pPr>
        <w:ind w:left="4963" w:hanging="1800"/>
      </w:pPr>
      <w:rPr>
        <w:rFonts w:hint="default"/>
      </w:rPr>
    </w:lvl>
    <w:lvl w:ilvl="7">
      <w:start w:val="1"/>
      <w:numFmt w:val="decimal"/>
      <w:isLgl/>
      <w:lvlText w:val="%1.%2.%3.%4.%5.%6.%7.%8."/>
      <w:lvlJc w:val="left"/>
      <w:pPr>
        <w:ind w:left="5323" w:hanging="1800"/>
      </w:pPr>
      <w:rPr>
        <w:rFonts w:hint="default"/>
      </w:rPr>
    </w:lvl>
    <w:lvl w:ilvl="8">
      <w:start w:val="1"/>
      <w:numFmt w:val="decimal"/>
      <w:isLgl/>
      <w:lvlText w:val="%1.%2.%3.%4.%5.%6.%7.%8.%9."/>
      <w:lvlJc w:val="left"/>
      <w:pPr>
        <w:ind w:left="6043" w:hanging="2160"/>
      </w:pPr>
      <w:rPr>
        <w:rFonts w:hint="default"/>
      </w:rPr>
    </w:lvl>
  </w:abstractNum>
  <w:abstractNum w:abstractNumId="22" w15:restartNumberingAfterBreak="0">
    <w:nsid w:val="48C6184E"/>
    <w:multiLevelType w:val="hybridMultilevel"/>
    <w:tmpl w:val="BDD42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9476CA1"/>
    <w:multiLevelType w:val="hybridMultilevel"/>
    <w:tmpl w:val="6FFEFF2A"/>
    <w:lvl w:ilvl="0" w:tplc="77046028">
      <w:start w:val="5"/>
      <w:numFmt w:val="decimal"/>
      <w:lvlText w:val="%1."/>
      <w:lvlJc w:val="left"/>
      <w:pPr>
        <w:ind w:left="10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24" w15:restartNumberingAfterBreak="0">
    <w:nsid w:val="4DBD175C"/>
    <w:multiLevelType w:val="hybridMultilevel"/>
    <w:tmpl w:val="8A4C04A4"/>
    <w:lvl w:ilvl="0" w:tplc="35F202E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15:restartNumberingAfterBreak="0">
    <w:nsid w:val="4DE46B23"/>
    <w:multiLevelType w:val="hybridMultilevel"/>
    <w:tmpl w:val="0E0C59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FAC2F1E"/>
    <w:multiLevelType w:val="hybridMultilevel"/>
    <w:tmpl w:val="6A62AB6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15B49B7"/>
    <w:multiLevelType w:val="multilevel"/>
    <w:tmpl w:val="0CD227C0"/>
    <w:lvl w:ilvl="0">
      <w:start w:val="5"/>
      <w:numFmt w:val="decimal"/>
      <w:lvlText w:val="%1."/>
      <w:lvlJc w:val="left"/>
      <w:pPr>
        <w:ind w:left="811" w:hanging="360"/>
      </w:pPr>
      <w:rPr>
        <w:rFonts w:hint="default"/>
      </w:rPr>
    </w:lvl>
    <w:lvl w:ilvl="1">
      <w:start w:val="1"/>
      <w:numFmt w:val="decimal"/>
      <w:isLgl/>
      <w:lvlText w:val="%1.%2."/>
      <w:lvlJc w:val="left"/>
      <w:pPr>
        <w:ind w:left="1171" w:hanging="720"/>
      </w:pPr>
      <w:rPr>
        <w:rFonts w:hint="default"/>
      </w:rPr>
    </w:lvl>
    <w:lvl w:ilvl="2">
      <w:start w:val="1"/>
      <w:numFmt w:val="decimal"/>
      <w:isLgl/>
      <w:lvlText w:val="%1.%2.%3."/>
      <w:lvlJc w:val="left"/>
      <w:pPr>
        <w:ind w:left="1171" w:hanging="720"/>
      </w:pPr>
      <w:rPr>
        <w:rFonts w:hint="default"/>
      </w:rPr>
    </w:lvl>
    <w:lvl w:ilvl="3">
      <w:start w:val="1"/>
      <w:numFmt w:val="decimal"/>
      <w:isLgl/>
      <w:lvlText w:val="%1.%2.%3.%4."/>
      <w:lvlJc w:val="left"/>
      <w:pPr>
        <w:ind w:left="1531" w:hanging="1080"/>
      </w:pPr>
      <w:rPr>
        <w:rFonts w:hint="default"/>
      </w:rPr>
    </w:lvl>
    <w:lvl w:ilvl="4">
      <w:start w:val="1"/>
      <w:numFmt w:val="decimal"/>
      <w:isLgl/>
      <w:lvlText w:val="%1.%2.%3.%4.%5."/>
      <w:lvlJc w:val="left"/>
      <w:pPr>
        <w:ind w:left="1531" w:hanging="1080"/>
      </w:pPr>
      <w:rPr>
        <w:rFonts w:hint="default"/>
      </w:rPr>
    </w:lvl>
    <w:lvl w:ilvl="5">
      <w:start w:val="1"/>
      <w:numFmt w:val="decimal"/>
      <w:isLgl/>
      <w:lvlText w:val="%1.%2.%3.%4.%5.%6."/>
      <w:lvlJc w:val="left"/>
      <w:pPr>
        <w:ind w:left="1891" w:hanging="1440"/>
      </w:pPr>
      <w:rPr>
        <w:rFonts w:hint="default"/>
      </w:rPr>
    </w:lvl>
    <w:lvl w:ilvl="6">
      <w:start w:val="1"/>
      <w:numFmt w:val="decimal"/>
      <w:isLgl/>
      <w:lvlText w:val="%1.%2.%3.%4.%5.%6.%7."/>
      <w:lvlJc w:val="left"/>
      <w:pPr>
        <w:ind w:left="2251" w:hanging="1800"/>
      </w:pPr>
      <w:rPr>
        <w:rFonts w:hint="default"/>
      </w:rPr>
    </w:lvl>
    <w:lvl w:ilvl="7">
      <w:start w:val="1"/>
      <w:numFmt w:val="decimal"/>
      <w:isLgl/>
      <w:lvlText w:val="%1.%2.%3.%4.%5.%6.%7.%8."/>
      <w:lvlJc w:val="left"/>
      <w:pPr>
        <w:ind w:left="2251" w:hanging="1800"/>
      </w:pPr>
      <w:rPr>
        <w:rFonts w:hint="default"/>
      </w:rPr>
    </w:lvl>
    <w:lvl w:ilvl="8">
      <w:start w:val="1"/>
      <w:numFmt w:val="decimal"/>
      <w:isLgl/>
      <w:lvlText w:val="%1.%2.%3.%4.%5.%6.%7.%8.%9."/>
      <w:lvlJc w:val="left"/>
      <w:pPr>
        <w:ind w:left="2611" w:hanging="2160"/>
      </w:pPr>
      <w:rPr>
        <w:rFonts w:hint="default"/>
      </w:rPr>
    </w:lvl>
  </w:abstractNum>
  <w:abstractNum w:abstractNumId="28" w15:restartNumberingAfterBreak="0">
    <w:nsid w:val="518232E6"/>
    <w:multiLevelType w:val="hybridMultilevel"/>
    <w:tmpl w:val="DD5A8222"/>
    <w:lvl w:ilvl="0" w:tplc="6422F5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22D4837"/>
    <w:multiLevelType w:val="hybridMultilevel"/>
    <w:tmpl w:val="D9308486"/>
    <w:lvl w:ilvl="0" w:tplc="DB5CDB3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15:restartNumberingAfterBreak="0">
    <w:nsid w:val="54904FCF"/>
    <w:multiLevelType w:val="hybridMultilevel"/>
    <w:tmpl w:val="48BEF4A6"/>
    <w:lvl w:ilvl="0" w:tplc="AAC6E3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56FB1ED2"/>
    <w:multiLevelType w:val="hybridMultilevel"/>
    <w:tmpl w:val="3CBC8CCC"/>
    <w:lvl w:ilvl="0" w:tplc="0419000F">
      <w:start w:val="1"/>
      <w:numFmt w:val="decimal"/>
      <w:lvlText w:val="%1."/>
      <w:lvlJc w:val="left"/>
      <w:pPr>
        <w:ind w:left="106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79E1012"/>
    <w:multiLevelType w:val="hybridMultilevel"/>
    <w:tmpl w:val="FCF2541C"/>
    <w:lvl w:ilvl="0" w:tplc="8DEE4C7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15:restartNumberingAfterBreak="0">
    <w:nsid w:val="5AE26C30"/>
    <w:multiLevelType w:val="hybridMultilevel"/>
    <w:tmpl w:val="67DE2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E3D1DB5"/>
    <w:multiLevelType w:val="hybridMultilevel"/>
    <w:tmpl w:val="374CCF66"/>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F133505"/>
    <w:multiLevelType w:val="hybridMultilevel"/>
    <w:tmpl w:val="B2E8EF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006241E"/>
    <w:multiLevelType w:val="hybridMultilevel"/>
    <w:tmpl w:val="EC6459F4"/>
    <w:lvl w:ilvl="0" w:tplc="872E52E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7" w15:restartNumberingAfterBreak="0">
    <w:nsid w:val="606B427A"/>
    <w:multiLevelType w:val="hybridMultilevel"/>
    <w:tmpl w:val="F2949BF0"/>
    <w:lvl w:ilvl="0" w:tplc="F2A8C646">
      <w:start w:val="1"/>
      <w:numFmt w:val="decimal"/>
      <w:lvlText w:val="%1."/>
      <w:lvlJc w:val="left"/>
      <w:pPr>
        <w:ind w:left="1520" w:hanging="277"/>
        <w:jc w:val="right"/>
      </w:pPr>
      <w:rPr>
        <w:rFonts w:hint="default"/>
        <w:w w:val="94"/>
        <w:lang w:val="ru-RU" w:eastAsia="en-US" w:bidi="ar-SA"/>
      </w:rPr>
    </w:lvl>
    <w:lvl w:ilvl="1" w:tplc="07C45292">
      <w:numFmt w:val="bullet"/>
      <w:lvlText w:val="•"/>
      <w:lvlJc w:val="left"/>
      <w:pPr>
        <w:ind w:left="2992" w:hanging="277"/>
      </w:pPr>
      <w:rPr>
        <w:rFonts w:hint="default"/>
        <w:lang w:val="ru-RU" w:eastAsia="en-US" w:bidi="ar-SA"/>
      </w:rPr>
    </w:lvl>
    <w:lvl w:ilvl="2" w:tplc="0FBC062C">
      <w:numFmt w:val="bullet"/>
      <w:lvlText w:val="•"/>
      <w:lvlJc w:val="left"/>
      <w:pPr>
        <w:ind w:left="4464" w:hanging="277"/>
      </w:pPr>
      <w:rPr>
        <w:rFonts w:hint="default"/>
        <w:lang w:val="ru-RU" w:eastAsia="en-US" w:bidi="ar-SA"/>
      </w:rPr>
    </w:lvl>
    <w:lvl w:ilvl="3" w:tplc="4366FC1C">
      <w:numFmt w:val="bullet"/>
      <w:lvlText w:val="•"/>
      <w:lvlJc w:val="left"/>
      <w:pPr>
        <w:ind w:left="5936" w:hanging="277"/>
      </w:pPr>
      <w:rPr>
        <w:rFonts w:hint="default"/>
        <w:lang w:val="ru-RU" w:eastAsia="en-US" w:bidi="ar-SA"/>
      </w:rPr>
    </w:lvl>
    <w:lvl w:ilvl="4" w:tplc="8404204C">
      <w:numFmt w:val="bullet"/>
      <w:lvlText w:val="•"/>
      <w:lvlJc w:val="left"/>
      <w:pPr>
        <w:ind w:left="7408" w:hanging="277"/>
      </w:pPr>
      <w:rPr>
        <w:rFonts w:hint="default"/>
        <w:lang w:val="ru-RU" w:eastAsia="en-US" w:bidi="ar-SA"/>
      </w:rPr>
    </w:lvl>
    <w:lvl w:ilvl="5" w:tplc="51C6B14E">
      <w:numFmt w:val="bullet"/>
      <w:lvlText w:val="•"/>
      <w:lvlJc w:val="left"/>
      <w:pPr>
        <w:ind w:left="8880" w:hanging="277"/>
      </w:pPr>
      <w:rPr>
        <w:rFonts w:hint="default"/>
        <w:lang w:val="ru-RU" w:eastAsia="en-US" w:bidi="ar-SA"/>
      </w:rPr>
    </w:lvl>
    <w:lvl w:ilvl="6" w:tplc="A38E04E6">
      <w:numFmt w:val="bullet"/>
      <w:lvlText w:val="•"/>
      <w:lvlJc w:val="left"/>
      <w:pPr>
        <w:ind w:left="10352" w:hanging="277"/>
      </w:pPr>
      <w:rPr>
        <w:rFonts w:hint="default"/>
        <w:lang w:val="ru-RU" w:eastAsia="en-US" w:bidi="ar-SA"/>
      </w:rPr>
    </w:lvl>
    <w:lvl w:ilvl="7" w:tplc="6896D66E">
      <w:numFmt w:val="bullet"/>
      <w:lvlText w:val="•"/>
      <w:lvlJc w:val="left"/>
      <w:pPr>
        <w:ind w:left="11824" w:hanging="277"/>
      </w:pPr>
      <w:rPr>
        <w:rFonts w:hint="default"/>
        <w:lang w:val="ru-RU" w:eastAsia="en-US" w:bidi="ar-SA"/>
      </w:rPr>
    </w:lvl>
    <w:lvl w:ilvl="8" w:tplc="FB546642">
      <w:numFmt w:val="bullet"/>
      <w:lvlText w:val="•"/>
      <w:lvlJc w:val="left"/>
      <w:pPr>
        <w:ind w:left="13296" w:hanging="277"/>
      </w:pPr>
      <w:rPr>
        <w:rFonts w:hint="default"/>
        <w:lang w:val="ru-RU" w:eastAsia="en-US" w:bidi="ar-SA"/>
      </w:rPr>
    </w:lvl>
  </w:abstractNum>
  <w:abstractNum w:abstractNumId="38" w15:restartNumberingAfterBreak="0">
    <w:nsid w:val="62756C2B"/>
    <w:multiLevelType w:val="hybridMultilevel"/>
    <w:tmpl w:val="F1C6D908"/>
    <w:lvl w:ilvl="0" w:tplc="8E4EC89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9" w15:restartNumberingAfterBreak="0">
    <w:nsid w:val="66E07DA5"/>
    <w:multiLevelType w:val="multilevel"/>
    <w:tmpl w:val="023AC1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79163C8"/>
    <w:multiLevelType w:val="hybridMultilevel"/>
    <w:tmpl w:val="9324435C"/>
    <w:lvl w:ilvl="0" w:tplc="4AE0D47E">
      <w:start w:val="7"/>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7E86F37"/>
    <w:multiLevelType w:val="multilevel"/>
    <w:tmpl w:val="FF167310"/>
    <w:lvl w:ilvl="0">
      <w:start w:val="1"/>
      <w:numFmt w:val="decimal"/>
      <w:lvlText w:val="%1."/>
      <w:lvlJc w:val="left"/>
      <w:pPr>
        <w:ind w:left="451" w:hanging="360"/>
      </w:pPr>
      <w:rPr>
        <w:rFonts w:hint="default"/>
        <w:b/>
        <w:i w:val="0"/>
        <w:color w:val="auto"/>
      </w:rPr>
    </w:lvl>
    <w:lvl w:ilvl="1">
      <w:start w:val="1"/>
      <w:numFmt w:val="decimal"/>
      <w:isLgl/>
      <w:lvlText w:val="%1.%2."/>
      <w:lvlJc w:val="left"/>
      <w:pPr>
        <w:ind w:left="511" w:hanging="420"/>
      </w:pPr>
      <w:rPr>
        <w:rFonts w:hint="default"/>
      </w:rPr>
    </w:lvl>
    <w:lvl w:ilvl="2">
      <w:start w:val="1"/>
      <w:numFmt w:val="decimal"/>
      <w:isLgl/>
      <w:lvlText w:val="%1.%2.%3."/>
      <w:lvlJc w:val="left"/>
      <w:pPr>
        <w:ind w:left="811" w:hanging="720"/>
      </w:pPr>
      <w:rPr>
        <w:rFonts w:hint="default"/>
      </w:rPr>
    </w:lvl>
    <w:lvl w:ilvl="3">
      <w:start w:val="1"/>
      <w:numFmt w:val="decimal"/>
      <w:isLgl/>
      <w:lvlText w:val="%1.%2.%3.%4."/>
      <w:lvlJc w:val="left"/>
      <w:pPr>
        <w:ind w:left="811" w:hanging="720"/>
      </w:pPr>
      <w:rPr>
        <w:rFonts w:hint="default"/>
      </w:rPr>
    </w:lvl>
    <w:lvl w:ilvl="4">
      <w:start w:val="1"/>
      <w:numFmt w:val="decimal"/>
      <w:isLgl/>
      <w:lvlText w:val="%1.%2.%3.%4.%5."/>
      <w:lvlJc w:val="left"/>
      <w:pPr>
        <w:ind w:left="1171" w:hanging="1080"/>
      </w:pPr>
      <w:rPr>
        <w:rFonts w:hint="default"/>
      </w:rPr>
    </w:lvl>
    <w:lvl w:ilvl="5">
      <w:start w:val="1"/>
      <w:numFmt w:val="decimal"/>
      <w:isLgl/>
      <w:lvlText w:val="%1.%2.%3.%4.%5.%6."/>
      <w:lvlJc w:val="left"/>
      <w:pPr>
        <w:ind w:left="1171" w:hanging="1080"/>
      </w:pPr>
      <w:rPr>
        <w:rFonts w:hint="default"/>
      </w:rPr>
    </w:lvl>
    <w:lvl w:ilvl="6">
      <w:start w:val="1"/>
      <w:numFmt w:val="decimal"/>
      <w:isLgl/>
      <w:lvlText w:val="%1.%2.%3.%4.%5.%6.%7."/>
      <w:lvlJc w:val="left"/>
      <w:pPr>
        <w:ind w:left="1531" w:hanging="1440"/>
      </w:pPr>
      <w:rPr>
        <w:rFonts w:hint="default"/>
      </w:rPr>
    </w:lvl>
    <w:lvl w:ilvl="7">
      <w:start w:val="1"/>
      <w:numFmt w:val="decimal"/>
      <w:isLgl/>
      <w:lvlText w:val="%1.%2.%3.%4.%5.%6.%7.%8."/>
      <w:lvlJc w:val="left"/>
      <w:pPr>
        <w:ind w:left="1531" w:hanging="1440"/>
      </w:pPr>
      <w:rPr>
        <w:rFonts w:hint="default"/>
      </w:rPr>
    </w:lvl>
    <w:lvl w:ilvl="8">
      <w:start w:val="1"/>
      <w:numFmt w:val="decimal"/>
      <w:isLgl/>
      <w:lvlText w:val="%1.%2.%3.%4.%5.%6.%7.%8.%9."/>
      <w:lvlJc w:val="left"/>
      <w:pPr>
        <w:ind w:left="1891" w:hanging="1800"/>
      </w:pPr>
      <w:rPr>
        <w:rFonts w:hint="default"/>
      </w:rPr>
    </w:lvl>
  </w:abstractNum>
  <w:abstractNum w:abstractNumId="42" w15:restartNumberingAfterBreak="0">
    <w:nsid w:val="6A0042FE"/>
    <w:multiLevelType w:val="multilevel"/>
    <w:tmpl w:val="A8F2ED56"/>
    <w:lvl w:ilvl="0">
      <w:start w:val="2"/>
      <w:numFmt w:val="decimal"/>
      <w:lvlText w:val="%1"/>
      <w:lvlJc w:val="left"/>
      <w:pPr>
        <w:ind w:left="375" w:hanging="375"/>
      </w:pPr>
      <w:rPr>
        <w:rFonts w:hint="default"/>
      </w:rPr>
    </w:lvl>
    <w:lvl w:ilvl="1">
      <w:start w:val="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43" w15:restartNumberingAfterBreak="0">
    <w:nsid w:val="6A742D18"/>
    <w:multiLevelType w:val="hybridMultilevel"/>
    <w:tmpl w:val="23549954"/>
    <w:lvl w:ilvl="0" w:tplc="AC828E26">
      <w:start w:val="1"/>
      <w:numFmt w:val="decimal"/>
      <w:lvlText w:val="%1."/>
      <w:lvlJc w:val="left"/>
      <w:pPr>
        <w:ind w:left="360" w:hanging="360"/>
      </w:pPr>
      <w:rPr>
        <w:rFonts w:hint="default"/>
        <w:b/>
      </w:rPr>
    </w:lvl>
    <w:lvl w:ilvl="1" w:tplc="04190019" w:tentative="1">
      <w:start w:val="1"/>
      <w:numFmt w:val="lowerLetter"/>
      <w:lvlText w:val="%2."/>
      <w:lvlJc w:val="left"/>
      <w:pPr>
        <w:ind w:left="995" w:hanging="360"/>
      </w:pPr>
    </w:lvl>
    <w:lvl w:ilvl="2" w:tplc="0419001B" w:tentative="1">
      <w:start w:val="1"/>
      <w:numFmt w:val="lowerRoman"/>
      <w:lvlText w:val="%3."/>
      <w:lvlJc w:val="right"/>
      <w:pPr>
        <w:ind w:left="1715" w:hanging="180"/>
      </w:pPr>
    </w:lvl>
    <w:lvl w:ilvl="3" w:tplc="0419000F" w:tentative="1">
      <w:start w:val="1"/>
      <w:numFmt w:val="decimal"/>
      <w:lvlText w:val="%4."/>
      <w:lvlJc w:val="left"/>
      <w:pPr>
        <w:ind w:left="2435" w:hanging="360"/>
      </w:pPr>
    </w:lvl>
    <w:lvl w:ilvl="4" w:tplc="04190019" w:tentative="1">
      <w:start w:val="1"/>
      <w:numFmt w:val="lowerLetter"/>
      <w:lvlText w:val="%5."/>
      <w:lvlJc w:val="left"/>
      <w:pPr>
        <w:ind w:left="3155" w:hanging="360"/>
      </w:pPr>
    </w:lvl>
    <w:lvl w:ilvl="5" w:tplc="0419001B" w:tentative="1">
      <w:start w:val="1"/>
      <w:numFmt w:val="lowerRoman"/>
      <w:lvlText w:val="%6."/>
      <w:lvlJc w:val="right"/>
      <w:pPr>
        <w:ind w:left="3875" w:hanging="180"/>
      </w:pPr>
    </w:lvl>
    <w:lvl w:ilvl="6" w:tplc="0419000F" w:tentative="1">
      <w:start w:val="1"/>
      <w:numFmt w:val="decimal"/>
      <w:lvlText w:val="%7."/>
      <w:lvlJc w:val="left"/>
      <w:pPr>
        <w:ind w:left="4595" w:hanging="360"/>
      </w:pPr>
    </w:lvl>
    <w:lvl w:ilvl="7" w:tplc="04190019" w:tentative="1">
      <w:start w:val="1"/>
      <w:numFmt w:val="lowerLetter"/>
      <w:lvlText w:val="%8."/>
      <w:lvlJc w:val="left"/>
      <w:pPr>
        <w:ind w:left="5315" w:hanging="360"/>
      </w:pPr>
    </w:lvl>
    <w:lvl w:ilvl="8" w:tplc="0419001B" w:tentative="1">
      <w:start w:val="1"/>
      <w:numFmt w:val="lowerRoman"/>
      <w:lvlText w:val="%9."/>
      <w:lvlJc w:val="right"/>
      <w:pPr>
        <w:ind w:left="6035" w:hanging="180"/>
      </w:pPr>
    </w:lvl>
  </w:abstractNum>
  <w:abstractNum w:abstractNumId="44" w15:restartNumberingAfterBreak="0">
    <w:nsid w:val="6A760DFE"/>
    <w:multiLevelType w:val="multilevel"/>
    <w:tmpl w:val="38663482"/>
    <w:lvl w:ilvl="0">
      <w:start w:val="1"/>
      <w:numFmt w:val="decimal"/>
      <w:lvlText w:val="%1."/>
      <w:lvlJc w:val="left"/>
      <w:pPr>
        <w:ind w:left="720" w:hanging="360"/>
      </w:pPr>
      <w:rPr>
        <w:rFonts w:hint="default"/>
        <w:b/>
        <w:bCs/>
        <w:sz w:val="28"/>
        <w:szCs w:val="28"/>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5" w15:restartNumberingAfterBreak="0">
    <w:nsid w:val="709D7D87"/>
    <w:multiLevelType w:val="hybridMultilevel"/>
    <w:tmpl w:val="63702B84"/>
    <w:lvl w:ilvl="0" w:tplc="96FA91DE">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6" w15:restartNumberingAfterBreak="0">
    <w:nsid w:val="7C6B6000"/>
    <w:multiLevelType w:val="multilevel"/>
    <w:tmpl w:val="38663482"/>
    <w:lvl w:ilvl="0">
      <w:start w:val="1"/>
      <w:numFmt w:val="decimal"/>
      <w:lvlText w:val="%1."/>
      <w:lvlJc w:val="left"/>
      <w:pPr>
        <w:ind w:left="720" w:hanging="360"/>
      </w:pPr>
      <w:rPr>
        <w:rFonts w:hint="default"/>
        <w:b/>
        <w:bCs/>
        <w:sz w:val="28"/>
        <w:szCs w:val="28"/>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7" w15:restartNumberingAfterBreak="0">
    <w:nsid w:val="7DDD6E14"/>
    <w:multiLevelType w:val="hybridMultilevel"/>
    <w:tmpl w:val="E174A5AA"/>
    <w:lvl w:ilvl="0" w:tplc="77CEA8A8">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E166FCF"/>
    <w:multiLevelType w:val="hybridMultilevel"/>
    <w:tmpl w:val="A8AC39EC"/>
    <w:lvl w:ilvl="0" w:tplc="161EC5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7"/>
  </w:num>
  <w:num w:numId="2">
    <w:abstractNumId w:val="48"/>
  </w:num>
  <w:num w:numId="3">
    <w:abstractNumId w:val="34"/>
  </w:num>
  <w:num w:numId="4">
    <w:abstractNumId w:val="7"/>
  </w:num>
  <w:num w:numId="5">
    <w:abstractNumId w:val="3"/>
  </w:num>
  <w:num w:numId="6">
    <w:abstractNumId w:val="4"/>
  </w:num>
  <w:num w:numId="7">
    <w:abstractNumId w:val="43"/>
  </w:num>
  <w:num w:numId="8">
    <w:abstractNumId w:val="31"/>
  </w:num>
  <w:num w:numId="9">
    <w:abstractNumId w:val="18"/>
  </w:num>
  <w:num w:numId="10">
    <w:abstractNumId w:val="35"/>
  </w:num>
  <w:num w:numId="11">
    <w:abstractNumId w:val="30"/>
  </w:num>
  <w:num w:numId="12">
    <w:abstractNumId w:val="6"/>
  </w:num>
  <w:num w:numId="13">
    <w:abstractNumId w:val="22"/>
  </w:num>
  <w:num w:numId="14">
    <w:abstractNumId w:val="11"/>
  </w:num>
  <w:num w:numId="15">
    <w:abstractNumId w:val="8"/>
  </w:num>
  <w:num w:numId="16">
    <w:abstractNumId w:val="19"/>
  </w:num>
  <w:num w:numId="17">
    <w:abstractNumId w:val="33"/>
  </w:num>
  <w:num w:numId="18">
    <w:abstractNumId w:val="2"/>
  </w:num>
  <w:num w:numId="19">
    <w:abstractNumId w:val="5"/>
  </w:num>
  <w:num w:numId="20">
    <w:abstractNumId w:val="24"/>
  </w:num>
  <w:num w:numId="21">
    <w:abstractNumId w:val="20"/>
  </w:num>
  <w:num w:numId="22">
    <w:abstractNumId w:val="28"/>
  </w:num>
  <w:num w:numId="23">
    <w:abstractNumId w:val="32"/>
  </w:num>
  <w:num w:numId="24">
    <w:abstractNumId w:val="25"/>
  </w:num>
  <w:num w:numId="25">
    <w:abstractNumId w:val="17"/>
  </w:num>
  <w:num w:numId="26">
    <w:abstractNumId w:val="38"/>
  </w:num>
  <w:num w:numId="27">
    <w:abstractNumId w:val="29"/>
  </w:num>
  <w:num w:numId="28">
    <w:abstractNumId w:val="16"/>
  </w:num>
  <w:num w:numId="29">
    <w:abstractNumId w:val="14"/>
  </w:num>
  <w:num w:numId="30">
    <w:abstractNumId w:val="36"/>
  </w:num>
  <w:num w:numId="31">
    <w:abstractNumId w:val="41"/>
  </w:num>
  <w:num w:numId="32">
    <w:abstractNumId w:val="40"/>
  </w:num>
  <w:num w:numId="33">
    <w:abstractNumId w:val="27"/>
  </w:num>
  <w:num w:numId="34">
    <w:abstractNumId w:val="12"/>
  </w:num>
  <w:num w:numId="35">
    <w:abstractNumId w:val="23"/>
  </w:num>
  <w:num w:numId="36">
    <w:abstractNumId w:val="21"/>
  </w:num>
  <w:num w:numId="3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44"/>
  </w:num>
  <w:num w:numId="40">
    <w:abstractNumId w:val="46"/>
  </w:num>
  <w:num w:numId="41">
    <w:abstractNumId w:val="39"/>
  </w:num>
  <w:num w:numId="42">
    <w:abstractNumId w:val="26"/>
  </w:num>
  <w:num w:numId="43">
    <w:abstractNumId w:val="45"/>
  </w:num>
  <w:num w:numId="44">
    <w:abstractNumId w:val="42"/>
  </w:num>
  <w:num w:numId="45">
    <w:abstractNumId w:val="15"/>
  </w:num>
  <w:num w:numId="46">
    <w:abstractNumId w:val="0"/>
  </w:num>
  <w:num w:numId="47">
    <w:abstractNumId w:val="37"/>
  </w:num>
  <w:num w:numId="48">
    <w:abstractNumId w:val="9"/>
  </w:num>
  <w:num w:numId="49">
    <w:abstractNumId w:val="13"/>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C2E"/>
    <w:rsid w:val="00001249"/>
    <w:rsid w:val="000026C9"/>
    <w:rsid w:val="00003AF6"/>
    <w:rsid w:val="00004F7D"/>
    <w:rsid w:val="00007946"/>
    <w:rsid w:val="000124D9"/>
    <w:rsid w:val="00012A82"/>
    <w:rsid w:val="000168B8"/>
    <w:rsid w:val="000179F1"/>
    <w:rsid w:val="00022A83"/>
    <w:rsid w:val="000234DD"/>
    <w:rsid w:val="0002391F"/>
    <w:rsid w:val="00023EDE"/>
    <w:rsid w:val="00026454"/>
    <w:rsid w:val="000279F2"/>
    <w:rsid w:val="0003208A"/>
    <w:rsid w:val="00033E92"/>
    <w:rsid w:val="00034C2E"/>
    <w:rsid w:val="00036DD6"/>
    <w:rsid w:val="0003789C"/>
    <w:rsid w:val="000401DD"/>
    <w:rsid w:val="00040F7E"/>
    <w:rsid w:val="0004328B"/>
    <w:rsid w:val="00046645"/>
    <w:rsid w:val="00047FA7"/>
    <w:rsid w:val="00050594"/>
    <w:rsid w:val="0005147C"/>
    <w:rsid w:val="000545A3"/>
    <w:rsid w:val="00055E51"/>
    <w:rsid w:val="00056A2C"/>
    <w:rsid w:val="00057458"/>
    <w:rsid w:val="000607FD"/>
    <w:rsid w:val="00063300"/>
    <w:rsid w:val="000655A3"/>
    <w:rsid w:val="00066E2C"/>
    <w:rsid w:val="000705DF"/>
    <w:rsid w:val="00071C63"/>
    <w:rsid w:val="00072A46"/>
    <w:rsid w:val="000731CD"/>
    <w:rsid w:val="00073859"/>
    <w:rsid w:val="000746A4"/>
    <w:rsid w:val="0007476D"/>
    <w:rsid w:val="0007760C"/>
    <w:rsid w:val="00077C86"/>
    <w:rsid w:val="0008146E"/>
    <w:rsid w:val="00086497"/>
    <w:rsid w:val="00093745"/>
    <w:rsid w:val="00094DBA"/>
    <w:rsid w:val="0009672B"/>
    <w:rsid w:val="000A3F0E"/>
    <w:rsid w:val="000A64A1"/>
    <w:rsid w:val="000A6953"/>
    <w:rsid w:val="000A6B56"/>
    <w:rsid w:val="000A6E03"/>
    <w:rsid w:val="000A7306"/>
    <w:rsid w:val="000B14D0"/>
    <w:rsid w:val="000B6F23"/>
    <w:rsid w:val="000C0838"/>
    <w:rsid w:val="000C172F"/>
    <w:rsid w:val="000C2288"/>
    <w:rsid w:val="000C6216"/>
    <w:rsid w:val="000C7A8C"/>
    <w:rsid w:val="000D02AE"/>
    <w:rsid w:val="000D07BA"/>
    <w:rsid w:val="000D2784"/>
    <w:rsid w:val="000D34BF"/>
    <w:rsid w:val="000E466E"/>
    <w:rsid w:val="000E55AA"/>
    <w:rsid w:val="000E6110"/>
    <w:rsid w:val="000E7DF5"/>
    <w:rsid w:val="000F27FC"/>
    <w:rsid w:val="000F316C"/>
    <w:rsid w:val="000F4581"/>
    <w:rsid w:val="000F4AD9"/>
    <w:rsid w:val="00102F6A"/>
    <w:rsid w:val="00107997"/>
    <w:rsid w:val="001113B3"/>
    <w:rsid w:val="0011534C"/>
    <w:rsid w:val="00116682"/>
    <w:rsid w:val="00116AD5"/>
    <w:rsid w:val="00123010"/>
    <w:rsid w:val="001234C8"/>
    <w:rsid w:val="0012444E"/>
    <w:rsid w:val="0012538F"/>
    <w:rsid w:val="00127E20"/>
    <w:rsid w:val="00130F59"/>
    <w:rsid w:val="00131428"/>
    <w:rsid w:val="00132708"/>
    <w:rsid w:val="00132A71"/>
    <w:rsid w:val="00134F8D"/>
    <w:rsid w:val="00137D1E"/>
    <w:rsid w:val="00140424"/>
    <w:rsid w:val="00140971"/>
    <w:rsid w:val="0014466F"/>
    <w:rsid w:val="0014578E"/>
    <w:rsid w:val="00147BFF"/>
    <w:rsid w:val="00150E48"/>
    <w:rsid w:val="001521EC"/>
    <w:rsid w:val="00153227"/>
    <w:rsid w:val="001554EE"/>
    <w:rsid w:val="0015615A"/>
    <w:rsid w:val="00156809"/>
    <w:rsid w:val="00160168"/>
    <w:rsid w:val="001607B1"/>
    <w:rsid w:val="00164148"/>
    <w:rsid w:val="00164D5B"/>
    <w:rsid w:val="00165A57"/>
    <w:rsid w:val="00170025"/>
    <w:rsid w:val="001747BA"/>
    <w:rsid w:val="001757FE"/>
    <w:rsid w:val="001764A3"/>
    <w:rsid w:val="00176DFE"/>
    <w:rsid w:val="00177FDE"/>
    <w:rsid w:val="0018095D"/>
    <w:rsid w:val="00181BF5"/>
    <w:rsid w:val="001871BF"/>
    <w:rsid w:val="001917C9"/>
    <w:rsid w:val="00191BB7"/>
    <w:rsid w:val="00195A26"/>
    <w:rsid w:val="001A08B2"/>
    <w:rsid w:val="001A1C38"/>
    <w:rsid w:val="001A1EB4"/>
    <w:rsid w:val="001A2727"/>
    <w:rsid w:val="001A2934"/>
    <w:rsid w:val="001A4E53"/>
    <w:rsid w:val="001A5F61"/>
    <w:rsid w:val="001A6583"/>
    <w:rsid w:val="001A7BC4"/>
    <w:rsid w:val="001B0EAA"/>
    <w:rsid w:val="001B0F04"/>
    <w:rsid w:val="001B202A"/>
    <w:rsid w:val="001B300D"/>
    <w:rsid w:val="001B3392"/>
    <w:rsid w:val="001B3523"/>
    <w:rsid w:val="001B58B1"/>
    <w:rsid w:val="001B7050"/>
    <w:rsid w:val="001B7E6F"/>
    <w:rsid w:val="001C0391"/>
    <w:rsid w:val="001C4693"/>
    <w:rsid w:val="001C5AAF"/>
    <w:rsid w:val="001C5E17"/>
    <w:rsid w:val="001D1AC9"/>
    <w:rsid w:val="001D3D86"/>
    <w:rsid w:val="001D41AB"/>
    <w:rsid w:val="001D4BC9"/>
    <w:rsid w:val="001E287D"/>
    <w:rsid w:val="001E4A72"/>
    <w:rsid w:val="001E4B18"/>
    <w:rsid w:val="001E5DD5"/>
    <w:rsid w:val="001F06B4"/>
    <w:rsid w:val="001F0B00"/>
    <w:rsid w:val="001F1F66"/>
    <w:rsid w:val="001F4559"/>
    <w:rsid w:val="002019CA"/>
    <w:rsid w:val="00203B95"/>
    <w:rsid w:val="00203F27"/>
    <w:rsid w:val="00204331"/>
    <w:rsid w:val="00204708"/>
    <w:rsid w:val="0020794F"/>
    <w:rsid w:val="002120F6"/>
    <w:rsid w:val="002133A5"/>
    <w:rsid w:val="0021371F"/>
    <w:rsid w:val="00213FC0"/>
    <w:rsid w:val="00214B60"/>
    <w:rsid w:val="00214E83"/>
    <w:rsid w:val="0021776A"/>
    <w:rsid w:val="00220D51"/>
    <w:rsid w:val="00222145"/>
    <w:rsid w:val="0022289E"/>
    <w:rsid w:val="002247F5"/>
    <w:rsid w:val="00225C3C"/>
    <w:rsid w:val="00233557"/>
    <w:rsid w:val="00234363"/>
    <w:rsid w:val="00235FD8"/>
    <w:rsid w:val="0023678B"/>
    <w:rsid w:val="00241AE4"/>
    <w:rsid w:val="00242A5E"/>
    <w:rsid w:val="002462A1"/>
    <w:rsid w:val="002475FF"/>
    <w:rsid w:val="002505EC"/>
    <w:rsid w:val="00251B36"/>
    <w:rsid w:val="002554A0"/>
    <w:rsid w:val="0025755E"/>
    <w:rsid w:val="0026103F"/>
    <w:rsid w:val="002629DD"/>
    <w:rsid w:val="00263307"/>
    <w:rsid w:val="0026666F"/>
    <w:rsid w:val="00266B4A"/>
    <w:rsid w:val="002702D9"/>
    <w:rsid w:val="002709D2"/>
    <w:rsid w:val="00271DE2"/>
    <w:rsid w:val="00273BB9"/>
    <w:rsid w:val="0027581F"/>
    <w:rsid w:val="00275A3A"/>
    <w:rsid w:val="002803A7"/>
    <w:rsid w:val="00282CE7"/>
    <w:rsid w:val="00283914"/>
    <w:rsid w:val="00283D4A"/>
    <w:rsid w:val="002862EE"/>
    <w:rsid w:val="002869B0"/>
    <w:rsid w:val="0028796D"/>
    <w:rsid w:val="00287C2E"/>
    <w:rsid w:val="00290CDF"/>
    <w:rsid w:val="00290D5C"/>
    <w:rsid w:val="00291218"/>
    <w:rsid w:val="00291A34"/>
    <w:rsid w:val="002924C0"/>
    <w:rsid w:val="00293CA2"/>
    <w:rsid w:val="002973AB"/>
    <w:rsid w:val="002979D7"/>
    <w:rsid w:val="002A5CD9"/>
    <w:rsid w:val="002A6095"/>
    <w:rsid w:val="002A699E"/>
    <w:rsid w:val="002B0E31"/>
    <w:rsid w:val="002B0E4F"/>
    <w:rsid w:val="002B1B5B"/>
    <w:rsid w:val="002B5484"/>
    <w:rsid w:val="002B64CE"/>
    <w:rsid w:val="002C32FE"/>
    <w:rsid w:val="002C3A14"/>
    <w:rsid w:val="002C53F5"/>
    <w:rsid w:val="002C7CDA"/>
    <w:rsid w:val="002D104E"/>
    <w:rsid w:val="002D1983"/>
    <w:rsid w:val="002D20F7"/>
    <w:rsid w:val="002D4BF1"/>
    <w:rsid w:val="002D4F53"/>
    <w:rsid w:val="002D50A7"/>
    <w:rsid w:val="002D6B89"/>
    <w:rsid w:val="002E09B2"/>
    <w:rsid w:val="002E3C24"/>
    <w:rsid w:val="002E4671"/>
    <w:rsid w:val="002E55C9"/>
    <w:rsid w:val="002F169F"/>
    <w:rsid w:val="002F2755"/>
    <w:rsid w:val="002F30E5"/>
    <w:rsid w:val="002F4513"/>
    <w:rsid w:val="002F5934"/>
    <w:rsid w:val="002F654D"/>
    <w:rsid w:val="002F7504"/>
    <w:rsid w:val="00300775"/>
    <w:rsid w:val="00300AB3"/>
    <w:rsid w:val="00300BB8"/>
    <w:rsid w:val="00301F86"/>
    <w:rsid w:val="00302574"/>
    <w:rsid w:val="00306A5E"/>
    <w:rsid w:val="00310575"/>
    <w:rsid w:val="00310F32"/>
    <w:rsid w:val="00311BCF"/>
    <w:rsid w:val="00312922"/>
    <w:rsid w:val="00313147"/>
    <w:rsid w:val="00314773"/>
    <w:rsid w:val="003163E1"/>
    <w:rsid w:val="0031724E"/>
    <w:rsid w:val="00320C6A"/>
    <w:rsid w:val="00322114"/>
    <w:rsid w:val="003229A0"/>
    <w:rsid w:val="00323C31"/>
    <w:rsid w:val="003253D6"/>
    <w:rsid w:val="00333AF4"/>
    <w:rsid w:val="00334144"/>
    <w:rsid w:val="00334CED"/>
    <w:rsid w:val="003372DF"/>
    <w:rsid w:val="003408E7"/>
    <w:rsid w:val="00341361"/>
    <w:rsid w:val="0034136D"/>
    <w:rsid w:val="00345A81"/>
    <w:rsid w:val="00345E99"/>
    <w:rsid w:val="003470BF"/>
    <w:rsid w:val="00347907"/>
    <w:rsid w:val="00351B25"/>
    <w:rsid w:val="0035282F"/>
    <w:rsid w:val="003547C6"/>
    <w:rsid w:val="00355BE0"/>
    <w:rsid w:val="00356217"/>
    <w:rsid w:val="00356651"/>
    <w:rsid w:val="00356D40"/>
    <w:rsid w:val="00360A83"/>
    <w:rsid w:val="003610CF"/>
    <w:rsid w:val="003649E3"/>
    <w:rsid w:val="00365A5B"/>
    <w:rsid w:val="003661B8"/>
    <w:rsid w:val="00371898"/>
    <w:rsid w:val="00372B92"/>
    <w:rsid w:val="00374764"/>
    <w:rsid w:val="00376544"/>
    <w:rsid w:val="00377C4F"/>
    <w:rsid w:val="00380948"/>
    <w:rsid w:val="00381ACD"/>
    <w:rsid w:val="00381F3F"/>
    <w:rsid w:val="003824D3"/>
    <w:rsid w:val="00383263"/>
    <w:rsid w:val="00385401"/>
    <w:rsid w:val="003874A1"/>
    <w:rsid w:val="00390ACE"/>
    <w:rsid w:val="0039209D"/>
    <w:rsid w:val="00393135"/>
    <w:rsid w:val="003959BB"/>
    <w:rsid w:val="00396772"/>
    <w:rsid w:val="00396F9C"/>
    <w:rsid w:val="00397211"/>
    <w:rsid w:val="003A41C5"/>
    <w:rsid w:val="003A44EC"/>
    <w:rsid w:val="003A64DA"/>
    <w:rsid w:val="003A6C63"/>
    <w:rsid w:val="003A6ED8"/>
    <w:rsid w:val="003B2A7E"/>
    <w:rsid w:val="003B3AAF"/>
    <w:rsid w:val="003C2687"/>
    <w:rsid w:val="003C324A"/>
    <w:rsid w:val="003C5E59"/>
    <w:rsid w:val="003C6B6C"/>
    <w:rsid w:val="003D2043"/>
    <w:rsid w:val="003D41B2"/>
    <w:rsid w:val="003D4B0E"/>
    <w:rsid w:val="003D4D5F"/>
    <w:rsid w:val="003D5ABB"/>
    <w:rsid w:val="003E06FB"/>
    <w:rsid w:val="003E2105"/>
    <w:rsid w:val="003E39B2"/>
    <w:rsid w:val="003E685A"/>
    <w:rsid w:val="003F1CD9"/>
    <w:rsid w:val="003F1D9E"/>
    <w:rsid w:val="003F6473"/>
    <w:rsid w:val="003F6F68"/>
    <w:rsid w:val="004000EE"/>
    <w:rsid w:val="00405543"/>
    <w:rsid w:val="004104F7"/>
    <w:rsid w:val="00416AFD"/>
    <w:rsid w:val="00417028"/>
    <w:rsid w:val="00417A2B"/>
    <w:rsid w:val="0042021C"/>
    <w:rsid w:val="004227AD"/>
    <w:rsid w:val="00423875"/>
    <w:rsid w:val="00424EF2"/>
    <w:rsid w:val="004251EF"/>
    <w:rsid w:val="00427658"/>
    <w:rsid w:val="004276D5"/>
    <w:rsid w:val="00430A6A"/>
    <w:rsid w:val="00431F4C"/>
    <w:rsid w:val="004346AA"/>
    <w:rsid w:val="004355F8"/>
    <w:rsid w:val="0043619C"/>
    <w:rsid w:val="00441E17"/>
    <w:rsid w:val="00441E50"/>
    <w:rsid w:val="00442040"/>
    <w:rsid w:val="004420BA"/>
    <w:rsid w:val="00442CA9"/>
    <w:rsid w:val="004477B7"/>
    <w:rsid w:val="00451EF0"/>
    <w:rsid w:val="00452CA6"/>
    <w:rsid w:val="00452F38"/>
    <w:rsid w:val="00453471"/>
    <w:rsid w:val="0045399D"/>
    <w:rsid w:val="004545C8"/>
    <w:rsid w:val="00455238"/>
    <w:rsid w:val="00455D0C"/>
    <w:rsid w:val="00464FEE"/>
    <w:rsid w:val="004673CD"/>
    <w:rsid w:val="0047006E"/>
    <w:rsid w:val="00472127"/>
    <w:rsid w:val="004766AE"/>
    <w:rsid w:val="00476A67"/>
    <w:rsid w:val="00482C50"/>
    <w:rsid w:val="004862AF"/>
    <w:rsid w:val="004867CC"/>
    <w:rsid w:val="00486A73"/>
    <w:rsid w:val="0049387C"/>
    <w:rsid w:val="00493899"/>
    <w:rsid w:val="00495D37"/>
    <w:rsid w:val="00496508"/>
    <w:rsid w:val="00497223"/>
    <w:rsid w:val="004A144F"/>
    <w:rsid w:val="004A35BC"/>
    <w:rsid w:val="004A6102"/>
    <w:rsid w:val="004B1A5A"/>
    <w:rsid w:val="004B33D1"/>
    <w:rsid w:val="004B34BA"/>
    <w:rsid w:val="004B658F"/>
    <w:rsid w:val="004B6716"/>
    <w:rsid w:val="004B739F"/>
    <w:rsid w:val="004C0E6A"/>
    <w:rsid w:val="004C256B"/>
    <w:rsid w:val="004C4F0E"/>
    <w:rsid w:val="004C7688"/>
    <w:rsid w:val="004D0577"/>
    <w:rsid w:val="004D694F"/>
    <w:rsid w:val="004D71C1"/>
    <w:rsid w:val="004E251F"/>
    <w:rsid w:val="004E4039"/>
    <w:rsid w:val="004F0B2A"/>
    <w:rsid w:val="004F144B"/>
    <w:rsid w:val="004F2341"/>
    <w:rsid w:val="004F4B97"/>
    <w:rsid w:val="004F6DB6"/>
    <w:rsid w:val="00500341"/>
    <w:rsid w:val="005008A4"/>
    <w:rsid w:val="00501528"/>
    <w:rsid w:val="00501BFC"/>
    <w:rsid w:val="00503A2B"/>
    <w:rsid w:val="00504BC3"/>
    <w:rsid w:val="00504EA9"/>
    <w:rsid w:val="00506286"/>
    <w:rsid w:val="005105E1"/>
    <w:rsid w:val="005113A7"/>
    <w:rsid w:val="00512CE1"/>
    <w:rsid w:val="0051373C"/>
    <w:rsid w:val="00514461"/>
    <w:rsid w:val="005150E4"/>
    <w:rsid w:val="005177CE"/>
    <w:rsid w:val="005177E1"/>
    <w:rsid w:val="005206FA"/>
    <w:rsid w:val="00525F4E"/>
    <w:rsid w:val="00526399"/>
    <w:rsid w:val="005265FE"/>
    <w:rsid w:val="00531DC7"/>
    <w:rsid w:val="005328F2"/>
    <w:rsid w:val="00533B8D"/>
    <w:rsid w:val="00537286"/>
    <w:rsid w:val="00537DA9"/>
    <w:rsid w:val="005409D9"/>
    <w:rsid w:val="0054134E"/>
    <w:rsid w:val="00542987"/>
    <w:rsid w:val="00543C90"/>
    <w:rsid w:val="00545B13"/>
    <w:rsid w:val="00545ED1"/>
    <w:rsid w:val="00547A92"/>
    <w:rsid w:val="005523AC"/>
    <w:rsid w:val="00552ACA"/>
    <w:rsid w:val="005532B4"/>
    <w:rsid w:val="005539B5"/>
    <w:rsid w:val="00554351"/>
    <w:rsid w:val="00565602"/>
    <w:rsid w:val="0056585F"/>
    <w:rsid w:val="0056609C"/>
    <w:rsid w:val="005674C2"/>
    <w:rsid w:val="00567A77"/>
    <w:rsid w:val="005723D3"/>
    <w:rsid w:val="005730D4"/>
    <w:rsid w:val="0057441F"/>
    <w:rsid w:val="005747B1"/>
    <w:rsid w:val="00580A92"/>
    <w:rsid w:val="00581D29"/>
    <w:rsid w:val="00583CD2"/>
    <w:rsid w:val="005853D5"/>
    <w:rsid w:val="0058697B"/>
    <w:rsid w:val="00590B22"/>
    <w:rsid w:val="0059180E"/>
    <w:rsid w:val="005943B1"/>
    <w:rsid w:val="0059534F"/>
    <w:rsid w:val="005957BD"/>
    <w:rsid w:val="00595EFA"/>
    <w:rsid w:val="005967D6"/>
    <w:rsid w:val="005971C3"/>
    <w:rsid w:val="005976D7"/>
    <w:rsid w:val="005A03E0"/>
    <w:rsid w:val="005A4FED"/>
    <w:rsid w:val="005A51C5"/>
    <w:rsid w:val="005A7A43"/>
    <w:rsid w:val="005B0944"/>
    <w:rsid w:val="005B48E7"/>
    <w:rsid w:val="005C09CC"/>
    <w:rsid w:val="005C0A94"/>
    <w:rsid w:val="005C3A07"/>
    <w:rsid w:val="005C713B"/>
    <w:rsid w:val="005D0244"/>
    <w:rsid w:val="005D1D78"/>
    <w:rsid w:val="005D43C0"/>
    <w:rsid w:val="005E2100"/>
    <w:rsid w:val="005E383E"/>
    <w:rsid w:val="005E3A49"/>
    <w:rsid w:val="005E4000"/>
    <w:rsid w:val="005F04F6"/>
    <w:rsid w:val="005F3FBB"/>
    <w:rsid w:val="00606E17"/>
    <w:rsid w:val="0060727D"/>
    <w:rsid w:val="006079BA"/>
    <w:rsid w:val="0061031F"/>
    <w:rsid w:val="006110F6"/>
    <w:rsid w:val="00611D3C"/>
    <w:rsid w:val="00613CDC"/>
    <w:rsid w:val="006140FE"/>
    <w:rsid w:val="00614348"/>
    <w:rsid w:val="00622BE5"/>
    <w:rsid w:val="0062477E"/>
    <w:rsid w:val="0062513A"/>
    <w:rsid w:val="00625D43"/>
    <w:rsid w:val="00626DBA"/>
    <w:rsid w:val="0063347E"/>
    <w:rsid w:val="00635515"/>
    <w:rsid w:val="00643839"/>
    <w:rsid w:val="006464C7"/>
    <w:rsid w:val="00647ED5"/>
    <w:rsid w:val="00653270"/>
    <w:rsid w:val="0065428C"/>
    <w:rsid w:val="006547EB"/>
    <w:rsid w:val="00654A29"/>
    <w:rsid w:val="0065541B"/>
    <w:rsid w:val="00656919"/>
    <w:rsid w:val="0065731E"/>
    <w:rsid w:val="00657C3D"/>
    <w:rsid w:val="00664ED7"/>
    <w:rsid w:val="00670B77"/>
    <w:rsid w:val="0067605B"/>
    <w:rsid w:val="00677661"/>
    <w:rsid w:val="006810EF"/>
    <w:rsid w:val="0068499C"/>
    <w:rsid w:val="00691648"/>
    <w:rsid w:val="00693E50"/>
    <w:rsid w:val="0069564E"/>
    <w:rsid w:val="00696400"/>
    <w:rsid w:val="006A16F8"/>
    <w:rsid w:val="006A472A"/>
    <w:rsid w:val="006B0F4F"/>
    <w:rsid w:val="006B386B"/>
    <w:rsid w:val="006B6843"/>
    <w:rsid w:val="006C1B90"/>
    <w:rsid w:val="006C43A0"/>
    <w:rsid w:val="006D0426"/>
    <w:rsid w:val="006D64DA"/>
    <w:rsid w:val="006D7854"/>
    <w:rsid w:val="006D7D34"/>
    <w:rsid w:val="006E208E"/>
    <w:rsid w:val="006E6EAA"/>
    <w:rsid w:val="006E6EF5"/>
    <w:rsid w:val="006F3F73"/>
    <w:rsid w:val="006F4601"/>
    <w:rsid w:val="006F6CD3"/>
    <w:rsid w:val="006F70DD"/>
    <w:rsid w:val="00702958"/>
    <w:rsid w:val="00702FB4"/>
    <w:rsid w:val="00704319"/>
    <w:rsid w:val="0070632C"/>
    <w:rsid w:val="007070DE"/>
    <w:rsid w:val="0070776A"/>
    <w:rsid w:val="0071037C"/>
    <w:rsid w:val="007105EB"/>
    <w:rsid w:val="007124B5"/>
    <w:rsid w:val="00712E6A"/>
    <w:rsid w:val="00713D57"/>
    <w:rsid w:val="00715F20"/>
    <w:rsid w:val="0072134E"/>
    <w:rsid w:val="007223CD"/>
    <w:rsid w:val="00722842"/>
    <w:rsid w:val="00724450"/>
    <w:rsid w:val="007255DF"/>
    <w:rsid w:val="00725893"/>
    <w:rsid w:val="00727A45"/>
    <w:rsid w:val="007315D5"/>
    <w:rsid w:val="00731E3D"/>
    <w:rsid w:val="007323B4"/>
    <w:rsid w:val="00732CD5"/>
    <w:rsid w:val="00733178"/>
    <w:rsid w:val="00736B97"/>
    <w:rsid w:val="0073763C"/>
    <w:rsid w:val="00741A5B"/>
    <w:rsid w:val="00741D1B"/>
    <w:rsid w:val="0074330D"/>
    <w:rsid w:val="00747A1F"/>
    <w:rsid w:val="0075211F"/>
    <w:rsid w:val="00753105"/>
    <w:rsid w:val="007543D2"/>
    <w:rsid w:val="00754821"/>
    <w:rsid w:val="00755593"/>
    <w:rsid w:val="00756D74"/>
    <w:rsid w:val="00757C1D"/>
    <w:rsid w:val="00766047"/>
    <w:rsid w:val="0076789B"/>
    <w:rsid w:val="00771017"/>
    <w:rsid w:val="00771EA5"/>
    <w:rsid w:val="0077231C"/>
    <w:rsid w:val="00773540"/>
    <w:rsid w:val="00773A97"/>
    <w:rsid w:val="00776F4C"/>
    <w:rsid w:val="00781A2A"/>
    <w:rsid w:val="00783E7C"/>
    <w:rsid w:val="00784132"/>
    <w:rsid w:val="007859B4"/>
    <w:rsid w:val="0078775C"/>
    <w:rsid w:val="00787A58"/>
    <w:rsid w:val="0079165D"/>
    <w:rsid w:val="00791CCC"/>
    <w:rsid w:val="00795CDD"/>
    <w:rsid w:val="007973BA"/>
    <w:rsid w:val="007A03CB"/>
    <w:rsid w:val="007A34B6"/>
    <w:rsid w:val="007A3A4B"/>
    <w:rsid w:val="007A4A82"/>
    <w:rsid w:val="007A6638"/>
    <w:rsid w:val="007B0577"/>
    <w:rsid w:val="007B16F7"/>
    <w:rsid w:val="007B230E"/>
    <w:rsid w:val="007B2B51"/>
    <w:rsid w:val="007B300C"/>
    <w:rsid w:val="007B5F61"/>
    <w:rsid w:val="007B60D1"/>
    <w:rsid w:val="007C0474"/>
    <w:rsid w:val="007C15D1"/>
    <w:rsid w:val="007C2203"/>
    <w:rsid w:val="007C38AD"/>
    <w:rsid w:val="007C415D"/>
    <w:rsid w:val="007C5676"/>
    <w:rsid w:val="007D2097"/>
    <w:rsid w:val="007D23D3"/>
    <w:rsid w:val="007D26C6"/>
    <w:rsid w:val="007D2DB6"/>
    <w:rsid w:val="007D6D84"/>
    <w:rsid w:val="007D6DA7"/>
    <w:rsid w:val="007D7130"/>
    <w:rsid w:val="007E2FDF"/>
    <w:rsid w:val="007F0852"/>
    <w:rsid w:val="007F1780"/>
    <w:rsid w:val="007F1E22"/>
    <w:rsid w:val="007F1FFD"/>
    <w:rsid w:val="007F3B65"/>
    <w:rsid w:val="007F3DA2"/>
    <w:rsid w:val="007F4329"/>
    <w:rsid w:val="007F58B4"/>
    <w:rsid w:val="007F5A09"/>
    <w:rsid w:val="008012CE"/>
    <w:rsid w:val="00802F81"/>
    <w:rsid w:val="00803E2D"/>
    <w:rsid w:val="00812571"/>
    <w:rsid w:val="008128FA"/>
    <w:rsid w:val="00814167"/>
    <w:rsid w:val="00814C45"/>
    <w:rsid w:val="00816927"/>
    <w:rsid w:val="00823435"/>
    <w:rsid w:val="0082633B"/>
    <w:rsid w:val="00827639"/>
    <w:rsid w:val="008319D8"/>
    <w:rsid w:val="00834907"/>
    <w:rsid w:val="00834F68"/>
    <w:rsid w:val="00835709"/>
    <w:rsid w:val="00837D33"/>
    <w:rsid w:val="008400C7"/>
    <w:rsid w:val="00844E94"/>
    <w:rsid w:val="00847659"/>
    <w:rsid w:val="00847A80"/>
    <w:rsid w:val="00850EBA"/>
    <w:rsid w:val="00852393"/>
    <w:rsid w:val="00853D1D"/>
    <w:rsid w:val="00861CC7"/>
    <w:rsid w:val="00863C24"/>
    <w:rsid w:val="00864777"/>
    <w:rsid w:val="0086482A"/>
    <w:rsid w:val="008660B0"/>
    <w:rsid w:val="00867B7A"/>
    <w:rsid w:val="008700BA"/>
    <w:rsid w:val="008775E6"/>
    <w:rsid w:val="00880607"/>
    <w:rsid w:val="00882917"/>
    <w:rsid w:val="00885B2E"/>
    <w:rsid w:val="00887818"/>
    <w:rsid w:val="00887E26"/>
    <w:rsid w:val="00890EF2"/>
    <w:rsid w:val="00891564"/>
    <w:rsid w:val="00893164"/>
    <w:rsid w:val="008938A1"/>
    <w:rsid w:val="00893CDE"/>
    <w:rsid w:val="00894E42"/>
    <w:rsid w:val="00895935"/>
    <w:rsid w:val="00895AD2"/>
    <w:rsid w:val="00897676"/>
    <w:rsid w:val="008A0053"/>
    <w:rsid w:val="008A16D9"/>
    <w:rsid w:val="008A29ED"/>
    <w:rsid w:val="008A659D"/>
    <w:rsid w:val="008A7A05"/>
    <w:rsid w:val="008A7F3B"/>
    <w:rsid w:val="008B0927"/>
    <w:rsid w:val="008B36AC"/>
    <w:rsid w:val="008B4D06"/>
    <w:rsid w:val="008B60BB"/>
    <w:rsid w:val="008B775A"/>
    <w:rsid w:val="008C0497"/>
    <w:rsid w:val="008C0EDA"/>
    <w:rsid w:val="008C1601"/>
    <w:rsid w:val="008C174B"/>
    <w:rsid w:val="008C282A"/>
    <w:rsid w:val="008C349C"/>
    <w:rsid w:val="008C352A"/>
    <w:rsid w:val="008C6165"/>
    <w:rsid w:val="008D0CC5"/>
    <w:rsid w:val="008D4D51"/>
    <w:rsid w:val="008D6611"/>
    <w:rsid w:val="008E1566"/>
    <w:rsid w:val="008E231C"/>
    <w:rsid w:val="008E347A"/>
    <w:rsid w:val="008E5336"/>
    <w:rsid w:val="008E5C49"/>
    <w:rsid w:val="008E5E5F"/>
    <w:rsid w:val="008E627F"/>
    <w:rsid w:val="008F2DA2"/>
    <w:rsid w:val="008F36AD"/>
    <w:rsid w:val="008F3DD1"/>
    <w:rsid w:val="00902152"/>
    <w:rsid w:val="009048D2"/>
    <w:rsid w:val="00905899"/>
    <w:rsid w:val="00907D1F"/>
    <w:rsid w:val="009126D6"/>
    <w:rsid w:val="0091273D"/>
    <w:rsid w:val="00913BD0"/>
    <w:rsid w:val="009213C0"/>
    <w:rsid w:val="009224B2"/>
    <w:rsid w:val="009240C9"/>
    <w:rsid w:val="009242A9"/>
    <w:rsid w:val="00926164"/>
    <w:rsid w:val="009274D2"/>
    <w:rsid w:val="00927539"/>
    <w:rsid w:val="009302A6"/>
    <w:rsid w:val="009302CC"/>
    <w:rsid w:val="00931F4E"/>
    <w:rsid w:val="009356A2"/>
    <w:rsid w:val="00937899"/>
    <w:rsid w:val="00941E11"/>
    <w:rsid w:val="0094380B"/>
    <w:rsid w:val="00947038"/>
    <w:rsid w:val="00947C62"/>
    <w:rsid w:val="00953875"/>
    <w:rsid w:val="00954714"/>
    <w:rsid w:val="009549E4"/>
    <w:rsid w:val="00954A8E"/>
    <w:rsid w:val="00956AB0"/>
    <w:rsid w:val="009605DF"/>
    <w:rsid w:val="00960B04"/>
    <w:rsid w:val="00962ACA"/>
    <w:rsid w:val="00962EBF"/>
    <w:rsid w:val="0096337D"/>
    <w:rsid w:val="009638D8"/>
    <w:rsid w:val="00963EA9"/>
    <w:rsid w:val="00964136"/>
    <w:rsid w:val="0097099D"/>
    <w:rsid w:val="009715A6"/>
    <w:rsid w:val="00974583"/>
    <w:rsid w:val="00975BD5"/>
    <w:rsid w:val="00976263"/>
    <w:rsid w:val="00976ADA"/>
    <w:rsid w:val="00984D5C"/>
    <w:rsid w:val="00985D6F"/>
    <w:rsid w:val="00987A53"/>
    <w:rsid w:val="0099169C"/>
    <w:rsid w:val="009964E8"/>
    <w:rsid w:val="00997060"/>
    <w:rsid w:val="009A1AA9"/>
    <w:rsid w:val="009A20A3"/>
    <w:rsid w:val="009A2EE3"/>
    <w:rsid w:val="009A3904"/>
    <w:rsid w:val="009B0E4D"/>
    <w:rsid w:val="009B2901"/>
    <w:rsid w:val="009B30D0"/>
    <w:rsid w:val="009B424A"/>
    <w:rsid w:val="009C064B"/>
    <w:rsid w:val="009C302F"/>
    <w:rsid w:val="009D0566"/>
    <w:rsid w:val="009D1237"/>
    <w:rsid w:val="009D2716"/>
    <w:rsid w:val="009E0765"/>
    <w:rsid w:val="009E0923"/>
    <w:rsid w:val="009E1B43"/>
    <w:rsid w:val="009E2E87"/>
    <w:rsid w:val="009E5A14"/>
    <w:rsid w:val="009E74CE"/>
    <w:rsid w:val="009E7A25"/>
    <w:rsid w:val="009F0C9F"/>
    <w:rsid w:val="009F10E9"/>
    <w:rsid w:val="009F1C16"/>
    <w:rsid w:val="009F1ECC"/>
    <w:rsid w:val="009F4985"/>
    <w:rsid w:val="009F5881"/>
    <w:rsid w:val="009F6316"/>
    <w:rsid w:val="009F63BC"/>
    <w:rsid w:val="00A00182"/>
    <w:rsid w:val="00A0308D"/>
    <w:rsid w:val="00A0317D"/>
    <w:rsid w:val="00A051BF"/>
    <w:rsid w:val="00A10F1C"/>
    <w:rsid w:val="00A11030"/>
    <w:rsid w:val="00A12302"/>
    <w:rsid w:val="00A133BE"/>
    <w:rsid w:val="00A15355"/>
    <w:rsid w:val="00A15754"/>
    <w:rsid w:val="00A17ABF"/>
    <w:rsid w:val="00A2583C"/>
    <w:rsid w:val="00A26F08"/>
    <w:rsid w:val="00A274B9"/>
    <w:rsid w:val="00A274BF"/>
    <w:rsid w:val="00A27F94"/>
    <w:rsid w:val="00A30203"/>
    <w:rsid w:val="00A32D08"/>
    <w:rsid w:val="00A36107"/>
    <w:rsid w:val="00A3759F"/>
    <w:rsid w:val="00A418B7"/>
    <w:rsid w:val="00A444FB"/>
    <w:rsid w:val="00A44E48"/>
    <w:rsid w:val="00A45833"/>
    <w:rsid w:val="00A50C5D"/>
    <w:rsid w:val="00A510C0"/>
    <w:rsid w:val="00A51C6B"/>
    <w:rsid w:val="00A53338"/>
    <w:rsid w:val="00A53BBB"/>
    <w:rsid w:val="00A547D8"/>
    <w:rsid w:val="00A56E1C"/>
    <w:rsid w:val="00A64027"/>
    <w:rsid w:val="00A64989"/>
    <w:rsid w:val="00A65A60"/>
    <w:rsid w:val="00A65D54"/>
    <w:rsid w:val="00A663F6"/>
    <w:rsid w:val="00A72281"/>
    <w:rsid w:val="00A76462"/>
    <w:rsid w:val="00A76AE6"/>
    <w:rsid w:val="00A76CEE"/>
    <w:rsid w:val="00A81829"/>
    <w:rsid w:val="00A819D2"/>
    <w:rsid w:val="00A863B7"/>
    <w:rsid w:val="00A90053"/>
    <w:rsid w:val="00A90362"/>
    <w:rsid w:val="00A9211E"/>
    <w:rsid w:val="00A94DA7"/>
    <w:rsid w:val="00A957EE"/>
    <w:rsid w:val="00A95F88"/>
    <w:rsid w:val="00A9798D"/>
    <w:rsid w:val="00AA0BCC"/>
    <w:rsid w:val="00AA36AF"/>
    <w:rsid w:val="00AA3E87"/>
    <w:rsid w:val="00AA42B3"/>
    <w:rsid w:val="00AA473A"/>
    <w:rsid w:val="00AA4821"/>
    <w:rsid w:val="00AA5553"/>
    <w:rsid w:val="00AB2047"/>
    <w:rsid w:val="00AB2CB1"/>
    <w:rsid w:val="00AB3053"/>
    <w:rsid w:val="00AB4581"/>
    <w:rsid w:val="00AB4CBE"/>
    <w:rsid w:val="00AB509B"/>
    <w:rsid w:val="00AB5D9E"/>
    <w:rsid w:val="00AB6F3A"/>
    <w:rsid w:val="00AC3137"/>
    <w:rsid w:val="00AC3780"/>
    <w:rsid w:val="00AC47C0"/>
    <w:rsid w:val="00AC5076"/>
    <w:rsid w:val="00AC51E9"/>
    <w:rsid w:val="00AC6E26"/>
    <w:rsid w:val="00AD1610"/>
    <w:rsid w:val="00AD16DE"/>
    <w:rsid w:val="00AD4D15"/>
    <w:rsid w:val="00AD551E"/>
    <w:rsid w:val="00AD7AFE"/>
    <w:rsid w:val="00AE062E"/>
    <w:rsid w:val="00AE0B55"/>
    <w:rsid w:val="00AE34C5"/>
    <w:rsid w:val="00AE586B"/>
    <w:rsid w:val="00AE5E00"/>
    <w:rsid w:val="00AF0FCB"/>
    <w:rsid w:val="00AF2501"/>
    <w:rsid w:val="00AF3485"/>
    <w:rsid w:val="00AF353D"/>
    <w:rsid w:val="00AF465D"/>
    <w:rsid w:val="00AF49AF"/>
    <w:rsid w:val="00AF49ED"/>
    <w:rsid w:val="00AF53CD"/>
    <w:rsid w:val="00B021DE"/>
    <w:rsid w:val="00B02F66"/>
    <w:rsid w:val="00B0513C"/>
    <w:rsid w:val="00B062FC"/>
    <w:rsid w:val="00B07C73"/>
    <w:rsid w:val="00B07F7D"/>
    <w:rsid w:val="00B10D66"/>
    <w:rsid w:val="00B13754"/>
    <w:rsid w:val="00B15968"/>
    <w:rsid w:val="00B16805"/>
    <w:rsid w:val="00B201C0"/>
    <w:rsid w:val="00B204E8"/>
    <w:rsid w:val="00B20AEC"/>
    <w:rsid w:val="00B27A2E"/>
    <w:rsid w:val="00B27C78"/>
    <w:rsid w:val="00B31035"/>
    <w:rsid w:val="00B3192E"/>
    <w:rsid w:val="00B325E9"/>
    <w:rsid w:val="00B32EE5"/>
    <w:rsid w:val="00B341F8"/>
    <w:rsid w:val="00B3445C"/>
    <w:rsid w:val="00B347CE"/>
    <w:rsid w:val="00B35F51"/>
    <w:rsid w:val="00B45289"/>
    <w:rsid w:val="00B45F3A"/>
    <w:rsid w:val="00B52E87"/>
    <w:rsid w:val="00B55395"/>
    <w:rsid w:val="00B56C8D"/>
    <w:rsid w:val="00B577E6"/>
    <w:rsid w:val="00B602CC"/>
    <w:rsid w:val="00B61ABA"/>
    <w:rsid w:val="00B63B99"/>
    <w:rsid w:val="00B671AE"/>
    <w:rsid w:val="00B674CE"/>
    <w:rsid w:val="00B72DF2"/>
    <w:rsid w:val="00B741A4"/>
    <w:rsid w:val="00B74406"/>
    <w:rsid w:val="00B80D97"/>
    <w:rsid w:val="00B81127"/>
    <w:rsid w:val="00B81574"/>
    <w:rsid w:val="00B816AA"/>
    <w:rsid w:val="00B87B11"/>
    <w:rsid w:val="00B90922"/>
    <w:rsid w:val="00B912FE"/>
    <w:rsid w:val="00B92E5A"/>
    <w:rsid w:val="00B94D47"/>
    <w:rsid w:val="00B95934"/>
    <w:rsid w:val="00BA0B20"/>
    <w:rsid w:val="00BA1179"/>
    <w:rsid w:val="00BA2CCF"/>
    <w:rsid w:val="00BA3851"/>
    <w:rsid w:val="00BA5473"/>
    <w:rsid w:val="00BA7F8D"/>
    <w:rsid w:val="00BB1777"/>
    <w:rsid w:val="00BB48D3"/>
    <w:rsid w:val="00BB4F17"/>
    <w:rsid w:val="00BB59C2"/>
    <w:rsid w:val="00BC0670"/>
    <w:rsid w:val="00BC5A1A"/>
    <w:rsid w:val="00BC5ED9"/>
    <w:rsid w:val="00BC7173"/>
    <w:rsid w:val="00BD0537"/>
    <w:rsid w:val="00BD0912"/>
    <w:rsid w:val="00BD1DAE"/>
    <w:rsid w:val="00BD4D45"/>
    <w:rsid w:val="00BE0E82"/>
    <w:rsid w:val="00BE2400"/>
    <w:rsid w:val="00BE2717"/>
    <w:rsid w:val="00BE3D6C"/>
    <w:rsid w:val="00BF232E"/>
    <w:rsid w:val="00BF2CD7"/>
    <w:rsid w:val="00BF61A5"/>
    <w:rsid w:val="00C023FB"/>
    <w:rsid w:val="00C02520"/>
    <w:rsid w:val="00C0280C"/>
    <w:rsid w:val="00C05BB5"/>
    <w:rsid w:val="00C0702A"/>
    <w:rsid w:val="00C1070B"/>
    <w:rsid w:val="00C1159C"/>
    <w:rsid w:val="00C138D6"/>
    <w:rsid w:val="00C14130"/>
    <w:rsid w:val="00C20C10"/>
    <w:rsid w:val="00C21895"/>
    <w:rsid w:val="00C23E25"/>
    <w:rsid w:val="00C2577F"/>
    <w:rsid w:val="00C259D5"/>
    <w:rsid w:val="00C310CF"/>
    <w:rsid w:val="00C346C1"/>
    <w:rsid w:val="00C348B9"/>
    <w:rsid w:val="00C3746B"/>
    <w:rsid w:val="00C379EE"/>
    <w:rsid w:val="00C4047E"/>
    <w:rsid w:val="00C404EF"/>
    <w:rsid w:val="00C41ACF"/>
    <w:rsid w:val="00C4417C"/>
    <w:rsid w:val="00C46B72"/>
    <w:rsid w:val="00C5122A"/>
    <w:rsid w:val="00C5251E"/>
    <w:rsid w:val="00C5430B"/>
    <w:rsid w:val="00C5454A"/>
    <w:rsid w:val="00C54BB5"/>
    <w:rsid w:val="00C55FA7"/>
    <w:rsid w:val="00C561DC"/>
    <w:rsid w:val="00C60638"/>
    <w:rsid w:val="00C607E0"/>
    <w:rsid w:val="00C6342B"/>
    <w:rsid w:val="00C63D40"/>
    <w:rsid w:val="00C7084D"/>
    <w:rsid w:val="00C708D9"/>
    <w:rsid w:val="00C72FD4"/>
    <w:rsid w:val="00C73D09"/>
    <w:rsid w:val="00C74EA7"/>
    <w:rsid w:val="00C80C23"/>
    <w:rsid w:val="00C81215"/>
    <w:rsid w:val="00C815C5"/>
    <w:rsid w:val="00C831EC"/>
    <w:rsid w:val="00C876AE"/>
    <w:rsid w:val="00C939D3"/>
    <w:rsid w:val="00C9404F"/>
    <w:rsid w:val="00C96B3B"/>
    <w:rsid w:val="00C96EEC"/>
    <w:rsid w:val="00CA0042"/>
    <w:rsid w:val="00CA18F5"/>
    <w:rsid w:val="00CA2C4A"/>
    <w:rsid w:val="00CA49BD"/>
    <w:rsid w:val="00CA600F"/>
    <w:rsid w:val="00CA69C5"/>
    <w:rsid w:val="00CA6AE1"/>
    <w:rsid w:val="00CB10C5"/>
    <w:rsid w:val="00CB20B7"/>
    <w:rsid w:val="00CB2626"/>
    <w:rsid w:val="00CB2C67"/>
    <w:rsid w:val="00CB4D26"/>
    <w:rsid w:val="00CB4D3D"/>
    <w:rsid w:val="00CB684D"/>
    <w:rsid w:val="00CB7262"/>
    <w:rsid w:val="00CB7332"/>
    <w:rsid w:val="00CC293F"/>
    <w:rsid w:val="00CC52A5"/>
    <w:rsid w:val="00CC7A5F"/>
    <w:rsid w:val="00CD2E12"/>
    <w:rsid w:val="00CD2E3A"/>
    <w:rsid w:val="00CD5796"/>
    <w:rsid w:val="00CD6D75"/>
    <w:rsid w:val="00CE28B3"/>
    <w:rsid w:val="00CE4C42"/>
    <w:rsid w:val="00CE6D42"/>
    <w:rsid w:val="00CF17C7"/>
    <w:rsid w:val="00CF2F53"/>
    <w:rsid w:val="00CF37E9"/>
    <w:rsid w:val="00CF3E84"/>
    <w:rsid w:val="00CF60D1"/>
    <w:rsid w:val="00CF6358"/>
    <w:rsid w:val="00CF6592"/>
    <w:rsid w:val="00CF6B8B"/>
    <w:rsid w:val="00CF7A83"/>
    <w:rsid w:val="00D00D6C"/>
    <w:rsid w:val="00D01994"/>
    <w:rsid w:val="00D04DB2"/>
    <w:rsid w:val="00D05422"/>
    <w:rsid w:val="00D05AAE"/>
    <w:rsid w:val="00D06074"/>
    <w:rsid w:val="00D10B34"/>
    <w:rsid w:val="00D10BCA"/>
    <w:rsid w:val="00D12384"/>
    <w:rsid w:val="00D13E02"/>
    <w:rsid w:val="00D15E78"/>
    <w:rsid w:val="00D16388"/>
    <w:rsid w:val="00D21D2C"/>
    <w:rsid w:val="00D22F2C"/>
    <w:rsid w:val="00D2537A"/>
    <w:rsid w:val="00D273D0"/>
    <w:rsid w:val="00D37BEC"/>
    <w:rsid w:val="00D405CD"/>
    <w:rsid w:val="00D4668F"/>
    <w:rsid w:val="00D51B1D"/>
    <w:rsid w:val="00D51BFE"/>
    <w:rsid w:val="00D52365"/>
    <w:rsid w:val="00D52E7D"/>
    <w:rsid w:val="00D54966"/>
    <w:rsid w:val="00D557B9"/>
    <w:rsid w:val="00D560E8"/>
    <w:rsid w:val="00D56EC5"/>
    <w:rsid w:val="00D62DEA"/>
    <w:rsid w:val="00D63664"/>
    <w:rsid w:val="00D636DC"/>
    <w:rsid w:val="00D6591C"/>
    <w:rsid w:val="00D66373"/>
    <w:rsid w:val="00D71750"/>
    <w:rsid w:val="00D734DB"/>
    <w:rsid w:val="00D75BA8"/>
    <w:rsid w:val="00D81540"/>
    <w:rsid w:val="00D852F4"/>
    <w:rsid w:val="00D855ED"/>
    <w:rsid w:val="00D8560D"/>
    <w:rsid w:val="00D9045B"/>
    <w:rsid w:val="00D9158C"/>
    <w:rsid w:val="00D926AE"/>
    <w:rsid w:val="00D93578"/>
    <w:rsid w:val="00D93668"/>
    <w:rsid w:val="00D94CB9"/>
    <w:rsid w:val="00D96B2C"/>
    <w:rsid w:val="00DA000D"/>
    <w:rsid w:val="00DA2287"/>
    <w:rsid w:val="00DA2E77"/>
    <w:rsid w:val="00DA3B4B"/>
    <w:rsid w:val="00DA3CA7"/>
    <w:rsid w:val="00DA43F2"/>
    <w:rsid w:val="00DB0195"/>
    <w:rsid w:val="00DB69BA"/>
    <w:rsid w:val="00DC06D7"/>
    <w:rsid w:val="00DC2FBC"/>
    <w:rsid w:val="00DC3274"/>
    <w:rsid w:val="00DC554C"/>
    <w:rsid w:val="00DC69FE"/>
    <w:rsid w:val="00DD4A5D"/>
    <w:rsid w:val="00DD6802"/>
    <w:rsid w:val="00DD7F34"/>
    <w:rsid w:val="00DE10A6"/>
    <w:rsid w:val="00DE3F47"/>
    <w:rsid w:val="00DE42E8"/>
    <w:rsid w:val="00DE4620"/>
    <w:rsid w:val="00DE589B"/>
    <w:rsid w:val="00DE5B56"/>
    <w:rsid w:val="00DE7B86"/>
    <w:rsid w:val="00DF41E0"/>
    <w:rsid w:val="00DF5005"/>
    <w:rsid w:val="00DF54D8"/>
    <w:rsid w:val="00DF5C47"/>
    <w:rsid w:val="00E0028F"/>
    <w:rsid w:val="00E01EFE"/>
    <w:rsid w:val="00E02425"/>
    <w:rsid w:val="00E05C54"/>
    <w:rsid w:val="00E06108"/>
    <w:rsid w:val="00E066F7"/>
    <w:rsid w:val="00E07A31"/>
    <w:rsid w:val="00E11CE8"/>
    <w:rsid w:val="00E11FB2"/>
    <w:rsid w:val="00E122E7"/>
    <w:rsid w:val="00E12D3D"/>
    <w:rsid w:val="00E206E4"/>
    <w:rsid w:val="00E211E9"/>
    <w:rsid w:val="00E21EA7"/>
    <w:rsid w:val="00E250BA"/>
    <w:rsid w:val="00E3021B"/>
    <w:rsid w:val="00E30DD5"/>
    <w:rsid w:val="00E31E94"/>
    <w:rsid w:val="00E3286B"/>
    <w:rsid w:val="00E36425"/>
    <w:rsid w:val="00E36A7A"/>
    <w:rsid w:val="00E42184"/>
    <w:rsid w:val="00E452CA"/>
    <w:rsid w:val="00E47090"/>
    <w:rsid w:val="00E47C61"/>
    <w:rsid w:val="00E47E5C"/>
    <w:rsid w:val="00E503CB"/>
    <w:rsid w:val="00E5117C"/>
    <w:rsid w:val="00E5119E"/>
    <w:rsid w:val="00E5439F"/>
    <w:rsid w:val="00E5537E"/>
    <w:rsid w:val="00E62FE3"/>
    <w:rsid w:val="00E64FD7"/>
    <w:rsid w:val="00E72044"/>
    <w:rsid w:val="00E77916"/>
    <w:rsid w:val="00E77FD8"/>
    <w:rsid w:val="00E80611"/>
    <w:rsid w:val="00E81554"/>
    <w:rsid w:val="00E82655"/>
    <w:rsid w:val="00E836D7"/>
    <w:rsid w:val="00E867C9"/>
    <w:rsid w:val="00E879E3"/>
    <w:rsid w:val="00E92DF1"/>
    <w:rsid w:val="00E95AA9"/>
    <w:rsid w:val="00E962CB"/>
    <w:rsid w:val="00E97C06"/>
    <w:rsid w:val="00EA12CA"/>
    <w:rsid w:val="00EB0D49"/>
    <w:rsid w:val="00EB1B3D"/>
    <w:rsid w:val="00EB5209"/>
    <w:rsid w:val="00EC066B"/>
    <w:rsid w:val="00EC0F3E"/>
    <w:rsid w:val="00EC2A78"/>
    <w:rsid w:val="00EC40A5"/>
    <w:rsid w:val="00EC62E1"/>
    <w:rsid w:val="00EC6DF7"/>
    <w:rsid w:val="00ED40BA"/>
    <w:rsid w:val="00ED45F7"/>
    <w:rsid w:val="00ED4F26"/>
    <w:rsid w:val="00ED5A0C"/>
    <w:rsid w:val="00ED5A16"/>
    <w:rsid w:val="00ED789D"/>
    <w:rsid w:val="00ED78AD"/>
    <w:rsid w:val="00ED7F6C"/>
    <w:rsid w:val="00EE26BF"/>
    <w:rsid w:val="00EE2B1E"/>
    <w:rsid w:val="00EE45B4"/>
    <w:rsid w:val="00EE6356"/>
    <w:rsid w:val="00EE6AFD"/>
    <w:rsid w:val="00EE7BDC"/>
    <w:rsid w:val="00EE7FCF"/>
    <w:rsid w:val="00EF0BC1"/>
    <w:rsid w:val="00EF11D9"/>
    <w:rsid w:val="00EF1A62"/>
    <w:rsid w:val="00EF3A30"/>
    <w:rsid w:val="00EF4A33"/>
    <w:rsid w:val="00EF6D54"/>
    <w:rsid w:val="00F003D9"/>
    <w:rsid w:val="00F01CC6"/>
    <w:rsid w:val="00F01E5A"/>
    <w:rsid w:val="00F0248E"/>
    <w:rsid w:val="00F02A0A"/>
    <w:rsid w:val="00F0426A"/>
    <w:rsid w:val="00F05685"/>
    <w:rsid w:val="00F10299"/>
    <w:rsid w:val="00F112A8"/>
    <w:rsid w:val="00F11EBB"/>
    <w:rsid w:val="00F13509"/>
    <w:rsid w:val="00F14ABD"/>
    <w:rsid w:val="00F1550F"/>
    <w:rsid w:val="00F15A47"/>
    <w:rsid w:val="00F163A9"/>
    <w:rsid w:val="00F206AA"/>
    <w:rsid w:val="00F23071"/>
    <w:rsid w:val="00F24AAC"/>
    <w:rsid w:val="00F26F9E"/>
    <w:rsid w:val="00F2769D"/>
    <w:rsid w:val="00F34D6E"/>
    <w:rsid w:val="00F353AE"/>
    <w:rsid w:val="00F37B31"/>
    <w:rsid w:val="00F419F9"/>
    <w:rsid w:val="00F50966"/>
    <w:rsid w:val="00F526F3"/>
    <w:rsid w:val="00F548B3"/>
    <w:rsid w:val="00F55BA4"/>
    <w:rsid w:val="00F56329"/>
    <w:rsid w:val="00F57717"/>
    <w:rsid w:val="00F57A1B"/>
    <w:rsid w:val="00F60511"/>
    <w:rsid w:val="00F6080B"/>
    <w:rsid w:val="00F61251"/>
    <w:rsid w:val="00F61657"/>
    <w:rsid w:val="00F649CA"/>
    <w:rsid w:val="00F65438"/>
    <w:rsid w:val="00F75A03"/>
    <w:rsid w:val="00F7695D"/>
    <w:rsid w:val="00F85FA9"/>
    <w:rsid w:val="00F87989"/>
    <w:rsid w:val="00F87A8D"/>
    <w:rsid w:val="00F87A8E"/>
    <w:rsid w:val="00F904C6"/>
    <w:rsid w:val="00F92A91"/>
    <w:rsid w:val="00F93B8A"/>
    <w:rsid w:val="00F9483F"/>
    <w:rsid w:val="00F96C31"/>
    <w:rsid w:val="00FA006E"/>
    <w:rsid w:val="00FA0920"/>
    <w:rsid w:val="00FA0B47"/>
    <w:rsid w:val="00FA13C2"/>
    <w:rsid w:val="00FA1C85"/>
    <w:rsid w:val="00FA5A58"/>
    <w:rsid w:val="00FA61DD"/>
    <w:rsid w:val="00FA757D"/>
    <w:rsid w:val="00FB170E"/>
    <w:rsid w:val="00FB24AA"/>
    <w:rsid w:val="00FB2F73"/>
    <w:rsid w:val="00FB33C9"/>
    <w:rsid w:val="00FB74F3"/>
    <w:rsid w:val="00FC0FF7"/>
    <w:rsid w:val="00FC3995"/>
    <w:rsid w:val="00FC5C06"/>
    <w:rsid w:val="00FD034B"/>
    <w:rsid w:val="00FD21D9"/>
    <w:rsid w:val="00FD36EF"/>
    <w:rsid w:val="00FD7B3A"/>
    <w:rsid w:val="00FE011C"/>
    <w:rsid w:val="00FE09D3"/>
    <w:rsid w:val="00FE6E14"/>
    <w:rsid w:val="00FE7B57"/>
    <w:rsid w:val="00FF207D"/>
    <w:rsid w:val="00FF379F"/>
    <w:rsid w:val="00FF65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BD7AB5"/>
  <w15:docId w15:val="{691CA2B3-B68D-44A3-82CE-0825D0458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3839"/>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
    <w:qFormat/>
    <w:rsid w:val="00CD6D75"/>
    <w:pPr>
      <w:spacing w:before="108" w:after="108"/>
      <w:ind w:firstLine="0"/>
      <w:jc w:val="center"/>
      <w:outlineLvl w:val="0"/>
    </w:pPr>
    <w:rPr>
      <w:rFonts w:eastAsia="Times New Roman"/>
      <w:b/>
      <w:bCs/>
      <w:color w:val="26282F"/>
    </w:rPr>
  </w:style>
  <w:style w:type="paragraph" w:styleId="2">
    <w:name w:val="heading 2"/>
    <w:basedOn w:val="a"/>
    <w:next w:val="a"/>
    <w:link w:val="20"/>
    <w:qFormat/>
    <w:rsid w:val="002D50A7"/>
    <w:pPr>
      <w:keepNext/>
      <w:widowControl/>
      <w:autoSpaceDE/>
      <w:autoSpaceDN/>
      <w:adjustRightInd/>
      <w:ind w:firstLine="0"/>
      <w:jc w:val="center"/>
      <w:outlineLvl w:val="1"/>
    </w:pPr>
    <w:rPr>
      <w:rFonts w:ascii="Arial" w:eastAsia="Times New Roman" w:hAnsi="Arial" w:cs="Arial"/>
      <w:sz w:val="28"/>
      <w:szCs w:val="28"/>
    </w:rPr>
  </w:style>
  <w:style w:type="paragraph" w:styleId="3">
    <w:name w:val="heading 3"/>
    <w:basedOn w:val="a"/>
    <w:next w:val="a"/>
    <w:link w:val="30"/>
    <w:qFormat/>
    <w:rsid w:val="002D50A7"/>
    <w:pPr>
      <w:keepNext/>
      <w:widowControl/>
      <w:autoSpaceDE/>
      <w:autoSpaceDN/>
      <w:adjustRightInd/>
      <w:spacing w:before="240" w:after="60"/>
      <w:ind w:firstLine="0"/>
      <w:jc w:val="left"/>
      <w:outlineLvl w:val="2"/>
    </w:pPr>
    <w:rPr>
      <w:rFonts w:ascii="Arial" w:eastAsia="Times New Roman" w:hAnsi="Arial" w:cs="Arial"/>
      <w:b/>
      <w:bCs/>
      <w:sz w:val="26"/>
      <w:szCs w:val="26"/>
    </w:rPr>
  </w:style>
  <w:style w:type="paragraph" w:styleId="8">
    <w:name w:val="heading 8"/>
    <w:basedOn w:val="a"/>
    <w:next w:val="a"/>
    <w:link w:val="80"/>
    <w:qFormat/>
    <w:rsid w:val="002D50A7"/>
    <w:pPr>
      <w:widowControl/>
      <w:autoSpaceDE/>
      <w:autoSpaceDN/>
      <w:adjustRightInd/>
      <w:spacing w:before="240" w:after="60"/>
      <w:ind w:firstLine="0"/>
      <w:jc w:val="left"/>
      <w:outlineLvl w:val="7"/>
    </w:pPr>
    <w:rPr>
      <w:rFonts w:ascii="Times New Roman" w:eastAsia="Times New Roman" w:hAnsi="Times New Roman" w:cs="Times New Roman"/>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A863B7"/>
    <w:pPr>
      <w:widowControl w:val="0"/>
      <w:autoSpaceDE w:val="0"/>
      <w:autoSpaceDN w:val="0"/>
      <w:spacing w:after="0" w:line="240" w:lineRule="auto"/>
    </w:pPr>
    <w:rPr>
      <w:rFonts w:ascii="Calibri" w:eastAsiaTheme="minorEastAsia" w:hAnsi="Calibri" w:cs="Calibri"/>
      <w:b/>
      <w:lang w:eastAsia="ru-RU"/>
    </w:rPr>
  </w:style>
  <w:style w:type="paragraph" w:styleId="a3">
    <w:name w:val="List Paragraph"/>
    <w:basedOn w:val="a"/>
    <w:uiPriority w:val="1"/>
    <w:qFormat/>
    <w:rsid w:val="00A863B7"/>
    <w:pPr>
      <w:widowControl/>
      <w:autoSpaceDE/>
      <w:autoSpaceDN/>
      <w:adjustRightInd/>
      <w:spacing w:after="160" w:line="259" w:lineRule="auto"/>
      <w:ind w:left="720" w:firstLine="0"/>
      <w:contextualSpacing/>
      <w:jc w:val="left"/>
    </w:pPr>
    <w:rPr>
      <w:rFonts w:asciiTheme="minorHAnsi" w:eastAsiaTheme="minorHAnsi" w:hAnsiTheme="minorHAnsi" w:cstheme="minorBidi"/>
      <w:sz w:val="22"/>
      <w:szCs w:val="22"/>
      <w:lang w:eastAsia="en-US"/>
    </w:rPr>
  </w:style>
  <w:style w:type="paragraph" w:customStyle="1" w:styleId="ConsPlusNormal">
    <w:name w:val="ConsPlusNormal"/>
    <w:link w:val="ConsPlusNormal0"/>
    <w:rsid w:val="00A863B7"/>
    <w:pPr>
      <w:widowControl w:val="0"/>
      <w:autoSpaceDE w:val="0"/>
      <w:autoSpaceDN w:val="0"/>
      <w:spacing w:after="0" w:line="240" w:lineRule="auto"/>
    </w:pPr>
    <w:rPr>
      <w:rFonts w:ascii="Calibri" w:eastAsiaTheme="minorEastAsia" w:hAnsi="Calibri" w:cs="Calibri"/>
      <w:lang w:eastAsia="ru-RU"/>
    </w:rPr>
  </w:style>
  <w:style w:type="paragraph" w:styleId="a4">
    <w:name w:val="Body Text Indent"/>
    <w:basedOn w:val="a"/>
    <w:link w:val="a5"/>
    <w:rsid w:val="005523AC"/>
    <w:pPr>
      <w:ind w:firstLine="851"/>
    </w:pPr>
    <w:rPr>
      <w:rFonts w:ascii="Times New Roman" w:eastAsia="Times New Roman" w:hAnsi="Times New Roman" w:cs="Times New Roman"/>
      <w:sz w:val="28"/>
      <w:szCs w:val="20"/>
    </w:rPr>
  </w:style>
  <w:style w:type="character" w:customStyle="1" w:styleId="a5">
    <w:name w:val="Основной текст с отступом Знак"/>
    <w:basedOn w:val="a0"/>
    <w:link w:val="a4"/>
    <w:rsid w:val="005523AC"/>
    <w:rPr>
      <w:rFonts w:ascii="Times New Roman" w:eastAsia="Times New Roman" w:hAnsi="Times New Roman" w:cs="Times New Roman"/>
      <w:sz w:val="28"/>
      <w:szCs w:val="20"/>
      <w:lang w:eastAsia="ru-RU"/>
    </w:rPr>
  </w:style>
  <w:style w:type="paragraph" w:styleId="a6">
    <w:name w:val="header"/>
    <w:basedOn w:val="a"/>
    <w:link w:val="a7"/>
    <w:uiPriority w:val="99"/>
    <w:unhideWhenUsed/>
    <w:rsid w:val="00EC62E1"/>
    <w:pPr>
      <w:widowControl/>
      <w:tabs>
        <w:tab w:val="center" w:pos="4677"/>
        <w:tab w:val="right" w:pos="9355"/>
      </w:tabs>
      <w:autoSpaceDE/>
      <w:autoSpaceDN/>
      <w:adjustRightInd/>
      <w:ind w:firstLine="0"/>
      <w:jc w:val="left"/>
    </w:pPr>
    <w:rPr>
      <w:rFonts w:asciiTheme="minorHAnsi" w:eastAsiaTheme="minorHAnsi" w:hAnsiTheme="minorHAnsi" w:cstheme="minorBidi"/>
      <w:sz w:val="22"/>
      <w:szCs w:val="22"/>
      <w:lang w:eastAsia="en-US"/>
    </w:rPr>
  </w:style>
  <w:style w:type="character" w:customStyle="1" w:styleId="a7">
    <w:name w:val="Верхний колонтитул Знак"/>
    <w:basedOn w:val="a0"/>
    <w:link w:val="a6"/>
    <w:uiPriority w:val="99"/>
    <w:rsid w:val="00EC62E1"/>
  </w:style>
  <w:style w:type="paragraph" w:styleId="a8">
    <w:name w:val="footer"/>
    <w:basedOn w:val="a"/>
    <w:link w:val="a9"/>
    <w:uiPriority w:val="99"/>
    <w:unhideWhenUsed/>
    <w:rsid w:val="00EC62E1"/>
    <w:pPr>
      <w:widowControl/>
      <w:tabs>
        <w:tab w:val="center" w:pos="4677"/>
        <w:tab w:val="right" w:pos="9355"/>
      </w:tabs>
      <w:autoSpaceDE/>
      <w:autoSpaceDN/>
      <w:adjustRightInd/>
      <w:ind w:firstLine="0"/>
      <w:jc w:val="left"/>
    </w:pPr>
    <w:rPr>
      <w:rFonts w:asciiTheme="minorHAnsi" w:eastAsiaTheme="minorHAnsi" w:hAnsiTheme="minorHAnsi" w:cstheme="minorBidi"/>
      <w:sz w:val="22"/>
      <w:szCs w:val="22"/>
      <w:lang w:eastAsia="en-US"/>
    </w:rPr>
  </w:style>
  <w:style w:type="character" w:customStyle="1" w:styleId="a9">
    <w:name w:val="Нижний колонтитул Знак"/>
    <w:basedOn w:val="a0"/>
    <w:link w:val="a8"/>
    <w:uiPriority w:val="99"/>
    <w:rsid w:val="00EC62E1"/>
  </w:style>
  <w:style w:type="character" w:styleId="aa">
    <w:name w:val="Hyperlink"/>
    <w:basedOn w:val="a0"/>
    <w:uiPriority w:val="99"/>
    <w:unhideWhenUsed/>
    <w:rsid w:val="0020794F"/>
    <w:rPr>
      <w:color w:val="0563C1" w:themeColor="hyperlink"/>
      <w:u w:val="single"/>
    </w:rPr>
  </w:style>
  <w:style w:type="paragraph" w:customStyle="1" w:styleId="ConsPlusNonformat">
    <w:name w:val="ConsPlusNonformat"/>
    <w:uiPriority w:val="99"/>
    <w:rsid w:val="007F1FF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b">
    <w:name w:val="Цветовое выделение"/>
    <w:uiPriority w:val="99"/>
    <w:rsid w:val="009B0E4D"/>
    <w:rPr>
      <w:b/>
      <w:bCs/>
      <w:color w:val="26282F"/>
    </w:rPr>
  </w:style>
  <w:style w:type="character" w:customStyle="1" w:styleId="ac">
    <w:name w:val="Гипертекстовая ссылка"/>
    <w:basedOn w:val="ab"/>
    <w:uiPriority w:val="99"/>
    <w:rsid w:val="009B0E4D"/>
    <w:rPr>
      <w:b w:val="0"/>
      <w:bCs w:val="0"/>
      <w:color w:val="106BBE"/>
    </w:rPr>
  </w:style>
  <w:style w:type="character" w:customStyle="1" w:styleId="10">
    <w:name w:val="Заголовок 1 Знак"/>
    <w:basedOn w:val="a0"/>
    <w:link w:val="1"/>
    <w:uiPriority w:val="9"/>
    <w:rsid w:val="00CD6D75"/>
    <w:rPr>
      <w:rFonts w:ascii="Times New Roman CYR" w:eastAsia="Times New Roman" w:hAnsi="Times New Roman CYR" w:cs="Times New Roman CYR"/>
      <w:b/>
      <w:bCs/>
      <w:color w:val="26282F"/>
      <w:sz w:val="24"/>
      <w:szCs w:val="24"/>
      <w:lang w:eastAsia="ru-RU"/>
    </w:rPr>
  </w:style>
  <w:style w:type="paragraph" w:styleId="ad">
    <w:name w:val="Body Text"/>
    <w:basedOn w:val="a"/>
    <w:link w:val="ae"/>
    <w:uiPriority w:val="1"/>
    <w:unhideWhenUsed/>
    <w:qFormat/>
    <w:rsid w:val="00F50966"/>
    <w:pPr>
      <w:widowControl/>
      <w:autoSpaceDE/>
      <w:autoSpaceDN/>
      <w:adjustRightInd/>
      <w:spacing w:after="120" w:line="259" w:lineRule="auto"/>
      <w:ind w:firstLine="0"/>
      <w:jc w:val="left"/>
    </w:pPr>
    <w:rPr>
      <w:rFonts w:asciiTheme="minorHAnsi" w:eastAsiaTheme="minorHAnsi" w:hAnsiTheme="minorHAnsi" w:cstheme="minorBidi"/>
      <w:sz w:val="22"/>
      <w:szCs w:val="22"/>
      <w:lang w:eastAsia="en-US"/>
    </w:rPr>
  </w:style>
  <w:style w:type="character" w:customStyle="1" w:styleId="ae">
    <w:name w:val="Основной текст Знак"/>
    <w:basedOn w:val="a0"/>
    <w:link w:val="ad"/>
    <w:uiPriority w:val="1"/>
    <w:rsid w:val="00F50966"/>
  </w:style>
  <w:style w:type="character" w:customStyle="1" w:styleId="highlightsearch">
    <w:name w:val="highlightsearch"/>
    <w:basedOn w:val="a0"/>
    <w:rsid w:val="001A2934"/>
  </w:style>
  <w:style w:type="paragraph" w:customStyle="1" w:styleId="af">
    <w:name w:val="Комментарий"/>
    <w:basedOn w:val="a"/>
    <w:next w:val="a"/>
    <w:uiPriority w:val="99"/>
    <w:rsid w:val="008A7A05"/>
    <w:pPr>
      <w:spacing w:before="75"/>
      <w:ind w:left="170" w:firstLine="0"/>
    </w:pPr>
    <w:rPr>
      <w:color w:val="353842"/>
    </w:rPr>
  </w:style>
  <w:style w:type="paragraph" w:styleId="af0">
    <w:name w:val="Balloon Text"/>
    <w:basedOn w:val="a"/>
    <w:link w:val="af1"/>
    <w:uiPriority w:val="99"/>
    <w:unhideWhenUsed/>
    <w:rsid w:val="00C5251E"/>
    <w:rPr>
      <w:rFonts w:ascii="Segoe UI" w:hAnsi="Segoe UI" w:cs="Segoe UI"/>
      <w:sz w:val="18"/>
      <w:szCs w:val="18"/>
    </w:rPr>
  </w:style>
  <w:style w:type="character" w:customStyle="1" w:styleId="af1">
    <w:name w:val="Текст выноски Знак"/>
    <w:basedOn w:val="a0"/>
    <w:link w:val="af0"/>
    <w:uiPriority w:val="99"/>
    <w:rsid w:val="00C5251E"/>
    <w:rPr>
      <w:rFonts w:ascii="Segoe UI" w:eastAsiaTheme="minorEastAsia" w:hAnsi="Segoe UI" w:cs="Segoe UI"/>
      <w:sz w:val="18"/>
      <w:szCs w:val="18"/>
      <w:lang w:eastAsia="ru-RU"/>
    </w:rPr>
  </w:style>
  <w:style w:type="table" w:styleId="af2">
    <w:name w:val="Table Grid"/>
    <w:basedOn w:val="a1"/>
    <w:uiPriority w:val="59"/>
    <w:rsid w:val="000C172F"/>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Normal (Web)"/>
    <w:basedOn w:val="a"/>
    <w:uiPriority w:val="99"/>
    <w:unhideWhenUsed/>
    <w:rsid w:val="00B602CC"/>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character" w:styleId="af4">
    <w:name w:val="Strong"/>
    <w:basedOn w:val="a0"/>
    <w:uiPriority w:val="22"/>
    <w:qFormat/>
    <w:rsid w:val="00B602CC"/>
    <w:rPr>
      <w:b/>
      <w:bCs/>
    </w:rPr>
  </w:style>
  <w:style w:type="character" w:customStyle="1" w:styleId="20">
    <w:name w:val="Заголовок 2 Знак"/>
    <w:basedOn w:val="a0"/>
    <w:link w:val="2"/>
    <w:rsid w:val="002D50A7"/>
    <w:rPr>
      <w:rFonts w:ascii="Arial" w:eastAsia="Times New Roman" w:hAnsi="Arial" w:cs="Arial"/>
      <w:sz w:val="28"/>
      <w:szCs w:val="28"/>
      <w:lang w:eastAsia="ru-RU"/>
    </w:rPr>
  </w:style>
  <w:style w:type="character" w:customStyle="1" w:styleId="30">
    <w:name w:val="Заголовок 3 Знак"/>
    <w:basedOn w:val="a0"/>
    <w:link w:val="3"/>
    <w:rsid w:val="002D50A7"/>
    <w:rPr>
      <w:rFonts w:ascii="Arial" w:eastAsia="Times New Roman" w:hAnsi="Arial" w:cs="Arial"/>
      <w:b/>
      <w:bCs/>
      <w:sz w:val="26"/>
      <w:szCs w:val="26"/>
      <w:lang w:eastAsia="ru-RU"/>
    </w:rPr>
  </w:style>
  <w:style w:type="character" w:customStyle="1" w:styleId="80">
    <w:name w:val="Заголовок 8 Знак"/>
    <w:basedOn w:val="a0"/>
    <w:link w:val="8"/>
    <w:rsid w:val="002D50A7"/>
    <w:rPr>
      <w:rFonts w:ascii="Times New Roman" w:eastAsia="Times New Roman" w:hAnsi="Times New Roman" w:cs="Times New Roman"/>
      <w:i/>
      <w:iCs/>
      <w:sz w:val="24"/>
      <w:szCs w:val="24"/>
      <w:lang w:eastAsia="ru-RU"/>
    </w:rPr>
  </w:style>
  <w:style w:type="paragraph" w:customStyle="1" w:styleId="ConsPlusCell">
    <w:name w:val="ConsPlusCell"/>
    <w:uiPriority w:val="99"/>
    <w:rsid w:val="002D50A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5">
    <w:name w:val="Title"/>
    <w:basedOn w:val="a"/>
    <w:next w:val="af6"/>
    <w:link w:val="af7"/>
    <w:uiPriority w:val="1"/>
    <w:qFormat/>
    <w:rsid w:val="002D50A7"/>
    <w:pPr>
      <w:widowControl/>
      <w:suppressAutoHyphens/>
      <w:autoSpaceDE/>
      <w:autoSpaceDN/>
      <w:adjustRightInd/>
      <w:ind w:firstLine="0"/>
      <w:jc w:val="center"/>
    </w:pPr>
    <w:rPr>
      <w:rFonts w:ascii="Times New Roman" w:eastAsia="Times New Roman" w:hAnsi="Times New Roman" w:cs="Times New Roman"/>
      <w:b/>
      <w:bCs/>
      <w:sz w:val="32"/>
      <w:lang w:eastAsia="ar-SA"/>
    </w:rPr>
  </w:style>
  <w:style w:type="character" w:customStyle="1" w:styleId="af7">
    <w:name w:val="Название Знак"/>
    <w:basedOn w:val="a0"/>
    <w:link w:val="af5"/>
    <w:uiPriority w:val="1"/>
    <w:rsid w:val="002D50A7"/>
    <w:rPr>
      <w:rFonts w:ascii="Times New Roman" w:eastAsia="Times New Roman" w:hAnsi="Times New Roman" w:cs="Times New Roman"/>
      <w:b/>
      <w:bCs/>
      <w:sz w:val="32"/>
      <w:szCs w:val="24"/>
      <w:lang w:eastAsia="ar-SA"/>
    </w:rPr>
  </w:style>
  <w:style w:type="paragraph" w:styleId="af6">
    <w:name w:val="Subtitle"/>
    <w:basedOn w:val="a"/>
    <w:link w:val="af8"/>
    <w:qFormat/>
    <w:rsid w:val="002D50A7"/>
    <w:pPr>
      <w:widowControl/>
      <w:autoSpaceDE/>
      <w:autoSpaceDN/>
      <w:adjustRightInd/>
      <w:spacing w:after="60"/>
      <w:ind w:firstLine="0"/>
      <w:jc w:val="center"/>
      <w:outlineLvl w:val="1"/>
    </w:pPr>
    <w:rPr>
      <w:rFonts w:ascii="Arial" w:eastAsia="Times New Roman" w:hAnsi="Arial" w:cs="Arial"/>
    </w:rPr>
  </w:style>
  <w:style w:type="character" w:customStyle="1" w:styleId="af8">
    <w:name w:val="Подзаголовок Знак"/>
    <w:basedOn w:val="a0"/>
    <w:link w:val="af6"/>
    <w:rsid w:val="002D50A7"/>
    <w:rPr>
      <w:rFonts w:ascii="Arial" w:eastAsia="Times New Roman" w:hAnsi="Arial" w:cs="Arial"/>
      <w:sz w:val="24"/>
      <w:szCs w:val="24"/>
      <w:lang w:eastAsia="ru-RU"/>
    </w:rPr>
  </w:style>
  <w:style w:type="paragraph" w:styleId="21">
    <w:name w:val="Body Text Indent 2"/>
    <w:basedOn w:val="a"/>
    <w:link w:val="22"/>
    <w:rsid w:val="002D50A7"/>
    <w:pPr>
      <w:widowControl/>
      <w:autoSpaceDE/>
      <w:autoSpaceDN/>
      <w:adjustRightInd/>
      <w:spacing w:after="120" w:line="480" w:lineRule="auto"/>
      <w:ind w:left="283" w:firstLine="0"/>
      <w:jc w:val="left"/>
    </w:pPr>
    <w:rPr>
      <w:rFonts w:ascii="Times New Roman" w:eastAsia="Times New Roman" w:hAnsi="Times New Roman" w:cs="Times New Roman"/>
    </w:rPr>
  </w:style>
  <w:style w:type="character" w:customStyle="1" w:styleId="22">
    <w:name w:val="Основной текст с отступом 2 Знак"/>
    <w:basedOn w:val="a0"/>
    <w:link w:val="21"/>
    <w:rsid w:val="002D50A7"/>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2D50A7"/>
    <w:pPr>
      <w:widowControl/>
      <w:autoSpaceDE/>
      <w:autoSpaceDN/>
      <w:adjustRightInd/>
      <w:spacing w:before="100" w:beforeAutospacing="1" w:after="100" w:afterAutospacing="1"/>
      <w:ind w:firstLine="0"/>
      <w:jc w:val="left"/>
    </w:pPr>
    <w:rPr>
      <w:rFonts w:ascii="Tahoma" w:eastAsia="Times New Roman" w:hAnsi="Tahoma" w:cs="Tahoma"/>
      <w:sz w:val="20"/>
      <w:szCs w:val="20"/>
      <w:lang w:val="en-US" w:eastAsia="en-US"/>
    </w:rPr>
  </w:style>
  <w:style w:type="paragraph" w:styleId="af9">
    <w:name w:val="footnote text"/>
    <w:basedOn w:val="a"/>
    <w:link w:val="afa"/>
    <w:rsid w:val="002D50A7"/>
    <w:pPr>
      <w:widowControl/>
      <w:autoSpaceDE/>
      <w:autoSpaceDN/>
      <w:adjustRightInd/>
      <w:spacing w:after="200" w:line="276" w:lineRule="auto"/>
      <w:ind w:firstLine="0"/>
      <w:jc w:val="left"/>
    </w:pPr>
    <w:rPr>
      <w:rFonts w:ascii="Calibri" w:eastAsia="Times New Roman" w:hAnsi="Calibri" w:cs="Times New Roman"/>
      <w:sz w:val="20"/>
      <w:szCs w:val="20"/>
      <w:lang w:eastAsia="en-US"/>
    </w:rPr>
  </w:style>
  <w:style w:type="character" w:customStyle="1" w:styleId="afa">
    <w:name w:val="Текст сноски Знак"/>
    <w:basedOn w:val="a0"/>
    <w:link w:val="af9"/>
    <w:rsid w:val="002D50A7"/>
    <w:rPr>
      <w:rFonts w:ascii="Calibri" w:eastAsia="Times New Roman" w:hAnsi="Calibri" w:cs="Times New Roman"/>
      <w:sz w:val="20"/>
      <w:szCs w:val="20"/>
    </w:rPr>
  </w:style>
  <w:style w:type="character" w:styleId="afb">
    <w:name w:val="footnote reference"/>
    <w:rsid w:val="002D50A7"/>
    <w:rPr>
      <w:vertAlign w:val="superscript"/>
    </w:rPr>
  </w:style>
  <w:style w:type="character" w:customStyle="1" w:styleId="ConsPlusNormal0">
    <w:name w:val="ConsPlusNormal Знак"/>
    <w:link w:val="ConsPlusNormal"/>
    <w:locked/>
    <w:rsid w:val="002D50A7"/>
    <w:rPr>
      <w:rFonts w:ascii="Calibri" w:eastAsiaTheme="minorEastAsia" w:hAnsi="Calibri" w:cs="Calibri"/>
      <w:lang w:eastAsia="ru-RU"/>
    </w:rPr>
  </w:style>
  <w:style w:type="character" w:customStyle="1" w:styleId="blk">
    <w:name w:val="blk"/>
    <w:rsid w:val="002D50A7"/>
  </w:style>
  <w:style w:type="character" w:styleId="afc">
    <w:name w:val="page number"/>
    <w:basedOn w:val="a0"/>
    <w:uiPriority w:val="99"/>
    <w:rsid w:val="002D50A7"/>
    <w:rPr>
      <w:rFonts w:cs="Times New Roman"/>
    </w:rPr>
  </w:style>
  <w:style w:type="character" w:customStyle="1" w:styleId="WW8Num1z0">
    <w:name w:val="WW8Num1z0"/>
    <w:rsid w:val="002D50A7"/>
  </w:style>
  <w:style w:type="character" w:customStyle="1" w:styleId="WW8Num1z1">
    <w:name w:val="WW8Num1z1"/>
    <w:rsid w:val="002D50A7"/>
  </w:style>
  <w:style w:type="character" w:customStyle="1" w:styleId="WW8Num1z2">
    <w:name w:val="WW8Num1z2"/>
    <w:rsid w:val="002D50A7"/>
  </w:style>
  <w:style w:type="character" w:customStyle="1" w:styleId="WW8Num1z3">
    <w:name w:val="WW8Num1z3"/>
    <w:rsid w:val="002D50A7"/>
  </w:style>
  <w:style w:type="character" w:customStyle="1" w:styleId="WW8Num1z4">
    <w:name w:val="WW8Num1z4"/>
    <w:rsid w:val="002D50A7"/>
  </w:style>
  <w:style w:type="character" w:customStyle="1" w:styleId="WW8Num1z5">
    <w:name w:val="WW8Num1z5"/>
    <w:rsid w:val="002D50A7"/>
  </w:style>
  <w:style w:type="character" w:customStyle="1" w:styleId="WW8Num1z6">
    <w:name w:val="WW8Num1z6"/>
    <w:rsid w:val="002D50A7"/>
  </w:style>
  <w:style w:type="character" w:customStyle="1" w:styleId="WW8Num1z7">
    <w:name w:val="WW8Num1z7"/>
    <w:rsid w:val="002D50A7"/>
  </w:style>
  <w:style w:type="character" w:customStyle="1" w:styleId="WW8Num1z8">
    <w:name w:val="WW8Num1z8"/>
    <w:rsid w:val="002D50A7"/>
  </w:style>
  <w:style w:type="character" w:customStyle="1" w:styleId="WW8Num2z0">
    <w:name w:val="WW8Num2z0"/>
    <w:rsid w:val="002D50A7"/>
  </w:style>
  <w:style w:type="character" w:customStyle="1" w:styleId="WW8Num2z1">
    <w:name w:val="WW8Num2z1"/>
    <w:rsid w:val="002D50A7"/>
  </w:style>
  <w:style w:type="character" w:customStyle="1" w:styleId="WW8Num2z2">
    <w:name w:val="WW8Num2z2"/>
    <w:rsid w:val="002D50A7"/>
  </w:style>
  <w:style w:type="character" w:customStyle="1" w:styleId="WW8Num2z3">
    <w:name w:val="WW8Num2z3"/>
    <w:rsid w:val="002D50A7"/>
  </w:style>
  <w:style w:type="character" w:customStyle="1" w:styleId="WW8Num2z4">
    <w:name w:val="WW8Num2z4"/>
    <w:rsid w:val="002D50A7"/>
  </w:style>
  <w:style w:type="character" w:customStyle="1" w:styleId="WW8Num2z5">
    <w:name w:val="WW8Num2z5"/>
    <w:rsid w:val="002D50A7"/>
  </w:style>
  <w:style w:type="character" w:customStyle="1" w:styleId="WW8Num2z6">
    <w:name w:val="WW8Num2z6"/>
    <w:rsid w:val="002D50A7"/>
  </w:style>
  <w:style w:type="character" w:customStyle="1" w:styleId="WW8Num2z7">
    <w:name w:val="WW8Num2z7"/>
    <w:rsid w:val="002D50A7"/>
  </w:style>
  <w:style w:type="character" w:customStyle="1" w:styleId="WW8Num2z8">
    <w:name w:val="WW8Num2z8"/>
    <w:rsid w:val="002D50A7"/>
  </w:style>
  <w:style w:type="character" w:customStyle="1" w:styleId="RTFNum21">
    <w:name w:val="RTF_Num 2 1"/>
    <w:rsid w:val="002D50A7"/>
  </w:style>
  <w:style w:type="character" w:customStyle="1" w:styleId="RTFNum22">
    <w:name w:val="RTF_Num 2 2"/>
    <w:rsid w:val="002D50A7"/>
  </w:style>
  <w:style w:type="character" w:customStyle="1" w:styleId="RTFNum23">
    <w:name w:val="RTF_Num 2 3"/>
    <w:rsid w:val="002D50A7"/>
  </w:style>
  <w:style w:type="character" w:customStyle="1" w:styleId="RTFNum24">
    <w:name w:val="RTF_Num 2 4"/>
    <w:rsid w:val="002D50A7"/>
  </w:style>
  <w:style w:type="character" w:customStyle="1" w:styleId="RTFNum25">
    <w:name w:val="RTF_Num 2 5"/>
    <w:rsid w:val="002D50A7"/>
  </w:style>
  <w:style w:type="character" w:customStyle="1" w:styleId="RTFNum26">
    <w:name w:val="RTF_Num 2 6"/>
    <w:rsid w:val="002D50A7"/>
  </w:style>
  <w:style w:type="character" w:customStyle="1" w:styleId="RTFNum27">
    <w:name w:val="RTF_Num 2 7"/>
    <w:rsid w:val="002D50A7"/>
  </w:style>
  <w:style w:type="character" w:customStyle="1" w:styleId="RTFNum28">
    <w:name w:val="RTF_Num 2 8"/>
    <w:rsid w:val="002D50A7"/>
  </w:style>
  <w:style w:type="character" w:customStyle="1" w:styleId="RTFNum29">
    <w:name w:val="RTF_Num 2 9"/>
    <w:rsid w:val="002D50A7"/>
  </w:style>
  <w:style w:type="character" w:customStyle="1" w:styleId="RTFNum31">
    <w:name w:val="RTF_Num 3 1"/>
    <w:rsid w:val="002D50A7"/>
  </w:style>
  <w:style w:type="character" w:customStyle="1" w:styleId="RTFNum32">
    <w:name w:val="RTF_Num 3 2"/>
    <w:rsid w:val="002D50A7"/>
  </w:style>
  <w:style w:type="character" w:customStyle="1" w:styleId="RTFNum33">
    <w:name w:val="RTF_Num 3 3"/>
    <w:rsid w:val="002D50A7"/>
  </w:style>
  <w:style w:type="character" w:customStyle="1" w:styleId="RTFNum34">
    <w:name w:val="RTF_Num 3 4"/>
    <w:rsid w:val="002D50A7"/>
  </w:style>
  <w:style w:type="character" w:customStyle="1" w:styleId="RTFNum35">
    <w:name w:val="RTF_Num 3 5"/>
    <w:rsid w:val="002D50A7"/>
  </w:style>
  <w:style w:type="character" w:customStyle="1" w:styleId="RTFNum36">
    <w:name w:val="RTF_Num 3 6"/>
    <w:rsid w:val="002D50A7"/>
  </w:style>
  <w:style w:type="character" w:customStyle="1" w:styleId="RTFNum37">
    <w:name w:val="RTF_Num 3 7"/>
    <w:rsid w:val="002D50A7"/>
  </w:style>
  <w:style w:type="character" w:customStyle="1" w:styleId="RTFNum38">
    <w:name w:val="RTF_Num 3 8"/>
    <w:rsid w:val="002D50A7"/>
  </w:style>
  <w:style w:type="character" w:customStyle="1" w:styleId="RTFNum39">
    <w:name w:val="RTF_Num 3 9"/>
    <w:rsid w:val="002D50A7"/>
  </w:style>
  <w:style w:type="character" w:customStyle="1" w:styleId="11">
    <w:name w:val="Основной шрифт абзаца1"/>
    <w:rsid w:val="002D50A7"/>
  </w:style>
  <w:style w:type="character" w:customStyle="1" w:styleId="docaccesstitle">
    <w:name w:val="docaccess_title"/>
    <w:rsid w:val="002D50A7"/>
  </w:style>
  <w:style w:type="character" w:customStyle="1" w:styleId="afd">
    <w:name w:val="?????? ?????????"/>
    <w:rsid w:val="002D50A7"/>
  </w:style>
  <w:style w:type="character" w:customStyle="1" w:styleId="WW-">
    <w:name w:val="WW-?????? ?????????"/>
    <w:rsid w:val="002D50A7"/>
  </w:style>
  <w:style w:type="character" w:customStyle="1" w:styleId="afe">
    <w:name w:val="Ñèìâîë íóìåðàöèè"/>
    <w:rsid w:val="002D50A7"/>
  </w:style>
  <w:style w:type="character" w:customStyle="1" w:styleId="aff">
    <w:name w:val="Символ нумерации"/>
    <w:rsid w:val="002D50A7"/>
  </w:style>
  <w:style w:type="paragraph" w:styleId="aff0">
    <w:name w:val="List"/>
    <w:basedOn w:val="ad"/>
    <w:rsid w:val="002D50A7"/>
    <w:pPr>
      <w:widowControl w:val="0"/>
      <w:suppressAutoHyphens/>
      <w:autoSpaceDE w:val="0"/>
      <w:spacing w:line="240" w:lineRule="auto"/>
    </w:pPr>
    <w:rPr>
      <w:rFonts w:ascii="Times New Roman" w:eastAsia="Mangal" w:hAnsi="Times New Roman" w:cs="Times New Roman"/>
      <w:sz w:val="24"/>
      <w:szCs w:val="24"/>
      <w:lang w:eastAsia="hi-IN" w:bidi="hi-IN"/>
    </w:rPr>
  </w:style>
  <w:style w:type="paragraph" w:customStyle="1" w:styleId="12">
    <w:name w:val="Название1"/>
    <w:basedOn w:val="a"/>
    <w:rsid w:val="002D50A7"/>
    <w:pPr>
      <w:suppressAutoHyphens/>
      <w:autoSpaceDN/>
      <w:adjustRightInd/>
      <w:spacing w:before="120" w:after="120"/>
      <w:ind w:firstLine="0"/>
      <w:jc w:val="left"/>
    </w:pPr>
    <w:rPr>
      <w:rFonts w:ascii="Times New Roman" w:eastAsia="Mangal" w:hAnsi="Times New Roman" w:cs="Times New Roman"/>
      <w:i/>
      <w:iCs/>
      <w:lang w:eastAsia="hi-IN" w:bidi="hi-IN"/>
    </w:rPr>
  </w:style>
  <w:style w:type="paragraph" w:customStyle="1" w:styleId="13">
    <w:name w:val="Указатель1"/>
    <w:basedOn w:val="a"/>
    <w:rsid w:val="002D50A7"/>
    <w:pPr>
      <w:suppressAutoHyphens/>
      <w:autoSpaceDN/>
      <w:adjustRightInd/>
      <w:ind w:firstLine="0"/>
      <w:jc w:val="left"/>
    </w:pPr>
    <w:rPr>
      <w:rFonts w:ascii="Times New Roman" w:eastAsia="Mangal" w:hAnsi="Times New Roman" w:cs="Times New Roman"/>
      <w:lang w:eastAsia="hi-IN" w:bidi="hi-IN"/>
    </w:rPr>
  </w:style>
  <w:style w:type="paragraph" w:customStyle="1" w:styleId="aff1">
    <w:name w:val="???????? ?????"/>
    <w:basedOn w:val="a"/>
    <w:rsid w:val="002D50A7"/>
    <w:pPr>
      <w:suppressAutoHyphens/>
      <w:autoSpaceDN/>
      <w:adjustRightInd/>
      <w:spacing w:after="120"/>
      <w:ind w:firstLine="0"/>
      <w:jc w:val="left"/>
    </w:pPr>
    <w:rPr>
      <w:rFonts w:ascii="Times New Roman" w:eastAsia="Times New Roman" w:hAnsi="Times New Roman" w:cs="Times New Roman"/>
      <w:lang w:eastAsia="hi-IN" w:bidi="hi-IN"/>
    </w:rPr>
  </w:style>
  <w:style w:type="paragraph" w:customStyle="1" w:styleId="aff2">
    <w:name w:val="??????"/>
    <w:basedOn w:val="aff1"/>
    <w:rsid w:val="002D50A7"/>
    <w:rPr>
      <w:rFonts w:cs="Mangal"/>
    </w:rPr>
  </w:style>
  <w:style w:type="paragraph" w:customStyle="1" w:styleId="aff3">
    <w:name w:val="????????"/>
    <w:basedOn w:val="a"/>
    <w:rsid w:val="002D50A7"/>
    <w:pPr>
      <w:suppressAutoHyphens/>
      <w:autoSpaceDN/>
      <w:adjustRightInd/>
      <w:spacing w:before="120" w:after="120"/>
      <w:ind w:firstLine="0"/>
      <w:jc w:val="left"/>
    </w:pPr>
    <w:rPr>
      <w:rFonts w:ascii="Times New Roman" w:eastAsia="Times New Roman" w:hAnsi="Times New Roman" w:cs="Mangal"/>
      <w:i/>
      <w:iCs/>
      <w:lang w:eastAsia="hi-IN" w:bidi="hi-IN"/>
    </w:rPr>
  </w:style>
  <w:style w:type="paragraph" w:customStyle="1" w:styleId="aff4">
    <w:name w:val="?????????"/>
    <w:basedOn w:val="a"/>
    <w:rsid w:val="002D50A7"/>
    <w:pPr>
      <w:suppressAutoHyphens/>
      <w:autoSpaceDN/>
      <w:adjustRightInd/>
      <w:ind w:firstLine="0"/>
      <w:jc w:val="left"/>
    </w:pPr>
    <w:rPr>
      <w:rFonts w:ascii="Times New Roman" w:eastAsia="Times New Roman" w:hAnsi="Times New Roman" w:cs="Mangal"/>
      <w:lang w:eastAsia="hi-IN" w:bidi="hi-IN"/>
    </w:rPr>
  </w:style>
  <w:style w:type="paragraph" w:customStyle="1" w:styleId="14">
    <w:name w:val="Верхний колонтитул1"/>
    <w:basedOn w:val="a"/>
    <w:rsid w:val="002D50A7"/>
    <w:pPr>
      <w:tabs>
        <w:tab w:val="center" w:pos="4153"/>
        <w:tab w:val="right" w:pos="8306"/>
      </w:tabs>
      <w:suppressAutoHyphens/>
      <w:autoSpaceDN/>
      <w:adjustRightInd/>
      <w:ind w:firstLine="0"/>
      <w:jc w:val="left"/>
    </w:pPr>
    <w:rPr>
      <w:rFonts w:ascii="Times New Roman" w:eastAsia="Times New Roman" w:hAnsi="Times New Roman" w:cs="Times New Roman"/>
      <w:lang w:eastAsia="hi-IN" w:bidi="hi-IN"/>
    </w:rPr>
  </w:style>
  <w:style w:type="paragraph" w:customStyle="1" w:styleId="15">
    <w:name w:val="Нижний колонтитул1"/>
    <w:basedOn w:val="a"/>
    <w:rsid w:val="002D50A7"/>
    <w:pPr>
      <w:tabs>
        <w:tab w:val="center" w:pos="4153"/>
        <w:tab w:val="right" w:pos="8306"/>
      </w:tabs>
      <w:suppressAutoHyphens/>
      <w:autoSpaceDN/>
      <w:adjustRightInd/>
      <w:ind w:firstLine="0"/>
      <w:jc w:val="left"/>
    </w:pPr>
    <w:rPr>
      <w:rFonts w:ascii="Times New Roman" w:eastAsia="Times New Roman" w:hAnsi="Times New Roman" w:cs="Times New Roman"/>
      <w:lang w:eastAsia="hi-IN" w:bidi="hi-IN"/>
    </w:rPr>
  </w:style>
  <w:style w:type="paragraph" w:customStyle="1" w:styleId="ConsNonformat">
    <w:name w:val="ConsNonformat"/>
    <w:rsid w:val="002D50A7"/>
    <w:pPr>
      <w:widowControl w:val="0"/>
      <w:suppressAutoHyphens/>
      <w:autoSpaceDE w:val="0"/>
      <w:spacing w:after="0" w:line="240" w:lineRule="auto"/>
      <w:jc w:val="both"/>
    </w:pPr>
    <w:rPr>
      <w:rFonts w:ascii="Courier New" w:eastAsia="Courier New" w:hAnsi="Courier New" w:cs="Courier New"/>
      <w:sz w:val="20"/>
      <w:szCs w:val="24"/>
      <w:lang w:eastAsia="hi-IN" w:bidi="hi-IN"/>
    </w:rPr>
  </w:style>
  <w:style w:type="paragraph" w:customStyle="1" w:styleId="16">
    <w:name w:val="Текст выноски1"/>
    <w:basedOn w:val="a"/>
    <w:rsid w:val="002D50A7"/>
    <w:pPr>
      <w:suppressAutoHyphens/>
      <w:autoSpaceDN/>
      <w:adjustRightInd/>
      <w:ind w:firstLine="0"/>
      <w:jc w:val="left"/>
    </w:pPr>
    <w:rPr>
      <w:rFonts w:ascii="Tahoma" w:eastAsia="Tahoma" w:hAnsi="Tahoma" w:cs="Tahoma"/>
      <w:sz w:val="16"/>
      <w:lang w:eastAsia="hi-IN" w:bidi="hi-IN"/>
    </w:rPr>
  </w:style>
  <w:style w:type="paragraph" w:customStyle="1" w:styleId="aff5">
    <w:name w:val="??????? ??????????"/>
    <w:basedOn w:val="a"/>
    <w:rsid w:val="002D50A7"/>
    <w:pPr>
      <w:tabs>
        <w:tab w:val="center" w:pos="4960"/>
        <w:tab w:val="right" w:pos="9921"/>
      </w:tabs>
      <w:suppressAutoHyphens/>
      <w:autoSpaceDN/>
      <w:adjustRightInd/>
      <w:ind w:firstLine="0"/>
      <w:jc w:val="left"/>
    </w:pPr>
    <w:rPr>
      <w:rFonts w:ascii="Times New Roman" w:eastAsia="Times New Roman" w:hAnsi="Times New Roman" w:cs="Times New Roman"/>
      <w:lang w:eastAsia="hi-IN" w:bidi="hi-IN"/>
    </w:rPr>
  </w:style>
  <w:style w:type="character" w:customStyle="1" w:styleId="17">
    <w:name w:val="Текст выноски Знак1"/>
    <w:uiPriority w:val="99"/>
    <w:semiHidden/>
    <w:rsid w:val="002D50A7"/>
    <w:rPr>
      <w:rFonts w:ascii="Tahoma" w:hAnsi="Tahoma" w:cs="Mangal"/>
      <w:sz w:val="16"/>
      <w:szCs w:val="14"/>
      <w:lang w:eastAsia="hi-IN" w:bidi="hi-IN"/>
    </w:rPr>
  </w:style>
  <w:style w:type="paragraph" w:customStyle="1" w:styleId="aff6">
    <w:name w:val="Основной стиль"/>
    <w:basedOn w:val="a"/>
    <w:qFormat/>
    <w:rsid w:val="002D50A7"/>
    <w:pPr>
      <w:widowControl/>
      <w:autoSpaceDE/>
      <w:autoSpaceDN/>
      <w:adjustRightInd/>
      <w:ind w:firstLine="851"/>
    </w:pPr>
    <w:rPr>
      <w:rFonts w:ascii="Times New Roman" w:eastAsia="Calibri" w:hAnsi="Times New Roman" w:cs="Times New Roman"/>
      <w:sz w:val="28"/>
      <w:szCs w:val="22"/>
      <w:lang w:eastAsia="en-US"/>
    </w:rPr>
  </w:style>
  <w:style w:type="numbering" w:customStyle="1" w:styleId="18">
    <w:name w:val="Нет списка1"/>
    <w:next w:val="a2"/>
    <w:uiPriority w:val="99"/>
    <w:semiHidden/>
    <w:rsid w:val="002D50A7"/>
  </w:style>
  <w:style w:type="paragraph" w:styleId="31">
    <w:name w:val="Body Text 3"/>
    <w:basedOn w:val="a"/>
    <w:link w:val="32"/>
    <w:rsid w:val="002D50A7"/>
    <w:pPr>
      <w:widowControl/>
      <w:autoSpaceDE/>
      <w:autoSpaceDN/>
      <w:adjustRightInd/>
      <w:spacing w:after="120"/>
      <w:ind w:firstLine="0"/>
      <w:jc w:val="left"/>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2D50A7"/>
    <w:rPr>
      <w:rFonts w:ascii="Times New Roman" w:eastAsia="Times New Roman" w:hAnsi="Times New Roman" w:cs="Times New Roman"/>
      <w:sz w:val="16"/>
      <w:szCs w:val="16"/>
      <w:lang w:eastAsia="ru-RU"/>
    </w:rPr>
  </w:style>
  <w:style w:type="paragraph" w:customStyle="1" w:styleId="19">
    <w:name w:val="Знак1"/>
    <w:basedOn w:val="a"/>
    <w:rsid w:val="002D50A7"/>
    <w:pPr>
      <w:widowControl/>
      <w:autoSpaceDE/>
      <w:autoSpaceDN/>
      <w:adjustRightInd/>
      <w:spacing w:after="160" w:line="240" w:lineRule="exact"/>
      <w:ind w:firstLine="0"/>
      <w:jc w:val="left"/>
    </w:pPr>
    <w:rPr>
      <w:rFonts w:ascii="Verdana" w:eastAsia="Times New Roman" w:hAnsi="Verdana" w:cs="Times New Roman"/>
      <w:lang w:val="en-US" w:eastAsia="en-US"/>
    </w:rPr>
  </w:style>
  <w:style w:type="paragraph" w:customStyle="1" w:styleId="23">
    <w:name w:val="Знак2"/>
    <w:basedOn w:val="a"/>
    <w:rsid w:val="002D50A7"/>
    <w:pPr>
      <w:widowControl/>
      <w:autoSpaceDE/>
      <w:autoSpaceDN/>
      <w:adjustRightInd/>
      <w:spacing w:after="160" w:line="240" w:lineRule="exact"/>
      <w:ind w:firstLine="0"/>
      <w:jc w:val="left"/>
    </w:pPr>
    <w:rPr>
      <w:rFonts w:ascii="Verdana" w:eastAsia="Times New Roman" w:hAnsi="Verdana" w:cs="Verdana"/>
      <w:sz w:val="20"/>
      <w:szCs w:val="20"/>
      <w:lang w:val="en-US" w:eastAsia="en-US"/>
    </w:rPr>
  </w:style>
  <w:style w:type="paragraph" w:customStyle="1" w:styleId="aff7">
    <w:name w:val="Таблицы (моноширинный)"/>
    <w:basedOn w:val="a"/>
    <w:next w:val="a"/>
    <w:rsid w:val="002D50A7"/>
    <w:pPr>
      <w:ind w:firstLine="0"/>
    </w:pPr>
    <w:rPr>
      <w:rFonts w:ascii="Courier New" w:eastAsia="Times New Roman" w:hAnsi="Courier New" w:cs="Courier New"/>
      <w:sz w:val="20"/>
      <w:szCs w:val="20"/>
    </w:rPr>
  </w:style>
  <w:style w:type="paragraph" w:customStyle="1" w:styleId="ConsPlusDocList">
    <w:name w:val="ConsPlusDocList"/>
    <w:uiPriority w:val="99"/>
    <w:rsid w:val="002D50A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before">
    <w:name w:val="before"/>
    <w:basedOn w:val="a"/>
    <w:rsid w:val="002D50A7"/>
    <w:pPr>
      <w:widowControl/>
      <w:overflowPunct w:val="0"/>
      <w:spacing w:before="120"/>
      <w:ind w:firstLine="0"/>
      <w:textAlignment w:val="baseline"/>
    </w:pPr>
    <w:rPr>
      <w:rFonts w:ascii="TimesET" w:eastAsia="Times New Roman" w:hAnsi="TimesET" w:cs="Times New Roman"/>
      <w:sz w:val="20"/>
      <w:szCs w:val="20"/>
      <w:lang w:val="en-GB"/>
    </w:rPr>
  </w:style>
  <w:style w:type="paragraph" w:customStyle="1" w:styleId="aff8">
    <w:name w:val="Обычный БП"/>
    <w:autoRedefine/>
    <w:rsid w:val="002D50A7"/>
    <w:pPr>
      <w:spacing w:after="0" w:line="240" w:lineRule="auto"/>
      <w:jc w:val="both"/>
    </w:pPr>
    <w:rPr>
      <w:rFonts w:ascii="Times New Roman" w:eastAsia="Times New Roman" w:hAnsi="Times New Roman" w:cs="Times New Roman"/>
      <w:sz w:val="24"/>
      <w:szCs w:val="24"/>
      <w:lang w:eastAsia="ru-RU"/>
    </w:rPr>
  </w:style>
  <w:style w:type="paragraph" w:customStyle="1" w:styleId="Style7">
    <w:name w:val="Style7"/>
    <w:basedOn w:val="a"/>
    <w:uiPriority w:val="99"/>
    <w:rsid w:val="002D50A7"/>
    <w:pPr>
      <w:spacing w:line="293" w:lineRule="exact"/>
      <w:ind w:firstLine="0"/>
    </w:pPr>
    <w:rPr>
      <w:rFonts w:ascii="Calibri" w:eastAsia="Times New Roman" w:hAnsi="Calibri" w:cs="Times New Roman"/>
    </w:rPr>
  </w:style>
  <w:style w:type="paragraph" w:customStyle="1" w:styleId="Style8">
    <w:name w:val="Style8"/>
    <w:basedOn w:val="a"/>
    <w:uiPriority w:val="99"/>
    <w:rsid w:val="002D50A7"/>
    <w:pPr>
      <w:ind w:firstLine="0"/>
    </w:pPr>
    <w:rPr>
      <w:rFonts w:ascii="Calibri" w:eastAsia="Times New Roman" w:hAnsi="Calibri" w:cs="Times New Roman"/>
    </w:rPr>
  </w:style>
  <w:style w:type="character" w:customStyle="1" w:styleId="FontStyle76">
    <w:name w:val="Font Style76"/>
    <w:uiPriority w:val="99"/>
    <w:rsid w:val="002D50A7"/>
    <w:rPr>
      <w:rFonts w:ascii="Calibri" w:hAnsi="Calibri" w:cs="Calibri"/>
      <w:b/>
      <w:bCs/>
      <w:sz w:val="22"/>
      <w:szCs w:val="22"/>
    </w:rPr>
  </w:style>
  <w:style w:type="character" w:customStyle="1" w:styleId="FontStyle81">
    <w:name w:val="Font Style81"/>
    <w:uiPriority w:val="99"/>
    <w:rsid w:val="002D50A7"/>
    <w:rPr>
      <w:rFonts w:ascii="Calibri" w:hAnsi="Calibri" w:cs="Calibri"/>
      <w:sz w:val="22"/>
      <w:szCs w:val="22"/>
    </w:rPr>
  </w:style>
  <w:style w:type="paragraph" w:customStyle="1" w:styleId="Style15">
    <w:name w:val="Style15"/>
    <w:basedOn w:val="a"/>
    <w:uiPriority w:val="99"/>
    <w:rsid w:val="002D50A7"/>
    <w:pPr>
      <w:ind w:firstLine="0"/>
      <w:jc w:val="left"/>
    </w:pPr>
    <w:rPr>
      <w:rFonts w:ascii="Calibri" w:eastAsia="Times New Roman" w:hAnsi="Calibri" w:cs="Times New Roman"/>
    </w:rPr>
  </w:style>
  <w:style w:type="character" w:customStyle="1" w:styleId="FontStyle75">
    <w:name w:val="Font Style75"/>
    <w:uiPriority w:val="99"/>
    <w:rsid w:val="002D50A7"/>
    <w:rPr>
      <w:rFonts w:ascii="Cambria" w:hAnsi="Cambria" w:cs="Cambria"/>
      <w:b/>
      <w:bCs/>
      <w:sz w:val="30"/>
      <w:szCs w:val="30"/>
    </w:rPr>
  </w:style>
  <w:style w:type="paragraph" w:styleId="aff9">
    <w:name w:val="Document Map"/>
    <w:basedOn w:val="a"/>
    <w:link w:val="affa"/>
    <w:rsid w:val="002D50A7"/>
    <w:pPr>
      <w:widowControl/>
      <w:autoSpaceDE/>
      <w:autoSpaceDN/>
      <w:adjustRightInd/>
      <w:ind w:firstLine="0"/>
      <w:jc w:val="left"/>
    </w:pPr>
    <w:rPr>
      <w:rFonts w:ascii="Tahoma" w:eastAsia="Times New Roman" w:hAnsi="Tahoma" w:cs="Times New Roman"/>
      <w:sz w:val="16"/>
      <w:szCs w:val="16"/>
    </w:rPr>
  </w:style>
  <w:style w:type="character" w:customStyle="1" w:styleId="affa">
    <w:name w:val="Схема документа Знак"/>
    <w:basedOn w:val="a0"/>
    <w:link w:val="aff9"/>
    <w:rsid w:val="002D50A7"/>
    <w:rPr>
      <w:rFonts w:ascii="Tahoma" w:eastAsia="Times New Roman" w:hAnsi="Tahoma" w:cs="Times New Roman"/>
      <w:sz w:val="16"/>
      <w:szCs w:val="16"/>
      <w:lang w:eastAsia="ru-RU"/>
    </w:rPr>
  </w:style>
  <w:style w:type="paragraph" w:customStyle="1" w:styleId="1a">
    <w:name w:val="Мой 1"/>
    <w:basedOn w:val="a"/>
    <w:qFormat/>
    <w:rsid w:val="002D50A7"/>
    <w:pPr>
      <w:widowControl/>
      <w:autoSpaceDE/>
      <w:autoSpaceDN/>
      <w:adjustRightInd/>
      <w:ind w:firstLine="0"/>
      <w:jc w:val="center"/>
      <w:outlineLvl w:val="0"/>
    </w:pPr>
    <w:rPr>
      <w:rFonts w:ascii="Times New Roman" w:eastAsia="Times New Roman" w:hAnsi="Times New Roman" w:cs="Times New Roman"/>
      <w:b/>
      <w:spacing w:val="60"/>
      <w:sz w:val="28"/>
    </w:rPr>
  </w:style>
  <w:style w:type="character" w:customStyle="1" w:styleId="apple-converted-space">
    <w:name w:val="apple-converted-space"/>
    <w:rsid w:val="002D50A7"/>
  </w:style>
  <w:style w:type="paragraph" w:styleId="HTML">
    <w:name w:val="HTML Preformatted"/>
    <w:basedOn w:val="a"/>
    <w:link w:val="HTML0"/>
    <w:uiPriority w:val="99"/>
    <w:unhideWhenUsed/>
    <w:rsid w:val="002D50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2D50A7"/>
    <w:rPr>
      <w:rFonts w:ascii="Courier New" w:eastAsia="Times New Roman" w:hAnsi="Courier New" w:cs="Times New Roman"/>
      <w:sz w:val="20"/>
      <w:szCs w:val="20"/>
      <w:lang w:eastAsia="ru-RU"/>
    </w:rPr>
  </w:style>
  <w:style w:type="paragraph" w:customStyle="1" w:styleId="Style5">
    <w:name w:val="Style5"/>
    <w:basedOn w:val="a"/>
    <w:uiPriority w:val="99"/>
    <w:rsid w:val="002D50A7"/>
    <w:pPr>
      <w:ind w:firstLine="0"/>
      <w:jc w:val="left"/>
    </w:pPr>
    <w:rPr>
      <w:rFonts w:ascii="Calibri" w:eastAsia="Times New Roman" w:hAnsi="Calibri" w:cs="Times New Roman"/>
    </w:rPr>
  </w:style>
  <w:style w:type="character" w:customStyle="1" w:styleId="FontStyle63">
    <w:name w:val="Font Style63"/>
    <w:uiPriority w:val="99"/>
    <w:rsid w:val="002D50A7"/>
    <w:rPr>
      <w:rFonts w:ascii="Calibri" w:hAnsi="Calibri" w:cs="Calibri"/>
      <w:sz w:val="34"/>
      <w:szCs w:val="34"/>
    </w:rPr>
  </w:style>
  <w:style w:type="paragraph" w:customStyle="1" w:styleId="affb">
    <w:name w:val="МОЯ ОСНОВА"/>
    <w:basedOn w:val="a"/>
    <w:qFormat/>
    <w:rsid w:val="002D50A7"/>
    <w:pPr>
      <w:widowControl/>
      <w:shd w:val="clear" w:color="auto" w:fill="FFFFFF"/>
      <w:tabs>
        <w:tab w:val="left" w:pos="1134"/>
      </w:tabs>
      <w:autoSpaceDE/>
      <w:autoSpaceDN/>
      <w:adjustRightInd/>
      <w:ind w:firstLine="709"/>
    </w:pPr>
    <w:rPr>
      <w:rFonts w:ascii="Times New Roman" w:eastAsia="Times New Roman" w:hAnsi="Times New Roman" w:cs="Times New Roman"/>
      <w:color w:val="000000"/>
      <w:sz w:val="28"/>
      <w:szCs w:val="28"/>
    </w:rPr>
  </w:style>
  <w:style w:type="paragraph" w:customStyle="1" w:styleId="affc">
    <w:name w:val="Моя Основа"/>
    <w:basedOn w:val="a"/>
    <w:qFormat/>
    <w:rsid w:val="002D50A7"/>
    <w:pPr>
      <w:ind w:firstLine="851"/>
    </w:pPr>
    <w:rPr>
      <w:rFonts w:ascii="Times New Roman" w:eastAsia="Calibri" w:hAnsi="Times New Roman" w:cs="Times New Roman"/>
      <w:sz w:val="28"/>
      <w:szCs w:val="28"/>
      <w:lang w:eastAsia="en-US"/>
    </w:rPr>
  </w:style>
  <w:style w:type="table" w:customStyle="1" w:styleId="1b">
    <w:name w:val="Сетка таблицы1"/>
    <w:basedOn w:val="a1"/>
    <w:next w:val="af2"/>
    <w:uiPriority w:val="59"/>
    <w:rsid w:val="00783E7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C313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476A6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ffd">
    <w:name w:val="Emphasis"/>
    <w:basedOn w:val="a0"/>
    <w:uiPriority w:val="20"/>
    <w:qFormat/>
    <w:rsid w:val="00DE10A6"/>
    <w:rPr>
      <w:i/>
      <w:iCs/>
    </w:rPr>
  </w:style>
  <w:style w:type="paragraph" w:customStyle="1" w:styleId="TableParagraph">
    <w:name w:val="Table Paragraph"/>
    <w:basedOn w:val="a"/>
    <w:uiPriority w:val="1"/>
    <w:qFormat/>
    <w:rsid w:val="003F1D9E"/>
    <w:pPr>
      <w:adjustRightInd/>
      <w:ind w:firstLine="0"/>
      <w:jc w:val="left"/>
    </w:pPr>
    <w:rPr>
      <w:rFonts w:ascii="Times New Roman" w:eastAsia="Times New Roman" w:hAnsi="Times New Roman" w:cs="Times New Roman"/>
      <w:sz w:val="22"/>
      <w:szCs w:val="22"/>
      <w:lang w:eastAsia="en-US"/>
    </w:rPr>
  </w:style>
  <w:style w:type="character" w:customStyle="1" w:styleId="1c">
    <w:name w:val="Неразрешенное упоминание1"/>
    <w:basedOn w:val="a0"/>
    <w:uiPriority w:val="99"/>
    <w:semiHidden/>
    <w:unhideWhenUsed/>
    <w:rsid w:val="00424EF2"/>
    <w:rPr>
      <w:color w:val="605E5C"/>
      <w:shd w:val="clear" w:color="auto" w:fill="E1DFDD"/>
    </w:rPr>
  </w:style>
  <w:style w:type="numbering" w:customStyle="1" w:styleId="24">
    <w:name w:val="Нет списка2"/>
    <w:next w:val="a2"/>
    <w:uiPriority w:val="99"/>
    <w:semiHidden/>
    <w:unhideWhenUsed/>
    <w:rsid w:val="00BE0E82"/>
  </w:style>
  <w:style w:type="character" w:customStyle="1" w:styleId="UnresolvedMention">
    <w:name w:val="Unresolved Mention"/>
    <w:basedOn w:val="a0"/>
    <w:uiPriority w:val="99"/>
    <w:semiHidden/>
    <w:unhideWhenUsed/>
    <w:rsid w:val="006532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9291">
      <w:bodyDiv w:val="1"/>
      <w:marLeft w:val="0"/>
      <w:marRight w:val="0"/>
      <w:marTop w:val="0"/>
      <w:marBottom w:val="0"/>
      <w:divBdr>
        <w:top w:val="none" w:sz="0" w:space="0" w:color="auto"/>
        <w:left w:val="none" w:sz="0" w:space="0" w:color="auto"/>
        <w:bottom w:val="none" w:sz="0" w:space="0" w:color="auto"/>
        <w:right w:val="none" w:sz="0" w:space="0" w:color="auto"/>
      </w:divBdr>
    </w:div>
    <w:div w:id="9767959">
      <w:bodyDiv w:val="1"/>
      <w:marLeft w:val="0"/>
      <w:marRight w:val="0"/>
      <w:marTop w:val="0"/>
      <w:marBottom w:val="0"/>
      <w:divBdr>
        <w:top w:val="none" w:sz="0" w:space="0" w:color="auto"/>
        <w:left w:val="none" w:sz="0" w:space="0" w:color="auto"/>
        <w:bottom w:val="none" w:sz="0" w:space="0" w:color="auto"/>
        <w:right w:val="none" w:sz="0" w:space="0" w:color="auto"/>
      </w:divBdr>
    </w:div>
    <w:div w:id="19479647">
      <w:bodyDiv w:val="1"/>
      <w:marLeft w:val="0"/>
      <w:marRight w:val="0"/>
      <w:marTop w:val="0"/>
      <w:marBottom w:val="0"/>
      <w:divBdr>
        <w:top w:val="none" w:sz="0" w:space="0" w:color="auto"/>
        <w:left w:val="none" w:sz="0" w:space="0" w:color="auto"/>
        <w:bottom w:val="none" w:sz="0" w:space="0" w:color="auto"/>
        <w:right w:val="none" w:sz="0" w:space="0" w:color="auto"/>
      </w:divBdr>
    </w:div>
    <w:div w:id="36054101">
      <w:bodyDiv w:val="1"/>
      <w:marLeft w:val="0"/>
      <w:marRight w:val="0"/>
      <w:marTop w:val="0"/>
      <w:marBottom w:val="0"/>
      <w:divBdr>
        <w:top w:val="none" w:sz="0" w:space="0" w:color="auto"/>
        <w:left w:val="none" w:sz="0" w:space="0" w:color="auto"/>
        <w:bottom w:val="none" w:sz="0" w:space="0" w:color="auto"/>
        <w:right w:val="none" w:sz="0" w:space="0" w:color="auto"/>
      </w:divBdr>
    </w:div>
    <w:div w:id="36635252">
      <w:bodyDiv w:val="1"/>
      <w:marLeft w:val="0"/>
      <w:marRight w:val="0"/>
      <w:marTop w:val="0"/>
      <w:marBottom w:val="0"/>
      <w:divBdr>
        <w:top w:val="none" w:sz="0" w:space="0" w:color="auto"/>
        <w:left w:val="none" w:sz="0" w:space="0" w:color="auto"/>
        <w:bottom w:val="none" w:sz="0" w:space="0" w:color="auto"/>
        <w:right w:val="none" w:sz="0" w:space="0" w:color="auto"/>
      </w:divBdr>
    </w:div>
    <w:div w:id="43334253">
      <w:bodyDiv w:val="1"/>
      <w:marLeft w:val="0"/>
      <w:marRight w:val="0"/>
      <w:marTop w:val="0"/>
      <w:marBottom w:val="0"/>
      <w:divBdr>
        <w:top w:val="none" w:sz="0" w:space="0" w:color="auto"/>
        <w:left w:val="none" w:sz="0" w:space="0" w:color="auto"/>
        <w:bottom w:val="none" w:sz="0" w:space="0" w:color="auto"/>
        <w:right w:val="none" w:sz="0" w:space="0" w:color="auto"/>
      </w:divBdr>
    </w:div>
    <w:div w:id="46219825">
      <w:bodyDiv w:val="1"/>
      <w:marLeft w:val="0"/>
      <w:marRight w:val="0"/>
      <w:marTop w:val="0"/>
      <w:marBottom w:val="0"/>
      <w:divBdr>
        <w:top w:val="none" w:sz="0" w:space="0" w:color="auto"/>
        <w:left w:val="none" w:sz="0" w:space="0" w:color="auto"/>
        <w:bottom w:val="none" w:sz="0" w:space="0" w:color="auto"/>
        <w:right w:val="none" w:sz="0" w:space="0" w:color="auto"/>
      </w:divBdr>
    </w:div>
    <w:div w:id="47919677">
      <w:bodyDiv w:val="1"/>
      <w:marLeft w:val="0"/>
      <w:marRight w:val="0"/>
      <w:marTop w:val="0"/>
      <w:marBottom w:val="0"/>
      <w:divBdr>
        <w:top w:val="none" w:sz="0" w:space="0" w:color="auto"/>
        <w:left w:val="none" w:sz="0" w:space="0" w:color="auto"/>
        <w:bottom w:val="none" w:sz="0" w:space="0" w:color="auto"/>
        <w:right w:val="none" w:sz="0" w:space="0" w:color="auto"/>
      </w:divBdr>
    </w:div>
    <w:div w:id="48192874">
      <w:bodyDiv w:val="1"/>
      <w:marLeft w:val="0"/>
      <w:marRight w:val="0"/>
      <w:marTop w:val="0"/>
      <w:marBottom w:val="0"/>
      <w:divBdr>
        <w:top w:val="none" w:sz="0" w:space="0" w:color="auto"/>
        <w:left w:val="none" w:sz="0" w:space="0" w:color="auto"/>
        <w:bottom w:val="none" w:sz="0" w:space="0" w:color="auto"/>
        <w:right w:val="none" w:sz="0" w:space="0" w:color="auto"/>
      </w:divBdr>
    </w:div>
    <w:div w:id="71127404">
      <w:bodyDiv w:val="1"/>
      <w:marLeft w:val="0"/>
      <w:marRight w:val="0"/>
      <w:marTop w:val="0"/>
      <w:marBottom w:val="0"/>
      <w:divBdr>
        <w:top w:val="none" w:sz="0" w:space="0" w:color="auto"/>
        <w:left w:val="none" w:sz="0" w:space="0" w:color="auto"/>
        <w:bottom w:val="none" w:sz="0" w:space="0" w:color="auto"/>
        <w:right w:val="none" w:sz="0" w:space="0" w:color="auto"/>
      </w:divBdr>
    </w:div>
    <w:div w:id="90054671">
      <w:bodyDiv w:val="1"/>
      <w:marLeft w:val="0"/>
      <w:marRight w:val="0"/>
      <w:marTop w:val="0"/>
      <w:marBottom w:val="0"/>
      <w:divBdr>
        <w:top w:val="none" w:sz="0" w:space="0" w:color="auto"/>
        <w:left w:val="none" w:sz="0" w:space="0" w:color="auto"/>
        <w:bottom w:val="none" w:sz="0" w:space="0" w:color="auto"/>
        <w:right w:val="none" w:sz="0" w:space="0" w:color="auto"/>
      </w:divBdr>
    </w:div>
    <w:div w:id="108015174">
      <w:bodyDiv w:val="1"/>
      <w:marLeft w:val="0"/>
      <w:marRight w:val="0"/>
      <w:marTop w:val="0"/>
      <w:marBottom w:val="0"/>
      <w:divBdr>
        <w:top w:val="none" w:sz="0" w:space="0" w:color="auto"/>
        <w:left w:val="none" w:sz="0" w:space="0" w:color="auto"/>
        <w:bottom w:val="none" w:sz="0" w:space="0" w:color="auto"/>
        <w:right w:val="none" w:sz="0" w:space="0" w:color="auto"/>
      </w:divBdr>
    </w:div>
    <w:div w:id="141311207">
      <w:bodyDiv w:val="1"/>
      <w:marLeft w:val="0"/>
      <w:marRight w:val="0"/>
      <w:marTop w:val="0"/>
      <w:marBottom w:val="0"/>
      <w:divBdr>
        <w:top w:val="none" w:sz="0" w:space="0" w:color="auto"/>
        <w:left w:val="none" w:sz="0" w:space="0" w:color="auto"/>
        <w:bottom w:val="none" w:sz="0" w:space="0" w:color="auto"/>
        <w:right w:val="none" w:sz="0" w:space="0" w:color="auto"/>
      </w:divBdr>
    </w:div>
    <w:div w:id="143081641">
      <w:bodyDiv w:val="1"/>
      <w:marLeft w:val="0"/>
      <w:marRight w:val="0"/>
      <w:marTop w:val="0"/>
      <w:marBottom w:val="0"/>
      <w:divBdr>
        <w:top w:val="none" w:sz="0" w:space="0" w:color="auto"/>
        <w:left w:val="none" w:sz="0" w:space="0" w:color="auto"/>
        <w:bottom w:val="none" w:sz="0" w:space="0" w:color="auto"/>
        <w:right w:val="none" w:sz="0" w:space="0" w:color="auto"/>
      </w:divBdr>
    </w:div>
    <w:div w:id="145168957">
      <w:bodyDiv w:val="1"/>
      <w:marLeft w:val="0"/>
      <w:marRight w:val="0"/>
      <w:marTop w:val="0"/>
      <w:marBottom w:val="0"/>
      <w:divBdr>
        <w:top w:val="none" w:sz="0" w:space="0" w:color="auto"/>
        <w:left w:val="none" w:sz="0" w:space="0" w:color="auto"/>
        <w:bottom w:val="none" w:sz="0" w:space="0" w:color="auto"/>
        <w:right w:val="none" w:sz="0" w:space="0" w:color="auto"/>
      </w:divBdr>
    </w:div>
    <w:div w:id="154498465">
      <w:bodyDiv w:val="1"/>
      <w:marLeft w:val="0"/>
      <w:marRight w:val="0"/>
      <w:marTop w:val="0"/>
      <w:marBottom w:val="0"/>
      <w:divBdr>
        <w:top w:val="none" w:sz="0" w:space="0" w:color="auto"/>
        <w:left w:val="none" w:sz="0" w:space="0" w:color="auto"/>
        <w:bottom w:val="none" w:sz="0" w:space="0" w:color="auto"/>
        <w:right w:val="none" w:sz="0" w:space="0" w:color="auto"/>
      </w:divBdr>
    </w:div>
    <w:div w:id="197669990">
      <w:bodyDiv w:val="1"/>
      <w:marLeft w:val="0"/>
      <w:marRight w:val="0"/>
      <w:marTop w:val="0"/>
      <w:marBottom w:val="0"/>
      <w:divBdr>
        <w:top w:val="none" w:sz="0" w:space="0" w:color="auto"/>
        <w:left w:val="none" w:sz="0" w:space="0" w:color="auto"/>
        <w:bottom w:val="none" w:sz="0" w:space="0" w:color="auto"/>
        <w:right w:val="none" w:sz="0" w:space="0" w:color="auto"/>
      </w:divBdr>
    </w:div>
    <w:div w:id="206526386">
      <w:bodyDiv w:val="1"/>
      <w:marLeft w:val="0"/>
      <w:marRight w:val="0"/>
      <w:marTop w:val="0"/>
      <w:marBottom w:val="0"/>
      <w:divBdr>
        <w:top w:val="none" w:sz="0" w:space="0" w:color="auto"/>
        <w:left w:val="none" w:sz="0" w:space="0" w:color="auto"/>
        <w:bottom w:val="none" w:sz="0" w:space="0" w:color="auto"/>
        <w:right w:val="none" w:sz="0" w:space="0" w:color="auto"/>
      </w:divBdr>
    </w:div>
    <w:div w:id="218636149">
      <w:bodyDiv w:val="1"/>
      <w:marLeft w:val="0"/>
      <w:marRight w:val="0"/>
      <w:marTop w:val="0"/>
      <w:marBottom w:val="0"/>
      <w:divBdr>
        <w:top w:val="none" w:sz="0" w:space="0" w:color="auto"/>
        <w:left w:val="none" w:sz="0" w:space="0" w:color="auto"/>
        <w:bottom w:val="none" w:sz="0" w:space="0" w:color="auto"/>
        <w:right w:val="none" w:sz="0" w:space="0" w:color="auto"/>
      </w:divBdr>
    </w:div>
    <w:div w:id="257638755">
      <w:bodyDiv w:val="1"/>
      <w:marLeft w:val="0"/>
      <w:marRight w:val="0"/>
      <w:marTop w:val="0"/>
      <w:marBottom w:val="0"/>
      <w:divBdr>
        <w:top w:val="none" w:sz="0" w:space="0" w:color="auto"/>
        <w:left w:val="none" w:sz="0" w:space="0" w:color="auto"/>
        <w:bottom w:val="none" w:sz="0" w:space="0" w:color="auto"/>
        <w:right w:val="none" w:sz="0" w:space="0" w:color="auto"/>
      </w:divBdr>
    </w:div>
    <w:div w:id="272368179">
      <w:bodyDiv w:val="1"/>
      <w:marLeft w:val="0"/>
      <w:marRight w:val="0"/>
      <w:marTop w:val="0"/>
      <w:marBottom w:val="0"/>
      <w:divBdr>
        <w:top w:val="none" w:sz="0" w:space="0" w:color="auto"/>
        <w:left w:val="none" w:sz="0" w:space="0" w:color="auto"/>
        <w:bottom w:val="none" w:sz="0" w:space="0" w:color="auto"/>
        <w:right w:val="none" w:sz="0" w:space="0" w:color="auto"/>
      </w:divBdr>
    </w:div>
    <w:div w:id="274143170">
      <w:bodyDiv w:val="1"/>
      <w:marLeft w:val="0"/>
      <w:marRight w:val="0"/>
      <w:marTop w:val="0"/>
      <w:marBottom w:val="0"/>
      <w:divBdr>
        <w:top w:val="none" w:sz="0" w:space="0" w:color="auto"/>
        <w:left w:val="none" w:sz="0" w:space="0" w:color="auto"/>
        <w:bottom w:val="none" w:sz="0" w:space="0" w:color="auto"/>
        <w:right w:val="none" w:sz="0" w:space="0" w:color="auto"/>
      </w:divBdr>
    </w:div>
    <w:div w:id="317924694">
      <w:bodyDiv w:val="1"/>
      <w:marLeft w:val="0"/>
      <w:marRight w:val="0"/>
      <w:marTop w:val="0"/>
      <w:marBottom w:val="0"/>
      <w:divBdr>
        <w:top w:val="none" w:sz="0" w:space="0" w:color="auto"/>
        <w:left w:val="none" w:sz="0" w:space="0" w:color="auto"/>
        <w:bottom w:val="none" w:sz="0" w:space="0" w:color="auto"/>
        <w:right w:val="none" w:sz="0" w:space="0" w:color="auto"/>
      </w:divBdr>
    </w:div>
    <w:div w:id="343675821">
      <w:bodyDiv w:val="1"/>
      <w:marLeft w:val="0"/>
      <w:marRight w:val="0"/>
      <w:marTop w:val="0"/>
      <w:marBottom w:val="0"/>
      <w:divBdr>
        <w:top w:val="none" w:sz="0" w:space="0" w:color="auto"/>
        <w:left w:val="none" w:sz="0" w:space="0" w:color="auto"/>
        <w:bottom w:val="none" w:sz="0" w:space="0" w:color="auto"/>
        <w:right w:val="none" w:sz="0" w:space="0" w:color="auto"/>
      </w:divBdr>
    </w:div>
    <w:div w:id="358357162">
      <w:bodyDiv w:val="1"/>
      <w:marLeft w:val="0"/>
      <w:marRight w:val="0"/>
      <w:marTop w:val="0"/>
      <w:marBottom w:val="0"/>
      <w:divBdr>
        <w:top w:val="none" w:sz="0" w:space="0" w:color="auto"/>
        <w:left w:val="none" w:sz="0" w:space="0" w:color="auto"/>
        <w:bottom w:val="none" w:sz="0" w:space="0" w:color="auto"/>
        <w:right w:val="none" w:sz="0" w:space="0" w:color="auto"/>
      </w:divBdr>
    </w:div>
    <w:div w:id="378089175">
      <w:bodyDiv w:val="1"/>
      <w:marLeft w:val="0"/>
      <w:marRight w:val="0"/>
      <w:marTop w:val="0"/>
      <w:marBottom w:val="0"/>
      <w:divBdr>
        <w:top w:val="none" w:sz="0" w:space="0" w:color="auto"/>
        <w:left w:val="none" w:sz="0" w:space="0" w:color="auto"/>
        <w:bottom w:val="none" w:sz="0" w:space="0" w:color="auto"/>
        <w:right w:val="none" w:sz="0" w:space="0" w:color="auto"/>
      </w:divBdr>
    </w:div>
    <w:div w:id="386800705">
      <w:bodyDiv w:val="1"/>
      <w:marLeft w:val="0"/>
      <w:marRight w:val="0"/>
      <w:marTop w:val="0"/>
      <w:marBottom w:val="0"/>
      <w:divBdr>
        <w:top w:val="none" w:sz="0" w:space="0" w:color="auto"/>
        <w:left w:val="none" w:sz="0" w:space="0" w:color="auto"/>
        <w:bottom w:val="none" w:sz="0" w:space="0" w:color="auto"/>
        <w:right w:val="none" w:sz="0" w:space="0" w:color="auto"/>
      </w:divBdr>
    </w:div>
    <w:div w:id="412824121">
      <w:bodyDiv w:val="1"/>
      <w:marLeft w:val="0"/>
      <w:marRight w:val="0"/>
      <w:marTop w:val="0"/>
      <w:marBottom w:val="0"/>
      <w:divBdr>
        <w:top w:val="none" w:sz="0" w:space="0" w:color="auto"/>
        <w:left w:val="none" w:sz="0" w:space="0" w:color="auto"/>
        <w:bottom w:val="none" w:sz="0" w:space="0" w:color="auto"/>
        <w:right w:val="none" w:sz="0" w:space="0" w:color="auto"/>
      </w:divBdr>
    </w:div>
    <w:div w:id="415712665">
      <w:bodyDiv w:val="1"/>
      <w:marLeft w:val="0"/>
      <w:marRight w:val="0"/>
      <w:marTop w:val="0"/>
      <w:marBottom w:val="0"/>
      <w:divBdr>
        <w:top w:val="none" w:sz="0" w:space="0" w:color="auto"/>
        <w:left w:val="none" w:sz="0" w:space="0" w:color="auto"/>
        <w:bottom w:val="none" w:sz="0" w:space="0" w:color="auto"/>
        <w:right w:val="none" w:sz="0" w:space="0" w:color="auto"/>
      </w:divBdr>
    </w:div>
    <w:div w:id="421803166">
      <w:bodyDiv w:val="1"/>
      <w:marLeft w:val="0"/>
      <w:marRight w:val="0"/>
      <w:marTop w:val="0"/>
      <w:marBottom w:val="0"/>
      <w:divBdr>
        <w:top w:val="none" w:sz="0" w:space="0" w:color="auto"/>
        <w:left w:val="none" w:sz="0" w:space="0" w:color="auto"/>
        <w:bottom w:val="none" w:sz="0" w:space="0" w:color="auto"/>
        <w:right w:val="none" w:sz="0" w:space="0" w:color="auto"/>
      </w:divBdr>
    </w:div>
    <w:div w:id="481116102">
      <w:bodyDiv w:val="1"/>
      <w:marLeft w:val="0"/>
      <w:marRight w:val="0"/>
      <w:marTop w:val="0"/>
      <w:marBottom w:val="0"/>
      <w:divBdr>
        <w:top w:val="none" w:sz="0" w:space="0" w:color="auto"/>
        <w:left w:val="none" w:sz="0" w:space="0" w:color="auto"/>
        <w:bottom w:val="none" w:sz="0" w:space="0" w:color="auto"/>
        <w:right w:val="none" w:sz="0" w:space="0" w:color="auto"/>
      </w:divBdr>
    </w:div>
    <w:div w:id="485391008">
      <w:bodyDiv w:val="1"/>
      <w:marLeft w:val="0"/>
      <w:marRight w:val="0"/>
      <w:marTop w:val="0"/>
      <w:marBottom w:val="0"/>
      <w:divBdr>
        <w:top w:val="none" w:sz="0" w:space="0" w:color="auto"/>
        <w:left w:val="none" w:sz="0" w:space="0" w:color="auto"/>
        <w:bottom w:val="none" w:sz="0" w:space="0" w:color="auto"/>
        <w:right w:val="none" w:sz="0" w:space="0" w:color="auto"/>
      </w:divBdr>
    </w:div>
    <w:div w:id="496846443">
      <w:bodyDiv w:val="1"/>
      <w:marLeft w:val="0"/>
      <w:marRight w:val="0"/>
      <w:marTop w:val="0"/>
      <w:marBottom w:val="0"/>
      <w:divBdr>
        <w:top w:val="none" w:sz="0" w:space="0" w:color="auto"/>
        <w:left w:val="none" w:sz="0" w:space="0" w:color="auto"/>
        <w:bottom w:val="none" w:sz="0" w:space="0" w:color="auto"/>
        <w:right w:val="none" w:sz="0" w:space="0" w:color="auto"/>
      </w:divBdr>
    </w:div>
    <w:div w:id="496969245">
      <w:bodyDiv w:val="1"/>
      <w:marLeft w:val="0"/>
      <w:marRight w:val="0"/>
      <w:marTop w:val="0"/>
      <w:marBottom w:val="0"/>
      <w:divBdr>
        <w:top w:val="none" w:sz="0" w:space="0" w:color="auto"/>
        <w:left w:val="none" w:sz="0" w:space="0" w:color="auto"/>
        <w:bottom w:val="none" w:sz="0" w:space="0" w:color="auto"/>
        <w:right w:val="none" w:sz="0" w:space="0" w:color="auto"/>
      </w:divBdr>
    </w:div>
    <w:div w:id="502352756">
      <w:bodyDiv w:val="1"/>
      <w:marLeft w:val="0"/>
      <w:marRight w:val="0"/>
      <w:marTop w:val="0"/>
      <w:marBottom w:val="0"/>
      <w:divBdr>
        <w:top w:val="none" w:sz="0" w:space="0" w:color="auto"/>
        <w:left w:val="none" w:sz="0" w:space="0" w:color="auto"/>
        <w:bottom w:val="none" w:sz="0" w:space="0" w:color="auto"/>
        <w:right w:val="none" w:sz="0" w:space="0" w:color="auto"/>
      </w:divBdr>
    </w:div>
    <w:div w:id="520166013">
      <w:bodyDiv w:val="1"/>
      <w:marLeft w:val="0"/>
      <w:marRight w:val="0"/>
      <w:marTop w:val="0"/>
      <w:marBottom w:val="0"/>
      <w:divBdr>
        <w:top w:val="none" w:sz="0" w:space="0" w:color="auto"/>
        <w:left w:val="none" w:sz="0" w:space="0" w:color="auto"/>
        <w:bottom w:val="none" w:sz="0" w:space="0" w:color="auto"/>
        <w:right w:val="none" w:sz="0" w:space="0" w:color="auto"/>
      </w:divBdr>
    </w:div>
    <w:div w:id="524834055">
      <w:bodyDiv w:val="1"/>
      <w:marLeft w:val="0"/>
      <w:marRight w:val="0"/>
      <w:marTop w:val="0"/>
      <w:marBottom w:val="0"/>
      <w:divBdr>
        <w:top w:val="none" w:sz="0" w:space="0" w:color="auto"/>
        <w:left w:val="none" w:sz="0" w:space="0" w:color="auto"/>
        <w:bottom w:val="none" w:sz="0" w:space="0" w:color="auto"/>
        <w:right w:val="none" w:sz="0" w:space="0" w:color="auto"/>
      </w:divBdr>
    </w:div>
    <w:div w:id="536162079">
      <w:bodyDiv w:val="1"/>
      <w:marLeft w:val="0"/>
      <w:marRight w:val="0"/>
      <w:marTop w:val="0"/>
      <w:marBottom w:val="0"/>
      <w:divBdr>
        <w:top w:val="none" w:sz="0" w:space="0" w:color="auto"/>
        <w:left w:val="none" w:sz="0" w:space="0" w:color="auto"/>
        <w:bottom w:val="none" w:sz="0" w:space="0" w:color="auto"/>
        <w:right w:val="none" w:sz="0" w:space="0" w:color="auto"/>
      </w:divBdr>
    </w:div>
    <w:div w:id="568535914">
      <w:bodyDiv w:val="1"/>
      <w:marLeft w:val="0"/>
      <w:marRight w:val="0"/>
      <w:marTop w:val="0"/>
      <w:marBottom w:val="0"/>
      <w:divBdr>
        <w:top w:val="none" w:sz="0" w:space="0" w:color="auto"/>
        <w:left w:val="none" w:sz="0" w:space="0" w:color="auto"/>
        <w:bottom w:val="none" w:sz="0" w:space="0" w:color="auto"/>
        <w:right w:val="none" w:sz="0" w:space="0" w:color="auto"/>
      </w:divBdr>
    </w:div>
    <w:div w:id="575557482">
      <w:bodyDiv w:val="1"/>
      <w:marLeft w:val="0"/>
      <w:marRight w:val="0"/>
      <w:marTop w:val="0"/>
      <w:marBottom w:val="0"/>
      <w:divBdr>
        <w:top w:val="none" w:sz="0" w:space="0" w:color="auto"/>
        <w:left w:val="none" w:sz="0" w:space="0" w:color="auto"/>
        <w:bottom w:val="none" w:sz="0" w:space="0" w:color="auto"/>
        <w:right w:val="none" w:sz="0" w:space="0" w:color="auto"/>
      </w:divBdr>
    </w:div>
    <w:div w:id="580529177">
      <w:bodyDiv w:val="1"/>
      <w:marLeft w:val="0"/>
      <w:marRight w:val="0"/>
      <w:marTop w:val="0"/>
      <w:marBottom w:val="0"/>
      <w:divBdr>
        <w:top w:val="none" w:sz="0" w:space="0" w:color="auto"/>
        <w:left w:val="none" w:sz="0" w:space="0" w:color="auto"/>
        <w:bottom w:val="none" w:sz="0" w:space="0" w:color="auto"/>
        <w:right w:val="none" w:sz="0" w:space="0" w:color="auto"/>
      </w:divBdr>
    </w:div>
    <w:div w:id="618609371">
      <w:bodyDiv w:val="1"/>
      <w:marLeft w:val="0"/>
      <w:marRight w:val="0"/>
      <w:marTop w:val="0"/>
      <w:marBottom w:val="0"/>
      <w:divBdr>
        <w:top w:val="none" w:sz="0" w:space="0" w:color="auto"/>
        <w:left w:val="none" w:sz="0" w:space="0" w:color="auto"/>
        <w:bottom w:val="none" w:sz="0" w:space="0" w:color="auto"/>
        <w:right w:val="none" w:sz="0" w:space="0" w:color="auto"/>
      </w:divBdr>
    </w:div>
    <w:div w:id="628173578">
      <w:bodyDiv w:val="1"/>
      <w:marLeft w:val="0"/>
      <w:marRight w:val="0"/>
      <w:marTop w:val="0"/>
      <w:marBottom w:val="0"/>
      <w:divBdr>
        <w:top w:val="none" w:sz="0" w:space="0" w:color="auto"/>
        <w:left w:val="none" w:sz="0" w:space="0" w:color="auto"/>
        <w:bottom w:val="none" w:sz="0" w:space="0" w:color="auto"/>
        <w:right w:val="none" w:sz="0" w:space="0" w:color="auto"/>
      </w:divBdr>
    </w:div>
    <w:div w:id="629240931">
      <w:bodyDiv w:val="1"/>
      <w:marLeft w:val="0"/>
      <w:marRight w:val="0"/>
      <w:marTop w:val="0"/>
      <w:marBottom w:val="0"/>
      <w:divBdr>
        <w:top w:val="none" w:sz="0" w:space="0" w:color="auto"/>
        <w:left w:val="none" w:sz="0" w:space="0" w:color="auto"/>
        <w:bottom w:val="none" w:sz="0" w:space="0" w:color="auto"/>
        <w:right w:val="none" w:sz="0" w:space="0" w:color="auto"/>
      </w:divBdr>
    </w:div>
    <w:div w:id="652442281">
      <w:bodyDiv w:val="1"/>
      <w:marLeft w:val="0"/>
      <w:marRight w:val="0"/>
      <w:marTop w:val="0"/>
      <w:marBottom w:val="0"/>
      <w:divBdr>
        <w:top w:val="none" w:sz="0" w:space="0" w:color="auto"/>
        <w:left w:val="none" w:sz="0" w:space="0" w:color="auto"/>
        <w:bottom w:val="none" w:sz="0" w:space="0" w:color="auto"/>
        <w:right w:val="none" w:sz="0" w:space="0" w:color="auto"/>
      </w:divBdr>
    </w:div>
    <w:div w:id="664209280">
      <w:bodyDiv w:val="1"/>
      <w:marLeft w:val="0"/>
      <w:marRight w:val="0"/>
      <w:marTop w:val="0"/>
      <w:marBottom w:val="0"/>
      <w:divBdr>
        <w:top w:val="none" w:sz="0" w:space="0" w:color="auto"/>
        <w:left w:val="none" w:sz="0" w:space="0" w:color="auto"/>
        <w:bottom w:val="none" w:sz="0" w:space="0" w:color="auto"/>
        <w:right w:val="none" w:sz="0" w:space="0" w:color="auto"/>
      </w:divBdr>
    </w:div>
    <w:div w:id="679283546">
      <w:bodyDiv w:val="1"/>
      <w:marLeft w:val="0"/>
      <w:marRight w:val="0"/>
      <w:marTop w:val="0"/>
      <w:marBottom w:val="0"/>
      <w:divBdr>
        <w:top w:val="none" w:sz="0" w:space="0" w:color="auto"/>
        <w:left w:val="none" w:sz="0" w:space="0" w:color="auto"/>
        <w:bottom w:val="none" w:sz="0" w:space="0" w:color="auto"/>
        <w:right w:val="none" w:sz="0" w:space="0" w:color="auto"/>
      </w:divBdr>
    </w:div>
    <w:div w:id="697775926">
      <w:bodyDiv w:val="1"/>
      <w:marLeft w:val="0"/>
      <w:marRight w:val="0"/>
      <w:marTop w:val="0"/>
      <w:marBottom w:val="0"/>
      <w:divBdr>
        <w:top w:val="none" w:sz="0" w:space="0" w:color="auto"/>
        <w:left w:val="none" w:sz="0" w:space="0" w:color="auto"/>
        <w:bottom w:val="none" w:sz="0" w:space="0" w:color="auto"/>
        <w:right w:val="none" w:sz="0" w:space="0" w:color="auto"/>
      </w:divBdr>
    </w:div>
    <w:div w:id="700401592">
      <w:bodyDiv w:val="1"/>
      <w:marLeft w:val="0"/>
      <w:marRight w:val="0"/>
      <w:marTop w:val="0"/>
      <w:marBottom w:val="0"/>
      <w:divBdr>
        <w:top w:val="none" w:sz="0" w:space="0" w:color="auto"/>
        <w:left w:val="none" w:sz="0" w:space="0" w:color="auto"/>
        <w:bottom w:val="none" w:sz="0" w:space="0" w:color="auto"/>
        <w:right w:val="none" w:sz="0" w:space="0" w:color="auto"/>
      </w:divBdr>
    </w:div>
    <w:div w:id="702629166">
      <w:bodyDiv w:val="1"/>
      <w:marLeft w:val="0"/>
      <w:marRight w:val="0"/>
      <w:marTop w:val="0"/>
      <w:marBottom w:val="0"/>
      <w:divBdr>
        <w:top w:val="none" w:sz="0" w:space="0" w:color="auto"/>
        <w:left w:val="none" w:sz="0" w:space="0" w:color="auto"/>
        <w:bottom w:val="none" w:sz="0" w:space="0" w:color="auto"/>
        <w:right w:val="none" w:sz="0" w:space="0" w:color="auto"/>
      </w:divBdr>
    </w:div>
    <w:div w:id="715934692">
      <w:bodyDiv w:val="1"/>
      <w:marLeft w:val="0"/>
      <w:marRight w:val="0"/>
      <w:marTop w:val="0"/>
      <w:marBottom w:val="0"/>
      <w:divBdr>
        <w:top w:val="none" w:sz="0" w:space="0" w:color="auto"/>
        <w:left w:val="none" w:sz="0" w:space="0" w:color="auto"/>
        <w:bottom w:val="none" w:sz="0" w:space="0" w:color="auto"/>
        <w:right w:val="none" w:sz="0" w:space="0" w:color="auto"/>
      </w:divBdr>
    </w:div>
    <w:div w:id="722676672">
      <w:bodyDiv w:val="1"/>
      <w:marLeft w:val="0"/>
      <w:marRight w:val="0"/>
      <w:marTop w:val="0"/>
      <w:marBottom w:val="0"/>
      <w:divBdr>
        <w:top w:val="none" w:sz="0" w:space="0" w:color="auto"/>
        <w:left w:val="none" w:sz="0" w:space="0" w:color="auto"/>
        <w:bottom w:val="none" w:sz="0" w:space="0" w:color="auto"/>
        <w:right w:val="none" w:sz="0" w:space="0" w:color="auto"/>
      </w:divBdr>
    </w:div>
    <w:div w:id="806819255">
      <w:bodyDiv w:val="1"/>
      <w:marLeft w:val="0"/>
      <w:marRight w:val="0"/>
      <w:marTop w:val="0"/>
      <w:marBottom w:val="0"/>
      <w:divBdr>
        <w:top w:val="none" w:sz="0" w:space="0" w:color="auto"/>
        <w:left w:val="none" w:sz="0" w:space="0" w:color="auto"/>
        <w:bottom w:val="none" w:sz="0" w:space="0" w:color="auto"/>
        <w:right w:val="none" w:sz="0" w:space="0" w:color="auto"/>
      </w:divBdr>
    </w:div>
    <w:div w:id="925726831">
      <w:bodyDiv w:val="1"/>
      <w:marLeft w:val="0"/>
      <w:marRight w:val="0"/>
      <w:marTop w:val="0"/>
      <w:marBottom w:val="0"/>
      <w:divBdr>
        <w:top w:val="none" w:sz="0" w:space="0" w:color="auto"/>
        <w:left w:val="none" w:sz="0" w:space="0" w:color="auto"/>
        <w:bottom w:val="none" w:sz="0" w:space="0" w:color="auto"/>
        <w:right w:val="none" w:sz="0" w:space="0" w:color="auto"/>
      </w:divBdr>
    </w:div>
    <w:div w:id="950361504">
      <w:bodyDiv w:val="1"/>
      <w:marLeft w:val="0"/>
      <w:marRight w:val="0"/>
      <w:marTop w:val="0"/>
      <w:marBottom w:val="0"/>
      <w:divBdr>
        <w:top w:val="none" w:sz="0" w:space="0" w:color="auto"/>
        <w:left w:val="none" w:sz="0" w:space="0" w:color="auto"/>
        <w:bottom w:val="none" w:sz="0" w:space="0" w:color="auto"/>
        <w:right w:val="none" w:sz="0" w:space="0" w:color="auto"/>
      </w:divBdr>
    </w:div>
    <w:div w:id="959459698">
      <w:bodyDiv w:val="1"/>
      <w:marLeft w:val="0"/>
      <w:marRight w:val="0"/>
      <w:marTop w:val="0"/>
      <w:marBottom w:val="0"/>
      <w:divBdr>
        <w:top w:val="none" w:sz="0" w:space="0" w:color="auto"/>
        <w:left w:val="none" w:sz="0" w:space="0" w:color="auto"/>
        <w:bottom w:val="none" w:sz="0" w:space="0" w:color="auto"/>
        <w:right w:val="none" w:sz="0" w:space="0" w:color="auto"/>
      </w:divBdr>
    </w:div>
    <w:div w:id="977370345">
      <w:bodyDiv w:val="1"/>
      <w:marLeft w:val="0"/>
      <w:marRight w:val="0"/>
      <w:marTop w:val="0"/>
      <w:marBottom w:val="0"/>
      <w:divBdr>
        <w:top w:val="none" w:sz="0" w:space="0" w:color="auto"/>
        <w:left w:val="none" w:sz="0" w:space="0" w:color="auto"/>
        <w:bottom w:val="none" w:sz="0" w:space="0" w:color="auto"/>
        <w:right w:val="none" w:sz="0" w:space="0" w:color="auto"/>
      </w:divBdr>
    </w:div>
    <w:div w:id="988287541">
      <w:bodyDiv w:val="1"/>
      <w:marLeft w:val="0"/>
      <w:marRight w:val="0"/>
      <w:marTop w:val="0"/>
      <w:marBottom w:val="0"/>
      <w:divBdr>
        <w:top w:val="none" w:sz="0" w:space="0" w:color="auto"/>
        <w:left w:val="none" w:sz="0" w:space="0" w:color="auto"/>
        <w:bottom w:val="none" w:sz="0" w:space="0" w:color="auto"/>
        <w:right w:val="none" w:sz="0" w:space="0" w:color="auto"/>
      </w:divBdr>
    </w:div>
    <w:div w:id="993265166">
      <w:bodyDiv w:val="1"/>
      <w:marLeft w:val="0"/>
      <w:marRight w:val="0"/>
      <w:marTop w:val="0"/>
      <w:marBottom w:val="0"/>
      <w:divBdr>
        <w:top w:val="none" w:sz="0" w:space="0" w:color="auto"/>
        <w:left w:val="none" w:sz="0" w:space="0" w:color="auto"/>
        <w:bottom w:val="none" w:sz="0" w:space="0" w:color="auto"/>
        <w:right w:val="none" w:sz="0" w:space="0" w:color="auto"/>
      </w:divBdr>
    </w:div>
    <w:div w:id="1036587756">
      <w:bodyDiv w:val="1"/>
      <w:marLeft w:val="0"/>
      <w:marRight w:val="0"/>
      <w:marTop w:val="0"/>
      <w:marBottom w:val="0"/>
      <w:divBdr>
        <w:top w:val="none" w:sz="0" w:space="0" w:color="auto"/>
        <w:left w:val="none" w:sz="0" w:space="0" w:color="auto"/>
        <w:bottom w:val="none" w:sz="0" w:space="0" w:color="auto"/>
        <w:right w:val="none" w:sz="0" w:space="0" w:color="auto"/>
      </w:divBdr>
    </w:div>
    <w:div w:id="1037050913">
      <w:bodyDiv w:val="1"/>
      <w:marLeft w:val="0"/>
      <w:marRight w:val="0"/>
      <w:marTop w:val="0"/>
      <w:marBottom w:val="0"/>
      <w:divBdr>
        <w:top w:val="none" w:sz="0" w:space="0" w:color="auto"/>
        <w:left w:val="none" w:sz="0" w:space="0" w:color="auto"/>
        <w:bottom w:val="none" w:sz="0" w:space="0" w:color="auto"/>
        <w:right w:val="none" w:sz="0" w:space="0" w:color="auto"/>
      </w:divBdr>
    </w:div>
    <w:div w:id="1050612446">
      <w:bodyDiv w:val="1"/>
      <w:marLeft w:val="0"/>
      <w:marRight w:val="0"/>
      <w:marTop w:val="0"/>
      <w:marBottom w:val="0"/>
      <w:divBdr>
        <w:top w:val="none" w:sz="0" w:space="0" w:color="auto"/>
        <w:left w:val="none" w:sz="0" w:space="0" w:color="auto"/>
        <w:bottom w:val="none" w:sz="0" w:space="0" w:color="auto"/>
        <w:right w:val="none" w:sz="0" w:space="0" w:color="auto"/>
      </w:divBdr>
    </w:div>
    <w:div w:id="1081415947">
      <w:bodyDiv w:val="1"/>
      <w:marLeft w:val="0"/>
      <w:marRight w:val="0"/>
      <w:marTop w:val="0"/>
      <w:marBottom w:val="0"/>
      <w:divBdr>
        <w:top w:val="none" w:sz="0" w:space="0" w:color="auto"/>
        <w:left w:val="none" w:sz="0" w:space="0" w:color="auto"/>
        <w:bottom w:val="none" w:sz="0" w:space="0" w:color="auto"/>
        <w:right w:val="none" w:sz="0" w:space="0" w:color="auto"/>
      </w:divBdr>
    </w:div>
    <w:div w:id="1083143573">
      <w:bodyDiv w:val="1"/>
      <w:marLeft w:val="0"/>
      <w:marRight w:val="0"/>
      <w:marTop w:val="0"/>
      <w:marBottom w:val="0"/>
      <w:divBdr>
        <w:top w:val="none" w:sz="0" w:space="0" w:color="auto"/>
        <w:left w:val="none" w:sz="0" w:space="0" w:color="auto"/>
        <w:bottom w:val="none" w:sz="0" w:space="0" w:color="auto"/>
        <w:right w:val="none" w:sz="0" w:space="0" w:color="auto"/>
      </w:divBdr>
    </w:div>
    <w:div w:id="1095400347">
      <w:bodyDiv w:val="1"/>
      <w:marLeft w:val="0"/>
      <w:marRight w:val="0"/>
      <w:marTop w:val="0"/>
      <w:marBottom w:val="0"/>
      <w:divBdr>
        <w:top w:val="none" w:sz="0" w:space="0" w:color="auto"/>
        <w:left w:val="none" w:sz="0" w:space="0" w:color="auto"/>
        <w:bottom w:val="none" w:sz="0" w:space="0" w:color="auto"/>
        <w:right w:val="none" w:sz="0" w:space="0" w:color="auto"/>
      </w:divBdr>
    </w:div>
    <w:div w:id="1106772868">
      <w:bodyDiv w:val="1"/>
      <w:marLeft w:val="0"/>
      <w:marRight w:val="0"/>
      <w:marTop w:val="0"/>
      <w:marBottom w:val="0"/>
      <w:divBdr>
        <w:top w:val="none" w:sz="0" w:space="0" w:color="auto"/>
        <w:left w:val="none" w:sz="0" w:space="0" w:color="auto"/>
        <w:bottom w:val="none" w:sz="0" w:space="0" w:color="auto"/>
        <w:right w:val="none" w:sz="0" w:space="0" w:color="auto"/>
      </w:divBdr>
    </w:div>
    <w:div w:id="1115172611">
      <w:bodyDiv w:val="1"/>
      <w:marLeft w:val="0"/>
      <w:marRight w:val="0"/>
      <w:marTop w:val="0"/>
      <w:marBottom w:val="0"/>
      <w:divBdr>
        <w:top w:val="none" w:sz="0" w:space="0" w:color="auto"/>
        <w:left w:val="none" w:sz="0" w:space="0" w:color="auto"/>
        <w:bottom w:val="none" w:sz="0" w:space="0" w:color="auto"/>
        <w:right w:val="none" w:sz="0" w:space="0" w:color="auto"/>
      </w:divBdr>
    </w:div>
    <w:div w:id="1149639829">
      <w:bodyDiv w:val="1"/>
      <w:marLeft w:val="0"/>
      <w:marRight w:val="0"/>
      <w:marTop w:val="0"/>
      <w:marBottom w:val="0"/>
      <w:divBdr>
        <w:top w:val="none" w:sz="0" w:space="0" w:color="auto"/>
        <w:left w:val="none" w:sz="0" w:space="0" w:color="auto"/>
        <w:bottom w:val="none" w:sz="0" w:space="0" w:color="auto"/>
        <w:right w:val="none" w:sz="0" w:space="0" w:color="auto"/>
      </w:divBdr>
    </w:div>
    <w:div w:id="1154377399">
      <w:bodyDiv w:val="1"/>
      <w:marLeft w:val="0"/>
      <w:marRight w:val="0"/>
      <w:marTop w:val="0"/>
      <w:marBottom w:val="0"/>
      <w:divBdr>
        <w:top w:val="none" w:sz="0" w:space="0" w:color="auto"/>
        <w:left w:val="none" w:sz="0" w:space="0" w:color="auto"/>
        <w:bottom w:val="none" w:sz="0" w:space="0" w:color="auto"/>
        <w:right w:val="none" w:sz="0" w:space="0" w:color="auto"/>
      </w:divBdr>
    </w:div>
    <w:div w:id="1156068071">
      <w:bodyDiv w:val="1"/>
      <w:marLeft w:val="0"/>
      <w:marRight w:val="0"/>
      <w:marTop w:val="0"/>
      <w:marBottom w:val="0"/>
      <w:divBdr>
        <w:top w:val="none" w:sz="0" w:space="0" w:color="auto"/>
        <w:left w:val="none" w:sz="0" w:space="0" w:color="auto"/>
        <w:bottom w:val="none" w:sz="0" w:space="0" w:color="auto"/>
        <w:right w:val="none" w:sz="0" w:space="0" w:color="auto"/>
      </w:divBdr>
    </w:div>
    <w:div w:id="1162116761">
      <w:bodyDiv w:val="1"/>
      <w:marLeft w:val="0"/>
      <w:marRight w:val="0"/>
      <w:marTop w:val="0"/>
      <w:marBottom w:val="0"/>
      <w:divBdr>
        <w:top w:val="none" w:sz="0" w:space="0" w:color="auto"/>
        <w:left w:val="none" w:sz="0" w:space="0" w:color="auto"/>
        <w:bottom w:val="none" w:sz="0" w:space="0" w:color="auto"/>
        <w:right w:val="none" w:sz="0" w:space="0" w:color="auto"/>
      </w:divBdr>
    </w:div>
    <w:div w:id="1177890862">
      <w:bodyDiv w:val="1"/>
      <w:marLeft w:val="0"/>
      <w:marRight w:val="0"/>
      <w:marTop w:val="0"/>
      <w:marBottom w:val="0"/>
      <w:divBdr>
        <w:top w:val="none" w:sz="0" w:space="0" w:color="auto"/>
        <w:left w:val="none" w:sz="0" w:space="0" w:color="auto"/>
        <w:bottom w:val="none" w:sz="0" w:space="0" w:color="auto"/>
        <w:right w:val="none" w:sz="0" w:space="0" w:color="auto"/>
      </w:divBdr>
    </w:div>
    <w:div w:id="1181624883">
      <w:bodyDiv w:val="1"/>
      <w:marLeft w:val="0"/>
      <w:marRight w:val="0"/>
      <w:marTop w:val="0"/>
      <w:marBottom w:val="0"/>
      <w:divBdr>
        <w:top w:val="none" w:sz="0" w:space="0" w:color="auto"/>
        <w:left w:val="none" w:sz="0" w:space="0" w:color="auto"/>
        <w:bottom w:val="none" w:sz="0" w:space="0" w:color="auto"/>
        <w:right w:val="none" w:sz="0" w:space="0" w:color="auto"/>
      </w:divBdr>
    </w:div>
    <w:div w:id="1197696839">
      <w:bodyDiv w:val="1"/>
      <w:marLeft w:val="0"/>
      <w:marRight w:val="0"/>
      <w:marTop w:val="0"/>
      <w:marBottom w:val="0"/>
      <w:divBdr>
        <w:top w:val="none" w:sz="0" w:space="0" w:color="auto"/>
        <w:left w:val="none" w:sz="0" w:space="0" w:color="auto"/>
        <w:bottom w:val="none" w:sz="0" w:space="0" w:color="auto"/>
        <w:right w:val="none" w:sz="0" w:space="0" w:color="auto"/>
      </w:divBdr>
    </w:div>
    <w:div w:id="1205291893">
      <w:bodyDiv w:val="1"/>
      <w:marLeft w:val="0"/>
      <w:marRight w:val="0"/>
      <w:marTop w:val="0"/>
      <w:marBottom w:val="0"/>
      <w:divBdr>
        <w:top w:val="none" w:sz="0" w:space="0" w:color="auto"/>
        <w:left w:val="none" w:sz="0" w:space="0" w:color="auto"/>
        <w:bottom w:val="none" w:sz="0" w:space="0" w:color="auto"/>
        <w:right w:val="none" w:sz="0" w:space="0" w:color="auto"/>
      </w:divBdr>
    </w:div>
    <w:div w:id="1211571898">
      <w:bodyDiv w:val="1"/>
      <w:marLeft w:val="0"/>
      <w:marRight w:val="0"/>
      <w:marTop w:val="0"/>
      <w:marBottom w:val="0"/>
      <w:divBdr>
        <w:top w:val="none" w:sz="0" w:space="0" w:color="auto"/>
        <w:left w:val="none" w:sz="0" w:space="0" w:color="auto"/>
        <w:bottom w:val="none" w:sz="0" w:space="0" w:color="auto"/>
        <w:right w:val="none" w:sz="0" w:space="0" w:color="auto"/>
      </w:divBdr>
    </w:div>
    <w:div w:id="1256357384">
      <w:bodyDiv w:val="1"/>
      <w:marLeft w:val="0"/>
      <w:marRight w:val="0"/>
      <w:marTop w:val="0"/>
      <w:marBottom w:val="0"/>
      <w:divBdr>
        <w:top w:val="none" w:sz="0" w:space="0" w:color="auto"/>
        <w:left w:val="none" w:sz="0" w:space="0" w:color="auto"/>
        <w:bottom w:val="none" w:sz="0" w:space="0" w:color="auto"/>
        <w:right w:val="none" w:sz="0" w:space="0" w:color="auto"/>
      </w:divBdr>
    </w:div>
    <w:div w:id="1261140188">
      <w:bodyDiv w:val="1"/>
      <w:marLeft w:val="0"/>
      <w:marRight w:val="0"/>
      <w:marTop w:val="0"/>
      <w:marBottom w:val="0"/>
      <w:divBdr>
        <w:top w:val="none" w:sz="0" w:space="0" w:color="auto"/>
        <w:left w:val="none" w:sz="0" w:space="0" w:color="auto"/>
        <w:bottom w:val="none" w:sz="0" w:space="0" w:color="auto"/>
        <w:right w:val="none" w:sz="0" w:space="0" w:color="auto"/>
      </w:divBdr>
    </w:div>
    <w:div w:id="1277104531">
      <w:bodyDiv w:val="1"/>
      <w:marLeft w:val="0"/>
      <w:marRight w:val="0"/>
      <w:marTop w:val="0"/>
      <w:marBottom w:val="0"/>
      <w:divBdr>
        <w:top w:val="none" w:sz="0" w:space="0" w:color="auto"/>
        <w:left w:val="none" w:sz="0" w:space="0" w:color="auto"/>
        <w:bottom w:val="none" w:sz="0" w:space="0" w:color="auto"/>
        <w:right w:val="none" w:sz="0" w:space="0" w:color="auto"/>
      </w:divBdr>
    </w:div>
    <w:div w:id="1287659714">
      <w:bodyDiv w:val="1"/>
      <w:marLeft w:val="0"/>
      <w:marRight w:val="0"/>
      <w:marTop w:val="0"/>
      <w:marBottom w:val="0"/>
      <w:divBdr>
        <w:top w:val="none" w:sz="0" w:space="0" w:color="auto"/>
        <w:left w:val="none" w:sz="0" w:space="0" w:color="auto"/>
        <w:bottom w:val="none" w:sz="0" w:space="0" w:color="auto"/>
        <w:right w:val="none" w:sz="0" w:space="0" w:color="auto"/>
      </w:divBdr>
    </w:div>
    <w:div w:id="1299534280">
      <w:bodyDiv w:val="1"/>
      <w:marLeft w:val="0"/>
      <w:marRight w:val="0"/>
      <w:marTop w:val="0"/>
      <w:marBottom w:val="0"/>
      <w:divBdr>
        <w:top w:val="none" w:sz="0" w:space="0" w:color="auto"/>
        <w:left w:val="none" w:sz="0" w:space="0" w:color="auto"/>
        <w:bottom w:val="none" w:sz="0" w:space="0" w:color="auto"/>
        <w:right w:val="none" w:sz="0" w:space="0" w:color="auto"/>
      </w:divBdr>
    </w:div>
    <w:div w:id="1355229371">
      <w:bodyDiv w:val="1"/>
      <w:marLeft w:val="0"/>
      <w:marRight w:val="0"/>
      <w:marTop w:val="0"/>
      <w:marBottom w:val="0"/>
      <w:divBdr>
        <w:top w:val="none" w:sz="0" w:space="0" w:color="auto"/>
        <w:left w:val="none" w:sz="0" w:space="0" w:color="auto"/>
        <w:bottom w:val="none" w:sz="0" w:space="0" w:color="auto"/>
        <w:right w:val="none" w:sz="0" w:space="0" w:color="auto"/>
      </w:divBdr>
    </w:div>
    <w:div w:id="1368682571">
      <w:bodyDiv w:val="1"/>
      <w:marLeft w:val="0"/>
      <w:marRight w:val="0"/>
      <w:marTop w:val="0"/>
      <w:marBottom w:val="0"/>
      <w:divBdr>
        <w:top w:val="none" w:sz="0" w:space="0" w:color="auto"/>
        <w:left w:val="none" w:sz="0" w:space="0" w:color="auto"/>
        <w:bottom w:val="none" w:sz="0" w:space="0" w:color="auto"/>
        <w:right w:val="none" w:sz="0" w:space="0" w:color="auto"/>
      </w:divBdr>
    </w:div>
    <w:div w:id="1388333535">
      <w:bodyDiv w:val="1"/>
      <w:marLeft w:val="0"/>
      <w:marRight w:val="0"/>
      <w:marTop w:val="0"/>
      <w:marBottom w:val="0"/>
      <w:divBdr>
        <w:top w:val="none" w:sz="0" w:space="0" w:color="auto"/>
        <w:left w:val="none" w:sz="0" w:space="0" w:color="auto"/>
        <w:bottom w:val="none" w:sz="0" w:space="0" w:color="auto"/>
        <w:right w:val="none" w:sz="0" w:space="0" w:color="auto"/>
      </w:divBdr>
    </w:div>
    <w:div w:id="1394812506">
      <w:bodyDiv w:val="1"/>
      <w:marLeft w:val="0"/>
      <w:marRight w:val="0"/>
      <w:marTop w:val="0"/>
      <w:marBottom w:val="0"/>
      <w:divBdr>
        <w:top w:val="none" w:sz="0" w:space="0" w:color="auto"/>
        <w:left w:val="none" w:sz="0" w:space="0" w:color="auto"/>
        <w:bottom w:val="none" w:sz="0" w:space="0" w:color="auto"/>
        <w:right w:val="none" w:sz="0" w:space="0" w:color="auto"/>
      </w:divBdr>
    </w:div>
    <w:div w:id="1408461290">
      <w:bodyDiv w:val="1"/>
      <w:marLeft w:val="0"/>
      <w:marRight w:val="0"/>
      <w:marTop w:val="0"/>
      <w:marBottom w:val="0"/>
      <w:divBdr>
        <w:top w:val="none" w:sz="0" w:space="0" w:color="auto"/>
        <w:left w:val="none" w:sz="0" w:space="0" w:color="auto"/>
        <w:bottom w:val="none" w:sz="0" w:space="0" w:color="auto"/>
        <w:right w:val="none" w:sz="0" w:space="0" w:color="auto"/>
      </w:divBdr>
    </w:div>
    <w:div w:id="1413308110">
      <w:bodyDiv w:val="1"/>
      <w:marLeft w:val="0"/>
      <w:marRight w:val="0"/>
      <w:marTop w:val="0"/>
      <w:marBottom w:val="0"/>
      <w:divBdr>
        <w:top w:val="none" w:sz="0" w:space="0" w:color="auto"/>
        <w:left w:val="none" w:sz="0" w:space="0" w:color="auto"/>
        <w:bottom w:val="none" w:sz="0" w:space="0" w:color="auto"/>
        <w:right w:val="none" w:sz="0" w:space="0" w:color="auto"/>
      </w:divBdr>
    </w:div>
    <w:div w:id="1440838092">
      <w:bodyDiv w:val="1"/>
      <w:marLeft w:val="0"/>
      <w:marRight w:val="0"/>
      <w:marTop w:val="0"/>
      <w:marBottom w:val="0"/>
      <w:divBdr>
        <w:top w:val="none" w:sz="0" w:space="0" w:color="auto"/>
        <w:left w:val="none" w:sz="0" w:space="0" w:color="auto"/>
        <w:bottom w:val="none" w:sz="0" w:space="0" w:color="auto"/>
        <w:right w:val="none" w:sz="0" w:space="0" w:color="auto"/>
      </w:divBdr>
    </w:div>
    <w:div w:id="1462771973">
      <w:bodyDiv w:val="1"/>
      <w:marLeft w:val="0"/>
      <w:marRight w:val="0"/>
      <w:marTop w:val="0"/>
      <w:marBottom w:val="0"/>
      <w:divBdr>
        <w:top w:val="none" w:sz="0" w:space="0" w:color="auto"/>
        <w:left w:val="none" w:sz="0" w:space="0" w:color="auto"/>
        <w:bottom w:val="none" w:sz="0" w:space="0" w:color="auto"/>
        <w:right w:val="none" w:sz="0" w:space="0" w:color="auto"/>
      </w:divBdr>
    </w:div>
    <w:div w:id="1467620973">
      <w:bodyDiv w:val="1"/>
      <w:marLeft w:val="0"/>
      <w:marRight w:val="0"/>
      <w:marTop w:val="0"/>
      <w:marBottom w:val="0"/>
      <w:divBdr>
        <w:top w:val="none" w:sz="0" w:space="0" w:color="auto"/>
        <w:left w:val="none" w:sz="0" w:space="0" w:color="auto"/>
        <w:bottom w:val="none" w:sz="0" w:space="0" w:color="auto"/>
        <w:right w:val="none" w:sz="0" w:space="0" w:color="auto"/>
      </w:divBdr>
    </w:div>
    <w:div w:id="1469972501">
      <w:bodyDiv w:val="1"/>
      <w:marLeft w:val="0"/>
      <w:marRight w:val="0"/>
      <w:marTop w:val="0"/>
      <w:marBottom w:val="0"/>
      <w:divBdr>
        <w:top w:val="none" w:sz="0" w:space="0" w:color="auto"/>
        <w:left w:val="none" w:sz="0" w:space="0" w:color="auto"/>
        <w:bottom w:val="none" w:sz="0" w:space="0" w:color="auto"/>
        <w:right w:val="none" w:sz="0" w:space="0" w:color="auto"/>
      </w:divBdr>
    </w:div>
    <w:div w:id="1483816640">
      <w:bodyDiv w:val="1"/>
      <w:marLeft w:val="0"/>
      <w:marRight w:val="0"/>
      <w:marTop w:val="0"/>
      <w:marBottom w:val="0"/>
      <w:divBdr>
        <w:top w:val="none" w:sz="0" w:space="0" w:color="auto"/>
        <w:left w:val="none" w:sz="0" w:space="0" w:color="auto"/>
        <w:bottom w:val="none" w:sz="0" w:space="0" w:color="auto"/>
        <w:right w:val="none" w:sz="0" w:space="0" w:color="auto"/>
      </w:divBdr>
    </w:div>
    <w:div w:id="1498305873">
      <w:bodyDiv w:val="1"/>
      <w:marLeft w:val="0"/>
      <w:marRight w:val="0"/>
      <w:marTop w:val="0"/>
      <w:marBottom w:val="0"/>
      <w:divBdr>
        <w:top w:val="none" w:sz="0" w:space="0" w:color="auto"/>
        <w:left w:val="none" w:sz="0" w:space="0" w:color="auto"/>
        <w:bottom w:val="none" w:sz="0" w:space="0" w:color="auto"/>
        <w:right w:val="none" w:sz="0" w:space="0" w:color="auto"/>
      </w:divBdr>
    </w:div>
    <w:div w:id="1532260793">
      <w:bodyDiv w:val="1"/>
      <w:marLeft w:val="0"/>
      <w:marRight w:val="0"/>
      <w:marTop w:val="0"/>
      <w:marBottom w:val="0"/>
      <w:divBdr>
        <w:top w:val="none" w:sz="0" w:space="0" w:color="auto"/>
        <w:left w:val="none" w:sz="0" w:space="0" w:color="auto"/>
        <w:bottom w:val="none" w:sz="0" w:space="0" w:color="auto"/>
        <w:right w:val="none" w:sz="0" w:space="0" w:color="auto"/>
      </w:divBdr>
    </w:div>
    <w:div w:id="1561788501">
      <w:bodyDiv w:val="1"/>
      <w:marLeft w:val="0"/>
      <w:marRight w:val="0"/>
      <w:marTop w:val="0"/>
      <w:marBottom w:val="0"/>
      <w:divBdr>
        <w:top w:val="none" w:sz="0" w:space="0" w:color="auto"/>
        <w:left w:val="none" w:sz="0" w:space="0" w:color="auto"/>
        <w:bottom w:val="none" w:sz="0" w:space="0" w:color="auto"/>
        <w:right w:val="none" w:sz="0" w:space="0" w:color="auto"/>
      </w:divBdr>
    </w:div>
    <w:div w:id="1575159461">
      <w:bodyDiv w:val="1"/>
      <w:marLeft w:val="0"/>
      <w:marRight w:val="0"/>
      <w:marTop w:val="0"/>
      <w:marBottom w:val="0"/>
      <w:divBdr>
        <w:top w:val="none" w:sz="0" w:space="0" w:color="auto"/>
        <w:left w:val="none" w:sz="0" w:space="0" w:color="auto"/>
        <w:bottom w:val="none" w:sz="0" w:space="0" w:color="auto"/>
        <w:right w:val="none" w:sz="0" w:space="0" w:color="auto"/>
      </w:divBdr>
    </w:div>
    <w:div w:id="1579242423">
      <w:bodyDiv w:val="1"/>
      <w:marLeft w:val="0"/>
      <w:marRight w:val="0"/>
      <w:marTop w:val="0"/>
      <w:marBottom w:val="0"/>
      <w:divBdr>
        <w:top w:val="none" w:sz="0" w:space="0" w:color="auto"/>
        <w:left w:val="none" w:sz="0" w:space="0" w:color="auto"/>
        <w:bottom w:val="none" w:sz="0" w:space="0" w:color="auto"/>
        <w:right w:val="none" w:sz="0" w:space="0" w:color="auto"/>
      </w:divBdr>
    </w:div>
    <w:div w:id="1613586514">
      <w:bodyDiv w:val="1"/>
      <w:marLeft w:val="0"/>
      <w:marRight w:val="0"/>
      <w:marTop w:val="0"/>
      <w:marBottom w:val="0"/>
      <w:divBdr>
        <w:top w:val="none" w:sz="0" w:space="0" w:color="auto"/>
        <w:left w:val="none" w:sz="0" w:space="0" w:color="auto"/>
        <w:bottom w:val="none" w:sz="0" w:space="0" w:color="auto"/>
        <w:right w:val="none" w:sz="0" w:space="0" w:color="auto"/>
      </w:divBdr>
    </w:div>
    <w:div w:id="1669358966">
      <w:bodyDiv w:val="1"/>
      <w:marLeft w:val="0"/>
      <w:marRight w:val="0"/>
      <w:marTop w:val="0"/>
      <w:marBottom w:val="0"/>
      <w:divBdr>
        <w:top w:val="none" w:sz="0" w:space="0" w:color="auto"/>
        <w:left w:val="none" w:sz="0" w:space="0" w:color="auto"/>
        <w:bottom w:val="none" w:sz="0" w:space="0" w:color="auto"/>
        <w:right w:val="none" w:sz="0" w:space="0" w:color="auto"/>
      </w:divBdr>
    </w:div>
    <w:div w:id="1671566110">
      <w:bodyDiv w:val="1"/>
      <w:marLeft w:val="0"/>
      <w:marRight w:val="0"/>
      <w:marTop w:val="0"/>
      <w:marBottom w:val="0"/>
      <w:divBdr>
        <w:top w:val="none" w:sz="0" w:space="0" w:color="auto"/>
        <w:left w:val="none" w:sz="0" w:space="0" w:color="auto"/>
        <w:bottom w:val="none" w:sz="0" w:space="0" w:color="auto"/>
        <w:right w:val="none" w:sz="0" w:space="0" w:color="auto"/>
      </w:divBdr>
    </w:div>
    <w:div w:id="1691755032">
      <w:bodyDiv w:val="1"/>
      <w:marLeft w:val="0"/>
      <w:marRight w:val="0"/>
      <w:marTop w:val="0"/>
      <w:marBottom w:val="0"/>
      <w:divBdr>
        <w:top w:val="none" w:sz="0" w:space="0" w:color="auto"/>
        <w:left w:val="none" w:sz="0" w:space="0" w:color="auto"/>
        <w:bottom w:val="none" w:sz="0" w:space="0" w:color="auto"/>
        <w:right w:val="none" w:sz="0" w:space="0" w:color="auto"/>
      </w:divBdr>
    </w:div>
    <w:div w:id="1715812094">
      <w:bodyDiv w:val="1"/>
      <w:marLeft w:val="0"/>
      <w:marRight w:val="0"/>
      <w:marTop w:val="0"/>
      <w:marBottom w:val="0"/>
      <w:divBdr>
        <w:top w:val="none" w:sz="0" w:space="0" w:color="auto"/>
        <w:left w:val="none" w:sz="0" w:space="0" w:color="auto"/>
        <w:bottom w:val="none" w:sz="0" w:space="0" w:color="auto"/>
        <w:right w:val="none" w:sz="0" w:space="0" w:color="auto"/>
      </w:divBdr>
    </w:div>
    <w:div w:id="1723404427">
      <w:bodyDiv w:val="1"/>
      <w:marLeft w:val="0"/>
      <w:marRight w:val="0"/>
      <w:marTop w:val="0"/>
      <w:marBottom w:val="0"/>
      <w:divBdr>
        <w:top w:val="none" w:sz="0" w:space="0" w:color="auto"/>
        <w:left w:val="none" w:sz="0" w:space="0" w:color="auto"/>
        <w:bottom w:val="none" w:sz="0" w:space="0" w:color="auto"/>
        <w:right w:val="none" w:sz="0" w:space="0" w:color="auto"/>
      </w:divBdr>
    </w:div>
    <w:div w:id="1773546985">
      <w:bodyDiv w:val="1"/>
      <w:marLeft w:val="0"/>
      <w:marRight w:val="0"/>
      <w:marTop w:val="0"/>
      <w:marBottom w:val="0"/>
      <w:divBdr>
        <w:top w:val="none" w:sz="0" w:space="0" w:color="auto"/>
        <w:left w:val="none" w:sz="0" w:space="0" w:color="auto"/>
        <w:bottom w:val="none" w:sz="0" w:space="0" w:color="auto"/>
        <w:right w:val="none" w:sz="0" w:space="0" w:color="auto"/>
      </w:divBdr>
    </w:div>
    <w:div w:id="1780762213">
      <w:bodyDiv w:val="1"/>
      <w:marLeft w:val="0"/>
      <w:marRight w:val="0"/>
      <w:marTop w:val="0"/>
      <w:marBottom w:val="0"/>
      <w:divBdr>
        <w:top w:val="none" w:sz="0" w:space="0" w:color="auto"/>
        <w:left w:val="none" w:sz="0" w:space="0" w:color="auto"/>
        <w:bottom w:val="none" w:sz="0" w:space="0" w:color="auto"/>
        <w:right w:val="none" w:sz="0" w:space="0" w:color="auto"/>
      </w:divBdr>
    </w:div>
    <w:div w:id="1787964893">
      <w:bodyDiv w:val="1"/>
      <w:marLeft w:val="0"/>
      <w:marRight w:val="0"/>
      <w:marTop w:val="0"/>
      <w:marBottom w:val="0"/>
      <w:divBdr>
        <w:top w:val="none" w:sz="0" w:space="0" w:color="auto"/>
        <w:left w:val="none" w:sz="0" w:space="0" w:color="auto"/>
        <w:bottom w:val="none" w:sz="0" w:space="0" w:color="auto"/>
        <w:right w:val="none" w:sz="0" w:space="0" w:color="auto"/>
      </w:divBdr>
    </w:div>
    <w:div w:id="1790473546">
      <w:bodyDiv w:val="1"/>
      <w:marLeft w:val="0"/>
      <w:marRight w:val="0"/>
      <w:marTop w:val="0"/>
      <w:marBottom w:val="0"/>
      <w:divBdr>
        <w:top w:val="none" w:sz="0" w:space="0" w:color="auto"/>
        <w:left w:val="none" w:sz="0" w:space="0" w:color="auto"/>
        <w:bottom w:val="none" w:sz="0" w:space="0" w:color="auto"/>
        <w:right w:val="none" w:sz="0" w:space="0" w:color="auto"/>
      </w:divBdr>
    </w:div>
    <w:div w:id="1801609118">
      <w:bodyDiv w:val="1"/>
      <w:marLeft w:val="0"/>
      <w:marRight w:val="0"/>
      <w:marTop w:val="0"/>
      <w:marBottom w:val="0"/>
      <w:divBdr>
        <w:top w:val="none" w:sz="0" w:space="0" w:color="auto"/>
        <w:left w:val="none" w:sz="0" w:space="0" w:color="auto"/>
        <w:bottom w:val="none" w:sz="0" w:space="0" w:color="auto"/>
        <w:right w:val="none" w:sz="0" w:space="0" w:color="auto"/>
      </w:divBdr>
    </w:div>
    <w:div w:id="1807964738">
      <w:bodyDiv w:val="1"/>
      <w:marLeft w:val="0"/>
      <w:marRight w:val="0"/>
      <w:marTop w:val="0"/>
      <w:marBottom w:val="0"/>
      <w:divBdr>
        <w:top w:val="none" w:sz="0" w:space="0" w:color="auto"/>
        <w:left w:val="none" w:sz="0" w:space="0" w:color="auto"/>
        <w:bottom w:val="none" w:sz="0" w:space="0" w:color="auto"/>
        <w:right w:val="none" w:sz="0" w:space="0" w:color="auto"/>
      </w:divBdr>
    </w:div>
    <w:div w:id="1816946493">
      <w:bodyDiv w:val="1"/>
      <w:marLeft w:val="0"/>
      <w:marRight w:val="0"/>
      <w:marTop w:val="0"/>
      <w:marBottom w:val="0"/>
      <w:divBdr>
        <w:top w:val="none" w:sz="0" w:space="0" w:color="auto"/>
        <w:left w:val="none" w:sz="0" w:space="0" w:color="auto"/>
        <w:bottom w:val="none" w:sz="0" w:space="0" w:color="auto"/>
        <w:right w:val="none" w:sz="0" w:space="0" w:color="auto"/>
      </w:divBdr>
    </w:div>
    <w:div w:id="1818958279">
      <w:bodyDiv w:val="1"/>
      <w:marLeft w:val="0"/>
      <w:marRight w:val="0"/>
      <w:marTop w:val="0"/>
      <w:marBottom w:val="0"/>
      <w:divBdr>
        <w:top w:val="none" w:sz="0" w:space="0" w:color="auto"/>
        <w:left w:val="none" w:sz="0" w:space="0" w:color="auto"/>
        <w:bottom w:val="none" w:sz="0" w:space="0" w:color="auto"/>
        <w:right w:val="none" w:sz="0" w:space="0" w:color="auto"/>
      </w:divBdr>
    </w:div>
    <w:div w:id="1848519984">
      <w:bodyDiv w:val="1"/>
      <w:marLeft w:val="0"/>
      <w:marRight w:val="0"/>
      <w:marTop w:val="0"/>
      <w:marBottom w:val="0"/>
      <w:divBdr>
        <w:top w:val="none" w:sz="0" w:space="0" w:color="auto"/>
        <w:left w:val="none" w:sz="0" w:space="0" w:color="auto"/>
        <w:bottom w:val="none" w:sz="0" w:space="0" w:color="auto"/>
        <w:right w:val="none" w:sz="0" w:space="0" w:color="auto"/>
      </w:divBdr>
    </w:div>
    <w:div w:id="1858494994">
      <w:bodyDiv w:val="1"/>
      <w:marLeft w:val="0"/>
      <w:marRight w:val="0"/>
      <w:marTop w:val="0"/>
      <w:marBottom w:val="0"/>
      <w:divBdr>
        <w:top w:val="none" w:sz="0" w:space="0" w:color="auto"/>
        <w:left w:val="none" w:sz="0" w:space="0" w:color="auto"/>
        <w:bottom w:val="none" w:sz="0" w:space="0" w:color="auto"/>
        <w:right w:val="none" w:sz="0" w:space="0" w:color="auto"/>
      </w:divBdr>
    </w:div>
    <w:div w:id="1874608940">
      <w:bodyDiv w:val="1"/>
      <w:marLeft w:val="0"/>
      <w:marRight w:val="0"/>
      <w:marTop w:val="0"/>
      <w:marBottom w:val="0"/>
      <w:divBdr>
        <w:top w:val="none" w:sz="0" w:space="0" w:color="auto"/>
        <w:left w:val="none" w:sz="0" w:space="0" w:color="auto"/>
        <w:bottom w:val="none" w:sz="0" w:space="0" w:color="auto"/>
        <w:right w:val="none" w:sz="0" w:space="0" w:color="auto"/>
      </w:divBdr>
    </w:div>
    <w:div w:id="1883861822">
      <w:bodyDiv w:val="1"/>
      <w:marLeft w:val="0"/>
      <w:marRight w:val="0"/>
      <w:marTop w:val="0"/>
      <w:marBottom w:val="0"/>
      <w:divBdr>
        <w:top w:val="none" w:sz="0" w:space="0" w:color="auto"/>
        <w:left w:val="none" w:sz="0" w:space="0" w:color="auto"/>
        <w:bottom w:val="none" w:sz="0" w:space="0" w:color="auto"/>
        <w:right w:val="none" w:sz="0" w:space="0" w:color="auto"/>
      </w:divBdr>
    </w:div>
    <w:div w:id="1917352294">
      <w:bodyDiv w:val="1"/>
      <w:marLeft w:val="0"/>
      <w:marRight w:val="0"/>
      <w:marTop w:val="0"/>
      <w:marBottom w:val="0"/>
      <w:divBdr>
        <w:top w:val="none" w:sz="0" w:space="0" w:color="auto"/>
        <w:left w:val="none" w:sz="0" w:space="0" w:color="auto"/>
        <w:bottom w:val="none" w:sz="0" w:space="0" w:color="auto"/>
        <w:right w:val="none" w:sz="0" w:space="0" w:color="auto"/>
      </w:divBdr>
    </w:div>
    <w:div w:id="1920016587">
      <w:bodyDiv w:val="1"/>
      <w:marLeft w:val="0"/>
      <w:marRight w:val="0"/>
      <w:marTop w:val="0"/>
      <w:marBottom w:val="0"/>
      <w:divBdr>
        <w:top w:val="none" w:sz="0" w:space="0" w:color="auto"/>
        <w:left w:val="none" w:sz="0" w:space="0" w:color="auto"/>
        <w:bottom w:val="none" w:sz="0" w:space="0" w:color="auto"/>
        <w:right w:val="none" w:sz="0" w:space="0" w:color="auto"/>
      </w:divBdr>
    </w:div>
    <w:div w:id="1923290583">
      <w:bodyDiv w:val="1"/>
      <w:marLeft w:val="0"/>
      <w:marRight w:val="0"/>
      <w:marTop w:val="0"/>
      <w:marBottom w:val="0"/>
      <w:divBdr>
        <w:top w:val="none" w:sz="0" w:space="0" w:color="auto"/>
        <w:left w:val="none" w:sz="0" w:space="0" w:color="auto"/>
        <w:bottom w:val="none" w:sz="0" w:space="0" w:color="auto"/>
        <w:right w:val="none" w:sz="0" w:space="0" w:color="auto"/>
      </w:divBdr>
    </w:div>
    <w:div w:id="1939286689">
      <w:bodyDiv w:val="1"/>
      <w:marLeft w:val="0"/>
      <w:marRight w:val="0"/>
      <w:marTop w:val="0"/>
      <w:marBottom w:val="0"/>
      <w:divBdr>
        <w:top w:val="none" w:sz="0" w:space="0" w:color="auto"/>
        <w:left w:val="none" w:sz="0" w:space="0" w:color="auto"/>
        <w:bottom w:val="none" w:sz="0" w:space="0" w:color="auto"/>
        <w:right w:val="none" w:sz="0" w:space="0" w:color="auto"/>
      </w:divBdr>
    </w:div>
    <w:div w:id="1941528089">
      <w:bodyDiv w:val="1"/>
      <w:marLeft w:val="0"/>
      <w:marRight w:val="0"/>
      <w:marTop w:val="0"/>
      <w:marBottom w:val="0"/>
      <w:divBdr>
        <w:top w:val="none" w:sz="0" w:space="0" w:color="auto"/>
        <w:left w:val="none" w:sz="0" w:space="0" w:color="auto"/>
        <w:bottom w:val="none" w:sz="0" w:space="0" w:color="auto"/>
        <w:right w:val="none" w:sz="0" w:space="0" w:color="auto"/>
      </w:divBdr>
    </w:div>
    <w:div w:id="1959993083">
      <w:bodyDiv w:val="1"/>
      <w:marLeft w:val="0"/>
      <w:marRight w:val="0"/>
      <w:marTop w:val="0"/>
      <w:marBottom w:val="0"/>
      <w:divBdr>
        <w:top w:val="none" w:sz="0" w:space="0" w:color="auto"/>
        <w:left w:val="none" w:sz="0" w:space="0" w:color="auto"/>
        <w:bottom w:val="none" w:sz="0" w:space="0" w:color="auto"/>
        <w:right w:val="none" w:sz="0" w:space="0" w:color="auto"/>
      </w:divBdr>
    </w:div>
    <w:div w:id="1967271777">
      <w:bodyDiv w:val="1"/>
      <w:marLeft w:val="0"/>
      <w:marRight w:val="0"/>
      <w:marTop w:val="0"/>
      <w:marBottom w:val="0"/>
      <w:divBdr>
        <w:top w:val="none" w:sz="0" w:space="0" w:color="auto"/>
        <w:left w:val="none" w:sz="0" w:space="0" w:color="auto"/>
        <w:bottom w:val="none" w:sz="0" w:space="0" w:color="auto"/>
        <w:right w:val="none" w:sz="0" w:space="0" w:color="auto"/>
      </w:divBdr>
    </w:div>
    <w:div w:id="1983382332">
      <w:bodyDiv w:val="1"/>
      <w:marLeft w:val="0"/>
      <w:marRight w:val="0"/>
      <w:marTop w:val="0"/>
      <w:marBottom w:val="0"/>
      <w:divBdr>
        <w:top w:val="none" w:sz="0" w:space="0" w:color="auto"/>
        <w:left w:val="none" w:sz="0" w:space="0" w:color="auto"/>
        <w:bottom w:val="none" w:sz="0" w:space="0" w:color="auto"/>
        <w:right w:val="none" w:sz="0" w:space="0" w:color="auto"/>
      </w:divBdr>
    </w:div>
    <w:div w:id="1985574014">
      <w:bodyDiv w:val="1"/>
      <w:marLeft w:val="0"/>
      <w:marRight w:val="0"/>
      <w:marTop w:val="0"/>
      <w:marBottom w:val="0"/>
      <w:divBdr>
        <w:top w:val="none" w:sz="0" w:space="0" w:color="auto"/>
        <w:left w:val="none" w:sz="0" w:space="0" w:color="auto"/>
        <w:bottom w:val="none" w:sz="0" w:space="0" w:color="auto"/>
        <w:right w:val="none" w:sz="0" w:space="0" w:color="auto"/>
      </w:divBdr>
    </w:div>
    <w:div w:id="1986158712">
      <w:bodyDiv w:val="1"/>
      <w:marLeft w:val="0"/>
      <w:marRight w:val="0"/>
      <w:marTop w:val="0"/>
      <w:marBottom w:val="0"/>
      <w:divBdr>
        <w:top w:val="none" w:sz="0" w:space="0" w:color="auto"/>
        <w:left w:val="none" w:sz="0" w:space="0" w:color="auto"/>
        <w:bottom w:val="none" w:sz="0" w:space="0" w:color="auto"/>
        <w:right w:val="none" w:sz="0" w:space="0" w:color="auto"/>
      </w:divBdr>
    </w:div>
    <w:div w:id="1999114819">
      <w:bodyDiv w:val="1"/>
      <w:marLeft w:val="0"/>
      <w:marRight w:val="0"/>
      <w:marTop w:val="0"/>
      <w:marBottom w:val="0"/>
      <w:divBdr>
        <w:top w:val="none" w:sz="0" w:space="0" w:color="auto"/>
        <w:left w:val="none" w:sz="0" w:space="0" w:color="auto"/>
        <w:bottom w:val="none" w:sz="0" w:space="0" w:color="auto"/>
        <w:right w:val="none" w:sz="0" w:space="0" w:color="auto"/>
      </w:divBdr>
    </w:div>
    <w:div w:id="2000694361">
      <w:bodyDiv w:val="1"/>
      <w:marLeft w:val="0"/>
      <w:marRight w:val="0"/>
      <w:marTop w:val="0"/>
      <w:marBottom w:val="0"/>
      <w:divBdr>
        <w:top w:val="none" w:sz="0" w:space="0" w:color="auto"/>
        <w:left w:val="none" w:sz="0" w:space="0" w:color="auto"/>
        <w:bottom w:val="none" w:sz="0" w:space="0" w:color="auto"/>
        <w:right w:val="none" w:sz="0" w:space="0" w:color="auto"/>
      </w:divBdr>
    </w:div>
    <w:div w:id="2002540964">
      <w:bodyDiv w:val="1"/>
      <w:marLeft w:val="0"/>
      <w:marRight w:val="0"/>
      <w:marTop w:val="0"/>
      <w:marBottom w:val="0"/>
      <w:divBdr>
        <w:top w:val="none" w:sz="0" w:space="0" w:color="auto"/>
        <w:left w:val="none" w:sz="0" w:space="0" w:color="auto"/>
        <w:bottom w:val="none" w:sz="0" w:space="0" w:color="auto"/>
        <w:right w:val="none" w:sz="0" w:space="0" w:color="auto"/>
      </w:divBdr>
    </w:div>
    <w:div w:id="2036610620">
      <w:bodyDiv w:val="1"/>
      <w:marLeft w:val="0"/>
      <w:marRight w:val="0"/>
      <w:marTop w:val="0"/>
      <w:marBottom w:val="0"/>
      <w:divBdr>
        <w:top w:val="none" w:sz="0" w:space="0" w:color="auto"/>
        <w:left w:val="none" w:sz="0" w:space="0" w:color="auto"/>
        <w:bottom w:val="none" w:sz="0" w:space="0" w:color="auto"/>
        <w:right w:val="none" w:sz="0" w:space="0" w:color="auto"/>
      </w:divBdr>
    </w:div>
    <w:div w:id="2037846297">
      <w:bodyDiv w:val="1"/>
      <w:marLeft w:val="0"/>
      <w:marRight w:val="0"/>
      <w:marTop w:val="0"/>
      <w:marBottom w:val="0"/>
      <w:divBdr>
        <w:top w:val="none" w:sz="0" w:space="0" w:color="auto"/>
        <w:left w:val="none" w:sz="0" w:space="0" w:color="auto"/>
        <w:bottom w:val="none" w:sz="0" w:space="0" w:color="auto"/>
        <w:right w:val="none" w:sz="0" w:space="0" w:color="auto"/>
      </w:divBdr>
    </w:div>
    <w:div w:id="2043704586">
      <w:bodyDiv w:val="1"/>
      <w:marLeft w:val="0"/>
      <w:marRight w:val="0"/>
      <w:marTop w:val="0"/>
      <w:marBottom w:val="0"/>
      <w:divBdr>
        <w:top w:val="none" w:sz="0" w:space="0" w:color="auto"/>
        <w:left w:val="none" w:sz="0" w:space="0" w:color="auto"/>
        <w:bottom w:val="none" w:sz="0" w:space="0" w:color="auto"/>
        <w:right w:val="none" w:sz="0" w:space="0" w:color="auto"/>
      </w:divBdr>
    </w:div>
    <w:div w:id="2046060980">
      <w:bodyDiv w:val="1"/>
      <w:marLeft w:val="0"/>
      <w:marRight w:val="0"/>
      <w:marTop w:val="0"/>
      <w:marBottom w:val="0"/>
      <w:divBdr>
        <w:top w:val="none" w:sz="0" w:space="0" w:color="auto"/>
        <w:left w:val="none" w:sz="0" w:space="0" w:color="auto"/>
        <w:bottom w:val="none" w:sz="0" w:space="0" w:color="auto"/>
        <w:right w:val="none" w:sz="0" w:space="0" w:color="auto"/>
      </w:divBdr>
    </w:div>
    <w:div w:id="2048484727">
      <w:bodyDiv w:val="1"/>
      <w:marLeft w:val="0"/>
      <w:marRight w:val="0"/>
      <w:marTop w:val="0"/>
      <w:marBottom w:val="0"/>
      <w:divBdr>
        <w:top w:val="none" w:sz="0" w:space="0" w:color="auto"/>
        <w:left w:val="none" w:sz="0" w:space="0" w:color="auto"/>
        <w:bottom w:val="none" w:sz="0" w:space="0" w:color="auto"/>
        <w:right w:val="none" w:sz="0" w:space="0" w:color="auto"/>
      </w:divBdr>
    </w:div>
    <w:div w:id="2073192032">
      <w:bodyDiv w:val="1"/>
      <w:marLeft w:val="0"/>
      <w:marRight w:val="0"/>
      <w:marTop w:val="0"/>
      <w:marBottom w:val="0"/>
      <w:divBdr>
        <w:top w:val="none" w:sz="0" w:space="0" w:color="auto"/>
        <w:left w:val="none" w:sz="0" w:space="0" w:color="auto"/>
        <w:bottom w:val="none" w:sz="0" w:space="0" w:color="auto"/>
        <w:right w:val="none" w:sz="0" w:space="0" w:color="auto"/>
      </w:divBdr>
    </w:div>
    <w:div w:id="2076321053">
      <w:bodyDiv w:val="1"/>
      <w:marLeft w:val="0"/>
      <w:marRight w:val="0"/>
      <w:marTop w:val="0"/>
      <w:marBottom w:val="0"/>
      <w:divBdr>
        <w:top w:val="none" w:sz="0" w:space="0" w:color="auto"/>
        <w:left w:val="none" w:sz="0" w:space="0" w:color="auto"/>
        <w:bottom w:val="none" w:sz="0" w:space="0" w:color="auto"/>
        <w:right w:val="none" w:sz="0" w:space="0" w:color="auto"/>
      </w:divBdr>
    </w:div>
    <w:div w:id="2087603779">
      <w:bodyDiv w:val="1"/>
      <w:marLeft w:val="0"/>
      <w:marRight w:val="0"/>
      <w:marTop w:val="0"/>
      <w:marBottom w:val="0"/>
      <w:divBdr>
        <w:top w:val="none" w:sz="0" w:space="0" w:color="auto"/>
        <w:left w:val="none" w:sz="0" w:space="0" w:color="auto"/>
        <w:bottom w:val="none" w:sz="0" w:space="0" w:color="auto"/>
        <w:right w:val="none" w:sz="0" w:space="0" w:color="auto"/>
      </w:divBdr>
    </w:div>
    <w:div w:id="2116898202">
      <w:bodyDiv w:val="1"/>
      <w:marLeft w:val="0"/>
      <w:marRight w:val="0"/>
      <w:marTop w:val="0"/>
      <w:marBottom w:val="0"/>
      <w:divBdr>
        <w:top w:val="none" w:sz="0" w:space="0" w:color="auto"/>
        <w:left w:val="none" w:sz="0" w:space="0" w:color="auto"/>
        <w:bottom w:val="none" w:sz="0" w:space="0" w:color="auto"/>
        <w:right w:val="none" w:sz="0" w:space="0" w:color="auto"/>
      </w:divBdr>
    </w:div>
    <w:div w:id="2118672618">
      <w:bodyDiv w:val="1"/>
      <w:marLeft w:val="0"/>
      <w:marRight w:val="0"/>
      <w:marTop w:val="0"/>
      <w:marBottom w:val="0"/>
      <w:divBdr>
        <w:top w:val="none" w:sz="0" w:space="0" w:color="auto"/>
        <w:left w:val="none" w:sz="0" w:space="0" w:color="auto"/>
        <w:bottom w:val="none" w:sz="0" w:space="0" w:color="auto"/>
        <w:right w:val="none" w:sz="0" w:space="0" w:color="auto"/>
      </w:divBdr>
    </w:div>
    <w:div w:id="213740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2158&amp;dst=123119" TargetMode="External"/><Relationship Id="rId299" Type="http://schemas.openxmlformats.org/officeDocument/2006/relationships/hyperlink" Target="https://login.consultant.ru/link/?req=doc&amp;base=LAW&amp;n=471655&amp;dst=119779" TargetMode="External"/><Relationship Id="rId21" Type="http://schemas.openxmlformats.org/officeDocument/2006/relationships/hyperlink" Target="https://login.consultant.ru/link/?req=doc&amp;base=LAW&amp;n=464169" TargetMode="External"/><Relationship Id="rId63" Type="http://schemas.openxmlformats.org/officeDocument/2006/relationships/hyperlink" Target="https://login.consultant.ru/link/?req=doc&amp;base=LAW&amp;n=462158&amp;dst=119769" TargetMode="External"/><Relationship Id="rId159" Type="http://schemas.openxmlformats.org/officeDocument/2006/relationships/hyperlink" Target="https://login.consultant.ru/link/?req=doc&amp;base=LAW&amp;n=500868&amp;dst=121347&amp;field=134&amp;date=28.03.2025" TargetMode="External"/><Relationship Id="rId324" Type="http://schemas.openxmlformats.org/officeDocument/2006/relationships/hyperlink" Target="https://login.consultant.ru/link/?req=doc&amp;base=LAW&amp;n=471655&amp;dst=121735" TargetMode="External"/><Relationship Id="rId366" Type="http://schemas.openxmlformats.org/officeDocument/2006/relationships/header" Target="header2.xml"/><Relationship Id="rId170" Type="http://schemas.openxmlformats.org/officeDocument/2006/relationships/hyperlink" Target="https://login.consultant.ru/link/?req=doc&amp;base=LAW&amp;n=500868&amp;dst=121781&amp;field=134&amp;date=28.03.2025" TargetMode="External"/><Relationship Id="rId226" Type="http://schemas.openxmlformats.org/officeDocument/2006/relationships/hyperlink" Target="https://login.consultant.ru/link/?req=doc&amp;base=LAW&amp;n=471655&amp;dst=120339" TargetMode="External"/><Relationship Id="rId433" Type="http://schemas.openxmlformats.org/officeDocument/2006/relationships/hyperlink" Target="https://login.consultant.ru/link/?req=doc&amp;base=LAW&amp;n=471655&amp;dst=123553" TargetMode="External"/><Relationship Id="rId268" Type="http://schemas.openxmlformats.org/officeDocument/2006/relationships/hyperlink" Target="https://login.consultant.ru/link/?req=doc&amp;base=LAW&amp;n=471655&amp;dst=122561" TargetMode="External"/><Relationship Id="rId475" Type="http://schemas.openxmlformats.org/officeDocument/2006/relationships/theme" Target="theme/theme1.xml"/><Relationship Id="rId32" Type="http://schemas.openxmlformats.org/officeDocument/2006/relationships/hyperlink" Target="https://internet.garant.ru/document/redirect/12184522/54" TargetMode="External"/><Relationship Id="rId74" Type="http://schemas.openxmlformats.org/officeDocument/2006/relationships/hyperlink" Target="https://login.consultant.ru/link/?req=doc&amp;base=LAW&amp;n=462158&amp;dst=121303" TargetMode="External"/><Relationship Id="rId128" Type="http://schemas.openxmlformats.org/officeDocument/2006/relationships/hyperlink" Target="https://login.consultant.ru/link/?req=doc&amp;base=LAW&amp;n=462158&amp;dst=123679" TargetMode="External"/><Relationship Id="rId335" Type="http://schemas.openxmlformats.org/officeDocument/2006/relationships/hyperlink" Target="https://login.consultant.ru/link/?req=doc&amp;base=LAW&amp;n=471655&amp;dst=122063" TargetMode="External"/><Relationship Id="rId377" Type="http://schemas.openxmlformats.org/officeDocument/2006/relationships/hyperlink" Target="https://login.consultant.ru/link/?req=doc&amp;base=LAW&amp;n=471655&amp;dst=119771" TargetMode="External"/><Relationship Id="rId5" Type="http://schemas.openxmlformats.org/officeDocument/2006/relationships/webSettings" Target="webSettings.xml"/><Relationship Id="rId181" Type="http://schemas.openxmlformats.org/officeDocument/2006/relationships/hyperlink" Target="https://login.consultant.ru/link/?req=doc&amp;base=LAW&amp;n=500868&amp;dst=122115&amp;field=134&amp;date=28.03.2025" TargetMode="External"/><Relationship Id="rId237" Type="http://schemas.openxmlformats.org/officeDocument/2006/relationships/hyperlink" Target="https://login.consultant.ru/link/?req=doc&amp;base=LAW&amp;n=471655&amp;dst=121347" TargetMode="External"/><Relationship Id="rId402" Type="http://schemas.openxmlformats.org/officeDocument/2006/relationships/hyperlink" Target="https://login.consultant.ru/link/?req=doc&amp;base=LAW&amp;n=471655&amp;dst=121731" TargetMode="External"/><Relationship Id="rId279" Type="http://schemas.openxmlformats.org/officeDocument/2006/relationships/hyperlink" Target="https://login.consultant.ru/link/?req=doc&amp;base=LAW&amp;n=471655&amp;dst=123573" TargetMode="External"/><Relationship Id="rId444" Type="http://schemas.openxmlformats.org/officeDocument/2006/relationships/hyperlink" Target="https://login.consultant.ru/link/?req=doc&amp;base=LAW&amp;n=471655&amp;dst=124745" TargetMode="External"/><Relationship Id="rId43" Type="http://schemas.openxmlformats.org/officeDocument/2006/relationships/hyperlink" Target="https://internet.garant.ru/document/redirect/28109835/18001212" TargetMode="External"/><Relationship Id="rId139" Type="http://schemas.openxmlformats.org/officeDocument/2006/relationships/hyperlink" Target="https://login.consultant.ru/link/?req=doc&amp;base=LAW&amp;n=500868&amp;dst=118773&amp;field=134&amp;date=28.03.2025" TargetMode="External"/><Relationship Id="rId290" Type="http://schemas.openxmlformats.org/officeDocument/2006/relationships/hyperlink" Target="https://login.consultant.ru/link/?req=doc&amp;base=LAW&amp;n=471655&amp;dst=118011" TargetMode="External"/><Relationship Id="rId304" Type="http://schemas.openxmlformats.org/officeDocument/2006/relationships/hyperlink" Target="https://login.consultant.ru/link/?req=doc&amp;base=LAW&amp;n=471655&amp;dst=120339" TargetMode="External"/><Relationship Id="rId346" Type="http://schemas.openxmlformats.org/officeDocument/2006/relationships/hyperlink" Target="https://login.consultant.ru/link/?req=doc&amp;base=LAW&amp;n=471655&amp;dst=122967" TargetMode="External"/><Relationship Id="rId388" Type="http://schemas.openxmlformats.org/officeDocument/2006/relationships/hyperlink" Target="https://login.consultant.ru/link/?req=doc&amp;base=LAW&amp;n=471655&amp;dst=121307" TargetMode="External"/><Relationship Id="rId85" Type="http://schemas.openxmlformats.org/officeDocument/2006/relationships/hyperlink" Target="https://login.consultant.ru/link/?req=doc&amp;base=LAW&amp;n=462158&amp;dst=121641" TargetMode="External"/><Relationship Id="rId150" Type="http://schemas.openxmlformats.org/officeDocument/2006/relationships/hyperlink" Target="https://login.consultant.ru/link/?req=doc&amp;base=LAW&amp;n=500868&amp;dst=120959&amp;field=134&amp;date=28.03.2025" TargetMode="External"/><Relationship Id="rId192" Type="http://schemas.openxmlformats.org/officeDocument/2006/relationships/hyperlink" Target="https://login.consultant.ru/link/?req=doc&amp;base=LAW&amp;n=500868&amp;dst=123551&amp;field=134&amp;date=28.03.2025" TargetMode="External"/><Relationship Id="rId206" Type="http://schemas.openxmlformats.org/officeDocument/2006/relationships/hyperlink" Target="https://login.consultant.ru/link/?req=doc&amp;base=LAW&amp;n=394556&amp;dst=100790&amp;field=134&amp;date=28.03.2025" TargetMode="External"/><Relationship Id="rId413" Type="http://schemas.openxmlformats.org/officeDocument/2006/relationships/hyperlink" Target="https://login.consultant.ru/link/?req=doc&amp;base=LAW&amp;n=471655&amp;dst=122041" TargetMode="External"/><Relationship Id="rId248" Type="http://schemas.openxmlformats.org/officeDocument/2006/relationships/hyperlink" Target="https://login.consultant.ru/link/?req=doc&amp;base=LAW&amp;n=471655&amp;dst=121781" TargetMode="External"/><Relationship Id="rId455" Type="http://schemas.openxmlformats.org/officeDocument/2006/relationships/image" Target="media/image3.jpeg"/><Relationship Id="rId12" Type="http://schemas.openxmlformats.org/officeDocument/2006/relationships/hyperlink" Target="https://login.consultant.ru/link/?req=doc&amp;base=LAW&amp;n=464169" TargetMode="External"/><Relationship Id="rId108" Type="http://schemas.openxmlformats.org/officeDocument/2006/relationships/hyperlink" Target="https://login.consultant.ru/link/?req=doc&amp;base=LAW&amp;n=462158&amp;dst=122237" TargetMode="External"/><Relationship Id="rId315" Type="http://schemas.openxmlformats.org/officeDocument/2006/relationships/hyperlink" Target="https://login.consultant.ru/link/?req=doc&amp;base=LAW&amp;n=471655&amp;dst=121347" TargetMode="External"/><Relationship Id="rId357" Type="http://schemas.openxmlformats.org/officeDocument/2006/relationships/hyperlink" Target="https://login.consultant.ru/link/?req=doc&amp;base=LAW&amp;n=471655&amp;dst=123731" TargetMode="External"/><Relationship Id="rId54" Type="http://schemas.openxmlformats.org/officeDocument/2006/relationships/hyperlink" Target="https://login.consultant.ru/link/?req=doc&amp;base=LAW&amp;n=462158&amp;dst=111117" TargetMode="External"/><Relationship Id="rId96" Type="http://schemas.openxmlformats.org/officeDocument/2006/relationships/hyperlink" Target="https://login.consultant.ru/link/?req=doc&amp;base=LAW&amp;n=462158&amp;dst=121871" TargetMode="External"/><Relationship Id="rId161" Type="http://schemas.openxmlformats.org/officeDocument/2006/relationships/hyperlink" Target="https://login.consultant.ru/link/?req=doc&amp;base=LAW&amp;n=500868&amp;dst=121623&amp;field=134&amp;date=28.03.2025" TargetMode="External"/><Relationship Id="rId217" Type="http://schemas.openxmlformats.org/officeDocument/2006/relationships/hyperlink" Target="https://login.consultant.ru/link/?req=doc&amp;base=LAW&amp;n=471655&amp;dst=118773" TargetMode="External"/><Relationship Id="rId399" Type="http://schemas.openxmlformats.org/officeDocument/2006/relationships/hyperlink" Target="https://login.consultant.ru/link/?req=doc&amp;base=LAW&amp;n=471655&amp;dst=121717" TargetMode="External"/><Relationship Id="rId259" Type="http://schemas.openxmlformats.org/officeDocument/2006/relationships/hyperlink" Target="https://login.consultant.ru/link/?req=doc&amp;base=LAW&amp;n=471655&amp;dst=122097" TargetMode="External"/><Relationship Id="rId424" Type="http://schemas.openxmlformats.org/officeDocument/2006/relationships/hyperlink" Target="https://login.consultant.ru/link/?req=doc&amp;base=LAW&amp;n=471655&amp;dst=122427" TargetMode="External"/><Relationship Id="rId466" Type="http://schemas.openxmlformats.org/officeDocument/2006/relationships/header" Target="header6.xml"/><Relationship Id="rId23" Type="http://schemas.openxmlformats.org/officeDocument/2006/relationships/hyperlink" Target="https://internet.garant.ru/document/redirect/28109835/18001212" TargetMode="External"/><Relationship Id="rId119" Type="http://schemas.openxmlformats.org/officeDocument/2006/relationships/hyperlink" Target="https://login.consultant.ru/link/?req=doc&amp;base=LAW&amp;n=462158&amp;dst=123129" TargetMode="External"/><Relationship Id="rId270" Type="http://schemas.openxmlformats.org/officeDocument/2006/relationships/hyperlink" Target="https://login.consultant.ru/link/?req=doc&amp;base=LAW&amp;n=471655&amp;dst=122849" TargetMode="External"/><Relationship Id="rId326" Type="http://schemas.openxmlformats.org/officeDocument/2006/relationships/hyperlink" Target="https://login.consultant.ru/link/?req=doc&amp;base=LAW&amp;n=471655&amp;dst=121781" TargetMode="External"/><Relationship Id="rId65" Type="http://schemas.openxmlformats.org/officeDocument/2006/relationships/hyperlink" Target="https://login.consultant.ru/link/?req=doc&amp;base=LAW&amp;n=462158&amp;dst=119779" TargetMode="External"/><Relationship Id="rId130" Type="http://schemas.openxmlformats.org/officeDocument/2006/relationships/hyperlink" Target="https://login.consultant.ru/link/?req=doc&amp;base=LAW&amp;n=462158&amp;dst=123733" TargetMode="External"/><Relationship Id="rId368" Type="http://schemas.openxmlformats.org/officeDocument/2006/relationships/hyperlink" Target="https://login.consultant.ru/link/?req=doc&amp;base=LAW&amp;n=471655&amp;dst=115391" TargetMode="External"/><Relationship Id="rId172" Type="http://schemas.openxmlformats.org/officeDocument/2006/relationships/hyperlink" Target="https://login.consultant.ru/link/?req=doc&amp;base=LAW&amp;n=500868&amp;dst=121805&amp;field=134&amp;date=28.03.2025" TargetMode="External"/><Relationship Id="rId228" Type="http://schemas.openxmlformats.org/officeDocument/2006/relationships/hyperlink" Target="https://login.consultant.ru/link/?req=doc&amp;base=LAW&amp;n=471655&amp;dst=120959" TargetMode="External"/><Relationship Id="rId435" Type="http://schemas.openxmlformats.org/officeDocument/2006/relationships/hyperlink" Target="https://login.consultant.ru/link/?req=doc&amp;base=LAW&amp;n=471655&amp;dst=123559" TargetMode="External"/><Relationship Id="rId13" Type="http://schemas.openxmlformats.org/officeDocument/2006/relationships/hyperlink" Target="https://internet.garant.ru/document/redirect/12131702/3" TargetMode="External"/><Relationship Id="rId109" Type="http://schemas.openxmlformats.org/officeDocument/2006/relationships/hyperlink" Target="https://login.consultant.ru/link/?req=doc&amp;base=LAW&amp;n=462158&amp;dst=122329" TargetMode="External"/><Relationship Id="rId260" Type="http://schemas.openxmlformats.org/officeDocument/2006/relationships/hyperlink" Target="https://login.consultant.ru/link/?req=doc&amp;base=LAW&amp;n=471655&amp;dst=122115" TargetMode="External"/><Relationship Id="rId281" Type="http://schemas.openxmlformats.org/officeDocument/2006/relationships/hyperlink" Target="https://login.consultant.ru/link/?req=doc&amp;base=LAW&amp;n=471655&amp;dst=123593" TargetMode="External"/><Relationship Id="rId316" Type="http://schemas.openxmlformats.org/officeDocument/2006/relationships/hyperlink" Target="https://login.consultant.ru/link/?req=doc&amp;base=LAW&amp;n=471655&amp;dst=121355" TargetMode="External"/><Relationship Id="rId337" Type="http://schemas.openxmlformats.org/officeDocument/2006/relationships/hyperlink" Target="https://login.consultant.ru/link/?req=doc&amp;base=LAW&amp;n=471655&amp;dst=122115" TargetMode="External"/><Relationship Id="rId34" Type="http://schemas.openxmlformats.org/officeDocument/2006/relationships/image" Target="media/image1.emf"/><Relationship Id="rId55" Type="http://schemas.openxmlformats.org/officeDocument/2006/relationships/hyperlink" Target="https://login.consultant.ru/link/?req=doc&amp;base=LAW&amp;n=462158&amp;dst=115391" TargetMode="External"/><Relationship Id="rId76" Type="http://schemas.openxmlformats.org/officeDocument/2006/relationships/hyperlink" Target="https://login.consultant.ru/link/?req=doc&amp;base=LAW&amp;n=462158&amp;dst=121311" TargetMode="External"/><Relationship Id="rId97" Type="http://schemas.openxmlformats.org/officeDocument/2006/relationships/hyperlink" Target="https://login.consultant.ru/link/?req=doc&amp;base=LAW&amp;n=462158&amp;dst=121879" TargetMode="External"/><Relationship Id="rId120" Type="http://schemas.openxmlformats.org/officeDocument/2006/relationships/hyperlink" Target="https://login.consultant.ru/link/?req=doc&amp;base=LAW&amp;n=462158&amp;dst=123553" TargetMode="External"/><Relationship Id="rId141" Type="http://schemas.openxmlformats.org/officeDocument/2006/relationships/hyperlink" Target="https://login.consultant.ru/link/?req=doc&amp;base=LAW&amp;n=500868&amp;dst=119769&amp;field=134&amp;date=28.03.2025" TargetMode="External"/><Relationship Id="rId358" Type="http://schemas.openxmlformats.org/officeDocument/2006/relationships/hyperlink" Target="https://login.consultant.ru/link/?req=doc&amp;base=LAW&amp;n=471655&amp;dst=123733" TargetMode="External"/><Relationship Id="rId379" Type="http://schemas.openxmlformats.org/officeDocument/2006/relationships/hyperlink" Target="https://login.consultant.ru/link/?req=doc&amp;base=LAW&amp;n=471655&amp;dst=119785" TargetMode="External"/><Relationship Id="rId7" Type="http://schemas.openxmlformats.org/officeDocument/2006/relationships/endnotes" Target="endnotes.xml"/><Relationship Id="rId162" Type="http://schemas.openxmlformats.org/officeDocument/2006/relationships/hyperlink" Target="https://login.consultant.ru/link/?req=doc&amp;base=LAW&amp;n=500868&amp;dst=121631&amp;field=134&amp;date=28.03.2025" TargetMode="External"/><Relationship Id="rId183" Type="http://schemas.openxmlformats.org/officeDocument/2006/relationships/hyperlink" Target="https://login.consultant.ru/link/?req=doc&amp;base=LAW&amp;n=500868&amp;dst=122187&amp;field=134&amp;date=28.03.2025" TargetMode="External"/><Relationship Id="rId218" Type="http://schemas.openxmlformats.org/officeDocument/2006/relationships/hyperlink" Target="https://login.consultant.ru/link/?req=doc&amp;base=LAW&amp;n=471655&amp;dst=118791" TargetMode="External"/><Relationship Id="rId239" Type="http://schemas.openxmlformats.org/officeDocument/2006/relationships/hyperlink" Target="https://login.consultant.ru/link/?req=doc&amp;base=LAW&amp;n=471655&amp;dst=121623" TargetMode="External"/><Relationship Id="rId390" Type="http://schemas.openxmlformats.org/officeDocument/2006/relationships/hyperlink" Target="https://login.consultant.ru/link/?req=doc&amp;base=LAW&amp;n=471655&amp;dst=121319" TargetMode="External"/><Relationship Id="rId404" Type="http://schemas.openxmlformats.org/officeDocument/2006/relationships/hyperlink" Target="https://login.consultant.ru/link/?req=doc&amp;base=LAW&amp;n=471655&amp;dst=121737" TargetMode="External"/><Relationship Id="rId425" Type="http://schemas.openxmlformats.org/officeDocument/2006/relationships/hyperlink" Target="https://login.consultant.ru/link/?req=doc&amp;base=LAW&amp;n=471655&amp;dst=122561" TargetMode="External"/><Relationship Id="rId446" Type="http://schemas.openxmlformats.org/officeDocument/2006/relationships/hyperlink" Target="https://login.consultant.ru/link/?req=doc&amp;base=LAW&amp;n=394556&amp;dst=100789" TargetMode="External"/><Relationship Id="rId467" Type="http://schemas.openxmlformats.org/officeDocument/2006/relationships/footer" Target="footer4.xml"/><Relationship Id="rId250" Type="http://schemas.openxmlformats.org/officeDocument/2006/relationships/hyperlink" Target="https://login.consultant.ru/link/?req=doc&amp;base=LAW&amp;n=471655&amp;dst=121805" TargetMode="External"/><Relationship Id="rId271" Type="http://schemas.openxmlformats.org/officeDocument/2006/relationships/hyperlink" Target="https://login.consultant.ru/link/?req=doc&amp;base=LAW&amp;n=471655&amp;dst=122943" TargetMode="External"/><Relationship Id="rId292" Type="http://schemas.openxmlformats.org/officeDocument/2006/relationships/hyperlink" Target="https://login.consultant.ru/link/?req=doc&amp;base=LAW&amp;n=471655&amp;dst=118035" TargetMode="External"/><Relationship Id="rId306" Type="http://schemas.openxmlformats.org/officeDocument/2006/relationships/hyperlink" Target="https://login.consultant.ru/link/?req=doc&amp;base=LAW&amp;n=471655&amp;dst=120959" TargetMode="External"/><Relationship Id="rId24" Type="http://schemas.openxmlformats.org/officeDocument/2006/relationships/hyperlink" Target="https://internet.garant.ru/document/redirect/12184522/54" TargetMode="External"/><Relationship Id="rId45" Type="http://schemas.openxmlformats.org/officeDocument/2006/relationships/hyperlink" Target="file:///C:\Users\artem\Downloads\&#1040;&#1075;&#1088;&#1086;&#1089;&#1090;&#1072;&#1088;&#1090;&#1072;&#1087;_2024\&#1055;&#1055;&#1058;&#1054;_81_&#1040;&#1075;&#1088;&#1086;&#1089;&#1090;&#1072;&#1088;&#1090;&#1072;&#1087;_2024.rtf" TargetMode="External"/><Relationship Id="rId66" Type="http://schemas.openxmlformats.org/officeDocument/2006/relationships/hyperlink" Target="https://login.consultant.ru/link/?req=doc&amp;base=LAW&amp;n=462158&amp;dst=119785" TargetMode="External"/><Relationship Id="rId87" Type="http://schemas.openxmlformats.org/officeDocument/2006/relationships/hyperlink" Target="https://login.consultant.ru/link/?req=doc&amp;base=LAW&amp;n=462158&amp;dst=121723" TargetMode="External"/><Relationship Id="rId110" Type="http://schemas.openxmlformats.org/officeDocument/2006/relationships/hyperlink" Target="https://login.consultant.ru/link/?req=doc&amp;base=LAW&amp;n=462158&amp;dst=122501" TargetMode="External"/><Relationship Id="rId131" Type="http://schemas.openxmlformats.org/officeDocument/2006/relationships/hyperlink" Target="https://login.consultant.ru/link/?req=doc&amp;base=LAW&amp;n=462158&amp;dst=124745" TargetMode="External"/><Relationship Id="rId327" Type="http://schemas.openxmlformats.org/officeDocument/2006/relationships/hyperlink" Target="https://login.consultant.ru/link/?req=doc&amp;base=LAW&amp;n=471655&amp;dst=121785" TargetMode="External"/><Relationship Id="rId348" Type="http://schemas.openxmlformats.org/officeDocument/2006/relationships/hyperlink" Target="https://login.consultant.ru/link/?req=doc&amp;base=LAW&amp;n=471655&amp;dst=123551" TargetMode="External"/><Relationship Id="rId369" Type="http://schemas.openxmlformats.org/officeDocument/2006/relationships/hyperlink" Target="https://login.consultant.ru/link/?req=doc&amp;base=LAW&amp;n=471655&amp;dst=118011" TargetMode="External"/><Relationship Id="rId152" Type="http://schemas.openxmlformats.org/officeDocument/2006/relationships/hyperlink" Target="https://login.consultant.ru/link/?req=doc&amp;base=LAW&amp;n=500868&amp;dst=121303&amp;field=134&amp;date=28.03.2025" TargetMode="External"/><Relationship Id="rId173" Type="http://schemas.openxmlformats.org/officeDocument/2006/relationships/hyperlink" Target="https://login.consultant.ru/link/?req=doc&amp;base=LAW&amp;n=500868&amp;dst=121865&amp;field=134&amp;date=28.03.2025" TargetMode="External"/><Relationship Id="rId194" Type="http://schemas.openxmlformats.org/officeDocument/2006/relationships/hyperlink" Target="https://login.consultant.ru/link/?req=doc&amp;base=LAW&amp;n=500868&amp;dst=123567&amp;field=134&amp;date=28.03.2025" TargetMode="External"/><Relationship Id="rId208" Type="http://schemas.openxmlformats.org/officeDocument/2006/relationships/hyperlink" Target="https://login.consultant.ru/link/?req=doc&amp;base=LAW&amp;n=394556&amp;dst=101184&amp;field=134&amp;date=28.03.2025" TargetMode="External"/><Relationship Id="rId229" Type="http://schemas.openxmlformats.org/officeDocument/2006/relationships/hyperlink" Target="https://login.consultant.ru/link/?req=doc&amp;base=LAW&amp;n=471655&amp;dst=121237" TargetMode="External"/><Relationship Id="rId380" Type="http://schemas.openxmlformats.org/officeDocument/2006/relationships/hyperlink" Target="https://login.consultant.ru/link/?req=doc&amp;base=LAW&amp;n=471655&amp;dst=120207" TargetMode="External"/><Relationship Id="rId415" Type="http://schemas.openxmlformats.org/officeDocument/2006/relationships/hyperlink" Target="https://login.consultant.ru/link/?req=doc&amp;base=LAW&amp;n=471655&amp;dst=122063" TargetMode="External"/><Relationship Id="rId436" Type="http://schemas.openxmlformats.org/officeDocument/2006/relationships/hyperlink" Target="https://login.consultant.ru/link/?req=doc&amp;base=LAW&amp;n=471655&amp;dst=123573" TargetMode="External"/><Relationship Id="rId457" Type="http://schemas.openxmlformats.org/officeDocument/2006/relationships/image" Target="media/image30.jpeg"/><Relationship Id="rId240" Type="http://schemas.openxmlformats.org/officeDocument/2006/relationships/hyperlink" Target="https://login.consultant.ru/link/?req=doc&amp;base=LAW&amp;n=471655&amp;dst=121631" TargetMode="External"/><Relationship Id="rId261" Type="http://schemas.openxmlformats.org/officeDocument/2006/relationships/hyperlink" Target="https://login.consultant.ru/link/?req=doc&amp;base=LAW&amp;n=471655&amp;dst=122143" TargetMode="External"/><Relationship Id="rId14" Type="http://schemas.openxmlformats.org/officeDocument/2006/relationships/hyperlink" Target="https://login.consultant.ru/link/?req=doc&amp;base=LAW&amp;n=450557&amp;dst=158550" TargetMode="External"/><Relationship Id="rId35" Type="http://schemas.openxmlformats.org/officeDocument/2006/relationships/hyperlink" Target="file:///C:\Users\artem\Downloads\&#1040;&#1075;&#1088;&#1086;&#1089;&#1090;&#1072;&#1088;&#1090;&#1072;&#1087;_2024\&#1055;&#1055;&#1058;&#1054;_81_&#1040;&#1075;&#1088;&#1086;&#1089;&#1090;&#1072;&#1088;&#1090;&#1072;&#1087;_2024.rtf" TargetMode="External"/><Relationship Id="rId56" Type="http://schemas.openxmlformats.org/officeDocument/2006/relationships/hyperlink" Target="https://login.consultant.ru/link/?req=doc&amp;base=LAW&amp;n=462158&amp;dst=118011" TargetMode="External"/><Relationship Id="rId77" Type="http://schemas.openxmlformats.org/officeDocument/2006/relationships/hyperlink" Target="https://login.consultant.ru/link/?req=doc&amp;base=LAW&amp;n=462158&amp;dst=121319" TargetMode="External"/><Relationship Id="rId100" Type="http://schemas.openxmlformats.org/officeDocument/2006/relationships/hyperlink" Target="https://login.consultant.ru/link/?req=doc&amp;base=LAW&amp;n=462158&amp;dst=122041" TargetMode="External"/><Relationship Id="rId282" Type="http://schemas.openxmlformats.org/officeDocument/2006/relationships/hyperlink" Target="https://login.consultant.ru/link/?req=doc&amp;base=LAW&amp;n=471655&amp;dst=123657" TargetMode="External"/><Relationship Id="rId317" Type="http://schemas.openxmlformats.org/officeDocument/2006/relationships/hyperlink" Target="https://login.consultant.ru/link/?req=doc&amp;base=LAW&amp;n=471655&amp;dst=121623" TargetMode="External"/><Relationship Id="rId338" Type="http://schemas.openxmlformats.org/officeDocument/2006/relationships/hyperlink" Target="https://login.consultant.ru/link/?req=doc&amp;base=LAW&amp;n=471655&amp;dst=122143" TargetMode="External"/><Relationship Id="rId359" Type="http://schemas.openxmlformats.org/officeDocument/2006/relationships/hyperlink" Target="https://login.consultant.ru/link/?req=doc&amp;base=LAW&amp;n=471655&amp;dst=124745" TargetMode="External"/><Relationship Id="rId8" Type="http://schemas.openxmlformats.org/officeDocument/2006/relationships/hyperlink" Target="https://login.consultant.ru/link/?req=doc&amp;base=LAW&amp;n=465824" TargetMode="External"/><Relationship Id="rId98" Type="http://schemas.openxmlformats.org/officeDocument/2006/relationships/hyperlink" Target="https://login.consultant.ru/link/?req=doc&amp;base=LAW&amp;n=462158&amp;dst=121883" TargetMode="External"/><Relationship Id="rId121" Type="http://schemas.openxmlformats.org/officeDocument/2006/relationships/hyperlink" Target="https://login.consultant.ru/link/?req=doc&amp;base=LAW&amp;n=462158&amp;dst=123565" TargetMode="External"/><Relationship Id="rId142" Type="http://schemas.openxmlformats.org/officeDocument/2006/relationships/hyperlink" Target="https://login.consultant.ru/link/?req=doc&amp;base=LAW&amp;n=500868&amp;dst=119771&amp;field=134&amp;date=28.03.2025" TargetMode="External"/><Relationship Id="rId163" Type="http://schemas.openxmlformats.org/officeDocument/2006/relationships/hyperlink" Target="https://login.consultant.ru/link/?req=doc&amp;base=LAW&amp;n=500868&amp;dst=121641&amp;field=134&amp;date=28.03.2025" TargetMode="External"/><Relationship Id="rId184" Type="http://schemas.openxmlformats.org/officeDocument/2006/relationships/hyperlink" Target="https://login.consultant.ru/link/?req=doc&amp;base=LAW&amp;n=500868&amp;dst=122213&amp;field=134&amp;date=28.03.2025" TargetMode="External"/><Relationship Id="rId219" Type="http://schemas.openxmlformats.org/officeDocument/2006/relationships/hyperlink" Target="https://login.consultant.ru/link/?req=doc&amp;base=LAW&amp;n=471655&amp;dst=119769" TargetMode="External"/><Relationship Id="rId370" Type="http://schemas.openxmlformats.org/officeDocument/2006/relationships/hyperlink" Target="https://login.consultant.ru/link/?req=doc&amp;base=LAW&amp;n=471655&amp;dst=118021" TargetMode="External"/><Relationship Id="rId391" Type="http://schemas.openxmlformats.org/officeDocument/2006/relationships/hyperlink" Target="https://login.consultant.ru/link/?req=doc&amp;base=LAW&amp;n=471655&amp;dst=139038" TargetMode="External"/><Relationship Id="rId405" Type="http://schemas.openxmlformats.org/officeDocument/2006/relationships/hyperlink" Target="https://login.consultant.ru/link/?req=doc&amp;base=LAW&amp;n=471655&amp;dst=121781" TargetMode="External"/><Relationship Id="rId426" Type="http://schemas.openxmlformats.org/officeDocument/2006/relationships/hyperlink" Target="https://login.consultant.ru/link/?req=doc&amp;base=LAW&amp;n=471655&amp;dst=122569" TargetMode="External"/><Relationship Id="rId447" Type="http://schemas.openxmlformats.org/officeDocument/2006/relationships/hyperlink" Target="https://login.consultant.ru/link/?req=doc&amp;base=LAW&amp;n=394556&amp;dst=100790" TargetMode="External"/><Relationship Id="rId230" Type="http://schemas.openxmlformats.org/officeDocument/2006/relationships/hyperlink" Target="https://login.consultant.ru/link/?req=doc&amp;base=LAW&amp;n=471655&amp;dst=121303" TargetMode="External"/><Relationship Id="rId251" Type="http://schemas.openxmlformats.org/officeDocument/2006/relationships/hyperlink" Target="https://login.consultant.ru/link/?req=doc&amp;base=LAW&amp;n=471655&amp;dst=121865" TargetMode="External"/><Relationship Id="rId468" Type="http://schemas.openxmlformats.org/officeDocument/2006/relationships/image" Target="media/image11.jpeg"/><Relationship Id="rId25" Type="http://schemas.openxmlformats.org/officeDocument/2006/relationships/hyperlink" Target="https://internet.garant.ru/document/redirect/28109835/180001884" TargetMode="External"/><Relationship Id="rId46" Type="http://schemas.openxmlformats.org/officeDocument/2006/relationships/hyperlink" Target="file:///C:\Users\artem\Downloads\&#1040;&#1075;&#1088;&#1086;&#1089;&#1090;&#1072;&#1088;&#1090;&#1072;&#1087;_2024\&#1055;&#1055;&#1058;&#1054;_81_&#1040;&#1075;&#1088;&#1086;&#1089;&#1090;&#1072;&#1088;&#1090;&#1072;&#1087;_2024.rtf" TargetMode="External"/><Relationship Id="rId67" Type="http://schemas.openxmlformats.org/officeDocument/2006/relationships/hyperlink" Target="https://login.consultant.ru/link/?req=doc&amp;base=LAW&amp;n=462158&amp;dst=120207" TargetMode="External"/><Relationship Id="rId272" Type="http://schemas.openxmlformats.org/officeDocument/2006/relationships/hyperlink" Target="https://login.consultant.ru/link/?req=doc&amp;base=LAW&amp;n=471655&amp;dst=122967" TargetMode="External"/><Relationship Id="rId293" Type="http://schemas.openxmlformats.org/officeDocument/2006/relationships/hyperlink" Target="https://login.consultant.ru/link/?req=doc&amp;base=LAW&amp;n=471655&amp;dst=118063" TargetMode="External"/><Relationship Id="rId307" Type="http://schemas.openxmlformats.org/officeDocument/2006/relationships/hyperlink" Target="https://login.consultant.ru/link/?req=doc&amp;base=LAW&amp;n=471655&amp;dst=121237" TargetMode="External"/><Relationship Id="rId328" Type="http://schemas.openxmlformats.org/officeDocument/2006/relationships/hyperlink" Target="https://login.consultant.ru/link/?req=doc&amp;base=LAW&amp;n=471655&amp;dst=121805" TargetMode="External"/><Relationship Id="rId349" Type="http://schemas.openxmlformats.org/officeDocument/2006/relationships/hyperlink" Target="https://login.consultant.ru/link/?req=doc&amp;base=LAW&amp;n=471655&amp;dst=123559" TargetMode="External"/><Relationship Id="rId88" Type="http://schemas.openxmlformats.org/officeDocument/2006/relationships/hyperlink" Target="https://login.consultant.ru/link/?req=doc&amp;base=LAW&amp;n=462158&amp;dst=121729" TargetMode="External"/><Relationship Id="rId111" Type="http://schemas.openxmlformats.org/officeDocument/2006/relationships/hyperlink" Target="https://login.consultant.ru/link/?req=doc&amp;base=LAW&amp;n=462158&amp;dst=122427" TargetMode="External"/><Relationship Id="rId132" Type="http://schemas.openxmlformats.org/officeDocument/2006/relationships/hyperlink" Target="https://login.consultant.ru/link/?req=doc&amp;base=LAW&amp;n=500868&amp;dst=111117&amp;field=134&amp;date=28.03.2025" TargetMode="External"/><Relationship Id="rId153" Type="http://schemas.openxmlformats.org/officeDocument/2006/relationships/hyperlink" Target="https://login.consultant.ru/link/?req=doc&amp;base=LAW&amp;n=500868&amp;dst=121307&amp;field=134&amp;date=28.03.2025" TargetMode="External"/><Relationship Id="rId174" Type="http://schemas.openxmlformats.org/officeDocument/2006/relationships/hyperlink" Target="https://login.consultant.ru/link/?req=doc&amp;base=LAW&amp;n=500868&amp;dst=121871&amp;field=134&amp;date=28.03.2025" TargetMode="External"/><Relationship Id="rId195" Type="http://schemas.openxmlformats.org/officeDocument/2006/relationships/hyperlink" Target="https://login.consultant.ru/link/?req=doc&amp;base=LAW&amp;n=500868&amp;dst=123573&amp;field=134&amp;date=28.03.2025" TargetMode="External"/><Relationship Id="rId209" Type="http://schemas.openxmlformats.org/officeDocument/2006/relationships/hyperlink" Target="consultantplus://offline/ref=C9A025AD4391957CBE030FCA33A002A42E55A09FCB7AFDB3EBA7B18B105DCC04DE1DC279C6FC92320DC52E79363D80E70D54C12E61D665CDz1l9J" TargetMode="External"/><Relationship Id="rId360" Type="http://schemas.openxmlformats.org/officeDocument/2006/relationships/hyperlink" Target="https://login.consultant.ru/link/?req=doc&amp;base=LAW&amp;n=394556" TargetMode="External"/><Relationship Id="rId381" Type="http://schemas.openxmlformats.org/officeDocument/2006/relationships/hyperlink" Target="https://login.consultant.ru/link/?req=doc&amp;base=LAW&amp;n=471655&amp;dst=120265" TargetMode="External"/><Relationship Id="rId416" Type="http://schemas.openxmlformats.org/officeDocument/2006/relationships/hyperlink" Target="https://login.consultant.ru/link/?req=doc&amp;base=LAW&amp;n=471655&amp;dst=122097" TargetMode="External"/><Relationship Id="rId220" Type="http://schemas.openxmlformats.org/officeDocument/2006/relationships/hyperlink" Target="https://login.consultant.ru/link/?req=doc&amp;base=LAW&amp;n=471655&amp;dst=119771" TargetMode="External"/><Relationship Id="rId241" Type="http://schemas.openxmlformats.org/officeDocument/2006/relationships/hyperlink" Target="https://login.consultant.ru/link/?req=doc&amp;base=LAW&amp;n=471655&amp;dst=121641" TargetMode="External"/><Relationship Id="rId437" Type="http://schemas.openxmlformats.org/officeDocument/2006/relationships/hyperlink" Target="https://login.consultant.ru/link/?req=doc&amp;base=LAW&amp;n=471655&amp;dst=123581" TargetMode="External"/><Relationship Id="rId458" Type="http://schemas.openxmlformats.org/officeDocument/2006/relationships/image" Target="media/image5.png"/><Relationship Id="rId15" Type="http://schemas.openxmlformats.org/officeDocument/2006/relationships/hyperlink" Target="https://internet.garant.ru/document/redirect/18700851/447" TargetMode="External"/><Relationship Id="rId36" Type="http://schemas.openxmlformats.org/officeDocument/2006/relationships/hyperlink" Target="file:///C:\Users\artem\Downloads\&#1040;&#1075;&#1088;&#1086;&#1089;&#1090;&#1072;&#1088;&#1090;&#1072;&#1087;_2024\&#1055;&#1055;&#1058;&#1054;_81_&#1040;&#1075;&#1088;&#1086;&#1089;&#1090;&#1072;&#1088;&#1090;&#1072;&#1087;_2024.rtf" TargetMode="External"/><Relationship Id="rId57" Type="http://schemas.openxmlformats.org/officeDocument/2006/relationships/hyperlink" Target="https://login.consultant.ru/link/?req=doc&amp;base=LAW&amp;n=462158&amp;dst=118021" TargetMode="External"/><Relationship Id="rId262" Type="http://schemas.openxmlformats.org/officeDocument/2006/relationships/hyperlink" Target="https://login.consultant.ru/link/?req=doc&amp;base=LAW&amp;n=471655&amp;dst=122187" TargetMode="External"/><Relationship Id="rId283" Type="http://schemas.openxmlformats.org/officeDocument/2006/relationships/hyperlink" Target="https://login.consultant.ru/link/?req=doc&amp;base=LAW&amp;n=471655&amp;dst=123665" TargetMode="External"/><Relationship Id="rId318" Type="http://schemas.openxmlformats.org/officeDocument/2006/relationships/hyperlink" Target="https://login.consultant.ru/link/?req=doc&amp;base=LAW&amp;n=471655&amp;dst=121631" TargetMode="External"/><Relationship Id="rId339" Type="http://schemas.openxmlformats.org/officeDocument/2006/relationships/hyperlink" Target="https://login.consultant.ru/link/?req=doc&amp;base=LAW&amp;n=471655&amp;dst=122187" TargetMode="External"/><Relationship Id="rId78" Type="http://schemas.openxmlformats.org/officeDocument/2006/relationships/hyperlink" Target="https://login.consultant.ru/link/?req=doc&amp;base=LAW&amp;n=462158&amp;dst=139038" TargetMode="External"/><Relationship Id="rId99" Type="http://schemas.openxmlformats.org/officeDocument/2006/relationships/hyperlink" Target="https://login.consultant.ru/link/?req=doc&amp;base=LAW&amp;n=462158&amp;dst=121885" TargetMode="External"/><Relationship Id="rId101" Type="http://schemas.openxmlformats.org/officeDocument/2006/relationships/hyperlink" Target="https://login.consultant.ru/link/?req=doc&amp;base=LAW&amp;n=462158&amp;dst=122057" TargetMode="External"/><Relationship Id="rId122" Type="http://schemas.openxmlformats.org/officeDocument/2006/relationships/hyperlink" Target="https://login.consultant.ru/link/?req=doc&amp;base=LAW&amp;n=462158&amp;dst=123559" TargetMode="External"/><Relationship Id="rId143" Type="http://schemas.openxmlformats.org/officeDocument/2006/relationships/hyperlink" Target="https://login.consultant.ru/link/?req=doc&amp;base=LAW&amp;n=500868&amp;dst=119779&amp;field=134&amp;date=28.03.2025" TargetMode="External"/><Relationship Id="rId164" Type="http://schemas.openxmlformats.org/officeDocument/2006/relationships/hyperlink" Target="https://login.consultant.ru/link/?req=doc&amp;base=LAW&amp;n=500868&amp;dst=121717&amp;field=134&amp;date=28.03.2025" TargetMode="External"/><Relationship Id="rId185" Type="http://schemas.openxmlformats.org/officeDocument/2006/relationships/hyperlink" Target="https://login.consultant.ru/link/?req=doc&amp;base=LAW&amp;n=500868&amp;dst=122237&amp;field=134&amp;date=28.03.2025" TargetMode="External"/><Relationship Id="rId350" Type="http://schemas.openxmlformats.org/officeDocument/2006/relationships/hyperlink" Target="https://login.consultant.ru/link/?req=doc&amp;base=LAW&amp;n=471655&amp;dst=123567" TargetMode="External"/><Relationship Id="rId371" Type="http://schemas.openxmlformats.org/officeDocument/2006/relationships/hyperlink" Target="https://login.consultant.ru/link/?req=doc&amp;base=LAW&amp;n=471655&amp;dst=118035" TargetMode="External"/><Relationship Id="rId406" Type="http://schemas.openxmlformats.org/officeDocument/2006/relationships/hyperlink" Target="https://login.consultant.ru/link/?req=doc&amp;base=LAW&amp;n=471655&amp;dst=121785" TargetMode="External"/><Relationship Id="rId9" Type="http://schemas.openxmlformats.org/officeDocument/2006/relationships/hyperlink" Target="https://internet.garant.ru/document/redirect/70210644/8000" TargetMode="External"/><Relationship Id="rId210" Type="http://schemas.openxmlformats.org/officeDocument/2006/relationships/hyperlink" Target="https://login.consultant.ru/link/?req=doc&amp;base=LAW&amp;n=471655&amp;dst=111117" TargetMode="External"/><Relationship Id="rId392" Type="http://schemas.openxmlformats.org/officeDocument/2006/relationships/hyperlink" Target="https://login.consultant.ru/link/?req=doc&amp;base=LAW&amp;n=471655&amp;dst=121331" TargetMode="External"/><Relationship Id="rId427" Type="http://schemas.openxmlformats.org/officeDocument/2006/relationships/hyperlink" Target="https://login.consultant.ru/link/?req=doc&amp;base=LAW&amp;n=471655&amp;dst=122849" TargetMode="External"/><Relationship Id="rId448" Type="http://schemas.openxmlformats.org/officeDocument/2006/relationships/hyperlink" Target="https://login.consultant.ru/link/?req=doc&amp;base=LAW&amp;n=394556&amp;dst=100906" TargetMode="External"/><Relationship Id="rId469" Type="http://schemas.openxmlformats.org/officeDocument/2006/relationships/image" Target="media/image12.jpeg"/><Relationship Id="rId26" Type="http://schemas.openxmlformats.org/officeDocument/2006/relationships/hyperlink" Target="https://internet.garant.ru/document/redirect/28109835/180001884" TargetMode="External"/><Relationship Id="rId231" Type="http://schemas.openxmlformats.org/officeDocument/2006/relationships/hyperlink" Target="https://login.consultant.ru/link/?req=doc&amp;base=LAW&amp;n=471655&amp;dst=121307" TargetMode="External"/><Relationship Id="rId252" Type="http://schemas.openxmlformats.org/officeDocument/2006/relationships/hyperlink" Target="https://login.consultant.ru/link/?req=doc&amp;base=LAW&amp;n=471655&amp;dst=121871" TargetMode="External"/><Relationship Id="rId273" Type="http://schemas.openxmlformats.org/officeDocument/2006/relationships/hyperlink" Target="https://login.consultant.ru/link/?req=doc&amp;base=LAW&amp;n=471655&amp;dst=123119" TargetMode="External"/><Relationship Id="rId294" Type="http://schemas.openxmlformats.org/officeDocument/2006/relationships/hyperlink" Target="https://login.consultant.ru/link/?req=doc&amp;base=LAW&amp;n=471655&amp;dst=118073" TargetMode="External"/><Relationship Id="rId308" Type="http://schemas.openxmlformats.org/officeDocument/2006/relationships/hyperlink" Target="https://login.consultant.ru/link/?req=doc&amp;base=LAW&amp;n=471655&amp;dst=121303" TargetMode="External"/><Relationship Id="rId329" Type="http://schemas.openxmlformats.org/officeDocument/2006/relationships/hyperlink" Target="https://login.consultant.ru/link/?req=doc&amp;base=LAW&amp;n=471655&amp;dst=121865" TargetMode="External"/><Relationship Id="rId47" Type="http://schemas.openxmlformats.org/officeDocument/2006/relationships/hyperlink" Target="file:///C:\Users\artem\Downloads\&#1040;&#1075;&#1088;&#1086;&#1089;&#1090;&#1072;&#1088;&#1090;&#1072;&#1087;_2024\&#1055;&#1055;&#1058;&#1054;_81_&#1040;&#1075;&#1088;&#1086;&#1089;&#1090;&#1072;&#1088;&#1090;&#1072;&#1087;_2024.rtf" TargetMode="External"/><Relationship Id="rId68" Type="http://schemas.openxmlformats.org/officeDocument/2006/relationships/hyperlink" Target="https://login.consultant.ru/link/?req=doc&amp;base=LAW&amp;n=462158&amp;dst=120265" TargetMode="External"/><Relationship Id="rId89" Type="http://schemas.openxmlformats.org/officeDocument/2006/relationships/hyperlink" Target="https://login.consultant.ru/link/?req=doc&amp;base=LAW&amp;n=462158&amp;dst=121731" TargetMode="External"/><Relationship Id="rId112" Type="http://schemas.openxmlformats.org/officeDocument/2006/relationships/hyperlink" Target="https://login.consultant.ru/link/?req=doc&amp;base=LAW&amp;n=462158&amp;dst=122561" TargetMode="External"/><Relationship Id="rId133" Type="http://schemas.openxmlformats.org/officeDocument/2006/relationships/hyperlink" Target="https://login.consultant.ru/link/?req=doc&amp;base=LAW&amp;n=500868&amp;dst=115391&amp;field=134&amp;date=28.03.2025" TargetMode="External"/><Relationship Id="rId154" Type="http://schemas.openxmlformats.org/officeDocument/2006/relationships/hyperlink" Target="https://login.consultant.ru/link/?req=doc&amp;base=LAW&amp;n=500868&amp;dst=121311&amp;field=134&amp;date=28.03.2025" TargetMode="External"/><Relationship Id="rId175" Type="http://schemas.openxmlformats.org/officeDocument/2006/relationships/hyperlink" Target="https://login.consultant.ru/link/?req=doc&amp;base=LAW&amp;n=500868&amp;dst=121879&amp;field=134&amp;date=28.03.2025" TargetMode="External"/><Relationship Id="rId340" Type="http://schemas.openxmlformats.org/officeDocument/2006/relationships/hyperlink" Target="https://login.consultant.ru/link/?req=doc&amp;base=LAW&amp;n=471655&amp;dst=122213" TargetMode="External"/><Relationship Id="rId361" Type="http://schemas.openxmlformats.org/officeDocument/2006/relationships/hyperlink" Target="https://login.consultant.ru/link/?req=doc&amp;base=LAW&amp;n=394556&amp;dst=100789" TargetMode="External"/><Relationship Id="rId196" Type="http://schemas.openxmlformats.org/officeDocument/2006/relationships/hyperlink" Target="https://login.consultant.ru/link/?req=doc&amp;base=LAW&amp;n=500868&amp;dst=123581&amp;field=134&amp;date=28.03.2025" TargetMode="External"/><Relationship Id="rId200" Type="http://schemas.openxmlformats.org/officeDocument/2006/relationships/hyperlink" Target="https://login.consultant.ru/link/?req=doc&amp;base=LAW&amp;n=500868&amp;dst=123679&amp;field=134&amp;date=28.03.2025" TargetMode="External"/><Relationship Id="rId382" Type="http://schemas.openxmlformats.org/officeDocument/2006/relationships/hyperlink" Target="https://login.consultant.ru/link/?req=doc&amp;base=LAW&amp;n=471655&amp;dst=120315" TargetMode="External"/><Relationship Id="rId417" Type="http://schemas.openxmlformats.org/officeDocument/2006/relationships/hyperlink" Target="https://login.consultant.ru/link/?req=doc&amp;base=LAW&amp;n=471655&amp;dst=122115" TargetMode="External"/><Relationship Id="rId438" Type="http://schemas.openxmlformats.org/officeDocument/2006/relationships/hyperlink" Target="https://login.consultant.ru/link/?req=doc&amp;base=LAW&amp;n=471655&amp;dst=123593" TargetMode="External"/><Relationship Id="rId459" Type="http://schemas.openxmlformats.org/officeDocument/2006/relationships/image" Target="media/image6.png"/><Relationship Id="rId16" Type="http://schemas.openxmlformats.org/officeDocument/2006/relationships/hyperlink" Target="http://selhoz.admin-smolensk.ru/" TargetMode="External"/><Relationship Id="rId221" Type="http://schemas.openxmlformats.org/officeDocument/2006/relationships/hyperlink" Target="https://login.consultant.ru/link/?req=doc&amp;base=LAW&amp;n=471655&amp;dst=119779" TargetMode="External"/><Relationship Id="rId242" Type="http://schemas.openxmlformats.org/officeDocument/2006/relationships/hyperlink" Target="https://login.consultant.ru/link/?req=doc&amp;base=LAW&amp;n=471655&amp;dst=121717" TargetMode="External"/><Relationship Id="rId263" Type="http://schemas.openxmlformats.org/officeDocument/2006/relationships/hyperlink" Target="https://login.consultant.ru/link/?req=doc&amp;base=LAW&amp;n=471655&amp;dst=122213" TargetMode="External"/><Relationship Id="rId284" Type="http://schemas.openxmlformats.org/officeDocument/2006/relationships/hyperlink" Target="https://login.consultant.ru/link/?req=doc&amp;base=LAW&amp;n=471655&amp;dst=123679" TargetMode="External"/><Relationship Id="rId319" Type="http://schemas.openxmlformats.org/officeDocument/2006/relationships/hyperlink" Target="https://login.consultant.ru/link/?req=doc&amp;base=LAW&amp;n=471655&amp;dst=121641" TargetMode="External"/><Relationship Id="rId470" Type="http://schemas.openxmlformats.org/officeDocument/2006/relationships/image" Target="media/image12.png"/><Relationship Id="rId37" Type="http://schemas.openxmlformats.org/officeDocument/2006/relationships/hyperlink" Target="file:///C:\Users\artem\Downloads\&#1040;&#1075;&#1088;&#1086;&#1089;&#1090;&#1072;&#1088;&#1090;&#1072;&#1087;_2024\&#1055;&#1055;&#1058;&#1054;_81_&#1040;&#1075;&#1088;&#1086;&#1089;&#1090;&#1072;&#1088;&#1090;&#1072;&#1087;_2024.rtf" TargetMode="External"/><Relationship Id="rId58" Type="http://schemas.openxmlformats.org/officeDocument/2006/relationships/hyperlink" Target="https://login.consultant.ru/link/?req=doc&amp;base=LAW&amp;n=462158&amp;dst=118035" TargetMode="External"/><Relationship Id="rId79" Type="http://schemas.openxmlformats.org/officeDocument/2006/relationships/hyperlink" Target="https://login.consultant.ru/link/?req=doc&amp;base=LAW&amp;n=462158&amp;dst=121331" TargetMode="External"/><Relationship Id="rId102" Type="http://schemas.openxmlformats.org/officeDocument/2006/relationships/hyperlink" Target="https://login.consultant.ru/link/?req=doc&amp;base=LAW&amp;n=462158&amp;dst=122063" TargetMode="External"/><Relationship Id="rId123" Type="http://schemas.openxmlformats.org/officeDocument/2006/relationships/hyperlink" Target="https://login.consultant.ru/link/?req=doc&amp;base=LAW&amp;n=462158&amp;dst=123573" TargetMode="External"/><Relationship Id="rId144" Type="http://schemas.openxmlformats.org/officeDocument/2006/relationships/hyperlink" Target="https://login.consultant.ru/link/?req=doc&amp;base=LAW&amp;n=500868&amp;dst=119785&amp;field=134&amp;date=28.03.2025" TargetMode="External"/><Relationship Id="rId330" Type="http://schemas.openxmlformats.org/officeDocument/2006/relationships/hyperlink" Target="https://login.consultant.ru/link/?req=doc&amp;base=LAW&amp;n=471655&amp;dst=121871" TargetMode="External"/><Relationship Id="rId90" Type="http://schemas.openxmlformats.org/officeDocument/2006/relationships/hyperlink" Target="https://login.consultant.ru/link/?req=doc&amp;base=LAW&amp;n=462158&amp;dst=121735" TargetMode="External"/><Relationship Id="rId165" Type="http://schemas.openxmlformats.org/officeDocument/2006/relationships/hyperlink" Target="https://login.consultant.ru/link/?req=doc&amp;base=LAW&amp;n=500868&amp;dst=121723&amp;field=134&amp;date=28.03.2025" TargetMode="External"/><Relationship Id="rId186" Type="http://schemas.openxmlformats.org/officeDocument/2006/relationships/hyperlink" Target="https://login.consultant.ru/link/?req=doc&amp;base=LAW&amp;n=500868&amp;dst=122321&amp;field=134&amp;date=28.03.2025" TargetMode="External"/><Relationship Id="rId351" Type="http://schemas.openxmlformats.org/officeDocument/2006/relationships/hyperlink" Target="https://login.consultant.ru/link/?req=doc&amp;base=LAW&amp;n=471655&amp;dst=123573" TargetMode="External"/><Relationship Id="rId372" Type="http://schemas.openxmlformats.org/officeDocument/2006/relationships/hyperlink" Target="https://login.consultant.ru/link/?req=doc&amp;base=LAW&amp;n=471655&amp;dst=118063" TargetMode="External"/><Relationship Id="rId393" Type="http://schemas.openxmlformats.org/officeDocument/2006/relationships/hyperlink" Target="https://login.consultant.ru/link/?req=doc&amp;base=LAW&amp;n=471655&amp;dst=121335" TargetMode="External"/><Relationship Id="rId407" Type="http://schemas.openxmlformats.org/officeDocument/2006/relationships/hyperlink" Target="https://login.consultant.ru/link/?req=doc&amp;base=LAW&amp;n=471655&amp;dst=121805" TargetMode="External"/><Relationship Id="rId428" Type="http://schemas.openxmlformats.org/officeDocument/2006/relationships/hyperlink" Target="https://login.consultant.ru/link/?req=doc&amp;base=LAW&amp;n=471655&amp;dst=122943" TargetMode="External"/><Relationship Id="rId449" Type="http://schemas.openxmlformats.org/officeDocument/2006/relationships/hyperlink" Target="https://login.consultant.ru/link/?req=doc&amp;base=LAW&amp;n=394556&amp;dst=101184" TargetMode="External"/><Relationship Id="rId211" Type="http://schemas.openxmlformats.org/officeDocument/2006/relationships/hyperlink" Target="https://login.consultant.ru/link/?req=doc&amp;base=LAW&amp;n=471655&amp;dst=115391" TargetMode="External"/><Relationship Id="rId232" Type="http://schemas.openxmlformats.org/officeDocument/2006/relationships/hyperlink" Target="https://login.consultant.ru/link/?req=doc&amp;base=LAW&amp;n=471655&amp;dst=121311" TargetMode="External"/><Relationship Id="rId253" Type="http://schemas.openxmlformats.org/officeDocument/2006/relationships/hyperlink" Target="https://login.consultant.ru/link/?req=doc&amp;base=LAW&amp;n=471655&amp;dst=121879" TargetMode="External"/><Relationship Id="rId274" Type="http://schemas.openxmlformats.org/officeDocument/2006/relationships/hyperlink" Target="https://login.consultant.ru/link/?req=doc&amp;base=LAW&amp;n=471655&amp;dst=123109" TargetMode="External"/><Relationship Id="rId295" Type="http://schemas.openxmlformats.org/officeDocument/2006/relationships/hyperlink" Target="https://login.consultant.ru/link/?req=doc&amp;base=LAW&amp;n=471655&amp;dst=118773" TargetMode="External"/><Relationship Id="rId309" Type="http://schemas.openxmlformats.org/officeDocument/2006/relationships/hyperlink" Target="https://login.consultant.ru/link/?req=doc&amp;base=LAW&amp;n=471655&amp;dst=121307" TargetMode="External"/><Relationship Id="rId460" Type="http://schemas.openxmlformats.org/officeDocument/2006/relationships/image" Target="media/image7.jpeg"/><Relationship Id="rId27" Type="http://schemas.openxmlformats.org/officeDocument/2006/relationships/hyperlink" Target="https://internet.garant.ru/document/redirect/10164072/4013" TargetMode="External"/><Relationship Id="rId48" Type="http://schemas.openxmlformats.org/officeDocument/2006/relationships/hyperlink" Target="https://internet.garant.ru/document/redirect/12112604/20001" TargetMode="External"/><Relationship Id="rId69" Type="http://schemas.openxmlformats.org/officeDocument/2006/relationships/hyperlink" Target="https://login.consultant.ru/link/?req=doc&amp;base=LAW&amp;n=462158&amp;dst=120315" TargetMode="External"/><Relationship Id="rId113" Type="http://schemas.openxmlformats.org/officeDocument/2006/relationships/hyperlink" Target="https://login.consultant.ru/link/?req=doc&amp;base=LAW&amp;n=462158&amp;dst=122569" TargetMode="External"/><Relationship Id="rId134" Type="http://schemas.openxmlformats.org/officeDocument/2006/relationships/hyperlink" Target="https://login.consultant.ru/link/?req=doc&amp;base=LAW&amp;n=500868&amp;dst=118011&amp;field=134&amp;date=28.03.2025" TargetMode="External"/><Relationship Id="rId320" Type="http://schemas.openxmlformats.org/officeDocument/2006/relationships/hyperlink" Target="https://login.consultant.ru/link/?req=doc&amp;base=LAW&amp;n=471655&amp;dst=121717" TargetMode="External"/><Relationship Id="rId80" Type="http://schemas.openxmlformats.org/officeDocument/2006/relationships/hyperlink" Target="https://login.consultant.ru/link/?req=doc&amp;base=LAW&amp;n=462158&amp;dst=121335" TargetMode="External"/><Relationship Id="rId155" Type="http://schemas.openxmlformats.org/officeDocument/2006/relationships/hyperlink" Target="https://login.consultant.ru/link/?req=doc&amp;base=LAW&amp;n=500868&amp;dst=121319&amp;field=134&amp;date=28.03.2025" TargetMode="External"/><Relationship Id="rId176" Type="http://schemas.openxmlformats.org/officeDocument/2006/relationships/hyperlink" Target="https://login.consultant.ru/link/?req=doc&amp;base=LAW&amp;n=500868&amp;dst=121883&amp;field=134&amp;date=28.03.2025" TargetMode="External"/><Relationship Id="rId197" Type="http://schemas.openxmlformats.org/officeDocument/2006/relationships/hyperlink" Target="https://login.consultant.ru/link/?req=doc&amp;base=LAW&amp;n=500868&amp;dst=123593&amp;field=134&amp;date=28.03.2025" TargetMode="External"/><Relationship Id="rId341" Type="http://schemas.openxmlformats.org/officeDocument/2006/relationships/hyperlink" Target="https://login.consultant.ru/link/?req=doc&amp;base=LAW&amp;n=471655&amp;dst=122237" TargetMode="External"/><Relationship Id="rId362" Type="http://schemas.openxmlformats.org/officeDocument/2006/relationships/hyperlink" Target="https://login.consultant.ru/link/?req=doc&amp;base=LAW&amp;n=394556&amp;dst=100790" TargetMode="External"/><Relationship Id="rId383" Type="http://schemas.openxmlformats.org/officeDocument/2006/relationships/hyperlink" Target="https://login.consultant.ru/link/?req=doc&amp;base=LAW&amp;n=471655&amp;dst=120339" TargetMode="External"/><Relationship Id="rId418" Type="http://schemas.openxmlformats.org/officeDocument/2006/relationships/hyperlink" Target="https://login.consultant.ru/link/?req=doc&amp;base=LAW&amp;n=471655&amp;dst=122143" TargetMode="External"/><Relationship Id="rId439" Type="http://schemas.openxmlformats.org/officeDocument/2006/relationships/hyperlink" Target="https://login.consultant.ru/link/?req=doc&amp;base=LAW&amp;n=471655&amp;dst=123657" TargetMode="External"/><Relationship Id="rId201" Type="http://schemas.openxmlformats.org/officeDocument/2006/relationships/hyperlink" Target="https://login.consultant.ru/link/?req=doc&amp;base=LAW&amp;n=500868&amp;dst=123731&amp;field=134&amp;date=28.03.2025" TargetMode="External"/><Relationship Id="rId222" Type="http://schemas.openxmlformats.org/officeDocument/2006/relationships/hyperlink" Target="https://login.consultant.ru/link/?req=doc&amp;base=LAW&amp;n=471655&amp;dst=119785" TargetMode="External"/><Relationship Id="rId243" Type="http://schemas.openxmlformats.org/officeDocument/2006/relationships/hyperlink" Target="https://login.consultant.ru/link/?req=doc&amp;base=LAW&amp;n=471655&amp;dst=121723" TargetMode="External"/><Relationship Id="rId264" Type="http://schemas.openxmlformats.org/officeDocument/2006/relationships/hyperlink" Target="https://login.consultant.ru/link/?req=doc&amp;base=LAW&amp;n=471655&amp;dst=122237" TargetMode="External"/><Relationship Id="rId285" Type="http://schemas.openxmlformats.org/officeDocument/2006/relationships/hyperlink" Target="https://login.consultant.ru/link/?req=doc&amp;base=LAW&amp;n=471655&amp;dst=123731" TargetMode="External"/><Relationship Id="rId450" Type="http://schemas.openxmlformats.org/officeDocument/2006/relationships/header" Target="header3.xml"/><Relationship Id="rId471" Type="http://schemas.openxmlformats.org/officeDocument/2006/relationships/image" Target="media/image13.png"/><Relationship Id="rId17" Type="http://schemas.openxmlformats.org/officeDocument/2006/relationships/hyperlink" Target="http://selhoz.admin-smolensk.ru/" TargetMode="External"/><Relationship Id="rId38" Type="http://schemas.openxmlformats.org/officeDocument/2006/relationships/hyperlink" Target="file:///C:\Users\artem\Downloads\&#1040;&#1075;&#1088;&#1086;&#1089;&#1090;&#1072;&#1088;&#1090;&#1072;&#1087;_2024\&#1055;&#1055;&#1058;&#1054;_81_&#1040;&#1075;&#1088;&#1086;&#1089;&#1090;&#1072;&#1088;&#1090;&#1072;&#1087;_2024.rtf" TargetMode="External"/><Relationship Id="rId59" Type="http://schemas.openxmlformats.org/officeDocument/2006/relationships/hyperlink" Target="https://login.consultant.ru/link/?req=doc&amp;base=LAW&amp;n=462158&amp;dst=118063" TargetMode="External"/><Relationship Id="rId103" Type="http://schemas.openxmlformats.org/officeDocument/2006/relationships/hyperlink" Target="https://login.consultant.ru/link/?req=doc&amp;base=LAW&amp;n=462158&amp;dst=122097" TargetMode="External"/><Relationship Id="rId124" Type="http://schemas.openxmlformats.org/officeDocument/2006/relationships/hyperlink" Target="https://login.consultant.ru/link/?req=doc&amp;base=LAW&amp;n=462158&amp;dst=123581" TargetMode="External"/><Relationship Id="rId310" Type="http://schemas.openxmlformats.org/officeDocument/2006/relationships/hyperlink" Target="https://login.consultant.ru/link/?req=doc&amp;base=LAW&amp;n=471655&amp;dst=121311" TargetMode="External"/><Relationship Id="rId70" Type="http://schemas.openxmlformats.org/officeDocument/2006/relationships/hyperlink" Target="https://login.consultant.ru/link/?req=doc&amp;base=LAW&amp;n=462158&amp;dst=120339" TargetMode="External"/><Relationship Id="rId91" Type="http://schemas.openxmlformats.org/officeDocument/2006/relationships/hyperlink" Target="https://login.consultant.ru/link/?req=doc&amp;base=LAW&amp;n=462158&amp;dst=121737" TargetMode="External"/><Relationship Id="rId145" Type="http://schemas.openxmlformats.org/officeDocument/2006/relationships/hyperlink" Target="https://login.consultant.ru/link/?req=doc&amp;base=LAW&amp;n=500868&amp;dst=120207&amp;field=134&amp;date=28.03.2025" TargetMode="External"/><Relationship Id="rId166" Type="http://schemas.openxmlformats.org/officeDocument/2006/relationships/hyperlink" Target="https://login.consultant.ru/link/?req=doc&amp;base=LAW&amp;n=500868&amp;dst=121729&amp;field=134&amp;date=28.03.2025" TargetMode="External"/><Relationship Id="rId187" Type="http://schemas.openxmlformats.org/officeDocument/2006/relationships/hyperlink" Target="https://login.consultant.ru/link/?req=doc&amp;base=LAW&amp;n=500868&amp;dst=122427&amp;field=134&amp;date=28.03.2025" TargetMode="External"/><Relationship Id="rId331" Type="http://schemas.openxmlformats.org/officeDocument/2006/relationships/hyperlink" Target="https://login.consultant.ru/link/?req=doc&amp;base=LAW&amp;n=471655&amp;dst=121879" TargetMode="External"/><Relationship Id="rId352" Type="http://schemas.openxmlformats.org/officeDocument/2006/relationships/hyperlink" Target="https://login.consultant.ru/link/?req=doc&amp;base=LAW&amp;n=471655&amp;dst=123581" TargetMode="External"/><Relationship Id="rId373" Type="http://schemas.openxmlformats.org/officeDocument/2006/relationships/hyperlink" Target="https://login.consultant.ru/link/?req=doc&amp;base=LAW&amp;n=471655&amp;dst=118073" TargetMode="External"/><Relationship Id="rId394" Type="http://schemas.openxmlformats.org/officeDocument/2006/relationships/hyperlink" Target="https://login.consultant.ru/link/?req=doc&amp;base=LAW&amp;n=471655&amp;dst=121347" TargetMode="External"/><Relationship Id="rId408" Type="http://schemas.openxmlformats.org/officeDocument/2006/relationships/hyperlink" Target="https://login.consultant.ru/link/?req=doc&amp;base=LAW&amp;n=471655&amp;dst=121865" TargetMode="External"/><Relationship Id="rId429" Type="http://schemas.openxmlformats.org/officeDocument/2006/relationships/hyperlink" Target="https://login.consultant.ru/link/?req=doc&amp;base=LAW&amp;n=471655&amp;dst=122967" TargetMode="External"/><Relationship Id="rId1" Type="http://schemas.openxmlformats.org/officeDocument/2006/relationships/customXml" Target="../customXml/item1.xml"/><Relationship Id="rId212" Type="http://schemas.openxmlformats.org/officeDocument/2006/relationships/hyperlink" Target="https://login.consultant.ru/link/?req=doc&amp;base=LAW&amp;n=471655&amp;dst=118011" TargetMode="External"/><Relationship Id="rId233" Type="http://schemas.openxmlformats.org/officeDocument/2006/relationships/hyperlink" Target="https://login.consultant.ru/link/?req=doc&amp;base=LAW&amp;n=471655&amp;dst=121319" TargetMode="External"/><Relationship Id="rId254" Type="http://schemas.openxmlformats.org/officeDocument/2006/relationships/hyperlink" Target="https://login.consultant.ru/link/?req=doc&amp;base=LAW&amp;n=471655&amp;dst=121883" TargetMode="External"/><Relationship Id="rId440" Type="http://schemas.openxmlformats.org/officeDocument/2006/relationships/hyperlink" Target="https://login.consultant.ru/link/?req=doc&amp;base=LAW&amp;n=471655&amp;dst=123665" TargetMode="External"/><Relationship Id="rId28" Type="http://schemas.openxmlformats.org/officeDocument/2006/relationships/hyperlink" Target="https://internet.garant.ru/document/redirect/28109835/180001884" TargetMode="External"/><Relationship Id="rId49" Type="http://schemas.openxmlformats.org/officeDocument/2006/relationships/hyperlink" Target="https://internet.garant.ru/document/redirect/10164072/23052" TargetMode="External"/><Relationship Id="rId114" Type="http://schemas.openxmlformats.org/officeDocument/2006/relationships/hyperlink" Target="https://login.consultant.ru/link/?req=doc&amp;base=LAW&amp;n=462158&amp;dst=122849" TargetMode="External"/><Relationship Id="rId275" Type="http://schemas.openxmlformats.org/officeDocument/2006/relationships/hyperlink" Target="https://login.consultant.ru/link/?req=doc&amp;base=LAW&amp;n=471655&amp;dst=123129" TargetMode="External"/><Relationship Id="rId296" Type="http://schemas.openxmlformats.org/officeDocument/2006/relationships/hyperlink" Target="https://login.consultant.ru/link/?req=doc&amp;base=LAW&amp;n=471655&amp;dst=118791" TargetMode="External"/><Relationship Id="rId300" Type="http://schemas.openxmlformats.org/officeDocument/2006/relationships/hyperlink" Target="https://login.consultant.ru/link/?req=doc&amp;base=LAW&amp;n=471655&amp;dst=119785" TargetMode="External"/><Relationship Id="rId461" Type="http://schemas.openxmlformats.org/officeDocument/2006/relationships/image" Target="media/image8.jpeg"/><Relationship Id="rId60" Type="http://schemas.openxmlformats.org/officeDocument/2006/relationships/hyperlink" Target="https://login.consultant.ru/link/?req=doc&amp;base=LAW&amp;n=462158&amp;dst=118073" TargetMode="External"/><Relationship Id="rId81" Type="http://schemas.openxmlformats.org/officeDocument/2006/relationships/hyperlink" Target="https://login.consultant.ru/link/?req=doc&amp;base=LAW&amp;n=462158&amp;dst=121347" TargetMode="External"/><Relationship Id="rId135" Type="http://schemas.openxmlformats.org/officeDocument/2006/relationships/hyperlink" Target="https://login.consultant.ru/link/?req=doc&amp;base=LAW&amp;n=500868&amp;dst=118021&amp;field=134&amp;date=28.03.2025" TargetMode="External"/><Relationship Id="rId156" Type="http://schemas.openxmlformats.org/officeDocument/2006/relationships/hyperlink" Target="https://login.consultant.ru/link/?req=doc&amp;base=LAW&amp;n=500868&amp;dst=139038&amp;field=134&amp;date=28.03.2025" TargetMode="External"/><Relationship Id="rId177" Type="http://schemas.openxmlformats.org/officeDocument/2006/relationships/hyperlink" Target="https://login.consultant.ru/link/?req=doc&amp;base=LAW&amp;n=500868&amp;dst=121885&amp;field=134&amp;date=28.03.2025" TargetMode="External"/><Relationship Id="rId198" Type="http://schemas.openxmlformats.org/officeDocument/2006/relationships/hyperlink" Target="https://login.consultant.ru/link/?req=doc&amp;base=LAW&amp;n=500868&amp;dst=123657&amp;field=134&amp;date=28.03.2025" TargetMode="External"/><Relationship Id="rId321" Type="http://schemas.openxmlformats.org/officeDocument/2006/relationships/hyperlink" Target="https://login.consultant.ru/link/?req=doc&amp;base=LAW&amp;n=471655&amp;dst=121723" TargetMode="External"/><Relationship Id="rId342" Type="http://schemas.openxmlformats.org/officeDocument/2006/relationships/hyperlink" Target="https://login.consultant.ru/link/?req=doc&amp;base=LAW&amp;n=471655&amp;dst=122321" TargetMode="External"/><Relationship Id="rId363" Type="http://schemas.openxmlformats.org/officeDocument/2006/relationships/hyperlink" Target="https://login.consultant.ru/link/?req=doc&amp;base=LAW&amp;n=394556&amp;dst=100906" TargetMode="External"/><Relationship Id="rId384" Type="http://schemas.openxmlformats.org/officeDocument/2006/relationships/hyperlink" Target="https://login.consultant.ru/link/?req=doc&amp;base=LAW&amp;n=471655&amp;dst=120901" TargetMode="External"/><Relationship Id="rId419" Type="http://schemas.openxmlformats.org/officeDocument/2006/relationships/hyperlink" Target="https://login.consultant.ru/link/?req=doc&amp;base=LAW&amp;n=471655&amp;dst=122187" TargetMode="External"/><Relationship Id="rId202" Type="http://schemas.openxmlformats.org/officeDocument/2006/relationships/hyperlink" Target="https://login.consultant.ru/link/?req=doc&amp;base=LAW&amp;n=500868&amp;dst=123733&amp;field=134&amp;date=28.03.2025" TargetMode="External"/><Relationship Id="rId223" Type="http://schemas.openxmlformats.org/officeDocument/2006/relationships/hyperlink" Target="https://login.consultant.ru/link/?req=doc&amp;base=LAW&amp;n=471655&amp;dst=120207" TargetMode="External"/><Relationship Id="rId244" Type="http://schemas.openxmlformats.org/officeDocument/2006/relationships/hyperlink" Target="https://login.consultant.ru/link/?req=doc&amp;base=LAW&amp;n=471655&amp;dst=121729" TargetMode="External"/><Relationship Id="rId430" Type="http://schemas.openxmlformats.org/officeDocument/2006/relationships/hyperlink" Target="https://login.consultant.ru/link/?req=doc&amp;base=LAW&amp;n=471655&amp;dst=123119" TargetMode="External"/><Relationship Id="rId18" Type="http://schemas.openxmlformats.org/officeDocument/2006/relationships/hyperlink" Target="http://selhoz.admin-smolensk.ru/" TargetMode="External"/><Relationship Id="rId39" Type="http://schemas.openxmlformats.org/officeDocument/2006/relationships/hyperlink" Target="https://internet.garant.ru/document/redirect/28109835/180001884" TargetMode="External"/><Relationship Id="rId265" Type="http://schemas.openxmlformats.org/officeDocument/2006/relationships/hyperlink" Target="https://login.consultant.ru/link/?req=doc&amp;base=LAW&amp;n=471655&amp;dst=122329" TargetMode="External"/><Relationship Id="rId286" Type="http://schemas.openxmlformats.org/officeDocument/2006/relationships/hyperlink" Target="https://login.consultant.ru/link/?req=doc&amp;base=LAW&amp;n=471655&amp;dst=123733" TargetMode="External"/><Relationship Id="rId451" Type="http://schemas.openxmlformats.org/officeDocument/2006/relationships/footer" Target="footer1.xml"/><Relationship Id="rId472" Type="http://schemas.openxmlformats.org/officeDocument/2006/relationships/header" Target="header7.xml"/><Relationship Id="rId50" Type="http://schemas.openxmlformats.org/officeDocument/2006/relationships/hyperlink" Target="https://internet.garant.ru/document/redirect/10164072/23052" TargetMode="External"/><Relationship Id="rId104" Type="http://schemas.openxmlformats.org/officeDocument/2006/relationships/hyperlink" Target="https://login.consultant.ru/link/?req=doc&amp;base=LAW&amp;n=462158&amp;dst=122115" TargetMode="External"/><Relationship Id="rId125" Type="http://schemas.openxmlformats.org/officeDocument/2006/relationships/hyperlink" Target="https://login.consultant.ru/link/?req=doc&amp;base=LAW&amp;n=462158&amp;dst=123593" TargetMode="External"/><Relationship Id="rId146" Type="http://schemas.openxmlformats.org/officeDocument/2006/relationships/hyperlink" Target="https://login.consultant.ru/link/?req=doc&amp;base=LAW&amp;n=500868&amp;dst=120265&amp;field=134&amp;date=28.03.2025" TargetMode="External"/><Relationship Id="rId167" Type="http://schemas.openxmlformats.org/officeDocument/2006/relationships/hyperlink" Target="https://login.consultant.ru/link/?req=doc&amp;base=LAW&amp;n=500868&amp;dst=121731&amp;field=134&amp;date=28.03.2025" TargetMode="External"/><Relationship Id="rId188" Type="http://schemas.openxmlformats.org/officeDocument/2006/relationships/hyperlink" Target="https://login.consultant.ru/link/?req=doc&amp;base=LAW&amp;n=500868&amp;dst=122849&amp;field=134&amp;date=28.03.2025" TargetMode="External"/><Relationship Id="rId311" Type="http://schemas.openxmlformats.org/officeDocument/2006/relationships/hyperlink" Target="https://login.consultant.ru/link/?req=doc&amp;base=LAW&amp;n=471655&amp;dst=121319" TargetMode="External"/><Relationship Id="rId332" Type="http://schemas.openxmlformats.org/officeDocument/2006/relationships/hyperlink" Target="https://login.consultant.ru/link/?req=doc&amp;base=LAW&amp;n=471655&amp;dst=121883" TargetMode="External"/><Relationship Id="rId353" Type="http://schemas.openxmlformats.org/officeDocument/2006/relationships/hyperlink" Target="https://login.consultant.ru/link/?req=doc&amp;base=LAW&amp;n=471655&amp;dst=123593" TargetMode="External"/><Relationship Id="rId374" Type="http://schemas.openxmlformats.org/officeDocument/2006/relationships/hyperlink" Target="https://login.consultant.ru/link/?req=doc&amp;base=LAW&amp;n=471655&amp;dst=118773" TargetMode="External"/><Relationship Id="rId395" Type="http://schemas.openxmlformats.org/officeDocument/2006/relationships/hyperlink" Target="https://login.consultant.ru/link/?req=doc&amp;base=LAW&amp;n=471655&amp;dst=121355" TargetMode="External"/><Relationship Id="rId409" Type="http://schemas.openxmlformats.org/officeDocument/2006/relationships/hyperlink" Target="https://login.consultant.ru/link/?req=doc&amp;base=LAW&amp;n=471655&amp;dst=121871" TargetMode="External"/><Relationship Id="rId71" Type="http://schemas.openxmlformats.org/officeDocument/2006/relationships/hyperlink" Target="https://login.consultant.ru/link/?req=doc&amp;base=LAW&amp;n=462158&amp;dst=120901" TargetMode="External"/><Relationship Id="rId92" Type="http://schemas.openxmlformats.org/officeDocument/2006/relationships/hyperlink" Target="https://login.consultant.ru/link/?req=doc&amp;base=LAW&amp;n=462158&amp;dst=121781" TargetMode="External"/><Relationship Id="rId213" Type="http://schemas.openxmlformats.org/officeDocument/2006/relationships/hyperlink" Target="https://login.consultant.ru/link/?req=doc&amp;base=LAW&amp;n=471655&amp;dst=118021" TargetMode="External"/><Relationship Id="rId234" Type="http://schemas.openxmlformats.org/officeDocument/2006/relationships/hyperlink" Target="https://login.consultant.ru/link/?req=doc&amp;base=LAW&amp;n=471655&amp;dst=139038" TargetMode="External"/><Relationship Id="rId420" Type="http://schemas.openxmlformats.org/officeDocument/2006/relationships/hyperlink" Target="https://login.consultant.ru/link/?req=doc&amp;base=LAW&amp;n=471655&amp;dst=122213" TargetMode="External"/><Relationship Id="rId2" Type="http://schemas.openxmlformats.org/officeDocument/2006/relationships/numbering" Target="numbering.xml"/><Relationship Id="rId29" Type="http://schemas.openxmlformats.org/officeDocument/2006/relationships/hyperlink" Target="https://internet.garant.ru/document/redirect/12184522/54" TargetMode="External"/><Relationship Id="rId255" Type="http://schemas.openxmlformats.org/officeDocument/2006/relationships/hyperlink" Target="https://login.consultant.ru/link/?req=doc&amp;base=LAW&amp;n=471655&amp;dst=121885" TargetMode="External"/><Relationship Id="rId276" Type="http://schemas.openxmlformats.org/officeDocument/2006/relationships/hyperlink" Target="https://login.consultant.ru/link/?req=doc&amp;base=LAW&amp;n=471655&amp;dst=123553" TargetMode="External"/><Relationship Id="rId297" Type="http://schemas.openxmlformats.org/officeDocument/2006/relationships/hyperlink" Target="https://login.consultant.ru/link/?req=doc&amp;base=LAW&amp;n=471655&amp;dst=119769" TargetMode="External"/><Relationship Id="rId441" Type="http://schemas.openxmlformats.org/officeDocument/2006/relationships/hyperlink" Target="https://login.consultant.ru/link/?req=doc&amp;base=LAW&amp;n=471655&amp;dst=123679" TargetMode="External"/><Relationship Id="rId462" Type="http://schemas.openxmlformats.org/officeDocument/2006/relationships/image" Target="media/image9.jpeg"/><Relationship Id="rId40" Type="http://schemas.openxmlformats.org/officeDocument/2006/relationships/hyperlink" Target="https://internet.garant.ru/document/redirect/12184522/54" TargetMode="External"/><Relationship Id="rId115" Type="http://schemas.openxmlformats.org/officeDocument/2006/relationships/hyperlink" Target="https://login.consultant.ru/link/?req=doc&amp;base=LAW&amp;n=462158&amp;dst=122943" TargetMode="External"/><Relationship Id="rId136" Type="http://schemas.openxmlformats.org/officeDocument/2006/relationships/hyperlink" Target="https://login.consultant.ru/link/?req=doc&amp;base=LAW&amp;n=500868&amp;dst=118035&amp;field=134&amp;date=28.03.2025" TargetMode="External"/><Relationship Id="rId157" Type="http://schemas.openxmlformats.org/officeDocument/2006/relationships/hyperlink" Target="https://login.consultant.ru/link/?req=doc&amp;base=LAW&amp;n=500868&amp;dst=121331&amp;field=134&amp;date=28.03.2025" TargetMode="External"/><Relationship Id="rId178" Type="http://schemas.openxmlformats.org/officeDocument/2006/relationships/hyperlink" Target="https://login.consultant.ru/link/?req=doc&amp;base=LAW&amp;n=500868&amp;dst=122041&amp;field=134&amp;date=28.03.2025" TargetMode="External"/><Relationship Id="rId301" Type="http://schemas.openxmlformats.org/officeDocument/2006/relationships/hyperlink" Target="https://login.consultant.ru/link/?req=doc&amp;base=LAW&amp;n=471655&amp;dst=120207" TargetMode="External"/><Relationship Id="rId322" Type="http://schemas.openxmlformats.org/officeDocument/2006/relationships/hyperlink" Target="https://login.consultant.ru/link/?req=doc&amp;base=LAW&amp;n=471655&amp;dst=121729" TargetMode="External"/><Relationship Id="rId343" Type="http://schemas.openxmlformats.org/officeDocument/2006/relationships/hyperlink" Target="https://login.consultant.ru/link/?req=doc&amp;base=LAW&amp;n=471655&amp;dst=122427" TargetMode="External"/><Relationship Id="rId364" Type="http://schemas.openxmlformats.org/officeDocument/2006/relationships/hyperlink" Target="https://login.consultant.ru/link/?req=doc&amp;base=LAW&amp;n=394556&amp;dst=101184" TargetMode="External"/><Relationship Id="rId61" Type="http://schemas.openxmlformats.org/officeDocument/2006/relationships/hyperlink" Target="https://login.consultant.ru/link/?req=doc&amp;base=LAW&amp;n=462158&amp;dst=118773" TargetMode="External"/><Relationship Id="rId82" Type="http://schemas.openxmlformats.org/officeDocument/2006/relationships/hyperlink" Target="https://login.consultant.ru/link/?req=doc&amp;base=LAW&amp;n=462158&amp;dst=121355" TargetMode="External"/><Relationship Id="rId199" Type="http://schemas.openxmlformats.org/officeDocument/2006/relationships/hyperlink" Target="https://login.consultant.ru/link/?req=doc&amp;base=LAW&amp;n=500868&amp;dst=123665&amp;field=134&amp;date=28.03.2025" TargetMode="External"/><Relationship Id="rId203" Type="http://schemas.openxmlformats.org/officeDocument/2006/relationships/hyperlink" Target="https://login.consultant.ru/link/?req=doc&amp;base=LAW&amp;n=500868&amp;dst=124745&amp;field=134&amp;date=28.03.2025" TargetMode="External"/><Relationship Id="rId385" Type="http://schemas.openxmlformats.org/officeDocument/2006/relationships/hyperlink" Target="https://login.consultant.ru/link/?req=doc&amp;base=LAW&amp;n=471655&amp;dst=120959" TargetMode="External"/><Relationship Id="rId19" Type="http://schemas.openxmlformats.org/officeDocument/2006/relationships/hyperlink" Target="http://selhoz.admin-smolensk.ru/" TargetMode="External"/><Relationship Id="rId224" Type="http://schemas.openxmlformats.org/officeDocument/2006/relationships/hyperlink" Target="https://login.consultant.ru/link/?req=doc&amp;base=LAW&amp;n=471655&amp;dst=120265" TargetMode="External"/><Relationship Id="rId245" Type="http://schemas.openxmlformats.org/officeDocument/2006/relationships/hyperlink" Target="https://login.consultant.ru/link/?req=doc&amp;base=LAW&amp;n=471655&amp;dst=121731" TargetMode="External"/><Relationship Id="rId266" Type="http://schemas.openxmlformats.org/officeDocument/2006/relationships/hyperlink" Target="https://login.consultant.ru/link/?req=doc&amp;base=LAW&amp;n=471655&amp;dst=122501" TargetMode="External"/><Relationship Id="rId287" Type="http://schemas.openxmlformats.org/officeDocument/2006/relationships/hyperlink" Target="https://login.consultant.ru/link/?req=doc&amp;base=LAW&amp;n=471655&amp;dst=124745" TargetMode="External"/><Relationship Id="rId410" Type="http://schemas.openxmlformats.org/officeDocument/2006/relationships/hyperlink" Target="https://login.consultant.ru/link/?req=doc&amp;base=LAW&amp;n=471655&amp;dst=121879" TargetMode="External"/><Relationship Id="rId431" Type="http://schemas.openxmlformats.org/officeDocument/2006/relationships/hyperlink" Target="https://login.consultant.ru/link/?req=doc&amp;base=LAW&amp;n=471655&amp;dst=123109" TargetMode="External"/><Relationship Id="rId452" Type="http://schemas.openxmlformats.org/officeDocument/2006/relationships/header" Target="header4.xml"/><Relationship Id="rId473" Type="http://schemas.openxmlformats.org/officeDocument/2006/relationships/header" Target="header8.xml"/><Relationship Id="rId30" Type="http://schemas.openxmlformats.org/officeDocument/2006/relationships/hyperlink" Target="https://old.bankrot.fedresurs.ru" TargetMode="External"/><Relationship Id="rId105" Type="http://schemas.openxmlformats.org/officeDocument/2006/relationships/hyperlink" Target="https://login.consultant.ru/link/?req=doc&amp;base=LAW&amp;n=462158&amp;dst=122143" TargetMode="External"/><Relationship Id="rId126" Type="http://schemas.openxmlformats.org/officeDocument/2006/relationships/hyperlink" Target="https://login.consultant.ru/link/?req=doc&amp;base=LAW&amp;n=462158&amp;dst=123657" TargetMode="External"/><Relationship Id="rId147" Type="http://schemas.openxmlformats.org/officeDocument/2006/relationships/hyperlink" Target="https://login.consultant.ru/link/?req=doc&amp;base=LAW&amp;n=500868&amp;dst=120315&amp;field=134&amp;date=28.03.2025" TargetMode="External"/><Relationship Id="rId168" Type="http://schemas.openxmlformats.org/officeDocument/2006/relationships/hyperlink" Target="https://login.consultant.ru/link/?req=doc&amp;base=LAW&amp;n=500868&amp;dst=121735&amp;field=134&amp;date=28.03.2025" TargetMode="External"/><Relationship Id="rId312" Type="http://schemas.openxmlformats.org/officeDocument/2006/relationships/hyperlink" Target="https://login.consultant.ru/link/?req=doc&amp;base=LAW&amp;n=471655&amp;dst=139038" TargetMode="External"/><Relationship Id="rId333" Type="http://schemas.openxmlformats.org/officeDocument/2006/relationships/hyperlink" Target="https://login.consultant.ru/link/?req=doc&amp;base=LAW&amp;n=471655&amp;dst=121885" TargetMode="External"/><Relationship Id="rId354" Type="http://schemas.openxmlformats.org/officeDocument/2006/relationships/hyperlink" Target="https://login.consultant.ru/link/?req=doc&amp;base=LAW&amp;n=471655&amp;dst=123657" TargetMode="External"/><Relationship Id="rId51" Type="http://schemas.openxmlformats.org/officeDocument/2006/relationships/hyperlink" Target="https://internet.garant.ru/document/redirect/12131264/18" TargetMode="External"/><Relationship Id="rId72" Type="http://schemas.openxmlformats.org/officeDocument/2006/relationships/hyperlink" Target="https://login.consultant.ru/link/?req=doc&amp;base=LAW&amp;n=462158&amp;dst=120959" TargetMode="External"/><Relationship Id="rId93" Type="http://schemas.openxmlformats.org/officeDocument/2006/relationships/hyperlink" Target="https://login.consultant.ru/link/?req=doc&amp;base=LAW&amp;n=462158&amp;dst=121785" TargetMode="External"/><Relationship Id="rId189" Type="http://schemas.openxmlformats.org/officeDocument/2006/relationships/hyperlink" Target="https://login.consultant.ru/link/?req=doc&amp;base=LAW&amp;n=500868&amp;dst=122943&amp;field=134&amp;date=28.03.2025" TargetMode="External"/><Relationship Id="rId375" Type="http://schemas.openxmlformats.org/officeDocument/2006/relationships/hyperlink" Target="https://login.consultant.ru/link/?req=doc&amp;base=LAW&amp;n=471655&amp;dst=118791" TargetMode="External"/><Relationship Id="rId396" Type="http://schemas.openxmlformats.org/officeDocument/2006/relationships/hyperlink" Target="https://login.consultant.ru/link/?req=doc&amp;base=LAW&amp;n=471655&amp;dst=121623" TargetMode="External"/><Relationship Id="rId3" Type="http://schemas.openxmlformats.org/officeDocument/2006/relationships/styles" Target="styles.xml"/><Relationship Id="rId214" Type="http://schemas.openxmlformats.org/officeDocument/2006/relationships/hyperlink" Target="https://login.consultant.ru/link/?req=doc&amp;base=LAW&amp;n=471655&amp;dst=118035" TargetMode="External"/><Relationship Id="rId235" Type="http://schemas.openxmlformats.org/officeDocument/2006/relationships/hyperlink" Target="https://login.consultant.ru/link/?req=doc&amp;base=LAW&amp;n=471655&amp;dst=121331" TargetMode="External"/><Relationship Id="rId256" Type="http://schemas.openxmlformats.org/officeDocument/2006/relationships/hyperlink" Target="https://login.consultant.ru/link/?req=doc&amp;base=LAW&amp;n=471655&amp;dst=122041" TargetMode="External"/><Relationship Id="rId277" Type="http://schemas.openxmlformats.org/officeDocument/2006/relationships/hyperlink" Target="https://login.consultant.ru/link/?req=doc&amp;base=LAW&amp;n=471655&amp;dst=123565" TargetMode="External"/><Relationship Id="rId298" Type="http://schemas.openxmlformats.org/officeDocument/2006/relationships/hyperlink" Target="https://login.consultant.ru/link/?req=doc&amp;base=LAW&amp;n=471655&amp;dst=119771" TargetMode="External"/><Relationship Id="rId400" Type="http://schemas.openxmlformats.org/officeDocument/2006/relationships/hyperlink" Target="https://login.consultant.ru/link/?req=doc&amp;base=LAW&amp;n=471655&amp;dst=121723" TargetMode="External"/><Relationship Id="rId421" Type="http://schemas.openxmlformats.org/officeDocument/2006/relationships/hyperlink" Target="https://login.consultant.ru/link/?req=doc&amp;base=LAW&amp;n=471655&amp;dst=122237" TargetMode="External"/><Relationship Id="rId442" Type="http://schemas.openxmlformats.org/officeDocument/2006/relationships/hyperlink" Target="https://login.consultant.ru/link/?req=doc&amp;base=LAW&amp;n=471655&amp;dst=123731" TargetMode="External"/><Relationship Id="rId463" Type="http://schemas.openxmlformats.org/officeDocument/2006/relationships/image" Target="media/image10.png"/><Relationship Id="rId116" Type="http://schemas.openxmlformats.org/officeDocument/2006/relationships/hyperlink" Target="https://login.consultant.ru/link/?req=doc&amp;base=LAW&amp;n=462158&amp;dst=122967" TargetMode="External"/><Relationship Id="rId137" Type="http://schemas.openxmlformats.org/officeDocument/2006/relationships/hyperlink" Target="https://login.consultant.ru/link/?req=doc&amp;base=LAW&amp;n=500868&amp;dst=118063&amp;field=134&amp;date=28.03.2025" TargetMode="External"/><Relationship Id="rId158" Type="http://schemas.openxmlformats.org/officeDocument/2006/relationships/hyperlink" Target="https://login.consultant.ru/link/?req=doc&amp;base=LAW&amp;n=500868&amp;dst=121335&amp;field=134&amp;date=28.03.2025" TargetMode="External"/><Relationship Id="rId302" Type="http://schemas.openxmlformats.org/officeDocument/2006/relationships/hyperlink" Target="https://login.consultant.ru/link/?req=doc&amp;base=LAW&amp;n=471655&amp;dst=120265" TargetMode="External"/><Relationship Id="rId323" Type="http://schemas.openxmlformats.org/officeDocument/2006/relationships/hyperlink" Target="https://login.consultant.ru/link/?req=doc&amp;base=LAW&amp;n=471655&amp;dst=121731" TargetMode="External"/><Relationship Id="rId344" Type="http://schemas.openxmlformats.org/officeDocument/2006/relationships/hyperlink" Target="https://login.consultant.ru/link/?req=doc&amp;base=LAW&amp;n=471655&amp;dst=122849" TargetMode="External"/><Relationship Id="rId20" Type="http://schemas.openxmlformats.org/officeDocument/2006/relationships/hyperlink" Target="https://internet.garant.ru/document/redirect/990941/25728" TargetMode="External"/><Relationship Id="rId41" Type="http://schemas.openxmlformats.org/officeDocument/2006/relationships/hyperlink" Target="https://internet.garant.ru/document/redirect/28109835/180001884" TargetMode="External"/><Relationship Id="rId62" Type="http://schemas.openxmlformats.org/officeDocument/2006/relationships/hyperlink" Target="https://login.consultant.ru/link/?req=doc&amp;base=LAW&amp;n=462158&amp;dst=118791" TargetMode="External"/><Relationship Id="rId83" Type="http://schemas.openxmlformats.org/officeDocument/2006/relationships/hyperlink" Target="https://login.consultant.ru/link/?req=doc&amp;base=LAW&amp;n=462158&amp;dst=121623" TargetMode="External"/><Relationship Id="rId179" Type="http://schemas.openxmlformats.org/officeDocument/2006/relationships/hyperlink" Target="https://login.consultant.ru/link/?req=doc&amp;base=LAW&amp;n=500868&amp;dst=122063&amp;field=134&amp;date=28.03.2025" TargetMode="External"/><Relationship Id="rId365" Type="http://schemas.openxmlformats.org/officeDocument/2006/relationships/header" Target="header1.xml"/><Relationship Id="rId386" Type="http://schemas.openxmlformats.org/officeDocument/2006/relationships/hyperlink" Target="https://login.consultant.ru/link/?req=doc&amp;base=LAW&amp;n=471655&amp;dst=121237" TargetMode="External"/><Relationship Id="rId190" Type="http://schemas.openxmlformats.org/officeDocument/2006/relationships/hyperlink" Target="https://login.consultant.ru/link/?req=doc&amp;base=LAW&amp;n=500868&amp;dst=122967&amp;field=134&amp;date=28.03.2025" TargetMode="External"/><Relationship Id="rId204" Type="http://schemas.openxmlformats.org/officeDocument/2006/relationships/hyperlink" Target="https://login.consultant.ru/link/?req=doc&amp;base=LAW&amp;n=394556&amp;date=28.03.2025" TargetMode="External"/><Relationship Id="rId225" Type="http://schemas.openxmlformats.org/officeDocument/2006/relationships/hyperlink" Target="https://login.consultant.ru/link/?req=doc&amp;base=LAW&amp;n=471655&amp;dst=120315" TargetMode="External"/><Relationship Id="rId246" Type="http://schemas.openxmlformats.org/officeDocument/2006/relationships/hyperlink" Target="https://login.consultant.ru/link/?req=doc&amp;base=LAW&amp;n=471655&amp;dst=121735" TargetMode="External"/><Relationship Id="rId267" Type="http://schemas.openxmlformats.org/officeDocument/2006/relationships/hyperlink" Target="https://login.consultant.ru/link/?req=doc&amp;base=LAW&amp;n=471655&amp;dst=122427" TargetMode="External"/><Relationship Id="rId288" Type="http://schemas.openxmlformats.org/officeDocument/2006/relationships/hyperlink" Target="https://login.consultant.ru/link/?req=doc&amp;base=LAW&amp;n=471655&amp;dst=111117" TargetMode="External"/><Relationship Id="rId411" Type="http://schemas.openxmlformats.org/officeDocument/2006/relationships/hyperlink" Target="https://login.consultant.ru/link/?req=doc&amp;base=LAW&amp;n=471655&amp;dst=121883" TargetMode="External"/><Relationship Id="rId432" Type="http://schemas.openxmlformats.org/officeDocument/2006/relationships/hyperlink" Target="https://login.consultant.ru/link/?req=doc&amp;base=LAW&amp;n=471655&amp;dst=123129" TargetMode="External"/><Relationship Id="rId453" Type="http://schemas.openxmlformats.org/officeDocument/2006/relationships/footer" Target="footer2.xml"/><Relationship Id="rId474" Type="http://schemas.openxmlformats.org/officeDocument/2006/relationships/fontTable" Target="fontTable.xml"/><Relationship Id="rId106" Type="http://schemas.openxmlformats.org/officeDocument/2006/relationships/hyperlink" Target="https://login.consultant.ru/link/?req=doc&amp;base=LAW&amp;n=462158&amp;dst=122187" TargetMode="External"/><Relationship Id="rId127" Type="http://schemas.openxmlformats.org/officeDocument/2006/relationships/hyperlink" Target="https://login.consultant.ru/link/?req=doc&amp;base=LAW&amp;n=462158&amp;dst=123665" TargetMode="External"/><Relationship Id="rId313" Type="http://schemas.openxmlformats.org/officeDocument/2006/relationships/hyperlink" Target="https://login.consultant.ru/link/?req=doc&amp;base=LAW&amp;n=471655&amp;dst=121331" TargetMode="External"/><Relationship Id="rId10" Type="http://schemas.openxmlformats.org/officeDocument/2006/relationships/hyperlink" Target="https://login.consultant.ru/link/?req=doc&amp;base=LAW&amp;n=450557&amp;dst=159244" TargetMode="External"/><Relationship Id="rId31" Type="http://schemas.openxmlformats.org/officeDocument/2006/relationships/hyperlink" Target="https://internet.garant.ru/document/redirect/28109835/180001884" TargetMode="External"/><Relationship Id="rId52" Type="http://schemas.openxmlformats.org/officeDocument/2006/relationships/hyperlink" Target="https://internet.garant.ru/document/redirect/10164072/23052" TargetMode="External"/><Relationship Id="rId73" Type="http://schemas.openxmlformats.org/officeDocument/2006/relationships/hyperlink" Target="https://login.consultant.ru/link/?req=doc&amp;base=LAW&amp;n=462158&amp;dst=121237" TargetMode="External"/><Relationship Id="rId94" Type="http://schemas.openxmlformats.org/officeDocument/2006/relationships/hyperlink" Target="https://login.consultant.ru/link/?req=doc&amp;base=LAW&amp;n=462158&amp;dst=121805" TargetMode="External"/><Relationship Id="rId148" Type="http://schemas.openxmlformats.org/officeDocument/2006/relationships/hyperlink" Target="https://login.consultant.ru/link/?req=doc&amp;base=LAW&amp;n=500868&amp;dst=120339&amp;field=134&amp;date=28.03.2025" TargetMode="External"/><Relationship Id="rId169" Type="http://schemas.openxmlformats.org/officeDocument/2006/relationships/hyperlink" Target="https://login.consultant.ru/link/?req=doc&amp;base=LAW&amp;n=500868&amp;dst=121737&amp;field=134&amp;date=28.03.2025" TargetMode="External"/><Relationship Id="rId334" Type="http://schemas.openxmlformats.org/officeDocument/2006/relationships/hyperlink" Target="https://login.consultant.ru/link/?req=doc&amp;base=LAW&amp;n=471655&amp;dst=122041" TargetMode="External"/><Relationship Id="rId355" Type="http://schemas.openxmlformats.org/officeDocument/2006/relationships/hyperlink" Target="https://login.consultant.ru/link/?req=doc&amp;base=LAW&amp;n=471655&amp;dst=123665" TargetMode="External"/><Relationship Id="rId376" Type="http://schemas.openxmlformats.org/officeDocument/2006/relationships/hyperlink" Target="https://login.consultant.ru/link/?req=doc&amp;base=LAW&amp;n=471655&amp;dst=119769" TargetMode="External"/><Relationship Id="rId397" Type="http://schemas.openxmlformats.org/officeDocument/2006/relationships/hyperlink" Target="https://login.consultant.ru/link/?req=doc&amp;base=LAW&amp;n=471655&amp;dst=121631" TargetMode="External"/><Relationship Id="rId4" Type="http://schemas.openxmlformats.org/officeDocument/2006/relationships/settings" Target="settings.xml"/><Relationship Id="rId180" Type="http://schemas.openxmlformats.org/officeDocument/2006/relationships/hyperlink" Target="https://login.consultant.ru/link/?req=doc&amp;base=LAW&amp;n=500868&amp;dst=122097&amp;field=134&amp;date=28.03.2025" TargetMode="External"/><Relationship Id="rId215" Type="http://schemas.openxmlformats.org/officeDocument/2006/relationships/hyperlink" Target="https://login.consultant.ru/link/?req=doc&amp;base=LAW&amp;n=471655&amp;dst=118063" TargetMode="External"/><Relationship Id="rId236" Type="http://schemas.openxmlformats.org/officeDocument/2006/relationships/hyperlink" Target="https://login.consultant.ru/link/?req=doc&amp;base=LAW&amp;n=471655&amp;dst=121335" TargetMode="External"/><Relationship Id="rId257" Type="http://schemas.openxmlformats.org/officeDocument/2006/relationships/hyperlink" Target="https://login.consultant.ru/link/?req=doc&amp;base=LAW&amp;n=471655&amp;dst=122057" TargetMode="External"/><Relationship Id="rId278" Type="http://schemas.openxmlformats.org/officeDocument/2006/relationships/hyperlink" Target="https://login.consultant.ru/link/?req=doc&amp;base=LAW&amp;n=471655&amp;dst=123559" TargetMode="External"/><Relationship Id="rId401" Type="http://schemas.openxmlformats.org/officeDocument/2006/relationships/hyperlink" Target="https://login.consultant.ru/link/?req=doc&amp;base=LAW&amp;n=471655&amp;dst=121729" TargetMode="External"/><Relationship Id="rId422" Type="http://schemas.openxmlformats.org/officeDocument/2006/relationships/hyperlink" Target="https://login.consultant.ru/link/?req=doc&amp;base=LAW&amp;n=471655&amp;dst=122329" TargetMode="External"/><Relationship Id="rId443" Type="http://schemas.openxmlformats.org/officeDocument/2006/relationships/hyperlink" Target="https://login.consultant.ru/link/?req=doc&amp;base=LAW&amp;n=471655&amp;dst=123733" TargetMode="External"/><Relationship Id="rId464" Type="http://schemas.openxmlformats.org/officeDocument/2006/relationships/header" Target="header5.xml"/><Relationship Id="rId303" Type="http://schemas.openxmlformats.org/officeDocument/2006/relationships/hyperlink" Target="https://login.consultant.ru/link/?req=doc&amp;base=LAW&amp;n=471655&amp;dst=120315" TargetMode="External"/><Relationship Id="rId42" Type="http://schemas.openxmlformats.org/officeDocument/2006/relationships/hyperlink" Target="https://internet.garant.ru/document/redirect/28109835/180001884" TargetMode="External"/><Relationship Id="rId84" Type="http://schemas.openxmlformats.org/officeDocument/2006/relationships/hyperlink" Target="https://login.consultant.ru/link/?req=doc&amp;base=LAW&amp;n=462158&amp;dst=121631" TargetMode="External"/><Relationship Id="rId138" Type="http://schemas.openxmlformats.org/officeDocument/2006/relationships/hyperlink" Target="https://login.consultant.ru/link/?req=doc&amp;base=LAW&amp;n=500868&amp;dst=118073&amp;field=134&amp;date=28.03.2025" TargetMode="External"/><Relationship Id="rId345" Type="http://schemas.openxmlformats.org/officeDocument/2006/relationships/hyperlink" Target="https://login.consultant.ru/link/?req=doc&amp;base=LAW&amp;n=471655&amp;dst=122943" TargetMode="External"/><Relationship Id="rId387" Type="http://schemas.openxmlformats.org/officeDocument/2006/relationships/hyperlink" Target="https://login.consultant.ru/link/?req=doc&amp;base=LAW&amp;n=471655&amp;dst=121303" TargetMode="External"/><Relationship Id="rId191" Type="http://schemas.openxmlformats.org/officeDocument/2006/relationships/hyperlink" Target="https://login.consultant.ru/link/?req=doc&amp;base=LAW&amp;n=500868&amp;dst=123119&amp;field=134&amp;date=28.03.2025" TargetMode="External"/><Relationship Id="rId205" Type="http://schemas.openxmlformats.org/officeDocument/2006/relationships/hyperlink" Target="https://login.consultant.ru/link/?req=doc&amp;base=LAW&amp;n=394556&amp;dst=100789&amp;field=134&amp;date=28.03.2025" TargetMode="External"/><Relationship Id="rId247" Type="http://schemas.openxmlformats.org/officeDocument/2006/relationships/hyperlink" Target="https://login.consultant.ru/link/?req=doc&amp;base=LAW&amp;n=471655&amp;dst=121737" TargetMode="External"/><Relationship Id="rId412" Type="http://schemas.openxmlformats.org/officeDocument/2006/relationships/hyperlink" Target="https://login.consultant.ru/link/?req=doc&amp;base=LAW&amp;n=471655&amp;dst=121885" TargetMode="External"/><Relationship Id="rId107" Type="http://schemas.openxmlformats.org/officeDocument/2006/relationships/hyperlink" Target="https://login.consultant.ru/link/?req=doc&amp;base=LAW&amp;n=462158&amp;dst=122213" TargetMode="External"/><Relationship Id="rId289" Type="http://schemas.openxmlformats.org/officeDocument/2006/relationships/hyperlink" Target="https://login.consultant.ru/link/?req=doc&amp;base=LAW&amp;n=471655&amp;dst=115391" TargetMode="External"/><Relationship Id="rId454" Type="http://schemas.openxmlformats.org/officeDocument/2006/relationships/image" Target="media/image2.jpeg"/><Relationship Id="rId11" Type="http://schemas.openxmlformats.org/officeDocument/2006/relationships/hyperlink" Target="https://login.consultant.ru/link/?req=doc&amp;base=LAW&amp;n=454097" TargetMode="External"/><Relationship Id="rId53" Type="http://schemas.openxmlformats.org/officeDocument/2006/relationships/hyperlink" Target="https://internet.garant.ru/document/redirect/12131264/18" TargetMode="External"/><Relationship Id="rId149" Type="http://schemas.openxmlformats.org/officeDocument/2006/relationships/hyperlink" Target="https://login.consultant.ru/link/?req=doc&amp;base=LAW&amp;n=500868&amp;dst=120901&amp;field=134&amp;date=28.03.2025" TargetMode="External"/><Relationship Id="rId314" Type="http://schemas.openxmlformats.org/officeDocument/2006/relationships/hyperlink" Target="https://login.consultant.ru/link/?req=doc&amp;base=LAW&amp;n=471655&amp;dst=121335" TargetMode="External"/><Relationship Id="rId356" Type="http://schemas.openxmlformats.org/officeDocument/2006/relationships/hyperlink" Target="https://login.consultant.ru/link/?req=doc&amp;base=LAW&amp;n=471655&amp;dst=123679" TargetMode="External"/><Relationship Id="rId398" Type="http://schemas.openxmlformats.org/officeDocument/2006/relationships/hyperlink" Target="https://login.consultant.ru/link/?req=doc&amp;base=LAW&amp;n=471655&amp;dst=121641" TargetMode="External"/><Relationship Id="rId95" Type="http://schemas.openxmlformats.org/officeDocument/2006/relationships/hyperlink" Target="https://login.consultant.ru/link/?req=doc&amp;base=LAW&amp;n=462158&amp;dst=121865" TargetMode="External"/><Relationship Id="rId160" Type="http://schemas.openxmlformats.org/officeDocument/2006/relationships/hyperlink" Target="https://login.consultant.ru/link/?req=doc&amp;base=LAW&amp;n=500868&amp;dst=121355&amp;field=134&amp;date=28.03.2025" TargetMode="External"/><Relationship Id="rId216" Type="http://schemas.openxmlformats.org/officeDocument/2006/relationships/hyperlink" Target="https://login.consultant.ru/link/?req=doc&amp;base=LAW&amp;n=471655&amp;dst=118073" TargetMode="External"/><Relationship Id="rId423" Type="http://schemas.openxmlformats.org/officeDocument/2006/relationships/hyperlink" Target="https://login.consultant.ru/link/?req=doc&amp;base=LAW&amp;n=471655&amp;dst=122501" TargetMode="External"/><Relationship Id="rId258" Type="http://schemas.openxmlformats.org/officeDocument/2006/relationships/hyperlink" Target="https://login.consultant.ru/link/?req=doc&amp;base=LAW&amp;n=471655&amp;dst=122063" TargetMode="External"/><Relationship Id="rId465" Type="http://schemas.openxmlformats.org/officeDocument/2006/relationships/footer" Target="footer3.xml"/><Relationship Id="rId22" Type="http://schemas.openxmlformats.org/officeDocument/2006/relationships/hyperlink" Target="https://internet.garant.ru/document/redirect/28109835/180001884" TargetMode="External"/><Relationship Id="rId64" Type="http://schemas.openxmlformats.org/officeDocument/2006/relationships/hyperlink" Target="https://login.consultant.ru/link/?req=doc&amp;base=LAW&amp;n=462158&amp;dst=119771" TargetMode="External"/><Relationship Id="rId118" Type="http://schemas.openxmlformats.org/officeDocument/2006/relationships/hyperlink" Target="https://login.consultant.ru/link/?req=doc&amp;base=LAW&amp;n=462158&amp;dst=123109" TargetMode="External"/><Relationship Id="rId325" Type="http://schemas.openxmlformats.org/officeDocument/2006/relationships/hyperlink" Target="https://login.consultant.ru/link/?req=doc&amp;base=LAW&amp;n=471655&amp;dst=121737" TargetMode="External"/><Relationship Id="rId367" Type="http://schemas.openxmlformats.org/officeDocument/2006/relationships/hyperlink" Target="https://login.consultant.ru/link/?req=doc&amp;base=LAW&amp;n=471655&amp;dst=111117" TargetMode="External"/><Relationship Id="rId171" Type="http://schemas.openxmlformats.org/officeDocument/2006/relationships/hyperlink" Target="https://login.consultant.ru/link/?req=doc&amp;base=LAW&amp;n=500868&amp;dst=121785&amp;field=134&amp;date=28.03.2025" TargetMode="External"/><Relationship Id="rId227" Type="http://schemas.openxmlformats.org/officeDocument/2006/relationships/hyperlink" Target="https://login.consultant.ru/link/?req=doc&amp;base=LAW&amp;n=471655&amp;dst=120901" TargetMode="External"/><Relationship Id="rId269" Type="http://schemas.openxmlformats.org/officeDocument/2006/relationships/hyperlink" Target="https://login.consultant.ru/link/?req=doc&amp;base=LAW&amp;n=471655&amp;dst=122569" TargetMode="External"/><Relationship Id="rId434" Type="http://schemas.openxmlformats.org/officeDocument/2006/relationships/hyperlink" Target="https://login.consultant.ru/link/?req=doc&amp;base=LAW&amp;n=471655&amp;dst=123565" TargetMode="External"/><Relationship Id="rId33" Type="http://schemas.openxmlformats.org/officeDocument/2006/relationships/hyperlink" Target="https://internet.garant.ru/document/redirect/28109835/18001212" TargetMode="External"/><Relationship Id="rId129" Type="http://schemas.openxmlformats.org/officeDocument/2006/relationships/hyperlink" Target="https://login.consultant.ru/link/?req=doc&amp;base=LAW&amp;n=462158&amp;dst=123731" TargetMode="External"/><Relationship Id="rId280" Type="http://schemas.openxmlformats.org/officeDocument/2006/relationships/hyperlink" Target="https://login.consultant.ru/link/?req=doc&amp;base=LAW&amp;n=471655&amp;dst=123581" TargetMode="External"/><Relationship Id="rId336" Type="http://schemas.openxmlformats.org/officeDocument/2006/relationships/hyperlink" Target="https://login.consultant.ru/link/?req=doc&amp;base=LAW&amp;n=471655&amp;dst=122097" TargetMode="External"/><Relationship Id="rId75" Type="http://schemas.openxmlformats.org/officeDocument/2006/relationships/hyperlink" Target="https://login.consultant.ru/link/?req=doc&amp;base=LAW&amp;n=462158&amp;dst=121307" TargetMode="External"/><Relationship Id="rId140" Type="http://schemas.openxmlformats.org/officeDocument/2006/relationships/hyperlink" Target="https://login.consultant.ru/link/?req=doc&amp;base=LAW&amp;n=500868&amp;dst=118791&amp;field=134&amp;date=28.03.2025" TargetMode="External"/><Relationship Id="rId182" Type="http://schemas.openxmlformats.org/officeDocument/2006/relationships/hyperlink" Target="https://login.consultant.ru/link/?req=doc&amp;base=LAW&amp;n=500868&amp;dst=122143&amp;field=134&amp;date=28.03.2025" TargetMode="External"/><Relationship Id="rId378" Type="http://schemas.openxmlformats.org/officeDocument/2006/relationships/hyperlink" Target="https://login.consultant.ru/link/?req=doc&amp;base=LAW&amp;n=471655&amp;dst=119779" TargetMode="External"/><Relationship Id="rId403" Type="http://schemas.openxmlformats.org/officeDocument/2006/relationships/hyperlink" Target="https://login.consultant.ru/link/?req=doc&amp;base=LAW&amp;n=471655&amp;dst=121735" TargetMode="External"/><Relationship Id="rId6" Type="http://schemas.openxmlformats.org/officeDocument/2006/relationships/footnotes" Target="footnotes.xml"/><Relationship Id="rId238" Type="http://schemas.openxmlformats.org/officeDocument/2006/relationships/hyperlink" Target="https://login.consultant.ru/link/?req=doc&amp;base=LAW&amp;n=471655&amp;dst=121355" TargetMode="External"/><Relationship Id="rId445" Type="http://schemas.openxmlformats.org/officeDocument/2006/relationships/hyperlink" Target="https://login.consultant.ru/link/?req=doc&amp;base=LAW&amp;n=394556" TargetMode="External"/><Relationship Id="rId291" Type="http://schemas.openxmlformats.org/officeDocument/2006/relationships/hyperlink" Target="https://login.consultant.ru/link/?req=doc&amp;base=LAW&amp;n=471655&amp;dst=118021" TargetMode="External"/><Relationship Id="rId305" Type="http://schemas.openxmlformats.org/officeDocument/2006/relationships/hyperlink" Target="https://login.consultant.ru/link/?req=doc&amp;base=LAW&amp;n=471655&amp;dst=120901" TargetMode="External"/><Relationship Id="rId347" Type="http://schemas.openxmlformats.org/officeDocument/2006/relationships/hyperlink" Target="https://login.consultant.ru/link/?req=doc&amp;base=LAW&amp;n=471655&amp;dst=123119" TargetMode="External"/><Relationship Id="rId44" Type="http://schemas.openxmlformats.org/officeDocument/2006/relationships/hyperlink" Target="https://internet.garant.ru/document/redirect/70650726/0" TargetMode="External"/><Relationship Id="rId86" Type="http://schemas.openxmlformats.org/officeDocument/2006/relationships/hyperlink" Target="https://login.consultant.ru/link/?req=doc&amp;base=LAW&amp;n=462158&amp;dst=121717" TargetMode="External"/><Relationship Id="rId151" Type="http://schemas.openxmlformats.org/officeDocument/2006/relationships/hyperlink" Target="https://login.consultant.ru/link/?req=doc&amp;base=LAW&amp;n=500868&amp;dst=121237&amp;field=134&amp;date=28.03.2025" TargetMode="External"/><Relationship Id="rId389" Type="http://schemas.openxmlformats.org/officeDocument/2006/relationships/hyperlink" Target="https://login.consultant.ru/link/?req=doc&amp;base=LAW&amp;n=471655&amp;dst=121311" TargetMode="External"/><Relationship Id="rId193" Type="http://schemas.openxmlformats.org/officeDocument/2006/relationships/hyperlink" Target="https://login.consultant.ru/link/?req=doc&amp;base=LAW&amp;n=500868&amp;dst=123559&amp;field=134&amp;date=28.03.2025" TargetMode="External"/><Relationship Id="rId207" Type="http://schemas.openxmlformats.org/officeDocument/2006/relationships/hyperlink" Target="https://login.consultant.ru/link/?req=doc&amp;base=LAW&amp;n=394556&amp;dst=100906&amp;field=134&amp;date=28.03.2025" TargetMode="External"/><Relationship Id="rId249" Type="http://schemas.openxmlformats.org/officeDocument/2006/relationships/hyperlink" Target="https://login.consultant.ru/link/?req=doc&amp;base=LAW&amp;n=471655&amp;dst=121785" TargetMode="External"/><Relationship Id="rId414" Type="http://schemas.openxmlformats.org/officeDocument/2006/relationships/hyperlink" Target="https://login.consultant.ru/link/?req=doc&amp;base=LAW&amp;n=471655&amp;dst=122057" TargetMode="External"/><Relationship Id="rId456"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38752-D032-49FD-A91D-FBF99373E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99</Pages>
  <Words>35268</Words>
  <Characters>201030</Characters>
  <Application>Microsoft Office Word</Application>
  <DocSecurity>0</DocSecurity>
  <Lines>1675</Lines>
  <Paragraphs>471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Осадчая Юлия Викторовна</dc:creator>
  <cp:keywords/>
  <dc:description/>
  <cp:lastModifiedBy>Ковалева Ольга Вячеславовна</cp:lastModifiedBy>
  <cp:revision>9</cp:revision>
  <cp:lastPrinted>2025-04-17T07:03:00Z</cp:lastPrinted>
  <dcterms:created xsi:type="dcterms:W3CDTF">2025-04-28T13:40:00Z</dcterms:created>
  <dcterms:modified xsi:type="dcterms:W3CDTF">2025-04-28T13:44:00Z</dcterms:modified>
</cp:coreProperties>
</file>