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9BE17" w14:textId="77777777" w:rsidR="00BF3343" w:rsidRPr="00446ADA" w:rsidRDefault="007E7B42" w:rsidP="000A4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D8E">
        <w:rPr>
          <w:rFonts w:ascii="Times New Roman" w:hAnsi="Times New Roman" w:cs="Times New Roman"/>
          <w:b/>
          <w:sz w:val="28"/>
          <w:szCs w:val="28"/>
        </w:rPr>
        <w:t>Методологические пояснения</w:t>
      </w:r>
      <w:r w:rsidR="00BF3343" w:rsidRPr="00825D8E">
        <w:rPr>
          <w:rFonts w:ascii="Times New Roman" w:hAnsi="Times New Roman" w:cs="Times New Roman"/>
          <w:b/>
          <w:sz w:val="28"/>
          <w:szCs w:val="28"/>
        </w:rPr>
        <w:t xml:space="preserve"> по заполнению отраслевой формы </w:t>
      </w:r>
      <w:r w:rsidR="00BF3343" w:rsidRPr="00446ADA">
        <w:rPr>
          <w:rFonts w:ascii="Times New Roman" w:hAnsi="Times New Roman" w:cs="Times New Roman"/>
          <w:b/>
          <w:sz w:val="28"/>
          <w:szCs w:val="28"/>
        </w:rPr>
        <w:t>отчетности 6-АПК (</w:t>
      </w:r>
      <w:r w:rsidR="009700FE" w:rsidRPr="00446ADA">
        <w:rPr>
          <w:rFonts w:ascii="Times New Roman" w:hAnsi="Times New Roman" w:cs="Times New Roman"/>
          <w:b/>
          <w:sz w:val="28"/>
          <w:szCs w:val="28"/>
        </w:rPr>
        <w:t>годовая</w:t>
      </w:r>
      <w:r w:rsidR="00BF3343" w:rsidRPr="00446ADA">
        <w:rPr>
          <w:rFonts w:ascii="Times New Roman" w:hAnsi="Times New Roman" w:cs="Times New Roman"/>
          <w:b/>
          <w:sz w:val="28"/>
          <w:szCs w:val="28"/>
        </w:rPr>
        <w:t>)</w:t>
      </w:r>
    </w:p>
    <w:p w14:paraId="083E714B" w14:textId="77777777" w:rsidR="00E3282C" w:rsidRPr="00446ADA" w:rsidRDefault="00BF3343" w:rsidP="000A4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</w:rPr>
        <w:t>«Отчет об отраслевых показателях деятельности организаций агропромышленного комплекса»</w:t>
      </w:r>
    </w:p>
    <w:p w14:paraId="5E8D0FB4" w14:textId="77777777" w:rsidR="00BF3343" w:rsidRPr="00446ADA" w:rsidRDefault="00BF3343" w:rsidP="000A41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4A054D7" w14:textId="77777777" w:rsidR="00CD00FA" w:rsidRPr="00446ADA" w:rsidRDefault="00CD00FA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Форма составляется и представляется по товаропроизводителям, осуществляющим </w:t>
      </w:r>
      <w:r w:rsidRPr="00446ADA">
        <w:rPr>
          <w:rFonts w:ascii="Times New Roman" w:hAnsi="Times New Roman" w:cs="Times New Roman"/>
          <w:b/>
          <w:sz w:val="28"/>
          <w:szCs w:val="28"/>
        </w:rPr>
        <w:t>деятельность</w:t>
      </w:r>
      <w:r w:rsidRPr="00446ADA">
        <w:rPr>
          <w:rFonts w:ascii="Times New Roman" w:hAnsi="Times New Roman" w:cs="Times New Roman"/>
          <w:sz w:val="28"/>
          <w:szCs w:val="28"/>
        </w:rPr>
        <w:t xml:space="preserve"> по следующим видам: </w:t>
      </w:r>
      <w:r w:rsidRPr="00446ADA">
        <w:rPr>
          <w:rFonts w:ascii="Times New Roman" w:hAnsi="Times New Roman" w:cs="Times New Roman"/>
          <w:b/>
          <w:sz w:val="28"/>
          <w:szCs w:val="28"/>
        </w:rPr>
        <w:t>сельское хозяйство, пищевая и перерабатывающая промышленность, услуги в сфере сельского хозяйства, сельскохозяйственные потребительские кооперативы.</w:t>
      </w:r>
    </w:p>
    <w:p w14:paraId="75E39DE2" w14:textId="77777777" w:rsidR="00CD00FA" w:rsidRPr="00446ADA" w:rsidRDefault="00CD00FA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446ADA">
        <w:rPr>
          <w:rFonts w:ascii="Times New Roman" w:hAnsi="Times New Roman" w:cs="Times New Roman"/>
          <w:b/>
          <w:sz w:val="28"/>
          <w:szCs w:val="28"/>
        </w:rPr>
        <w:t>в порядке и в сроки,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определяемые </w:t>
      </w:r>
      <w:r w:rsidRPr="00446ADA">
        <w:rPr>
          <w:rFonts w:ascii="Times New Roman" w:hAnsi="Times New Roman" w:cs="Times New Roman"/>
          <w:b/>
          <w:sz w:val="28"/>
          <w:szCs w:val="28"/>
        </w:rPr>
        <w:t>Минсельхозом России.</w:t>
      </w:r>
    </w:p>
    <w:p w14:paraId="382CE8E1" w14:textId="3B4923F7" w:rsidR="00CD00FA" w:rsidRPr="00446ADA" w:rsidRDefault="00CD00FA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В форме 6-АПК отражают расшифровки и пояснения к формам № 1 «Бухгалтерский баланс», 2 «Отчет о финансовых результатах», данным налогового учета организации, информации о реструктуризированной задолженности организации.</w:t>
      </w:r>
    </w:p>
    <w:p w14:paraId="3433A805" w14:textId="605E455A" w:rsidR="0068704F" w:rsidRPr="005353C2" w:rsidRDefault="0068704F" w:rsidP="0068704F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353C2">
        <w:rPr>
          <w:color w:val="000000"/>
          <w:sz w:val="28"/>
          <w:szCs w:val="28"/>
        </w:rPr>
        <w:t xml:space="preserve">По </w:t>
      </w:r>
      <w:r w:rsidRPr="005353C2">
        <w:rPr>
          <w:b/>
          <w:bCs/>
          <w:color w:val="000000"/>
          <w:sz w:val="28"/>
          <w:szCs w:val="28"/>
        </w:rPr>
        <w:t>коду 60001</w:t>
      </w:r>
      <w:r w:rsidRPr="005353C2">
        <w:rPr>
          <w:color w:val="000000"/>
          <w:sz w:val="28"/>
          <w:szCs w:val="28"/>
        </w:rPr>
        <w:t xml:space="preserve"> отражается Среднесписочная численность работников (ССЧ) за отчетный период.</w:t>
      </w:r>
      <w:r w:rsidR="00A1545E" w:rsidRPr="005353C2">
        <w:rPr>
          <w:color w:val="000000"/>
          <w:sz w:val="28"/>
          <w:szCs w:val="28"/>
        </w:rPr>
        <w:t xml:space="preserve"> При расчете ССЧ следует руководствоваться Указаниями по заполнению формы П-4, утвержденными </w:t>
      </w:r>
      <w:r w:rsidR="00C2198C" w:rsidRPr="005353C2">
        <w:rPr>
          <w:color w:val="000000"/>
          <w:sz w:val="28"/>
          <w:szCs w:val="28"/>
        </w:rPr>
        <w:t>приказом Росстата</w:t>
      </w:r>
      <w:r w:rsidR="00A1545E" w:rsidRPr="005353C2">
        <w:rPr>
          <w:color w:val="000000"/>
          <w:sz w:val="28"/>
          <w:szCs w:val="28"/>
        </w:rPr>
        <w:t xml:space="preserve"> от </w:t>
      </w:r>
      <w:r w:rsidR="005353C2" w:rsidRPr="005353C2">
        <w:rPr>
          <w:color w:val="000000"/>
          <w:sz w:val="28"/>
          <w:szCs w:val="28"/>
          <w:highlight w:val="yellow"/>
        </w:rPr>
        <w:t>16.12.2024 № 647</w:t>
      </w:r>
      <w:r w:rsidR="005353C2" w:rsidRPr="005353C2">
        <w:rPr>
          <w:color w:val="000000"/>
          <w:sz w:val="28"/>
          <w:szCs w:val="28"/>
        </w:rPr>
        <w:t xml:space="preserve"> </w:t>
      </w:r>
      <w:r w:rsidR="00A1545E" w:rsidRPr="005353C2">
        <w:rPr>
          <w:color w:val="000000"/>
          <w:sz w:val="28"/>
          <w:szCs w:val="28"/>
        </w:rPr>
        <w:t xml:space="preserve">(далее - Указания). </w:t>
      </w:r>
      <w:r w:rsidRPr="005353C2">
        <w:rPr>
          <w:color w:val="000000"/>
          <w:sz w:val="28"/>
          <w:szCs w:val="28"/>
        </w:rPr>
        <w:t>В среднесписочную численность включают только работников, для которых своя организация является основным местом работы. В ССЧ не попадают внешние совместители и работники по гражданско-правовым договорам</w:t>
      </w:r>
      <w:r w:rsidR="00F62744" w:rsidRPr="005353C2">
        <w:rPr>
          <w:color w:val="000000"/>
          <w:sz w:val="28"/>
          <w:szCs w:val="28"/>
        </w:rPr>
        <w:t xml:space="preserve"> </w:t>
      </w:r>
      <w:r w:rsidR="00F62744" w:rsidRPr="005353C2">
        <w:rPr>
          <w:sz w:val="28"/>
          <w:szCs w:val="28"/>
        </w:rPr>
        <w:t>(п.</w:t>
      </w:r>
      <w:r w:rsidR="00F62744" w:rsidRPr="005353C2">
        <w:rPr>
          <w:sz w:val="28"/>
          <w:szCs w:val="28"/>
          <w:highlight w:val="yellow"/>
        </w:rPr>
        <w:t>1</w:t>
      </w:r>
      <w:r w:rsidR="005353C2" w:rsidRPr="005353C2">
        <w:rPr>
          <w:sz w:val="28"/>
          <w:szCs w:val="28"/>
          <w:highlight w:val="yellow"/>
        </w:rPr>
        <w:t>7</w:t>
      </w:r>
      <w:r w:rsidR="00F62744" w:rsidRPr="005353C2">
        <w:rPr>
          <w:sz w:val="28"/>
          <w:szCs w:val="28"/>
        </w:rPr>
        <w:t xml:space="preserve"> Указаний).</w:t>
      </w:r>
    </w:p>
    <w:p w14:paraId="0DB426BA" w14:textId="1ED8517D" w:rsidR="00F62744" w:rsidRPr="005353C2" w:rsidRDefault="00F62744" w:rsidP="00F62744">
      <w:pPr>
        <w:pStyle w:val="ab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5353C2">
        <w:rPr>
          <w:sz w:val="28"/>
          <w:szCs w:val="28"/>
        </w:rPr>
        <w:t xml:space="preserve">При расчете ССЧ не учитывают, работников в </w:t>
      </w:r>
      <w:hyperlink r:id="rId8" w:history="1">
        <w:r w:rsidRPr="005353C2">
          <w:rPr>
            <w:rStyle w:val="aa"/>
            <w:color w:val="auto"/>
            <w:sz w:val="28"/>
            <w:szCs w:val="28"/>
            <w:u w:val="none"/>
          </w:rPr>
          <w:t>отпуске по беременности и родам</w:t>
        </w:r>
      </w:hyperlink>
      <w:r w:rsidRPr="005353C2">
        <w:rPr>
          <w:sz w:val="28"/>
          <w:szCs w:val="28"/>
        </w:rPr>
        <w:t xml:space="preserve">, отпуске </w:t>
      </w:r>
      <w:hyperlink r:id="rId9" w:history="1">
        <w:r w:rsidRPr="005353C2">
          <w:rPr>
            <w:rStyle w:val="aa"/>
            <w:color w:val="auto"/>
            <w:sz w:val="28"/>
            <w:szCs w:val="28"/>
            <w:u w:val="none"/>
          </w:rPr>
          <w:t>по уходу за ребенком</w:t>
        </w:r>
      </w:hyperlink>
      <w:r w:rsidRPr="005353C2">
        <w:rPr>
          <w:sz w:val="28"/>
          <w:szCs w:val="28"/>
        </w:rPr>
        <w:t xml:space="preserve"> или неоплачиваемом </w:t>
      </w:r>
      <w:hyperlink r:id="rId10" w:history="1">
        <w:r w:rsidRPr="005353C2">
          <w:rPr>
            <w:rStyle w:val="aa"/>
            <w:color w:val="auto"/>
            <w:sz w:val="28"/>
            <w:szCs w:val="28"/>
            <w:u w:val="none"/>
          </w:rPr>
          <w:t>учебном отпуске</w:t>
        </w:r>
      </w:hyperlink>
      <w:r w:rsidRPr="005353C2">
        <w:rPr>
          <w:sz w:val="28"/>
          <w:szCs w:val="28"/>
        </w:rPr>
        <w:t xml:space="preserve"> (п. </w:t>
      </w:r>
      <w:r w:rsidRPr="005353C2">
        <w:rPr>
          <w:sz w:val="28"/>
          <w:szCs w:val="28"/>
          <w:highlight w:val="yellow"/>
        </w:rPr>
        <w:t>1</w:t>
      </w:r>
      <w:r w:rsidR="005353C2" w:rsidRPr="005353C2">
        <w:rPr>
          <w:sz w:val="28"/>
          <w:szCs w:val="28"/>
          <w:highlight w:val="yellow"/>
        </w:rPr>
        <w:t>8</w:t>
      </w:r>
      <w:r w:rsidRPr="005353C2">
        <w:rPr>
          <w:sz w:val="28"/>
          <w:szCs w:val="28"/>
        </w:rPr>
        <w:t xml:space="preserve"> Указаний).</w:t>
      </w:r>
    </w:p>
    <w:p w14:paraId="1C6B4C08" w14:textId="7E63B92A" w:rsidR="00F62744" w:rsidRPr="005353C2" w:rsidRDefault="00F6248E" w:rsidP="00F62744">
      <w:pPr>
        <w:pStyle w:val="ab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hyperlink r:id="rId11" w:history="1">
        <w:r w:rsidR="00F62744" w:rsidRPr="005353C2">
          <w:rPr>
            <w:rStyle w:val="aa"/>
            <w:color w:val="auto"/>
            <w:sz w:val="28"/>
            <w:szCs w:val="28"/>
            <w:u w:val="none"/>
          </w:rPr>
          <w:t>Внутреннего</w:t>
        </w:r>
      </w:hyperlink>
      <w:r w:rsidR="00F62744" w:rsidRPr="005353C2">
        <w:rPr>
          <w:sz w:val="28"/>
          <w:szCs w:val="28"/>
        </w:rPr>
        <w:t xml:space="preserve"> совместителя в ССЧ учитывают как одного человека (п.</w:t>
      </w:r>
      <w:r w:rsidR="00F62744" w:rsidRPr="005353C2">
        <w:rPr>
          <w:sz w:val="28"/>
          <w:szCs w:val="28"/>
          <w:highlight w:val="yellow"/>
        </w:rPr>
        <w:t>1</w:t>
      </w:r>
      <w:r w:rsidR="005353C2" w:rsidRPr="005353C2">
        <w:rPr>
          <w:sz w:val="28"/>
          <w:szCs w:val="28"/>
          <w:highlight w:val="yellow"/>
        </w:rPr>
        <w:t>6</w:t>
      </w:r>
      <w:r w:rsidR="00F62744" w:rsidRPr="005353C2">
        <w:rPr>
          <w:sz w:val="28"/>
          <w:szCs w:val="28"/>
          <w:highlight w:val="yellow"/>
        </w:rPr>
        <w:t>.</w:t>
      </w:r>
      <w:r w:rsidR="005E281F" w:rsidRPr="005353C2">
        <w:rPr>
          <w:sz w:val="28"/>
          <w:szCs w:val="28"/>
          <w:highlight w:val="yellow"/>
        </w:rPr>
        <w:t>1</w:t>
      </w:r>
      <w:r w:rsidR="00F62744" w:rsidRPr="005353C2">
        <w:rPr>
          <w:sz w:val="28"/>
          <w:szCs w:val="28"/>
        </w:rPr>
        <w:t xml:space="preserve"> Указаний).</w:t>
      </w:r>
    </w:p>
    <w:p w14:paraId="27ABAB08" w14:textId="503073F4" w:rsidR="00AA4592" w:rsidRPr="005353C2" w:rsidRDefault="00AA4592" w:rsidP="00F62744">
      <w:pPr>
        <w:pStyle w:val="ab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5353C2">
        <w:rPr>
          <w:sz w:val="28"/>
          <w:szCs w:val="28"/>
        </w:rPr>
        <w:t xml:space="preserve">Призванные по мобилизации и добровольцы на весь период прохождения военной службы или оказания добровольного содействия Вооруженным Силам Российской Федерации должны </w:t>
      </w:r>
      <w:r w:rsidRPr="005353C2">
        <w:rPr>
          <w:b/>
          <w:bCs/>
          <w:sz w:val="28"/>
          <w:szCs w:val="28"/>
        </w:rPr>
        <w:t>включаться в</w:t>
      </w:r>
      <w:r w:rsidRPr="005353C2">
        <w:rPr>
          <w:sz w:val="28"/>
          <w:szCs w:val="28"/>
        </w:rPr>
        <w:t xml:space="preserve"> </w:t>
      </w:r>
      <w:r w:rsidRPr="005353C2">
        <w:rPr>
          <w:b/>
          <w:bCs/>
          <w:sz w:val="28"/>
          <w:szCs w:val="28"/>
        </w:rPr>
        <w:t>списочную численность</w:t>
      </w:r>
      <w:r w:rsidRPr="005353C2">
        <w:rPr>
          <w:sz w:val="28"/>
          <w:szCs w:val="28"/>
        </w:rPr>
        <w:t xml:space="preserve"> работников как целые единицы, но </w:t>
      </w:r>
      <w:r w:rsidRPr="005353C2">
        <w:rPr>
          <w:b/>
          <w:bCs/>
          <w:sz w:val="28"/>
          <w:szCs w:val="28"/>
        </w:rPr>
        <w:t>не включаться в среднесписочную численность</w:t>
      </w:r>
      <w:r w:rsidRPr="005353C2">
        <w:rPr>
          <w:sz w:val="28"/>
          <w:szCs w:val="28"/>
        </w:rPr>
        <w:t xml:space="preserve"> (Информация Федеральной службы государственной статистики от 5 октября 2022 г.).</w:t>
      </w:r>
    </w:p>
    <w:p w14:paraId="3CC18CAD" w14:textId="3C67547C" w:rsidR="0068704F" w:rsidRPr="005353C2" w:rsidRDefault="0068704F" w:rsidP="0068704F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353C2">
        <w:rPr>
          <w:color w:val="000000"/>
          <w:sz w:val="28"/>
          <w:szCs w:val="28"/>
        </w:rPr>
        <w:t xml:space="preserve">По </w:t>
      </w:r>
      <w:r w:rsidRPr="005353C2">
        <w:rPr>
          <w:b/>
          <w:bCs/>
          <w:color w:val="000000"/>
          <w:sz w:val="28"/>
          <w:szCs w:val="28"/>
        </w:rPr>
        <w:t>коду 60002</w:t>
      </w:r>
      <w:r w:rsidRPr="005353C2">
        <w:rPr>
          <w:color w:val="000000"/>
          <w:sz w:val="28"/>
          <w:szCs w:val="28"/>
        </w:rPr>
        <w:t xml:space="preserve"> указывается Фонд оплаты труда (ФОТ) – расходы организации на оплату труда </w:t>
      </w:r>
      <w:r w:rsidR="00F62744" w:rsidRPr="005353C2">
        <w:rPr>
          <w:color w:val="000000"/>
          <w:sz w:val="28"/>
          <w:szCs w:val="28"/>
        </w:rPr>
        <w:t xml:space="preserve">ССЧ </w:t>
      </w:r>
      <w:r w:rsidRPr="005353C2">
        <w:rPr>
          <w:color w:val="000000"/>
          <w:sz w:val="28"/>
          <w:szCs w:val="28"/>
        </w:rPr>
        <w:t>за отчетный период без отчислений на страховые взносы. Для целей управленческого учета каждая организация самостоятельно определяет, что включать в ФОТ. Как правило, это все выплаты в пользу работников: зарплата, надбавки и доплаты к ней, отпускные и НДФЛ, иные выплаты компенсационного характера) и стимулирующие выплаты (доплаты и надбавки стимулирующего характера, премии и иные поощрительные выплаты). Пособия за счет ФСС в ФОТ не включают.</w:t>
      </w:r>
    </w:p>
    <w:p w14:paraId="5F6D9B80" w14:textId="4BAA0F84" w:rsidR="005117FC" w:rsidRPr="005353C2" w:rsidRDefault="005117FC" w:rsidP="00511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3C2">
        <w:rPr>
          <w:rFonts w:ascii="Times New Roman" w:hAnsi="Times New Roman" w:cs="Times New Roman"/>
          <w:sz w:val="28"/>
          <w:szCs w:val="28"/>
        </w:rPr>
        <w:t xml:space="preserve">По </w:t>
      </w:r>
      <w:r w:rsidRPr="005353C2">
        <w:rPr>
          <w:rFonts w:ascii="Times New Roman" w:hAnsi="Times New Roman" w:cs="Times New Roman"/>
          <w:b/>
          <w:bCs/>
          <w:sz w:val="28"/>
          <w:szCs w:val="28"/>
        </w:rPr>
        <w:t>коду 60003</w:t>
      </w:r>
      <w:r w:rsidRPr="005353C2">
        <w:rPr>
          <w:rFonts w:ascii="Times New Roman" w:hAnsi="Times New Roman" w:cs="Times New Roman"/>
          <w:sz w:val="28"/>
          <w:szCs w:val="28"/>
        </w:rPr>
        <w:t xml:space="preserve"> отражается просроченная кредиторская задолженность по оплате труда (включая начисления на оплату труда). Просроченной </w:t>
      </w:r>
      <w:r w:rsidRPr="005353C2">
        <w:rPr>
          <w:rFonts w:ascii="Times New Roman" w:hAnsi="Times New Roman" w:cs="Times New Roman"/>
          <w:sz w:val="28"/>
          <w:szCs w:val="28"/>
        </w:rPr>
        <w:lastRenderedPageBreak/>
        <w:t>задолженностью по заработной плате считаются фактически начисленные работникам суммы заработной платы с учетом налога на доходы физических лиц и других удержаний в соответствии с законодательством, но не выплаченные в срок, установленный трудовым или коллективным договором В сумму просроченной задолженности не должна включаться задолженность на внутримесячные даты (аванс).</w:t>
      </w:r>
    </w:p>
    <w:p w14:paraId="2DEECA4B" w14:textId="77777777" w:rsidR="00CD00FA" w:rsidRDefault="00CD00FA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3C2">
        <w:rPr>
          <w:rFonts w:ascii="Times New Roman" w:hAnsi="Times New Roman" w:cs="Times New Roman"/>
          <w:sz w:val="28"/>
          <w:szCs w:val="28"/>
        </w:rPr>
        <w:t>Форма состоит из 9 разделов.</w:t>
      </w:r>
    </w:p>
    <w:p w14:paraId="2E1623CB" w14:textId="77777777" w:rsidR="005353C2" w:rsidRPr="005353C2" w:rsidRDefault="005353C2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4F4462" w14:textId="77777777" w:rsidR="00CD00FA" w:rsidRPr="00446ADA" w:rsidRDefault="00CD00FA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3C2">
        <w:rPr>
          <w:rFonts w:ascii="Times New Roman" w:hAnsi="Times New Roman" w:cs="Times New Roman"/>
          <w:b/>
          <w:sz w:val="28"/>
          <w:szCs w:val="28"/>
          <w:u w:val="single"/>
        </w:rPr>
        <w:t>Раздел 6-1 «В сводный отчет включены»</w:t>
      </w:r>
      <w:r w:rsidRPr="005353C2">
        <w:rPr>
          <w:rFonts w:ascii="Times New Roman" w:hAnsi="Times New Roman" w:cs="Times New Roman"/>
          <w:sz w:val="28"/>
          <w:szCs w:val="28"/>
        </w:rPr>
        <w:t xml:space="preserve"> заполняется на основании учредительных документов организации и содержит информацию об организационно-правовой форме в соответствии с действующим гражданским</w:t>
      </w:r>
      <w:r w:rsidRPr="00446ADA">
        <w:rPr>
          <w:rFonts w:ascii="Times New Roman" w:hAnsi="Times New Roman" w:cs="Times New Roman"/>
          <w:sz w:val="28"/>
          <w:szCs w:val="28"/>
        </w:rPr>
        <w:t xml:space="preserve"> законодательством, о размере уставного (паевого) капитала и сумме участия государства (государственные федеральные средства) и иностранных лиц. </w:t>
      </w:r>
    </w:p>
    <w:p w14:paraId="79FF3220" w14:textId="2267E522" w:rsidR="00CD00FA" w:rsidRPr="00446ADA" w:rsidRDefault="00CD00FA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Для уточнения организационно-правовой формы можно воспользоваться Общероссийским классификатором организационно-правовых форм (ОК 028-2012; утв. Приказом Росстандарта от 16.10.2012 г. </w:t>
      </w:r>
      <w:r w:rsidRPr="00446ADA">
        <w:rPr>
          <w:rFonts w:ascii="Times New Roman" w:hAnsi="Times New Roman" w:cs="Times New Roman"/>
          <w:sz w:val="28"/>
          <w:szCs w:val="28"/>
        </w:rPr>
        <w:br/>
        <w:t>№</w:t>
      </w:r>
      <w:r w:rsidR="005353C2">
        <w:rPr>
          <w:rFonts w:ascii="Times New Roman" w:hAnsi="Times New Roman" w:cs="Times New Roman"/>
          <w:sz w:val="28"/>
          <w:szCs w:val="28"/>
        </w:rPr>
        <w:t xml:space="preserve"> </w:t>
      </w:r>
      <w:r w:rsidRPr="00446ADA">
        <w:rPr>
          <w:rFonts w:ascii="Times New Roman" w:hAnsi="Times New Roman" w:cs="Times New Roman"/>
          <w:sz w:val="28"/>
          <w:szCs w:val="28"/>
        </w:rPr>
        <w:t>505-ст в ред. от 12.12.2014). Код по классификатору ОКОПФ можно узнать по ИНН организации.</w:t>
      </w:r>
    </w:p>
    <w:p w14:paraId="4E32DD40" w14:textId="77777777" w:rsidR="00CD00FA" w:rsidRPr="00446ADA" w:rsidRDefault="00CD00FA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446ADA">
        <w:rPr>
          <w:rFonts w:ascii="Times New Roman" w:hAnsi="Times New Roman" w:cs="Times New Roman"/>
          <w:b/>
          <w:sz w:val="28"/>
          <w:szCs w:val="28"/>
        </w:rPr>
        <w:t>графе 4</w:t>
      </w:r>
      <w:r w:rsidRPr="00446ADA">
        <w:rPr>
          <w:rFonts w:ascii="Times New Roman" w:hAnsi="Times New Roman" w:cs="Times New Roman"/>
          <w:sz w:val="28"/>
          <w:szCs w:val="28"/>
        </w:rPr>
        <w:t xml:space="preserve"> по всем кодам раздела отражается уставный капитал (паевой фонд) на отчетную дату. </w:t>
      </w:r>
    </w:p>
    <w:p w14:paraId="105EC22F" w14:textId="77777777" w:rsidR="00CD00FA" w:rsidRPr="00446ADA" w:rsidRDefault="00CD00FA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Pr="005353C2">
        <w:rPr>
          <w:rFonts w:ascii="Times New Roman" w:hAnsi="Times New Roman" w:cs="Times New Roman"/>
          <w:b/>
          <w:bCs/>
          <w:sz w:val="28"/>
          <w:szCs w:val="28"/>
        </w:rPr>
        <w:t>строк 61211, 61212</w:t>
      </w:r>
      <w:r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Pr="00446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федеральными </w:t>
      </w:r>
      <w:r w:rsidRPr="00446ADA">
        <w:rPr>
          <w:rFonts w:ascii="Times New Roman" w:hAnsi="Times New Roman" w:cs="Times New Roman"/>
          <w:sz w:val="28"/>
          <w:szCs w:val="28"/>
        </w:rPr>
        <w:t>государственными унитарными</w:t>
      </w:r>
      <w:r w:rsidR="00ED68C4" w:rsidRPr="00446ADA">
        <w:rPr>
          <w:rFonts w:ascii="Times New Roman" w:hAnsi="Times New Roman" w:cs="Times New Roman"/>
          <w:sz w:val="28"/>
          <w:szCs w:val="28"/>
        </w:rPr>
        <w:t xml:space="preserve"> и</w:t>
      </w:r>
      <w:r w:rsidR="00ED68C4" w:rsidRPr="00446AD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68C4" w:rsidRPr="00446ADA">
        <w:rPr>
          <w:rFonts w:ascii="Times New Roman" w:hAnsi="Times New Roman" w:cs="Times New Roman"/>
          <w:sz w:val="28"/>
          <w:szCs w:val="28"/>
        </w:rPr>
        <w:t>казенными предприятиями</w:t>
      </w:r>
      <w:r w:rsidRPr="00446ADA">
        <w:rPr>
          <w:rFonts w:ascii="Times New Roman" w:hAnsi="Times New Roman" w:cs="Times New Roman"/>
          <w:sz w:val="28"/>
          <w:szCs w:val="28"/>
        </w:rPr>
        <w:t>, подведомственными Минсельхозу России, в графах 4 и 5 размер уставного капитала отража</w:t>
      </w:r>
      <w:r w:rsidR="00357760" w:rsidRPr="00446ADA">
        <w:rPr>
          <w:rFonts w:ascii="Times New Roman" w:hAnsi="Times New Roman" w:cs="Times New Roman"/>
          <w:sz w:val="28"/>
          <w:szCs w:val="28"/>
        </w:rPr>
        <w:t>е</w:t>
      </w:r>
      <w:r w:rsidRPr="00446ADA">
        <w:rPr>
          <w:rFonts w:ascii="Times New Roman" w:hAnsi="Times New Roman" w:cs="Times New Roman"/>
          <w:sz w:val="28"/>
          <w:szCs w:val="28"/>
        </w:rPr>
        <w:t>т</w:t>
      </w:r>
      <w:r w:rsidR="00357760" w:rsidRPr="00446ADA">
        <w:rPr>
          <w:rFonts w:ascii="Times New Roman" w:hAnsi="Times New Roman" w:cs="Times New Roman"/>
          <w:sz w:val="28"/>
          <w:szCs w:val="28"/>
        </w:rPr>
        <w:t>ся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остаток на отчетную дату по счету 75 «Расчеты с учредителями» в соответствии с разъяснениями Минфина России. </w:t>
      </w:r>
    </w:p>
    <w:p w14:paraId="1E4C4810" w14:textId="77777777" w:rsidR="00CD00FA" w:rsidRPr="00446ADA" w:rsidRDefault="00CD00FA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>коду 61330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отражаются организации, не включенные в другие группировки (например, общины коренных малочисленных народов Севера).</w:t>
      </w:r>
    </w:p>
    <w:p w14:paraId="6F75501F" w14:textId="77777777" w:rsidR="00BC2597" w:rsidRPr="00446ADA" w:rsidRDefault="00BC2597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>коду 61010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из </w:t>
      </w:r>
      <w:r w:rsidRPr="005353C2">
        <w:rPr>
          <w:rFonts w:ascii="Times New Roman" w:hAnsi="Times New Roman" w:cs="Times New Roman"/>
          <w:b/>
          <w:bCs/>
          <w:sz w:val="28"/>
          <w:szCs w:val="28"/>
        </w:rPr>
        <w:t>строки 61000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выделя</w:t>
      </w:r>
      <w:r w:rsidR="00ED68C4" w:rsidRPr="00446ADA">
        <w:rPr>
          <w:rFonts w:ascii="Times New Roman" w:hAnsi="Times New Roman" w:cs="Times New Roman"/>
          <w:sz w:val="28"/>
          <w:szCs w:val="28"/>
        </w:rPr>
        <w:t>ются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организации с иностранным капиталом.</w:t>
      </w:r>
    </w:p>
    <w:p w14:paraId="5CC45853" w14:textId="2135662C" w:rsidR="00CD00FA" w:rsidRPr="00446ADA" w:rsidRDefault="00ED68C4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</w:rPr>
        <w:t>ВАЖНО</w:t>
      </w:r>
      <w:r w:rsidR="00770162" w:rsidRPr="00446ADA">
        <w:rPr>
          <w:rFonts w:ascii="Times New Roman" w:hAnsi="Times New Roman" w:cs="Times New Roman"/>
          <w:b/>
          <w:sz w:val="28"/>
          <w:szCs w:val="28"/>
        </w:rPr>
        <w:t>:</w:t>
      </w:r>
      <w:r w:rsidR="007701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162" w:rsidRPr="00446ADA">
        <w:rPr>
          <w:rFonts w:ascii="Times New Roman" w:hAnsi="Times New Roman" w:cs="Times New Roman"/>
          <w:sz w:val="28"/>
          <w:szCs w:val="28"/>
        </w:rPr>
        <w:t>при</w:t>
      </w:r>
      <w:r w:rsidR="006F199B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CD00FA" w:rsidRPr="00446ADA">
        <w:rPr>
          <w:rFonts w:ascii="Times New Roman" w:hAnsi="Times New Roman" w:cs="Times New Roman"/>
          <w:b/>
          <w:sz w:val="28"/>
          <w:szCs w:val="28"/>
        </w:rPr>
        <w:t>заполнении раздела 6-1 по видам деятельности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 необходимо учитывать следующее:</w:t>
      </w:r>
    </w:p>
    <w:p w14:paraId="737D5A31" w14:textId="06CE20A6" w:rsidR="00CD00FA" w:rsidRPr="00446ADA" w:rsidRDefault="00061EC0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- 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по виду деятельности «сельское хозяйство», «услуги в сфере сельского хозяйства» не заполняются данные по </w:t>
      </w:r>
      <w:r w:rsidR="00CD00FA" w:rsidRPr="005353C2">
        <w:rPr>
          <w:rFonts w:ascii="Times New Roman" w:hAnsi="Times New Roman" w:cs="Times New Roman"/>
          <w:b/>
          <w:bCs/>
          <w:sz w:val="28"/>
          <w:szCs w:val="28"/>
        </w:rPr>
        <w:t>кодам 61212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 «подведомственные Минсельхозу России казенные предприятия», </w:t>
      </w:r>
      <w:r w:rsidR="00CD00FA" w:rsidRPr="005353C2">
        <w:rPr>
          <w:rFonts w:ascii="Times New Roman" w:hAnsi="Times New Roman" w:cs="Times New Roman"/>
          <w:b/>
          <w:bCs/>
          <w:sz w:val="28"/>
          <w:szCs w:val="28"/>
        </w:rPr>
        <w:t>61310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 «сельскохозяйственные потребительские кооперативы (без кредитных), </w:t>
      </w:r>
      <w:r w:rsidR="00CD00FA" w:rsidRPr="005353C2">
        <w:rPr>
          <w:rFonts w:ascii="Times New Roman" w:hAnsi="Times New Roman" w:cs="Times New Roman"/>
          <w:b/>
          <w:bCs/>
          <w:sz w:val="28"/>
          <w:szCs w:val="28"/>
        </w:rPr>
        <w:t>61320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 «сельскохозяйственные потребительские кредитные кооперативы);</w:t>
      </w:r>
    </w:p>
    <w:p w14:paraId="2AFA0C2D" w14:textId="2CC724DF" w:rsidR="00CD00FA" w:rsidRPr="00446ADA" w:rsidRDefault="00061EC0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- 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по виду деятельности «сельскохозяйственные потребительские кооперативы (без кредитных)» заполняются данные только по </w:t>
      </w:r>
      <w:r w:rsidR="00CD00FA" w:rsidRPr="005353C2">
        <w:rPr>
          <w:rFonts w:ascii="Times New Roman" w:hAnsi="Times New Roman" w:cs="Times New Roman"/>
          <w:b/>
          <w:bCs/>
          <w:sz w:val="28"/>
          <w:szCs w:val="28"/>
        </w:rPr>
        <w:t>коду 61310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 «сельскохозяйственные потребительские кооперативы (без кредитных);</w:t>
      </w:r>
    </w:p>
    <w:p w14:paraId="55B1F649" w14:textId="540B264E" w:rsidR="00CD00FA" w:rsidRPr="00446ADA" w:rsidRDefault="00061EC0" w:rsidP="00CD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- 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по виду деятельности «сельскохозяйственные потребительские кредитные кооперативы» заполняются данные только по </w:t>
      </w:r>
      <w:r w:rsidR="00CD00FA" w:rsidRPr="005353C2">
        <w:rPr>
          <w:rFonts w:ascii="Times New Roman" w:hAnsi="Times New Roman" w:cs="Times New Roman"/>
          <w:b/>
          <w:bCs/>
          <w:sz w:val="28"/>
          <w:szCs w:val="28"/>
        </w:rPr>
        <w:t>коду 61320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 «сельскохозяйственные потребительские кредитные кооперативы».</w:t>
      </w:r>
    </w:p>
    <w:p w14:paraId="2742237D" w14:textId="77777777" w:rsidR="00D348B3" w:rsidRPr="00446ADA" w:rsidRDefault="00D348B3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584B80" w14:textId="4AC9624A" w:rsidR="006E09E7" w:rsidRPr="00446ADA" w:rsidRDefault="00B2432E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5572F9" w:rsidRPr="00446ADA">
        <w:rPr>
          <w:rFonts w:ascii="Times New Roman" w:hAnsi="Times New Roman" w:cs="Times New Roman"/>
          <w:b/>
          <w:sz w:val="28"/>
          <w:szCs w:val="28"/>
          <w:u w:val="single"/>
        </w:rPr>
        <w:t>6-2</w:t>
      </w: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«Расшифровка показателей формы №</w:t>
      </w:r>
      <w:r w:rsidR="005353C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>1 «Бухгалтерский баланс»</w:t>
      </w:r>
      <w:r w:rsidRPr="00446ADA">
        <w:rPr>
          <w:rFonts w:ascii="Times New Roman" w:hAnsi="Times New Roman" w:cs="Times New Roman"/>
          <w:sz w:val="28"/>
          <w:szCs w:val="28"/>
        </w:rPr>
        <w:t xml:space="preserve"> заполняется на основании данных аналитического учета и служит </w:t>
      </w:r>
      <w:r w:rsidRPr="00446ADA">
        <w:rPr>
          <w:rFonts w:ascii="Times New Roman" w:hAnsi="Times New Roman" w:cs="Times New Roman"/>
          <w:sz w:val="28"/>
          <w:szCs w:val="28"/>
        </w:rPr>
        <w:lastRenderedPageBreak/>
        <w:t>дополнительным источником информации об отдельных активах и обязательствах, отраженных организацией в промежуточном бухгалтерском балансе.</w:t>
      </w:r>
    </w:p>
    <w:p w14:paraId="69554637" w14:textId="77777777" w:rsidR="000415BB" w:rsidRPr="00446ADA" w:rsidRDefault="00DA37E9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</w:rPr>
        <w:t>Расшифровка отдельных показателей бухгалтерского баланса:</w:t>
      </w:r>
    </w:p>
    <w:p w14:paraId="07738839" w14:textId="56A395A7" w:rsidR="005572F9" w:rsidRPr="00446ADA" w:rsidRDefault="005572F9" w:rsidP="005572F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 xml:space="preserve">коду </w:t>
      </w:r>
      <w:r w:rsidR="00331BD6" w:rsidRPr="00FD6F4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F93C41" w:rsidRPr="00FD6F48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F93C41" w:rsidRPr="00446ADA">
        <w:rPr>
          <w:rFonts w:ascii="Times New Roman" w:hAnsi="Times New Roman" w:cs="Times New Roman"/>
          <w:sz w:val="28"/>
          <w:szCs w:val="28"/>
        </w:rPr>
        <w:t xml:space="preserve">приводится расшифровка </w:t>
      </w:r>
      <w:r w:rsidR="005353C2" w:rsidRPr="007B0A95">
        <w:rPr>
          <w:rFonts w:ascii="Times New Roman" w:hAnsi="Times New Roman" w:cs="Times New Roman"/>
          <w:b/>
          <w:bCs/>
          <w:sz w:val="28"/>
          <w:szCs w:val="28"/>
        </w:rPr>
        <w:t>кодов 1150</w:t>
      </w:r>
      <w:r w:rsidR="005353C2" w:rsidRPr="007B0A95">
        <w:rPr>
          <w:rFonts w:ascii="Times New Roman" w:hAnsi="Times New Roman" w:cs="Times New Roman"/>
          <w:sz w:val="28"/>
          <w:szCs w:val="28"/>
        </w:rPr>
        <w:t xml:space="preserve"> «Основные средства»</w:t>
      </w:r>
      <w:r w:rsidR="005353C2">
        <w:rPr>
          <w:rFonts w:ascii="Times New Roman" w:hAnsi="Times New Roman" w:cs="Times New Roman"/>
          <w:sz w:val="28"/>
          <w:szCs w:val="28"/>
        </w:rPr>
        <w:t xml:space="preserve"> или </w:t>
      </w:r>
      <w:r w:rsidR="00F93C41" w:rsidRPr="005353C2">
        <w:rPr>
          <w:rFonts w:ascii="Times New Roman" w:hAnsi="Times New Roman" w:cs="Times New Roman"/>
          <w:b/>
          <w:bCs/>
          <w:sz w:val="28"/>
          <w:szCs w:val="28"/>
        </w:rPr>
        <w:t>1190</w:t>
      </w:r>
      <w:r w:rsidR="00F93C41" w:rsidRPr="00446ADA">
        <w:rPr>
          <w:rFonts w:ascii="Times New Roman" w:hAnsi="Times New Roman" w:cs="Times New Roman"/>
          <w:sz w:val="28"/>
          <w:szCs w:val="28"/>
        </w:rPr>
        <w:t xml:space="preserve"> «Прочие внеоборотные активы», </w:t>
      </w:r>
      <w:r w:rsidR="00CD00FA" w:rsidRPr="00446ADA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F93C41"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="00F93C41" w:rsidRPr="00FD6F48">
        <w:rPr>
          <w:rFonts w:ascii="Times New Roman" w:hAnsi="Times New Roman" w:cs="Times New Roman"/>
          <w:b/>
          <w:bCs/>
          <w:sz w:val="28"/>
          <w:szCs w:val="28"/>
        </w:rPr>
        <w:t>коду 62111</w:t>
      </w:r>
      <w:r w:rsidR="00F93C41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CD00FA" w:rsidRPr="00446ADA">
        <w:rPr>
          <w:rFonts w:ascii="Times New Roman" w:hAnsi="Times New Roman" w:cs="Times New Roman"/>
          <w:sz w:val="28"/>
          <w:szCs w:val="28"/>
        </w:rPr>
        <w:t>– незавершенные капитальные вложения в производственные активы</w:t>
      </w:r>
      <w:r w:rsidR="00357760" w:rsidRPr="00446ADA">
        <w:rPr>
          <w:rFonts w:ascii="Times New Roman" w:hAnsi="Times New Roman" w:cs="Times New Roman"/>
          <w:sz w:val="28"/>
          <w:szCs w:val="28"/>
        </w:rPr>
        <w:t>,</w:t>
      </w:r>
      <w:r w:rsidR="00F93C41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Pr="00446ADA">
        <w:rPr>
          <w:rFonts w:ascii="Times New Roman" w:hAnsi="Times New Roman" w:cs="Times New Roman"/>
          <w:sz w:val="28"/>
          <w:szCs w:val="28"/>
        </w:rPr>
        <w:t>затраты организации в объекты</w:t>
      </w:r>
      <w:r w:rsidR="00DB212B" w:rsidRPr="00446ADA">
        <w:rPr>
          <w:rFonts w:ascii="Times New Roman" w:hAnsi="Times New Roman" w:cs="Times New Roman"/>
          <w:sz w:val="28"/>
          <w:szCs w:val="28"/>
        </w:rPr>
        <w:t xml:space="preserve"> незавершенного строительства</w:t>
      </w:r>
      <w:r w:rsidRPr="00446ADA">
        <w:rPr>
          <w:rFonts w:ascii="Times New Roman" w:hAnsi="Times New Roman" w:cs="Times New Roman"/>
          <w:sz w:val="28"/>
          <w:szCs w:val="28"/>
        </w:rPr>
        <w:t>, которые впоследствии будут приняты к учету в качестве объектов основных средств производственного назначения, с учетом стоимости оборудования к установке, суммы перечисленных авансов и предварительной оплаты работ, услуг, связанных со строительством объектов основных средств</w:t>
      </w:r>
      <w:r w:rsidR="000C69E6" w:rsidRPr="00446ADA">
        <w:rPr>
          <w:rFonts w:ascii="Times New Roman" w:hAnsi="Times New Roman" w:cs="Times New Roman"/>
          <w:sz w:val="28"/>
          <w:szCs w:val="28"/>
        </w:rPr>
        <w:t>;</w:t>
      </w:r>
    </w:p>
    <w:p w14:paraId="763D96D2" w14:textId="77777777" w:rsidR="00613DCF" w:rsidRPr="00446ADA" w:rsidRDefault="00CD6613" w:rsidP="00613DC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 xml:space="preserve">коду </w:t>
      </w:r>
      <w:r w:rsidR="00331BD6" w:rsidRPr="00FD6F4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B212B" w:rsidRPr="00FD6F48">
        <w:rPr>
          <w:rFonts w:ascii="Times New Roman" w:hAnsi="Times New Roman" w:cs="Times New Roman"/>
          <w:b/>
          <w:bCs/>
          <w:sz w:val="28"/>
          <w:szCs w:val="28"/>
        </w:rPr>
        <w:t>2134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AD5084" w:rsidRPr="00446ADA">
        <w:rPr>
          <w:rFonts w:ascii="Times New Roman" w:hAnsi="Times New Roman" w:cs="Times New Roman"/>
          <w:sz w:val="28"/>
          <w:szCs w:val="28"/>
        </w:rPr>
        <w:t xml:space="preserve">из дебиторской задолженности за сельскохозяйственную продукцию </w:t>
      </w:r>
      <w:r w:rsidR="00DB212B" w:rsidRPr="00446ADA">
        <w:rPr>
          <w:rFonts w:ascii="Times New Roman" w:hAnsi="Times New Roman" w:cs="Times New Roman"/>
          <w:sz w:val="28"/>
          <w:szCs w:val="28"/>
        </w:rPr>
        <w:t>(</w:t>
      </w:r>
      <w:r w:rsidR="00DB212B" w:rsidRPr="00FD6F48">
        <w:rPr>
          <w:rFonts w:ascii="Times New Roman" w:hAnsi="Times New Roman" w:cs="Times New Roman"/>
          <w:b/>
          <w:bCs/>
          <w:sz w:val="28"/>
          <w:szCs w:val="28"/>
        </w:rPr>
        <w:t xml:space="preserve">код </w:t>
      </w:r>
      <w:r w:rsidR="00331BD6" w:rsidRPr="00FD6F4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B212B" w:rsidRPr="00FD6F48">
        <w:rPr>
          <w:rFonts w:ascii="Times New Roman" w:hAnsi="Times New Roman" w:cs="Times New Roman"/>
          <w:b/>
          <w:bCs/>
          <w:sz w:val="28"/>
          <w:szCs w:val="28"/>
        </w:rPr>
        <w:t>2134</w:t>
      </w:r>
      <w:r w:rsidR="00DB212B" w:rsidRPr="00446ADA">
        <w:rPr>
          <w:rFonts w:ascii="Times New Roman" w:hAnsi="Times New Roman" w:cs="Times New Roman"/>
          <w:sz w:val="28"/>
          <w:szCs w:val="28"/>
        </w:rPr>
        <w:t xml:space="preserve">) </w:t>
      </w:r>
      <w:r w:rsidR="00AD5084" w:rsidRPr="00446ADA">
        <w:rPr>
          <w:rFonts w:ascii="Times New Roman" w:hAnsi="Times New Roman" w:cs="Times New Roman"/>
          <w:sz w:val="28"/>
          <w:szCs w:val="28"/>
        </w:rPr>
        <w:t xml:space="preserve">выделяют задолженность за сельхозпродукцию, поставленную </w:t>
      </w:r>
      <w:r w:rsidR="004555D9" w:rsidRPr="00446ADA">
        <w:rPr>
          <w:rFonts w:ascii="Times New Roman" w:hAnsi="Times New Roman" w:cs="Times New Roman"/>
          <w:sz w:val="28"/>
          <w:szCs w:val="28"/>
        </w:rPr>
        <w:t xml:space="preserve">в рамках проводимых закупок </w:t>
      </w:r>
      <w:r w:rsidR="00AD5084" w:rsidRPr="00446ADA">
        <w:rPr>
          <w:rFonts w:ascii="Times New Roman" w:hAnsi="Times New Roman" w:cs="Times New Roman"/>
          <w:sz w:val="28"/>
          <w:szCs w:val="28"/>
        </w:rPr>
        <w:t xml:space="preserve">для государственных </w:t>
      </w:r>
      <w:r w:rsidR="003C7AC8" w:rsidRPr="00446ADA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="00AD5084" w:rsidRPr="00446ADA">
        <w:rPr>
          <w:rFonts w:ascii="Times New Roman" w:hAnsi="Times New Roman" w:cs="Times New Roman"/>
          <w:sz w:val="28"/>
          <w:szCs w:val="28"/>
        </w:rPr>
        <w:t xml:space="preserve">нужд </w:t>
      </w:r>
      <w:r w:rsidR="004555D9" w:rsidRPr="00446ADA">
        <w:rPr>
          <w:rFonts w:ascii="Times New Roman" w:hAnsi="Times New Roman" w:cs="Times New Roman"/>
          <w:sz w:val="28"/>
          <w:szCs w:val="28"/>
        </w:rPr>
        <w:t>по</w:t>
      </w:r>
      <w:r w:rsidR="00AD5084" w:rsidRPr="00446ADA">
        <w:rPr>
          <w:rFonts w:ascii="Times New Roman" w:hAnsi="Times New Roman" w:cs="Times New Roman"/>
          <w:sz w:val="28"/>
          <w:szCs w:val="28"/>
        </w:rPr>
        <w:t xml:space="preserve"> заключенны</w:t>
      </w:r>
      <w:r w:rsidR="004555D9" w:rsidRPr="00446ADA">
        <w:rPr>
          <w:rFonts w:ascii="Times New Roman" w:hAnsi="Times New Roman" w:cs="Times New Roman"/>
          <w:sz w:val="28"/>
          <w:szCs w:val="28"/>
        </w:rPr>
        <w:t>м</w:t>
      </w:r>
      <w:r w:rsidR="00AD5084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4555D9" w:rsidRPr="00446ADA">
        <w:rPr>
          <w:rFonts w:ascii="Times New Roman" w:hAnsi="Times New Roman" w:cs="Times New Roman"/>
          <w:sz w:val="28"/>
          <w:szCs w:val="28"/>
        </w:rPr>
        <w:t xml:space="preserve">организацией </w:t>
      </w:r>
      <w:r w:rsidR="00AD5084" w:rsidRPr="00446ADA">
        <w:rPr>
          <w:rFonts w:ascii="Times New Roman" w:hAnsi="Times New Roman" w:cs="Times New Roman"/>
          <w:sz w:val="28"/>
          <w:szCs w:val="28"/>
        </w:rPr>
        <w:t>государственны</w:t>
      </w:r>
      <w:r w:rsidR="004555D9" w:rsidRPr="00446ADA">
        <w:rPr>
          <w:rFonts w:ascii="Times New Roman" w:hAnsi="Times New Roman" w:cs="Times New Roman"/>
          <w:sz w:val="28"/>
          <w:szCs w:val="28"/>
        </w:rPr>
        <w:t>м</w:t>
      </w:r>
      <w:r w:rsidR="00AD5084" w:rsidRPr="00446ADA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4555D9" w:rsidRPr="00446ADA">
        <w:rPr>
          <w:rFonts w:ascii="Times New Roman" w:hAnsi="Times New Roman" w:cs="Times New Roman"/>
          <w:sz w:val="28"/>
          <w:szCs w:val="28"/>
        </w:rPr>
        <w:t>ам</w:t>
      </w:r>
      <w:r w:rsidR="003C7AC8" w:rsidRPr="00446ADA">
        <w:rPr>
          <w:rFonts w:ascii="Times New Roman" w:hAnsi="Times New Roman" w:cs="Times New Roman"/>
          <w:sz w:val="28"/>
          <w:szCs w:val="28"/>
        </w:rPr>
        <w:t xml:space="preserve"> (например, в систему Минобороны России, Минздрава России, МВД России, и т.п.)</w:t>
      </w:r>
      <w:r w:rsidR="00061EC0" w:rsidRPr="00446ADA">
        <w:rPr>
          <w:rFonts w:ascii="Times New Roman" w:hAnsi="Times New Roman" w:cs="Times New Roman"/>
          <w:sz w:val="28"/>
          <w:szCs w:val="28"/>
        </w:rPr>
        <w:t>.</w:t>
      </w:r>
      <w:r w:rsidR="00613DCF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613DCF" w:rsidRPr="00446ADA">
        <w:rPr>
          <w:rFonts w:ascii="Times New Roman" w:hAnsi="Times New Roman" w:cs="Times New Roman"/>
          <w:sz w:val="28"/>
          <w:szCs w:val="28"/>
        </w:rPr>
        <w:tab/>
      </w:r>
    </w:p>
    <w:p w14:paraId="499AEF44" w14:textId="3F9DA28D" w:rsidR="00613DCF" w:rsidRDefault="00613DCF" w:rsidP="00613DC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48">
        <w:rPr>
          <w:rFonts w:ascii="Times New Roman" w:hAnsi="Times New Roman" w:cs="Times New Roman"/>
          <w:b/>
          <w:bCs/>
          <w:sz w:val="28"/>
          <w:szCs w:val="28"/>
        </w:rPr>
        <w:t>Коды 62161-62165</w:t>
      </w:r>
      <w:r w:rsidRPr="00446ADA">
        <w:rPr>
          <w:rFonts w:ascii="Times New Roman" w:hAnsi="Times New Roman" w:cs="Times New Roman"/>
          <w:sz w:val="28"/>
          <w:szCs w:val="28"/>
        </w:rPr>
        <w:t xml:space="preserve"> расшифровывают </w:t>
      </w:r>
      <w:r w:rsidR="009C3564" w:rsidRPr="00446ADA">
        <w:rPr>
          <w:rFonts w:ascii="Times New Roman" w:hAnsi="Times New Roman" w:cs="Times New Roman"/>
          <w:sz w:val="28"/>
          <w:szCs w:val="28"/>
        </w:rPr>
        <w:t xml:space="preserve">виды </w:t>
      </w:r>
      <w:r w:rsidRPr="00446ADA">
        <w:rPr>
          <w:rFonts w:ascii="Times New Roman" w:hAnsi="Times New Roman" w:cs="Times New Roman"/>
          <w:sz w:val="28"/>
          <w:szCs w:val="28"/>
        </w:rPr>
        <w:t>кредиторск</w:t>
      </w:r>
      <w:r w:rsidR="009C3564" w:rsidRPr="00446ADA">
        <w:rPr>
          <w:rFonts w:ascii="Times New Roman" w:hAnsi="Times New Roman" w:cs="Times New Roman"/>
          <w:sz w:val="28"/>
          <w:szCs w:val="28"/>
        </w:rPr>
        <w:t>ой</w:t>
      </w:r>
      <w:r w:rsidRPr="00446ADA">
        <w:rPr>
          <w:rFonts w:ascii="Times New Roman" w:hAnsi="Times New Roman" w:cs="Times New Roman"/>
          <w:sz w:val="28"/>
          <w:szCs w:val="28"/>
        </w:rPr>
        <w:t xml:space="preserve"> задолженност</w:t>
      </w:r>
      <w:r w:rsidR="009C3564" w:rsidRPr="00446ADA">
        <w:rPr>
          <w:rFonts w:ascii="Times New Roman" w:hAnsi="Times New Roman" w:cs="Times New Roman"/>
          <w:sz w:val="28"/>
          <w:szCs w:val="28"/>
        </w:rPr>
        <w:t>и</w:t>
      </w:r>
      <w:r w:rsidRPr="00446ADA">
        <w:rPr>
          <w:rFonts w:ascii="Times New Roman" w:hAnsi="Times New Roman" w:cs="Times New Roman"/>
          <w:sz w:val="28"/>
          <w:szCs w:val="28"/>
        </w:rPr>
        <w:t xml:space="preserve"> из </w:t>
      </w:r>
      <w:r w:rsidRPr="005353C2">
        <w:rPr>
          <w:rFonts w:ascii="Times New Roman" w:hAnsi="Times New Roman" w:cs="Times New Roman"/>
          <w:b/>
          <w:bCs/>
          <w:sz w:val="28"/>
          <w:szCs w:val="28"/>
        </w:rPr>
        <w:t>строки 1520</w:t>
      </w:r>
      <w:r w:rsidRPr="00446ADA">
        <w:rPr>
          <w:rFonts w:ascii="Times New Roman" w:hAnsi="Times New Roman" w:cs="Times New Roman"/>
          <w:sz w:val="28"/>
          <w:szCs w:val="28"/>
        </w:rPr>
        <w:t xml:space="preserve"> формы 1 «Бухгалтерский баланс»</w:t>
      </w:r>
      <w:r w:rsidR="005353C2">
        <w:rPr>
          <w:rFonts w:ascii="Times New Roman" w:hAnsi="Times New Roman" w:cs="Times New Roman"/>
          <w:sz w:val="28"/>
          <w:szCs w:val="28"/>
        </w:rPr>
        <w:t xml:space="preserve"> </w:t>
      </w:r>
      <w:r w:rsidR="005353C2" w:rsidRPr="00C8263B">
        <w:rPr>
          <w:rFonts w:ascii="Times New Roman" w:hAnsi="Times New Roman" w:cs="Times New Roman"/>
          <w:sz w:val="28"/>
          <w:szCs w:val="28"/>
          <w:highlight w:val="yellow"/>
        </w:rPr>
        <w:t>(п.18 ФСБУ 4/2023)</w:t>
      </w:r>
      <w:r w:rsidR="009C3564" w:rsidRPr="00446ADA">
        <w:rPr>
          <w:rFonts w:ascii="Times New Roman" w:hAnsi="Times New Roman" w:cs="Times New Roman"/>
          <w:sz w:val="28"/>
          <w:szCs w:val="28"/>
        </w:rPr>
        <w:t>.</w:t>
      </w:r>
    </w:p>
    <w:p w14:paraId="53A46B36" w14:textId="40B2199C" w:rsidR="007B0172" w:rsidRPr="005353C2" w:rsidRDefault="007B0172" w:rsidP="00613DC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B23">
        <w:rPr>
          <w:rFonts w:ascii="Times New Roman" w:hAnsi="Times New Roman" w:cs="Times New Roman"/>
          <w:sz w:val="28"/>
          <w:szCs w:val="28"/>
        </w:rPr>
        <w:t xml:space="preserve">По </w:t>
      </w:r>
      <w:r w:rsidRPr="00AD7B23">
        <w:rPr>
          <w:rFonts w:ascii="Times New Roman" w:hAnsi="Times New Roman" w:cs="Times New Roman"/>
          <w:b/>
          <w:bCs/>
          <w:sz w:val="28"/>
          <w:szCs w:val="28"/>
        </w:rPr>
        <w:t>коду 62163</w:t>
      </w:r>
      <w:r w:rsidRPr="00AD7B23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="00235D50" w:rsidRPr="00AD7B23">
        <w:rPr>
          <w:rFonts w:ascii="Times New Roman" w:hAnsi="Times New Roman" w:cs="Times New Roman"/>
          <w:sz w:val="28"/>
          <w:szCs w:val="28"/>
        </w:rPr>
        <w:t xml:space="preserve">только кредиторская </w:t>
      </w:r>
      <w:r w:rsidRPr="00AD7B23">
        <w:rPr>
          <w:rFonts w:ascii="Times New Roman" w:hAnsi="Times New Roman" w:cs="Times New Roman"/>
          <w:sz w:val="28"/>
          <w:szCs w:val="28"/>
        </w:rPr>
        <w:t>задолженность по страховым взносам (</w:t>
      </w:r>
      <w:r w:rsidR="000F20DA" w:rsidRPr="000F20DA">
        <w:rPr>
          <w:rFonts w:ascii="Times New Roman" w:hAnsi="Times New Roman" w:cs="Times New Roman"/>
          <w:sz w:val="28"/>
          <w:szCs w:val="28"/>
        </w:rPr>
        <w:t>ОМС, ОСС и ОПС</w:t>
      </w:r>
      <w:r w:rsidR="00821AA0" w:rsidRPr="00AD7B23">
        <w:rPr>
          <w:rFonts w:ascii="Times New Roman" w:hAnsi="Times New Roman" w:cs="Times New Roman"/>
          <w:sz w:val="28"/>
          <w:szCs w:val="28"/>
        </w:rPr>
        <w:t>)</w:t>
      </w:r>
      <w:r w:rsidR="00235D50" w:rsidRPr="00AD7B23">
        <w:rPr>
          <w:rFonts w:ascii="Times New Roman" w:hAnsi="Times New Roman" w:cs="Times New Roman"/>
          <w:sz w:val="28"/>
          <w:szCs w:val="28"/>
        </w:rPr>
        <w:t xml:space="preserve"> и взносам на страхование по травматизму во внебюджетные фонды</w:t>
      </w:r>
      <w:r w:rsidR="00E557A8">
        <w:rPr>
          <w:rFonts w:ascii="Times New Roman" w:hAnsi="Times New Roman" w:cs="Times New Roman"/>
          <w:sz w:val="28"/>
          <w:szCs w:val="28"/>
        </w:rPr>
        <w:t xml:space="preserve">.  </w:t>
      </w:r>
      <w:r w:rsidR="00E557A8" w:rsidRPr="005353C2">
        <w:rPr>
          <w:rFonts w:ascii="Times New Roman" w:hAnsi="Times New Roman" w:cs="Times New Roman"/>
          <w:sz w:val="28"/>
          <w:szCs w:val="28"/>
        </w:rPr>
        <w:t>Данная строка увязывается с формой 5 «Пояснения к бухгалтерскому балансу и отчету о финансовых результатах» со строкой 5566.1 (5586.1), в том числе страхование по травматизму.</w:t>
      </w:r>
    </w:p>
    <w:p w14:paraId="4366054D" w14:textId="25134A1F" w:rsidR="00235D50" w:rsidRPr="00AD7B23" w:rsidRDefault="00235D50" w:rsidP="00613DC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7A8">
        <w:rPr>
          <w:rFonts w:ascii="Times New Roman" w:hAnsi="Times New Roman" w:cs="Times New Roman"/>
          <w:sz w:val="28"/>
          <w:szCs w:val="28"/>
        </w:rPr>
        <w:t xml:space="preserve">По </w:t>
      </w:r>
      <w:r w:rsidRPr="00E557A8">
        <w:rPr>
          <w:rFonts w:ascii="Times New Roman" w:hAnsi="Times New Roman" w:cs="Times New Roman"/>
          <w:b/>
          <w:bCs/>
          <w:sz w:val="28"/>
          <w:szCs w:val="28"/>
        </w:rPr>
        <w:t>коду 62164</w:t>
      </w:r>
      <w:r w:rsidRPr="00E557A8">
        <w:rPr>
          <w:rFonts w:ascii="Times New Roman" w:hAnsi="Times New Roman" w:cs="Times New Roman"/>
          <w:sz w:val="28"/>
          <w:szCs w:val="28"/>
        </w:rPr>
        <w:t xml:space="preserve"> – кредиторская задолженность по налогам и сборам.</w:t>
      </w:r>
      <w:r w:rsidRPr="00AD7B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274B99" w14:textId="77777777" w:rsidR="000F20DA" w:rsidRDefault="00A41EF4" w:rsidP="00A41EF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0DA">
        <w:rPr>
          <w:rFonts w:ascii="Times New Roman" w:hAnsi="Times New Roman" w:cs="Times New Roman"/>
          <w:b/>
          <w:bCs/>
          <w:strike/>
          <w:color w:val="EE0000"/>
          <w:sz w:val="28"/>
          <w:szCs w:val="28"/>
        </w:rPr>
        <w:t>Все ПЕРЕПЛАТЫ по налогам, сборам и взносам учитываются в составе ДЕБИТОРСКОЙ ЗАДОЛЖЕННОСТИ.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22D5CA5" w14:textId="34399574" w:rsidR="00A41EF4" w:rsidRPr="00C8263B" w:rsidRDefault="00A41EF4" w:rsidP="00A41EF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750">
        <w:rPr>
          <w:rFonts w:ascii="Times New Roman" w:hAnsi="Times New Roman" w:cs="Times New Roman"/>
          <w:sz w:val="28"/>
          <w:szCs w:val="28"/>
          <w:highlight w:val="yellow"/>
        </w:rPr>
        <w:t>Исходя из положений пп. «в» п.66   ФСБУ 4/2023 в бухгалтерско</w:t>
      </w:r>
      <w:r w:rsidR="00134875">
        <w:rPr>
          <w:rFonts w:ascii="Times New Roman" w:hAnsi="Times New Roman" w:cs="Times New Roman"/>
          <w:sz w:val="28"/>
          <w:szCs w:val="28"/>
          <w:highlight w:val="yellow"/>
        </w:rPr>
        <w:t>й</w:t>
      </w:r>
      <w:r w:rsidRPr="0002575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34875">
        <w:rPr>
          <w:rFonts w:ascii="Times New Roman" w:hAnsi="Times New Roman" w:cs="Times New Roman"/>
          <w:sz w:val="28"/>
          <w:szCs w:val="28"/>
          <w:highlight w:val="yellow"/>
        </w:rPr>
        <w:t>отчетности</w:t>
      </w:r>
      <w:r w:rsidRPr="0002575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34875" w:rsidRPr="00134875">
        <w:rPr>
          <w:rFonts w:ascii="Times New Roman" w:hAnsi="Times New Roman" w:cs="Times New Roman"/>
          <w:sz w:val="28"/>
          <w:szCs w:val="28"/>
          <w:highlight w:val="yellow"/>
        </w:rPr>
        <w:t>не допускается зачет между показателями, за исключением случаев, когда такой зачет предусмотрен федеральными стандартами</w:t>
      </w:r>
      <w:r w:rsidRPr="00025750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527F1840" w14:textId="268179CB" w:rsidR="00652338" w:rsidRPr="00652338" w:rsidRDefault="00652338" w:rsidP="00311068">
      <w:pPr>
        <w:pStyle w:val="ConsPlusNormal"/>
        <w:spacing w:before="240"/>
        <w:ind w:firstLine="540"/>
        <w:jc w:val="both"/>
        <w:rPr>
          <w:sz w:val="28"/>
          <w:szCs w:val="28"/>
          <w:highlight w:val="yellow"/>
        </w:rPr>
      </w:pPr>
      <w:r w:rsidRPr="00652338">
        <w:rPr>
          <w:sz w:val="28"/>
          <w:szCs w:val="28"/>
          <w:highlight w:val="yellow"/>
        </w:rPr>
        <w:t>Аналогичная норма закреплена в </w:t>
      </w:r>
      <w:hyperlink r:id="rId12" w:anchor="/document/12112848/entry/40" w:history="1">
        <w:r w:rsidRPr="00652338">
          <w:rPr>
            <w:rStyle w:val="aa"/>
            <w:color w:val="auto"/>
            <w:sz w:val="28"/>
            <w:szCs w:val="28"/>
            <w:highlight w:val="yellow"/>
            <w:u w:val="none"/>
          </w:rPr>
          <w:t>п.40</w:t>
        </w:r>
      </w:hyperlink>
      <w:r w:rsidRPr="00652338">
        <w:rPr>
          <w:sz w:val="28"/>
          <w:szCs w:val="28"/>
          <w:highlight w:val="yellow"/>
        </w:rPr>
        <w:t> Положения по ведению бухгалтерского учета и бухгалтерской отчетности в Российской Федерации, утвержденного </w:t>
      </w:r>
      <w:hyperlink r:id="rId13" w:anchor="/document/12112848/entry/0" w:history="1">
        <w:r w:rsidRPr="00652338">
          <w:rPr>
            <w:rStyle w:val="aa"/>
            <w:color w:val="auto"/>
            <w:sz w:val="28"/>
            <w:szCs w:val="28"/>
            <w:highlight w:val="yellow"/>
            <w:u w:val="none"/>
          </w:rPr>
          <w:t>приказом</w:t>
        </w:r>
      </w:hyperlink>
      <w:r w:rsidRPr="00652338">
        <w:rPr>
          <w:sz w:val="28"/>
          <w:szCs w:val="28"/>
          <w:highlight w:val="yellow"/>
        </w:rPr>
        <w:t xml:space="preserve"> Минфина РФ от 29.07.1998 </w:t>
      </w:r>
      <w:r>
        <w:rPr>
          <w:sz w:val="28"/>
          <w:szCs w:val="28"/>
          <w:highlight w:val="yellow"/>
        </w:rPr>
        <w:t>№</w:t>
      </w:r>
      <w:r w:rsidRPr="00652338">
        <w:rPr>
          <w:sz w:val="28"/>
          <w:szCs w:val="28"/>
          <w:highlight w:val="yellow"/>
        </w:rPr>
        <w:t xml:space="preserve"> 34н: в бухгалтерской отчетности не допускается зачет между статьями активов и пассивов, статьями прибылей и убытков, кроме случаев, когда такой зачет предусмотрен правилами, установленными нормативными актами. </w:t>
      </w:r>
    </w:p>
    <w:p w14:paraId="16270DF4" w14:textId="5A1AD58B" w:rsidR="00311068" w:rsidRPr="00134875" w:rsidRDefault="00311068" w:rsidP="00311068">
      <w:pPr>
        <w:pStyle w:val="ConsPlusNormal"/>
        <w:spacing w:before="240"/>
        <w:ind w:firstLine="540"/>
        <w:jc w:val="both"/>
        <w:rPr>
          <w:sz w:val="28"/>
          <w:szCs w:val="28"/>
          <w:highlight w:val="yellow"/>
        </w:rPr>
      </w:pPr>
      <w:r w:rsidRPr="00134875">
        <w:rPr>
          <w:sz w:val="28"/>
          <w:szCs w:val="28"/>
          <w:highlight w:val="yellow"/>
        </w:rPr>
        <w:t xml:space="preserve">В тоже время согласно п.п.1, 3 Рекомендаций Р-175/2025-КпР организация </w:t>
      </w:r>
      <w:r w:rsidR="00134875" w:rsidRPr="00134875">
        <w:rPr>
          <w:sz w:val="28"/>
          <w:szCs w:val="28"/>
          <w:highlight w:val="yellow"/>
        </w:rPr>
        <w:t xml:space="preserve">вправе </w:t>
      </w:r>
      <w:r w:rsidRPr="00134875">
        <w:rPr>
          <w:sz w:val="28"/>
          <w:szCs w:val="28"/>
          <w:highlight w:val="yellow"/>
        </w:rPr>
        <w:t>представлят</w:t>
      </w:r>
      <w:r w:rsidR="00134875" w:rsidRPr="00134875">
        <w:rPr>
          <w:sz w:val="28"/>
          <w:szCs w:val="28"/>
          <w:highlight w:val="yellow"/>
        </w:rPr>
        <w:t>ь</w:t>
      </w:r>
      <w:r w:rsidRPr="00134875">
        <w:rPr>
          <w:sz w:val="28"/>
          <w:szCs w:val="28"/>
          <w:highlight w:val="yellow"/>
        </w:rPr>
        <w:t xml:space="preserve"> свернутую сумму задолженности по всем налогам, сборам и иным обязательным платежам, расчеты по которым осуществляются через ЕНС. Также она может определить условные показатели задолженности по отдельным их видам</w:t>
      </w:r>
      <w:r w:rsidR="00852FCA">
        <w:rPr>
          <w:sz w:val="28"/>
          <w:szCs w:val="28"/>
          <w:highlight w:val="yellow"/>
        </w:rPr>
        <w:t>, д</w:t>
      </w:r>
      <w:r w:rsidRPr="00134875">
        <w:rPr>
          <w:sz w:val="28"/>
          <w:szCs w:val="28"/>
          <w:highlight w:val="yellow"/>
        </w:rPr>
        <w:t xml:space="preserve">ля этого ей необходимо установить обоснованный </w:t>
      </w:r>
      <w:r w:rsidRPr="00134875">
        <w:rPr>
          <w:sz w:val="28"/>
          <w:szCs w:val="28"/>
          <w:highlight w:val="yellow"/>
        </w:rPr>
        <w:lastRenderedPageBreak/>
        <w:t>метод и раскрыть его в бухгалтерской отчетности.</w:t>
      </w:r>
    </w:p>
    <w:p w14:paraId="56BA790F" w14:textId="5EA8957D" w:rsidR="00A41EF4" w:rsidRPr="00A41EF4" w:rsidRDefault="00A41EF4" w:rsidP="00A41EF4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34875">
        <w:rPr>
          <w:rFonts w:ascii="Times New Roman" w:hAnsi="Times New Roman" w:cs="Times New Roman"/>
          <w:sz w:val="28"/>
          <w:szCs w:val="28"/>
          <w:highlight w:val="yellow"/>
        </w:rPr>
        <w:t>В связи с чем</w:t>
      </w:r>
      <w:r w:rsidR="000F20DA">
        <w:rPr>
          <w:rFonts w:ascii="Times New Roman" w:hAnsi="Times New Roman" w:cs="Times New Roman"/>
          <w:sz w:val="28"/>
          <w:szCs w:val="28"/>
          <w:highlight w:val="yellow"/>
        </w:rPr>
        <w:t xml:space="preserve"> рекомендуем</w:t>
      </w:r>
      <w:r w:rsidRPr="00134875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14:paraId="576E0678" w14:textId="54F6F8A3" w:rsidR="00A41EF4" w:rsidRPr="00A41EF4" w:rsidRDefault="00A41EF4" w:rsidP="00A41EF4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34875">
        <w:rPr>
          <w:rFonts w:ascii="Times New Roman" w:hAnsi="Times New Roman" w:cs="Times New Roman"/>
          <w:sz w:val="28"/>
          <w:szCs w:val="28"/>
          <w:highlight w:val="yellow"/>
        </w:rPr>
        <w:t xml:space="preserve">- </w:t>
      </w:r>
      <w:r w:rsidRPr="00A41EF4">
        <w:rPr>
          <w:rFonts w:ascii="Times New Roman" w:hAnsi="Times New Roman" w:cs="Times New Roman"/>
          <w:sz w:val="28"/>
          <w:szCs w:val="28"/>
          <w:highlight w:val="yellow"/>
        </w:rPr>
        <w:t>в случае принятия решения о свернутом отражении переплаты и задолженности по всем налогам, в бухгалтерском балансе показывается итоговое сальдо ЕНС либо по </w:t>
      </w:r>
      <w:hyperlink r:id="rId14" w:anchor="/document/408754315/entry/13204" w:tgtFrame="_blank" w:history="1">
        <w:r w:rsidRPr="00A41EF4">
          <w:rPr>
            <w:rStyle w:val="aa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>строке 1230</w:t>
        </w:r>
      </w:hyperlink>
      <w:r w:rsidRPr="00A41EF4">
        <w:rPr>
          <w:rFonts w:ascii="Times New Roman" w:hAnsi="Times New Roman" w:cs="Times New Roman"/>
          <w:sz w:val="28"/>
          <w:szCs w:val="28"/>
          <w:highlight w:val="yellow"/>
        </w:rPr>
        <w:t> "Дебиторская задолженность" (положительное сальдо) либо по </w:t>
      </w:r>
      <w:hyperlink r:id="rId15" w:anchor="/document/408754315/entry/13502" w:tgtFrame="_blank" w:history="1">
        <w:r w:rsidRPr="00A41EF4">
          <w:rPr>
            <w:rStyle w:val="aa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>строке 1520</w:t>
        </w:r>
      </w:hyperlink>
      <w:r w:rsidRPr="00A41EF4">
        <w:rPr>
          <w:rFonts w:ascii="Times New Roman" w:hAnsi="Times New Roman" w:cs="Times New Roman"/>
          <w:sz w:val="28"/>
          <w:szCs w:val="28"/>
          <w:highlight w:val="yellow"/>
        </w:rPr>
        <w:t> "Кредиторская задолженность"</w:t>
      </w:r>
      <w:r w:rsidRPr="00134875">
        <w:rPr>
          <w:rFonts w:ascii="Times New Roman" w:hAnsi="Times New Roman" w:cs="Times New Roman"/>
          <w:sz w:val="28"/>
          <w:szCs w:val="28"/>
          <w:highlight w:val="yellow"/>
        </w:rPr>
        <w:t>, т</w:t>
      </w:r>
      <w:r w:rsidRPr="00A41EF4">
        <w:rPr>
          <w:rFonts w:ascii="Times New Roman" w:hAnsi="Times New Roman" w:cs="Times New Roman"/>
          <w:sz w:val="28"/>
          <w:szCs w:val="28"/>
          <w:highlight w:val="yellow"/>
        </w:rPr>
        <w:t>о есть уплаченные в качестве ЕНС суммы за минусом сформированных на отчетную дату обязательств по всем налогам;</w:t>
      </w:r>
    </w:p>
    <w:p w14:paraId="32FB1125" w14:textId="3FA78B94" w:rsidR="00A41EF4" w:rsidRPr="00134875" w:rsidRDefault="00A41EF4" w:rsidP="00A41EF4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34875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Pr="00A41EF4">
        <w:rPr>
          <w:rFonts w:ascii="Times New Roman" w:hAnsi="Times New Roman" w:cs="Times New Roman"/>
          <w:sz w:val="28"/>
          <w:szCs w:val="28"/>
          <w:highlight w:val="yellow"/>
        </w:rPr>
        <w:t xml:space="preserve"> если же расчеты с бюджетом не сворачивать, то в активе и пассиве одновременно можно указать сальдо, сформированное на счетах учета отдельных налоговых платежей (обязательств): в частности, дебетовое сальдо отразить по </w:t>
      </w:r>
      <w:hyperlink r:id="rId16" w:anchor="/document/408754315/entry/13204" w:tgtFrame="_blank" w:history="1">
        <w:r w:rsidRPr="00A41EF4">
          <w:rPr>
            <w:rStyle w:val="aa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>строке 1230</w:t>
        </w:r>
      </w:hyperlink>
      <w:r w:rsidRPr="00A41EF4">
        <w:rPr>
          <w:rFonts w:ascii="Times New Roman" w:hAnsi="Times New Roman" w:cs="Times New Roman"/>
          <w:sz w:val="28"/>
          <w:szCs w:val="28"/>
          <w:highlight w:val="yellow"/>
        </w:rPr>
        <w:t>, а кредитовое отразить по </w:t>
      </w:r>
      <w:hyperlink r:id="rId17" w:anchor="/document/408754315/entry/13502" w:tgtFrame="_blank" w:history="1">
        <w:r w:rsidRPr="00A41EF4">
          <w:rPr>
            <w:rStyle w:val="aa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>строке 1520</w:t>
        </w:r>
      </w:hyperlink>
      <w:r w:rsidRPr="00A41EF4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617D8A2B" w14:textId="7A661A18" w:rsidR="00A41EF4" w:rsidRPr="00A41EF4" w:rsidRDefault="00A41EF4" w:rsidP="00A41EF4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875">
        <w:rPr>
          <w:rFonts w:ascii="Times New Roman" w:hAnsi="Times New Roman" w:cs="Times New Roman"/>
          <w:sz w:val="28"/>
          <w:szCs w:val="28"/>
          <w:highlight w:val="yellow"/>
        </w:rPr>
        <w:t xml:space="preserve">В форме 6-АПК </w:t>
      </w:r>
      <w:r w:rsidR="00134875" w:rsidRPr="00134875">
        <w:rPr>
          <w:rFonts w:ascii="Times New Roman" w:hAnsi="Times New Roman" w:cs="Times New Roman"/>
          <w:sz w:val="28"/>
          <w:szCs w:val="28"/>
          <w:highlight w:val="yellow"/>
        </w:rPr>
        <w:t xml:space="preserve">аналогично переплата (задолженность) расшифровывается </w:t>
      </w:r>
      <w:r w:rsidRPr="00134875">
        <w:rPr>
          <w:rFonts w:ascii="Times New Roman" w:hAnsi="Times New Roman" w:cs="Times New Roman"/>
          <w:sz w:val="28"/>
          <w:szCs w:val="28"/>
          <w:highlight w:val="yellow"/>
        </w:rPr>
        <w:t>либо в дебиторской, либо</w:t>
      </w:r>
      <w:r w:rsidR="00311068" w:rsidRPr="00134875">
        <w:rPr>
          <w:rFonts w:ascii="Times New Roman" w:hAnsi="Times New Roman" w:cs="Times New Roman"/>
          <w:sz w:val="28"/>
          <w:szCs w:val="28"/>
          <w:highlight w:val="yellow"/>
        </w:rPr>
        <w:t xml:space="preserve"> в кредиторской задолженности.</w:t>
      </w:r>
    </w:p>
    <w:p w14:paraId="57D9D8D2" w14:textId="55566752" w:rsidR="009C3564" w:rsidRPr="00446ADA" w:rsidRDefault="009C3564" w:rsidP="00613DC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 62180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«Из строк 1450 и 1520 кредиторская задолженность: по лизинговым обязательствам и платежам - всего» отражает информацию о кредитор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softHyphen/>
        <w:t>ской задолженности по лизинговым обязательствам и платежам, в том числе: за сельскохозяйственную технику (</w:t>
      </w:r>
      <w:r w:rsidR="00FD6F48" w:rsidRPr="00FD6F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</w:t>
      </w:r>
      <w:r w:rsidRPr="00FD6F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62181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), за племенной скот (</w:t>
      </w:r>
      <w:r w:rsidR="00FD6F48" w:rsidRPr="00FD6F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</w:t>
      </w:r>
      <w:r w:rsidRPr="00FD6F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62182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="00ED68C4" w:rsidRPr="00446ADA">
        <w:rPr>
          <w:rFonts w:ascii="Times New Roman" w:hAnsi="Times New Roman" w:cs="Times New Roman"/>
          <w:b/>
          <w:color w:val="000000"/>
          <w:sz w:val="28"/>
          <w:szCs w:val="28"/>
        </w:rPr>
        <w:t>Разница с итогом</w:t>
      </w:r>
      <w:r w:rsidR="00ED68C4"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– несельскохозяйственная техника и оборудование.</w:t>
      </w:r>
    </w:p>
    <w:p w14:paraId="5B5FD750" w14:textId="77777777" w:rsidR="007E4EBC" w:rsidRPr="00446ADA" w:rsidRDefault="002702A8" w:rsidP="007E4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</w:rPr>
        <w:t>В</w:t>
      </w:r>
      <w:r w:rsidR="007E4EBC" w:rsidRPr="00446A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EC0" w:rsidRPr="00446ADA">
        <w:rPr>
          <w:rFonts w:ascii="Times New Roman" w:hAnsi="Times New Roman" w:cs="Times New Roman"/>
          <w:b/>
          <w:sz w:val="28"/>
          <w:szCs w:val="28"/>
        </w:rPr>
        <w:t>СВЕДЕНИЯХ</w:t>
      </w:r>
      <w:r w:rsidR="007E4EBC" w:rsidRPr="00446ADA">
        <w:rPr>
          <w:rFonts w:ascii="Times New Roman" w:hAnsi="Times New Roman" w:cs="Times New Roman"/>
          <w:b/>
          <w:sz w:val="28"/>
          <w:szCs w:val="28"/>
        </w:rPr>
        <w:t xml:space="preserve"> о наличии ценностей, учитываемых на забалансовых счетах</w:t>
      </w:r>
      <w:r w:rsidR="00F03558" w:rsidRPr="00446A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3558" w:rsidRPr="00446ADA">
        <w:rPr>
          <w:rFonts w:ascii="Times New Roman" w:hAnsi="Times New Roman" w:cs="Times New Roman"/>
          <w:sz w:val="28"/>
          <w:szCs w:val="28"/>
        </w:rPr>
        <w:t>(в соответствии с планом счетов, утвержденн</w:t>
      </w:r>
      <w:r w:rsidR="007133BA" w:rsidRPr="00446ADA">
        <w:rPr>
          <w:rFonts w:ascii="Times New Roman" w:hAnsi="Times New Roman" w:cs="Times New Roman"/>
          <w:sz w:val="28"/>
          <w:szCs w:val="28"/>
        </w:rPr>
        <w:t>ым</w:t>
      </w:r>
      <w:r w:rsidR="00F03558" w:rsidRPr="00446ADA">
        <w:rPr>
          <w:rFonts w:ascii="Times New Roman" w:hAnsi="Times New Roman" w:cs="Times New Roman"/>
          <w:sz w:val="28"/>
          <w:szCs w:val="28"/>
        </w:rPr>
        <w:t xml:space="preserve"> Приказом Минфина России от 31.10.2000 №</w:t>
      </w:r>
      <w:r w:rsidR="00825D8E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F03558" w:rsidRPr="00446ADA">
        <w:rPr>
          <w:rFonts w:ascii="Times New Roman" w:hAnsi="Times New Roman" w:cs="Times New Roman"/>
          <w:sz w:val="28"/>
          <w:szCs w:val="28"/>
        </w:rPr>
        <w:t>94н)</w:t>
      </w:r>
      <w:r w:rsidR="007E4EBC" w:rsidRPr="00446ADA">
        <w:rPr>
          <w:rFonts w:ascii="Times New Roman" w:hAnsi="Times New Roman" w:cs="Times New Roman"/>
          <w:b/>
          <w:sz w:val="28"/>
          <w:szCs w:val="28"/>
        </w:rPr>
        <w:t>:</w:t>
      </w:r>
    </w:p>
    <w:p w14:paraId="06D40EE7" w14:textId="77777777" w:rsidR="001C556B" w:rsidRPr="00446ADA" w:rsidRDefault="007E4EBC" w:rsidP="008B168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>коду 62210</w:t>
      </w:r>
      <w:r w:rsidRPr="00446ADA">
        <w:rPr>
          <w:rFonts w:ascii="Times New Roman" w:hAnsi="Times New Roman" w:cs="Times New Roman"/>
          <w:sz w:val="28"/>
          <w:szCs w:val="28"/>
        </w:rPr>
        <w:t xml:space="preserve"> указывается стоимость арендованных основных средств</w:t>
      </w:r>
      <w:r w:rsidR="00CC4091" w:rsidRPr="00446ADA">
        <w:rPr>
          <w:rFonts w:ascii="Times New Roman" w:hAnsi="Times New Roman" w:cs="Times New Roman"/>
          <w:sz w:val="28"/>
          <w:szCs w:val="28"/>
        </w:rPr>
        <w:t xml:space="preserve"> (счет 001)</w:t>
      </w:r>
      <w:r w:rsidRPr="00446ADA">
        <w:rPr>
          <w:rFonts w:ascii="Times New Roman" w:hAnsi="Times New Roman" w:cs="Times New Roman"/>
          <w:sz w:val="28"/>
          <w:szCs w:val="28"/>
        </w:rPr>
        <w:t xml:space="preserve"> в оценке, указанной в договорах на аренду (лизинг)</w:t>
      </w:r>
      <w:r w:rsidR="001C556B" w:rsidRPr="00446ADA">
        <w:rPr>
          <w:rFonts w:ascii="Times New Roman" w:hAnsi="Times New Roman" w:cs="Times New Roman"/>
          <w:sz w:val="28"/>
          <w:szCs w:val="28"/>
        </w:rPr>
        <w:t>.</w:t>
      </w:r>
      <w:r w:rsidR="007937A4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1C556B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7937A4" w:rsidRPr="00446ADA">
        <w:rPr>
          <w:rFonts w:ascii="Times New Roman" w:hAnsi="Times New Roman" w:cs="Times New Roman"/>
          <w:bCs/>
          <w:iCs/>
          <w:sz w:val="28"/>
          <w:szCs w:val="28"/>
        </w:rPr>
        <w:t>Для земельных участков</w:t>
      </w:r>
      <w:r w:rsidR="007937A4" w:rsidRPr="00446ADA">
        <w:rPr>
          <w:rFonts w:ascii="Times New Roman" w:hAnsi="Times New Roman" w:cs="Times New Roman"/>
          <w:sz w:val="28"/>
          <w:szCs w:val="28"/>
        </w:rPr>
        <w:t xml:space="preserve"> стоимость определяется на основании кадастровой оценки.</w:t>
      </w:r>
      <w:r w:rsidR="008B1689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1C556B" w:rsidRPr="00446ADA">
        <w:rPr>
          <w:rFonts w:ascii="Times New Roman" w:hAnsi="Times New Roman" w:cs="Times New Roman"/>
          <w:sz w:val="28"/>
          <w:szCs w:val="28"/>
        </w:rPr>
        <w:t xml:space="preserve">Учет </w:t>
      </w:r>
      <w:r w:rsidR="008B1689" w:rsidRPr="00446ADA">
        <w:rPr>
          <w:rFonts w:ascii="Times New Roman" w:hAnsi="Times New Roman" w:cs="Times New Roman"/>
          <w:sz w:val="28"/>
          <w:szCs w:val="28"/>
        </w:rPr>
        <w:t>а</w:t>
      </w:r>
      <w:r w:rsidR="001C556B" w:rsidRPr="00446ADA">
        <w:rPr>
          <w:rFonts w:ascii="Times New Roman" w:hAnsi="Times New Roman" w:cs="Times New Roman"/>
          <w:sz w:val="28"/>
          <w:szCs w:val="28"/>
        </w:rPr>
        <w:t>рендованн</w:t>
      </w:r>
      <w:r w:rsidR="008B1689" w:rsidRPr="00446ADA">
        <w:rPr>
          <w:rFonts w:ascii="Times New Roman" w:hAnsi="Times New Roman" w:cs="Times New Roman"/>
          <w:sz w:val="28"/>
          <w:szCs w:val="28"/>
        </w:rPr>
        <w:t>ых</w:t>
      </w:r>
      <w:r w:rsidR="001C556B" w:rsidRPr="00446ADA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B1689" w:rsidRPr="00446ADA">
        <w:rPr>
          <w:rFonts w:ascii="Times New Roman" w:hAnsi="Times New Roman" w:cs="Times New Roman"/>
          <w:sz w:val="28"/>
          <w:szCs w:val="28"/>
        </w:rPr>
        <w:t>ых</w:t>
      </w:r>
      <w:r w:rsidR="001C556B" w:rsidRPr="00446AD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B1689" w:rsidRPr="00446ADA">
        <w:rPr>
          <w:rFonts w:ascii="Times New Roman" w:hAnsi="Times New Roman" w:cs="Times New Roman"/>
          <w:sz w:val="28"/>
          <w:szCs w:val="28"/>
        </w:rPr>
        <w:t>ов</w:t>
      </w:r>
      <w:r w:rsidR="001C556B" w:rsidRPr="00446ADA">
        <w:rPr>
          <w:rFonts w:ascii="Times New Roman" w:hAnsi="Times New Roman" w:cs="Times New Roman"/>
          <w:sz w:val="28"/>
          <w:szCs w:val="28"/>
        </w:rPr>
        <w:t xml:space="preserve"> отражается по </w:t>
      </w:r>
      <w:r w:rsidR="001C556B" w:rsidRPr="008A797C">
        <w:rPr>
          <w:rFonts w:ascii="Times New Roman" w:hAnsi="Times New Roman" w:cs="Times New Roman"/>
          <w:b/>
          <w:bCs/>
          <w:sz w:val="28"/>
          <w:szCs w:val="28"/>
        </w:rPr>
        <w:t>коду 62216</w:t>
      </w:r>
      <w:r w:rsidR="001C556B" w:rsidRPr="00446ADA">
        <w:rPr>
          <w:rFonts w:ascii="Times New Roman" w:hAnsi="Times New Roman" w:cs="Times New Roman"/>
          <w:sz w:val="28"/>
          <w:szCs w:val="28"/>
        </w:rPr>
        <w:t>;</w:t>
      </w:r>
    </w:p>
    <w:p w14:paraId="104C6A8B" w14:textId="77777777" w:rsidR="00F03558" w:rsidRPr="00446ADA" w:rsidRDefault="00F03558" w:rsidP="008B168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>коду 62220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отражаются товарно-материальные ценности, учитываемые на счете 002</w:t>
      </w:r>
      <w:r w:rsidR="00CC4091" w:rsidRPr="00446ADA">
        <w:rPr>
          <w:rFonts w:ascii="Times New Roman" w:hAnsi="Times New Roman" w:cs="Times New Roman"/>
          <w:sz w:val="28"/>
          <w:szCs w:val="28"/>
        </w:rPr>
        <w:t>,</w:t>
      </w:r>
      <w:r w:rsidRPr="00446ADA">
        <w:rPr>
          <w:rFonts w:ascii="Times New Roman" w:hAnsi="Times New Roman" w:cs="Times New Roman"/>
          <w:sz w:val="28"/>
          <w:szCs w:val="28"/>
        </w:rPr>
        <w:t xml:space="preserve"> в ценах, предусмотренных в приемосдаточных актах или в счетах платежных требованиях</w:t>
      </w:r>
      <w:r w:rsidR="00CC4091" w:rsidRPr="00446ADA">
        <w:rPr>
          <w:rFonts w:ascii="Times New Roman" w:hAnsi="Times New Roman" w:cs="Times New Roman"/>
          <w:sz w:val="28"/>
          <w:szCs w:val="28"/>
        </w:rPr>
        <w:t>;</w:t>
      </w:r>
      <w:r w:rsidRPr="00446A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A019EE" w14:textId="77777777" w:rsidR="00F03558" w:rsidRPr="00446ADA" w:rsidRDefault="00F03558" w:rsidP="0080768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товары, принятые на комиссию, учитываемые на счете 004</w:t>
      </w:r>
      <w:r w:rsidR="00CC4091" w:rsidRPr="00446ADA">
        <w:rPr>
          <w:rFonts w:ascii="Times New Roman" w:hAnsi="Times New Roman" w:cs="Times New Roman"/>
          <w:sz w:val="28"/>
          <w:szCs w:val="28"/>
        </w:rPr>
        <w:t>,</w:t>
      </w:r>
      <w:r w:rsidRPr="00446ADA">
        <w:rPr>
          <w:rFonts w:ascii="Times New Roman" w:hAnsi="Times New Roman" w:cs="Times New Roman"/>
          <w:sz w:val="28"/>
          <w:szCs w:val="28"/>
        </w:rPr>
        <w:t xml:space="preserve"> указываются по 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>коду 62230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в ценах, предусмотренных в приемосдаточных актах. </w:t>
      </w:r>
    </w:p>
    <w:p w14:paraId="3F0FAB95" w14:textId="77777777" w:rsidR="007E4EBC" w:rsidRPr="00446ADA" w:rsidRDefault="007E4EBC" w:rsidP="007E4EB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>коду 62240</w:t>
      </w:r>
      <w:r w:rsidRPr="00446ADA">
        <w:rPr>
          <w:rFonts w:ascii="Times New Roman" w:hAnsi="Times New Roman" w:cs="Times New Roman"/>
          <w:sz w:val="28"/>
          <w:szCs w:val="28"/>
        </w:rPr>
        <w:t xml:space="preserve"> указывается сумма списанной в убыток задолженности неплатежеспособных дебиторов, которая учитывается за балансом в течении пяти лет с момента списания для наблюдения за возможностью ее взыскания в случае изменения платежеспособности должника (счет 007)</w:t>
      </w:r>
      <w:r w:rsidR="007133BA" w:rsidRPr="00446ADA">
        <w:rPr>
          <w:rFonts w:ascii="Times New Roman" w:hAnsi="Times New Roman" w:cs="Times New Roman"/>
          <w:sz w:val="28"/>
          <w:szCs w:val="28"/>
        </w:rPr>
        <w:t>;</w:t>
      </w:r>
    </w:p>
    <w:p w14:paraId="57365117" w14:textId="0CA719E6" w:rsidR="00CC4091" w:rsidRPr="00446ADA" w:rsidRDefault="00CC4091" w:rsidP="00CC40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FD6F48">
        <w:rPr>
          <w:rFonts w:ascii="Times New Roman" w:hAnsi="Times New Roman" w:cs="Times New Roman"/>
          <w:b/>
          <w:bCs/>
          <w:sz w:val="28"/>
          <w:szCs w:val="28"/>
        </w:rPr>
        <w:t>коду 62250</w:t>
      </w:r>
      <w:r w:rsidRPr="00446ADA">
        <w:rPr>
          <w:rFonts w:ascii="Times New Roman" w:hAnsi="Times New Roman" w:cs="Times New Roman"/>
          <w:sz w:val="28"/>
          <w:szCs w:val="28"/>
        </w:rPr>
        <w:t xml:space="preserve"> указываются нематериальные активы (НМА), полученные в пользование в оценке, определяемой исходя из размера вознаграждения, установленного в договоре (</w:t>
      </w:r>
      <w:r w:rsidRPr="008A797C">
        <w:rPr>
          <w:rFonts w:ascii="Times New Roman" w:hAnsi="Times New Roman" w:cs="Times New Roman"/>
          <w:strike/>
          <w:color w:val="EE0000"/>
          <w:sz w:val="28"/>
          <w:szCs w:val="28"/>
        </w:rPr>
        <w:t>п. 39 ПБУ 14/2007</w:t>
      </w:r>
      <w:r w:rsidR="008A797C" w:rsidRPr="008A797C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="008A797C" w:rsidRPr="00823808">
        <w:rPr>
          <w:rFonts w:ascii="Times New Roman" w:hAnsi="Times New Roman" w:cs="Times New Roman"/>
          <w:sz w:val="28"/>
          <w:szCs w:val="28"/>
          <w:highlight w:val="yellow"/>
        </w:rPr>
        <w:t>п. 9 ФСБУ 14/2022</w:t>
      </w:r>
      <w:r w:rsidRPr="00446ADA">
        <w:rPr>
          <w:rFonts w:ascii="Times New Roman" w:hAnsi="Times New Roman" w:cs="Times New Roman"/>
          <w:sz w:val="28"/>
          <w:szCs w:val="28"/>
        </w:rPr>
        <w:t>);</w:t>
      </w:r>
    </w:p>
    <w:p w14:paraId="29379A80" w14:textId="7C0601F7" w:rsidR="00224094" w:rsidRPr="008A797C" w:rsidRDefault="007133BA" w:rsidP="0022409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color w:val="EE0000"/>
          <w:sz w:val="28"/>
          <w:szCs w:val="28"/>
        </w:rPr>
      </w:pPr>
      <w:r w:rsidRPr="00FA673C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FA673C">
        <w:rPr>
          <w:rFonts w:ascii="Times New Roman" w:hAnsi="Times New Roman" w:cs="Times New Roman"/>
          <w:b/>
          <w:bCs/>
          <w:sz w:val="28"/>
          <w:szCs w:val="28"/>
        </w:rPr>
        <w:t>коду 62260</w:t>
      </w:r>
      <w:r w:rsidRPr="00FA673C">
        <w:rPr>
          <w:rFonts w:ascii="Times New Roman" w:hAnsi="Times New Roman" w:cs="Times New Roman"/>
          <w:sz w:val="28"/>
          <w:szCs w:val="28"/>
        </w:rPr>
        <w:t xml:space="preserve"> отражаются прочие ценности, учитываемые на забалансовых счетах (в том числе износ основных средств), не включенных в другие группировки.</w:t>
      </w:r>
      <w:r w:rsidR="00791B02" w:rsidRPr="00FA673C">
        <w:rPr>
          <w:color w:val="000000"/>
          <w:sz w:val="27"/>
          <w:szCs w:val="27"/>
        </w:rPr>
        <w:t xml:space="preserve"> </w:t>
      </w:r>
      <w:r w:rsidR="00592F4A" w:rsidRPr="008A797C">
        <w:rPr>
          <w:rFonts w:ascii="Times New Roman" w:hAnsi="Times New Roman" w:cs="Times New Roman"/>
          <w:b/>
          <w:bCs/>
          <w:strike/>
          <w:color w:val="EE0000"/>
          <w:sz w:val="28"/>
          <w:szCs w:val="28"/>
        </w:rPr>
        <w:t>СЕЛЬСКОХОЗЯЙСТВЕННЫЕ ПОТРЕБИТЕЛЬСКИЕ КООПЕРАТИВЫ</w:t>
      </w:r>
      <w:r w:rsidR="00791B02" w:rsidRPr="008A797C">
        <w:rPr>
          <w:rFonts w:ascii="Times New Roman" w:hAnsi="Times New Roman" w:cs="Times New Roman"/>
          <w:strike/>
          <w:color w:val="EE0000"/>
          <w:sz w:val="28"/>
          <w:szCs w:val="28"/>
        </w:rPr>
        <w:t>, в том числе и кредитные, показывают по данной строке ИЗНОС основных средств в соответствии с п.17 ПБУ 6/01, утвержденным приказом Минфина России от 30.03.2001 № 26н</w:t>
      </w:r>
      <w:r w:rsidR="00224094" w:rsidRPr="008A797C">
        <w:rPr>
          <w:rFonts w:ascii="Times New Roman" w:hAnsi="Times New Roman" w:cs="Times New Roman"/>
          <w:strike/>
          <w:color w:val="EE0000"/>
          <w:sz w:val="28"/>
          <w:szCs w:val="28"/>
        </w:rPr>
        <w:t>, если кооператив его начисляет согласно учетной политике</w:t>
      </w:r>
      <w:r w:rsidR="00791B02" w:rsidRPr="008A797C">
        <w:rPr>
          <w:rFonts w:ascii="Times New Roman" w:hAnsi="Times New Roman" w:cs="Times New Roman"/>
          <w:strike/>
          <w:color w:val="EE0000"/>
          <w:sz w:val="28"/>
          <w:szCs w:val="28"/>
        </w:rPr>
        <w:t>.</w:t>
      </w:r>
      <w:r w:rsidR="00224094" w:rsidRPr="008A797C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</w:t>
      </w:r>
      <w:r w:rsidR="00224094" w:rsidRPr="008A797C">
        <w:rPr>
          <w:rFonts w:ascii="Times New Roman" w:hAnsi="Times New Roman" w:cs="Times New Roman"/>
          <w:b/>
          <w:bCs/>
          <w:strike/>
          <w:color w:val="EE0000"/>
          <w:sz w:val="28"/>
          <w:szCs w:val="28"/>
        </w:rPr>
        <w:t>По данно</w:t>
      </w:r>
      <w:r w:rsidR="00FD6F48" w:rsidRPr="008A797C">
        <w:rPr>
          <w:rFonts w:ascii="Times New Roman" w:hAnsi="Times New Roman" w:cs="Times New Roman"/>
          <w:b/>
          <w:bCs/>
          <w:strike/>
          <w:color w:val="EE0000"/>
          <w:sz w:val="28"/>
          <w:szCs w:val="28"/>
        </w:rPr>
        <w:t>му</w:t>
      </w:r>
      <w:r w:rsidR="00224094" w:rsidRPr="008A797C">
        <w:rPr>
          <w:rFonts w:ascii="Times New Roman" w:hAnsi="Times New Roman" w:cs="Times New Roman"/>
          <w:b/>
          <w:bCs/>
          <w:strike/>
          <w:color w:val="EE0000"/>
          <w:sz w:val="28"/>
          <w:szCs w:val="28"/>
        </w:rPr>
        <w:t xml:space="preserve"> </w:t>
      </w:r>
      <w:r w:rsidR="00FD6F48" w:rsidRPr="008A797C">
        <w:rPr>
          <w:rFonts w:ascii="Times New Roman" w:hAnsi="Times New Roman" w:cs="Times New Roman"/>
          <w:b/>
          <w:bCs/>
          <w:strike/>
          <w:color w:val="EE0000"/>
          <w:sz w:val="28"/>
          <w:szCs w:val="28"/>
        </w:rPr>
        <w:t>коду</w:t>
      </w:r>
      <w:r w:rsidR="00224094" w:rsidRPr="008A797C">
        <w:rPr>
          <w:rFonts w:ascii="Times New Roman" w:hAnsi="Times New Roman" w:cs="Times New Roman"/>
          <w:b/>
          <w:bCs/>
          <w:strike/>
          <w:color w:val="EE0000"/>
          <w:sz w:val="28"/>
          <w:szCs w:val="28"/>
        </w:rPr>
        <w:t xml:space="preserve"> НЕ </w:t>
      </w:r>
      <w:r w:rsidR="00592F4A" w:rsidRPr="008A797C">
        <w:rPr>
          <w:rFonts w:ascii="Times New Roman" w:hAnsi="Times New Roman" w:cs="Times New Roman"/>
          <w:b/>
          <w:bCs/>
          <w:strike/>
          <w:color w:val="EE0000"/>
          <w:sz w:val="28"/>
          <w:szCs w:val="28"/>
        </w:rPr>
        <w:t>ОТРАЖАЕТСЯ</w:t>
      </w:r>
      <w:r w:rsidR="00224094" w:rsidRPr="008A797C">
        <w:rPr>
          <w:rFonts w:ascii="Times New Roman" w:hAnsi="Times New Roman" w:cs="Times New Roman"/>
          <w:b/>
          <w:bCs/>
          <w:strike/>
          <w:color w:val="EE0000"/>
          <w:sz w:val="28"/>
          <w:szCs w:val="28"/>
        </w:rPr>
        <w:t xml:space="preserve"> стоимость основных средств и начисленная амортизация</w:t>
      </w:r>
      <w:r w:rsidR="00224094" w:rsidRPr="008A797C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, так как </w:t>
      </w:r>
      <w:r w:rsidR="00592F4A" w:rsidRPr="008A797C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она </w:t>
      </w:r>
      <w:r w:rsidR="00224094" w:rsidRPr="008A797C">
        <w:rPr>
          <w:rFonts w:ascii="Times New Roman" w:hAnsi="Times New Roman" w:cs="Times New Roman"/>
          <w:strike/>
          <w:color w:val="EE0000"/>
          <w:sz w:val="28"/>
          <w:szCs w:val="28"/>
        </w:rPr>
        <w:t>не учитываются на забалансовых счетах.</w:t>
      </w:r>
    </w:p>
    <w:p w14:paraId="5C72D394" w14:textId="77777777" w:rsidR="007E4EBC" w:rsidRPr="00446ADA" w:rsidRDefault="007E4EBC" w:rsidP="007E4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2BB799" w14:textId="77777777" w:rsidR="007E4EBC" w:rsidRPr="00446ADA" w:rsidRDefault="002702A8" w:rsidP="007E4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</w:rPr>
        <w:t>В</w:t>
      </w:r>
      <w:r w:rsidR="007E4EBC" w:rsidRPr="00446A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EC0" w:rsidRPr="00446ADA">
        <w:rPr>
          <w:rFonts w:ascii="Times New Roman" w:hAnsi="Times New Roman" w:cs="Times New Roman"/>
          <w:b/>
          <w:sz w:val="28"/>
          <w:szCs w:val="28"/>
        </w:rPr>
        <w:t>СВЕДЕНИЯХ</w:t>
      </w:r>
      <w:r w:rsidR="007E4EBC" w:rsidRPr="00446ADA">
        <w:rPr>
          <w:rFonts w:ascii="Times New Roman" w:hAnsi="Times New Roman" w:cs="Times New Roman"/>
          <w:b/>
          <w:sz w:val="28"/>
          <w:szCs w:val="28"/>
        </w:rPr>
        <w:t xml:space="preserve"> о полученных кредитах и займах, и расходах на их обслуживание в текущем году:</w:t>
      </w:r>
    </w:p>
    <w:p w14:paraId="55F171E4" w14:textId="747BCF3E" w:rsidR="00596DBA" w:rsidRPr="007B0A95" w:rsidRDefault="00596DBA" w:rsidP="00596DB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A95">
        <w:rPr>
          <w:rFonts w:ascii="Times New Roman" w:hAnsi="Times New Roman" w:cs="Times New Roman"/>
          <w:sz w:val="28"/>
          <w:szCs w:val="28"/>
        </w:rPr>
        <w:t xml:space="preserve">По </w:t>
      </w:r>
      <w:r w:rsidRPr="007B0A95">
        <w:rPr>
          <w:rFonts w:ascii="Times New Roman" w:hAnsi="Times New Roman" w:cs="Times New Roman"/>
          <w:b/>
          <w:bCs/>
          <w:sz w:val="28"/>
          <w:szCs w:val="28"/>
        </w:rPr>
        <w:t xml:space="preserve">кодам 62300 </w:t>
      </w:r>
      <w:r w:rsidRPr="007B0A95">
        <w:rPr>
          <w:rFonts w:ascii="Times New Roman" w:hAnsi="Times New Roman" w:cs="Times New Roman"/>
          <w:sz w:val="28"/>
          <w:szCs w:val="28"/>
        </w:rPr>
        <w:t>и</w:t>
      </w:r>
      <w:r w:rsidRPr="007B0A95">
        <w:rPr>
          <w:rFonts w:ascii="Times New Roman" w:hAnsi="Times New Roman" w:cs="Times New Roman"/>
          <w:b/>
          <w:bCs/>
          <w:sz w:val="28"/>
          <w:szCs w:val="28"/>
        </w:rPr>
        <w:t xml:space="preserve"> 62500</w:t>
      </w:r>
      <w:r w:rsidRPr="007B0A95">
        <w:rPr>
          <w:rFonts w:ascii="Times New Roman" w:hAnsi="Times New Roman" w:cs="Times New Roman"/>
          <w:sz w:val="28"/>
          <w:szCs w:val="28"/>
        </w:rPr>
        <w:t xml:space="preserve"> приводится расшифровка суммы полученных за отчетный период долгосрочных и краткосрочных кредитов (коды 62310 и 62320) и займов (коды 62510 и 62520), задолженность по которым отражена в бухгалтерском балансе соответственно по стр.1410 и стр.1510. При этом необходимо учитывать, что задолженность по кредитам и займам в бухгалтерском балансе показывается с учетом причитающихся на конец периода к уплате процентов (п.73 Приказа Минфина России от 29.07.1998 № 34н), а в форме 6-АПК обслуживание краткосрочных кредитов  (займов) отражается по коду 62410 (62610), долгосрочных кредитов (займов) – по коду 62420 (62620).</w:t>
      </w:r>
    </w:p>
    <w:p w14:paraId="2AAB259A" w14:textId="77777777" w:rsidR="00596DBA" w:rsidRPr="00B0625E" w:rsidRDefault="00596DBA" w:rsidP="00596D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0625E">
        <w:rPr>
          <w:rFonts w:ascii="Times New Roman" w:hAnsi="Times New Roman" w:cs="Times New Roman"/>
          <w:sz w:val="28"/>
          <w:szCs w:val="28"/>
        </w:rPr>
        <w:t xml:space="preserve">о </w:t>
      </w:r>
      <w:r w:rsidRPr="00274C92">
        <w:rPr>
          <w:rFonts w:ascii="Times New Roman" w:hAnsi="Times New Roman" w:cs="Times New Roman"/>
          <w:b/>
          <w:bCs/>
          <w:sz w:val="28"/>
          <w:szCs w:val="28"/>
        </w:rPr>
        <w:t xml:space="preserve">кодам 62300 </w:t>
      </w:r>
      <w:r w:rsidRPr="00274C92">
        <w:rPr>
          <w:rFonts w:ascii="Times New Roman" w:hAnsi="Times New Roman" w:cs="Times New Roman"/>
          <w:sz w:val="28"/>
          <w:szCs w:val="28"/>
        </w:rPr>
        <w:t>и</w:t>
      </w:r>
      <w:r w:rsidRPr="00274C92">
        <w:rPr>
          <w:rFonts w:ascii="Times New Roman" w:hAnsi="Times New Roman" w:cs="Times New Roman"/>
          <w:b/>
          <w:bCs/>
          <w:sz w:val="28"/>
          <w:szCs w:val="28"/>
        </w:rPr>
        <w:t xml:space="preserve"> 62500</w:t>
      </w:r>
      <w:r w:rsidRPr="00B0625E">
        <w:rPr>
          <w:rFonts w:ascii="Times New Roman" w:hAnsi="Times New Roman" w:cs="Times New Roman"/>
          <w:sz w:val="28"/>
          <w:szCs w:val="28"/>
        </w:rPr>
        <w:t xml:space="preserve"> расшифровываются обороты за отчетный период по кредиту счетов: 66 «Расчеты по краткосрочным кредитам и займам» (код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0625E">
        <w:rPr>
          <w:rFonts w:ascii="Times New Roman" w:hAnsi="Times New Roman" w:cs="Times New Roman"/>
          <w:sz w:val="28"/>
          <w:szCs w:val="28"/>
        </w:rPr>
        <w:t xml:space="preserve"> 62310</w:t>
      </w:r>
      <w:r>
        <w:rPr>
          <w:rFonts w:ascii="Times New Roman" w:hAnsi="Times New Roman" w:cs="Times New Roman"/>
          <w:sz w:val="28"/>
          <w:szCs w:val="28"/>
        </w:rPr>
        <w:t>, 62510</w:t>
      </w:r>
      <w:r w:rsidRPr="00B0625E">
        <w:rPr>
          <w:rFonts w:ascii="Times New Roman" w:hAnsi="Times New Roman" w:cs="Times New Roman"/>
          <w:sz w:val="28"/>
          <w:szCs w:val="28"/>
        </w:rPr>
        <w:t>) и 67 «Расчеты по долгосрочным кредитам и займам» (код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0625E">
        <w:rPr>
          <w:rFonts w:ascii="Times New Roman" w:hAnsi="Times New Roman" w:cs="Times New Roman"/>
          <w:sz w:val="28"/>
          <w:szCs w:val="28"/>
        </w:rPr>
        <w:t xml:space="preserve"> 62320</w:t>
      </w:r>
      <w:r>
        <w:rPr>
          <w:rFonts w:ascii="Times New Roman" w:hAnsi="Times New Roman" w:cs="Times New Roman"/>
          <w:sz w:val="28"/>
          <w:szCs w:val="28"/>
        </w:rPr>
        <w:t>, 62520</w:t>
      </w:r>
      <w:r w:rsidRPr="00B0625E">
        <w:rPr>
          <w:rFonts w:ascii="Times New Roman" w:hAnsi="Times New Roman" w:cs="Times New Roman"/>
          <w:sz w:val="28"/>
          <w:szCs w:val="28"/>
        </w:rPr>
        <w:t>) только в части основного долга (без учета начисленных процентов)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AFB674" w14:textId="0ED03FB3" w:rsidR="007E4EBC" w:rsidRPr="00446ADA" w:rsidRDefault="00596DBA" w:rsidP="00596DB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E4EBC" w:rsidRPr="00446ADA">
        <w:rPr>
          <w:rFonts w:ascii="Times New Roman" w:hAnsi="Times New Roman" w:cs="Times New Roman"/>
          <w:sz w:val="28"/>
          <w:szCs w:val="28"/>
        </w:rPr>
        <w:t xml:space="preserve">о </w:t>
      </w:r>
      <w:r w:rsidR="007E4EBC" w:rsidRPr="00801400">
        <w:rPr>
          <w:rFonts w:ascii="Times New Roman" w:hAnsi="Times New Roman" w:cs="Times New Roman"/>
          <w:b/>
          <w:bCs/>
          <w:sz w:val="28"/>
          <w:szCs w:val="28"/>
        </w:rPr>
        <w:t>кодам 62311 и 62321</w:t>
      </w:r>
      <w:r w:rsidR="007E4EBC" w:rsidRPr="00446ADA">
        <w:rPr>
          <w:rFonts w:ascii="Times New Roman" w:hAnsi="Times New Roman" w:cs="Times New Roman"/>
          <w:sz w:val="28"/>
          <w:szCs w:val="28"/>
        </w:rPr>
        <w:t xml:space="preserve"> из общей суммы полученных в отчетном периоде кредитов выделяются кредиты, полученные организацией в отчетном периоде в рамках программы льготного кредитования (по льготной ставке) в соответствии с Постановлением Правительства Российской Федерации от 2</w:t>
      </w:r>
      <w:r w:rsidR="00D067C0">
        <w:rPr>
          <w:rFonts w:ascii="Times New Roman" w:hAnsi="Times New Roman" w:cs="Times New Roman"/>
          <w:sz w:val="28"/>
          <w:szCs w:val="28"/>
        </w:rPr>
        <w:t>6</w:t>
      </w:r>
      <w:r w:rsidR="007E4EBC" w:rsidRPr="00446ADA">
        <w:rPr>
          <w:rFonts w:ascii="Times New Roman" w:hAnsi="Times New Roman" w:cs="Times New Roman"/>
          <w:sz w:val="28"/>
          <w:szCs w:val="28"/>
        </w:rPr>
        <w:t>.12.2016</w:t>
      </w:r>
      <w:r w:rsidR="00061EC0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7E4EBC" w:rsidRPr="00446ADA">
        <w:rPr>
          <w:rFonts w:ascii="Times New Roman" w:hAnsi="Times New Roman" w:cs="Times New Roman"/>
          <w:sz w:val="28"/>
          <w:szCs w:val="28"/>
        </w:rPr>
        <w:t>№</w:t>
      </w:r>
      <w:r w:rsidR="00061EC0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7E4EBC" w:rsidRPr="00446ADA">
        <w:rPr>
          <w:rFonts w:ascii="Times New Roman" w:hAnsi="Times New Roman" w:cs="Times New Roman"/>
          <w:sz w:val="28"/>
          <w:szCs w:val="28"/>
        </w:rPr>
        <w:t>1528</w:t>
      </w:r>
      <w:r w:rsidR="00DC693C" w:rsidRPr="00446ADA">
        <w:rPr>
          <w:rFonts w:ascii="Times New Roman" w:hAnsi="Times New Roman" w:cs="Times New Roman"/>
          <w:sz w:val="28"/>
          <w:szCs w:val="28"/>
        </w:rPr>
        <w:t xml:space="preserve">. По данным кодам строк </w:t>
      </w:r>
      <w:r w:rsidR="00DC693C" w:rsidRPr="00446ADA">
        <w:rPr>
          <w:rFonts w:ascii="Times New Roman" w:hAnsi="Times New Roman" w:cs="Times New Roman"/>
          <w:b/>
          <w:sz w:val="28"/>
          <w:szCs w:val="28"/>
        </w:rPr>
        <w:t>НЕ ОТРАЖАЮТСЯ субсидии</w:t>
      </w:r>
      <w:r w:rsidR="00DC693C" w:rsidRPr="00446ADA">
        <w:rPr>
          <w:rFonts w:ascii="Times New Roman" w:hAnsi="Times New Roman" w:cs="Times New Roman"/>
          <w:sz w:val="28"/>
          <w:szCs w:val="28"/>
        </w:rPr>
        <w:t>, полученные на компенсацию части затрат на уплату процентов по кредитам и займам</w:t>
      </w:r>
      <w:r w:rsidR="007E4EBC" w:rsidRPr="00446ADA">
        <w:rPr>
          <w:rFonts w:ascii="Times New Roman" w:hAnsi="Times New Roman" w:cs="Times New Roman"/>
          <w:sz w:val="28"/>
          <w:szCs w:val="28"/>
        </w:rPr>
        <w:t>;</w:t>
      </w:r>
    </w:p>
    <w:p w14:paraId="1DD76A7F" w14:textId="77777777" w:rsidR="00596DBA" w:rsidRDefault="00596DBA" w:rsidP="00596DB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7C">
        <w:rPr>
          <w:rFonts w:ascii="Times New Roman" w:hAnsi="Times New Roman" w:cs="Times New Roman"/>
          <w:sz w:val="28"/>
          <w:szCs w:val="28"/>
        </w:rPr>
        <w:t xml:space="preserve">По </w:t>
      </w:r>
      <w:r w:rsidRPr="00274C92">
        <w:rPr>
          <w:rFonts w:ascii="Times New Roman" w:hAnsi="Times New Roman" w:cs="Times New Roman"/>
          <w:b/>
          <w:bCs/>
          <w:sz w:val="28"/>
          <w:szCs w:val="28"/>
        </w:rPr>
        <w:t xml:space="preserve">кодам 62400 </w:t>
      </w:r>
      <w:r w:rsidRPr="00274C92">
        <w:rPr>
          <w:rFonts w:ascii="Times New Roman" w:hAnsi="Times New Roman" w:cs="Times New Roman"/>
          <w:sz w:val="28"/>
          <w:szCs w:val="28"/>
        </w:rPr>
        <w:t>и</w:t>
      </w:r>
      <w:r w:rsidRPr="00274C92">
        <w:rPr>
          <w:rFonts w:ascii="Times New Roman" w:hAnsi="Times New Roman" w:cs="Times New Roman"/>
          <w:b/>
          <w:bCs/>
          <w:sz w:val="28"/>
          <w:szCs w:val="28"/>
        </w:rPr>
        <w:t xml:space="preserve"> 62600</w:t>
      </w:r>
      <w:r w:rsidRPr="0098537C">
        <w:rPr>
          <w:rFonts w:ascii="Times New Roman" w:hAnsi="Times New Roman" w:cs="Times New Roman"/>
          <w:sz w:val="28"/>
          <w:szCs w:val="28"/>
        </w:rPr>
        <w:t xml:space="preserve"> расшифровываются фактически понесенные расходы на обслуживание кредитов и займов (процентные выплаты, банковские комиссии). Расходы по уплате процентов </w:t>
      </w:r>
      <w:r>
        <w:rPr>
          <w:rFonts w:ascii="Times New Roman" w:hAnsi="Times New Roman" w:cs="Times New Roman"/>
          <w:sz w:val="28"/>
          <w:szCs w:val="28"/>
        </w:rPr>
        <w:t>учитываются</w:t>
      </w:r>
      <w:r w:rsidRPr="0098537C">
        <w:rPr>
          <w:rFonts w:ascii="Times New Roman" w:hAnsi="Times New Roman" w:cs="Times New Roman"/>
          <w:sz w:val="28"/>
          <w:szCs w:val="28"/>
        </w:rPr>
        <w:t xml:space="preserve"> по дебету 66 и 67 счетов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1D4CBF" w14:textId="77777777" w:rsidR="00596DBA" w:rsidRPr="00151651" w:rsidRDefault="00596DBA" w:rsidP="00596D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1651">
        <w:rPr>
          <w:rFonts w:ascii="Times New Roman" w:hAnsi="Times New Roman" w:cs="Times New Roman"/>
          <w:sz w:val="28"/>
          <w:szCs w:val="28"/>
        </w:rPr>
        <w:t>Разница с формой 2 Отчета о финансовых результатах (</w:t>
      </w:r>
      <w:r w:rsidRPr="00151651">
        <w:rPr>
          <w:rFonts w:ascii="Times New Roman" w:hAnsi="Times New Roman" w:cs="Times New Roman"/>
          <w:b/>
          <w:bCs/>
          <w:sz w:val="28"/>
          <w:szCs w:val="28"/>
        </w:rPr>
        <w:t>код 2330</w:t>
      </w:r>
      <w:r w:rsidRPr="00151651">
        <w:rPr>
          <w:rFonts w:ascii="Times New Roman" w:hAnsi="Times New Roman" w:cs="Times New Roman"/>
          <w:sz w:val="28"/>
          <w:szCs w:val="28"/>
        </w:rPr>
        <w:t>) возможна на проценты, начисленные по арендным платежам, за исключением той их части, которая включается в стоимость актива.</w:t>
      </w:r>
    </w:p>
    <w:p w14:paraId="17860C65" w14:textId="17E5F39E" w:rsidR="007E4EBC" w:rsidRPr="00446ADA" w:rsidRDefault="00596DBA" w:rsidP="007E4EB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E4EBC" w:rsidRPr="00446ADA">
        <w:rPr>
          <w:rFonts w:ascii="Times New Roman" w:hAnsi="Times New Roman" w:cs="Times New Roman"/>
          <w:sz w:val="28"/>
          <w:szCs w:val="28"/>
        </w:rPr>
        <w:t xml:space="preserve">о </w:t>
      </w:r>
      <w:r w:rsidR="007E4EBC" w:rsidRPr="00801400">
        <w:rPr>
          <w:rFonts w:ascii="Times New Roman" w:hAnsi="Times New Roman" w:cs="Times New Roman"/>
          <w:b/>
          <w:bCs/>
          <w:sz w:val="28"/>
          <w:szCs w:val="28"/>
        </w:rPr>
        <w:t>кодам 62411 и 62421</w:t>
      </w:r>
      <w:r w:rsidR="007E4EBC" w:rsidRPr="00446ADA">
        <w:rPr>
          <w:rFonts w:ascii="Times New Roman" w:hAnsi="Times New Roman" w:cs="Times New Roman"/>
          <w:sz w:val="28"/>
          <w:szCs w:val="28"/>
        </w:rPr>
        <w:t xml:space="preserve"> из общей суммы расходов, направленных в отчетном периоде на обслуживание кредитов, указываются расходы на </w:t>
      </w:r>
      <w:r w:rsidR="007E4EBC" w:rsidRPr="00446ADA">
        <w:rPr>
          <w:rFonts w:ascii="Times New Roman" w:hAnsi="Times New Roman" w:cs="Times New Roman"/>
          <w:sz w:val="28"/>
          <w:szCs w:val="28"/>
        </w:rPr>
        <w:lastRenderedPageBreak/>
        <w:t>обслуживание кредитов, полученных по программе льготного кредитования (</w:t>
      </w:r>
      <w:r w:rsidR="00183AAA" w:rsidRPr="00446ADA">
        <w:rPr>
          <w:rFonts w:ascii="Times New Roman" w:hAnsi="Times New Roman" w:cs="Times New Roman"/>
          <w:sz w:val="28"/>
          <w:szCs w:val="28"/>
        </w:rPr>
        <w:t xml:space="preserve">начисленные </w:t>
      </w:r>
      <w:r w:rsidR="007E4EBC" w:rsidRPr="00446ADA">
        <w:rPr>
          <w:rFonts w:ascii="Times New Roman" w:hAnsi="Times New Roman" w:cs="Times New Roman"/>
          <w:sz w:val="28"/>
          <w:szCs w:val="28"/>
        </w:rPr>
        <w:t>проценты, банковские комиссии)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BD5454" w14:textId="2C1A21DC" w:rsidR="00BB4DBF" w:rsidRPr="00BB4DBF" w:rsidRDefault="00BB4DBF" w:rsidP="00BB4DB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DBF">
        <w:rPr>
          <w:rFonts w:ascii="Times New Roman" w:hAnsi="Times New Roman" w:cs="Times New Roman"/>
          <w:sz w:val="28"/>
          <w:szCs w:val="28"/>
        </w:rPr>
        <w:t xml:space="preserve">По </w:t>
      </w:r>
      <w:r w:rsidRPr="00BB4DBF">
        <w:rPr>
          <w:rFonts w:ascii="Times New Roman" w:hAnsi="Times New Roman" w:cs="Times New Roman"/>
          <w:b/>
          <w:bCs/>
          <w:sz w:val="28"/>
          <w:szCs w:val="28"/>
        </w:rPr>
        <w:t>коду 62700</w:t>
      </w:r>
      <w:r w:rsidRPr="00BB4DBF">
        <w:rPr>
          <w:rFonts w:ascii="Times New Roman" w:hAnsi="Times New Roman" w:cs="Times New Roman"/>
          <w:sz w:val="28"/>
          <w:szCs w:val="28"/>
        </w:rPr>
        <w:t xml:space="preserve"> отражается остаток ссудной задолженности по полученным кредитам на конец года всего с нарастающим итогом по полученным в отчетном периоде и раньше с учетом начисленных процентов за их обслуживание. По </w:t>
      </w:r>
      <w:r w:rsidRPr="00BB4DBF">
        <w:rPr>
          <w:rFonts w:ascii="Times New Roman" w:hAnsi="Times New Roman" w:cs="Times New Roman"/>
          <w:b/>
          <w:bCs/>
          <w:sz w:val="28"/>
          <w:szCs w:val="28"/>
        </w:rPr>
        <w:t>кодам 62710 и 62720</w:t>
      </w:r>
      <w:r w:rsidRPr="00BB4DBF">
        <w:rPr>
          <w:rFonts w:ascii="Times New Roman" w:hAnsi="Times New Roman" w:cs="Times New Roman"/>
          <w:sz w:val="28"/>
          <w:szCs w:val="28"/>
        </w:rPr>
        <w:t xml:space="preserve"> в том числе выделяется остаток ссудной задолженности по долгосрочным и краткосрочным кредитам. </w:t>
      </w:r>
    </w:p>
    <w:p w14:paraId="61ED1336" w14:textId="4F011FAE" w:rsidR="001523E2" w:rsidRDefault="00BB4DBF" w:rsidP="001523E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523E2" w:rsidRPr="00E243DC">
        <w:rPr>
          <w:rFonts w:ascii="Times New Roman" w:hAnsi="Times New Roman" w:cs="Times New Roman"/>
          <w:sz w:val="28"/>
          <w:szCs w:val="28"/>
        </w:rPr>
        <w:t xml:space="preserve">о </w:t>
      </w:r>
      <w:r w:rsidR="001523E2" w:rsidRPr="0081741C">
        <w:rPr>
          <w:rFonts w:ascii="Times New Roman" w:hAnsi="Times New Roman" w:cs="Times New Roman"/>
          <w:b/>
          <w:bCs/>
          <w:sz w:val="28"/>
          <w:szCs w:val="28"/>
        </w:rPr>
        <w:t>кодам 6271</w:t>
      </w:r>
      <w:r w:rsidR="001523E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523E2" w:rsidRPr="008174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23E2" w:rsidRPr="0081741C">
        <w:rPr>
          <w:rFonts w:ascii="Times New Roman" w:hAnsi="Times New Roman" w:cs="Times New Roman"/>
          <w:sz w:val="28"/>
          <w:szCs w:val="28"/>
        </w:rPr>
        <w:t>и</w:t>
      </w:r>
      <w:r w:rsidR="001523E2" w:rsidRPr="0081741C">
        <w:rPr>
          <w:rFonts w:ascii="Times New Roman" w:hAnsi="Times New Roman" w:cs="Times New Roman"/>
          <w:b/>
          <w:bCs/>
          <w:sz w:val="28"/>
          <w:szCs w:val="28"/>
        </w:rPr>
        <w:t xml:space="preserve"> 6272</w:t>
      </w:r>
      <w:r w:rsidR="001523E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523E2" w:rsidRPr="00E243DC">
        <w:rPr>
          <w:rFonts w:ascii="Times New Roman" w:hAnsi="Times New Roman" w:cs="Times New Roman"/>
          <w:sz w:val="28"/>
          <w:szCs w:val="28"/>
        </w:rPr>
        <w:t xml:space="preserve"> отражают остаток ссудной задолженности по полученным льготным кредитам краткосрочным и долгосрочным на отчетную дату и аналогичный период предыдущего года соответственно всего с нарастающим итогом с учетом начисленных процентов за их обслуживание.</w:t>
      </w:r>
    </w:p>
    <w:p w14:paraId="01F4920A" w14:textId="7E1EF79E" w:rsidR="001523E2" w:rsidRPr="00E243DC" w:rsidRDefault="00113CEA" w:rsidP="001523E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14:paraId="7982681E" w14:textId="77777777" w:rsidR="0095606A" w:rsidRPr="00446ADA" w:rsidRDefault="0095606A" w:rsidP="009560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При заполнении Бухгалтерского баланса </w:t>
      </w:r>
      <w:r w:rsidR="00E67FAD" w:rsidRPr="00446ADA">
        <w:rPr>
          <w:rFonts w:ascii="Times New Roman" w:hAnsi="Times New Roman" w:cs="Times New Roman"/>
          <w:sz w:val="28"/>
          <w:szCs w:val="28"/>
        </w:rPr>
        <w:t xml:space="preserve">(форма 1) </w:t>
      </w:r>
      <w:r w:rsidRPr="00446ADA">
        <w:rPr>
          <w:rFonts w:ascii="Times New Roman" w:hAnsi="Times New Roman" w:cs="Times New Roman"/>
          <w:sz w:val="28"/>
          <w:szCs w:val="28"/>
        </w:rPr>
        <w:t>необходимо учитывать сроки погашения не только самих заемных обязательств, но и задолженности по процентам.</w:t>
      </w:r>
    </w:p>
    <w:p w14:paraId="1AE13B44" w14:textId="77777777" w:rsidR="00E67FAD" w:rsidRPr="00446ADA" w:rsidRDefault="0095606A" w:rsidP="00E67F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При наличии в организации долгосрочных кредитов и займов информация о сумме основного долга и процентах (срок уплаты которых превышает 12 месяцев после отчетной даты) отражается по </w:t>
      </w:r>
      <w:hyperlink r:id="rId18" w:history="1">
        <w:r w:rsidR="00E67FAD" w:rsidRPr="00446AD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E67FAD" w:rsidRPr="00446ADA">
        <w:rPr>
          <w:rFonts w:ascii="Times New Roman" w:hAnsi="Times New Roman" w:cs="Times New Roman"/>
          <w:sz w:val="28"/>
          <w:szCs w:val="28"/>
        </w:rPr>
        <w:t xml:space="preserve"> 1410</w:t>
      </w:r>
      <w:r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E67FAD" w:rsidRPr="00446ADA">
        <w:rPr>
          <w:rFonts w:ascii="Times New Roman" w:hAnsi="Times New Roman" w:cs="Times New Roman"/>
          <w:sz w:val="28"/>
          <w:szCs w:val="28"/>
        </w:rPr>
        <w:t>«</w:t>
      </w:r>
      <w:r w:rsidRPr="00446ADA">
        <w:rPr>
          <w:rFonts w:ascii="Times New Roman" w:hAnsi="Times New Roman" w:cs="Times New Roman"/>
          <w:sz w:val="28"/>
          <w:szCs w:val="28"/>
        </w:rPr>
        <w:t>Заемные средства</w:t>
      </w:r>
      <w:r w:rsidR="00E67FAD" w:rsidRPr="00446ADA">
        <w:rPr>
          <w:rFonts w:ascii="Times New Roman" w:hAnsi="Times New Roman" w:cs="Times New Roman"/>
          <w:sz w:val="28"/>
          <w:szCs w:val="28"/>
        </w:rPr>
        <w:t>»</w:t>
      </w:r>
      <w:r w:rsidRPr="00446A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AB56A0" w14:textId="77777777" w:rsidR="00A82FFD" w:rsidRPr="00446ADA" w:rsidRDefault="0095606A" w:rsidP="00E67F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Проценты по долгосрочным </w:t>
      </w:r>
      <w:r w:rsidR="00E67FAD" w:rsidRPr="00446ADA">
        <w:rPr>
          <w:rFonts w:ascii="Times New Roman" w:hAnsi="Times New Roman" w:cs="Times New Roman"/>
          <w:sz w:val="28"/>
          <w:szCs w:val="28"/>
        </w:rPr>
        <w:t>обязательствам</w:t>
      </w:r>
      <w:r w:rsidRPr="00446ADA">
        <w:rPr>
          <w:rFonts w:ascii="Times New Roman" w:hAnsi="Times New Roman" w:cs="Times New Roman"/>
          <w:sz w:val="28"/>
          <w:szCs w:val="28"/>
        </w:rPr>
        <w:t>, подлежащие уплате в срок, не превышающий года, отражаются в составе краткосрочных обязательств</w:t>
      </w:r>
      <w:r w:rsidR="00E67FAD" w:rsidRPr="00446ADA">
        <w:rPr>
          <w:rFonts w:ascii="Times New Roman" w:hAnsi="Times New Roman" w:cs="Times New Roman"/>
          <w:sz w:val="28"/>
          <w:szCs w:val="28"/>
        </w:rPr>
        <w:t>, т.е. е</w:t>
      </w:r>
      <w:r w:rsidR="00A82FFD" w:rsidRPr="00446ADA">
        <w:rPr>
          <w:rFonts w:ascii="Times New Roman" w:hAnsi="Times New Roman" w:cs="Times New Roman"/>
          <w:sz w:val="28"/>
          <w:szCs w:val="28"/>
        </w:rPr>
        <w:t xml:space="preserve">сли организация имеет долгосрочное заемное обязательство, срок уплаты процентов по которому составляет менее 12 месяцев, то сумма задолженности по уплате таких процентов отражается организацией-заемщиком </w:t>
      </w:r>
      <w:r w:rsidR="006104B2" w:rsidRPr="00446ADA">
        <w:rPr>
          <w:rFonts w:ascii="Times New Roman" w:hAnsi="Times New Roman" w:cs="Times New Roman"/>
          <w:sz w:val="28"/>
          <w:szCs w:val="28"/>
        </w:rPr>
        <w:t xml:space="preserve">в Бухгалтерском балансе </w:t>
      </w:r>
      <w:r w:rsidR="00A82FFD"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9" w:history="1">
        <w:r w:rsidR="00553132" w:rsidRPr="00446ADA">
          <w:rPr>
            <w:rFonts w:ascii="Times New Roman" w:hAnsi="Times New Roman" w:cs="Times New Roman"/>
            <w:sz w:val="28"/>
            <w:szCs w:val="28"/>
          </w:rPr>
          <w:t>коду</w:t>
        </w:r>
      </w:hyperlink>
      <w:r w:rsidR="00553132" w:rsidRPr="00446ADA">
        <w:rPr>
          <w:rFonts w:ascii="Times New Roman" w:hAnsi="Times New Roman" w:cs="Times New Roman"/>
          <w:sz w:val="28"/>
          <w:szCs w:val="28"/>
        </w:rPr>
        <w:t xml:space="preserve"> 1510</w:t>
      </w:r>
      <w:r w:rsidR="00A82FFD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553132" w:rsidRPr="00446ADA">
        <w:rPr>
          <w:rFonts w:ascii="Times New Roman" w:hAnsi="Times New Roman" w:cs="Times New Roman"/>
          <w:sz w:val="28"/>
          <w:szCs w:val="28"/>
        </w:rPr>
        <w:t>«</w:t>
      </w:r>
      <w:r w:rsidR="00A82FFD" w:rsidRPr="00446ADA">
        <w:rPr>
          <w:rFonts w:ascii="Times New Roman" w:hAnsi="Times New Roman" w:cs="Times New Roman"/>
          <w:sz w:val="28"/>
          <w:szCs w:val="28"/>
        </w:rPr>
        <w:t>Заемные средства</w:t>
      </w:r>
      <w:r w:rsidR="00553132" w:rsidRPr="00446ADA">
        <w:rPr>
          <w:rFonts w:ascii="Times New Roman" w:hAnsi="Times New Roman" w:cs="Times New Roman"/>
          <w:sz w:val="28"/>
          <w:szCs w:val="28"/>
        </w:rPr>
        <w:t>»</w:t>
      </w:r>
      <w:r w:rsidR="00A82FFD" w:rsidRPr="00446ADA">
        <w:rPr>
          <w:rFonts w:ascii="Times New Roman" w:hAnsi="Times New Roman" w:cs="Times New Roman"/>
          <w:sz w:val="28"/>
          <w:szCs w:val="28"/>
        </w:rPr>
        <w:t xml:space="preserve"> разд</w:t>
      </w:r>
      <w:r w:rsidRPr="00446ADA">
        <w:rPr>
          <w:rFonts w:ascii="Times New Roman" w:hAnsi="Times New Roman" w:cs="Times New Roman"/>
          <w:sz w:val="28"/>
          <w:szCs w:val="28"/>
        </w:rPr>
        <w:t>ел</w:t>
      </w:r>
      <w:r w:rsidR="00A82FFD" w:rsidRPr="00446ADA">
        <w:rPr>
          <w:rFonts w:ascii="Times New Roman" w:hAnsi="Times New Roman" w:cs="Times New Roman"/>
          <w:sz w:val="28"/>
          <w:szCs w:val="28"/>
        </w:rPr>
        <w:t xml:space="preserve"> V </w:t>
      </w:r>
      <w:r w:rsidR="00553132" w:rsidRPr="00446ADA">
        <w:rPr>
          <w:rFonts w:ascii="Times New Roman" w:hAnsi="Times New Roman" w:cs="Times New Roman"/>
          <w:sz w:val="28"/>
          <w:szCs w:val="28"/>
        </w:rPr>
        <w:t>«</w:t>
      </w:r>
      <w:r w:rsidR="00A82FFD" w:rsidRPr="00446ADA">
        <w:rPr>
          <w:rFonts w:ascii="Times New Roman" w:hAnsi="Times New Roman" w:cs="Times New Roman"/>
          <w:sz w:val="28"/>
          <w:szCs w:val="28"/>
        </w:rPr>
        <w:t>Краткосрочные обязательства</w:t>
      </w:r>
      <w:r w:rsidR="00553132" w:rsidRPr="00446ADA">
        <w:rPr>
          <w:rFonts w:ascii="Times New Roman" w:hAnsi="Times New Roman" w:cs="Times New Roman"/>
          <w:sz w:val="28"/>
          <w:szCs w:val="28"/>
        </w:rPr>
        <w:t>»</w:t>
      </w:r>
      <w:r w:rsidR="00A82FFD" w:rsidRPr="00446ADA">
        <w:rPr>
          <w:rFonts w:ascii="Times New Roman" w:hAnsi="Times New Roman" w:cs="Times New Roman"/>
          <w:sz w:val="28"/>
          <w:szCs w:val="28"/>
        </w:rPr>
        <w:t xml:space="preserve"> (</w:t>
      </w:r>
      <w:hyperlink r:id="rId20" w:history="1">
        <w:r w:rsidR="00E67FAD" w:rsidRPr="00446ADA">
          <w:rPr>
            <w:rFonts w:ascii="Times New Roman" w:hAnsi="Times New Roman" w:cs="Times New Roman"/>
            <w:sz w:val="28"/>
            <w:szCs w:val="28"/>
          </w:rPr>
          <w:t>письмо</w:t>
        </w:r>
      </w:hyperlink>
      <w:r w:rsidR="00A82FFD" w:rsidRPr="00446ADA">
        <w:rPr>
          <w:rFonts w:ascii="Times New Roman" w:hAnsi="Times New Roman" w:cs="Times New Roman"/>
          <w:sz w:val="28"/>
          <w:szCs w:val="28"/>
        </w:rPr>
        <w:t xml:space="preserve"> Минфина России от 28.01.2010 </w:t>
      </w:r>
      <w:r w:rsidR="007F2D02" w:rsidRPr="00446AD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82FFD" w:rsidRPr="00446ADA">
        <w:rPr>
          <w:rFonts w:ascii="Times New Roman" w:hAnsi="Times New Roman" w:cs="Times New Roman"/>
          <w:sz w:val="28"/>
          <w:szCs w:val="28"/>
        </w:rPr>
        <w:t xml:space="preserve">№ 07-02-18/01). </w:t>
      </w:r>
    </w:p>
    <w:p w14:paraId="4127176F" w14:textId="77777777" w:rsidR="00E67FAD" w:rsidRPr="00446ADA" w:rsidRDefault="00E67FAD" w:rsidP="00E67F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Если срок погашения заемных средств, ранее представленных в бухгалтерском балансе как долгосрочные обязательства, на отчетную дату составляет менее 12 месяцев, указанные обязательства представляются как краткосрочные (</w:t>
      </w:r>
      <w:hyperlink r:id="rId21" w:history="1">
        <w:r w:rsidR="007F2D02" w:rsidRPr="00446ADA">
          <w:rPr>
            <w:rFonts w:ascii="Times New Roman" w:hAnsi="Times New Roman" w:cs="Times New Roman"/>
            <w:sz w:val="28"/>
            <w:szCs w:val="28"/>
          </w:rPr>
          <w:t>письмо</w:t>
        </w:r>
      </w:hyperlink>
      <w:r w:rsidRPr="00446ADA">
        <w:rPr>
          <w:rFonts w:ascii="Times New Roman" w:hAnsi="Times New Roman" w:cs="Times New Roman"/>
          <w:sz w:val="28"/>
          <w:szCs w:val="28"/>
        </w:rPr>
        <w:t xml:space="preserve"> Минфина России от 28.01.2010 </w:t>
      </w:r>
      <w:r w:rsidR="007F2D02" w:rsidRPr="00446ADA">
        <w:rPr>
          <w:rFonts w:ascii="Times New Roman" w:hAnsi="Times New Roman" w:cs="Times New Roman"/>
          <w:sz w:val="28"/>
          <w:szCs w:val="28"/>
        </w:rPr>
        <w:t>№</w:t>
      </w:r>
      <w:r w:rsidRPr="00446ADA">
        <w:rPr>
          <w:rFonts w:ascii="Times New Roman" w:hAnsi="Times New Roman" w:cs="Times New Roman"/>
          <w:sz w:val="28"/>
          <w:szCs w:val="28"/>
        </w:rPr>
        <w:t xml:space="preserve"> 07-02-18/01).</w:t>
      </w:r>
    </w:p>
    <w:p w14:paraId="13BAD8F7" w14:textId="595CF37E" w:rsidR="0095606A" w:rsidRPr="005353C2" w:rsidRDefault="0095606A" w:rsidP="009560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Причитающиеся по полученным кредитам и займам проценты к уплате отражаются по кредиту счет</w:t>
      </w:r>
      <w:r w:rsidR="007F2D02" w:rsidRPr="00446ADA">
        <w:rPr>
          <w:rFonts w:ascii="Times New Roman" w:hAnsi="Times New Roman" w:cs="Times New Roman"/>
          <w:sz w:val="28"/>
          <w:szCs w:val="28"/>
        </w:rPr>
        <w:t>ов</w:t>
      </w:r>
      <w:r w:rsidRPr="00446ADA">
        <w:rPr>
          <w:rFonts w:ascii="Times New Roman" w:hAnsi="Times New Roman" w:cs="Times New Roman"/>
          <w:sz w:val="28"/>
          <w:szCs w:val="28"/>
        </w:rPr>
        <w:t xml:space="preserve"> 66</w:t>
      </w:r>
      <w:r w:rsidR="007F2D02" w:rsidRPr="00446ADA">
        <w:rPr>
          <w:rFonts w:ascii="Times New Roman" w:hAnsi="Times New Roman" w:cs="Times New Roman"/>
          <w:sz w:val="28"/>
          <w:szCs w:val="28"/>
        </w:rPr>
        <w:t xml:space="preserve"> и 67</w:t>
      </w:r>
      <w:r w:rsidRPr="00446ADA">
        <w:rPr>
          <w:rFonts w:ascii="Times New Roman" w:hAnsi="Times New Roman" w:cs="Times New Roman"/>
          <w:sz w:val="28"/>
          <w:szCs w:val="28"/>
        </w:rPr>
        <w:t xml:space="preserve"> в корреспонденции с дебетом счета 91 </w:t>
      </w:r>
      <w:r w:rsidR="007F2D02" w:rsidRPr="00446ADA">
        <w:rPr>
          <w:rFonts w:ascii="Times New Roman" w:hAnsi="Times New Roman" w:cs="Times New Roman"/>
          <w:sz w:val="28"/>
          <w:szCs w:val="28"/>
        </w:rPr>
        <w:t>«</w:t>
      </w:r>
      <w:r w:rsidRPr="00446ADA">
        <w:rPr>
          <w:rFonts w:ascii="Times New Roman" w:hAnsi="Times New Roman" w:cs="Times New Roman"/>
          <w:sz w:val="28"/>
          <w:szCs w:val="28"/>
        </w:rPr>
        <w:t>Прочие доходы и расходы</w:t>
      </w:r>
      <w:r w:rsidR="007F2D02" w:rsidRPr="00446ADA">
        <w:rPr>
          <w:rFonts w:ascii="Times New Roman" w:hAnsi="Times New Roman" w:cs="Times New Roman"/>
          <w:sz w:val="28"/>
          <w:szCs w:val="28"/>
        </w:rPr>
        <w:t>»</w:t>
      </w:r>
      <w:r w:rsidRPr="00446ADA">
        <w:rPr>
          <w:rFonts w:ascii="Times New Roman" w:hAnsi="Times New Roman" w:cs="Times New Roman"/>
          <w:sz w:val="28"/>
          <w:szCs w:val="28"/>
        </w:rPr>
        <w:t xml:space="preserve">. Начисленные суммы процентов учитываются </w:t>
      </w:r>
      <w:r w:rsidRPr="005353C2">
        <w:rPr>
          <w:rFonts w:ascii="Times New Roman" w:hAnsi="Times New Roman" w:cs="Times New Roman"/>
          <w:sz w:val="28"/>
          <w:szCs w:val="28"/>
        </w:rPr>
        <w:t>обособленно.</w:t>
      </w:r>
    </w:p>
    <w:p w14:paraId="4462CF25" w14:textId="77777777" w:rsidR="006E517B" w:rsidRPr="00446ADA" w:rsidRDefault="006E517B" w:rsidP="006E51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516C39" w14:textId="77777777" w:rsidR="00B66584" w:rsidRPr="00446ADA" w:rsidRDefault="00B66584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4B2B4A" w:rsidRPr="00446ADA">
        <w:rPr>
          <w:rFonts w:ascii="Times New Roman" w:hAnsi="Times New Roman" w:cs="Times New Roman"/>
          <w:b/>
          <w:sz w:val="28"/>
          <w:szCs w:val="28"/>
          <w:u w:val="single"/>
        </w:rPr>
        <w:t>6-3</w:t>
      </w: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«Расшифровка показателей формы №2 «Отчет о финансовых результатах»</w:t>
      </w:r>
      <w:r w:rsidRPr="00446ADA">
        <w:rPr>
          <w:rFonts w:ascii="Times New Roman" w:hAnsi="Times New Roman" w:cs="Times New Roman"/>
          <w:sz w:val="28"/>
          <w:szCs w:val="28"/>
        </w:rPr>
        <w:t xml:space="preserve"> заполняется на основании данных аналитического учета по отдельным показателям, включенным в </w:t>
      </w:r>
      <w:r w:rsidR="002702A8" w:rsidRPr="00446ADA">
        <w:rPr>
          <w:rFonts w:ascii="Times New Roman" w:hAnsi="Times New Roman" w:cs="Times New Roman"/>
          <w:sz w:val="28"/>
          <w:szCs w:val="28"/>
        </w:rPr>
        <w:t>годовой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отчет о финансовых результатах</w:t>
      </w:r>
      <w:r w:rsidR="002702A8" w:rsidRPr="00446ADA">
        <w:rPr>
          <w:rFonts w:ascii="Times New Roman" w:hAnsi="Times New Roman" w:cs="Times New Roman"/>
          <w:sz w:val="28"/>
          <w:szCs w:val="28"/>
        </w:rPr>
        <w:t>.</w:t>
      </w:r>
    </w:p>
    <w:p w14:paraId="4FB1C44A" w14:textId="77777777" w:rsidR="002702A8" w:rsidRPr="00446ADA" w:rsidRDefault="002702A8" w:rsidP="002702A8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</w:rPr>
        <w:t xml:space="preserve">ВАЖНО: В разделе 6-3 указывается расшифровка выручки и себестоимости с целью подтверждения статуса сельскохозяйственного товаропроизводителя для целей оказания государственной поддержки (в </w:t>
      </w:r>
      <w:r w:rsidRPr="00446A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соответствии с федеральным законом </w:t>
      </w:r>
      <w:r w:rsidR="000A2DED" w:rsidRPr="00446ADA">
        <w:rPr>
          <w:rFonts w:ascii="Times New Roman" w:hAnsi="Times New Roman" w:cs="Times New Roman"/>
          <w:b/>
          <w:sz w:val="28"/>
          <w:szCs w:val="28"/>
        </w:rPr>
        <w:t>№</w:t>
      </w:r>
      <w:r w:rsidRPr="00446ADA">
        <w:rPr>
          <w:rFonts w:ascii="Times New Roman" w:hAnsi="Times New Roman" w:cs="Times New Roman"/>
          <w:b/>
          <w:sz w:val="28"/>
          <w:szCs w:val="28"/>
        </w:rPr>
        <w:t xml:space="preserve">264-ФЗ «О развитии сельского хозяйства»). </w:t>
      </w:r>
    </w:p>
    <w:p w14:paraId="71C425EB" w14:textId="77777777" w:rsidR="002702A8" w:rsidRPr="00054A7C" w:rsidRDefault="002702A8" w:rsidP="002702A8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A7C">
        <w:rPr>
          <w:rFonts w:ascii="Times New Roman" w:hAnsi="Times New Roman" w:cs="Times New Roman"/>
          <w:sz w:val="28"/>
          <w:szCs w:val="28"/>
        </w:rPr>
        <w:t>Расшифровка отдельных показателей отчета о финансовых результатах:</w:t>
      </w:r>
    </w:p>
    <w:p w14:paraId="0CEF9CD0" w14:textId="59AFB644" w:rsidR="00D348B3" w:rsidRPr="00054A7C" w:rsidRDefault="00947BD3" w:rsidP="000A41B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A7C">
        <w:rPr>
          <w:rFonts w:ascii="Times New Roman" w:hAnsi="Times New Roman" w:cs="Times New Roman"/>
          <w:b/>
          <w:bCs/>
          <w:sz w:val="28"/>
          <w:szCs w:val="28"/>
        </w:rPr>
        <w:t xml:space="preserve">код </w:t>
      </w:r>
      <w:r w:rsidR="00331BD6" w:rsidRPr="00054A7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B2B4A" w:rsidRPr="00054A7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54A7C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D348B3" w:rsidRPr="00054A7C">
        <w:rPr>
          <w:rFonts w:ascii="Times New Roman" w:hAnsi="Times New Roman" w:cs="Times New Roman"/>
          <w:sz w:val="28"/>
          <w:szCs w:val="28"/>
        </w:rPr>
        <w:t xml:space="preserve"> содержат расшифровку показателя </w:t>
      </w:r>
      <w:r w:rsidRPr="00054A7C">
        <w:rPr>
          <w:rFonts w:ascii="Times New Roman" w:hAnsi="Times New Roman" w:cs="Times New Roman"/>
          <w:sz w:val="28"/>
          <w:szCs w:val="28"/>
        </w:rPr>
        <w:t xml:space="preserve">стр.2110 </w:t>
      </w:r>
      <w:r w:rsidR="00D348B3" w:rsidRPr="00054A7C">
        <w:rPr>
          <w:rFonts w:ascii="Times New Roman" w:hAnsi="Times New Roman" w:cs="Times New Roman"/>
          <w:sz w:val="28"/>
          <w:szCs w:val="28"/>
        </w:rPr>
        <w:t xml:space="preserve">«Выручка», </w:t>
      </w:r>
      <w:r w:rsidRPr="00054A7C">
        <w:rPr>
          <w:rFonts w:ascii="Times New Roman" w:hAnsi="Times New Roman" w:cs="Times New Roman"/>
          <w:b/>
          <w:bCs/>
          <w:sz w:val="28"/>
          <w:szCs w:val="28"/>
        </w:rPr>
        <w:t xml:space="preserve">код </w:t>
      </w:r>
      <w:r w:rsidR="00331BD6" w:rsidRPr="00054A7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B2B4A" w:rsidRPr="00054A7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54A7C">
        <w:rPr>
          <w:rFonts w:ascii="Times New Roman" w:hAnsi="Times New Roman" w:cs="Times New Roman"/>
          <w:b/>
          <w:bCs/>
          <w:sz w:val="28"/>
          <w:szCs w:val="28"/>
        </w:rPr>
        <w:t>200</w:t>
      </w:r>
      <w:r w:rsidR="00D348B3" w:rsidRPr="00054A7C">
        <w:rPr>
          <w:rFonts w:ascii="Times New Roman" w:hAnsi="Times New Roman" w:cs="Times New Roman"/>
          <w:sz w:val="28"/>
          <w:szCs w:val="28"/>
        </w:rPr>
        <w:t xml:space="preserve"> </w:t>
      </w:r>
      <w:r w:rsidRPr="00054A7C">
        <w:rPr>
          <w:rFonts w:ascii="Times New Roman" w:hAnsi="Times New Roman" w:cs="Times New Roman"/>
          <w:sz w:val="28"/>
          <w:szCs w:val="28"/>
        </w:rPr>
        <w:t xml:space="preserve">– показателя стр.2120 </w:t>
      </w:r>
      <w:r w:rsidR="00D348B3" w:rsidRPr="00054A7C">
        <w:rPr>
          <w:rFonts w:ascii="Times New Roman" w:hAnsi="Times New Roman" w:cs="Times New Roman"/>
          <w:sz w:val="28"/>
          <w:szCs w:val="28"/>
        </w:rPr>
        <w:t>«Себестоимость продаж» формы №2 «Отчет о финансовых результатах»</w:t>
      </w:r>
      <w:r w:rsidR="00736500" w:rsidRPr="00054A7C">
        <w:rPr>
          <w:rFonts w:ascii="Times New Roman" w:hAnsi="Times New Roman" w:cs="Times New Roman"/>
          <w:sz w:val="28"/>
          <w:szCs w:val="28"/>
        </w:rPr>
        <w:t>.</w:t>
      </w:r>
    </w:p>
    <w:p w14:paraId="5239847A" w14:textId="352FF3D5" w:rsidR="00126299" w:rsidRPr="005353C2" w:rsidRDefault="00126299" w:rsidP="0012629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A7C">
        <w:rPr>
          <w:rFonts w:ascii="Times New Roman" w:hAnsi="Times New Roman" w:cs="Times New Roman"/>
          <w:sz w:val="28"/>
          <w:szCs w:val="28"/>
        </w:rPr>
        <w:t xml:space="preserve">по </w:t>
      </w:r>
      <w:r w:rsidRPr="00054A7C">
        <w:rPr>
          <w:rFonts w:ascii="Times New Roman" w:hAnsi="Times New Roman" w:cs="Times New Roman"/>
          <w:b/>
          <w:bCs/>
          <w:sz w:val="28"/>
          <w:szCs w:val="28"/>
        </w:rPr>
        <w:t>коду 63110</w:t>
      </w:r>
      <w:r w:rsidRPr="00054A7C">
        <w:rPr>
          <w:rFonts w:ascii="Times New Roman" w:hAnsi="Times New Roman" w:cs="Times New Roman"/>
          <w:sz w:val="28"/>
          <w:szCs w:val="28"/>
        </w:rPr>
        <w:t xml:space="preserve"> отражается выручка от реализации сельскохозяйственной продукции собственного производства, а также продукции ее первичной и последующей (промышленной) переработки. </w:t>
      </w:r>
      <w:r w:rsidRPr="00054A7C">
        <w:rPr>
          <w:rFonts w:ascii="Times New Roman" w:hAnsi="Times New Roman" w:cs="Times New Roman"/>
          <w:b/>
          <w:sz w:val="28"/>
          <w:szCs w:val="28"/>
        </w:rPr>
        <w:t xml:space="preserve">По данной строке отражается выручка от реализации продукции, производство, первичную и последующую (промышленную) переработку </w:t>
      </w:r>
      <w:r w:rsidRPr="005353C2">
        <w:rPr>
          <w:rFonts w:ascii="Times New Roman" w:hAnsi="Times New Roman" w:cs="Times New Roman"/>
          <w:b/>
          <w:sz w:val="28"/>
          <w:szCs w:val="28"/>
        </w:rPr>
        <w:t xml:space="preserve">которой осуществляют сельскохозяйственные товаропроизводители, по перечню, утвержденному распоряжением Правительства Российской Федерации от 25.01.2017 №79-р. </w:t>
      </w:r>
    </w:p>
    <w:p w14:paraId="4C3D3015" w14:textId="52B174A3" w:rsidR="00054A7C" w:rsidRPr="005353C2" w:rsidRDefault="00054A7C" w:rsidP="00E36F9C">
      <w:pPr>
        <w:shd w:val="clear" w:color="auto" w:fill="FFFF0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3C2">
        <w:rPr>
          <w:rFonts w:ascii="Times New Roman" w:hAnsi="Times New Roman" w:cs="Times New Roman"/>
          <w:bCs/>
          <w:sz w:val="28"/>
          <w:szCs w:val="28"/>
        </w:rPr>
        <w:t>Из нее по</w:t>
      </w:r>
      <w:r w:rsidRPr="005353C2">
        <w:rPr>
          <w:rFonts w:ascii="Times New Roman" w:hAnsi="Times New Roman" w:cs="Times New Roman"/>
          <w:b/>
          <w:sz w:val="28"/>
          <w:szCs w:val="28"/>
        </w:rPr>
        <w:t xml:space="preserve"> коду 63111 </w:t>
      </w:r>
      <w:r w:rsidRPr="005353C2">
        <w:rPr>
          <w:rFonts w:ascii="Times New Roman" w:hAnsi="Times New Roman" w:cs="Times New Roman"/>
          <w:bCs/>
          <w:sz w:val="28"/>
          <w:szCs w:val="28"/>
        </w:rPr>
        <w:t xml:space="preserve">выделяется выручка от реализации продукции </w:t>
      </w:r>
      <w:r w:rsidR="00E6084D" w:rsidRPr="005353C2">
        <w:rPr>
          <w:rFonts w:ascii="Times New Roman" w:hAnsi="Times New Roman" w:cs="Times New Roman"/>
          <w:bCs/>
          <w:sz w:val="28"/>
          <w:szCs w:val="28"/>
        </w:rPr>
        <w:t xml:space="preserve">растениеводства и животноводства </w:t>
      </w:r>
      <w:r w:rsidRPr="005353C2">
        <w:rPr>
          <w:rFonts w:ascii="Times New Roman" w:hAnsi="Times New Roman" w:cs="Times New Roman"/>
          <w:bCs/>
          <w:sz w:val="28"/>
          <w:szCs w:val="28"/>
        </w:rPr>
        <w:t>собственного производства</w:t>
      </w:r>
      <w:r w:rsidR="007D6C79" w:rsidRPr="005353C2">
        <w:rPr>
          <w:rFonts w:ascii="Times New Roman" w:hAnsi="Times New Roman" w:cs="Times New Roman"/>
          <w:bCs/>
          <w:sz w:val="28"/>
          <w:szCs w:val="28"/>
        </w:rPr>
        <w:t xml:space="preserve"> (сумма строк </w:t>
      </w:r>
      <w:r w:rsidRPr="005353C2">
        <w:rPr>
          <w:rFonts w:ascii="Times New Roman" w:hAnsi="Times New Roman" w:cs="Times New Roman"/>
          <w:bCs/>
          <w:sz w:val="28"/>
          <w:szCs w:val="28"/>
        </w:rPr>
        <w:t>95000 гр.</w:t>
      </w:r>
      <w:r w:rsidR="00E36F9C" w:rsidRPr="005353C2">
        <w:rPr>
          <w:rFonts w:ascii="Times New Roman" w:hAnsi="Times New Roman" w:cs="Times New Roman"/>
          <w:bCs/>
          <w:sz w:val="28"/>
          <w:szCs w:val="28"/>
        </w:rPr>
        <w:t>6</w:t>
      </w:r>
      <w:r w:rsidRPr="005353C2">
        <w:rPr>
          <w:rFonts w:ascii="Times New Roman" w:hAnsi="Times New Roman" w:cs="Times New Roman"/>
          <w:bCs/>
          <w:sz w:val="28"/>
          <w:szCs w:val="28"/>
        </w:rPr>
        <w:t xml:space="preserve"> ф.9-АПК</w:t>
      </w:r>
      <w:r w:rsidR="007D6C79" w:rsidRPr="005353C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E36F9C" w:rsidRPr="005353C2">
        <w:rPr>
          <w:rFonts w:ascii="Times New Roman" w:hAnsi="Times New Roman" w:cs="Times New Roman"/>
          <w:bCs/>
          <w:sz w:val="28"/>
          <w:szCs w:val="28"/>
        </w:rPr>
        <w:t xml:space="preserve">134000 гр.6 ф.13-АПК); по </w:t>
      </w:r>
      <w:r w:rsidR="00E36F9C" w:rsidRPr="005353C2">
        <w:rPr>
          <w:rFonts w:ascii="Times New Roman" w:hAnsi="Times New Roman" w:cs="Times New Roman"/>
          <w:b/>
          <w:sz w:val="28"/>
          <w:szCs w:val="28"/>
        </w:rPr>
        <w:t>коду 63112</w:t>
      </w:r>
      <w:r w:rsidR="007D6C79" w:rsidRPr="005353C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E36F9C" w:rsidRPr="005353C2">
        <w:rPr>
          <w:rFonts w:ascii="Times New Roman" w:hAnsi="Times New Roman" w:cs="Times New Roman"/>
          <w:bCs/>
          <w:sz w:val="28"/>
          <w:szCs w:val="28"/>
        </w:rPr>
        <w:t>выручка от реализации сельскохозяйственной продукции первичной и последующей (промышленной) переработки из сельскохозяйственного сырья собственного производства</w:t>
      </w:r>
      <w:r w:rsidR="007D6C79" w:rsidRPr="005353C2">
        <w:rPr>
          <w:rFonts w:ascii="Times New Roman" w:hAnsi="Times New Roman" w:cs="Times New Roman"/>
          <w:bCs/>
          <w:sz w:val="28"/>
          <w:szCs w:val="28"/>
        </w:rPr>
        <w:t xml:space="preserve"> (ф.14-АПК </w:t>
      </w:r>
      <w:r w:rsidR="00E36F9C" w:rsidRPr="005353C2">
        <w:rPr>
          <w:rFonts w:ascii="Times New Roman" w:hAnsi="Times New Roman" w:cs="Times New Roman"/>
          <w:bCs/>
          <w:sz w:val="28"/>
          <w:szCs w:val="28"/>
        </w:rPr>
        <w:t>стр.143390.1 гр.7).</w:t>
      </w:r>
    </w:p>
    <w:p w14:paraId="70F83E32" w14:textId="22A7C5A2" w:rsidR="002702A8" w:rsidRPr="00054A7C" w:rsidRDefault="002702A8" w:rsidP="007E2A1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3C2">
        <w:rPr>
          <w:rFonts w:ascii="Times New Roman" w:hAnsi="Times New Roman" w:cs="Times New Roman"/>
          <w:sz w:val="28"/>
          <w:szCs w:val="28"/>
        </w:rPr>
        <w:t xml:space="preserve">по </w:t>
      </w:r>
      <w:r w:rsidRPr="005353C2">
        <w:rPr>
          <w:rFonts w:ascii="Times New Roman" w:hAnsi="Times New Roman" w:cs="Times New Roman"/>
          <w:b/>
          <w:bCs/>
          <w:sz w:val="28"/>
          <w:szCs w:val="28"/>
        </w:rPr>
        <w:t>коду 63120</w:t>
      </w:r>
      <w:r w:rsidRPr="005353C2">
        <w:rPr>
          <w:rFonts w:ascii="Times New Roman" w:hAnsi="Times New Roman" w:cs="Times New Roman"/>
          <w:sz w:val="28"/>
          <w:szCs w:val="28"/>
        </w:rPr>
        <w:t xml:space="preserve"> отражается выручка от реализации промышленной продукции по ф.14-АПК (без учета выручки от реализации продукции, уже отраженной по коду строки 6311</w:t>
      </w:r>
      <w:r w:rsidR="007D6C79" w:rsidRPr="005353C2">
        <w:rPr>
          <w:rFonts w:ascii="Times New Roman" w:hAnsi="Times New Roman" w:cs="Times New Roman"/>
          <w:sz w:val="28"/>
          <w:szCs w:val="28"/>
        </w:rPr>
        <w:t>2</w:t>
      </w:r>
      <w:r w:rsidRPr="005353C2">
        <w:rPr>
          <w:rFonts w:ascii="Times New Roman" w:hAnsi="Times New Roman" w:cs="Times New Roman"/>
          <w:sz w:val="28"/>
          <w:szCs w:val="28"/>
        </w:rPr>
        <w:t>). На разрыве остается реализация продукции прочих (несельскохозяйственных) промышленных производств (добыча щебня, производство столярных изделий и т.д.)</w:t>
      </w:r>
      <w:r w:rsidR="009B06CE" w:rsidRPr="005353C2">
        <w:rPr>
          <w:rFonts w:ascii="Times New Roman" w:hAnsi="Times New Roman" w:cs="Times New Roman"/>
          <w:sz w:val="28"/>
          <w:szCs w:val="28"/>
        </w:rPr>
        <w:t>.</w:t>
      </w:r>
      <w:r w:rsidR="00A803C8" w:rsidRPr="005353C2">
        <w:rPr>
          <w:rFonts w:ascii="Times New Roman" w:hAnsi="Times New Roman" w:cs="Times New Roman"/>
          <w:sz w:val="28"/>
          <w:szCs w:val="28"/>
        </w:rPr>
        <w:t xml:space="preserve"> По данной строке</w:t>
      </w:r>
      <w:r w:rsidR="00515838" w:rsidRPr="005353C2">
        <w:rPr>
          <w:rFonts w:ascii="Times New Roman" w:hAnsi="Times New Roman" w:cs="Times New Roman"/>
          <w:sz w:val="28"/>
          <w:szCs w:val="28"/>
        </w:rPr>
        <w:t xml:space="preserve"> </w:t>
      </w:r>
      <w:r w:rsidR="00E41A5B" w:rsidRPr="005353C2">
        <w:rPr>
          <w:rFonts w:ascii="Times New Roman" w:hAnsi="Times New Roman" w:cs="Times New Roman"/>
          <w:sz w:val="28"/>
          <w:szCs w:val="28"/>
        </w:rPr>
        <w:t xml:space="preserve">из объема </w:t>
      </w:r>
      <w:r w:rsidR="00515838" w:rsidRPr="005353C2">
        <w:rPr>
          <w:rFonts w:ascii="Times New Roman" w:hAnsi="Times New Roman" w:cs="Times New Roman"/>
          <w:sz w:val="28"/>
          <w:szCs w:val="28"/>
        </w:rPr>
        <w:t>выручк</w:t>
      </w:r>
      <w:r w:rsidR="00E41A5B" w:rsidRPr="005353C2">
        <w:rPr>
          <w:rFonts w:ascii="Times New Roman" w:hAnsi="Times New Roman" w:cs="Times New Roman"/>
          <w:sz w:val="28"/>
          <w:szCs w:val="28"/>
        </w:rPr>
        <w:t>и</w:t>
      </w:r>
      <w:r w:rsidR="00515838" w:rsidRPr="005353C2">
        <w:rPr>
          <w:rFonts w:ascii="Times New Roman" w:hAnsi="Times New Roman" w:cs="Times New Roman"/>
          <w:sz w:val="28"/>
          <w:szCs w:val="28"/>
        </w:rPr>
        <w:t xml:space="preserve"> от реализации </w:t>
      </w:r>
      <w:r w:rsidR="005E480B" w:rsidRPr="005353C2">
        <w:rPr>
          <w:rFonts w:ascii="Times New Roman" w:hAnsi="Times New Roman" w:cs="Times New Roman"/>
          <w:sz w:val="28"/>
          <w:szCs w:val="28"/>
        </w:rPr>
        <w:t>сахара и хлебобулочных изделий</w:t>
      </w:r>
      <w:r w:rsidR="00515838" w:rsidRPr="005353C2">
        <w:rPr>
          <w:rFonts w:ascii="Times New Roman" w:hAnsi="Times New Roman" w:cs="Times New Roman"/>
          <w:sz w:val="28"/>
          <w:szCs w:val="28"/>
        </w:rPr>
        <w:t xml:space="preserve"> </w:t>
      </w:r>
      <w:r w:rsidR="00E41A5B" w:rsidRPr="005353C2">
        <w:rPr>
          <w:rFonts w:ascii="Times New Roman" w:hAnsi="Times New Roman" w:cs="Times New Roman"/>
          <w:b/>
          <w:bCs/>
          <w:sz w:val="28"/>
          <w:szCs w:val="28"/>
        </w:rPr>
        <w:t>исключается</w:t>
      </w:r>
      <w:r w:rsidR="0079625B" w:rsidRPr="00054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78D2" w:rsidRPr="00054A7C">
        <w:rPr>
          <w:rFonts w:ascii="Times New Roman" w:hAnsi="Times New Roman" w:cs="Times New Roman"/>
          <w:b/>
          <w:bCs/>
          <w:sz w:val="28"/>
          <w:szCs w:val="28"/>
        </w:rPr>
        <w:t>стоимост</w:t>
      </w:r>
      <w:r w:rsidR="00E41A5B" w:rsidRPr="00054A7C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7E78D2" w:rsidRPr="00054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1A5B" w:rsidRPr="00054A7C">
        <w:rPr>
          <w:rFonts w:ascii="Times New Roman" w:hAnsi="Times New Roman" w:cs="Times New Roman"/>
          <w:b/>
          <w:bCs/>
          <w:sz w:val="28"/>
          <w:szCs w:val="28"/>
        </w:rPr>
        <w:t xml:space="preserve">соответствующего </w:t>
      </w:r>
      <w:r w:rsidR="007E78D2" w:rsidRPr="00054A7C">
        <w:rPr>
          <w:rFonts w:ascii="Times New Roman" w:hAnsi="Times New Roman" w:cs="Times New Roman"/>
          <w:b/>
          <w:bCs/>
          <w:sz w:val="28"/>
          <w:szCs w:val="28"/>
        </w:rPr>
        <w:t>сырья собственного производства,</w:t>
      </w:r>
      <w:r w:rsidR="00F06E59" w:rsidRPr="00054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2148" w:rsidRPr="00054A7C">
        <w:rPr>
          <w:rFonts w:ascii="Times New Roman" w:hAnsi="Times New Roman" w:cs="Times New Roman"/>
          <w:b/>
          <w:bCs/>
          <w:sz w:val="28"/>
          <w:szCs w:val="28"/>
        </w:rPr>
        <w:t>направленн</w:t>
      </w:r>
      <w:r w:rsidR="00E41A5B" w:rsidRPr="00054A7C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E2148" w:rsidRPr="00054A7C">
        <w:rPr>
          <w:rFonts w:ascii="Times New Roman" w:hAnsi="Times New Roman" w:cs="Times New Roman"/>
          <w:b/>
          <w:bCs/>
          <w:sz w:val="28"/>
          <w:szCs w:val="28"/>
        </w:rPr>
        <w:t xml:space="preserve"> на переработку</w:t>
      </w:r>
      <w:r w:rsidR="00A803C8" w:rsidRPr="00054A7C">
        <w:rPr>
          <w:rFonts w:ascii="Times New Roman" w:hAnsi="Times New Roman" w:cs="Times New Roman"/>
          <w:sz w:val="28"/>
          <w:szCs w:val="28"/>
        </w:rPr>
        <w:t xml:space="preserve"> (для производства сахара – это сахарная свекла</w:t>
      </w:r>
      <w:r w:rsidR="00E41A5B" w:rsidRPr="00054A7C">
        <w:rPr>
          <w:rFonts w:ascii="Times New Roman" w:hAnsi="Times New Roman" w:cs="Times New Roman"/>
          <w:sz w:val="28"/>
          <w:szCs w:val="28"/>
        </w:rPr>
        <w:t>,</w:t>
      </w:r>
      <w:r w:rsidR="00A803C8" w:rsidRPr="00054A7C">
        <w:rPr>
          <w:rFonts w:ascii="Times New Roman" w:hAnsi="Times New Roman" w:cs="Times New Roman"/>
          <w:sz w:val="28"/>
          <w:szCs w:val="28"/>
        </w:rPr>
        <w:t xml:space="preserve"> для производства хлебобулочных изделий </w:t>
      </w:r>
      <w:r w:rsidR="00126299" w:rsidRPr="00054A7C">
        <w:rPr>
          <w:rFonts w:ascii="Times New Roman" w:hAnsi="Times New Roman" w:cs="Times New Roman"/>
          <w:sz w:val="28"/>
          <w:szCs w:val="28"/>
        </w:rPr>
        <w:t>–</w:t>
      </w:r>
      <w:r w:rsidR="00F06E59" w:rsidRPr="00054A7C">
        <w:rPr>
          <w:rFonts w:ascii="Times New Roman" w:hAnsi="Times New Roman" w:cs="Times New Roman"/>
          <w:sz w:val="28"/>
          <w:szCs w:val="28"/>
        </w:rPr>
        <w:t xml:space="preserve"> </w:t>
      </w:r>
      <w:r w:rsidR="00A803C8" w:rsidRPr="00054A7C">
        <w:rPr>
          <w:rFonts w:ascii="Times New Roman" w:hAnsi="Times New Roman" w:cs="Times New Roman"/>
          <w:sz w:val="28"/>
          <w:szCs w:val="28"/>
        </w:rPr>
        <w:t>мук</w:t>
      </w:r>
      <w:r w:rsidR="00F06E59" w:rsidRPr="00054A7C">
        <w:rPr>
          <w:rFonts w:ascii="Times New Roman" w:hAnsi="Times New Roman" w:cs="Times New Roman"/>
          <w:sz w:val="28"/>
          <w:szCs w:val="28"/>
        </w:rPr>
        <w:t>а</w:t>
      </w:r>
      <w:r w:rsidR="00A803C8" w:rsidRPr="00054A7C">
        <w:rPr>
          <w:rFonts w:ascii="Times New Roman" w:hAnsi="Times New Roman" w:cs="Times New Roman"/>
          <w:sz w:val="28"/>
          <w:szCs w:val="28"/>
        </w:rPr>
        <w:t>, изготовленн</w:t>
      </w:r>
      <w:r w:rsidR="00935E4F" w:rsidRPr="00054A7C">
        <w:rPr>
          <w:rFonts w:ascii="Times New Roman" w:hAnsi="Times New Roman" w:cs="Times New Roman"/>
          <w:sz w:val="28"/>
          <w:szCs w:val="28"/>
        </w:rPr>
        <w:t>ая</w:t>
      </w:r>
      <w:r w:rsidR="00A803C8" w:rsidRPr="00054A7C">
        <w:rPr>
          <w:rFonts w:ascii="Times New Roman" w:hAnsi="Times New Roman" w:cs="Times New Roman"/>
          <w:sz w:val="28"/>
          <w:szCs w:val="28"/>
        </w:rPr>
        <w:t xml:space="preserve"> из зерна собственного производства).</w:t>
      </w:r>
    </w:p>
    <w:p w14:paraId="55855B5D" w14:textId="4216B46E" w:rsidR="00A803C8" w:rsidRPr="00054A7C" w:rsidRDefault="00A803C8" w:rsidP="00A803C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054A7C">
        <w:rPr>
          <w:rFonts w:ascii="Times New Roman" w:hAnsi="Times New Roman" w:cs="Times New Roman"/>
          <w:b/>
          <w:bCs/>
          <w:sz w:val="28"/>
          <w:szCs w:val="28"/>
        </w:rPr>
        <w:t xml:space="preserve">по коду 63121 </w:t>
      </w:r>
      <w:r w:rsidRPr="00054A7C">
        <w:rPr>
          <w:rFonts w:ascii="Times New Roman" w:hAnsi="Times New Roman" w:cs="Times New Roman"/>
          <w:sz w:val="28"/>
          <w:szCs w:val="28"/>
        </w:rPr>
        <w:t xml:space="preserve">выделяется выручка от реализации промышленной продукции </w:t>
      </w:r>
      <w:r w:rsidRPr="00054A7C">
        <w:rPr>
          <w:rFonts w:ascii="Times New Roman" w:hAnsi="Times New Roman" w:cs="Times New Roman"/>
          <w:b/>
          <w:bCs/>
          <w:sz w:val="28"/>
          <w:szCs w:val="28"/>
        </w:rPr>
        <w:t>из покупного</w:t>
      </w:r>
      <w:r w:rsidRPr="00054A7C">
        <w:rPr>
          <w:rFonts w:ascii="Times New Roman" w:hAnsi="Times New Roman" w:cs="Times New Roman"/>
          <w:sz w:val="28"/>
          <w:szCs w:val="28"/>
        </w:rPr>
        <w:t xml:space="preserve"> </w:t>
      </w:r>
      <w:r w:rsidRPr="00054A7C">
        <w:rPr>
          <w:rFonts w:ascii="Times New Roman" w:hAnsi="Times New Roman" w:cs="Times New Roman"/>
          <w:b/>
          <w:bCs/>
          <w:sz w:val="28"/>
          <w:szCs w:val="28"/>
        </w:rPr>
        <w:t>сельскохозяйственного сырья</w:t>
      </w:r>
      <w:r w:rsidR="005E480B" w:rsidRPr="00054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480B" w:rsidRPr="00054A7C">
        <w:rPr>
          <w:rFonts w:ascii="Times New Roman" w:hAnsi="Times New Roman" w:cs="Times New Roman"/>
          <w:sz w:val="28"/>
          <w:szCs w:val="28"/>
        </w:rPr>
        <w:t xml:space="preserve">(разница строк </w:t>
      </w:r>
      <w:r w:rsidR="005E480B" w:rsidRPr="00054A7C">
        <w:rPr>
          <w:rFonts w:ascii="Times New Roman" w:hAnsi="Times New Roman" w:cs="Times New Roman"/>
          <w:sz w:val="28"/>
          <w:szCs w:val="28"/>
        </w:rPr>
        <w:br/>
        <w:t>ф.14-АПК 143000 и 143390.1)</w:t>
      </w:r>
      <w:r w:rsidRPr="00054A7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77026A" w14:textId="77777777" w:rsidR="002702A8" w:rsidRPr="00446ADA" w:rsidRDefault="002702A8" w:rsidP="002702A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801400">
        <w:rPr>
          <w:rFonts w:ascii="Times New Roman" w:hAnsi="Times New Roman" w:cs="Times New Roman"/>
          <w:b/>
          <w:bCs/>
          <w:sz w:val="28"/>
          <w:szCs w:val="28"/>
        </w:rPr>
        <w:t>коду 63130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отражают выручку от реализации покупных товаров (ф.12-АПК код строки 121300 гр.11 «выручка от реализации покупных товаров»);</w:t>
      </w:r>
    </w:p>
    <w:p w14:paraId="36A49F42" w14:textId="67CD5854" w:rsidR="002702A8" w:rsidRDefault="002702A8" w:rsidP="002702A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801400">
        <w:rPr>
          <w:rFonts w:ascii="Times New Roman" w:hAnsi="Times New Roman" w:cs="Times New Roman"/>
          <w:b/>
          <w:bCs/>
          <w:sz w:val="28"/>
          <w:szCs w:val="28"/>
        </w:rPr>
        <w:t>коду 63140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отражают выручку от выполнения работ и оказания услуг (ф.12-АПК разность кодов строк 121000 гр</w:t>
      </w:r>
      <w:r w:rsidR="007D6C79">
        <w:rPr>
          <w:rFonts w:ascii="Times New Roman" w:hAnsi="Times New Roman" w:cs="Times New Roman"/>
          <w:sz w:val="28"/>
          <w:szCs w:val="28"/>
        </w:rPr>
        <w:t>.</w:t>
      </w:r>
      <w:r w:rsidRPr="00446ADA">
        <w:rPr>
          <w:rFonts w:ascii="Times New Roman" w:hAnsi="Times New Roman" w:cs="Times New Roman"/>
          <w:sz w:val="28"/>
          <w:szCs w:val="28"/>
        </w:rPr>
        <w:t>11 и 121300 гр</w:t>
      </w:r>
      <w:r w:rsidR="007D6C79">
        <w:rPr>
          <w:rFonts w:ascii="Times New Roman" w:hAnsi="Times New Roman" w:cs="Times New Roman"/>
          <w:sz w:val="28"/>
          <w:szCs w:val="28"/>
        </w:rPr>
        <w:t>.</w:t>
      </w:r>
      <w:r w:rsidRPr="00446ADA">
        <w:rPr>
          <w:rFonts w:ascii="Times New Roman" w:hAnsi="Times New Roman" w:cs="Times New Roman"/>
          <w:sz w:val="28"/>
          <w:szCs w:val="28"/>
        </w:rPr>
        <w:t>11)</w:t>
      </w:r>
      <w:r w:rsidR="00775A1D" w:rsidRPr="00446ADA">
        <w:rPr>
          <w:rFonts w:ascii="Times New Roman" w:hAnsi="Times New Roman" w:cs="Times New Roman"/>
          <w:sz w:val="28"/>
          <w:szCs w:val="28"/>
        </w:rPr>
        <w:t>;</w:t>
      </w:r>
    </w:p>
    <w:p w14:paraId="647E7F77" w14:textId="77777777" w:rsidR="00D348B3" w:rsidRPr="00446ADA" w:rsidRDefault="00947BD3" w:rsidP="000A41B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801400">
        <w:rPr>
          <w:rFonts w:ascii="Times New Roman" w:hAnsi="Times New Roman" w:cs="Times New Roman"/>
          <w:b/>
          <w:bCs/>
          <w:sz w:val="28"/>
          <w:szCs w:val="28"/>
        </w:rPr>
        <w:t xml:space="preserve">кодам </w:t>
      </w:r>
      <w:r w:rsidR="00331BD6" w:rsidRPr="0080140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B2B4A" w:rsidRPr="0080140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1400">
        <w:rPr>
          <w:rFonts w:ascii="Times New Roman" w:hAnsi="Times New Roman" w:cs="Times New Roman"/>
          <w:b/>
          <w:bCs/>
          <w:sz w:val="28"/>
          <w:szCs w:val="28"/>
        </w:rPr>
        <w:t xml:space="preserve">141 и </w:t>
      </w:r>
      <w:r w:rsidR="00331BD6" w:rsidRPr="0080140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B2B4A" w:rsidRPr="0080140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1400">
        <w:rPr>
          <w:rFonts w:ascii="Times New Roman" w:hAnsi="Times New Roman" w:cs="Times New Roman"/>
          <w:b/>
          <w:bCs/>
          <w:sz w:val="28"/>
          <w:szCs w:val="28"/>
        </w:rPr>
        <w:t>241</w:t>
      </w:r>
      <w:r w:rsidRPr="00446ADA">
        <w:rPr>
          <w:rFonts w:ascii="Times New Roman" w:hAnsi="Times New Roman" w:cs="Times New Roman"/>
          <w:sz w:val="28"/>
          <w:szCs w:val="28"/>
        </w:rPr>
        <w:t xml:space="preserve"> из суммы выручки и себестоимости по работам и услугам </w:t>
      </w:r>
      <w:r w:rsidR="00D348B3" w:rsidRPr="00446ADA">
        <w:rPr>
          <w:rFonts w:ascii="Times New Roman" w:hAnsi="Times New Roman" w:cs="Times New Roman"/>
          <w:sz w:val="28"/>
          <w:szCs w:val="28"/>
        </w:rPr>
        <w:t>выделя</w:t>
      </w:r>
      <w:r w:rsidRPr="00446ADA">
        <w:rPr>
          <w:rFonts w:ascii="Times New Roman" w:hAnsi="Times New Roman" w:cs="Times New Roman"/>
          <w:sz w:val="28"/>
          <w:szCs w:val="28"/>
        </w:rPr>
        <w:t>ются</w:t>
      </w:r>
      <w:r w:rsidR="00D348B3" w:rsidRPr="00446ADA">
        <w:rPr>
          <w:rFonts w:ascii="Times New Roman" w:hAnsi="Times New Roman" w:cs="Times New Roman"/>
          <w:sz w:val="28"/>
          <w:szCs w:val="28"/>
        </w:rPr>
        <w:t xml:space="preserve"> услуги, оказанные </w:t>
      </w:r>
      <w:r w:rsidR="00A0161E" w:rsidRPr="00446ADA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</w:t>
      </w:r>
      <w:r w:rsidR="00BB2863" w:rsidRPr="00446ADA">
        <w:rPr>
          <w:rFonts w:ascii="Times New Roman" w:hAnsi="Times New Roman" w:cs="Times New Roman"/>
          <w:sz w:val="28"/>
          <w:szCs w:val="28"/>
        </w:rPr>
        <w:t xml:space="preserve"> в области растениеводства и животноводства </w:t>
      </w:r>
      <w:r w:rsidR="00B209EF" w:rsidRPr="00446ADA">
        <w:rPr>
          <w:rFonts w:ascii="Times New Roman" w:hAnsi="Times New Roman" w:cs="Times New Roman"/>
          <w:sz w:val="28"/>
          <w:szCs w:val="28"/>
        </w:rPr>
        <w:t xml:space="preserve">в целях определения статуса сельскохозяйственного товаропроизводителя </w:t>
      </w:r>
      <w:r w:rsidR="00B209EF" w:rsidRPr="00446ADA">
        <w:rPr>
          <w:rFonts w:ascii="Times New Roman" w:hAnsi="Times New Roman" w:cs="Times New Roman"/>
          <w:sz w:val="28"/>
          <w:szCs w:val="28"/>
        </w:rPr>
        <w:lastRenderedPageBreak/>
        <w:t>плательщиками ЕСХН (</w:t>
      </w:r>
      <w:r w:rsidR="00A0161E" w:rsidRPr="00446ADA">
        <w:rPr>
          <w:rFonts w:ascii="Times New Roman" w:hAnsi="Times New Roman" w:cs="Times New Roman"/>
          <w:sz w:val="28"/>
          <w:szCs w:val="28"/>
        </w:rPr>
        <w:t>п.2 ст.346.2 Налогового кодекса Российской Федерации</w:t>
      </w:r>
      <w:r w:rsidR="00B209EF" w:rsidRPr="00446ADA">
        <w:rPr>
          <w:rFonts w:ascii="Times New Roman" w:hAnsi="Times New Roman" w:cs="Times New Roman"/>
          <w:sz w:val="28"/>
          <w:szCs w:val="28"/>
        </w:rPr>
        <w:t>), а именно:</w:t>
      </w:r>
    </w:p>
    <w:p w14:paraId="63ECE5EC" w14:textId="77777777" w:rsidR="00B209EF" w:rsidRPr="00446ADA" w:rsidRDefault="00B209EF" w:rsidP="001533D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услуги в области растениеводства в части подготовки полей, посева сельскохозяйственных культур, опрыскивания сельскохозяйственных культур, обрезки фруктовых деревьев и виноградной лозы, пересаживания риса, рассаживания свеклы, уборки урожая, обработки семян до посева (посадки);</w:t>
      </w:r>
    </w:p>
    <w:p w14:paraId="123D8BF1" w14:textId="67A00280" w:rsidR="00B209EF" w:rsidRDefault="00B209EF" w:rsidP="001533D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услуги в области животноводства в части обследования состояния стада</w:t>
      </w:r>
      <w:r w:rsidR="00B27129" w:rsidRPr="00446ADA">
        <w:rPr>
          <w:rFonts w:ascii="Times New Roman" w:hAnsi="Times New Roman" w:cs="Times New Roman"/>
          <w:sz w:val="28"/>
          <w:szCs w:val="28"/>
        </w:rPr>
        <w:t>, перегонки скота, выпаса скота, выбраковки сельскохозяйственной птицы, содержания сельскохозяйственных животных и ухода за ними.</w:t>
      </w:r>
    </w:p>
    <w:p w14:paraId="008CDEE4" w14:textId="77777777" w:rsidR="007D2529" w:rsidRDefault="007D2529" w:rsidP="001533D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35537F" w14:textId="6ACD8831" w:rsidR="009B144E" w:rsidRPr="003B3FA7" w:rsidRDefault="00C66A37" w:rsidP="009B144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FA7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9B144E" w:rsidRPr="003B3FA7">
        <w:rPr>
          <w:rFonts w:ascii="Times New Roman" w:hAnsi="Times New Roman" w:cs="Times New Roman"/>
          <w:b/>
          <w:bCs/>
          <w:sz w:val="28"/>
          <w:szCs w:val="28"/>
        </w:rPr>
        <w:t>од строки 63250</w:t>
      </w:r>
      <w:r w:rsidR="009B144E" w:rsidRPr="003B3FA7">
        <w:rPr>
          <w:rFonts w:ascii="Times New Roman" w:hAnsi="Times New Roman" w:cs="Times New Roman"/>
          <w:sz w:val="28"/>
          <w:szCs w:val="28"/>
        </w:rPr>
        <w:t xml:space="preserve"> может быть меньше либо равна показателям строк 2210 «Коммерческие расходы» + 2220 «Управленческие расходы».</w:t>
      </w:r>
    </w:p>
    <w:p w14:paraId="5E2E6408" w14:textId="77777777" w:rsidR="00B27129" w:rsidRPr="00446ADA" w:rsidRDefault="00B27129" w:rsidP="001533D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="00947BD3" w:rsidRPr="00801400">
        <w:rPr>
          <w:rFonts w:ascii="Times New Roman" w:hAnsi="Times New Roman" w:cs="Times New Roman"/>
          <w:b/>
          <w:bCs/>
          <w:sz w:val="28"/>
          <w:szCs w:val="28"/>
        </w:rPr>
        <w:t>коду</w:t>
      </w:r>
      <w:r w:rsidR="00A22032" w:rsidRPr="008014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1BD6" w:rsidRPr="0080140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B2B4A" w:rsidRPr="0080140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22032" w:rsidRPr="00801400">
        <w:rPr>
          <w:rFonts w:ascii="Times New Roman" w:hAnsi="Times New Roman" w:cs="Times New Roman"/>
          <w:b/>
          <w:bCs/>
          <w:sz w:val="28"/>
          <w:szCs w:val="28"/>
        </w:rPr>
        <w:t>310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отражают субсидии, отнесенные на финансовый результат отчетного периода (расшифровка стр.2340</w:t>
      </w:r>
      <w:r w:rsidR="00A22032" w:rsidRPr="00446ADA">
        <w:rPr>
          <w:rFonts w:ascii="Times New Roman" w:hAnsi="Times New Roman" w:cs="Times New Roman"/>
          <w:sz w:val="28"/>
          <w:szCs w:val="28"/>
        </w:rPr>
        <w:t xml:space="preserve"> «Прочие доходы»</w:t>
      </w:r>
      <w:r w:rsidRPr="00446ADA">
        <w:rPr>
          <w:rFonts w:ascii="Times New Roman" w:hAnsi="Times New Roman" w:cs="Times New Roman"/>
          <w:sz w:val="28"/>
          <w:szCs w:val="28"/>
        </w:rPr>
        <w:t xml:space="preserve"> формы №2);</w:t>
      </w:r>
    </w:p>
    <w:p w14:paraId="34C06BB0" w14:textId="77777777" w:rsidR="00775A1D" w:rsidRPr="00446ADA" w:rsidRDefault="004B2B4A" w:rsidP="00775A1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801400">
        <w:rPr>
          <w:rFonts w:ascii="Times New Roman" w:hAnsi="Times New Roman" w:cs="Times New Roman"/>
          <w:b/>
          <w:bCs/>
          <w:sz w:val="28"/>
          <w:szCs w:val="28"/>
        </w:rPr>
        <w:t xml:space="preserve">коду </w:t>
      </w:r>
      <w:r w:rsidR="00331BD6" w:rsidRPr="0080140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01400">
        <w:rPr>
          <w:rFonts w:ascii="Times New Roman" w:hAnsi="Times New Roman" w:cs="Times New Roman"/>
          <w:b/>
          <w:bCs/>
          <w:sz w:val="28"/>
          <w:szCs w:val="28"/>
        </w:rPr>
        <w:t>3311</w:t>
      </w:r>
      <w:r w:rsidRPr="00446ADA">
        <w:rPr>
          <w:rFonts w:ascii="Times New Roman" w:hAnsi="Times New Roman" w:cs="Times New Roman"/>
          <w:sz w:val="28"/>
          <w:szCs w:val="28"/>
        </w:rPr>
        <w:t xml:space="preserve"> (</w:t>
      </w:r>
      <w:r w:rsidR="00B27129" w:rsidRPr="00446ADA">
        <w:rPr>
          <w:rFonts w:ascii="Times New Roman" w:hAnsi="Times New Roman" w:cs="Times New Roman"/>
          <w:sz w:val="28"/>
          <w:szCs w:val="28"/>
        </w:rPr>
        <w:t xml:space="preserve">из </w:t>
      </w:r>
      <w:r w:rsidR="00A22032" w:rsidRPr="00446ADA">
        <w:rPr>
          <w:rFonts w:ascii="Times New Roman" w:hAnsi="Times New Roman" w:cs="Times New Roman"/>
          <w:sz w:val="28"/>
          <w:szCs w:val="28"/>
        </w:rPr>
        <w:t xml:space="preserve">кода </w:t>
      </w:r>
      <w:r w:rsidR="00331BD6" w:rsidRPr="00446ADA">
        <w:rPr>
          <w:rFonts w:ascii="Times New Roman" w:hAnsi="Times New Roman" w:cs="Times New Roman"/>
          <w:sz w:val="28"/>
          <w:szCs w:val="28"/>
        </w:rPr>
        <w:t>6</w:t>
      </w:r>
      <w:r w:rsidRPr="00446ADA">
        <w:rPr>
          <w:rFonts w:ascii="Times New Roman" w:hAnsi="Times New Roman" w:cs="Times New Roman"/>
          <w:sz w:val="28"/>
          <w:szCs w:val="28"/>
        </w:rPr>
        <w:t>3</w:t>
      </w:r>
      <w:r w:rsidR="00A22032" w:rsidRPr="00446ADA">
        <w:rPr>
          <w:rFonts w:ascii="Times New Roman" w:hAnsi="Times New Roman" w:cs="Times New Roman"/>
          <w:sz w:val="28"/>
          <w:szCs w:val="28"/>
        </w:rPr>
        <w:t>310</w:t>
      </w:r>
      <w:r w:rsidRPr="00446ADA">
        <w:rPr>
          <w:rFonts w:ascii="Times New Roman" w:hAnsi="Times New Roman" w:cs="Times New Roman"/>
          <w:sz w:val="28"/>
          <w:szCs w:val="28"/>
        </w:rPr>
        <w:t>)</w:t>
      </w:r>
      <w:r w:rsidR="00A22032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B27129" w:rsidRPr="00446ADA">
        <w:rPr>
          <w:rFonts w:ascii="Times New Roman" w:hAnsi="Times New Roman" w:cs="Times New Roman"/>
          <w:sz w:val="28"/>
          <w:szCs w:val="28"/>
        </w:rPr>
        <w:t>выделяются субсидии по чрезвычайным ситуациям и стихийным бедствиям (</w:t>
      </w:r>
      <w:r w:rsidR="00F608E3" w:rsidRPr="00446ADA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D1596C" w:rsidRPr="00446ADA">
        <w:rPr>
          <w:rFonts w:ascii="Times New Roman" w:hAnsi="Times New Roman" w:cs="Times New Roman"/>
          <w:sz w:val="28"/>
          <w:szCs w:val="28"/>
        </w:rPr>
        <w:t xml:space="preserve">засухи, наводнения, ураганы, </w:t>
      </w:r>
      <w:r w:rsidR="00B27129" w:rsidRPr="00446ADA">
        <w:rPr>
          <w:rFonts w:ascii="Times New Roman" w:hAnsi="Times New Roman" w:cs="Times New Roman"/>
          <w:sz w:val="28"/>
          <w:szCs w:val="28"/>
        </w:rPr>
        <w:t>вредител</w:t>
      </w:r>
      <w:r w:rsidR="00D1596C" w:rsidRPr="00446ADA">
        <w:rPr>
          <w:rFonts w:ascii="Times New Roman" w:hAnsi="Times New Roman" w:cs="Times New Roman"/>
          <w:sz w:val="28"/>
          <w:szCs w:val="28"/>
        </w:rPr>
        <w:t>и</w:t>
      </w:r>
      <w:r w:rsidR="00B27129" w:rsidRPr="00446ADA">
        <w:rPr>
          <w:rFonts w:ascii="Times New Roman" w:hAnsi="Times New Roman" w:cs="Times New Roman"/>
          <w:sz w:val="28"/>
          <w:szCs w:val="28"/>
        </w:rPr>
        <w:t xml:space="preserve"> сельскохозяйственных культур</w:t>
      </w:r>
      <w:r w:rsidR="00D1596C" w:rsidRPr="00446ADA">
        <w:rPr>
          <w:rFonts w:ascii="Times New Roman" w:hAnsi="Times New Roman" w:cs="Times New Roman"/>
          <w:sz w:val="28"/>
          <w:szCs w:val="28"/>
        </w:rPr>
        <w:t xml:space="preserve"> – в растениеводстве</w:t>
      </w:r>
      <w:r w:rsidR="00B27129" w:rsidRPr="00446ADA">
        <w:rPr>
          <w:rFonts w:ascii="Times New Roman" w:hAnsi="Times New Roman" w:cs="Times New Roman"/>
          <w:sz w:val="28"/>
          <w:szCs w:val="28"/>
        </w:rPr>
        <w:t xml:space="preserve">; </w:t>
      </w:r>
      <w:r w:rsidR="00D1596C" w:rsidRPr="00446ADA">
        <w:rPr>
          <w:rFonts w:ascii="Times New Roman" w:hAnsi="Times New Roman" w:cs="Times New Roman"/>
          <w:sz w:val="28"/>
          <w:szCs w:val="28"/>
        </w:rPr>
        <w:t>неурожай кормовых культур, падеж скота вследствие эпидемий – в животноводстве).</w:t>
      </w:r>
      <w:bookmarkStart w:id="0" w:name="_Hlk505593013"/>
    </w:p>
    <w:bookmarkEnd w:id="0"/>
    <w:p w14:paraId="54EFFE2D" w14:textId="77777777" w:rsidR="00775A1D" w:rsidRPr="00446ADA" w:rsidRDefault="00775A1D" w:rsidP="00775A1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</w:rPr>
        <w:t>ВАЖНО: по коду 63500 «Доля дохода от реализации произведенной сельскохозяйственной продукции, включая продукцию переработки, к общему доходу от реализации товаров, работ, услуг (%)» значение показателя рассчитывается как отношение стр.63110/стр.63100*100.</w:t>
      </w:r>
    </w:p>
    <w:p w14:paraId="15F6E9E1" w14:textId="77777777" w:rsidR="00423CC8" w:rsidRPr="00446ADA" w:rsidRDefault="00423CC8" w:rsidP="00775A1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0E73CC" w14:textId="4572FDF7" w:rsidR="009D4F13" w:rsidRPr="00446ADA" w:rsidRDefault="00592F4A" w:rsidP="009D4F13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СЕЛЬСКОХОЗЯЙСТВЕННЫЕ ПОТРЕБИТЕЛЬСКИЕ КООПЕРАТИВЫ</w:t>
      </w:r>
      <w:r w:rsidR="009D4F13" w:rsidRPr="00446ADA">
        <w:rPr>
          <w:color w:val="000000"/>
          <w:sz w:val="28"/>
          <w:szCs w:val="28"/>
        </w:rPr>
        <w:t xml:space="preserve"> выручку отража</w:t>
      </w:r>
      <w:r>
        <w:rPr>
          <w:color w:val="000000"/>
          <w:sz w:val="28"/>
          <w:szCs w:val="28"/>
        </w:rPr>
        <w:t>ю</w:t>
      </w:r>
      <w:r w:rsidR="009D4F13" w:rsidRPr="00446ADA">
        <w:rPr>
          <w:color w:val="000000"/>
          <w:sz w:val="28"/>
          <w:szCs w:val="28"/>
        </w:rPr>
        <w:t>т следующим образом:</w:t>
      </w:r>
    </w:p>
    <w:p w14:paraId="257D4994" w14:textId="12541E21" w:rsidR="009D4F13" w:rsidRDefault="009D4F13" w:rsidP="009D4F13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46ADA">
        <w:rPr>
          <w:color w:val="000000"/>
          <w:sz w:val="28"/>
          <w:szCs w:val="28"/>
        </w:rPr>
        <w:t xml:space="preserve">- </w:t>
      </w:r>
      <w:r w:rsidRPr="00446ADA">
        <w:rPr>
          <w:b/>
          <w:bCs/>
          <w:color w:val="000000"/>
          <w:sz w:val="28"/>
          <w:szCs w:val="28"/>
        </w:rPr>
        <w:t>по коду 63110</w:t>
      </w:r>
      <w:r w:rsidRPr="00446ADA">
        <w:rPr>
          <w:color w:val="000000"/>
          <w:sz w:val="28"/>
          <w:szCs w:val="28"/>
        </w:rPr>
        <w:t xml:space="preserve"> от реализации сельскохозяйственной продукции </w:t>
      </w:r>
      <w:r w:rsidRPr="00446ADA">
        <w:rPr>
          <w:b/>
          <w:bCs/>
          <w:color w:val="000000"/>
          <w:sz w:val="28"/>
          <w:szCs w:val="28"/>
        </w:rPr>
        <w:t>собственного производства</w:t>
      </w:r>
      <w:r w:rsidRPr="00446ADA">
        <w:rPr>
          <w:color w:val="000000"/>
          <w:sz w:val="28"/>
          <w:szCs w:val="28"/>
        </w:rPr>
        <w:t xml:space="preserve"> и закупленной </w:t>
      </w:r>
      <w:r w:rsidRPr="00446ADA">
        <w:rPr>
          <w:b/>
          <w:bCs/>
          <w:color w:val="000000"/>
          <w:sz w:val="28"/>
          <w:szCs w:val="28"/>
        </w:rPr>
        <w:t>у членов кооператива</w:t>
      </w:r>
      <w:r w:rsidRPr="00446ADA">
        <w:rPr>
          <w:color w:val="000000"/>
          <w:sz w:val="28"/>
          <w:szCs w:val="28"/>
        </w:rPr>
        <w:t xml:space="preserve">, а также продукции ее первичной и последующей (промышленной) переработки, в том числе </w:t>
      </w:r>
      <w:r w:rsidRPr="00446ADA">
        <w:rPr>
          <w:b/>
          <w:bCs/>
          <w:color w:val="000000"/>
          <w:sz w:val="28"/>
          <w:szCs w:val="28"/>
        </w:rPr>
        <w:t xml:space="preserve">из </w:t>
      </w:r>
      <w:r w:rsidR="00C66A37">
        <w:rPr>
          <w:b/>
          <w:bCs/>
          <w:color w:val="000000"/>
          <w:sz w:val="28"/>
          <w:szCs w:val="28"/>
        </w:rPr>
        <w:t>сельхоз</w:t>
      </w:r>
      <w:r w:rsidRPr="00446ADA">
        <w:rPr>
          <w:b/>
          <w:bCs/>
          <w:color w:val="000000"/>
          <w:sz w:val="28"/>
          <w:szCs w:val="28"/>
        </w:rPr>
        <w:t>сырья собственного производства и собственного производства членов кооператива</w:t>
      </w:r>
      <w:r w:rsidRPr="00446ADA">
        <w:rPr>
          <w:color w:val="000000"/>
          <w:sz w:val="28"/>
          <w:szCs w:val="28"/>
        </w:rPr>
        <w:t>;</w:t>
      </w:r>
      <w:r w:rsidR="00246D93">
        <w:rPr>
          <w:color w:val="000000"/>
          <w:sz w:val="28"/>
          <w:szCs w:val="28"/>
        </w:rPr>
        <w:t xml:space="preserve"> </w:t>
      </w:r>
    </w:p>
    <w:p w14:paraId="75214802" w14:textId="3D5F2C5F" w:rsidR="003B3FA7" w:rsidRPr="005353C2" w:rsidRDefault="003B3FA7" w:rsidP="003B3FA7">
      <w:pPr>
        <w:shd w:val="clear" w:color="auto" w:fill="FFFF0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6D93">
        <w:rPr>
          <w:rFonts w:ascii="Times New Roman" w:hAnsi="Times New Roman" w:cs="Times New Roman"/>
          <w:bCs/>
          <w:sz w:val="28"/>
          <w:szCs w:val="28"/>
        </w:rPr>
        <w:t>Из нее по</w:t>
      </w:r>
      <w:r w:rsidRPr="00246D93">
        <w:rPr>
          <w:rFonts w:ascii="Times New Roman" w:hAnsi="Times New Roman" w:cs="Times New Roman"/>
          <w:b/>
          <w:sz w:val="28"/>
          <w:szCs w:val="28"/>
        </w:rPr>
        <w:t xml:space="preserve"> коду 63111 </w:t>
      </w:r>
      <w:r w:rsidRPr="00246D93">
        <w:rPr>
          <w:rFonts w:ascii="Times New Roman" w:hAnsi="Times New Roman" w:cs="Times New Roman"/>
          <w:bCs/>
          <w:sz w:val="28"/>
          <w:szCs w:val="28"/>
        </w:rPr>
        <w:t xml:space="preserve">выделяется выручка от реализации продукции </w:t>
      </w:r>
      <w:r w:rsidR="00E6084D" w:rsidRPr="00246D93">
        <w:rPr>
          <w:rFonts w:ascii="Times New Roman" w:hAnsi="Times New Roman" w:cs="Times New Roman"/>
          <w:bCs/>
          <w:sz w:val="28"/>
          <w:szCs w:val="28"/>
        </w:rPr>
        <w:t xml:space="preserve">растениеводства и животноводства </w:t>
      </w:r>
      <w:r w:rsidRPr="00246D93">
        <w:rPr>
          <w:rFonts w:ascii="Times New Roman" w:hAnsi="Times New Roman" w:cs="Times New Roman"/>
          <w:bCs/>
          <w:sz w:val="28"/>
          <w:szCs w:val="28"/>
        </w:rPr>
        <w:t xml:space="preserve">собственного производства, показатель не может быть </w:t>
      </w:r>
      <w:r w:rsidR="00BC2F39" w:rsidRPr="00246D93">
        <w:rPr>
          <w:rFonts w:ascii="Times New Roman" w:hAnsi="Times New Roman" w:cs="Times New Roman"/>
          <w:bCs/>
          <w:sz w:val="28"/>
          <w:szCs w:val="28"/>
        </w:rPr>
        <w:t>меньше</w:t>
      </w:r>
      <w:r w:rsidR="00290550" w:rsidRPr="00246D93">
        <w:rPr>
          <w:rFonts w:ascii="Times New Roman" w:hAnsi="Times New Roman" w:cs="Times New Roman"/>
          <w:bCs/>
          <w:sz w:val="28"/>
          <w:szCs w:val="28"/>
        </w:rPr>
        <w:t xml:space="preserve"> выручки от реализации сельхозпродукции собственного производства самого кооператива</w:t>
      </w:r>
      <w:r w:rsidRPr="00246D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0550" w:rsidRPr="00246D93">
        <w:rPr>
          <w:rFonts w:ascii="Times New Roman" w:hAnsi="Times New Roman" w:cs="Times New Roman"/>
          <w:bCs/>
          <w:sz w:val="28"/>
          <w:szCs w:val="28"/>
        </w:rPr>
        <w:t>(</w:t>
      </w:r>
      <w:r w:rsidRPr="00246D93">
        <w:rPr>
          <w:rFonts w:ascii="Times New Roman" w:hAnsi="Times New Roman" w:cs="Times New Roman"/>
          <w:bCs/>
          <w:sz w:val="28"/>
          <w:szCs w:val="28"/>
        </w:rPr>
        <w:t>сумм</w:t>
      </w:r>
      <w:r w:rsidR="00290550" w:rsidRPr="00246D93">
        <w:rPr>
          <w:rFonts w:ascii="Times New Roman" w:hAnsi="Times New Roman" w:cs="Times New Roman"/>
          <w:bCs/>
          <w:sz w:val="28"/>
          <w:szCs w:val="28"/>
        </w:rPr>
        <w:t>а</w:t>
      </w:r>
      <w:r w:rsidRPr="00246D93">
        <w:rPr>
          <w:rFonts w:ascii="Times New Roman" w:hAnsi="Times New Roman" w:cs="Times New Roman"/>
          <w:bCs/>
          <w:sz w:val="28"/>
          <w:szCs w:val="28"/>
        </w:rPr>
        <w:t xml:space="preserve"> строк 402100 гр.5 и 404100 гр.5 </w:t>
      </w:r>
      <w:r w:rsidR="00AA4592" w:rsidRPr="00246D93">
        <w:rPr>
          <w:rFonts w:ascii="Times New Roman" w:hAnsi="Times New Roman" w:cs="Times New Roman"/>
          <w:bCs/>
          <w:sz w:val="28"/>
          <w:szCs w:val="28"/>
        </w:rPr>
        <w:br/>
      </w:r>
      <w:r w:rsidRPr="00246D93">
        <w:rPr>
          <w:rFonts w:ascii="Times New Roman" w:hAnsi="Times New Roman" w:cs="Times New Roman"/>
          <w:bCs/>
          <w:sz w:val="28"/>
          <w:szCs w:val="28"/>
        </w:rPr>
        <w:t xml:space="preserve">ф.40-АПК); по </w:t>
      </w:r>
      <w:r w:rsidRPr="00246D93">
        <w:rPr>
          <w:rFonts w:ascii="Times New Roman" w:hAnsi="Times New Roman" w:cs="Times New Roman"/>
          <w:b/>
          <w:sz w:val="28"/>
          <w:szCs w:val="28"/>
        </w:rPr>
        <w:t xml:space="preserve">коду 63112 – </w:t>
      </w:r>
      <w:r w:rsidRPr="00246D93">
        <w:rPr>
          <w:rFonts w:ascii="Times New Roman" w:hAnsi="Times New Roman" w:cs="Times New Roman"/>
          <w:bCs/>
          <w:sz w:val="28"/>
          <w:szCs w:val="28"/>
        </w:rPr>
        <w:t>выручка от реализации сельскохозяйственной продукции первичной и последующей (промышленной) переработки из сельскохозяйственного сырья собственного производства.</w:t>
      </w:r>
    </w:p>
    <w:p w14:paraId="527C7EE4" w14:textId="77777777" w:rsidR="009D4F13" w:rsidRPr="00446ADA" w:rsidRDefault="009D4F13" w:rsidP="009D4F13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46ADA">
        <w:rPr>
          <w:color w:val="000000"/>
          <w:sz w:val="28"/>
          <w:szCs w:val="28"/>
        </w:rPr>
        <w:t xml:space="preserve">- </w:t>
      </w:r>
      <w:r w:rsidRPr="00446ADA">
        <w:rPr>
          <w:b/>
          <w:bCs/>
          <w:color w:val="000000"/>
          <w:sz w:val="28"/>
          <w:szCs w:val="28"/>
        </w:rPr>
        <w:t>по коду 63120</w:t>
      </w:r>
      <w:r w:rsidRPr="00446ADA">
        <w:rPr>
          <w:color w:val="000000"/>
          <w:sz w:val="28"/>
          <w:szCs w:val="28"/>
        </w:rPr>
        <w:t xml:space="preserve"> – от реализации продукции промышленной переработки, изготовленного из сырья, приобретенного на стороне (</w:t>
      </w:r>
      <w:r w:rsidRPr="00446ADA">
        <w:rPr>
          <w:b/>
          <w:bCs/>
          <w:color w:val="000000"/>
          <w:sz w:val="28"/>
          <w:szCs w:val="28"/>
        </w:rPr>
        <w:t>не у членов кооператива</w:t>
      </w:r>
      <w:r w:rsidRPr="00446ADA">
        <w:rPr>
          <w:color w:val="000000"/>
          <w:sz w:val="28"/>
          <w:szCs w:val="28"/>
        </w:rPr>
        <w:t>);</w:t>
      </w:r>
    </w:p>
    <w:p w14:paraId="0D1CDFA7" w14:textId="77777777" w:rsidR="009D4F13" w:rsidRPr="00446ADA" w:rsidRDefault="009D4F13" w:rsidP="009D4F13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46ADA">
        <w:rPr>
          <w:color w:val="000000"/>
          <w:sz w:val="28"/>
          <w:szCs w:val="28"/>
        </w:rPr>
        <w:t xml:space="preserve">- </w:t>
      </w:r>
      <w:r w:rsidRPr="00446ADA">
        <w:rPr>
          <w:b/>
          <w:bCs/>
          <w:color w:val="000000"/>
          <w:sz w:val="28"/>
          <w:szCs w:val="28"/>
        </w:rPr>
        <w:t>по коду 63130</w:t>
      </w:r>
      <w:r w:rsidRPr="00446ADA">
        <w:rPr>
          <w:color w:val="000000"/>
          <w:sz w:val="28"/>
          <w:szCs w:val="28"/>
        </w:rPr>
        <w:t xml:space="preserve"> – от реализации товаров (</w:t>
      </w:r>
      <w:r w:rsidRPr="00446ADA">
        <w:rPr>
          <w:b/>
          <w:bCs/>
          <w:color w:val="000000"/>
          <w:sz w:val="28"/>
          <w:szCs w:val="28"/>
        </w:rPr>
        <w:t>сельхозпродукция, приобретенная не у своих членов, для кооператива является товаром</w:t>
      </w:r>
      <w:r w:rsidRPr="00446ADA">
        <w:rPr>
          <w:color w:val="000000"/>
          <w:sz w:val="28"/>
          <w:szCs w:val="28"/>
        </w:rPr>
        <w:t>);</w:t>
      </w:r>
    </w:p>
    <w:p w14:paraId="27BCAF95" w14:textId="2241DF95" w:rsidR="009D4F13" w:rsidRDefault="009D4F13" w:rsidP="009D4F13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46ADA">
        <w:rPr>
          <w:color w:val="000000"/>
          <w:sz w:val="28"/>
          <w:szCs w:val="28"/>
        </w:rPr>
        <w:lastRenderedPageBreak/>
        <w:t xml:space="preserve">- </w:t>
      </w:r>
      <w:r w:rsidRPr="00446ADA">
        <w:rPr>
          <w:b/>
          <w:bCs/>
          <w:color w:val="000000"/>
          <w:sz w:val="28"/>
          <w:szCs w:val="28"/>
        </w:rPr>
        <w:t>по коду 63140</w:t>
      </w:r>
      <w:r w:rsidRPr="00446ADA">
        <w:rPr>
          <w:color w:val="000000"/>
          <w:sz w:val="28"/>
          <w:szCs w:val="28"/>
        </w:rPr>
        <w:t xml:space="preserve"> – от оказанных работ и услуг, в том числе для членов кооператива, включая вознаграждение по агентским договорам (договорам комиссии).</w:t>
      </w:r>
    </w:p>
    <w:p w14:paraId="542B22A8" w14:textId="77777777" w:rsidR="004C0E42" w:rsidRPr="00446ADA" w:rsidRDefault="004C0E42" w:rsidP="009D4F13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248C0789" w14:textId="2BB7AFD2" w:rsidR="004C0E42" w:rsidRPr="004803C9" w:rsidRDefault="004C0E42" w:rsidP="00FD6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3C9">
        <w:rPr>
          <w:rFonts w:ascii="Times New Roman" w:hAnsi="Times New Roman" w:cs="Times New Roman"/>
          <w:sz w:val="28"/>
          <w:szCs w:val="28"/>
        </w:rPr>
        <w:t>Согласно пункту 9 ПБУ 9/99 в составе прочих доходов учитываются чрезвычайные доходы</w:t>
      </w:r>
      <w:r w:rsidR="00FD6F48" w:rsidRPr="004803C9">
        <w:rPr>
          <w:rFonts w:ascii="Times New Roman" w:hAnsi="Times New Roman" w:cs="Times New Roman"/>
          <w:sz w:val="28"/>
          <w:szCs w:val="28"/>
        </w:rPr>
        <w:t xml:space="preserve"> (</w:t>
      </w:r>
      <w:r w:rsidR="00FD6F48" w:rsidRPr="004803C9">
        <w:rPr>
          <w:rFonts w:ascii="Times New Roman" w:hAnsi="Times New Roman" w:cs="Times New Roman"/>
          <w:b/>
          <w:bCs/>
          <w:sz w:val="28"/>
          <w:szCs w:val="28"/>
        </w:rPr>
        <w:t>код 63320</w:t>
      </w:r>
      <w:r w:rsidR="00FD6F48" w:rsidRPr="004803C9">
        <w:rPr>
          <w:rFonts w:ascii="Times New Roman" w:hAnsi="Times New Roman" w:cs="Times New Roman"/>
          <w:sz w:val="28"/>
          <w:szCs w:val="28"/>
        </w:rPr>
        <w:t>)</w:t>
      </w:r>
      <w:r w:rsidRPr="004803C9">
        <w:rPr>
          <w:rFonts w:ascii="Times New Roman" w:hAnsi="Times New Roman" w:cs="Times New Roman"/>
          <w:sz w:val="28"/>
          <w:szCs w:val="28"/>
        </w:rPr>
        <w:t>. Чрезвычайными доходами считаются поступления, возникающие как последствия чрезвычайных обстоятельств хозяйственной деятельности (стихийного бедствия, пожара, аварии, национализации и т.п.): стоимость материальных ценностей, остающихся от списания непригодных к восстановлению и дальнейшему использованию активов, и т.п.</w:t>
      </w:r>
    </w:p>
    <w:p w14:paraId="644AED45" w14:textId="322F2993" w:rsidR="00FD6F48" w:rsidRPr="004803C9" w:rsidRDefault="00FD6F48" w:rsidP="00FD6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3C9">
        <w:rPr>
          <w:rFonts w:ascii="Times New Roman" w:hAnsi="Times New Roman" w:cs="Times New Roman"/>
          <w:sz w:val="28"/>
          <w:szCs w:val="28"/>
        </w:rPr>
        <w:t>Прочими расходами также являются расходы (</w:t>
      </w:r>
      <w:r w:rsidRPr="004803C9">
        <w:rPr>
          <w:rFonts w:ascii="Times New Roman" w:hAnsi="Times New Roman" w:cs="Times New Roman"/>
          <w:b/>
          <w:bCs/>
          <w:sz w:val="28"/>
          <w:szCs w:val="28"/>
        </w:rPr>
        <w:t>код 63410</w:t>
      </w:r>
      <w:r w:rsidRPr="004803C9">
        <w:rPr>
          <w:rFonts w:ascii="Times New Roman" w:hAnsi="Times New Roman" w:cs="Times New Roman"/>
          <w:sz w:val="28"/>
          <w:szCs w:val="28"/>
        </w:rPr>
        <w:t>), возникающие как последствия чрезвычайных обстоятельств хозяйственной деятельности (стихийного бедствия, пожара, аварии, национализации имущества и т.п.) – пункт 13 ПБУ 10/99.</w:t>
      </w:r>
    </w:p>
    <w:p w14:paraId="565ABC33" w14:textId="72EB1C67" w:rsidR="00FD6F48" w:rsidRPr="00FD6F48" w:rsidRDefault="00FD6F48" w:rsidP="00FD6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3C9">
        <w:rPr>
          <w:rFonts w:ascii="Times New Roman" w:hAnsi="Times New Roman" w:cs="Times New Roman"/>
          <w:sz w:val="28"/>
          <w:szCs w:val="28"/>
        </w:rPr>
        <w:t xml:space="preserve">По </w:t>
      </w:r>
      <w:r w:rsidRPr="004803C9">
        <w:rPr>
          <w:rFonts w:ascii="Times New Roman" w:hAnsi="Times New Roman" w:cs="Times New Roman"/>
          <w:b/>
          <w:bCs/>
          <w:sz w:val="28"/>
          <w:szCs w:val="28"/>
        </w:rPr>
        <w:t>коду 63411</w:t>
      </w:r>
      <w:r w:rsidRPr="004803C9">
        <w:rPr>
          <w:rFonts w:ascii="Times New Roman" w:hAnsi="Times New Roman" w:cs="Times New Roman"/>
          <w:sz w:val="28"/>
          <w:szCs w:val="28"/>
        </w:rPr>
        <w:t xml:space="preserve"> выделяются расходы по стихийным бедствиям.</w:t>
      </w:r>
    </w:p>
    <w:p w14:paraId="150AD308" w14:textId="77777777" w:rsidR="00775A1D" w:rsidRPr="00446ADA" w:rsidRDefault="00775A1D" w:rsidP="00775A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B4E9759" w14:textId="77777777" w:rsidR="00A22032" w:rsidRPr="00446ADA" w:rsidRDefault="007E7B42" w:rsidP="00775A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331BD6" w:rsidRPr="00446ADA">
        <w:rPr>
          <w:rFonts w:ascii="Times New Roman" w:hAnsi="Times New Roman" w:cs="Times New Roman"/>
          <w:b/>
          <w:sz w:val="28"/>
          <w:szCs w:val="28"/>
          <w:u w:val="single"/>
        </w:rPr>
        <w:t>6-</w:t>
      </w:r>
      <w:r w:rsidR="004B2B4A" w:rsidRPr="00446ADA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1596C" w:rsidRPr="00446ADA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775A1D" w:rsidRPr="00446ADA">
        <w:rPr>
          <w:rFonts w:ascii="Times New Roman" w:hAnsi="Times New Roman" w:cs="Times New Roman"/>
          <w:b/>
          <w:sz w:val="28"/>
          <w:szCs w:val="28"/>
          <w:u w:val="single"/>
        </w:rPr>
        <w:t>Ф</w:t>
      </w:r>
      <w:r w:rsidR="00D1596C" w:rsidRPr="00446ADA">
        <w:rPr>
          <w:rFonts w:ascii="Times New Roman" w:hAnsi="Times New Roman" w:cs="Times New Roman"/>
          <w:b/>
          <w:sz w:val="28"/>
          <w:szCs w:val="28"/>
          <w:u w:val="single"/>
        </w:rPr>
        <w:t>инансовы</w:t>
      </w:r>
      <w:r w:rsidR="00775A1D" w:rsidRPr="00446ADA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="00D1596C"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результат</w:t>
      </w:r>
      <w:r w:rsidR="00775A1D" w:rsidRPr="00446ADA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="00D1596C"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организаций в разрезе организационно-правовых форм»</w:t>
      </w:r>
      <w:r w:rsidR="00A22032" w:rsidRPr="00446ADA">
        <w:rPr>
          <w:rFonts w:ascii="Times New Roman" w:hAnsi="Times New Roman" w:cs="Times New Roman"/>
          <w:sz w:val="28"/>
          <w:szCs w:val="28"/>
        </w:rPr>
        <w:t xml:space="preserve"> содержит расшифровку </w:t>
      </w:r>
      <w:r w:rsidR="00775A1D" w:rsidRPr="00446ADA">
        <w:rPr>
          <w:rFonts w:ascii="Times New Roman" w:hAnsi="Times New Roman" w:cs="Times New Roman"/>
          <w:sz w:val="28"/>
          <w:szCs w:val="28"/>
        </w:rPr>
        <w:br/>
      </w:r>
      <w:r w:rsidR="00A22032" w:rsidRPr="00446ADA">
        <w:rPr>
          <w:rFonts w:ascii="Times New Roman" w:hAnsi="Times New Roman" w:cs="Times New Roman"/>
          <w:sz w:val="28"/>
          <w:szCs w:val="28"/>
        </w:rPr>
        <w:t>стр.</w:t>
      </w:r>
      <w:r w:rsidR="004B2B4A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A22032" w:rsidRPr="00446ADA">
        <w:rPr>
          <w:rFonts w:ascii="Times New Roman" w:hAnsi="Times New Roman" w:cs="Times New Roman"/>
          <w:sz w:val="28"/>
          <w:szCs w:val="28"/>
        </w:rPr>
        <w:t xml:space="preserve">2300 «Прибыль (убыток) до налогообложения» в разрезе организационно-правовых форм, указанных организациями </w:t>
      </w:r>
      <w:r w:rsidR="002F2B71" w:rsidRPr="00446ADA">
        <w:rPr>
          <w:rFonts w:ascii="Times New Roman" w:hAnsi="Times New Roman" w:cs="Times New Roman"/>
          <w:sz w:val="28"/>
          <w:szCs w:val="28"/>
        </w:rPr>
        <w:t>в</w:t>
      </w:r>
      <w:r w:rsidR="00A22032" w:rsidRPr="00446ADA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2F2B71" w:rsidRPr="00446ADA">
        <w:rPr>
          <w:rFonts w:ascii="Times New Roman" w:hAnsi="Times New Roman" w:cs="Times New Roman"/>
          <w:sz w:val="28"/>
          <w:szCs w:val="28"/>
        </w:rPr>
        <w:t>е</w:t>
      </w:r>
      <w:r w:rsidR="001A563D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4B2B4A" w:rsidRPr="00446ADA">
        <w:rPr>
          <w:rFonts w:ascii="Times New Roman" w:hAnsi="Times New Roman" w:cs="Times New Roman"/>
          <w:sz w:val="28"/>
          <w:szCs w:val="28"/>
        </w:rPr>
        <w:t>6-1</w:t>
      </w:r>
      <w:r w:rsidR="00A22032" w:rsidRPr="00446ADA">
        <w:rPr>
          <w:rFonts w:ascii="Times New Roman" w:hAnsi="Times New Roman" w:cs="Times New Roman"/>
          <w:sz w:val="28"/>
          <w:szCs w:val="28"/>
        </w:rPr>
        <w:t>.</w:t>
      </w:r>
    </w:p>
    <w:p w14:paraId="71110912" w14:textId="77777777" w:rsidR="00A22032" w:rsidRPr="00446ADA" w:rsidRDefault="001D2806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В данно</w:t>
      </w:r>
      <w:r w:rsidR="004B2B4A" w:rsidRPr="00446ADA">
        <w:rPr>
          <w:rFonts w:ascii="Times New Roman" w:hAnsi="Times New Roman" w:cs="Times New Roman"/>
          <w:sz w:val="28"/>
          <w:szCs w:val="28"/>
        </w:rPr>
        <w:t>м разделе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отражается сумма б</w:t>
      </w:r>
      <w:r w:rsidR="00B00D0C" w:rsidRPr="00446ADA">
        <w:rPr>
          <w:rFonts w:ascii="Times New Roman" w:hAnsi="Times New Roman" w:cs="Times New Roman"/>
          <w:sz w:val="28"/>
          <w:szCs w:val="28"/>
        </w:rPr>
        <w:t>ухгалтерск</w:t>
      </w:r>
      <w:r w:rsidRPr="00446ADA">
        <w:rPr>
          <w:rFonts w:ascii="Times New Roman" w:hAnsi="Times New Roman" w:cs="Times New Roman"/>
          <w:sz w:val="28"/>
          <w:szCs w:val="28"/>
        </w:rPr>
        <w:t>ой</w:t>
      </w:r>
      <w:r w:rsidR="00B00D0C" w:rsidRPr="00446ADA">
        <w:rPr>
          <w:rFonts w:ascii="Times New Roman" w:hAnsi="Times New Roman" w:cs="Times New Roman"/>
          <w:sz w:val="28"/>
          <w:szCs w:val="28"/>
        </w:rPr>
        <w:t xml:space="preserve"> прибыл</w:t>
      </w:r>
      <w:r w:rsidRPr="00446ADA">
        <w:rPr>
          <w:rFonts w:ascii="Times New Roman" w:hAnsi="Times New Roman" w:cs="Times New Roman"/>
          <w:sz w:val="28"/>
          <w:szCs w:val="28"/>
        </w:rPr>
        <w:t>и</w:t>
      </w:r>
      <w:r w:rsidR="00B00D0C" w:rsidRPr="00446ADA">
        <w:rPr>
          <w:rFonts w:ascii="Times New Roman" w:hAnsi="Times New Roman" w:cs="Times New Roman"/>
          <w:sz w:val="28"/>
          <w:szCs w:val="28"/>
        </w:rPr>
        <w:t xml:space="preserve"> (убытк</w:t>
      </w:r>
      <w:r w:rsidRPr="00446ADA">
        <w:rPr>
          <w:rFonts w:ascii="Times New Roman" w:hAnsi="Times New Roman" w:cs="Times New Roman"/>
          <w:sz w:val="28"/>
          <w:szCs w:val="28"/>
        </w:rPr>
        <w:t>а</w:t>
      </w:r>
      <w:r w:rsidR="00B00D0C" w:rsidRPr="00446ADA">
        <w:rPr>
          <w:rFonts w:ascii="Times New Roman" w:hAnsi="Times New Roman" w:cs="Times New Roman"/>
          <w:sz w:val="28"/>
          <w:szCs w:val="28"/>
        </w:rPr>
        <w:t xml:space="preserve">), </w:t>
      </w:r>
      <w:r w:rsidRPr="00446ADA">
        <w:rPr>
          <w:rFonts w:ascii="Times New Roman" w:hAnsi="Times New Roman" w:cs="Times New Roman"/>
          <w:sz w:val="28"/>
          <w:szCs w:val="28"/>
        </w:rPr>
        <w:t>отраженной по коду 2300 "Прибыль (убыток) до налогообложения" формы 2 "Отчет о финансовых результатах</w:t>
      </w:r>
      <w:r w:rsidR="004B2B4A" w:rsidRPr="00446ADA">
        <w:rPr>
          <w:rFonts w:ascii="Times New Roman" w:hAnsi="Times New Roman" w:cs="Times New Roman"/>
          <w:sz w:val="28"/>
          <w:szCs w:val="28"/>
        </w:rPr>
        <w:t>"</w:t>
      </w:r>
      <w:r w:rsidR="00B00D0C" w:rsidRPr="00446ADA">
        <w:rPr>
          <w:rFonts w:ascii="Times New Roman" w:hAnsi="Times New Roman" w:cs="Times New Roman"/>
          <w:sz w:val="28"/>
          <w:szCs w:val="28"/>
        </w:rPr>
        <w:t xml:space="preserve">. </w:t>
      </w:r>
      <w:r w:rsidRPr="00446ADA">
        <w:rPr>
          <w:rFonts w:ascii="Times New Roman" w:hAnsi="Times New Roman" w:cs="Times New Roman"/>
          <w:sz w:val="28"/>
          <w:szCs w:val="28"/>
        </w:rPr>
        <w:t>Е</w:t>
      </w:r>
      <w:r w:rsidR="00B00D0C" w:rsidRPr="00446ADA">
        <w:rPr>
          <w:rFonts w:ascii="Times New Roman" w:hAnsi="Times New Roman" w:cs="Times New Roman"/>
          <w:sz w:val="28"/>
          <w:szCs w:val="28"/>
        </w:rPr>
        <w:t>сли организация получила «нулевой» финансовый результат, то по общему правилу заполнения формы, такая организация относится к прибыльным.</w:t>
      </w:r>
    </w:p>
    <w:p w14:paraId="3595EC47" w14:textId="77777777" w:rsidR="00B00D0C" w:rsidRPr="00446ADA" w:rsidRDefault="00B00D0C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Вновь созданные в отчетном году организации данные за аналогичный период предыдущего года не проставляют.</w:t>
      </w:r>
    </w:p>
    <w:p w14:paraId="539639A2" w14:textId="77777777" w:rsidR="00570A97" w:rsidRPr="00446ADA" w:rsidRDefault="00570A97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2DCD86" w14:textId="1EE65677" w:rsidR="000E6E74" w:rsidRPr="00446ADA" w:rsidRDefault="0008383C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50067C" w:rsidRPr="00446ADA">
        <w:rPr>
          <w:rFonts w:ascii="Times New Roman" w:hAnsi="Times New Roman" w:cs="Times New Roman"/>
          <w:b/>
          <w:sz w:val="28"/>
          <w:szCs w:val="28"/>
          <w:u w:val="single"/>
        </w:rPr>
        <w:t>6-</w:t>
      </w:r>
      <w:r w:rsidR="007E7B42" w:rsidRPr="00446ADA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«С</w:t>
      </w:r>
      <w:r w:rsidR="00AC010F" w:rsidRPr="00446ADA">
        <w:rPr>
          <w:rFonts w:ascii="Times New Roman" w:hAnsi="Times New Roman" w:cs="Times New Roman"/>
          <w:b/>
          <w:sz w:val="28"/>
          <w:szCs w:val="28"/>
          <w:u w:val="single"/>
        </w:rPr>
        <w:t>ведения</w:t>
      </w: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 о налогах, сборах и страховых взносах»</w:t>
      </w:r>
      <w:r w:rsidRPr="00446ADA">
        <w:rPr>
          <w:rFonts w:ascii="Times New Roman" w:hAnsi="Times New Roman" w:cs="Times New Roman"/>
          <w:sz w:val="28"/>
          <w:szCs w:val="28"/>
        </w:rPr>
        <w:t xml:space="preserve"> содержит данные </w:t>
      </w:r>
      <w:r w:rsidR="00765375">
        <w:rPr>
          <w:rFonts w:ascii="Times New Roman" w:hAnsi="Times New Roman" w:cs="Times New Roman"/>
          <w:sz w:val="28"/>
          <w:szCs w:val="28"/>
        </w:rPr>
        <w:t>РАЗВЕРНУТОГО</w:t>
      </w:r>
      <w:r w:rsidR="000E6E74" w:rsidRPr="00446ADA">
        <w:rPr>
          <w:rFonts w:ascii="Times New Roman" w:hAnsi="Times New Roman" w:cs="Times New Roman"/>
          <w:sz w:val="28"/>
          <w:szCs w:val="28"/>
        </w:rPr>
        <w:t xml:space="preserve"> сальдо по счетам 68 «Расчеты по налогам и сборам» и 69 «Расчеты по социальному страхованию и обеспечению» по видам налогов, сборов, обязательных платежей</w:t>
      </w:r>
      <w:r w:rsidR="00F608E3" w:rsidRPr="00446ADA">
        <w:rPr>
          <w:rFonts w:ascii="Times New Roman" w:hAnsi="Times New Roman" w:cs="Times New Roman"/>
          <w:sz w:val="28"/>
          <w:szCs w:val="28"/>
        </w:rPr>
        <w:t>.</w:t>
      </w:r>
      <w:r w:rsidR="002F26DB" w:rsidRPr="00446A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326713" w14:textId="47997BBE" w:rsidR="000E4A66" w:rsidRPr="00446ADA" w:rsidRDefault="00ED68C4" w:rsidP="000E4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b/>
          <w:color w:val="000000"/>
          <w:sz w:val="28"/>
          <w:szCs w:val="28"/>
        </w:rPr>
        <w:t>В г</w:t>
      </w:r>
      <w:r w:rsidR="00807685" w:rsidRPr="00446ADA">
        <w:rPr>
          <w:rFonts w:ascii="Times New Roman" w:hAnsi="Times New Roman" w:cs="Times New Roman"/>
          <w:b/>
          <w:color w:val="000000"/>
          <w:sz w:val="28"/>
          <w:szCs w:val="28"/>
        </w:rPr>
        <w:t>раф</w:t>
      </w:r>
      <w:r w:rsidRPr="00446ADA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807685" w:rsidRPr="00446A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</w:t>
      </w:r>
      <w:r w:rsidR="00807685"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«Начислено за отчетный год всего» отражается информация о сумме начисленных за отчетный год к уплате налогов</w:t>
      </w:r>
      <w:r w:rsidR="00F6408B" w:rsidRPr="00446ADA">
        <w:rPr>
          <w:rFonts w:ascii="Times New Roman" w:hAnsi="Times New Roman" w:cs="Times New Roman"/>
          <w:color w:val="000000"/>
          <w:sz w:val="28"/>
          <w:szCs w:val="28"/>
        </w:rPr>
        <w:t>, сборов и страховых взно</w:t>
      </w:r>
      <w:r w:rsidR="00974026" w:rsidRPr="00446ADA">
        <w:rPr>
          <w:rFonts w:ascii="Times New Roman" w:hAnsi="Times New Roman" w:cs="Times New Roman"/>
          <w:color w:val="000000"/>
          <w:sz w:val="28"/>
          <w:szCs w:val="28"/>
        </w:rPr>
        <w:t>сов</w:t>
      </w:r>
      <w:r w:rsidR="00807685"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налоговыми декларациями</w:t>
      </w:r>
      <w:r w:rsidR="00974026" w:rsidRPr="00446AD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62CF246" w14:textId="0546646E" w:rsidR="0071011A" w:rsidRPr="00446ADA" w:rsidRDefault="0071011A" w:rsidP="000E4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в предыдущие годы была допущена переплата налогов (в результате неправильного исчисления налога или по другим причинам) и </w:t>
      </w:r>
      <w:r w:rsidR="00CF2897"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отчетном году было принято решение о возврате переплаченных средств </w:t>
      </w:r>
      <w:r w:rsidR="00CF2897"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из бюджета, то возврат указанных средств 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отража</w:t>
      </w:r>
      <w:r w:rsidR="00CF2897" w:rsidRPr="00446ADA">
        <w:rPr>
          <w:rFonts w:ascii="Times New Roman" w:hAnsi="Times New Roman" w:cs="Times New Roman"/>
          <w:color w:val="000000"/>
          <w:sz w:val="28"/>
          <w:szCs w:val="28"/>
        </w:rPr>
        <w:t>ют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по графе 11</w:t>
      </w:r>
      <w:r w:rsidR="00F27D86" w:rsidRPr="00446ADA">
        <w:rPr>
          <w:rFonts w:ascii="Times New Roman" w:hAnsi="Times New Roman" w:cs="Times New Roman"/>
          <w:color w:val="000000"/>
          <w:sz w:val="28"/>
          <w:szCs w:val="28"/>
        </w:rPr>
        <w:t>. Если</w:t>
      </w:r>
      <w:r w:rsidR="00CF2897"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зачет переплаченных средств по одному налогу в счет уплаты других налогов, то возврат указанных средств отражают как уменьшение суммы начислений (по графам 5 и 6).</w:t>
      </w:r>
    </w:p>
    <w:p w14:paraId="6DA8EBC3" w14:textId="77777777" w:rsidR="00807685" w:rsidRPr="00446ADA" w:rsidRDefault="00807685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 графе 7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«Уплачено за отчетный период» показыва</w:t>
      </w:r>
      <w:r w:rsidR="001A563D" w:rsidRPr="00446ADA">
        <w:rPr>
          <w:rFonts w:ascii="Times New Roman" w:hAnsi="Times New Roman" w:cs="Times New Roman"/>
          <w:color w:val="000000"/>
          <w:sz w:val="28"/>
          <w:szCs w:val="28"/>
        </w:rPr>
        <w:t>ется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сумм</w:t>
      </w:r>
      <w:r w:rsidR="001A563D" w:rsidRPr="00446AD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налогов, сборов и страховых взносов, перечисленн</w:t>
      </w:r>
      <w:r w:rsidR="001A563D" w:rsidRPr="00446ADA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в бюджет, либо принят</w:t>
      </w:r>
      <w:r w:rsidR="001A563D" w:rsidRPr="00446ADA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в качестве оплаты бюджетом, включая уплату штрафных санкций.</w:t>
      </w:r>
    </w:p>
    <w:p w14:paraId="046989F6" w14:textId="77777777" w:rsidR="00807685" w:rsidRPr="00446ADA" w:rsidRDefault="00807685" w:rsidP="008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Отдельно по </w:t>
      </w:r>
      <w:r w:rsidRPr="00446ADA">
        <w:rPr>
          <w:rFonts w:ascii="Times New Roman" w:hAnsi="Times New Roman" w:cs="Times New Roman"/>
          <w:b/>
          <w:sz w:val="28"/>
          <w:szCs w:val="28"/>
        </w:rPr>
        <w:t>графам 4, 6, 8, 10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из суммы налогов, сборов, обязательных платежей, страховых взносов выделяются суммы штрафов и пеней.</w:t>
      </w:r>
    </w:p>
    <w:p w14:paraId="5FDE480E" w14:textId="77777777" w:rsidR="002F26DB" w:rsidRPr="00446ADA" w:rsidRDefault="00F608E3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Данные остатков на начало периода и начислений за период могут быть откорректированы</w:t>
      </w:r>
      <w:r w:rsidR="002F26DB" w:rsidRPr="00446ADA">
        <w:rPr>
          <w:rFonts w:ascii="Times New Roman" w:hAnsi="Times New Roman" w:cs="Times New Roman"/>
          <w:sz w:val="28"/>
          <w:szCs w:val="28"/>
        </w:rPr>
        <w:t xml:space="preserve"> по результатам актов сверок расчетов с налоговыми органами, принятия решения налоговыми органами о зачете сумм пе</w:t>
      </w:r>
      <w:r w:rsidR="009A0239" w:rsidRPr="00446ADA">
        <w:rPr>
          <w:rFonts w:ascii="Times New Roman" w:hAnsi="Times New Roman" w:cs="Times New Roman"/>
          <w:sz w:val="28"/>
          <w:szCs w:val="28"/>
        </w:rPr>
        <w:t>реплаты по одному налогу (сбору)</w:t>
      </w:r>
      <w:r w:rsidR="002F26DB" w:rsidRPr="00446ADA">
        <w:rPr>
          <w:rFonts w:ascii="Times New Roman" w:hAnsi="Times New Roman" w:cs="Times New Roman"/>
          <w:sz w:val="28"/>
          <w:szCs w:val="28"/>
        </w:rPr>
        <w:t xml:space="preserve"> в счет уплаты по другому налогу</w:t>
      </w:r>
      <w:r w:rsidR="009A0239" w:rsidRPr="00446ADA">
        <w:rPr>
          <w:rFonts w:ascii="Times New Roman" w:hAnsi="Times New Roman" w:cs="Times New Roman"/>
          <w:sz w:val="28"/>
          <w:szCs w:val="28"/>
        </w:rPr>
        <w:t xml:space="preserve"> (сбору)</w:t>
      </w:r>
      <w:r w:rsidR="002F26DB" w:rsidRPr="00446ADA">
        <w:rPr>
          <w:rFonts w:ascii="Times New Roman" w:hAnsi="Times New Roman" w:cs="Times New Roman"/>
          <w:sz w:val="28"/>
          <w:szCs w:val="28"/>
        </w:rPr>
        <w:t>.</w:t>
      </w:r>
    </w:p>
    <w:p w14:paraId="6D7F28EF" w14:textId="77777777" w:rsidR="00270DF0" w:rsidRPr="00446ADA" w:rsidRDefault="00B52121" w:rsidP="00B52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ab/>
      </w:r>
    </w:p>
    <w:p w14:paraId="42524F96" w14:textId="6CA5DA45" w:rsidR="00B52121" w:rsidRPr="00446ADA" w:rsidRDefault="00270DF0" w:rsidP="00B52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ab/>
      </w:r>
      <w:r w:rsidR="00B52121" w:rsidRPr="00446ADA">
        <w:rPr>
          <w:rFonts w:ascii="Times New Roman" w:hAnsi="Times New Roman" w:cs="Times New Roman"/>
          <w:sz w:val="28"/>
          <w:szCs w:val="28"/>
        </w:rPr>
        <w:t xml:space="preserve">Сумму НДС к уплате </w:t>
      </w:r>
      <w:hyperlink r:id="rId22" w:history="1">
        <w:r w:rsidR="00B52121" w:rsidRPr="00446ADA">
          <w:rPr>
            <w:rFonts w:ascii="Times New Roman" w:hAnsi="Times New Roman" w:cs="Times New Roman"/>
            <w:sz w:val="28"/>
            <w:szCs w:val="28"/>
          </w:rPr>
          <w:t>налогоплательщик</w:t>
        </w:r>
      </w:hyperlink>
      <w:r w:rsidR="00B52121" w:rsidRPr="00446ADA">
        <w:rPr>
          <w:rFonts w:ascii="Times New Roman" w:hAnsi="Times New Roman" w:cs="Times New Roman"/>
          <w:sz w:val="28"/>
          <w:szCs w:val="28"/>
        </w:rPr>
        <w:t xml:space="preserve"> рассчитывает в </w:t>
      </w:r>
      <w:hyperlink r:id="rId23" w:history="1">
        <w:r w:rsidR="00B52121" w:rsidRPr="00446ADA">
          <w:rPr>
            <w:rFonts w:ascii="Times New Roman" w:hAnsi="Times New Roman" w:cs="Times New Roman"/>
            <w:sz w:val="28"/>
            <w:szCs w:val="28"/>
          </w:rPr>
          <w:t>декларации</w:t>
        </w:r>
      </w:hyperlink>
      <w:r w:rsidR="00B52121" w:rsidRPr="00446ADA">
        <w:rPr>
          <w:rFonts w:ascii="Times New Roman" w:hAnsi="Times New Roman" w:cs="Times New Roman"/>
          <w:sz w:val="28"/>
          <w:szCs w:val="28"/>
        </w:rPr>
        <w:t xml:space="preserve">, составляемой по итогам каждого квартала на основании данных </w:t>
      </w:r>
      <w:hyperlink r:id="rId24" w:history="1">
        <w:r w:rsidR="00B52121" w:rsidRPr="00446ADA">
          <w:rPr>
            <w:rFonts w:ascii="Times New Roman" w:hAnsi="Times New Roman" w:cs="Times New Roman"/>
            <w:sz w:val="28"/>
            <w:szCs w:val="28"/>
          </w:rPr>
          <w:t>книги продаж</w:t>
        </w:r>
      </w:hyperlink>
      <w:r w:rsidR="00B52121" w:rsidRPr="00446AD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5" w:history="1">
        <w:r w:rsidR="00B52121" w:rsidRPr="00446ADA">
          <w:rPr>
            <w:rFonts w:ascii="Times New Roman" w:hAnsi="Times New Roman" w:cs="Times New Roman"/>
            <w:sz w:val="28"/>
            <w:szCs w:val="28"/>
          </w:rPr>
          <w:t>книги покупок</w:t>
        </w:r>
      </w:hyperlink>
      <w:r w:rsidR="00B52121" w:rsidRPr="00446ADA">
        <w:rPr>
          <w:rFonts w:ascii="Times New Roman" w:hAnsi="Times New Roman" w:cs="Times New Roman"/>
          <w:sz w:val="28"/>
          <w:szCs w:val="28"/>
        </w:rPr>
        <w:t xml:space="preserve"> (</w:t>
      </w:r>
      <w:hyperlink r:id="rId26" w:history="1">
        <w:r w:rsidR="00B52121" w:rsidRPr="00446ADA">
          <w:rPr>
            <w:rFonts w:ascii="Times New Roman" w:hAnsi="Times New Roman" w:cs="Times New Roman"/>
            <w:sz w:val="28"/>
            <w:szCs w:val="28"/>
          </w:rPr>
          <w:t>п. 1 ст. 173</w:t>
        </w:r>
      </w:hyperlink>
      <w:r w:rsidR="00B52121" w:rsidRPr="00446ADA">
        <w:rPr>
          <w:rFonts w:ascii="Times New Roman" w:hAnsi="Times New Roman" w:cs="Times New Roman"/>
          <w:sz w:val="28"/>
          <w:szCs w:val="28"/>
        </w:rPr>
        <w:t xml:space="preserve"> НК РФ, </w:t>
      </w:r>
      <w:r w:rsidR="005372F1">
        <w:rPr>
          <w:rFonts w:ascii="Times New Roman" w:hAnsi="Times New Roman" w:cs="Times New Roman"/>
          <w:sz w:val="28"/>
          <w:szCs w:val="28"/>
        </w:rPr>
        <w:t>пункты 4,</w:t>
      </w:r>
      <w:r w:rsidR="005372F1">
        <w:t xml:space="preserve"> </w:t>
      </w:r>
      <w:hyperlink r:id="rId27" w:history="1">
        <w:r w:rsidR="00B52121" w:rsidRPr="00446ADA">
          <w:rPr>
            <w:rFonts w:ascii="Times New Roman" w:hAnsi="Times New Roman" w:cs="Times New Roman"/>
            <w:sz w:val="28"/>
            <w:szCs w:val="28"/>
          </w:rPr>
          <w:t>34</w:t>
        </w:r>
      </w:hyperlink>
      <w:r w:rsidR="00B52121" w:rsidRPr="00446ADA">
        <w:rPr>
          <w:rFonts w:ascii="Times New Roman" w:hAnsi="Times New Roman" w:cs="Times New Roman"/>
          <w:sz w:val="28"/>
          <w:szCs w:val="28"/>
        </w:rPr>
        <w:t xml:space="preserve"> Порядка заполнения декларации</w:t>
      </w:r>
      <w:r w:rsidR="005372F1">
        <w:rPr>
          <w:rFonts w:ascii="Times New Roman" w:hAnsi="Times New Roman" w:cs="Times New Roman"/>
          <w:sz w:val="28"/>
          <w:szCs w:val="28"/>
        </w:rPr>
        <w:t>, утв.</w:t>
      </w:r>
      <w:r w:rsidR="005372F1" w:rsidRPr="005372F1">
        <w:rPr>
          <w:rFonts w:ascii="Times New Roman" w:hAnsi="Times New Roman" w:cs="Times New Roman"/>
          <w:sz w:val="28"/>
          <w:szCs w:val="28"/>
        </w:rPr>
        <w:t xml:space="preserve"> </w:t>
      </w:r>
      <w:r w:rsidR="005372F1">
        <w:rPr>
          <w:rFonts w:ascii="Times New Roman" w:hAnsi="Times New Roman" w:cs="Times New Roman"/>
          <w:sz w:val="28"/>
          <w:szCs w:val="28"/>
        </w:rPr>
        <w:t xml:space="preserve">приказом ФНС </w:t>
      </w:r>
      <w:r w:rsidR="001B7AA4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5372F1">
        <w:rPr>
          <w:rFonts w:ascii="Times New Roman" w:hAnsi="Times New Roman" w:cs="Times New Roman"/>
          <w:sz w:val="28"/>
          <w:szCs w:val="28"/>
        </w:rPr>
        <w:t>от 05.11.2024 г. № ЕД-7-3/989</w:t>
      </w:r>
      <w:r w:rsidR="005372F1" w:rsidRPr="005372F1">
        <w:rPr>
          <w:rFonts w:ascii="Times New Roman" w:hAnsi="Times New Roman" w:cs="Times New Roman"/>
          <w:sz w:val="28"/>
          <w:szCs w:val="28"/>
        </w:rPr>
        <w:t>@</w:t>
      </w:r>
      <w:r w:rsidR="00B52121" w:rsidRPr="00446ADA">
        <w:rPr>
          <w:rFonts w:ascii="Times New Roman" w:hAnsi="Times New Roman" w:cs="Times New Roman"/>
          <w:sz w:val="28"/>
          <w:szCs w:val="28"/>
        </w:rPr>
        <w:t>)</w:t>
      </w:r>
      <w:r w:rsidR="005372F1">
        <w:rPr>
          <w:rFonts w:ascii="Times New Roman" w:hAnsi="Times New Roman" w:cs="Times New Roman"/>
          <w:sz w:val="28"/>
          <w:szCs w:val="28"/>
        </w:rPr>
        <w:t>)</w:t>
      </w:r>
      <w:r w:rsidR="00B52121" w:rsidRPr="00446ADA">
        <w:rPr>
          <w:rFonts w:ascii="Times New Roman" w:hAnsi="Times New Roman" w:cs="Times New Roman"/>
          <w:sz w:val="28"/>
          <w:szCs w:val="28"/>
        </w:rPr>
        <w:t>.</w:t>
      </w:r>
    </w:p>
    <w:p w14:paraId="6AC40395" w14:textId="07AB792C" w:rsidR="00B52121" w:rsidRPr="00446ADA" w:rsidRDefault="00B52121" w:rsidP="00B52121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ab/>
      </w:r>
      <w:bookmarkStart w:id="1" w:name="_Hlk220059177"/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446ADA">
        <w:rPr>
          <w:rFonts w:ascii="Times New Roman" w:hAnsi="Times New Roman" w:cs="Times New Roman"/>
          <w:b/>
          <w:sz w:val="28"/>
          <w:szCs w:val="28"/>
        </w:rPr>
        <w:t>коду 651</w:t>
      </w:r>
      <w:r w:rsidR="00892CE7">
        <w:rPr>
          <w:rFonts w:ascii="Times New Roman" w:hAnsi="Times New Roman" w:cs="Times New Roman"/>
          <w:b/>
          <w:sz w:val="28"/>
          <w:szCs w:val="28"/>
        </w:rPr>
        <w:t>2</w:t>
      </w:r>
      <w:r w:rsidRPr="00446ADA">
        <w:rPr>
          <w:rFonts w:ascii="Times New Roman" w:hAnsi="Times New Roman" w:cs="Times New Roman"/>
          <w:b/>
          <w:sz w:val="28"/>
          <w:szCs w:val="28"/>
        </w:rPr>
        <w:t>0 графа 5</w:t>
      </w:r>
      <w:r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270DF0" w:rsidRPr="00446ADA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Pr="00446ADA">
        <w:rPr>
          <w:rFonts w:ascii="Times New Roman" w:hAnsi="Times New Roman" w:cs="Times New Roman"/>
          <w:sz w:val="28"/>
          <w:szCs w:val="28"/>
        </w:rPr>
        <w:t xml:space="preserve">сумма НДС к уплате </w:t>
      </w:r>
      <w:r w:rsidR="00270DF0" w:rsidRPr="00446ADA">
        <w:rPr>
          <w:rFonts w:ascii="Times New Roman" w:hAnsi="Times New Roman" w:cs="Times New Roman"/>
          <w:sz w:val="28"/>
          <w:szCs w:val="28"/>
        </w:rPr>
        <w:t xml:space="preserve">за отчетный год,  </w:t>
      </w:r>
      <w:r w:rsidRPr="00446ADA">
        <w:rPr>
          <w:rFonts w:ascii="Times New Roman" w:hAnsi="Times New Roman" w:cs="Times New Roman"/>
          <w:sz w:val="28"/>
          <w:szCs w:val="28"/>
        </w:rPr>
        <w:t>рассчит</w:t>
      </w:r>
      <w:r w:rsidR="00270DF0" w:rsidRPr="00446ADA">
        <w:rPr>
          <w:rFonts w:ascii="Times New Roman" w:hAnsi="Times New Roman" w:cs="Times New Roman"/>
          <w:sz w:val="28"/>
          <w:szCs w:val="28"/>
        </w:rPr>
        <w:t>анная</w:t>
      </w:r>
      <w:r w:rsidRPr="00446ADA">
        <w:rPr>
          <w:rFonts w:ascii="Times New Roman" w:hAnsi="Times New Roman" w:cs="Times New Roman"/>
          <w:sz w:val="28"/>
          <w:szCs w:val="28"/>
        </w:rPr>
        <w:t xml:space="preserve"> по формуле </w:t>
      </w:r>
      <w:r w:rsidR="00270DF0" w:rsidRPr="00446ADA">
        <w:rPr>
          <w:rFonts w:ascii="Times New Roman" w:hAnsi="Times New Roman" w:cs="Times New Roman"/>
          <w:sz w:val="28"/>
          <w:szCs w:val="28"/>
        </w:rPr>
        <w:t>(</w:t>
      </w:r>
      <w:hyperlink r:id="rId28" w:history="1">
        <w:r w:rsidRPr="00446ADA">
          <w:rPr>
            <w:rFonts w:ascii="Times New Roman" w:hAnsi="Times New Roman" w:cs="Times New Roman"/>
            <w:sz w:val="28"/>
            <w:szCs w:val="28"/>
          </w:rPr>
          <w:t>п. 1 ст. 173</w:t>
        </w:r>
      </w:hyperlink>
      <w:r w:rsidRPr="00446ADA">
        <w:rPr>
          <w:rFonts w:ascii="Times New Roman" w:hAnsi="Times New Roman" w:cs="Times New Roman"/>
          <w:sz w:val="28"/>
          <w:szCs w:val="28"/>
        </w:rPr>
        <w:t xml:space="preserve"> НК РФ</w:t>
      </w:r>
      <w:r w:rsidR="00270DF0" w:rsidRPr="00446ADA">
        <w:rPr>
          <w:rFonts w:ascii="Times New Roman" w:hAnsi="Times New Roman" w:cs="Times New Roman"/>
          <w:sz w:val="28"/>
          <w:szCs w:val="28"/>
        </w:rPr>
        <w:t>)</w:t>
      </w:r>
      <w:r w:rsidRPr="00446ADA">
        <w:rPr>
          <w:rFonts w:ascii="Times New Roman" w:hAnsi="Times New Roman" w:cs="Times New Roman"/>
          <w:sz w:val="28"/>
          <w:szCs w:val="28"/>
        </w:rPr>
        <w:t>:</w:t>
      </w:r>
    </w:p>
    <w:p w14:paraId="7CCA6003" w14:textId="77777777" w:rsidR="00B52121" w:rsidRPr="00446ADA" w:rsidRDefault="00B52121" w:rsidP="00B52121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44" w:type="dxa"/>
        <w:tblLook w:val="04A0" w:firstRow="1" w:lastRow="0" w:firstColumn="1" w:lastColumn="0" w:noHBand="0" w:noVBand="1"/>
      </w:tblPr>
      <w:tblGrid>
        <w:gridCol w:w="1153"/>
        <w:gridCol w:w="374"/>
        <w:gridCol w:w="2347"/>
        <w:gridCol w:w="477"/>
        <w:gridCol w:w="2364"/>
        <w:gridCol w:w="368"/>
        <w:gridCol w:w="2261"/>
      </w:tblGrid>
      <w:tr w:rsidR="00A55136" w:rsidRPr="00446ADA" w14:paraId="449C20BF" w14:textId="77777777" w:rsidTr="004F1D66">
        <w:trPr>
          <w:trHeight w:val="2074"/>
        </w:trPr>
        <w:tc>
          <w:tcPr>
            <w:tcW w:w="1153" w:type="dxa"/>
            <w:tcBorders>
              <w:right w:val="single" w:sz="4" w:space="0" w:color="auto"/>
            </w:tcBorders>
          </w:tcPr>
          <w:bookmarkEnd w:id="1"/>
          <w:p w14:paraId="73E31E32" w14:textId="05F8FC71" w:rsidR="00A55136" w:rsidRPr="00446ADA" w:rsidRDefault="00A55136" w:rsidP="00A55136">
            <w:pPr>
              <w:autoSpaceDE w:val="0"/>
              <w:autoSpaceDN w:val="0"/>
              <w:adjustRightInd w:val="0"/>
              <w:spacing w:before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>Сумма НДС к уплате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бюджет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A4D96" w14:textId="77777777" w:rsidR="00A55136" w:rsidRPr="00446ADA" w:rsidRDefault="00A55136" w:rsidP="00A55136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4F6337" w14:textId="123DFB1D" w:rsidR="00A55136" w:rsidRPr="00446ADA" w:rsidRDefault="00A55136" w:rsidP="00A55136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347" w:type="dxa"/>
            <w:tcBorders>
              <w:left w:val="single" w:sz="4" w:space="0" w:color="auto"/>
              <w:right w:val="single" w:sz="4" w:space="0" w:color="auto"/>
            </w:tcBorders>
          </w:tcPr>
          <w:p w14:paraId="519DE1DD" w14:textId="7787DE8F" w:rsidR="00A55136" w:rsidRPr="00446ADA" w:rsidRDefault="00A55136" w:rsidP="00A55136">
            <w:pPr>
              <w:autoSpaceDE w:val="0"/>
              <w:autoSpaceDN w:val="0"/>
              <w:adjustRightInd w:val="0"/>
              <w:spacing w:before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>Общая сумма НДС</w:t>
            </w:r>
            <w:r w:rsidR="008B61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исчисленного по всем операциям</w:t>
            </w: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ст.166 НК РФ</w:t>
            </w: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0204E" w14:textId="77777777" w:rsidR="00A55136" w:rsidRDefault="00A55136" w:rsidP="00A55136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B137F6" w14:textId="52199299" w:rsidR="00A55136" w:rsidRPr="00446ADA" w:rsidRDefault="00A55136" w:rsidP="00A55136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</w:tcPr>
          <w:p w14:paraId="0540BF21" w14:textId="0318A3F3" w:rsidR="00A55136" w:rsidRPr="00446ADA" w:rsidRDefault="00A55136" w:rsidP="00A55136">
            <w:pPr>
              <w:autoSpaceDE w:val="0"/>
              <w:autoSpaceDN w:val="0"/>
              <w:adjustRightInd w:val="0"/>
              <w:spacing w:before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восстановленного </w:t>
            </w: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ст.170 НК РФ</w:t>
            </w: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EAD8F" w14:textId="343235A5" w:rsidR="00A55136" w:rsidRPr="00446ADA" w:rsidRDefault="00A55136" w:rsidP="00A55136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850B5C" w14:textId="0BA66C5C" w:rsidR="00A55136" w:rsidRPr="00446ADA" w:rsidRDefault="00A55136" w:rsidP="00A55136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1" w:type="dxa"/>
            <w:tcBorders>
              <w:left w:val="single" w:sz="4" w:space="0" w:color="auto"/>
            </w:tcBorders>
          </w:tcPr>
          <w:p w14:paraId="3E119C0B" w14:textId="0032567C" w:rsidR="00A55136" w:rsidRPr="00446ADA" w:rsidRDefault="00A55136" w:rsidP="00A55136">
            <w:pPr>
              <w:autoSpaceDE w:val="0"/>
              <w:autoSpaceDN w:val="0"/>
              <w:adjustRightInd w:val="0"/>
              <w:spacing w:before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>Общая сумма налоговых вычетов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ст. 171 и 172 НК РФ</w:t>
            </w:r>
            <w:r w:rsidRPr="00446A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34A1158E" w14:textId="77777777" w:rsidR="00270DF0" w:rsidRPr="00446ADA" w:rsidRDefault="00270DF0" w:rsidP="00270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42792D" w14:textId="341B0C9A" w:rsidR="00DB5691" w:rsidRDefault="00451638" w:rsidP="00765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20059277"/>
      <w:r w:rsidRPr="00451638">
        <w:rPr>
          <w:rFonts w:ascii="Times New Roman" w:hAnsi="Times New Roman" w:cs="Times New Roman"/>
          <w:sz w:val="28"/>
          <w:szCs w:val="28"/>
          <w:highlight w:val="yellow"/>
        </w:rPr>
        <w:t xml:space="preserve">Справочно по </w:t>
      </w:r>
      <w:r w:rsidRPr="004516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65120.1</w:t>
      </w:r>
      <w:r w:rsidRPr="00451638">
        <w:rPr>
          <w:rFonts w:ascii="Times New Roman" w:hAnsi="Times New Roman" w:cs="Times New Roman"/>
          <w:sz w:val="28"/>
          <w:szCs w:val="28"/>
          <w:highlight w:val="yellow"/>
        </w:rPr>
        <w:t xml:space="preserve"> выделяется сумма НДС, исчисленная по приобретенным основным средствам, нематериальным активам, товарно-материальным ценностям («НДС к вычету»), по </w:t>
      </w:r>
      <w:r w:rsidRPr="004516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65120.2</w:t>
      </w:r>
      <w:r w:rsidRPr="00451638">
        <w:rPr>
          <w:rFonts w:ascii="Times New Roman" w:hAnsi="Times New Roman" w:cs="Times New Roman"/>
          <w:sz w:val="28"/>
          <w:szCs w:val="28"/>
          <w:highlight w:val="yellow"/>
        </w:rPr>
        <w:t xml:space="preserve"> – сумма НДС, исчисленная при реализации товаров, работ и услуг («НДС к уплате»).</w:t>
      </w:r>
    </w:p>
    <w:bookmarkEnd w:id="2"/>
    <w:p w14:paraId="18827625" w14:textId="3A84BCE0" w:rsidR="00262DAE" w:rsidRPr="002441AF" w:rsidRDefault="00262DAE" w:rsidP="00262D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441A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НДС </w:t>
      </w:r>
      <w:r w:rsidR="00C53DF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 уплате</w:t>
      </w:r>
      <w:r w:rsidRPr="002441A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(Исходящий, "НДС с продаж")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213A8" w:rsidRPr="00262DAE">
        <w:rPr>
          <w:rFonts w:ascii="Times New Roman" w:hAnsi="Times New Roman" w:cs="Times New Roman"/>
          <w:sz w:val="28"/>
          <w:szCs w:val="28"/>
          <w:highlight w:val="yellow"/>
        </w:rPr>
        <w:t>— это</w:t>
      </w:r>
      <w:r w:rsidRPr="002441AF">
        <w:rPr>
          <w:rFonts w:ascii="Times New Roman" w:hAnsi="Times New Roman" w:cs="Times New Roman"/>
          <w:sz w:val="28"/>
          <w:szCs w:val="28"/>
          <w:highlight w:val="yellow"/>
        </w:rPr>
        <w:t xml:space="preserve"> налог, который 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>организация</w:t>
      </w:r>
      <w:r w:rsidRPr="002441AF">
        <w:rPr>
          <w:rFonts w:ascii="Times New Roman" w:hAnsi="Times New Roman" w:cs="Times New Roman"/>
          <w:sz w:val="28"/>
          <w:szCs w:val="28"/>
          <w:highlight w:val="yellow"/>
        </w:rPr>
        <w:t xml:space="preserve"> начисляет при реализации товаров, работ, услуг.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441AF">
        <w:rPr>
          <w:rFonts w:ascii="Times New Roman" w:hAnsi="Times New Roman" w:cs="Times New Roman"/>
          <w:sz w:val="28"/>
          <w:szCs w:val="28"/>
          <w:highlight w:val="yellow"/>
        </w:rPr>
        <w:t>Когда выставляет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>ся</w:t>
      </w:r>
      <w:r w:rsidRPr="002441AF">
        <w:rPr>
          <w:rFonts w:ascii="Times New Roman" w:hAnsi="Times New Roman" w:cs="Times New Roman"/>
          <w:sz w:val="28"/>
          <w:szCs w:val="28"/>
          <w:highlight w:val="yellow"/>
        </w:rPr>
        <w:t xml:space="preserve"> счет-фактуру покупателю, 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>то организация</w:t>
      </w:r>
      <w:r w:rsidRPr="002441AF">
        <w:rPr>
          <w:rFonts w:ascii="Times New Roman" w:hAnsi="Times New Roman" w:cs="Times New Roman"/>
          <w:sz w:val="28"/>
          <w:szCs w:val="28"/>
          <w:highlight w:val="yellow"/>
        </w:rPr>
        <w:t xml:space="preserve"> обязан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Pr="002441AF">
        <w:rPr>
          <w:rFonts w:ascii="Times New Roman" w:hAnsi="Times New Roman" w:cs="Times New Roman"/>
          <w:sz w:val="28"/>
          <w:szCs w:val="28"/>
          <w:highlight w:val="yellow"/>
        </w:rPr>
        <w:t xml:space="preserve"> начислить НДС в бюджет. </w:t>
      </w:r>
    </w:p>
    <w:p w14:paraId="2C4F1809" w14:textId="2F499DF8" w:rsidR="00902D0F" w:rsidRPr="00262DAE" w:rsidRDefault="00902D0F" w:rsidP="00902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441A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НДС к вычету (Входящий, "НДС с покупок")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213A8" w:rsidRPr="00262DAE">
        <w:rPr>
          <w:rFonts w:ascii="Times New Roman" w:hAnsi="Times New Roman" w:cs="Times New Roman"/>
          <w:sz w:val="28"/>
          <w:szCs w:val="28"/>
          <w:highlight w:val="yellow"/>
        </w:rPr>
        <w:t>— это</w:t>
      </w:r>
      <w:r w:rsidRPr="002441AF">
        <w:rPr>
          <w:rFonts w:ascii="Times New Roman" w:hAnsi="Times New Roman" w:cs="Times New Roman"/>
          <w:sz w:val="28"/>
          <w:szCs w:val="28"/>
          <w:highlight w:val="yellow"/>
        </w:rPr>
        <w:t xml:space="preserve"> налог, который предъявили поставщики при покупке товаров, работ, услуг, используемых в облагаемых НДС операциях. 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>Организация</w:t>
      </w:r>
      <w:r w:rsidRPr="002441AF">
        <w:rPr>
          <w:rFonts w:ascii="Times New Roman" w:hAnsi="Times New Roman" w:cs="Times New Roman"/>
          <w:sz w:val="28"/>
          <w:szCs w:val="28"/>
          <w:highlight w:val="yellow"/>
        </w:rPr>
        <w:t xml:space="preserve"> может принять его к вычету, уменьшив свой налог к уплате.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 xml:space="preserve"> Когда от поставщика </w:t>
      </w:r>
      <w:r w:rsidR="0025234F" w:rsidRPr="00262DAE">
        <w:rPr>
          <w:rFonts w:ascii="Times New Roman" w:hAnsi="Times New Roman" w:cs="Times New Roman"/>
          <w:sz w:val="28"/>
          <w:szCs w:val="28"/>
          <w:highlight w:val="yellow"/>
        </w:rPr>
        <w:t>получ</w:t>
      </w:r>
      <w:r w:rsidR="0025234F">
        <w:rPr>
          <w:rFonts w:ascii="Times New Roman" w:hAnsi="Times New Roman" w:cs="Times New Roman"/>
          <w:sz w:val="28"/>
          <w:szCs w:val="28"/>
          <w:highlight w:val="yellow"/>
        </w:rPr>
        <w:t>ена</w:t>
      </w:r>
      <w:r w:rsidR="0025234F" w:rsidRPr="00262DA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>счет-фактуру на товары</w:t>
      </w:r>
      <w:r w:rsidR="0025234F">
        <w:rPr>
          <w:rFonts w:ascii="Times New Roman" w:hAnsi="Times New Roman" w:cs="Times New Roman"/>
          <w:sz w:val="28"/>
          <w:szCs w:val="28"/>
          <w:highlight w:val="yellow"/>
        </w:rPr>
        <w:t xml:space="preserve">, работы, </w:t>
      </w:r>
      <w:r w:rsidRPr="00262DAE">
        <w:rPr>
          <w:rFonts w:ascii="Times New Roman" w:hAnsi="Times New Roman" w:cs="Times New Roman"/>
          <w:sz w:val="28"/>
          <w:szCs w:val="28"/>
          <w:highlight w:val="yellow"/>
        </w:rPr>
        <w:t>услуги для облагаемой деятельности, НДС принимается к вычету.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36414553" w14:textId="77777777" w:rsidR="00C53DF4" w:rsidRPr="00C53DF4" w:rsidRDefault="00C53DF4" w:rsidP="00C53D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3" w:name="_Hlk220059630"/>
      <w:r w:rsidRPr="00C53DF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НДС восстановленный — </w:t>
      </w:r>
      <w:r w:rsidRPr="00C53DF4">
        <w:rPr>
          <w:rFonts w:ascii="Times New Roman" w:hAnsi="Times New Roman" w:cs="Times New Roman"/>
          <w:sz w:val="28"/>
          <w:szCs w:val="28"/>
          <w:highlight w:val="yellow"/>
        </w:rPr>
        <w:t xml:space="preserve">это то сумма налога, которая ранее была принята к вычету, но теперь подлежит восстановлению и уплате в бюджет в связи с изменением обстоятельств. </w:t>
      </w:r>
    </w:p>
    <w:p w14:paraId="010D6363" w14:textId="77777777" w:rsidR="00C53DF4" w:rsidRPr="004E1463" w:rsidRDefault="00C53DF4" w:rsidP="00C53D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3DF4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Восстановленный НДС увеличивает сумму налога к уплате за тот период, в котором произошли соответствующие события. В Налоговой декларации отражается отдельной строкой. В 6-АПК отражается по </w:t>
      </w:r>
      <w:r w:rsidRPr="00C53DF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65120</w:t>
      </w:r>
      <w:r w:rsidRPr="00C53DF4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1A3AAFCD" w14:textId="27728586" w:rsidR="00807685" w:rsidRPr="00446ADA" w:rsidRDefault="00270DF0" w:rsidP="00451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Если сумма вычетов превышает </w:t>
      </w:r>
      <w:r w:rsidR="00A55136">
        <w:rPr>
          <w:rFonts w:ascii="Times New Roman" w:hAnsi="Times New Roman" w:cs="Times New Roman"/>
          <w:sz w:val="28"/>
          <w:szCs w:val="28"/>
        </w:rPr>
        <w:t>общую сумму исчисленного</w:t>
      </w:r>
      <w:r w:rsidRPr="00446ADA">
        <w:rPr>
          <w:rFonts w:ascii="Times New Roman" w:hAnsi="Times New Roman" w:cs="Times New Roman"/>
          <w:sz w:val="28"/>
          <w:szCs w:val="28"/>
        </w:rPr>
        <w:t xml:space="preserve"> НДС, то в части превышения ее можно </w:t>
      </w:r>
      <w:hyperlink r:id="rId29" w:history="1">
        <w:r w:rsidRPr="00446ADA">
          <w:rPr>
            <w:rFonts w:ascii="Times New Roman" w:hAnsi="Times New Roman" w:cs="Times New Roman"/>
            <w:sz w:val="28"/>
            <w:szCs w:val="28"/>
          </w:rPr>
          <w:t>возместить</w:t>
        </w:r>
      </w:hyperlink>
      <w:r w:rsidRPr="00446ADA">
        <w:rPr>
          <w:rFonts w:ascii="Times New Roman" w:hAnsi="Times New Roman" w:cs="Times New Roman"/>
          <w:sz w:val="28"/>
          <w:szCs w:val="28"/>
        </w:rPr>
        <w:t xml:space="preserve"> из бюджета (</w:t>
      </w:r>
      <w:hyperlink r:id="rId30" w:history="1">
        <w:r w:rsidRPr="00446ADA">
          <w:rPr>
            <w:rFonts w:ascii="Times New Roman" w:hAnsi="Times New Roman" w:cs="Times New Roman"/>
            <w:sz w:val="28"/>
            <w:szCs w:val="28"/>
          </w:rPr>
          <w:t>п. 2 ст. 173</w:t>
        </w:r>
      </w:hyperlink>
      <w:r w:rsidRPr="00446ADA">
        <w:rPr>
          <w:rFonts w:ascii="Times New Roman" w:hAnsi="Times New Roman" w:cs="Times New Roman"/>
          <w:sz w:val="28"/>
          <w:szCs w:val="28"/>
        </w:rPr>
        <w:t xml:space="preserve"> НК РФ).</w:t>
      </w:r>
      <w:r w:rsidR="00451638">
        <w:rPr>
          <w:rFonts w:ascii="Times New Roman" w:hAnsi="Times New Roman" w:cs="Times New Roman"/>
          <w:sz w:val="28"/>
          <w:szCs w:val="28"/>
        </w:rPr>
        <w:t xml:space="preserve"> </w:t>
      </w:r>
      <w:r w:rsidR="002F26DB" w:rsidRPr="00446ADA">
        <w:rPr>
          <w:rFonts w:ascii="Times New Roman" w:hAnsi="Times New Roman" w:cs="Times New Roman"/>
          <w:sz w:val="28"/>
          <w:szCs w:val="28"/>
        </w:rPr>
        <w:t>В расчете остатка задолженности на конец периода участвует гр</w:t>
      </w:r>
      <w:r w:rsidR="001A563D" w:rsidRPr="00446ADA">
        <w:rPr>
          <w:rFonts w:ascii="Times New Roman" w:hAnsi="Times New Roman" w:cs="Times New Roman"/>
          <w:sz w:val="28"/>
          <w:szCs w:val="28"/>
        </w:rPr>
        <w:t xml:space="preserve">афа </w:t>
      </w:r>
      <w:r w:rsidR="002F26DB" w:rsidRPr="00446ADA">
        <w:rPr>
          <w:rFonts w:ascii="Times New Roman" w:hAnsi="Times New Roman" w:cs="Times New Roman"/>
          <w:sz w:val="28"/>
          <w:szCs w:val="28"/>
        </w:rPr>
        <w:t>11 «Возмещено из бюджета».</w:t>
      </w:r>
      <w:r w:rsidR="00807685" w:rsidRPr="00446ADA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"/>
    <w:p w14:paraId="5877040B" w14:textId="327C8BF9" w:rsidR="002F26DB" w:rsidRDefault="00807685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b/>
          <w:color w:val="000000"/>
          <w:sz w:val="28"/>
          <w:szCs w:val="28"/>
        </w:rPr>
        <w:t>Графа 11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«СПРАВОЧНО: Возмещено из бюджета» заполняется организациями, имеющими начисление налогов и сборов, отраженными в графе 5.</w:t>
      </w:r>
    </w:p>
    <w:p w14:paraId="49254C89" w14:textId="77777777" w:rsidR="004F1D66" w:rsidRPr="00765375" w:rsidRDefault="004F1D66" w:rsidP="004F1D66">
      <w:pPr>
        <w:jc w:val="both"/>
        <w:rPr>
          <w:rFonts w:ascii="Times New Roman" w:hAnsi="Times New Roman" w:cs="Times New Roman"/>
          <w:sz w:val="28"/>
          <w:szCs w:val="28"/>
        </w:rPr>
      </w:pPr>
      <w:r w:rsidRPr="00765375">
        <w:rPr>
          <w:rFonts w:ascii="Times New Roman" w:hAnsi="Times New Roman" w:cs="Times New Roman"/>
          <w:sz w:val="28"/>
          <w:szCs w:val="28"/>
        </w:rPr>
        <w:tab/>
      </w:r>
      <w:r w:rsidRPr="004803C9">
        <w:rPr>
          <w:rFonts w:ascii="Times New Roman" w:hAnsi="Times New Roman" w:cs="Times New Roman"/>
          <w:sz w:val="28"/>
          <w:szCs w:val="28"/>
        </w:rPr>
        <w:t xml:space="preserve">Таким образом, по дебету счета 68-НДС учитывается НДС к уплате, который соответственно отражается в 6-АПК по </w:t>
      </w:r>
      <w:r w:rsidRPr="004F1D66">
        <w:rPr>
          <w:rFonts w:ascii="Times New Roman" w:hAnsi="Times New Roman" w:cs="Times New Roman"/>
          <w:b/>
          <w:bCs/>
          <w:sz w:val="28"/>
          <w:szCs w:val="28"/>
        </w:rPr>
        <w:t>коду 62120 графе 5</w:t>
      </w:r>
      <w:r w:rsidRPr="004803C9">
        <w:rPr>
          <w:rFonts w:ascii="Times New Roman" w:hAnsi="Times New Roman" w:cs="Times New Roman"/>
          <w:sz w:val="28"/>
          <w:szCs w:val="28"/>
        </w:rPr>
        <w:t xml:space="preserve">, фактическая уплата – </w:t>
      </w:r>
      <w:r w:rsidRPr="004F1D66">
        <w:rPr>
          <w:rFonts w:ascii="Times New Roman" w:hAnsi="Times New Roman" w:cs="Times New Roman"/>
          <w:b/>
          <w:bCs/>
          <w:sz w:val="28"/>
          <w:szCs w:val="28"/>
        </w:rPr>
        <w:t>по графе 7</w:t>
      </w:r>
      <w:r w:rsidRPr="004803C9">
        <w:rPr>
          <w:rFonts w:ascii="Times New Roman" w:hAnsi="Times New Roman" w:cs="Times New Roman"/>
          <w:sz w:val="28"/>
          <w:szCs w:val="28"/>
        </w:rPr>
        <w:t>.</w:t>
      </w:r>
    </w:p>
    <w:p w14:paraId="68E2F927" w14:textId="3F82EF58" w:rsidR="00F608E3" w:rsidRDefault="002F26DB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765375">
        <w:rPr>
          <w:rFonts w:ascii="Times New Roman" w:hAnsi="Times New Roman" w:cs="Times New Roman"/>
          <w:b/>
          <w:bCs/>
          <w:sz w:val="28"/>
          <w:szCs w:val="28"/>
        </w:rPr>
        <w:t xml:space="preserve">коду </w:t>
      </w:r>
      <w:r w:rsidR="00331BD6" w:rsidRPr="0076537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6537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65375">
        <w:rPr>
          <w:rFonts w:ascii="Times New Roman" w:hAnsi="Times New Roman" w:cs="Times New Roman"/>
          <w:b/>
          <w:bCs/>
          <w:sz w:val="28"/>
          <w:szCs w:val="28"/>
        </w:rPr>
        <w:t>300</w:t>
      </w:r>
      <w:r w:rsidRPr="00446ADA">
        <w:rPr>
          <w:rFonts w:ascii="Times New Roman" w:hAnsi="Times New Roman" w:cs="Times New Roman"/>
          <w:sz w:val="28"/>
          <w:szCs w:val="28"/>
        </w:rPr>
        <w:t xml:space="preserve"> отражается реструктуризированная (отсроченная, рассроченная задолженность) по уплате налогов и сборов организациями, заключившими соглашения о</w:t>
      </w:r>
      <w:r w:rsidR="009A0239" w:rsidRPr="00446ADA">
        <w:rPr>
          <w:rFonts w:ascii="Times New Roman" w:hAnsi="Times New Roman" w:cs="Times New Roman"/>
          <w:sz w:val="28"/>
          <w:szCs w:val="28"/>
        </w:rPr>
        <w:t xml:space="preserve"> реструктуризации задолженности в рамках ФЗ «О финансовом оздоровлении сельскохозяйственных товаропроизводителей» от 09.07.2002 №</w:t>
      </w:r>
      <w:r w:rsidR="00765375">
        <w:rPr>
          <w:rFonts w:ascii="Times New Roman" w:hAnsi="Times New Roman" w:cs="Times New Roman"/>
          <w:sz w:val="28"/>
          <w:szCs w:val="28"/>
        </w:rPr>
        <w:t xml:space="preserve"> </w:t>
      </w:r>
      <w:r w:rsidR="009A0239" w:rsidRPr="00446ADA">
        <w:rPr>
          <w:rFonts w:ascii="Times New Roman" w:hAnsi="Times New Roman" w:cs="Times New Roman"/>
          <w:sz w:val="28"/>
          <w:szCs w:val="28"/>
        </w:rPr>
        <w:t>83-ФЗ.</w:t>
      </w:r>
    </w:p>
    <w:p w14:paraId="7ACD2F36" w14:textId="77777777" w:rsidR="00472AA6" w:rsidRPr="00446ADA" w:rsidRDefault="00472AA6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78C344" w14:textId="77777777" w:rsidR="00472AA6" w:rsidRPr="005353C2" w:rsidRDefault="00472AA6" w:rsidP="0047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3C2">
        <w:rPr>
          <w:rFonts w:ascii="Times New Roman" w:hAnsi="Times New Roman" w:cs="Times New Roman"/>
          <w:sz w:val="28"/>
          <w:szCs w:val="28"/>
        </w:rPr>
        <w:t xml:space="preserve">В результате перехода налогоплательщиков на новую систему расчетов с бюджетом, все организации и индивидуальные предприниматели платят большинство налогов, взносов и других обязательных платежей через единый налоговый платеж (ЕНП) (п. 1, 7 ст. 58 НК РФ). </w:t>
      </w:r>
    </w:p>
    <w:p w14:paraId="34E81060" w14:textId="77777777" w:rsidR="00472AA6" w:rsidRPr="005353C2" w:rsidRDefault="00472AA6" w:rsidP="0047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3C2">
        <w:rPr>
          <w:rFonts w:ascii="Times New Roman" w:hAnsi="Times New Roman" w:cs="Times New Roman"/>
          <w:sz w:val="28"/>
          <w:szCs w:val="28"/>
        </w:rPr>
        <w:t>На едином налоговом счете (ЕНС) отражается совокупная обязанность налогоплательщика – общая величина налогов, авансов, сборов, страховых взносов, пеней, штрафов и процентов, обязательная к перечислению в бюджет (п. 2 ст. 11, п. 2 ст. 11.3 НК РФ).</w:t>
      </w:r>
    </w:p>
    <w:p w14:paraId="45C8F257" w14:textId="77777777" w:rsidR="00472AA6" w:rsidRPr="005353C2" w:rsidRDefault="00472AA6" w:rsidP="00472A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53C2">
        <w:rPr>
          <w:rFonts w:ascii="Times New Roman" w:hAnsi="Times New Roman" w:cs="Times New Roman"/>
          <w:sz w:val="28"/>
          <w:szCs w:val="28"/>
        </w:rPr>
        <w:t>Списание средств с ЕНС производится налоговым органом самостоятельно на основании уведомлений организации. В случае образования положительного сальдо</w:t>
      </w:r>
      <w:r w:rsidRPr="005353C2">
        <w:rPr>
          <w:rFonts w:ascii="Times New Roman" w:eastAsia="Calibri" w:hAnsi="Times New Roman" w:cs="Times New Roman"/>
          <w:sz w:val="28"/>
          <w:szCs w:val="28"/>
        </w:rPr>
        <w:t xml:space="preserve"> ЕНС</w:t>
      </w:r>
      <w:r w:rsidRPr="005353C2">
        <w:rPr>
          <w:rFonts w:ascii="Times New Roman" w:hAnsi="Times New Roman" w:cs="Times New Roman"/>
          <w:sz w:val="28"/>
          <w:szCs w:val="28"/>
        </w:rPr>
        <w:t>, возможно</w:t>
      </w:r>
      <w:r w:rsidRPr="005353C2">
        <w:rPr>
          <w:rFonts w:ascii="Times New Roman" w:eastAsia="Calibri" w:hAnsi="Times New Roman" w:cs="Times New Roman"/>
          <w:sz w:val="28"/>
          <w:szCs w:val="28"/>
        </w:rPr>
        <w:t xml:space="preserve"> проведение зачета или его возврата на основании заявление налогоплательщика.</w:t>
      </w:r>
    </w:p>
    <w:p w14:paraId="4905C7AD" w14:textId="0086B954" w:rsidR="00472AA6" w:rsidRPr="005353C2" w:rsidRDefault="00941622" w:rsidP="0047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72AA6" w:rsidRPr="005353C2">
        <w:rPr>
          <w:rFonts w:ascii="Times New Roman" w:eastAsia="Calibri" w:hAnsi="Times New Roman" w:cs="Times New Roman"/>
          <w:sz w:val="28"/>
          <w:szCs w:val="28"/>
        </w:rPr>
        <w:t xml:space="preserve"> разделе 6-5 по </w:t>
      </w:r>
      <w:r w:rsidR="00472AA6" w:rsidRPr="005353C2">
        <w:rPr>
          <w:rFonts w:ascii="Times New Roman" w:eastAsia="Calibri" w:hAnsi="Times New Roman" w:cs="Times New Roman"/>
          <w:b/>
          <w:bCs/>
          <w:sz w:val="28"/>
          <w:szCs w:val="28"/>
        </w:rPr>
        <w:t>графе 5</w:t>
      </w:r>
      <w:r w:rsidR="00472AA6" w:rsidRPr="005353C2">
        <w:rPr>
          <w:rFonts w:ascii="Times New Roman" w:eastAsia="Calibri" w:hAnsi="Times New Roman" w:cs="Times New Roman"/>
          <w:sz w:val="28"/>
          <w:szCs w:val="28"/>
        </w:rPr>
        <w:t xml:space="preserve"> отражается сумма начислений к уплате в бюджетную систему Российской Федерации </w:t>
      </w:r>
      <w:r w:rsidR="00472AA6" w:rsidRPr="005353C2">
        <w:rPr>
          <w:rFonts w:ascii="Times New Roman" w:eastAsia="Calibri" w:hAnsi="Times New Roman" w:cs="Times New Roman"/>
          <w:b/>
          <w:bCs/>
          <w:sz w:val="28"/>
          <w:szCs w:val="28"/>
        </w:rPr>
        <w:t>СОГЛАСНО ДЕКЛАРАЦИЯМ</w:t>
      </w:r>
      <w:r w:rsidR="00472AA6" w:rsidRPr="005353C2">
        <w:rPr>
          <w:rFonts w:ascii="Times New Roman" w:eastAsia="Calibri" w:hAnsi="Times New Roman" w:cs="Times New Roman"/>
          <w:sz w:val="28"/>
          <w:szCs w:val="28"/>
        </w:rPr>
        <w:t xml:space="preserve">, по </w:t>
      </w:r>
      <w:r w:rsidR="00472AA6" w:rsidRPr="005353C2">
        <w:rPr>
          <w:rFonts w:ascii="Times New Roman" w:eastAsia="Calibri" w:hAnsi="Times New Roman" w:cs="Times New Roman"/>
          <w:b/>
          <w:bCs/>
          <w:sz w:val="28"/>
          <w:szCs w:val="28"/>
        </w:rPr>
        <w:t>графе 7</w:t>
      </w:r>
      <w:r w:rsidR="00472AA6" w:rsidRPr="005353C2">
        <w:rPr>
          <w:rFonts w:ascii="Times New Roman" w:eastAsia="Calibri" w:hAnsi="Times New Roman" w:cs="Times New Roman"/>
          <w:sz w:val="28"/>
          <w:szCs w:val="28"/>
        </w:rPr>
        <w:t xml:space="preserve"> сумму </w:t>
      </w:r>
      <w:r w:rsidR="00472AA6" w:rsidRPr="005353C2">
        <w:rPr>
          <w:rFonts w:ascii="Times New Roman" w:eastAsia="Calibri" w:hAnsi="Times New Roman" w:cs="Times New Roman"/>
          <w:b/>
          <w:bCs/>
          <w:sz w:val="28"/>
          <w:szCs w:val="28"/>
        </w:rPr>
        <w:t>фактически уплаченных денежных средств с ЕНС</w:t>
      </w:r>
      <w:r w:rsidR="00472AA6" w:rsidRPr="005353C2">
        <w:rPr>
          <w:rFonts w:ascii="Times New Roman" w:eastAsia="Calibri" w:hAnsi="Times New Roman" w:cs="Times New Roman"/>
          <w:sz w:val="28"/>
          <w:szCs w:val="28"/>
        </w:rPr>
        <w:t xml:space="preserve"> в разрезе налогов, сборов и страховых взносов.</w:t>
      </w:r>
    </w:p>
    <w:p w14:paraId="7DCA0A0A" w14:textId="0954BFE7" w:rsidR="00472AA6" w:rsidRPr="005353C2" w:rsidRDefault="00472AA6" w:rsidP="00472A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53C2">
        <w:rPr>
          <w:rFonts w:ascii="Times New Roman" w:eastAsia="Calibri" w:hAnsi="Times New Roman" w:cs="Times New Roman"/>
          <w:sz w:val="28"/>
          <w:szCs w:val="28"/>
        </w:rPr>
        <w:t>На основании представленной ИФНС информации о наличие сальдо ЕНП; о принадлежности сумм денежных средств, перечисленных в качестве ЕНП; об исполнении обязанности по уплате налогов, сборов, пеней, штрафов, процентов (пп. 10 п. 1 ст. 32 НК РФ), организация может развернуто отразить в разделе 6-5 величину задолженности (переплаты) по видам налогов, сборов и страховых взносов на начало и конец отчетного периода</w:t>
      </w:r>
    </w:p>
    <w:p w14:paraId="667D413B" w14:textId="77777777" w:rsidR="0050067C" w:rsidRPr="00446ADA" w:rsidRDefault="0050067C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E3C5C22" w14:textId="0D02F4D8" w:rsidR="009A0239" w:rsidRPr="00446ADA" w:rsidRDefault="0008383C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Раздел </w:t>
      </w:r>
      <w:r w:rsidR="0050067C" w:rsidRPr="00446ADA">
        <w:rPr>
          <w:rFonts w:ascii="Times New Roman" w:hAnsi="Times New Roman" w:cs="Times New Roman"/>
          <w:b/>
          <w:sz w:val="28"/>
          <w:szCs w:val="28"/>
          <w:u w:val="single"/>
        </w:rPr>
        <w:t>6-</w:t>
      </w:r>
      <w:r w:rsidR="007E7B42" w:rsidRPr="00446ADA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«Справка о ходе реализации федерального закона от 09.07.2002 №</w:t>
      </w:r>
      <w:r w:rsidR="007D2A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>83-ФЗ «О финансовом оздоровлении сельскохозя</w:t>
      </w:r>
      <w:r w:rsidR="009A0239" w:rsidRPr="00446ADA">
        <w:rPr>
          <w:rFonts w:ascii="Times New Roman" w:hAnsi="Times New Roman" w:cs="Times New Roman"/>
          <w:b/>
          <w:sz w:val="28"/>
          <w:szCs w:val="28"/>
          <w:u w:val="single"/>
        </w:rPr>
        <w:t>йственных товаропроизводителей»</w:t>
      </w:r>
      <w:r w:rsidR="009A0239" w:rsidRPr="00446ADA">
        <w:rPr>
          <w:rFonts w:ascii="Times New Roman" w:hAnsi="Times New Roman" w:cs="Times New Roman"/>
          <w:sz w:val="28"/>
          <w:szCs w:val="28"/>
        </w:rPr>
        <w:t xml:space="preserve"> заполняется организациями, заключившими соглашения о реструктуризации задолженности в рамках ФЗ «О финансовом оздоровлении сельскохозяйственных товаропроизводителей» от 09.07.2002 </w:t>
      </w:r>
      <w:r w:rsidR="007D2A97">
        <w:rPr>
          <w:rFonts w:ascii="Times New Roman" w:hAnsi="Times New Roman" w:cs="Times New Roman"/>
          <w:sz w:val="28"/>
          <w:szCs w:val="28"/>
        </w:rPr>
        <w:br/>
      </w:r>
      <w:r w:rsidR="009A0239" w:rsidRPr="00446ADA">
        <w:rPr>
          <w:rFonts w:ascii="Times New Roman" w:hAnsi="Times New Roman" w:cs="Times New Roman"/>
          <w:sz w:val="28"/>
          <w:szCs w:val="28"/>
        </w:rPr>
        <w:t>№</w:t>
      </w:r>
      <w:r w:rsidR="007D2A97">
        <w:rPr>
          <w:rFonts w:ascii="Times New Roman" w:hAnsi="Times New Roman" w:cs="Times New Roman"/>
          <w:sz w:val="28"/>
          <w:szCs w:val="28"/>
        </w:rPr>
        <w:t xml:space="preserve"> </w:t>
      </w:r>
      <w:r w:rsidR="009A0239" w:rsidRPr="00446ADA">
        <w:rPr>
          <w:rFonts w:ascii="Times New Roman" w:hAnsi="Times New Roman" w:cs="Times New Roman"/>
          <w:sz w:val="28"/>
          <w:szCs w:val="28"/>
        </w:rPr>
        <w:t>83-ФЗ.</w:t>
      </w:r>
    </w:p>
    <w:p w14:paraId="1CA76D2E" w14:textId="77777777" w:rsidR="005B4B3E" w:rsidRPr="00446ADA" w:rsidRDefault="009A0239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коду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843256" w:rsidRPr="00446ADA">
        <w:rPr>
          <w:rFonts w:ascii="Times New Roman" w:hAnsi="Times New Roman" w:cs="Times New Roman"/>
          <w:sz w:val="28"/>
          <w:szCs w:val="28"/>
        </w:rPr>
        <w:t xml:space="preserve">указывается количество </w:t>
      </w:r>
      <w:r w:rsidRPr="00446ADA">
        <w:rPr>
          <w:rFonts w:ascii="Times New Roman" w:hAnsi="Times New Roman" w:cs="Times New Roman"/>
          <w:sz w:val="28"/>
          <w:szCs w:val="28"/>
        </w:rPr>
        <w:t>организаци</w:t>
      </w:r>
      <w:r w:rsidR="00843256" w:rsidRPr="00446ADA">
        <w:rPr>
          <w:rFonts w:ascii="Times New Roman" w:hAnsi="Times New Roman" w:cs="Times New Roman"/>
          <w:sz w:val="28"/>
          <w:szCs w:val="28"/>
        </w:rPr>
        <w:t>й</w:t>
      </w:r>
      <w:r w:rsidRPr="00446ADA">
        <w:rPr>
          <w:rFonts w:ascii="Times New Roman" w:hAnsi="Times New Roman" w:cs="Times New Roman"/>
          <w:sz w:val="28"/>
          <w:szCs w:val="28"/>
        </w:rPr>
        <w:t>, заключивши</w:t>
      </w:r>
      <w:r w:rsidR="00843256" w:rsidRPr="00446ADA">
        <w:rPr>
          <w:rFonts w:ascii="Times New Roman" w:hAnsi="Times New Roman" w:cs="Times New Roman"/>
          <w:sz w:val="28"/>
          <w:szCs w:val="28"/>
        </w:rPr>
        <w:t>х</w:t>
      </w:r>
      <w:r w:rsidRPr="00446ADA">
        <w:rPr>
          <w:rFonts w:ascii="Times New Roman" w:hAnsi="Times New Roman" w:cs="Times New Roman"/>
          <w:sz w:val="28"/>
          <w:szCs w:val="28"/>
        </w:rPr>
        <w:t xml:space="preserve"> соглашения о реструктуризации задолженности</w:t>
      </w:r>
      <w:r w:rsidR="00843256" w:rsidRPr="00446ADA">
        <w:rPr>
          <w:rFonts w:ascii="Times New Roman" w:hAnsi="Times New Roman" w:cs="Times New Roman"/>
          <w:sz w:val="28"/>
          <w:szCs w:val="28"/>
        </w:rPr>
        <w:t>. При этом при заполнении данного раздела организации проставляют 1</w:t>
      </w:r>
      <w:r w:rsidR="00A6661F" w:rsidRPr="00446ADA">
        <w:rPr>
          <w:rFonts w:ascii="Times New Roman" w:hAnsi="Times New Roman" w:cs="Times New Roman"/>
          <w:sz w:val="28"/>
          <w:szCs w:val="28"/>
        </w:rPr>
        <w:t xml:space="preserve"> в соответствующем </w:t>
      </w:r>
      <w:r w:rsidR="00843256" w:rsidRPr="00446ADA">
        <w:rPr>
          <w:rFonts w:ascii="Times New Roman" w:hAnsi="Times New Roman" w:cs="Times New Roman"/>
          <w:sz w:val="28"/>
          <w:szCs w:val="28"/>
        </w:rPr>
        <w:t xml:space="preserve">отчетном периоде </w:t>
      </w:r>
      <w:r w:rsidR="00A6661F" w:rsidRPr="00446ADA">
        <w:rPr>
          <w:rFonts w:ascii="Times New Roman" w:hAnsi="Times New Roman" w:cs="Times New Roman"/>
          <w:sz w:val="28"/>
          <w:szCs w:val="28"/>
        </w:rPr>
        <w:t xml:space="preserve">(гр3, гр.4), в котором они </w:t>
      </w:r>
      <w:r w:rsidRPr="00446ADA">
        <w:rPr>
          <w:rFonts w:ascii="Times New Roman" w:hAnsi="Times New Roman" w:cs="Times New Roman"/>
          <w:sz w:val="28"/>
          <w:szCs w:val="28"/>
        </w:rPr>
        <w:t>имеют реструктуризированную задолженность.</w:t>
      </w:r>
    </w:p>
    <w:p w14:paraId="5E1435AE" w14:textId="77777777" w:rsidR="00E978DB" w:rsidRPr="00446ADA" w:rsidRDefault="005B4B3E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В </w:t>
      </w:r>
      <w:r w:rsidR="00A6661F" w:rsidRPr="00446ADA">
        <w:rPr>
          <w:rFonts w:ascii="Times New Roman" w:hAnsi="Times New Roman" w:cs="Times New Roman"/>
          <w:sz w:val="28"/>
          <w:szCs w:val="28"/>
        </w:rPr>
        <w:t xml:space="preserve">случае, если организация </w:t>
      </w:r>
      <w:r w:rsidRPr="00446ADA">
        <w:rPr>
          <w:rFonts w:ascii="Times New Roman" w:hAnsi="Times New Roman" w:cs="Times New Roman"/>
          <w:sz w:val="28"/>
          <w:szCs w:val="28"/>
        </w:rPr>
        <w:t xml:space="preserve">течении отчетного периода </w:t>
      </w:r>
      <w:r w:rsidR="00A6661F" w:rsidRPr="00446ADA">
        <w:rPr>
          <w:rFonts w:ascii="Times New Roman" w:hAnsi="Times New Roman" w:cs="Times New Roman"/>
          <w:sz w:val="28"/>
          <w:szCs w:val="28"/>
        </w:rPr>
        <w:t>прекратила свое участие в программе в связи с утратой права на реструктуризацию (</w:t>
      </w:r>
      <w:r w:rsidR="00A6661F"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код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6661F" w:rsidRPr="007D2A97">
        <w:rPr>
          <w:rFonts w:ascii="Times New Roman" w:hAnsi="Times New Roman" w:cs="Times New Roman"/>
          <w:b/>
          <w:bCs/>
          <w:sz w:val="28"/>
          <w:szCs w:val="28"/>
        </w:rPr>
        <w:t>110</w:t>
      </w:r>
      <w:r w:rsidR="00A6661F" w:rsidRPr="00446ADA">
        <w:rPr>
          <w:rFonts w:ascii="Times New Roman" w:hAnsi="Times New Roman" w:cs="Times New Roman"/>
          <w:sz w:val="28"/>
          <w:szCs w:val="28"/>
        </w:rPr>
        <w:t>), либо в связи с выполнением условий реструктуризации (</w:t>
      </w:r>
      <w:r w:rsidR="00A6661F"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код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6661F" w:rsidRPr="007D2A97">
        <w:rPr>
          <w:rFonts w:ascii="Times New Roman" w:hAnsi="Times New Roman" w:cs="Times New Roman"/>
          <w:b/>
          <w:bCs/>
          <w:sz w:val="28"/>
          <w:szCs w:val="28"/>
        </w:rPr>
        <w:t>120</w:t>
      </w:r>
      <w:r w:rsidR="00A6661F" w:rsidRPr="00446ADA">
        <w:rPr>
          <w:rFonts w:ascii="Times New Roman" w:hAnsi="Times New Roman" w:cs="Times New Roman"/>
          <w:sz w:val="28"/>
          <w:szCs w:val="28"/>
        </w:rPr>
        <w:t>), то она проставляет 1 в гр. 4 по соответствующему коду</w:t>
      </w:r>
      <w:r w:rsidRPr="00446ADA">
        <w:rPr>
          <w:rFonts w:ascii="Times New Roman" w:hAnsi="Times New Roman" w:cs="Times New Roman"/>
          <w:sz w:val="28"/>
          <w:szCs w:val="28"/>
        </w:rPr>
        <w:t>.</w:t>
      </w:r>
      <w:r w:rsidR="00A6661F" w:rsidRPr="00446ADA">
        <w:rPr>
          <w:rFonts w:ascii="Times New Roman" w:hAnsi="Times New Roman" w:cs="Times New Roman"/>
          <w:sz w:val="28"/>
          <w:szCs w:val="28"/>
        </w:rPr>
        <w:t xml:space="preserve"> Соответственно о</w:t>
      </w:r>
      <w:r w:rsidRPr="00446ADA">
        <w:rPr>
          <w:rFonts w:ascii="Times New Roman" w:hAnsi="Times New Roman" w:cs="Times New Roman"/>
          <w:sz w:val="28"/>
          <w:szCs w:val="28"/>
        </w:rPr>
        <w:t xml:space="preserve">рганизации, продолжающие находится на реструктуризации на начало и конец отчетного периода либо заключившие соглашения о реструктуризации долга в отчетном периоде заполняют показатель 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по коду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>130</w:t>
      </w:r>
      <w:r w:rsidRPr="00446A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5C4859" w14:textId="77777777" w:rsidR="005B4B3E" w:rsidRPr="00446ADA" w:rsidRDefault="005B4B3E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Сумма остатка задолженности участников программы </w:t>
      </w:r>
      <w:r w:rsidR="0088401A" w:rsidRPr="00446ADA">
        <w:rPr>
          <w:rFonts w:ascii="Times New Roman" w:hAnsi="Times New Roman" w:cs="Times New Roman"/>
          <w:sz w:val="28"/>
          <w:szCs w:val="28"/>
        </w:rPr>
        <w:t xml:space="preserve">на начало и конец отчетного периода </w:t>
      </w:r>
      <w:r w:rsidRPr="00446ADA">
        <w:rPr>
          <w:rFonts w:ascii="Times New Roman" w:hAnsi="Times New Roman" w:cs="Times New Roman"/>
          <w:sz w:val="28"/>
          <w:szCs w:val="28"/>
        </w:rPr>
        <w:t xml:space="preserve">по основному долгу и начисленным процентам расшифровывается по 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кодам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>211-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>216</w:t>
      </w:r>
      <w:r w:rsidRPr="00446ADA">
        <w:rPr>
          <w:rFonts w:ascii="Times New Roman" w:hAnsi="Times New Roman" w:cs="Times New Roman"/>
          <w:sz w:val="28"/>
          <w:szCs w:val="28"/>
        </w:rPr>
        <w:t xml:space="preserve">, по пеням и штрафам – по коду </w:t>
      </w:r>
      <w:r w:rsidR="00331BD6" w:rsidRPr="00446ADA">
        <w:rPr>
          <w:rFonts w:ascii="Times New Roman" w:hAnsi="Times New Roman" w:cs="Times New Roman"/>
          <w:sz w:val="28"/>
          <w:szCs w:val="28"/>
        </w:rPr>
        <w:t>6</w:t>
      </w:r>
      <w:r w:rsidR="0050067C" w:rsidRPr="00446ADA">
        <w:rPr>
          <w:rFonts w:ascii="Times New Roman" w:hAnsi="Times New Roman" w:cs="Times New Roman"/>
          <w:sz w:val="28"/>
          <w:szCs w:val="28"/>
        </w:rPr>
        <w:t>6</w:t>
      </w:r>
      <w:r w:rsidR="0088401A" w:rsidRPr="00446ADA">
        <w:rPr>
          <w:rFonts w:ascii="Times New Roman" w:hAnsi="Times New Roman" w:cs="Times New Roman"/>
          <w:sz w:val="28"/>
          <w:szCs w:val="28"/>
        </w:rPr>
        <w:t>220.</w:t>
      </w:r>
    </w:p>
    <w:p w14:paraId="17506D01" w14:textId="77777777" w:rsidR="0088401A" w:rsidRPr="00446ADA" w:rsidRDefault="00220118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>Полное погашение</w:t>
      </w:r>
      <w:r w:rsidR="0088401A" w:rsidRPr="00446ADA">
        <w:rPr>
          <w:rFonts w:ascii="Times New Roman" w:hAnsi="Times New Roman" w:cs="Times New Roman"/>
          <w:sz w:val="28"/>
          <w:szCs w:val="28"/>
        </w:rPr>
        <w:t xml:space="preserve"> задолженности по основному долгу и начисленным процентам</w:t>
      </w:r>
      <w:r w:rsidRPr="00446ADA">
        <w:rPr>
          <w:rFonts w:ascii="Times New Roman" w:hAnsi="Times New Roman" w:cs="Times New Roman"/>
          <w:sz w:val="28"/>
          <w:szCs w:val="28"/>
        </w:rPr>
        <w:t>, пеням и штрафам</w:t>
      </w:r>
      <w:r w:rsidR="0088401A"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Pr="00446ADA">
        <w:rPr>
          <w:rFonts w:ascii="Times New Roman" w:hAnsi="Times New Roman" w:cs="Times New Roman"/>
          <w:sz w:val="28"/>
          <w:szCs w:val="28"/>
        </w:rPr>
        <w:t>отражается</w:t>
      </w:r>
      <w:r w:rsidR="00A6661F" w:rsidRPr="00446ADA">
        <w:rPr>
          <w:rFonts w:ascii="Times New Roman" w:hAnsi="Times New Roman" w:cs="Times New Roman"/>
          <w:sz w:val="28"/>
          <w:szCs w:val="28"/>
        </w:rPr>
        <w:t>:</w:t>
      </w:r>
      <w:r w:rsidR="0088401A" w:rsidRPr="00446ADA">
        <w:rPr>
          <w:rFonts w:ascii="Times New Roman" w:hAnsi="Times New Roman" w:cs="Times New Roman"/>
          <w:sz w:val="28"/>
          <w:szCs w:val="28"/>
        </w:rPr>
        <w:t xml:space="preserve"> по организациям, утративши</w:t>
      </w:r>
      <w:r w:rsidRPr="00446ADA">
        <w:rPr>
          <w:rFonts w:ascii="Times New Roman" w:hAnsi="Times New Roman" w:cs="Times New Roman"/>
          <w:sz w:val="28"/>
          <w:szCs w:val="28"/>
        </w:rPr>
        <w:t>м</w:t>
      </w:r>
      <w:r w:rsidR="0088401A" w:rsidRPr="00446ADA">
        <w:rPr>
          <w:rFonts w:ascii="Times New Roman" w:hAnsi="Times New Roman" w:cs="Times New Roman"/>
          <w:sz w:val="28"/>
          <w:szCs w:val="28"/>
        </w:rPr>
        <w:t xml:space="preserve"> право на реструктуризацию </w:t>
      </w:r>
      <w:r w:rsidR="00A6661F"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="0088401A" w:rsidRPr="007D2A97">
        <w:rPr>
          <w:rFonts w:ascii="Times New Roman" w:hAnsi="Times New Roman" w:cs="Times New Roman"/>
          <w:b/>
          <w:bCs/>
          <w:sz w:val="28"/>
          <w:szCs w:val="28"/>
        </w:rPr>
        <w:t>код</w:t>
      </w:r>
      <w:r w:rsidR="00A6661F" w:rsidRPr="007D2A97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88401A"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88401A" w:rsidRPr="007D2A97">
        <w:rPr>
          <w:rFonts w:ascii="Times New Roman" w:hAnsi="Times New Roman" w:cs="Times New Roman"/>
          <w:b/>
          <w:bCs/>
          <w:sz w:val="28"/>
          <w:szCs w:val="28"/>
        </w:rPr>
        <w:t>300</w:t>
      </w:r>
      <w:r w:rsidR="0088401A" w:rsidRPr="00446ADA">
        <w:rPr>
          <w:rFonts w:ascii="Times New Roman" w:hAnsi="Times New Roman" w:cs="Times New Roman"/>
          <w:sz w:val="28"/>
          <w:szCs w:val="28"/>
        </w:rPr>
        <w:t>, либо завершивши</w:t>
      </w:r>
      <w:r w:rsidRPr="00446ADA">
        <w:rPr>
          <w:rFonts w:ascii="Times New Roman" w:hAnsi="Times New Roman" w:cs="Times New Roman"/>
          <w:sz w:val="28"/>
          <w:szCs w:val="28"/>
        </w:rPr>
        <w:t>м</w:t>
      </w:r>
      <w:r w:rsidR="0088401A" w:rsidRPr="00446ADA">
        <w:rPr>
          <w:rFonts w:ascii="Times New Roman" w:hAnsi="Times New Roman" w:cs="Times New Roman"/>
          <w:sz w:val="28"/>
          <w:szCs w:val="28"/>
        </w:rPr>
        <w:t xml:space="preserve"> реструктуризацию с выполнением условий, в том числе досрочно </w:t>
      </w:r>
      <w:r w:rsidR="00A6661F" w:rsidRPr="00446ADA">
        <w:rPr>
          <w:rFonts w:ascii="Times New Roman" w:hAnsi="Times New Roman" w:cs="Times New Roman"/>
          <w:sz w:val="28"/>
          <w:szCs w:val="28"/>
        </w:rPr>
        <w:t xml:space="preserve">- по </w:t>
      </w:r>
      <w:r w:rsidR="00A6661F"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коду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88401A" w:rsidRPr="007D2A97">
        <w:rPr>
          <w:rFonts w:ascii="Times New Roman" w:hAnsi="Times New Roman" w:cs="Times New Roman"/>
          <w:b/>
          <w:bCs/>
          <w:sz w:val="28"/>
          <w:szCs w:val="28"/>
        </w:rPr>
        <w:t>400</w:t>
      </w:r>
      <w:r w:rsidRPr="00446ADA">
        <w:rPr>
          <w:rFonts w:ascii="Times New Roman" w:hAnsi="Times New Roman" w:cs="Times New Roman"/>
          <w:sz w:val="28"/>
          <w:szCs w:val="28"/>
        </w:rPr>
        <w:t>.</w:t>
      </w:r>
    </w:p>
    <w:p w14:paraId="03727DB5" w14:textId="77777777" w:rsidR="0088401A" w:rsidRPr="00446ADA" w:rsidRDefault="00220118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организациям, не завершившим в отчетном периоде реструктуризацию долга, суммы </w:t>
      </w:r>
      <w:r w:rsidR="0088401A" w:rsidRPr="00446ADA">
        <w:rPr>
          <w:rFonts w:ascii="Times New Roman" w:hAnsi="Times New Roman" w:cs="Times New Roman"/>
          <w:sz w:val="28"/>
          <w:szCs w:val="28"/>
        </w:rPr>
        <w:t xml:space="preserve">выплат по основному долгу и начисленным процентам </w:t>
      </w:r>
      <w:r w:rsidRPr="00446ADA">
        <w:rPr>
          <w:rFonts w:ascii="Times New Roman" w:hAnsi="Times New Roman" w:cs="Times New Roman"/>
          <w:sz w:val="28"/>
          <w:szCs w:val="28"/>
        </w:rPr>
        <w:t xml:space="preserve">за </w:t>
      </w:r>
      <w:r w:rsidR="0088401A" w:rsidRPr="00446ADA">
        <w:rPr>
          <w:rFonts w:ascii="Times New Roman" w:hAnsi="Times New Roman" w:cs="Times New Roman"/>
          <w:sz w:val="28"/>
          <w:szCs w:val="28"/>
        </w:rPr>
        <w:t>отчетн</w:t>
      </w:r>
      <w:r w:rsidRPr="00446ADA">
        <w:rPr>
          <w:rFonts w:ascii="Times New Roman" w:hAnsi="Times New Roman" w:cs="Times New Roman"/>
          <w:sz w:val="28"/>
          <w:szCs w:val="28"/>
        </w:rPr>
        <w:t>ый</w:t>
      </w:r>
      <w:r w:rsidR="0088401A" w:rsidRPr="00446ADA">
        <w:rPr>
          <w:rFonts w:ascii="Times New Roman" w:hAnsi="Times New Roman" w:cs="Times New Roman"/>
          <w:sz w:val="28"/>
          <w:szCs w:val="28"/>
        </w:rPr>
        <w:t xml:space="preserve"> период отража</w:t>
      </w:r>
      <w:r w:rsidRPr="00446ADA">
        <w:rPr>
          <w:rFonts w:ascii="Times New Roman" w:hAnsi="Times New Roman" w:cs="Times New Roman"/>
          <w:sz w:val="28"/>
          <w:szCs w:val="28"/>
        </w:rPr>
        <w:t>ю</w:t>
      </w:r>
      <w:r w:rsidR="0088401A" w:rsidRPr="00446ADA">
        <w:rPr>
          <w:rFonts w:ascii="Times New Roman" w:hAnsi="Times New Roman" w:cs="Times New Roman"/>
          <w:sz w:val="28"/>
          <w:szCs w:val="28"/>
        </w:rPr>
        <w:t xml:space="preserve">тся по </w:t>
      </w:r>
      <w:r w:rsidR="0088401A"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коду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88401A" w:rsidRPr="007D2A97">
        <w:rPr>
          <w:rFonts w:ascii="Times New Roman" w:hAnsi="Times New Roman" w:cs="Times New Roman"/>
          <w:b/>
          <w:bCs/>
          <w:sz w:val="28"/>
          <w:szCs w:val="28"/>
        </w:rPr>
        <w:t>500</w:t>
      </w:r>
      <w:r w:rsidRPr="00446ADA">
        <w:rPr>
          <w:rFonts w:ascii="Times New Roman" w:hAnsi="Times New Roman" w:cs="Times New Roman"/>
          <w:sz w:val="28"/>
          <w:szCs w:val="28"/>
        </w:rPr>
        <w:t xml:space="preserve">, суммы списанных пени и штрафов – по 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коду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>600</w:t>
      </w:r>
      <w:r w:rsidR="0088401A" w:rsidRPr="00446ADA">
        <w:rPr>
          <w:rFonts w:ascii="Times New Roman" w:hAnsi="Times New Roman" w:cs="Times New Roman"/>
          <w:sz w:val="28"/>
          <w:szCs w:val="28"/>
        </w:rPr>
        <w:t>.</w:t>
      </w:r>
    </w:p>
    <w:p w14:paraId="5A4D4106" w14:textId="7252970F" w:rsidR="00570A97" w:rsidRPr="00446ADA" w:rsidRDefault="00220118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Организации, находящиеся на реструктуризации в отчетном периоде (в том числе завершившие реструктуризацию в отчетном периоде) по 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 xml:space="preserve">коду </w:t>
      </w:r>
      <w:r w:rsidR="00331BD6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067C" w:rsidRPr="007D2A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D2A97">
        <w:rPr>
          <w:rFonts w:ascii="Times New Roman" w:hAnsi="Times New Roman" w:cs="Times New Roman"/>
          <w:b/>
          <w:bCs/>
          <w:sz w:val="28"/>
          <w:szCs w:val="28"/>
        </w:rPr>
        <w:t>700</w:t>
      </w:r>
      <w:r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A6661F" w:rsidRPr="00446ADA">
        <w:rPr>
          <w:rFonts w:ascii="Times New Roman" w:hAnsi="Times New Roman" w:cs="Times New Roman"/>
          <w:sz w:val="28"/>
          <w:szCs w:val="28"/>
        </w:rPr>
        <w:t xml:space="preserve">справочно </w:t>
      </w:r>
      <w:r w:rsidRPr="00446ADA">
        <w:rPr>
          <w:rFonts w:ascii="Times New Roman" w:hAnsi="Times New Roman" w:cs="Times New Roman"/>
          <w:sz w:val="28"/>
          <w:szCs w:val="28"/>
        </w:rPr>
        <w:t>отражают единовременное списание сумм пеней и штрафов по состоянию на 01.0</w:t>
      </w:r>
      <w:r w:rsidR="00941622">
        <w:rPr>
          <w:rFonts w:ascii="Times New Roman" w:hAnsi="Times New Roman" w:cs="Times New Roman"/>
          <w:sz w:val="28"/>
          <w:szCs w:val="28"/>
        </w:rPr>
        <w:t>4</w:t>
      </w:r>
      <w:r w:rsidRPr="00446ADA">
        <w:rPr>
          <w:rFonts w:ascii="Times New Roman" w:hAnsi="Times New Roman" w:cs="Times New Roman"/>
          <w:sz w:val="28"/>
          <w:szCs w:val="28"/>
        </w:rPr>
        <w:t xml:space="preserve">.2004. Организации, не подпадающие под действие </w:t>
      </w:r>
      <w:r w:rsidR="00570A97" w:rsidRPr="00446ADA">
        <w:rPr>
          <w:rFonts w:ascii="Times New Roman" w:hAnsi="Times New Roman" w:cs="Times New Roman"/>
          <w:sz w:val="28"/>
          <w:szCs w:val="28"/>
        </w:rPr>
        <w:t>Указа Президента России от 16.07.2003</w:t>
      </w:r>
      <w:r w:rsidR="00941622">
        <w:rPr>
          <w:rFonts w:ascii="Times New Roman" w:hAnsi="Times New Roman" w:cs="Times New Roman"/>
          <w:sz w:val="28"/>
          <w:szCs w:val="28"/>
        </w:rPr>
        <w:t xml:space="preserve"> № 784</w:t>
      </w:r>
      <w:r w:rsidR="00570A97" w:rsidRPr="00446ADA">
        <w:rPr>
          <w:rFonts w:ascii="Times New Roman" w:hAnsi="Times New Roman" w:cs="Times New Roman"/>
          <w:sz w:val="28"/>
          <w:szCs w:val="28"/>
        </w:rPr>
        <w:t xml:space="preserve"> (по которым задолженность на 01.0</w:t>
      </w:r>
      <w:r w:rsidR="00941622">
        <w:rPr>
          <w:rFonts w:ascii="Times New Roman" w:hAnsi="Times New Roman" w:cs="Times New Roman"/>
          <w:sz w:val="28"/>
          <w:szCs w:val="28"/>
        </w:rPr>
        <w:t>4</w:t>
      </w:r>
      <w:r w:rsidR="00570A97" w:rsidRPr="00446ADA">
        <w:rPr>
          <w:rFonts w:ascii="Times New Roman" w:hAnsi="Times New Roman" w:cs="Times New Roman"/>
          <w:sz w:val="28"/>
          <w:szCs w:val="28"/>
        </w:rPr>
        <w:t>.2004 не списывалась), данную строку не заполняют.</w:t>
      </w:r>
    </w:p>
    <w:p w14:paraId="60C46CD4" w14:textId="77777777" w:rsidR="009D1C33" w:rsidRPr="00446ADA" w:rsidRDefault="009D1C33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8FDF33" w14:textId="77777777" w:rsidR="009D1C33" w:rsidRPr="00446ADA" w:rsidRDefault="009D1C33" w:rsidP="009D1C33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>Раздел 6-7 «Сведения о финансовых результатах плательщиков единого сельскохозяйственного налога»</w:t>
      </w:r>
      <w:r w:rsidRPr="00446ADA">
        <w:rPr>
          <w:rFonts w:ascii="Times New Roman" w:hAnsi="Times New Roman" w:cs="Times New Roman"/>
          <w:sz w:val="28"/>
          <w:szCs w:val="28"/>
        </w:rPr>
        <w:t xml:space="preserve"> </w:t>
      </w:r>
      <w:r w:rsidR="00FB16D4" w:rsidRPr="00446ADA">
        <w:rPr>
          <w:rFonts w:ascii="Times New Roman" w:hAnsi="Times New Roman" w:cs="Times New Roman"/>
          <w:sz w:val="28"/>
          <w:szCs w:val="28"/>
        </w:rPr>
        <w:t xml:space="preserve">заполняют </w:t>
      </w:r>
      <w:r w:rsidR="003E384B" w:rsidRPr="00446ADA">
        <w:rPr>
          <w:rFonts w:ascii="Times New Roman" w:hAnsi="Times New Roman" w:cs="Times New Roman"/>
          <w:sz w:val="28"/>
          <w:szCs w:val="28"/>
        </w:rPr>
        <w:t xml:space="preserve">ТОЛЬКО ПЛАТЕЛЬЩИКИ </w:t>
      </w:r>
      <w:r w:rsidR="00FB16D4" w:rsidRPr="00446ADA">
        <w:rPr>
          <w:rFonts w:ascii="Times New Roman" w:hAnsi="Times New Roman" w:cs="Times New Roman"/>
          <w:sz w:val="28"/>
          <w:szCs w:val="28"/>
        </w:rPr>
        <w:t>единого сельскохозяйственного налога</w:t>
      </w:r>
      <w:r w:rsidRPr="00446ADA">
        <w:rPr>
          <w:rFonts w:ascii="Times New Roman" w:hAnsi="Times New Roman" w:cs="Times New Roman"/>
          <w:sz w:val="28"/>
          <w:szCs w:val="28"/>
        </w:rPr>
        <w:t>.</w:t>
      </w:r>
    </w:p>
    <w:p w14:paraId="2C728DBB" w14:textId="77777777" w:rsidR="006835A2" w:rsidRPr="00446ADA" w:rsidRDefault="006835A2" w:rsidP="009D1C33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Организации, отразившие по строке 2300 формы 2 «Отчет о финансовых результатах» </w:t>
      </w:r>
      <w:r w:rsidRPr="00446ADA">
        <w:rPr>
          <w:rFonts w:ascii="Times New Roman" w:hAnsi="Times New Roman" w:cs="Times New Roman"/>
          <w:b/>
          <w:sz w:val="28"/>
          <w:szCs w:val="28"/>
        </w:rPr>
        <w:t>прибыль</w:t>
      </w:r>
      <w:r w:rsidR="000C69E6" w:rsidRPr="00446ADA">
        <w:rPr>
          <w:rFonts w:ascii="Times New Roman" w:hAnsi="Times New Roman" w:cs="Times New Roman"/>
          <w:b/>
          <w:sz w:val="28"/>
          <w:szCs w:val="28"/>
        </w:rPr>
        <w:t xml:space="preserve"> в отчетном году</w:t>
      </w:r>
      <w:r w:rsidRPr="00446ADA">
        <w:rPr>
          <w:rFonts w:ascii="Times New Roman" w:hAnsi="Times New Roman" w:cs="Times New Roman"/>
          <w:sz w:val="28"/>
          <w:szCs w:val="28"/>
        </w:rPr>
        <w:t xml:space="preserve">, указывают количество организаций по графе «доход» (графы 3, 5), а отразившие убыток – по графе расход (графы 4, 6). </w:t>
      </w:r>
    </w:p>
    <w:p w14:paraId="41B40F7B" w14:textId="77777777" w:rsidR="009D1C33" w:rsidRPr="00446ADA" w:rsidRDefault="009D1C33" w:rsidP="009D1C33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если организация не применяла ЕСХН </w:t>
      </w:r>
      <w:r w:rsidRPr="00446ADA">
        <w:rPr>
          <w:rFonts w:ascii="Times New Roman" w:hAnsi="Times New Roman" w:cs="Times New Roman"/>
          <w:b/>
          <w:sz w:val="28"/>
          <w:szCs w:val="28"/>
        </w:rPr>
        <w:t>в предыдущем отчетном периоде</w:t>
      </w:r>
      <w:r w:rsidRPr="00446ADA">
        <w:rPr>
          <w:rFonts w:ascii="Times New Roman" w:hAnsi="Times New Roman" w:cs="Times New Roman"/>
          <w:sz w:val="28"/>
          <w:szCs w:val="28"/>
        </w:rPr>
        <w:t xml:space="preserve">, данные </w:t>
      </w:r>
      <w:r w:rsidRPr="00446ADA">
        <w:rPr>
          <w:rFonts w:ascii="Times New Roman" w:hAnsi="Times New Roman" w:cs="Times New Roman"/>
          <w:b/>
          <w:sz w:val="28"/>
          <w:szCs w:val="28"/>
        </w:rPr>
        <w:t>по графам 5 и 6 не заполняются</w:t>
      </w:r>
      <w:r w:rsidRPr="00446ADA">
        <w:rPr>
          <w:rFonts w:ascii="Times New Roman" w:hAnsi="Times New Roman" w:cs="Times New Roman"/>
          <w:sz w:val="28"/>
          <w:szCs w:val="28"/>
        </w:rPr>
        <w:t>.</w:t>
      </w:r>
    </w:p>
    <w:p w14:paraId="33C2C5A4" w14:textId="1A288C07" w:rsidR="0042696C" w:rsidRDefault="0042696C" w:rsidP="009D1C33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Строки </w:t>
      </w:r>
      <w:r w:rsidRPr="007D2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67160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«Налоговая база для исчисления единого сельскохозяйствен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ного налога» и </w:t>
      </w:r>
      <w:r w:rsidRPr="007D2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67170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«Единый сельскохозяйственный налог - начислено (налоговая декларация)» заполняются в соответствии с налоговой декларацией по единому сельскохозяйственному налогу.</w:t>
      </w:r>
    </w:p>
    <w:p w14:paraId="3713E860" w14:textId="77777777" w:rsidR="009D1C33" w:rsidRPr="00446ADA" w:rsidRDefault="009D1C33" w:rsidP="009D1C3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C6840B" w14:textId="77777777" w:rsidR="009D1C33" w:rsidRPr="00446ADA" w:rsidRDefault="009D1C33" w:rsidP="009D1C33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>Раздел 6-8 «Движение средств финансирования инвестиций (в нематериальные активы и основные средства)»</w:t>
      </w:r>
      <w:r w:rsidRPr="00446ADA">
        <w:rPr>
          <w:rFonts w:ascii="Times New Roman" w:hAnsi="Times New Roman" w:cs="Times New Roman"/>
          <w:sz w:val="28"/>
          <w:szCs w:val="28"/>
        </w:rPr>
        <w:t xml:space="preserve"> содержит расшифровку вложений во внеоборотные активы формы 5 Пояснительная записка.</w:t>
      </w:r>
    </w:p>
    <w:p w14:paraId="07C45352" w14:textId="77777777" w:rsidR="009D1C33" w:rsidRPr="00446ADA" w:rsidRDefault="009D1C33" w:rsidP="009D1C33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По </w:t>
      </w:r>
      <w:r w:rsidRPr="00446ADA">
        <w:rPr>
          <w:rFonts w:ascii="Times New Roman" w:hAnsi="Times New Roman" w:cs="Times New Roman"/>
          <w:b/>
          <w:sz w:val="28"/>
          <w:szCs w:val="28"/>
        </w:rPr>
        <w:t>коду 68100 (с 68110 по 68126)</w:t>
      </w:r>
      <w:r w:rsidRPr="00446ADA">
        <w:rPr>
          <w:rFonts w:ascii="Times New Roman" w:hAnsi="Times New Roman" w:cs="Times New Roman"/>
          <w:sz w:val="28"/>
          <w:szCs w:val="28"/>
        </w:rPr>
        <w:t xml:space="preserve"> указываются источники финансирования вложений во внеоборотные активы за счет собственных и заемных средств. Укрупненные направления расходования указанных средств расшифрованы по кодам 68210 - 68240.  </w:t>
      </w:r>
    </w:p>
    <w:p w14:paraId="11BD228B" w14:textId="3707F71F" w:rsidR="00884625" w:rsidRPr="00446ADA" w:rsidRDefault="00884625" w:rsidP="00884625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ADA">
        <w:rPr>
          <w:rFonts w:ascii="Times New Roman" w:hAnsi="Times New Roman" w:cs="Times New Roman"/>
          <w:sz w:val="28"/>
          <w:szCs w:val="28"/>
        </w:rPr>
        <w:t xml:space="preserve">В </w:t>
      </w:r>
      <w:r w:rsidRPr="00446ADA">
        <w:rPr>
          <w:rFonts w:ascii="Times New Roman" w:hAnsi="Times New Roman" w:cs="Times New Roman"/>
          <w:b/>
          <w:sz w:val="28"/>
          <w:szCs w:val="28"/>
        </w:rPr>
        <w:t>графе 5 по кодам 68210 - 68240</w:t>
      </w:r>
      <w:r w:rsidRPr="00446ADA">
        <w:rPr>
          <w:rFonts w:ascii="Times New Roman" w:hAnsi="Times New Roman" w:cs="Times New Roman"/>
          <w:sz w:val="28"/>
          <w:szCs w:val="28"/>
        </w:rPr>
        <w:t xml:space="preserve"> указываются суммы фактически использованных (уплаченных) средств за счет собственных и заемных источников по соответствующим направлениям расходования. </w:t>
      </w:r>
      <w:r w:rsidRPr="00446ADA">
        <w:rPr>
          <w:rFonts w:ascii="Times New Roman" w:hAnsi="Times New Roman" w:cs="Times New Roman"/>
          <w:b/>
          <w:sz w:val="28"/>
          <w:szCs w:val="28"/>
        </w:rPr>
        <w:t>Графы 3,</w:t>
      </w:r>
      <w:r w:rsidR="009416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6ADA">
        <w:rPr>
          <w:rFonts w:ascii="Times New Roman" w:hAnsi="Times New Roman" w:cs="Times New Roman"/>
          <w:b/>
          <w:sz w:val="28"/>
          <w:szCs w:val="28"/>
        </w:rPr>
        <w:t>4 и 6 по указанным кодам не заполняются.</w:t>
      </w:r>
    </w:p>
    <w:p w14:paraId="1FE2F95A" w14:textId="6988819D" w:rsidR="00884625" w:rsidRPr="00446ADA" w:rsidRDefault="00884625" w:rsidP="001579E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Капитальные вложения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 (ст.1 ФЗ «Об инвестиционной деятельности в Российской Федерации, осуществляемой в форме капитальных вложений» </w:t>
      </w:r>
      <w:r w:rsidR="0094162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416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39-ФЗ от 25.02.1999).</w:t>
      </w:r>
    </w:p>
    <w:p w14:paraId="6184B6C7" w14:textId="77777777" w:rsidR="001579E2" w:rsidRPr="00446ADA" w:rsidRDefault="001579E2" w:rsidP="001579E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Капитальные вложения в разделе </w:t>
      </w:r>
      <w:r w:rsidR="00884625" w:rsidRPr="00446AD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формы 6-АПК сгруппированы следующим образом:</w:t>
      </w:r>
    </w:p>
    <w:p w14:paraId="222E3009" w14:textId="426459D3" w:rsidR="00B85341" w:rsidRDefault="001579E2" w:rsidP="001579E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8534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езавершенное строительство и незаконченные операции по приобретению и модернизации основных средств (стр.68210)</w:t>
      </w:r>
      <w:r w:rsidR="00DB5691">
        <w:rPr>
          <w:rFonts w:ascii="Times New Roman" w:hAnsi="Times New Roman" w:cs="Times New Roman"/>
          <w:color w:val="000000"/>
          <w:sz w:val="28"/>
          <w:szCs w:val="28"/>
        </w:rPr>
        <w:t>: п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ри заполнении показателей указанной строки используются данные по дебету счетов 07 «Оборудование к установке» (в частности, при строительстве хозспособом) и 08 «Вложения во внеоборотные активы». Информация по данному коду логически увязывается с данными таблицы </w:t>
      </w:r>
      <w:r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2.</w:t>
      </w:r>
      <w:r w:rsidR="00941622"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5</w:t>
      </w:r>
      <w:r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. «</w:t>
      </w:r>
      <w:r w:rsidR="00B85341"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Капитальные вложения в основные средства (за исключением инвестиционной недвижимости)</w:t>
      </w:r>
      <w:r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»</w:t>
      </w:r>
      <w:r w:rsidR="00B85341"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формы 5. </w:t>
      </w:r>
    </w:p>
    <w:p w14:paraId="3B64DC44" w14:textId="5ABE32C5" w:rsidR="001579E2" w:rsidRPr="00446ADA" w:rsidRDefault="001579E2" w:rsidP="001579E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color w:val="000000"/>
          <w:sz w:val="28"/>
          <w:szCs w:val="28"/>
        </w:rPr>
        <w:t>При заполнении раздела 2.</w:t>
      </w:r>
      <w:r w:rsidR="00B8534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. формы 5 и раздела </w:t>
      </w:r>
      <w:r w:rsidR="00884625" w:rsidRPr="00446ADA">
        <w:rPr>
          <w:rFonts w:ascii="Times New Roman" w:hAnsi="Times New Roman" w:cs="Times New Roman"/>
          <w:color w:val="000000"/>
          <w:sz w:val="28"/>
          <w:szCs w:val="28"/>
        </w:rPr>
        <w:t>6-8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341">
        <w:rPr>
          <w:rFonts w:ascii="Times New Roman" w:hAnsi="Times New Roman" w:cs="Times New Roman"/>
          <w:color w:val="000000"/>
          <w:sz w:val="28"/>
          <w:szCs w:val="28"/>
        </w:rPr>
        <w:t xml:space="preserve">формы </w:t>
      </w:r>
      <w:r w:rsidR="00B8534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6-АПК 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необходимо учитывать, что в данных разделах форм отражается операция по переводу животных в основное стадо</w:t>
      </w:r>
      <w:r w:rsidR="00B8534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85341"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Затраты, связанные с переводом молодняка в основное стадо, учитываются в составе капитальных </w:t>
      </w:r>
      <w:r w:rsidR="00B85341"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lastRenderedPageBreak/>
        <w:t xml:space="preserve">вложений (табл.2.5) по строке </w:t>
      </w:r>
      <w:r w:rsidR="00B85341" w:rsidRPr="00B85341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  <w:t>создание</w:t>
      </w:r>
      <w:r w:rsidR="00B85341"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основного средства, поскольку это внутренний процесс формирования актива, перевод уже имеющихся животных, выращенных внутри организации. Если молодняк приобретался у сторонней организации для формирования основного стада, то в зависимости от этапа учета, это может быть связано с </w:t>
      </w:r>
      <w:r w:rsidR="00B85341" w:rsidRPr="00B85341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  <w:t>приобретением</w:t>
      </w:r>
      <w:r w:rsidR="00B85341"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. Все зависит от особенности учета организации, ее учетной политики и рабочего плана счетов.</w:t>
      </w:r>
    </w:p>
    <w:p w14:paraId="2762ECBA" w14:textId="5B24AD32" w:rsidR="001579E2" w:rsidRPr="00446ADA" w:rsidRDefault="001579E2" w:rsidP="001579E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8534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риобретение нематериальных активов (стр.68220)</w:t>
      </w:r>
      <w:r w:rsidR="00DB569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569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ри заполнении показателей указанной строки используются данные по счету 04 «Нематериальные активы». Информация по данному коду логически увязывается с данными таблицы 1.1. «Наличие и движение нематериальных активов» формы 5</w:t>
      </w:r>
      <w:r w:rsidR="00B853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920751D" w14:textId="6AD67356" w:rsidR="001579E2" w:rsidRPr="00446ADA" w:rsidRDefault="001579E2" w:rsidP="001579E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85341" w:rsidRPr="00246D93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Инвестиционная недвижимость</w:t>
      </w:r>
      <w:r w:rsidR="00B853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5341">
        <w:rPr>
          <w:rFonts w:ascii="Times New Roman" w:hAnsi="Times New Roman" w:cs="Times New Roman"/>
          <w:strike/>
          <w:color w:val="EE0000"/>
          <w:sz w:val="28"/>
          <w:szCs w:val="28"/>
        </w:rPr>
        <w:t>доходные вложения в материальные ценности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(стр</w:t>
      </w:r>
      <w:r w:rsidR="00884625" w:rsidRPr="00446AD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68230)</w:t>
      </w:r>
      <w:r w:rsidR="00DB5691">
        <w:rPr>
          <w:rFonts w:ascii="Times New Roman" w:hAnsi="Times New Roman" w:cs="Times New Roman"/>
          <w:color w:val="000000"/>
          <w:sz w:val="28"/>
          <w:szCs w:val="28"/>
        </w:rPr>
        <w:t>: п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ри заполнении показателей указанной строки используются данные по счету 03 "Доходные вложения в материальные ценности". Информация </w:t>
      </w:r>
      <w:r w:rsidR="00283B3F" w:rsidRPr="00446ADA">
        <w:rPr>
          <w:rFonts w:ascii="Times New Roman" w:hAnsi="Times New Roman" w:cs="Times New Roman"/>
          <w:color w:val="000000"/>
          <w:sz w:val="28"/>
          <w:szCs w:val="28"/>
        </w:rPr>
        <w:t>по-логически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увязывается с данными </w:t>
      </w:r>
      <w:r w:rsidR="00DB5691" w:rsidRPr="00B8534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2.6. «Капитальные вложения в инвестиционную недвижимость»</w:t>
      </w:r>
      <w:r w:rsidR="00DB56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>формы 5.</w:t>
      </w:r>
    </w:p>
    <w:p w14:paraId="0D398F56" w14:textId="00448557" w:rsidR="001579E2" w:rsidRPr="00446ADA" w:rsidRDefault="00DB5691" w:rsidP="001579E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1579E2" w:rsidRPr="00446A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Финансовые вложения</w:t>
      </w:r>
      <w:r w:rsidR="001579E2"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регулируются ПБУ 19/02 «Учет финансовых вложений». Одним из условием принятия активов к учету в качестве финансовых вложений является способность приносить экономические выгоды (доход) в будущем (п.2 ПБУ 19/02). При заполнении информации о финансовых вложениях необходимо учитывать, что беспроцентные займы, выданные организацией, финансовыми вложениями не являются.</w:t>
      </w:r>
      <w:r w:rsidR="001579E2" w:rsidRPr="00446AD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Финансовые вложения выделены в разделе </w:t>
      </w:r>
      <w:r w:rsidR="00884625" w:rsidRPr="00446ADA">
        <w:rPr>
          <w:rFonts w:ascii="Times New Roman" w:hAnsi="Times New Roman" w:cs="Times New Roman"/>
          <w:color w:val="000000"/>
          <w:sz w:val="28"/>
          <w:szCs w:val="28"/>
        </w:rPr>
        <w:t>6-8</w:t>
      </w:r>
      <w:r w:rsidR="001579E2"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884625" w:rsidRPr="00DB5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коду 68240</w:t>
      </w:r>
      <w:r w:rsidR="001579E2"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как «Прочие».</w:t>
      </w:r>
    </w:p>
    <w:p w14:paraId="743C99C0" w14:textId="77777777" w:rsidR="001579E2" w:rsidRPr="00446ADA" w:rsidRDefault="001579E2" w:rsidP="001579E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При заполнении показателей указанной строки используются данные счетов: 58 «Финансовые вложения» и 59 "Резервы под обесценение финансовых вложений". Информация </w:t>
      </w:r>
      <w:r w:rsidR="00884625" w:rsidRPr="00446ADA">
        <w:rPr>
          <w:rFonts w:ascii="Times New Roman" w:hAnsi="Times New Roman" w:cs="Times New Roman"/>
          <w:color w:val="000000"/>
          <w:sz w:val="28"/>
          <w:szCs w:val="28"/>
        </w:rPr>
        <w:t>данному коду</w:t>
      </w:r>
      <w:r w:rsidRPr="00446ADA">
        <w:rPr>
          <w:rFonts w:ascii="Times New Roman" w:hAnsi="Times New Roman" w:cs="Times New Roman"/>
          <w:color w:val="000000"/>
          <w:sz w:val="28"/>
          <w:szCs w:val="28"/>
        </w:rPr>
        <w:t xml:space="preserve"> логически увязывается с данными таблицы 3.1 «Наличие и движение финансовых вложений» формы 5.</w:t>
      </w:r>
    </w:p>
    <w:p w14:paraId="53E34DD7" w14:textId="77777777" w:rsidR="009D1C33" w:rsidRPr="00446ADA" w:rsidRDefault="009D1C33" w:rsidP="009D1C3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22E0AF2" w14:textId="77777777" w:rsidR="009D1C33" w:rsidRPr="00825D8E" w:rsidRDefault="009D1C33" w:rsidP="009D1C33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  <w:u w:val="single"/>
        </w:rPr>
        <w:t>Раздел 6-9 Сведения о расчетах федеральных государственных унитарных предприятий, федеральных унитарных казенных</w:t>
      </w:r>
      <w:r w:rsidRPr="00825D8E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предприятий с собственником (Минсельхозом России)</w:t>
      </w:r>
      <w:r w:rsidRPr="00825D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25D8E">
        <w:rPr>
          <w:rFonts w:ascii="Times New Roman" w:hAnsi="Times New Roman" w:cs="Times New Roman"/>
          <w:sz w:val="28"/>
          <w:szCs w:val="28"/>
        </w:rPr>
        <w:t xml:space="preserve">показатели заполняются за два предыдущих года </w:t>
      </w:r>
      <w:r w:rsidR="000C69E6" w:rsidRPr="00825D8E">
        <w:rPr>
          <w:rFonts w:ascii="Times New Roman" w:hAnsi="Times New Roman" w:cs="Times New Roman"/>
          <w:b/>
          <w:sz w:val="28"/>
          <w:szCs w:val="28"/>
        </w:rPr>
        <w:t>ТОЛЬКО ПОДВЕДОМСТВЕННЫМИ МИНСЕЛЬХОЗУ РОССИИ</w:t>
      </w:r>
      <w:r w:rsidRPr="00825D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5D8E">
        <w:rPr>
          <w:rFonts w:ascii="Times New Roman" w:hAnsi="Times New Roman" w:cs="Times New Roman"/>
          <w:sz w:val="28"/>
          <w:szCs w:val="28"/>
        </w:rPr>
        <w:t>ФГУП и ФКП, получившими за отчетный год чистую прибыль.</w:t>
      </w:r>
    </w:p>
    <w:p w14:paraId="143E59CE" w14:textId="77777777" w:rsidR="00941622" w:rsidRDefault="00941622" w:rsidP="000A28A8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A6A787" w14:textId="5E72C908" w:rsidR="000A28A8" w:rsidRDefault="000A28A8" w:rsidP="000A28A8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</w:rPr>
        <w:t xml:space="preserve">ВАЖНО: расчет структуры выручки (по долям) для определения статуса сельскохозяйственного товаропроизводителя В ЦЕЛЯХ НАЛОГООБЛОЖЕНИЯ (согласно статьи 346.2 Налогового кодекса Российской Федерации) и В ЦЕЛЯХ ПОЛУЧЕНИЯ СУБСИДИЙ </w:t>
      </w:r>
      <w:r w:rsidRPr="00446A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(согласно статьи 3 Федерального закона 264-ФЗ «О развитии сельского хозяйства) РАЗЛИЧНЫ (перечни продукции утверждены разными актами Правительства Российской Федерации и состав видов деятельности, учитываемых в составе выручки различны). </w:t>
      </w:r>
      <w:bookmarkStart w:id="4" w:name="_Toc505184676"/>
    </w:p>
    <w:p w14:paraId="5375D0D1" w14:textId="77777777" w:rsidR="000A28A8" w:rsidRPr="00446ADA" w:rsidRDefault="000A28A8" w:rsidP="000A28A8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D8B58B" w14:textId="77777777" w:rsidR="000A28A8" w:rsidRPr="00446ADA" w:rsidRDefault="000A28A8" w:rsidP="000A28A8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ADA">
        <w:rPr>
          <w:rFonts w:ascii="Times New Roman" w:hAnsi="Times New Roman" w:cs="Times New Roman"/>
          <w:b/>
          <w:sz w:val="28"/>
          <w:szCs w:val="28"/>
        </w:rPr>
        <w:t>Особенности определения статуса сельскохозяйственного товаропроизводителя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532"/>
        <w:gridCol w:w="4812"/>
      </w:tblGrid>
      <w:tr w:rsidR="000A28A8" w:rsidRPr="00446ADA" w14:paraId="522BA216" w14:textId="77777777" w:rsidTr="0009185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"/>
          <w:p w14:paraId="1E0758D8" w14:textId="77777777" w:rsidR="000A28A8" w:rsidRPr="00446ADA" w:rsidRDefault="000A28A8" w:rsidP="0009185B">
            <w:pPr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  <w:b/>
              </w:rPr>
              <w:t>Получение государственной поддержки</w:t>
            </w:r>
            <w:r w:rsidRPr="00446ADA">
              <w:rPr>
                <w:rFonts w:ascii="Times New Roman" w:hAnsi="Times New Roman" w:cs="Times New Roman"/>
              </w:rPr>
              <w:t xml:space="preserve"> (ст.3 ФЗ «О развитии сельского хозяйства» от 29.12.2006 №264-ФЗ)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059A" w14:textId="77777777" w:rsidR="000A28A8" w:rsidRPr="00446ADA" w:rsidRDefault="000A28A8" w:rsidP="0009185B">
            <w:pPr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  <w:b/>
              </w:rPr>
              <w:t>Применение специального налогового режима – ЕСХН</w:t>
            </w:r>
            <w:r w:rsidRPr="00446ADA">
              <w:rPr>
                <w:rFonts w:ascii="Times New Roman" w:hAnsi="Times New Roman" w:cs="Times New Roman"/>
              </w:rPr>
              <w:t xml:space="preserve"> (ст.346.2 Главы 26.1 Налогового кодекса)</w:t>
            </w:r>
          </w:p>
        </w:tc>
      </w:tr>
      <w:tr w:rsidR="000A28A8" w:rsidRPr="00446ADA" w14:paraId="6FA65190" w14:textId="77777777" w:rsidTr="0009185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0838" w14:textId="77777777" w:rsidR="000A28A8" w:rsidRPr="00446ADA" w:rsidRDefault="000A28A8" w:rsidP="000918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ADA">
              <w:rPr>
                <w:rFonts w:ascii="Times New Roman" w:hAnsi="Times New Roman" w:cs="Times New Roman"/>
                <w:b/>
              </w:rPr>
              <w:t>Организации и индивидуальные предприниматели</w:t>
            </w:r>
          </w:p>
        </w:tc>
      </w:tr>
      <w:tr w:rsidR="000A28A8" w:rsidRPr="00446ADA" w14:paraId="7106E406" w14:textId="77777777" w:rsidTr="0009185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004" w14:textId="77777777" w:rsidR="000A28A8" w:rsidRPr="00446ADA" w:rsidRDefault="000A28A8" w:rsidP="00091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</w:rPr>
              <w:t xml:space="preserve">осуществляющие </w:t>
            </w:r>
            <w:r w:rsidRPr="00446ADA">
              <w:rPr>
                <w:rFonts w:ascii="Times New Roman" w:hAnsi="Times New Roman" w:cs="Times New Roman"/>
                <w:b/>
              </w:rPr>
              <w:t>производство</w:t>
            </w:r>
            <w:r w:rsidRPr="00446ADA">
              <w:rPr>
                <w:rFonts w:ascii="Times New Roman" w:hAnsi="Times New Roman" w:cs="Times New Roman"/>
              </w:rPr>
              <w:t xml:space="preserve"> сельскохозяйственной продукции, ее </w:t>
            </w:r>
            <w:r w:rsidRPr="00446ADA">
              <w:rPr>
                <w:rFonts w:ascii="Times New Roman" w:hAnsi="Times New Roman" w:cs="Times New Roman"/>
                <w:b/>
              </w:rPr>
              <w:t>первичную и последующую</w:t>
            </w:r>
            <w:r w:rsidRPr="00446ADA">
              <w:rPr>
                <w:rFonts w:ascii="Times New Roman" w:hAnsi="Times New Roman" w:cs="Times New Roman"/>
              </w:rPr>
              <w:t xml:space="preserve"> (промышленную) </w:t>
            </w:r>
            <w:r w:rsidRPr="00446ADA">
              <w:rPr>
                <w:rFonts w:ascii="Times New Roman" w:hAnsi="Times New Roman" w:cs="Times New Roman"/>
                <w:b/>
              </w:rPr>
              <w:t>переработку</w:t>
            </w:r>
            <w:r w:rsidRPr="00446ADA">
              <w:rPr>
                <w:rFonts w:ascii="Times New Roman" w:hAnsi="Times New Roman" w:cs="Times New Roman"/>
              </w:rPr>
              <w:t xml:space="preserve"> (в том числе на арендованных основных средствах) </w:t>
            </w:r>
            <w:r w:rsidRPr="00446ADA">
              <w:rPr>
                <w:rFonts w:ascii="Times New Roman" w:hAnsi="Times New Roman" w:cs="Times New Roman"/>
                <w:b/>
              </w:rPr>
              <w:t xml:space="preserve">в соответствии с </w:t>
            </w:r>
            <w:hyperlink r:id="rId31" w:history="1">
              <w:r w:rsidRPr="00446ADA">
                <w:rPr>
                  <w:rStyle w:val="aa"/>
                  <w:rFonts w:ascii="Times New Roman" w:hAnsi="Times New Roman" w:cs="Times New Roman"/>
                  <w:b/>
                </w:rPr>
                <w:t>перечнем</w:t>
              </w:r>
            </w:hyperlink>
            <w:r w:rsidRPr="00446ADA">
              <w:rPr>
                <w:rFonts w:ascii="Times New Roman" w:hAnsi="Times New Roman" w:cs="Times New Roman"/>
                <w:b/>
              </w:rPr>
              <w:t>,</w:t>
            </w:r>
            <w:r w:rsidRPr="00446ADA">
              <w:rPr>
                <w:rFonts w:ascii="Times New Roman" w:hAnsi="Times New Roman" w:cs="Times New Roman"/>
              </w:rPr>
              <w:t xml:space="preserve"> утверждаемым Правительством Российской Федерации и реализацию этой продукции</w:t>
            </w:r>
          </w:p>
          <w:p w14:paraId="7AD17948" w14:textId="77777777" w:rsidR="000A28A8" w:rsidRPr="00446ADA" w:rsidRDefault="000A28A8" w:rsidP="000918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CB92" w14:textId="77777777" w:rsidR="000A28A8" w:rsidRPr="00446ADA" w:rsidRDefault="000A28A8" w:rsidP="0009185B">
            <w:pPr>
              <w:jc w:val="both"/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  <w:b/>
              </w:rPr>
              <w:t xml:space="preserve">- производящие </w:t>
            </w:r>
            <w:hyperlink r:id="rId32" w:history="1">
              <w:r w:rsidRPr="00446ADA">
                <w:rPr>
                  <w:rStyle w:val="aa"/>
                  <w:rFonts w:ascii="Times New Roman" w:hAnsi="Times New Roman" w:cs="Times New Roman"/>
                </w:rPr>
                <w:t>сельскохозяйственную продукцию</w:t>
              </w:r>
            </w:hyperlink>
            <w:r w:rsidRPr="00446ADA">
              <w:rPr>
                <w:rFonts w:ascii="Times New Roman" w:hAnsi="Times New Roman" w:cs="Times New Roman"/>
              </w:rPr>
              <w:t xml:space="preserve">, осуществляющие ее </w:t>
            </w:r>
            <w:r w:rsidRPr="00446ADA">
              <w:rPr>
                <w:rFonts w:ascii="Times New Roman" w:hAnsi="Times New Roman" w:cs="Times New Roman"/>
                <w:b/>
              </w:rPr>
              <w:t>первичную и последующую</w:t>
            </w:r>
            <w:r w:rsidRPr="00446ADA">
              <w:rPr>
                <w:rFonts w:ascii="Times New Roman" w:hAnsi="Times New Roman" w:cs="Times New Roman"/>
              </w:rPr>
              <w:t xml:space="preserve"> (промышленную) </w:t>
            </w:r>
            <w:r w:rsidRPr="00446ADA">
              <w:rPr>
                <w:rFonts w:ascii="Times New Roman" w:hAnsi="Times New Roman" w:cs="Times New Roman"/>
                <w:b/>
              </w:rPr>
              <w:t>переработку</w:t>
            </w:r>
            <w:r w:rsidRPr="00446ADA">
              <w:rPr>
                <w:rFonts w:ascii="Times New Roman" w:hAnsi="Times New Roman" w:cs="Times New Roman"/>
              </w:rPr>
              <w:t xml:space="preserve"> (в том числе на арендованных основных средствах) и </w:t>
            </w:r>
            <w:r w:rsidRPr="00446ADA">
              <w:rPr>
                <w:rFonts w:ascii="Times New Roman" w:hAnsi="Times New Roman" w:cs="Times New Roman"/>
                <w:b/>
              </w:rPr>
              <w:t>реализующие эту продукцию</w:t>
            </w:r>
            <w:r w:rsidRPr="00446ADA">
              <w:rPr>
                <w:rFonts w:ascii="Times New Roman" w:hAnsi="Times New Roman" w:cs="Times New Roman"/>
              </w:rPr>
              <w:t xml:space="preserve">; </w:t>
            </w:r>
          </w:p>
          <w:p w14:paraId="585C892A" w14:textId="77777777" w:rsidR="000A28A8" w:rsidRPr="00446ADA" w:rsidRDefault="000A28A8" w:rsidP="0009185B">
            <w:pPr>
              <w:jc w:val="both"/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</w:rPr>
              <w:t xml:space="preserve">- </w:t>
            </w:r>
            <w:r w:rsidRPr="00446ADA">
              <w:rPr>
                <w:rFonts w:ascii="Times New Roman" w:hAnsi="Times New Roman" w:cs="Times New Roman"/>
                <w:b/>
              </w:rPr>
              <w:t>оказывающие услуги</w:t>
            </w:r>
            <w:r w:rsidRPr="00446ADA">
              <w:rPr>
                <w:rFonts w:ascii="Times New Roman" w:hAnsi="Times New Roman" w:cs="Times New Roman"/>
              </w:rPr>
              <w:t xml:space="preserve"> сельскохозяйственным товаропроизводителям в области сельского хозяйства</w:t>
            </w:r>
          </w:p>
        </w:tc>
      </w:tr>
      <w:tr w:rsidR="000A28A8" w:rsidRPr="00446ADA" w14:paraId="70764E6E" w14:textId="77777777" w:rsidTr="0009185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BD3B" w14:textId="77777777" w:rsidR="000A28A8" w:rsidRPr="00446ADA" w:rsidRDefault="000A28A8" w:rsidP="0009185B">
            <w:pPr>
              <w:rPr>
                <w:rFonts w:ascii="Times New Roman" w:hAnsi="Times New Roman" w:cs="Times New Roman"/>
                <w:b/>
              </w:rPr>
            </w:pPr>
            <w:r w:rsidRPr="00446ADA">
              <w:rPr>
                <w:rFonts w:ascii="Times New Roman" w:hAnsi="Times New Roman" w:cs="Times New Roman"/>
                <w:b/>
              </w:rPr>
              <w:t>Условия получения статуса:</w:t>
            </w:r>
          </w:p>
        </w:tc>
      </w:tr>
      <w:tr w:rsidR="000A28A8" w:rsidRPr="00446ADA" w14:paraId="259C2EEF" w14:textId="77777777" w:rsidTr="0009185B">
        <w:trPr>
          <w:trHeight w:val="2741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D58A" w14:textId="77777777" w:rsidR="000A28A8" w:rsidRPr="00446ADA" w:rsidRDefault="000A28A8" w:rsidP="00091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  <w:b/>
              </w:rPr>
              <w:t>доля дохода от реализации</w:t>
            </w:r>
            <w:r w:rsidRPr="00446ADA">
              <w:rPr>
                <w:rFonts w:ascii="Times New Roman" w:hAnsi="Times New Roman" w:cs="Times New Roman"/>
              </w:rPr>
              <w:t xml:space="preserve"> сельскохозяйственной продукции составляет </w:t>
            </w:r>
            <w:r w:rsidRPr="00446ADA">
              <w:rPr>
                <w:rFonts w:ascii="Times New Roman" w:hAnsi="Times New Roman" w:cs="Times New Roman"/>
                <w:b/>
              </w:rPr>
              <w:t xml:space="preserve">не менее чем 70% за календарный год </w:t>
            </w:r>
            <w:r w:rsidRPr="00446ADA">
              <w:rPr>
                <w:rFonts w:ascii="Times New Roman" w:hAnsi="Times New Roman" w:cs="Times New Roman"/>
              </w:rPr>
              <w:t>в общем доходе от реализации товаров (работ, услуг).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C11D" w14:textId="77777777" w:rsidR="000A28A8" w:rsidRPr="00446ADA" w:rsidRDefault="000A28A8" w:rsidP="0009185B">
            <w:pPr>
              <w:autoSpaceDE w:val="0"/>
              <w:autoSpaceDN w:val="0"/>
              <w:adjustRightInd w:val="0"/>
              <w:spacing w:after="240"/>
              <w:rPr>
                <w:rFonts w:ascii="Times New Roman" w:hAnsi="Times New Roman" w:cs="Times New Roman"/>
                <w:b/>
              </w:rPr>
            </w:pPr>
            <w:r w:rsidRPr="00446ADA">
              <w:rPr>
                <w:rFonts w:ascii="Times New Roman" w:hAnsi="Times New Roman" w:cs="Times New Roman"/>
                <w:b/>
              </w:rPr>
              <w:t>доля дохода от реализации произведен-ной</w:t>
            </w:r>
            <w:r w:rsidRPr="00446ADA">
              <w:rPr>
                <w:rFonts w:ascii="Times New Roman" w:hAnsi="Times New Roman" w:cs="Times New Roman"/>
              </w:rPr>
              <w:t xml:space="preserve">  сельскохозяйственной продукции, </w:t>
            </w:r>
            <w:r w:rsidRPr="00446ADA">
              <w:rPr>
                <w:rFonts w:ascii="Times New Roman" w:hAnsi="Times New Roman" w:cs="Times New Roman"/>
                <w:b/>
              </w:rPr>
              <w:t xml:space="preserve">включая </w:t>
            </w:r>
            <w:hyperlink r:id="rId33" w:history="1">
              <w:r w:rsidRPr="00446ADA">
                <w:rPr>
                  <w:rStyle w:val="aa"/>
                  <w:rFonts w:ascii="Times New Roman" w:hAnsi="Times New Roman" w:cs="Times New Roman"/>
                  <w:b/>
                </w:rPr>
                <w:t>продукцию</w:t>
              </w:r>
            </w:hyperlink>
            <w:r w:rsidRPr="00446ADA">
              <w:rPr>
                <w:rFonts w:ascii="Times New Roman" w:hAnsi="Times New Roman" w:cs="Times New Roman"/>
                <w:b/>
              </w:rPr>
              <w:t xml:space="preserve"> ее первичной переработки</w:t>
            </w:r>
            <w:r w:rsidRPr="00446ADA">
              <w:rPr>
                <w:rFonts w:ascii="Times New Roman" w:hAnsi="Times New Roman" w:cs="Times New Roman"/>
              </w:rPr>
              <w:t xml:space="preserve">, произведенную </w:t>
            </w:r>
            <w:r w:rsidRPr="00446ADA">
              <w:rPr>
                <w:rFonts w:ascii="Times New Roman" w:hAnsi="Times New Roman" w:cs="Times New Roman"/>
                <w:b/>
              </w:rPr>
              <w:t>из сельско-хозяйственного сырья собственного производства</w:t>
            </w:r>
            <w:r w:rsidRPr="00446ADA">
              <w:rPr>
                <w:rFonts w:ascii="Times New Roman" w:hAnsi="Times New Roman" w:cs="Times New Roman"/>
              </w:rPr>
              <w:t xml:space="preserve">, </w:t>
            </w:r>
            <w:r w:rsidRPr="00446ADA">
              <w:rPr>
                <w:rFonts w:ascii="Times New Roman" w:hAnsi="Times New Roman" w:cs="Times New Roman"/>
                <w:b/>
              </w:rPr>
              <w:t>от оказания</w:t>
            </w:r>
            <w:r w:rsidRPr="00446ADA">
              <w:rPr>
                <w:rFonts w:ascii="Times New Roman" w:hAnsi="Times New Roman" w:cs="Times New Roman"/>
              </w:rPr>
              <w:t xml:space="preserve"> сельско-хозяйственным товаропроизводителям </w:t>
            </w:r>
            <w:r w:rsidRPr="00446ADA">
              <w:rPr>
                <w:rFonts w:ascii="Times New Roman" w:hAnsi="Times New Roman" w:cs="Times New Roman"/>
                <w:b/>
              </w:rPr>
              <w:t>услуг</w:t>
            </w:r>
            <w:r w:rsidRPr="00446ADA">
              <w:rPr>
                <w:rFonts w:ascii="Times New Roman" w:hAnsi="Times New Roman" w:cs="Times New Roman"/>
              </w:rPr>
              <w:t xml:space="preserve"> составляет </w:t>
            </w:r>
            <w:r w:rsidRPr="00446ADA">
              <w:rPr>
                <w:rFonts w:ascii="Times New Roman" w:hAnsi="Times New Roman" w:cs="Times New Roman"/>
                <w:b/>
              </w:rPr>
              <w:t xml:space="preserve">не менее 70 % </w:t>
            </w:r>
            <w:r w:rsidRPr="00446ADA">
              <w:rPr>
                <w:rFonts w:ascii="Times New Roman" w:hAnsi="Times New Roman" w:cs="Times New Roman"/>
              </w:rPr>
              <w:t>в общем доходе от реализации товаров (работ, услуг).</w:t>
            </w:r>
          </w:p>
        </w:tc>
      </w:tr>
      <w:tr w:rsidR="000A28A8" w:rsidRPr="00446ADA" w14:paraId="57AFA497" w14:textId="77777777" w:rsidTr="0009185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3F8B" w14:textId="77777777" w:rsidR="000A28A8" w:rsidRPr="00446ADA" w:rsidRDefault="000A28A8" w:rsidP="0009185B">
            <w:pPr>
              <w:rPr>
                <w:rFonts w:ascii="Times New Roman" w:hAnsi="Times New Roman" w:cs="Times New Roman"/>
                <w:b/>
              </w:rPr>
            </w:pPr>
            <w:r w:rsidRPr="00446ADA">
              <w:rPr>
                <w:rFonts w:ascii="Times New Roman" w:hAnsi="Times New Roman" w:cs="Times New Roman"/>
                <w:b/>
              </w:rPr>
              <w:t>Перечень сельскохозяйственной продукции утвержден:</w:t>
            </w:r>
          </w:p>
        </w:tc>
      </w:tr>
      <w:tr w:rsidR="000A28A8" w:rsidRPr="00446ADA" w14:paraId="57A4C664" w14:textId="77777777" w:rsidTr="0009185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20AE" w14:textId="77777777" w:rsidR="000A28A8" w:rsidRPr="00446ADA" w:rsidRDefault="000A28A8" w:rsidP="0009185B">
            <w:pPr>
              <w:rPr>
                <w:rFonts w:ascii="Times New Roman" w:hAnsi="Times New Roman" w:cs="Times New Roman"/>
                <w:b/>
              </w:rPr>
            </w:pPr>
            <w:r w:rsidRPr="00446ADA">
              <w:rPr>
                <w:rFonts w:ascii="Times New Roman" w:hAnsi="Times New Roman" w:cs="Times New Roman"/>
                <w:b/>
              </w:rPr>
              <w:t>распоряжением Правительства Российской Федерации от 25.01.2017 №79-р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754D" w14:textId="77777777" w:rsidR="000A28A8" w:rsidRPr="00446ADA" w:rsidRDefault="000A28A8" w:rsidP="0009185B">
            <w:pPr>
              <w:rPr>
                <w:rFonts w:ascii="Times New Roman" w:hAnsi="Times New Roman" w:cs="Times New Roman"/>
                <w:b/>
              </w:rPr>
            </w:pPr>
            <w:r w:rsidRPr="00446ADA">
              <w:rPr>
                <w:rFonts w:ascii="Times New Roman" w:hAnsi="Times New Roman" w:cs="Times New Roman"/>
                <w:b/>
              </w:rPr>
              <w:t>постановлением Правительства Российской Федерации от 25.07.2006 №458</w:t>
            </w:r>
          </w:p>
        </w:tc>
      </w:tr>
      <w:tr w:rsidR="000A28A8" w:rsidRPr="00446ADA" w14:paraId="46BDD494" w14:textId="77777777" w:rsidTr="0009185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C5BD" w14:textId="77777777" w:rsidR="000A28A8" w:rsidRPr="00446ADA" w:rsidRDefault="000A28A8" w:rsidP="0009185B">
            <w:pPr>
              <w:rPr>
                <w:rFonts w:ascii="Times New Roman" w:hAnsi="Times New Roman" w:cs="Times New Roman"/>
                <w:b/>
              </w:rPr>
            </w:pPr>
            <w:r w:rsidRPr="00446ADA">
              <w:rPr>
                <w:rFonts w:ascii="Times New Roman" w:hAnsi="Times New Roman" w:cs="Times New Roman"/>
                <w:b/>
              </w:rPr>
              <w:t>Перечень услуг определен:</w:t>
            </w:r>
          </w:p>
        </w:tc>
      </w:tr>
      <w:tr w:rsidR="000A28A8" w:rsidRPr="00446ADA" w14:paraId="1C3E6DA1" w14:textId="77777777" w:rsidTr="0009185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0156" w14:textId="77777777" w:rsidR="000A28A8" w:rsidRPr="00446ADA" w:rsidRDefault="000A28A8" w:rsidP="0009185B">
            <w:pPr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</w:rPr>
              <w:t>не предусмотрено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3CB4" w14:textId="77777777" w:rsidR="000A28A8" w:rsidRPr="00446ADA" w:rsidRDefault="000A28A8" w:rsidP="0009185B">
            <w:pPr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</w:rPr>
              <w:t>пп.2 п.2 ст.346.2 Налогового кодекса РФ</w:t>
            </w:r>
          </w:p>
        </w:tc>
      </w:tr>
      <w:tr w:rsidR="000A28A8" w:rsidRPr="00446ADA" w14:paraId="087D4D95" w14:textId="77777777" w:rsidTr="0009185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81B9" w14:textId="77777777" w:rsidR="000A28A8" w:rsidRPr="00446ADA" w:rsidRDefault="000A28A8" w:rsidP="0009185B">
            <w:pPr>
              <w:jc w:val="center"/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  <w:b/>
              </w:rPr>
              <w:t>Крестьянские (фермерские) хозяйства</w:t>
            </w:r>
          </w:p>
        </w:tc>
      </w:tr>
      <w:tr w:rsidR="000A28A8" w:rsidRPr="00446ADA" w14:paraId="7CEDAE8F" w14:textId="77777777" w:rsidTr="0009185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0985" w14:textId="77777777" w:rsidR="000A28A8" w:rsidRPr="00446ADA" w:rsidRDefault="000A28A8" w:rsidP="00091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</w:rPr>
              <w:t xml:space="preserve">с момента регистрации в соответствии с Федеральным </w:t>
            </w:r>
            <w:hyperlink r:id="rId34" w:history="1">
              <w:r w:rsidRPr="00446ADA">
                <w:rPr>
                  <w:rStyle w:val="aa"/>
                  <w:rFonts w:ascii="Times New Roman" w:hAnsi="Times New Roman" w:cs="Times New Roman"/>
                </w:rPr>
                <w:t>законом</w:t>
              </w:r>
            </w:hyperlink>
            <w:r w:rsidRPr="00446ADA">
              <w:rPr>
                <w:rFonts w:ascii="Times New Roman" w:hAnsi="Times New Roman" w:cs="Times New Roman"/>
              </w:rPr>
              <w:t xml:space="preserve"> от 11.06.2003 </w:t>
            </w:r>
            <w:r w:rsidRPr="00446ADA">
              <w:rPr>
                <w:rFonts w:ascii="Times New Roman" w:hAnsi="Times New Roman" w:cs="Times New Roman"/>
              </w:rPr>
              <w:br/>
              <w:t>№ 74-ФЗ "О крестьянском (фермерском) хозяйстве"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1C97" w14:textId="77777777" w:rsidR="000A28A8" w:rsidRPr="00446ADA" w:rsidRDefault="000A28A8" w:rsidP="0009185B">
            <w:pPr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</w:rPr>
              <w:t xml:space="preserve">в порядке, предусмотренном для организаций и индивидуальных предпринимателей </w:t>
            </w:r>
          </w:p>
        </w:tc>
      </w:tr>
      <w:tr w:rsidR="000A28A8" w:rsidRPr="00446ADA" w14:paraId="742D4739" w14:textId="77777777" w:rsidTr="0009185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9EC2" w14:textId="77777777" w:rsidR="000A28A8" w:rsidRPr="00446ADA" w:rsidRDefault="000A28A8" w:rsidP="0009185B">
            <w:pPr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  <w:b/>
              </w:rPr>
              <w:t xml:space="preserve">Сельскохозяйственные потребительские кооперативы </w:t>
            </w:r>
          </w:p>
        </w:tc>
      </w:tr>
      <w:tr w:rsidR="000A28A8" w:rsidRPr="00446ADA" w14:paraId="47A36AFF" w14:textId="77777777" w:rsidTr="0009185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523E" w14:textId="77777777" w:rsidR="000A28A8" w:rsidRPr="00446ADA" w:rsidRDefault="000A28A8" w:rsidP="0009185B">
            <w:pPr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</w:rPr>
              <w:t xml:space="preserve">с момента регистрации в соответствии с Федеральным </w:t>
            </w:r>
            <w:hyperlink r:id="rId35" w:history="1">
              <w:r w:rsidRPr="00446ADA">
                <w:rPr>
                  <w:rStyle w:val="aa"/>
                  <w:rFonts w:ascii="Times New Roman" w:hAnsi="Times New Roman" w:cs="Times New Roman"/>
                </w:rPr>
                <w:t>законом</w:t>
              </w:r>
            </w:hyperlink>
            <w:r w:rsidRPr="00446ADA">
              <w:rPr>
                <w:rFonts w:ascii="Times New Roman" w:hAnsi="Times New Roman" w:cs="Times New Roman"/>
              </w:rPr>
              <w:t xml:space="preserve"> от 08.12.1995 </w:t>
            </w:r>
            <w:r w:rsidRPr="00446ADA">
              <w:rPr>
                <w:rFonts w:ascii="Times New Roman" w:hAnsi="Times New Roman" w:cs="Times New Roman"/>
              </w:rPr>
              <w:br/>
              <w:t>№ 193-ФЗ "О сельскохозяйственной кооперации"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C3CE" w14:textId="77777777" w:rsidR="000A28A8" w:rsidRPr="00446ADA" w:rsidRDefault="000A28A8" w:rsidP="00091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6ADA">
              <w:rPr>
                <w:rFonts w:ascii="Times New Roman" w:hAnsi="Times New Roman" w:cs="Times New Roman"/>
                <w:b/>
              </w:rPr>
              <w:t>доля доходов от реализации</w:t>
            </w:r>
            <w:r w:rsidRPr="00446ADA">
              <w:rPr>
                <w:rFonts w:ascii="Times New Roman" w:hAnsi="Times New Roman" w:cs="Times New Roman"/>
              </w:rPr>
              <w:t xml:space="preserve"> сельскохозяйственной </w:t>
            </w:r>
            <w:r w:rsidRPr="00446ADA">
              <w:rPr>
                <w:rFonts w:ascii="Times New Roman" w:hAnsi="Times New Roman" w:cs="Times New Roman"/>
                <w:b/>
              </w:rPr>
              <w:t>продукции собственного производства членов</w:t>
            </w:r>
            <w:r w:rsidRPr="00446ADA">
              <w:rPr>
                <w:rFonts w:ascii="Times New Roman" w:hAnsi="Times New Roman" w:cs="Times New Roman"/>
              </w:rPr>
              <w:t xml:space="preserve"> данных </w:t>
            </w:r>
            <w:r w:rsidRPr="00446ADA">
              <w:rPr>
                <w:rFonts w:ascii="Times New Roman" w:hAnsi="Times New Roman" w:cs="Times New Roman"/>
                <w:b/>
              </w:rPr>
              <w:t>кооперативов,</w:t>
            </w:r>
            <w:r w:rsidRPr="00446ADA">
              <w:rPr>
                <w:rFonts w:ascii="Times New Roman" w:hAnsi="Times New Roman" w:cs="Times New Roman"/>
              </w:rPr>
              <w:t xml:space="preserve"> </w:t>
            </w:r>
            <w:r w:rsidRPr="00446ADA">
              <w:rPr>
                <w:rFonts w:ascii="Times New Roman" w:hAnsi="Times New Roman" w:cs="Times New Roman"/>
                <w:b/>
              </w:rPr>
              <w:t>включая продукцию первичной переработки</w:t>
            </w:r>
            <w:r w:rsidRPr="00446ADA">
              <w:rPr>
                <w:rFonts w:ascii="Times New Roman" w:hAnsi="Times New Roman" w:cs="Times New Roman"/>
              </w:rPr>
              <w:t xml:space="preserve">, произведенную данными кооперативами </w:t>
            </w:r>
            <w:r w:rsidRPr="00446ADA">
              <w:rPr>
                <w:rFonts w:ascii="Times New Roman" w:hAnsi="Times New Roman" w:cs="Times New Roman"/>
                <w:b/>
              </w:rPr>
              <w:t>из сельскохозяйственного сырья собственного производства членов</w:t>
            </w:r>
            <w:r w:rsidRPr="00446ADA">
              <w:rPr>
                <w:rFonts w:ascii="Times New Roman" w:hAnsi="Times New Roman" w:cs="Times New Roman"/>
              </w:rPr>
              <w:t xml:space="preserve"> этих </w:t>
            </w:r>
            <w:r w:rsidRPr="00446ADA">
              <w:rPr>
                <w:rFonts w:ascii="Times New Roman" w:hAnsi="Times New Roman" w:cs="Times New Roman"/>
                <w:b/>
              </w:rPr>
              <w:t>кооперативов</w:t>
            </w:r>
            <w:r w:rsidRPr="00446ADA">
              <w:rPr>
                <w:rFonts w:ascii="Times New Roman" w:hAnsi="Times New Roman" w:cs="Times New Roman"/>
              </w:rPr>
              <w:t xml:space="preserve">, а также от </w:t>
            </w:r>
            <w:r w:rsidRPr="00446ADA">
              <w:rPr>
                <w:rFonts w:ascii="Times New Roman" w:hAnsi="Times New Roman" w:cs="Times New Roman"/>
                <w:b/>
              </w:rPr>
              <w:t>выполненных работ (услуг) для членов данных кооперативов</w:t>
            </w:r>
            <w:r w:rsidRPr="00446ADA">
              <w:rPr>
                <w:rFonts w:ascii="Times New Roman" w:hAnsi="Times New Roman" w:cs="Times New Roman"/>
              </w:rPr>
              <w:t xml:space="preserve"> составляет в </w:t>
            </w:r>
            <w:r w:rsidRPr="00446ADA">
              <w:rPr>
                <w:rFonts w:ascii="Times New Roman" w:hAnsi="Times New Roman" w:cs="Times New Roman"/>
              </w:rPr>
              <w:lastRenderedPageBreak/>
              <w:t xml:space="preserve">общем доходе от реализации товаров (работ, услуг) </w:t>
            </w:r>
            <w:r w:rsidRPr="00446ADA">
              <w:rPr>
                <w:rFonts w:ascii="Times New Roman" w:hAnsi="Times New Roman" w:cs="Times New Roman"/>
                <w:b/>
              </w:rPr>
              <w:t>не менее 70 %</w:t>
            </w:r>
            <w:r w:rsidRPr="00446ADA">
              <w:rPr>
                <w:rFonts w:ascii="Times New Roman" w:hAnsi="Times New Roman" w:cs="Times New Roman"/>
              </w:rPr>
              <w:t>.</w:t>
            </w:r>
          </w:p>
          <w:p w14:paraId="400980EA" w14:textId="77777777" w:rsidR="000A28A8" w:rsidRPr="00446ADA" w:rsidRDefault="000A28A8" w:rsidP="0009185B">
            <w:pPr>
              <w:rPr>
                <w:rFonts w:ascii="Times New Roman" w:hAnsi="Times New Roman" w:cs="Times New Roman"/>
              </w:rPr>
            </w:pPr>
          </w:p>
        </w:tc>
      </w:tr>
    </w:tbl>
    <w:p w14:paraId="6CC94149" w14:textId="77777777" w:rsidR="009D1C33" w:rsidRPr="00570A97" w:rsidRDefault="009D1C33" w:rsidP="000A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D1C33" w:rsidRPr="00570A97" w:rsidSect="00ED2FF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81AC2" w14:textId="77777777" w:rsidR="00F6248E" w:rsidRDefault="00F6248E" w:rsidP="00DB212B">
      <w:pPr>
        <w:spacing w:after="0" w:line="240" w:lineRule="auto"/>
      </w:pPr>
      <w:r>
        <w:separator/>
      </w:r>
    </w:p>
  </w:endnote>
  <w:endnote w:type="continuationSeparator" w:id="0">
    <w:p w14:paraId="21E50966" w14:textId="77777777" w:rsidR="00F6248E" w:rsidRDefault="00F6248E" w:rsidP="00DB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D8A26" w14:textId="77777777" w:rsidR="00F6248E" w:rsidRDefault="00F6248E" w:rsidP="00DB212B">
      <w:pPr>
        <w:spacing w:after="0" w:line="240" w:lineRule="auto"/>
      </w:pPr>
      <w:r>
        <w:separator/>
      </w:r>
    </w:p>
  </w:footnote>
  <w:footnote w:type="continuationSeparator" w:id="0">
    <w:p w14:paraId="052D3B11" w14:textId="77777777" w:rsidR="00F6248E" w:rsidRDefault="00F6248E" w:rsidP="00DB21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0BD9"/>
    <w:multiLevelType w:val="hybridMultilevel"/>
    <w:tmpl w:val="88D48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481A"/>
    <w:multiLevelType w:val="hybridMultilevel"/>
    <w:tmpl w:val="7B60AD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E5F2056"/>
    <w:multiLevelType w:val="hybridMultilevel"/>
    <w:tmpl w:val="9AE83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B755B"/>
    <w:multiLevelType w:val="hybridMultilevel"/>
    <w:tmpl w:val="ED06B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083FD2"/>
    <w:multiLevelType w:val="hybridMultilevel"/>
    <w:tmpl w:val="3D206C5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547A57"/>
    <w:multiLevelType w:val="hybridMultilevel"/>
    <w:tmpl w:val="3B22D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A22940"/>
    <w:multiLevelType w:val="hybridMultilevel"/>
    <w:tmpl w:val="44549C1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82E269B"/>
    <w:multiLevelType w:val="hybridMultilevel"/>
    <w:tmpl w:val="4CD4B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2B51"/>
    <w:multiLevelType w:val="hybridMultilevel"/>
    <w:tmpl w:val="050A9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8A4B67"/>
    <w:multiLevelType w:val="hybridMultilevel"/>
    <w:tmpl w:val="81DEA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E4696"/>
    <w:multiLevelType w:val="hybridMultilevel"/>
    <w:tmpl w:val="832CB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D64E8"/>
    <w:multiLevelType w:val="hybridMultilevel"/>
    <w:tmpl w:val="E6D662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F22B8"/>
    <w:multiLevelType w:val="hybridMultilevel"/>
    <w:tmpl w:val="529C93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9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2"/>
  </w:num>
  <w:num w:numId="11">
    <w:abstractNumId w:val="1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43"/>
    <w:rsid w:val="000415BB"/>
    <w:rsid w:val="00043858"/>
    <w:rsid w:val="00045CA7"/>
    <w:rsid w:val="00047B93"/>
    <w:rsid w:val="00054A7C"/>
    <w:rsid w:val="00061EC0"/>
    <w:rsid w:val="0008383C"/>
    <w:rsid w:val="00085A59"/>
    <w:rsid w:val="000A28A8"/>
    <w:rsid w:val="000A2DED"/>
    <w:rsid w:val="000A41BB"/>
    <w:rsid w:val="000C221A"/>
    <w:rsid w:val="000C69E6"/>
    <w:rsid w:val="000E4A66"/>
    <w:rsid w:val="000E6E74"/>
    <w:rsid w:val="000F20DA"/>
    <w:rsid w:val="00103FD7"/>
    <w:rsid w:val="00113CEA"/>
    <w:rsid w:val="001213A8"/>
    <w:rsid w:val="001223F6"/>
    <w:rsid w:val="00126299"/>
    <w:rsid w:val="0013077C"/>
    <w:rsid w:val="00134875"/>
    <w:rsid w:val="001523E2"/>
    <w:rsid w:val="001533D9"/>
    <w:rsid w:val="0015405D"/>
    <w:rsid w:val="0015625D"/>
    <w:rsid w:val="001579E2"/>
    <w:rsid w:val="00177B65"/>
    <w:rsid w:val="00183AAA"/>
    <w:rsid w:val="00186157"/>
    <w:rsid w:val="00196165"/>
    <w:rsid w:val="001A10A1"/>
    <w:rsid w:val="001A563D"/>
    <w:rsid w:val="001B1867"/>
    <w:rsid w:val="001B7AA4"/>
    <w:rsid w:val="001C556B"/>
    <w:rsid w:val="001D2806"/>
    <w:rsid w:val="001E6EDD"/>
    <w:rsid w:val="0020637F"/>
    <w:rsid w:val="00220118"/>
    <w:rsid w:val="00223E24"/>
    <w:rsid w:val="00224094"/>
    <w:rsid w:val="00235D50"/>
    <w:rsid w:val="002411B6"/>
    <w:rsid w:val="00246D93"/>
    <w:rsid w:val="0025234F"/>
    <w:rsid w:val="0025547F"/>
    <w:rsid w:val="00262DAE"/>
    <w:rsid w:val="002702A8"/>
    <w:rsid w:val="00270DF0"/>
    <w:rsid w:val="00271A85"/>
    <w:rsid w:val="00283B3F"/>
    <w:rsid w:val="00284280"/>
    <w:rsid w:val="00290550"/>
    <w:rsid w:val="002947CE"/>
    <w:rsid w:val="00296972"/>
    <w:rsid w:val="002A52A5"/>
    <w:rsid w:val="002C4C9C"/>
    <w:rsid w:val="002C5BE0"/>
    <w:rsid w:val="002D1867"/>
    <w:rsid w:val="002D513C"/>
    <w:rsid w:val="002D6203"/>
    <w:rsid w:val="002F26DB"/>
    <w:rsid w:val="002F2B71"/>
    <w:rsid w:val="00301F4E"/>
    <w:rsid w:val="00311068"/>
    <w:rsid w:val="00313C18"/>
    <w:rsid w:val="003179B8"/>
    <w:rsid w:val="00321E28"/>
    <w:rsid w:val="00331BD6"/>
    <w:rsid w:val="003447C2"/>
    <w:rsid w:val="003552BE"/>
    <w:rsid w:val="00357760"/>
    <w:rsid w:val="00371574"/>
    <w:rsid w:val="003733A9"/>
    <w:rsid w:val="00374548"/>
    <w:rsid w:val="0037703A"/>
    <w:rsid w:val="003A76B3"/>
    <w:rsid w:val="003B3FA7"/>
    <w:rsid w:val="003C6EC5"/>
    <w:rsid w:val="003C7AC8"/>
    <w:rsid w:val="003E384B"/>
    <w:rsid w:val="003E78D1"/>
    <w:rsid w:val="00414CBD"/>
    <w:rsid w:val="00423CC8"/>
    <w:rsid w:val="004257E1"/>
    <w:rsid w:val="0042696C"/>
    <w:rsid w:val="0043041C"/>
    <w:rsid w:val="00435A29"/>
    <w:rsid w:val="0044239D"/>
    <w:rsid w:val="00446ADA"/>
    <w:rsid w:val="00451638"/>
    <w:rsid w:val="00451D2E"/>
    <w:rsid w:val="00452BED"/>
    <w:rsid w:val="004555D9"/>
    <w:rsid w:val="00472AA6"/>
    <w:rsid w:val="00474B1E"/>
    <w:rsid w:val="00476D0E"/>
    <w:rsid w:val="004803C9"/>
    <w:rsid w:val="00490FAA"/>
    <w:rsid w:val="004950B3"/>
    <w:rsid w:val="004B2B4A"/>
    <w:rsid w:val="004C0E42"/>
    <w:rsid w:val="004E2148"/>
    <w:rsid w:val="004F1D66"/>
    <w:rsid w:val="0050067C"/>
    <w:rsid w:val="005117FC"/>
    <w:rsid w:val="00515838"/>
    <w:rsid w:val="005241F3"/>
    <w:rsid w:val="005271F3"/>
    <w:rsid w:val="005325FB"/>
    <w:rsid w:val="005353C2"/>
    <w:rsid w:val="005372F1"/>
    <w:rsid w:val="00542445"/>
    <w:rsid w:val="00553132"/>
    <w:rsid w:val="005572F9"/>
    <w:rsid w:val="00570A97"/>
    <w:rsid w:val="0057185F"/>
    <w:rsid w:val="00573F5D"/>
    <w:rsid w:val="00592F4A"/>
    <w:rsid w:val="00596DBA"/>
    <w:rsid w:val="005A5C74"/>
    <w:rsid w:val="005B391C"/>
    <w:rsid w:val="005B4B3E"/>
    <w:rsid w:val="005C3482"/>
    <w:rsid w:val="005D6AA5"/>
    <w:rsid w:val="005E281F"/>
    <w:rsid w:val="005E480B"/>
    <w:rsid w:val="005E6276"/>
    <w:rsid w:val="005F133D"/>
    <w:rsid w:val="00604391"/>
    <w:rsid w:val="006104B2"/>
    <w:rsid w:val="00613DCF"/>
    <w:rsid w:val="00615C76"/>
    <w:rsid w:val="0062292A"/>
    <w:rsid w:val="00633E04"/>
    <w:rsid w:val="0063451A"/>
    <w:rsid w:val="00644764"/>
    <w:rsid w:val="00646751"/>
    <w:rsid w:val="00652338"/>
    <w:rsid w:val="006662D1"/>
    <w:rsid w:val="006810CD"/>
    <w:rsid w:val="006833B0"/>
    <w:rsid w:val="006835A2"/>
    <w:rsid w:val="0068704F"/>
    <w:rsid w:val="006A00B6"/>
    <w:rsid w:val="006A5BA9"/>
    <w:rsid w:val="006A6E92"/>
    <w:rsid w:val="006C32F5"/>
    <w:rsid w:val="006E09E7"/>
    <w:rsid w:val="006E517B"/>
    <w:rsid w:val="006F0D29"/>
    <w:rsid w:val="006F199B"/>
    <w:rsid w:val="0071011A"/>
    <w:rsid w:val="007133BA"/>
    <w:rsid w:val="00720DB0"/>
    <w:rsid w:val="00733363"/>
    <w:rsid w:val="007344C2"/>
    <w:rsid w:val="00736500"/>
    <w:rsid w:val="007610F3"/>
    <w:rsid w:val="00765375"/>
    <w:rsid w:val="00770162"/>
    <w:rsid w:val="00775A1D"/>
    <w:rsid w:val="00791B02"/>
    <w:rsid w:val="007937A4"/>
    <w:rsid w:val="0079625B"/>
    <w:rsid w:val="007B0172"/>
    <w:rsid w:val="007B5ECD"/>
    <w:rsid w:val="007D2529"/>
    <w:rsid w:val="007D2A97"/>
    <w:rsid w:val="007D6C79"/>
    <w:rsid w:val="007E4EBC"/>
    <w:rsid w:val="007E6BB8"/>
    <w:rsid w:val="007E78D2"/>
    <w:rsid w:val="007E7B42"/>
    <w:rsid w:val="007F0F63"/>
    <w:rsid w:val="007F2D02"/>
    <w:rsid w:val="007F7FE2"/>
    <w:rsid w:val="00801400"/>
    <w:rsid w:val="008069F0"/>
    <w:rsid w:val="00806D3B"/>
    <w:rsid w:val="00807685"/>
    <w:rsid w:val="00811D86"/>
    <w:rsid w:val="008170C3"/>
    <w:rsid w:val="00821AA0"/>
    <w:rsid w:val="00825D0E"/>
    <w:rsid w:val="00825D8E"/>
    <w:rsid w:val="008317AE"/>
    <w:rsid w:val="008331FF"/>
    <w:rsid w:val="00836CF6"/>
    <w:rsid w:val="00843256"/>
    <w:rsid w:val="00843C22"/>
    <w:rsid w:val="00843FAA"/>
    <w:rsid w:val="00845999"/>
    <w:rsid w:val="00845E7C"/>
    <w:rsid w:val="00850196"/>
    <w:rsid w:val="00852FCA"/>
    <w:rsid w:val="0088401A"/>
    <w:rsid w:val="00884625"/>
    <w:rsid w:val="00892CE7"/>
    <w:rsid w:val="008A0361"/>
    <w:rsid w:val="008A797C"/>
    <w:rsid w:val="008B1689"/>
    <w:rsid w:val="008B61B4"/>
    <w:rsid w:val="008C76ED"/>
    <w:rsid w:val="008D1127"/>
    <w:rsid w:val="008D3209"/>
    <w:rsid w:val="008F1348"/>
    <w:rsid w:val="00901ADB"/>
    <w:rsid w:val="00902D0F"/>
    <w:rsid w:val="00904C10"/>
    <w:rsid w:val="00910BB9"/>
    <w:rsid w:val="009164F3"/>
    <w:rsid w:val="0093591D"/>
    <w:rsid w:val="00935E4F"/>
    <w:rsid w:val="00941622"/>
    <w:rsid w:val="009453C8"/>
    <w:rsid w:val="00947BD3"/>
    <w:rsid w:val="0095265F"/>
    <w:rsid w:val="0095606A"/>
    <w:rsid w:val="00964D5B"/>
    <w:rsid w:val="00967C37"/>
    <w:rsid w:val="009700FE"/>
    <w:rsid w:val="00974026"/>
    <w:rsid w:val="0097498F"/>
    <w:rsid w:val="00980E4D"/>
    <w:rsid w:val="00995E07"/>
    <w:rsid w:val="009A0239"/>
    <w:rsid w:val="009A55A4"/>
    <w:rsid w:val="009B06CE"/>
    <w:rsid w:val="009B0B7B"/>
    <w:rsid w:val="009B144E"/>
    <w:rsid w:val="009C3564"/>
    <w:rsid w:val="009D1C33"/>
    <w:rsid w:val="009D4F13"/>
    <w:rsid w:val="00A0161E"/>
    <w:rsid w:val="00A057CF"/>
    <w:rsid w:val="00A063E5"/>
    <w:rsid w:val="00A12006"/>
    <w:rsid w:val="00A1545E"/>
    <w:rsid w:val="00A22032"/>
    <w:rsid w:val="00A30894"/>
    <w:rsid w:val="00A3202C"/>
    <w:rsid w:val="00A36B05"/>
    <w:rsid w:val="00A40BF3"/>
    <w:rsid w:val="00A41EF4"/>
    <w:rsid w:val="00A51C06"/>
    <w:rsid w:val="00A55136"/>
    <w:rsid w:val="00A56B88"/>
    <w:rsid w:val="00A609C4"/>
    <w:rsid w:val="00A6661F"/>
    <w:rsid w:val="00A803C8"/>
    <w:rsid w:val="00A82FFD"/>
    <w:rsid w:val="00A8305C"/>
    <w:rsid w:val="00A94BDE"/>
    <w:rsid w:val="00AA09A2"/>
    <w:rsid w:val="00AA4592"/>
    <w:rsid w:val="00AB55EC"/>
    <w:rsid w:val="00AC010F"/>
    <w:rsid w:val="00AD5084"/>
    <w:rsid w:val="00AD7B23"/>
    <w:rsid w:val="00AF5AD4"/>
    <w:rsid w:val="00B00D0C"/>
    <w:rsid w:val="00B209EF"/>
    <w:rsid w:val="00B2432E"/>
    <w:rsid w:val="00B25C7A"/>
    <w:rsid w:val="00B27129"/>
    <w:rsid w:val="00B2768C"/>
    <w:rsid w:val="00B45DF2"/>
    <w:rsid w:val="00B50EB9"/>
    <w:rsid w:val="00B52121"/>
    <w:rsid w:val="00B66584"/>
    <w:rsid w:val="00B82F4D"/>
    <w:rsid w:val="00B85341"/>
    <w:rsid w:val="00B96192"/>
    <w:rsid w:val="00BB2863"/>
    <w:rsid w:val="00BB4DBF"/>
    <w:rsid w:val="00BC2597"/>
    <w:rsid w:val="00BC2F39"/>
    <w:rsid w:val="00BC45BD"/>
    <w:rsid w:val="00BE57CB"/>
    <w:rsid w:val="00BF3343"/>
    <w:rsid w:val="00C208C8"/>
    <w:rsid w:val="00C2198C"/>
    <w:rsid w:val="00C2647C"/>
    <w:rsid w:val="00C46236"/>
    <w:rsid w:val="00C53DF4"/>
    <w:rsid w:val="00C66A37"/>
    <w:rsid w:val="00C830C4"/>
    <w:rsid w:val="00CA3292"/>
    <w:rsid w:val="00CA35E3"/>
    <w:rsid w:val="00CB4E3A"/>
    <w:rsid w:val="00CB64C3"/>
    <w:rsid w:val="00CC4091"/>
    <w:rsid w:val="00CD00FA"/>
    <w:rsid w:val="00CD6613"/>
    <w:rsid w:val="00CE6623"/>
    <w:rsid w:val="00CF2897"/>
    <w:rsid w:val="00D056FF"/>
    <w:rsid w:val="00D067C0"/>
    <w:rsid w:val="00D1137B"/>
    <w:rsid w:val="00D1596C"/>
    <w:rsid w:val="00D226EF"/>
    <w:rsid w:val="00D348B3"/>
    <w:rsid w:val="00D37BC6"/>
    <w:rsid w:val="00D5746D"/>
    <w:rsid w:val="00D64F7C"/>
    <w:rsid w:val="00D8580C"/>
    <w:rsid w:val="00DA1846"/>
    <w:rsid w:val="00DA294F"/>
    <w:rsid w:val="00DA37E9"/>
    <w:rsid w:val="00DB212B"/>
    <w:rsid w:val="00DB5691"/>
    <w:rsid w:val="00DC285E"/>
    <w:rsid w:val="00DC693C"/>
    <w:rsid w:val="00DC7A2A"/>
    <w:rsid w:val="00DE5CD1"/>
    <w:rsid w:val="00E04B02"/>
    <w:rsid w:val="00E051D1"/>
    <w:rsid w:val="00E2188C"/>
    <w:rsid w:val="00E24829"/>
    <w:rsid w:val="00E3282C"/>
    <w:rsid w:val="00E36F9C"/>
    <w:rsid w:val="00E41A5B"/>
    <w:rsid w:val="00E557A8"/>
    <w:rsid w:val="00E6084D"/>
    <w:rsid w:val="00E67FAD"/>
    <w:rsid w:val="00E81795"/>
    <w:rsid w:val="00E90F52"/>
    <w:rsid w:val="00E9302F"/>
    <w:rsid w:val="00E978DB"/>
    <w:rsid w:val="00EA324C"/>
    <w:rsid w:val="00ED2FF5"/>
    <w:rsid w:val="00ED68C4"/>
    <w:rsid w:val="00EE2A76"/>
    <w:rsid w:val="00EE4233"/>
    <w:rsid w:val="00EF11C0"/>
    <w:rsid w:val="00EF5A59"/>
    <w:rsid w:val="00EF6B05"/>
    <w:rsid w:val="00EF738D"/>
    <w:rsid w:val="00F03558"/>
    <w:rsid w:val="00F06E59"/>
    <w:rsid w:val="00F079A9"/>
    <w:rsid w:val="00F1440B"/>
    <w:rsid w:val="00F20362"/>
    <w:rsid w:val="00F25090"/>
    <w:rsid w:val="00F27D86"/>
    <w:rsid w:val="00F30941"/>
    <w:rsid w:val="00F43B02"/>
    <w:rsid w:val="00F608E3"/>
    <w:rsid w:val="00F6248E"/>
    <w:rsid w:val="00F62744"/>
    <w:rsid w:val="00F6408B"/>
    <w:rsid w:val="00F673BF"/>
    <w:rsid w:val="00F93C41"/>
    <w:rsid w:val="00FA673C"/>
    <w:rsid w:val="00FB16D4"/>
    <w:rsid w:val="00FB2A90"/>
    <w:rsid w:val="00FB65DF"/>
    <w:rsid w:val="00FC1BED"/>
    <w:rsid w:val="00FC5BFB"/>
    <w:rsid w:val="00FD3E5C"/>
    <w:rsid w:val="00FD6F48"/>
    <w:rsid w:val="00FE0EBB"/>
    <w:rsid w:val="00FE3877"/>
    <w:rsid w:val="00FF07DA"/>
    <w:rsid w:val="00FF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95EC5"/>
  <w15:chartTrackingRefBased/>
  <w15:docId w15:val="{4A7DBC63-F71C-470A-9F89-66185248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C10"/>
    <w:pPr>
      <w:ind w:left="720"/>
      <w:contextualSpacing/>
    </w:pPr>
  </w:style>
  <w:style w:type="table" w:styleId="a4">
    <w:name w:val="Table Grid"/>
    <w:basedOn w:val="a1"/>
    <w:uiPriority w:val="39"/>
    <w:rsid w:val="00B2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70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70C3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DB212B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B212B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B212B"/>
    <w:rPr>
      <w:vertAlign w:val="superscript"/>
    </w:rPr>
  </w:style>
  <w:style w:type="character" w:styleId="aa">
    <w:name w:val="Hyperlink"/>
    <w:basedOn w:val="a0"/>
    <w:uiPriority w:val="99"/>
    <w:unhideWhenUsed/>
    <w:rsid w:val="009D1C33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687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5F133D"/>
    <w:rPr>
      <w:color w:val="605E5C"/>
      <w:shd w:val="clear" w:color="auto" w:fill="E1DFDD"/>
    </w:rPr>
  </w:style>
  <w:style w:type="paragraph" w:customStyle="1" w:styleId="ConsPlusNormal">
    <w:name w:val="ConsPlusNormal"/>
    <w:rsid w:val="0031106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EB8A2F24189CAC59C0D070D22B72FDE7277A2EA993A86CB0E2616BE8EE762A964A5FB7F03372E40BC6ABC0BD07E73F4A28E28E8B93BD92C5c544I" TargetMode="External"/><Relationship Id="rId26" Type="http://schemas.openxmlformats.org/officeDocument/2006/relationships/hyperlink" Target="consultantplus://offline/ref=4DB2EC1F818F6A37571AC2D749E7B1C59199BC6D7E52BE5E731F0E502F838C6D3973145AC5E169EBE3DB37F0E99992DEB62B1D953371G0eBK" TargetMode="External"/><Relationship Id="rId21" Type="http://schemas.openxmlformats.org/officeDocument/2006/relationships/hyperlink" Target="consultantplus://offline/ref=EB8A2F24189CAC59C0D070D22B72FDE72C7426AE95A731BAEA3867EAE97975934D4EB7F2326CE40CD0A294EEc443I" TargetMode="External"/><Relationship Id="rId34" Type="http://schemas.openxmlformats.org/officeDocument/2006/relationships/hyperlink" Target="consultantplus://offline/ref=B0A90A82344CCEAE75F90F08E387251B1304D2303D5EAB237B88137375490C1E45FE98BBEB09B1FDcET7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d.garant.ru/" TargetMode="External"/><Relationship Id="rId25" Type="http://schemas.openxmlformats.org/officeDocument/2006/relationships/hyperlink" Target="consultantplus://offline/ref=4DB2EC1F818F6A37571ADED457E7B1C59099B16B7A5ABE5E731F0E502F838C6D2B734C55C3E872E0B59471A5E5G9e0K" TargetMode="External"/><Relationship Id="rId33" Type="http://schemas.openxmlformats.org/officeDocument/2006/relationships/hyperlink" Target="consultantplus://offline/ref=2E5400410007C306BD7FEBB882986133F7F9F10C23CB5C5421E1CDF69987A1D5444E0C66FC6C2DF7K7YA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.garant.ru/" TargetMode="External"/><Relationship Id="rId20" Type="http://schemas.openxmlformats.org/officeDocument/2006/relationships/hyperlink" Target="consultantplus://offline/ref=C8E37048E8B9B6F74A05F2D068D6107B46588E872D61E74FAAFA67CC86DF9586DDC0F2557ADEAF7B45C5AF9DDDA81BF725A649D0B24B0FDBy8O" TargetMode="External"/><Relationship Id="rId29" Type="http://schemas.openxmlformats.org/officeDocument/2006/relationships/hyperlink" Target="consultantplus://offline/ref=7B04A52AA2A8B7EE0E6687C74AE72E27B266CD299F5595845C8AF00794CBC00330337FB52A0EECB518D65414BAi0w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PBI&amp;n=322668&amp;dst=100004&amp;field=134&amp;date=22.01.2024" TargetMode="External"/><Relationship Id="rId24" Type="http://schemas.openxmlformats.org/officeDocument/2006/relationships/hyperlink" Target="consultantplus://offline/ref=4DB2EC1F818F6A37571ADED457E7B1C59099BD687859BE5E731F0E502F838C6D2B734C55C3E872E0B59471A5E5G9e0K" TargetMode="External"/><Relationship Id="rId32" Type="http://schemas.openxmlformats.org/officeDocument/2006/relationships/hyperlink" Target="consultantplus://offline/ref=2E5400410007C306BD7FEBB882986133F7F9F10C23CB5C5421E1CDF69987A1D5444E0C66FC6D2CF0K7Y1M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.garant.ru/" TargetMode="External"/><Relationship Id="rId23" Type="http://schemas.openxmlformats.org/officeDocument/2006/relationships/hyperlink" Target="consultantplus://offline/ref=4DB2EC1F818F6A37571ADED457E7B1C5959EBF6C7050E3547B460252288CD3683E621458CBFE6CE2A98873A4GEeDK" TargetMode="External"/><Relationship Id="rId28" Type="http://schemas.openxmlformats.org/officeDocument/2006/relationships/hyperlink" Target="consultantplus://offline/ref=4DB2EC1F818F6A37571AC2D749E7B1C59199BC6D7E52BE5E731F0E502F838C6D3973145AC5E169EBE3DB37F0E99992DEB62B1D953371G0eBK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PBI&amp;n=215773&amp;date=22.01.2024" TargetMode="External"/><Relationship Id="rId19" Type="http://schemas.openxmlformats.org/officeDocument/2006/relationships/hyperlink" Target="consultantplus://offline/ref=C8E37048E8B9B6F74A05F2D068D6107B4C5D8B812A6ABA45A2A36BCE81D0CA91DA89FE547ADEA77B4A9AAA88CCF014FC32B848CFAE490DBAD1yFO" TargetMode="External"/><Relationship Id="rId31" Type="http://schemas.openxmlformats.org/officeDocument/2006/relationships/hyperlink" Target="consultantplus://offline/ref=FA68DD3E047B1AD474BBC4BC4F58B8CA88597A9632E02C9FF121E19C17DB7AD21444931D3549CFAFk1RC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PBI&amp;n=83728&amp;date=22.01.2024" TargetMode="External"/><Relationship Id="rId14" Type="http://schemas.openxmlformats.org/officeDocument/2006/relationships/hyperlink" Target="https://d.garant.ru/" TargetMode="External"/><Relationship Id="rId22" Type="http://schemas.openxmlformats.org/officeDocument/2006/relationships/hyperlink" Target="consultantplus://offline/ref=4DB2EC1F818F6A37571ADED457E7B1C5909AB16B7950E3547B460252288CD3683E621458CBFE6CE2A98873A4GEeDK" TargetMode="External"/><Relationship Id="rId27" Type="http://schemas.openxmlformats.org/officeDocument/2006/relationships/hyperlink" Target="consultantplus://offline/ref=4DB2EC1F818F6A37571AC2D749E7B1C59099B9647052BE5E731F0E502F838C6D39731459C3E064E7B18127F4A0CC97C0BE3703952D720238G0e0K" TargetMode="External"/><Relationship Id="rId30" Type="http://schemas.openxmlformats.org/officeDocument/2006/relationships/hyperlink" Target="consultantplus://offline/ref=7B04A52AA2A8B7EE0E669BC454E72E27B06EC120985C95845C8AF00794CBC003223327BD2A07F2BE4E991241B604ED6F11A65E0B36DCiAw1K" TargetMode="External"/><Relationship Id="rId35" Type="http://schemas.openxmlformats.org/officeDocument/2006/relationships/hyperlink" Target="consultantplus://offline/ref=EF416E55D7A0C385AEBA027530AC2529E94D4ABD4582AF4593FAA6932A8E37FC968CECB5DCD61B1CyFS0M" TargetMode="External"/><Relationship Id="rId8" Type="http://schemas.openxmlformats.org/officeDocument/2006/relationships/hyperlink" Target="https://login.consultant.ru/link/?req=doc&amp;base=PBI&amp;n=83729&amp;date=22.01.202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FDF72-1472-4A34-8A77-9807DAB9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16</Pages>
  <Words>6057</Words>
  <Characters>34530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Саблина</cp:lastModifiedBy>
  <cp:revision>8</cp:revision>
  <cp:lastPrinted>2020-03-06T07:03:00Z</cp:lastPrinted>
  <dcterms:created xsi:type="dcterms:W3CDTF">2025-10-09T10:21:00Z</dcterms:created>
  <dcterms:modified xsi:type="dcterms:W3CDTF">2026-01-23T08:57:00Z</dcterms:modified>
</cp:coreProperties>
</file>