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A1" w:rsidRDefault="00F167A1" w:rsidP="00F167A1">
      <w:pPr>
        <w:ind w:left="7088"/>
        <w:rPr>
          <w:sz w:val="28"/>
          <w:szCs w:val="28"/>
        </w:rPr>
      </w:pPr>
      <w:r w:rsidRPr="005F344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5F3443">
        <w:rPr>
          <w:sz w:val="28"/>
          <w:szCs w:val="28"/>
        </w:rPr>
        <w:t xml:space="preserve"> к Соглашению о принятии мер в целях стабилизации цен от </w:t>
      </w:r>
      <w:r>
        <w:rPr>
          <w:sz w:val="28"/>
          <w:szCs w:val="28"/>
        </w:rPr>
        <w:t>25</w:t>
      </w:r>
      <w:r w:rsidRPr="005F3443">
        <w:rPr>
          <w:sz w:val="28"/>
          <w:szCs w:val="28"/>
        </w:rPr>
        <w:t>.07.2025</w:t>
      </w:r>
    </w:p>
    <w:p w:rsidR="00F167A1" w:rsidRDefault="00F167A1" w:rsidP="00F167A1">
      <w:pPr>
        <w:jc w:val="right"/>
        <w:rPr>
          <w:sz w:val="28"/>
          <w:szCs w:val="28"/>
        </w:rPr>
      </w:pPr>
    </w:p>
    <w:p w:rsidR="00F167A1" w:rsidRDefault="00F167A1" w:rsidP="00F167A1">
      <w:pPr>
        <w:jc w:val="right"/>
        <w:rPr>
          <w:sz w:val="28"/>
          <w:szCs w:val="28"/>
        </w:rPr>
      </w:pPr>
    </w:p>
    <w:p w:rsidR="00F167A1" w:rsidRDefault="00F167A1" w:rsidP="00F167A1">
      <w:pPr>
        <w:tabs>
          <w:tab w:val="left" w:pos="7665"/>
        </w:tabs>
        <w:ind w:left="6663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67A1" w:rsidRDefault="00F167A1" w:rsidP="00F167A1">
      <w:pPr>
        <w:jc w:val="center"/>
        <w:rPr>
          <w:b/>
          <w:bCs/>
          <w:sz w:val="28"/>
          <w:szCs w:val="28"/>
        </w:rPr>
      </w:pPr>
    </w:p>
    <w:p w:rsidR="00F167A1" w:rsidRDefault="00F167A1" w:rsidP="00F167A1">
      <w:pPr>
        <w:jc w:val="center"/>
        <w:rPr>
          <w:b/>
          <w:bCs/>
          <w:sz w:val="28"/>
          <w:szCs w:val="28"/>
        </w:rPr>
      </w:pPr>
    </w:p>
    <w:p w:rsidR="00F167A1" w:rsidRPr="00622B3E" w:rsidRDefault="00F167A1" w:rsidP="00F167A1">
      <w:pPr>
        <w:jc w:val="center"/>
        <w:rPr>
          <w:b/>
          <w:bCs/>
          <w:sz w:val="28"/>
          <w:szCs w:val="28"/>
        </w:rPr>
      </w:pPr>
      <w:r w:rsidRPr="00622B3E">
        <w:rPr>
          <w:b/>
          <w:bCs/>
          <w:sz w:val="28"/>
          <w:szCs w:val="28"/>
        </w:rPr>
        <w:t xml:space="preserve">У В Е Д О М Л Е Н И Е </w:t>
      </w:r>
    </w:p>
    <w:p w:rsidR="00F167A1" w:rsidRPr="00622B3E" w:rsidRDefault="00F167A1" w:rsidP="00F167A1">
      <w:pPr>
        <w:jc w:val="center"/>
        <w:rPr>
          <w:sz w:val="28"/>
          <w:szCs w:val="28"/>
        </w:rPr>
      </w:pPr>
      <w:r w:rsidRPr="00622B3E">
        <w:rPr>
          <w:sz w:val="28"/>
          <w:szCs w:val="28"/>
        </w:rPr>
        <w:t xml:space="preserve">о присоединении к Соглашению о принятии мер </w:t>
      </w:r>
      <w:r>
        <w:rPr>
          <w:sz w:val="28"/>
          <w:szCs w:val="28"/>
        </w:rPr>
        <w:t>в целях</w:t>
      </w:r>
      <w:r w:rsidRPr="00622B3E">
        <w:rPr>
          <w:sz w:val="28"/>
          <w:szCs w:val="28"/>
        </w:rPr>
        <w:t xml:space="preserve"> стабилизации цен </w:t>
      </w:r>
      <w:r w:rsidRPr="00622B3E">
        <w:rPr>
          <w:sz w:val="28"/>
          <w:szCs w:val="28"/>
        </w:rPr>
        <w:br/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167A1" w:rsidRPr="00622B3E" w:rsidTr="00F81665">
        <w:tc>
          <w:tcPr>
            <w:tcW w:w="9889" w:type="dxa"/>
            <w:shd w:val="clear" w:color="auto" w:fill="auto"/>
          </w:tcPr>
          <w:p w:rsidR="00F167A1" w:rsidRPr="00622B3E" w:rsidRDefault="00F167A1" w:rsidP="00F81665">
            <w:pPr>
              <w:jc w:val="center"/>
              <w:rPr>
                <w:sz w:val="28"/>
                <w:szCs w:val="28"/>
              </w:rPr>
            </w:pPr>
          </w:p>
        </w:tc>
      </w:tr>
      <w:tr w:rsidR="00F167A1" w:rsidRPr="00622B3E" w:rsidTr="00F81665">
        <w:trPr>
          <w:trHeight w:val="531"/>
        </w:trPr>
        <w:tc>
          <w:tcPr>
            <w:tcW w:w="9889" w:type="dxa"/>
            <w:shd w:val="clear" w:color="auto" w:fill="auto"/>
          </w:tcPr>
          <w:p w:rsidR="00F167A1" w:rsidRPr="00622B3E" w:rsidRDefault="00F167A1" w:rsidP="00F81665">
            <w:pPr>
              <w:jc w:val="center"/>
              <w:rPr>
                <w:sz w:val="28"/>
                <w:szCs w:val="28"/>
              </w:rPr>
            </w:pPr>
          </w:p>
        </w:tc>
      </w:tr>
      <w:tr w:rsidR="00F167A1" w:rsidRPr="00622B3E" w:rsidTr="00F81665">
        <w:tc>
          <w:tcPr>
            <w:tcW w:w="9889" w:type="dxa"/>
            <w:shd w:val="clear" w:color="auto" w:fill="auto"/>
          </w:tcPr>
          <w:p w:rsidR="00F167A1" w:rsidRPr="00622B3E" w:rsidRDefault="00F167A1" w:rsidP="00F81665">
            <w:pPr>
              <w:jc w:val="center"/>
              <w:rPr>
                <w:sz w:val="28"/>
                <w:szCs w:val="28"/>
              </w:rPr>
            </w:pPr>
            <w:r w:rsidRPr="00622B3E">
              <w:rPr>
                <w:sz w:val="20"/>
                <w:szCs w:val="28"/>
              </w:rPr>
              <w:t>(</w:t>
            </w:r>
            <w:r>
              <w:rPr>
                <w:sz w:val="20"/>
                <w:szCs w:val="28"/>
              </w:rPr>
              <w:t xml:space="preserve">наименование </w:t>
            </w:r>
            <w:r w:rsidRPr="00592CCF">
              <w:rPr>
                <w:sz w:val="20"/>
                <w:szCs w:val="28"/>
              </w:rPr>
              <w:t>хозяйствующ</w:t>
            </w:r>
            <w:r>
              <w:rPr>
                <w:sz w:val="20"/>
                <w:szCs w:val="28"/>
              </w:rPr>
              <w:t>его</w:t>
            </w:r>
            <w:r w:rsidRPr="00592CCF">
              <w:rPr>
                <w:sz w:val="20"/>
                <w:szCs w:val="28"/>
              </w:rPr>
              <w:t xml:space="preserve"> субъект</w:t>
            </w:r>
            <w:r>
              <w:rPr>
                <w:sz w:val="20"/>
                <w:szCs w:val="28"/>
              </w:rPr>
              <w:t>а</w:t>
            </w:r>
            <w:r w:rsidRPr="00592CCF">
              <w:rPr>
                <w:sz w:val="20"/>
                <w:szCs w:val="28"/>
              </w:rPr>
              <w:t>, осуществляющ</w:t>
            </w:r>
            <w:r>
              <w:rPr>
                <w:sz w:val="20"/>
                <w:szCs w:val="28"/>
              </w:rPr>
              <w:t>его</w:t>
            </w:r>
            <w:r w:rsidRPr="00592CCF">
              <w:rPr>
                <w:sz w:val="20"/>
                <w:szCs w:val="28"/>
              </w:rPr>
              <w:t xml:space="preserve"> производство товаров</w:t>
            </w:r>
            <w:r>
              <w:rPr>
                <w:sz w:val="20"/>
                <w:szCs w:val="28"/>
              </w:rPr>
              <w:t>/</w:t>
            </w:r>
            <w:r w:rsidRPr="00592CCF">
              <w:rPr>
                <w:sz w:val="20"/>
                <w:szCs w:val="28"/>
              </w:rPr>
              <w:t xml:space="preserve"> хозяйствующ</w:t>
            </w:r>
            <w:r>
              <w:rPr>
                <w:sz w:val="20"/>
                <w:szCs w:val="28"/>
              </w:rPr>
              <w:t>его</w:t>
            </w:r>
            <w:r w:rsidRPr="00592CCF">
              <w:rPr>
                <w:sz w:val="20"/>
                <w:szCs w:val="28"/>
              </w:rPr>
              <w:t xml:space="preserve"> субъект</w:t>
            </w:r>
            <w:r>
              <w:rPr>
                <w:sz w:val="20"/>
                <w:szCs w:val="28"/>
              </w:rPr>
              <w:t>а</w:t>
            </w:r>
            <w:r w:rsidRPr="00592CCF">
              <w:rPr>
                <w:sz w:val="20"/>
                <w:szCs w:val="28"/>
              </w:rPr>
              <w:t>, осуществляющ</w:t>
            </w:r>
            <w:r>
              <w:rPr>
                <w:sz w:val="20"/>
                <w:szCs w:val="28"/>
              </w:rPr>
              <w:t>его</w:t>
            </w:r>
            <w:r w:rsidRPr="00592CCF">
              <w:rPr>
                <w:sz w:val="20"/>
                <w:szCs w:val="28"/>
              </w:rPr>
              <w:t xml:space="preserve"> поставки товаров и (или) торговую деятельность</w:t>
            </w:r>
            <w:r w:rsidRPr="00622B3E">
              <w:rPr>
                <w:sz w:val="20"/>
                <w:szCs w:val="28"/>
              </w:rPr>
              <w:t>)</w:t>
            </w:r>
          </w:p>
        </w:tc>
      </w:tr>
    </w:tbl>
    <w:p w:rsidR="00F167A1" w:rsidRPr="00622B3E" w:rsidRDefault="00F167A1" w:rsidP="00F167A1">
      <w:pPr>
        <w:jc w:val="center"/>
        <w:rPr>
          <w:sz w:val="28"/>
          <w:szCs w:val="28"/>
        </w:rPr>
      </w:pPr>
    </w:p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167A1" w:rsidRPr="00622B3E" w:rsidTr="00F81665">
        <w:tc>
          <w:tcPr>
            <w:tcW w:w="9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167A1" w:rsidRPr="00622B3E" w:rsidRDefault="00F167A1" w:rsidP="00F81665">
            <w:pPr>
              <w:spacing w:line="245" w:lineRule="auto"/>
              <w:jc w:val="center"/>
              <w:rPr>
                <w:sz w:val="20"/>
                <w:szCs w:val="28"/>
              </w:rPr>
            </w:pPr>
            <w:r w:rsidRPr="00622B3E">
              <w:rPr>
                <w:sz w:val="20"/>
                <w:szCs w:val="28"/>
              </w:rPr>
              <w:t>(юридический адрес</w:t>
            </w:r>
            <w:r>
              <w:rPr>
                <w:sz w:val="20"/>
                <w:szCs w:val="28"/>
              </w:rPr>
              <w:t>/</w:t>
            </w:r>
            <w:r w:rsidRPr="00622B3E">
              <w:rPr>
                <w:sz w:val="20"/>
                <w:szCs w:val="28"/>
              </w:rPr>
              <w:t xml:space="preserve"> фактический адрес)</w:t>
            </w:r>
          </w:p>
        </w:tc>
      </w:tr>
      <w:tr w:rsidR="00F167A1" w:rsidRPr="00622B3E" w:rsidTr="00F81665">
        <w:tc>
          <w:tcPr>
            <w:tcW w:w="98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67A1" w:rsidRPr="00622B3E" w:rsidRDefault="00F167A1" w:rsidP="00F81665">
            <w:pPr>
              <w:spacing w:line="245" w:lineRule="auto"/>
              <w:jc w:val="center"/>
              <w:rPr>
                <w:sz w:val="28"/>
                <w:szCs w:val="28"/>
              </w:rPr>
            </w:pPr>
          </w:p>
        </w:tc>
      </w:tr>
      <w:tr w:rsidR="00F167A1" w:rsidRPr="00622B3E" w:rsidTr="00F81665">
        <w:trPr>
          <w:trHeight w:val="622"/>
        </w:trPr>
        <w:tc>
          <w:tcPr>
            <w:tcW w:w="9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167A1" w:rsidRPr="00622B3E" w:rsidRDefault="00F167A1" w:rsidP="00F8166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622B3E">
              <w:rPr>
                <w:sz w:val="20"/>
                <w:szCs w:val="28"/>
              </w:rPr>
              <w:t>(ИНН/КПП)</w:t>
            </w:r>
          </w:p>
        </w:tc>
      </w:tr>
      <w:tr w:rsidR="00F167A1" w:rsidRPr="00622B3E" w:rsidTr="00F81665">
        <w:trPr>
          <w:trHeight w:val="77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:rsidR="00F167A1" w:rsidRPr="00622B3E" w:rsidRDefault="00F167A1" w:rsidP="00F81665">
            <w:pPr>
              <w:spacing w:line="245" w:lineRule="auto"/>
              <w:jc w:val="center"/>
              <w:rPr>
                <w:sz w:val="20"/>
                <w:szCs w:val="28"/>
              </w:rPr>
            </w:pPr>
            <w:r w:rsidRPr="00622B3E">
              <w:rPr>
                <w:sz w:val="20"/>
                <w:szCs w:val="28"/>
              </w:rPr>
              <w:t xml:space="preserve">(представитель </w:t>
            </w:r>
            <w:r w:rsidRPr="00592CCF">
              <w:rPr>
                <w:sz w:val="20"/>
                <w:szCs w:val="28"/>
              </w:rPr>
              <w:t xml:space="preserve">хозяйствующего субъекта, осуществляющего производство товаров/ хозяйствующего субъекта, осуществляющего поставки товаров и (или) торговую деятельность </w:t>
            </w:r>
            <w:r w:rsidRPr="00622B3E">
              <w:rPr>
                <w:sz w:val="20"/>
                <w:szCs w:val="28"/>
              </w:rPr>
              <w:t>(должность/ФИО/телефон)</w:t>
            </w:r>
          </w:p>
        </w:tc>
      </w:tr>
    </w:tbl>
    <w:p w:rsidR="00F167A1" w:rsidRPr="00622B3E" w:rsidRDefault="00F167A1" w:rsidP="00F167A1">
      <w:pPr>
        <w:spacing w:line="280" w:lineRule="exact"/>
        <w:ind w:right="-142"/>
        <w:jc w:val="both"/>
        <w:rPr>
          <w:sz w:val="28"/>
          <w:szCs w:val="28"/>
        </w:rPr>
      </w:pPr>
    </w:p>
    <w:p w:rsidR="00F167A1" w:rsidRPr="0025286A" w:rsidRDefault="00F167A1" w:rsidP="00F167A1">
      <w:pPr>
        <w:jc w:val="both"/>
        <w:rPr>
          <w:sz w:val="28"/>
          <w:szCs w:val="28"/>
        </w:rPr>
      </w:pPr>
      <w:bookmarkStart w:id="0" w:name="_Hlk200450178"/>
      <w:r w:rsidRPr="008A4C9F">
        <w:rPr>
          <w:sz w:val="28"/>
          <w:szCs w:val="28"/>
        </w:rPr>
        <w:t xml:space="preserve">в соответствии с пунктами </w:t>
      </w:r>
      <w:r>
        <w:rPr>
          <w:sz w:val="28"/>
          <w:szCs w:val="28"/>
        </w:rPr>
        <w:t xml:space="preserve">1.1. – 1.2, </w:t>
      </w:r>
      <w:r w:rsidRPr="008A4C9F">
        <w:rPr>
          <w:sz w:val="28"/>
          <w:szCs w:val="28"/>
        </w:rPr>
        <w:t>2.1 и 4.1</w:t>
      </w:r>
      <w:bookmarkEnd w:id="0"/>
      <w:r w:rsidRPr="008A4C9F">
        <w:rPr>
          <w:sz w:val="28"/>
          <w:szCs w:val="28"/>
        </w:rPr>
        <w:t xml:space="preserve"> Соглашения</w:t>
      </w:r>
      <w:r w:rsidRPr="0025286A">
        <w:rPr>
          <w:sz w:val="28"/>
          <w:szCs w:val="28"/>
        </w:rPr>
        <w:t xml:space="preserve"> </w:t>
      </w:r>
      <w:r w:rsidRPr="0025286A">
        <w:rPr>
          <w:bCs/>
          <w:sz w:val="28"/>
          <w:szCs w:val="28"/>
        </w:rPr>
        <w:t xml:space="preserve">о принятии мер в целях стабилизации цен </w:t>
      </w:r>
      <w:r>
        <w:rPr>
          <w:sz w:val="28"/>
          <w:szCs w:val="28"/>
        </w:rPr>
        <w:t xml:space="preserve">от </w:t>
      </w:r>
      <w:r w:rsidRPr="0025286A">
        <w:rPr>
          <w:sz w:val="28"/>
          <w:szCs w:val="28"/>
        </w:rPr>
        <w:t>01</w:t>
      </w:r>
      <w:r>
        <w:rPr>
          <w:sz w:val="28"/>
          <w:szCs w:val="28"/>
        </w:rPr>
        <w:t>.07.</w:t>
      </w:r>
      <w:r w:rsidRPr="0025286A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(далее – Соглашение) добровольно </w:t>
      </w:r>
      <w:r w:rsidRPr="0025286A">
        <w:rPr>
          <w:sz w:val="28"/>
          <w:szCs w:val="28"/>
        </w:rPr>
        <w:t>призна</w:t>
      </w:r>
      <w:r>
        <w:rPr>
          <w:sz w:val="28"/>
          <w:szCs w:val="28"/>
        </w:rPr>
        <w:t>ет положения</w:t>
      </w:r>
      <w:r w:rsidRPr="0025286A">
        <w:rPr>
          <w:sz w:val="28"/>
          <w:szCs w:val="28"/>
        </w:rPr>
        <w:t xml:space="preserve"> Соглашения и прин</w:t>
      </w:r>
      <w:r>
        <w:rPr>
          <w:sz w:val="28"/>
          <w:szCs w:val="28"/>
        </w:rPr>
        <w:t>имает</w:t>
      </w:r>
      <w:r w:rsidRPr="0025286A">
        <w:rPr>
          <w:sz w:val="28"/>
          <w:szCs w:val="28"/>
        </w:rPr>
        <w:t xml:space="preserve"> на себя обязательства, вытекающие из Соглашения. </w:t>
      </w:r>
    </w:p>
    <w:p w:rsidR="00F167A1" w:rsidRDefault="00F167A1" w:rsidP="00F167A1">
      <w:pPr>
        <w:ind w:firstLine="709"/>
        <w:jc w:val="both"/>
        <w:rPr>
          <w:sz w:val="28"/>
          <w:szCs w:val="28"/>
        </w:rPr>
      </w:pPr>
      <w:bookmarkStart w:id="1" w:name="_Hlk200449434"/>
      <w:r w:rsidRPr="0025286A">
        <w:rPr>
          <w:sz w:val="28"/>
          <w:szCs w:val="28"/>
        </w:rPr>
        <w:t xml:space="preserve">Перечень товаров, </w:t>
      </w:r>
      <w:r>
        <w:rPr>
          <w:sz w:val="28"/>
          <w:szCs w:val="28"/>
        </w:rPr>
        <w:t xml:space="preserve">в </w:t>
      </w:r>
      <w:r w:rsidRPr="0025286A">
        <w:rPr>
          <w:sz w:val="28"/>
          <w:szCs w:val="28"/>
        </w:rPr>
        <w:t>отношении которых осуществляется взаимодействие Сторон, направленное на стабилизацию цен</w:t>
      </w:r>
      <w:bookmarkEnd w:id="1"/>
      <w:r w:rsidRPr="0025286A">
        <w:rPr>
          <w:sz w:val="28"/>
          <w:szCs w:val="28"/>
        </w:rPr>
        <w:t xml:space="preserve">, прилагается.      </w:t>
      </w:r>
    </w:p>
    <w:p w:rsidR="00F167A1" w:rsidRDefault="00F167A1" w:rsidP="00F167A1">
      <w:pPr>
        <w:widowControl w:val="0"/>
        <w:suppressAutoHyphens/>
        <w:autoSpaceDE w:val="0"/>
        <w:jc w:val="both"/>
        <w:rPr>
          <w:i/>
          <w:iCs/>
          <w:sz w:val="28"/>
          <w:szCs w:val="28"/>
          <w:highlight w:val="yellow"/>
          <w:lang w:eastAsia="ar-SA"/>
        </w:rPr>
      </w:pPr>
    </w:p>
    <w:p w:rsidR="00F167A1" w:rsidRPr="008A4C9F" w:rsidRDefault="00F167A1" w:rsidP="00F167A1">
      <w:pPr>
        <w:widowControl w:val="0"/>
        <w:suppressAutoHyphens/>
        <w:autoSpaceDE w:val="0"/>
        <w:jc w:val="both"/>
        <w:rPr>
          <w:i/>
          <w:iCs/>
          <w:sz w:val="28"/>
          <w:szCs w:val="28"/>
        </w:rPr>
      </w:pPr>
      <w:r w:rsidRPr="008A4C9F">
        <w:rPr>
          <w:i/>
          <w:iCs/>
          <w:sz w:val="28"/>
          <w:szCs w:val="28"/>
        </w:rPr>
        <w:t xml:space="preserve">Настоящим также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4" w:history="1">
        <w:r w:rsidRPr="008A4C9F">
          <w:rPr>
            <w:i/>
            <w:iCs/>
            <w:sz w:val="28"/>
            <w:szCs w:val="28"/>
          </w:rPr>
          <w:t>законом</w:t>
        </w:r>
      </w:hyperlink>
      <w:r w:rsidRPr="008A4C9F">
        <w:rPr>
          <w:i/>
          <w:iCs/>
          <w:sz w:val="28"/>
          <w:szCs w:val="28"/>
        </w:rPr>
        <w:t xml:space="preserve"> от 27.07.2006 № 152-ФЗ «О персональных данных».</w:t>
      </w:r>
    </w:p>
    <w:tbl>
      <w:tblPr>
        <w:tblW w:w="10031" w:type="dxa"/>
        <w:tblInd w:w="-142" w:type="dxa"/>
        <w:tblLook w:val="00A0" w:firstRow="1" w:lastRow="0" w:firstColumn="1" w:lastColumn="0" w:noHBand="0" w:noVBand="0"/>
      </w:tblPr>
      <w:tblGrid>
        <w:gridCol w:w="142"/>
        <w:gridCol w:w="2802"/>
        <w:gridCol w:w="1095"/>
        <w:gridCol w:w="392"/>
        <w:gridCol w:w="1732"/>
        <w:gridCol w:w="390"/>
        <w:gridCol w:w="3210"/>
        <w:gridCol w:w="268"/>
      </w:tblGrid>
      <w:tr w:rsidR="00F167A1" w:rsidRPr="00622B3E" w:rsidTr="00F81665">
        <w:trPr>
          <w:trHeight w:val="105"/>
        </w:trPr>
        <w:tc>
          <w:tcPr>
            <w:tcW w:w="4039" w:type="dxa"/>
            <w:gridSpan w:val="3"/>
            <w:shd w:val="clear" w:color="auto" w:fill="auto"/>
          </w:tcPr>
          <w:p w:rsidR="00F167A1" w:rsidRDefault="00F167A1" w:rsidP="00F81665">
            <w:pPr>
              <w:spacing w:line="240" w:lineRule="exac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F167A1" w:rsidRPr="00622B3E" w:rsidRDefault="00F167A1" w:rsidP="00F81665">
            <w:pPr>
              <w:spacing w:line="240" w:lineRule="exac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F167A1" w:rsidRPr="00622B3E" w:rsidRDefault="00F167A1" w:rsidP="00F81665">
            <w:pPr>
              <w:rPr>
                <w:rFonts w:eastAsia="MS Mincho"/>
                <w:lang w:eastAsia="ja-JP"/>
              </w:rPr>
            </w:pPr>
            <w:r w:rsidRPr="00622B3E">
              <w:rPr>
                <w:rFonts w:eastAsia="MS Mincho"/>
                <w:sz w:val="28"/>
                <w:szCs w:val="28"/>
                <w:lang w:eastAsia="ja-JP"/>
              </w:rPr>
              <w:t xml:space="preserve">Руководитель </w:t>
            </w:r>
            <w:r w:rsidRPr="00592CCF">
              <w:rPr>
                <w:rFonts w:eastAsia="MS Mincho"/>
                <w:sz w:val="28"/>
                <w:szCs w:val="28"/>
                <w:lang w:eastAsia="ja-JP"/>
              </w:rPr>
              <w:t>хозяйствующего субъекта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622B3E">
              <w:rPr>
                <w:rFonts w:eastAsia="MS Mincho"/>
                <w:sz w:val="28"/>
                <w:szCs w:val="28"/>
                <w:lang w:eastAsia="ja-JP"/>
              </w:rPr>
              <w:t xml:space="preserve">или иное уполномоченное лицо </w:t>
            </w:r>
          </w:p>
        </w:tc>
        <w:tc>
          <w:tcPr>
            <w:tcW w:w="392" w:type="dxa"/>
            <w:shd w:val="clear" w:color="auto" w:fill="auto"/>
          </w:tcPr>
          <w:p w:rsidR="00F167A1" w:rsidRPr="00622B3E" w:rsidRDefault="00F167A1" w:rsidP="00F81665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F167A1" w:rsidRPr="00622B3E" w:rsidRDefault="00F167A1" w:rsidP="00F81665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:rsidR="00F167A1" w:rsidRPr="00622B3E" w:rsidRDefault="00F167A1" w:rsidP="00F8166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4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7A1" w:rsidRPr="00622B3E" w:rsidRDefault="00F167A1" w:rsidP="00F81665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</w:tr>
      <w:tr w:rsidR="00F167A1" w:rsidRPr="00622B3E" w:rsidTr="00F81665">
        <w:trPr>
          <w:trHeight w:val="113"/>
        </w:trPr>
        <w:tc>
          <w:tcPr>
            <w:tcW w:w="4039" w:type="dxa"/>
            <w:gridSpan w:val="3"/>
            <w:shd w:val="clear" w:color="auto" w:fill="auto"/>
          </w:tcPr>
          <w:p w:rsidR="00F167A1" w:rsidRPr="00622B3E" w:rsidRDefault="00F167A1" w:rsidP="00F81665">
            <w:pPr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392" w:type="dxa"/>
            <w:shd w:val="clear" w:color="auto" w:fill="auto"/>
          </w:tcPr>
          <w:p w:rsidR="00F167A1" w:rsidRPr="00622B3E" w:rsidRDefault="00F167A1" w:rsidP="00F81665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F167A1" w:rsidRPr="00622B3E" w:rsidRDefault="00F167A1" w:rsidP="00F8166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390" w:type="dxa"/>
            <w:shd w:val="clear" w:color="auto" w:fill="auto"/>
          </w:tcPr>
          <w:p w:rsidR="00F167A1" w:rsidRPr="00622B3E" w:rsidRDefault="00F167A1" w:rsidP="00F8166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67A1" w:rsidRPr="00622B3E" w:rsidRDefault="00F167A1" w:rsidP="00F8166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F167A1" w:rsidRPr="00EB5493" w:rsidTr="00F81665">
        <w:trPr>
          <w:gridBefore w:val="1"/>
          <w:gridAfter w:val="1"/>
          <w:wBefore w:w="142" w:type="dxa"/>
          <w:wAfter w:w="268" w:type="dxa"/>
          <w:trHeight w:val="169"/>
        </w:trPr>
        <w:tc>
          <w:tcPr>
            <w:tcW w:w="2802" w:type="dxa"/>
            <w:shd w:val="clear" w:color="auto" w:fill="auto"/>
          </w:tcPr>
          <w:p w:rsidR="00F167A1" w:rsidRDefault="00F167A1" w:rsidP="00F81665">
            <w:pPr>
              <w:contextualSpacing/>
              <w:rPr>
                <w:sz w:val="28"/>
                <w:szCs w:val="28"/>
              </w:rPr>
            </w:pPr>
          </w:p>
          <w:p w:rsidR="00F167A1" w:rsidRPr="00EB5493" w:rsidRDefault="00F167A1" w:rsidP="00F81665">
            <w:pPr>
              <w:contextualSpacing/>
              <w:rPr>
                <w:sz w:val="28"/>
                <w:szCs w:val="28"/>
              </w:rPr>
            </w:pPr>
            <w:r w:rsidRPr="00EB5493">
              <w:rPr>
                <w:sz w:val="28"/>
                <w:szCs w:val="28"/>
              </w:rPr>
              <w:t>Дата: __________</w:t>
            </w:r>
          </w:p>
        </w:tc>
        <w:tc>
          <w:tcPr>
            <w:tcW w:w="6819" w:type="dxa"/>
            <w:gridSpan w:val="5"/>
            <w:shd w:val="clear" w:color="auto" w:fill="auto"/>
          </w:tcPr>
          <w:p w:rsidR="00F167A1" w:rsidRDefault="00F167A1" w:rsidP="00F81665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:rsidR="00F167A1" w:rsidRPr="00EB5493" w:rsidRDefault="00F167A1" w:rsidP="00F81665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:rsidR="00F167A1" w:rsidRPr="00EB5493" w:rsidRDefault="00F167A1" w:rsidP="00F81665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>
              <w:rPr>
                <w:rFonts w:eastAsia="MS Mincho"/>
                <w:i/>
                <w:sz w:val="20"/>
                <w:szCs w:val="20"/>
                <w:lang w:eastAsia="ja-JP"/>
              </w:rPr>
              <w:t>М.П.</w:t>
            </w:r>
          </w:p>
        </w:tc>
      </w:tr>
    </w:tbl>
    <w:p w:rsidR="00F167A1" w:rsidRDefault="00F167A1" w:rsidP="00F167A1">
      <w:pPr>
        <w:jc w:val="both"/>
        <w:rPr>
          <w:sz w:val="28"/>
          <w:szCs w:val="28"/>
        </w:rPr>
        <w:sectPr w:rsidR="00F167A1" w:rsidSect="00AD1513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D67F3" w:rsidRDefault="00F167A1">
      <w:bookmarkStart w:id="2" w:name="_GoBack"/>
      <w:bookmarkEnd w:id="2"/>
    </w:p>
    <w:sectPr w:rsidR="008D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6B"/>
    <w:rsid w:val="00431A51"/>
    <w:rsid w:val="00AA03D9"/>
    <w:rsid w:val="00B1246B"/>
    <w:rsid w:val="00F1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F2617-838A-49D4-9E1E-108FB760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312304FD0EBB89909A41B4FA62B48870D77CF752DE49E1054F107E9A059BFFC2EC664FF3A8048A1FDBB3947X9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Ройденкова Лана Александровна</dc:creator>
  <cp:keywords/>
  <dc:description/>
  <cp:lastModifiedBy>Ройденкова Лана Александровна</cp:lastModifiedBy>
  <cp:revision>2</cp:revision>
  <dcterms:created xsi:type="dcterms:W3CDTF">2025-07-29T07:23:00Z</dcterms:created>
  <dcterms:modified xsi:type="dcterms:W3CDTF">2025-07-29T07:23:00Z</dcterms:modified>
</cp:coreProperties>
</file>