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F377C" w14:textId="2E7B26E7" w:rsidR="00DD5001" w:rsidRPr="004D70BD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4D70B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674D" w:rsidRPr="004D70BD">
        <w:rPr>
          <w:rFonts w:ascii="Times New Roman" w:hAnsi="Times New Roman" w:cs="Times New Roman"/>
          <w:sz w:val="24"/>
          <w:szCs w:val="24"/>
        </w:rPr>
        <w:t>4</w:t>
      </w:r>
    </w:p>
    <w:p w14:paraId="54C07486" w14:textId="77777777" w:rsidR="00DD5001" w:rsidRPr="00CA3FAC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4D70BD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</w:t>
      </w:r>
      <w:r w:rsidRPr="00CA3FAC">
        <w:rPr>
          <w:rFonts w:ascii="Times New Roman" w:hAnsi="Times New Roman" w:cs="Times New Roman"/>
          <w:sz w:val="24"/>
          <w:szCs w:val="24"/>
        </w:rPr>
        <w:t xml:space="preserve"> </w:t>
      </w:r>
      <w:r w:rsidRPr="00794EA4">
        <w:rPr>
          <w:rFonts w:ascii="Times New Roman" w:hAnsi="Times New Roman" w:cs="Times New Roman"/>
          <w:sz w:val="24"/>
          <w:szCs w:val="24"/>
        </w:rPr>
        <w:t xml:space="preserve">крестьянским (фермерским) хозяйствам на возмещение части затрат на развитие крестьянского </w:t>
      </w:r>
      <w:bookmarkStart w:id="0" w:name="_GoBack"/>
      <w:bookmarkEnd w:id="0"/>
      <w:r w:rsidRPr="00794EA4">
        <w:rPr>
          <w:rFonts w:ascii="Times New Roman" w:hAnsi="Times New Roman" w:cs="Times New Roman"/>
          <w:sz w:val="24"/>
          <w:szCs w:val="24"/>
        </w:rPr>
        <w:t>(фермерского) хозяйства</w:t>
      </w:r>
    </w:p>
    <w:p w14:paraId="764328C5" w14:textId="77777777" w:rsidR="00DD5001" w:rsidRDefault="00DD5001" w:rsidP="00DD5001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9800395" w14:textId="77777777" w:rsidR="00DD5001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0F1621E8" w14:textId="77777777" w:rsidR="00DD5001" w:rsidRDefault="00DD5001" w:rsidP="00DD5001">
      <w:pPr>
        <w:rPr>
          <w:rFonts w:ascii="Times New Roman" w:hAnsi="Times New Roman" w:cs="Times New Roman"/>
          <w:sz w:val="24"/>
          <w:szCs w:val="24"/>
        </w:rPr>
      </w:pPr>
    </w:p>
    <w:p w14:paraId="5F1F6C4A" w14:textId="77777777" w:rsidR="00DD5001" w:rsidRDefault="00DD5001" w:rsidP="00DD500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8A36C3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>СПРАВКА</w:t>
      </w:r>
    </w:p>
    <w:p w14:paraId="7863B58C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14:paraId="2438AC7B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14:paraId="2D3D9E76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14:paraId="2FF4DC0D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14:paraId="5FAAA7A0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0ED9B37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i/>
        </w:rPr>
      </w:pPr>
      <w:r w:rsidRPr="00F65793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26684AA6" w14:textId="77777777" w:rsidR="00DD5001" w:rsidRPr="00F65793" w:rsidRDefault="00DD5001" w:rsidP="00DD5001">
      <w:pPr>
        <w:ind w:firstLine="0"/>
        <w:jc w:val="center"/>
        <w:rPr>
          <w:rFonts w:ascii="Times New Roman" w:hAnsi="Times New Roman" w:cs="Times New Roman"/>
          <w:i/>
        </w:rPr>
      </w:pPr>
    </w:p>
    <w:p w14:paraId="0A048897" w14:textId="77777777" w:rsidR="00DD5001" w:rsidRPr="00F65793" w:rsidRDefault="00DD5001" w:rsidP="00DD5001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8CADD" w14:textId="77777777" w:rsidR="00DD5001" w:rsidRPr="00E8721E" w:rsidRDefault="00DD5001" w:rsidP="00DD5001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8721E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DD5001" w:rsidRPr="00F65793" w14:paraId="760F1898" w14:textId="77777777" w:rsidTr="00E81391">
        <w:tc>
          <w:tcPr>
            <w:tcW w:w="988" w:type="dxa"/>
          </w:tcPr>
          <w:p w14:paraId="658B8176" w14:textId="77777777" w:rsidR="00DD5001" w:rsidRPr="00F65793" w:rsidRDefault="00DD5001" w:rsidP="00E81391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F65793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33F26B67" w14:textId="77777777" w:rsidR="00DD5001" w:rsidRPr="00F65793" w:rsidRDefault="00DD5001" w:rsidP="00E81391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3C2F78AE" w14:textId="77777777" w:rsidR="00DD5001" w:rsidRPr="00F65793" w:rsidRDefault="00DD5001" w:rsidP="00DD5001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65793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F65793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F657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356FA0" w14:textId="77777777" w:rsidR="00DD5001" w:rsidRPr="00F65793" w:rsidRDefault="00DD5001" w:rsidP="00DD5001">
      <w:pPr>
        <w:ind w:firstLine="0"/>
        <w:rPr>
          <w:rFonts w:cs="Times New Roman"/>
          <w:sz w:val="24"/>
          <w:szCs w:val="24"/>
        </w:rPr>
      </w:pPr>
    </w:p>
    <w:p w14:paraId="1107FA63" w14:textId="77777777" w:rsidR="00DD5001" w:rsidRPr="00F65793" w:rsidRDefault="00DD5001" w:rsidP="00DD5001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D5001" w:rsidRPr="00F65793" w14:paraId="7CF88ADE" w14:textId="77777777" w:rsidTr="00E81391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7A1D5059" w14:textId="77777777" w:rsidR="00DD5001" w:rsidRPr="00F65793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51A062DD" w14:textId="77777777" w:rsidR="00DD5001" w:rsidRPr="00F65793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FD8DEE" w14:textId="77777777" w:rsidR="00DD5001" w:rsidRPr="00F65793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6A3AAE89" w14:textId="77777777" w:rsidR="00DD5001" w:rsidRPr="00F65793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6846BE1F" w14:textId="77777777" w:rsidR="00DD5001" w:rsidRPr="00F65793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D5001" w:rsidRPr="00E8721E" w14:paraId="132A9ED5" w14:textId="77777777" w:rsidTr="00E81391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65F45E28" w14:textId="77777777" w:rsidR="00DD5001" w:rsidRPr="00E8721E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5" w:type="dxa"/>
          </w:tcPr>
          <w:p w14:paraId="6ACD19F1" w14:textId="77777777" w:rsidR="00DD5001" w:rsidRPr="00E8721E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692497" w14:textId="77777777" w:rsidR="00DD5001" w:rsidRPr="00E8721E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14:paraId="31ADA061" w14:textId="77777777" w:rsidR="00DD5001" w:rsidRPr="00E8721E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6CEE75D0" w14:textId="77777777" w:rsidR="00DD5001" w:rsidRPr="00E8721E" w:rsidRDefault="00DD5001" w:rsidP="00E81391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651C0501" w14:textId="77777777" w:rsidR="00DD5001" w:rsidRPr="00E8721E" w:rsidRDefault="00DD5001" w:rsidP="00DD5001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7EF8D6F8" w14:textId="77777777" w:rsidR="00DD5001" w:rsidRPr="00F65793" w:rsidRDefault="00DD5001" w:rsidP="00DD500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65793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2B5BDF9B" w14:textId="77777777" w:rsidR="00DD5001" w:rsidRPr="00F65793" w:rsidRDefault="00DD5001" w:rsidP="00DD5001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9E0C5B" w14:textId="77777777" w:rsidR="00DD5001" w:rsidRPr="00230240" w:rsidRDefault="00DD5001" w:rsidP="00DD5001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104CF11A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72CA379A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52C401E2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44892D84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5DA408CD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78F2973B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0DA0AED1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685F4F7B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2B790D6F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5E051671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4D364FA3" w14:textId="77777777" w:rsidR="00DF26C1" w:rsidRDefault="00DF26C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043AD2F5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5FBBB5AD" w14:textId="77777777" w:rsidR="00DD5001" w:rsidRDefault="00DD5001" w:rsidP="00BD0612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sectPr w:rsidR="00DD5001" w:rsidSect="00E5796A">
      <w:headerReference w:type="default" r:id="rId10"/>
      <w:headerReference w:type="first" r:id="rId11"/>
      <w:pgSz w:w="11906" w:h="16838" w:code="9"/>
      <w:pgMar w:top="567" w:right="567" w:bottom="1134" w:left="993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523060"/>
      <w:docPartObj>
        <w:docPartGallery w:val="Page Numbers (Top of Page)"/>
        <w:docPartUnique/>
      </w:docPartObj>
    </w:sdtPr>
    <w:sdtEndPr/>
    <w:sdtContent>
      <w:p w14:paraId="746B2BFA" w14:textId="13CE8E80" w:rsidR="00C54566" w:rsidRDefault="00C54566" w:rsidP="004C60C6">
        <w:pPr>
          <w:pStyle w:val="a8"/>
        </w:pP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4C60C6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424"/>
      <w:docPartObj>
        <w:docPartGallery w:val="Page Numbers (Top of Page)"/>
        <w:docPartUnique/>
      </w:docPartObj>
    </w:sdtPr>
    <w:sdtEndPr/>
    <w:sdtContent>
      <w:p w14:paraId="47C687B6" w14:textId="12687BF6" w:rsidR="00C54566" w:rsidRDefault="00C54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50C0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1C7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0C6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161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C286-82D1-40DC-AE83-0A31BE90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2026-04-27T14:27:00Z</cp:lastPrinted>
  <dcterms:created xsi:type="dcterms:W3CDTF">2026-04-27T14:59:00Z</dcterms:created>
  <dcterms:modified xsi:type="dcterms:W3CDTF">2026-04-29T06:26:00Z</dcterms:modified>
</cp:coreProperties>
</file>