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5A249" w14:textId="480540DA" w:rsidR="00DD5001" w:rsidRPr="00CA3FAC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0D0C0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674D" w:rsidRPr="000D0C0B">
        <w:rPr>
          <w:rFonts w:ascii="Times New Roman" w:hAnsi="Times New Roman" w:cs="Times New Roman"/>
          <w:sz w:val="24"/>
          <w:szCs w:val="24"/>
        </w:rPr>
        <w:t>5</w:t>
      </w:r>
    </w:p>
    <w:p w14:paraId="079FAEB4" w14:textId="77777777" w:rsidR="00DD5001" w:rsidRPr="00CA3FAC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794EA4">
        <w:rPr>
          <w:rFonts w:ascii="Times New Roman" w:hAnsi="Times New Roman" w:cs="Times New Roman"/>
          <w:sz w:val="24"/>
          <w:szCs w:val="24"/>
        </w:rPr>
        <w:t>крестьянским (фермерским) хозяйствам на возмещение части затрат на развитие крестьянского (фермерского) хозяйства</w:t>
      </w:r>
    </w:p>
    <w:p w14:paraId="13FDDD40" w14:textId="77777777" w:rsidR="00DD5001" w:rsidRDefault="00DD5001" w:rsidP="00DD5001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D1D9A06" w14:textId="77777777" w:rsidR="00DD5001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43AA8D61" w14:textId="77777777" w:rsidR="00DD5001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00FE9ABC" w14:textId="77777777" w:rsidR="00DD5001" w:rsidRDefault="00DD5001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Смоленской области</w:t>
      </w:r>
    </w:p>
    <w:p w14:paraId="67317FE9" w14:textId="77777777" w:rsidR="00677A0A" w:rsidRDefault="00677A0A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6921BCCD" w14:textId="77777777" w:rsidR="00677A0A" w:rsidRDefault="00677A0A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5"/>
        <w:gridCol w:w="2908"/>
        <w:gridCol w:w="4195"/>
      </w:tblGrid>
      <w:tr w:rsidR="00677A0A" w:rsidRPr="00DD5001" w14:paraId="5F5FE521" w14:textId="77777777" w:rsidTr="001F3D85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AE38F" w14:textId="77777777" w:rsidR="00677A0A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1C8CCA7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b/>
                <w:sz w:val="24"/>
                <w:szCs w:val="20"/>
              </w:rPr>
              <w:t>ГАРАНТИЙНОЕ ПИСЬМО</w:t>
            </w:r>
          </w:p>
        </w:tc>
      </w:tr>
      <w:tr w:rsidR="00677A0A" w:rsidRPr="00DD5001" w14:paraId="0B5B3989" w14:textId="77777777" w:rsidTr="001F3D85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6013F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1ECABB0F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(наименование Участника отбора)</w:t>
            </w:r>
          </w:p>
          <w:p w14:paraId="6276FAF3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</w:t>
            </w:r>
          </w:p>
          <w:p w14:paraId="09862794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(адрес регистрации)</w:t>
            </w:r>
          </w:p>
          <w:p w14:paraId="7AA9106F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в лице 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</w:t>
            </w:r>
          </w:p>
          <w:p w14:paraId="42E870F4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а также фамилия, имя, отчество (при наличии) лица, представляющего Участника отбора, или уполномоченного им лица)</w:t>
            </w:r>
          </w:p>
          <w:p w14:paraId="6A421994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действующего на основании 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04DC33E9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0EC02FC3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(соглашение о создании фермерского хозяйства, свидетельство о государственной регистрации индивидуального предпринимателя, доверенность)</w:t>
            </w:r>
          </w:p>
          <w:p w14:paraId="7DF51591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обязуется не отчуждать в собственность третьих лиц (продажа, мена, дарение, отчуждение иным образом в соответствии с федеральным законодательством)</w:t>
            </w:r>
          </w:p>
          <w:p w14:paraId="3E4951B0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1DCFAA13" w14:textId="77777777" w:rsidR="00677A0A" w:rsidRPr="00DD5001" w:rsidRDefault="00677A0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2BC6C46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____</w:t>
            </w:r>
          </w:p>
          <w:p w14:paraId="51929D4F" w14:textId="7A65EC00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C0B">
              <w:rPr>
                <w:rFonts w:ascii="Times New Roman" w:hAnsi="Times New Roman" w:cs="Times New Roman"/>
                <w:sz w:val="16"/>
                <w:szCs w:val="16"/>
              </w:rPr>
              <w:t xml:space="preserve">(перечислить </w:t>
            </w:r>
            <w:r w:rsidR="00272EDC" w:rsidRPr="000D0C0B">
              <w:rPr>
                <w:rFonts w:ascii="Times New Roman" w:hAnsi="Times New Roman" w:cs="Times New Roman"/>
                <w:sz w:val="16"/>
                <w:szCs w:val="16"/>
              </w:rPr>
              <w:t>инвентарь, оборудование, машины</w:t>
            </w:r>
            <w:r w:rsidRPr="000D0C0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72EDC" w:rsidRPr="000D0C0B">
              <w:rPr>
                <w:rFonts w:ascii="Times New Roman" w:hAnsi="Times New Roman" w:cs="Times New Roman"/>
                <w:sz w:val="16"/>
                <w:szCs w:val="16"/>
              </w:rPr>
              <w:t>автотранспортные средства, технику</w:t>
            </w:r>
            <w:r w:rsidRPr="000D0C0B">
              <w:rPr>
                <w:rFonts w:ascii="Times New Roman" w:hAnsi="Times New Roman" w:cs="Times New Roman"/>
                <w:sz w:val="16"/>
                <w:szCs w:val="16"/>
              </w:rPr>
              <w:t>, часть затрат по приобретению которых планируется возместить за счет средств субсидии)</w:t>
            </w:r>
          </w:p>
          <w:p w14:paraId="00A9BE6A" w14:textId="77777777" w:rsidR="00677A0A" w:rsidRPr="00DD5001" w:rsidRDefault="00677A0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AFA8C67" w14:textId="77777777" w:rsidR="00677A0A" w:rsidRPr="00DD5001" w:rsidRDefault="00677A0A" w:rsidP="001F3D85">
            <w:pPr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DD5001">
              <w:rPr>
                <w:rFonts w:ascii="Times New Roman" w:hAnsi="Times New Roman" w:cs="Times New Roman"/>
                <w:sz w:val="24"/>
                <w:szCs w:val="20"/>
              </w:rPr>
              <w:t xml:space="preserve">и использовать ее для производства сельскохозяйственной продукции в течение пяти лет (для самоходной техники, специализированного транспорта) и в течение трех лет (для прицепной, навесной техники, оборудования, </w:t>
            </w:r>
            <w:proofErr w:type="spellStart"/>
            <w:r w:rsidRPr="00DD5001">
              <w:rPr>
                <w:rFonts w:ascii="Times New Roman" w:hAnsi="Times New Roman" w:cs="Times New Roman"/>
                <w:sz w:val="24"/>
                <w:szCs w:val="20"/>
              </w:rPr>
              <w:t>газопоршневых</w:t>
            </w:r>
            <w:proofErr w:type="spellEnd"/>
            <w:r w:rsidRPr="00DD5001">
              <w:rPr>
                <w:rFonts w:ascii="Times New Roman" w:hAnsi="Times New Roman" w:cs="Times New Roman"/>
                <w:sz w:val="24"/>
                <w:szCs w:val="20"/>
              </w:rPr>
              <w:t xml:space="preserve"> установок) с даты получения субсидии.</w:t>
            </w:r>
          </w:p>
          <w:p w14:paraId="48E8FF1F" w14:textId="77777777" w:rsidR="00677A0A" w:rsidRPr="00DD5001" w:rsidRDefault="00677A0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D9013FA" w14:textId="77777777" w:rsidR="00677A0A" w:rsidRPr="00DD5001" w:rsidRDefault="00677A0A" w:rsidP="001F3D85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77A0A" w:rsidRPr="00DD5001" w14:paraId="3B32CEA8" w14:textId="77777777" w:rsidTr="001F3D8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45BAFCD5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14:paraId="31825CD5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1302EF8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  <w:p w14:paraId="6086C6E5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0C88B9D" w14:textId="26C42118" w:rsidR="00677A0A" w:rsidRPr="00DD5001" w:rsidRDefault="00677A0A" w:rsidP="00DF26C1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14:paraId="28A0C859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677A0A" w:rsidRPr="00DD5001" w14:paraId="4CEAF2D4" w14:textId="77777777" w:rsidTr="001F3D8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272EDD95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001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4BF7777E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FAFF8DC" w14:textId="77777777" w:rsidR="00677A0A" w:rsidRPr="00DD5001" w:rsidRDefault="00677A0A" w:rsidP="001F3D85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BE483F" w14:textId="3C2F0D18" w:rsidR="00677A0A" w:rsidRDefault="00677A0A" w:rsidP="00DD500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416275C" w14:textId="3DEBCE2E" w:rsidR="00677A0A" w:rsidRDefault="00677A0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7A0A" w:rsidSect="00E5796A">
      <w:headerReference w:type="default" r:id="rId8"/>
      <w:headerReference w:type="first" r:id="rId9"/>
      <w:pgSz w:w="11906" w:h="16838" w:code="9"/>
      <w:pgMar w:top="567" w:right="567" w:bottom="1134" w:left="993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523060"/>
      <w:docPartObj>
        <w:docPartGallery w:val="Page Numbers (Top of Page)"/>
        <w:docPartUnique/>
      </w:docPartObj>
    </w:sdtPr>
    <w:sdtEndPr/>
    <w:sdtContent>
      <w:p w14:paraId="746B2BFA" w14:textId="13CE8E80" w:rsidR="00C54566" w:rsidRDefault="00C54566" w:rsidP="00B35206">
        <w:pPr>
          <w:pStyle w:val="a8"/>
        </w:pP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B35206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424"/>
      <w:docPartObj>
        <w:docPartGallery w:val="Page Numbers (Top of Page)"/>
        <w:docPartUnique/>
      </w:docPartObj>
    </w:sdtPr>
    <w:sdtEndPr/>
    <w:sdtContent>
      <w:p w14:paraId="47C687B6" w14:textId="12687BF6" w:rsidR="00C54566" w:rsidRDefault="00C54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50C0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1C7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161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06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8536-12B8-418C-9101-47319608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2026-04-27T14:27:00Z</cp:lastPrinted>
  <dcterms:created xsi:type="dcterms:W3CDTF">2026-04-27T14:59:00Z</dcterms:created>
  <dcterms:modified xsi:type="dcterms:W3CDTF">2026-04-29T06:27:00Z</dcterms:modified>
</cp:coreProperties>
</file>