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23" w:rsidRDefault="001E1923" w:rsidP="00483E0D">
      <w:pPr>
        <w:tabs>
          <w:tab w:val="left" w:pos="3960"/>
        </w:tabs>
        <w:autoSpaceDE w:val="0"/>
        <w:autoSpaceDN w:val="0"/>
        <w:adjustRightInd w:val="0"/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1923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1E1923">
        <w:rPr>
          <w:rFonts w:ascii="Times New Roman" w:hAnsi="Times New Roman" w:cs="Times New Roman"/>
          <w:sz w:val="28"/>
          <w:szCs w:val="28"/>
        </w:rPr>
        <w:br/>
        <w:t xml:space="preserve">к письму Депфинансов </w:t>
      </w:r>
      <w:r w:rsidRPr="001E1923">
        <w:rPr>
          <w:rFonts w:ascii="Times New Roman" w:hAnsi="Times New Roman" w:cs="Times New Roman"/>
          <w:sz w:val="28"/>
          <w:szCs w:val="28"/>
        </w:rPr>
        <w:br/>
        <w:t xml:space="preserve">Минсельхоза России </w:t>
      </w:r>
      <w:r w:rsidRPr="001E1923">
        <w:rPr>
          <w:rFonts w:ascii="Times New Roman" w:hAnsi="Times New Roman" w:cs="Times New Roman"/>
          <w:sz w:val="28"/>
          <w:szCs w:val="28"/>
        </w:rPr>
        <w:br/>
      </w:r>
    </w:p>
    <w:p w:rsidR="006F2A58" w:rsidRPr="001E1923" w:rsidRDefault="006F2A58" w:rsidP="00483E0D">
      <w:pPr>
        <w:tabs>
          <w:tab w:val="left" w:pos="3960"/>
        </w:tabs>
        <w:autoSpaceDE w:val="0"/>
        <w:autoSpaceDN w:val="0"/>
        <w:adjustRightInd w:val="0"/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1923" w:rsidRPr="001E1923" w:rsidRDefault="001E1923" w:rsidP="008F21E3">
      <w:pPr>
        <w:autoSpaceDE w:val="0"/>
        <w:autoSpaceDN w:val="0"/>
        <w:adjustRightInd w:val="0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1923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DA4E98" w:rsidRPr="00C660E3" w:rsidRDefault="00C753EA" w:rsidP="00C753EA">
      <w:pPr>
        <w:pStyle w:val="a3"/>
        <w:autoSpaceDE w:val="0"/>
        <w:autoSpaceDN w:val="0"/>
        <w:adjustRightInd w:val="0"/>
        <w:ind w:left="9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5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923" w:rsidRPr="009345C9">
        <w:rPr>
          <w:rFonts w:ascii="Times New Roman" w:hAnsi="Times New Roman" w:cs="Times New Roman"/>
          <w:b/>
          <w:sz w:val="28"/>
          <w:szCs w:val="28"/>
        </w:rPr>
        <w:t>тура конкурса «Лучший бухгалтер»</w:t>
      </w:r>
    </w:p>
    <w:p w:rsidR="00C660E3" w:rsidRDefault="00C660E3" w:rsidP="00C6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AB6" w:rsidRDefault="00EA6AB6" w:rsidP="00C6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B71" w:rsidRPr="00555340" w:rsidRDefault="00FC4B71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55340">
        <w:rPr>
          <w:rFonts w:ascii="Times New Roman" w:hAnsi="Times New Roman" w:cs="Times New Roman"/>
          <w:b/>
          <w:bCs/>
          <w:sz w:val="28"/>
          <w:szCs w:val="28"/>
        </w:rPr>
        <w:t xml:space="preserve">Какая информация должна быть раскрыта в пояснениях </w:t>
      </w:r>
      <w:r w:rsidRPr="00555340">
        <w:rPr>
          <w:rFonts w:ascii="Times New Roman" w:hAnsi="Times New Roman" w:cs="Times New Roman"/>
          <w:b/>
          <w:bCs/>
          <w:sz w:val="28"/>
          <w:szCs w:val="28"/>
        </w:rPr>
        <w:br/>
        <w:t>к бухгалтерской отчётности по запасам:</w:t>
      </w:r>
    </w:p>
    <w:p w:rsidR="00EA7271" w:rsidRPr="00555340" w:rsidRDefault="00FC4B71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А) способы оценки, движение, резервы под обесценение, сверка остатков;</w:t>
      </w:r>
    </w:p>
    <w:p w:rsidR="00FC4B71" w:rsidRPr="00555340" w:rsidRDefault="00FC4B71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 только остатки на начало и конец года;</w:t>
      </w:r>
    </w:p>
    <w:p w:rsidR="00FC4B71" w:rsidRPr="00555340" w:rsidRDefault="00FC4B71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только стоимость списанных запасов.</w:t>
      </w:r>
    </w:p>
    <w:p w:rsidR="00FC4B71" w:rsidRPr="00555340" w:rsidRDefault="00FC4B71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4E3A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2</w:t>
      </w:r>
      <w:r w:rsidR="00587934" w:rsidRPr="00555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4E3A" w:rsidRPr="00555340">
        <w:rPr>
          <w:rFonts w:ascii="Times New Roman" w:hAnsi="Times New Roman" w:cs="Times New Roman"/>
          <w:b/>
          <w:sz w:val="28"/>
          <w:szCs w:val="28"/>
        </w:rPr>
        <w:t>Сельскохозяйственная организация передала товары комиссионеру для продажи. Организация признает выручку от продажи товаров:</w:t>
      </w:r>
    </w:p>
    <w:p w:rsidR="00634E3A" w:rsidRPr="00555340" w:rsidRDefault="00634E3A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 xml:space="preserve">А) при передаче товара комиссионеру и его оприходовании у комиссионера </w:t>
      </w:r>
      <w:r w:rsidRPr="00555340">
        <w:rPr>
          <w:rFonts w:ascii="Times New Roman" w:hAnsi="Times New Roman" w:cs="Times New Roman"/>
          <w:sz w:val="28"/>
          <w:szCs w:val="28"/>
        </w:rPr>
        <w:br/>
        <w:t>на счет 004 «Товары, принятые на комиссию»;</w:t>
      </w:r>
    </w:p>
    <w:p w:rsidR="00634E3A" w:rsidRPr="00555340" w:rsidRDefault="00634E3A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 в момент перечисления комиссионного вознаграждения комиссионеру;</w:t>
      </w:r>
    </w:p>
    <w:p w:rsidR="00634E3A" w:rsidRPr="00555340" w:rsidRDefault="00634E3A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на даты продажи товаров покупателям, указанные в отчете комиссионера</w:t>
      </w:r>
      <w:r w:rsidR="00EA7271" w:rsidRPr="00555340">
        <w:rPr>
          <w:rFonts w:ascii="Times New Roman" w:hAnsi="Times New Roman" w:cs="Times New Roman"/>
          <w:sz w:val="28"/>
          <w:szCs w:val="28"/>
        </w:rPr>
        <w:t>.</w:t>
      </w:r>
    </w:p>
    <w:p w:rsidR="003024E2" w:rsidRPr="00555340" w:rsidRDefault="003024E2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3F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3</w:t>
      </w:r>
      <w:r w:rsidR="000B0D5B" w:rsidRPr="00555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53F" w:rsidRPr="00555340">
        <w:rPr>
          <w:rFonts w:ascii="Times New Roman" w:hAnsi="Times New Roman" w:cs="Times New Roman"/>
          <w:b/>
          <w:sz w:val="28"/>
          <w:szCs w:val="28"/>
        </w:rPr>
        <w:t>Какие доходы учитываются по отдельным стандартам, а не по ФСБУ 9/2025 «Доходы»:</w:t>
      </w:r>
    </w:p>
    <w:p w:rsidR="005A353F" w:rsidRPr="00555340" w:rsidRDefault="005A353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А) все доходы;</w:t>
      </w:r>
    </w:p>
    <w:p w:rsidR="005A353F" w:rsidRPr="00555340" w:rsidRDefault="005A353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 д</w:t>
      </w:r>
      <w:r w:rsidR="00EA7271" w:rsidRPr="00555340">
        <w:rPr>
          <w:rFonts w:ascii="Times New Roman" w:hAnsi="Times New Roman" w:cs="Times New Roman"/>
          <w:sz w:val="28"/>
          <w:szCs w:val="28"/>
        </w:rPr>
        <w:t>оходы от аренды и страхования;</w:t>
      </w:r>
    </w:p>
    <w:p w:rsidR="005A353F" w:rsidRPr="00555340" w:rsidRDefault="005A353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только доходы от продажи товаров.</w:t>
      </w:r>
    </w:p>
    <w:p w:rsidR="00B92428" w:rsidRPr="00555340" w:rsidRDefault="00B92428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630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4</w:t>
      </w:r>
      <w:r w:rsidR="005A353F" w:rsidRPr="00555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2630" w:rsidRPr="00555340">
        <w:rPr>
          <w:rFonts w:ascii="Times New Roman" w:hAnsi="Times New Roman" w:cs="Times New Roman"/>
          <w:b/>
          <w:sz w:val="28"/>
          <w:szCs w:val="28"/>
        </w:rPr>
        <w:t>Организация установила в бухгалтерском учете лимит нематериальных активов – 100 000 руб. В середине года приобрела товарный знак стоимостью 75 000 руб. Как отразить в бухгалтерском учете затраты на его приобретение:</w:t>
      </w:r>
    </w:p>
    <w:p w:rsidR="00D22630" w:rsidRPr="00555340" w:rsidRDefault="00D2263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А) учесть актив на счете 97 как расходы будущих периодов и списывать постепенно;</w:t>
      </w:r>
    </w:p>
    <w:p w:rsidR="00D22630" w:rsidRPr="00555340" w:rsidRDefault="00D2263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 сразу учесть в расходах и обеспечить контроль за таким товарн</w:t>
      </w:r>
      <w:r w:rsidR="00EA7271" w:rsidRPr="00555340">
        <w:rPr>
          <w:rFonts w:ascii="Times New Roman" w:hAnsi="Times New Roman" w:cs="Times New Roman"/>
          <w:sz w:val="28"/>
          <w:szCs w:val="28"/>
        </w:rPr>
        <w:t>ым знаком;</w:t>
      </w:r>
    </w:p>
    <w:p w:rsidR="00D22630" w:rsidRPr="00555340" w:rsidRDefault="00D2263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555340">
        <w:rPr>
          <w:rFonts w:ascii="Times New Roman" w:hAnsi="Times New Roman" w:cs="Times New Roman"/>
          <w:sz w:val="28"/>
          <w:szCs w:val="28"/>
        </w:rPr>
        <w:t>учесть</w:t>
      </w:r>
      <w:proofErr w:type="gramEnd"/>
      <w:r w:rsidRPr="00555340">
        <w:rPr>
          <w:rFonts w:ascii="Times New Roman" w:hAnsi="Times New Roman" w:cs="Times New Roman"/>
          <w:sz w:val="28"/>
          <w:szCs w:val="28"/>
        </w:rPr>
        <w:t xml:space="preserve"> как особый актив и в дальнейшем амортизировать.</w:t>
      </w:r>
    </w:p>
    <w:p w:rsidR="005A353F" w:rsidRPr="00EA6AB6" w:rsidRDefault="005A353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630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5</w:t>
      </w:r>
      <w:r w:rsidR="00CA4E57" w:rsidRPr="00555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04EE" w:rsidRPr="00555340">
        <w:rPr>
          <w:rFonts w:ascii="Times New Roman" w:hAnsi="Times New Roman" w:cs="Times New Roman"/>
          <w:b/>
          <w:sz w:val="28"/>
          <w:szCs w:val="28"/>
        </w:rPr>
        <w:t>Организация, являющаяся сельскохозяйственным товаропроизводителем, планирует перейти на уплату ЕСХН с 202</w:t>
      </w:r>
      <w:r w:rsidR="00E838C0" w:rsidRPr="00555340">
        <w:rPr>
          <w:rFonts w:ascii="Times New Roman" w:hAnsi="Times New Roman" w:cs="Times New Roman"/>
          <w:b/>
          <w:sz w:val="28"/>
          <w:szCs w:val="28"/>
        </w:rPr>
        <w:t>7</w:t>
      </w:r>
      <w:r w:rsidR="007904EE" w:rsidRPr="00555340">
        <w:rPr>
          <w:rFonts w:ascii="Times New Roman" w:hAnsi="Times New Roman" w:cs="Times New Roman"/>
          <w:b/>
          <w:sz w:val="28"/>
          <w:szCs w:val="28"/>
        </w:rPr>
        <w:t xml:space="preserve"> года. В каком порядке и в какой срок она должна уведомить налоговый орган о переходе:</w:t>
      </w:r>
    </w:p>
    <w:p w:rsidR="00F8360E" w:rsidRPr="00555340" w:rsidRDefault="00F8360E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7E6D44" w:rsidRPr="00555340">
        <w:rPr>
          <w:rFonts w:ascii="Times New Roman" w:hAnsi="Times New Roman" w:cs="Times New Roman"/>
          <w:sz w:val="28"/>
          <w:szCs w:val="28"/>
        </w:rPr>
        <w:t xml:space="preserve"> п</w:t>
      </w:r>
      <w:r w:rsidRPr="00555340">
        <w:rPr>
          <w:rFonts w:ascii="Times New Roman" w:hAnsi="Times New Roman" w:cs="Times New Roman"/>
          <w:sz w:val="28"/>
          <w:szCs w:val="28"/>
        </w:rPr>
        <w:t>одать заявление о переходе на ЕСХН не позднее 31 декабря 202</w:t>
      </w:r>
      <w:r w:rsidR="00E838C0" w:rsidRPr="00555340">
        <w:rPr>
          <w:rFonts w:ascii="Times New Roman" w:hAnsi="Times New Roman" w:cs="Times New Roman"/>
          <w:sz w:val="28"/>
          <w:szCs w:val="28"/>
        </w:rPr>
        <w:t>6</w:t>
      </w:r>
      <w:r w:rsidRPr="005553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0AC1">
        <w:rPr>
          <w:rFonts w:ascii="Times New Roman" w:hAnsi="Times New Roman" w:cs="Times New Roman"/>
          <w:sz w:val="28"/>
          <w:szCs w:val="28"/>
        </w:rPr>
        <w:br/>
      </w:r>
      <w:r w:rsidR="00612791" w:rsidRPr="00555340">
        <w:rPr>
          <w:rFonts w:ascii="Times New Roman" w:hAnsi="Times New Roman" w:cs="Times New Roman"/>
          <w:sz w:val="28"/>
          <w:szCs w:val="28"/>
        </w:rPr>
        <w:t>в произвольной форме</w:t>
      </w:r>
      <w:r w:rsidR="006F0E9F" w:rsidRPr="00555340">
        <w:rPr>
          <w:rFonts w:ascii="Times New Roman" w:hAnsi="Times New Roman" w:cs="Times New Roman"/>
          <w:sz w:val="28"/>
          <w:szCs w:val="28"/>
        </w:rPr>
        <w:t>;</w:t>
      </w:r>
    </w:p>
    <w:p w:rsidR="00F8360E" w:rsidRPr="00555340" w:rsidRDefault="00F8360E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</w:t>
      </w:r>
      <w:r w:rsidR="007E6D44" w:rsidRPr="00555340">
        <w:rPr>
          <w:rFonts w:ascii="Times New Roman" w:hAnsi="Times New Roman" w:cs="Times New Roman"/>
          <w:sz w:val="28"/>
          <w:szCs w:val="28"/>
        </w:rPr>
        <w:t xml:space="preserve"> н</w:t>
      </w:r>
      <w:r w:rsidRPr="00555340">
        <w:rPr>
          <w:rFonts w:ascii="Times New Roman" w:hAnsi="Times New Roman" w:cs="Times New Roman"/>
          <w:sz w:val="28"/>
          <w:szCs w:val="28"/>
        </w:rPr>
        <w:t>аправить уведомление о переходе на ЕСХН не позднее 15 янв</w:t>
      </w:r>
      <w:r w:rsidR="006F0E9F" w:rsidRPr="00555340">
        <w:rPr>
          <w:rFonts w:ascii="Times New Roman" w:hAnsi="Times New Roman" w:cs="Times New Roman"/>
          <w:sz w:val="28"/>
          <w:szCs w:val="28"/>
        </w:rPr>
        <w:t>аря 202</w:t>
      </w:r>
      <w:r w:rsidR="00E838C0" w:rsidRPr="00555340">
        <w:rPr>
          <w:rFonts w:ascii="Times New Roman" w:hAnsi="Times New Roman" w:cs="Times New Roman"/>
          <w:sz w:val="28"/>
          <w:szCs w:val="28"/>
        </w:rPr>
        <w:t>7</w:t>
      </w:r>
      <w:r w:rsidR="006F0E9F" w:rsidRPr="005553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2D9A">
        <w:rPr>
          <w:rFonts w:ascii="Times New Roman" w:hAnsi="Times New Roman" w:cs="Times New Roman"/>
          <w:sz w:val="28"/>
          <w:szCs w:val="28"/>
        </w:rPr>
        <w:br/>
      </w:r>
      <w:r w:rsidR="006F0E9F" w:rsidRPr="00555340">
        <w:rPr>
          <w:rFonts w:ascii="Times New Roman" w:hAnsi="Times New Roman" w:cs="Times New Roman"/>
          <w:sz w:val="28"/>
          <w:szCs w:val="28"/>
        </w:rPr>
        <w:t>в свободной форме;</w:t>
      </w:r>
    </w:p>
    <w:p w:rsidR="00F8360E" w:rsidRPr="00555340" w:rsidRDefault="00F8360E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</w:t>
      </w:r>
      <w:r w:rsidR="007E6D44" w:rsidRPr="00555340">
        <w:rPr>
          <w:rFonts w:ascii="Times New Roman" w:hAnsi="Times New Roman" w:cs="Times New Roman"/>
          <w:sz w:val="28"/>
          <w:szCs w:val="28"/>
        </w:rPr>
        <w:t xml:space="preserve"> п</w:t>
      </w:r>
      <w:r w:rsidRPr="00555340">
        <w:rPr>
          <w:rFonts w:ascii="Times New Roman" w:hAnsi="Times New Roman" w:cs="Times New Roman"/>
          <w:sz w:val="28"/>
          <w:szCs w:val="28"/>
        </w:rPr>
        <w:t>одать уведомление о переходе на ЕСХН не позднее 31 декабря 202</w:t>
      </w:r>
      <w:r w:rsidR="00E838C0" w:rsidRPr="00555340">
        <w:rPr>
          <w:rFonts w:ascii="Times New Roman" w:hAnsi="Times New Roman" w:cs="Times New Roman"/>
          <w:sz w:val="28"/>
          <w:szCs w:val="28"/>
        </w:rPr>
        <w:t>6</w:t>
      </w:r>
      <w:r w:rsidRPr="005553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2D9A">
        <w:rPr>
          <w:rFonts w:ascii="Times New Roman" w:hAnsi="Times New Roman" w:cs="Times New Roman"/>
          <w:sz w:val="28"/>
          <w:szCs w:val="28"/>
        </w:rPr>
        <w:br/>
      </w:r>
      <w:r w:rsidRPr="00555340">
        <w:rPr>
          <w:rFonts w:ascii="Times New Roman" w:hAnsi="Times New Roman" w:cs="Times New Roman"/>
          <w:sz w:val="28"/>
          <w:szCs w:val="28"/>
        </w:rPr>
        <w:t>по фо</w:t>
      </w:r>
      <w:r w:rsidR="006F0E9F" w:rsidRPr="00555340">
        <w:rPr>
          <w:rFonts w:ascii="Times New Roman" w:hAnsi="Times New Roman" w:cs="Times New Roman"/>
          <w:sz w:val="28"/>
          <w:szCs w:val="28"/>
        </w:rPr>
        <w:t>рме №</w:t>
      </w:r>
      <w:r w:rsidRPr="00555340">
        <w:rPr>
          <w:rFonts w:ascii="Times New Roman" w:hAnsi="Times New Roman" w:cs="Times New Roman"/>
          <w:sz w:val="28"/>
          <w:szCs w:val="28"/>
        </w:rPr>
        <w:t xml:space="preserve"> 26.1-1 (КНД 1150007).</w:t>
      </w:r>
    </w:p>
    <w:p w:rsidR="00F8360E" w:rsidRPr="00555340" w:rsidRDefault="00F8360E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630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6</w:t>
      </w:r>
      <w:r w:rsidR="00C439D3" w:rsidRPr="00555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0D8A" w:rsidRPr="00555340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Сельскохозяйственная организация, применяющая ЕСХН, реализовала </w:t>
      </w:r>
      <w:r w:rsidR="00332D9A">
        <w:rPr>
          <w:rFonts w:ascii="Times New Roman" w:hAnsi="Times New Roman" w:cs="Times New Roman"/>
          <w:b/>
          <w:sz w:val="28"/>
          <w:szCs w:val="28"/>
        </w:rPr>
        <w:br/>
      </w:r>
      <w:r w:rsidR="004B0D8A" w:rsidRPr="00555340">
        <w:rPr>
          <w:rFonts w:ascii="Times New Roman" w:hAnsi="Times New Roman" w:cs="Times New Roman"/>
          <w:b/>
          <w:sz w:val="28"/>
          <w:szCs w:val="28"/>
        </w:rPr>
        <w:t>в 2025 году собственное сель</w:t>
      </w:r>
      <w:r w:rsidR="00A73657" w:rsidRPr="00555340">
        <w:rPr>
          <w:rFonts w:ascii="Times New Roman" w:hAnsi="Times New Roman" w:cs="Times New Roman"/>
          <w:b/>
          <w:sz w:val="28"/>
          <w:szCs w:val="28"/>
        </w:rPr>
        <w:t>ско</w:t>
      </w:r>
      <w:r w:rsidR="004B0D8A" w:rsidRPr="00555340">
        <w:rPr>
          <w:rFonts w:ascii="Times New Roman" w:hAnsi="Times New Roman" w:cs="Times New Roman"/>
          <w:b/>
          <w:sz w:val="28"/>
          <w:szCs w:val="28"/>
        </w:rPr>
        <w:t>хоз</w:t>
      </w:r>
      <w:r w:rsidR="00A73657" w:rsidRPr="00555340">
        <w:rPr>
          <w:rFonts w:ascii="Times New Roman" w:hAnsi="Times New Roman" w:cs="Times New Roman"/>
          <w:b/>
          <w:sz w:val="28"/>
          <w:szCs w:val="28"/>
        </w:rPr>
        <w:t xml:space="preserve">яйственное </w:t>
      </w:r>
      <w:r w:rsidR="004B0D8A" w:rsidRPr="00555340">
        <w:rPr>
          <w:rFonts w:ascii="Times New Roman" w:hAnsi="Times New Roman" w:cs="Times New Roman"/>
          <w:b/>
          <w:sz w:val="28"/>
          <w:szCs w:val="28"/>
        </w:rPr>
        <w:t>оборудование и автомобиль, ранее использовавшиеся в производственной деятельности. Как данная выручка учитывается для целей подтверждения статуса сель</w:t>
      </w:r>
      <w:r w:rsidR="00A73657" w:rsidRPr="00555340">
        <w:rPr>
          <w:rFonts w:ascii="Times New Roman" w:hAnsi="Times New Roman" w:cs="Times New Roman"/>
          <w:b/>
          <w:sz w:val="28"/>
          <w:szCs w:val="28"/>
        </w:rPr>
        <w:t>ско</w:t>
      </w:r>
      <w:r w:rsidR="004B0D8A" w:rsidRPr="00555340">
        <w:rPr>
          <w:rFonts w:ascii="Times New Roman" w:hAnsi="Times New Roman" w:cs="Times New Roman"/>
          <w:b/>
          <w:sz w:val="28"/>
          <w:szCs w:val="28"/>
        </w:rPr>
        <w:t>хоз</w:t>
      </w:r>
      <w:r w:rsidR="00A73657" w:rsidRPr="00555340">
        <w:rPr>
          <w:rFonts w:ascii="Times New Roman" w:hAnsi="Times New Roman" w:cs="Times New Roman"/>
          <w:b/>
          <w:sz w:val="28"/>
          <w:szCs w:val="28"/>
        </w:rPr>
        <w:t xml:space="preserve">яйственного </w:t>
      </w:r>
      <w:r w:rsidR="004B0D8A" w:rsidRPr="00555340">
        <w:rPr>
          <w:rFonts w:ascii="Times New Roman" w:hAnsi="Times New Roman" w:cs="Times New Roman"/>
          <w:b/>
          <w:sz w:val="28"/>
          <w:szCs w:val="28"/>
        </w:rPr>
        <w:t>товаропроизводителя:</w:t>
      </w:r>
    </w:p>
    <w:p w:rsidR="00EA7271" w:rsidRPr="00555340" w:rsidRDefault="00A73657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 xml:space="preserve">А) выручка от реализации сельскохозяйственного оборудования и автомобиля включается в общий доход от реализации, но не учитывается в составе дохода </w:t>
      </w:r>
      <w:r w:rsidR="00332D9A">
        <w:rPr>
          <w:rFonts w:ascii="Times New Roman" w:hAnsi="Times New Roman" w:cs="Times New Roman"/>
          <w:sz w:val="28"/>
          <w:szCs w:val="28"/>
        </w:rPr>
        <w:br/>
      </w:r>
      <w:r w:rsidRPr="00555340">
        <w:rPr>
          <w:rFonts w:ascii="Times New Roman" w:hAnsi="Times New Roman" w:cs="Times New Roman"/>
          <w:sz w:val="28"/>
          <w:szCs w:val="28"/>
        </w:rPr>
        <w:t>от реализации сельскохозяйственной продукции;</w:t>
      </w:r>
    </w:p>
    <w:p w:rsidR="00A73657" w:rsidRPr="00555340" w:rsidRDefault="00A73657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 xml:space="preserve">Б) выручка от реализации </w:t>
      </w:r>
      <w:r w:rsidR="00C62779" w:rsidRPr="00555340">
        <w:rPr>
          <w:rFonts w:ascii="Times New Roman" w:hAnsi="Times New Roman" w:cs="Times New Roman"/>
          <w:sz w:val="28"/>
          <w:szCs w:val="28"/>
        </w:rPr>
        <w:t>сельскохозяйственного оборудования и автомобиля</w:t>
      </w:r>
      <w:r w:rsidRPr="00555340">
        <w:rPr>
          <w:rFonts w:ascii="Times New Roman" w:hAnsi="Times New Roman" w:cs="Times New Roman"/>
          <w:sz w:val="28"/>
          <w:szCs w:val="28"/>
        </w:rPr>
        <w:t xml:space="preserve"> полностью исключается из расчета доли </w:t>
      </w:r>
      <w:r w:rsidR="00C62779" w:rsidRPr="00555340">
        <w:rPr>
          <w:rFonts w:ascii="Times New Roman" w:hAnsi="Times New Roman" w:cs="Times New Roman"/>
          <w:sz w:val="28"/>
          <w:szCs w:val="28"/>
        </w:rPr>
        <w:t>дохода от реализации сельскохозяйственной продукции</w:t>
      </w:r>
      <w:r w:rsidRPr="00555340">
        <w:rPr>
          <w:rFonts w:ascii="Times New Roman" w:hAnsi="Times New Roman" w:cs="Times New Roman"/>
          <w:sz w:val="28"/>
          <w:szCs w:val="28"/>
        </w:rPr>
        <w:t xml:space="preserve"> и общего дохода от реализации;</w:t>
      </w:r>
    </w:p>
    <w:p w:rsidR="00D22630" w:rsidRPr="00555340" w:rsidRDefault="00A73657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выручка от реализации</w:t>
      </w:r>
      <w:r w:rsidR="00C62779" w:rsidRPr="00555340">
        <w:rPr>
          <w:rFonts w:ascii="Times New Roman" w:hAnsi="Times New Roman" w:cs="Times New Roman"/>
          <w:sz w:val="28"/>
          <w:szCs w:val="28"/>
        </w:rPr>
        <w:t xml:space="preserve"> сельскохозяйственного</w:t>
      </w:r>
      <w:r w:rsidRPr="00555340">
        <w:rPr>
          <w:rFonts w:ascii="Times New Roman" w:hAnsi="Times New Roman" w:cs="Times New Roman"/>
          <w:sz w:val="28"/>
          <w:szCs w:val="28"/>
        </w:rPr>
        <w:t xml:space="preserve"> оборудования и автомобиля включается в доход от реализации сельскохозяйственной продукции, поскольку активы использовались в сельхозпроизводстве.</w:t>
      </w:r>
    </w:p>
    <w:p w:rsidR="00D22630" w:rsidRPr="00555340" w:rsidRDefault="00D2263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A4C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7.</w:t>
      </w:r>
      <w:r w:rsidR="00F46126" w:rsidRPr="00555340">
        <w:rPr>
          <w:rFonts w:ascii="Times New Roman" w:hAnsi="Times New Roman" w:cs="Times New Roman"/>
          <w:b/>
          <w:sz w:val="28"/>
          <w:szCs w:val="28"/>
        </w:rPr>
        <w:t xml:space="preserve"> Индивидуальный предприниматель — глава КФХ, применяющий ЕСХН, получил в 2025 году субсидию из бюджета на возмещение части затрат </w:t>
      </w:r>
      <w:r w:rsidR="00332D9A">
        <w:rPr>
          <w:rFonts w:ascii="Times New Roman" w:hAnsi="Times New Roman" w:cs="Times New Roman"/>
          <w:b/>
          <w:sz w:val="28"/>
          <w:szCs w:val="28"/>
        </w:rPr>
        <w:br/>
      </w:r>
      <w:r w:rsidR="00F46126" w:rsidRPr="00555340">
        <w:rPr>
          <w:rFonts w:ascii="Times New Roman" w:hAnsi="Times New Roman" w:cs="Times New Roman"/>
          <w:b/>
          <w:sz w:val="28"/>
          <w:szCs w:val="28"/>
        </w:rPr>
        <w:t>на уплату страховых премий по договорам сельскохозяйственного страхования. Как данная субсидия учитывается при исчислении ЕСХН:</w:t>
      </w:r>
    </w:p>
    <w:p w:rsidR="00F46126" w:rsidRPr="00555340" w:rsidRDefault="00F46126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А) субсидия не учитывается в доходах при исчислении ЕСХН, так как носит целевой компенсационный характер;</w:t>
      </w:r>
    </w:p>
    <w:p w:rsidR="00F46126" w:rsidRPr="00555340" w:rsidRDefault="00F46126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 субсидия включается в состав доходов, учитываемых при исчислении налоговой</w:t>
      </w:r>
      <w:r w:rsidR="00EA7271" w:rsidRPr="00555340">
        <w:rPr>
          <w:rFonts w:ascii="Times New Roman" w:hAnsi="Times New Roman" w:cs="Times New Roman"/>
          <w:sz w:val="28"/>
          <w:szCs w:val="28"/>
        </w:rPr>
        <w:t xml:space="preserve"> базы по ЕСХН, в полном объеме;</w:t>
      </w:r>
    </w:p>
    <w:p w:rsidR="00BA5A4C" w:rsidRPr="00555340" w:rsidRDefault="00F46126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субсидия учитывается в доходах пропорционально сумме начисленной амортизации по застрахованным объектам.</w:t>
      </w:r>
    </w:p>
    <w:p w:rsidR="00BA5A4C" w:rsidRPr="00555340" w:rsidRDefault="00BA5A4C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A4C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8</w:t>
      </w:r>
      <w:r w:rsidR="00F46126" w:rsidRPr="00555340">
        <w:rPr>
          <w:rFonts w:ascii="Times New Roman" w:hAnsi="Times New Roman" w:cs="Times New Roman"/>
          <w:b/>
          <w:sz w:val="28"/>
          <w:szCs w:val="28"/>
        </w:rPr>
        <w:t xml:space="preserve">. Сельскохозяйственная организация, применяющая ЕСХН, закупила минеральные удобрения, семена и ГСМ на сумму 5 млн руб. (включая НДС 22%). Организация имеет право на освобождение от НДС по статье 145 НК РФ. Может ли организация принять к вычету «входящий» НДС </w:t>
      </w:r>
      <w:r w:rsidR="00332D9A">
        <w:rPr>
          <w:rFonts w:ascii="Times New Roman" w:hAnsi="Times New Roman" w:cs="Times New Roman"/>
          <w:b/>
          <w:sz w:val="28"/>
          <w:szCs w:val="28"/>
        </w:rPr>
        <w:br/>
      </w:r>
      <w:r w:rsidR="00F46126" w:rsidRPr="00555340">
        <w:rPr>
          <w:rFonts w:ascii="Times New Roman" w:hAnsi="Times New Roman" w:cs="Times New Roman"/>
          <w:b/>
          <w:sz w:val="28"/>
          <w:szCs w:val="28"/>
        </w:rPr>
        <w:t>по приобретенным товарам:</w:t>
      </w:r>
    </w:p>
    <w:p w:rsidR="00FA559F" w:rsidRPr="00555340" w:rsidRDefault="00FA559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А)</w:t>
      </w:r>
      <w:r w:rsidR="00E200A4" w:rsidRPr="00555340">
        <w:rPr>
          <w:rFonts w:ascii="Times New Roman" w:hAnsi="Times New Roman" w:cs="Times New Roman"/>
          <w:sz w:val="28"/>
          <w:szCs w:val="28"/>
        </w:rPr>
        <w:t xml:space="preserve"> д</w:t>
      </w:r>
      <w:r w:rsidRPr="00555340">
        <w:rPr>
          <w:rFonts w:ascii="Times New Roman" w:hAnsi="Times New Roman" w:cs="Times New Roman"/>
          <w:sz w:val="28"/>
          <w:szCs w:val="28"/>
        </w:rPr>
        <w:t>а, может принять НДС к вычету в общем порядке при наличии счетов-фактур;</w:t>
      </w:r>
    </w:p>
    <w:p w:rsidR="00FA559F" w:rsidRPr="00555340" w:rsidRDefault="00FA559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</w:t>
      </w:r>
      <w:r w:rsidR="00E200A4" w:rsidRPr="00555340">
        <w:rPr>
          <w:rFonts w:ascii="Times New Roman" w:hAnsi="Times New Roman" w:cs="Times New Roman"/>
          <w:sz w:val="28"/>
          <w:szCs w:val="28"/>
        </w:rPr>
        <w:t xml:space="preserve"> н</w:t>
      </w:r>
      <w:r w:rsidRPr="00555340">
        <w:rPr>
          <w:rFonts w:ascii="Times New Roman" w:hAnsi="Times New Roman" w:cs="Times New Roman"/>
          <w:sz w:val="28"/>
          <w:szCs w:val="28"/>
        </w:rPr>
        <w:t xml:space="preserve">ет, не может, так как организация освобождена от уплаты НДС </w:t>
      </w:r>
      <w:r w:rsidR="00C203DC">
        <w:rPr>
          <w:rFonts w:ascii="Times New Roman" w:hAnsi="Times New Roman" w:cs="Times New Roman"/>
          <w:sz w:val="28"/>
          <w:szCs w:val="28"/>
        </w:rPr>
        <w:br/>
      </w:r>
      <w:r w:rsidRPr="00555340">
        <w:rPr>
          <w:rFonts w:ascii="Times New Roman" w:hAnsi="Times New Roman" w:cs="Times New Roman"/>
          <w:sz w:val="28"/>
          <w:szCs w:val="28"/>
        </w:rPr>
        <w:t>и не является плател</w:t>
      </w:r>
      <w:r w:rsidR="00EA7271" w:rsidRPr="00555340">
        <w:rPr>
          <w:rFonts w:ascii="Times New Roman" w:hAnsi="Times New Roman" w:cs="Times New Roman"/>
          <w:sz w:val="28"/>
          <w:szCs w:val="28"/>
        </w:rPr>
        <w:t>ьщиком этого налога;</w:t>
      </w:r>
    </w:p>
    <w:p w:rsidR="00BA5A4C" w:rsidRPr="00555340" w:rsidRDefault="00FA559F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</w:t>
      </w:r>
      <w:r w:rsidR="00E200A4" w:rsidRPr="00555340">
        <w:rPr>
          <w:rFonts w:ascii="Times New Roman" w:hAnsi="Times New Roman" w:cs="Times New Roman"/>
          <w:sz w:val="28"/>
          <w:szCs w:val="28"/>
        </w:rPr>
        <w:t xml:space="preserve"> д</w:t>
      </w:r>
      <w:r w:rsidRPr="00555340">
        <w:rPr>
          <w:rFonts w:ascii="Times New Roman" w:hAnsi="Times New Roman" w:cs="Times New Roman"/>
          <w:sz w:val="28"/>
          <w:szCs w:val="28"/>
        </w:rPr>
        <w:t>а, но только в пределах 50% от суммы НДС, предъявленного поставщиками.</w:t>
      </w:r>
    </w:p>
    <w:p w:rsidR="00F46126" w:rsidRPr="00555340" w:rsidRDefault="00F46126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57" w:rsidRPr="00555340" w:rsidRDefault="00555340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9</w:t>
      </w:r>
      <w:r w:rsidR="009D2107" w:rsidRPr="005553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359" w:rsidRPr="00555340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Сельскохозяйственная организация реализует очищенный (мытый) картофель, соответствующий коду ОКПД 2, приведенному в Перечне кодов видов продовольственных товаров, облагаемых НДС по ставке 10%. </w:t>
      </w:r>
      <w:r w:rsidR="000A643F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EB2359" w:rsidRPr="00555340">
        <w:rPr>
          <w:rFonts w:ascii="Times New Roman" w:hAnsi="Times New Roman" w:cs="Times New Roman"/>
          <w:b/>
          <w:sz w:val="28"/>
          <w:szCs w:val="28"/>
        </w:rPr>
        <w:t>Какую ставку НДС следует применить:</w:t>
      </w:r>
    </w:p>
    <w:p w:rsidR="00EB2359" w:rsidRPr="00555340" w:rsidRDefault="00EB2359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А) с</w:t>
      </w:r>
      <w:r w:rsidR="00E838C0" w:rsidRPr="00555340">
        <w:rPr>
          <w:rFonts w:ascii="Times New Roman" w:hAnsi="Times New Roman" w:cs="Times New Roman"/>
          <w:sz w:val="28"/>
          <w:szCs w:val="28"/>
        </w:rPr>
        <w:t>тавку НДС 22</w:t>
      </w:r>
      <w:r w:rsidRPr="00555340">
        <w:rPr>
          <w:rFonts w:ascii="Times New Roman" w:hAnsi="Times New Roman" w:cs="Times New Roman"/>
          <w:sz w:val="28"/>
          <w:szCs w:val="28"/>
        </w:rPr>
        <w:t>%, так как очищенный картофель является продуктом переработки;</w:t>
      </w:r>
    </w:p>
    <w:p w:rsidR="00EA7271" w:rsidRPr="00555340" w:rsidRDefault="00EB2359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Б) ставку НДС 10% при соответствии кода ОКПД 2 реализуемого тов</w:t>
      </w:r>
      <w:r w:rsidR="00EA7271" w:rsidRPr="00555340">
        <w:rPr>
          <w:rFonts w:ascii="Times New Roman" w:hAnsi="Times New Roman" w:cs="Times New Roman"/>
          <w:sz w:val="28"/>
          <w:szCs w:val="28"/>
        </w:rPr>
        <w:t>ара коду, указанному в Перечне;</w:t>
      </w:r>
    </w:p>
    <w:p w:rsidR="00EB2359" w:rsidRPr="00555340" w:rsidRDefault="00EB2359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ставку НДС 0%, так как картофель является сельскохозяйственной продукцией.</w:t>
      </w:r>
    </w:p>
    <w:p w:rsidR="00A73657" w:rsidRPr="00555340" w:rsidRDefault="00A73657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359" w:rsidRPr="00555340" w:rsidRDefault="00EB2359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340">
        <w:rPr>
          <w:rFonts w:ascii="Times New Roman" w:hAnsi="Times New Roman" w:cs="Times New Roman"/>
          <w:b/>
          <w:sz w:val="28"/>
          <w:szCs w:val="28"/>
        </w:rPr>
        <w:t>1</w:t>
      </w:r>
      <w:r w:rsidR="00555340" w:rsidRPr="00555340">
        <w:rPr>
          <w:rFonts w:ascii="Times New Roman" w:hAnsi="Times New Roman" w:cs="Times New Roman"/>
          <w:b/>
          <w:sz w:val="28"/>
          <w:szCs w:val="28"/>
        </w:rPr>
        <w:t>0</w:t>
      </w:r>
      <w:r w:rsidRPr="00555340">
        <w:rPr>
          <w:rFonts w:ascii="Times New Roman" w:hAnsi="Times New Roman" w:cs="Times New Roman"/>
          <w:b/>
          <w:sz w:val="28"/>
          <w:szCs w:val="28"/>
        </w:rPr>
        <w:t xml:space="preserve">. С 1 января 2026 года вступили в силу изменения в Перечень продовольственных товаров, облагаемых НДС по ставке 10%. </w:t>
      </w:r>
      <w:r w:rsidR="00332D9A">
        <w:rPr>
          <w:rFonts w:ascii="Times New Roman" w:hAnsi="Times New Roman" w:cs="Times New Roman"/>
          <w:b/>
          <w:sz w:val="28"/>
          <w:szCs w:val="28"/>
        </w:rPr>
        <w:br/>
      </w:r>
      <w:r w:rsidRPr="00555340">
        <w:rPr>
          <w:rFonts w:ascii="Times New Roman" w:hAnsi="Times New Roman" w:cs="Times New Roman"/>
          <w:b/>
          <w:sz w:val="28"/>
          <w:szCs w:val="28"/>
        </w:rPr>
        <w:t>Какие продукты были исключены из данного перечня:</w:t>
      </w:r>
    </w:p>
    <w:p w:rsidR="00EB2359" w:rsidRPr="00555340" w:rsidRDefault="00EB2359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55340">
        <w:rPr>
          <w:rFonts w:ascii="Times New Roman" w:hAnsi="Times New Roman" w:cs="Times New Roman"/>
          <w:sz w:val="28"/>
          <w:szCs w:val="28"/>
        </w:rPr>
        <w:t>молокосодержащие</w:t>
      </w:r>
      <w:proofErr w:type="spellEnd"/>
      <w:r w:rsidRPr="00555340">
        <w:rPr>
          <w:rFonts w:ascii="Times New Roman" w:hAnsi="Times New Roman" w:cs="Times New Roman"/>
          <w:sz w:val="28"/>
          <w:szCs w:val="28"/>
        </w:rPr>
        <w:t xml:space="preserve"> продукты с заменителем молочного жира и сливоч</w:t>
      </w:r>
      <w:r w:rsidR="00EA7271" w:rsidRPr="00555340">
        <w:rPr>
          <w:rFonts w:ascii="Times New Roman" w:hAnsi="Times New Roman" w:cs="Times New Roman"/>
          <w:sz w:val="28"/>
          <w:szCs w:val="28"/>
        </w:rPr>
        <w:t>но-растительные топленые смеси;</w:t>
      </w:r>
    </w:p>
    <w:p w:rsidR="00EB2359" w:rsidRPr="00555340" w:rsidRDefault="00100AC1" w:rsidP="00555340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хлеб и хлебобулочные изделия;</w:t>
      </w:r>
    </w:p>
    <w:p w:rsidR="00F66B9B" w:rsidRPr="00555340" w:rsidRDefault="00EB2359" w:rsidP="00332D9A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40">
        <w:rPr>
          <w:rFonts w:ascii="Times New Roman" w:hAnsi="Times New Roman" w:cs="Times New Roman"/>
          <w:sz w:val="28"/>
          <w:szCs w:val="28"/>
        </w:rPr>
        <w:t>В) мясо и мясопродукты.</w:t>
      </w:r>
    </w:p>
    <w:sectPr w:rsidR="00F66B9B" w:rsidRPr="00555340" w:rsidSect="00EA6AB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6318"/>
    <w:multiLevelType w:val="hybridMultilevel"/>
    <w:tmpl w:val="A95E2A1E"/>
    <w:lvl w:ilvl="0" w:tplc="B1CA01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B270D1A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33A27"/>
    <w:multiLevelType w:val="hybridMultilevel"/>
    <w:tmpl w:val="6C22E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2363C"/>
    <w:multiLevelType w:val="hybridMultilevel"/>
    <w:tmpl w:val="5C0CB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65414"/>
    <w:multiLevelType w:val="hybridMultilevel"/>
    <w:tmpl w:val="47F8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7A00"/>
    <w:multiLevelType w:val="hybridMultilevel"/>
    <w:tmpl w:val="45F2B55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1A3C1FA4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6771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F3597"/>
    <w:multiLevelType w:val="hybridMultilevel"/>
    <w:tmpl w:val="3CF85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4352C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23AB3"/>
    <w:multiLevelType w:val="hybridMultilevel"/>
    <w:tmpl w:val="331E8F6A"/>
    <w:lvl w:ilvl="0" w:tplc="3F94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D6620"/>
    <w:multiLevelType w:val="hybridMultilevel"/>
    <w:tmpl w:val="49CCA064"/>
    <w:lvl w:ilvl="0" w:tplc="48E61A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A3CE6"/>
    <w:multiLevelType w:val="hybridMultilevel"/>
    <w:tmpl w:val="1C8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D3185"/>
    <w:multiLevelType w:val="hybridMultilevel"/>
    <w:tmpl w:val="0A7A677E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>
    <w:nsid w:val="3C427D3D"/>
    <w:multiLevelType w:val="hybridMultilevel"/>
    <w:tmpl w:val="A31E46D0"/>
    <w:lvl w:ilvl="0" w:tplc="4FF0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37FA5"/>
    <w:multiLevelType w:val="hybridMultilevel"/>
    <w:tmpl w:val="7690E4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8721A"/>
    <w:multiLevelType w:val="hybridMultilevel"/>
    <w:tmpl w:val="7D72EFEC"/>
    <w:lvl w:ilvl="0" w:tplc="D6B6C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15A4C"/>
    <w:multiLevelType w:val="hybridMultilevel"/>
    <w:tmpl w:val="D5686D72"/>
    <w:lvl w:ilvl="0" w:tplc="34005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46009"/>
    <w:multiLevelType w:val="hybridMultilevel"/>
    <w:tmpl w:val="8736AD18"/>
    <w:lvl w:ilvl="0" w:tplc="0332D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F1CDB"/>
    <w:multiLevelType w:val="hybridMultilevel"/>
    <w:tmpl w:val="553674C2"/>
    <w:lvl w:ilvl="0" w:tplc="D1C4C8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400C2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7686C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A5058A"/>
    <w:multiLevelType w:val="hybridMultilevel"/>
    <w:tmpl w:val="6052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025B4"/>
    <w:multiLevelType w:val="hybridMultilevel"/>
    <w:tmpl w:val="55FE7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D684D"/>
    <w:multiLevelType w:val="hybridMultilevel"/>
    <w:tmpl w:val="7B446D38"/>
    <w:lvl w:ilvl="0" w:tplc="874AB5E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E632B7E"/>
    <w:multiLevelType w:val="hybridMultilevel"/>
    <w:tmpl w:val="D4067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14A28"/>
    <w:multiLevelType w:val="hybridMultilevel"/>
    <w:tmpl w:val="CD3C0BE6"/>
    <w:lvl w:ilvl="0" w:tplc="5F188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E55EF"/>
    <w:multiLevelType w:val="hybridMultilevel"/>
    <w:tmpl w:val="36F6FC2E"/>
    <w:lvl w:ilvl="0" w:tplc="92CC3EF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A3AC9"/>
    <w:multiLevelType w:val="hybridMultilevel"/>
    <w:tmpl w:val="DDEAD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47FFA"/>
    <w:multiLevelType w:val="hybridMultilevel"/>
    <w:tmpl w:val="D0886B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28"/>
  </w:num>
  <w:num w:numId="5">
    <w:abstractNumId w:val="10"/>
  </w:num>
  <w:num w:numId="6">
    <w:abstractNumId w:val="25"/>
  </w:num>
  <w:num w:numId="7">
    <w:abstractNumId w:val="4"/>
  </w:num>
  <w:num w:numId="8">
    <w:abstractNumId w:val="23"/>
  </w:num>
  <w:num w:numId="9">
    <w:abstractNumId w:val="1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20"/>
  </w:num>
  <w:num w:numId="18">
    <w:abstractNumId w:val="2"/>
  </w:num>
  <w:num w:numId="19">
    <w:abstractNumId w:val="13"/>
  </w:num>
  <w:num w:numId="20">
    <w:abstractNumId w:val="6"/>
  </w:num>
  <w:num w:numId="21">
    <w:abstractNumId w:val="15"/>
  </w:num>
  <w:num w:numId="22">
    <w:abstractNumId w:val="21"/>
  </w:num>
  <w:num w:numId="23">
    <w:abstractNumId w:val="8"/>
  </w:num>
  <w:num w:numId="24">
    <w:abstractNumId w:val="9"/>
  </w:num>
  <w:num w:numId="25">
    <w:abstractNumId w:val="29"/>
  </w:num>
  <w:num w:numId="26">
    <w:abstractNumId w:val="19"/>
  </w:num>
  <w:num w:numId="27">
    <w:abstractNumId w:val="24"/>
  </w:num>
  <w:num w:numId="28">
    <w:abstractNumId w:val="16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A"/>
    <w:rsid w:val="00001CF8"/>
    <w:rsid w:val="0001765C"/>
    <w:rsid w:val="000217C1"/>
    <w:rsid w:val="00022D8D"/>
    <w:rsid w:val="00023161"/>
    <w:rsid w:val="0005698E"/>
    <w:rsid w:val="000634BD"/>
    <w:rsid w:val="00071C9F"/>
    <w:rsid w:val="000723E8"/>
    <w:rsid w:val="00073B1B"/>
    <w:rsid w:val="00075FA5"/>
    <w:rsid w:val="00076631"/>
    <w:rsid w:val="000A08C2"/>
    <w:rsid w:val="000A583E"/>
    <w:rsid w:val="000A643F"/>
    <w:rsid w:val="000B0D5B"/>
    <w:rsid w:val="000B5F73"/>
    <w:rsid w:val="000D55DF"/>
    <w:rsid w:val="00100AC1"/>
    <w:rsid w:val="00101648"/>
    <w:rsid w:val="001060B5"/>
    <w:rsid w:val="00107607"/>
    <w:rsid w:val="0012233A"/>
    <w:rsid w:val="0014013B"/>
    <w:rsid w:val="00143C85"/>
    <w:rsid w:val="0016757B"/>
    <w:rsid w:val="001907A6"/>
    <w:rsid w:val="001A2C20"/>
    <w:rsid w:val="001B3C35"/>
    <w:rsid w:val="001B77EC"/>
    <w:rsid w:val="001C360D"/>
    <w:rsid w:val="001E1923"/>
    <w:rsid w:val="001E42DC"/>
    <w:rsid w:val="001F241D"/>
    <w:rsid w:val="00200782"/>
    <w:rsid w:val="00200A96"/>
    <w:rsid w:val="0020212C"/>
    <w:rsid w:val="0022047E"/>
    <w:rsid w:val="00236A02"/>
    <w:rsid w:val="00246FCA"/>
    <w:rsid w:val="00247117"/>
    <w:rsid w:val="00254B00"/>
    <w:rsid w:val="00261547"/>
    <w:rsid w:val="002714E4"/>
    <w:rsid w:val="0027531B"/>
    <w:rsid w:val="002774AD"/>
    <w:rsid w:val="00285E8E"/>
    <w:rsid w:val="002A0355"/>
    <w:rsid w:val="002C6B15"/>
    <w:rsid w:val="002D4942"/>
    <w:rsid w:val="002F79E6"/>
    <w:rsid w:val="003024E2"/>
    <w:rsid w:val="00311E51"/>
    <w:rsid w:val="00315E08"/>
    <w:rsid w:val="003169FB"/>
    <w:rsid w:val="00323DD5"/>
    <w:rsid w:val="003256F7"/>
    <w:rsid w:val="003272F7"/>
    <w:rsid w:val="003273A5"/>
    <w:rsid w:val="00332D9A"/>
    <w:rsid w:val="003341DA"/>
    <w:rsid w:val="00334354"/>
    <w:rsid w:val="003A0CFE"/>
    <w:rsid w:val="003A17F2"/>
    <w:rsid w:val="003A7CCF"/>
    <w:rsid w:val="003B7399"/>
    <w:rsid w:val="003C6813"/>
    <w:rsid w:val="003E148C"/>
    <w:rsid w:val="003F4C89"/>
    <w:rsid w:val="00400A97"/>
    <w:rsid w:val="00413890"/>
    <w:rsid w:val="00416C54"/>
    <w:rsid w:val="00422B5B"/>
    <w:rsid w:val="004431BD"/>
    <w:rsid w:val="0044797F"/>
    <w:rsid w:val="004508C4"/>
    <w:rsid w:val="004517DD"/>
    <w:rsid w:val="00460C22"/>
    <w:rsid w:val="004638C0"/>
    <w:rsid w:val="004765DF"/>
    <w:rsid w:val="00483E0D"/>
    <w:rsid w:val="004A3BEE"/>
    <w:rsid w:val="004B0D8A"/>
    <w:rsid w:val="004E1116"/>
    <w:rsid w:val="004E2B5A"/>
    <w:rsid w:val="004E4F63"/>
    <w:rsid w:val="004F2B02"/>
    <w:rsid w:val="004F382E"/>
    <w:rsid w:val="004F53D4"/>
    <w:rsid w:val="0052307E"/>
    <w:rsid w:val="00526939"/>
    <w:rsid w:val="00547D40"/>
    <w:rsid w:val="005535AD"/>
    <w:rsid w:val="00555340"/>
    <w:rsid w:val="00557A4E"/>
    <w:rsid w:val="00587934"/>
    <w:rsid w:val="00587A55"/>
    <w:rsid w:val="00592AD2"/>
    <w:rsid w:val="005A353F"/>
    <w:rsid w:val="005A5687"/>
    <w:rsid w:val="005A7A72"/>
    <w:rsid w:val="005D78BF"/>
    <w:rsid w:val="0060293B"/>
    <w:rsid w:val="006050C8"/>
    <w:rsid w:val="00612791"/>
    <w:rsid w:val="00615834"/>
    <w:rsid w:val="00616878"/>
    <w:rsid w:val="00621785"/>
    <w:rsid w:val="00634208"/>
    <w:rsid w:val="00634E3A"/>
    <w:rsid w:val="00637C68"/>
    <w:rsid w:val="00645827"/>
    <w:rsid w:val="0066397C"/>
    <w:rsid w:val="00664F79"/>
    <w:rsid w:val="006670E0"/>
    <w:rsid w:val="0067000C"/>
    <w:rsid w:val="00673A82"/>
    <w:rsid w:val="00690BAE"/>
    <w:rsid w:val="006A07A0"/>
    <w:rsid w:val="006F0E9F"/>
    <w:rsid w:val="006F2A58"/>
    <w:rsid w:val="00704FF0"/>
    <w:rsid w:val="00707720"/>
    <w:rsid w:val="007151D3"/>
    <w:rsid w:val="00721911"/>
    <w:rsid w:val="00725211"/>
    <w:rsid w:val="0072744E"/>
    <w:rsid w:val="00733263"/>
    <w:rsid w:val="00735C88"/>
    <w:rsid w:val="00747E3E"/>
    <w:rsid w:val="00750E15"/>
    <w:rsid w:val="00767CED"/>
    <w:rsid w:val="00777AAE"/>
    <w:rsid w:val="0078033C"/>
    <w:rsid w:val="007804D2"/>
    <w:rsid w:val="00784647"/>
    <w:rsid w:val="007904EE"/>
    <w:rsid w:val="00792AA6"/>
    <w:rsid w:val="007A03B2"/>
    <w:rsid w:val="007A3506"/>
    <w:rsid w:val="007C3D08"/>
    <w:rsid w:val="007C58B6"/>
    <w:rsid w:val="007D2126"/>
    <w:rsid w:val="007D6D8A"/>
    <w:rsid w:val="007E6D44"/>
    <w:rsid w:val="00801FC3"/>
    <w:rsid w:val="00816B18"/>
    <w:rsid w:val="008211A5"/>
    <w:rsid w:val="0082338D"/>
    <w:rsid w:val="00841259"/>
    <w:rsid w:val="008637B2"/>
    <w:rsid w:val="008747EB"/>
    <w:rsid w:val="00874D8E"/>
    <w:rsid w:val="00882D09"/>
    <w:rsid w:val="00886C57"/>
    <w:rsid w:val="00887D76"/>
    <w:rsid w:val="00893A29"/>
    <w:rsid w:val="008A580A"/>
    <w:rsid w:val="008D7D92"/>
    <w:rsid w:val="008D7E04"/>
    <w:rsid w:val="008E4A5C"/>
    <w:rsid w:val="008E50DB"/>
    <w:rsid w:val="008F21E3"/>
    <w:rsid w:val="009047B6"/>
    <w:rsid w:val="009232B6"/>
    <w:rsid w:val="00926B7E"/>
    <w:rsid w:val="009345C9"/>
    <w:rsid w:val="00937C7E"/>
    <w:rsid w:val="0095578F"/>
    <w:rsid w:val="0098006F"/>
    <w:rsid w:val="009932DD"/>
    <w:rsid w:val="009A73A3"/>
    <w:rsid w:val="009B21D6"/>
    <w:rsid w:val="009B28F6"/>
    <w:rsid w:val="009D2107"/>
    <w:rsid w:val="009F31CF"/>
    <w:rsid w:val="009F5F4F"/>
    <w:rsid w:val="00A46357"/>
    <w:rsid w:val="00A62806"/>
    <w:rsid w:val="00A73657"/>
    <w:rsid w:val="00A74EBB"/>
    <w:rsid w:val="00A77E82"/>
    <w:rsid w:val="00A830D2"/>
    <w:rsid w:val="00A901C2"/>
    <w:rsid w:val="00A952F6"/>
    <w:rsid w:val="00A97345"/>
    <w:rsid w:val="00AA7F19"/>
    <w:rsid w:val="00AC4254"/>
    <w:rsid w:val="00AC4F16"/>
    <w:rsid w:val="00AD3AF0"/>
    <w:rsid w:val="00AF6E59"/>
    <w:rsid w:val="00B0173C"/>
    <w:rsid w:val="00B10A1A"/>
    <w:rsid w:val="00B1752E"/>
    <w:rsid w:val="00B455BE"/>
    <w:rsid w:val="00B72ADE"/>
    <w:rsid w:val="00B92428"/>
    <w:rsid w:val="00BA105D"/>
    <w:rsid w:val="00BA5A4C"/>
    <w:rsid w:val="00BA75D0"/>
    <w:rsid w:val="00BC0ED2"/>
    <w:rsid w:val="00BC135E"/>
    <w:rsid w:val="00BC6410"/>
    <w:rsid w:val="00BF22A1"/>
    <w:rsid w:val="00BF5006"/>
    <w:rsid w:val="00C06DA6"/>
    <w:rsid w:val="00C203DC"/>
    <w:rsid w:val="00C31F4E"/>
    <w:rsid w:val="00C403FE"/>
    <w:rsid w:val="00C439D3"/>
    <w:rsid w:val="00C51098"/>
    <w:rsid w:val="00C514D4"/>
    <w:rsid w:val="00C62779"/>
    <w:rsid w:val="00C660E3"/>
    <w:rsid w:val="00C745EE"/>
    <w:rsid w:val="00C753EA"/>
    <w:rsid w:val="00C7689B"/>
    <w:rsid w:val="00C82D53"/>
    <w:rsid w:val="00CA4E57"/>
    <w:rsid w:val="00CD4BAB"/>
    <w:rsid w:val="00CE248B"/>
    <w:rsid w:val="00D22630"/>
    <w:rsid w:val="00D27BB7"/>
    <w:rsid w:val="00D4200D"/>
    <w:rsid w:val="00D46AE8"/>
    <w:rsid w:val="00D473BB"/>
    <w:rsid w:val="00D52737"/>
    <w:rsid w:val="00DA41A9"/>
    <w:rsid w:val="00DA4E98"/>
    <w:rsid w:val="00DA7E38"/>
    <w:rsid w:val="00DB3C9E"/>
    <w:rsid w:val="00DC0D3A"/>
    <w:rsid w:val="00DD2E48"/>
    <w:rsid w:val="00DE7495"/>
    <w:rsid w:val="00DF351D"/>
    <w:rsid w:val="00E02009"/>
    <w:rsid w:val="00E0608F"/>
    <w:rsid w:val="00E11DA1"/>
    <w:rsid w:val="00E200A4"/>
    <w:rsid w:val="00E213AD"/>
    <w:rsid w:val="00E755BA"/>
    <w:rsid w:val="00E838C0"/>
    <w:rsid w:val="00E9469F"/>
    <w:rsid w:val="00EA2DEC"/>
    <w:rsid w:val="00EA5951"/>
    <w:rsid w:val="00EA6AB6"/>
    <w:rsid w:val="00EA7271"/>
    <w:rsid w:val="00EB17F2"/>
    <w:rsid w:val="00EB2359"/>
    <w:rsid w:val="00EC4358"/>
    <w:rsid w:val="00EE3557"/>
    <w:rsid w:val="00EF572E"/>
    <w:rsid w:val="00F03316"/>
    <w:rsid w:val="00F07753"/>
    <w:rsid w:val="00F1077E"/>
    <w:rsid w:val="00F12EE6"/>
    <w:rsid w:val="00F2322D"/>
    <w:rsid w:val="00F254F0"/>
    <w:rsid w:val="00F325D7"/>
    <w:rsid w:val="00F4136C"/>
    <w:rsid w:val="00F44915"/>
    <w:rsid w:val="00F46126"/>
    <w:rsid w:val="00F506D0"/>
    <w:rsid w:val="00F50C01"/>
    <w:rsid w:val="00F51E24"/>
    <w:rsid w:val="00F52E52"/>
    <w:rsid w:val="00F6094E"/>
    <w:rsid w:val="00F66B9B"/>
    <w:rsid w:val="00F727CB"/>
    <w:rsid w:val="00F8360E"/>
    <w:rsid w:val="00F911A7"/>
    <w:rsid w:val="00FA164E"/>
    <w:rsid w:val="00FA559F"/>
    <w:rsid w:val="00FB0590"/>
    <w:rsid w:val="00FB41F7"/>
    <w:rsid w:val="00FC3965"/>
    <w:rsid w:val="00FC4B71"/>
    <w:rsid w:val="00FC64EC"/>
    <w:rsid w:val="00FC6A8D"/>
    <w:rsid w:val="00FD109A"/>
    <w:rsid w:val="00FE3FD3"/>
    <w:rsid w:val="00FF02F5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7AAF5-9612-4EFC-822A-75316F73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C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1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08C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C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50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A8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469B-4BBD-4B92-A282-404E26AE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Клыпина Татьяна Владимировна</dc:creator>
  <cp:lastModifiedBy>Алексеева Ольга Анатольевна</cp:lastModifiedBy>
  <cp:revision>15</cp:revision>
  <cp:lastPrinted>2026-06-30T08:55:00Z</cp:lastPrinted>
  <dcterms:created xsi:type="dcterms:W3CDTF">2026-07-09T07:49:00Z</dcterms:created>
  <dcterms:modified xsi:type="dcterms:W3CDTF">2026-07-09T08:22:00Z</dcterms:modified>
</cp:coreProperties>
</file>