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E85993" w:rsidRPr="00E85993" w:rsidRDefault="0093488E" w:rsidP="00E859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33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</w:t>
      </w:r>
      <w:r w:rsidR="00BC5F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D33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="004C6112" w:rsidRPr="004C61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возмещение части затрат на проведение </w:t>
      </w:r>
      <w:r w:rsidR="002A0E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гидромелиоративных</w:t>
      </w:r>
      <w:r w:rsidR="00E85993" w:rsidRPr="00E8599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мероприятий </w:t>
      </w:r>
    </w:p>
    <w:p w:rsidR="004C6112" w:rsidRPr="000040BC" w:rsidRDefault="004C6112" w:rsidP="004C61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488E" w:rsidRPr="00B75B0D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 xml:space="preserve">Департамент Смоленской области по сельскому хозяйству и продовольствию сообщает о начале приема </w:t>
      </w:r>
      <w:r w:rsidR="00D3302E">
        <w:rPr>
          <w:color w:val="000000"/>
          <w:sz w:val="28"/>
          <w:szCs w:val="28"/>
        </w:rPr>
        <w:t>в 202</w:t>
      </w:r>
      <w:r w:rsidR="00BC5F27">
        <w:rPr>
          <w:color w:val="000000"/>
          <w:sz w:val="28"/>
          <w:szCs w:val="28"/>
        </w:rPr>
        <w:t>3</w:t>
      </w:r>
      <w:r w:rsidR="00D3302E">
        <w:rPr>
          <w:color w:val="000000"/>
          <w:sz w:val="28"/>
          <w:szCs w:val="28"/>
        </w:rPr>
        <w:t xml:space="preserve"> году </w:t>
      </w:r>
      <w:r w:rsidRPr="00B75B0D">
        <w:rPr>
          <w:color w:val="000000"/>
          <w:sz w:val="28"/>
          <w:szCs w:val="28"/>
        </w:rPr>
        <w:t>доку</w:t>
      </w:r>
      <w:r w:rsidR="00DD1B56">
        <w:rPr>
          <w:color w:val="000000"/>
          <w:sz w:val="28"/>
          <w:szCs w:val="28"/>
        </w:rPr>
        <w:t>ментов</w:t>
      </w:r>
      <w:r w:rsidR="00E85993">
        <w:rPr>
          <w:color w:val="000000"/>
          <w:sz w:val="28"/>
          <w:szCs w:val="28"/>
        </w:rPr>
        <w:t xml:space="preserve"> в рамках</w:t>
      </w:r>
      <w:r w:rsidR="00DD1B56">
        <w:rPr>
          <w:color w:val="000000"/>
          <w:sz w:val="28"/>
          <w:szCs w:val="28"/>
        </w:rPr>
        <w:t xml:space="preserve"> </w:t>
      </w:r>
      <w:r w:rsidR="004C6112" w:rsidRPr="004C6112">
        <w:rPr>
          <w:color w:val="000000"/>
          <w:sz w:val="28"/>
          <w:szCs w:val="28"/>
        </w:rPr>
        <w:t xml:space="preserve">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</w:t>
      </w:r>
      <w:r w:rsidR="00E85993">
        <w:rPr>
          <w:color w:val="000000"/>
          <w:sz w:val="28"/>
          <w:szCs w:val="28"/>
        </w:rPr>
        <w:t xml:space="preserve">на проведение </w:t>
      </w:r>
      <w:r w:rsidR="004D60E6">
        <w:rPr>
          <w:b/>
          <w:color w:val="000000"/>
          <w:sz w:val="28"/>
          <w:szCs w:val="28"/>
          <w:u w:val="single"/>
        </w:rPr>
        <w:t>гидромелиоративных мероприятий</w:t>
      </w:r>
      <w:r w:rsidR="001B3A4A" w:rsidRPr="001B3A4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</w:t>
      </w:r>
      <w:r w:rsidR="00E85993">
        <w:rPr>
          <w:bCs/>
          <w:color w:val="000000"/>
          <w:sz w:val="28"/>
          <w:szCs w:val="28"/>
          <w:shd w:val="clear" w:color="auto" w:fill="FFFFFF"/>
        </w:rPr>
        <w:t xml:space="preserve">на </w:t>
      </w:r>
      <w:r w:rsidR="004D60E6">
        <w:rPr>
          <w:bCs/>
          <w:color w:val="000000"/>
          <w:sz w:val="28"/>
          <w:szCs w:val="28"/>
          <w:shd w:val="clear" w:color="auto" w:fill="FFFFFF"/>
        </w:rPr>
        <w:t>гидромелиоративные</w:t>
      </w:r>
      <w:r w:rsidR="00E85993" w:rsidRPr="00E85993">
        <w:rPr>
          <w:bCs/>
          <w:color w:val="000000"/>
          <w:sz w:val="28"/>
          <w:szCs w:val="28"/>
          <w:shd w:val="clear" w:color="auto" w:fill="FFFFFF"/>
        </w:rPr>
        <w:t xml:space="preserve"> мероприятия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</w:rPr>
        <w:t xml:space="preserve">в соответствии </w:t>
      </w:r>
      <w:r w:rsidRPr="007623D1">
        <w:rPr>
          <w:color w:val="000000"/>
          <w:sz w:val="28"/>
          <w:szCs w:val="28"/>
        </w:rPr>
        <w:t xml:space="preserve">с </w:t>
      </w:r>
      <w:r w:rsidRPr="001E29EC">
        <w:rPr>
          <w:color w:val="000000"/>
          <w:sz w:val="28"/>
          <w:szCs w:val="28"/>
          <w:u w:val="single"/>
        </w:rPr>
        <w:t>Порядком, утвержденным постановлением Администрации Смоленской области от</w:t>
      </w:r>
      <w:r w:rsidR="00E85993">
        <w:rPr>
          <w:color w:val="000000"/>
          <w:sz w:val="28"/>
          <w:szCs w:val="28"/>
          <w:u w:val="single"/>
        </w:rPr>
        <w:t xml:space="preserve"> </w:t>
      </w:r>
      <w:r w:rsidR="00347CAC">
        <w:rPr>
          <w:color w:val="000000"/>
          <w:sz w:val="28"/>
          <w:szCs w:val="28"/>
          <w:u w:val="single"/>
        </w:rPr>
        <w:t>10</w:t>
      </w:r>
      <w:r w:rsidR="00B12E88">
        <w:rPr>
          <w:color w:val="000000"/>
          <w:sz w:val="28"/>
          <w:szCs w:val="28"/>
          <w:u w:val="single"/>
        </w:rPr>
        <w:t>.</w:t>
      </w:r>
      <w:r w:rsidR="00347CAC">
        <w:rPr>
          <w:color w:val="000000"/>
          <w:sz w:val="28"/>
          <w:szCs w:val="28"/>
          <w:u w:val="single"/>
        </w:rPr>
        <w:t>10.2019</w:t>
      </w:r>
      <w:r w:rsidRPr="001E29EC">
        <w:rPr>
          <w:color w:val="000000"/>
          <w:sz w:val="28"/>
          <w:szCs w:val="28"/>
          <w:u w:val="single"/>
        </w:rPr>
        <w:t xml:space="preserve"> № </w:t>
      </w:r>
      <w:r w:rsidR="00347CAC">
        <w:rPr>
          <w:color w:val="000000"/>
          <w:sz w:val="28"/>
          <w:szCs w:val="28"/>
          <w:u w:val="single"/>
        </w:rPr>
        <w:t>600</w:t>
      </w:r>
      <w:r w:rsidR="00B12E88">
        <w:rPr>
          <w:color w:val="000000"/>
          <w:sz w:val="28"/>
          <w:szCs w:val="28"/>
          <w:u w:val="single"/>
        </w:rPr>
        <w:t xml:space="preserve"> </w:t>
      </w:r>
      <w:r w:rsidRPr="00406EC6">
        <w:rPr>
          <w:color w:val="000000"/>
          <w:sz w:val="28"/>
          <w:szCs w:val="28"/>
        </w:rPr>
        <w:t xml:space="preserve">(в редакции от </w:t>
      </w:r>
      <w:r w:rsidR="00B12E88">
        <w:rPr>
          <w:color w:val="000000"/>
          <w:sz w:val="28"/>
          <w:szCs w:val="28"/>
        </w:rPr>
        <w:t>2</w:t>
      </w:r>
      <w:r w:rsidR="00347CAC">
        <w:rPr>
          <w:color w:val="000000"/>
          <w:sz w:val="28"/>
          <w:szCs w:val="28"/>
        </w:rPr>
        <w:t>1</w:t>
      </w:r>
      <w:r w:rsidR="00BC5F27">
        <w:rPr>
          <w:color w:val="000000"/>
          <w:sz w:val="28"/>
          <w:szCs w:val="28"/>
        </w:rPr>
        <w:t>.0</w:t>
      </w:r>
      <w:r w:rsidR="00B12E88">
        <w:rPr>
          <w:color w:val="000000"/>
          <w:sz w:val="28"/>
          <w:szCs w:val="28"/>
        </w:rPr>
        <w:t>8</w:t>
      </w:r>
      <w:r w:rsidR="00BC5F27">
        <w:rPr>
          <w:color w:val="000000"/>
          <w:sz w:val="28"/>
          <w:szCs w:val="28"/>
        </w:rPr>
        <w:t>.2023</w:t>
      </w:r>
      <w:r w:rsidR="00406EC6" w:rsidRPr="00406EC6">
        <w:rPr>
          <w:color w:val="000000"/>
          <w:sz w:val="28"/>
          <w:szCs w:val="28"/>
        </w:rPr>
        <w:t xml:space="preserve"> № </w:t>
      </w:r>
      <w:r w:rsidR="00B12E88">
        <w:rPr>
          <w:color w:val="000000"/>
          <w:sz w:val="28"/>
          <w:szCs w:val="28"/>
        </w:rPr>
        <w:t>49</w:t>
      </w:r>
      <w:r w:rsidR="00347CAC">
        <w:rPr>
          <w:color w:val="000000"/>
          <w:sz w:val="28"/>
          <w:szCs w:val="28"/>
        </w:rPr>
        <w:t>1</w:t>
      </w:r>
      <w:r w:rsidRPr="00406EC6">
        <w:rPr>
          <w:color w:val="000000"/>
          <w:sz w:val="28"/>
          <w:szCs w:val="28"/>
        </w:rPr>
        <w:t>).</w:t>
      </w: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DD1B56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</w:t>
      </w:r>
      <w:r w:rsidR="000F1EE7">
        <w:rPr>
          <w:color w:val="000000"/>
          <w:sz w:val="28"/>
          <w:szCs w:val="28"/>
        </w:rPr>
        <w:t xml:space="preserve">мониторинга земель сельскохозяйственного назначения </w:t>
      </w:r>
      <w:r w:rsidRPr="00F344AC">
        <w:rPr>
          <w:color w:val="000000"/>
          <w:sz w:val="28"/>
          <w:szCs w:val="28"/>
        </w:rPr>
        <w:t xml:space="preserve">Департамента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 xml:space="preserve">. </w:t>
      </w:r>
      <w:proofErr w:type="gramStart"/>
      <w:r w:rsidRPr="00F344AC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2, </w:t>
      </w:r>
      <w:r w:rsidR="00C624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этаж)</w:t>
      </w:r>
      <w:r w:rsidR="000F1EE7">
        <w:rPr>
          <w:color w:val="000000"/>
          <w:sz w:val="28"/>
          <w:szCs w:val="28"/>
        </w:rPr>
        <w:t>.</w:t>
      </w:r>
    </w:p>
    <w:p w:rsidR="00C62437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 w:rsidR="004C6112">
        <w:rPr>
          <w:color w:val="000000"/>
          <w:sz w:val="28"/>
          <w:szCs w:val="28"/>
        </w:rPr>
        <w:t xml:space="preserve">(4812) </w:t>
      </w:r>
      <w:r w:rsidR="004C6112" w:rsidRPr="002F0B2C">
        <w:rPr>
          <w:color w:val="000000"/>
          <w:sz w:val="28"/>
          <w:szCs w:val="28"/>
        </w:rPr>
        <w:t>29-1</w:t>
      </w:r>
      <w:r w:rsidR="002F0B2C" w:rsidRPr="002F0B2C">
        <w:rPr>
          <w:color w:val="000000"/>
          <w:sz w:val="28"/>
          <w:szCs w:val="28"/>
        </w:rPr>
        <w:t>8</w:t>
      </w:r>
      <w:r w:rsidR="004C6112" w:rsidRPr="002F0B2C">
        <w:rPr>
          <w:color w:val="000000"/>
          <w:sz w:val="28"/>
          <w:szCs w:val="28"/>
        </w:rPr>
        <w:t>-80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Pr="00311EC5" w:rsidRDefault="00D7403B" w:rsidP="00311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Сроки приема</w:t>
      </w:r>
      <w:r w:rsidR="0093488E" w:rsidRPr="00F344AC">
        <w:rPr>
          <w:rStyle w:val="a4"/>
          <w:color w:val="000000"/>
          <w:sz w:val="28"/>
          <w:szCs w:val="28"/>
        </w:rPr>
        <w:t xml:space="preserve"> документов</w:t>
      </w:r>
      <w:r w:rsidR="0093488E">
        <w:rPr>
          <w:color w:val="000000"/>
          <w:sz w:val="28"/>
          <w:szCs w:val="28"/>
        </w:rPr>
        <w:t xml:space="preserve">: </w:t>
      </w:r>
      <w:r w:rsidR="00311EC5" w:rsidRPr="00106236">
        <w:rPr>
          <w:b/>
          <w:color w:val="000000"/>
          <w:sz w:val="28"/>
          <w:szCs w:val="28"/>
        </w:rPr>
        <w:t>18.00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E85993">
        <w:rPr>
          <w:b/>
          <w:color w:val="000000"/>
          <w:sz w:val="28"/>
          <w:szCs w:val="28"/>
        </w:rPr>
        <w:t>2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E85993">
        <w:rPr>
          <w:b/>
          <w:color w:val="000000"/>
          <w:sz w:val="28"/>
          <w:szCs w:val="28"/>
        </w:rPr>
        <w:t>декабря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>202</w:t>
      </w:r>
      <w:r w:rsidR="00651937">
        <w:rPr>
          <w:rStyle w:val="normal00200028web0029char"/>
          <w:b/>
          <w:bCs/>
          <w:color w:val="000000"/>
          <w:sz w:val="28"/>
          <w:szCs w:val="28"/>
        </w:rPr>
        <w:t>3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D3302E">
        <w:rPr>
          <w:rStyle w:val="normal00200028web0029char"/>
          <w:b/>
          <w:bCs/>
          <w:color w:val="000000"/>
          <w:sz w:val="28"/>
          <w:szCs w:val="28"/>
        </w:rPr>
        <w:t xml:space="preserve"> (включительно)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A3A" w:rsidRDefault="0093488E" w:rsidP="00947A3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sub_10051"/>
      <w:r w:rsidR="00287ED6" w:rsidRPr="007F22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субсидий на </w:t>
      </w:r>
      <w:r w:rsidR="007F2238" w:rsidRPr="007F223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гидромелиоративные мероприятия</w:t>
      </w:r>
      <w:r w:rsidR="00E85993" w:rsidRPr="00E859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287ED6"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является </w:t>
      </w:r>
      <w:r w:rsidR="00E85993" w:rsidRPr="00E85993">
        <w:rPr>
          <w:rFonts w:ascii="Times New Roman" w:hAnsi="Times New Roman" w:cs="Times New Roman"/>
          <w:sz w:val="28"/>
          <w:szCs w:val="28"/>
        </w:rPr>
        <w:t>возмещени</w:t>
      </w:r>
      <w:r w:rsidR="00B12E88">
        <w:rPr>
          <w:rFonts w:ascii="Times New Roman" w:hAnsi="Times New Roman" w:cs="Times New Roman"/>
          <w:sz w:val="28"/>
          <w:szCs w:val="28"/>
        </w:rPr>
        <w:t>е</w:t>
      </w:r>
      <w:r w:rsidR="00E85993" w:rsidRPr="00E85993">
        <w:rPr>
          <w:rFonts w:ascii="Times New Roman" w:hAnsi="Times New Roman" w:cs="Times New Roman"/>
          <w:sz w:val="28"/>
          <w:szCs w:val="28"/>
        </w:rPr>
        <w:t xml:space="preserve"> части фактически осуществленных </w:t>
      </w:r>
      <w:r w:rsidR="007F2238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товаропроизводителем </w:t>
      </w:r>
      <w:r w:rsidR="00E85993" w:rsidRPr="00E8599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F2238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 </w:t>
      </w:r>
      <w:r w:rsidR="007F2238" w:rsidRPr="007F2238">
        <w:rPr>
          <w:rFonts w:ascii="Times New Roman" w:hAnsi="Times New Roman" w:cs="Times New Roman"/>
          <w:sz w:val="28"/>
          <w:szCs w:val="28"/>
        </w:rPr>
        <w:t>на строительство,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</w:t>
      </w:r>
      <w:r w:rsidR="00F371FC">
        <w:rPr>
          <w:rFonts w:ascii="Times New Roman" w:hAnsi="Times New Roman" w:cs="Times New Roman"/>
          <w:sz w:val="28"/>
          <w:szCs w:val="28"/>
        </w:rPr>
        <w:t xml:space="preserve"> (далее – соответственно – гидромелиоративные мероприятия, объекты)</w:t>
      </w:r>
      <w:r w:rsidR="007F2238" w:rsidRPr="007F2238">
        <w:rPr>
          <w:rFonts w:ascii="Times New Roman" w:hAnsi="Times New Roman" w:cs="Times New Roman"/>
          <w:sz w:val="28"/>
          <w:szCs w:val="28"/>
        </w:rPr>
        <w:t>, принадлежащих на праве собственности (аренды) сельскохозяйственным товаропроизводителям, приобретение машин, установок, дождевальных и поливальных аппаратов, насосных станций</w:t>
      </w:r>
      <w:r w:rsidR="00347CAC">
        <w:rPr>
          <w:rFonts w:ascii="Times New Roman" w:hAnsi="Times New Roman" w:cs="Times New Roman"/>
          <w:sz w:val="28"/>
          <w:szCs w:val="28"/>
        </w:rPr>
        <w:t xml:space="preserve"> </w:t>
      </w:r>
      <w:r w:rsidR="00347CAC" w:rsidRPr="00347CAC">
        <w:rPr>
          <w:rFonts w:ascii="Times New Roman" w:hAnsi="Times New Roman" w:cs="Times New Roman"/>
          <w:sz w:val="28"/>
          <w:szCs w:val="28"/>
        </w:rPr>
        <w:t>(далее - мелиоративное оборудование)</w:t>
      </w:r>
      <w:r w:rsidR="007F2238" w:rsidRPr="007F2238">
        <w:rPr>
          <w:rFonts w:ascii="Times New Roman" w:hAnsi="Times New Roman" w:cs="Times New Roman"/>
          <w:sz w:val="28"/>
          <w:szCs w:val="28"/>
        </w:rPr>
        <w:t>, включенных в сводный сметный расчет стоимости строительства, реконструкции, технического перевооружения, в том числе приобретенных в лизинг, за исключением затрат, связанных с проведением проектных и изыскательских работ и (или) подготовкой проектной документации</w:t>
      </w:r>
      <w:r w:rsidR="00947A3A">
        <w:rPr>
          <w:rFonts w:ascii="Times New Roman" w:hAnsi="Times New Roman" w:cs="Times New Roman"/>
          <w:sz w:val="28"/>
          <w:szCs w:val="28"/>
        </w:rPr>
        <w:t xml:space="preserve"> в отношении указанных объектов</w:t>
      </w:r>
      <w:bookmarkEnd w:id="0"/>
      <w:r w:rsidR="00FC49F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383CAA" w:rsidRDefault="00D5702B" w:rsidP="00947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субсидии</w:t>
      </w:r>
      <w:r w:rsidR="0093488E"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170E7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66D54" w:rsidRPr="00170E74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</w:t>
      </w:r>
      <w:r w:rsidR="00D66D54" w:rsidRPr="00170E74">
        <w:rPr>
          <w:rFonts w:ascii="Times New Roman" w:hAnsi="Times New Roman" w:cs="Times New Roman"/>
          <w:sz w:val="28"/>
          <w:szCs w:val="28"/>
        </w:rPr>
        <w:t xml:space="preserve"> 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(кроме граждан, ведущих личное подсобное хозяйство), приз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нанные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таковыми в соответствии со </w:t>
      </w:r>
      <w:hyperlink r:id="rId8" w:history="1">
        <w:r w:rsidR="00170E74" w:rsidRPr="00B12E88">
          <w:rPr>
            <w:rFonts w:ascii="Times New Roman" w:eastAsia="Times New Roman" w:hAnsi="Times New Roman" w:cs="Times New Roman"/>
            <w:sz w:val="28"/>
            <w:szCs w:val="28"/>
          </w:rPr>
          <w:t>статьей 3</w:t>
        </w:r>
      </w:hyperlink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="00947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О развитии сельского хозяйства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, относящи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ся к категории юридических лиц (за исключением государственных (муниципальных) учреждений), индивидуальных 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предпринимателей, занимающи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еся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сельскохозяйственным производством на территории Смоленской области</w:t>
      </w:r>
      <w:r w:rsidR="007245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0E74" w:rsidRPr="00170E74">
        <w:t xml:space="preserve"> 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>осуществивши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A31">
        <w:rPr>
          <w:rFonts w:ascii="Times New Roman" w:eastAsia="Times New Roman" w:hAnsi="Times New Roman" w:cs="Times New Roman"/>
          <w:sz w:val="28"/>
          <w:szCs w:val="28"/>
        </w:rPr>
        <w:t>гидромелиоративные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проекты на проведение которых прошли отбор в соответствии с </w:t>
      </w:r>
      <w:r w:rsidR="008A75B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>оряд</w:t>
      </w:r>
      <w:r w:rsidR="008A75B9">
        <w:rPr>
          <w:rFonts w:ascii="Times New Roman" w:eastAsia="Times New Roman" w:hAnsi="Times New Roman" w:cs="Times New Roman"/>
          <w:sz w:val="28"/>
          <w:szCs w:val="28"/>
        </w:rPr>
        <w:t xml:space="preserve">ком отбора проектов мелиорации, </w:t>
      </w:r>
      <w:r w:rsidR="008A75B9" w:rsidRPr="008A75B9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сельского хозяйства Российской Федерации от 29.04.2022 № 273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8A75B9">
        <w:rPr>
          <w:rFonts w:ascii="Times New Roman" w:eastAsia="Times New Roman" w:hAnsi="Times New Roman" w:cs="Times New Roman"/>
          <w:sz w:val="28"/>
          <w:szCs w:val="28"/>
        </w:rPr>
        <w:t>Порядок отбора проектов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83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226E" w:rsidRPr="007F226E" w:rsidRDefault="00347CAC" w:rsidP="002A170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1" w:name="sub_1072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Расчет размера </w:t>
      </w:r>
      <w:r w:rsidR="007F226E"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субсидии на гидромелиоративные </w:t>
      </w:r>
      <w:r w:rsidR="008A75B9"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мероприятия </w:t>
      </w:r>
      <w:r w:rsidR="007D208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осуществляется по формулам, утвержденным пунктом 8 Порядка, и </w:t>
      </w:r>
      <w:r w:rsidR="007F226E"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не может превышать </w:t>
      </w:r>
      <w:r w:rsidR="007D20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="007F226E"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50 </w:t>
      </w:r>
      <w:r w:rsidR="008A75B9"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процентов от фактически понесенных </w:t>
      </w:r>
      <w:r w:rsidR="0063627A"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сельскохозяйственным товаропроизводителем </w:t>
      </w:r>
      <w:r w:rsidR="008A75B9"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затрат </w:t>
      </w:r>
      <w:r w:rsidR="008A75B9"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проведение </w:t>
      </w:r>
      <w:r w:rsidR="007F226E"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гидромелиоративных</w:t>
      </w:r>
      <w:r w:rsidR="008A75B9"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 w:rsidR="000F1EE7"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(без учета налога на добавленную стоимость)</w:t>
      </w:r>
      <w:r w:rsidR="002A1709"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A1709" w:rsidRDefault="007F226E" w:rsidP="002A170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</w:t>
      </w:r>
      <w:r w:rsidR="002A1709"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азмер субсидии на </w:t>
      </w:r>
      <w:r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гидромелиоративные</w:t>
      </w:r>
      <w:r w:rsidR="002A1709"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мероприятия из федерального бюджета утверждается комиссией по организации и проведению отбора.</w:t>
      </w:r>
    </w:p>
    <w:p w:rsidR="007F226E" w:rsidRPr="007F226E" w:rsidRDefault="007F226E" w:rsidP="002A170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F22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Субсидии на гидромелиоративные мероприятия не предоставляются</w:t>
      </w:r>
      <w:r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61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 договорам на приобретение</w:t>
      </w:r>
      <w:r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оборудования, машин, механизмов, мелиоративной техники и других основных средств, </w:t>
      </w:r>
      <w:r w:rsidRPr="009761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бывших в употреблении</w:t>
      </w:r>
      <w:r w:rsidRPr="007F2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также на приобретение объектов незавершенного строительства, проведение капитального ремонта мелиоративных систем и отдельно расположенных гидротехнических сооружений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:rsidR="00215766" w:rsidRPr="00215766" w:rsidRDefault="00B134DE" w:rsidP="0021576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31D">
        <w:rPr>
          <w:rFonts w:ascii="Times New Roman" w:eastAsia="Times New Roman" w:hAnsi="Times New Roman" w:cs="Times New Roman"/>
          <w:sz w:val="28"/>
          <w:szCs w:val="28"/>
        </w:rPr>
        <w:t xml:space="preserve">Протокол Комиссии по организации и проведению отбора от </w:t>
      </w:r>
      <w:r w:rsidR="002A170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33537" w:rsidRPr="000D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70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0D73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A170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731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33537" w:rsidRPr="000D731D">
        <w:rPr>
          <w:rFonts w:ascii="Times New Roman" w:eastAsia="Times New Roman" w:hAnsi="Times New Roman" w:cs="Times New Roman"/>
          <w:sz w:val="28"/>
          <w:szCs w:val="28"/>
        </w:rPr>
        <w:t>20-0-1/</w:t>
      </w:r>
      <w:r w:rsidR="002A17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3537" w:rsidRPr="000D731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731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 к протоколу Комиссии по организации и проведению отбора проектов мелиорации, проекты мелиорации по Смоленской области на проведение </w:t>
      </w:r>
      <w:r w:rsidR="00973A8D">
        <w:rPr>
          <w:rFonts w:ascii="Times New Roman" w:eastAsia="Times New Roman" w:hAnsi="Times New Roman" w:cs="Times New Roman"/>
          <w:sz w:val="28"/>
          <w:szCs w:val="28"/>
        </w:rPr>
        <w:t xml:space="preserve">гидромелиоративных </w:t>
      </w:r>
      <w:r w:rsidRPr="000D731D">
        <w:rPr>
          <w:rFonts w:ascii="Times New Roman" w:eastAsia="Times New Roman" w:hAnsi="Times New Roman" w:cs="Times New Roman"/>
          <w:sz w:val="28"/>
          <w:szCs w:val="28"/>
        </w:rPr>
        <w:t>мероприятий строк</w:t>
      </w:r>
      <w:r w:rsidR="00973A8D">
        <w:rPr>
          <w:rFonts w:ascii="Times New Roman" w:eastAsia="Times New Roman" w:hAnsi="Times New Roman" w:cs="Times New Roman"/>
          <w:sz w:val="28"/>
          <w:szCs w:val="28"/>
        </w:rPr>
        <w:t>а 569</w:t>
      </w:r>
      <w:r w:rsidR="00215766" w:rsidRPr="000D731D">
        <w:rPr>
          <w:rFonts w:ascii="Times New Roman" w:eastAsia="Times New Roman" w:hAnsi="Times New Roman" w:cs="Times New Roman"/>
          <w:sz w:val="28"/>
          <w:szCs w:val="28"/>
        </w:rPr>
        <w:t xml:space="preserve">, стр. </w:t>
      </w:r>
      <w:r w:rsidR="00973A8D">
        <w:rPr>
          <w:rFonts w:ascii="Times New Roman" w:eastAsia="Times New Roman" w:hAnsi="Times New Roman" w:cs="Times New Roman"/>
          <w:sz w:val="28"/>
          <w:szCs w:val="28"/>
        </w:rPr>
        <w:t>55</w:t>
      </w:r>
      <w:r w:rsidR="00215766" w:rsidRPr="000D731D">
        <w:rPr>
          <w:rFonts w:ascii="Times New Roman" w:eastAsia="Times New Roman" w:hAnsi="Times New Roman" w:cs="Times New Roman"/>
          <w:sz w:val="28"/>
          <w:szCs w:val="28"/>
        </w:rPr>
        <w:t xml:space="preserve">, размещен по адресу </w:t>
      </w:r>
      <w:r w:rsidR="00973A8D" w:rsidRPr="00973A8D">
        <w:rPr>
          <w:rStyle w:val="ac"/>
          <w:rFonts w:ascii="Times New Roman" w:eastAsia="Times New Roman" w:hAnsi="Times New Roman" w:cs="Times New Roman"/>
          <w:sz w:val="28"/>
          <w:szCs w:val="28"/>
        </w:rPr>
        <w:t>https://mcx.gov.ru/upload/iblock/131/4r0bkq9r5xlb2smgxa0v3bnj060syiv9.pdf</w:t>
      </w:r>
      <w:r w:rsidR="00215766" w:rsidRPr="000D73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4A81" w:rsidRPr="00D81A0B" w:rsidRDefault="00574A81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</w:p>
    <w:p w:rsidR="00266274" w:rsidRDefault="00266274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 xml:space="preserve">Субсидии на </w:t>
      </w:r>
      <w:r w:rsidR="00616892">
        <w:rPr>
          <w:b/>
          <w:sz w:val="28"/>
          <w:szCs w:val="28"/>
        </w:rPr>
        <w:t>гидромелиоративные</w:t>
      </w:r>
      <w:r w:rsidR="00FC49FB" w:rsidRPr="00FC49FB">
        <w:rPr>
          <w:b/>
          <w:sz w:val="28"/>
          <w:szCs w:val="28"/>
        </w:rPr>
        <w:t xml:space="preserve"> мероприятия</w:t>
      </w:r>
      <w:r w:rsidR="00851B17">
        <w:rPr>
          <w:b/>
          <w:sz w:val="28"/>
          <w:szCs w:val="28"/>
        </w:rPr>
        <w:t xml:space="preserve"> </w:t>
      </w:r>
      <w:r w:rsidRPr="001D5915">
        <w:rPr>
          <w:b/>
          <w:sz w:val="28"/>
          <w:szCs w:val="28"/>
        </w:rPr>
        <w:t xml:space="preserve">предоставляются </w:t>
      </w:r>
      <w:r w:rsidR="00030964">
        <w:rPr>
          <w:b/>
          <w:sz w:val="28"/>
          <w:szCs w:val="28"/>
        </w:rPr>
        <w:t>сельскохозяйственным товаропроизводителям</w:t>
      </w:r>
      <w:r w:rsidRPr="001D5915">
        <w:rPr>
          <w:b/>
          <w:sz w:val="28"/>
          <w:szCs w:val="28"/>
        </w:rPr>
        <w:t>, соответствующим следующим условиям: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имеющим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129" w:rsidRPr="00D43129">
        <w:rPr>
          <w:rFonts w:ascii="Times New Roman" w:eastAsia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</w:t>
      </w:r>
      <w:r w:rsidR="00D43129">
        <w:t xml:space="preserve"> 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Pr="00D43129">
        <w:rPr>
          <w:rFonts w:ascii="Times New Roman" w:eastAsia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имеющим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на дату принятия Департаментом решения о выплате субсидии на культуртехнические мероприятия просроченной задолженности по возврату в областной бюджет субсидий, предоставляемых Департаментом, в том числе в соответствии с иными областными нормативными правовыми актами;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имеющим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4C7E8E" w:rsidRPr="004C7E8E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E8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E07D22" w:rsidRPr="004C7E8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7E8E" w:rsidRPr="004C7E8E">
        <w:rPr>
          <w:rFonts w:ascii="Times New Roman" w:hAnsi="Times New Roman" w:cs="Times New Roman"/>
          <w:sz w:val="28"/>
          <w:szCs w:val="28"/>
        </w:rPr>
        <w:t>не</w:t>
      </w:r>
      <w:r w:rsidR="004C7E8E">
        <w:rPr>
          <w:rFonts w:ascii="Times New Roman" w:hAnsi="Times New Roman" w:cs="Times New Roman"/>
          <w:sz w:val="28"/>
          <w:szCs w:val="28"/>
        </w:rPr>
        <w:t xml:space="preserve"> </w:t>
      </w:r>
      <w:r w:rsidR="004C7E8E" w:rsidRPr="004C7E8E">
        <w:rPr>
          <w:rFonts w:ascii="Times New Roman" w:hAnsi="Times New Roman" w:cs="Times New Roman"/>
          <w:sz w:val="28"/>
          <w:szCs w:val="28"/>
        </w:rPr>
        <w:t>отн</w:t>
      </w:r>
      <w:r w:rsidR="00723C7D">
        <w:rPr>
          <w:rFonts w:ascii="Times New Roman" w:hAnsi="Times New Roman" w:cs="Times New Roman"/>
          <w:sz w:val="28"/>
          <w:szCs w:val="28"/>
        </w:rPr>
        <w:t>осящимся</w:t>
      </w:r>
      <w:r w:rsidR="004C7E8E" w:rsidRPr="004C7E8E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7D208D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4C7E8E" w:rsidRPr="004C7E8E">
        <w:rPr>
          <w:rFonts w:ascii="Times New Roman" w:hAnsi="Times New Roman" w:cs="Times New Roman"/>
          <w:sz w:val="28"/>
          <w:szCs w:val="28"/>
        </w:rPr>
        <w:t>;</w:t>
      </w:r>
    </w:p>
    <w:p w:rsidR="00FC49FB" w:rsidRPr="00FC49FB" w:rsidRDefault="00E07D22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не получавших</w:t>
      </w:r>
      <w:r w:rsidR="00FC49FB" w:rsidRPr="00FC49FB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49FB" w:rsidRPr="00FC49FB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в </w:t>
      </w:r>
      <w:r w:rsidR="00FC49FB" w:rsidRPr="00444B86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иными областными нормативными правовыми актами на цели, указанные в пункте </w:t>
      </w:r>
      <w:r w:rsidR="009761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C49FB" w:rsidRPr="00444B86">
        <w:rPr>
          <w:rFonts w:ascii="Times New Roman" w:eastAsia="Times New Roman" w:hAnsi="Times New Roman" w:cs="Times New Roman"/>
          <w:sz w:val="28"/>
          <w:szCs w:val="28"/>
        </w:rPr>
        <w:t xml:space="preserve"> Порядка;</w:t>
      </w: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нахо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 xml:space="preserve">дящихся </w:t>
      </w:r>
      <w:r w:rsidR="00030964" w:rsidRPr="00FC49FB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4C7E8E">
        <w:rPr>
          <w:rFonts w:ascii="Times New Roman" w:eastAsia="Times New Roman" w:hAnsi="Times New Roman" w:cs="Times New Roman"/>
          <w:sz w:val="28"/>
          <w:szCs w:val="28"/>
        </w:rPr>
        <w:t>ликвидации, банкротства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 xml:space="preserve"> (для юридических лиц)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прекра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тивших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03096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30964" w:rsidRPr="0003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964" w:rsidRPr="00FC49FB">
        <w:rPr>
          <w:rFonts w:ascii="Times New Roman" w:eastAsia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 xml:space="preserve"> (для индивидуальных предпринимателей)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6B9F" w:rsidRDefault="00E06B9F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6892" w:rsidRPr="00616892">
        <w:rPr>
          <w:rFonts w:ascii="Times New Roman" w:eastAsia="Times New Roman" w:hAnsi="Times New Roman" w:cs="Times New Roman"/>
          <w:sz w:val="28"/>
          <w:szCs w:val="28"/>
        </w:rPr>
        <w:t xml:space="preserve">имеющим в </w:t>
      </w:r>
      <w:r w:rsidR="00616892" w:rsidRPr="00616892">
        <w:rPr>
          <w:rFonts w:ascii="Times New Roman" w:hAnsi="Times New Roman" w:cs="Times New Roman"/>
          <w:sz w:val="28"/>
          <w:szCs w:val="28"/>
        </w:rPr>
        <w:t>наличие земельный(</w:t>
      </w:r>
      <w:proofErr w:type="spellStart"/>
      <w:r w:rsidR="00616892" w:rsidRPr="006168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16892" w:rsidRPr="00616892">
        <w:rPr>
          <w:rFonts w:ascii="Times New Roman" w:hAnsi="Times New Roman" w:cs="Times New Roman"/>
          <w:sz w:val="28"/>
          <w:szCs w:val="28"/>
        </w:rPr>
        <w:t>) участок(и), на котором(</w:t>
      </w:r>
      <w:proofErr w:type="spellStart"/>
      <w:r w:rsidR="00616892" w:rsidRPr="006168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16892" w:rsidRPr="00616892">
        <w:rPr>
          <w:rFonts w:ascii="Times New Roman" w:hAnsi="Times New Roman" w:cs="Times New Roman"/>
          <w:sz w:val="28"/>
          <w:szCs w:val="28"/>
        </w:rPr>
        <w:t>) расположен(</w:t>
      </w:r>
      <w:proofErr w:type="spellStart"/>
      <w:r w:rsidR="00616892" w:rsidRPr="00616892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616892" w:rsidRPr="00616892">
        <w:rPr>
          <w:rFonts w:ascii="Times New Roman" w:hAnsi="Times New Roman" w:cs="Times New Roman"/>
          <w:sz w:val="28"/>
          <w:szCs w:val="28"/>
        </w:rPr>
        <w:t>) объект(ты), принадлежащего(их) на праве собственности и (или) ином имущественном праве, в границах которого(</w:t>
      </w:r>
      <w:proofErr w:type="spellStart"/>
      <w:r w:rsidR="00616892" w:rsidRPr="006168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616892" w:rsidRPr="00616892">
        <w:rPr>
          <w:rFonts w:ascii="Times New Roman" w:hAnsi="Times New Roman" w:cs="Times New Roman"/>
          <w:sz w:val="28"/>
          <w:szCs w:val="28"/>
        </w:rPr>
        <w:t>) выполнены гидромелиоративные мероприятия;</w:t>
      </w:r>
    </w:p>
    <w:p w:rsidR="00616892" w:rsidRPr="00616892" w:rsidRDefault="00616892" w:rsidP="0061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- имеющим в договоре аренды земельного(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 разрешения на проведение гидромелиоративных мероприятий собственника земельного(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), на котором(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 расположены объекты (для сельскохозяйственных товаропроизводителей, у которых земельный(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 участок(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), на котором(</w:t>
      </w:r>
      <w:proofErr w:type="spellStart"/>
      <w:r w:rsidRPr="0061689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16892">
        <w:rPr>
          <w:rFonts w:ascii="Times New Roman" w:hAnsi="Times New Roman" w:cs="Times New Roman"/>
          <w:sz w:val="28"/>
          <w:szCs w:val="28"/>
        </w:rPr>
        <w:t>) расположены объекты, находятся в аренде);</w:t>
      </w:r>
    </w:p>
    <w:p w:rsidR="00616892" w:rsidRPr="00616892" w:rsidRDefault="00616892" w:rsidP="0061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>- имеющим в наличии объект, подлежащ</w:t>
      </w:r>
      <w:r w:rsidR="00F371FC">
        <w:rPr>
          <w:rFonts w:ascii="Times New Roman" w:hAnsi="Times New Roman" w:cs="Times New Roman"/>
          <w:sz w:val="28"/>
          <w:szCs w:val="28"/>
        </w:rPr>
        <w:t xml:space="preserve">ий </w:t>
      </w:r>
      <w:r w:rsidRPr="00616892">
        <w:rPr>
          <w:rFonts w:ascii="Times New Roman" w:hAnsi="Times New Roman" w:cs="Times New Roman"/>
          <w:sz w:val="28"/>
          <w:szCs w:val="28"/>
        </w:rPr>
        <w:t>реконструкции и техническому перевооружению, принадлежащ</w:t>
      </w:r>
      <w:r w:rsidR="00F371FC">
        <w:rPr>
          <w:rFonts w:ascii="Times New Roman" w:hAnsi="Times New Roman" w:cs="Times New Roman"/>
          <w:sz w:val="28"/>
          <w:szCs w:val="28"/>
        </w:rPr>
        <w:t>ий</w:t>
      </w:r>
      <w:r w:rsidRPr="00616892">
        <w:rPr>
          <w:rFonts w:ascii="Times New Roman" w:hAnsi="Times New Roman" w:cs="Times New Roman"/>
          <w:sz w:val="28"/>
          <w:szCs w:val="28"/>
        </w:rPr>
        <w:t xml:space="preserve"> на праве собственности (аренды) на дату подачи документов на предоставление субсидии на гидромелиоративные мероприятия (для сельскохозяйственных товаропроизводителей, осуществляющих реконструкцию и техническое перевооружение объектов);</w:t>
      </w:r>
    </w:p>
    <w:p w:rsidR="00616892" w:rsidRPr="00616892" w:rsidRDefault="00616892" w:rsidP="00616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892">
        <w:rPr>
          <w:rFonts w:ascii="Times New Roman" w:hAnsi="Times New Roman" w:cs="Times New Roman"/>
          <w:sz w:val="28"/>
          <w:szCs w:val="28"/>
        </w:rPr>
        <w:t xml:space="preserve">- </w:t>
      </w:r>
      <w:r w:rsidR="00F371FC">
        <w:rPr>
          <w:rFonts w:ascii="Times New Roman" w:hAnsi="Times New Roman" w:cs="Times New Roman"/>
          <w:sz w:val="28"/>
          <w:szCs w:val="28"/>
        </w:rPr>
        <w:t>осуществившим ввод</w:t>
      </w:r>
      <w:r w:rsidRPr="00616892">
        <w:rPr>
          <w:rFonts w:ascii="Times New Roman" w:hAnsi="Times New Roman" w:cs="Times New Roman"/>
          <w:sz w:val="28"/>
          <w:szCs w:val="28"/>
        </w:rPr>
        <w:t xml:space="preserve"> в эксплуатацию объект</w:t>
      </w:r>
      <w:r w:rsidR="00F371FC">
        <w:rPr>
          <w:rFonts w:ascii="Times New Roman" w:hAnsi="Times New Roman" w:cs="Times New Roman"/>
          <w:sz w:val="28"/>
          <w:szCs w:val="28"/>
        </w:rPr>
        <w:t>а</w:t>
      </w:r>
      <w:r w:rsidRPr="00616892">
        <w:rPr>
          <w:rFonts w:ascii="Times New Roman" w:hAnsi="Times New Roman" w:cs="Times New Roman"/>
          <w:sz w:val="28"/>
          <w:szCs w:val="28"/>
        </w:rPr>
        <w:t xml:space="preserve"> в случаях, установленных законодательством (при строительстве, реконструкции и (или) техническом перевооружении объекта);</w:t>
      </w:r>
    </w:p>
    <w:p w:rsidR="00616892" w:rsidRPr="00F371FC" w:rsidRDefault="00616892" w:rsidP="00F3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913"/>
      <w:r w:rsidRPr="00F371FC">
        <w:rPr>
          <w:rFonts w:ascii="Times New Roman" w:hAnsi="Times New Roman" w:cs="Times New Roman"/>
          <w:sz w:val="28"/>
          <w:szCs w:val="28"/>
        </w:rPr>
        <w:t xml:space="preserve">- </w:t>
      </w:r>
      <w:r w:rsidR="00F371FC" w:rsidRPr="00F371FC">
        <w:rPr>
          <w:rFonts w:ascii="Times New Roman" w:hAnsi="Times New Roman" w:cs="Times New Roman"/>
          <w:sz w:val="28"/>
          <w:szCs w:val="28"/>
        </w:rPr>
        <w:t xml:space="preserve">не имеющим в границах </w:t>
      </w:r>
      <w:r w:rsidRPr="00F371FC">
        <w:rPr>
          <w:rFonts w:ascii="Times New Roman" w:hAnsi="Times New Roman" w:cs="Times New Roman"/>
          <w:sz w:val="28"/>
          <w:szCs w:val="28"/>
        </w:rPr>
        <w:t>земельно</w:t>
      </w:r>
      <w:r w:rsidR="00F371FC" w:rsidRPr="00F371FC">
        <w:rPr>
          <w:rFonts w:ascii="Times New Roman" w:hAnsi="Times New Roman" w:cs="Times New Roman"/>
          <w:sz w:val="28"/>
          <w:szCs w:val="28"/>
        </w:rPr>
        <w:t>го</w:t>
      </w:r>
      <w:r w:rsidRPr="00F371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71F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371FC">
        <w:rPr>
          <w:rFonts w:ascii="Times New Roman" w:hAnsi="Times New Roman" w:cs="Times New Roman"/>
          <w:sz w:val="28"/>
          <w:szCs w:val="28"/>
        </w:rPr>
        <w:t>) участк</w:t>
      </w:r>
      <w:r w:rsidR="00F371FC" w:rsidRPr="00F371FC">
        <w:rPr>
          <w:rFonts w:ascii="Times New Roman" w:hAnsi="Times New Roman" w:cs="Times New Roman"/>
          <w:sz w:val="28"/>
          <w:szCs w:val="28"/>
        </w:rPr>
        <w:t>а(</w:t>
      </w:r>
      <w:proofErr w:type="spellStart"/>
      <w:r w:rsidR="00F371FC" w:rsidRPr="00F371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371FC">
        <w:rPr>
          <w:rFonts w:ascii="Times New Roman" w:hAnsi="Times New Roman" w:cs="Times New Roman"/>
          <w:sz w:val="28"/>
          <w:szCs w:val="28"/>
        </w:rPr>
        <w:t xml:space="preserve">), </w:t>
      </w:r>
      <w:r w:rsidR="00F371FC" w:rsidRPr="00F371FC">
        <w:rPr>
          <w:rFonts w:ascii="Times New Roman" w:hAnsi="Times New Roman" w:cs="Times New Roman"/>
          <w:sz w:val="28"/>
          <w:szCs w:val="28"/>
        </w:rPr>
        <w:t xml:space="preserve">на </w:t>
      </w:r>
      <w:r w:rsidRPr="00F371FC">
        <w:rPr>
          <w:rFonts w:ascii="Times New Roman" w:hAnsi="Times New Roman" w:cs="Times New Roman"/>
          <w:sz w:val="28"/>
          <w:szCs w:val="28"/>
        </w:rPr>
        <w:t>котор</w:t>
      </w:r>
      <w:r w:rsidR="00F371FC" w:rsidRPr="00F371FC">
        <w:rPr>
          <w:rFonts w:ascii="Times New Roman" w:hAnsi="Times New Roman" w:cs="Times New Roman"/>
          <w:sz w:val="28"/>
          <w:szCs w:val="28"/>
        </w:rPr>
        <w:t>ом</w:t>
      </w:r>
      <w:r w:rsidRPr="00F371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371F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371FC">
        <w:rPr>
          <w:rFonts w:ascii="Times New Roman" w:hAnsi="Times New Roman" w:cs="Times New Roman"/>
          <w:sz w:val="28"/>
          <w:szCs w:val="28"/>
        </w:rPr>
        <w:t>) выполнены гидромелиоративные мероприятия, мелиорированных земель.</w:t>
      </w:r>
    </w:p>
    <w:bookmarkEnd w:id="2"/>
    <w:p w:rsidR="00616892" w:rsidRPr="00616892" w:rsidRDefault="00616892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9FB" w:rsidRPr="00FC49FB" w:rsidRDefault="00FC49FB" w:rsidP="00FC4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9FB">
        <w:rPr>
          <w:rFonts w:ascii="Times New Roman" w:eastAsia="Times New Roman" w:hAnsi="Times New Roman" w:cs="Times New Roman"/>
          <w:sz w:val="28"/>
          <w:szCs w:val="28"/>
        </w:rPr>
        <w:t>Сельскохозяйственный товаропроизводитель должен соответствовать требованиям, указанным в абзацах четвертом - восьмом пункта</w:t>
      </w:r>
      <w:r w:rsidR="0000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005">
        <w:rPr>
          <w:rFonts w:ascii="Times New Roman" w:eastAsia="Times New Roman" w:hAnsi="Times New Roman" w:cs="Times New Roman"/>
          <w:sz w:val="28"/>
          <w:szCs w:val="28"/>
        </w:rPr>
        <w:t>9</w:t>
      </w:r>
      <w:r w:rsidR="00E07D22">
        <w:rPr>
          <w:rFonts w:ascii="Times New Roman" w:eastAsia="Times New Roman" w:hAnsi="Times New Roman" w:cs="Times New Roman"/>
          <w:sz w:val="28"/>
          <w:szCs w:val="28"/>
        </w:rPr>
        <w:t xml:space="preserve"> Порядка</w:t>
      </w:r>
      <w:r w:rsidRPr="00FC49FB">
        <w:rPr>
          <w:rFonts w:ascii="Times New Roman" w:eastAsia="Times New Roman" w:hAnsi="Times New Roman" w:cs="Times New Roman"/>
          <w:sz w:val="28"/>
          <w:szCs w:val="28"/>
        </w:rPr>
        <w:t>, на первое число месяца, в котором представляется заявление.</w:t>
      </w:r>
    </w:p>
    <w:p w:rsidR="00574A81" w:rsidRPr="00D81A0B" w:rsidRDefault="00574A81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</w:p>
    <w:p w:rsidR="005B2005" w:rsidRDefault="00A26049" w:rsidP="005B2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11DB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>•</w:t>
      </w:r>
      <w:r w:rsidRPr="007111DB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представившим в Департамент заявление </w:t>
      </w:r>
      <w:r w:rsidRPr="00FC3E23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(приложение № </w:t>
      </w:r>
      <w:r w:rsidR="00FC3E23" w:rsidRPr="00FC3E23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FC3E23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</w:t>
      </w:r>
      <w:r w:rsidR="00FC3E23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C3E23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>Порядку)</w:t>
      </w:r>
      <w:r w:rsidRPr="007111DB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приложением необходимых документов:</w:t>
      </w:r>
    </w:p>
    <w:p w:rsid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2005" w:rsidRPr="009035B2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представленн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полученн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 сайте Федеральной налоговой службы 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(www.nalog.ru) в форме электронного документа в формате PDF, подписанного усиленной квалифицированной электронной подписью, по состоянию не ранее </w:t>
      </w:r>
      <w:r w:rsidR="007D208D">
        <w:rPr>
          <w:rFonts w:ascii="Times New Roman" w:eastAsia="Times New Roman" w:hAnsi="Times New Roman" w:cs="Times New Roman"/>
          <w:sz w:val="28"/>
          <w:szCs w:val="28"/>
        </w:rPr>
        <w:br/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30 календарных дней до даты подачи заявления, заверенн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832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Pr="00A1183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723C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органа об исполнении </w:t>
      </w:r>
      <w:r w:rsidR="007D208D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уплате налогов, сборов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>, страховых взносов</w:t>
      </w:r>
      <w:r w:rsidR="00444B86" w:rsidRPr="00444B86">
        <w:rPr>
          <w:rFonts w:ascii="Times New Roman" w:eastAsia="Times New Roman" w:hAnsi="Times New Roman" w:cs="Times New Roman"/>
          <w:sz w:val="28"/>
          <w:szCs w:val="28"/>
        </w:rPr>
        <w:t xml:space="preserve">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7D208D" w:rsidRPr="007D208D">
        <w:rPr>
          <w:rFonts w:ascii="Times New Roman" w:eastAsia="Times New Roman" w:hAnsi="Times New Roman" w:cs="Times New Roman"/>
          <w:i/>
          <w:sz w:val="28"/>
          <w:szCs w:val="28"/>
        </w:rPr>
        <w:t>сельскохозяйственным товаропроизводителем</w:t>
      </w:r>
      <w:r w:rsidR="0070443B"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10D9" w:rsidRDefault="000210D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0D9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10D9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10D9">
        <w:rPr>
          <w:rFonts w:ascii="Times New Roman" w:eastAsia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об отсутствии (о наличии) у </w:t>
      </w:r>
      <w:r w:rsidR="007D208D">
        <w:rPr>
          <w:rFonts w:ascii="Times New Roman" w:eastAsia="Times New Roman" w:hAnsi="Times New Roman" w:cs="Times New Roman"/>
          <w:sz w:val="28"/>
          <w:szCs w:val="28"/>
        </w:rPr>
        <w:t>сельскохозяйственного товаропроизводителя</w:t>
      </w:r>
      <w:r w:rsidRPr="000210D9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Фонд пенсионного и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210D9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="0027632D" w:rsidRPr="000210D9">
        <w:rPr>
          <w:rFonts w:ascii="Times New Roman" w:eastAsia="Times New Roman" w:hAnsi="Times New Roman" w:cs="Times New Roman"/>
          <w:sz w:val="28"/>
          <w:szCs w:val="28"/>
        </w:rPr>
        <w:t>сельскохозяйственны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7632D" w:rsidRPr="000210D9">
        <w:rPr>
          <w:rFonts w:ascii="Times New Roman" w:eastAsia="Times New Roman" w:hAnsi="Times New Roman" w:cs="Times New Roman"/>
          <w:sz w:val="28"/>
          <w:szCs w:val="28"/>
        </w:rPr>
        <w:t xml:space="preserve"> товаропроизводит</w:t>
      </w:r>
      <w:r w:rsidR="0027632D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0210D9">
        <w:rPr>
          <w:rFonts w:ascii="Times New Roman" w:eastAsia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Pr="0027632D">
        <w:rPr>
          <w:rFonts w:ascii="Times New Roman" w:eastAsia="Times New Roman" w:hAnsi="Times New Roman" w:cs="Times New Roman"/>
          <w:i/>
          <w:sz w:val="28"/>
          <w:szCs w:val="28"/>
        </w:rPr>
        <w:t>(представляется сельскохозяйственным товаропроизводителем по собственной инициативе)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1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Par79"/>
      <w:bookmarkEnd w:id="3"/>
    </w:p>
    <w:p w:rsidR="005B2005" w:rsidRDefault="005B2005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копии </w:t>
      </w:r>
      <w:r w:rsidRPr="005B2005">
        <w:rPr>
          <w:rFonts w:ascii="Times New Roman" w:eastAsia="Times New Roman" w:hAnsi="Times New Roman" w:cs="Times New Roman"/>
          <w:sz w:val="28"/>
          <w:szCs w:val="28"/>
        </w:rPr>
        <w:t>сводного сметного расчета, заверенная печатью (при наличии) и подписью руководителя сельскохозяйственного товаропроизводителя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4" w:name="sub_1090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копии положительного заключения государственной экспертизы проектной документации и результатов инженерных изысканий по объекту (в случае, когда необходимость проведения такой экспертизы установлена законодательством Российской Федерации), заверенная подписью и печатью (при наличии) сельскохозяйственного товаропроизводителя, или копия документа, подтверждающего отсутствие необходимости проведения государственной экспертизы, выданного уполномоченным на проведение государственной экспертизы и результатов инженерных изысканий исполнительным органом Смоленской области или подведомственным этому органу государственным учреждением, заверенная печатью (при наличии) и подписью руководителя сельскохозяйственного товаропроизводителя;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5" w:name="sub_110"/>
      <w:bookmarkEnd w:id="4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информации федерального государственного бюджетного учреждения «Управление мелиорации земель и сельскохозяйственного водоснабжения по Смоленской области» об отсутствии или о наличии на земельном(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ых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 участке(ах), в границах которого(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ых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 выполнены гидромелиоративные мероприятия, мелиорированных земель;</w:t>
      </w:r>
    </w:p>
    <w:bookmarkEnd w:id="5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копии разрешения на строительство объекта, заверенная печатью (при наличии) и подписью руководителя сельскохозяйственного товаропроизводителя (представляется в случаях, предусмотренных законодательством);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6" w:name="sub_10120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- копии акта приемки законченного строительством объекта, составленного по </w:t>
      </w:r>
      <w:hyperlink r:id="rId9" w:history="1">
        <w:r w:rsidRPr="005B2005">
          <w:rPr>
            <w:rFonts w:ascii="Times New Roman CYR" w:eastAsia="Times New Roman" w:hAnsi="Times New Roman CYR" w:cs="Times New Roman CYR"/>
            <w:sz w:val="28"/>
            <w:szCs w:val="28"/>
          </w:rPr>
          <w:t>форме № КС-11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, или акта приемки законченного строительством объекта приемочной 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комиссией по </w:t>
      </w:r>
      <w:hyperlink r:id="rId10" w:history="1">
        <w:r w:rsidRPr="005B2005">
          <w:rPr>
            <w:rFonts w:ascii="Times New Roman CYR" w:eastAsia="Times New Roman" w:hAnsi="Times New Roman CYR" w:cs="Times New Roman CYR"/>
            <w:sz w:val="28"/>
            <w:szCs w:val="28"/>
          </w:rPr>
          <w:t>форме № КС-14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>, заверенные печатью (при наличии) и подписью руководителя сельскохозяйственного товаропроизводителя (при наличии);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7" w:name="sub_113"/>
      <w:bookmarkEnd w:id="6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реестра земельных участков, в границах которых выполнены гидромелиоративные</w:t>
      </w:r>
      <w:r w:rsidRPr="005B200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F6159">
        <w:rPr>
          <w:rFonts w:ascii="Times New Roman CYR" w:eastAsia="Times New Roman" w:hAnsi="Times New Roman CYR" w:cs="Times New Roman CYR"/>
          <w:sz w:val="28"/>
          <w:szCs w:val="28"/>
        </w:rPr>
        <w:t>мероприятия, по состоянию на первое число месяца подачи документов для предоставления субсидии на гидромелиоративные мероприятия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26FD5">
        <w:rPr>
          <w:rFonts w:ascii="Times New Roman CYR" w:eastAsia="Times New Roman" w:hAnsi="Times New Roman CYR" w:cs="Times New Roman CYR"/>
          <w:sz w:val="28"/>
          <w:szCs w:val="28"/>
        </w:rPr>
        <w:t xml:space="preserve">(Приложение № 1 к приказу Департамента); </w:t>
      </w:r>
    </w:p>
    <w:bookmarkEnd w:id="7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договора аренды земельного(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ых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 участка(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), на котором(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ых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 расположены объекты (представляется в случае, если земельный(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ые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 участок(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ки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), на котором(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ых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 расположены объекты, находятся в аренде);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копий договоров на выполнение ра</w:t>
      </w:r>
      <w:bookmarkStart w:id="8" w:name="_GoBack"/>
      <w:bookmarkEnd w:id="8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бот (оказание услуг) (со всеми приложениями и дополнительными соглашениями) в соответствии со сводным сметным расчетом, заверенные печатью (при наличии) и подписью руководителя сельскохозяйственного товаропроизводителя;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копий актов о приемке выполненных работ в соответствии со сводным сметным расчетом (</w:t>
      </w:r>
      <w:hyperlink r:id="rId11" w:history="1">
        <w:r w:rsidRPr="005B2005">
          <w:rPr>
            <w:rFonts w:ascii="Times New Roman CYR" w:eastAsia="Times New Roman" w:hAnsi="Times New Roman CYR" w:cs="Times New Roman CYR"/>
            <w:sz w:val="28"/>
            <w:szCs w:val="28"/>
          </w:rPr>
          <w:t>унифицированная форма № КС-2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), заверенные печатью (при наличии) и подписью руководителя сельскохозяйственного товаропроизводителя;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4"/>
          <w:szCs w:val="24"/>
        </w:rPr>
        <w:t xml:space="preserve">- </w:t>
      </w:r>
      <w:r w:rsidRPr="007D208D">
        <w:rPr>
          <w:rFonts w:ascii="Times New Roman CYR" w:eastAsia="Times New Roman" w:hAnsi="Times New Roman CYR" w:cs="Times New Roman CYR"/>
          <w:sz w:val="28"/>
          <w:szCs w:val="28"/>
        </w:rPr>
        <w:t>копий справок о стоимости выполненных работ и затрат в соответствии со сводным</w:t>
      </w:r>
      <w:r w:rsidRPr="005B2005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сметным расчетом (</w:t>
      </w:r>
      <w:hyperlink r:id="rId12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унифицированная форма № КС-3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), заверенные печатью (при наличии) и подписью руководителя сельскохозяйственного товаропроизводителя;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Pr="0035037E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счетов, </w:t>
      </w:r>
      <w:hyperlink r:id="rId13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счетов-фактур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(при наличии), заверенные печатью (при наличии) и подписью руководителя сельскохозяйственного товаропроизводителя;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Pr="0035037E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платежных (расчетных) документов с приложением выписок из расчетного счета, заверенных кредитной организацией;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9" w:name="sub_120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сводн</w:t>
      </w:r>
      <w:r w:rsidRPr="0035037E">
        <w:rPr>
          <w:rFonts w:ascii="Times New Roman CYR" w:eastAsia="Times New Roman" w:hAnsi="Times New Roman CYR" w:cs="Times New Roman CYR"/>
          <w:sz w:val="28"/>
          <w:szCs w:val="28"/>
        </w:rPr>
        <w:t>ого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реестр</w:t>
      </w:r>
      <w:r w:rsidRPr="0035037E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произведенных затрат на проведение гидромелиоративных мероприятий и приобретение мелиоративного оборудования </w:t>
      </w:r>
      <w:r w:rsidR="00726FD5">
        <w:rPr>
          <w:rFonts w:ascii="Times New Roman CYR" w:eastAsia="Times New Roman" w:hAnsi="Times New Roman CYR" w:cs="Times New Roman CYR"/>
          <w:sz w:val="28"/>
          <w:szCs w:val="28"/>
        </w:rPr>
        <w:t>(Приложение № 2 к Приказу Департамента)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0" w:name="sub_121"/>
      <w:bookmarkEnd w:id="9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расчет</w:t>
      </w:r>
      <w:r w:rsidR="0035037E" w:rsidRPr="0035037E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субсидии на гидромелиоративные мероприятия</w:t>
      </w:r>
      <w:r w:rsidR="00726FD5"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="00725B1A" w:rsidRPr="00725B1A">
        <w:rPr>
          <w:rFonts w:ascii="Times New Roman CYR" w:eastAsia="Times New Roman" w:hAnsi="Times New Roman CYR" w:cs="Times New Roman CYR"/>
          <w:sz w:val="28"/>
          <w:szCs w:val="28"/>
        </w:rPr>
        <w:t>Приложение № 3 к приказу Департамента)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1" w:name="sub_122"/>
      <w:bookmarkEnd w:id="10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35037E" w:rsidRPr="0035037E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документов, подтверждающих полномочия представителя сельскохозяйственного товаропроизводителя на подписание договора о предоставлении субсидии на гидромелиоративные мероприятия (далее также - договор), заверенные печатью (при наличии) и подписью руководителя сельскохозяйственного товаропроизводителя;</w:t>
      </w:r>
    </w:p>
    <w:bookmarkEnd w:id="11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согласи</w:t>
      </w:r>
      <w:r w:rsidR="0035037E" w:rsidRPr="0035037E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на обработку персональных данных по форме согласно </w:t>
      </w:r>
      <w:hyperlink w:anchor="sub_1200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приложению №</w:t>
        </w:r>
        <w:r w:rsidR="00725B1A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2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к настоящему Порядку (представляется сельскохозяйственным товаропроизводителем - индивидуальным предпринимателем).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2" w:name="sub_123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приобретения строительных материалов в соответствии со сводным сметным расчетом сельскохозяйственным товаропроизводителем в дополнение к документам, указанным в </w:t>
      </w:r>
      <w:hyperlink w:anchor="sub_1104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абзацах четвертом - двадцать третьем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пункта</w:t>
      </w:r>
      <w:r w:rsidRPr="0035037E">
        <w:rPr>
          <w:rFonts w:ascii="Times New Roman CYR" w:eastAsia="Times New Roman" w:hAnsi="Times New Roman CYR" w:cs="Times New Roman CYR"/>
          <w:sz w:val="28"/>
          <w:szCs w:val="28"/>
        </w:rPr>
        <w:t xml:space="preserve"> 10 Порядка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, представляются заверенные подписью и печатью (при наличии) сельскохозяйственного товаропроизводителя:</w:t>
      </w:r>
    </w:p>
    <w:bookmarkEnd w:id="12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договоров купли-продажи (поставки) строительных материалов (со всеми приложениями, изменениями и дополнениями (при наличии);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счетов (</w:t>
      </w:r>
      <w:hyperlink r:id="rId14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счетов-фактур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>) (при наличии);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платежных (расчетных) поручений, подтверждающих оплату строительных материалов, с приложением выписок из расчетного счета, заверенных кредитной организацией;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накладных (универсальных передаточных документов) на получение строительных материалов;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документов на передачу подрядчикам строительных материалов для включения их стоимости в </w:t>
      </w:r>
      <w:hyperlink r:id="rId15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форму </w:t>
        </w:r>
        <w:r w:rsidR="0035037E" w:rsidRPr="0035037E">
          <w:rPr>
            <w:rFonts w:ascii="Times New Roman CYR" w:eastAsia="Times New Roman" w:hAnsi="Times New Roman CYR" w:cs="Times New Roman CYR"/>
            <w:sz w:val="28"/>
            <w:szCs w:val="28"/>
          </w:rPr>
          <w:t>№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КС-3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3" w:name="sub_129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приобретения мелиоративного оборудования для оснащения объекта в соответствии со сводным сметным расчетом в собственность за валюту Российской Федерации в дополнение к документам, указанным в </w:t>
      </w:r>
      <w:hyperlink w:anchor="sub_1104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абзацах четвертом - двадцать </w:t>
        </w:r>
        <w:r w:rsidR="00AB6A95" w:rsidRPr="00AB6A95">
          <w:rPr>
            <w:rFonts w:ascii="Times New Roman CYR" w:eastAsia="Times New Roman" w:hAnsi="Times New Roman CYR" w:cs="Times New Roman CYR"/>
            <w:sz w:val="28"/>
            <w:szCs w:val="28"/>
          </w:rPr>
          <w:t>втором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пункта</w:t>
      </w:r>
      <w:r w:rsidR="0035037E" w:rsidRPr="0035037E">
        <w:rPr>
          <w:rFonts w:ascii="Times New Roman CYR" w:eastAsia="Times New Roman" w:hAnsi="Times New Roman CYR" w:cs="Times New Roman CYR"/>
          <w:sz w:val="28"/>
          <w:szCs w:val="28"/>
        </w:rPr>
        <w:t xml:space="preserve"> 10 Порядка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, представляются заверенные подписью и печатью (при наличии) сельскохозяйственного товаропроизводителя:</w:t>
      </w:r>
    </w:p>
    <w:bookmarkEnd w:id="13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договоров купли-продажи (поставки) мелиоративного оборудования (со всеми приложениями, изменениями и дополнениями (при наличии);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платежных (расчетных) документов с приложением выписок из расчетного счета, заверенных кредитной организацией, подтверждающих полную или частичную оплату мелиоративного оборудования;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счетов и (или) </w:t>
      </w:r>
      <w:hyperlink r:id="rId16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счетов-фактур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(при наличии), накладных или универсальных передаточных документов (актов) в соответствии с договорами купли-продажи (поставки) мелиоративного оборудования;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4" w:name="sub_133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актов о приеме-передаче объекта основных средств (кроме зданий, сооружений), составленных по </w:t>
      </w:r>
      <w:hyperlink r:id="rId17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форме </w:t>
        </w:r>
        <w:r w:rsidR="0035037E" w:rsidRPr="0035037E">
          <w:rPr>
            <w:rFonts w:ascii="Times New Roman CYR" w:eastAsia="Times New Roman" w:hAnsi="Times New Roman CYR" w:cs="Times New Roman CYR"/>
            <w:sz w:val="28"/>
            <w:szCs w:val="28"/>
          </w:rPr>
          <w:t>№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ОС-1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, или актов о приеме-передаче групп объектов основных средств (кроме зданий, сооружений), составленных по </w:t>
      </w:r>
      <w:hyperlink r:id="rId18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форме </w:t>
        </w:r>
        <w:r w:rsid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                 </w:t>
        </w:r>
        <w:r w:rsidR="0035037E" w:rsidRPr="0035037E">
          <w:rPr>
            <w:rFonts w:ascii="Times New Roman CYR" w:eastAsia="Times New Roman" w:hAnsi="Times New Roman CYR" w:cs="Times New Roman CYR"/>
            <w:sz w:val="28"/>
            <w:szCs w:val="28"/>
          </w:rPr>
          <w:t>№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ОС-1б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, или актов о приеме (поступлении) мелиоративного оборудования, составленных по </w:t>
      </w:r>
      <w:hyperlink r:id="rId19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форме</w:t>
        </w:r>
        <w:r w:rsidR="0035037E"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№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ОС-14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bookmarkEnd w:id="14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документов (паспортов) и фотоматериалы, позволяющие определить марку, модель, дату выпуска и заводской номер мелиоративного оборудования.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5" w:name="sub_135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приобретения мелиоративного оборудования для оснащения объекта в соответствии со сводным сметным расчетом в собственность за иностранную валюту в дополнение к документам, указанным в </w:t>
      </w:r>
      <w:hyperlink w:anchor="sub_1104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абзацах четвертом - двадцать третьем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пункта</w:t>
      </w:r>
      <w:r w:rsidR="0035037E" w:rsidRPr="0035037E">
        <w:rPr>
          <w:rFonts w:ascii="Times New Roman CYR" w:eastAsia="Times New Roman" w:hAnsi="Times New Roman CYR" w:cs="Times New Roman CYR"/>
          <w:sz w:val="28"/>
          <w:szCs w:val="28"/>
        </w:rPr>
        <w:t xml:space="preserve"> 10 Порядка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, представляются заверенные подписью и печатью (при наличии) сельскохозяйственного товаропроизводителя:</w:t>
      </w:r>
    </w:p>
    <w:bookmarkEnd w:id="15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договоров (контрактов) на поставку, транспортировку, страхование, хранение, таможенное оформление мелиоративного оборудования;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платежных поручений и (или) иных документов, подтверждающих полную или частичную оплату мелиоративного оборудования, его транспортировку, страхование, хранение, таможенное оформление и таможенные платежи, в том числе по авансовым платежам;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6" w:name="sub_138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дебетового авизо в подтверждение перечисления валюты поставщику или </w:t>
      </w:r>
      <w:proofErr w:type="spellStart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>свифтового</w:t>
      </w:r>
      <w:proofErr w:type="spellEnd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сообщения с переводом валюты (при наличии);</w:t>
      </w:r>
    </w:p>
    <w:bookmarkEnd w:id="16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накладных (</w:t>
      </w:r>
      <w:hyperlink r:id="rId20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счетов-фактур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) на получение мелиоративного оборудования, транспортировку, страхование, хранение, таможенное оформление оборудования, грузовой </w:t>
      </w:r>
      <w:hyperlink r:id="rId21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таможенной декларации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(представляются после оформления в установленном порядке грузовой таможенной декларации в соответствии с договорами (контрактами);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7" w:name="sub_140"/>
      <w:r w:rsidRPr="005B2005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актов приемки-передачи основных средств (кроме зданий, сооружений), составленных по </w:t>
      </w:r>
      <w:hyperlink r:id="rId22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форме </w:t>
        </w:r>
        <w:r w:rsidR="0035037E" w:rsidRPr="0035037E">
          <w:rPr>
            <w:rFonts w:ascii="Times New Roman CYR" w:eastAsia="Times New Roman" w:hAnsi="Times New Roman CYR" w:cs="Times New Roman CYR"/>
            <w:sz w:val="28"/>
            <w:szCs w:val="28"/>
          </w:rPr>
          <w:t>№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ОС-1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, или актов о приеме-передаче групп объектов основных средств (кроме зданий, сооружений), составленных по </w:t>
      </w:r>
      <w:hyperlink r:id="rId23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форме </w:t>
        </w:r>
        <w:r w:rsidR="0035037E" w:rsidRPr="0035037E">
          <w:rPr>
            <w:rFonts w:ascii="Times New Roman CYR" w:eastAsia="Times New Roman" w:hAnsi="Times New Roman CYR" w:cs="Times New Roman CYR"/>
            <w:sz w:val="28"/>
            <w:szCs w:val="28"/>
          </w:rPr>
          <w:t>№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ОС-1б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, или актов о приеме (поступлении) мелиоративного оборудования, составленных по </w:t>
      </w:r>
      <w:hyperlink r:id="rId24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форме </w:t>
        </w:r>
        <w:r w:rsidR="0035037E" w:rsidRPr="0035037E">
          <w:rPr>
            <w:rFonts w:ascii="Times New Roman CYR" w:eastAsia="Times New Roman" w:hAnsi="Times New Roman CYR" w:cs="Times New Roman CYR"/>
            <w:sz w:val="28"/>
            <w:szCs w:val="28"/>
          </w:rPr>
          <w:t>№</w:t>
        </w:r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 xml:space="preserve"> ОС-14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bookmarkEnd w:id="17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документов (паспортов) и фотоматериалы, позволяющие определить марку, модель, дату выпуска и заводской номер мелиоративного оборудования.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В случае если указанные документы составлены на иностранном языке, представляется надлежащим образом заверенный перевод на русский язык.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bookmarkStart w:id="18" w:name="sub_143"/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В случае приобретения мелиоративного оборудования для оснащения объекта в соответствии со сводным сметным расчетом на условиях финансовой аренды (лизинга) в дополнение к документам, указанным в </w:t>
      </w:r>
      <w:hyperlink w:anchor="sub_1104" w:history="1">
        <w:r w:rsidRPr="0035037E">
          <w:rPr>
            <w:rFonts w:ascii="Times New Roman CYR" w:eastAsia="Times New Roman" w:hAnsi="Times New Roman CYR" w:cs="Times New Roman CYR"/>
            <w:sz w:val="28"/>
            <w:szCs w:val="28"/>
          </w:rPr>
          <w:t>абзацах четвертом - двадцать третьем</w:t>
        </w:r>
      </w:hyperlink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пункта</w:t>
      </w:r>
      <w:r w:rsidR="0035037E" w:rsidRPr="0035037E">
        <w:rPr>
          <w:rFonts w:ascii="Times New Roman CYR" w:eastAsia="Times New Roman" w:hAnsi="Times New Roman CYR" w:cs="Times New Roman CYR"/>
          <w:sz w:val="28"/>
          <w:szCs w:val="28"/>
        </w:rPr>
        <w:t xml:space="preserve"> 10 Порядка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, представляются заверенные подписью и печатью (при наличии) сельскохозяйственного товаропроизводителя:</w:t>
      </w:r>
    </w:p>
    <w:bookmarkEnd w:id="18"/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договоров финансовой аренды (лизинга) (со всеми приложениями и дополнительными соглашениями (при наличии);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договора (договоров) купли-продажи (предмета лизинга), заключенного (заключенных) между лизингодателем и поставщиком мелиоративного оборудования (со всеми приложениями, изменениями и дополнениями (при наличии);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платежных (расчетных) документов с приложением выписок из расчетного счета, заверенных кредитной организацией, подтверждающих оплату первого взноса (аванса) предмета лизинга;</w:t>
      </w:r>
    </w:p>
    <w:p w:rsidR="005B2005" w:rsidRPr="005B2005" w:rsidRDefault="005B2005" w:rsidP="005B20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B2005">
        <w:rPr>
          <w:rFonts w:ascii="Times New Roman CYR" w:eastAsia="Times New Roman" w:hAnsi="Times New Roman CYR" w:cs="Times New Roman CYR"/>
          <w:sz w:val="28"/>
          <w:szCs w:val="28"/>
        </w:rPr>
        <w:t>- копи</w:t>
      </w:r>
      <w:r w:rsidR="006768CF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5B2005">
        <w:rPr>
          <w:rFonts w:ascii="Times New Roman CYR" w:eastAsia="Times New Roman" w:hAnsi="Times New Roman CYR" w:cs="Times New Roman CYR"/>
          <w:sz w:val="28"/>
          <w:szCs w:val="28"/>
        </w:rPr>
        <w:t xml:space="preserve"> документов (паспортов) и фотоматериалы, позволяющие определить марку, модель, дату выпуска и заводской номер мелиоративного оборудования.</w:t>
      </w:r>
    </w:p>
    <w:p w:rsidR="0093488E" w:rsidRPr="001D5915" w:rsidRDefault="0097149B" w:rsidP="00D8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Сельскохозяйственные товаропроизводители</w:t>
      </w:r>
      <w:r w:rsidR="001D5915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3488E" w:rsidRPr="001D5915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 Департамент документах.</w:t>
      </w:r>
    </w:p>
    <w:p w:rsidR="00564AC5" w:rsidRDefault="00612B90" w:rsidP="00D81A0B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Департамент </w:t>
      </w:r>
      <w:r w:rsidR="00877CAE">
        <w:rPr>
          <w:rFonts w:ascii="Times New Roman" w:hAnsi="Times New Roman" w:cs="Times New Roman"/>
          <w:sz w:val="28"/>
          <w:szCs w:val="28"/>
        </w:rPr>
        <w:t xml:space="preserve">на бумажном носителе в одном экземпляре </w:t>
      </w:r>
      <w:r w:rsidRPr="001D591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32EC6" w:rsidRPr="00A32EC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A32EC6">
        <w:rPr>
          <w:rFonts w:ascii="Times New Roman" w:hAnsi="Times New Roman" w:cs="Times New Roman"/>
          <w:sz w:val="28"/>
          <w:szCs w:val="28"/>
        </w:rPr>
        <w:t>ого</w:t>
      </w:r>
      <w:r w:rsidR="00A32EC6" w:rsidRPr="00A32EC6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A32EC6">
        <w:rPr>
          <w:rFonts w:ascii="Times New Roman" w:hAnsi="Times New Roman" w:cs="Times New Roman"/>
          <w:sz w:val="28"/>
          <w:szCs w:val="28"/>
        </w:rPr>
        <w:t>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877CAE" w:rsidRPr="00D81A0B" w:rsidRDefault="00877CAE" w:rsidP="00D8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32EC6" w:rsidRPr="009269C3" w:rsidRDefault="00A32EC6" w:rsidP="00A32EC6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269C3">
        <w:rPr>
          <w:rFonts w:ascii="Times New Roman" w:hAnsi="Times New Roman" w:cs="Times New Roman"/>
          <w:b/>
          <w:kern w:val="0"/>
          <w:sz w:val="28"/>
          <w:szCs w:val="28"/>
        </w:rPr>
        <w:t>Оценка эффективности предоставления субсидии</w:t>
      </w:r>
      <w:r w:rsidRPr="009269C3">
        <w:rPr>
          <w:rFonts w:ascii="Times New Roman" w:hAnsi="Times New Roman" w:cs="Times New Roman"/>
          <w:kern w:val="0"/>
          <w:sz w:val="28"/>
          <w:szCs w:val="28"/>
        </w:rPr>
        <w:t xml:space="preserve"> на </w:t>
      </w:r>
      <w:r w:rsidR="00877CAE">
        <w:rPr>
          <w:rFonts w:ascii="Times New Roman" w:hAnsi="Times New Roman" w:cs="Times New Roman"/>
          <w:kern w:val="0"/>
          <w:sz w:val="28"/>
          <w:szCs w:val="28"/>
        </w:rPr>
        <w:t>гидромелиоративные</w:t>
      </w:r>
      <w:r w:rsidRPr="009269C3">
        <w:rPr>
          <w:rFonts w:ascii="Times New Roman" w:hAnsi="Times New Roman" w:cs="Times New Roman"/>
          <w:kern w:val="0"/>
          <w:sz w:val="28"/>
          <w:szCs w:val="28"/>
        </w:rPr>
        <w:t xml:space="preserve"> мероприятия осуществляется Департаментом на основании </w:t>
      </w:r>
      <w:r w:rsidRPr="009269C3">
        <w:rPr>
          <w:rFonts w:ascii="Times New Roman" w:hAnsi="Times New Roman" w:cs="Times New Roman"/>
          <w:b/>
          <w:kern w:val="0"/>
          <w:sz w:val="28"/>
          <w:szCs w:val="28"/>
        </w:rPr>
        <w:t xml:space="preserve">сравнения значений результатов предоставления субсидии на </w:t>
      </w:r>
      <w:r w:rsidR="003D1907" w:rsidRPr="003D1907">
        <w:rPr>
          <w:rFonts w:ascii="Times New Roman" w:hAnsi="Times New Roman" w:cs="Times New Roman"/>
          <w:b/>
          <w:kern w:val="0"/>
          <w:sz w:val="28"/>
          <w:szCs w:val="28"/>
        </w:rPr>
        <w:t>гидромелиоративные</w:t>
      </w:r>
      <w:r w:rsidRPr="009269C3">
        <w:rPr>
          <w:rFonts w:ascii="Times New Roman" w:hAnsi="Times New Roman" w:cs="Times New Roman"/>
          <w:b/>
          <w:kern w:val="0"/>
          <w:sz w:val="28"/>
          <w:szCs w:val="28"/>
        </w:rPr>
        <w:t xml:space="preserve"> мероприятия</w:t>
      </w:r>
      <w:r w:rsidRPr="009269C3">
        <w:rPr>
          <w:rFonts w:ascii="Times New Roman" w:hAnsi="Times New Roman" w:cs="Times New Roman"/>
          <w:kern w:val="0"/>
          <w:sz w:val="28"/>
          <w:szCs w:val="28"/>
        </w:rPr>
        <w:t xml:space="preserve"> (далее также - результаты), </w:t>
      </w:r>
      <w:r w:rsidRPr="009269C3">
        <w:rPr>
          <w:rFonts w:ascii="Times New Roman" w:hAnsi="Times New Roman" w:cs="Times New Roman"/>
          <w:b/>
          <w:kern w:val="0"/>
          <w:sz w:val="28"/>
          <w:szCs w:val="28"/>
        </w:rPr>
        <w:t>установленных договором, и фактически достигнутых сельскохозяйственным товаропроизводителем по итогам отчетного года</w:t>
      </w:r>
      <w:r w:rsidRPr="009269C3">
        <w:rPr>
          <w:rFonts w:ascii="Times New Roman" w:hAnsi="Times New Roman" w:cs="Times New Roman"/>
          <w:kern w:val="0"/>
          <w:sz w:val="28"/>
          <w:szCs w:val="28"/>
        </w:rPr>
        <w:t xml:space="preserve"> значений следующих результатов:</w:t>
      </w:r>
    </w:p>
    <w:p w:rsidR="003D1907" w:rsidRPr="003D1907" w:rsidRDefault="003D1907" w:rsidP="003D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07">
        <w:rPr>
          <w:rFonts w:ascii="Times New Roman" w:hAnsi="Times New Roman" w:cs="Times New Roman"/>
          <w:sz w:val="28"/>
          <w:szCs w:val="28"/>
        </w:rPr>
        <w:t xml:space="preserve">- 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 (тыс. гектаров). Конкретные значения данного результата устанавливаются в договоре на основании акта приемки законченного строительством объекта, составленного по </w:t>
      </w:r>
      <w:hyperlink r:id="rId25" w:history="1">
        <w:r w:rsidRPr="003D190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форме № КС-11</w:t>
        </w:r>
      </w:hyperlink>
      <w:r w:rsidRPr="003D1907">
        <w:rPr>
          <w:rFonts w:ascii="Times New Roman" w:hAnsi="Times New Roman" w:cs="Times New Roman"/>
          <w:sz w:val="28"/>
          <w:szCs w:val="28"/>
        </w:rPr>
        <w:t xml:space="preserve">, или акта приемки законченного строительством объекта приемочной комиссией </w:t>
      </w:r>
      <w:r w:rsidRPr="003D1907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r:id="rId26" w:history="1">
        <w:r w:rsidRPr="003D190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форме № КС-14</w:t>
        </w:r>
      </w:hyperlink>
      <w:r w:rsidRPr="003D1907">
        <w:rPr>
          <w:rFonts w:ascii="Times New Roman" w:hAnsi="Times New Roman" w:cs="Times New Roman"/>
          <w:sz w:val="28"/>
          <w:szCs w:val="28"/>
        </w:rPr>
        <w:t xml:space="preserve">, копия которого представляется в Департамент в соответствии с </w:t>
      </w:r>
      <w:hyperlink w:anchor="sub_10120" w:history="1">
        <w:r w:rsidRPr="003D190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абзацем двенадцатым пункта 10</w:t>
        </w:r>
      </w:hyperlink>
      <w:r w:rsidRPr="003D190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D625D" w:rsidRPr="003D1907" w:rsidRDefault="003D1907" w:rsidP="003D1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907">
        <w:rPr>
          <w:rFonts w:ascii="Times New Roman" w:hAnsi="Times New Roman" w:cs="Times New Roman"/>
          <w:sz w:val="28"/>
          <w:szCs w:val="28"/>
        </w:rPr>
        <w:t xml:space="preserve">- выполнение планового объема производства сельскохозяйственной продукции на земельных участках, на которых проведены гидромелиоративные мероприятия, в каждом из трех лет, следующих за годом реализации проекта на проведение гидромелиоративных мероприятий (тыс. тонн). Конкретные значения данного результата устанавливаются в договоре на основании соглашения об обеспечении реализации проекта на проведение гидромелиоративных мероприятий между Администрацией Смоленской области и сельскохозяйственным товаропроизводителем, заключенного в соответствии с </w:t>
      </w:r>
      <w:hyperlink w:anchor="sub_1009" w:history="1">
        <w:r w:rsidRPr="003D1907">
          <w:rPr>
            <w:rStyle w:val="a7"/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3D1907">
        <w:rPr>
          <w:rFonts w:ascii="Times New Roman" w:hAnsi="Times New Roman" w:cs="Times New Roman"/>
          <w:sz w:val="28"/>
          <w:szCs w:val="28"/>
        </w:rPr>
        <w:t xml:space="preserve"> </w:t>
      </w:r>
      <w:r w:rsidR="00A32EC6" w:rsidRPr="003D1907">
        <w:rPr>
          <w:rFonts w:ascii="Times New Roman" w:hAnsi="Times New Roman" w:cs="Times New Roman"/>
          <w:sz w:val="28"/>
          <w:szCs w:val="28"/>
        </w:rPr>
        <w:t>Правил</w:t>
      </w:r>
      <w:r w:rsidR="005B5BCB" w:rsidRPr="003D1907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</w:t>
      </w:r>
      <w:r w:rsidRPr="003D1907">
        <w:rPr>
          <w:rFonts w:ascii="Times New Roman" w:hAnsi="Times New Roman" w:cs="Times New Roman"/>
          <w:sz w:val="28"/>
          <w:szCs w:val="28"/>
        </w:rPr>
        <w:t xml:space="preserve">на проведение гидромелиоративных, </w:t>
      </w:r>
      <w:proofErr w:type="spellStart"/>
      <w:r w:rsidRPr="003D1907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3D19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1907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3D1907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</w:t>
      </w:r>
      <w:r w:rsidR="005B5BCB" w:rsidRPr="003D190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768CF">
        <w:rPr>
          <w:rFonts w:ascii="Times New Roman" w:hAnsi="Times New Roman" w:cs="Times New Roman"/>
          <w:sz w:val="28"/>
          <w:szCs w:val="28"/>
        </w:rPr>
        <w:br/>
      </w:r>
      <w:r w:rsidR="00D36924" w:rsidRPr="003D1907">
        <w:rPr>
          <w:rFonts w:ascii="Times New Roman" w:hAnsi="Times New Roman" w:cs="Times New Roman"/>
          <w:sz w:val="28"/>
          <w:szCs w:val="28"/>
        </w:rPr>
        <w:t xml:space="preserve">№ </w:t>
      </w:r>
      <w:r w:rsidRPr="003D1907">
        <w:rPr>
          <w:rFonts w:ascii="Times New Roman" w:hAnsi="Times New Roman" w:cs="Times New Roman"/>
          <w:sz w:val="28"/>
          <w:szCs w:val="28"/>
        </w:rPr>
        <w:t>6</w:t>
      </w:r>
      <w:r w:rsidR="005B5BCB" w:rsidRPr="003D1907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№ 731)</w:t>
      </w:r>
      <w:r w:rsidR="00A32EC6" w:rsidRPr="003D1907">
        <w:rPr>
          <w:rFonts w:ascii="Times New Roman" w:hAnsi="Times New Roman" w:cs="Times New Roman"/>
          <w:sz w:val="28"/>
          <w:szCs w:val="28"/>
        </w:rPr>
        <w:t>.</w:t>
      </w:r>
    </w:p>
    <w:p w:rsidR="004D625D" w:rsidRPr="0064565E" w:rsidRDefault="004D625D" w:rsidP="00D81A0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Договор заключается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с соблюдением требований о защите государственной тайны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и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</w:rPr>
        <w:t>подписывается усиленной квалифицированной подписью лиц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, имеющих право действовать от имени каждой из сторон.</w:t>
      </w:r>
    </w:p>
    <w:p w:rsidR="00CB52B4" w:rsidRDefault="00CB52B4" w:rsidP="0093488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93488E" w:rsidRPr="00BD1520" w:rsidRDefault="0093488E" w:rsidP="0043603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BD1520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93488E" w:rsidRPr="00BD1520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D1520">
        <w:rPr>
          <w:rFonts w:ascii="Times New Roman" w:eastAsia="Times New Roman" w:hAnsi="Times New Roman"/>
          <w:color w:val="000000"/>
          <w:sz w:val="28"/>
          <w:szCs w:val="28"/>
        </w:rPr>
        <w:t>№ 1</w:t>
      </w:r>
      <w:r w:rsidR="00707F6A" w:rsidRPr="00BD1520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BD1520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6B6357" w:rsidRPr="00BD1520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№ </w:t>
      </w:r>
      <w:r w:rsidR="003C5CA0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B6357" w:rsidRPr="00BD1520">
        <w:rPr>
          <w:rFonts w:ascii="Times New Roman" w:eastAsia="Times New Roman" w:hAnsi="Times New Roman"/>
          <w:color w:val="000000"/>
          <w:sz w:val="28"/>
          <w:szCs w:val="28"/>
        </w:rPr>
        <w:t xml:space="preserve"> к </w:t>
      </w:r>
      <w:r w:rsidR="00383CAA" w:rsidRPr="00BD1520">
        <w:rPr>
          <w:rFonts w:ascii="Times New Roman" w:eastAsia="Times New Roman" w:hAnsi="Times New Roman"/>
          <w:color w:val="000000"/>
          <w:sz w:val="28"/>
          <w:szCs w:val="28"/>
        </w:rPr>
        <w:t>Порядку</w:t>
      </w:r>
      <w:r w:rsidR="006B6357" w:rsidRPr="00BD1520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BD152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55C75" w:rsidRPr="00BD1520" w:rsidRDefault="00855C75" w:rsidP="0085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20">
        <w:rPr>
          <w:rFonts w:ascii="Times New Roman" w:hAnsi="Times New Roman" w:cs="Times New Roman"/>
          <w:sz w:val="28"/>
          <w:szCs w:val="28"/>
        </w:rPr>
        <w:t>№ </w:t>
      </w:r>
      <w:r w:rsidR="00A3013D" w:rsidRPr="00BD1520">
        <w:rPr>
          <w:rFonts w:ascii="Times New Roman" w:hAnsi="Times New Roman" w:cs="Times New Roman"/>
          <w:sz w:val="28"/>
          <w:szCs w:val="28"/>
        </w:rPr>
        <w:t>2</w:t>
      </w:r>
      <w:r w:rsidRPr="00BD1520">
        <w:rPr>
          <w:rFonts w:ascii="Times New Roman" w:hAnsi="Times New Roman" w:cs="Times New Roman"/>
          <w:sz w:val="28"/>
          <w:szCs w:val="28"/>
        </w:rPr>
        <w:t>. Согласие на обработку персональных данных</w:t>
      </w:r>
      <w:r w:rsidR="000B1891" w:rsidRPr="00BD1520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300" w:history="1">
        <w:r w:rsidR="000B1891" w:rsidRPr="00BD152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3C5CA0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="00A32EC6" w:rsidRPr="00BD152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1891" w:rsidRPr="00BD1520">
        <w:rPr>
          <w:rStyle w:val="a7"/>
          <w:rFonts w:ascii="Times New Roman" w:hAnsi="Times New Roman" w:cs="Times New Roman"/>
          <w:color w:val="auto"/>
          <w:sz w:val="28"/>
          <w:szCs w:val="28"/>
        </w:rPr>
        <w:t>к Порядку)</w:t>
      </w:r>
      <w:r w:rsidR="000B1891" w:rsidRPr="00BD1520">
        <w:rPr>
          <w:rFonts w:ascii="Times New Roman" w:hAnsi="Times New Roman" w:cs="Times New Roman"/>
          <w:sz w:val="28"/>
          <w:szCs w:val="28"/>
        </w:rPr>
        <w:t>;</w:t>
      </w:r>
    </w:p>
    <w:p w:rsidR="0072325B" w:rsidRPr="009B6F17" w:rsidRDefault="00962E40" w:rsidP="009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17">
        <w:rPr>
          <w:rFonts w:ascii="Times New Roman" w:hAnsi="Times New Roman" w:cs="Times New Roman"/>
          <w:sz w:val="28"/>
          <w:szCs w:val="28"/>
        </w:rPr>
        <w:t>№</w:t>
      </w:r>
      <w:r w:rsidR="00DC3FAC" w:rsidRPr="009B6F17">
        <w:rPr>
          <w:rFonts w:ascii="Times New Roman" w:hAnsi="Times New Roman" w:cs="Times New Roman"/>
          <w:sz w:val="28"/>
          <w:szCs w:val="28"/>
        </w:rPr>
        <w:t> </w:t>
      </w:r>
      <w:r w:rsidRPr="009B6F17">
        <w:rPr>
          <w:rFonts w:ascii="Times New Roman" w:hAnsi="Times New Roman" w:cs="Times New Roman"/>
          <w:sz w:val="28"/>
          <w:szCs w:val="28"/>
        </w:rPr>
        <w:t>3.</w:t>
      </w:r>
      <w:r w:rsidRPr="009B6F17">
        <w:rPr>
          <w:rFonts w:ascii="Times New Roman" w:hAnsi="Times New Roman" w:cs="Times New Roman"/>
          <w:sz w:val="28"/>
          <w:szCs w:val="28"/>
        </w:rPr>
        <w:tab/>
        <w:t xml:space="preserve">Реестр земельных участков, </w:t>
      </w:r>
      <w:r w:rsidR="00B60882" w:rsidRPr="009B6F17">
        <w:rPr>
          <w:rFonts w:ascii="Times New Roman" w:hAnsi="Times New Roman" w:cs="Times New Roman"/>
          <w:sz w:val="28"/>
          <w:szCs w:val="28"/>
        </w:rPr>
        <w:t xml:space="preserve">в границах которого выполнены гидромелиоративные </w:t>
      </w:r>
      <w:r w:rsidR="00CE6747" w:rsidRPr="00CE674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2325B" w:rsidRPr="009B6F1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2325B" w:rsidRPr="009B6F17">
        <w:rPr>
          <w:rFonts w:ascii="Times New Roman" w:hAnsi="Times New Roman" w:cs="Times New Roman"/>
          <w:sz w:val="28"/>
          <w:szCs w:val="28"/>
        </w:rPr>
        <w:t>приложение № 1 к приказу Департамента</w:t>
      </w:r>
      <w:r w:rsidR="0072325B" w:rsidRPr="009B6F1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962E40" w:rsidRPr="009B6F17" w:rsidRDefault="00962E40" w:rsidP="009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17">
        <w:rPr>
          <w:rFonts w:ascii="Times New Roman" w:hAnsi="Times New Roman" w:cs="Times New Roman"/>
          <w:sz w:val="28"/>
          <w:szCs w:val="28"/>
        </w:rPr>
        <w:t>№ 4.</w:t>
      </w:r>
      <w:r w:rsidRPr="009B6F17">
        <w:rPr>
          <w:rFonts w:ascii="Times New Roman" w:hAnsi="Times New Roman" w:cs="Times New Roman"/>
          <w:sz w:val="28"/>
          <w:szCs w:val="28"/>
        </w:rPr>
        <w:tab/>
      </w:r>
      <w:r w:rsidR="009B6F17" w:rsidRPr="009B6F17">
        <w:rPr>
          <w:rFonts w:ascii="Times New Roman" w:hAnsi="Times New Roman" w:cs="Times New Roman"/>
          <w:sz w:val="28"/>
          <w:szCs w:val="28"/>
        </w:rPr>
        <w:t xml:space="preserve">Сводный реестр произведенных затрат на проведение гидромелиоративных мероприятий и приобретение мелиоративного оборудования </w:t>
      </w:r>
      <w:r w:rsidRPr="009B6F17">
        <w:rPr>
          <w:rFonts w:ascii="Times New Roman" w:hAnsi="Times New Roman" w:cs="Times New Roman"/>
          <w:sz w:val="28"/>
          <w:szCs w:val="28"/>
        </w:rPr>
        <w:t>(приложение № 2</w:t>
      </w:r>
      <w:r w:rsidR="005272CF" w:rsidRPr="009B6F17">
        <w:rPr>
          <w:rFonts w:ascii="Times New Roman" w:hAnsi="Times New Roman" w:cs="Times New Roman"/>
          <w:sz w:val="28"/>
          <w:szCs w:val="28"/>
        </w:rPr>
        <w:t xml:space="preserve"> </w:t>
      </w:r>
      <w:r w:rsidR="00DC3FAC" w:rsidRPr="009B6F17">
        <w:rPr>
          <w:rFonts w:ascii="Times New Roman" w:hAnsi="Times New Roman" w:cs="Times New Roman"/>
          <w:sz w:val="28"/>
          <w:szCs w:val="28"/>
        </w:rPr>
        <w:t>к приказу Департамента);</w:t>
      </w:r>
    </w:p>
    <w:p w:rsidR="00962E40" w:rsidRDefault="00962E40" w:rsidP="0085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17">
        <w:rPr>
          <w:rFonts w:ascii="Times New Roman" w:hAnsi="Times New Roman" w:cs="Times New Roman"/>
          <w:sz w:val="28"/>
          <w:szCs w:val="28"/>
        </w:rPr>
        <w:t>№ 5.</w:t>
      </w:r>
      <w:r w:rsidRPr="009B6F17">
        <w:rPr>
          <w:rFonts w:ascii="Times New Roman" w:hAnsi="Times New Roman" w:cs="Times New Roman"/>
          <w:sz w:val="28"/>
          <w:szCs w:val="28"/>
        </w:rPr>
        <w:tab/>
        <w:t>Р</w:t>
      </w:r>
      <w:r w:rsidR="009B6F17" w:rsidRPr="009B6F17">
        <w:rPr>
          <w:rFonts w:ascii="Times New Roman" w:hAnsi="Times New Roman" w:cs="Times New Roman"/>
          <w:sz w:val="28"/>
          <w:szCs w:val="28"/>
        </w:rPr>
        <w:t xml:space="preserve">асчет субсидии на гидромелиоративные мероприятия </w:t>
      </w:r>
      <w:r w:rsidRPr="009B6F17">
        <w:rPr>
          <w:rFonts w:ascii="Times New Roman" w:hAnsi="Times New Roman" w:cs="Times New Roman"/>
          <w:sz w:val="28"/>
          <w:szCs w:val="28"/>
        </w:rPr>
        <w:t>(приложение № 3 к приказу Департамента).</w:t>
      </w:r>
    </w:p>
    <w:sectPr w:rsidR="00962E40" w:rsidSect="001E7F8F">
      <w:headerReference w:type="default" r:id="rId2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0D" w:rsidRDefault="0050260D">
      <w:pPr>
        <w:spacing w:after="0" w:line="240" w:lineRule="auto"/>
      </w:pPr>
      <w:r>
        <w:separator/>
      </w:r>
    </w:p>
  </w:endnote>
  <w:endnote w:type="continuationSeparator" w:id="0">
    <w:p w:rsidR="0050260D" w:rsidRDefault="0050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0D" w:rsidRDefault="0050260D">
      <w:pPr>
        <w:spacing w:after="0" w:line="240" w:lineRule="auto"/>
      </w:pPr>
      <w:r>
        <w:separator/>
      </w:r>
    </w:p>
  </w:footnote>
  <w:footnote w:type="continuationSeparator" w:id="0">
    <w:p w:rsidR="0050260D" w:rsidRDefault="0050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D57CD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61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212A3B"/>
    <w:multiLevelType w:val="hybridMultilevel"/>
    <w:tmpl w:val="1C7AB8EA"/>
    <w:lvl w:ilvl="0" w:tplc="E7D6A9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F3E80"/>
    <w:multiLevelType w:val="hybridMultilevel"/>
    <w:tmpl w:val="374CD4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E23"/>
    <w:multiLevelType w:val="hybridMultilevel"/>
    <w:tmpl w:val="F2FA1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770A10"/>
    <w:multiLevelType w:val="hybridMultilevel"/>
    <w:tmpl w:val="66E255AA"/>
    <w:lvl w:ilvl="0" w:tplc="B6A694CC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54BE5"/>
    <w:multiLevelType w:val="hybridMultilevel"/>
    <w:tmpl w:val="37844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1B5A"/>
    <w:multiLevelType w:val="hybridMultilevel"/>
    <w:tmpl w:val="03C61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2B735B"/>
    <w:multiLevelType w:val="hybridMultilevel"/>
    <w:tmpl w:val="982E9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34A1"/>
    <w:rsid w:val="000040BC"/>
    <w:rsid w:val="000045FD"/>
    <w:rsid w:val="00006E68"/>
    <w:rsid w:val="000210D9"/>
    <w:rsid w:val="0002192B"/>
    <w:rsid w:val="00025CC4"/>
    <w:rsid w:val="00030964"/>
    <w:rsid w:val="00041E57"/>
    <w:rsid w:val="000951D6"/>
    <w:rsid w:val="000A26FD"/>
    <w:rsid w:val="000A7CEB"/>
    <w:rsid w:val="000B1891"/>
    <w:rsid w:val="000B3B37"/>
    <w:rsid w:val="000C13D5"/>
    <w:rsid w:val="000D731D"/>
    <w:rsid w:val="000E7E8B"/>
    <w:rsid w:val="000F1EE7"/>
    <w:rsid w:val="00106236"/>
    <w:rsid w:val="00106D03"/>
    <w:rsid w:val="00113E46"/>
    <w:rsid w:val="00126E03"/>
    <w:rsid w:val="00170E74"/>
    <w:rsid w:val="0017102C"/>
    <w:rsid w:val="00180976"/>
    <w:rsid w:val="00195134"/>
    <w:rsid w:val="001B2D8D"/>
    <w:rsid w:val="001B3A4A"/>
    <w:rsid w:val="001C3445"/>
    <w:rsid w:val="001D5915"/>
    <w:rsid w:val="001E29EC"/>
    <w:rsid w:val="001E7F8F"/>
    <w:rsid w:val="001F6159"/>
    <w:rsid w:val="00207370"/>
    <w:rsid w:val="00215766"/>
    <w:rsid w:val="0021683B"/>
    <w:rsid w:val="00237D04"/>
    <w:rsid w:val="00245D1D"/>
    <w:rsid w:val="0025790D"/>
    <w:rsid w:val="0026385C"/>
    <w:rsid w:val="00266274"/>
    <w:rsid w:val="00267BDC"/>
    <w:rsid w:val="0027632D"/>
    <w:rsid w:val="00287ED6"/>
    <w:rsid w:val="00294D3C"/>
    <w:rsid w:val="00296BC8"/>
    <w:rsid w:val="002A0EAF"/>
    <w:rsid w:val="002A1709"/>
    <w:rsid w:val="002A1A61"/>
    <w:rsid w:val="002C1A40"/>
    <w:rsid w:val="002C701A"/>
    <w:rsid w:val="002E27E1"/>
    <w:rsid w:val="002F0B2C"/>
    <w:rsid w:val="00311EC5"/>
    <w:rsid w:val="00330C25"/>
    <w:rsid w:val="00347CAC"/>
    <w:rsid w:val="0035037E"/>
    <w:rsid w:val="003549EC"/>
    <w:rsid w:val="00356935"/>
    <w:rsid w:val="003571FA"/>
    <w:rsid w:val="003728ED"/>
    <w:rsid w:val="003770B1"/>
    <w:rsid w:val="00383CAA"/>
    <w:rsid w:val="003904C7"/>
    <w:rsid w:val="00394650"/>
    <w:rsid w:val="003C21C8"/>
    <w:rsid w:val="003C5CA0"/>
    <w:rsid w:val="003C72EB"/>
    <w:rsid w:val="003D1907"/>
    <w:rsid w:val="003D3579"/>
    <w:rsid w:val="003E3185"/>
    <w:rsid w:val="003E529D"/>
    <w:rsid w:val="003E7BE0"/>
    <w:rsid w:val="003F37B0"/>
    <w:rsid w:val="00406EC6"/>
    <w:rsid w:val="00410299"/>
    <w:rsid w:val="004121E6"/>
    <w:rsid w:val="00415463"/>
    <w:rsid w:val="00430D6A"/>
    <w:rsid w:val="00436035"/>
    <w:rsid w:val="00444B86"/>
    <w:rsid w:val="00450B19"/>
    <w:rsid w:val="00460711"/>
    <w:rsid w:val="004629F5"/>
    <w:rsid w:val="00470993"/>
    <w:rsid w:val="00483131"/>
    <w:rsid w:val="00487C6C"/>
    <w:rsid w:val="00490942"/>
    <w:rsid w:val="004A7D8A"/>
    <w:rsid w:val="004B3DE4"/>
    <w:rsid w:val="004B3F36"/>
    <w:rsid w:val="004B6D3C"/>
    <w:rsid w:val="004C6112"/>
    <w:rsid w:val="004C7E8E"/>
    <w:rsid w:val="004D5281"/>
    <w:rsid w:val="004D60E6"/>
    <w:rsid w:val="004D625D"/>
    <w:rsid w:val="004E0F74"/>
    <w:rsid w:val="004F1786"/>
    <w:rsid w:val="004F1CC1"/>
    <w:rsid w:val="0050260D"/>
    <w:rsid w:val="005272CF"/>
    <w:rsid w:val="005420A3"/>
    <w:rsid w:val="00563684"/>
    <w:rsid w:val="00564AC5"/>
    <w:rsid w:val="00570687"/>
    <w:rsid w:val="00570E3F"/>
    <w:rsid w:val="00571492"/>
    <w:rsid w:val="00574A81"/>
    <w:rsid w:val="005779EE"/>
    <w:rsid w:val="00583527"/>
    <w:rsid w:val="00586A6F"/>
    <w:rsid w:val="005907F7"/>
    <w:rsid w:val="005912AD"/>
    <w:rsid w:val="0059256C"/>
    <w:rsid w:val="005A412F"/>
    <w:rsid w:val="005B2005"/>
    <w:rsid w:val="005B5BCB"/>
    <w:rsid w:val="005C0964"/>
    <w:rsid w:val="005C0A31"/>
    <w:rsid w:val="005C208F"/>
    <w:rsid w:val="005E4C7C"/>
    <w:rsid w:val="005F183E"/>
    <w:rsid w:val="00601C5B"/>
    <w:rsid w:val="006109B6"/>
    <w:rsid w:val="00612B90"/>
    <w:rsid w:val="00615385"/>
    <w:rsid w:val="00616892"/>
    <w:rsid w:val="0062666A"/>
    <w:rsid w:val="0063627A"/>
    <w:rsid w:val="006372AD"/>
    <w:rsid w:val="0064565E"/>
    <w:rsid w:val="006467F4"/>
    <w:rsid w:val="00651937"/>
    <w:rsid w:val="00656A71"/>
    <w:rsid w:val="00670172"/>
    <w:rsid w:val="00673CB3"/>
    <w:rsid w:val="006768CF"/>
    <w:rsid w:val="00680452"/>
    <w:rsid w:val="006B0A42"/>
    <w:rsid w:val="006B1980"/>
    <w:rsid w:val="006B6357"/>
    <w:rsid w:val="006C4252"/>
    <w:rsid w:val="006E45A3"/>
    <w:rsid w:val="006E533D"/>
    <w:rsid w:val="006E589B"/>
    <w:rsid w:val="00702123"/>
    <w:rsid w:val="0070443B"/>
    <w:rsid w:val="0070636B"/>
    <w:rsid w:val="00707F6A"/>
    <w:rsid w:val="007111DB"/>
    <w:rsid w:val="0071459A"/>
    <w:rsid w:val="0072325B"/>
    <w:rsid w:val="00723C7D"/>
    <w:rsid w:val="00724548"/>
    <w:rsid w:val="00725B1A"/>
    <w:rsid w:val="00726FD5"/>
    <w:rsid w:val="00727689"/>
    <w:rsid w:val="0073355A"/>
    <w:rsid w:val="00736E9C"/>
    <w:rsid w:val="00746747"/>
    <w:rsid w:val="00757887"/>
    <w:rsid w:val="00765802"/>
    <w:rsid w:val="00786C34"/>
    <w:rsid w:val="00793654"/>
    <w:rsid w:val="007A04EF"/>
    <w:rsid w:val="007C651A"/>
    <w:rsid w:val="007D208D"/>
    <w:rsid w:val="007D7805"/>
    <w:rsid w:val="007F1AC1"/>
    <w:rsid w:val="007F2238"/>
    <w:rsid w:val="007F226E"/>
    <w:rsid w:val="007F4F52"/>
    <w:rsid w:val="007F7F2E"/>
    <w:rsid w:val="00803C75"/>
    <w:rsid w:val="00803F66"/>
    <w:rsid w:val="00813580"/>
    <w:rsid w:val="008144F6"/>
    <w:rsid w:val="00826FF8"/>
    <w:rsid w:val="0082787C"/>
    <w:rsid w:val="00830CA4"/>
    <w:rsid w:val="00851B17"/>
    <w:rsid w:val="00855C75"/>
    <w:rsid w:val="008646E2"/>
    <w:rsid w:val="00866228"/>
    <w:rsid w:val="008777DB"/>
    <w:rsid w:val="00877CAE"/>
    <w:rsid w:val="008936FC"/>
    <w:rsid w:val="008A75B9"/>
    <w:rsid w:val="008B0D0D"/>
    <w:rsid w:val="008B2998"/>
    <w:rsid w:val="008C3ABA"/>
    <w:rsid w:val="008D29A8"/>
    <w:rsid w:val="008F1E4F"/>
    <w:rsid w:val="008F2766"/>
    <w:rsid w:val="009032BA"/>
    <w:rsid w:val="009035B2"/>
    <w:rsid w:val="00923BBB"/>
    <w:rsid w:val="009269C3"/>
    <w:rsid w:val="0093488E"/>
    <w:rsid w:val="00935047"/>
    <w:rsid w:val="009463B7"/>
    <w:rsid w:val="00947A3A"/>
    <w:rsid w:val="00960D3B"/>
    <w:rsid w:val="00962E40"/>
    <w:rsid w:val="009633BC"/>
    <w:rsid w:val="0097149B"/>
    <w:rsid w:val="00973A8D"/>
    <w:rsid w:val="0097611F"/>
    <w:rsid w:val="00983693"/>
    <w:rsid w:val="00994599"/>
    <w:rsid w:val="009A5F5A"/>
    <w:rsid w:val="009B2A9E"/>
    <w:rsid w:val="009B6F17"/>
    <w:rsid w:val="009D4F71"/>
    <w:rsid w:val="009D76B7"/>
    <w:rsid w:val="009F393A"/>
    <w:rsid w:val="009F7DAC"/>
    <w:rsid w:val="00A11832"/>
    <w:rsid w:val="00A2090F"/>
    <w:rsid w:val="00A26049"/>
    <w:rsid w:val="00A3013D"/>
    <w:rsid w:val="00A323A3"/>
    <w:rsid w:val="00A32EC6"/>
    <w:rsid w:val="00A51C60"/>
    <w:rsid w:val="00A64C99"/>
    <w:rsid w:val="00A833C9"/>
    <w:rsid w:val="00A92E3C"/>
    <w:rsid w:val="00A94E70"/>
    <w:rsid w:val="00AA101E"/>
    <w:rsid w:val="00AB6A95"/>
    <w:rsid w:val="00AC307B"/>
    <w:rsid w:val="00AD3D1C"/>
    <w:rsid w:val="00AE1995"/>
    <w:rsid w:val="00AF7B73"/>
    <w:rsid w:val="00B12E88"/>
    <w:rsid w:val="00B134DE"/>
    <w:rsid w:val="00B23860"/>
    <w:rsid w:val="00B2448B"/>
    <w:rsid w:val="00B25332"/>
    <w:rsid w:val="00B50C64"/>
    <w:rsid w:val="00B51DBA"/>
    <w:rsid w:val="00B574D1"/>
    <w:rsid w:val="00B60882"/>
    <w:rsid w:val="00B71CAE"/>
    <w:rsid w:val="00B772AF"/>
    <w:rsid w:val="00B84C8F"/>
    <w:rsid w:val="00B91298"/>
    <w:rsid w:val="00BA0CB0"/>
    <w:rsid w:val="00BA4EFE"/>
    <w:rsid w:val="00BB0D05"/>
    <w:rsid w:val="00BC5F27"/>
    <w:rsid w:val="00BC6315"/>
    <w:rsid w:val="00BC6818"/>
    <w:rsid w:val="00BD1520"/>
    <w:rsid w:val="00C01125"/>
    <w:rsid w:val="00C06A33"/>
    <w:rsid w:val="00C244F7"/>
    <w:rsid w:val="00C268E2"/>
    <w:rsid w:val="00C33063"/>
    <w:rsid w:val="00C4357E"/>
    <w:rsid w:val="00C44E2B"/>
    <w:rsid w:val="00C62437"/>
    <w:rsid w:val="00C63A85"/>
    <w:rsid w:val="00C70BD9"/>
    <w:rsid w:val="00C923B1"/>
    <w:rsid w:val="00CA252B"/>
    <w:rsid w:val="00CA71F0"/>
    <w:rsid w:val="00CB52B4"/>
    <w:rsid w:val="00CD7D49"/>
    <w:rsid w:val="00CE6747"/>
    <w:rsid w:val="00D07214"/>
    <w:rsid w:val="00D07E30"/>
    <w:rsid w:val="00D22A2A"/>
    <w:rsid w:val="00D3042F"/>
    <w:rsid w:val="00D3302E"/>
    <w:rsid w:val="00D33537"/>
    <w:rsid w:val="00D3594C"/>
    <w:rsid w:val="00D36924"/>
    <w:rsid w:val="00D43129"/>
    <w:rsid w:val="00D509F5"/>
    <w:rsid w:val="00D52BB2"/>
    <w:rsid w:val="00D5702B"/>
    <w:rsid w:val="00D57CD8"/>
    <w:rsid w:val="00D60BA1"/>
    <w:rsid w:val="00D66D54"/>
    <w:rsid w:val="00D70A7C"/>
    <w:rsid w:val="00D7403B"/>
    <w:rsid w:val="00D81A0B"/>
    <w:rsid w:val="00D85324"/>
    <w:rsid w:val="00D93F30"/>
    <w:rsid w:val="00D96814"/>
    <w:rsid w:val="00DC3FAC"/>
    <w:rsid w:val="00DC6960"/>
    <w:rsid w:val="00DD1081"/>
    <w:rsid w:val="00DD1837"/>
    <w:rsid w:val="00DD1B56"/>
    <w:rsid w:val="00DD2FC6"/>
    <w:rsid w:val="00DD3616"/>
    <w:rsid w:val="00DE1C0A"/>
    <w:rsid w:val="00DF799C"/>
    <w:rsid w:val="00E06B9F"/>
    <w:rsid w:val="00E07D22"/>
    <w:rsid w:val="00E565F3"/>
    <w:rsid w:val="00E644CF"/>
    <w:rsid w:val="00E71120"/>
    <w:rsid w:val="00E835AD"/>
    <w:rsid w:val="00E85993"/>
    <w:rsid w:val="00E96FF6"/>
    <w:rsid w:val="00E97454"/>
    <w:rsid w:val="00EA430D"/>
    <w:rsid w:val="00EB47F0"/>
    <w:rsid w:val="00EB6E7D"/>
    <w:rsid w:val="00EC1D48"/>
    <w:rsid w:val="00ED2127"/>
    <w:rsid w:val="00EF32BF"/>
    <w:rsid w:val="00F02A92"/>
    <w:rsid w:val="00F108FA"/>
    <w:rsid w:val="00F22535"/>
    <w:rsid w:val="00F253D0"/>
    <w:rsid w:val="00F371FC"/>
    <w:rsid w:val="00F4407E"/>
    <w:rsid w:val="00F469C9"/>
    <w:rsid w:val="00F759C3"/>
    <w:rsid w:val="00F830C5"/>
    <w:rsid w:val="00F832AE"/>
    <w:rsid w:val="00F9059F"/>
    <w:rsid w:val="00FA6797"/>
    <w:rsid w:val="00FB5F5D"/>
    <w:rsid w:val="00FC3E23"/>
    <w:rsid w:val="00FC49FB"/>
    <w:rsid w:val="00FE5A7A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71076-356A-4EFD-8231-642DC28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80452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3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6C2CAD8207B39BE1A3CF7679DADFDB26239E9DC16EABD5DE3C9C565303F37ED9C3E1D69731749071791FEAFD120404EE9ADB22398154kEo3L" TargetMode="External"/><Relationship Id="rId13" Type="http://schemas.openxmlformats.org/officeDocument/2006/relationships/hyperlink" Target="https://internet.garant.ru/document/redirect/70116264/1000" TargetMode="External"/><Relationship Id="rId18" Type="http://schemas.openxmlformats.org/officeDocument/2006/relationships/hyperlink" Target="https://internet.garant.ru/document/redirect/12129903/3000" TargetMode="External"/><Relationship Id="rId26" Type="http://schemas.openxmlformats.org/officeDocument/2006/relationships/hyperlink" Target="https://internet.garant.ru/document/redirect/12105441/10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76301/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7360/2000" TargetMode="External"/><Relationship Id="rId17" Type="http://schemas.openxmlformats.org/officeDocument/2006/relationships/hyperlink" Target="https://internet.garant.ru/document/redirect/12129903/1000" TargetMode="External"/><Relationship Id="rId25" Type="http://schemas.openxmlformats.org/officeDocument/2006/relationships/hyperlink" Target="https://internet.garant.ru/document/redirect/12105441/10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116264/1000" TargetMode="External"/><Relationship Id="rId20" Type="http://schemas.openxmlformats.org/officeDocument/2006/relationships/hyperlink" Target="https://internet.garant.ru/document/redirect/70116264/100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7360/1000" TargetMode="External"/><Relationship Id="rId24" Type="http://schemas.openxmlformats.org/officeDocument/2006/relationships/hyperlink" Target="https://internet.garant.ru/document/redirect/12129903/1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7360/2000" TargetMode="External"/><Relationship Id="rId23" Type="http://schemas.openxmlformats.org/officeDocument/2006/relationships/hyperlink" Target="https://internet.garant.ru/document/redirect/12129903/3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12105441/1039" TargetMode="External"/><Relationship Id="rId19" Type="http://schemas.openxmlformats.org/officeDocument/2006/relationships/hyperlink" Target="https://internet.garant.ru/document/redirect/12129903/12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05441/1038" TargetMode="External"/><Relationship Id="rId14" Type="http://schemas.openxmlformats.org/officeDocument/2006/relationships/hyperlink" Target="https://internet.garant.ru/document/redirect/70116264/1000" TargetMode="External"/><Relationship Id="rId22" Type="http://schemas.openxmlformats.org/officeDocument/2006/relationships/hyperlink" Target="https://internet.garant.ru/document/redirect/12129903/100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9A074-EB67-4E5E-9074-F0314FB3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8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Магидова Наталья Александровна</cp:lastModifiedBy>
  <cp:revision>44</cp:revision>
  <cp:lastPrinted>2023-06-07T12:28:00Z</cp:lastPrinted>
  <dcterms:created xsi:type="dcterms:W3CDTF">2023-04-04T14:24:00Z</dcterms:created>
  <dcterms:modified xsi:type="dcterms:W3CDTF">2023-09-21T13:26:00Z</dcterms:modified>
</cp:coreProperties>
</file>