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4D" w:rsidRPr="00B16957" w:rsidRDefault="0088034D">
      <w:pPr>
        <w:pStyle w:val="ConsPlusTitlePage"/>
        <w:rPr>
          <w:rFonts w:ascii="Times New Roman" w:hAnsi="Times New Roman" w:cs="Times New Roman"/>
        </w:rPr>
      </w:pPr>
      <w:r w:rsidRPr="00B16957">
        <w:rPr>
          <w:rFonts w:ascii="Times New Roman" w:hAnsi="Times New Roman" w:cs="Times New Roman"/>
        </w:rPr>
        <w:t xml:space="preserve">Документ предоставлен </w:t>
      </w:r>
      <w:hyperlink r:id="rId5" w:history="1">
        <w:proofErr w:type="spellStart"/>
        <w:r w:rsidRPr="00B16957">
          <w:rPr>
            <w:rFonts w:ascii="Times New Roman" w:hAnsi="Times New Roman" w:cs="Times New Roman"/>
            <w:color w:val="0000FF"/>
          </w:rPr>
          <w:t>КонсультантПлюс</w:t>
        </w:r>
        <w:proofErr w:type="spellEnd"/>
      </w:hyperlink>
      <w:r w:rsidRPr="00B16957">
        <w:rPr>
          <w:rFonts w:ascii="Times New Roman" w:hAnsi="Times New Roman" w:cs="Times New Roman"/>
        </w:rPr>
        <w:br/>
      </w:r>
    </w:p>
    <w:p w:rsidR="0088034D" w:rsidRPr="00B16957" w:rsidRDefault="0088034D">
      <w:pPr>
        <w:pStyle w:val="ConsPlusNormal"/>
        <w:jc w:val="both"/>
        <w:outlineLvl w:val="0"/>
        <w:rPr>
          <w:rFonts w:ascii="Times New Roman" w:hAnsi="Times New Roman" w:cs="Times New Roman"/>
        </w:rPr>
      </w:pPr>
    </w:p>
    <w:p w:rsidR="0088034D" w:rsidRPr="00B16957" w:rsidRDefault="0088034D">
      <w:pPr>
        <w:pStyle w:val="ConsPlusTitle"/>
        <w:jc w:val="center"/>
        <w:outlineLvl w:val="0"/>
        <w:rPr>
          <w:rFonts w:ascii="Times New Roman" w:hAnsi="Times New Roman" w:cs="Times New Roman"/>
        </w:rPr>
      </w:pPr>
      <w:r w:rsidRPr="00B16957">
        <w:rPr>
          <w:rFonts w:ascii="Times New Roman" w:hAnsi="Times New Roman" w:cs="Times New Roman"/>
        </w:rPr>
        <w:t>АДМИНИСТРАЦИЯ СМОЛЕНСКОЙ ОБЛАСТИ</w:t>
      </w:r>
    </w:p>
    <w:p w:rsidR="0088034D" w:rsidRPr="00B16957" w:rsidRDefault="0088034D">
      <w:pPr>
        <w:pStyle w:val="ConsPlusTitle"/>
        <w:jc w:val="center"/>
        <w:rPr>
          <w:rFonts w:ascii="Times New Roman" w:hAnsi="Times New Roman" w:cs="Times New Roman"/>
        </w:rPr>
      </w:pP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ПОСТАНОВЛЕНИЕ</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от 27 июля 2018 г. N 503</w:t>
      </w:r>
    </w:p>
    <w:p w:rsidR="0088034D" w:rsidRPr="00B16957" w:rsidRDefault="0088034D">
      <w:pPr>
        <w:pStyle w:val="ConsPlusTitle"/>
        <w:jc w:val="center"/>
        <w:rPr>
          <w:rFonts w:ascii="Times New Roman" w:hAnsi="Times New Roman" w:cs="Times New Roman"/>
        </w:rPr>
      </w:pP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ОБ УТВЕРЖДЕНИИ ПОРЯДКА ПРЕДОСТАВЛЕНИЯ СУБСИДИЙ</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В РАМКАХ РЕАЛИЗАЦИИ ОБЛАСТНОЙ ГОСУДАРСТВЕННОЙ ПРОГРАММЫ</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"РАЗВИТИЕ СЕЛЬСКОГО ХОЗЯЙСТВА И РЕГУЛИРОВАНИЕ РЫНКОВ</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СЕЛЬСКОХОЗЯЙСТВЕННОЙ ПРОДУКЦИИ, СЫРЬЯ И ПРОДОВОЛЬСТВИЯ</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В СМОЛЕНСКОЙ ОБЛАСТИ" СЕЛЬСКОХОЗЯЙСТВЕННЫМ</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ТОВАРОПРОИЗВОДИТЕЛЯМ (КРОМЕ ГРАЖДАН, ВЕДУЩИХ ЛИЧНОЕ</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ПОДСОБНОЕ ХОЗЯЙСТВО, И СЕЛЬСКОХОЗЯЙСТВЕННЫХ КРЕДИТНЫХ</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ПОТРЕБИТЕЛЬСКИХ КООПЕРАТИВОВ) НА ПОДДЕРЖКУ</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ПЛЕМЕННОГО ЖИВОТНОВОДСТВА</w:t>
      </w:r>
    </w:p>
    <w:p w:rsidR="0088034D" w:rsidRPr="00B16957" w:rsidRDefault="0088034D">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034D" w:rsidRPr="00B16957">
        <w:tc>
          <w:tcPr>
            <w:tcW w:w="60" w:type="dxa"/>
            <w:tcBorders>
              <w:top w:val="nil"/>
              <w:left w:val="nil"/>
              <w:bottom w:val="nil"/>
              <w:right w:val="nil"/>
            </w:tcBorders>
            <w:shd w:val="clear" w:color="auto" w:fill="CED3F1"/>
            <w:tcMar>
              <w:top w:w="0" w:type="dxa"/>
              <w:left w:w="0" w:type="dxa"/>
              <w:bottom w:w="0" w:type="dxa"/>
              <w:right w:w="0" w:type="dxa"/>
            </w:tcMar>
          </w:tcPr>
          <w:p w:rsidR="0088034D" w:rsidRPr="00B16957" w:rsidRDefault="0088034D">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8034D" w:rsidRPr="00B16957" w:rsidRDefault="0088034D">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Список изменяющих документов</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(в ред. постановлений Администрации Смоленской области</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 xml:space="preserve">от 07.09.2018 </w:t>
            </w:r>
            <w:hyperlink r:id="rId6" w:history="1">
              <w:r w:rsidRPr="00B16957">
                <w:rPr>
                  <w:rFonts w:ascii="Times New Roman" w:hAnsi="Times New Roman" w:cs="Times New Roman"/>
                  <w:color w:val="0000FF"/>
                </w:rPr>
                <w:t>N 601</w:t>
              </w:r>
            </w:hyperlink>
            <w:r w:rsidRPr="00B16957">
              <w:rPr>
                <w:rFonts w:ascii="Times New Roman" w:hAnsi="Times New Roman" w:cs="Times New Roman"/>
                <w:color w:val="392C69"/>
              </w:rPr>
              <w:t xml:space="preserve">, от 30.11.2018 </w:t>
            </w:r>
            <w:hyperlink r:id="rId7" w:history="1">
              <w:r w:rsidRPr="00B16957">
                <w:rPr>
                  <w:rFonts w:ascii="Times New Roman" w:hAnsi="Times New Roman" w:cs="Times New Roman"/>
                  <w:color w:val="0000FF"/>
                </w:rPr>
                <w:t>N 798</w:t>
              </w:r>
            </w:hyperlink>
            <w:r w:rsidRPr="00B16957">
              <w:rPr>
                <w:rFonts w:ascii="Times New Roman" w:hAnsi="Times New Roman" w:cs="Times New Roman"/>
                <w:color w:val="392C69"/>
              </w:rPr>
              <w:t xml:space="preserve">, от 17.06.2019 </w:t>
            </w:r>
            <w:hyperlink r:id="rId8" w:history="1">
              <w:r w:rsidRPr="00B16957">
                <w:rPr>
                  <w:rFonts w:ascii="Times New Roman" w:hAnsi="Times New Roman" w:cs="Times New Roman"/>
                  <w:color w:val="0000FF"/>
                </w:rPr>
                <w:t>N 358</w:t>
              </w:r>
            </w:hyperlink>
            <w:r w:rsidRPr="00B16957">
              <w:rPr>
                <w:rFonts w:ascii="Times New Roman" w:hAnsi="Times New Roman" w:cs="Times New Roman"/>
                <w:color w:val="392C69"/>
              </w:rPr>
              <w:t>,</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 xml:space="preserve">от 12.12.2019 </w:t>
            </w:r>
            <w:hyperlink r:id="rId9" w:history="1">
              <w:r w:rsidRPr="00B16957">
                <w:rPr>
                  <w:rFonts w:ascii="Times New Roman" w:hAnsi="Times New Roman" w:cs="Times New Roman"/>
                  <w:color w:val="0000FF"/>
                </w:rPr>
                <w:t>N 759</w:t>
              </w:r>
            </w:hyperlink>
            <w:r w:rsidRPr="00B16957">
              <w:rPr>
                <w:rFonts w:ascii="Times New Roman" w:hAnsi="Times New Roman" w:cs="Times New Roman"/>
                <w:color w:val="392C69"/>
              </w:rPr>
              <w:t xml:space="preserve">, от 26.05.2020 </w:t>
            </w:r>
            <w:hyperlink r:id="rId10" w:history="1">
              <w:r w:rsidRPr="00B16957">
                <w:rPr>
                  <w:rFonts w:ascii="Times New Roman" w:hAnsi="Times New Roman" w:cs="Times New Roman"/>
                  <w:color w:val="0000FF"/>
                </w:rPr>
                <w:t>N 299</w:t>
              </w:r>
            </w:hyperlink>
            <w:r w:rsidRPr="00B16957">
              <w:rPr>
                <w:rFonts w:ascii="Times New Roman" w:hAnsi="Times New Roman" w:cs="Times New Roman"/>
                <w:color w:val="392C69"/>
              </w:rPr>
              <w:t xml:space="preserve">, от 01.10.2020 </w:t>
            </w:r>
            <w:hyperlink r:id="rId11" w:history="1">
              <w:r w:rsidRPr="00B16957">
                <w:rPr>
                  <w:rFonts w:ascii="Times New Roman" w:hAnsi="Times New Roman" w:cs="Times New Roman"/>
                  <w:color w:val="0000FF"/>
                </w:rPr>
                <w:t>N 586</w:t>
              </w:r>
            </w:hyperlink>
            <w:r w:rsidRPr="00B16957">
              <w:rPr>
                <w:rFonts w:ascii="Times New Roman" w:hAnsi="Times New Roman" w:cs="Times New Roman"/>
                <w:color w:val="392C69"/>
              </w:rPr>
              <w:t>,</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 xml:space="preserve">от 12.05.2021 </w:t>
            </w:r>
            <w:hyperlink r:id="rId12" w:history="1">
              <w:r w:rsidRPr="00B16957">
                <w:rPr>
                  <w:rFonts w:ascii="Times New Roman" w:hAnsi="Times New Roman" w:cs="Times New Roman"/>
                  <w:color w:val="0000FF"/>
                </w:rPr>
                <w:t>N 293</w:t>
              </w:r>
            </w:hyperlink>
            <w:r w:rsidRPr="00B16957">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34D" w:rsidRPr="00B16957" w:rsidRDefault="0088034D">
            <w:pPr>
              <w:rPr>
                <w:rFonts w:ascii="Times New Roman" w:hAnsi="Times New Roman" w:cs="Times New Roman"/>
              </w:rPr>
            </w:pPr>
          </w:p>
        </w:tc>
      </w:tr>
    </w:tbl>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ind w:firstLine="540"/>
        <w:jc w:val="both"/>
        <w:rPr>
          <w:rFonts w:ascii="Times New Roman" w:hAnsi="Times New Roman" w:cs="Times New Roman"/>
        </w:rPr>
      </w:pPr>
      <w:r w:rsidRPr="00B16957">
        <w:rPr>
          <w:rFonts w:ascii="Times New Roman" w:hAnsi="Times New Roman" w:cs="Times New Roman"/>
        </w:rPr>
        <w:t xml:space="preserve">В целях реализации областной государственной </w:t>
      </w:r>
      <w:hyperlink r:id="rId13" w:history="1">
        <w:r w:rsidRPr="00B16957">
          <w:rPr>
            <w:rFonts w:ascii="Times New Roman" w:hAnsi="Times New Roman" w:cs="Times New Roman"/>
            <w:color w:val="0000FF"/>
          </w:rPr>
          <w:t>программы</w:t>
        </w:r>
      </w:hyperlink>
      <w:r w:rsidRPr="00B16957">
        <w:rPr>
          <w:rFonts w:ascii="Times New Roman" w:hAnsi="Times New Roman" w:cs="Times New Roman"/>
        </w:rP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Администрация Смоленской области постановляет:</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14"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1. Утвердить прилагаемый </w:t>
      </w:r>
      <w:hyperlink w:anchor="P43" w:history="1">
        <w:r w:rsidRPr="00B16957">
          <w:rPr>
            <w:rFonts w:ascii="Times New Roman" w:hAnsi="Times New Roman" w:cs="Times New Roman"/>
            <w:color w:val="0000FF"/>
          </w:rPr>
          <w:t>Порядок</w:t>
        </w:r>
      </w:hyperlink>
      <w:r w:rsidRPr="00B16957">
        <w:rPr>
          <w:rFonts w:ascii="Times New Roman" w:hAnsi="Times New Roman" w:cs="Times New Roman"/>
        </w:rPr>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постановлений Администрации Смоленской области от 17.06.2019 </w:t>
      </w:r>
      <w:hyperlink r:id="rId15" w:history="1">
        <w:r w:rsidRPr="00B16957">
          <w:rPr>
            <w:rFonts w:ascii="Times New Roman" w:hAnsi="Times New Roman" w:cs="Times New Roman"/>
            <w:color w:val="0000FF"/>
          </w:rPr>
          <w:t>N 358</w:t>
        </w:r>
      </w:hyperlink>
      <w:r w:rsidRPr="00B16957">
        <w:rPr>
          <w:rFonts w:ascii="Times New Roman" w:hAnsi="Times New Roman" w:cs="Times New Roman"/>
        </w:rPr>
        <w:t xml:space="preserve">, от 12.05.2021 </w:t>
      </w:r>
      <w:hyperlink r:id="rId16" w:history="1">
        <w:r w:rsidRPr="00B16957">
          <w:rPr>
            <w:rFonts w:ascii="Times New Roman" w:hAnsi="Times New Roman" w:cs="Times New Roman"/>
            <w:color w:val="0000FF"/>
          </w:rPr>
          <w:t>N 293</w:t>
        </w:r>
      </w:hyperlink>
      <w:r w:rsidRPr="00B16957">
        <w:rPr>
          <w:rFonts w:ascii="Times New Roman" w:hAnsi="Times New Roman" w:cs="Times New Roman"/>
        </w:rPr>
        <w:t>)</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2. Признать утратившими силу:</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w:t>
      </w:r>
      <w:hyperlink r:id="rId17"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22.02.2017 N 73 "Об утверждении Порядка предоставления субсидии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 сельскохозяйственным товаропроизводителям (кроме граждан, ведущих личное подсобное хозяйство), включенным в перечень, утверждаемый Министерством сельского хозяйства Российской Федерации по представлению высших исполнительных органов государственной власти субъектов Российской Федерации, на содержание племенных сельскохозяйственных животных: племенного маточного поголовья крупного рогатого скота, племенного маточного поголовья кроликов, племенных быков-производителей, оцененных по качеству потомства или находящихся в процессе оценки этого качества";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w:t>
      </w:r>
      <w:hyperlink r:id="rId18" w:history="1">
        <w:r w:rsidRPr="00B16957">
          <w:rPr>
            <w:rFonts w:ascii="Times New Roman" w:hAnsi="Times New Roman" w:cs="Times New Roman"/>
            <w:color w:val="0000FF"/>
          </w:rPr>
          <w:t>пункт 3</w:t>
        </w:r>
      </w:hyperlink>
      <w:r w:rsidRPr="00B16957">
        <w:rPr>
          <w:rFonts w:ascii="Times New Roman" w:hAnsi="Times New Roman" w:cs="Times New Roman"/>
        </w:rPr>
        <w:t xml:space="preserve"> постановления Администрации Смоленской области от 11.05.2017 N 301 "О внесении изменений в отдельные постановления Администрации Смоленской области".</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Губернатор</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lastRenderedPageBreak/>
        <w:t>Смоленской области</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А.В.ОСТРОВСКИЙ</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right"/>
        <w:outlineLvl w:val="0"/>
        <w:rPr>
          <w:rFonts w:ascii="Times New Roman" w:hAnsi="Times New Roman" w:cs="Times New Roman"/>
        </w:rPr>
      </w:pPr>
      <w:r w:rsidRPr="00B16957">
        <w:rPr>
          <w:rFonts w:ascii="Times New Roman" w:hAnsi="Times New Roman" w:cs="Times New Roman"/>
        </w:rPr>
        <w:t>Утвержден</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постановлением</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Администрации</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Смоленской области</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от 27.07.2018 N 503</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Title"/>
        <w:jc w:val="center"/>
        <w:rPr>
          <w:rFonts w:ascii="Times New Roman" w:hAnsi="Times New Roman" w:cs="Times New Roman"/>
        </w:rPr>
      </w:pPr>
      <w:bookmarkStart w:id="0" w:name="P43"/>
      <w:bookmarkEnd w:id="0"/>
      <w:r w:rsidRPr="00B16957">
        <w:rPr>
          <w:rFonts w:ascii="Times New Roman" w:hAnsi="Times New Roman" w:cs="Times New Roman"/>
        </w:rPr>
        <w:t>ПОРЯДОК</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ПРЕДОСТАВЛЕНИЯ СУБСИДИЙ В РАМКАХ РЕАЛИЗАЦИИ ОБЛАСТНОЙ</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ГОСУДАРСТВЕННОЙ ПРОГРАММЫ "РАЗВИТИЕ СЕЛЬСКОГО ХОЗЯЙСТВА</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И РЕГУЛИРОВАНИЕ РЫНКОВ СЕЛЬСКОХОЗЯЙСТВЕННОЙ ПРОДУКЦИИ, СЫРЬЯ</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И ПРОДОВОЛЬСТВИЯ В СМОЛЕНСКОЙ ОБЛАСТИ" СЕЛЬСКОХОЗЯЙСТВЕННЫМ</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ТОВАРОПРОИЗВОДИТЕЛЯМ (КРОМЕ ГРАЖДАН, ВЕДУЩИХ ЛИЧНОЕ</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ПОДСОБНОЕ ХОЗЯЙСТВО, И СЕЛЬСКОХОЗЯЙСТВЕННЫХ КРЕДИТНЫХ</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ПОТРЕБИТЕЛЬСКИХ КООПЕРАТИВОВ) НА ПОДДЕРЖКУ</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ПЛЕМЕННОГО ЖИВОТНОВОДСТВА</w:t>
      </w:r>
    </w:p>
    <w:p w:rsidR="0088034D" w:rsidRPr="00B16957" w:rsidRDefault="0088034D">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034D" w:rsidRPr="00B16957">
        <w:tc>
          <w:tcPr>
            <w:tcW w:w="60" w:type="dxa"/>
            <w:tcBorders>
              <w:top w:val="nil"/>
              <w:left w:val="nil"/>
              <w:bottom w:val="nil"/>
              <w:right w:val="nil"/>
            </w:tcBorders>
            <w:shd w:val="clear" w:color="auto" w:fill="CED3F1"/>
            <w:tcMar>
              <w:top w:w="0" w:type="dxa"/>
              <w:left w:w="0" w:type="dxa"/>
              <w:bottom w:w="0" w:type="dxa"/>
              <w:right w:w="0" w:type="dxa"/>
            </w:tcMar>
          </w:tcPr>
          <w:p w:rsidR="0088034D" w:rsidRPr="00B16957" w:rsidRDefault="0088034D">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8034D" w:rsidRPr="00B16957" w:rsidRDefault="0088034D">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Список изменяющих документов</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(в ред. постановлений Администрации Смоленской области</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 xml:space="preserve">от 07.09.2018 </w:t>
            </w:r>
            <w:hyperlink r:id="rId19" w:history="1">
              <w:r w:rsidRPr="00B16957">
                <w:rPr>
                  <w:rFonts w:ascii="Times New Roman" w:hAnsi="Times New Roman" w:cs="Times New Roman"/>
                  <w:color w:val="0000FF"/>
                </w:rPr>
                <w:t>N 601</w:t>
              </w:r>
            </w:hyperlink>
            <w:r w:rsidRPr="00B16957">
              <w:rPr>
                <w:rFonts w:ascii="Times New Roman" w:hAnsi="Times New Roman" w:cs="Times New Roman"/>
                <w:color w:val="392C69"/>
              </w:rPr>
              <w:t xml:space="preserve">, от 30.11.2018 </w:t>
            </w:r>
            <w:hyperlink r:id="rId20" w:history="1">
              <w:r w:rsidRPr="00B16957">
                <w:rPr>
                  <w:rFonts w:ascii="Times New Roman" w:hAnsi="Times New Roman" w:cs="Times New Roman"/>
                  <w:color w:val="0000FF"/>
                </w:rPr>
                <w:t>N 798</w:t>
              </w:r>
            </w:hyperlink>
            <w:r w:rsidRPr="00B16957">
              <w:rPr>
                <w:rFonts w:ascii="Times New Roman" w:hAnsi="Times New Roman" w:cs="Times New Roman"/>
                <w:color w:val="392C69"/>
              </w:rPr>
              <w:t xml:space="preserve">, от 17.06.2019 </w:t>
            </w:r>
            <w:hyperlink r:id="rId21" w:history="1">
              <w:r w:rsidRPr="00B16957">
                <w:rPr>
                  <w:rFonts w:ascii="Times New Roman" w:hAnsi="Times New Roman" w:cs="Times New Roman"/>
                  <w:color w:val="0000FF"/>
                </w:rPr>
                <w:t>N 358</w:t>
              </w:r>
            </w:hyperlink>
            <w:r w:rsidRPr="00B16957">
              <w:rPr>
                <w:rFonts w:ascii="Times New Roman" w:hAnsi="Times New Roman" w:cs="Times New Roman"/>
                <w:color w:val="392C69"/>
              </w:rPr>
              <w:t>,</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 xml:space="preserve">от 12.12.2019 </w:t>
            </w:r>
            <w:hyperlink r:id="rId22" w:history="1">
              <w:r w:rsidRPr="00B16957">
                <w:rPr>
                  <w:rFonts w:ascii="Times New Roman" w:hAnsi="Times New Roman" w:cs="Times New Roman"/>
                  <w:color w:val="0000FF"/>
                </w:rPr>
                <w:t>N 759</w:t>
              </w:r>
            </w:hyperlink>
            <w:r w:rsidRPr="00B16957">
              <w:rPr>
                <w:rFonts w:ascii="Times New Roman" w:hAnsi="Times New Roman" w:cs="Times New Roman"/>
                <w:color w:val="392C69"/>
              </w:rPr>
              <w:t xml:space="preserve">, от 26.05.2020 </w:t>
            </w:r>
            <w:hyperlink r:id="rId23" w:history="1">
              <w:r w:rsidRPr="00B16957">
                <w:rPr>
                  <w:rFonts w:ascii="Times New Roman" w:hAnsi="Times New Roman" w:cs="Times New Roman"/>
                  <w:color w:val="0000FF"/>
                </w:rPr>
                <w:t>N 299</w:t>
              </w:r>
            </w:hyperlink>
            <w:r w:rsidRPr="00B16957">
              <w:rPr>
                <w:rFonts w:ascii="Times New Roman" w:hAnsi="Times New Roman" w:cs="Times New Roman"/>
                <w:color w:val="392C69"/>
              </w:rPr>
              <w:t xml:space="preserve">, от 01.10.2020 </w:t>
            </w:r>
            <w:hyperlink r:id="rId24" w:history="1">
              <w:r w:rsidRPr="00B16957">
                <w:rPr>
                  <w:rFonts w:ascii="Times New Roman" w:hAnsi="Times New Roman" w:cs="Times New Roman"/>
                  <w:color w:val="0000FF"/>
                </w:rPr>
                <w:t>N 586</w:t>
              </w:r>
            </w:hyperlink>
            <w:r w:rsidRPr="00B16957">
              <w:rPr>
                <w:rFonts w:ascii="Times New Roman" w:hAnsi="Times New Roman" w:cs="Times New Roman"/>
                <w:color w:val="392C69"/>
              </w:rPr>
              <w:t>,</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 xml:space="preserve">от 12.05.2021 </w:t>
            </w:r>
            <w:hyperlink r:id="rId25" w:history="1">
              <w:r w:rsidRPr="00B16957">
                <w:rPr>
                  <w:rFonts w:ascii="Times New Roman" w:hAnsi="Times New Roman" w:cs="Times New Roman"/>
                  <w:color w:val="0000FF"/>
                </w:rPr>
                <w:t>N 293</w:t>
              </w:r>
            </w:hyperlink>
            <w:r w:rsidRPr="00B16957">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34D" w:rsidRPr="00B16957" w:rsidRDefault="0088034D">
            <w:pPr>
              <w:rPr>
                <w:rFonts w:ascii="Times New Roman" w:hAnsi="Times New Roman" w:cs="Times New Roman"/>
              </w:rPr>
            </w:pPr>
          </w:p>
        </w:tc>
      </w:tr>
    </w:tbl>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ind w:firstLine="540"/>
        <w:jc w:val="both"/>
        <w:rPr>
          <w:rFonts w:ascii="Times New Roman" w:hAnsi="Times New Roman" w:cs="Times New Roman"/>
        </w:rPr>
      </w:pPr>
      <w:r w:rsidRPr="00B16957">
        <w:rPr>
          <w:rFonts w:ascii="Times New Roman" w:hAnsi="Times New Roman" w:cs="Times New Roman"/>
        </w:rPr>
        <w:t>1. Настоящий Порядок определяет правила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 Программа)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 (далее также - субсидии на поддержку племенного животноводства).</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постановлений Администрации Смоленской области от 17.06.2019 </w:t>
      </w:r>
      <w:hyperlink r:id="rId26" w:history="1">
        <w:r w:rsidRPr="00B16957">
          <w:rPr>
            <w:rFonts w:ascii="Times New Roman" w:hAnsi="Times New Roman" w:cs="Times New Roman"/>
            <w:color w:val="0000FF"/>
          </w:rPr>
          <w:t>N 358</w:t>
        </w:r>
      </w:hyperlink>
      <w:r w:rsidRPr="00B16957">
        <w:rPr>
          <w:rFonts w:ascii="Times New Roman" w:hAnsi="Times New Roman" w:cs="Times New Roman"/>
        </w:rPr>
        <w:t xml:space="preserve">, от 12.05.2021 </w:t>
      </w:r>
      <w:hyperlink r:id="rId27" w:history="1">
        <w:r w:rsidRPr="00B16957">
          <w:rPr>
            <w:rFonts w:ascii="Times New Roman" w:hAnsi="Times New Roman" w:cs="Times New Roman"/>
            <w:color w:val="0000FF"/>
          </w:rPr>
          <w:t>N 293</w:t>
        </w:r>
      </w:hyperlink>
      <w:r w:rsidRPr="00B16957">
        <w:rPr>
          <w:rFonts w:ascii="Times New Roman" w:hAnsi="Times New Roman" w:cs="Times New Roman"/>
        </w:rPr>
        <w:t>)</w:t>
      </w:r>
    </w:p>
    <w:p w:rsidR="0088034D" w:rsidRPr="00B16957" w:rsidRDefault="0088034D">
      <w:pPr>
        <w:pStyle w:val="ConsPlusNormal"/>
        <w:spacing w:before="220"/>
        <w:ind w:firstLine="540"/>
        <w:jc w:val="both"/>
        <w:rPr>
          <w:rFonts w:ascii="Times New Roman" w:hAnsi="Times New Roman" w:cs="Times New Roman"/>
        </w:rPr>
      </w:pPr>
      <w:proofErr w:type="gramStart"/>
      <w:r w:rsidRPr="00B16957">
        <w:rPr>
          <w:rFonts w:ascii="Times New Roman" w:hAnsi="Times New Roman" w:cs="Times New Roman"/>
        </w:rPr>
        <w:t>Субсидии на поддержку племенного животноводства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указанные цели</w:t>
      </w:r>
      <w:r w:rsidRPr="003E3E73">
        <w:rPr>
          <w:rFonts w:ascii="Times New Roman" w:hAnsi="Times New Roman" w:cs="Times New Roman"/>
          <w:strike/>
          <w:highlight w:val="yellow"/>
        </w:rPr>
        <w:t xml:space="preserve">, в порядке очередности регистрации заявлений о предоставлении субсидии на поддержку племенного животноводства и документов, указанных в </w:t>
      </w:r>
      <w:r w:rsidRPr="003E3E73">
        <w:rPr>
          <w:rFonts w:ascii="Times New Roman" w:hAnsi="Times New Roman" w:cs="Times New Roman"/>
          <w:strike/>
          <w:color w:val="0000FF"/>
          <w:highlight w:val="yellow"/>
        </w:rPr>
        <w:t>пунктах 9</w:t>
      </w:r>
      <w:r w:rsidRPr="003E3E73">
        <w:rPr>
          <w:rFonts w:ascii="Times New Roman" w:hAnsi="Times New Roman" w:cs="Times New Roman"/>
          <w:strike/>
          <w:highlight w:val="yellow"/>
        </w:rPr>
        <w:t xml:space="preserve"> и </w:t>
      </w:r>
      <w:r w:rsidRPr="003E3E73">
        <w:rPr>
          <w:rFonts w:ascii="Times New Roman" w:hAnsi="Times New Roman" w:cs="Times New Roman"/>
          <w:strike/>
          <w:color w:val="0000FF"/>
          <w:highlight w:val="yellow"/>
        </w:rPr>
        <w:t>10</w:t>
      </w:r>
      <w:r w:rsidRPr="003E3E73">
        <w:rPr>
          <w:rFonts w:ascii="Times New Roman" w:hAnsi="Times New Roman" w:cs="Times New Roman"/>
          <w:strike/>
          <w:highlight w:val="yellow"/>
        </w:rPr>
        <w:t xml:space="preserve"> настоящего Порядка.</w:t>
      </w:r>
      <w:proofErr w:type="gramEnd"/>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Абзац утратил силу. - </w:t>
      </w:r>
      <w:hyperlink r:id="rId28"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2. Настоящий Порядок определяет:</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категорию юридических лиц (за исключением государственных (муниципальных) учреждений), крестьянских (фермерских) хозяйств, индивидуальных предпринимателей, которым предоставляются субсидии на поддержку племенного животноводства;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цели, условия и порядок предоставления субсидий на поддержку племенного животноводства;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порядок возврата субсидий на поддержку племенного животноводства в случае нарушения условий, установленных при их предоставлении;</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абзац утратил силу. - </w:t>
      </w:r>
      <w:hyperlink r:id="rId29"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положение об обязательной проверке главным распорядителем бюджетных средств, предоставляющим субсидии на поддержку племенного животноводства, и Департаментом Смоленской области по осуществлению контроля и взаимодействию с административными органами соблюдения условий, цели и порядка предоставления указанных субсидий их получателями.</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3. Источником финансового обеспечения субсидий на поддержку племенного животноводства являются средства субсидии, предоставляемой из федерального бюджета областному бюджету в соответствии с Государственной </w:t>
      </w:r>
      <w:hyperlink r:id="rId30" w:history="1">
        <w:r w:rsidRPr="00B16957">
          <w:rPr>
            <w:rFonts w:ascii="Times New Roman" w:hAnsi="Times New Roman" w:cs="Times New Roman"/>
            <w:color w:val="0000FF"/>
          </w:rPr>
          <w:t>программой</w:t>
        </w:r>
      </w:hyperlink>
      <w:r w:rsidRPr="00B16957">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средства областного бюджета, предусмотренные на реализацию Программы.</w:t>
      </w:r>
    </w:p>
    <w:p w:rsidR="0088034D"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31"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17.06.2019 N 358)</w:t>
      </w:r>
    </w:p>
    <w:p w:rsidR="00EC1819" w:rsidRPr="00D479AF" w:rsidRDefault="00EC1819" w:rsidP="00EC1819">
      <w:pPr>
        <w:pStyle w:val="a3"/>
        <w:autoSpaceDE w:val="0"/>
        <w:autoSpaceDN w:val="0"/>
        <w:adjustRightInd w:val="0"/>
        <w:ind w:left="0" w:firstLine="709"/>
        <w:contextualSpacing/>
        <w:jc w:val="both"/>
        <w:rPr>
          <w:rFonts w:ascii="Times New Roman" w:hAnsi="Times New Roman"/>
          <w:sz w:val="28"/>
          <w:szCs w:val="28"/>
        </w:rPr>
      </w:pPr>
      <w:proofErr w:type="gramStart"/>
      <w:r w:rsidRPr="00EC1819">
        <w:rPr>
          <w:rFonts w:ascii="Times New Roman" w:hAnsi="Times New Roman"/>
          <w:sz w:val="28"/>
          <w:szCs w:val="28"/>
          <w:highlight w:val="yellow"/>
        </w:rPr>
        <w:t xml:space="preserve">«Сведении о субсидиях </w:t>
      </w:r>
      <w:r w:rsidR="003370A5" w:rsidRPr="003370A5">
        <w:rPr>
          <w:rFonts w:ascii="Times New Roman" w:hAnsi="Times New Roman"/>
          <w:sz w:val="28"/>
          <w:szCs w:val="28"/>
          <w:highlight w:val="yellow"/>
        </w:rPr>
        <w:t xml:space="preserve">на поддержку племенного животноводства </w:t>
      </w:r>
      <w:r w:rsidRPr="00EC1819">
        <w:rPr>
          <w:rFonts w:ascii="Times New Roman" w:hAnsi="Times New Roman"/>
          <w:sz w:val="28"/>
          <w:szCs w:val="28"/>
          <w:highlight w:val="yellow"/>
        </w:rPr>
        <w:t>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областного закона об областном бюджете на соответствующий финансовый год и плановый период (проекта областного закона о внесении изменений в областной закон об областном бюджете на соответствующий финансовый год и плановый период).»;</w:t>
      </w:r>
      <w:proofErr w:type="gramEnd"/>
    </w:p>
    <w:p w:rsidR="00EC1819" w:rsidRPr="00B16957" w:rsidRDefault="00EC1819">
      <w:pPr>
        <w:pStyle w:val="ConsPlusNormal"/>
        <w:jc w:val="both"/>
        <w:rPr>
          <w:rFonts w:ascii="Times New Roman" w:hAnsi="Times New Roman" w:cs="Times New Roman"/>
        </w:rPr>
      </w:pP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4. Главным распорядителем средств субсидий на поддержку племенного животноводства является Департамент Смоленской области по сельскому хозяйству и продовольствию (далее - Департамент), до которого как получателя бюджетных средств областного бюджета доведены лимиты бюджетных обязательств.</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(п. 4 в ред. </w:t>
      </w:r>
      <w:hyperlink r:id="rId32"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26.05.2020 N 299)</w:t>
      </w:r>
    </w:p>
    <w:p w:rsidR="0088034D" w:rsidRPr="00B16957" w:rsidRDefault="0088034D">
      <w:pPr>
        <w:pStyle w:val="ConsPlusNormal"/>
        <w:spacing w:before="220"/>
        <w:ind w:firstLine="540"/>
        <w:jc w:val="both"/>
        <w:rPr>
          <w:rFonts w:ascii="Times New Roman" w:hAnsi="Times New Roman" w:cs="Times New Roman"/>
        </w:rPr>
      </w:pPr>
      <w:bookmarkStart w:id="1" w:name="P72"/>
      <w:bookmarkEnd w:id="1"/>
      <w:r w:rsidRPr="00B16957">
        <w:rPr>
          <w:rFonts w:ascii="Times New Roman" w:hAnsi="Times New Roman" w:cs="Times New Roman"/>
        </w:rPr>
        <w:t>5. Целью предоставления субсидий на поддержку племенного животноводства является возмещение части затрат (без учета налога на добавленную стоимость):</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33"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bookmarkStart w:id="2" w:name="P74"/>
      <w:bookmarkEnd w:id="2"/>
      <w:r w:rsidRPr="00B16957">
        <w:rPr>
          <w:rFonts w:ascii="Times New Roman" w:hAnsi="Times New Roman" w:cs="Times New Roman"/>
        </w:rPr>
        <w:t>- на содержание племенного маточного поголовья крупного рогатого скота, племенного маточного поголовья кроликов в Смоленской области в году, предшествующем текущему финансовому году (далее - затраты на содержание племенного поголовья);</w:t>
      </w:r>
    </w:p>
    <w:p w:rsidR="0088034D" w:rsidRPr="00B16957" w:rsidRDefault="0088034D">
      <w:pPr>
        <w:pStyle w:val="ConsPlusNormal"/>
        <w:spacing w:before="220"/>
        <w:ind w:firstLine="540"/>
        <w:jc w:val="both"/>
        <w:rPr>
          <w:rFonts w:ascii="Times New Roman" w:hAnsi="Times New Roman" w:cs="Times New Roman"/>
        </w:rPr>
      </w:pPr>
      <w:bookmarkStart w:id="3" w:name="P75"/>
      <w:bookmarkEnd w:id="3"/>
      <w:r w:rsidRPr="00B16957">
        <w:rPr>
          <w:rFonts w:ascii="Times New Roman" w:hAnsi="Times New Roman" w:cs="Times New Roman"/>
        </w:rPr>
        <w:t>- на содержание племенных быков-производителей, оцененных по качеству потомства или находящихся в процессе оценки этого качества, в Смоленской области в году, предшествующем текущему финансовому году (далее - затраты на содержание племенных быков-производителей);</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абзац утратил силу. - </w:t>
      </w:r>
      <w:hyperlink r:id="rId34"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12.05.2021 N 293.</w:t>
      </w:r>
    </w:p>
    <w:p w:rsidR="0088034D" w:rsidRPr="00B16957" w:rsidRDefault="003E3E73">
      <w:pPr>
        <w:pStyle w:val="ConsPlusNormal"/>
        <w:spacing w:before="220"/>
        <w:ind w:firstLine="540"/>
        <w:jc w:val="both"/>
        <w:rPr>
          <w:rFonts w:ascii="Times New Roman" w:hAnsi="Times New Roman" w:cs="Times New Roman"/>
        </w:rPr>
      </w:pPr>
      <w:hyperlink w:anchor="P253" w:history="1">
        <w:r w:rsidR="0088034D" w:rsidRPr="00B16957">
          <w:rPr>
            <w:rFonts w:ascii="Times New Roman" w:hAnsi="Times New Roman" w:cs="Times New Roman"/>
            <w:color w:val="0000FF"/>
          </w:rPr>
          <w:t>Перечень</w:t>
        </w:r>
      </w:hyperlink>
      <w:r w:rsidR="0088034D" w:rsidRPr="00B16957">
        <w:rPr>
          <w:rFonts w:ascii="Times New Roman" w:hAnsi="Times New Roman" w:cs="Times New Roman"/>
        </w:rPr>
        <w:t xml:space="preserve"> затрат на содержание племенного поголовья, затрат на содержание племенных быков-производителей, подлежащих возмещению за счет средств субсидий на поддержку племенного животноводства, указан в приложении N 1 к настоящему Порядку.</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Для сельскохозяйственных товаропроизводителей, использующих на дату осуществления соответствующих затрат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с учетом суммы налога на добавленную стоимость.</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(абзац введен </w:t>
      </w:r>
      <w:hyperlink r:id="rId35" w:history="1">
        <w:r w:rsidRPr="00B16957">
          <w:rPr>
            <w:rFonts w:ascii="Times New Roman" w:hAnsi="Times New Roman" w:cs="Times New Roman"/>
            <w:color w:val="0000FF"/>
          </w:rPr>
          <w:t>постановлением</w:t>
        </w:r>
      </w:hyperlink>
      <w:r w:rsidRPr="00B16957">
        <w:rPr>
          <w:rFonts w:ascii="Times New Roman" w:hAnsi="Times New Roman" w:cs="Times New Roman"/>
        </w:rPr>
        <w:t xml:space="preserve"> Администрации Смоленской области от 26.05.2020 N 299)</w:t>
      </w:r>
    </w:p>
    <w:p w:rsidR="0088034D" w:rsidRPr="00B16957" w:rsidRDefault="0088034D">
      <w:pPr>
        <w:pStyle w:val="ConsPlusNormal"/>
        <w:spacing w:before="220"/>
        <w:ind w:firstLine="540"/>
        <w:jc w:val="both"/>
        <w:rPr>
          <w:rFonts w:ascii="Times New Roman" w:hAnsi="Times New Roman" w:cs="Times New Roman"/>
        </w:rPr>
      </w:pPr>
      <w:bookmarkStart w:id="4" w:name="P80"/>
      <w:bookmarkEnd w:id="4"/>
      <w:r w:rsidRPr="00B16957">
        <w:rPr>
          <w:rFonts w:ascii="Times New Roman" w:hAnsi="Times New Roman" w:cs="Times New Roman"/>
        </w:rPr>
        <w:t xml:space="preserve">6. Право на получение субсидии на поддержку племенного животноводства в целях возмещения части затрат, указанных в </w:t>
      </w:r>
      <w:hyperlink w:anchor="P74" w:history="1">
        <w:r w:rsidRPr="00B16957">
          <w:rPr>
            <w:rFonts w:ascii="Times New Roman" w:hAnsi="Times New Roman" w:cs="Times New Roman"/>
            <w:color w:val="0000FF"/>
          </w:rPr>
          <w:t>абзацах втором</w:t>
        </w:r>
      </w:hyperlink>
      <w:r w:rsidRPr="00B16957">
        <w:rPr>
          <w:rFonts w:ascii="Times New Roman" w:hAnsi="Times New Roman" w:cs="Times New Roman"/>
        </w:rPr>
        <w:t xml:space="preserve"> и </w:t>
      </w:r>
      <w:hyperlink w:anchor="P75" w:history="1">
        <w:r w:rsidRPr="00B16957">
          <w:rPr>
            <w:rFonts w:ascii="Times New Roman" w:hAnsi="Times New Roman" w:cs="Times New Roman"/>
            <w:color w:val="0000FF"/>
          </w:rPr>
          <w:t>третьем пункта 5</w:t>
        </w:r>
      </w:hyperlink>
      <w:r w:rsidRPr="00B16957">
        <w:rPr>
          <w:rFonts w:ascii="Times New Roman" w:hAnsi="Times New Roman" w:cs="Times New Roman"/>
        </w:rPr>
        <w:t xml:space="preserve"> настоящего Порядка, имеют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36" w:history="1">
        <w:r w:rsidRPr="00B16957">
          <w:rPr>
            <w:rFonts w:ascii="Times New Roman" w:hAnsi="Times New Roman" w:cs="Times New Roman"/>
            <w:color w:val="0000FF"/>
          </w:rPr>
          <w:t>статьей 3</w:t>
        </w:r>
      </w:hyperlink>
      <w:r w:rsidRPr="00B16957">
        <w:rPr>
          <w:rFonts w:ascii="Times New Roman" w:hAnsi="Times New Roman" w:cs="Times New Roman"/>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осуществляющие деятельность на территории Смоленской области, включенные в перечень сельскохозяйственных организаций для предоставления субсидии из федерального бюджета бюджету Смоленской области на поддержку племенного животноводства (далее - перечень), утверждаемый распоряжением Администрации Смоленской области по согласованию с Министерством сельского хозяйства Российской Федерации (далее - Минсельхоз России). </w:t>
      </w:r>
      <w:proofErr w:type="gramStart"/>
      <w:r w:rsidRPr="00AA157E">
        <w:rPr>
          <w:rFonts w:ascii="Times New Roman" w:hAnsi="Times New Roman" w:cs="Times New Roman"/>
        </w:rPr>
        <w:t xml:space="preserve">Департамент в соответствии с запросом Минсельхоза России запрашивает информацию о производственно-хозяйственной деятельности у всех сельскохозяйственных товаропроизводителей, имеющих стада животных, зарегистрированные в государственном племенном регистре (далее - племенные организации), и на основании полученных данных, руководствуясь основными критериями, установленными </w:t>
      </w:r>
      <w:hyperlink r:id="rId37" w:history="1">
        <w:r w:rsidRPr="00AA157E">
          <w:rPr>
            <w:rFonts w:ascii="Times New Roman" w:hAnsi="Times New Roman" w:cs="Times New Roman"/>
            <w:color w:val="0000FF"/>
          </w:rPr>
          <w:t>Приказом</w:t>
        </w:r>
      </w:hyperlink>
      <w:r w:rsidRPr="00AA157E">
        <w:rPr>
          <w:rFonts w:ascii="Times New Roman" w:hAnsi="Times New Roman" w:cs="Times New Roman"/>
        </w:rPr>
        <w:t xml:space="preserve"> Минсельхоза России от 17.11.2011 N 431 "Об утверждении Правил в области племенного животноводства "Виды организаций, осуществляющих деятельность в области племенного животноводства" и о</w:t>
      </w:r>
      <w:proofErr w:type="gramEnd"/>
      <w:r w:rsidRPr="00AA157E">
        <w:rPr>
          <w:rFonts w:ascii="Times New Roman" w:hAnsi="Times New Roman" w:cs="Times New Roman"/>
        </w:rPr>
        <w:t xml:space="preserve"> </w:t>
      </w:r>
      <w:proofErr w:type="gramStart"/>
      <w:r w:rsidRPr="00AA157E">
        <w:rPr>
          <w:rFonts w:ascii="Times New Roman" w:hAnsi="Times New Roman" w:cs="Times New Roman"/>
        </w:rPr>
        <w:t>признании</w:t>
      </w:r>
      <w:proofErr w:type="gramEnd"/>
      <w:r w:rsidRPr="00AA157E">
        <w:rPr>
          <w:rFonts w:ascii="Times New Roman" w:hAnsi="Times New Roman" w:cs="Times New Roman"/>
        </w:rPr>
        <w:t xml:space="preserve"> утратившими силу приказов Минсельхоза России" (далее - критерии Минсельхоза России), представляет в Минсельхоз России список сельскохозяйственных товаропроизводителей для включения в перечень.</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постановлений Администрации Смоленской области от 26.05.2020 </w:t>
      </w:r>
      <w:hyperlink r:id="rId38" w:history="1">
        <w:r w:rsidRPr="00B16957">
          <w:rPr>
            <w:rFonts w:ascii="Times New Roman" w:hAnsi="Times New Roman" w:cs="Times New Roman"/>
            <w:color w:val="0000FF"/>
          </w:rPr>
          <w:t>N 299</w:t>
        </w:r>
      </w:hyperlink>
      <w:r w:rsidRPr="00B16957">
        <w:rPr>
          <w:rFonts w:ascii="Times New Roman" w:hAnsi="Times New Roman" w:cs="Times New Roman"/>
        </w:rPr>
        <w:t xml:space="preserve">, от 12.05.2021 </w:t>
      </w:r>
      <w:hyperlink r:id="rId39" w:history="1">
        <w:r w:rsidRPr="00B16957">
          <w:rPr>
            <w:rFonts w:ascii="Times New Roman" w:hAnsi="Times New Roman" w:cs="Times New Roman"/>
            <w:color w:val="0000FF"/>
          </w:rPr>
          <w:t>N 293</w:t>
        </w:r>
      </w:hyperlink>
      <w:r w:rsidRPr="00B16957">
        <w:rPr>
          <w:rFonts w:ascii="Times New Roman" w:hAnsi="Times New Roman" w:cs="Times New Roman"/>
        </w:rPr>
        <w:t>)</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Абзац утратил силу. - </w:t>
      </w:r>
      <w:hyperlink r:id="rId40"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(п. 6 в ред. </w:t>
      </w:r>
      <w:hyperlink r:id="rId41"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bookmarkStart w:id="5" w:name="P84"/>
      <w:bookmarkEnd w:id="5"/>
      <w:r w:rsidRPr="00B16957">
        <w:rPr>
          <w:rFonts w:ascii="Times New Roman" w:hAnsi="Times New Roman" w:cs="Times New Roman"/>
        </w:rPr>
        <w:t>7. Условиями предоставления субсидий на поддержку племенного животноводства являются:</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отсутствие у сельскохозяйственного товаропроизводителя недоимки по уплате налогов, сборов и иных обязательных платежей в бюджетную систему Российской Федерации по месту нахождения сельскохозяйственного товаропроизводителя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 (за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 взысканию);</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отсутствие у сельскохозяйственного товаропроизводителя на дату принятия Департаментом решения о предоставлении субсидии на поддержку племенного животноводства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(абзац введен </w:t>
      </w:r>
      <w:hyperlink r:id="rId42" w:history="1">
        <w:r w:rsidRPr="00B16957">
          <w:rPr>
            <w:rFonts w:ascii="Times New Roman" w:hAnsi="Times New Roman" w:cs="Times New Roman"/>
            <w:color w:val="0000FF"/>
          </w:rPr>
          <w:t>постановлением</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bookmarkStart w:id="6" w:name="P88"/>
      <w:bookmarkEnd w:id="6"/>
      <w:r w:rsidRPr="00B16957">
        <w:rPr>
          <w:rFonts w:ascii="Times New Roman" w:hAnsi="Times New Roman" w:cs="Times New Roman"/>
        </w:rPr>
        <w:t>- отсутствие у сельскохозяйственного товаропроизводителя 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43"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w:t>
      </w:r>
      <w:proofErr w:type="spellStart"/>
      <w:r w:rsidRPr="00B16957">
        <w:rPr>
          <w:rFonts w:ascii="Times New Roman" w:hAnsi="Times New Roman" w:cs="Times New Roman"/>
        </w:rPr>
        <w:t>неотнесение</w:t>
      </w:r>
      <w:proofErr w:type="spellEnd"/>
      <w:r w:rsidRPr="00B16957">
        <w:rPr>
          <w:rFonts w:ascii="Times New Roman" w:hAnsi="Times New Roman" w:cs="Times New Roman"/>
        </w:rPr>
        <w:t xml:space="preserve"> сельскохозяйственного товаропроизводителя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неполучение сельскохозяйственным товаропроизводителем средств из областного бюджета в соответствии с иными областными нормативными правовыми актами на цели предоставления субсидии на поддержку племенного животноводства, указанные в </w:t>
      </w:r>
      <w:hyperlink w:anchor="P72" w:history="1">
        <w:r w:rsidRPr="00B16957">
          <w:rPr>
            <w:rFonts w:ascii="Times New Roman" w:hAnsi="Times New Roman" w:cs="Times New Roman"/>
            <w:color w:val="0000FF"/>
          </w:rPr>
          <w:t>пункте 5</w:t>
        </w:r>
      </w:hyperlink>
      <w:r w:rsidRPr="00B16957">
        <w:rPr>
          <w:rFonts w:ascii="Times New Roman" w:hAnsi="Times New Roman" w:cs="Times New Roman"/>
        </w:rPr>
        <w:t xml:space="preserve"> настоящего Порядка;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w:t>
      </w:r>
      <w:proofErr w:type="spellStart"/>
      <w:r w:rsidRPr="00B16957">
        <w:rPr>
          <w:rFonts w:ascii="Times New Roman" w:hAnsi="Times New Roman" w:cs="Times New Roman"/>
        </w:rPr>
        <w:t>ненахождение</w:t>
      </w:r>
      <w:proofErr w:type="spellEnd"/>
      <w:r w:rsidRPr="00B16957">
        <w:rPr>
          <w:rFonts w:ascii="Times New Roman" w:hAnsi="Times New Roman" w:cs="Times New Roman"/>
        </w:rPr>
        <w:t xml:space="preserve"> сельскохозяйственного товаропроизводителя - юридического лица в процессе ликвидации, банкротства;</w:t>
      </w:r>
    </w:p>
    <w:p w:rsidR="0088034D" w:rsidRPr="00B16957" w:rsidRDefault="0088034D">
      <w:pPr>
        <w:pStyle w:val="ConsPlusNormal"/>
        <w:spacing w:before="220"/>
        <w:ind w:firstLine="540"/>
        <w:jc w:val="both"/>
        <w:rPr>
          <w:rFonts w:ascii="Times New Roman" w:hAnsi="Times New Roman" w:cs="Times New Roman"/>
        </w:rPr>
      </w:pPr>
      <w:bookmarkStart w:id="7" w:name="P93"/>
      <w:bookmarkEnd w:id="7"/>
      <w:r w:rsidRPr="00B16957">
        <w:rPr>
          <w:rFonts w:ascii="Times New Roman" w:hAnsi="Times New Roman" w:cs="Times New Roman"/>
        </w:rPr>
        <w:t xml:space="preserve">- </w:t>
      </w:r>
      <w:proofErr w:type="spellStart"/>
      <w:r w:rsidRPr="00B16957">
        <w:rPr>
          <w:rFonts w:ascii="Times New Roman" w:hAnsi="Times New Roman" w:cs="Times New Roman"/>
        </w:rPr>
        <w:t>непрекращение</w:t>
      </w:r>
      <w:proofErr w:type="spellEnd"/>
      <w:r w:rsidRPr="00B16957">
        <w:rPr>
          <w:rFonts w:ascii="Times New Roman" w:hAnsi="Times New Roman" w:cs="Times New Roman"/>
        </w:rPr>
        <w:t xml:space="preserve"> деятельности сельскохозяйственного товаропроизводителя - индивидуального предпринимателя в качестве индивидуального предпринимателя;</w:t>
      </w:r>
    </w:p>
    <w:p w:rsidR="00D544EC" w:rsidRPr="00D544EC" w:rsidRDefault="00D544EC" w:rsidP="00D544EC">
      <w:pPr>
        <w:pStyle w:val="ConsPlusNormal"/>
        <w:spacing w:before="220"/>
        <w:ind w:firstLine="540"/>
        <w:jc w:val="both"/>
        <w:rPr>
          <w:rFonts w:ascii="Times New Roman" w:hAnsi="Times New Roman" w:cs="Times New Roman"/>
        </w:rPr>
      </w:pPr>
      <w:r w:rsidRPr="00D544EC">
        <w:rPr>
          <w:rFonts w:ascii="Times New Roman" w:hAnsi="Times New Roman" w:cs="Times New Roman"/>
          <w:highlight w:val="yellow"/>
        </w:rPr>
        <w:t xml:space="preserve">«- отсутствие в </w:t>
      </w:r>
      <w:r w:rsidR="003E3E73">
        <w:rPr>
          <w:rFonts w:ascii="Times New Roman" w:hAnsi="Times New Roman" w:cs="Times New Roman"/>
          <w:highlight w:val="yellow"/>
        </w:rPr>
        <w:t>году, предшествующем текущему</w:t>
      </w:r>
      <w:r w:rsidRPr="00D544EC">
        <w:rPr>
          <w:rFonts w:ascii="Times New Roman" w:hAnsi="Times New Roman" w:cs="Times New Roman"/>
          <w:highlight w:val="yellow"/>
        </w:rPr>
        <w:t xml:space="preserve"> финансовом</w:t>
      </w:r>
      <w:r w:rsidR="003E3E73">
        <w:rPr>
          <w:rFonts w:ascii="Times New Roman" w:hAnsi="Times New Roman" w:cs="Times New Roman"/>
          <w:highlight w:val="yellow"/>
        </w:rPr>
        <w:t>у</w:t>
      </w:r>
      <w:r w:rsidRPr="00D544EC">
        <w:rPr>
          <w:rFonts w:ascii="Times New Roman" w:hAnsi="Times New Roman" w:cs="Times New Roman"/>
          <w:highlight w:val="yellow"/>
        </w:rPr>
        <w:t xml:space="preserve"> году случаев привлечения к административной ответственности сельскохозяйственных товаропроизводителей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proofErr w:type="gramStart"/>
      <w:r w:rsidRPr="00D544EC">
        <w:rPr>
          <w:rFonts w:ascii="Times New Roman" w:hAnsi="Times New Roman" w:cs="Times New Roman"/>
          <w:highlight w:val="yellow"/>
        </w:rPr>
        <w:t>;»</w:t>
      </w:r>
      <w:proofErr w:type="gramEnd"/>
      <w:r w:rsidRPr="00D544EC">
        <w:rPr>
          <w:rFonts w:ascii="Times New Roman" w:hAnsi="Times New Roman" w:cs="Times New Roman"/>
          <w:highlight w:val="yellow"/>
        </w:rPr>
        <w:t>;</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абзац утратил силу. - </w:t>
      </w:r>
      <w:hyperlink r:id="rId44"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неполучение сельскохозяйственным товаропроизводителем субсидии на поддержку племенного животноводства по затратам, просубсидированным ранее;</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(абзац введен </w:t>
      </w:r>
      <w:hyperlink r:id="rId45" w:history="1">
        <w:r w:rsidRPr="00B16957">
          <w:rPr>
            <w:rFonts w:ascii="Times New Roman" w:hAnsi="Times New Roman" w:cs="Times New Roman"/>
            <w:color w:val="0000FF"/>
          </w:rPr>
          <w:t>постановлением</w:t>
        </w:r>
      </w:hyperlink>
      <w:r w:rsidRPr="00B16957">
        <w:rPr>
          <w:rFonts w:ascii="Times New Roman" w:hAnsi="Times New Roman" w:cs="Times New Roman"/>
        </w:rPr>
        <w:t xml:space="preserve"> Администрации Смоленской области от 30.11.2018 N 798)</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абзацы восьмой - десятый утратили силу. - </w:t>
      </w:r>
      <w:hyperlink r:id="rId46"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07.09.2018 N 601;</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абзац утратил силу. - </w:t>
      </w:r>
      <w:hyperlink r:id="rId47"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наличие у сельскохозяйственного товаропроизводителя на 1 января текущего финансового года условного племенного маточного поголовья крупного рогатого скота или условного племенного маточного поголовья кроликов не ниже уровня 1 января года, предшествующего текущему финансовому году (в отношении затрат на содержание племенного поголовья);</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абзац утратил силу. - </w:t>
      </w:r>
      <w:hyperlink r:id="rId48"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наличие у сельскохозяйственного товаропроизводителя на 1 января текущего финансового года и на 1-е число месяца, в котором представляется заявление о предоставлении субсидии на поддержку племенного животноводства, племенных быков-производителей, оцененных по качеству потомства или находящихся в процессе оценки этого качества (в отношении затрат на содержание быков-производителей);</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49"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01.10.2020 N 586)</w:t>
      </w:r>
    </w:p>
    <w:p w:rsidR="0088034D"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абзацы восемнадцатый - двадцатый утратили силу. - </w:t>
      </w:r>
      <w:hyperlink r:id="rId50"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12.05.2021 N 293;</w:t>
      </w:r>
    </w:p>
    <w:p w:rsidR="00D831CC" w:rsidRDefault="00D831CC" w:rsidP="00EC1819">
      <w:pPr>
        <w:autoSpaceDE w:val="0"/>
        <w:autoSpaceDN w:val="0"/>
        <w:adjustRightInd w:val="0"/>
        <w:rPr>
          <w:szCs w:val="28"/>
          <w:highlight w:val="yellow"/>
        </w:rPr>
      </w:pP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представление сельскохозяйственными товаропроизводителями в Департамент </w:t>
      </w:r>
      <w:hyperlink w:anchor="P343" w:history="1">
        <w:r w:rsidRPr="00B16957">
          <w:rPr>
            <w:rFonts w:ascii="Times New Roman" w:hAnsi="Times New Roman" w:cs="Times New Roman"/>
            <w:color w:val="0000FF"/>
          </w:rPr>
          <w:t>заявления</w:t>
        </w:r>
      </w:hyperlink>
      <w:r w:rsidRPr="00B16957">
        <w:rPr>
          <w:rFonts w:ascii="Times New Roman" w:hAnsi="Times New Roman" w:cs="Times New Roman"/>
        </w:rPr>
        <w:t xml:space="preserve"> о предоставлении субсидии на поддержку племенного животноводства (далее также - заявление) по форме согласно приложению N 2 к настоящему Порядку и прилагаемых к нему документов в соответствии с </w:t>
      </w:r>
      <w:hyperlink w:anchor="P113" w:history="1">
        <w:r w:rsidRPr="00B16957">
          <w:rPr>
            <w:rFonts w:ascii="Times New Roman" w:hAnsi="Times New Roman" w:cs="Times New Roman"/>
            <w:color w:val="0000FF"/>
          </w:rPr>
          <w:t>пунктом 9</w:t>
        </w:r>
      </w:hyperlink>
      <w:r w:rsidRPr="00B16957">
        <w:rPr>
          <w:rFonts w:ascii="Times New Roman" w:hAnsi="Times New Roman" w:cs="Times New Roman"/>
        </w:rPr>
        <w:t xml:space="preserve"> настоящего Порядка.</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постановлений Администрации Смоленской области от 17.06.2019 </w:t>
      </w:r>
      <w:hyperlink r:id="rId51" w:history="1">
        <w:r w:rsidRPr="00B16957">
          <w:rPr>
            <w:rFonts w:ascii="Times New Roman" w:hAnsi="Times New Roman" w:cs="Times New Roman"/>
            <w:color w:val="0000FF"/>
          </w:rPr>
          <w:t>N 358</w:t>
        </w:r>
      </w:hyperlink>
      <w:r w:rsidRPr="00B16957">
        <w:rPr>
          <w:rFonts w:ascii="Times New Roman" w:hAnsi="Times New Roman" w:cs="Times New Roman"/>
        </w:rPr>
        <w:t xml:space="preserve">, от 12.05.2021 </w:t>
      </w:r>
      <w:hyperlink r:id="rId52" w:history="1">
        <w:r w:rsidRPr="00B16957">
          <w:rPr>
            <w:rFonts w:ascii="Times New Roman" w:hAnsi="Times New Roman" w:cs="Times New Roman"/>
            <w:color w:val="0000FF"/>
          </w:rPr>
          <w:t>N 293</w:t>
        </w:r>
      </w:hyperlink>
      <w:r w:rsidRPr="00B16957">
        <w:rPr>
          <w:rFonts w:ascii="Times New Roman" w:hAnsi="Times New Roman" w:cs="Times New Roman"/>
        </w:rPr>
        <w:t>)</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Абзацы девятнадцатый - двадцатый утратили силу. - </w:t>
      </w:r>
      <w:hyperlink r:id="rId53"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Сельскохозяйственный товаропроизводитель должен соответствовать требованиям, указанным в </w:t>
      </w:r>
      <w:hyperlink w:anchor="P88" w:history="1">
        <w:r w:rsidRPr="00B16957">
          <w:rPr>
            <w:rFonts w:ascii="Times New Roman" w:hAnsi="Times New Roman" w:cs="Times New Roman"/>
            <w:color w:val="0000FF"/>
          </w:rPr>
          <w:t>абзацах четвертом</w:t>
        </w:r>
      </w:hyperlink>
      <w:r w:rsidRPr="00B16957">
        <w:rPr>
          <w:rFonts w:ascii="Times New Roman" w:hAnsi="Times New Roman" w:cs="Times New Roman"/>
        </w:rPr>
        <w:t xml:space="preserve"> - </w:t>
      </w:r>
      <w:hyperlink w:anchor="P93" w:history="1">
        <w:r w:rsidRPr="00B16957">
          <w:rPr>
            <w:rFonts w:ascii="Times New Roman" w:hAnsi="Times New Roman" w:cs="Times New Roman"/>
            <w:color w:val="0000FF"/>
          </w:rPr>
          <w:t>восьмом</w:t>
        </w:r>
      </w:hyperlink>
      <w:r w:rsidRPr="00B16957">
        <w:rPr>
          <w:rFonts w:ascii="Times New Roman" w:hAnsi="Times New Roman" w:cs="Times New Roman"/>
        </w:rPr>
        <w:t xml:space="preserve"> настоящего пункта, на первое число месяца, в котором представляются заявление и прилагаемые к нему документы.</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постановлений Администрации Смоленской области от 17.06.2019 </w:t>
      </w:r>
      <w:hyperlink r:id="rId54" w:history="1">
        <w:r w:rsidRPr="00B16957">
          <w:rPr>
            <w:rFonts w:ascii="Times New Roman" w:hAnsi="Times New Roman" w:cs="Times New Roman"/>
            <w:color w:val="0000FF"/>
          </w:rPr>
          <w:t>N 358</w:t>
        </w:r>
      </w:hyperlink>
      <w:r w:rsidRPr="00B16957">
        <w:rPr>
          <w:rFonts w:ascii="Times New Roman" w:hAnsi="Times New Roman" w:cs="Times New Roman"/>
        </w:rPr>
        <w:t xml:space="preserve">, от 26.05.2020 </w:t>
      </w:r>
      <w:hyperlink r:id="rId55" w:history="1">
        <w:r w:rsidRPr="00B16957">
          <w:rPr>
            <w:rFonts w:ascii="Times New Roman" w:hAnsi="Times New Roman" w:cs="Times New Roman"/>
            <w:color w:val="0000FF"/>
          </w:rPr>
          <w:t>N 299</w:t>
        </w:r>
      </w:hyperlink>
      <w:r w:rsidRPr="00B16957">
        <w:rPr>
          <w:rFonts w:ascii="Times New Roman" w:hAnsi="Times New Roman" w:cs="Times New Roman"/>
        </w:rPr>
        <w:t xml:space="preserve">, от 12.05.2021 </w:t>
      </w:r>
      <w:hyperlink r:id="rId56" w:history="1">
        <w:r w:rsidRPr="00B16957">
          <w:rPr>
            <w:rFonts w:ascii="Times New Roman" w:hAnsi="Times New Roman" w:cs="Times New Roman"/>
            <w:color w:val="0000FF"/>
          </w:rPr>
          <w:t>N 293</w:t>
        </w:r>
      </w:hyperlink>
      <w:r w:rsidRPr="00B16957">
        <w:rPr>
          <w:rFonts w:ascii="Times New Roman" w:hAnsi="Times New Roman" w:cs="Times New Roman"/>
        </w:rPr>
        <w:t>)</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8. Для получения субсидии на поддержку племенного животноводства сельскохозяйственный товаропроизводитель представляет в Департамент заявление</w:t>
      </w:r>
      <w:r w:rsidR="003E3E73" w:rsidRPr="003E3E73">
        <w:rPr>
          <w:rFonts w:ascii="Times New Roman" w:eastAsiaTheme="minorHAnsi" w:hAnsi="Times New Roman" w:cs="Times New Roman"/>
          <w:szCs w:val="22"/>
          <w:lang w:eastAsia="en-US"/>
        </w:rPr>
        <w:t xml:space="preserve"> </w:t>
      </w:r>
      <w:r w:rsidR="003E3E73" w:rsidRPr="00B16957">
        <w:rPr>
          <w:rFonts w:ascii="Times New Roman" w:hAnsi="Times New Roman" w:cs="Times New Roman"/>
        </w:rPr>
        <w:t xml:space="preserve">в </w:t>
      </w:r>
      <w:r w:rsidR="003E3E73" w:rsidRPr="00F42E86">
        <w:rPr>
          <w:rFonts w:ascii="Times New Roman" w:hAnsi="Times New Roman" w:cs="Times New Roman"/>
          <w:strike/>
        </w:rPr>
        <w:t xml:space="preserve">сроки, указанные в </w:t>
      </w:r>
      <w:r w:rsidR="003E3E73" w:rsidRPr="00F42E86">
        <w:rPr>
          <w:rFonts w:ascii="Times New Roman" w:hAnsi="Times New Roman" w:cs="Times New Roman"/>
          <w:strike/>
          <w:color w:val="0000FF"/>
        </w:rPr>
        <w:t>пункте 9</w:t>
      </w:r>
      <w:r w:rsidR="003E3E73" w:rsidRPr="00F42E86">
        <w:rPr>
          <w:rFonts w:ascii="Times New Roman" w:hAnsi="Times New Roman" w:cs="Times New Roman"/>
          <w:strike/>
        </w:rPr>
        <w:t xml:space="preserve"> настоящего Порядка</w:t>
      </w:r>
      <w:r w:rsidR="003E3E73" w:rsidRPr="003E3E73">
        <w:rPr>
          <w:rFonts w:ascii="Times New Roman" w:hAnsi="Times New Roman" w:cs="Times New Roman"/>
        </w:rPr>
        <w:t xml:space="preserve"> </w:t>
      </w:r>
      <w:bookmarkStart w:id="8" w:name="_GoBack"/>
      <w:r w:rsidR="003E3E73" w:rsidRPr="003E3E73">
        <w:rPr>
          <w:rFonts w:ascii="Times New Roman" w:hAnsi="Times New Roman" w:cs="Times New Roman"/>
        </w:rPr>
        <w:t>о предоставлении субсидии на поддержку племенного животноводства</w:t>
      </w:r>
      <w:r w:rsidR="003E3E73">
        <w:rPr>
          <w:rFonts w:ascii="Times New Roman" w:hAnsi="Times New Roman" w:cs="Times New Roman"/>
        </w:rPr>
        <w:t xml:space="preserve"> (далее  также </w:t>
      </w:r>
      <w:r w:rsidR="003E3E73">
        <w:rPr>
          <w:rFonts w:ascii="Times New Roman" w:hAnsi="Times New Roman" w:cs="Times New Roman"/>
        </w:rPr>
        <w:t>–</w:t>
      </w:r>
      <w:r w:rsidR="003E3E73">
        <w:rPr>
          <w:rFonts w:ascii="Times New Roman" w:hAnsi="Times New Roman" w:cs="Times New Roman"/>
        </w:rPr>
        <w:t xml:space="preserve"> заявление)</w:t>
      </w:r>
      <w:bookmarkEnd w:id="8"/>
      <w:r w:rsidRPr="00B16957">
        <w:rPr>
          <w:rFonts w:ascii="Times New Roman" w:hAnsi="Times New Roman" w:cs="Times New Roman"/>
        </w:rPr>
        <w:t xml:space="preserve"> </w:t>
      </w:r>
      <w:r w:rsidR="003E3E73">
        <w:rPr>
          <w:rFonts w:ascii="Times New Roman" w:hAnsi="Times New Roman" w:cs="Times New Roman"/>
        </w:rPr>
        <w:t xml:space="preserve">в </w:t>
      </w:r>
      <w:r w:rsidR="00F42E86" w:rsidRPr="00F42E86">
        <w:rPr>
          <w:rFonts w:ascii="Times New Roman" w:hAnsi="Times New Roman" w:cs="Times New Roman"/>
          <w:highlight w:val="yellow"/>
        </w:rPr>
        <w:t>срок до 25 апреля текущего финансового года</w:t>
      </w:r>
      <w:r w:rsidRPr="00B16957">
        <w:rPr>
          <w:rFonts w:ascii="Times New Roman" w:hAnsi="Times New Roman" w:cs="Times New Roman"/>
        </w:rPr>
        <w:t>.</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57"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Регистрация заявления осуществляется специалистом Департамента, ответственным за делопроизводство,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(далее - система электронного документооборота) в день представления заявления и прилагаемых к нему документов.</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58"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bookmarkStart w:id="9" w:name="P113"/>
      <w:bookmarkEnd w:id="9"/>
      <w:r w:rsidRPr="00B16957">
        <w:rPr>
          <w:rFonts w:ascii="Times New Roman" w:hAnsi="Times New Roman" w:cs="Times New Roman"/>
        </w:rPr>
        <w:t xml:space="preserve">9. Сельскохозяйственные товаропроизводители представляют в Департамент </w:t>
      </w:r>
      <w:r w:rsidRPr="00E3196A">
        <w:rPr>
          <w:rFonts w:ascii="Times New Roman" w:hAnsi="Times New Roman" w:cs="Times New Roman"/>
          <w:strike/>
          <w:highlight w:val="yellow"/>
        </w:rPr>
        <w:t>в целях возмещения части затрат на содержание племенных быков-производителей в срок до</w:t>
      </w:r>
      <w:r w:rsidR="00D544EC" w:rsidRPr="00E3196A">
        <w:rPr>
          <w:rFonts w:ascii="Times New Roman" w:hAnsi="Times New Roman" w:cs="Times New Roman"/>
          <w:strike/>
          <w:highlight w:val="yellow"/>
        </w:rPr>
        <w:t xml:space="preserve"> </w:t>
      </w:r>
      <w:r w:rsidRPr="00E3196A">
        <w:rPr>
          <w:rFonts w:ascii="Times New Roman" w:hAnsi="Times New Roman" w:cs="Times New Roman"/>
          <w:strike/>
          <w:highlight w:val="yellow"/>
        </w:rPr>
        <w:t>17 мая текущего финансового года включительно, в целях возмещения части затрат на содержание племенного поголовья в срок до</w:t>
      </w:r>
      <w:r w:rsidR="00D544EC" w:rsidRPr="00E3196A">
        <w:rPr>
          <w:rFonts w:ascii="Times New Roman" w:hAnsi="Times New Roman" w:cs="Times New Roman"/>
          <w:strike/>
          <w:highlight w:val="yellow"/>
        </w:rPr>
        <w:t xml:space="preserve"> </w:t>
      </w:r>
      <w:r w:rsidRPr="00E3196A">
        <w:rPr>
          <w:rFonts w:ascii="Times New Roman" w:hAnsi="Times New Roman" w:cs="Times New Roman"/>
          <w:strike/>
          <w:highlight w:val="yellow"/>
        </w:rPr>
        <w:t>1 июня текущего финансового года включительно</w:t>
      </w:r>
      <w:r w:rsidRPr="00B16957">
        <w:rPr>
          <w:rFonts w:ascii="Times New Roman" w:hAnsi="Times New Roman" w:cs="Times New Roman"/>
        </w:rPr>
        <w:t xml:space="preserve"> заявление и следующие документы:</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59"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12.05.2021 N 293)</w:t>
      </w:r>
    </w:p>
    <w:p w:rsidR="0088034D" w:rsidRPr="002150AD" w:rsidRDefault="0088034D">
      <w:pPr>
        <w:pStyle w:val="ConsPlusNormal"/>
        <w:spacing w:before="220"/>
        <w:ind w:firstLine="540"/>
        <w:jc w:val="both"/>
        <w:rPr>
          <w:rFonts w:ascii="Times New Roman" w:hAnsi="Times New Roman" w:cs="Times New Roman"/>
          <w:strike/>
        </w:rPr>
      </w:pPr>
      <w:r w:rsidRPr="002150AD">
        <w:rPr>
          <w:rFonts w:ascii="Times New Roman" w:hAnsi="Times New Roman" w:cs="Times New Roman"/>
          <w:strike/>
        </w:rPr>
        <w:t>- информацию налогового органа об исполнении сельскохозяйственным товаропроизводителем обязанности по уплате налогов, сборов и иных обязательных платежей в бюджеты бюджетной системы Российской Федерации по месту нахождения сельскохозяйственного товаропроизводителя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w:t>
      </w:r>
    </w:p>
    <w:p w:rsidR="0088034D" w:rsidRPr="002150AD" w:rsidRDefault="0088034D">
      <w:pPr>
        <w:pStyle w:val="ConsPlusNormal"/>
        <w:jc w:val="both"/>
        <w:rPr>
          <w:rFonts w:ascii="Times New Roman" w:hAnsi="Times New Roman" w:cs="Times New Roman"/>
          <w:strike/>
        </w:rPr>
      </w:pPr>
      <w:r w:rsidRPr="002150AD">
        <w:rPr>
          <w:rFonts w:ascii="Times New Roman" w:hAnsi="Times New Roman" w:cs="Times New Roman"/>
          <w:strike/>
        </w:rPr>
        <w:t xml:space="preserve">(в ред. </w:t>
      </w:r>
      <w:hyperlink r:id="rId60" w:history="1">
        <w:r w:rsidRPr="002150AD">
          <w:rPr>
            <w:rFonts w:ascii="Times New Roman" w:hAnsi="Times New Roman" w:cs="Times New Roman"/>
            <w:strike/>
            <w:color w:val="0000FF"/>
          </w:rPr>
          <w:t>постановления</w:t>
        </w:r>
      </w:hyperlink>
      <w:r w:rsidRPr="002150AD">
        <w:rPr>
          <w:rFonts w:ascii="Times New Roman" w:hAnsi="Times New Roman" w:cs="Times New Roman"/>
          <w:strike/>
        </w:rPr>
        <w:t xml:space="preserve"> Администрации Смоленской области от 26.05.2020 N 299)</w:t>
      </w:r>
    </w:p>
    <w:p w:rsidR="002150AD" w:rsidRDefault="002150AD" w:rsidP="00425BA8">
      <w:pPr>
        <w:autoSpaceDE w:val="0"/>
        <w:autoSpaceDN w:val="0"/>
        <w:adjustRightInd w:val="0"/>
        <w:jc w:val="both"/>
        <w:rPr>
          <w:szCs w:val="28"/>
        </w:rPr>
      </w:pPr>
      <w:r w:rsidRPr="002150AD">
        <w:rPr>
          <w:szCs w:val="28"/>
          <w:highlight w:val="yellow"/>
        </w:rPr>
        <w:t>«- информацию налогового органа об исполнении сельскохозяйственным товаропроизводителем обязанности по уплате налогов, сборов и иных обязательных платежей в бюджеты бюджетной системы Российской Федерации,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 и прилагаемых к нему документов (представляется сельскохозяйственным товаропроизводителем по собственной инициативе). В случае если сельскохозяйственный товаропроизводитель не представил указанную информацию по собственной инициативе, Департамент в течение 2 рабочих дней по истечении срока, указанного в абазе первом настоящего пункта, направляет межведомственный запрос о наличии или отсутствии задолженности по состоянию на дату подачи заявления,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 исполнительные органы) в порядке, определенном федеральным законодательством. В случае если исполнительными органами представлена информация об имеющейся у сельскохозяйственного товаропроизводителя неисполненной обязанности по уплате налогов, сборов, страховых взносов, пеней, штрафов, процентов в бюджеты бюджетной системы Российской Федерации, Департамент в течение 2 рабочих дней с даты получения такой информации запрашивает у сельскохозяйственного товаропроизводителя путем направления письма на адрес электронной почты, указанный в заявлении, информацию по состоянию на дату подачи заявления о состоянии расчетов по налогам, сборам, страховым взносам, пеням, штрафам, процентам в бюджеты бюджетной системы Российской Федерации,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 Сельскохозяйственный товаропроизводитель в течение 5 рабочих дней с даты направления Департаментом указанного письма представляет запрашиваемую информацию с сопроводительным письмом в адрес Департамента на бумажном носителе. Информация, поступившая от сельскохозяйственного товаропроизводителя по истечении 5 рабочих дней</w:t>
      </w:r>
      <w:r w:rsidR="00D544EC" w:rsidRPr="00D544EC">
        <w:rPr>
          <w:rFonts w:ascii="Times New Roman" w:eastAsia="Times New Roman" w:hAnsi="Times New Roman" w:cs="Times New Roman"/>
          <w:sz w:val="28"/>
          <w:szCs w:val="28"/>
          <w:lang w:eastAsia="ru-RU"/>
        </w:rPr>
        <w:t xml:space="preserve"> </w:t>
      </w:r>
      <w:r w:rsidR="00D544EC" w:rsidRPr="00D544EC">
        <w:rPr>
          <w:szCs w:val="28"/>
          <w:highlight w:val="yellow"/>
        </w:rPr>
        <w:t>с даты направления Департаментом указанного письма</w:t>
      </w:r>
      <w:r w:rsidRPr="002150AD">
        <w:rPr>
          <w:szCs w:val="28"/>
          <w:highlight w:val="yellow"/>
        </w:rPr>
        <w:t>, рассмотрению не подлежит</w:t>
      </w:r>
      <w:proofErr w:type="gramStart"/>
      <w:r w:rsidRPr="002150AD">
        <w:rPr>
          <w:szCs w:val="28"/>
          <w:highlight w:val="yellow"/>
        </w:rPr>
        <w:t>;»</w:t>
      </w:r>
      <w:proofErr w:type="gramEnd"/>
      <w:r w:rsidRPr="002150AD">
        <w:rPr>
          <w:szCs w:val="28"/>
          <w:highlight w:val="yellow"/>
        </w:rPr>
        <w:t>;</w:t>
      </w:r>
    </w:p>
    <w:p w:rsidR="002150AD" w:rsidRPr="00B16957" w:rsidRDefault="002150AD" w:rsidP="00425BA8">
      <w:pPr>
        <w:pStyle w:val="ConsPlusNormal"/>
        <w:jc w:val="both"/>
        <w:rPr>
          <w:rFonts w:ascii="Times New Roman" w:hAnsi="Times New Roman" w:cs="Times New Roman"/>
        </w:rPr>
      </w:pPr>
    </w:p>
    <w:p w:rsidR="0088034D" w:rsidRPr="00B16957" w:rsidRDefault="0088034D">
      <w:pPr>
        <w:pStyle w:val="ConsPlusNormal"/>
        <w:spacing w:before="220"/>
        <w:ind w:firstLine="540"/>
        <w:jc w:val="both"/>
        <w:rPr>
          <w:rFonts w:ascii="Times New Roman" w:hAnsi="Times New Roman" w:cs="Times New Roman"/>
        </w:rPr>
      </w:pPr>
      <w:bookmarkStart w:id="10" w:name="P117"/>
      <w:bookmarkEnd w:id="10"/>
      <w:r w:rsidRPr="00B16957">
        <w:rPr>
          <w:rFonts w:ascii="Times New Roman" w:hAnsi="Times New Roman" w:cs="Times New Roman"/>
        </w:rPr>
        <w:t>- информацию Фонда социального страхования Российской Федерации об отсутствии (о наличии) у сельскохозяйственного товаропроизводителя задолженности (недоимки) по уплате страховых взносов, уплачиваемых в Фонд социального страхования Российской Федерации по месту нахождения сельскохозяйственного товаропроизводителя на территории Смоленской области, за последний отчетный период, по которому истек установленный федеральным законодательством срок представления отчетности, или информацию о том, что сельскохозяйственный товаропроизводитель не зарегистрирован в качестве страхователя (представляется сельскохозяйственным товаропроизводителем по собственной инициативе). В случае если сельскохозяйственный товаропроизводитель не представил указанную информацию по собственной инициативе, Департамент направляет межведомственный запрос в Фонд социального страхования Российской Федерации в порядке, определенном федеральным законодательством;</w:t>
      </w:r>
    </w:p>
    <w:p w:rsidR="0088034D" w:rsidRPr="00B16957" w:rsidRDefault="0088034D">
      <w:pPr>
        <w:pStyle w:val="ConsPlusNormal"/>
        <w:spacing w:before="220"/>
        <w:ind w:firstLine="540"/>
        <w:jc w:val="both"/>
        <w:rPr>
          <w:rFonts w:ascii="Times New Roman" w:hAnsi="Times New Roman" w:cs="Times New Roman"/>
        </w:rPr>
      </w:pPr>
      <w:bookmarkStart w:id="11" w:name="P118"/>
      <w:bookmarkEnd w:id="11"/>
      <w:r w:rsidRPr="00B16957">
        <w:rPr>
          <w:rFonts w:ascii="Times New Roman" w:hAnsi="Times New Roman" w:cs="Times New Roman"/>
        </w:rPr>
        <w:t>- выписку из Единого государственного реестра юридических лиц или Единого государственного реестра индивидуальных предпринимателей, предоставленную налоговым органом или полученную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заверенную печатью (при наличии) и подписью руководителя сельскохозяйственного товаропроизводителя (представляется сельскохозяйственным товаропроизводителем по собственной инициативе). 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абзац утратил силу. - </w:t>
      </w:r>
      <w:hyperlink r:id="rId61"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абзац утратил силу. - </w:t>
      </w:r>
      <w:hyperlink r:id="rId62"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07.09.2018 N 601;</w:t>
      </w:r>
    </w:p>
    <w:p w:rsidR="0088034D" w:rsidRPr="00B16957" w:rsidRDefault="0088034D">
      <w:pPr>
        <w:pStyle w:val="ConsPlusNormal"/>
        <w:spacing w:before="220"/>
        <w:ind w:firstLine="540"/>
        <w:jc w:val="both"/>
        <w:rPr>
          <w:rFonts w:ascii="Times New Roman" w:hAnsi="Times New Roman" w:cs="Times New Roman"/>
        </w:rPr>
      </w:pPr>
      <w:bookmarkStart w:id="12" w:name="P121"/>
      <w:bookmarkEnd w:id="12"/>
      <w:r w:rsidRPr="00B16957">
        <w:rPr>
          <w:rFonts w:ascii="Times New Roman" w:hAnsi="Times New Roman" w:cs="Times New Roman"/>
        </w:rPr>
        <w:t xml:space="preserve">- сведения о производственных показателях, подтверждающих соответствие заявителя критериям Минсельхоза России, по форме, утвержденной </w:t>
      </w:r>
      <w:r w:rsidRPr="002150AD">
        <w:rPr>
          <w:rFonts w:ascii="Times New Roman" w:hAnsi="Times New Roman" w:cs="Times New Roman"/>
          <w:strike/>
        </w:rPr>
        <w:t>приказом начальника</w:t>
      </w:r>
      <w:r w:rsidRPr="00B16957">
        <w:rPr>
          <w:rFonts w:ascii="Times New Roman" w:hAnsi="Times New Roman" w:cs="Times New Roman"/>
        </w:rPr>
        <w:t xml:space="preserve"> </w:t>
      </w:r>
      <w:r w:rsidR="002150AD" w:rsidRPr="002150AD">
        <w:rPr>
          <w:szCs w:val="28"/>
          <w:highlight w:val="yellow"/>
        </w:rPr>
        <w:t>правовым актом</w:t>
      </w:r>
      <w:r w:rsidR="002150AD" w:rsidRPr="00B16957">
        <w:rPr>
          <w:rFonts w:ascii="Times New Roman" w:hAnsi="Times New Roman" w:cs="Times New Roman"/>
        </w:rPr>
        <w:t xml:space="preserve"> </w:t>
      </w:r>
      <w:r w:rsidRPr="00B16957">
        <w:rPr>
          <w:rFonts w:ascii="Times New Roman" w:hAnsi="Times New Roman" w:cs="Times New Roman"/>
        </w:rPr>
        <w:t>Департамента;</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постановлений Администрации Смоленской области от 26.05.2020 </w:t>
      </w:r>
      <w:hyperlink r:id="rId63" w:history="1">
        <w:r w:rsidRPr="00B16957">
          <w:rPr>
            <w:rFonts w:ascii="Times New Roman" w:hAnsi="Times New Roman" w:cs="Times New Roman"/>
            <w:color w:val="0000FF"/>
          </w:rPr>
          <w:t>N 299</w:t>
        </w:r>
      </w:hyperlink>
      <w:r w:rsidRPr="00B16957">
        <w:rPr>
          <w:rFonts w:ascii="Times New Roman" w:hAnsi="Times New Roman" w:cs="Times New Roman"/>
        </w:rPr>
        <w:t xml:space="preserve">, от 01.10.2020 </w:t>
      </w:r>
      <w:hyperlink r:id="rId64" w:history="1">
        <w:r w:rsidRPr="00B16957">
          <w:rPr>
            <w:rFonts w:ascii="Times New Roman" w:hAnsi="Times New Roman" w:cs="Times New Roman"/>
            <w:color w:val="0000FF"/>
          </w:rPr>
          <w:t>N 586</w:t>
        </w:r>
      </w:hyperlink>
      <w:r w:rsidRPr="00B16957">
        <w:rPr>
          <w:rFonts w:ascii="Times New Roman" w:hAnsi="Times New Roman" w:cs="Times New Roman"/>
        </w:rPr>
        <w:t>)</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копии сведений о движении скота и птицы на ферме за год, предшествующий текущему финансовому году (форма N СП-51), заверенные печатью (при наличии) и подписью руководителя сельскохозяйственного товаропроизводителя;</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реестр затрат на содержание племенного поголовья, племенных быков-производителей, понесенных сельскохозяйственным товаропроизводителем в году, предшествующем текущему финансовому году, с указанием перечня документов, подтверждающих фактически произведенные сельскохозяйственным товаропроизводителем затраты, по форме, утвержденной </w:t>
      </w:r>
      <w:r w:rsidR="002150AD" w:rsidRPr="002150AD">
        <w:rPr>
          <w:rFonts w:ascii="Times New Roman" w:hAnsi="Times New Roman" w:cs="Times New Roman"/>
          <w:strike/>
        </w:rPr>
        <w:t>приказом начальника</w:t>
      </w:r>
      <w:r w:rsidR="002150AD" w:rsidRPr="00B16957">
        <w:rPr>
          <w:rFonts w:ascii="Times New Roman" w:hAnsi="Times New Roman" w:cs="Times New Roman"/>
        </w:rPr>
        <w:t xml:space="preserve"> </w:t>
      </w:r>
      <w:r w:rsidR="002150AD" w:rsidRPr="002150AD">
        <w:rPr>
          <w:szCs w:val="28"/>
          <w:highlight w:val="yellow"/>
        </w:rPr>
        <w:t>правовым актом</w:t>
      </w:r>
      <w:r w:rsidRPr="00B16957">
        <w:rPr>
          <w:rFonts w:ascii="Times New Roman" w:hAnsi="Times New Roman" w:cs="Times New Roman"/>
        </w:rPr>
        <w:t xml:space="preserve"> Департамента (далее - реестр затрат);</w:t>
      </w:r>
    </w:p>
    <w:p w:rsidR="0088034D" w:rsidRPr="00B16957" w:rsidRDefault="0088034D">
      <w:pPr>
        <w:pStyle w:val="ConsPlusNormal"/>
        <w:spacing w:before="220"/>
        <w:ind w:firstLine="540"/>
        <w:jc w:val="both"/>
        <w:rPr>
          <w:rFonts w:ascii="Times New Roman" w:hAnsi="Times New Roman" w:cs="Times New Roman"/>
        </w:rPr>
      </w:pPr>
      <w:bookmarkStart w:id="13" w:name="P125"/>
      <w:bookmarkEnd w:id="13"/>
      <w:r w:rsidRPr="00B16957">
        <w:rPr>
          <w:rFonts w:ascii="Times New Roman" w:hAnsi="Times New Roman" w:cs="Times New Roman"/>
        </w:rPr>
        <w:t xml:space="preserve">- абзац утратил силу. - </w:t>
      </w:r>
      <w:hyperlink r:id="rId65"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расчет размера субсидии на поддержку племенного животноводства по форме, утвержденной </w:t>
      </w:r>
      <w:r w:rsidR="002150AD" w:rsidRPr="002150AD">
        <w:rPr>
          <w:rFonts w:ascii="Times New Roman" w:hAnsi="Times New Roman" w:cs="Times New Roman"/>
          <w:strike/>
        </w:rPr>
        <w:t>приказом начальника</w:t>
      </w:r>
      <w:r w:rsidR="002150AD" w:rsidRPr="00B16957">
        <w:rPr>
          <w:rFonts w:ascii="Times New Roman" w:hAnsi="Times New Roman" w:cs="Times New Roman"/>
        </w:rPr>
        <w:t xml:space="preserve"> </w:t>
      </w:r>
      <w:r w:rsidR="002150AD" w:rsidRPr="002150AD">
        <w:rPr>
          <w:szCs w:val="28"/>
          <w:highlight w:val="yellow"/>
        </w:rPr>
        <w:t>правовым актом</w:t>
      </w:r>
      <w:r w:rsidR="002150AD" w:rsidRPr="00B16957">
        <w:rPr>
          <w:rFonts w:ascii="Times New Roman" w:hAnsi="Times New Roman" w:cs="Times New Roman"/>
        </w:rPr>
        <w:t xml:space="preserve"> </w:t>
      </w:r>
      <w:r w:rsidRPr="00B16957">
        <w:rPr>
          <w:rFonts w:ascii="Times New Roman" w:hAnsi="Times New Roman" w:cs="Times New Roman"/>
        </w:rPr>
        <w:t>Департамента;</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(абзац введен </w:t>
      </w:r>
      <w:hyperlink r:id="rId66" w:history="1">
        <w:r w:rsidRPr="00B16957">
          <w:rPr>
            <w:rFonts w:ascii="Times New Roman" w:hAnsi="Times New Roman" w:cs="Times New Roman"/>
            <w:color w:val="0000FF"/>
          </w:rPr>
          <w:t>постановлением</w:t>
        </w:r>
      </w:hyperlink>
      <w:r w:rsidRPr="00B16957">
        <w:rPr>
          <w:rFonts w:ascii="Times New Roman" w:hAnsi="Times New Roman" w:cs="Times New Roman"/>
        </w:rPr>
        <w:t xml:space="preserve"> Администрации Смоленской области от 26.05.2020 N 299; в ред. </w:t>
      </w:r>
      <w:hyperlink r:id="rId67"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копию сведений о движении скота и птицы на ферме за месяц, предшествующий месяцу, в котором представляется заявление (форма N СП-51), заверенную печатью (при наличии) и подписью руководителя сельскохозяйственного товаропроизводителя (в отношении затрат на содержание быков-производителей);</w:t>
      </w:r>
    </w:p>
    <w:p w:rsidR="0088034D" w:rsidRDefault="0088034D">
      <w:pPr>
        <w:pStyle w:val="ConsPlusNormal"/>
        <w:jc w:val="both"/>
        <w:rPr>
          <w:rFonts w:ascii="Times New Roman" w:hAnsi="Times New Roman" w:cs="Times New Roman"/>
        </w:rPr>
      </w:pPr>
      <w:r w:rsidRPr="00B16957">
        <w:rPr>
          <w:rFonts w:ascii="Times New Roman" w:hAnsi="Times New Roman" w:cs="Times New Roman"/>
        </w:rPr>
        <w:t xml:space="preserve">(абзац введен </w:t>
      </w:r>
      <w:hyperlink r:id="rId68" w:history="1">
        <w:r w:rsidRPr="00B16957">
          <w:rPr>
            <w:rFonts w:ascii="Times New Roman" w:hAnsi="Times New Roman" w:cs="Times New Roman"/>
            <w:color w:val="0000FF"/>
          </w:rPr>
          <w:t>постановлением</w:t>
        </w:r>
      </w:hyperlink>
      <w:r w:rsidRPr="00B16957">
        <w:rPr>
          <w:rFonts w:ascii="Times New Roman" w:hAnsi="Times New Roman" w:cs="Times New Roman"/>
        </w:rPr>
        <w:t xml:space="preserve"> Администрации Смоленской области от 01.10.2020 N 586)</w:t>
      </w:r>
    </w:p>
    <w:p w:rsidR="002150AD" w:rsidRDefault="002150AD" w:rsidP="00E3196A">
      <w:pPr>
        <w:autoSpaceDE w:val="0"/>
        <w:autoSpaceDN w:val="0"/>
        <w:adjustRightInd w:val="0"/>
        <w:jc w:val="both"/>
        <w:rPr>
          <w:szCs w:val="28"/>
        </w:rPr>
      </w:pPr>
      <w:r w:rsidRPr="002150AD">
        <w:rPr>
          <w:szCs w:val="28"/>
          <w:highlight w:val="yellow"/>
        </w:rPr>
        <w:t xml:space="preserve">«- копии документов, подтверждающих полномочия представителя сельскохозяйственного товаропроизводителя, на подписание договора о предоставлении субсидии на </w:t>
      </w:r>
      <w:r>
        <w:rPr>
          <w:szCs w:val="28"/>
          <w:highlight w:val="yellow"/>
        </w:rPr>
        <w:t>поддержку племенного животноводства</w:t>
      </w:r>
      <w:r w:rsidRPr="002150AD">
        <w:rPr>
          <w:szCs w:val="28"/>
          <w:highlight w:val="yellow"/>
        </w:rPr>
        <w:t>, заверенные печатью (при наличии) и подписью руководителя сельскохозяйственного товаропроизводителя;»;</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w:t>
      </w:r>
      <w:hyperlink w:anchor="P447" w:history="1">
        <w:r w:rsidRPr="00B16957">
          <w:rPr>
            <w:rFonts w:ascii="Times New Roman" w:hAnsi="Times New Roman" w:cs="Times New Roman"/>
            <w:color w:val="0000FF"/>
          </w:rPr>
          <w:t>согласие</w:t>
        </w:r>
      </w:hyperlink>
      <w:r w:rsidRPr="00B16957">
        <w:rPr>
          <w:rFonts w:ascii="Times New Roman" w:hAnsi="Times New Roman" w:cs="Times New Roman"/>
        </w:rPr>
        <w:t xml:space="preserve"> на обработку персональных данных по форме согласно приложению N 3 к настоящему Порядку (представляется сельскохозяйственным товаропроизводителем - индивидуальным предпринимателем).</w:t>
      </w:r>
    </w:p>
    <w:p w:rsidR="0088034D" w:rsidRPr="00B16957" w:rsidRDefault="0088034D">
      <w:pPr>
        <w:pStyle w:val="ConsPlusNormal"/>
        <w:spacing w:before="220"/>
        <w:ind w:firstLine="540"/>
        <w:jc w:val="both"/>
        <w:rPr>
          <w:rFonts w:ascii="Times New Roman" w:hAnsi="Times New Roman" w:cs="Times New Roman"/>
        </w:rPr>
      </w:pPr>
      <w:bookmarkStart w:id="14" w:name="P131"/>
      <w:bookmarkEnd w:id="14"/>
      <w:r w:rsidRPr="00B16957">
        <w:rPr>
          <w:rFonts w:ascii="Times New Roman" w:hAnsi="Times New Roman" w:cs="Times New Roman"/>
        </w:rPr>
        <w:t xml:space="preserve">10. Утратил силу. - </w:t>
      </w:r>
      <w:hyperlink r:id="rId69"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11. Формы документов, утвержденные </w:t>
      </w:r>
      <w:r w:rsidRPr="00AA157E">
        <w:rPr>
          <w:rFonts w:ascii="Times New Roman" w:hAnsi="Times New Roman" w:cs="Times New Roman"/>
          <w:strike/>
        </w:rPr>
        <w:t>приказами начальника</w:t>
      </w:r>
      <w:r w:rsidRPr="00B16957">
        <w:rPr>
          <w:rFonts w:ascii="Times New Roman" w:hAnsi="Times New Roman" w:cs="Times New Roman"/>
        </w:rPr>
        <w:t xml:space="preserve"> </w:t>
      </w:r>
      <w:r w:rsidR="00AA157E" w:rsidRPr="00AA157E">
        <w:rPr>
          <w:rFonts w:ascii="Times New Roman" w:hAnsi="Times New Roman" w:cs="Times New Roman"/>
          <w:highlight w:val="yellow"/>
        </w:rPr>
        <w:t>правовыми актами</w:t>
      </w:r>
      <w:r w:rsidR="00AA157E">
        <w:rPr>
          <w:rFonts w:ascii="Times New Roman" w:hAnsi="Times New Roman" w:cs="Times New Roman"/>
        </w:rPr>
        <w:t xml:space="preserve"> </w:t>
      </w:r>
      <w:r w:rsidRPr="00B16957">
        <w:rPr>
          <w:rFonts w:ascii="Times New Roman" w:hAnsi="Times New Roman" w:cs="Times New Roman"/>
        </w:rPr>
        <w:t xml:space="preserve">Департамента, указанные в </w:t>
      </w:r>
      <w:hyperlink w:anchor="P113" w:history="1">
        <w:r w:rsidRPr="00B16957">
          <w:rPr>
            <w:rFonts w:ascii="Times New Roman" w:hAnsi="Times New Roman" w:cs="Times New Roman"/>
            <w:color w:val="0000FF"/>
          </w:rPr>
          <w:t>пункте 9</w:t>
        </w:r>
      </w:hyperlink>
      <w:r w:rsidRPr="00B16957">
        <w:rPr>
          <w:rFonts w:ascii="Times New Roman" w:hAnsi="Times New Roman" w:cs="Times New Roman"/>
        </w:rPr>
        <w:t xml:space="preserve"> настоящего Порядка, подлежат размещению в информационно-телекоммуникационной сети "Интернет" на официальном сайте Департамента в течение 10 рабочих дней со дня утверждения настоящего Порядка.</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70"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Сельскохозяйственные товаропроизводители несут ответственность за достоверность сведений, содержащихся в представляемых в Департамент документах.</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Заявления, поступившие после окончания сроков, указанных в </w:t>
      </w:r>
      <w:hyperlink w:anchor="P113" w:history="1">
        <w:r w:rsidRPr="00B16957">
          <w:rPr>
            <w:rFonts w:ascii="Times New Roman" w:hAnsi="Times New Roman" w:cs="Times New Roman"/>
            <w:color w:val="0000FF"/>
          </w:rPr>
          <w:t>пункте 9</w:t>
        </w:r>
      </w:hyperlink>
      <w:r w:rsidRPr="00B16957">
        <w:rPr>
          <w:rFonts w:ascii="Times New Roman" w:hAnsi="Times New Roman" w:cs="Times New Roman"/>
        </w:rPr>
        <w:t xml:space="preserve"> настоящего Порядка, не рассматриваются.</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71"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Сельскохозяйственный товаропроизводитель имеет право в период со дня представления в Департамент заявления и до истечения срока, указанного в </w:t>
      </w:r>
      <w:hyperlink w:anchor="P170" w:history="1">
        <w:r w:rsidRPr="00B16957">
          <w:rPr>
            <w:rFonts w:ascii="Times New Roman" w:hAnsi="Times New Roman" w:cs="Times New Roman"/>
            <w:color w:val="0000FF"/>
          </w:rPr>
          <w:t>пункте 14</w:t>
        </w:r>
      </w:hyperlink>
      <w:r w:rsidRPr="00B16957">
        <w:rPr>
          <w:rFonts w:ascii="Times New Roman" w:hAnsi="Times New Roman" w:cs="Times New Roman"/>
        </w:rPr>
        <w:t xml:space="preserve"> настоящего Порядка, отозвать представленное заявление при условии письменного уведомления об этом Департамента. Отзыв заявления регистрируется специалистом Департамента в системе электронного документооборота. Представленные в Департамент в соответствии с </w:t>
      </w:r>
      <w:hyperlink w:anchor="P113" w:history="1">
        <w:r w:rsidRPr="00B16957">
          <w:rPr>
            <w:rFonts w:ascii="Times New Roman" w:hAnsi="Times New Roman" w:cs="Times New Roman"/>
            <w:color w:val="0000FF"/>
          </w:rPr>
          <w:t>пунктом 9</w:t>
        </w:r>
      </w:hyperlink>
      <w:r w:rsidRPr="00B16957">
        <w:rPr>
          <w:rFonts w:ascii="Times New Roman" w:hAnsi="Times New Roman" w:cs="Times New Roman"/>
        </w:rPr>
        <w:t xml:space="preserve"> настоящего Порядка документы возвращаются сельскохозяйственному товаропроизводителю</w:t>
      </w:r>
      <w:r w:rsidR="00AA157E">
        <w:rPr>
          <w:rFonts w:ascii="Times New Roman" w:hAnsi="Times New Roman" w:cs="Times New Roman"/>
        </w:rPr>
        <w:t xml:space="preserve"> </w:t>
      </w:r>
      <w:r w:rsidR="00AA157E" w:rsidRPr="00AA157E">
        <w:rPr>
          <w:rFonts w:ascii="Times New Roman" w:hAnsi="Times New Roman" w:cs="Times New Roman"/>
          <w:highlight w:val="yellow"/>
        </w:rPr>
        <w:t>в течение 5 рабочих дней</w:t>
      </w:r>
      <w:r w:rsidRPr="00B16957">
        <w:rPr>
          <w:rFonts w:ascii="Times New Roman" w:hAnsi="Times New Roman" w:cs="Times New Roman"/>
        </w:rPr>
        <w:t>.</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постановлений Администрации Смоленской области от 17.06.2019 </w:t>
      </w:r>
      <w:hyperlink r:id="rId72" w:history="1">
        <w:r w:rsidRPr="00B16957">
          <w:rPr>
            <w:rFonts w:ascii="Times New Roman" w:hAnsi="Times New Roman" w:cs="Times New Roman"/>
            <w:color w:val="0000FF"/>
          </w:rPr>
          <w:t>N 358</w:t>
        </w:r>
      </w:hyperlink>
      <w:r w:rsidRPr="00B16957">
        <w:rPr>
          <w:rFonts w:ascii="Times New Roman" w:hAnsi="Times New Roman" w:cs="Times New Roman"/>
        </w:rPr>
        <w:t xml:space="preserve">, от 12.05.2021 </w:t>
      </w:r>
      <w:hyperlink r:id="rId73" w:history="1">
        <w:r w:rsidRPr="00B16957">
          <w:rPr>
            <w:rFonts w:ascii="Times New Roman" w:hAnsi="Times New Roman" w:cs="Times New Roman"/>
            <w:color w:val="0000FF"/>
          </w:rPr>
          <w:t>N 293</w:t>
        </w:r>
      </w:hyperlink>
      <w:r w:rsidRPr="00B16957">
        <w:rPr>
          <w:rFonts w:ascii="Times New Roman" w:hAnsi="Times New Roman" w:cs="Times New Roman"/>
        </w:rPr>
        <w:t>)</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Документы, указанные в </w:t>
      </w:r>
      <w:hyperlink w:anchor="P113" w:history="1">
        <w:r w:rsidRPr="00B16957">
          <w:rPr>
            <w:rFonts w:ascii="Times New Roman" w:hAnsi="Times New Roman" w:cs="Times New Roman"/>
            <w:color w:val="0000FF"/>
          </w:rPr>
          <w:t>пункте 9</w:t>
        </w:r>
      </w:hyperlink>
      <w:r w:rsidRPr="00B16957">
        <w:rPr>
          <w:rFonts w:ascii="Times New Roman" w:hAnsi="Times New Roman" w:cs="Times New Roman"/>
        </w:rPr>
        <w:t xml:space="preserve"> настоящего Порядка, подаются в Департамент в одном экземпляре руководителем сельскохозяйственного товаропроизводителя либо уполномоченным представителем сельскохозяйственного товаропроизводителя на основании доверенности, оформленной в соответствии с федеральным законодательством.</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74"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12. Размер субсидии на поддержку племенного животноводства, подлежащей предоставлению сельскохозяйственному товаропроизводителю в целях возмещения затрат на содержание племенного поголовья, определяется по следующей формуле:</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rPr>
        <w:t xml:space="preserve">Ос = </w:t>
      </w:r>
      <w:proofErr w:type="spellStart"/>
      <w:r w:rsidRPr="00B16957">
        <w:rPr>
          <w:rFonts w:ascii="Times New Roman" w:hAnsi="Times New Roman" w:cs="Times New Roman"/>
        </w:rPr>
        <w:t>Смп</w:t>
      </w:r>
      <w:proofErr w:type="spellEnd"/>
      <w:r w:rsidRPr="00B16957">
        <w:rPr>
          <w:rFonts w:ascii="Times New Roman" w:hAnsi="Times New Roman" w:cs="Times New Roman"/>
        </w:rPr>
        <w:t xml:space="preserve"> x (1,2 x </w:t>
      </w:r>
      <w:proofErr w:type="spellStart"/>
      <w:r w:rsidRPr="00B16957">
        <w:rPr>
          <w:rFonts w:ascii="Times New Roman" w:hAnsi="Times New Roman" w:cs="Times New Roman"/>
        </w:rPr>
        <w:t>Ппз</w:t>
      </w:r>
      <w:proofErr w:type="spellEnd"/>
      <w:r w:rsidRPr="00B16957">
        <w:rPr>
          <w:rFonts w:ascii="Times New Roman" w:hAnsi="Times New Roman" w:cs="Times New Roman"/>
        </w:rPr>
        <w:t xml:space="preserve"> + </w:t>
      </w:r>
      <w:proofErr w:type="spellStart"/>
      <w:r w:rsidRPr="00B16957">
        <w:rPr>
          <w:rFonts w:ascii="Times New Roman" w:hAnsi="Times New Roman" w:cs="Times New Roman"/>
        </w:rPr>
        <w:t>Ппр</w:t>
      </w:r>
      <w:proofErr w:type="spellEnd"/>
      <w:r w:rsidRPr="00B16957">
        <w:rPr>
          <w:rFonts w:ascii="Times New Roman" w:hAnsi="Times New Roman" w:cs="Times New Roman"/>
        </w:rPr>
        <w:t>), где:</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ind w:firstLine="540"/>
        <w:jc w:val="both"/>
        <w:rPr>
          <w:rFonts w:ascii="Times New Roman" w:hAnsi="Times New Roman" w:cs="Times New Roman"/>
        </w:rPr>
      </w:pPr>
      <w:r w:rsidRPr="00B16957">
        <w:rPr>
          <w:rFonts w:ascii="Times New Roman" w:hAnsi="Times New Roman" w:cs="Times New Roman"/>
        </w:rPr>
        <w:t>Ос - размер субсидии на поддержку племенного животноводства, подлежащей предоставлению сельскохозяйственному товаропроизводителю в целях возмещения затрат на содержание племенного поголовья, рублей;</w:t>
      </w:r>
    </w:p>
    <w:p w:rsidR="0088034D" w:rsidRPr="00B16957" w:rsidRDefault="0088034D">
      <w:pPr>
        <w:pStyle w:val="ConsPlusNormal"/>
        <w:spacing w:before="220"/>
        <w:ind w:firstLine="540"/>
        <w:jc w:val="both"/>
        <w:rPr>
          <w:rFonts w:ascii="Times New Roman" w:hAnsi="Times New Roman" w:cs="Times New Roman"/>
        </w:rPr>
      </w:pPr>
      <w:proofErr w:type="spellStart"/>
      <w:r w:rsidRPr="00B16957">
        <w:rPr>
          <w:rFonts w:ascii="Times New Roman" w:hAnsi="Times New Roman" w:cs="Times New Roman"/>
        </w:rPr>
        <w:t>Смп</w:t>
      </w:r>
      <w:proofErr w:type="spellEnd"/>
      <w:r w:rsidRPr="00B16957">
        <w:rPr>
          <w:rFonts w:ascii="Times New Roman" w:hAnsi="Times New Roman" w:cs="Times New Roman"/>
        </w:rPr>
        <w:t xml:space="preserve"> - норматив ставки на содержание племенного поголовья в расчете на одну условную голову племенного маточного поголовья, рублей;</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1,2 - повышающий коэффициент, применяемый для сельскохозяйственного товаропроизводителя, включенного в государственный племенной регистр как племенной завод;</w:t>
      </w:r>
    </w:p>
    <w:p w:rsidR="0088034D" w:rsidRPr="00B16957" w:rsidRDefault="0088034D">
      <w:pPr>
        <w:pStyle w:val="ConsPlusNormal"/>
        <w:spacing w:before="220"/>
        <w:ind w:firstLine="540"/>
        <w:jc w:val="both"/>
        <w:rPr>
          <w:rFonts w:ascii="Times New Roman" w:hAnsi="Times New Roman" w:cs="Times New Roman"/>
        </w:rPr>
      </w:pPr>
      <w:proofErr w:type="spellStart"/>
      <w:r w:rsidRPr="00B16957">
        <w:rPr>
          <w:rFonts w:ascii="Times New Roman" w:hAnsi="Times New Roman" w:cs="Times New Roman"/>
        </w:rPr>
        <w:t>Ппз</w:t>
      </w:r>
      <w:proofErr w:type="spellEnd"/>
      <w:r w:rsidRPr="00B16957">
        <w:rPr>
          <w:rFonts w:ascii="Times New Roman" w:hAnsi="Times New Roman" w:cs="Times New Roman"/>
        </w:rPr>
        <w:t xml:space="preserve"> - условное племенное маточное поголовье, имеющееся на 1 января текущего финансового года у сельскохозяйственного товаропроизводителя, включенного в государственный племенной регистр как племенной завод, определенное на основании сведений о производственных показателях, подтверждающих соответствие сельскохозяйственного товаропроизводителя критериям Минсельхоза России, представленных сельскохозяйственным товаропроизводителем, условных голов;</w:t>
      </w:r>
    </w:p>
    <w:p w:rsidR="0088034D" w:rsidRPr="00B16957" w:rsidRDefault="0088034D">
      <w:pPr>
        <w:pStyle w:val="ConsPlusNormal"/>
        <w:spacing w:before="220"/>
        <w:ind w:firstLine="540"/>
        <w:jc w:val="both"/>
        <w:rPr>
          <w:rFonts w:ascii="Times New Roman" w:hAnsi="Times New Roman" w:cs="Times New Roman"/>
        </w:rPr>
      </w:pPr>
      <w:proofErr w:type="spellStart"/>
      <w:r w:rsidRPr="00B16957">
        <w:rPr>
          <w:rFonts w:ascii="Times New Roman" w:hAnsi="Times New Roman" w:cs="Times New Roman"/>
        </w:rPr>
        <w:t>Ппр</w:t>
      </w:r>
      <w:proofErr w:type="spellEnd"/>
      <w:r w:rsidRPr="00B16957">
        <w:rPr>
          <w:rFonts w:ascii="Times New Roman" w:hAnsi="Times New Roman" w:cs="Times New Roman"/>
        </w:rPr>
        <w:t xml:space="preserve"> - условное племенное маточное поголовье, имеющееся на 1 января текущего финансового года у сельскохозяйственного товаропроизводителя, включенного в государственный племенной регистр как племенной репродуктор, определенное на основании сведений о производственных показателях, подтверждающих соответствие сельскохозяйственного товаропроизводителя критериям Минсельхоза России, представленных сельскохозяйственным товаропроизводителем, условных голов.</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Пересчет племенного маточного поголовья крупного рогатого скота и племенного маточного поголовья кроликов осуществляется в соответствии с коэффициентами перевода племенного маточного поголовья сельскохозяйственных животных в условные головы, утвержденными приказом Минсельхоза России.</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Норматив ставки на содержание племенного поголовья в расчете на одну условную голову племенного маточного поголовья (</w:t>
      </w:r>
      <w:proofErr w:type="spellStart"/>
      <w:r w:rsidRPr="00B16957">
        <w:rPr>
          <w:rFonts w:ascii="Times New Roman" w:hAnsi="Times New Roman" w:cs="Times New Roman"/>
        </w:rPr>
        <w:t>Смп</w:t>
      </w:r>
      <w:proofErr w:type="spellEnd"/>
      <w:r w:rsidRPr="00B16957">
        <w:rPr>
          <w:rFonts w:ascii="Times New Roman" w:hAnsi="Times New Roman" w:cs="Times New Roman"/>
        </w:rPr>
        <w:t>) определяется по следующей формуле:</w:t>
      </w:r>
    </w:p>
    <w:p w:rsidR="0088034D" w:rsidRPr="00B16957" w:rsidRDefault="0088034D">
      <w:pPr>
        <w:pStyle w:val="ConsPlusNormal"/>
        <w:jc w:val="both"/>
        <w:rPr>
          <w:rFonts w:ascii="Times New Roman" w:hAnsi="Times New Roman" w:cs="Times New Roman"/>
        </w:rPr>
      </w:pPr>
    </w:p>
    <w:p w:rsidR="0088034D" w:rsidRPr="00B16957" w:rsidRDefault="003E3E73">
      <w:pPr>
        <w:pStyle w:val="ConsPlusNormal"/>
        <w:jc w:val="center"/>
        <w:rPr>
          <w:rFonts w:ascii="Times New Roman" w:hAnsi="Times New Roman" w:cs="Times New Roman"/>
        </w:rPr>
      </w:pPr>
      <w:r>
        <w:rPr>
          <w:rFonts w:ascii="Times New Roman" w:hAnsi="Times New Roman" w:cs="Times New Roman"/>
          <w:position w:val="-26"/>
        </w:rPr>
        <w:pict>
          <v:shape id="_x0000_i1025" style="width:220.6pt;height:36.85pt" coordsize="" o:spt="100" adj="0,,0" path="" filled="f" stroked="f">
            <v:stroke joinstyle="miter"/>
            <v:imagedata r:id="rId75" o:title="base_23928_119207_32768"/>
            <v:formulas/>
            <v:path o:connecttype="segments"/>
          </v:shape>
        </w:pic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ind w:firstLine="540"/>
        <w:jc w:val="both"/>
        <w:rPr>
          <w:rFonts w:ascii="Times New Roman" w:hAnsi="Times New Roman" w:cs="Times New Roman"/>
        </w:rPr>
      </w:pPr>
      <w:proofErr w:type="spellStart"/>
      <w:r w:rsidRPr="00B16957">
        <w:rPr>
          <w:rFonts w:ascii="Times New Roman" w:hAnsi="Times New Roman" w:cs="Times New Roman"/>
        </w:rPr>
        <w:t>Фмп</w:t>
      </w:r>
      <w:proofErr w:type="spellEnd"/>
      <w:r w:rsidRPr="00B16957">
        <w:rPr>
          <w:rFonts w:ascii="Times New Roman" w:hAnsi="Times New Roman" w:cs="Times New Roman"/>
        </w:rPr>
        <w:t xml:space="preserve"> - размер средств на предоставление субсидий на поддержку племенного животноводства в целях возмещения части затрат на содержание племенного поголовья (рублей), который определяется по формуле:</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center"/>
        <w:rPr>
          <w:rFonts w:ascii="Times New Roman" w:hAnsi="Times New Roman" w:cs="Times New Roman"/>
        </w:rPr>
      </w:pPr>
      <w:proofErr w:type="spellStart"/>
      <w:r w:rsidRPr="00B16957">
        <w:rPr>
          <w:rFonts w:ascii="Times New Roman" w:hAnsi="Times New Roman" w:cs="Times New Roman"/>
        </w:rPr>
        <w:t>Фмп</w:t>
      </w:r>
      <w:proofErr w:type="spellEnd"/>
      <w:r w:rsidRPr="00B16957">
        <w:rPr>
          <w:rFonts w:ascii="Times New Roman" w:hAnsi="Times New Roman" w:cs="Times New Roman"/>
        </w:rPr>
        <w:t xml:space="preserve"> = </w:t>
      </w:r>
      <w:proofErr w:type="spellStart"/>
      <w:r w:rsidRPr="00B16957">
        <w:rPr>
          <w:rFonts w:ascii="Times New Roman" w:hAnsi="Times New Roman" w:cs="Times New Roman"/>
        </w:rPr>
        <w:t>Фпп</w:t>
      </w:r>
      <w:proofErr w:type="spellEnd"/>
      <w:r w:rsidRPr="00B16957">
        <w:rPr>
          <w:rFonts w:ascii="Times New Roman" w:hAnsi="Times New Roman" w:cs="Times New Roman"/>
        </w:rPr>
        <w:t xml:space="preserve"> - N x </w:t>
      </w:r>
      <w:proofErr w:type="spellStart"/>
      <w:r w:rsidRPr="00B16957">
        <w:rPr>
          <w:rFonts w:ascii="Times New Roman" w:hAnsi="Times New Roman" w:cs="Times New Roman"/>
        </w:rPr>
        <w:t>St</w:t>
      </w:r>
      <w:proofErr w:type="spellEnd"/>
      <w:r w:rsidRPr="00B16957">
        <w:rPr>
          <w:rFonts w:ascii="Times New Roman" w:hAnsi="Times New Roman" w:cs="Times New Roman"/>
        </w:rPr>
        <w:t>, где:</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ind w:firstLine="540"/>
        <w:jc w:val="both"/>
        <w:rPr>
          <w:rFonts w:ascii="Times New Roman" w:hAnsi="Times New Roman" w:cs="Times New Roman"/>
        </w:rPr>
      </w:pPr>
      <w:proofErr w:type="spellStart"/>
      <w:r w:rsidRPr="00B16957">
        <w:rPr>
          <w:rFonts w:ascii="Times New Roman" w:hAnsi="Times New Roman" w:cs="Times New Roman"/>
        </w:rPr>
        <w:t>Фпп</w:t>
      </w:r>
      <w:proofErr w:type="spellEnd"/>
      <w:r w:rsidRPr="00B16957">
        <w:rPr>
          <w:rFonts w:ascii="Times New Roman" w:hAnsi="Times New Roman" w:cs="Times New Roman"/>
        </w:rPr>
        <w:t xml:space="preserve"> - размер средств, выделенных на предоставление субсидий на поддержку племенного животноводства, рублей;</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N - количество племенных быков-производителей, на содержание которых предоставлена субсидия на поддержку племенного животноводства в текущем финансовом году;</w:t>
      </w:r>
    </w:p>
    <w:p w:rsidR="0088034D" w:rsidRPr="00B16957" w:rsidRDefault="0088034D">
      <w:pPr>
        <w:pStyle w:val="ConsPlusNormal"/>
        <w:spacing w:before="220"/>
        <w:ind w:firstLine="540"/>
        <w:jc w:val="both"/>
        <w:rPr>
          <w:rFonts w:ascii="Times New Roman" w:hAnsi="Times New Roman" w:cs="Times New Roman"/>
        </w:rPr>
      </w:pPr>
      <w:proofErr w:type="spellStart"/>
      <w:r w:rsidRPr="00B16957">
        <w:rPr>
          <w:rFonts w:ascii="Times New Roman" w:hAnsi="Times New Roman" w:cs="Times New Roman"/>
        </w:rPr>
        <w:t>St</w:t>
      </w:r>
      <w:proofErr w:type="spellEnd"/>
      <w:r w:rsidRPr="00B16957">
        <w:rPr>
          <w:rFonts w:ascii="Times New Roman" w:hAnsi="Times New Roman" w:cs="Times New Roman"/>
        </w:rPr>
        <w:t xml:space="preserve"> - ставка субсидии на поддержку племенного животноводства в целях возмещения части затрат на содержание племенных быков-производителей, установленная в </w:t>
      </w:r>
      <w:hyperlink w:anchor="P167" w:history="1">
        <w:r w:rsidRPr="00B16957">
          <w:rPr>
            <w:rFonts w:ascii="Times New Roman" w:hAnsi="Times New Roman" w:cs="Times New Roman"/>
            <w:color w:val="0000FF"/>
          </w:rPr>
          <w:t>пункте 13</w:t>
        </w:r>
      </w:hyperlink>
      <w:r w:rsidRPr="00B16957">
        <w:rPr>
          <w:rFonts w:ascii="Times New Roman" w:hAnsi="Times New Roman" w:cs="Times New Roman"/>
        </w:rPr>
        <w:t xml:space="preserve"> настоящего Порядка;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n - количество сельскохозяйственных товаропроизводителей, в отношении которых Департаментом принято решение о выплате субсидии на поддержку племенного животноводства в целях возмещения части затрат на содержание племенного поголовья;</w:t>
      </w:r>
    </w:p>
    <w:p w:rsidR="0088034D" w:rsidRPr="00B16957" w:rsidRDefault="0088034D">
      <w:pPr>
        <w:pStyle w:val="ConsPlusNormal"/>
        <w:spacing w:before="220"/>
        <w:ind w:firstLine="540"/>
        <w:jc w:val="both"/>
        <w:rPr>
          <w:rFonts w:ascii="Times New Roman" w:hAnsi="Times New Roman" w:cs="Times New Roman"/>
        </w:rPr>
      </w:pPr>
      <w:proofErr w:type="spellStart"/>
      <w:r w:rsidRPr="00B16957">
        <w:rPr>
          <w:rFonts w:ascii="Times New Roman" w:hAnsi="Times New Roman" w:cs="Times New Roman"/>
        </w:rPr>
        <w:t>Ппз</w:t>
      </w:r>
      <w:r w:rsidRPr="00B16957">
        <w:rPr>
          <w:rFonts w:ascii="Times New Roman" w:hAnsi="Times New Roman" w:cs="Times New Roman"/>
          <w:vertAlign w:val="subscript"/>
        </w:rPr>
        <w:t>i</w:t>
      </w:r>
      <w:proofErr w:type="spellEnd"/>
      <w:r w:rsidRPr="00B16957">
        <w:rPr>
          <w:rFonts w:ascii="Times New Roman" w:hAnsi="Times New Roman" w:cs="Times New Roman"/>
        </w:rPr>
        <w:t xml:space="preserve"> - условное племенное маточное поголовье, имеющееся на 1 января текущего финансового года у i-</w:t>
      </w:r>
      <w:proofErr w:type="spellStart"/>
      <w:r w:rsidRPr="00B16957">
        <w:rPr>
          <w:rFonts w:ascii="Times New Roman" w:hAnsi="Times New Roman" w:cs="Times New Roman"/>
        </w:rPr>
        <w:t>го</w:t>
      </w:r>
      <w:proofErr w:type="spellEnd"/>
      <w:r w:rsidRPr="00B16957">
        <w:rPr>
          <w:rFonts w:ascii="Times New Roman" w:hAnsi="Times New Roman" w:cs="Times New Roman"/>
        </w:rPr>
        <w:t xml:space="preserve"> сельскохозяйственного товаропроизводителя, включенного в государственный племенной регистр как племенной завод и в отношении которого Департаментом принято решение о выплате субсидии на поддержку племенного животноводства в целях возмещения части затрат на содержание племенного поголовья, определенное на основании сведений о производственных показателях, подтверждающих соответствие сельскохозяйственного товаропроизводителя критериям Минсельхоза России, представленных сельскохозяйственным товаропроизводителем, условных голов;</w:t>
      </w:r>
    </w:p>
    <w:p w:rsidR="0088034D" w:rsidRPr="00B16957" w:rsidRDefault="0088034D">
      <w:pPr>
        <w:pStyle w:val="ConsPlusNormal"/>
        <w:spacing w:before="220"/>
        <w:ind w:firstLine="540"/>
        <w:jc w:val="both"/>
        <w:rPr>
          <w:rFonts w:ascii="Times New Roman" w:hAnsi="Times New Roman" w:cs="Times New Roman"/>
        </w:rPr>
      </w:pPr>
      <w:proofErr w:type="spellStart"/>
      <w:r w:rsidRPr="00B16957">
        <w:rPr>
          <w:rFonts w:ascii="Times New Roman" w:hAnsi="Times New Roman" w:cs="Times New Roman"/>
        </w:rPr>
        <w:t>Ппр</w:t>
      </w:r>
      <w:r w:rsidRPr="00B16957">
        <w:rPr>
          <w:rFonts w:ascii="Times New Roman" w:hAnsi="Times New Roman" w:cs="Times New Roman"/>
          <w:vertAlign w:val="subscript"/>
        </w:rPr>
        <w:t>i</w:t>
      </w:r>
      <w:proofErr w:type="spellEnd"/>
      <w:r w:rsidRPr="00B16957">
        <w:rPr>
          <w:rFonts w:ascii="Times New Roman" w:hAnsi="Times New Roman" w:cs="Times New Roman"/>
        </w:rPr>
        <w:t xml:space="preserve"> - условное племенное маточное поголовье, имеющееся на 1 января текущего финансового года у i-</w:t>
      </w:r>
      <w:proofErr w:type="spellStart"/>
      <w:r w:rsidRPr="00B16957">
        <w:rPr>
          <w:rFonts w:ascii="Times New Roman" w:hAnsi="Times New Roman" w:cs="Times New Roman"/>
        </w:rPr>
        <w:t>го</w:t>
      </w:r>
      <w:proofErr w:type="spellEnd"/>
      <w:r w:rsidRPr="00B16957">
        <w:rPr>
          <w:rFonts w:ascii="Times New Roman" w:hAnsi="Times New Roman" w:cs="Times New Roman"/>
        </w:rPr>
        <w:t xml:space="preserve"> сельскохозяйственного товаропроизводителя, включенного в государственный племенной регистр как племенной репродуктор и в отношении которого Департаментом принято решение о выплате субсидии на поддержку племенного животноводства в целях возмещения части затрат на содержание племенного поголовья, определенное на основании сведений о производственных показателях, подтверждающих соответствие сельскохозяйственного товаропроизводителя критериям Минсельхоза России, представленных сельскохозяйственным товаропроизводителем, условных голов.</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Размер субсидии на поддержку племенного животноводства, предоставляемой сельскохозяйственному товаропроизводителю в целях возмещения части затрат на содержание племенного поголовья, не может превышать размер фактически произведенных сельскохозяйственным товаропроизводителем затрат в соответствии с реестром затрат.</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(п. 12 в ред. </w:t>
      </w:r>
      <w:hyperlink r:id="rId76"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bookmarkStart w:id="15" w:name="P167"/>
      <w:bookmarkEnd w:id="15"/>
      <w:r w:rsidRPr="00B16957">
        <w:rPr>
          <w:rFonts w:ascii="Times New Roman" w:hAnsi="Times New Roman" w:cs="Times New Roman"/>
        </w:rPr>
        <w:t>13. Субсидия на поддержку племенного животноводства в целях возмещения части затрат на содержание племенных быков-производителей предоставляется единовременно по ставке 300000 рублей за одну голову племенных быков-производителей, оцененных по качеству потомства или находящихся в процессе оценки этого качества, имеющихся у сельскохозяйственного товаропроизводителя на 1-е число месяца, в котором представляется заявление.</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Размер субсидии на поддержку племенного животноводства, предоставляемой сельскохозяйственному товаропроизводителю в целях возмещения части затрат на содержание племенных быков-производителей, не может превышать размер фактически произведенных сельскохозяйственным товаропроизводителем затрат в соответствии с реестром затрат.</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(п. 13 в ред. </w:t>
      </w:r>
      <w:hyperlink r:id="rId77"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bookmarkStart w:id="16" w:name="P170"/>
      <w:bookmarkEnd w:id="16"/>
      <w:r w:rsidRPr="00B16957">
        <w:rPr>
          <w:rFonts w:ascii="Times New Roman" w:hAnsi="Times New Roman" w:cs="Times New Roman"/>
        </w:rPr>
        <w:t xml:space="preserve">14. </w:t>
      </w:r>
      <w:proofErr w:type="gramStart"/>
      <w:r w:rsidRPr="00B16957">
        <w:rPr>
          <w:rFonts w:ascii="Times New Roman" w:hAnsi="Times New Roman" w:cs="Times New Roman"/>
        </w:rPr>
        <w:t xml:space="preserve">Департамент в течение </w:t>
      </w:r>
      <w:r w:rsidRPr="00AA157E">
        <w:rPr>
          <w:rFonts w:ascii="Times New Roman" w:hAnsi="Times New Roman" w:cs="Times New Roman"/>
          <w:strike/>
        </w:rPr>
        <w:t>15</w:t>
      </w:r>
      <w:r w:rsidRPr="00B16957">
        <w:rPr>
          <w:rFonts w:ascii="Times New Roman" w:hAnsi="Times New Roman" w:cs="Times New Roman"/>
        </w:rPr>
        <w:t xml:space="preserve"> </w:t>
      </w:r>
      <w:r w:rsidR="00AA157E" w:rsidRPr="00AA157E">
        <w:rPr>
          <w:rFonts w:ascii="Times New Roman" w:hAnsi="Times New Roman" w:cs="Times New Roman"/>
          <w:highlight w:val="yellow"/>
        </w:rPr>
        <w:t>20</w:t>
      </w:r>
      <w:r w:rsidR="00AA157E">
        <w:rPr>
          <w:rFonts w:ascii="Times New Roman" w:hAnsi="Times New Roman" w:cs="Times New Roman"/>
        </w:rPr>
        <w:t xml:space="preserve"> </w:t>
      </w:r>
      <w:r w:rsidRPr="00B16957">
        <w:rPr>
          <w:rFonts w:ascii="Times New Roman" w:hAnsi="Times New Roman" w:cs="Times New Roman"/>
        </w:rPr>
        <w:t>рабочих дней</w:t>
      </w:r>
      <w:r w:rsidR="00E3196A" w:rsidRPr="00E3196A">
        <w:rPr>
          <w:rFonts w:ascii="Times New Roman" w:hAnsi="Times New Roman" w:cs="Times New Roman"/>
          <w:sz w:val="28"/>
          <w:szCs w:val="28"/>
        </w:rPr>
        <w:t xml:space="preserve"> </w:t>
      </w:r>
      <w:r w:rsidR="00E3196A" w:rsidRPr="00E3196A">
        <w:rPr>
          <w:rFonts w:ascii="Times New Roman" w:hAnsi="Times New Roman" w:cs="Times New Roman"/>
          <w:highlight w:val="yellow"/>
        </w:rPr>
        <w:t>со дня окончания срока предоставления документов, указанных в пункте 8 настоящего Порядка</w:t>
      </w:r>
      <w:r w:rsidRPr="00B16957">
        <w:rPr>
          <w:rFonts w:ascii="Times New Roman" w:hAnsi="Times New Roman" w:cs="Times New Roman"/>
        </w:rPr>
        <w:t xml:space="preserve"> </w:t>
      </w:r>
      <w:r w:rsidRPr="00E3196A">
        <w:rPr>
          <w:rFonts w:ascii="Times New Roman" w:hAnsi="Times New Roman" w:cs="Times New Roman"/>
          <w:strike/>
        </w:rPr>
        <w:t>с даты представления заявления в случае возмещения части затрат на содержание племенных быков-производителей, в течение 15 рабочих дней по истечении срока представления заявления в случае возмещения части затрат на содержание племенного поголовья</w:t>
      </w:r>
      <w:r w:rsidRPr="00B16957">
        <w:rPr>
          <w:rFonts w:ascii="Times New Roman" w:hAnsi="Times New Roman" w:cs="Times New Roman"/>
        </w:rPr>
        <w:t xml:space="preserve"> рассматривает представленные сельскохозяйственным товаропроизводителем заявление и документы, указанные в</w:t>
      </w:r>
      <w:proofErr w:type="gramEnd"/>
      <w:r w:rsidRPr="00B16957">
        <w:rPr>
          <w:rFonts w:ascii="Times New Roman" w:hAnsi="Times New Roman" w:cs="Times New Roman"/>
        </w:rPr>
        <w:t xml:space="preserve"> </w:t>
      </w:r>
      <w:hyperlink w:anchor="P113" w:history="1">
        <w:proofErr w:type="gramStart"/>
        <w:r w:rsidRPr="00B16957">
          <w:rPr>
            <w:rFonts w:ascii="Times New Roman" w:hAnsi="Times New Roman" w:cs="Times New Roman"/>
            <w:color w:val="0000FF"/>
          </w:rPr>
          <w:t>пункте</w:t>
        </w:r>
        <w:proofErr w:type="gramEnd"/>
        <w:r w:rsidRPr="00B16957">
          <w:rPr>
            <w:rFonts w:ascii="Times New Roman" w:hAnsi="Times New Roman" w:cs="Times New Roman"/>
            <w:color w:val="0000FF"/>
          </w:rPr>
          <w:t xml:space="preserve"> 9</w:t>
        </w:r>
      </w:hyperlink>
      <w:r w:rsidRPr="00B16957">
        <w:rPr>
          <w:rFonts w:ascii="Times New Roman" w:hAnsi="Times New Roman" w:cs="Times New Roman"/>
        </w:rPr>
        <w:t xml:space="preserve"> настоящего Порядка, на предмет отсутствия оснований для отказа в предоставлении субсидии на поддержку племенного животноводства, указанных в </w:t>
      </w:r>
      <w:hyperlink w:anchor="P178" w:history="1">
        <w:r w:rsidRPr="00B16957">
          <w:rPr>
            <w:rFonts w:ascii="Times New Roman" w:hAnsi="Times New Roman" w:cs="Times New Roman"/>
            <w:color w:val="0000FF"/>
          </w:rPr>
          <w:t>пункте 18</w:t>
        </w:r>
      </w:hyperlink>
      <w:r w:rsidRPr="00B16957">
        <w:rPr>
          <w:rFonts w:ascii="Times New Roman" w:hAnsi="Times New Roman" w:cs="Times New Roman"/>
        </w:rPr>
        <w:t xml:space="preserve"> настоящего Порядка, и принимает решение о выплате либо об отказе в выплате субсидии на поддержку племенного животноводства, оформленное в виде </w:t>
      </w:r>
      <w:r w:rsidRPr="002150AD">
        <w:rPr>
          <w:rFonts w:ascii="Times New Roman" w:hAnsi="Times New Roman" w:cs="Times New Roman"/>
          <w:strike/>
        </w:rPr>
        <w:t>приказа начальника</w:t>
      </w:r>
      <w:r w:rsidRPr="00B16957">
        <w:rPr>
          <w:rFonts w:ascii="Times New Roman" w:hAnsi="Times New Roman" w:cs="Times New Roman"/>
        </w:rPr>
        <w:t xml:space="preserve"> </w:t>
      </w:r>
      <w:r w:rsidR="002150AD" w:rsidRPr="002150AD">
        <w:rPr>
          <w:szCs w:val="28"/>
          <w:highlight w:val="yellow"/>
        </w:rPr>
        <w:t>правового акта</w:t>
      </w:r>
      <w:r w:rsidR="002150AD">
        <w:rPr>
          <w:szCs w:val="28"/>
        </w:rPr>
        <w:t xml:space="preserve"> </w:t>
      </w:r>
      <w:r w:rsidRPr="00B16957">
        <w:rPr>
          <w:rFonts w:ascii="Times New Roman" w:hAnsi="Times New Roman" w:cs="Times New Roman"/>
        </w:rPr>
        <w:t>Департамента.</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(п. 14 в ред. </w:t>
      </w:r>
      <w:hyperlink r:id="rId78"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15. Департамент в течение 2 рабочих дней со дня принятия решения о выплате субсидии на поддержку племенного животноводства уведомляет сельскохозяйственных товаропроизводителей в письменной форме о принятом решении, а также о необходимости заключения договора о предоставлении субсидии на поддержку племенного животноводства (далее также - договор) с указанием сроков его заключения. Типовая форма договора утверждается </w:t>
      </w:r>
      <w:r w:rsidRPr="00AA157E">
        <w:rPr>
          <w:rFonts w:ascii="Times New Roman" w:hAnsi="Times New Roman" w:cs="Times New Roman"/>
          <w:strike/>
        </w:rPr>
        <w:t>приказом начальника Департамента бюджета и финансов Смоленской области</w:t>
      </w:r>
      <w:r w:rsidR="00AA157E">
        <w:rPr>
          <w:rFonts w:ascii="Times New Roman" w:hAnsi="Times New Roman" w:cs="Times New Roman"/>
        </w:rPr>
        <w:t xml:space="preserve"> </w:t>
      </w:r>
      <w:r w:rsidR="00AA157E" w:rsidRPr="00AA157E">
        <w:rPr>
          <w:rFonts w:ascii="Times New Roman" w:hAnsi="Times New Roman" w:cs="Times New Roman"/>
          <w:highlight w:val="yellow"/>
        </w:rPr>
        <w:t>приказом Министерства финансов Российской Федерации</w:t>
      </w:r>
      <w:r w:rsidRPr="00B16957">
        <w:rPr>
          <w:rFonts w:ascii="Times New Roman" w:hAnsi="Times New Roman" w:cs="Times New Roman"/>
        </w:rPr>
        <w:t>. Проект договора размещается на официальном сайте Департамента в информационно-телекоммуникационной сети "Интернет" в течение 10 рабочих дней со дня утверждения настоящего Порядка.</w:t>
      </w:r>
    </w:p>
    <w:p w:rsidR="0088034D" w:rsidRPr="002150AD" w:rsidRDefault="0088034D">
      <w:pPr>
        <w:pStyle w:val="ConsPlusNormal"/>
        <w:spacing w:before="220"/>
        <w:ind w:firstLine="540"/>
        <w:jc w:val="both"/>
        <w:rPr>
          <w:rFonts w:ascii="Times New Roman" w:hAnsi="Times New Roman" w:cs="Times New Roman"/>
          <w:strike/>
        </w:rPr>
      </w:pPr>
      <w:r w:rsidRPr="002150AD">
        <w:rPr>
          <w:rFonts w:ascii="Times New Roman" w:hAnsi="Times New Roman" w:cs="Times New Roman"/>
          <w:strike/>
        </w:rPr>
        <w:t>При принятии решения о выплате субсидии на поддержку племенного животноводства Департамент в течение 5 рабочих дней после принятия данного решения заключает с сельскохозяйственным товаропроизводителем договор. При этом сельскохозяйственный товаропроизводитель представляет в Департамент заверенные печатью (при наличии) и подписью руководителя сельскохозяйственного товаропроизводителя копии документов, подтверждающих полномочия представителя сельскохозяйственного товаропроизводителя, уполномоченного на подписание договора.</w:t>
      </w:r>
    </w:p>
    <w:p w:rsidR="0088034D" w:rsidRDefault="0088034D">
      <w:pPr>
        <w:pStyle w:val="ConsPlusNormal"/>
        <w:jc w:val="both"/>
        <w:rPr>
          <w:rFonts w:ascii="Times New Roman" w:hAnsi="Times New Roman" w:cs="Times New Roman"/>
        </w:rPr>
      </w:pPr>
      <w:r w:rsidRPr="00B16957">
        <w:rPr>
          <w:rFonts w:ascii="Times New Roman" w:hAnsi="Times New Roman" w:cs="Times New Roman"/>
        </w:rPr>
        <w:t xml:space="preserve">(п. 15 в ред. </w:t>
      </w:r>
      <w:hyperlink r:id="rId79"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12.05.2021 N 293)</w:t>
      </w:r>
    </w:p>
    <w:p w:rsidR="002150AD" w:rsidRDefault="002150AD" w:rsidP="00AA157E">
      <w:pPr>
        <w:autoSpaceDE w:val="0"/>
        <w:autoSpaceDN w:val="0"/>
        <w:adjustRightInd w:val="0"/>
        <w:jc w:val="both"/>
        <w:rPr>
          <w:szCs w:val="28"/>
        </w:rPr>
      </w:pPr>
      <w:proofErr w:type="gramStart"/>
      <w:r w:rsidRPr="002150AD">
        <w:rPr>
          <w:szCs w:val="28"/>
          <w:highlight w:val="yellow"/>
        </w:rPr>
        <w:t>«</w:t>
      </w:r>
      <w:r w:rsidR="00AA157E" w:rsidRPr="00AA157E">
        <w:rPr>
          <w:szCs w:val="28"/>
          <w:highlight w:val="yellow"/>
        </w:rPr>
        <w:t xml:space="preserve">При принятии решения о выплате субсидии на поддержку племенного животноводства Департамент в течение 5 рабочих дней после принятия данного решения заключает с сельскохозяйственным товаропроизводителем договор о предоставлении указанной субсидии с обязательным включением в него условия о согласовании новых условий договора или о расторжении договора при </w:t>
      </w:r>
      <w:proofErr w:type="spellStart"/>
      <w:r w:rsidR="00AA157E" w:rsidRPr="00AA157E">
        <w:rPr>
          <w:szCs w:val="28"/>
          <w:highlight w:val="yellow"/>
        </w:rPr>
        <w:t>недостижении</w:t>
      </w:r>
      <w:proofErr w:type="spellEnd"/>
      <w:r w:rsidR="00AA157E" w:rsidRPr="00AA157E">
        <w:rPr>
          <w:szCs w:val="28"/>
          <w:highlight w:val="yellow"/>
        </w:rPr>
        <w:t xml:space="preserve"> согласия по новым условиям договора в случае уменьшения Департаменту как получателю бюджетных средств ранее</w:t>
      </w:r>
      <w:proofErr w:type="gramEnd"/>
      <w:r w:rsidR="00AA157E" w:rsidRPr="00AA157E">
        <w:rPr>
          <w:szCs w:val="28"/>
          <w:highlight w:val="yellow"/>
        </w:rPr>
        <w:t xml:space="preserve"> доведенных лимитов бюджетных обязательств, указанных в пункте 1 настоящего Порядка, приводящего к невозможности предоставления субсидии на поддержку племенного животноводства в размере, определенном в договоре</w:t>
      </w:r>
      <w:proofErr w:type="gramStart"/>
      <w:r w:rsidR="00AA157E" w:rsidRPr="00AA157E">
        <w:rPr>
          <w:szCs w:val="28"/>
          <w:highlight w:val="yellow"/>
        </w:rPr>
        <w:t>.</w:t>
      </w:r>
      <w:r w:rsidRPr="00AA157E">
        <w:rPr>
          <w:szCs w:val="28"/>
          <w:highlight w:val="yellow"/>
        </w:rPr>
        <w:t>»;</w:t>
      </w:r>
      <w:proofErr w:type="gramEnd"/>
    </w:p>
    <w:p w:rsidR="002150AD" w:rsidRDefault="002150AD" w:rsidP="00AA157E">
      <w:pPr>
        <w:autoSpaceDE w:val="0"/>
        <w:autoSpaceDN w:val="0"/>
        <w:adjustRightInd w:val="0"/>
        <w:jc w:val="both"/>
        <w:rPr>
          <w:szCs w:val="28"/>
        </w:rPr>
      </w:pPr>
      <w:r w:rsidRPr="002150AD">
        <w:rPr>
          <w:szCs w:val="28"/>
          <w:highlight w:val="yellow"/>
        </w:rPr>
        <w:t>«Договор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и подписывается усиленной квалифицированной подписью лиц, имеющих право действовать от имени каждой из сторон.»;</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16. После заключения договора о предоставлении субсидии на поддержку племенного животноводства Департамент в течение 5 рабочих дней перечисляет средства указанной субсидии на счета получателей субсидии на поддержку племенного животноводства, открытые в учреждениях Центрального банка Российской Федерации или кредитных организациях.</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17. При принятии решения об отказе в предоставлении субсидии на поддержку племенного животноводства Департамент в течение 2 рабочих дней после принятия данного решения уведомляет сельскохозяйственного товаропроизводителя об этом в письменной форме с указанием причин отказа.</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(п. 17 в ред. </w:t>
      </w:r>
      <w:hyperlink r:id="rId80"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30.11.2018 N 798)</w:t>
      </w:r>
    </w:p>
    <w:p w:rsidR="0088034D" w:rsidRPr="00B16957" w:rsidRDefault="0088034D">
      <w:pPr>
        <w:pStyle w:val="ConsPlusNormal"/>
        <w:spacing w:before="220"/>
        <w:ind w:firstLine="540"/>
        <w:jc w:val="both"/>
        <w:rPr>
          <w:rFonts w:ascii="Times New Roman" w:hAnsi="Times New Roman" w:cs="Times New Roman"/>
        </w:rPr>
      </w:pPr>
      <w:bookmarkStart w:id="17" w:name="P178"/>
      <w:bookmarkEnd w:id="17"/>
      <w:r w:rsidRPr="00B16957">
        <w:rPr>
          <w:rFonts w:ascii="Times New Roman" w:hAnsi="Times New Roman" w:cs="Times New Roman"/>
        </w:rPr>
        <w:t>18. Основаниями для отказа в предоставлении субсидии на поддержку племенного животноводства являются:</w:t>
      </w:r>
    </w:p>
    <w:p w:rsidR="0088034D" w:rsidRPr="00B16957" w:rsidRDefault="0088034D">
      <w:pPr>
        <w:pStyle w:val="ConsPlusNormal"/>
        <w:spacing w:before="220"/>
        <w:ind w:firstLine="540"/>
        <w:jc w:val="both"/>
        <w:rPr>
          <w:rFonts w:ascii="Times New Roman" w:hAnsi="Times New Roman" w:cs="Times New Roman"/>
        </w:rPr>
      </w:pPr>
      <w:bookmarkStart w:id="18" w:name="P179"/>
      <w:bookmarkEnd w:id="18"/>
      <w:r w:rsidRPr="00B16957">
        <w:rPr>
          <w:rFonts w:ascii="Times New Roman" w:hAnsi="Times New Roman" w:cs="Times New Roman"/>
        </w:rPr>
        <w:t xml:space="preserve">- несоответствие сельскохозяйственного товаропроизводителя категории, имеющей право на получение субсидии на поддержку племенного животноводства в соответствии с </w:t>
      </w:r>
      <w:hyperlink w:anchor="P80" w:history="1">
        <w:r w:rsidRPr="00B16957">
          <w:rPr>
            <w:rFonts w:ascii="Times New Roman" w:hAnsi="Times New Roman" w:cs="Times New Roman"/>
            <w:color w:val="0000FF"/>
          </w:rPr>
          <w:t>пунктом 6</w:t>
        </w:r>
      </w:hyperlink>
      <w:r w:rsidRPr="00B16957">
        <w:rPr>
          <w:rFonts w:ascii="Times New Roman" w:hAnsi="Times New Roman" w:cs="Times New Roman"/>
        </w:rPr>
        <w:t xml:space="preserve"> настоящего Порядка;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невыполнение сельскохозяйственным товаропроизводителем условий предоставления субсидии на поддержку племенного животноводства, указанных в </w:t>
      </w:r>
      <w:hyperlink w:anchor="P84" w:history="1">
        <w:r w:rsidRPr="00B16957">
          <w:rPr>
            <w:rFonts w:ascii="Times New Roman" w:hAnsi="Times New Roman" w:cs="Times New Roman"/>
            <w:color w:val="0000FF"/>
          </w:rPr>
          <w:t>пункте 7</w:t>
        </w:r>
      </w:hyperlink>
      <w:r w:rsidRPr="00B16957">
        <w:rPr>
          <w:rFonts w:ascii="Times New Roman" w:hAnsi="Times New Roman" w:cs="Times New Roman"/>
        </w:rPr>
        <w:t xml:space="preserve"> настоящего Порядка;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непредставление (представление не в полном объеме) заявления и документов, указанных в </w:t>
      </w:r>
      <w:hyperlink w:anchor="P113" w:history="1">
        <w:r w:rsidRPr="00B16957">
          <w:rPr>
            <w:rFonts w:ascii="Times New Roman" w:hAnsi="Times New Roman" w:cs="Times New Roman"/>
            <w:color w:val="0000FF"/>
          </w:rPr>
          <w:t>пункте 9</w:t>
        </w:r>
      </w:hyperlink>
      <w:r w:rsidRPr="00B16957">
        <w:rPr>
          <w:rFonts w:ascii="Times New Roman" w:hAnsi="Times New Roman" w:cs="Times New Roman"/>
        </w:rPr>
        <w:t xml:space="preserve"> настоящего Порядка, за исключением документов, указанных в </w:t>
      </w:r>
      <w:r w:rsidRPr="00B16957">
        <w:rPr>
          <w:rFonts w:ascii="Times New Roman" w:hAnsi="Times New Roman" w:cs="Times New Roman"/>
          <w:color w:val="0000FF"/>
        </w:rPr>
        <w:t xml:space="preserve">абзацах </w:t>
      </w:r>
      <w:r w:rsidRPr="003C2577">
        <w:rPr>
          <w:rFonts w:ascii="Times New Roman" w:hAnsi="Times New Roman" w:cs="Times New Roman"/>
          <w:strike/>
          <w:color w:val="0000FF"/>
        </w:rPr>
        <w:t>третьем</w:t>
      </w:r>
      <w:r w:rsidRPr="003C2577">
        <w:rPr>
          <w:rFonts w:ascii="Times New Roman" w:hAnsi="Times New Roman" w:cs="Times New Roman"/>
          <w:strike/>
        </w:rPr>
        <w:t xml:space="preserve">, </w:t>
      </w:r>
      <w:r w:rsidRPr="003C2577">
        <w:rPr>
          <w:rFonts w:ascii="Times New Roman" w:hAnsi="Times New Roman" w:cs="Times New Roman"/>
          <w:strike/>
          <w:color w:val="0000FF"/>
        </w:rPr>
        <w:t>четвертом</w:t>
      </w:r>
      <w:r w:rsidRPr="003C2577">
        <w:rPr>
          <w:rFonts w:ascii="Times New Roman" w:hAnsi="Times New Roman" w:cs="Times New Roman"/>
          <w:strike/>
        </w:rPr>
        <w:t xml:space="preserve"> и </w:t>
      </w:r>
      <w:r w:rsidRPr="003C2577">
        <w:rPr>
          <w:rFonts w:ascii="Times New Roman" w:hAnsi="Times New Roman" w:cs="Times New Roman"/>
          <w:strike/>
          <w:color w:val="0000FF"/>
        </w:rPr>
        <w:t>десятом</w:t>
      </w:r>
      <w:r w:rsidRPr="00B16957">
        <w:rPr>
          <w:rFonts w:ascii="Times New Roman" w:hAnsi="Times New Roman" w:cs="Times New Roman"/>
          <w:color w:val="0000FF"/>
        </w:rPr>
        <w:t xml:space="preserve"> </w:t>
      </w:r>
      <w:r w:rsidR="003C2577" w:rsidRPr="003C2577">
        <w:rPr>
          <w:rFonts w:ascii="Times New Roman" w:hAnsi="Times New Roman" w:cs="Times New Roman"/>
          <w:color w:val="0000FF"/>
          <w:highlight w:val="yellow"/>
        </w:rPr>
        <w:t>втором – четвертом</w:t>
      </w:r>
      <w:r w:rsidR="003C2577">
        <w:rPr>
          <w:rFonts w:ascii="Times New Roman" w:hAnsi="Times New Roman" w:cs="Times New Roman"/>
          <w:color w:val="0000FF"/>
        </w:rPr>
        <w:t xml:space="preserve"> </w:t>
      </w:r>
      <w:r w:rsidRPr="00B16957">
        <w:rPr>
          <w:rFonts w:ascii="Times New Roman" w:hAnsi="Times New Roman" w:cs="Times New Roman"/>
          <w:color w:val="0000FF"/>
        </w:rPr>
        <w:t>пункта 9</w:t>
      </w:r>
      <w:r w:rsidRPr="00B16957">
        <w:rPr>
          <w:rFonts w:ascii="Times New Roman" w:hAnsi="Times New Roman" w:cs="Times New Roman"/>
        </w:rPr>
        <w:t xml:space="preserve"> настоящего Порядка;</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постановлений Администрации Смоленской области от 26.05.2020 </w:t>
      </w:r>
      <w:hyperlink r:id="rId81" w:history="1">
        <w:r w:rsidRPr="00B16957">
          <w:rPr>
            <w:rFonts w:ascii="Times New Roman" w:hAnsi="Times New Roman" w:cs="Times New Roman"/>
            <w:color w:val="0000FF"/>
          </w:rPr>
          <w:t>N 299</w:t>
        </w:r>
      </w:hyperlink>
      <w:r w:rsidRPr="00B16957">
        <w:rPr>
          <w:rFonts w:ascii="Times New Roman" w:hAnsi="Times New Roman" w:cs="Times New Roman"/>
        </w:rPr>
        <w:t xml:space="preserve">, от 12.05.2021 </w:t>
      </w:r>
      <w:hyperlink r:id="rId82" w:history="1">
        <w:r w:rsidRPr="00B16957">
          <w:rPr>
            <w:rFonts w:ascii="Times New Roman" w:hAnsi="Times New Roman" w:cs="Times New Roman"/>
            <w:color w:val="0000FF"/>
          </w:rPr>
          <w:t>N 293</w:t>
        </w:r>
      </w:hyperlink>
      <w:r w:rsidRPr="00B16957">
        <w:rPr>
          <w:rFonts w:ascii="Times New Roman" w:hAnsi="Times New Roman" w:cs="Times New Roman"/>
        </w:rPr>
        <w:t>)</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несоответствие представленных сельскохозяйственным товаропроизводителем заявления и документов требованиям, определенным в </w:t>
      </w:r>
      <w:hyperlink w:anchor="P113" w:history="1">
        <w:r w:rsidRPr="00B16957">
          <w:rPr>
            <w:rFonts w:ascii="Times New Roman" w:hAnsi="Times New Roman" w:cs="Times New Roman"/>
            <w:color w:val="0000FF"/>
          </w:rPr>
          <w:t>пункте 9</w:t>
        </w:r>
      </w:hyperlink>
      <w:r w:rsidRPr="00B16957">
        <w:rPr>
          <w:rFonts w:ascii="Times New Roman" w:hAnsi="Times New Roman" w:cs="Times New Roman"/>
        </w:rPr>
        <w:t xml:space="preserve"> настоящего Порядка;</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83"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bookmarkStart w:id="19" w:name="P185"/>
      <w:bookmarkEnd w:id="19"/>
      <w:r w:rsidRPr="00B16957">
        <w:rPr>
          <w:rFonts w:ascii="Times New Roman" w:hAnsi="Times New Roman" w:cs="Times New Roman"/>
        </w:rPr>
        <w:t>- недостоверность представленной сельскохозяйственным товаропроизводителем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88034D" w:rsidRPr="009915CB" w:rsidRDefault="0088034D">
      <w:pPr>
        <w:pStyle w:val="ConsPlusNormal"/>
        <w:spacing w:before="220"/>
        <w:ind w:firstLine="540"/>
        <w:jc w:val="both"/>
        <w:rPr>
          <w:rFonts w:ascii="Times New Roman" w:hAnsi="Times New Roman" w:cs="Times New Roman"/>
          <w:strike/>
        </w:rPr>
      </w:pPr>
      <w:r w:rsidRPr="009915CB">
        <w:rPr>
          <w:rFonts w:ascii="Times New Roman" w:hAnsi="Times New Roman" w:cs="Times New Roman"/>
          <w:strike/>
          <w:highlight w:val="yellow"/>
        </w:rPr>
        <w:t>- недостаточный объем средств, выделяемых на предоставление субсидий на поддержку племенного животноводства, в пределах утвержденных лимитов бюджетных обязательств.</w:t>
      </w:r>
    </w:p>
    <w:p w:rsidR="0088034D" w:rsidRPr="00E3196A" w:rsidRDefault="0088034D">
      <w:pPr>
        <w:pStyle w:val="ConsPlusNormal"/>
        <w:spacing w:before="220"/>
        <w:ind w:firstLine="540"/>
        <w:jc w:val="both"/>
        <w:rPr>
          <w:rFonts w:ascii="Times New Roman" w:hAnsi="Times New Roman" w:cs="Times New Roman"/>
          <w:strike/>
        </w:rPr>
      </w:pPr>
      <w:r w:rsidRPr="00E3196A">
        <w:rPr>
          <w:rFonts w:ascii="Times New Roman" w:hAnsi="Times New Roman" w:cs="Times New Roman"/>
          <w:strike/>
          <w:highlight w:val="yellow"/>
        </w:rPr>
        <w:t xml:space="preserve">Сельскохозяйственный товаропроизводитель вправе повторно подать документы в соответствии с </w:t>
      </w:r>
      <w:hyperlink w:anchor="P113" w:history="1">
        <w:r w:rsidRPr="00E3196A">
          <w:rPr>
            <w:rFonts w:ascii="Times New Roman" w:hAnsi="Times New Roman" w:cs="Times New Roman"/>
            <w:strike/>
            <w:color w:val="0000FF"/>
            <w:highlight w:val="yellow"/>
          </w:rPr>
          <w:t>пунктом 9</w:t>
        </w:r>
      </w:hyperlink>
      <w:r w:rsidRPr="00E3196A">
        <w:rPr>
          <w:rFonts w:ascii="Times New Roman" w:hAnsi="Times New Roman" w:cs="Times New Roman"/>
          <w:strike/>
          <w:highlight w:val="yellow"/>
        </w:rPr>
        <w:t xml:space="preserve"> настоящего Порядка после устранения причин, указанных в </w:t>
      </w:r>
      <w:r w:rsidRPr="00E3196A">
        <w:rPr>
          <w:rFonts w:ascii="Times New Roman" w:hAnsi="Times New Roman" w:cs="Times New Roman"/>
          <w:strike/>
          <w:color w:val="0000FF"/>
          <w:highlight w:val="yellow"/>
        </w:rPr>
        <w:t>абзацах втором</w:t>
      </w:r>
      <w:r w:rsidRPr="00E3196A">
        <w:rPr>
          <w:rFonts w:ascii="Times New Roman" w:hAnsi="Times New Roman" w:cs="Times New Roman"/>
          <w:strike/>
          <w:highlight w:val="yellow"/>
        </w:rPr>
        <w:t xml:space="preserve"> - </w:t>
      </w:r>
      <w:r w:rsidRPr="00E3196A">
        <w:rPr>
          <w:rFonts w:ascii="Times New Roman" w:hAnsi="Times New Roman" w:cs="Times New Roman"/>
          <w:strike/>
          <w:color w:val="0000FF"/>
          <w:highlight w:val="yellow"/>
        </w:rPr>
        <w:t>шестом</w:t>
      </w:r>
      <w:r w:rsidRPr="00E3196A">
        <w:rPr>
          <w:rFonts w:ascii="Times New Roman" w:hAnsi="Times New Roman" w:cs="Times New Roman"/>
          <w:strike/>
          <w:highlight w:val="yellow"/>
        </w:rPr>
        <w:t xml:space="preserve"> настоящего пункта, послуживших основанием для направления уведомления об отказе в предоставлении субсидии на поддержку племенного животноводства, но не позднее дат, указанных в </w:t>
      </w:r>
      <w:hyperlink w:anchor="P113" w:history="1">
        <w:r w:rsidRPr="00E3196A">
          <w:rPr>
            <w:rFonts w:ascii="Times New Roman" w:hAnsi="Times New Roman" w:cs="Times New Roman"/>
            <w:strike/>
            <w:color w:val="0000FF"/>
            <w:highlight w:val="yellow"/>
          </w:rPr>
          <w:t>пункте 9</w:t>
        </w:r>
      </w:hyperlink>
      <w:r w:rsidRPr="00E3196A">
        <w:rPr>
          <w:rFonts w:ascii="Times New Roman" w:hAnsi="Times New Roman" w:cs="Times New Roman"/>
          <w:strike/>
          <w:highlight w:val="yellow"/>
        </w:rPr>
        <w:t xml:space="preserve"> настоящего Порядка.</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постановлений Администрации Смоленской области от 17.06.2019 </w:t>
      </w:r>
      <w:hyperlink r:id="rId84" w:history="1">
        <w:r w:rsidRPr="00B16957">
          <w:rPr>
            <w:rFonts w:ascii="Times New Roman" w:hAnsi="Times New Roman" w:cs="Times New Roman"/>
            <w:color w:val="0000FF"/>
          </w:rPr>
          <w:t>N 358</w:t>
        </w:r>
      </w:hyperlink>
      <w:r w:rsidRPr="00B16957">
        <w:rPr>
          <w:rFonts w:ascii="Times New Roman" w:hAnsi="Times New Roman" w:cs="Times New Roman"/>
        </w:rPr>
        <w:t xml:space="preserve">, от 12.05.2021 </w:t>
      </w:r>
      <w:hyperlink r:id="rId85" w:history="1">
        <w:r w:rsidRPr="00B16957">
          <w:rPr>
            <w:rFonts w:ascii="Times New Roman" w:hAnsi="Times New Roman" w:cs="Times New Roman"/>
            <w:color w:val="0000FF"/>
          </w:rPr>
          <w:t>N 293</w:t>
        </w:r>
      </w:hyperlink>
      <w:r w:rsidRPr="00B16957">
        <w:rPr>
          <w:rFonts w:ascii="Times New Roman" w:hAnsi="Times New Roman" w:cs="Times New Roman"/>
        </w:rPr>
        <w:t>)</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19. В случае выявления по фактам проверок,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 в течение текущего финансового года нарушений условий предоставления субсидий на поддержку племенного животноводства соответствующие средства подлежат добровольному возврату на лицевой счет Департамента, открытый в Департаменте бюджета и финансов Смоленской области, в полном объеме в течение 30 календарных дней со дня получения требования Департамента о возврате субсидии на поддержку племенного животноводства, направленного в письменной форме.</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постановлений Администрации Смоленской области от 17.06.2019 </w:t>
      </w:r>
      <w:hyperlink r:id="rId86" w:history="1">
        <w:r w:rsidRPr="00B16957">
          <w:rPr>
            <w:rFonts w:ascii="Times New Roman" w:hAnsi="Times New Roman" w:cs="Times New Roman"/>
            <w:color w:val="0000FF"/>
          </w:rPr>
          <w:t>N 358</w:t>
        </w:r>
      </w:hyperlink>
      <w:r w:rsidRPr="00B16957">
        <w:rPr>
          <w:rFonts w:ascii="Times New Roman" w:hAnsi="Times New Roman" w:cs="Times New Roman"/>
        </w:rPr>
        <w:t xml:space="preserve">, от 26.05.2020 </w:t>
      </w:r>
      <w:hyperlink r:id="rId87" w:history="1">
        <w:r w:rsidRPr="00B16957">
          <w:rPr>
            <w:rFonts w:ascii="Times New Roman" w:hAnsi="Times New Roman" w:cs="Times New Roman"/>
            <w:color w:val="0000FF"/>
          </w:rPr>
          <w:t>N 299</w:t>
        </w:r>
      </w:hyperlink>
      <w:r w:rsidRPr="00B16957">
        <w:rPr>
          <w:rFonts w:ascii="Times New Roman" w:hAnsi="Times New Roman" w:cs="Times New Roman"/>
        </w:rPr>
        <w:t>)</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В случае нарушений условий предоставления субсидии на поддержку племенного животноводства, выявленных по фактам проверок,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 по истечении соответствующего финансового года, субсидия на поддержку племенного животноводства подлежит добровольному возврату в областной бюджет в полном объеме в течение 30 календарных дней со дня получения требования Департамента о возврате субсидии на поддержку племенного животноводства, направленного в письменной форме.</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постановлений Администрации Смоленской области от 17.06.2019 </w:t>
      </w:r>
      <w:hyperlink r:id="rId88" w:history="1">
        <w:r w:rsidRPr="00B16957">
          <w:rPr>
            <w:rFonts w:ascii="Times New Roman" w:hAnsi="Times New Roman" w:cs="Times New Roman"/>
            <w:color w:val="0000FF"/>
          </w:rPr>
          <w:t>N 358</w:t>
        </w:r>
      </w:hyperlink>
      <w:r w:rsidRPr="00B16957">
        <w:rPr>
          <w:rFonts w:ascii="Times New Roman" w:hAnsi="Times New Roman" w:cs="Times New Roman"/>
        </w:rPr>
        <w:t xml:space="preserve">, от 26.05.2020 </w:t>
      </w:r>
      <w:hyperlink r:id="rId89" w:history="1">
        <w:r w:rsidRPr="00B16957">
          <w:rPr>
            <w:rFonts w:ascii="Times New Roman" w:hAnsi="Times New Roman" w:cs="Times New Roman"/>
            <w:color w:val="0000FF"/>
          </w:rPr>
          <w:t>N 299</w:t>
        </w:r>
      </w:hyperlink>
      <w:r w:rsidRPr="00B16957">
        <w:rPr>
          <w:rFonts w:ascii="Times New Roman" w:hAnsi="Times New Roman" w:cs="Times New Roman"/>
        </w:rPr>
        <w:t>)</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При отказе от добровольного возврата субсидии на поддержку племенного животноводства ее возврат производится в судебном порядке в соответствии с федеральным законодательством.</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20. Оценка эффективности предоставления субсидии на поддержку племенного животноводства осуществляется Департаментом на основании сравнения значений результатов предоставления субсидии на поддержку племенного животноводства (далее также - результаты), установленных договором о предоставлении субсидии на поддержку племенного животноводства, и фактически достигнутых сельскохозяйственным товаропроизводителем по итогам отчетного года значений следующих результатов:</w:t>
      </w:r>
    </w:p>
    <w:p w:rsidR="0088034D" w:rsidRPr="002715FB" w:rsidRDefault="0088034D">
      <w:pPr>
        <w:pStyle w:val="ConsPlusNormal"/>
        <w:spacing w:before="220"/>
        <w:ind w:firstLine="540"/>
        <w:jc w:val="both"/>
        <w:rPr>
          <w:rFonts w:ascii="Times New Roman" w:hAnsi="Times New Roman" w:cs="Times New Roman"/>
          <w:strike/>
        </w:rPr>
      </w:pPr>
      <w:r w:rsidRPr="002715FB">
        <w:rPr>
          <w:rFonts w:ascii="Times New Roman" w:hAnsi="Times New Roman" w:cs="Times New Roman"/>
          <w:strike/>
        </w:rPr>
        <w:t>- обеспечение за текущий финансовый год уровня среднемесячной заработной платы работников на уровне не ниже прожиточного минимума на душу населения за четвертый квартал отчетного финансового года, установленного на территории Смоленской области (за исключением индивидуальных предпринимателей - глав крестьянских (фермерских) хозяйств и крестьянских (фермерских) хозяйств). Показателем, необходимым для достижения данного результата, является размер среднемесячной заработной платы работников на уровне не ниже прожиточного минимума на душу населения за четвертый квартал отчетного финансового года, установленного на территории Смоленской области (рублей). Конкретное значение данного показателя устанавливается в договоре о предоставлении субсидии на поддержку племенного животноводства на основании величины прожиточного минимума на душу населения в Смоленской области за четвертый квартал отчетного финансового года, установленной правовым актом Администрации Смоленской области;</w:t>
      </w:r>
    </w:p>
    <w:p w:rsidR="002715FB" w:rsidRPr="009B2607" w:rsidRDefault="002715FB" w:rsidP="003C2577">
      <w:pPr>
        <w:autoSpaceDE w:val="0"/>
        <w:autoSpaceDN w:val="0"/>
        <w:adjustRightInd w:val="0"/>
        <w:jc w:val="both"/>
        <w:rPr>
          <w:szCs w:val="28"/>
          <w:highlight w:val="yellow"/>
        </w:rPr>
      </w:pPr>
      <w:r w:rsidRPr="009B2607">
        <w:rPr>
          <w:szCs w:val="28"/>
          <w:highlight w:val="yellow"/>
        </w:rPr>
        <w:t xml:space="preserve">«- обеспечение за текущий финансовый год уровня среднемесячной заработной платы работников на уровне не ниже прожиточного минимума на душу населения, установленного в Смоленской области на отчетный финансовый год (за исключением индивидуальных предпринимателей - глав крестьянских (фермерских) хозяйств и крестьянских (фермерских) хозяйств) (рублей). Конкретное значение данного </w:t>
      </w:r>
      <w:r w:rsidR="003C2577">
        <w:rPr>
          <w:szCs w:val="28"/>
          <w:highlight w:val="yellow"/>
        </w:rPr>
        <w:t>результата</w:t>
      </w:r>
      <w:r w:rsidRPr="009B2607">
        <w:rPr>
          <w:szCs w:val="28"/>
          <w:highlight w:val="yellow"/>
        </w:rPr>
        <w:t xml:space="preserve"> устанавливается в договоре на основании величины прожиточного минимума на душу населения в Смоленской области, установленной правовым актом Администрации Смоленской области на отчетный финансовый год</w:t>
      </w:r>
      <w:proofErr w:type="gramStart"/>
      <w:r w:rsidRPr="009B2607">
        <w:rPr>
          <w:szCs w:val="28"/>
          <w:highlight w:val="yellow"/>
        </w:rPr>
        <w:t>;»</w:t>
      </w:r>
      <w:proofErr w:type="gramEnd"/>
      <w:r w:rsidRPr="009B2607">
        <w:rPr>
          <w:szCs w:val="28"/>
          <w:highlight w:val="yellow"/>
        </w:rPr>
        <w:t>;</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в случае возмещения затрат на содержание племенного поголовья:</w:t>
      </w:r>
    </w:p>
    <w:p w:rsidR="0088034D" w:rsidRPr="002715FB" w:rsidRDefault="0088034D">
      <w:pPr>
        <w:pStyle w:val="ConsPlusNormal"/>
        <w:spacing w:before="220"/>
        <w:ind w:firstLine="540"/>
        <w:jc w:val="both"/>
        <w:rPr>
          <w:rFonts w:ascii="Times New Roman" w:hAnsi="Times New Roman" w:cs="Times New Roman"/>
          <w:strike/>
        </w:rPr>
      </w:pPr>
      <w:r w:rsidRPr="002715FB">
        <w:rPr>
          <w:rFonts w:ascii="Times New Roman" w:hAnsi="Times New Roman" w:cs="Times New Roman"/>
          <w:strike/>
        </w:rPr>
        <w:t xml:space="preserve">- сохранение условного племенного маточного поголовья крупного рогатого скота в племенном заводе на конец текущего финансового года на уровне начала текущего финансового года. Показателем, необходимым для достижения данного результата, является сохранение условного племенного маточного поголовья на конец текущего финансового года на уровне начала текущего финансового года (условных голов). Конкретные значения данного показателя устанавливаются в договоре о предоставлении субсидии на поддержку племенного животноводства на основании сведений о производственных показателях, подтверждающих соответствие заявителя критериям Минсельхоза России, представленных в Департамент в соответствии с </w:t>
      </w:r>
      <w:hyperlink w:anchor="P121" w:history="1">
        <w:r w:rsidRPr="002715FB">
          <w:rPr>
            <w:rFonts w:ascii="Times New Roman" w:hAnsi="Times New Roman" w:cs="Times New Roman"/>
            <w:strike/>
            <w:color w:val="0000FF"/>
          </w:rPr>
          <w:t>абзацем седьмым пункта 9</w:t>
        </w:r>
      </w:hyperlink>
      <w:r w:rsidRPr="002715FB">
        <w:rPr>
          <w:rFonts w:ascii="Times New Roman" w:hAnsi="Times New Roman" w:cs="Times New Roman"/>
          <w:strike/>
        </w:rPr>
        <w:t xml:space="preserve"> настоящего Порядка;</w:t>
      </w:r>
    </w:p>
    <w:p w:rsidR="0088034D" w:rsidRPr="002715FB" w:rsidRDefault="0088034D">
      <w:pPr>
        <w:pStyle w:val="ConsPlusNormal"/>
        <w:jc w:val="both"/>
        <w:rPr>
          <w:rFonts w:ascii="Times New Roman" w:hAnsi="Times New Roman" w:cs="Times New Roman"/>
          <w:strike/>
        </w:rPr>
      </w:pPr>
      <w:r w:rsidRPr="002715FB">
        <w:rPr>
          <w:rFonts w:ascii="Times New Roman" w:hAnsi="Times New Roman" w:cs="Times New Roman"/>
          <w:strike/>
        </w:rPr>
        <w:t xml:space="preserve">(в ред. </w:t>
      </w:r>
      <w:hyperlink r:id="rId90" w:history="1">
        <w:r w:rsidRPr="002715FB">
          <w:rPr>
            <w:rFonts w:ascii="Times New Roman" w:hAnsi="Times New Roman" w:cs="Times New Roman"/>
            <w:strike/>
            <w:color w:val="0000FF"/>
          </w:rPr>
          <w:t>постановления</w:t>
        </w:r>
      </w:hyperlink>
      <w:r w:rsidRPr="002715FB">
        <w:rPr>
          <w:rFonts w:ascii="Times New Roman" w:hAnsi="Times New Roman" w:cs="Times New Roman"/>
          <w:strike/>
        </w:rPr>
        <w:t xml:space="preserve"> Администрации Смоленской области от 01.10.2020 N 586)</w:t>
      </w:r>
    </w:p>
    <w:p w:rsidR="002715FB" w:rsidRPr="00B16957" w:rsidRDefault="002715FB" w:rsidP="002715FB">
      <w:pPr>
        <w:pStyle w:val="ConsPlusNormal"/>
        <w:spacing w:before="220"/>
        <w:ind w:firstLine="540"/>
        <w:jc w:val="both"/>
        <w:rPr>
          <w:rFonts w:ascii="Times New Roman" w:hAnsi="Times New Roman" w:cs="Times New Roman"/>
        </w:rPr>
      </w:pPr>
      <w:r w:rsidRPr="002715FB">
        <w:rPr>
          <w:rFonts w:ascii="Times New Roman" w:hAnsi="Times New Roman" w:cs="Times New Roman"/>
          <w:highlight w:val="yellow"/>
        </w:rPr>
        <w:t xml:space="preserve">- сохранение условного племенного маточного поголовья крупного рогатого скота в племенном заводе на конец текущего финансового года на уровне начала текущего финансового года (условных голов). Конкретные значения данного </w:t>
      </w:r>
      <w:r w:rsidR="003C2577">
        <w:rPr>
          <w:rFonts w:ascii="Times New Roman" w:hAnsi="Times New Roman" w:cs="Times New Roman"/>
          <w:highlight w:val="yellow"/>
        </w:rPr>
        <w:t>результата</w:t>
      </w:r>
      <w:r w:rsidRPr="002715FB">
        <w:rPr>
          <w:rFonts w:ascii="Times New Roman" w:hAnsi="Times New Roman" w:cs="Times New Roman"/>
          <w:highlight w:val="yellow"/>
        </w:rPr>
        <w:t xml:space="preserve"> устанавливаются в договоре на основании сведений о производственных показателях, подтверждающих соответствие заявителя критериям Минсельхоза России, представленных в Департамент в соответствии с </w:t>
      </w:r>
      <w:hyperlink w:anchor="P121" w:history="1">
        <w:r w:rsidRPr="002715FB">
          <w:rPr>
            <w:rFonts w:ascii="Times New Roman" w:hAnsi="Times New Roman" w:cs="Times New Roman"/>
            <w:color w:val="0000FF"/>
            <w:highlight w:val="yellow"/>
          </w:rPr>
          <w:t>абзацем седьмым пункта 9</w:t>
        </w:r>
      </w:hyperlink>
      <w:r w:rsidRPr="002715FB">
        <w:rPr>
          <w:rFonts w:ascii="Times New Roman" w:hAnsi="Times New Roman" w:cs="Times New Roman"/>
          <w:highlight w:val="yellow"/>
        </w:rPr>
        <w:t xml:space="preserve"> настоящего Порядка;</w:t>
      </w:r>
    </w:p>
    <w:p w:rsidR="002715FB" w:rsidRPr="00B16957" w:rsidRDefault="002715FB">
      <w:pPr>
        <w:pStyle w:val="ConsPlusNormal"/>
        <w:jc w:val="both"/>
        <w:rPr>
          <w:rFonts w:ascii="Times New Roman" w:hAnsi="Times New Roman" w:cs="Times New Roman"/>
        </w:rPr>
      </w:pPr>
    </w:p>
    <w:p w:rsidR="0088034D" w:rsidRPr="002715FB" w:rsidRDefault="0088034D">
      <w:pPr>
        <w:pStyle w:val="ConsPlusNormal"/>
        <w:spacing w:before="220"/>
        <w:ind w:firstLine="540"/>
        <w:jc w:val="both"/>
        <w:rPr>
          <w:rFonts w:ascii="Times New Roman" w:hAnsi="Times New Roman" w:cs="Times New Roman"/>
          <w:strike/>
        </w:rPr>
      </w:pPr>
      <w:r w:rsidRPr="002715FB">
        <w:rPr>
          <w:rFonts w:ascii="Times New Roman" w:hAnsi="Times New Roman" w:cs="Times New Roman"/>
          <w:strike/>
        </w:rPr>
        <w:t xml:space="preserve">- сохранение условного племенного маточного поголовья крупного рогатого скота или кроликов в племенном репродукторе на конец текущего финансового года на уровне начала текущего финансового года. Показателем, необходимым для достижения данного результата, является сохранение условного племенного маточного поголовья на конец текущего финансового года на уровне начала текущего финансового года (условных голов). Конкретные значения данного показателя устанавливаются в договоре о предоставлении субсидии на поддержку племенного животноводства на основании сведений о производственных показателях, подтверждающих соответствие заявителя критериям Минсельхоза России, представленных в Департамент в соответствии с </w:t>
      </w:r>
      <w:hyperlink w:anchor="P121" w:history="1">
        <w:r w:rsidRPr="002715FB">
          <w:rPr>
            <w:rFonts w:ascii="Times New Roman" w:hAnsi="Times New Roman" w:cs="Times New Roman"/>
            <w:strike/>
            <w:color w:val="0000FF"/>
          </w:rPr>
          <w:t>абзацем седьмым пункта 9</w:t>
        </w:r>
      </w:hyperlink>
      <w:r w:rsidRPr="002715FB">
        <w:rPr>
          <w:rFonts w:ascii="Times New Roman" w:hAnsi="Times New Roman" w:cs="Times New Roman"/>
          <w:strike/>
        </w:rPr>
        <w:t xml:space="preserve"> настоящего Порядка;</w:t>
      </w:r>
    </w:p>
    <w:p w:rsidR="0088034D" w:rsidRPr="002715FB" w:rsidRDefault="0088034D">
      <w:pPr>
        <w:pStyle w:val="ConsPlusNormal"/>
        <w:jc w:val="both"/>
        <w:rPr>
          <w:rFonts w:ascii="Times New Roman" w:hAnsi="Times New Roman" w:cs="Times New Roman"/>
          <w:strike/>
        </w:rPr>
      </w:pPr>
      <w:r w:rsidRPr="002715FB">
        <w:rPr>
          <w:rFonts w:ascii="Times New Roman" w:hAnsi="Times New Roman" w:cs="Times New Roman"/>
          <w:strike/>
        </w:rPr>
        <w:t xml:space="preserve">(в ред. </w:t>
      </w:r>
      <w:hyperlink r:id="rId91" w:history="1">
        <w:r w:rsidRPr="002715FB">
          <w:rPr>
            <w:rFonts w:ascii="Times New Roman" w:hAnsi="Times New Roman" w:cs="Times New Roman"/>
            <w:strike/>
            <w:color w:val="0000FF"/>
          </w:rPr>
          <w:t>постановления</w:t>
        </w:r>
      </w:hyperlink>
      <w:r w:rsidRPr="002715FB">
        <w:rPr>
          <w:rFonts w:ascii="Times New Roman" w:hAnsi="Times New Roman" w:cs="Times New Roman"/>
          <w:strike/>
        </w:rPr>
        <w:t xml:space="preserve"> Администрации Смоленской области от 01.10.2020 N 586)</w:t>
      </w:r>
    </w:p>
    <w:p w:rsidR="002715FB" w:rsidRPr="00B16957" w:rsidRDefault="002715FB" w:rsidP="002715FB">
      <w:pPr>
        <w:pStyle w:val="ConsPlusNormal"/>
        <w:spacing w:before="220"/>
        <w:ind w:firstLine="540"/>
        <w:jc w:val="both"/>
        <w:rPr>
          <w:rFonts w:ascii="Times New Roman" w:hAnsi="Times New Roman" w:cs="Times New Roman"/>
        </w:rPr>
      </w:pPr>
      <w:r w:rsidRPr="002715FB">
        <w:rPr>
          <w:rFonts w:ascii="Times New Roman" w:hAnsi="Times New Roman" w:cs="Times New Roman"/>
          <w:highlight w:val="yellow"/>
        </w:rPr>
        <w:t xml:space="preserve">- сохранение условного племенного маточного поголовья крупного рогатого скота или кроликов в племенном репродукторе на конец текущего финансового года на уровне начала текущего финансового года (условных голов). Конкретные значения данного </w:t>
      </w:r>
      <w:r w:rsidR="003C2577">
        <w:rPr>
          <w:rFonts w:ascii="Times New Roman" w:hAnsi="Times New Roman" w:cs="Times New Roman"/>
          <w:highlight w:val="yellow"/>
        </w:rPr>
        <w:t>результата</w:t>
      </w:r>
      <w:r w:rsidRPr="002715FB">
        <w:rPr>
          <w:rFonts w:ascii="Times New Roman" w:hAnsi="Times New Roman" w:cs="Times New Roman"/>
          <w:highlight w:val="yellow"/>
        </w:rPr>
        <w:t xml:space="preserve"> устанавливаются в договоре на основании сведений о производственных показателях, подтверждающих соответствие заявителя критериям Минсельхоза России, представленных в Департамент в соответствии с </w:t>
      </w:r>
      <w:r w:rsidRPr="002715FB">
        <w:rPr>
          <w:rFonts w:ascii="Times New Roman" w:hAnsi="Times New Roman" w:cs="Times New Roman"/>
          <w:color w:val="0000FF"/>
          <w:highlight w:val="yellow"/>
        </w:rPr>
        <w:t>абзацем седьмым пункта 9</w:t>
      </w:r>
      <w:r w:rsidRPr="002715FB">
        <w:rPr>
          <w:rFonts w:ascii="Times New Roman" w:hAnsi="Times New Roman" w:cs="Times New Roman"/>
          <w:highlight w:val="yellow"/>
        </w:rPr>
        <w:t xml:space="preserve"> настоящего Порядка;</w:t>
      </w:r>
    </w:p>
    <w:p w:rsidR="0088034D" w:rsidRPr="002715FB" w:rsidRDefault="0088034D">
      <w:pPr>
        <w:pStyle w:val="ConsPlusNormal"/>
        <w:spacing w:before="220"/>
        <w:ind w:firstLine="540"/>
        <w:jc w:val="both"/>
        <w:rPr>
          <w:rFonts w:ascii="Times New Roman" w:hAnsi="Times New Roman" w:cs="Times New Roman"/>
          <w:strike/>
        </w:rPr>
      </w:pPr>
      <w:r w:rsidRPr="002715FB">
        <w:rPr>
          <w:rFonts w:ascii="Times New Roman" w:hAnsi="Times New Roman" w:cs="Times New Roman"/>
          <w:strike/>
        </w:rPr>
        <w:t xml:space="preserve">- обеспечение продажи в текущем финансовом году племенного молодняка, соответствующего требованиям стандарта породы, не менее 10 голов в расчете на 100 коров, имевшихся на начало текущего года (в том числе не менее 7 голов маточного поголовья), либо увеличение поголовья племенных коров на конец текущего финансового года не менее чем на 10 процентов от поголовья племенных коров, имеющихся на начало текущего финансового года (для племенных организаций по разведению крупного рогатого скота). Показателем, необходимым для достижения данного результата, является продажа в течение текущего финансового года племенного молодняка либо увеличение поголовья племенных коров на конец текущего финансового года относительно уровня начала текущего финансового года (голов). Конкретные значения данного показателя устанавливаются в договоре о предоставлении субсидии на поддержку племенного животноводства на основании сведений о производственных показателях, подтверждающих соответствие заявителя критериям Минсельхоза России, представленных в Департамент в соответствии с </w:t>
      </w:r>
      <w:hyperlink w:anchor="P121" w:history="1">
        <w:r w:rsidRPr="002715FB">
          <w:rPr>
            <w:rFonts w:ascii="Times New Roman" w:hAnsi="Times New Roman" w:cs="Times New Roman"/>
            <w:strike/>
            <w:color w:val="0000FF"/>
          </w:rPr>
          <w:t>абзацем седьмым пункта 9</w:t>
        </w:r>
      </w:hyperlink>
      <w:r w:rsidRPr="002715FB">
        <w:rPr>
          <w:rFonts w:ascii="Times New Roman" w:hAnsi="Times New Roman" w:cs="Times New Roman"/>
          <w:strike/>
        </w:rPr>
        <w:t xml:space="preserve"> настоящего Порядка;</w:t>
      </w:r>
    </w:p>
    <w:p w:rsidR="0088034D" w:rsidRPr="002715FB" w:rsidRDefault="0088034D">
      <w:pPr>
        <w:pStyle w:val="ConsPlusNormal"/>
        <w:jc w:val="both"/>
        <w:rPr>
          <w:rFonts w:ascii="Times New Roman" w:hAnsi="Times New Roman" w:cs="Times New Roman"/>
          <w:strike/>
        </w:rPr>
      </w:pPr>
      <w:r w:rsidRPr="002715FB">
        <w:rPr>
          <w:rFonts w:ascii="Times New Roman" w:hAnsi="Times New Roman" w:cs="Times New Roman"/>
          <w:strike/>
        </w:rPr>
        <w:t xml:space="preserve">(в ред. </w:t>
      </w:r>
      <w:hyperlink r:id="rId92" w:history="1">
        <w:r w:rsidRPr="002715FB">
          <w:rPr>
            <w:rFonts w:ascii="Times New Roman" w:hAnsi="Times New Roman" w:cs="Times New Roman"/>
            <w:strike/>
            <w:color w:val="0000FF"/>
          </w:rPr>
          <w:t>постановления</w:t>
        </w:r>
      </w:hyperlink>
      <w:r w:rsidRPr="002715FB">
        <w:rPr>
          <w:rFonts w:ascii="Times New Roman" w:hAnsi="Times New Roman" w:cs="Times New Roman"/>
          <w:strike/>
        </w:rPr>
        <w:t xml:space="preserve"> Администрации Смоленской области от 01.10.2020 N 586)</w:t>
      </w:r>
    </w:p>
    <w:p w:rsidR="002715FB" w:rsidRPr="00B16957" w:rsidRDefault="002715FB" w:rsidP="002715FB">
      <w:pPr>
        <w:pStyle w:val="ConsPlusNormal"/>
        <w:spacing w:before="220"/>
        <w:ind w:firstLine="540"/>
        <w:jc w:val="both"/>
        <w:rPr>
          <w:rFonts w:ascii="Times New Roman" w:hAnsi="Times New Roman" w:cs="Times New Roman"/>
        </w:rPr>
      </w:pPr>
      <w:r w:rsidRPr="002715FB">
        <w:rPr>
          <w:rFonts w:ascii="Times New Roman" w:hAnsi="Times New Roman" w:cs="Times New Roman"/>
          <w:highlight w:val="yellow"/>
        </w:rPr>
        <w:t xml:space="preserve">- обеспечение продажи в текущем финансовом году племенного молодняка, соответствующего требованиям стандарта породы, не менее 10 голов в расчете на 100 коров, имевшихся на начало текущего года (в том числе не менее 7 голов маточного поголовья), либо увеличение поголовья племенных коров на конец текущего финансового года не менее чем на 10 процентов от поголовья племенных коров, имеющихся на начало текущего финансового года (для племенных организаций по разведению крупного рогатого скота) (голов). Конкретные значения данного </w:t>
      </w:r>
      <w:r w:rsidR="003C2577">
        <w:rPr>
          <w:rFonts w:ascii="Times New Roman" w:hAnsi="Times New Roman" w:cs="Times New Roman"/>
          <w:highlight w:val="yellow"/>
        </w:rPr>
        <w:t>результата</w:t>
      </w:r>
      <w:r w:rsidRPr="002715FB">
        <w:rPr>
          <w:rFonts w:ascii="Times New Roman" w:hAnsi="Times New Roman" w:cs="Times New Roman"/>
          <w:highlight w:val="yellow"/>
        </w:rPr>
        <w:t xml:space="preserve"> устанавливаются в договоре на основании сведений о производственных показателях, подтверждающих соответствие заявителя критериям Минсельхоза России, представленных в Департамент в соответствии с </w:t>
      </w:r>
      <w:hyperlink w:anchor="P121" w:history="1">
        <w:r w:rsidRPr="002715FB">
          <w:rPr>
            <w:rFonts w:ascii="Times New Roman" w:hAnsi="Times New Roman" w:cs="Times New Roman"/>
            <w:color w:val="0000FF"/>
            <w:highlight w:val="yellow"/>
          </w:rPr>
          <w:t>абзацем седьмым пункта 9</w:t>
        </w:r>
      </w:hyperlink>
      <w:r w:rsidRPr="002715FB">
        <w:rPr>
          <w:rFonts w:ascii="Times New Roman" w:hAnsi="Times New Roman" w:cs="Times New Roman"/>
          <w:highlight w:val="yellow"/>
        </w:rPr>
        <w:t xml:space="preserve"> настоящего Порядка;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обучение и (или) повышение квалификации в текущем финансовом году не менее 1 специалиста зооветеринарной службы;</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в случае возмещения затрат на содержание быков-производителей:</w:t>
      </w:r>
    </w:p>
    <w:p w:rsidR="0088034D" w:rsidRPr="002715FB" w:rsidRDefault="0088034D">
      <w:pPr>
        <w:pStyle w:val="ConsPlusNormal"/>
        <w:spacing w:before="220"/>
        <w:ind w:firstLine="540"/>
        <w:jc w:val="both"/>
        <w:rPr>
          <w:rFonts w:ascii="Times New Roman" w:hAnsi="Times New Roman" w:cs="Times New Roman"/>
          <w:strike/>
        </w:rPr>
      </w:pPr>
      <w:r w:rsidRPr="002715FB">
        <w:rPr>
          <w:rFonts w:ascii="Times New Roman" w:hAnsi="Times New Roman" w:cs="Times New Roman"/>
          <w:strike/>
        </w:rPr>
        <w:t xml:space="preserve">- наличие поголовья племенных быков-производителей, оцененных по качеству потомства или находящихся в процессе оценки этого качества на конец текущего финансового года. Показателем, необходимым для достижения данного результата, является наличие поголовья быков-производителей, оцененных по качеству потомства или находящихся в процессе оценки этого качества на конец текущего финансового года (голов). Конкретные значения данного показателя устанавливаются в договоре о предоставлении субсидии на поддержку племенного животноводства на основании сведений о производственных показателях, подтверждающих соответствие заявителя критериям Минсельхоза России, представленных в Департамент в соответствии с </w:t>
      </w:r>
      <w:hyperlink w:anchor="P121" w:history="1">
        <w:r w:rsidRPr="002715FB">
          <w:rPr>
            <w:rFonts w:ascii="Times New Roman" w:hAnsi="Times New Roman" w:cs="Times New Roman"/>
            <w:strike/>
            <w:color w:val="0000FF"/>
          </w:rPr>
          <w:t>абзацем седьмым пункта 9</w:t>
        </w:r>
      </w:hyperlink>
      <w:r w:rsidRPr="002715FB">
        <w:rPr>
          <w:rFonts w:ascii="Times New Roman" w:hAnsi="Times New Roman" w:cs="Times New Roman"/>
          <w:strike/>
        </w:rPr>
        <w:t xml:space="preserve"> настоящего Порядка;</w:t>
      </w:r>
    </w:p>
    <w:p w:rsidR="0088034D" w:rsidRPr="002715FB" w:rsidRDefault="0088034D">
      <w:pPr>
        <w:pStyle w:val="ConsPlusNormal"/>
        <w:jc w:val="both"/>
        <w:rPr>
          <w:rFonts w:ascii="Times New Roman" w:hAnsi="Times New Roman" w:cs="Times New Roman"/>
          <w:strike/>
        </w:rPr>
      </w:pPr>
      <w:r w:rsidRPr="002715FB">
        <w:rPr>
          <w:rFonts w:ascii="Times New Roman" w:hAnsi="Times New Roman" w:cs="Times New Roman"/>
          <w:strike/>
        </w:rPr>
        <w:t xml:space="preserve">(в ред. </w:t>
      </w:r>
      <w:hyperlink r:id="rId93" w:history="1">
        <w:r w:rsidRPr="002715FB">
          <w:rPr>
            <w:rFonts w:ascii="Times New Roman" w:hAnsi="Times New Roman" w:cs="Times New Roman"/>
            <w:strike/>
            <w:color w:val="0000FF"/>
          </w:rPr>
          <w:t>постановления</w:t>
        </w:r>
      </w:hyperlink>
      <w:r w:rsidRPr="002715FB">
        <w:rPr>
          <w:rFonts w:ascii="Times New Roman" w:hAnsi="Times New Roman" w:cs="Times New Roman"/>
          <w:strike/>
        </w:rPr>
        <w:t xml:space="preserve"> Администрации Смоленской области от 01.10.2020 N 586)</w:t>
      </w:r>
    </w:p>
    <w:p w:rsidR="002715FB" w:rsidRPr="00B16957" w:rsidRDefault="002715FB" w:rsidP="002715FB">
      <w:pPr>
        <w:pStyle w:val="ConsPlusNormal"/>
        <w:spacing w:before="220"/>
        <w:ind w:firstLine="540"/>
        <w:jc w:val="both"/>
        <w:rPr>
          <w:rFonts w:ascii="Times New Roman" w:hAnsi="Times New Roman" w:cs="Times New Roman"/>
        </w:rPr>
      </w:pPr>
      <w:r w:rsidRPr="002715FB">
        <w:rPr>
          <w:rFonts w:ascii="Times New Roman" w:hAnsi="Times New Roman" w:cs="Times New Roman"/>
          <w:highlight w:val="yellow"/>
        </w:rPr>
        <w:t xml:space="preserve">- наличие поголовья племенных быков-производителей, оцененных по качеству потомства или находящихся в процессе оценки этого качества на конец текущего финансового года (голов). Конкретные значения данного </w:t>
      </w:r>
      <w:r w:rsidR="003C2577">
        <w:rPr>
          <w:rFonts w:ascii="Times New Roman" w:hAnsi="Times New Roman" w:cs="Times New Roman"/>
          <w:highlight w:val="yellow"/>
        </w:rPr>
        <w:t>результата</w:t>
      </w:r>
      <w:r w:rsidRPr="002715FB">
        <w:rPr>
          <w:rFonts w:ascii="Times New Roman" w:hAnsi="Times New Roman" w:cs="Times New Roman"/>
          <w:highlight w:val="yellow"/>
        </w:rPr>
        <w:t xml:space="preserve"> устанавливаются в договоре на основании сведений о производственных показателях, подтверждающих соответствие заявителя критериям Минсельхоза России, представленных в Департамент в соответствии с </w:t>
      </w:r>
      <w:r w:rsidRPr="002715FB">
        <w:rPr>
          <w:rFonts w:ascii="Times New Roman" w:hAnsi="Times New Roman" w:cs="Times New Roman"/>
          <w:color w:val="0000FF"/>
          <w:highlight w:val="yellow"/>
        </w:rPr>
        <w:t>абзацем седьмым пункта 9</w:t>
      </w:r>
      <w:r w:rsidRPr="002715FB">
        <w:rPr>
          <w:rFonts w:ascii="Times New Roman" w:hAnsi="Times New Roman" w:cs="Times New Roman"/>
          <w:highlight w:val="yellow"/>
        </w:rPr>
        <w:t xml:space="preserve"> настоящего Порядка;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абзацы десятый - двенадцатый утратили силу. - </w:t>
      </w:r>
      <w:hyperlink r:id="rId94"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12.05.2021 N 293.</w:t>
      </w:r>
    </w:p>
    <w:p w:rsidR="0088034D" w:rsidRPr="00B16957" w:rsidRDefault="0088034D">
      <w:pPr>
        <w:pStyle w:val="ConsPlusNormal"/>
        <w:spacing w:before="220"/>
        <w:ind w:firstLine="540"/>
        <w:jc w:val="both"/>
        <w:rPr>
          <w:rFonts w:ascii="Times New Roman" w:hAnsi="Times New Roman" w:cs="Times New Roman"/>
        </w:rPr>
      </w:pPr>
      <w:proofErr w:type="gramStart"/>
      <w:r w:rsidRPr="00B16957">
        <w:rPr>
          <w:rFonts w:ascii="Times New Roman" w:hAnsi="Times New Roman" w:cs="Times New Roman"/>
        </w:rPr>
        <w:t xml:space="preserve">Сельскохозяйственный товаропроизводитель представляет в Департамент отчет о достижении значений результатов предоставления субсидии на поддержку племенного животноводства </w:t>
      </w:r>
      <w:r w:rsidRPr="00843789">
        <w:rPr>
          <w:rFonts w:ascii="Times New Roman" w:hAnsi="Times New Roman" w:cs="Times New Roman"/>
          <w:strike/>
        </w:rPr>
        <w:t>до 1 марта года, следующего за отчетным</w:t>
      </w:r>
      <w:r w:rsidR="004F0912" w:rsidRPr="004F0912">
        <w:rPr>
          <w:rFonts w:ascii="Times New Roman" w:hAnsi="Times New Roman" w:cs="Times New Roman"/>
          <w:sz w:val="28"/>
          <w:szCs w:val="28"/>
        </w:rPr>
        <w:t xml:space="preserve"> </w:t>
      </w:r>
      <w:r w:rsidR="004F0912" w:rsidRPr="004F0912">
        <w:rPr>
          <w:rFonts w:ascii="Times New Roman" w:hAnsi="Times New Roman" w:cs="Times New Roman"/>
          <w:highlight w:val="yellow"/>
        </w:rPr>
        <w:t>в течение 3 рабочих дней после окончания отчетного года (для результатов, указанных в абзацах четвертом – шестом, девятом  настоящего пункта) и в течение 30 рабочих дней после окончания отчетного года (для результатов, указанных в абзацах втором и седьмом</w:t>
      </w:r>
      <w:proofErr w:type="gramEnd"/>
      <w:r w:rsidR="004F0912" w:rsidRPr="004F0912">
        <w:rPr>
          <w:rFonts w:ascii="Times New Roman" w:hAnsi="Times New Roman" w:cs="Times New Roman"/>
          <w:highlight w:val="yellow"/>
        </w:rPr>
        <w:t xml:space="preserve"> настоящего пункта)</w:t>
      </w:r>
      <w:r w:rsidR="00843789" w:rsidRPr="004F0912">
        <w:rPr>
          <w:rFonts w:ascii="Times New Roman" w:hAnsi="Times New Roman" w:cs="Times New Roman"/>
        </w:rPr>
        <w:t xml:space="preserve"> </w:t>
      </w:r>
      <w:r w:rsidRPr="00B16957">
        <w:rPr>
          <w:rFonts w:ascii="Times New Roman" w:hAnsi="Times New Roman" w:cs="Times New Roman"/>
        </w:rPr>
        <w:t>по форме, установленной в приложении к договору. Департамент как получатель бюджетных средств вправе устанавливать в договоре о предоставлении субсидии на поддержку племенного животноводства сроки и формы представления сельскохозяйственным товаропроизводителем дополнительной отчетности.</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В случае недостижения значений результатов предоставления субсидии на поддержку племенного животноводства сельскохозяйственный товаропроизводитель осуществляет возврат субсидии на поддержку племенного животноводства в областной бюджет в течение 30 календарных дней со дня получения требования Департамента о возврате субсидий на поддержку племенного животноводства, направленного в письменной форме.</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Сумма субсидии на поддержку племенного животноводства, подлежащая возврату, рассчитывается по следующей формуле:</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center"/>
        <w:rPr>
          <w:rFonts w:ascii="Times New Roman" w:hAnsi="Times New Roman" w:cs="Times New Roman"/>
        </w:rPr>
      </w:pPr>
      <w:proofErr w:type="spellStart"/>
      <w:r w:rsidRPr="00B16957">
        <w:rPr>
          <w:rFonts w:ascii="Times New Roman" w:hAnsi="Times New Roman" w:cs="Times New Roman"/>
        </w:rPr>
        <w:t>Vвозврата</w:t>
      </w:r>
      <w:proofErr w:type="spellEnd"/>
      <w:r w:rsidRPr="00B16957">
        <w:rPr>
          <w:rFonts w:ascii="Times New Roman" w:hAnsi="Times New Roman" w:cs="Times New Roman"/>
        </w:rPr>
        <w:t xml:space="preserve"> = (</w:t>
      </w:r>
      <w:proofErr w:type="spellStart"/>
      <w:r w:rsidRPr="00B16957">
        <w:rPr>
          <w:rFonts w:ascii="Times New Roman" w:hAnsi="Times New Roman" w:cs="Times New Roman"/>
        </w:rPr>
        <w:t>Vсубсидии</w:t>
      </w:r>
      <w:proofErr w:type="spellEnd"/>
      <w:r w:rsidRPr="00B16957">
        <w:rPr>
          <w:rFonts w:ascii="Times New Roman" w:hAnsi="Times New Roman" w:cs="Times New Roman"/>
        </w:rPr>
        <w:t xml:space="preserve"> x k x m / n), где:</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ind w:firstLine="540"/>
        <w:jc w:val="both"/>
        <w:rPr>
          <w:rFonts w:ascii="Times New Roman" w:hAnsi="Times New Roman" w:cs="Times New Roman"/>
        </w:rPr>
      </w:pPr>
      <w:proofErr w:type="spellStart"/>
      <w:r w:rsidRPr="00B16957">
        <w:rPr>
          <w:rFonts w:ascii="Times New Roman" w:hAnsi="Times New Roman" w:cs="Times New Roman"/>
        </w:rPr>
        <w:t>Vвозврата</w:t>
      </w:r>
      <w:proofErr w:type="spellEnd"/>
      <w:r w:rsidRPr="00B16957">
        <w:rPr>
          <w:rFonts w:ascii="Times New Roman" w:hAnsi="Times New Roman" w:cs="Times New Roman"/>
        </w:rPr>
        <w:t xml:space="preserve"> - сумма субсидии на поддержку племенного животноводства, подлежащая возврату, рублей;</w:t>
      </w:r>
    </w:p>
    <w:p w:rsidR="0088034D" w:rsidRPr="00B16957" w:rsidRDefault="0088034D">
      <w:pPr>
        <w:pStyle w:val="ConsPlusNormal"/>
        <w:spacing w:before="220"/>
        <w:ind w:firstLine="540"/>
        <w:jc w:val="both"/>
        <w:rPr>
          <w:rFonts w:ascii="Times New Roman" w:hAnsi="Times New Roman" w:cs="Times New Roman"/>
        </w:rPr>
      </w:pPr>
      <w:proofErr w:type="spellStart"/>
      <w:r w:rsidRPr="00B16957">
        <w:rPr>
          <w:rFonts w:ascii="Times New Roman" w:hAnsi="Times New Roman" w:cs="Times New Roman"/>
        </w:rPr>
        <w:t>Vсубсидии</w:t>
      </w:r>
      <w:proofErr w:type="spellEnd"/>
      <w:r w:rsidRPr="00B16957">
        <w:rPr>
          <w:rFonts w:ascii="Times New Roman" w:hAnsi="Times New Roman" w:cs="Times New Roman"/>
        </w:rPr>
        <w:t xml:space="preserve"> - сумма субсидии на поддержку племенного животноводства, предоставленная сельскохозяйственному товаропроизводителю в отчетном финансовом году, рублей;</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m - количество результатов предоставления субсидии на поддержку племенного животноводства, по которым индекс, отражающий уровень </w:t>
      </w:r>
      <w:proofErr w:type="spellStart"/>
      <w:r w:rsidRPr="00B16957">
        <w:rPr>
          <w:rFonts w:ascii="Times New Roman" w:hAnsi="Times New Roman" w:cs="Times New Roman"/>
        </w:rPr>
        <w:t>недостижения</w:t>
      </w:r>
      <w:proofErr w:type="spellEnd"/>
      <w:r w:rsidRPr="00B16957">
        <w:rPr>
          <w:rFonts w:ascii="Times New Roman" w:hAnsi="Times New Roman" w:cs="Times New Roman"/>
        </w:rPr>
        <w:t xml:space="preserve"> i-</w:t>
      </w:r>
      <w:proofErr w:type="spellStart"/>
      <w:r w:rsidRPr="00B16957">
        <w:rPr>
          <w:rFonts w:ascii="Times New Roman" w:hAnsi="Times New Roman" w:cs="Times New Roman"/>
        </w:rPr>
        <w:t>го</w:t>
      </w:r>
      <w:proofErr w:type="spellEnd"/>
      <w:r w:rsidRPr="00B16957">
        <w:rPr>
          <w:rFonts w:ascii="Times New Roman" w:hAnsi="Times New Roman" w:cs="Times New Roman"/>
        </w:rPr>
        <w:t xml:space="preserve"> значения результата, имеет положительное значение;</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n - общее количество результатов предоставления субсидии на поддержку племенного животноводства;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k - коэффициент возврата субсидии на поддержку племенного животноводства.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Коэффициент возврата субсидии на поддержку племенного животноводства рассчитывается по следующей формуле:</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center"/>
        <w:rPr>
          <w:rFonts w:ascii="Times New Roman" w:hAnsi="Times New Roman" w:cs="Times New Roman"/>
          <w:lang w:val="en-US"/>
        </w:rPr>
      </w:pPr>
      <w:r w:rsidRPr="00B16957">
        <w:rPr>
          <w:rFonts w:ascii="Times New Roman" w:hAnsi="Times New Roman" w:cs="Times New Roman"/>
          <w:lang w:val="en-US"/>
        </w:rPr>
        <w:t>k = SUM D</w:t>
      </w:r>
      <w:r w:rsidRPr="00B16957">
        <w:rPr>
          <w:rFonts w:ascii="Times New Roman" w:hAnsi="Times New Roman" w:cs="Times New Roman"/>
          <w:vertAlign w:val="subscript"/>
          <w:lang w:val="en-US"/>
        </w:rPr>
        <w:t>i</w:t>
      </w:r>
      <w:r w:rsidRPr="00B16957">
        <w:rPr>
          <w:rFonts w:ascii="Times New Roman" w:hAnsi="Times New Roman" w:cs="Times New Roman"/>
          <w:lang w:val="en-US"/>
        </w:rPr>
        <w:t xml:space="preserve"> / m, </w:t>
      </w:r>
      <w:r w:rsidRPr="00B16957">
        <w:rPr>
          <w:rFonts w:ascii="Times New Roman" w:hAnsi="Times New Roman" w:cs="Times New Roman"/>
        </w:rPr>
        <w:t>где</w:t>
      </w:r>
      <w:r w:rsidRPr="00B16957">
        <w:rPr>
          <w:rFonts w:ascii="Times New Roman" w:hAnsi="Times New Roman" w:cs="Times New Roman"/>
          <w:lang w:val="en-US"/>
        </w:rPr>
        <w:t>:</w:t>
      </w:r>
    </w:p>
    <w:p w:rsidR="0088034D" w:rsidRPr="00B16957" w:rsidRDefault="0088034D">
      <w:pPr>
        <w:pStyle w:val="ConsPlusNormal"/>
        <w:jc w:val="both"/>
        <w:rPr>
          <w:rFonts w:ascii="Times New Roman" w:hAnsi="Times New Roman" w:cs="Times New Roman"/>
          <w:lang w:val="en-US"/>
        </w:rPr>
      </w:pPr>
    </w:p>
    <w:p w:rsidR="0088034D" w:rsidRPr="00B16957" w:rsidRDefault="0088034D">
      <w:pPr>
        <w:pStyle w:val="ConsPlusNormal"/>
        <w:ind w:firstLine="540"/>
        <w:jc w:val="both"/>
        <w:rPr>
          <w:rFonts w:ascii="Times New Roman" w:hAnsi="Times New Roman" w:cs="Times New Roman"/>
        </w:rPr>
      </w:pPr>
      <w:proofErr w:type="spellStart"/>
      <w:r w:rsidRPr="00B16957">
        <w:rPr>
          <w:rFonts w:ascii="Times New Roman" w:hAnsi="Times New Roman" w:cs="Times New Roman"/>
        </w:rPr>
        <w:t>D</w:t>
      </w:r>
      <w:r w:rsidRPr="00B16957">
        <w:rPr>
          <w:rFonts w:ascii="Times New Roman" w:hAnsi="Times New Roman" w:cs="Times New Roman"/>
          <w:vertAlign w:val="subscript"/>
        </w:rPr>
        <w:t>i</w:t>
      </w:r>
      <w:proofErr w:type="spellEnd"/>
      <w:r w:rsidRPr="00B16957">
        <w:rPr>
          <w:rFonts w:ascii="Times New Roman" w:hAnsi="Times New Roman" w:cs="Times New Roman"/>
        </w:rPr>
        <w:t xml:space="preserve"> - индекс, отражающий уровень </w:t>
      </w:r>
      <w:proofErr w:type="spellStart"/>
      <w:r w:rsidRPr="00B16957">
        <w:rPr>
          <w:rFonts w:ascii="Times New Roman" w:hAnsi="Times New Roman" w:cs="Times New Roman"/>
        </w:rPr>
        <w:t>недостижения</w:t>
      </w:r>
      <w:proofErr w:type="spellEnd"/>
      <w:r w:rsidRPr="00B16957">
        <w:rPr>
          <w:rFonts w:ascii="Times New Roman" w:hAnsi="Times New Roman" w:cs="Times New Roman"/>
        </w:rPr>
        <w:t xml:space="preserve"> i-</w:t>
      </w:r>
      <w:proofErr w:type="spellStart"/>
      <w:r w:rsidRPr="00B16957">
        <w:rPr>
          <w:rFonts w:ascii="Times New Roman" w:hAnsi="Times New Roman" w:cs="Times New Roman"/>
        </w:rPr>
        <w:t>го</w:t>
      </w:r>
      <w:proofErr w:type="spellEnd"/>
      <w:r w:rsidRPr="00B16957">
        <w:rPr>
          <w:rFonts w:ascii="Times New Roman" w:hAnsi="Times New Roman" w:cs="Times New Roman"/>
        </w:rPr>
        <w:t xml:space="preserve"> значения результата.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При расчете коэффициента возврата субсидии на поддержку племенного животноводства используются только положительные значения индекса, отражающего уровень </w:t>
      </w:r>
      <w:proofErr w:type="spellStart"/>
      <w:r w:rsidRPr="00B16957">
        <w:rPr>
          <w:rFonts w:ascii="Times New Roman" w:hAnsi="Times New Roman" w:cs="Times New Roman"/>
        </w:rPr>
        <w:t>недостижения</w:t>
      </w:r>
      <w:proofErr w:type="spellEnd"/>
      <w:r w:rsidRPr="00B16957">
        <w:rPr>
          <w:rFonts w:ascii="Times New Roman" w:hAnsi="Times New Roman" w:cs="Times New Roman"/>
        </w:rPr>
        <w:t xml:space="preserve"> i-</w:t>
      </w:r>
      <w:proofErr w:type="spellStart"/>
      <w:r w:rsidRPr="00B16957">
        <w:rPr>
          <w:rFonts w:ascii="Times New Roman" w:hAnsi="Times New Roman" w:cs="Times New Roman"/>
        </w:rPr>
        <w:t>го</w:t>
      </w:r>
      <w:proofErr w:type="spellEnd"/>
      <w:r w:rsidRPr="00B16957">
        <w:rPr>
          <w:rFonts w:ascii="Times New Roman" w:hAnsi="Times New Roman" w:cs="Times New Roman"/>
        </w:rPr>
        <w:t xml:space="preserve"> значения результата.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Индекс, отражающий уровень </w:t>
      </w:r>
      <w:proofErr w:type="spellStart"/>
      <w:r w:rsidRPr="00B16957">
        <w:rPr>
          <w:rFonts w:ascii="Times New Roman" w:hAnsi="Times New Roman" w:cs="Times New Roman"/>
        </w:rPr>
        <w:t>недостижения</w:t>
      </w:r>
      <w:proofErr w:type="spellEnd"/>
      <w:r w:rsidRPr="00B16957">
        <w:rPr>
          <w:rFonts w:ascii="Times New Roman" w:hAnsi="Times New Roman" w:cs="Times New Roman"/>
        </w:rPr>
        <w:t xml:space="preserve"> i-</w:t>
      </w:r>
      <w:proofErr w:type="spellStart"/>
      <w:r w:rsidRPr="00B16957">
        <w:rPr>
          <w:rFonts w:ascii="Times New Roman" w:hAnsi="Times New Roman" w:cs="Times New Roman"/>
        </w:rPr>
        <w:t>го</w:t>
      </w:r>
      <w:proofErr w:type="spellEnd"/>
      <w:r w:rsidRPr="00B16957">
        <w:rPr>
          <w:rFonts w:ascii="Times New Roman" w:hAnsi="Times New Roman" w:cs="Times New Roman"/>
        </w:rPr>
        <w:t xml:space="preserve"> значения результата, определяется по следующей формуле:</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center"/>
        <w:rPr>
          <w:rFonts w:ascii="Times New Roman" w:hAnsi="Times New Roman" w:cs="Times New Roman"/>
        </w:rPr>
      </w:pPr>
      <w:proofErr w:type="spellStart"/>
      <w:r w:rsidRPr="00B16957">
        <w:rPr>
          <w:rFonts w:ascii="Times New Roman" w:hAnsi="Times New Roman" w:cs="Times New Roman"/>
        </w:rPr>
        <w:t>D</w:t>
      </w:r>
      <w:r w:rsidRPr="00B16957">
        <w:rPr>
          <w:rFonts w:ascii="Times New Roman" w:hAnsi="Times New Roman" w:cs="Times New Roman"/>
          <w:vertAlign w:val="subscript"/>
        </w:rPr>
        <w:t>i</w:t>
      </w:r>
      <w:proofErr w:type="spellEnd"/>
      <w:r w:rsidRPr="00B16957">
        <w:rPr>
          <w:rFonts w:ascii="Times New Roman" w:hAnsi="Times New Roman" w:cs="Times New Roman"/>
        </w:rPr>
        <w:t xml:space="preserve"> = 1 - </w:t>
      </w:r>
      <w:proofErr w:type="spellStart"/>
      <w:r w:rsidRPr="00B16957">
        <w:rPr>
          <w:rFonts w:ascii="Times New Roman" w:hAnsi="Times New Roman" w:cs="Times New Roman"/>
        </w:rPr>
        <w:t>T</w:t>
      </w:r>
      <w:r w:rsidRPr="00B16957">
        <w:rPr>
          <w:rFonts w:ascii="Times New Roman" w:hAnsi="Times New Roman" w:cs="Times New Roman"/>
          <w:vertAlign w:val="subscript"/>
        </w:rPr>
        <w:t>i</w:t>
      </w:r>
      <w:proofErr w:type="spellEnd"/>
      <w:r w:rsidRPr="00B16957">
        <w:rPr>
          <w:rFonts w:ascii="Times New Roman" w:hAnsi="Times New Roman" w:cs="Times New Roman"/>
        </w:rPr>
        <w:t xml:space="preserve"> / </w:t>
      </w:r>
      <w:proofErr w:type="spellStart"/>
      <w:r w:rsidRPr="00B16957">
        <w:rPr>
          <w:rFonts w:ascii="Times New Roman" w:hAnsi="Times New Roman" w:cs="Times New Roman"/>
        </w:rPr>
        <w:t>S</w:t>
      </w:r>
      <w:r w:rsidRPr="00B16957">
        <w:rPr>
          <w:rFonts w:ascii="Times New Roman" w:hAnsi="Times New Roman" w:cs="Times New Roman"/>
          <w:vertAlign w:val="subscript"/>
        </w:rPr>
        <w:t>i</w:t>
      </w:r>
      <w:proofErr w:type="spellEnd"/>
      <w:r w:rsidRPr="00B16957">
        <w:rPr>
          <w:rFonts w:ascii="Times New Roman" w:hAnsi="Times New Roman" w:cs="Times New Roman"/>
        </w:rPr>
        <w:t>, где:</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ind w:firstLine="540"/>
        <w:jc w:val="both"/>
        <w:rPr>
          <w:rFonts w:ascii="Times New Roman" w:hAnsi="Times New Roman" w:cs="Times New Roman"/>
        </w:rPr>
      </w:pPr>
      <w:proofErr w:type="spellStart"/>
      <w:r w:rsidRPr="00B16957">
        <w:rPr>
          <w:rFonts w:ascii="Times New Roman" w:hAnsi="Times New Roman" w:cs="Times New Roman"/>
        </w:rPr>
        <w:t>T</w:t>
      </w:r>
      <w:r w:rsidRPr="00B16957">
        <w:rPr>
          <w:rFonts w:ascii="Times New Roman" w:hAnsi="Times New Roman" w:cs="Times New Roman"/>
          <w:vertAlign w:val="subscript"/>
        </w:rPr>
        <w:t>i</w:t>
      </w:r>
      <w:proofErr w:type="spellEnd"/>
      <w:r w:rsidRPr="00B16957">
        <w:rPr>
          <w:rFonts w:ascii="Times New Roman" w:hAnsi="Times New Roman" w:cs="Times New Roman"/>
        </w:rPr>
        <w:t xml:space="preserve"> - фактически достигнутое значение i-</w:t>
      </w:r>
      <w:proofErr w:type="spellStart"/>
      <w:r w:rsidRPr="00B16957">
        <w:rPr>
          <w:rFonts w:ascii="Times New Roman" w:hAnsi="Times New Roman" w:cs="Times New Roman"/>
        </w:rPr>
        <w:t>го</w:t>
      </w:r>
      <w:proofErr w:type="spellEnd"/>
      <w:r w:rsidRPr="00B16957">
        <w:rPr>
          <w:rFonts w:ascii="Times New Roman" w:hAnsi="Times New Roman" w:cs="Times New Roman"/>
        </w:rPr>
        <w:t xml:space="preserve"> результата;</w:t>
      </w:r>
    </w:p>
    <w:p w:rsidR="0088034D" w:rsidRPr="00B16957" w:rsidRDefault="0088034D">
      <w:pPr>
        <w:pStyle w:val="ConsPlusNormal"/>
        <w:spacing w:before="220"/>
        <w:ind w:firstLine="540"/>
        <w:jc w:val="both"/>
        <w:rPr>
          <w:rFonts w:ascii="Times New Roman" w:hAnsi="Times New Roman" w:cs="Times New Roman"/>
        </w:rPr>
      </w:pPr>
      <w:proofErr w:type="spellStart"/>
      <w:r w:rsidRPr="00B16957">
        <w:rPr>
          <w:rFonts w:ascii="Times New Roman" w:hAnsi="Times New Roman" w:cs="Times New Roman"/>
        </w:rPr>
        <w:t>S</w:t>
      </w:r>
      <w:r w:rsidRPr="00B16957">
        <w:rPr>
          <w:rFonts w:ascii="Times New Roman" w:hAnsi="Times New Roman" w:cs="Times New Roman"/>
          <w:vertAlign w:val="subscript"/>
        </w:rPr>
        <w:t>i</w:t>
      </w:r>
      <w:proofErr w:type="spellEnd"/>
      <w:r w:rsidRPr="00B16957">
        <w:rPr>
          <w:rFonts w:ascii="Times New Roman" w:hAnsi="Times New Roman" w:cs="Times New Roman"/>
        </w:rPr>
        <w:t xml:space="preserve"> - плановое значение i-</w:t>
      </w:r>
      <w:proofErr w:type="spellStart"/>
      <w:r w:rsidRPr="00B16957">
        <w:rPr>
          <w:rFonts w:ascii="Times New Roman" w:hAnsi="Times New Roman" w:cs="Times New Roman"/>
        </w:rPr>
        <w:t>го</w:t>
      </w:r>
      <w:proofErr w:type="spellEnd"/>
      <w:r w:rsidRPr="00B16957">
        <w:rPr>
          <w:rFonts w:ascii="Times New Roman" w:hAnsi="Times New Roman" w:cs="Times New Roman"/>
        </w:rPr>
        <w:t xml:space="preserve"> результата.</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(п. 20 в ред. </w:t>
      </w:r>
      <w:hyperlink r:id="rId95"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26.05.2020 N 299)</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21. Департамент в пределах полномочий, определенных федеральным и областным законодательством,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 целей и порядка предоставления субсидий на поддержку племенного животноводства их получателями.</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right"/>
        <w:outlineLvl w:val="1"/>
        <w:rPr>
          <w:rFonts w:ascii="Times New Roman" w:hAnsi="Times New Roman" w:cs="Times New Roman"/>
        </w:rPr>
      </w:pPr>
      <w:r w:rsidRPr="00B16957">
        <w:rPr>
          <w:rFonts w:ascii="Times New Roman" w:hAnsi="Times New Roman" w:cs="Times New Roman"/>
        </w:rPr>
        <w:t>Приложение N 1</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к Порядку</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предоставления субсидий в рамках</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реализации областной государственной</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программы "Развитие сельского</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хозяйства и регулирование рынков</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сельскохозяйственной продукции,</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сырья и продовольствия в Смоленской</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области" сельскохозяйственным</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товаропроизводителям (кроме граждан,</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ведущих личное подсобное хозяйство,</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и сельскохозяйственных кредитных</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потребительских кооперативов)</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на поддержку племенного животноводства</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Title"/>
        <w:jc w:val="center"/>
        <w:rPr>
          <w:rFonts w:ascii="Times New Roman" w:hAnsi="Times New Roman" w:cs="Times New Roman"/>
        </w:rPr>
      </w:pPr>
      <w:bookmarkStart w:id="20" w:name="P253"/>
      <w:bookmarkEnd w:id="20"/>
      <w:r w:rsidRPr="00B16957">
        <w:rPr>
          <w:rFonts w:ascii="Times New Roman" w:hAnsi="Times New Roman" w:cs="Times New Roman"/>
        </w:rPr>
        <w:t>ПЕРЕЧЕНЬ</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ЗАТРАТ НА СОДЕРЖАНИЕ ПЛЕМЕННОГО ПОГОЛОВЬЯ, ЗАТРАТ</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НА СОДЕРЖАНИЕ ПЛЕМЕННЫХ БЫКОВ-ПРОИЗВОДИТЕЛЕЙ, ПОДЛЕЖАЩИХ</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ВОЗМЕЩЕНИЮ ЗА СЧЕТ СРЕДСТВ СУБСИДИЙ НА ПОДДЕРЖКУ</w:t>
      </w:r>
    </w:p>
    <w:p w:rsidR="0088034D" w:rsidRPr="00B16957" w:rsidRDefault="0088034D">
      <w:pPr>
        <w:pStyle w:val="ConsPlusTitle"/>
        <w:jc w:val="center"/>
        <w:rPr>
          <w:rFonts w:ascii="Times New Roman" w:hAnsi="Times New Roman" w:cs="Times New Roman"/>
        </w:rPr>
      </w:pPr>
      <w:r w:rsidRPr="00B16957">
        <w:rPr>
          <w:rFonts w:ascii="Times New Roman" w:hAnsi="Times New Roman" w:cs="Times New Roman"/>
        </w:rPr>
        <w:t>ПЛЕМЕННОГО ЖИВОТНОВОДСТВА</w:t>
      </w:r>
    </w:p>
    <w:p w:rsidR="0088034D" w:rsidRPr="00B16957" w:rsidRDefault="0088034D">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034D" w:rsidRPr="00B16957">
        <w:tc>
          <w:tcPr>
            <w:tcW w:w="60" w:type="dxa"/>
            <w:tcBorders>
              <w:top w:val="nil"/>
              <w:left w:val="nil"/>
              <w:bottom w:val="nil"/>
              <w:right w:val="nil"/>
            </w:tcBorders>
            <w:shd w:val="clear" w:color="auto" w:fill="CED3F1"/>
            <w:tcMar>
              <w:top w:w="0" w:type="dxa"/>
              <w:left w:w="0" w:type="dxa"/>
              <w:bottom w:w="0" w:type="dxa"/>
              <w:right w:w="0" w:type="dxa"/>
            </w:tcMar>
          </w:tcPr>
          <w:p w:rsidR="0088034D" w:rsidRPr="00B16957" w:rsidRDefault="0088034D">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8034D" w:rsidRPr="00B16957" w:rsidRDefault="0088034D">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Список изменяющих документов</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(в ред. постановлений Администрации Смоленской области</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 xml:space="preserve">от 07.09.2018 </w:t>
            </w:r>
            <w:hyperlink r:id="rId96" w:history="1">
              <w:r w:rsidRPr="00B16957">
                <w:rPr>
                  <w:rFonts w:ascii="Times New Roman" w:hAnsi="Times New Roman" w:cs="Times New Roman"/>
                  <w:color w:val="0000FF"/>
                </w:rPr>
                <w:t>N 601</w:t>
              </w:r>
            </w:hyperlink>
            <w:r w:rsidRPr="00B16957">
              <w:rPr>
                <w:rFonts w:ascii="Times New Roman" w:hAnsi="Times New Roman" w:cs="Times New Roman"/>
                <w:color w:val="392C69"/>
              </w:rPr>
              <w:t xml:space="preserve">, от 17.06.2019 </w:t>
            </w:r>
            <w:hyperlink r:id="rId97" w:history="1">
              <w:r w:rsidRPr="00B16957">
                <w:rPr>
                  <w:rFonts w:ascii="Times New Roman" w:hAnsi="Times New Roman" w:cs="Times New Roman"/>
                  <w:color w:val="0000FF"/>
                </w:rPr>
                <w:t>N 358</w:t>
              </w:r>
            </w:hyperlink>
            <w:r w:rsidRPr="00B16957">
              <w:rPr>
                <w:rFonts w:ascii="Times New Roman" w:hAnsi="Times New Roman" w:cs="Times New Roman"/>
                <w:color w:val="392C69"/>
              </w:rPr>
              <w:t xml:space="preserve">, от 26.05.2020 </w:t>
            </w:r>
            <w:hyperlink r:id="rId98" w:history="1">
              <w:r w:rsidRPr="00B16957">
                <w:rPr>
                  <w:rFonts w:ascii="Times New Roman" w:hAnsi="Times New Roman" w:cs="Times New Roman"/>
                  <w:color w:val="0000FF"/>
                </w:rPr>
                <w:t>N 299</w:t>
              </w:r>
            </w:hyperlink>
            <w:r w:rsidRPr="00B16957">
              <w:rPr>
                <w:rFonts w:ascii="Times New Roman" w:hAnsi="Times New Roman" w:cs="Times New Roman"/>
                <w:color w:val="392C69"/>
              </w:rPr>
              <w:t>,</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 xml:space="preserve">от 12.05.2021 </w:t>
            </w:r>
            <w:hyperlink r:id="rId99" w:history="1">
              <w:r w:rsidRPr="00B16957">
                <w:rPr>
                  <w:rFonts w:ascii="Times New Roman" w:hAnsi="Times New Roman" w:cs="Times New Roman"/>
                  <w:color w:val="0000FF"/>
                </w:rPr>
                <w:t>N 293</w:t>
              </w:r>
            </w:hyperlink>
            <w:r w:rsidRPr="00B16957">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34D" w:rsidRPr="00B16957" w:rsidRDefault="0088034D">
            <w:pPr>
              <w:rPr>
                <w:rFonts w:ascii="Times New Roman" w:hAnsi="Times New Roman" w:cs="Times New Roman"/>
              </w:rPr>
            </w:pPr>
          </w:p>
        </w:tc>
      </w:tr>
    </w:tbl>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ind w:firstLine="540"/>
        <w:jc w:val="both"/>
        <w:rPr>
          <w:rFonts w:ascii="Times New Roman" w:hAnsi="Times New Roman" w:cs="Times New Roman"/>
        </w:rPr>
      </w:pPr>
      <w:r w:rsidRPr="00B16957">
        <w:rPr>
          <w:rFonts w:ascii="Times New Roman" w:hAnsi="Times New Roman" w:cs="Times New Roman"/>
        </w:rPr>
        <w:t>1. Затраты на ведение племенной работы:</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абзац утратил силу. - </w:t>
      </w:r>
      <w:hyperlink r:id="rId100"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проведение контроля молочной продуктивности животных с определением жира и белка в молоке в независимых лабораториях селекционного контроля качества молока;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проведение генетического контроля достоверности происхождения животных и наличия генетических аномалий в лабораториях иммуногенетической или молекулярно-генетической экспертизы;</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проведение лабораторных исследований кормов на качество в независимой лаборатории;</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расходных материалов для мечения животных (бирок, электронных меток (чипов), маркеров и карандашей для маркировки животных);</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101"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считывающих устройств (сканеров) для определения номеров электронных чипов;</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племенного материала (семени, эмбрионов);</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бланков племенного учета, журналов учета;</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102"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услуги по разработке плана </w:t>
      </w:r>
      <w:proofErr w:type="spellStart"/>
      <w:r w:rsidRPr="00B16957">
        <w:rPr>
          <w:rFonts w:ascii="Times New Roman" w:hAnsi="Times New Roman" w:cs="Times New Roman"/>
        </w:rPr>
        <w:t>селекционно</w:t>
      </w:r>
      <w:proofErr w:type="spellEnd"/>
      <w:r w:rsidRPr="00B16957">
        <w:rPr>
          <w:rFonts w:ascii="Times New Roman" w:hAnsi="Times New Roman" w:cs="Times New Roman"/>
        </w:rPr>
        <w:t>-племенной работы со стадом;</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повышение квалификации специалистов зоотехнической и ветеринарной служб хозяйства.</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103"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2. Затраты на программные продукты:</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ежегодное информационно-техническое обслуживание и обновление систем по управлению стадом;</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ежегодное информационно-техническое обслуживание и обновление автоматизированной информационной системы учета данных в племенном животноводстве;</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104"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ежегодное информационно-техническое обслуживание и обновление программ по составлению рационов для животных.</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3. Затраты на ветеринарное обслуживание:</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ветеринарных препаратов;</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установка и обслуживание ветеринарного оборудования (УЗИ-диагностика, диагностика определения качества молока, экспресс-диагностика стельности, лазеры, станки);</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услуги по ветеринарному обслуживанию сторонними организациями;</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расходных материалов, инструментов для проведения искусственного осеменения животных и для оснащения пунктов искусственного осеменения согласно ветеринарно-санитарным требованиям.</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w:t>
      </w:r>
      <w:hyperlink r:id="rId105" w:history="1">
        <w:r w:rsidRPr="00B16957">
          <w:rPr>
            <w:rFonts w:ascii="Times New Roman" w:hAnsi="Times New Roman" w:cs="Times New Roman"/>
            <w:color w:val="0000FF"/>
          </w:rPr>
          <w:t>постановления</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4. Затраты на обслуживание сторонними организациями:</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услуги по сервисному обслуживанию зоотехнической и племенной работы;</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абзац утратил силу. - </w:t>
      </w:r>
      <w:hyperlink r:id="rId106" w:history="1">
        <w:r w:rsidRPr="00B16957">
          <w:rPr>
            <w:rFonts w:ascii="Times New Roman" w:hAnsi="Times New Roman" w:cs="Times New Roman"/>
            <w:color w:val="0000FF"/>
          </w:rPr>
          <w:t>Постановление</w:t>
        </w:r>
      </w:hyperlink>
      <w:r w:rsidRPr="00B16957">
        <w:rPr>
          <w:rFonts w:ascii="Times New Roman" w:hAnsi="Times New Roman" w:cs="Times New Roman"/>
        </w:rPr>
        <w:t xml:space="preserve"> Администрации Смоленской области от 17.06.2019 N 358;</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услуги по научно-методическому сопровождению и консультированию;</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услуги по очному участию в выставочных мероприятиях с демонстрацией племенных животных.</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5. Затраты на приобретение кормов для фуражных коров, нетелей и ремонтного молодняка, кроликов:</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(в ред. постановлений Администрации Смоленской области от 17.06.2019 </w:t>
      </w:r>
      <w:hyperlink r:id="rId107" w:history="1">
        <w:r w:rsidRPr="00B16957">
          <w:rPr>
            <w:rFonts w:ascii="Times New Roman" w:hAnsi="Times New Roman" w:cs="Times New Roman"/>
            <w:color w:val="0000FF"/>
          </w:rPr>
          <w:t>N 358</w:t>
        </w:r>
      </w:hyperlink>
      <w:r w:rsidRPr="00B16957">
        <w:rPr>
          <w:rFonts w:ascii="Times New Roman" w:hAnsi="Times New Roman" w:cs="Times New Roman"/>
        </w:rPr>
        <w:t xml:space="preserve">, от 26.05.2020 </w:t>
      </w:r>
      <w:hyperlink r:id="rId108" w:history="1">
        <w:r w:rsidRPr="00B16957">
          <w:rPr>
            <w:rFonts w:ascii="Times New Roman" w:hAnsi="Times New Roman" w:cs="Times New Roman"/>
            <w:color w:val="0000FF"/>
          </w:rPr>
          <w:t>N 299</w:t>
        </w:r>
      </w:hyperlink>
      <w:r w:rsidRPr="00B16957">
        <w:rPr>
          <w:rFonts w:ascii="Times New Roman" w:hAnsi="Times New Roman" w:cs="Times New Roman"/>
        </w:rPr>
        <w:t>)</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xml:space="preserve">- приобретение стартерных и </w:t>
      </w:r>
      <w:proofErr w:type="spellStart"/>
      <w:r w:rsidRPr="00B16957">
        <w:rPr>
          <w:rFonts w:ascii="Times New Roman" w:hAnsi="Times New Roman" w:cs="Times New Roman"/>
        </w:rPr>
        <w:t>престартерных</w:t>
      </w:r>
      <w:proofErr w:type="spellEnd"/>
      <w:r w:rsidRPr="00B16957">
        <w:rPr>
          <w:rFonts w:ascii="Times New Roman" w:hAnsi="Times New Roman" w:cs="Times New Roman"/>
        </w:rPr>
        <w:t xml:space="preserve"> комбикормов;</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витаминно-минеральных добавок для животных;</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заменителей цельного молока;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кормовых добавок, премиксов, микроэлементов.</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6. Затраты на содержание лаборатории по искусственному осеменению:</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азота для хранения семени быков-производителей;</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расходных материалов для разбавления и замораживания семени быков-производителей;</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расходных материалов для производства семени;</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заработная плата специалистов лаборатории;</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содержание и эксплуатация зданий и оборудования лабораторий искусственного осеменения.</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(абзац введен </w:t>
      </w:r>
      <w:hyperlink r:id="rId109" w:history="1">
        <w:r w:rsidRPr="00B16957">
          <w:rPr>
            <w:rFonts w:ascii="Times New Roman" w:hAnsi="Times New Roman" w:cs="Times New Roman"/>
            <w:color w:val="0000FF"/>
          </w:rPr>
          <w:t>постановлением</w:t>
        </w:r>
      </w:hyperlink>
      <w:r w:rsidRPr="00B16957">
        <w:rPr>
          <w:rFonts w:ascii="Times New Roman" w:hAnsi="Times New Roman" w:cs="Times New Roman"/>
        </w:rPr>
        <w:t xml:space="preserve"> Администрации Смоленской области от 07.09.2018 N 601)</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7. Затраты на содержание и обслуживание племенных быков-производителей:</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приобретение кормов в соответствии с рационами для племенных быков-производителей;</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заработная плата сотрудников, обслуживающих племенных быков-производителей;</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заработная плата сотрудников, имеющих допуск к транспортировке и хранению жидкого азота;</w:t>
      </w:r>
    </w:p>
    <w:p w:rsidR="0088034D" w:rsidRPr="00B16957" w:rsidRDefault="0088034D">
      <w:pPr>
        <w:pStyle w:val="ConsPlusNormal"/>
        <w:spacing w:before="220"/>
        <w:ind w:firstLine="540"/>
        <w:jc w:val="both"/>
        <w:rPr>
          <w:rFonts w:ascii="Times New Roman" w:hAnsi="Times New Roman" w:cs="Times New Roman"/>
        </w:rPr>
      </w:pPr>
      <w:r w:rsidRPr="00B16957">
        <w:rPr>
          <w:rFonts w:ascii="Times New Roman" w:hAnsi="Times New Roman" w:cs="Times New Roman"/>
        </w:rPr>
        <w:t>- содержание и эксплуатация зданий и оборудования по хранению замороженной спермы.</w:t>
      </w:r>
    </w:p>
    <w:p w:rsidR="0088034D" w:rsidRPr="00B16957" w:rsidRDefault="0088034D">
      <w:pPr>
        <w:pStyle w:val="ConsPlusNormal"/>
        <w:jc w:val="both"/>
        <w:rPr>
          <w:rFonts w:ascii="Times New Roman" w:hAnsi="Times New Roman" w:cs="Times New Roman"/>
        </w:rPr>
      </w:pPr>
      <w:r w:rsidRPr="00B16957">
        <w:rPr>
          <w:rFonts w:ascii="Times New Roman" w:hAnsi="Times New Roman" w:cs="Times New Roman"/>
        </w:rPr>
        <w:t xml:space="preserve">(п. 7 введен </w:t>
      </w:r>
      <w:hyperlink r:id="rId110" w:history="1">
        <w:r w:rsidRPr="00B16957">
          <w:rPr>
            <w:rFonts w:ascii="Times New Roman" w:hAnsi="Times New Roman" w:cs="Times New Roman"/>
            <w:color w:val="0000FF"/>
          </w:rPr>
          <w:t>постановлением</w:t>
        </w:r>
      </w:hyperlink>
      <w:r w:rsidRPr="00B16957">
        <w:rPr>
          <w:rFonts w:ascii="Times New Roman" w:hAnsi="Times New Roman" w:cs="Times New Roman"/>
        </w:rPr>
        <w:t xml:space="preserve"> Администрации Смоленской области от 07.09.2018 N 601)</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right"/>
        <w:outlineLvl w:val="1"/>
        <w:rPr>
          <w:rFonts w:ascii="Times New Roman" w:hAnsi="Times New Roman" w:cs="Times New Roman"/>
        </w:rPr>
      </w:pPr>
      <w:r w:rsidRPr="00B16957">
        <w:rPr>
          <w:rFonts w:ascii="Times New Roman" w:hAnsi="Times New Roman" w:cs="Times New Roman"/>
        </w:rPr>
        <w:t>Приложение N 2</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к Порядку</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предоставления субсидий в рамках</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реализации областной государственной</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программы "Развитие сельского</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хозяйства и регулирование рынков</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сельскохозяйственной продукции,</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сырья и продовольствия в Смоленской</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области" сельскохозяйственным</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товаропроизводителям (кроме граждан,</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ведущих личное подсобное хозяйство,</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и сельскохозяйственных кредитных</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потребительских кооперативов)</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на поддержку племенного животноводства</w:t>
      </w:r>
    </w:p>
    <w:p w:rsidR="0088034D" w:rsidRPr="00B16957" w:rsidRDefault="0088034D">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034D" w:rsidRPr="00B16957">
        <w:tc>
          <w:tcPr>
            <w:tcW w:w="60" w:type="dxa"/>
            <w:tcBorders>
              <w:top w:val="nil"/>
              <w:left w:val="nil"/>
              <w:bottom w:val="nil"/>
              <w:right w:val="nil"/>
            </w:tcBorders>
            <w:shd w:val="clear" w:color="auto" w:fill="CED3F1"/>
            <w:tcMar>
              <w:top w:w="0" w:type="dxa"/>
              <w:left w:w="0" w:type="dxa"/>
              <w:bottom w:w="0" w:type="dxa"/>
              <w:right w:w="0" w:type="dxa"/>
            </w:tcMar>
          </w:tcPr>
          <w:p w:rsidR="0088034D" w:rsidRPr="00B16957" w:rsidRDefault="0088034D">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8034D" w:rsidRPr="00B16957" w:rsidRDefault="0088034D">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Список изменяющих документов</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(в ред. постановлений Администрации Смоленской области</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 xml:space="preserve">от 17.06.2019 </w:t>
            </w:r>
            <w:hyperlink r:id="rId111" w:history="1">
              <w:r w:rsidRPr="00B16957">
                <w:rPr>
                  <w:rFonts w:ascii="Times New Roman" w:hAnsi="Times New Roman" w:cs="Times New Roman"/>
                  <w:color w:val="0000FF"/>
                </w:rPr>
                <w:t>N 358</w:t>
              </w:r>
            </w:hyperlink>
            <w:r w:rsidRPr="00B16957">
              <w:rPr>
                <w:rFonts w:ascii="Times New Roman" w:hAnsi="Times New Roman" w:cs="Times New Roman"/>
                <w:color w:val="392C69"/>
              </w:rPr>
              <w:t xml:space="preserve">, от 12.05.2021 </w:t>
            </w:r>
            <w:hyperlink r:id="rId112" w:history="1">
              <w:r w:rsidRPr="00B16957">
                <w:rPr>
                  <w:rFonts w:ascii="Times New Roman" w:hAnsi="Times New Roman" w:cs="Times New Roman"/>
                  <w:color w:val="0000FF"/>
                </w:rPr>
                <w:t>N 293</w:t>
              </w:r>
            </w:hyperlink>
            <w:r w:rsidRPr="00B16957">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34D" w:rsidRPr="00B16957" w:rsidRDefault="0088034D">
            <w:pPr>
              <w:rPr>
                <w:rFonts w:ascii="Times New Roman" w:hAnsi="Times New Roman" w:cs="Times New Roman"/>
              </w:rPr>
            </w:pPr>
          </w:p>
        </w:tc>
      </w:tr>
    </w:tbl>
    <w:p w:rsidR="0088034D" w:rsidRPr="00B16957" w:rsidRDefault="0088034D">
      <w:pPr>
        <w:pStyle w:val="ConsPlusNormal"/>
        <w:jc w:val="both"/>
        <w:rPr>
          <w:rFonts w:ascii="Times New Roman" w:hAnsi="Times New Roman" w:cs="Times New Roman"/>
        </w:rPr>
      </w:pPr>
    </w:p>
    <w:p w:rsidR="0088034D" w:rsidRPr="00B16957" w:rsidRDefault="0088034D" w:rsidP="00061F69">
      <w:pPr>
        <w:pStyle w:val="ConsPlusNormal"/>
        <w:ind w:firstLine="709"/>
        <w:jc w:val="both"/>
        <w:rPr>
          <w:rFonts w:ascii="Times New Roman" w:hAnsi="Times New Roman" w:cs="Times New Roman"/>
        </w:rPr>
      </w:pPr>
      <w:r w:rsidRPr="00B16957">
        <w:rPr>
          <w:rFonts w:ascii="Times New Roman" w:hAnsi="Times New Roman" w:cs="Times New Roman"/>
        </w:rPr>
        <w:t>Форма</w:t>
      </w:r>
    </w:p>
    <w:p w:rsidR="0088034D" w:rsidRPr="00B16957" w:rsidRDefault="0088034D" w:rsidP="00061F69">
      <w:pPr>
        <w:pStyle w:val="ConsPlusNormal"/>
        <w:ind w:firstLine="709"/>
        <w:jc w:val="both"/>
        <w:rPr>
          <w:rFonts w:ascii="Times New Roman" w:hAnsi="Times New Roman" w:cs="Times New Roman"/>
        </w:rPr>
      </w:pP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Департамент Смоленской области по сельскому хозяйству и продовольствию</w:t>
      </w:r>
    </w:p>
    <w:p w:rsidR="00061F69" w:rsidRPr="00061F69" w:rsidRDefault="00061F69" w:rsidP="00061F69">
      <w:pPr>
        <w:pStyle w:val="ConsPlusNormal"/>
        <w:ind w:firstLine="709"/>
        <w:jc w:val="both"/>
        <w:rPr>
          <w:rFonts w:ascii="Times New Roman" w:hAnsi="Times New Roman" w:cs="Times New Roman"/>
          <w:b/>
          <w:sz w:val="20"/>
        </w:rPr>
      </w:pPr>
    </w:p>
    <w:p w:rsidR="00061F69" w:rsidRPr="00061F69" w:rsidRDefault="00061F69" w:rsidP="00061F69">
      <w:pPr>
        <w:pStyle w:val="ConsPlusNormal"/>
        <w:ind w:firstLine="709"/>
        <w:jc w:val="center"/>
        <w:rPr>
          <w:rFonts w:ascii="Times New Roman" w:hAnsi="Times New Roman" w:cs="Times New Roman"/>
          <w:b/>
          <w:sz w:val="20"/>
        </w:rPr>
      </w:pPr>
      <w:r w:rsidRPr="00061F69">
        <w:rPr>
          <w:rFonts w:ascii="Times New Roman" w:hAnsi="Times New Roman" w:cs="Times New Roman"/>
          <w:b/>
          <w:sz w:val="20"/>
        </w:rPr>
        <w:t>ЗАЯВЛЕНИЕ</w:t>
      </w:r>
    </w:p>
    <w:p w:rsidR="00061F69" w:rsidRPr="00061F69" w:rsidRDefault="00061F69" w:rsidP="00061F69">
      <w:pPr>
        <w:pStyle w:val="ConsPlusNormal"/>
        <w:ind w:firstLine="709"/>
        <w:jc w:val="center"/>
        <w:rPr>
          <w:rFonts w:ascii="Times New Roman" w:hAnsi="Times New Roman" w:cs="Times New Roman"/>
          <w:b/>
          <w:sz w:val="20"/>
        </w:rPr>
      </w:pPr>
      <w:r w:rsidRPr="00061F69">
        <w:rPr>
          <w:rFonts w:ascii="Times New Roman" w:hAnsi="Times New Roman" w:cs="Times New Roman"/>
          <w:b/>
          <w:sz w:val="20"/>
        </w:rPr>
        <w:t>о предоставлении субсидии на поддержку племенного животноводства</w:t>
      </w:r>
    </w:p>
    <w:p w:rsidR="00061F69" w:rsidRPr="00061F69" w:rsidRDefault="00061F69" w:rsidP="00061F69">
      <w:pPr>
        <w:pStyle w:val="ConsPlusNormal"/>
        <w:ind w:firstLine="709"/>
        <w:jc w:val="both"/>
        <w:rPr>
          <w:rFonts w:ascii="Times New Roman" w:hAnsi="Times New Roman" w:cs="Times New Roman"/>
          <w:sz w:val="20"/>
        </w:rPr>
      </w:pPr>
    </w:p>
    <w:p w:rsidR="00061F69" w:rsidRPr="00061F69" w:rsidRDefault="00061F69" w:rsidP="00061F69">
      <w:pPr>
        <w:pStyle w:val="ConsPlusNormal"/>
        <w:jc w:val="center"/>
        <w:rPr>
          <w:rFonts w:ascii="Times New Roman" w:hAnsi="Times New Roman" w:cs="Times New Roman"/>
          <w:sz w:val="20"/>
        </w:rPr>
      </w:pPr>
      <w:r w:rsidRPr="00061F69">
        <w:rPr>
          <w:rFonts w:ascii="Times New Roman" w:hAnsi="Times New Roman" w:cs="Times New Roman"/>
          <w:sz w:val="20"/>
        </w:rPr>
        <w:t>_____________________________________________________________________________________</w:t>
      </w:r>
      <w:r w:rsidRPr="00061F69">
        <w:rPr>
          <w:rFonts w:ascii="Times New Roman" w:hAnsi="Times New Roman" w:cs="Times New Roman"/>
          <w:sz w:val="20"/>
        </w:rPr>
        <w:br/>
        <w:t>(полное наименование сельскохозяйственного товаропроизводителя)</w:t>
      </w:r>
    </w:p>
    <w:p w:rsidR="00061F69" w:rsidRPr="00061F69" w:rsidRDefault="00061F69" w:rsidP="00061F69">
      <w:pPr>
        <w:pStyle w:val="ConsPlusNormal"/>
        <w:jc w:val="center"/>
        <w:rPr>
          <w:rFonts w:ascii="Times New Roman" w:hAnsi="Times New Roman" w:cs="Times New Roman"/>
          <w:sz w:val="20"/>
        </w:rPr>
      </w:pPr>
      <w:r w:rsidRPr="00061F69">
        <w:rPr>
          <w:rFonts w:ascii="Times New Roman" w:hAnsi="Times New Roman" w:cs="Times New Roman"/>
          <w:sz w:val="20"/>
        </w:rPr>
        <w:t>_____________________________________________________________________________________</w:t>
      </w:r>
      <w:r w:rsidRPr="00061F69">
        <w:rPr>
          <w:rFonts w:ascii="Times New Roman" w:hAnsi="Times New Roman" w:cs="Times New Roman"/>
          <w:sz w:val="20"/>
        </w:rPr>
        <w:br/>
        <w:t>(почтовый адрес)</w:t>
      </w:r>
    </w:p>
    <w:p w:rsidR="00061F69" w:rsidRPr="00061F69" w:rsidRDefault="00061F69" w:rsidP="00061F69">
      <w:pPr>
        <w:pStyle w:val="ConsPlusNormal"/>
        <w:jc w:val="both"/>
        <w:rPr>
          <w:rFonts w:ascii="Times New Roman" w:hAnsi="Times New Roman" w:cs="Times New Roman"/>
          <w:sz w:val="20"/>
        </w:rPr>
      </w:pPr>
      <w:r w:rsidRPr="00061F69">
        <w:rPr>
          <w:rFonts w:ascii="Times New Roman" w:hAnsi="Times New Roman" w:cs="Times New Roman"/>
          <w:sz w:val="20"/>
        </w:rPr>
        <w:t>просит предоставить субсидию на поддержку племенного животноводства.</w:t>
      </w:r>
    </w:p>
    <w:p w:rsidR="00061F69" w:rsidRPr="00061F69" w:rsidRDefault="00061F69" w:rsidP="00061F69">
      <w:pPr>
        <w:pStyle w:val="ConsPlusNormal"/>
        <w:ind w:firstLine="709"/>
        <w:jc w:val="both"/>
        <w:rPr>
          <w:rFonts w:ascii="Times New Roman" w:hAnsi="Times New Roman" w:cs="Times New Roman"/>
          <w:sz w:val="20"/>
        </w:rPr>
      </w:pPr>
      <w:proofErr w:type="gramStart"/>
      <w:r w:rsidRPr="00061F69">
        <w:rPr>
          <w:rFonts w:ascii="Times New Roman" w:hAnsi="Times New Roman" w:cs="Times New Roman"/>
          <w:sz w:val="20"/>
        </w:rPr>
        <w:t>С условиями предоставления данной субсидии, изложенными в Порядке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 утвержденном постановлением Администрации Смоленской области от 27.07.2018 № 503, согласен.</w:t>
      </w:r>
      <w:proofErr w:type="gramEnd"/>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Данным заявлением подтверждаю по состоянию на «___» __________ 20__ г.:</w:t>
      </w:r>
      <w:r w:rsidRPr="00061F69">
        <w:rPr>
          <w:rFonts w:ascii="Times New Roman" w:hAnsi="Times New Roman" w:cs="Times New Roman"/>
          <w:sz w:val="20"/>
        </w:rPr>
        <w:br/>
        <w:t xml:space="preserve">                                                                               (на первое число месяца, в котором представляется заявление)</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 xml:space="preserve">- отсутствие 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w:t>
      </w:r>
      <w:proofErr w:type="gramStart"/>
      <w:r w:rsidRPr="00061F69">
        <w:rPr>
          <w:rFonts w:ascii="Times New Roman" w:hAnsi="Times New Roman" w:cs="Times New Roman"/>
          <w:sz w:val="20"/>
        </w:rPr>
        <w:t>Департаментом</w:t>
      </w:r>
      <w:proofErr w:type="gramEnd"/>
      <w:r w:rsidRPr="00061F69">
        <w:rPr>
          <w:rFonts w:ascii="Times New Roman" w:hAnsi="Times New Roman" w:cs="Times New Roman"/>
          <w:sz w:val="20"/>
        </w:rPr>
        <w:t xml:space="preserve"> в том числе в соответствии с иными областными нормативными правовыми актами;</w:t>
      </w:r>
    </w:p>
    <w:p w:rsidR="00061F69" w:rsidRPr="00061F69" w:rsidRDefault="00061F69" w:rsidP="00061F69">
      <w:pPr>
        <w:pStyle w:val="ConsPlusNormal"/>
        <w:ind w:firstLine="709"/>
        <w:jc w:val="both"/>
        <w:rPr>
          <w:rFonts w:ascii="Times New Roman" w:hAnsi="Times New Roman" w:cs="Times New Roman"/>
          <w:sz w:val="20"/>
        </w:rPr>
      </w:pPr>
      <w:proofErr w:type="gramStart"/>
      <w:r w:rsidRPr="00061F69">
        <w:rPr>
          <w:rFonts w:ascii="Times New Roman" w:hAnsi="Times New Roman" w:cs="Times New Roman"/>
          <w:sz w:val="20"/>
        </w:rPr>
        <w:t xml:space="preserve">- </w:t>
      </w:r>
      <w:proofErr w:type="spellStart"/>
      <w:r w:rsidRPr="00061F69">
        <w:rPr>
          <w:rFonts w:ascii="Times New Roman" w:hAnsi="Times New Roman" w:cs="Times New Roman"/>
          <w:sz w:val="20"/>
        </w:rPr>
        <w:t>неотнесение</w:t>
      </w:r>
      <w:proofErr w:type="spellEnd"/>
      <w:r w:rsidRPr="00061F69">
        <w:rPr>
          <w:rFonts w:ascii="Times New Roman" w:hAnsi="Times New Roman" w:cs="Times New Roman"/>
          <w:sz w:val="20"/>
        </w:rPr>
        <w:t xml:space="preserve">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061F69">
        <w:rPr>
          <w:rFonts w:ascii="Times New Roman" w:hAnsi="Times New Roman" w:cs="Times New Roman"/>
          <w:sz w:val="20"/>
        </w:rPr>
        <w:t xml:space="preserve"> юридических лиц, в совокупности превышает 50 процентов;</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 xml:space="preserve">- неполучение средств </w:t>
      </w:r>
      <w:proofErr w:type="gramStart"/>
      <w:r w:rsidRPr="00061F69">
        <w:rPr>
          <w:rFonts w:ascii="Times New Roman" w:hAnsi="Times New Roman" w:cs="Times New Roman"/>
          <w:sz w:val="20"/>
        </w:rPr>
        <w:t>из областного бюджета в соответствии с иными областными нормативными правовыми актами на цели предоставления субсидии на поддержку</w:t>
      </w:r>
      <w:proofErr w:type="gramEnd"/>
      <w:r w:rsidRPr="00061F69">
        <w:rPr>
          <w:rFonts w:ascii="Times New Roman" w:hAnsi="Times New Roman" w:cs="Times New Roman"/>
          <w:sz w:val="20"/>
        </w:rPr>
        <w:t xml:space="preserve"> племенного животноводства;</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 xml:space="preserve">- </w:t>
      </w:r>
      <w:proofErr w:type="spellStart"/>
      <w:r w:rsidRPr="00061F69">
        <w:rPr>
          <w:rFonts w:ascii="Times New Roman" w:hAnsi="Times New Roman" w:cs="Times New Roman"/>
          <w:sz w:val="20"/>
        </w:rPr>
        <w:t>ненахождение</w:t>
      </w:r>
      <w:proofErr w:type="spellEnd"/>
      <w:r w:rsidRPr="00061F69">
        <w:rPr>
          <w:rFonts w:ascii="Times New Roman" w:hAnsi="Times New Roman" w:cs="Times New Roman"/>
          <w:sz w:val="20"/>
        </w:rPr>
        <w:t xml:space="preserve"> в процессе ликвидации, банкротства (для юридических лиц), </w:t>
      </w:r>
      <w:proofErr w:type="spellStart"/>
      <w:r w:rsidRPr="00061F69">
        <w:rPr>
          <w:rFonts w:ascii="Times New Roman" w:hAnsi="Times New Roman" w:cs="Times New Roman"/>
          <w:sz w:val="20"/>
        </w:rPr>
        <w:t>непрекращение</w:t>
      </w:r>
      <w:proofErr w:type="spellEnd"/>
      <w:r w:rsidRPr="00061F69">
        <w:rPr>
          <w:rFonts w:ascii="Times New Roman" w:hAnsi="Times New Roman" w:cs="Times New Roman"/>
          <w:sz w:val="20"/>
        </w:rPr>
        <w:t xml:space="preserve"> деятельности в качестве индивидуального предпринимателя (для индивидуальных предпринимателей) (</w:t>
      </w:r>
      <w:proofErr w:type="gramStart"/>
      <w:r w:rsidRPr="00061F69">
        <w:rPr>
          <w:rFonts w:ascii="Times New Roman" w:hAnsi="Times New Roman" w:cs="Times New Roman"/>
          <w:sz w:val="20"/>
        </w:rPr>
        <w:t>нужное</w:t>
      </w:r>
      <w:proofErr w:type="gramEnd"/>
      <w:r w:rsidRPr="00061F69">
        <w:rPr>
          <w:rFonts w:ascii="Times New Roman" w:hAnsi="Times New Roman" w:cs="Times New Roman"/>
          <w:sz w:val="20"/>
        </w:rPr>
        <w:t xml:space="preserve"> подчеркнуть);</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 xml:space="preserve">- отсутствие в </w:t>
      </w:r>
      <w:r w:rsidR="003E3E73" w:rsidRPr="003E3E73">
        <w:rPr>
          <w:rFonts w:ascii="Times New Roman" w:hAnsi="Times New Roman" w:cs="Times New Roman"/>
          <w:sz w:val="20"/>
        </w:rPr>
        <w:t xml:space="preserve">году, предшествующем текущему финансовому году </w:t>
      </w:r>
      <w:r w:rsidRPr="00061F69">
        <w:rPr>
          <w:rFonts w:ascii="Times New Roman" w:hAnsi="Times New Roman" w:cs="Times New Roman"/>
          <w:sz w:val="20"/>
        </w:rPr>
        <w:t>случаев привлечения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Система налогообложения за период, осуществления соответствующих затрат:</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475EC206" wp14:editId="19464E1A">
                <wp:simplePos x="0" y="0"/>
                <wp:positionH relativeFrom="column">
                  <wp:posOffset>158750</wp:posOffset>
                </wp:positionH>
                <wp:positionV relativeFrom="paragraph">
                  <wp:posOffset>15240</wp:posOffset>
                </wp:positionV>
                <wp:extent cx="228600" cy="18097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2.5pt;margin-top:1.2pt;width:18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"/>
            </w:pict>
          </mc:Fallback>
        </mc:AlternateContent>
      </w:r>
      <w:r w:rsidRPr="00061F69">
        <w:rPr>
          <w:rFonts w:ascii="Times New Roman" w:hAnsi="Times New Roman" w:cs="Times New Roman"/>
          <w:sz w:val="20"/>
        </w:rPr>
        <w:t>общая система налогообложения;</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14:anchorId="392F00D4" wp14:editId="5B3FA67F">
                <wp:simplePos x="0" y="0"/>
                <wp:positionH relativeFrom="column">
                  <wp:posOffset>158750</wp:posOffset>
                </wp:positionH>
                <wp:positionV relativeFrom="paragraph">
                  <wp:posOffset>20952</wp:posOffset>
                </wp:positionV>
                <wp:extent cx="228600" cy="1809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2.5pt;margin-top:1.65pt;width:18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"/>
            </w:pict>
          </mc:Fallback>
        </mc:AlternateContent>
      </w:r>
      <w:r w:rsidRPr="00061F69">
        <w:rPr>
          <w:rFonts w:ascii="Times New Roman" w:hAnsi="Times New Roman" w:cs="Times New Roman"/>
          <w:sz w:val="20"/>
        </w:rPr>
        <w:t>единый сельскохозяйственный налог, в соответствии со статьей 145 Налогового кодекса Российской Федерации применяю льготы по уплате НДС  _______;</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 xml:space="preserve">                                                                                                                                      (да/нет)</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noProof/>
          <w:sz w:val="20"/>
        </w:rPr>
        <mc:AlternateContent>
          <mc:Choice Requires="wps">
            <w:drawing>
              <wp:anchor distT="0" distB="0" distL="114300" distR="114300" simplePos="0" relativeHeight="251661312" behindDoc="0" locked="0" layoutInCell="1" allowOverlap="1" wp14:anchorId="33E33C0A" wp14:editId="2F8326AC">
                <wp:simplePos x="0" y="0"/>
                <wp:positionH relativeFrom="column">
                  <wp:posOffset>158750</wp:posOffset>
                </wp:positionH>
                <wp:positionV relativeFrom="paragraph">
                  <wp:posOffset>1270</wp:posOffset>
                </wp:positionV>
                <wp:extent cx="228600" cy="2000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2.5pt;margin-top:.1pt;width:18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"/>
            </w:pict>
          </mc:Fallback>
        </mc:AlternateContent>
      </w:r>
      <w:r w:rsidRPr="00061F69">
        <w:rPr>
          <w:rFonts w:ascii="Times New Roman" w:hAnsi="Times New Roman" w:cs="Times New Roman"/>
          <w:sz w:val="20"/>
        </w:rPr>
        <w:t>упрощенная система налогообложения;</w:t>
      </w:r>
    </w:p>
    <w:p w:rsidR="00061F69" w:rsidRPr="00061F69" w:rsidRDefault="00061F69" w:rsidP="00061F69">
      <w:pPr>
        <w:pStyle w:val="ConsPlusNormal"/>
        <w:ind w:firstLine="709"/>
        <w:jc w:val="both"/>
        <w:rPr>
          <w:rFonts w:ascii="Times New Roman" w:hAnsi="Times New Roman" w:cs="Times New Roman"/>
          <w:sz w:val="20"/>
        </w:rPr>
      </w:pP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noProof/>
          <w:sz w:val="20"/>
        </w:rPr>
        <mc:AlternateContent>
          <mc:Choice Requires="wps">
            <w:drawing>
              <wp:anchor distT="0" distB="0" distL="114300" distR="114300" simplePos="0" relativeHeight="251662336" behindDoc="0" locked="0" layoutInCell="1" allowOverlap="1" wp14:anchorId="556F628F" wp14:editId="2D24EC21">
                <wp:simplePos x="0" y="0"/>
                <wp:positionH relativeFrom="column">
                  <wp:posOffset>156247</wp:posOffset>
                </wp:positionH>
                <wp:positionV relativeFrom="paragraph">
                  <wp:posOffset>2540</wp:posOffset>
                </wp:positionV>
                <wp:extent cx="228600" cy="2000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2.3pt;margin-top:.2pt;width:18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"/>
            </w:pict>
          </mc:Fallback>
        </mc:AlternateContent>
      </w:r>
      <w:r w:rsidRPr="00061F69">
        <w:rPr>
          <w:rFonts w:ascii="Times New Roman" w:hAnsi="Times New Roman" w:cs="Times New Roman"/>
          <w:sz w:val="20"/>
        </w:rPr>
        <w:t>патентная система налогообложения.</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Достоверность прилагаемых к заявлению документов подтверждаю.</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К заявлению приложены следующие документы:</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1. _______________________________________________ на _____ л. в 1 экз.</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2. _______________________________________________ на _____ л. в 1 экз.</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3. _______________________________________________ на _____ л. в 1 экз.</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4. _______________________________________________ на _____ л. в 1 экз.</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5. _______________________________________________ на _____ л. в 1 экз.</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6. _______________________________________________ на _____ л. в 1 экз.</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7. _______________________________________________ на _____ л. в 1 экз.</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8. _______________________________________________ на _____ л. в 1 экз.</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 целей и порядка предоставления субсидии на поддержку племенного животноводства.</w:t>
      </w:r>
    </w:p>
    <w:p w:rsidR="00061F69" w:rsidRPr="00061F69" w:rsidRDefault="00061F69" w:rsidP="00061F69">
      <w:pPr>
        <w:pStyle w:val="ConsPlusNormal"/>
        <w:ind w:firstLine="709"/>
        <w:jc w:val="both"/>
        <w:rPr>
          <w:rFonts w:ascii="Times New Roman" w:hAnsi="Times New Roman" w:cs="Times New Roman"/>
          <w:sz w:val="20"/>
        </w:rPr>
      </w:pPr>
      <w:proofErr w:type="gramStart"/>
      <w:r w:rsidRPr="00061F69">
        <w:rPr>
          <w:rFonts w:ascii="Times New Roman" w:hAnsi="Times New Roman" w:cs="Times New Roman"/>
          <w:sz w:val="20"/>
        </w:rPr>
        <w:t>С условием заключения договора о предоставлении субсидии на поддержку племенного животноводства с соблюдением требований о защите</w:t>
      </w:r>
      <w:proofErr w:type="gramEnd"/>
      <w:r w:rsidRPr="00061F69">
        <w:rPr>
          <w:rFonts w:ascii="Times New Roman" w:hAnsi="Times New Roman" w:cs="Times New Roman"/>
          <w:sz w:val="20"/>
        </w:rPr>
        <w:t xml:space="preserve"> государственной тайны в государственной интегрированной информационной системе управления общественными финансами «Электронный бюджет» ознакомлен.</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Субсидию на поддержку племенного животноводства прошу перечислить по  следующим банковским реквизитам:</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ИНН __________________ КПП (при наличии) ____________________________________________</w:t>
      </w:r>
      <w:r w:rsidRPr="00061F69">
        <w:rPr>
          <w:rFonts w:ascii="Times New Roman" w:hAnsi="Times New Roman" w:cs="Times New Roman"/>
          <w:sz w:val="20"/>
        </w:rPr>
        <w:br/>
        <w:t>расчетный счет № __________________ в _________________________________________________</w:t>
      </w:r>
      <w:r w:rsidRPr="00061F69">
        <w:rPr>
          <w:rFonts w:ascii="Times New Roman" w:hAnsi="Times New Roman" w:cs="Times New Roman"/>
          <w:sz w:val="20"/>
        </w:rPr>
        <w:br/>
        <w:t xml:space="preserve">                                                                                                                                                                   (наименование банка)</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БИК ______________________.</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Должность, Ф.И.О., телефон/факс, адрес электронной почты лица, ответственного  за подготовку настоящего заявления и прилагаемых к нему документов:</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_____________________________________________________________________________________</w:t>
      </w:r>
      <w:r w:rsidRPr="00061F69">
        <w:rPr>
          <w:rFonts w:ascii="Times New Roman" w:hAnsi="Times New Roman" w:cs="Times New Roman"/>
          <w:sz w:val="20"/>
        </w:rPr>
        <w:br/>
        <w:t>Заявитель</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_______________/______________________/______________________________________________</w:t>
      </w:r>
      <w:r w:rsidRPr="00061F69">
        <w:rPr>
          <w:rFonts w:ascii="Times New Roman" w:hAnsi="Times New Roman" w:cs="Times New Roman"/>
          <w:sz w:val="20"/>
        </w:rPr>
        <w:br/>
        <w:t xml:space="preserve">                         (должность)                                (подпись)                                           (расшифровка подписи)</w:t>
      </w:r>
    </w:p>
    <w:p w:rsidR="00061F69" w:rsidRPr="00061F69" w:rsidRDefault="00061F69" w:rsidP="00061F69">
      <w:pPr>
        <w:pStyle w:val="ConsPlusNormal"/>
        <w:jc w:val="both"/>
        <w:rPr>
          <w:rFonts w:ascii="Times New Roman" w:hAnsi="Times New Roman" w:cs="Times New Roman"/>
          <w:sz w:val="20"/>
        </w:rPr>
      </w:pPr>
      <w:r w:rsidRPr="00061F69">
        <w:rPr>
          <w:rFonts w:ascii="Times New Roman" w:hAnsi="Times New Roman" w:cs="Times New Roman"/>
          <w:sz w:val="20"/>
        </w:rPr>
        <w:t>М.П. (при наличии)</w:t>
      </w:r>
    </w:p>
    <w:p w:rsidR="00061F69" w:rsidRPr="00061F69" w:rsidRDefault="00061F69" w:rsidP="00061F69">
      <w:pPr>
        <w:pStyle w:val="ConsPlusNormal"/>
        <w:ind w:firstLine="709"/>
        <w:jc w:val="both"/>
        <w:rPr>
          <w:rFonts w:ascii="Times New Roman" w:hAnsi="Times New Roman" w:cs="Times New Roman"/>
          <w:sz w:val="20"/>
        </w:rPr>
      </w:pPr>
      <w:r w:rsidRPr="00061F69">
        <w:rPr>
          <w:rFonts w:ascii="Times New Roman" w:hAnsi="Times New Roman" w:cs="Times New Roman"/>
          <w:sz w:val="20"/>
        </w:rPr>
        <w:t xml:space="preserve">    «___» __________ 20__ г.</w:t>
      </w:r>
    </w:p>
    <w:p w:rsidR="0088034D" w:rsidRPr="00B16957" w:rsidRDefault="0088034D">
      <w:pPr>
        <w:pStyle w:val="ConsPlusNormal"/>
        <w:jc w:val="right"/>
        <w:outlineLvl w:val="1"/>
        <w:rPr>
          <w:rFonts w:ascii="Times New Roman" w:hAnsi="Times New Roman" w:cs="Times New Roman"/>
        </w:rPr>
      </w:pPr>
      <w:r w:rsidRPr="00B16957">
        <w:rPr>
          <w:rFonts w:ascii="Times New Roman" w:hAnsi="Times New Roman" w:cs="Times New Roman"/>
        </w:rPr>
        <w:t>Приложение N 3</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к Порядку</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предоставления субсидий в рамках</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реализации областной государственной</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программы "Развитие сельского</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хозяйства и регулирование рынков</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сельскохозяйственной продукции,</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сырья и продовольствия в Смоленской</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области" сельскохозяйственным</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товаропроизводителям (кроме граждан,</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ведущих личное подсобное хозяйство,</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и сельскохозяйственных кредитных</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потребительских кооперативов)</w:t>
      </w: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на поддержку племенного животноводства</w:t>
      </w:r>
    </w:p>
    <w:p w:rsidR="0088034D" w:rsidRPr="00B16957" w:rsidRDefault="0088034D">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034D" w:rsidRPr="00B16957">
        <w:tc>
          <w:tcPr>
            <w:tcW w:w="60" w:type="dxa"/>
            <w:tcBorders>
              <w:top w:val="nil"/>
              <w:left w:val="nil"/>
              <w:bottom w:val="nil"/>
              <w:right w:val="nil"/>
            </w:tcBorders>
            <w:shd w:val="clear" w:color="auto" w:fill="CED3F1"/>
            <w:tcMar>
              <w:top w:w="0" w:type="dxa"/>
              <w:left w:w="0" w:type="dxa"/>
              <w:bottom w:w="0" w:type="dxa"/>
              <w:right w:w="0" w:type="dxa"/>
            </w:tcMar>
          </w:tcPr>
          <w:p w:rsidR="0088034D" w:rsidRPr="00B16957" w:rsidRDefault="0088034D">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8034D" w:rsidRPr="00B16957" w:rsidRDefault="0088034D">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Список изменяющих документов</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(в ред. постановлений Администрации Смоленской области</w:t>
            </w:r>
          </w:p>
          <w:p w:rsidR="0088034D" w:rsidRPr="00B16957" w:rsidRDefault="0088034D">
            <w:pPr>
              <w:pStyle w:val="ConsPlusNormal"/>
              <w:jc w:val="center"/>
              <w:rPr>
                <w:rFonts w:ascii="Times New Roman" w:hAnsi="Times New Roman" w:cs="Times New Roman"/>
              </w:rPr>
            </w:pPr>
            <w:r w:rsidRPr="00B16957">
              <w:rPr>
                <w:rFonts w:ascii="Times New Roman" w:hAnsi="Times New Roman" w:cs="Times New Roman"/>
                <w:color w:val="392C69"/>
              </w:rPr>
              <w:t xml:space="preserve">от 17.06.2019 </w:t>
            </w:r>
            <w:hyperlink r:id="rId113" w:history="1">
              <w:r w:rsidRPr="00B16957">
                <w:rPr>
                  <w:rFonts w:ascii="Times New Roman" w:hAnsi="Times New Roman" w:cs="Times New Roman"/>
                  <w:color w:val="0000FF"/>
                </w:rPr>
                <w:t>N 358</w:t>
              </w:r>
            </w:hyperlink>
            <w:r w:rsidRPr="00B16957">
              <w:rPr>
                <w:rFonts w:ascii="Times New Roman" w:hAnsi="Times New Roman" w:cs="Times New Roman"/>
                <w:color w:val="392C69"/>
              </w:rPr>
              <w:t xml:space="preserve">, от 12.05.2021 </w:t>
            </w:r>
            <w:hyperlink r:id="rId114" w:history="1">
              <w:r w:rsidRPr="00B16957">
                <w:rPr>
                  <w:rFonts w:ascii="Times New Roman" w:hAnsi="Times New Roman" w:cs="Times New Roman"/>
                  <w:color w:val="0000FF"/>
                </w:rPr>
                <w:t>N 293</w:t>
              </w:r>
            </w:hyperlink>
            <w:r w:rsidRPr="00B16957">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34D" w:rsidRPr="00B16957" w:rsidRDefault="0088034D">
            <w:pPr>
              <w:rPr>
                <w:rFonts w:ascii="Times New Roman" w:hAnsi="Times New Roman" w:cs="Times New Roman"/>
              </w:rPr>
            </w:pPr>
          </w:p>
        </w:tc>
      </w:tr>
    </w:tbl>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right"/>
        <w:rPr>
          <w:rFonts w:ascii="Times New Roman" w:hAnsi="Times New Roman" w:cs="Times New Roman"/>
        </w:rPr>
      </w:pPr>
      <w:r w:rsidRPr="00B16957">
        <w:rPr>
          <w:rFonts w:ascii="Times New Roman" w:hAnsi="Times New Roman" w:cs="Times New Roman"/>
        </w:rPr>
        <w:t>Форма</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nformat"/>
        <w:jc w:val="both"/>
        <w:rPr>
          <w:rFonts w:ascii="Times New Roman" w:hAnsi="Times New Roman" w:cs="Times New Roman"/>
        </w:rPr>
      </w:pPr>
      <w:bookmarkStart w:id="21" w:name="P447"/>
      <w:bookmarkEnd w:id="21"/>
      <w:r w:rsidRPr="00B16957">
        <w:rPr>
          <w:rFonts w:ascii="Times New Roman" w:hAnsi="Times New Roman" w:cs="Times New Roman"/>
        </w:rPr>
        <w:t xml:space="preserve">                                 СОГЛАСИЕ</w:t>
      </w:r>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 xml:space="preserve">                     на обработку персональных данных</w:t>
      </w:r>
    </w:p>
    <w:p w:rsidR="0088034D" w:rsidRPr="00B16957" w:rsidRDefault="0088034D">
      <w:pPr>
        <w:pStyle w:val="ConsPlusNonformat"/>
        <w:jc w:val="both"/>
        <w:rPr>
          <w:rFonts w:ascii="Times New Roman" w:hAnsi="Times New Roman" w:cs="Times New Roman"/>
        </w:rPr>
      </w:pPr>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г. Смоленск                                        "___" __________ ____ г.</w:t>
      </w:r>
    </w:p>
    <w:p w:rsidR="0088034D" w:rsidRPr="00B16957" w:rsidRDefault="0088034D">
      <w:pPr>
        <w:pStyle w:val="ConsPlusNonformat"/>
        <w:jc w:val="both"/>
        <w:rPr>
          <w:rFonts w:ascii="Times New Roman" w:hAnsi="Times New Roman" w:cs="Times New Roman"/>
        </w:rPr>
      </w:pPr>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 xml:space="preserve">    Я, ___________________________________________________________________,</w:t>
      </w:r>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 xml:space="preserve">                               (Ф.И.О. полностью)</w:t>
      </w:r>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зарегистрированный(</w:t>
      </w:r>
      <w:proofErr w:type="spellStart"/>
      <w:r w:rsidRPr="00B16957">
        <w:rPr>
          <w:rFonts w:ascii="Times New Roman" w:hAnsi="Times New Roman" w:cs="Times New Roman"/>
        </w:rPr>
        <w:t>ая</w:t>
      </w:r>
      <w:proofErr w:type="spellEnd"/>
      <w:r w:rsidRPr="00B16957">
        <w:rPr>
          <w:rFonts w:ascii="Times New Roman" w:hAnsi="Times New Roman" w:cs="Times New Roman"/>
        </w:rPr>
        <w:t>) по адресу: _________________________________________</w:t>
      </w:r>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__________________________________________________________________________,</w:t>
      </w:r>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 xml:space="preserve">           (индекс и адрес места регистрации согласно паспорту)</w:t>
      </w:r>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паспорт серии _______ N _____________, выдан ______________________________</w:t>
      </w:r>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__________________________________________________________________________,</w:t>
      </w:r>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 xml:space="preserve">                 (орган, выдавший паспорт, и дата выдачи)</w:t>
      </w:r>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даю свое согласие на обработку (сбор, систематизацию, накопление, хранение,</w:t>
      </w:r>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 xml:space="preserve">уточнение,   использование   и   передачу)   моих   персональных  данных  </w:t>
      </w:r>
      <w:proofErr w:type="gramStart"/>
      <w:r w:rsidRPr="00B16957">
        <w:rPr>
          <w:rFonts w:ascii="Times New Roman" w:hAnsi="Times New Roman" w:cs="Times New Roman"/>
        </w:rPr>
        <w:t>в</w:t>
      </w:r>
      <w:proofErr w:type="gramEnd"/>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 xml:space="preserve">соответствии  с  Федеральным </w:t>
      </w:r>
      <w:hyperlink r:id="rId115" w:history="1">
        <w:r w:rsidRPr="00B16957">
          <w:rPr>
            <w:rFonts w:ascii="Times New Roman" w:hAnsi="Times New Roman" w:cs="Times New Roman"/>
            <w:color w:val="0000FF"/>
          </w:rPr>
          <w:t>законом</w:t>
        </w:r>
      </w:hyperlink>
      <w:r w:rsidRPr="00B16957">
        <w:rPr>
          <w:rFonts w:ascii="Times New Roman" w:hAnsi="Times New Roman" w:cs="Times New Roman"/>
        </w:rPr>
        <w:t xml:space="preserve"> от 27.07.2006 N 152-ФЗ "О </w:t>
      </w:r>
      <w:proofErr w:type="gramStart"/>
      <w:r w:rsidRPr="00B16957">
        <w:rPr>
          <w:rFonts w:ascii="Times New Roman" w:hAnsi="Times New Roman" w:cs="Times New Roman"/>
        </w:rPr>
        <w:t>персональных</w:t>
      </w:r>
      <w:proofErr w:type="gramEnd"/>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данных".</w:t>
      </w:r>
    </w:p>
    <w:p w:rsidR="0088034D" w:rsidRPr="00B16957" w:rsidRDefault="0088034D">
      <w:pPr>
        <w:pStyle w:val="ConsPlusNonformat"/>
        <w:jc w:val="both"/>
        <w:rPr>
          <w:rFonts w:ascii="Times New Roman" w:hAnsi="Times New Roman" w:cs="Times New Roman"/>
        </w:rPr>
      </w:pPr>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________________ _____________/___________________________________________/</w:t>
      </w:r>
    </w:p>
    <w:p w:rsidR="0088034D" w:rsidRPr="00B16957" w:rsidRDefault="0088034D">
      <w:pPr>
        <w:pStyle w:val="ConsPlusNonformat"/>
        <w:jc w:val="both"/>
        <w:rPr>
          <w:rFonts w:ascii="Times New Roman" w:hAnsi="Times New Roman" w:cs="Times New Roman"/>
        </w:rPr>
      </w:pPr>
      <w:r w:rsidRPr="00B16957">
        <w:rPr>
          <w:rFonts w:ascii="Times New Roman" w:hAnsi="Times New Roman" w:cs="Times New Roman"/>
        </w:rPr>
        <w:t xml:space="preserve">     (дата)        (подпись)            (Ф.И.О. (полностью))</w:t>
      </w: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jc w:val="both"/>
        <w:rPr>
          <w:rFonts w:ascii="Times New Roman" w:hAnsi="Times New Roman" w:cs="Times New Roman"/>
        </w:rPr>
      </w:pPr>
    </w:p>
    <w:p w:rsidR="0088034D" w:rsidRPr="00B16957" w:rsidRDefault="0088034D">
      <w:pPr>
        <w:pStyle w:val="ConsPlusNormal"/>
        <w:pBdr>
          <w:top w:val="single" w:sz="6" w:space="0" w:color="auto"/>
        </w:pBdr>
        <w:spacing w:before="100" w:after="100"/>
        <w:jc w:val="both"/>
        <w:rPr>
          <w:rFonts w:ascii="Times New Roman" w:hAnsi="Times New Roman" w:cs="Times New Roman"/>
          <w:sz w:val="2"/>
          <w:szCs w:val="2"/>
        </w:rPr>
      </w:pPr>
    </w:p>
    <w:p w:rsidR="003E2A96" w:rsidRPr="00B16957" w:rsidRDefault="003E2A96">
      <w:pPr>
        <w:rPr>
          <w:rFonts w:ascii="Times New Roman" w:hAnsi="Times New Roman" w:cs="Times New Roman"/>
        </w:rPr>
      </w:pPr>
    </w:p>
    <w:sectPr w:rsidR="003E2A96" w:rsidRPr="00B16957" w:rsidSect="00602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4D"/>
    <w:rsid w:val="00061F69"/>
    <w:rsid w:val="002150AD"/>
    <w:rsid w:val="002715FB"/>
    <w:rsid w:val="003370A5"/>
    <w:rsid w:val="003C2577"/>
    <w:rsid w:val="003E2A96"/>
    <w:rsid w:val="003E3E73"/>
    <w:rsid w:val="00425BA8"/>
    <w:rsid w:val="004F0912"/>
    <w:rsid w:val="00602AE8"/>
    <w:rsid w:val="00804201"/>
    <w:rsid w:val="00843789"/>
    <w:rsid w:val="0088034D"/>
    <w:rsid w:val="0097445C"/>
    <w:rsid w:val="009915CB"/>
    <w:rsid w:val="00A3143A"/>
    <w:rsid w:val="00AA157E"/>
    <w:rsid w:val="00AC638E"/>
    <w:rsid w:val="00B16957"/>
    <w:rsid w:val="00C2077C"/>
    <w:rsid w:val="00D544EC"/>
    <w:rsid w:val="00D831CC"/>
    <w:rsid w:val="00E3196A"/>
    <w:rsid w:val="00EC1819"/>
    <w:rsid w:val="00F4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0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0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03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0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0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03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03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034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C1819"/>
    <w:pPr>
      <w:spacing w:after="0" w:line="240" w:lineRule="auto"/>
      <w:ind w:left="720"/>
    </w:pPr>
    <w:rPr>
      <w:rFonts w:ascii="Calibri" w:eastAsia="Calibri"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0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0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03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03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0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03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03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034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C1819"/>
    <w:pPr>
      <w:spacing w:after="0" w:line="240" w:lineRule="auto"/>
      <w:ind w:left="720"/>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155802E3E7AC08611BA20CC2765870D32C81F56ED8BB89F8D3ACECD65CEE8BB721F88908D8D77C78CC844C811F2818D7AD564DBB80E90352A9D807v1s3J" TargetMode="External"/><Relationship Id="rId117" Type="http://schemas.openxmlformats.org/officeDocument/2006/relationships/theme" Target="theme/theme1.xml"/><Relationship Id="rId21" Type="http://schemas.openxmlformats.org/officeDocument/2006/relationships/hyperlink" Target="consultantplus://offline/ref=2B155802E3E7AC08611BA20CC2765870D32C81F56ED8BB89F8D3ACECD65CEE8BB721F88908D8D77C78CC844C8F1F2818D7AD564DBB80E90352A9D807v1s3J" TargetMode="External"/><Relationship Id="rId42" Type="http://schemas.openxmlformats.org/officeDocument/2006/relationships/hyperlink" Target="consultantplus://offline/ref=2B155802E3E7AC08611BA20CC2765870D32C81F56ED8BB89F8D3ACECD65CEE8BB721F88908D8D77C78CC844D8F1F2818D7AD564DBB80E90352A9D807v1s3J" TargetMode="External"/><Relationship Id="rId47" Type="http://schemas.openxmlformats.org/officeDocument/2006/relationships/hyperlink" Target="consultantplus://offline/ref=2B155802E3E7AC08611BA20CC2765870D32C81F56ED8BB89F8D3ACECD65CEE8BB721F88908D8D77C78CC844E891F2818D7AD564DBB80E90352A9D807v1s3J" TargetMode="External"/><Relationship Id="rId63" Type="http://schemas.openxmlformats.org/officeDocument/2006/relationships/hyperlink" Target="consultantplus://offline/ref=2B155802E3E7AC08611BA20CC2765870D32C81F56ED9BF8AFED8ACECD65CEE8BB721F88908D8D77C78CC844E8A1F2818D7AD564DBB80E90352A9D807v1s3J" TargetMode="External"/><Relationship Id="rId68" Type="http://schemas.openxmlformats.org/officeDocument/2006/relationships/hyperlink" Target="consultantplus://offline/ref=2B155802E3E7AC08611BA20CC2765870D32C81F56ED9B98CFADBACECD65CEE8BB721F88908D8D77C78CC844C811F2818D7AD564DBB80E90352A9D807v1s3J" TargetMode="External"/><Relationship Id="rId84" Type="http://schemas.openxmlformats.org/officeDocument/2006/relationships/hyperlink" Target="consultantplus://offline/ref=2B155802E3E7AC08611BA20CC2765870D32C81F56ED8BB89F8D3ACECD65CEE8BB721F88908D8D77C78CC84498C1F2818D7AD564DBB80E90352A9D807v1s3J" TargetMode="External"/><Relationship Id="rId89" Type="http://schemas.openxmlformats.org/officeDocument/2006/relationships/hyperlink" Target="consultantplus://offline/ref=2B155802E3E7AC08611BA20CC2765870D32C81F56ED9BF8AFED8ACECD65CEE8BB721F88908D8D77C78CC844F8C1F2818D7AD564DBB80E90352A9D807v1s3J" TargetMode="External"/><Relationship Id="rId112" Type="http://schemas.openxmlformats.org/officeDocument/2006/relationships/hyperlink" Target="consultantplus://offline/ref=2B155802E3E7AC08611BA20CC2765870D32C81F56ED9B589F6D3ACECD65CEE8BB721F88908D8D77C78CC844A8A1F2818D7AD564DBB80E90352A9D807v1s3J" TargetMode="External"/><Relationship Id="rId16" Type="http://schemas.openxmlformats.org/officeDocument/2006/relationships/hyperlink" Target="consultantplus://offline/ref=2B155802E3E7AC08611BA20CC2765870D32C81F56ED9B589F6D3ACECD65CEE8BB721F88908D8D77C78CC844C8E1F2818D7AD564DBB80E90352A9D807v1s3J" TargetMode="External"/><Relationship Id="rId107" Type="http://schemas.openxmlformats.org/officeDocument/2006/relationships/hyperlink" Target="consultantplus://offline/ref=2B155802E3E7AC08611BA20CC2765870D32C81F56ED8BB89F8D3ACECD65CEE8BB721F88908D8D77C78CC854C8A1F2818D7AD564DBB80E90352A9D807v1s3J" TargetMode="External"/><Relationship Id="rId11" Type="http://schemas.openxmlformats.org/officeDocument/2006/relationships/hyperlink" Target="consultantplus://offline/ref=2B155802E3E7AC08611BA20CC2765870D32C81F56ED9B98CFADBACECD65CEE8BB721F88908D8D77C78CC844C8D1F2818D7AD564DBB80E90352A9D807v1s3J" TargetMode="External"/><Relationship Id="rId32" Type="http://schemas.openxmlformats.org/officeDocument/2006/relationships/hyperlink" Target="consultantplus://offline/ref=2B155802E3E7AC08611BA20CC2765870D32C81F56ED9BF8AFED8ACECD65CEE8BB721F88908D8D77C78CC844C8E1F2818D7AD564DBB80E90352A9D807v1s3J" TargetMode="External"/><Relationship Id="rId37" Type="http://schemas.openxmlformats.org/officeDocument/2006/relationships/hyperlink" Target="consultantplus://offline/ref=2B155802E3E7AC08611BBC01D41A057AD626D8FC6BDDB7DFA38FAABB890CE8DEE561A6D04A9AC47D7BD2864C8Av1s6J" TargetMode="External"/><Relationship Id="rId53" Type="http://schemas.openxmlformats.org/officeDocument/2006/relationships/hyperlink" Target="consultantplus://offline/ref=2B155802E3E7AC08611BA20CC2765870D32C81F56ED8BB89F8D3ACECD65CEE8BB721F88908D8D77C78CC844E8F1F2818D7AD564DBB80E90352A9D807v1s3J" TargetMode="External"/><Relationship Id="rId58" Type="http://schemas.openxmlformats.org/officeDocument/2006/relationships/hyperlink" Target="consultantplus://offline/ref=2B155802E3E7AC08611BA20CC2765870D32C81F56ED8BB89F8D3ACECD65CEE8BB721F88908D8D77C78CC844E811F2818D7AD564DBB80E90352A9D807v1s3J" TargetMode="External"/><Relationship Id="rId74" Type="http://schemas.openxmlformats.org/officeDocument/2006/relationships/hyperlink" Target="consultantplus://offline/ref=2B155802E3E7AC08611BA20CC2765870D32C81F56ED9B589F6D3ACECD65CEE8BB721F88908D8D77C78CC844F881F2818D7AD564DBB80E90352A9D807v1s3J" TargetMode="External"/><Relationship Id="rId79" Type="http://schemas.openxmlformats.org/officeDocument/2006/relationships/hyperlink" Target="consultantplus://offline/ref=2B155802E3E7AC08611BA20CC2765870D32C81F56ED9B589F6D3ACECD65CEE8BB721F88908D8D77C78CC84498C1F2818D7AD564DBB80E90352A9D807v1s3J" TargetMode="External"/><Relationship Id="rId102" Type="http://schemas.openxmlformats.org/officeDocument/2006/relationships/hyperlink" Target="consultantplus://offline/ref=2B155802E3E7AC08611BA20CC2765870D32C81F56ED8BB89F8D3ACECD65CEE8BB721F88908D8D77C78CC84458E1F2818D7AD564DBB80E90352A9D807v1s3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2B155802E3E7AC08611BA20CC2765870D32C81F56ED9B98CFADBACECD65CEE8BB721F88908D8D77C78CC844D8B1F2818D7AD564DBB80E90352A9D807v1s3J" TargetMode="External"/><Relationship Id="rId95" Type="http://schemas.openxmlformats.org/officeDocument/2006/relationships/hyperlink" Target="consultantplus://offline/ref=2B155802E3E7AC08611BA20CC2765870D32C81F56ED9BF8AFED8ACECD65CEE8BB721F88908D8D77C78CC844F8D1F2818D7AD564DBB80E90352A9D807v1s3J" TargetMode="External"/><Relationship Id="rId22" Type="http://schemas.openxmlformats.org/officeDocument/2006/relationships/hyperlink" Target="consultantplus://offline/ref=2B155802E3E7AC08611BA20CC2765870D32C81F56ED9BC89FFD8ACECD65CEE8BB721F88908D8D77C78CC844C8D1F2818D7AD564DBB80E90352A9D807v1s3J" TargetMode="External"/><Relationship Id="rId27" Type="http://schemas.openxmlformats.org/officeDocument/2006/relationships/hyperlink" Target="consultantplus://offline/ref=2B155802E3E7AC08611BA20CC2765870D32C81F56ED9B589F6D3ACECD65CEE8BB721F88908D8D77C78CC844D881F2818D7AD564DBB80E90352A9D807v1s3J" TargetMode="External"/><Relationship Id="rId43" Type="http://schemas.openxmlformats.org/officeDocument/2006/relationships/hyperlink" Target="consultantplus://offline/ref=2B155802E3E7AC08611BA20CC2765870D32C81F56ED8BB89F8D3ACECD65CEE8BB721F88908D8D77C78CC844D811F2818D7AD564DBB80E90352A9D807v1s3J" TargetMode="External"/><Relationship Id="rId48" Type="http://schemas.openxmlformats.org/officeDocument/2006/relationships/hyperlink" Target="consultantplus://offline/ref=2B155802E3E7AC08611BA20CC2765870D32C81F56ED9B589F6D3ACECD65CEE8BB721F88908D8D77C78CC844D8F1F2818D7AD564DBB80E90352A9D807v1s3J" TargetMode="External"/><Relationship Id="rId64" Type="http://schemas.openxmlformats.org/officeDocument/2006/relationships/hyperlink" Target="consultantplus://offline/ref=2B155802E3E7AC08611BA20CC2765870D32C81F56ED9B98CFADBACECD65CEE8BB721F88908D8D77C78CC844C801F2818D7AD564DBB80E90352A9D807v1s3J" TargetMode="External"/><Relationship Id="rId69" Type="http://schemas.openxmlformats.org/officeDocument/2006/relationships/hyperlink" Target="consultantplus://offline/ref=2B155802E3E7AC08611BA20CC2765870D32C81F56ED9B589F6D3ACECD65CEE8BB721F88908D8D77C78CC844E8E1F2818D7AD564DBB80E90352A9D807v1s3J" TargetMode="External"/><Relationship Id="rId113" Type="http://schemas.openxmlformats.org/officeDocument/2006/relationships/hyperlink" Target="consultantplus://offline/ref=2B155802E3E7AC08611BA20CC2765870D32C81F56ED8BB89F8D3ACECD65CEE8BB721F88908D8D77C78CC854C801F2818D7AD564DBB80E90352A9D807v1s3J" TargetMode="External"/><Relationship Id="rId80" Type="http://schemas.openxmlformats.org/officeDocument/2006/relationships/hyperlink" Target="consultantplus://offline/ref=2B155802E3E7AC08611BA20CC2765870D32C81F56ED8BE8BFBDCACECD65CEE8BB721F88908D8D77C78CC844D8B1F2818D7AD564DBB80E90352A9D807v1s3J" TargetMode="External"/><Relationship Id="rId85" Type="http://schemas.openxmlformats.org/officeDocument/2006/relationships/hyperlink" Target="consultantplus://offline/ref=2B155802E3E7AC08611BA20CC2765870D32C81F56ED9B589F6D3ACECD65CEE8BB721F88908D8D77C78CC8449811F2818D7AD564DBB80E90352A9D807v1s3J" TargetMode="External"/><Relationship Id="rId12" Type="http://schemas.openxmlformats.org/officeDocument/2006/relationships/hyperlink" Target="consultantplus://offline/ref=2B155802E3E7AC08611BA20CC2765870D32C81F56ED9B589F6D3ACECD65CEE8BB721F88908D8D77C78CC844C8D1F2818D7AD564DBB80E90352A9D807v1s3J" TargetMode="External"/><Relationship Id="rId17" Type="http://schemas.openxmlformats.org/officeDocument/2006/relationships/hyperlink" Target="consultantplus://offline/ref=2B155802E3E7AC08611BA20CC2765870D32C81F566D8BD8EF9D0F1E6DE05E289B02EA78C0FC9D77C7ED2844F96167C4Bv9s1J" TargetMode="External"/><Relationship Id="rId33" Type="http://schemas.openxmlformats.org/officeDocument/2006/relationships/hyperlink" Target="consultantplus://offline/ref=2B155802E3E7AC08611BA20CC2765870D32C81F56ED8BB89F8D3ACECD65CEE8BB721F88908D8D77C78CC844D8A1F2818D7AD564DBB80E90352A9D807v1s3J" TargetMode="External"/><Relationship Id="rId38" Type="http://schemas.openxmlformats.org/officeDocument/2006/relationships/hyperlink" Target="consultantplus://offline/ref=2B155802E3E7AC08611BA20CC2765870D32C81F56ED9BF8AFED8ACECD65CEE8BB721F88908D8D77C78CC844D8B1F2818D7AD564DBB80E90352A9D807v1s3J" TargetMode="External"/><Relationship Id="rId59" Type="http://schemas.openxmlformats.org/officeDocument/2006/relationships/hyperlink" Target="consultantplus://offline/ref=2B155802E3E7AC08611BA20CC2765870D32C81F56ED9B589F6D3ACECD65CEE8BB721F88908D8D77C78CC844E8A1F2818D7AD564DBB80E90352A9D807v1s3J" TargetMode="External"/><Relationship Id="rId103" Type="http://schemas.openxmlformats.org/officeDocument/2006/relationships/hyperlink" Target="consultantplus://offline/ref=2B155802E3E7AC08611BA20CC2765870D32C81F56ED8BB89F8D3ACECD65CEE8BB721F88908D8D77C78CC84458F1F2818D7AD564DBB80E90352A9D807v1s3J" TargetMode="External"/><Relationship Id="rId108" Type="http://schemas.openxmlformats.org/officeDocument/2006/relationships/hyperlink" Target="consultantplus://offline/ref=2B155802E3E7AC08611BA20CC2765870D32C81F56ED9BF8AFED8ACECD65CEE8BB721F88908D8D77C78CC844A8D1F2818D7AD564DBB80E90352A9D807v1s3J" TargetMode="External"/><Relationship Id="rId54" Type="http://schemas.openxmlformats.org/officeDocument/2006/relationships/hyperlink" Target="consultantplus://offline/ref=2B155802E3E7AC08611BA20CC2765870D32C81F56ED8BB89F8D3ACECD65CEE8BB721F88908D8D77C78CC844E801F2818D7AD564DBB80E90352A9D807v1s3J" TargetMode="External"/><Relationship Id="rId70" Type="http://schemas.openxmlformats.org/officeDocument/2006/relationships/hyperlink" Target="consultantplus://offline/ref=2B155802E3E7AC08611BA20CC2765870D32C81F56ED9B589F6D3ACECD65CEE8BB721F88908D8D77C78CC844E801F2818D7AD564DBB80E90352A9D807v1s3J" TargetMode="External"/><Relationship Id="rId75" Type="http://schemas.openxmlformats.org/officeDocument/2006/relationships/image" Target="media/image1.wmf"/><Relationship Id="rId91" Type="http://schemas.openxmlformats.org/officeDocument/2006/relationships/hyperlink" Target="consultantplus://offline/ref=2B155802E3E7AC08611BA20CC2765870D32C81F56ED9B98CFADBACECD65CEE8BB721F88908D8D77C78CC844D8B1F2818D7AD564DBB80E90352A9D807v1s3J" TargetMode="External"/><Relationship Id="rId96" Type="http://schemas.openxmlformats.org/officeDocument/2006/relationships/hyperlink" Target="consultantplus://offline/ref=2B155802E3E7AC08611BA20CC2765870D32C81F56ED8BC88FED3ACECD65CEE8BB721F88908D8D77C78CC844D8A1F2818D7AD564DBB80E90352A9D807v1s3J" TargetMode="External"/><Relationship Id="rId1" Type="http://schemas.openxmlformats.org/officeDocument/2006/relationships/styles" Target="styles.xml"/><Relationship Id="rId6" Type="http://schemas.openxmlformats.org/officeDocument/2006/relationships/hyperlink" Target="consultantplus://offline/ref=2B155802E3E7AC08611BA20CC2765870D32C81F56ED8BC88FED3ACECD65CEE8BB721F88908D8D77C78CC844C8D1F2818D7AD564DBB80E90352A9D807v1s3J" TargetMode="External"/><Relationship Id="rId23" Type="http://schemas.openxmlformats.org/officeDocument/2006/relationships/hyperlink" Target="consultantplus://offline/ref=2B155802E3E7AC08611BA20CC2765870D32C81F56ED9BF8AFED8ACECD65CEE8BB721F88908D8D77C78CC844C8D1F2818D7AD564DBB80E90352A9D807v1s3J" TargetMode="External"/><Relationship Id="rId28" Type="http://schemas.openxmlformats.org/officeDocument/2006/relationships/hyperlink" Target="consultantplus://offline/ref=2B155802E3E7AC08611BA20CC2765870D32C81F56ED9B589F6D3ACECD65CEE8BB721F88908D8D77C78CC844D891F2818D7AD564DBB80E90352A9D807v1s3J" TargetMode="External"/><Relationship Id="rId49" Type="http://schemas.openxmlformats.org/officeDocument/2006/relationships/hyperlink" Target="consultantplus://offline/ref=2B155802E3E7AC08611BA20CC2765870D32C81F56ED9B98CFADBACECD65CEE8BB721F88908D8D77C78CC844C8E1F2818D7AD564DBB80E90352A9D807v1s3J" TargetMode="External"/><Relationship Id="rId114" Type="http://schemas.openxmlformats.org/officeDocument/2006/relationships/hyperlink" Target="consultantplus://offline/ref=2B155802E3E7AC08611BA20CC2765870D32C81F56ED9B589F6D3ACECD65CEE8BB721F88908D8D77C78CC844A8F1F2818D7AD564DBB80E90352A9D807v1s3J" TargetMode="External"/><Relationship Id="rId10" Type="http://schemas.openxmlformats.org/officeDocument/2006/relationships/hyperlink" Target="consultantplus://offline/ref=2B155802E3E7AC08611BA20CC2765870D32C81F56ED9BF8AFED8ACECD65CEE8BB721F88908D8D77C78CC844C8D1F2818D7AD564DBB80E90352A9D807v1s3J" TargetMode="External"/><Relationship Id="rId31" Type="http://schemas.openxmlformats.org/officeDocument/2006/relationships/hyperlink" Target="consultantplus://offline/ref=2B155802E3E7AC08611BA20CC2765870D32C81F56ED8BB89F8D3ACECD65CEE8BB721F88908D8D77C78CC844D891F2818D7AD564DBB80E90352A9D807v1s3J" TargetMode="External"/><Relationship Id="rId44" Type="http://schemas.openxmlformats.org/officeDocument/2006/relationships/hyperlink" Target="consultantplus://offline/ref=2B155802E3E7AC08611BA20CC2765870D32C81F56ED9B589F6D3ACECD65CEE8BB721F88908D8D77C78CC844D8F1F2818D7AD564DBB80E90352A9D807v1s3J" TargetMode="External"/><Relationship Id="rId52" Type="http://schemas.openxmlformats.org/officeDocument/2006/relationships/hyperlink" Target="consultantplus://offline/ref=2B155802E3E7AC08611BA20CC2765870D32C81F56ED9B589F6D3ACECD65CEE8BB721F88908D8D77C78CC844D801F2818D7AD564DBB80E90352A9D807v1s3J" TargetMode="External"/><Relationship Id="rId60" Type="http://schemas.openxmlformats.org/officeDocument/2006/relationships/hyperlink" Target="consultantplus://offline/ref=2B155802E3E7AC08611BA20CC2765870D32C81F56ED9BF8AFED8ACECD65CEE8BB721F88908D8D77C78CC844E891F2818D7AD564DBB80E90352A9D807v1s3J" TargetMode="External"/><Relationship Id="rId65" Type="http://schemas.openxmlformats.org/officeDocument/2006/relationships/hyperlink" Target="consultantplus://offline/ref=2B155802E3E7AC08611BA20CC2765870D32C81F56ED9B589F6D3ACECD65CEE8BB721F88908D8D77C78CC844E8C1F2818D7AD564DBB80E90352A9D807v1s3J" TargetMode="External"/><Relationship Id="rId73" Type="http://schemas.openxmlformats.org/officeDocument/2006/relationships/hyperlink" Target="consultantplus://offline/ref=2B155802E3E7AC08611BA20CC2765870D32C81F56ED9B589F6D3ACECD65CEE8BB721F88908D8D77C78CC844E811F2818D7AD564DBB80E90352A9D807v1s3J" TargetMode="External"/><Relationship Id="rId78" Type="http://schemas.openxmlformats.org/officeDocument/2006/relationships/hyperlink" Target="consultantplus://offline/ref=2B155802E3E7AC08611BA20CC2765870D32C81F56ED9B589F6D3ACECD65CEE8BB721F88908D8D77C78CC84498B1F2818D7AD564DBB80E90352A9D807v1s3J" TargetMode="External"/><Relationship Id="rId81" Type="http://schemas.openxmlformats.org/officeDocument/2006/relationships/hyperlink" Target="consultantplus://offline/ref=2B155802E3E7AC08611BA20CC2765870D32C81F56ED9BF8AFED8ACECD65CEE8BB721F88908D8D77C78CC844F891F2818D7AD564DBB80E90352A9D807v1s3J" TargetMode="External"/><Relationship Id="rId86" Type="http://schemas.openxmlformats.org/officeDocument/2006/relationships/hyperlink" Target="consultantplus://offline/ref=2B155802E3E7AC08611BA20CC2765870D32C81F56ED8BB89F8D3ACECD65CEE8BB721F88908D8D77C78CC84498E1F2818D7AD564DBB80E90352A9D807v1s3J" TargetMode="External"/><Relationship Id="rId94" Type="http://schemas.openxmlformats.org/officeDocument/2006/relationships/hyperlink" Target="consultantplus://offline/ref=2B155802E3E7AC08611BA20CC2765870D32C81F56ED9B589F6D3ACECD65CEE8BB721F88908D8D77C78CC844A881F2818D7AD564DBB80E90352A9D807v1s3J" TargetMode="External"/><Relationship Id="rId99" Type="http://schemas.openxmlformats.org/officeDocument/2006/relationships/hyperlink" Target="consultantplus://offline/ref=2B155802E3E7AC08611BA20CC2765870D32C81F56ED9B589F6D3ACECD65CEE8BB721F88908D8D77C78CC844A891F2818D7AD564DBB80E90352A9D807v1s3J" TargetMode="External"/><Relationship Id="rId101" Type="http://schemas.openxmlformats.org/officeDocument/2006/relationships/hyperlink" Target="consultantplus://offline/ref=2B155802E3E7AC08611BA20CC2765870D32C81F56ED8BB89F8D3ACECD65CEE8BB721F88908D8D77C78CC84458C1F2818D7AD564DBB80E90352A9D807v1s3J" TargetMode="External"/><Relationship Id="rId4" Type="http://schemas.openxmlformats.org/officeDocument/2006/relationships/webSettings" Target="webSettings.xml"/><Relationship Id="rId9" Type="http://schemas.openxmlformats.org/officeDocument/2006/relationships/hyperlink" Target="consultantplus://offline/ref=2B155802E3E7AC08611BA20CC2765870D32C81F56ED9BC89FFD8ACECD65CEE8BB721F88908D8D77C78CC844C8D1F2818D7AD564DBB80E90352A9D807v1s3J" TargetMode="External"/><Relationship Id="rId13" Type="http://schemas.openxmlformats.org/officeDocument/2006/relationships/hyperlink" Target="consultantplus://offline/ref=2B155802E3E7AC08611BA20CC2765870D32C81F56EDAB88DF7DBACECD65CEE8BB721F88908D8D77C7CCE854C8E1F2818D7AD564DBB80E90352A9D807v1s3J" TargetMode="External"/><Relationship Id="rId18" Type="http://schemas.openxmlformats.org/officeDocument/2006/relationships/hyperlink" Target="consultantplus://offline/ref=2B155802E3E7AC08611BA20CC2765870D32C81F566D1BD89FED0F1E6DE05E289B02EA79E0F91DB7D78CC854983402D0DC6F55A4AA39EEA1E4EABDAv0s7J" TargetMode="External"/><Relationship Id="rId39" Type="http://schemas.openxmlformats.org/officeDocument/2006/relationships/hyperlink" Target="consultantplus://offline/ref=2B155802E3E7AC08611BA20CC2765870D32C81F56ED9B589F6D3ACECD65CEE8BB721F88908D8D77C78CC844D8C1F2818D7AD564DBB80E90352A9D807v1s3J" TargetMode="External"/><Relationship Id="rId109" Type="http://schemas.openxmlformats.org/officeDocument/2006/relationships/hyperlink" Target="consultantplus://offline/ref=2B155802E3E7AC08611BA20CC2765870D32C81F56ED8BC88FED3ACECD65CEE8BB721F88908D8D77C78CC844D8B1F2818D7AD564DBB80E90352A9D807v1s3J" TargetMode="External"/><Relationship Id="rId34" Type="http://schemas.openxmlformats.org/officeDocument/2006/relationships/hyperlink" Target="consultantplus://offline/ref=2B155802E3E7AC08611BA20CC2765870D32C81F56ED9B589F6D3ACECD65CEE8BB721F88908D8D77C78CC844D8A1F2818D7AD564DBB80E90352A9D807v1s3J" TargetMode="External"/><Relationship Id="rId50" Type="http://schemas.openxmlformats.org/officeDocument/2006/relationships/hyperlink" Target="consultantplus://offline/ref=2B155802E3E7AC08611BA20CC2765870D32C81F56ED9B589F6D3ACECD65CEE8BB721F88908D8D77C78CC844D8F1F2818D7AD564DBB80E90352A9D807v1s3J" TargetMode="External"/><Relationship Id="rId55" Type="http://schemas.openxmlformats.org/officeDocument/2006/relationships/hyperlink" Target="consultantplus://offline/ref=2B155802E3E7AC08611BA20CC2765870D32C81F56ED9BF8AFED8ACECD65CEE8BB721F88908D8D77C78CC844D801F2818D7AD564DBB80E90352A9D807v1s3J" TargetMode="External"/><Relationship Id="rId76" Type="http://schemas.openxmlformats.org/officeDocument/2006/relationships/hyperlink" Target="consultantplus://offline/ref=2B155802E3E7AC08611BA20CC2765870D32C81F56ED9B589F6D3ACECD65CEE8BB721F88908D8D77C78CC844F891F2818D7AD564DBB80E90352A9D807v1s3J" TargetMode="External"/><Relationship Id="rId97" Type="http://schemas.openxmlformats.org/officeDocument/2006/relationships/hyperlink" Target="consultantplus://offline/ref=2B155802E3E7AC08611BA20CC2765870D32C81F56ED8BB89F8D3ACECD65CEE8BB721F88908D8D77C78CC8445881F2818D7AD564DBB80E90352A9D807v1s3J" TargetMode="External"/><Relationship Id="rId104" Type="http://schemas.openxmlformats.org/officeDocument/2006/relationships/hyperlink" Target="consultantplus://offline/ref=2B155802E3E7AC08611BA20CC2765870D32C81F56ED8BB89F8D3ACECD65CEE8BB721F88908D8D77C78CC8445801F2818D7AD564DBB80E90352A9D807v1s3J" TargetMode="External"/><Relationship Id="rId7" Type="http://schemas.openxmlformats.org/officeDocument/2006/relationships/hyperlink" Target="consultantplus://offline/ref=2B155802E3E7AC08611BA20CC2765870D32C81F56ED8BE8BFBDCACECD65CEE8BB721F88908D8D77C78CC844C8D1F2818D7AD564DBB80E90352A9D807v1s3J" TargetMode="External"/><Relationship Id="rId71" Type="http://schemas.openxmlformats.org/officeDocument/2006/relationships/hyperlink" Target="consultantplus://offline/ref=2B155802E3E7AC08611BA20CC2765870D32C81F56ED9B589F6D3ACECD65CEE8BB721F88908D8D77C78CC844E801F2818D7AD564DBB80E90352A9D807v1s3J" TargetMode="External"/><Relationship Id="rId92" Type="http://schemas.openxmlformats.org/officeDocument/2006/relationships/hyperlink" Target="consultantplus://offline/ref=2B155802E3E7AC08611BA20CC2765870D32C81F56ED9B98CFADBACECD65CEE8BB721F88908D8D77C78CC844D8B1F2818D7AD564DBB80E90352A9D807v1s3J" TargetMode="External"/><Relationship Id="rId2" Type="http://schemas.microsoft.com/office/2007/relationships/stylesWithEffects" Target="stylesWithEffects.xml"/><Relationship Id="rId29" Type="http://schemas.openxmlformats.org/officeDocument/2006/relationships/hyperlink" Target="consultantplus://offline/ref=2B155802E3E7AC08611BA20CC2765870D32C81F56ED8BB89F8D3ACECD65CEE8BB721F88908D8D77C78CC844D881F2818D7AD564DBB80E90352A9D807v1s3J" TargetMode="External"/><Relationship Id="rId24" Type="http://schemas.openxmlformats.org/officeDocument/2006/relationships/hyperlink" Target="consultantplus://offline/ref=2B155802E3E7AC08611BA20CC2765870D32C81F56ED9B98CFADBACECD65CEE8BB721F88908D8D77C78CC844C8D1F2818D7AD564DBB80E90352A9D807v1s3J" TargetMode="External"/><Relationship Id="rId40" Type="http://schemas.openxmlformats.org/officeDocument/2006/relationships/hyperlink" Target="consultantplus://offline/ref=2B155802E3E7AC08611BA20CC2765870D32C81F56ED9B589F6D3ACECD65CEE8BB721F88908D8D77C78CC844D8D1F2818D7AD564DBB80E90352A9D807v1s3J" TargetMode="External"/><Relationship Id="rId45" Type="http://schemas.openxmlformats.org/officeDocument/2006/relationships/hyperlink" Target="consultantplus://offline/ref=2B155802E3E7AC08611BA20CC2765870D32C81F56ED8BE8BFBDCACECD65CEE8BB721F88908D8D77C78CC844C8E1F2818D7AD564DBB80E90352A9D807v1s3J" TargetMode="External"/><Relationship Id="rId66" Type="http://schemas.openxmlformats.org/officeDocument/2006/relationships/hyperlink" Target="consultantplus://offline/ref=2B155802E3E7AC08611BA20CC2765870D32C81F56ED9BF8AFED8ACECD65CEE8BB721F88908D8D77C78CC844E8D1F2818D7AD564DBB80E90352A9D807v1s3J" TargetMode="External"/><Relationship Id="rId87" Type="http://schemas.openxmlformats.org/officeDocument/2006/relationships/hyperlink" Target="consultantplus://offline/ref=2B155802E3E7AC08611BA20CC2765870D32C81F56ED9BF8AFED8ACECD65CEE8BB721F88908D8D77C78CC844F8B1F2818D7AD564DBB80E90352A9D807v1s3J" TargetMode="External"/><Relationship Id="rId110" Type="http://schemas.openxmlformats.org/officeDocument/2006/relationships/hyperlink" Target="consultantplus://offline/ref=2B155802E3E7AC08611BA20CC2765870D32C81F56ED8BC88FED3ACECD65CEE8BB721F88908D8D77C78CC844D8D1F2818D7AD564DBB80E90352A9D807v1s3J" TargetMode="External"/><Relationship Id="rId115" Type="http://schemas.openxmlformats.org/officeDocument/2006/relationships/hyperlink" Target="consultantplus://offline/ref=2B155802E3E7AC08611BBC01D41A057AD62FD6F966DBB7DFA38FAABB890CE8DEE561A6D04A9AC47D7BD2864C8Av1s6J" TargetMode="External"/><Relationship Id="rId61" Type="http://schemas.openxmlformats.org/officeDocument/2006/relationships/hyperlink" Target="consultantplus://offline/ref=2B155802E3E7AC08611BA20CC2765870D32C81F56ED8BB89F8D3ACECD65CEE8BB721F88908D8D77C78CC844F8A1F2818D7AD564DBB80E90352A9D807v1s3J" TargetMode="External"/><Relationship Id="rId82" Type="http://schemas.openxmlformats.org/officeDocument/2006/relationships/hyperlink" Target="consultantplus://offline/ref=2B155802E3E7AC08611BA20CC2765870D32C81F56ED9B589F6D3ACECD65CEE8BB721F88908D8D77C78CC84498F1F2818D7AD564DBB80E90352A9D807v1s3J" TargetMode="External"/><Relationship Id="rId19" Type="http://schemas.openxmlformats.org/officeDocument/2006/relationships/hyperlink" Target="consultantplus://offline/ref=2B155802E3E7AC08611BA20CC2765870D32C81F56ED8BC88FED3ACECD65CEE8BB721F88908D8D77C78CC844C8D1F2818D7AD564DBB80E90352A9D807v1s3J" TargetMode="External"/><Relationship Id="rId14" Type="http://schemas.openxmlformats.org/officeDocument/2006/relationships/hyperlink" Target="consultantplus://offline/ref=2B155802E3E7AC08611BA20CC2765870D32C81F56ED8BB89F8D3ACECD65CEE8BB721F88908D8D77C78CC844C8E1F2818D7AD564DBB80E90352A9D807v1s3J" TargetMode="External"/><Relationship Id="rId30" Type="http://schemas.openxmlformats.org/officeDocument/2006/relationships/hyperlink" Target="consultantplus://offline/ref=2B155802E3E7AC08611BBC01D41A057AD62EDCFE6DD0B7DFA38FAABB890CE8DEF761FEDC4A9FDB7B7EC7D01DCC41714895E65B4FA39CE902v4sEJ" TargetMode="External"/><Relationship Id="rId35" Type="http://schemas.openxmlformats.org/officeDocument/2006/relationships/hyperlink" Target="consultantplus://offline/ref=2B155802E3E7AC08611BA20CC2765870D32C81F56ED9BF8AFED8ACECD65CEE8BB721F88908D8D77C78CC844D881F2818D7AD564DBB80E90352A9D807v1s3J" TargetMode="External"/><Relationship Id="rId56" Type="http://schemas.openxmlformats.org/officeDocument/2006/relationships/hyperlink" Target="consultantplus://offline/ref=2B155802E3E7AC08611BA20CC2765870D32C81F56ED9B589F6D3ACECD65CEE8BB721F88908D8D77C78CC844D811F2818D7AD564DBB80E90352A9D807v1s3J" TargetMode="External"/><Relationship Id="rId77" Type="http://schemas.openxmlformats.org/officeDocument/2006/relationships/hyperlink" Target="consultantplus://offline/ref=2B155802E3E7AC08611BA20CC2765870D32C81F56ED9B589F6D3ACECD65CEE8BB721F88908D8D77C78CC8449891F2818D7AD564DBB80E90352A9D807v1s3J" TargetMode="External"/><Relationship Id="rId100" Type="http://schemas.openxmlformats.org/officeDocument/2006/relationships/hyperlink" Target="consultantplus://offline/ref=2B155802E3E7AC08611BA20CC2765870D32C81F56ED8BB89F8D3ACECD65CEE8BB721F88908D8D77C78CC84458B1F2818D7AD564DBB80E90352A9D807v1s3J" TargetMode="External"/><Relationship Id="rId105" Type="http://schemas.openxmlformats.org/officeDocument/2006/relationships/hyperlink" Target="consultantplus://offline/ref=2B155802E3E7AC08611BA20CC2765870D32C81F56ED8BB89F8D3ACECD65CEE8BB721F88908D8D77C78CC854C881F2818D7AD564DBB80E90352A9D807v1s3J" TargetMode="External"/><Relationship Id="rId8" Type="http://schemas.openxmlformats.org/officeDocument/2006/relationships/hyperlink" Target="consultantplus://offline/ref=2B155802E3E7AC08611BA20CC2765870D32C81F56ED8BB89F8D3ACECD65CEE8BB721F88908D8D77C78CC844C8D1F2818D7AD564DBB80E90352A9D807v1s3J" TargetMode="External"/><Relationship Id="rId51" Type="http://schemas.openxmlformats.org/officeDocument/2006/relationships/hyperlink" Target="consultantplus://offline/ref=2B155802E3E7AC08611BA20CC2765870D32C81F56ED8BB89F8D3ACECD65CEE8BB721F88908D8D77C78CC844E8E1F2818D7AD564DBB80E90352A9D807v1s3J" TargetMode="External"/><Relationship Id="rId72" Type="http://schemas.openxmlformats.org/officeDocument/2006/relationships/hyperlink" Target="consultantplus://offline/ref=2B155802E3E7AC08611BA20CC2765870D32C81F56ED8BB89F8D3ACECD65CEE8BB721F88908D8D77C78CC844F8F1F2818D7AD564DBB80E90352A9D807v1s3J" TargetMode="External"/><Relationship Id="rId93" Type="http://schemas.openxmlformats.org/officeDocument/2006/relationships/hyperlink" Target="consultantplus://offline/ref=2B155802E3E7AC08611BA20CC2765870D32C81F56ED9B98CFADBACECD65CEE8BB721F88908D8D77C78CC844D8B1F2818D7AD564DBB80E90352A9D807v1s3J" TargetMode="External"/><Relationship Id="rId98" Type="http://schemas.openxmlformats.org/officeDocument/2006/relationships/hyperlink" Target="consultantplus://offline/ref=2B155802E3E7AC08611BA20CC2765870D32C81F56ED9BF8AFED8ACECD65CEE8BB721F88908D8D77C78CC844A8D1F2818D7AD564DBB80E90352A9D807v1s3J" TargetMode="External"/><Relationship Id="rId3" Type="http://schemas.openxmlformats.org/officeDocument/2006/relationships/settings" Target="settings.xml"/><Relationship Id="rId25" Type="http://schemas.openxmlformats.org/officeDocument/2006/relationships/hyperlink" Target="consultantplus://offline/ref=2B155802E3E7AC08611BA20CC2765870D32C81F56ED9B589F6D3ACECD65CEE8BB721F88908D8D77C78CC844C8F1F2818D7AD564DBB80E90352A9D807v1s3J" TargetMode="External"/><Relationship Id="rId46" Type="http://schemas.openxmlformats.org/officeDocument/2006/relationships/hyperlink" Target="consultantplus://offline/ref=2B155802E3E7AC08611BA20CC2765870D32C81F56ED8BC88FED3ACECD65CEE8BB721F88908D8D77C78CC844C8E1F2818D7AD564DBB80E90352A9D807v1s3J" TargetMode="External"/><Relationship Id="rId67" Type="http://schemas.openxmlformats.org/officeDocument/2006/relationships/hyperlink" Target="consultantplus://offline/ref=2B155802E3E7AC08611BA20CC2765870D32C81F56ED9B589F6D3ACECD65CEE8BB721F88908D8D77C78CC844E8D1F2818D7AD564DBB80E90352A9D807v1s3J" TargetMode="External"/><Relationship Id="rId116" Type="http://schemas.openxmlformats.org/officeDocument/2006/relationships/fontTable" Target="fontTable.xml"/><Relationship Id="rId20" Type="http://schemas.openxmlformats.org/officeDocument/2006/relationships/hyperlink" Target="consultantplus://offline/ref=2B155802E3E7AC08611BA20CC2765870D32C81F56ED8BE8BFBDCACECD65CEE8BB721F88908D8D77C78CC844C8D1F2818D7AD564DBB80E90352A9D807v1s3J" TargetMode="External"/><Relationship Id="rId41" Type="http://schemas.openxmlformats.org/officeDocument/2006/relationships/hyperlink" Target="consultantplus://offline/ref=2B155802E3E7AC08611BA20CC2765870D32C81F56ED8BB89F8D3ACECD65CEE8BB721F88908D8D77C78CC844D8B1F2818D7AD564DBB80E90352A9D807v1s3J" TargetMode="External"/><Relationship Id="rId62" Type="http://schemas.openxmlformats.org/officeDocument/2006/relationships/hyperlink" Target="consultantplus://offline/ref=2B155802E3E7AC08611BA20CC2765870D32C81F56ED8BC88FED3ACECD65CEE8BB721F88908D8D77C78CC844D881F2818D7AD564DBB80E90352A9D807v1s3J" TargetMode="External"/><Relationship Id="rId83" Type="http://schemas.openxmlformats.org/officeDocument/2006/relationships/hyperlink" Target="consultantplus://offline/ref=2B155802E3E7AC08611BA20CC2765870D32C81F56ED9B589F6D3ACECD65CEE8BB721F88908D8D77C78CC8449801F2818D7AD564DBB80E90352A9D807v1s3J" TargetMode="External"/><Relationship Id="rId88" Type="http://schemas.openxmlformats.org/officeDocument/2006/relationships/hyperlink" Target="consultantplus://offline/ref=2B155802E3E7AC08611BA20CC2765870D32C81F56ED8BB89F8D3ACECD65CEE8BB721F88908D8D77C78CC84498F1F2818D7AD564DBB80E90352A9D807v1s3J" TargetMode="External"/><Relationship Id="rId111" Type="http://schemas.openxmlformats.org/officeDocument/2006/relationships/hyperlink" Target="consultantplus://offline/ref=2B155802E3E7AC08611BA20CC2765870D32C81F56ED8BB89F8D3ACECD65CEE8BB721F88908D8D77C78CC854C8B1F2818D7AD564DBB80E90352A9D807v1s3J" TargetMode="External"/><Relationship Id="rId15" Type="http://schemas.openxmlformats.org/officeDocument/2006/relationships/hyperlink" Target="consultantplus://offline/ref=2B155802E3E7AC08611BA20CC2765870D32C81F56ED8BB89F8D3ACECD65CEE8BB721F88908D8D77C78CC844C8E1F2818D7AD564DBB80E90352A9D807v1s3J" TargetMode="External"/><Relationship Id="rId36" Type="http://schemas.openxmlformats.org/officeDocument/2006/relationships/hyperlink" Target="consultantplus://offline/ref=2B155802E3E7AC08611BBC01D41A057AD127DFF86EDFB7DFA38FAABB890CE8DEF761FEDC4B9CDA7C7BC7D01DCC41714895E65B4FA39CE902v4sEJ" TargetMode="External"/><Relationship Id="rId57" Type="http://schemas.openxmlformats.org/officeDocument/2006/relationships/hyperlink" Target="consultantplus://offline/ref=2B155802E3E7AC08611BA20CC2765870D32C81F56ED9B589F6D3ACECD65CEE8BB721F88908D8D77C78CC844E881F2818D7AD564DBB80E90352A9D807v1s3J" TargetMode="External"/><Relationship Id="rId106" Type="http://schemas.openxmlformats.org/officeDocument/2006/relationships/hyperlink" Target="consultantplus://offline/ref=2B155802E3E7AC08611BA20CC2765870D32C81F56ED8BB89F8D3ACECD65CEE8BB721F88908D8D77C78CC854C891F2818D7AD564DBB80E90352A9D807v1s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12414</Words>
  <Characters>70760</Characters>
  <Application>Microsoft Office Word</Application>
  <DocSecurity>0</DocSecurity>
  <Lines>589</Lines>
  <Paragraphs>166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АДМИНИСТРАЦИЯ СМОЛЕНСКОЙ ОБЛАСТИ</vt:lpstr>
      <vt:lpstr>Утвержден</vt:lpstr>
      <vt:lpstr>    Приложение N 1</vt:lpstr>
      <vt:lpstr>    Приложение N 2</vt:lpstr>
      <vt:lpstr>    Приложение N 3</vt:lpstr>
    </vt:vector>
  </TitlesOfParts>
  <Company/>
  <LinksUpToDate>false</LinksUpToDate>
  <CharactersWithSpaces>83008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Бабичева Вера Сергеевна</dc:creator>
  <cp:lastModifiedBy>Meleshko_MN</cp:lastModifiedBy>
  <cp:revision>9</cp:revision>
  <dcterms:created xsi:type="dcterms:W3CDTF">2022-03-16T14:29:00Z</dcterms:created>
  <dcterms:modified xsi:type="dcterms:W3CDTF">2022-03-25T07:06:00Z</dcterms:modified>
</cp:coreProperties>
</file>