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F7D" w:rsidRPr="009F146E" w:rsidRDefault="00480F7D" w:rsidP="00480F7D">
      <w:pPr>
        <w:pStyle w:val="ConsPlusNormal"/>
        <w:ind w:left="5954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9F146E">
        <w:rPr>
          <w:rFonts w:ascii="Times New Roman" w:hAnsi="Times New Roman"/>
          <w:sz w:val="28"/>
          <w:szCs w:val="28"/>
        </w:rPr>
        <w:t>Приложение № 1</w:t>
      </w:r>
      <w:r w:rsidRPr="009F146E">
        <w:rPr>
          <w:rFonts w:ascii="Times New Roman" w:hAnsi="Times New Roman"/>
          <w:sz w:val="28"/>
          <w:szCs w:val="28"/>
          <w:vertAlign w:val="superscript"/>
        </w:rPr>
        <w:t>1</w:t>
      </w:r>
    </w:p>
    <w:p w:rsidR="00480F7D" w:rsidRPr="009F146E" w:rsidRDefault="00480F7D" w:rsidP="00480F7D">
      <w:pPr>
        <w:pStyle w:val="ConsPlusNormal"/>
        <w:ind w:left="5954"/>
        <w:jc w:val="both"/>
        <w:rPr>
          <w:rFonts w:ascii="Times New Roman" w:hAnsi="Times New Roman"/>
          <w:sz w:val="28"/>
          <w:szCs w:val="28"/>
        </w:rPr>
      </w:pPr>
      <w:r w:rsidRPr="009F146E">
        <w:rPr>
          <w:rFonts w:ascii="Times New Roman" w:hAnsi="Times New Roman"/>
          <w:sz w:val="28"/>
          <w:szCs w:val="28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 на приобретение элитных семян </w:t>
      </w:r>
      <w:r w:rsidRPr="009F146E">
        <w:rPr>
          <w:rFonts w:ascii="Times New Roman" w:hAnsi="Times New Roman"/>
          <w:sz w:val="28"/>
          <w:szCs w:val="28"/>
        </w:rPr>
        <w:br/>
        <w:t>(в редакции постановления Администрации Смоленской области от</w:t>
      </w:r>
      <w:r w:rsidR="003C2B70">
        <w:rPr>
          <w:rFonts w:ascii="Times New Roman" w:hAnsi="Times New Roman"/>
          <w:sz w:val="28"/>
          <w:szCs w:val="28"/>
        </w:rPr>
        <w:t xml:space="preserve"> 12.07.2022</w:t>
      </w:r>
      <w:r w:rsidRPr="009F146E">
        <w:rPr>
          <w:rFonts w:ascii="Times New Roman" w:hAnsi="Times New Roman"/>
          <w:sz w:val="28"/>
          <w:szCs w:val="28"/>
        </w:rPr>
        <w:t xml:space="preserve"> № </w:t>
      </w:r>
      <w:r w:rsidR="003C2B70">
        <w:rPr>
          <w:rFonts w:ascii="Times New Roman" w:hAnsi="Times New Roman"/>
          <w:sz w:val="28"/>
          <w:szCs w:val="28"/>
        </w:rPr>
        <w:t>457</w:t>
      </w:r>
      <w:bookmarkStart w:id="0" w:name="_GoBack"/>
      <w:bookmarkEnd w:id="0"/>
      <w:r w:rsidRPr="009F146E">
        <w:rPr>
          <w:rFonts w:ascii="Times New Roman" w:hAnsi="Times New Roman"/>
          <w:sz w:val="28"/>
          <w:szCs w:val="28"/>
        </w:rPr>
        <w:t>)</w:t>
      </w:r>
    </w:p>
    <w:p w:rsidR="00480F7D" w:rsidRPr="009F146E" w:rsidRDefault="00480F7D" w:rsidP="00480F7D">
      <w:pPr>
        <w:pStyle w:val="ConsPlusNormal"/>
        <w:tabs>
          <w:tab w:val="left" w:pos="8820"/>
        </w:tabs>
        <w:jc w:val="both"/>
        <w:rPr>
          <w:rFonts w:ascii="Times New Roman" w:hAnsi="Times New Roman"/>
          <w:sz w:val="20"/>
        </w:rPr>
      </w:pPr>
    </w:p>
    <w:p w:rsidR="00480F7D" w:rsidRPr="009F146E" w:rsidRDefault="00480F7D" w:rsidP="00480F7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r w:rsidRPr="009F146E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Нормы</w:t>
      </w:r>
      <w:r w:rsidRPr="009F146E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br/>
        <w:t>высева на 1 гектар площади, занятой под сельскохозяйственными культурами</w:t>
      </w:r>
    </w:p>
    <w:p w:rsidR="00480F7D" w:rsidRPr="009F146E" w:rsidRDefault="00480F7D" w:rsidP="00480F7D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552"/>
        <w:gridCol w:w="2428"/>
      </w:tblGrid>
      <w:tr w:rsidR="00480F7D" w:rsidRPr="009F146E" w:rsidTr="008A23C5">
        <w:tc>
          <w:tcPr>
            <w:tcW w:w="524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сельскохозяйственной культуры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 высева на 1 га, не менее</w:t>
            </w:r>
          </w:p>
        </w:tc>
      </w:tr>
      <w:tr w:rsidR="00480F7D" w:rsidRPr="009F146E" w:rsidTr="008A23C5">
        <w:tc>
          <w:tcPr>
            <w:tcW w:w="52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млн. шт.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480F7D" w:rsidRPr="003B412A" w:rsidTr="008A23C5"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F7D" w:rsidRPr="003B412A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F7D" w:rsidRPr="003B412A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0F7D" w:rsidRPr="003B412A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Зерновые колосовые культуры: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пшеница яровая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пшеница озимая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рожь озимая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ячмень яровой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тритикале яровая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тритикале озимая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Зернобобовые культуры: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люпин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пелюшка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кукуруза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Крупяные культуры: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гречиха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сорго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Многолетние бобовые травы: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клевер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люцерна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козлятник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Многолетние злаковые травы: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тимофеевка луговая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райграс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овсяница луговая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кострец безостый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ежа сборная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Лен-долгунец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Конопля техническая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Масличные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(технические) </w:t>
            </w: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культуры: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рапс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рыжик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горчица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 масличный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Подсолнечник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Овощные и бахчевые культуры: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капуста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0,072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свекла столовая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морковь столовая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огурцы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480F7D" w:rsidRPr="009F146E" w:rsidTr="008A23C5">
        <w:trPr>
          <w:trHeight w:val="7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кабачки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лук-репка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</w:tr>
      <w:tr w:rsidR="00480F7D" w:rsidRPr="009F146E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лук-севок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</w:tr>
      <w:tr w:rsidR="00480F7D" w:rsidRPr="00080E48" w:rsidTr="008A23C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чеснок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D" w:rsidRPr="009F146E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7D" w:rsidRPr="00080E48" w:rsidRDefault="00480F7D" w:rsidP="008A2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</w:tr>
    </w:tbl>
    <w:p w:rsidR="006D5A32" w:rsidRDefault="006D5A32" w:rsidP="00480F7D">
      <w:pPr>
        <w:spacing w:after="0"/>
      </w:pPr>
    </w:p>
    <w:sectPr w:rsidR="006D5A32" w:rsidSect="00480F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FF"/>
    <w:rsid w:val="003C2B70"/>
    <w:rsid w:val="00480F7D"/>
    <w:rsid w:val="006D5A32"/>
    <w:rsid w:val="00C4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29721-344E-47A7-ABCA-B6FEEB30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F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80F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0F7D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Светлана Сергеевна</dc:creator>
  <cp:keywords/>
  <dc:description/>
  <cp:lastModifiedBy>Ильина Светлана Сергеевна</cp:lastModifiedBy>
  <cp:revision>3</cp:revision>
  <dcterms:created xsi:type="dcterms:W3CDTF">2022-07-12T07:24:00Z</dcterms:created>
  <dcterms:modified xsi:type="dcterms:W3CDTF">2022-07-12T09:42:00Z</dcterms:modified>
</cp:coreProperties>
</file>