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A9" w:rsidRPr="007067EB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E7A33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о приеме заявок на подготовку проектов межевания и на проведение кадастровых работ в соответствии c Порядком и критериями отбора заявок субъектов Российской Федерации на подготовку проектов межевания земельных участков и на проведение кадастровых работ, утвержденными приказом Минсельхоза Р</w:t>
      </w:r>
      <w:r w:rsidR="003E7A33">
        <w:rPr>
          <w:rFonts w:ascii="Times New Roman" w:hAnsi="Times New Roman" w:cs="Times New Roman"/>
          <w:b/>
          <w:sz w:val="28"/>
          <w:szCs w:val="28"/>
        </w:rPr>
        <w:t>оссии от 1 апреля 2022 г. № 194</w:t>
      </w:r>
    </w:p>
    <w:p w:rsidR="000D54A9" w:rsidRPr="007067EB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(далее – Порядок отбора)</w:t>
      </w:r>
    </w:p>
    <w:p w:rsidR="000D54A9" w:rsidRPr="000D54A9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2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46C29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755F2C">
        <w:rPr>
          <w:rFonts w:ascii="Times New Roman" w:hAnsi="Times New Roman" w:cs="Times New Roman"/>
          <w:sz w:val="28"/>
          <w:szCs w:val="28"/>
        </w:rPr>
        <w:t xml:space="preserve">отборе заявитель </w:t>
      </w:r>
      <w:r w:rsidR="000634A2">
        <w:rPr>
          <w:rFonts w:ascii="Times New Roman" w:hAnsi="Times New Roman" w:cs="Times New Roman"/>
          <w:sz w:val="28"/>
          <w:szCs w:val="28"/>
        </w:rPr>
        <w:t>(</w:t>
      </w:r>
      <w:r w:rsidR="000634A2" w:rsidRPr="000634A2">
        <w:rPr>
          <w:rFonts w:ascii="Times New Roman" w:hAnsi="Times New Roman" w:cs="Times New Roman"/>
          <w:sz w:val="28"/>
          <w:szCs w:val="28"/>
        </w:rPr>
        <w:t>муниципальн</w:t>
      </w:r>
      <w:r w:rsidR="000634A2">
        <w:rPr>
          <w:rFonts w:ascii="Times New Roman" w:hAnsi="Times New Roman" w:cs="Times New Roman"/>
          <w:sz w:val="28"/>
          <w:szCs w:val="28"/>
        </w:rPr>
        <w:t>ое</w:t>
      </w:r>
      <w:r w:rsidR="000634A2" w:rsidRPr="000634A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F7BC2">
        <w:rPr>
          <w:rFonts w:ascii="Times New Roman" w:hAnsi="Times New Roman" w:cs="Times New Roman"/>
          <w:sz w:val="28"/>
          <w:szCs w:val="28"/>
        </w:rPr>
        <w:t>е</w:t>
      </w:r>
      <w:r w:rsidR="000634A2">
        <w:rPr>
          <w:rFonts w:ascii="Times New Roman" w:hAnsi="Times New Roman" w:cs="Times New Roman"/>
          <w:sz w:val="28"/>
          <w:szCs w:val="28"/>
        </w:rPr>
        <w:t xml:space="preserve">) </w:t>
      </w:r>
      <w:r w:rsidRPr="00755F2C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D55FFD">
        <w:rPr>
          <w:rFonts w:ascii="Times New Roman" w:hAnsi="Times New Roman" w:cs="Times New Roman"/>
          <w:sz w:val="28"/>
          <w:szCs w:val="28"/>
        </w:rPr>
        <w:t>Министерство</w:t>
      </w:r>
      <w:r w:rsidR="00D33AF9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Смоленской области</w:t>
      </w:r>
      <w:r w:rsidR="00AC17E2">
        <w:rPr>
          <w:rFonts w:ascii="Times New Roman" w:hAnsi="Times New Roman" w:cs="Times New Roman"/>
          <w:sz w:val="28"/>
          <w:szCs w:val="28"/>
        </w:rPr>
        <w:t xml:space="preserve"> (далее – также Министерство)</w:t>
      </w:r>
      <w:r w:rsidRPr="00755F2C">
        <w:rPr>
          <w:rFonts w:ascii="Times New Roman" w:hAnsi="Times New Roman" w:cs="Times New Roman"/>
          <w:sz w:val="28"/>
          <w:szCs w:val="28"/>
        </w:rPr>
        <w:t xml:space="preserve"> </w:t>
      </w:r>
      <w:r w:rsidR="00755F2C" w:rsidRPr="00755F2C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4F7BC2" w:rsidRPr="004F7BC2">
        <w:rPr>
          <w:rFonts w:ascii="Times New Roman" w:hAnsi="Times New Roman" w:cs="Times New Roman"/>
          <w:b/>
          <w:sz w:val="28"/>
          <w:szCs w:val="28"/>
        </w:rPr>
        <w:t>до 0</w:t>
      </w:r>
      <w:r w:rsidR="00CA7872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F7BC2" w:rsidRPr="004F7BC2">
        <w:rPr>
          <w:rFonts w:ascii="Times New Roman" w:hAnsi="Times New Roman" w:cs="Times New Roman"/>
          <w:b/>
          <w:sz w:val="28"/>
          <w:szCs w:val="28"/>
        </w:rPr>
        <w:t xml:space="preserve"> февраля 2026 года</w:t>
      </w:r>
      <w:r w:rsidRPr="00755F2C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755F2C">
        <w:rPr>
          <w:rFonts w:ascii="Times New Roman" w:hAnsi="Times New Roman" w:cs="Times New Roman"/>
          <w:sz w:val="28"/>
          <w:szCs w:val="28"/>
        </w:rPr>
        <w:t xml:space="preserve"> заявочную документацию, включающую:</w:t>
      </w:r>
    </w:p>
    <w:p w:rsidR="000D54A9" w:rsidRPr="00BB6717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17">
        <w:rPr>
          <w:rFonts w:ascii="Times New Roman" w:hAnsi="Times New Roman" w:cs="Times New Roman"/>
          <w:sz w:val="28"/>
          <w:szCs w:val="28"/>
        </w:rPr>
        <w:t>а) заявку на подготовку проектов межевания земельных участков и (или) на проведение кадастровых работ, оформленную по форме согласно приложени</w:t>
      </w:r>
      <w:r w:rsidR="002723CF" w:rsidRPr="00BB6717">
        <w:rPr>
          <w:rFonts w:ascii="Times New Roman" w:hAnsi="Times New Roman" w:cs="Times New Roman"/>
          <w:sz w:val="28"/>
          <w:szCs w:val="28"/>
        </w:rPr>
        <w:t>я</w:t>
      </w:r>
      <w:r w:rsidR="004F7BC2">
        <w:rPr>
          <w:rFonts w:ascii="Times New Roman" w:hAnsi="Times New Roman" w:cs="Times New Roman"/>
          <w:sz w:val="28"/>
          <w:szCs w:val="28"/>
        </w:rPr>
        <w:t xml:space="preserve"> к </w:t>
      </w:r>
      <w:r w:rsidRPr="00BB6717">
        <w:rPr>
          <w:rFonts w:ascii="Times New Roman" w:hAnsi="Times New Roman" w:cs="Times New Roman"/>
          <w:sz w:val="28"/>
          <w:szCs w:val="28"/>
        </w:rPr>
        <w:t>Порядку;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17">
        <w:rPr>
          <w:rFonts w:ascii="Times New Roman" w:hAnsi="Times New Roman" w:cs="Times New Roman"/>
          <w:sz w:val="28"/>
          <w:szCs w:val="28"/>
        </w:rPr>
        <w:t>б) справку, подписанную руководителем заявителя или иным уполномоченными лицом (с представлением</w:t>
      </w:r>
      <w:r w:rsidR="004F7BC2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его </w:t>
      </w:r>
      <w:r w:rsidRPr="00BB6717">
        <w:rPr>
          <w:rFonts w:ascii="Times New Roman" w:hAnsi="Times New Roman" w:cs="Times New Roman"/>
          <w:sz w:val="28"/>
          <w:szCs w:val="28"/>
        </w:rPr>
        <w:t>полномочия), содержащую: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A9">
        <w:rPr>
          <w:rFonts w:ascii="Times New Roman" w:hAnsi="Times New Roman" w:cs="Times New Roman"/>
          <w:sz w:val="28"/>
          <w:szCs w:val="28"/>
        </w:rPr>
        <w:t>сведения о наличии (отсутствии) препятствий для осуществления на земельном участке или планируемом к образованию земельном участке (далее - земельный участок) сельскохозяйственного производства (нал</w:t>
      </w:r>
      <w:r w:rsidR="004F7BC2">
        <w:rPr>
          <w:rFonts w:ascii="Times New Roman" w:hAnsi="Times New Roman" w:cs="Times New Roman"/>
          <w:sz w:val="28"/>
          <w:szCs w:val="28"/>
        </w:rPr>
        <w:t>ичие и площадь (в процентах) (в </w:t>
      </w:r>
      <w:r w:rsidRPr="000D54A9">
        <w:rPr>
          <w:rFonts w:ascii="Times New Roman" w:hAnsi="Times New Roman" w:cs="Times New Roman"/>
          <w:sz w:val="28"/>
          <w:szCs w:val="28"/>
        </w:rPr>
        <w:t>случае отсутствия точных данных заявителем указывается примерное значение) зарастаний деревьями, кустарниками, сорными растениями, нарушений почвенного слоя, оврагов, необходимость проведения мелиоративных мероприятий и иные факторы, препятствующие осуществлению сельскохозяйственного производства на земельном участке);</w:t>
      </w:r>
    </w:p>
    <w:p w:rsidR="000D54A9" w:rsidRPr="000D54A9" w:rsidRDefault="00FA0225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225">
        <w:rPr>
          <w:rFonts w:ascii="Times New Roman" w:hAnsi="Times New Roman" w:cs="Times New Roman"/>
          <w:sz w:val="28"/>
          <w:szCs w:val="28"/>
        </w:rPr>
        <w:t>сведения о наличии на дату подачи заявочной документации в Министерство на территории муниципального образования, в котором расположен земельный участок, проектов мелиорации, субсидируемых в</w:t>
      </w:r>
      <w:r w:rsidR="004F7BC2">
        <w:rPr>
          <w:rFonts w:ascii="Times New Roman" w:hAnsi="Times New Roman" w:cs="Times New Roman"/>
          <w:sz w:val="28"/>
          <w:szCs w:val="28"/>
        </w:rPr>
        <w:t xml:space="preserve"> рамках Правил предоставления и </w:t>
      </w:r>
      <w:r w:rsidRPr="00FA0225">
        <w:rPr>
          <w:rFonts w:ascii="Times New Roman" w:hAnsi="Times New Roman" w:cs="Times New Roman"/>
          <w:sz w:val="28"/>
          <w:szCs w:val="28"/>
        </w:rPr>
        <w:t xml:space="preserve">распределения субсидий из федерального бюджета бюджетам субъектов Российской Федерации на проведение гидромелиоративных, </w:t>
      </w:r>
      <w:proofErr w:type="spellStart"/>
      <w:r w:rsidRPr="00FA0225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FA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225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FA0225">
        <w:rPr>
          <w:rFonts w:ascii="Times New Roman" w:hAnsi="Times New Roman" w:cs="Times New Roman"/>
          <w:sz w:val="28"/>
          <w:szCs w:val="28"/>
        </w:rPr>
        <w:t xml:space="preserve"> и фитомелиоративных мер</w:t>
      </w:r>
      <w:r w:rsidR="004F7BC2">
        <w:rPr>
          <w:rFonts w:ascii="Times New Roman" w:hAnsi="Times New Roman" w:cs="Times New Roman"/>
          <w:sz w:val="28"/>
          <w:szCs w:val="28"/>
        </w:rPr>
        <w:t>оприятий, а также мероприятий в </w:t>
      </w:r>
      <w:r w:rsidRPr="00FA0225">
        <w:rPr>
          <w:rFonts w:ascii="Times New Roman" w:hAnsi="Times New Roman" w:cs="Times New Roman"/>
          <w:sz w:val="28"/>
          <w:szCs w:val="28"/>
        </w:rPr>
        <w:t xml:space="preserve">области известкования кислых почв на </w:t>
      </w:r>
      <w:r w:rsidR="004F7BC2">
        <w:rPr>
          <w:rFonts w:ascii="Times New Roman" w:hAnsi="Times New Roman" w:cs="Times New Roman"/>
          <w:sz w:val="28"/>
          <w:szCs w:val="28"/>
        </w:rPr>
        <w:t>пашне и Правил предоставления и </w:t>
      </w:r>
      <w:r w:rsidRPr="00FA0225">
        <w:rPr>
          <w:rFonts w:ascii="Times New Roman" w:hAnsi="Times New Roman" w:cs="Times New Roman"/>
          <w:sz w:val="28"/>
          <w:szCs w:val="28"/>
        </w:rPr>
        <w:t>распределения субсидий из федерального бюджета бюджетам субъектов Российской Федерации в рамках федерального проекта «Экспорт продукции АПК», приведенных соответственно в приложениях № 6 и № 8 к Государственной программе, и (или) мелиоративных мероприятий, субсидируемых в рамках Правил предоставления и распределения субсидий из федерального бюджета бюджетам субъектов Российской Федерации на стимулиро</w:t>
      </w:r>
      <w:r w:rsidR="004F7BC2">
        <w:rPr>
          <w:rFonts w:ascii="Times New Roman" w:hAnsi="Times New Roman" w:cs="Times New Roman"/>
          <w:sz w:val="28"/>
          <w:szCs w:val="28"/>
        </w:rPr>
        <w:t>вание развития виноградарства и </w:t>
      </w:r>
      <w:r w:rsidRPr="00FA0225">
        <w:rPr>
          <w:rFonts w:ascii="Times New Roman" w:hAnsi="Times New Roman" w:cs="Times New Roman"/>
          <w:sz w:val="28"/>
          <w:szCs w:val="28"/>
        </w:rPr>
        <w:t>виноделия, утвержденных постановлением Правительства Российской Федерации от 4 декабря 2021 г. № 2196 (Собрание законодательства Российской Федерации, 2021, № 50, ст. 8580);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A9">
        <w:rPr>
          <w:rFonts w:ascii="Times New Roman" w:hAnsi="Times New Roman" w:cs="Times New Roman"/>
          <w:sz w:val="28"/>
          <w:szCs w:val="28"/>
        </w:rPr>
        <w:lastRenderedPageBreak/>
        <w:t>сведения о наличии на дату подачи заявочной документации в Министерство на территории муниципального образования, в котором расположен земельный участок, проектов комплексного развития сельских территорий или сельских агломераций, субсидируемых в рамках Правил предоставления и распределения субсидий из федерального бюджета бюджетам су</w:t>
      </w:r>
      <w:r w:rsidR="004F7BC2">
        <w:rPr>
          <w:rFonts w:ascii="Times New Roman" w:hAnsi="Times New Roman" w:cs="Times New Roman"/>
          <w:sz w:val="28"/>
          <w:szCs w:val="28"/>
        </w:rPr>
        <w:t>бъектов Российской Федерации на </w:t>
      </w:r>
      <w:r w:rsidRPr="000D54A9">
        <w:rPr>
          <w:rFonts w:ascii="Times New Roman" w:hAnsi="Times New Roman" w:cs="Times New Roman"/>
          <w:sz w:val="28"/>
          <w:szCs w:val="28"/>
        </w:rPr>
        <w:t>обеспечение комплексного развития сел</w:t>
      </w:r>
      <w:r w:rsidR="004F7BC2">
        <w:rPr>
          <w:rFonts w:ascii="Times New Roman" w:hAnsi="Times New Roman" w:cs="Times New Roman"/>
          <w:sz w:val="28"/>
          <w:szCs w:val="28"/>
        </w:rPr>
        <w:t xml:space="preserve">ьских территорий, приведенных </w:t>
      </w:r>
      <w:proofErr w:type="spellStart"/>
      <w:r w:rsidR="004F7BC2" w:rsidRPr="004F7BC2">
        <w:t>в</w:t>
      </w:r>
      <w:r w:rsidRPr="004F7BC2">
        <w:t>приложении</w:t>
      </w:r>
      <w:proofErr w:type="spellEnd"/>
      <w:r w:rsidRPr="000D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11 к государственной программе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4A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54A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 мая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696 (Собрание законодательства Российской Федерации,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23, ст. 2953; 2022, </w:t>
      </w:r>
      <w:r w:rsidR="00F62C81"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1, ст. 158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D54A9">
        <w:rPr>
          <w:rFonts w:ascii="Times New Roman" w:hAnsi="Times New Roman" w:cs="Times New Roman"/>
          <w:sz w:val="28"/>
          <w:szCs w:val="28"/>
        </w:rPr>
        <w:t>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67">
        <w:rPr>
          <w:rFonts w:ascii="Times New Roman" w:hAnsi="Times New Roman" w:cs="Times New Roman"/>
          <w:sz w:val="28"/>
          <w:szCs w:val="28"/>
        </w:rPr>
        <w:t xml:space="preserve">в) выписку из Единого государственного реестра недвижимости об основных характеристиках и зарегистрированных правах, </w:t>
      </w:r>
      <w:r w:rsidR="004F7BC2">
        <w:rPr>
          <w:rFonts w:ascii="Times New Roman" w:hAnsi="Times New Roman" w:cs="Times New Roman"/>
          <w:sz w:val="28"/>
          <w:szCs w:val="28"/>
          <w:u w:val="single"/>
        </w:rPr>
        <w:t>полученную не ранее чем за 30 </w:t>
      </w:r>
      <w:r w:rsidRPr="00A16267">
        <w:rPr>
          <w:rFonts w:ascii="Times New Roman" w:hAnsi="Times New Roman" w:cs="Times New Roman"/>
          <w:sz w:val="28"/>
          <w:szCs w:val="28"/>
          <w:u w:val="single"/>
        </w:rPr>
        <w:t>календарных дней до даты подачи заявочной</w:t>
      </w:r>
      <w:r w:rsidR="004F7BC2">
        <w:rPr>
          <w:rFonts w:ascii="Times New Roman" w:hAnsi="Times New Roman" w:cs="Times New Roman"/>
          <w:sz w:val="28"/>
          <w:szCs w:val="28"/>
          <w:u w:val="single"/>
        </w:rPr>
        <w:t xml:space="preserve"> документации в Министерство на </w:t>
      </w:r>
      <w:r w:rsidRPr="00A16267">
        <w:rPr>
          <w:rFonts w:ascii="Times New Roman" w:hAnsi="Times New Roman" w:cs="Times New Roman"/>
          <w:sz w:val="28"/>
          <w:szCs w:val="28"/>
          <w:u w:val="single"/>
        </w:rPr>
        <w:t>отбор</w:t>
      </w:r>
      <w:r w:rsidR="00AC17E2" w:rsidRPr="00A16267">
        <w:rPr>
          <w:rFonts w:ascii="Times New Roman" w:hAnsi="Times New Roman" w:cs="Times New Roman"/>
          <w:sz w:val="28"/>
          <w:szCs w:val="28"/>
        </w:rPr>
        <w:t>.</w:t>
      </w:r>
    </w:p>
    <w:p w:rsidR="00D33AF9" w:rsidRPr="00D33AF9" w:rsidRDefault="000D54A9" w:rsidP="00C97D9E">
      <w:pPr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F9">
        <w:rPr>
          <w:rFonts w:ascii="Times New Roman" w:hAnsi="Times New Roman" w:cs="Times New Roman"/>
          <w:b/>
          <w:sz w:val="28"/>
          <w:szCs w:val="28"/>
        </w:rPr>
        <w:t xml:space="preserve">Все документы, входящие в состав заявочной документации,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>направляются</w:t>
      </w:r>
      <w:r w:rsidR="00C7208B">
        <w:rPr>
          <w:rFonts w:ascii="Times New Roman" w:hAnsi="Times New Roman" w:cs="Times New Roman"/>
          <w:b/>
          <w:sz w:val="28"/>
          <w:szCs w:val="28"/>
        </w:rPr>
        <w:t xml:space="preserve"> заявителем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 в Министерство сельского хозяйства и продовольствия Смоленской области в электронном </w:t>
      </w:r>
      <w:r w:rsidRPr="00D33AF9">
        <w:rPr>
          <w:rFonts w:ascii="Times New Roman" w:hAnsi="Times New Roman" w:cs="Times New Roman"/>
          <w:b/>
          <w:sz w:val="28"/>
          <w:szCs w:val="28"/>
        </w:rPr>
        <w:t xml:space="preserve">виде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посредством системы электронного документооборота </w:t>
      </w:r>
      <w:r w:rsidR="00BB6717">
        <w:rPr>
          <w:rFonts w:ascii="Times New Roman" w:hAnsi="Times New Roman" w:cs="Times New Roman"/>
          <w:b/>
          <w:sz w:val="28"/>
          <w:szCs w:val="28"/>
        </w:rPr>
        <w:t>(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рекомендуемый формат – </w:t>
      </w:r>
      <w:r w:rsidR="001534CC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1534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PDF) </w:t>
      </w:r>
      <w:r w:rsidR="0049715D">
        <w:rPr>
          <w:rFonts w:ascii="Times New Roman" w:hAnsi="Times New Roman" w:cs="Times New Roman"/>
          <w:b/>
          <w:sz w:val="28"/>
          <w:szCs w:val="28"/>
        </w:rPr>
        <w:t>с 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>сопроводительным письмом, подписанным с использованием электронной подписи.</w:t>
      </w:r>
    </w:p>
    <w:p w:rsidR="00D33AF9" w:rsidRDefault="00D33AF9" w:rsidP="00C97D9E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AF9" w:rsidRDefault="00D33AF9" w:rsidP="00C97D9E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3AF9" w:rsidSect="0054462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7"/>
    <w:rsid w:val="000634A2"/>
    <w:rsid w:val="000D54A9"/>
    <w:rsid w:val="001534CC"/>
    <w:rsid w:val="00246C29"/>
    <w:rsid w:val="002723CF"/>
    <w:rsid w:val="002E35A9"/>
    <w:rsid w:val="003E7A33"/>
    <w:rsid w:val="00415A9E"/>
    <w:rsid w:val="0046036A"/>
    <w:rsid w:val="0049715D"/>
    <w:rsid w:val="004F7BC2"/>
    <w:rsid w:val="005064C7"/>
    <w:rsid w:val="0054462E"/>
    <w:rsid w:val="006137D3"/>
    <w:rsid w:val="006E6424"/>
    <w:rsid w:val="007067EB"/>
    <w:rsid w:val="00755F2C"/>
    <w:rsid w:val="00817D90"/>
    <w:rsid w:val="00832BD0"/>
    <w:rsid w:val="008B7919"/>
    <w:rsid w:val="00905797"/>
    <w:rsid w:val="0098017B"/>
    <w:rsid w:val="00A16267"/>
    <w:rsid w:val="00AC17E2"/>
    <w:rsid w:val="00B07E26"/>
    <w:rsid w:val="00BB6717"/>
    <w:rsid w:val="00C7208B"/>
    <w:rsid w:val="00C97D9E"/>
    <w:rsid w:val="00CA7872"/>
    <w:rsid w:val="00CF440B"/>
    <w:rsid w:val="00D33AF9"/>
    <w:rsid w:val="00D55FFD"/>
    <w:rsid w:val="00F20D0C"/>
    <w:rsid w:val="00F62C81"/>
    <w:rsid w:val="00FA0225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815C-6753-4A77-8066-C90B093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7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Магидова Наталья Александровна</dc:creator>
  <cp:keywords/>
  <dc:description/>
  <cp:lastModifiedBy>Орлова Полина Сергеевна</cp:lastModifiedBy>
  <cp:revision>3</cp:revision>
  <cp:lastPrinted>2023-05-10T12:42:00Z</cp:lastPrinted>
  <dcterms:created xsi:type="dcterms:W3CDTF">2026-01-22T07:10:00Z</dcterms:created>
  <dcterms:modified xsi:type="dcterms:W3CDTF">2026-02-27T09:10:00Z</dcterms:modified>
</cp:coreProperties>
</file>