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2D" w:rsidRPr="00D0502D" w:rsidRDefault="00D0502D">
      <w:pPr>
        <w:pStyle w:val="ConsPlusNormal"/>
        <w:outlineLvl w:val="0"/>
      </w:pPr>
      <w:r w:rsidRPr="00D0502D">
        <w:t>Зарегистрировано в Минюсте России 29 апреля 2022 г. N 68384</w:t>
      </w:r>
    </w:p>
    <w:p w:rsidR="00D0502D" w:rsidRPr="00D0502D" w:rsidRDefault="00D05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02D" w:rsidRPr="00D0502D" w:rsidRDefault="00D0502D">
      <w:pPr>
        <w:pStyle w:val="ConsPlusNormal"/>
        <w:jc w:val="center"/>
      </w:pPr>
    </w:p>
    <w:p w:rsidR="00D0502D" w:rsidRPr="00D0502D" w:rsidRDefault="00D0502D">
      <w:pPr>
        <w:pStyle w:val="ConsPlusTitle"/>
        <w:jc w:val="center"/>
      </w:pPr>
      <w:r w:rsidRPr="00D0502D">
        <w:t>МИНИСТЕРСТВО СЕЛЬСКОГО ХОЗЯЙСТВА РОССИЙСКОЙ ФЕДЕРАЦИИ</w:t>
      </w:r>
    </w:p>
    <w:p w:rsidR="00D0502D" w:rsidRPr="00D0502D" w:rsidRDefault="00D0502D">
      <w:pPr>
        <w:pStyle w:val="ConsPlusTitle"/>
        <w:jc w:val="center"/>
      </w:pPr>
    </w:p>
    <w:p w:rsidR="00D0502D" w:rsidRPr="00D0502D" w:rsidRDefault="00D0502D">
      <w:pPr>
        <w:pStyle w:val="ConsPlusTitle"/>
        <w:jc w:val="center"/>
      </w:pPr>
      <w:r w:rsidRPr="00D0502D">
        <w:t>ПРИКАЗ</w:t>
      </w:r>
    </w:p>
    <w:p w:rsidR="00D0502D" w:rsidRPr="00D0502D" w:rsidRDefault="00D0502D">
      <w:pPr>
        <w:pStyle w:val="ConsPlusTitle"/>
        <w:jc w:val="center"/>
      </w:pPr>
      <w:r w:rsidRPr="00D0502D">
        <w:t>от 10 февраля 2022 г. N 68</w:t>
      </w:r>
    </w:p>
    <w:p w:rsidR="00D0502D" w:rsidRPr="00D0502D" w:rsidRDefault="00D0502D">
      <w:pPr>
        <w:pStyle w:val="ConsPlusTitle"/>
        <w:ind w:firstLine="540"/>
        <w:jc w:val="both"/>
      </w:pPr>
    </w:p>
    <w:p w:rsidR="00D0502D" w:rsidRPr="00D0502D" w:rsidRDefault="00D0502D">
      <w:pPr>
        <w:pStyle w:val="ConsPlusTitle"/>
        <w:jc w:val="center"/>
      </w:pPr>
      <w:r w:rsidRPr="00D0502D">
        <w:t>ОБ УТВЕРЖДЕНИИ ПОРЯДКА</w:t>
      </w:r>
    </w:p>
    <w:p w:rsidR="00D0502D" w:rsidRPr="00D0502D" w:rsidRDefault="00D0502D">
      <w:pPr>
        <w:pStyle w:val="ConsPlusTitle"/>
        <w:jc w:val="center"/>
      </w:pPr>
      <w:r w:rsidRPr="00D0502D">
        <w:t>ПРОВЕДЕНИЯ КОНКУРСНОГО ОТБОРА ПРОЕКТОВ РАЗВИТИЯ</w:t>
      </w:r>
    </w:p>
    <w:p w:rsidR="00D0502D" w:rsidRPr="00D0502D" w:rsidRDefault="00D0502D">
      <w:pPr>
        <w:pStyle w:val="ConsPlusTitle"/>
        <w:jc w:val="center"/>
      </w:pPr>
      <w:r w:rsidRPr="00D0502D">
        <w:t>СЕЛЬСКОГО ТУРИЗМА</w:t>
      </w:r>
    </w:p>
    <w:p w:rsidR="00D0502D" w:rsidRPr="00D0502D" w:rsidRDefault="00D0502D">
      <w:pPr>
        <w:pStyle w:val="ConsPlusNormal"/>
        <w:ind w:firstLine="540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В соответствии с </w:t>
      </w:r>
      <w:hyperlink r:id="rId4" w:history="1">
        <w:r w:rsidRPr="00D0502D">
          <w:t>пунктами 2</w:t>
        </w:r>
      </w:hyperlink>
      <w:r w:rsidRPr="00D0502D">
        <w:t xml:space="preserve"> и </w:t>
      </w:r>
      <w:hyperlink r:id="rId5" w:history="1">
        <w:r w:rsidRPr="00D0502D">
          <w:t>4</w:t>
        </w:r>
      </w:hyperlink>
      <w:r w:rsidRPr="00D0502D"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52, ст. 9146), приказываю: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Утвердить прилагаемый </w:t>
      </w:r>
      <w:hyperlink w:anchor="P27" w:history="1">
        <w:r w:rsidRPr="00D0502D">
          <w:t>порядок</w:t>
        </w:r>
      </w:hyperlink>
      <w:r w:rsidRPr="00D0502D">
        <w:t xml:space="preserve"> проведения конкурсного отбора проектов развития сельского туризма.</w:t>
      </w:r>
    </w:p>
    <w:p w:rsidR="00D0502D" w:rsidRPr="00D0502D" w:rsidRDefault="00D0502D">
      <w:pPr>
        <w:pStyle w:val="ConsPlusNormal"/>
        <w:ind w:firstLine="540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Министр</w:t>
      </w:r>
    </w:p>
    <w:p w:rsidR="00D0502D" w:rsidRPr="00D0502D" w:rsidRDefault="00D0502D">
      <w:pPr>
        <w:pStyle w:val="ConsPlusNormal"/>
        <w:jc w:val="right"/>
      </w:pPr>
      <w:r w:rsidRPr="00D0502D">
        <w:t>Д.Н.ПАТРУШЕВ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  <w:outlineLvl w:val="0"/>
      </w:pPr>
      <w:r w:rsidRPr="00D0502D">
        <w:t>Утвержден</w:t>
      </w:r>
    </w:p>
    <w:p w:rsidR="00D0502D" w:rsidRPr="00D0502D" w:rsidRDefault="00D0502D">
      <w:pPr>
        <w:pStyle w:val="ConsPlusNormal"/>
        <w:jc w:val="right"/>
      </w:pPr>
      <w:r w:rsidRPr="00D0502D">
        <w:t>приказом 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</w:pPr>
      <w:bookmarkStart w:id="0" w:name="P27"/>
      <w:bookmarkEnd w:id="0"/>
      <w:r w:rsidRPr="00D0502D">
        <w:t>ПОРЯДОК</w:t>
      </w:r>
    </w:p>
    <w:p w:rsidR="00D0502D" w:rsidRPr="00D0502D" w:rsidRDefault="00D0502D">
      <w:pPr>
        <w:pStyle w:val="ConsPlusTitle"/>
        <w:jc w:val="center"/>
      </w:pPr>
      <w:r w:rsidRPr="00D0502D">
        <w:t>ПРОВЕДЕНИЯ КОНКУРСНОГО ОТБОРА ПРОЕКТОВ РАЗВИТИЯ</w:t>
      </w:r>
    </w:p>
    <w:p w:rsidR="00D0502D" w:rsidRPr="00D0502D" w:rsidRDefault="00D0502D">
      <w:pPr>
        <w:pStyle w:val="ConsPlusTitle"/>
        <w:jc w:val="center"/>
      </w:pPr>
      <w:r w:rsidRPr="00D0502D">
        <w:t>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I. Общие положения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1. Термины "грант "Агротуризм", "заявитель", "проект развития сельского туризма", "плановые показатели деятельности", "уполномоченный орган", используемые в настоящем порядке, соответствуют терминологии, утвержденной </w:t>
      </w:r>
      <w:hyperlink r:id="rId6" w:history="1">
        <w:r w:rsidRPr="00D0502D">
          <w:t>Правилами</w:t>
        </w:r>
      </w:hyperlink>
      <w:r w:rsidRPr="00D0502D"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52, ст. 9146) (далее соответственно - Правила, Государственная программа).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" w:name="P34"/>
      <w:bookmarkEnd w:id="1"/>
      <w:r w:rsidRPr="00D0502D">
        <w:t>2. 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"Агротуризм", реализация которых ранее не осуществлялась за счет средств государственной поддержки.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II. Направление заявочной документации на отбор проектов</w:t>
      </w:r>
    </w:p>
    <w:p w:rsidR="00D0502D" w:rsidRPr="00D0502D" w:rsidRDefault="00D0502D">
      <w:pPr>
        <w:pStyle w:val="ConsPlusTitle"/>
        <w:jc w:val="center"/>
      </w:pPr>
      <w:r w:rsidRPr="00D0502D">
        <w:t>развития сельского туризма, перечень документов для участия</w:t>
      </w:r>
    </w:p>
    <w:p w:rsidR="00D0502D" w:rsidRPr="00D0502D" w:rsidRDefault="00D0502D">
      <w:pPr>
        <w:pStyle w:val="ConsPlusTitle"/>
        <w:jc w:val="center"/>
      </w:pPr>
      <w:r w:rsidRPr="00D0502D">
        <w:t>в отборе проектов развития сельского туризма, а также</w:t>
      </w:r>
    </w:p>
    <w:p w:rsidR="00D0502D" w:rsidRPr="00D0502D" w:rsidRDefault="00D0502D">
      <w:pPr>
        <w:pStyle w:val="ConsPlusTitle"/>
        <w:jc w:val="center"/>
      </w:pPr>
      <w:r w:rsidRPr="00D0502D">
        <w:t>требования к заявителям для участия в отборе проектов</w:t>
      </w:r>
    </w:p>
    <w:p w:rsidR="00D0502D" w:rsidRPr="00D0502D" w:rsidRDefault="00D0502D">
      <w:pPr>
        <w:pStyle w:val="ConsPlusTitle"/>
        <w:jc w:val="center"/>
      </w:pPr>
      <w:r w:rsidRPr="00D0502D">
        <w:t>развития 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bookmarkStart w:id="2" w:name="P42"/>
      <w:bookmarkEnd w:id="2"/>
      <w:r w:rsidRPr="00D0502D">
        <w:t xml:space="preserve">3. Министерство сельского хозяйства Российской Федерации (далее - Министерство) не позднее чем за 3 рабочих дня до даты начала приема документов для участия в конкурсном отборе проектов развития сельского туризма,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 (далее - заявочная документация), публикует объявление о проведении отбора (далее - объявление) на официальном сайте Министерства в информационно-телекоммуникационной сети "Интернет" (далее - электронный сервис) и не позднее дня опубликования объявления направляет в адрес субъектов Российской Федерации письменное уведомление, содержащее объявление.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Объявление должно содержать: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даты начала и окончания приема заявочной документации, срок приема которой не может составлять менее 3 рабочих дней;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время приема заявочной документации;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адрес приема заявочной документации на бумажных носителях;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адрес электронной почты и (или) электронного сервиса для приема заявочной документации в электронном виде.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4. В случае необходимости продления срока приема заявочной документации, указанного в </w:t>
      </w:r>
      <w:hyperlink w:anchor="P42" w:history="1">
        <w:r w:rsidRPr="00D0502D">
          <w:t>пункте 3</w:t>
        </w:r>
      </w:hyperlink>
      <w:r w:rsidRPr="00D0502D">
        <w:t xml:space="preserve"> настоящего порядка, Министерство размещает информацию о внесении изменений в объявление (далее - изменение в объявление) на электронном сервисе и не позднее дня размещения информации о внесении изменения в объявление направляет в субъекты Российской Федерации письмо, содержащее информацию о внесении изменения в объявление.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3" w:name="P49"/>
      <w:bookmarkEnd w:id="3"/>
      <w:r w:rsidRPr="00D0502D">
        <w:t>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6. Министерство завершает прием заявочной документации в срок, указанный в объявлении либо в изменении в объявление. Информация и документы, поступившие в Министерство после окончания срока приема заявочной документации, указанного в объявлении либо в изменении в объявление, Министерством не учитываются и не рассматриваются.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4" w:name="P51"/>
      <w:bookmarkEnd w:id="4"/>
      <w:r w:rsidRPr="00D0502D">
        <w:t>7. Направляемая уполномоченным органом в Министерство заявочная документация должна содержать: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1) сопроводительное письмо;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2) опись документов заявочной документации с указанием количества листов по каждому документу;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3) письмо, подтверждающее выделение из бюджета субъекта Российской Федерации необходимых объемов бюджетных ассигнований в целях </w:t>
      </w:r>
      <w:proofErr w:type="spellStart"/>
      <w:r w:rsidRPr="00D0502D">
        <w:t>софинансирования</w:t>
      </w:r>
      <w:proofErr w:type="spellEnd"/>
      <w:r w:rsidRPr="00D0502D">
        <w:t xml:space="preserve">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 в целях </w:t>
      </w:r>
      <w:proofErr w:type="spellStart"/>
      <w:r w:rsidRPr="00D0502D">
        <w:t>софинансирования</w:t>
      </w:r>
      <w:proofErr w:type="spellEnd"/>
      <w:r w:rsidRPr="00D0502D">
        <w:t xml:space="preserve"> расходных </w:t>
      </w:r>
      <w:r w:rsidRPr="00D0502D">
        <w:lastRenderedPageBreak/>
        <w:t>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4) заявку на участие в отборе проектов сельского туризма по каждому проекту развития сельского туризма по форме, приведенной в </w:t>
      </w:r>
      <w:hyperlink w:anchor="P163" w:history="1">
        <w:r w:rsidRPr="00D0502D">
          <w:t>приложении N 1</w:t>
        </w:r>
      </w:hyperlink>
      <w:r w:rsidRPr="00D0502D">
        <w:t xml:space="preserve"> к настоящему порядку (далее - заявка);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5) проект развития сельского туризма по форме, приведенной в </w:t>
      </w:r>
      <w:hyperlink w:anchor="P278" w:history="1">
        <w:r w:rsidRPr="00D0502D">
          <w:t>приложении N 2</w:t>
        </w:r>
      </w:hyperlink>
      <w:r w:rsidRPr="00D0502D">
        <w:t xml:space="preserve"> к настоящему порядку,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6) документ, подтверждающий наличие собственных средств заявителя в размере, установленном </w:t>
      </w:r>
      <w:hyperlink r:id="rId7" w:history="1">
        <w:r w:rsidRPr="00D0502D">
          <w:t>пунктом 7</w:t>
        </w:r>
      </w:hyperlink>
      <w:r w:rsidRPr="00D0502D">
        <w:t xml:space="preserve"> Правил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</w:t>
      </w:r>
      <w:proofErr w:type="spellStart"/>
      <w:r w:rsidRPr="00D0502D">
        <w:t>софинансирования</w:t>
      </w:r>
      <w:proofErr w:type="spellEnd"/>
      <w:r w:rsidRPr="00D0502D">
        <w:t xml:space="preserve"> проекта развития сельского туризма заемными средствами прилагается копия договора о предоставлении кредита (займа) на реализацию проекта развития сельского туризма, заверенная кредитной организацией (организацией, предоставившей </w:t>
      </w:r>
      <w:proofErr w:type="spellStart"/>
      <w:r w:rsidRPr="00D0502D">
        <w:t>займ</w:t>
      </w:r>
      <w:proofErr w:type="spellEnd"/>
      <w:r w:rsidRPr="00D0502D">
        <w:t>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8)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10) сведения о каждом заявителе, включающие: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8" w:history="1">
        <w:r w:rsidRPr="00D0502D">
          <w:t>классов 01</w:t>
        </w:r>
      </w:hyperlink>
      <w:r w:rsidRPr="00D0502D">
        <w:t xml:space="preserve"> "Растениеводство и животноводство, охота и предоставление соответствующих услуг в этих областях", </w:t>
      </w:r>
      <w:hyperlink r:id="rId9" w:history="1">
        <w:r w:rsidRPr="00D0502D">
          <w:t>03</w:t>
        </w:r>
      </w:hyperlink>
      <w:r w:rsidRPr="00D0502D">
        <w:t xml:space="preserve"> "Рыболовство и рыбоводство" и (или) </w:t>
      </w:r>
      <w:hyperlink r:id="rId10" w:history="1">
        <w:r w:rsidRPr="00D0502D">
          <w:t>группе 11.02</w:t>
        </w:r>
      </w:hyperlink>
      <w:r w:rsidRPr="00D0502D">
        <w:t xml:space="preserve"> "Производство вина и винограда" Общероссийского классификатора видов экономической деятельности ОК 029-2014 (КДЕС Ред.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1" w:history="1">
        <w:r w:rsidRPr="00D0502D">
          <w:t>класса 10</w:t>
        </w:r>
      </w:hyperlink>
      <w:r w:rsidRPr="00D0502D">
        <w:t xml:space="preserve">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&lt;1&gt; В соответствии с Общероссийским </w:t>
      </w:r>
      <w:hyperlink r:id="rId12" w:history="1">
        <w:r w:rsidRPr="00D0502D">
          <w:t>классификатором</w:t>
        </w:r>
      </w:hyperlink>
      <w:r w:rsidRPr="00D0502D">
        <w:t xml:space="preserve"> видов экономической деятельности ОК 029-2014 (КДЕС Ред. 2).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</w:t>
      </w:r>
      <w:r w:rsidRPr="00D0502D">
        <w:lastRenderedPageBreak/>
        <w:t>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справку о соответствии заявителя требованиям настоящего порядка (далее - справка) по форме, приведенной в </w:t>
      </w:r>
      <w:hyperlink w:anchor="P751" w:history="1">
        <w:r w:rsidRPr="00D0502D">
          <w:t>приложении N 3</w:t>
        </w:r>
      </w:hyperlink>
      <w:r w:rsidRPr="00D0502D">
        <w:t xml:space="preserve"> к настоящему порядку;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</w:t>
      </w:r>
      <w:hyperlink r:id="rId13" w:history="1">
        <w:r w:rsidRPr="00D0502D">
          <w:t>законом</w:t>
        </w:r>
      </w:hyperlink>
      <w:r w:rsidRPr="00D0502D"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11) копию утвержденной проектной документации и копии иных утвержденных документов, подготавливаемых в соответствии со </w:t>
      </w:r>
      <w:hyperlink r:id="rId14" w:history="1">
        <w:r w:rsidRPr="00D0502D">
          <w:t>статьей 48</w:t>
        </w:r>
      </w:hyperlink>
      <w:r w:rsidRPr="00D0502D">
        <w:t xml:space="preserve">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12) копию заключения проводимой в соответствии с </w:t>
      </w:r>
      <w:hyperlink r:id="rId15" w:history="1">
        <w:r w:rsidRPr="00D0502D">
          <w:t>постановлением</w:t>
        </w:r>
      </w:hyperlink>
      <w:r w:rsidRPr="00D0502D"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13) презентацию проекта в произвольной форме (при наличии).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5" w:name="P72"/>
      <w:bookmarkEnd w:id="5"/>
      <w:r w:rsidRPr="00D0502D">
        <w:t xml:space="preserve">8. После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</w:t>
      </w:r>
      <w:hyperlink r:id="rId16" w:history="1">
        <w:r w:rsidRPr="00D0502D">
          <w:t>Правилами</w:t>
        </w:r>
      </w:hyperlink>
      <w:r w:rsidRPr="00D0502D"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Федерации, 2021, N 31, ст. 5927) (далее - система межведомственного электронного документооборота), либо на бумажном носителе. Электронные (отсканированные) копии документов должны иметь четко читаемый текст.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6" w:name="P73"/>
      <w:bookmarkEnd w:id="6"/>
      <w:r w:rsidRPr="00D0502D">
        <w:t>9. 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Подчистки и исправления в заявочной документации не допускаются, за исключением исправлений, заверенных подписью руководителя уполномоченного органа (лица, исполняющего обязанности руководителя уполномоченного органа) и удостоверенных печатью уполномоченного органа.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lastRenderedPageBreak/>
        <w:t>Применение факсимильных подписей в заявочной документации не допускается.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документации оригиналов документов или документов, выданных заявителю третьими лицами (нотариально заверенные копии), нумерация страниц проставляется простым карандашом на обороте каждого листа такого документа в левом нижнем углу.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10. Министерство осуществляет прием и регистрацию заявочной документации в день ее поступления.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11. Принятая заявочная документация Министерством не возвращается.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7" w:name="P79"/>
      <w:bookmarkEnd w:id="7"/>
      <w:r w:rsidRPr="00D0502D">
        <w:t xml:space="preserve">12. В отборе могут участвовать заявители, соответствующие требованиям, указанным в </w:t>
      </w:r>
      <w:hyperlink r:id="rId17" w:history="1">
        <w:r w:rsidRPr="00D0502D">
          <w:t>абзаце третьем пункта 2</w:t>
        </w:r>
      </w:hyperlink>
      <w:r w:rsidRPr="00D0502D">
        <w:t xml:space="preserve"> Правил, а также следующим требованиям: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1) 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D0502D">
          <w:t>перечень</w:t>
        </w:r>
      </w:hyperlink>
      <w:r w:rsidRPr="00D0502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&lt;2&gt;, в совокупности превышает 50 процентов;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&lt;2&gt; В соответствии с </w:t>
      </w:r>
      <w:hyperlink r:id="rId19" w:history="1">
        <w:r w:rsidRPr="00D0502D">
          <w:t>приказом</w:t>
        </w:r>
      </w:hyperlink>
      <w:r w:rsidRPr="00D0502D">
        <w:t xml:space="preserve"> Министерства финансов Российской Федерации от 13 ноября 2007 г. N 108н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2) заявитель, являющийся индивидуальным предпринимателем, должен являться гражданином Российской Федерации;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3) с заявителем ранее не расторгались соглашения о предоставлении субсидий (грантов) в рамках Государственной </w:t>
      </w:r>
      <w:hyperlink r:id="rId20" w:history="1">
        <w:r w:rsidRPr="00D0502D">
          <w:t>программы</w:t>
        </w:r>
      </w:hyperlink>
      <w:r w:rsidRPr="00D0502D">
        <w:t xml:space="preserve">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4) у заявителя имеется земельный участок (земельные участки) в собственности и (или) в пользовании на срок не менее 5 лет, на котором (которых) запланирована </w:t>
      </w:r>
      <w:proofErr w:type="gramStart"/>
      <w:r w:rsidRPr="00D0502D">
        <w:t>реализация проекта развития сельского туризма и вид разрешенного использования</w:t>
      </w:r>
      <w:proofErr w:type="gramEnd"/>
      <w:r w:rsidRPr="00D0502D">
        <w:t xml:space="preserve"> которого (которых) соответствует плану реализации проекта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5) 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</w:t>
      </w:r>
      <w:r w:rsidRPr="00D0502D">
        <w:lastRenderedPageBreak/>
        <w:t>индивидуального предпринимателя;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6) 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7) 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перед Российской Федерацией.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III. Проведение отбора проектов развития 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13. Комиссия по организации и проведению отбора проектов развития сельского туризма, сформированная Министерством (далее - Комиссия), в срок не позднее 30 календарных дней с даты окончания приема заявочной документации рассматривает поступившую заявочную документацию на предмет соответствия требованиям, установленным </w:t>
      </w:r>
      <w:hyperlink w:anchor="P34" w:history="1">
        <w:r w:rsidRPr="00D0502D">
          <w:t>пунктами 2</w:t>
        </w:r>
      </w:hyperlink>
      <w:r w:rsidRPr="00D0502D">
        <w:t xml:space="preserve">, </w:t>
      </w:r>
      <w:hyperlink w:anchor="P49" w:history="1">
        <w:r w:rsidRPr="00D0502D">
          <w:t>5</w:t>
        </w:r>
      </w:hyperlink>
      <w:r w:rsidRPr="00D0502D">
        <w:t xml:space="preserve">, </w:t>
      </w:r>
      <w:hyperlink w:anchor="P51" w:history="1">
        <w:r w:rsidRPr="00D0502D">
          <w:t>7</w:t>
        </w:r>
      </w:hyperlink>
      <w:r w:rsidRPr="00D0502D">
        <w:t xml:space="preserve"> - </w:t>
      </w:r>
      <w:hyperlink w:anchor="P73" w:history="1">
        <w:r w:rsidRPr="00D0502D">
          <w:t>9</w:t>
        </w:r>
      </w:hyperlink>
      <w:r w:rsidRPr="00D0502D">
        <w:t xml:space="preserve"> настоящего порядка, а также проверяет соответствие заявителей требованиям, установленным </w:t>
      </w:r>
      <w:hyperlink w:anchor="P79" w:history="1">
        <w:r w:rsidRPr="00D0502D">
          <w:t>пунктом 12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14. При отсутствии замечаний Комиссии к заявочной документации проект развития сельского туризма включается Комиссией в число проектов, допущенных к отбору.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о допуске проекта развития сельского туризма к отбору оформляется протоколом Комиссии в срок, не превышающий 3 рабочих дней со дня заседания Комиссии.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15. Основаниями для отказа в допуске проекта развития сельского туризма к участию в отборе являются: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1) несоответствие заявителя требованиям, указанным в </w:t>
      </w:r>
      <w:hyperlink w:anchor="P79" w:history="1">
        <w:r w:rsidRPr="00D0502D">
          <w:t>пункте 12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2) непредставление (представление не в полном объеме) документов,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порядка, или представление документов,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порядка, после окончания срока их приема в соответствии с </w:t>
      </w:r>
      <w:hyperlink w:anchor="P49" w:history="1">
        <w:r w:rsidRPr="00D0502D">
          <w:t>пунктом 5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3) несоответствие заявочной документации требованиям, указанным в </w:t>
      </w:r>
      <w:hyperlink w:anchor="P72" w:history="1">
        <w:r w:rsidRPr="00D0502D">
          <w:t>пунктах 8</w:t>
        </w:r>
      </w:hyperlink>
      <w:r w:rsidRPr="00D0502D">
        <w:t xml:space="preserve"> и </w:t>
      </w:r>
      <w:hyperlink w:anchor="P73" w:history="1">
        <w:r w:rsidRPr="00D0502D">
          <w:t>9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4) несоответствие проекта развития сельского туризма требованиям, указанным в </w:t>
      </w:r>
      <w:hyperlink w:anchor="P34" w:history="1">
        <w:r w:rsidRPr="00D0502D">
          <w:t>пункте 2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5) установление фактов недостоверности представленных уполномоченным органом и (или) заявителем сведений в документах,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16. В случае если по результатам рассмотрения заявочной документации принято решение об отказе в допуске к участию в отборе всех проектов развития сельского туризма, направленных уполномоченными органами в Министерство, отбор признается несостоявшимся.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17. Оценка допущенной к отбору заявочной документации осуществляется членами Комиссии в срок, не превышающий 30 рабочих дней с даты окончания приема заявочной документации, на основании критериев отбора проектов развития сельского туризма, определенных в </w:t>
      </w:r>
      <w:hyperlink w:anchor="P861" w:history="1">
        <w:r w:rsidRPr="00D0502D">
          <w:t>приложении N 4</w:t>
        </w:r>
      </w:hyperlink>
      <w:r w:rsidRPr="00D0502D">
        <w:t xml:space="preserve"> к настоящему порядку (далее - критерии отбора).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18. Члены Комиссии осуществляют оценку заявочной документации лично.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lastRenderedPageBreak/>
        <w:t>При оценке заявочной документации каждый член Комиссии проводит экспертизу представленных в составе заявочной документации информации и документов. Член Комиссии не вправе обсуждать заявочную документацию с заявителем и самостоятельно запрашивать у заявителя документы или какую-либо информацию.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Итоговый балл по критериям отбора (далее - итоговый балл) формируется посредством суммирования баллов членов Комиссии, полученных в соответствии с </w:t>
      </w:r>
      <w:hyperlink w:anchor="P144" w:history="1">
        <w:r w:rsidRPr="00D0502D">
          <w:t>пунктом 33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8" w:name="P107"/>
      <w:bookmarkEnd w:id="8"/>
      <w:r w:rsidRPr="00D0502D">
        <w:t>19. 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находящимся на первом месте результатов ранжирования.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20. На основании полученных результатов оценки заявочной документации Комиссия не позднее 5 рабочих дней со дня определения результатов оценки заявочной документации осуществляет отбор проектов развития сельского туризма для предоставления гранта "Агротуризм".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Комиссии об отборе проектов развития сельского туризма для предоставления гранта "Агротуризм"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21. При наличии высвобожденных средств федерального бюджета, а также в случае дополнительного выделения средств федерального бюджета на цели, указанные в </w:t>
      </w:r>
      <w:hyperlink r:id="rId21" w:history="1">
        <w:r w:rsidRPr="00D0502D">
          <w:t>пункте 1</w:t>
        </w:r>
      </w:hyperlink>
      <w:r w:rsidRPr="00D0502D">
        <w:t xml:space="preserve"> Правил, Комиссия принимает решение о дополнительном отборе проектов развития сельского туризма для предоставления гранта "Агротуризм" (далее - дополнительный отбор).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Перечень проектов для дополнительного отбора формируется из числа проектов развития сельского туризма, соответствующих требованиям, указанным в </w:t>
      </w:r>
      <w:hyperlink w:anchor="P107" w:history="1">
        <w:r w:rsidRPr="00D0502D">
          <w:t>пункте 19</w:t>
        </w:r>
      </w:hyperlink>
      <w:r w:rsidRPr="00D0502D">
        <w:t xml:space="preserve"> настоящего порядка, и набравших в результате ранжирования в соответствии с </w:t>
      </w:r>
      <w:hyperlink w:anchor="P146" w:history="1">
        <w:r w:rsidRPr="00D0502D">
          <w:t>пунктом 34</w:t>
        </w:r>
      </w:hyperlink>
      <w:r w:rsidRPr="00D0502D">
        <w:t xml:space="preserve"> настоящего порядка в рамках последнего проведенного отбора наибольшие итоговые баллы, следующие за наименьшим итоговым баллом проекта развития сельского туризма, в отношении которого Комиссией было принято решение об отборе для предоставления гранта "Агротуризм".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22. Формирование дополнительного перечня проектов развития сельского туризма осуществляется в отношении отобранных проектов развития сельского туризма, по которым уполномоченный орган в письменном виде подтвердил необходимость их реализации.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Основанием письменного подтверждения уполномоченным органом необходимости реализации проекта развития сельского туризма является извещение уполномоченного органа Министерством о необходимости представления данного подтверждения, направленное письмом Министерства в адрес уполномоченного органа.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о формировании дополнительного перечня проектов развития сельского туризма оформляется протоколом Комиссии.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Министерство извещает по адресу электронной почты, указанному в заявке, и (или) посредством системы межведомственного электронного документооборота уполномоченный орган о формировании дополнительного перечня проектов развития сельского туризма не позднее 3 рабочих дней с момента принятия Комиссией указанного решения.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23. В случае если совокупный размер грантов "Агротуризм" согласно заявочной документации превышает объем лимитов бюджетных ассигнований, доведенных до Министерства, перечень проектов развития сельского туризма, отобранных для предоставления гранта "Агротуризм", </w:t>
      </w:r>
      <w:r w:rsidRPr="00D0502D">
        <w:lastRenderedPageBreak/>
        <w:t>определяется в соответствии с итоговыми баллами в порядке арифметического убывания по отношению к количеству баллов, набранных предшествующей заявкой, в полном объеме от запрашиваемого размера гранта "Агротуризм" до исчерпания лимитов бюджетных ассигнований. Остаток лимита бюджетных ассигнований в размере меньше запрашиваемого в заявочной документации размера гранта "Агротуризм" предлагается следующему заявителю, набравшему наибольший итоговый балл, в соответствии с решением Комиссии.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24. Если размер гранта "Агротуризм", предоставляемого на реализацию проекта развития сельского туризма, прошедшего отбор в соответствии с решением Комиссии, менее запрашиваемого в заявке размера, заявитель в соответствии с </w:t>
      </w:r>
      <w:hyperlink r:id="rId22" w:history="1">
        <w:r w:rsidRPr="00D0502D">
          <w:t>подпунктом "г" пункта 8</w:t>
        </w:r>
      </w:hyperlink>
      <w:r w:rsidRPr="00D0502D">
        <w:t xml:space="preserve"> Правил вправе: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1) привлечь дополнительно внебюджетные средства в целях реализации проекта развития сельского туризма в соответствии с общей стоимостью проекта развития сельского туризма, указанной в проекте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2) отказаться от получения гранта "Агротуризм".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В случае отказа от получения гранта заявитель должен проинформировать Министерство и уполномоченный орган путем направления уведомления на бумажном носителе с одновременным направлением копии такого уведомления в электронном виде по адресу электронной почты Министерства, указанному в объявлении, в течение 10 календарных дней со дня опубликования протокола Комиссии об определении перечня проектов развития сельского туризма, отобранных для предоставления гранта "Агротуризм" на электронном сервисе.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IV. Случаи и порядок внесения изменений в проект развития</w:t>
      </w:r>
    </w:p>
    <w:p w:rsidR="00D0502D" w:rsidRPr="00D0502D" w:rsidRDefault="00D0502D">
      <w:pPr>
        <w:pStyle w:val="ConsPlusTitle"/>
        <w:jc w:val="center"/>
      </w:pPr>
      <w:r w:rsidRPr="00D0502D">
        <w:t>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bookmarkStart w:id="9" w:name="P125"/>
      <w:bookmarkEnd w:id="9"/>
      <w:r w:rsidRPr="00D0502D">
        <w:t>25.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уполномоченным органом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изменения стоимостных и объемных параметров проекта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уполномоченного органа (в который поступило обращение заявителя о внесении изменений в проект развития сельского туризма).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26. Внесение изменений в проект развития сельского туризма, в отношении реализации которого с соответствующим субъектом Российской Федерации заключено 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0" w:name="P128"/>
      <w:bookmarkEnd w:id="10"/>
      <w:r w:rsidRPr="00D0502D">
        <w:t>27. Обращение о внесении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с: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1) увеличением объема финансирования проекта развития сельского туризма со стороны заявителя и (или) бюджета субъекта Российской Федерации без изменения объема финансирования за счет субсидии из федерального бюджета;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lastRenderedPageBreak/>
        <w:t>2) изменениями в сторону увеличения плановых показателей деятельности без изменения объема финансирования проекта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3) изменением наименования заявителя и (или) реорганизацией заявителя в форме присоединения к юридическому лицу, являющемуся участником отбора, другого юридического лица;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4) 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1" w:name="P133"/>
      <w:bookmarkEnd w:id="11"/>
      <w:r w:rsidRPr="00D0502D">
        <w:t>5)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На основании указанных в настоящем пункте обращений о внесении изменений уполномоченный орган в срок не позднее 1 октября текущего года направляет в Министерство предложения о внесении изменений в проекты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28. В случае инициирования заявителем и направления уполномоченным органом обращения о внесении 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 финансированию проекта, неиспользованный объем бюджетных ассигнований федерального бюджета направляется в федеральный бюджет в соответствии с бюджетным законодательством Российской Федерации. В случае внесения изменений в проект развития сельского туризма по основанию, предусмотренному </w:t>
      </w:r>
      <w:hyperlink w:anchor="P133" w:history="1">
        <w:r w:rsidRPr="00D0502D">
          <w:t>подпунктом 5 пункта 27</w:t>
        </w:r>
      </w:hyperlink>
      <w:r w:rsidRPr="00D0502D">
        <w:t xml:space="preserve"> настоящего порядка,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в соответствии с </w:t>
      </w:r>
      <w:hyperlink w:anchor="P144" w:history="1">
        <w:r w:rsidRPr="00D0502D">
          <w:t>пунктом 33</w:t>
        </w:r>
      </w:hyperlink>
      <w:r w:rsidRPr="00D0502D">
        <w:t xml:space="preserve"> настоящего порядка. Решение о включении нового мероприятия в проект развития сельского туризма принимается в соответствии с </w:t>
      </w:r>
      <w:hyperlink w:anchor="P137" w:history="1">
        <w:r w:rsidRPr="00D0502D">
          <w:t>пунктами 30</w:t>
        </w:r>
      </w:hyperlink>
      <w:r w:rsidRPr="00D0502D">
        <w:t xml:space="preserve"> - </w:t>
      </w:r>
      <w:hyperlink w:anchor="P138" w:history="1">
        <w:r w:rsidRPr="00D0502D">
          <w:t>31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2" w:name="P136"/>
      <w:bookmarkEnd w:id="12"/>
      <w:r w:rsidRPr="00D0502D">
        <w:t xml:space="preserve">29. В составе обращения о внесении изменений должны содержаться документы, указанные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3" w:name="P137"/>
      <w:bookmarkEnd w:id="13"/>
      <w:r w:rsidRPr="00D0502D">
        <w:t xml:space="preserve">30.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hyperlink w:anchor="P125" w:history="1">
        <w:r w:rsidRPr="00D0502D">
          <w:t>пунктами 25</w:t>
        </w:r>
      </w:hyperlink>
      <w:r w:rsidRPr="00D0502D">
        <w:t xml:space="preserve"> - </w:t>
      </w:r>
      <w:hyperlink w:anchor="P136" w:history="1">
        <w:r w:rsidRPr="00D0502D">
          <w:t>29</w:t>
        </w:r>
      </w:hyperlink>
      <w:r w:rsidRPr="00D0502D">
        <w:t xml:space="preserve"> настоящего порядка, принимается Комиссией в течение 30 календарных дней со дня поступления соответствующего предложения уполномоченного органа в Министерство, указанного в </w:t>
      </w:r>
      <w:hyperlink w:anchor="P128" w:history="1">
        <w:r w:rsidRPr="00D0502D">
          <w:t>пункте 27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4" w:name="P138"/>
      <w:bookmarkEnd w:id="14"/>
      <w:r w:rsidRPr="00D0502D">
        <w:t>31. Решение Комиссии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V. Критерии отбора, расчет значений критериев отбора</w:t>
      </w:r>
    </w:p>
    <w:p w:rsidR="00D0502D" w:rsidRPr="00D0502D" w:rsidRDefault="00D0502D">
      <w:pPr>
        <w:pStyle w:val="ConsPlusTitle"/>
        <w:jc w:val="center"/>
      </w:pPr>
      <w:r w:rsidRPr="00D0502D">
        <w:t>и присуждение баллов по критериям отбора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lastRenderedPageBreak/>
        <w:t xml:space="preserve">32. 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 </w:t>
      </w:r>
      <w:hyperlink w:anchor="P861" w:history="1">
        <w:proofErr w:type="gramStart"/>
        <w:r w:rsidRPr="00D0502D">
          <w:t>приложению</w:t>
        </w:r>
        <w:proofErr w:type="gramEnd"/>
        <w:r w:rsidRPr="00D0502D">
          <w:t xml:space="preserve"> N 4</w:t>
        </w:r>
      </w:hyperlink>
      <w:r w:rsidRPr="00D0502D">
        <w:t xml:space="preserve"> к настоящему порядку (далее - критерии отбора).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5" w:name="P144"/>
      <w:bookmarkEnd w:id="15"/>
      <w:r w:rsidRPr="00D0502D">
        <w:t>33. 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6" w:name="P146"/>
      <w:bookmarkEnd w:id="16"/>
      <w:r w:rsidRPr="00D0502D">
        <w:t>34. По итогам расчета критериев отбора осуществляется ранжирование проектов развития сельского туризма в зависимости от количества набранных итоговых баллов от наибольшего значения к наименьшему.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В случае если несколько проектов развития сельского туризма получило одинаковое количество итоговых баллов, проекту развития сельского туризма, заявочная документация по которому поступила в Министерство раньше, присваивается более высокое место в рейтинге проектов развития сельского туризма.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1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Форма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bookmarkStart w:id="17" w:name="P163"/>
      <w:bookmarkEnd w:id="17"/>
      <w:r w:rsidRPr="00D0502D">
        <w:t xml:space="preserve">                                  ЗАЯВКА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на участие в отборе проектов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Уполномоченный  орган</w:t>
      </w:r>
      <w:proofErr w:type="gramEnd"/>
      <w:r w:rsidRPr="00D0502D">
        <w:t xml:space="preserve"> для участия в конкурсном отборе проектов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сельского   туризма   на   </w:t>
      </w:r>
      <w:proofErr w:type="gramStart"/>
      <w:r w:rsidRPr="00D0502D">
        <w:t>предоставление  гранта</w:t>
      </w:r>
      <w:proofErr w:type="gramEnd"/>
      <w:r w:rsidRPr="00D0502D">
        <w:t xml:space="preserve">  "Агротуризм"  направляет</w:t>
      </w:r>
    </w:p>
    <w:p w:rsidR="00D0502D" w:rsidRPr="00D0502D" w:rsidRDefault="00D0502D">
      <w:pPr>
        <w:pStyle w:val="ConsPlusNonformat"/>
        <w:jc w:val="both"/>
      </w:pPr>
      <w:r w:rsidRPr="00D0502D">
        <w:t>настоящую заявку в отношении:</w:t>
      </w:r>
    </w:p>
    <w:p w:rsidR="00D0502D" w:rsidRPr="00D0502D" w:rsidRDefault="00D0502D">
      <w:pPr>
        <w:pStyle w:val="ConsPlusNonformat"/>
        <w:jc w:val="both"/>
      </w:pPr>
      <w:bookmarkStart w:id="18" w:name="P169"/>
      <w:bookmarkEnd w:id="18"/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(сведения о заявителе: наименование юридического лица, крестьянского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(фермерского) хозяйства или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индивидуального предпринимателя, главы крестьянского (фермерского)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хозяйства, адрес места нахождения (для юридического лица), почтовый адрес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(для физического лица), адрес электронной почты, номер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контактного телефона)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(ИНН </w:t>
      </w:r>
      <w:hyperlink w:anchor="P259" w:history="1">
        <w:r w:rsidRPr="00D0502D">
          <w:t>&lt;1&gt;</w:t>
        </w:r>
      </w:hyperlink>
      <w:r w:rsidRPr="00D0502D">
        <w:t>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ОГРН </w:t>
      </w:r>
      <w:hyperlink w:anchor="P260" w:history="1">
        <w:r w:rsidRPr="00D0502D">
          <w:t>&lt;2&gt;</w:t>
        </w:r>
      </w:hyperlink>
      <w:r w:rsidRPr="00D0502D">
        <w:t xml:space="preserve"> (для юридического лица) или ОГРНИП </w:t>
      </w:r>
      <w:hyperlink w:anchor="P261" w:history="1">
        <w:r w:rsidRPr="00D0502D">
          <w:t>&lt;3&gt;</w:t>
        </w:r>
      </w:hyperlink>
      <w:r w:rsidRPr="00D0502D">
        <w:t xml:space="preserve"> (для индивидуального</w:t>
      </w:r>
    </w:p>
    <w:p w:rsidR="00D0502D" w:rsidRPr="00D0502D" w:rsidRDefault="00D0502D">
      <w:pPr>
        <w:pStyle w:val="ConsPlusNonformat"/>
        <w:jc w:val="both"/>
      </w:pPr>
      <w:r w:rsidRPr="00D0502D">
        <w:t>предпринимателя)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(основные виды деятельности участника)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В  соответствии</w:t>
      </w:r>
      <w:proofErr w:type="gramEnd"/>
      <w:r w:rsidRPr="00D0502D">
        <w:t xml:space="preserve">  с </w:t>
      </w:r>
      <w:hyperlink r:id="rId23" w:history="1">
        <w:r w:rsidRPr="00D0502D">
          <w:t>Правилами</w:t>
        </w:r>
      </w:hyperlink>
      <w:r w:rsidRPr="00D0502D">
        <w:t xml:space="preserve"> предоставления и распределения субсидий из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федерального  бюджета</w:t>
      </w:r>
      <w:proofErr w:type="gramEnd"/>
      <w:r w:rsidRPr="00D0502D">
        <w:t xml:space="preserve">  бюджетам  субъектов Российской Федерации на развитие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сельского   </w:t>
      </w:r>
      <w:proofErr w:type="gramStart"/>
      <w:r w:rsidRPr="00D0502D">
        <w:t>туризма,  приведенными</w:t>
      </w:r>
      <w:proofErr w:type="gramEnd"/>
      <w:r w:rsidRPr="00D0502D">
        <w:t xml:space="preserve">  в  приложении  N  12  к Государственной</w:t>
      </w:r>
    </w:p>
    <w:p w:rsidR="00D0502D" w:rsidRPr="00D0502D" w:rsidRDefault="00D0502D">
      <w:pPr>
        <w:pStyle w:val="ConsPlusNonformat"/>
        <w:jc w:val="both"/>
      </w:pPr>
      <w:r w:rsidRPr="00D0502D">
        <w:t>программе    развития    сельского   хозяйства   и   регулирования   рынков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сельскохозяйственной   </w:t>
      </w:r>
      <w:proofErr w:type="gramStart"/>
      <w:r w:rsidRPr="00D0502D">
        <w:t xml:space="preserve">продукции,   </w:t>
      </w:r>
      <w:proofErr w:type="gramEnd"/>
      <w:r w:rsidRPr="00D0502D">
        <w:t>сырья  и  продовольствия,  утвержденной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постановлением  Правительства</w:t>
      </w:r>
      <w:proofErr w:type="gramEnd"/>
      <w:r w:rsidRPr="00D0502D">
        <w:t xml:space="preserve"> Российской Федерации от 14 июля 2012 г. N 717</w:t>
      </w:r>
    </w:p>
    <w:p w:rsidR="00D0502D" w:rsidRPr="00D0502D" w:rsidRDefault="00D0502D">
      <w:pPr>
        <w:pStyle w:val="ConsPlusNonformat"/>
        <w:jc w:val="both"/>
      </w:pPr>
      <w:r w:rsidRPr="00D0502D">
        <w:t>(</w:t>
      </w:r>
      <w:proofErr w:type="gramStart"/>
      <w:r w:rsidRPr="00D0502D">
        <w:t>Собрание  законодательства</w:t>
      </w:r>
      <w:proofErr w:type="gramEnd"/>
      <w:r w:rsidRPr="00D0502D">
        <w:t xml:space="preserve">  Российской  Федерации,  2012,  N 32, ст. 4549;</w:t>
      </w:r>
    </w:p>
    <w:p w:rsidR="00D0502D" w:rsidRPr="00D0502D" w:rsidRDefault="00D0502D">
      <w:pPr>
        <w:pStyle w:val="ConsPlusNonformat"/>
        <w:jc w:val="both"/>
      </w:pPr>
      <w:r w:rsidRPr="00D0502D">
        <w:t>2021, N 52, ст. 9146) (далее - Правила),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(наименование юридического лица, крестьянского (фермерского)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хозяйства или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индивидуального предпринимателя, главы крестьянского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(фермерского) хозяйства)</w:t>
      </w:r>
    </w:p>
    <w:p w:rsidR="00D0502D" w:rsidRPr="00D0502D" w:rsidRDefault="00D0502D">
      <w:pPr>
        <w:pStyle w:val="ConsPlusNonformat"/>
        <w:jc w:val="both"/>
      </w:pPr>
      <w:r w:rsidRPr="00D0502D">
        <w:t>в лице 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(наименование должности,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руководителя (лица, исполняющего обязанности руководителя)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заявителя</w:t>
      </w:r>
    </w:p>
    <w:p w:rsidR="00D0502D" w:rsidRPr="00D0502D" w:rsidRDefault="00D0502D">
      <w:pPr>
        <w:pStyle w:val="ConsPlusNonformat"/>
        <w:jc w:val="both"/>
      </w:pPr>
      <w:r w:rsidRPr="00D0502D">
        <w:t>представляет проект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(наименование проекта развития сельского туризма)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Реализация проекта развития сельского туризма планируется на территории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(наименование субъекта Российской Федерации и муниципального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образования, на территории которых планируется реализовать проект,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код </w:t>
      </w:r>
      <w:hyperlink r:id="rId24" w:history="1">
        <w:r w:rsidRPr="00D0502D">
          <w:t>ОКТМО</w:t>
        </w:r>
      </w:hyperlink>
      <w:r w:rsidRPr="00D0502D">
        <w:t xml:space="preserve"> </w:t>
      </w:r>
      <w:hyperlink w:anchor="P262" w:history="1">
        <w:r w:rsidRPr="00D0502D">
          <w:t>&lt;4&gt;</w:t>
        </w:r>
      </w:hyperlink>
      <w:r w:rsidRPr="00D0502D">
        <w:t>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Размер   запрашиваемого   </w:t>
      </w:r>
      <w:proofErr w:type="gramStart"/>
      <w:r w:rsidRPr="00D0502D">
        <w:t>гранта  "</w:t>
      </w:r>
      <w:proofErr w:type="gramEnd"/>
      <w:r w:rsidRPr="00D0502D">
        <w:t>Агротуризм"  на  реализацию  проекта</w:t>
      </w:r>
    </w:p>
    <w:p w:rsidR="00D0502D" w:rsidRPr="00D0502D" w:rsidRDefault="00D0502D">
      <w:pPr>
        <w:pStyle w:val="ConsPlusNonformat"/>
        <w:jc w:val="both"/>
      </w:pPr>
      <w:r w:rsidRPr="00D0502D">
        <w:t>развития сельского туризма составляет: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 рублей.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Размер  собственных</w:t>
      </w:r>
      <w:proofErr w:type="gramEnd"/>
      <w:r w:rsidRPr="00D0502D">
        <w:t xml:space="preserve">  средств  заявителя,  которые  заявитель  планирует</w:t>
      </w:r>
    </w:p>
    <w:p w:rsidR="00D0502D" w:rsidRPr="00D0502D" w:rsidRDefault="00D0502D">
      <w:pPr>
        <w:pStyle w:val="ConsPlusNonformat"/>
        <w:jc w:val="both"/>
      </w:pPr>
      <w:r w:rsidRPr="00D0502D">
        <w:t xml:space="preserve">направить   на   </w:t>
      </w:r>
      <w:proofErr w:type="spellStart"/>
      <w:proofErr w:type="gramStart"/>
      <w:r w:rsidRPr="00D0502D">
        <w:t>софинансирование</w:t>
      </w:r>
      <w:proofErr w:type="spellEnd"/>
      <w:r w:rsidRPr="00D0502D">
        <w:t xml:space="preserve">  реализации</w:t>
      </w:r>
      <w:proofErr w:type="gramEnd"/>
      <w:r w:rsidRPr="00D0502D">
        <w:t xml:space="preserve">  проекта  развития  сельского</w:t>
      </w:r>
    </w:p>
    <w:p w:rsidR="00D0502D" w:rsidRPr="00D0502D" w:rsidRDefault="00D0502D">
      <w:pPr>
        <w:pStyle w:val="ConsPlusNonformat"/>
        <w:jc w:val="both"/>
      </w:pPr>
      <w:r w:rsidRPr="00D0502D">
        <w:t>туризма, составляет: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lastRenderedPageBreak/>
        <w:t>__________________________ рублей, или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 процентов от общего объема средств на реализацию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проекта развития сельского туризма.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Подписанием настоящего документа подтверждаю: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актуальность  и</w:t>
      </w:r>
      <w:proofErr w:type="gramEnd"/>
      <w:r w:rsidRPr="00D0502D">
        <w:t xml:space="preserve">  достоверность  информации,  представленной в настоящей</w:t>
      </w:r>
    </w:p>
    <w:p w:rsidR="00D0502D" w:rsidRPr="00D0502D" w:rsidRDefault="00D0502D">
      <w:pPr>
        <w:pStyle w:val="ConsPlusNonformat"/>
        <w:jc w:val="both"/>
      </w:pPr>
      <w:r w:rsidRPr="00D0502D">
        <w:t>заявке;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актуальность  и</w:t>
      </w:r>
      <w:proofErr w:type="gramEnd"/>
      <w:r w:rsidRPr="00D0502D">
        <w:t xml:space="preserve">  подлинность документов (электронных копий документов),</w:t>
      </w:r>
    </w:p>
    <w:p w:rsidR="00D0502D" w:rsidRPr="00D0502D" w:rsidRDefault="00D0502D">
      <w:pPr>
        <w:pStyle w:val="ConsPlusNonformat"/>
        <w:jc w:val="both"/>
      </w:pPr>
      <w:r w:rsidRPr="00D0502D">
        <w:t>входящих в состав представленной заявителем заявочной документации;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отсутствие  в</w:t>
      </w:r>
      <w:proofErr w:type="gramEnd"/>
      <w:r w:rsidRPr="00D0502D">
        <w:t xml:space="preserve">  проекте,  представленном  на  конкурсный  отбор проектов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развития  сельского</w:t>
      </w:r>
      <w:proofErr w:type="gramEnd"/>
      <w:r w:rsidRPr="00D0502D">
        <w:t xml:space="preserve">  туризма,  мероприятий,  осуществление которых нарушает</w:t>
      </w:r>
    </w:p>
    <w:p w:rsidR="00D0502D" w:rsidRPr="00D0502D" w:rsidRDefault="00D0502D">
      <w:pPr>
        <w:pStyle w:val="ConsPlusNonformat"/>
        <w:jc w:val="both"/>
      </w:pPr>
      <w:r w:rsidRPr="00D0502D">
        <w:t>требования действующего законодательства;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отсутствие   в   представленной   заявителем   заявочной   документации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информации,  использование</w:t>
      </w:r>
      <w:proofErr w:type="gramEnd"/>
      <w:r w:rsidRPr="00D0502D">
        <w:t xml:space="preserve">  которой  нарушает  требования  законодательства</w:t>
      </w:r>
    </w:p>
    <w:p w:rsidR="00D0502D" w:rsidRPr="00D0502D" w:rsidRDefault="00D0502D">
      <w:pPr>
        <w:pStyle w:val="ConsPlusNonformat"/>
        <w:jc w:val="both"/>
      </w:pPr>
      <w:r w:rsidRPr="00D0502D">
        <w:t>Российской Федерации.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В целях оперативного уведомления по вопросам организационного характера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  взаимодействия</w:t>
      </w:r>
      <w:proofErr w:type="gramEnd"/>
      <w:r w:rsidRPr="00D0502D">
        <w:t xml:space="preserve">  с организатором отбора и уполномоченными им лицами прошу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осуществлять  взаимодействие</w:t>
      </w:r>
      <w:proofErr w:type="gramEnd"/>
      <w:r w:rsidRPr="00D0502D">
        <w:t xml:space="preserve">  посредством  контактных  данных,  указанных в</w:t>
      </w:r>
    </w:p>
    <w:p w:rsidR="00D0502D" w:rsidRPr="00D0502D" w:rsidRDefault="00D0502D">
      <w:pPr>
        <w:pStyle w:val="ConsPlusNonformat"/>
        <w:jc w:val="both"/>
      </w:pPr>
      <w:hyperlink w:anchor="P169" w:history="1">
        <w:r w:rsidRPr="00D0502D">
          <w:t>графе</w:t>
        </w:r>
      </w:hyperlink>
      <w:r w:rsidRPr="00D0502D">
        <w:t xml:space="preserve"> "Сведения о заявителе" в настоящей заявке.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Заявитель/уполномоченное</w:t>
      </w:r>
    </w:p>
    <w:p w:rsidR="00D0502D" w:rsidRPr="00D0502D" w:rsidRDefault="00D0502D">
      <w:pPr>
        <w:pStyle w:val="ConsPlusNonformat"/>
        <w:jc w:val="both"/>
      </w:pPr>
      <w:r w:rsidRPr="00D0502D">
        <w:t>лицо заявителя</w:t>
      </w: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 (при наличии)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Руководитель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</w:t>
      </w:r>
    </w:p>
    <w:p w:rsidR="00D0502D" w:rsidRPr="00D0502D" w:rsidRDefault="00D0502D">
      <w:pPr>
        <w:pStyle w:val="ConsPlusNonformat"/>
        <w:jc w:val="both"/>
      </w:pPr>
      <w:r w:rsidRPr="00D0502D">
        <w:t>(лицо, исполняющее</w:t>
      </w:r>
    </w:p>
    <w:p w:rsidR="00D0502D" w:rsidRPr="00D0502D" w:rsidRDefault="00D0502D">
      <w:pPr>
        <w:pStyle w:val="ConsPlusNonformat"/>
        <w:jc w:val="both"/>
      </w:pPr>
      <w:r w:rsidRPr="00D0502D">
        <w:t>обязанности руководителя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>(при наличии)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Контактный адрес</w:t>
      </w:r>
    </w:p>
    <w:p w:rsidR="00D0502D" w:rsidRPr="00D0502D" w:rsidRDefault="00D0502D">
      <w:pPr>
        <w:pStyle w:val="ConsPlusNonformat"/>
        <w:jc w:val="both"/>
      </w:pPr>
      <w:r w:rsidRPr="00D0502D">
        <w:t>электронной почты</w:t>
      </w:r>
    </w:p>
    <w:p w:rsidR="00D0502D" w:rsidRPr="00D0502D" w:rsidRDefault="00D0502D">
      <w:pPr>
        <w:pStyle w:val="ConsPlusNonformat"/>
        <w:jc w:val="both"/>
      </w:pPr>
      <w:r w:rsidRPr="00D0502D">
        <w:t xml:space="preserve">уполномоченного </w:t>
      </w:r>
      <w:proofErr w:type="gramStart"/>
      <w:r w:rsidRPr="00D0502D">
        <w:t>органа:  _</w:t>
      </w:r>
      <w:proofErr w:type="gramEnd"/>
      <w:r w:rsidRPr="00D0502D">
        <w:t>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"__" __________ 20__ г.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9" w:name="P259"/>
      <w:bookmarkEnd w:id="19"/>
      <w:r w:rsidRPr="00D0502D">
        <w:t>&lt;1&gt; Идентификационный номер налогоплательщика.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0" w:name="P260"/>
      <w:bookmarkEnd w:id="20"/>
      <w:r w:rsidRPr="00D0502D">
        <w:t>&lt;2&gt; Основной государственный регистрационный номер.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1" w:name="P261"/>
      <w:bookmarkEnd w:id="21"/>
      <w:r w:rsidRPr="00D0502D">
        <w:t>&lt;3&gt; Основной государственный регистрационный номер индивидуального предпринимателя.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2" w:name="P262"/>
      <w:bookmarkEnd w:id="22"/>
      <w:r w:rsidRPr="00D0502D">
        <w:t xml:space="preserve">&lt;4&gt; В соответствии с Общероссийским </w:t>
      </w:r>
      <w:hyperlink r:id="rId25" w:history="1">
        <w:r w:rsidRPr="00D0502D">
          <w:t>классификатором</w:t>
        </w:r>
      </w:hyperlink>
      <w:r w:rsidRPr="00D0502D">
        <w:t xml:space="preserve"> территорий муниципальных образований ОК 033-2013.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2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Форма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bookmarkStart w:id="23" w:name="P278"/>
      <w:bookmarkEnd w:id="23"/>
      <w:r w:rsidRPr="00D0502D">
        <w:t xml:space="preserve">                     Проект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(наименование проекта развития сельского туризма)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1. Информация о заявителе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ОГРН </w:t>
            </w:r>
            <w:hyperlink w:anchor="P731" w:history="1">
              <w:r w:rsidRPr="00D0502D">
                <w:t>&lt;1&gt;</w:t>
              </w:r>
            </w:hyperlink>
            <w:r w:rsidRPr="00D0502D">
              <w:t xml:space="preserve"> (ОГРНИП </w:t>
            </w:r>
            <w:hyperlink w:anchor="P732" w:history="1">
              <w:r w:rsidRPr="00D0502D">
                <w:t>&lt;2&gt;</w:t>
              </w:r>
            </w:hyperlink>
            <w:r w:rsidRPr="00D0502D">
              <w:t>) заявителя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Адрес в пределах местонахождения заявителя с указанием </w:t>
            </w:r>
            <w:hyperlink r:id="rId26" w:history="1">
              <w:r w:rsidRPr="00D0502D">
                <w:t>ОКТМО</w:t>
              </w:r>
            </w:hyperlink>
            <w:r w:rsidRPr="00D0502D">
              <w:t xml:space="preserve"> </w:t>
            </w:r>
            <w:hyperlink w:anchor="P733" w:history="1">
              <w:r w:rsidRPr="00D0502D">
                <w:t>&lt;3&gt;</w:t>
              </w:r>
            </w:hyperlink>
            <w:r w:rsidRPr="00D0502D">
              <w:t xml:space="preserve"> (если заявитель - юридическое лицо)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ИНН </w:t>
            </w:r>
            <w:hyperlink w:anchor="P734" w:history="1">
              <w:r w:rsidRPr="00D0502D">
                <w:t>&lt;4&gt;</w:t>
              </w:r>
            </w:hyperlink>
            <w:r w:rsidRPr="00D0502D">
              <w:t xml:space="preserve"> заявителя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Виды деятельности заявителя согласно </w:t>
            </w:r>
            <w:hyperlink r:id="rId27" w:history="1">
              <w:r w:rsidRPr="00D0502D">
                <w:t>ОКВЭД</w:t>
              </w:r>
            </w:hyperlink>
            <w:r w:rsidRPr="00D0502D">
              <w:t xml:space="preserve"> </w:t>
            </w:r>
            <w:hyperlink w:anchor="P735" w:history="1">
              <w:r w:rsidRPr="00D0502D">
                <w:t>&lt;5&gt;</w:t>
              </w:r>
            </w:hyperlink>
            <w:r w:rsidRPr="00D0502D">
              <w:t>, в том числе: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основной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дополнительный(-</w:t>
            </w:r>
            <w:proofErr w:type="spellStart"/>
            <w:r w:rsidRPr="00D0502D">
              <w:t>ные</w:t>
            </w:r>
            <w:proofErr w:type="spellEnd"/>
            <w:r w:rsidRPr="00D0502D">
              <w:t>)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Общая стоимость проекта развития сельского туризма, тыс. руб.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Размер гранта "Агротуризм", тыс. руб.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Размер </w:t>
            </w:r>
            <w:proofErr w:type="spellStart"/>
            <w:r w:rsidRPr="00D0502D">
              <w:t>софинансирования</w:t>
            </w:r>
            <w:proofErr w:type="spellEnd"/>
            <w:r w:rsidRPr="00D0502D">
              <w:t xml:space="preserve"> проекта развития сельского туризма из собственных средств заявителя, тыс. руб.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Сроки реализации проекта развития сельского туризма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Срок окупаемости проекта развития сельского туризма, мес.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2. Вводная часть или резюме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Указывается  краткое</w:t>
      </w:r>
      <w:proofErr w:type="gramEnd"/>
      <w:r w:rsidRPr="00D0502D">
        <w:t xml:space="preserve">  описание  инициатора  проекта  развития сельского</w:t>
      </w:r>
    </w:p>
    <w:p w:rsidR="00D0502D" w:rsidRPr="00D0502D" w:rsidRDefault="00D0502D">
      <w:pPr>
        <w:pStyle w:val="ConsPlusNonformat"/>
        <w:jc w:val="both"/>
      </w:pPr>
      <w:r w:rsidRPr="00D0502D">
        <w:t>туризма, в том числе: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краткая история создания сельскохозяйственного товаропроизводителя</w:t>
      </w:r>
    </w:p>
    <w:p w:rsidR="00D0502D" w:rsidRPr="00D0502D" w:rsidRDefault="00D0502D">
      <w:pPr>
        <w:pStyle w:val="ConsPlusNonformat"/>
        <w:jc w:val="both"/>
      </w:pPr>
      <w:r w:rsidRPr="00D0502D">
        <w:lastRenderedPageBreak/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описание текущей деятельности сельскохозяйственного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товаропроизводителя, производимой сельскохозяйственной продукции,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в том числе с указанием номенклатуры продукции и объемов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ее производства, рынков сбыта продукции, возможностей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для увеличения производства в случае реализации проекта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информация об основных производственных фондах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информация о количестве наемных работников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и их среднемесячной заработной плате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краткое описание текущих финансовых и производственных показателей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наличие заемных средств, цели их получения,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сроки их погашения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информация о ранее полученных грантах в рамках Государственной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</w:t>
      </w:r>
      <w:hyperlink r:id="rId28" w:history="1">
        <w:r w:rsidRPr="00D0502D">
          <w:t>программы</w:t>
        </w:r>
      </w:hyperlink>
      <w:r w:rsidRPr="00D0502D">
        <w:t xml:space="preserve"> развития сельского хозяйства и регулирования рынков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сельскохозяйственной продукции, сырья и продовольствия,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утвержденной постановлением Правительства Российской Федерации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от 14 июля 2012 г. N 717 (Собрание законодательства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Российской Федерации, 2012, N 32, ст. 4549; Официальный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интернет-портал правовой информации (www.pravo.gov.ru), 2021,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31 декабря, N 0001202112310067) (при наличии), а также результатах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реализации проектов развития сельского туризма, на которые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заявителем были получены указанные гранты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информация о текущей деятельности в сфере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с указанием результатов осуществления указанной деятельности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указание на наличие разрешительной документации на право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ведения деятельности, сопутствующей реализации мероприятий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проекта развития сельского туризма (при необходимости)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указание на наличие земельного участка для реализации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суть, цели и задачи проекта развития сельского туризма,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конечный результат реализации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lastRenderedPageBreak/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3. Ресурсное обеспечение реализации проекта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Указывается: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потребность в финансировании, источники и структура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финансирования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затраты на реализацию проекта развития сельского туризма,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планируемые за счет средств гранта "Агротуризм"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обоснование затрат, планируемых за счет средств гранта "Агротуризм"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Сумма стоимости всех наименований затрат должна быть равна сумме гранта</w:t>
      </w:r>
    </w:p>
    <w:p w:rsidR="00D0502D" w:rsidRPr="00D0502D" w:rsidRDefault="00D0502D">
      <w:pPr>
        <w:pStyle w:val="ConsPlusNonformat"/>
        <w:jc w:val="both"/>
      </w:pPr>
      <w:r w:rsidRPr="00D0502D">
        <w:t>"Агротуризм" и объема собственных средств заявителя.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затрат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Цена за единицу, тыс. руб.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Количество, единиц</w:t>
            </w: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Стоимость, тыс. руб.</w:t>
            </w:r>
          </w:p>
        </w:tc>
      </w:tr>
      <w:tr w:rsidR="00D0502D" w:rsidRPr="00D0502D">
        <w:tc>
          <w:tcPr>
            <w:tcW w:w="566" w:type="dxa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Перечень  планируемых</w:t>
      </w:r>
      <w:proofErr w:type="gramEnd"/>
      <w:r w:rsidRPr="00D0502D">
        <w:t xml:space="preserve">  затрат  на реализацию проекта развития сельского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 xml:space="preserve">туризма,   </w:t>
      </w:r>
      <w:proofErr w:type="gramEnd"/>
      <w:r w:rsidRPr="00D0502D">
        <w:t>осуществляемых   за  счет  дополнительных  средств  внебюджетных</w:t>
      </w:r>
    </w:p>
    <w:p w:rsidR="00D0502D" w:rsidRPr="00D0502D" w:rsidRDefault="00D0502D">
      <w:pPr>
        <w:pStyle w:val="ConsPlusNonformat"/>
        <w:jc w:val="both"/>
      </w:pPr>
      <w:r w:rsidRPr="00D0502D">
        <w:t>источников (при наличии указанных планируемых затрат).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затрат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Цена за единицу, тыс. руб.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Количество, единиц</w:t>
            </w: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Стоимость, тыс. руб.</w:t>
            </w: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Календарный план реализации проекта развития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09"/>
        <w:gridCol w:w="1984"/>
      </w:tblGrid>
      <w:tr w:rsidR="00D0502D" w:rsidRPr="00D0502D">
        <w:tc>
          <w:tcPr>
            <w:tcW w:w="56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6509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этапа (мероприятия)</w:t>
            </w:r>
          </w:p>
        </w:tc>
        <w:tc>
          <w:tcPr>
            <w:tcW w:w="198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Срок исполнения</w:t>
            </w:r>
          </w:p>
        </w:tc>
      </w:tr>
      <w:tr w:rsidR="00D0502D" w:rsidRPr="00D0502D">
        <w:tc>
          <w:tcPr>
            <w:tcW w:w="56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6509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98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6509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984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4. Плановые показатели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4.1. Таблица плановых показателей проекта развития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303"/>
        <w:gridCol w:w="1020"/>
        <w:gridCol w:w="1020"/>
        <w:gridCol w:w="963"/>
        <w:gridCol w:w="1020"/>
        <w:gridCol w:w="1020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N п/п</w:t>
            </w: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Социально-экономические показатели деятельности заявителя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Базовое значение в году, предшествующем году отбора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первый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второй год реализации проекта</w:t>
            </w: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третий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четвертый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пятый год реализации проекта</w:t>
            </w: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Уставный капитал, тыс. руб. (если заявитель - юридическое лицо)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2</w:t>
            </w: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</w:pPr>
            <w:r w:rsidRPr="00D0502D">
              <w:t>Стоимость основных средств, тыс. руб.: балансовая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остаточная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Объем выручки, тыс. руб., всего,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от реализации товаров, оказания услуг в сфере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3.2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от реализации сельскохозяйственной продукции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4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Объем производства сельскохозяйственной продукции,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Темпы прироста производства сельскохозяйственной продукции, проценты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Темпы роста выручки, проценты,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от реализации сельскохозяйственной продукции, проценты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6.2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 xml:space="preserve">от реализации товаров, оказания услуг в сфере сельского туризма, </w:t>
            </w:r>
            <w:r w:rsidRPr="00D0502D">
              <w:lastRenderedPageBreak/>
              <w:t>проценты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7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Рентабельность (доходность) проекта развития сельского туризма, проценты,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Себестоимость продукции, тыс. руб., всего,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проданных товаров, продукции, работ и услуг в сфере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8.2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сельскохозяйственной продукции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9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Сумма годовой прибыли,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Средняя численность наемных работников, чел.,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11.1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принятых в рамках реализации проекта развития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Среднемесячная заработная плата наемных работников, руб.,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12.1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принятых в рамках реализации проекта развития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13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Расходы на оплату труда всего,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14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15</w:t>
            </w: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Количество туристов, посетивших объект, чел.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Описание рисков реализации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Описание организационного процесса: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(описание продукции и (или) услуг, планируемых к производству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и (или) оказанию в рамках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с указанием планируемой стоимости продукции и (или) услуг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и </w:t>
      </w:r>
      <w:proofErr w:type="gramStart"/>
      <w:r w:rsidRPr="00D0502D">
        <w:t>их количества</w:t>
      </w:r>
      <w:proofErr w:type="gramEnd"/>
      <w:r w:rsidRPr="00D0502D">
        <w:t xml:space="preserve"> и маркетинговой политики в целях продвижения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проекта развития сельского туризма)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Краткое описание рынка услуг в сфере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с описанием потенциальных конкурентов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Описание конкурентных преимуществ проекта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Описание стратегии развития проекта развития сельского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туризма, в том числе маркетинговой стратегии продвижения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 5. Значения результатов реализации проекта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190"/>
        <w:gridCol w:w="1020"/>
        <w:gridCol w:w="1020"/>
        <w:gridCol w:w="1020"/>
        <w:gridCol w:w="1020"/>
        <w:gridCol w:w="1020"/>
        <w:gridCol w:w="1020"/>
      </w:tblGrid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1190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результата</w:t>
            </w:r>
          </w:p>
        </w:tc>
        <w:tc>
          <w:tcPr>
            <w:tcW w:w="7310" w:type="dxa"/>
            <w:gridSpan w:val="7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Значения результата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1190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Базовое значение в году, предшествующем году отбора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9 месяцев года проведения отбора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первый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второй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третий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четвертый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пятый год реализации проекта</w:t>
            </w: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2</w:t>
            </w: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4" w:name="P731"/>
      <w:bookmarkEnd w:id="24"/>
      <w:r w:rsidRPr="00D0502D">
        <w:t>&lt;1&gt; Основной государственный регистрационный номер.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5" w:name="P732"/>
      <w:bookmarkEnd w:id="25"/>
      <w:r w:rsidRPr="00D0502D">
        <w:t>&lt;2&gt; Основной государственный регистрационный номер индивидуального предпринимателя.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6" w:name="P733"/>
      <w:bookmarkEnd w:id="26"/>
      <w:r w:rsidRPr="00D0502D">
        <w:t xml:space="preserve">&lt;3&gt; В соответствии с Общероссийским </w:t>
      </w:r>
      <w:hyperlink r:id="rId29" w:history="1">
        <w:r w:rsidRPr="00D0502D">
          <w:t>классификатором</w:t>
        </w:r>
      </w:hyperlink>
      <w:r w:rsidRPr="00D0502D">
        <w:t xml:space="preserve"> территорий муниципальных образований ОК 033-2013.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7" w:name="P734"/>
      <w:bookmarkEnd w:id="27"/>
      <w:r w:rsidRPr="00D0502D">
        <w:t>&lt;4&gt; Идентификационный номер налогоплательщика.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8" w:name="P735"/>
      <w:bookmarkEnd w:id="28"/>
      <w:r w:rsidRPr="00D0502D">
        <w:t xml:space="preserve">&lt;5&gt; В соответствии с Общероссийским </w:t>
      </w:r>
      <w:hyperlink r:id="rId30" w:history="1">
        <w:r w:rsidRPr="00D0502D">
          <w:t>классификатором</w:t>
        </w:r>
      </w:hyperlink>
      <w:r w:rsidRPr="00D0502D">
        <w:t xml:space="preserve"> видов экономической деятельности ОК 029-2014 (КДЕС Ред. 2).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3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Форма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bookmarkStart w:id="29" w:name="P751"/>
      <w:bookmarkEnd w:id="29"/>
      <w:r w:rsidRPr="00D0502D">
        <w:t xml:space="preserve">                                  СПРАВКА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о соответствии заявителя требованиям порядка проведения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конкурсного отбора проектов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В  соответствии</w:t>
      </w:r>
      <w:proofErr w:type="gramEnd"/>
      <w:r w:rsidRPr="00D0502D">
        <w:t xml:space="preserve">  с </w:t>
      </w:r>
      <w:hyperlink r:id="rId31" w:history="1">
        <w:r w:rsidRPr="00D0502D">
          <w:t>Правилами</w:t>
        </w:r>
      </w:hyperlink>
      <w:r w:rsidRPr="00D0502D">
        <w:t xml:space="preserve"> предоставления и распределения субсидий из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федерального  бюджета</w:t>
      </w:r>
      <w:proofErr w:type="gramEnd"/>
      <w:r w:rsidRPr="00D0502D">
        <w:t xml:space="preserve">  бюджетам  субъектов Российской Федерации на развитие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сельского   </w:t>
      </w:r>
      <w:proofErr w:type="gramStart"/>
      <w:r w:rsidRPr="00D0502D">
        <w:t>туризма,  приведенными</w:t>
      </w:r>
      <w:proofErr w:type="gramEnd"/>
      <w:r w:rsidRPr="00D0502D">
        <w:t xml:space="preserve">  в  приложении  N  12  к Государственной</w:t>
      </w:r>
    </w:p>
    <w:p w:rsidR="00D0502D" w:rsidRPr="00D0502D" w:rsidRDefault="00D0502D">
      <w:pPr>
        <w:pStyle w:val="ConsPlusNonformat"/>
        <w:jc w:val="both"/>
      </w:pPr>
      <w:r w:rsidRPr="00D0502D">
        <w:t>программе    развития    сельского   хозяйства   и   регулирования   рынков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сельскохозяйственной   </w:t>
      </w:r>
      <w:proofErr w:type="gramStart"/>
      <w:r w:rsidRPr="00D0502D">
        <w:t xml:space="preserve">продукции,   </w:t>
      </w:r>
      <w:proofErr w:type="gramEnd"/>
      <w:r w:rsidRPr="00D0502D">
        <w:t>сырья  и  продовольствия,  утвержденной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постановлением  Правительства</w:t>
      </w:r>
      <w:proofErr w:type="gramEnd"/>
      <w:r w:rsidRPr="00D0502D">
        <w:t xml:space="preserve"> Российской Федерации от 14 июля 2012 г. N 717</w:t>
      </w:r>
    </w:p>
    <w:p w:rsidR="00D0502D" w:rsidRPr="00D0502D" w:rsidRDefault="00D0502D">
      <w:pPr>
        <w:pStyle w:val="ConsPlusNonformat"/>
        <w:jc w:val="both"/>
      </w:pPr>
      <w:r w:rsidRPr="00D0502D">
        <w:t>(</w:t>
      </w:r>
      <w:proofErr w:type="gramStart"/>
      <w:r w:rsidRPr="00D0502D">
        <w:t>Собрание  законодательства</w:t>
      </w:r>
      <w:proofErr w:type="gramEnd"/>
      <w:r w:rsidRPr="00D0502D">
        <w:t xml:space="preserve">  Российской  Федерации,  2012,  N 32, ст. 4549;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2021,  N</w:t>
      </w:r>
      <w:proofErr w:type="gramEnd"/>
      <w:r w:rsidRPr="00D0502D">
        <w:t xml:space="preserve">  52,  ст.  9146</w:t>
      </w:r>
      <w:proofErr w:type="gramStart"/>
      <w:r w:rsidRPr="00D0502D">
        <w:t>)  (</w:t>
      </w:r>
      <w:proofErr w:type="gramEnd"/>
      <w:r w:rsidRPr="00D0502D">
        <w:t>далее соответственно - Правила, Государственная</w:t>
      </w:r>
    </w:p>
    <w:p w:rsidR="00D0502D" w:rsidRPr="00D0502D" w:rsidRDefault="00D0502D">
      <w:pPr>
        <w:pStyle w:val="ConsPlusNonformat"/>
        <w:jc w:val="both"/>
      </w:pPr>
      <w:r w:rsidRPr="00D0502D">
        <w:t>программа),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(наименование юридического лица или фамилия, имя, отчество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(при наличии) индивидуального предпринимателя - заявителя)</w:t>
      </w:r>
    </w:p>
    <w:p w:rsidR="00D0502D" w:rsidRPr="00D0502D" w:rsidRDefault="00D0502D">
      <w:pPr>
        <w:pStyle w:val="ConsPlusNonformat"/>
        <w:jc w:val="both"/>
      </w:pPr>
      <w:r w:rsidRPr="00D0502D">
        <w:t>в лице 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(наименование должности,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руководителя (лица, исполняющего обязанности руководителя) -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заявителя)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подтверждает, что по состоянию на 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(1-е число месяца,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предшествующего месяцу подачи заявки)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1.  </w:t>
      </w:r>
      <w:proofErr w:type="gramStart"/>
      <w:r w:rsidRPr="00D0502D">
        <w:t>Заявитель  является</w:t>
      </w:r>
      <w:proofErr w:type="gramEnd"/>
      <w:r w:rsidRPr="00D0502D">
        <w:t xml:space="preserve">  сельскохозяйственным  товаропроизводителем (за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исключением  личных</w:t>
      </w:r>
      <w:proofErr w:type="gramEnd"/>
      <w:r w:rsidRPr="00D0502D">
        <w:t xml:space="preserve">  подсобных  хозяйств),  относящимся  к категории "малое</w:t>
      </w:r>
    </w:p>
    <w:p w:rsidR="00D0502D" w:rsidRPr="00D0502D" w:rsidRDefault="00D0502D">
      <w:pPr>
        <w:pStyle w:val="ConsPlusNonformat"/>
        <w:jc w:val="both"/>
      </w:pPr>
      <w:r w:rsidRPr="00D0502D">
        <w:t>предприятие</w:t>
      </w:r>
      <w:proofErr w:type="gramStart"/>
      <w:r w:rsidRPr="00D0502D">
        <w:t>"  или</w:t>
      </w:r>
      <w:proofErr w:type="gramEnd"/>
      <w:r w:rsidRPr="00D0502D">
        <w:t xml:space="preserve">  "микропредприятие"  в соответствии с Федеральным </w:t>
      </w:r>
      <w:hyperlink r:id="rId32" w:history="1">
        <w:r w:rsidRPr="00D0502D">
          <w:t>законом</w:t>
        </w:r>
      </w:hyperlink>
    </w:p>
    <w:p w:rsidR="00D0502D" w:rsidRPr="00D0502D" w:rsidRDefault="00D0502D">
      <w:pPr>
        <w:pStyle w:val="ConsPlusNonformat"/>
        <w:jc w:val="both"/>
      </w:pPr>
      <w:r w:rsidRPr="00D0502D">
        <w:t>от   24   июля   2007   г.   N   209-ФЗ   "О   развитии   малого и среднего</w:t>
      </w:r>
    </w:p>
    <w:p w:rsidR="00D0502D" w:rsidRPr="00D0502D" w:rsidRDefault="00D0502D">
      <w:pPr>
        <w:pStyle w:val="ConsPlusNonformat"/>
        <w:jc w:val="both"/>
      </w:pPr>
      <w:r w:rsidRPr="00D0502D">
        <w:t>предпринимательства   в   Российской   Федерации</w:t>
      </w:r>
      <w:proofErr w:type="gramStart"/>
      <w:r w:rsidRPr="00D0502D">
        <w:t xml:space="preserve">",   </w:t>
      </w:r>
      <w:proofErr w:type="gramEnd"/>
      <w:r w:rsidRPr="00D0502D">
        <w:t>зарегистрированным   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осуществляющим  деятельность</w:t>
      </w:r>
      <w:proofErr w:type="gramEnd"/>
      <w:r w:rsidRPr="00D0502D">
        <w:t xml:space="preserve">  на  сельской  территории  или  на  территории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сельской    агломерации    субъекта   Российской   </w:t>
      </w:r>
      <w:proofErr w:type="gramStart"/>
      <w:r w:rsidRPr="00D0502D">
        <w:t xml:space="preserve">Федерации,   </w:t>
      </w:r>
      <w:proofErr w:type="gramEnd"/>
      <w:r w:rsidRPr="00D0502D">
        <w:t>обязующимся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осуществлять  деятельность</w:t>
      </w:r>
      <w:proofErr w:type="gramEnd"/>
      <w:r w:rsidRPr="00D0502D">
        <w:t xml:space="preserve">  в течение не менее 5 лет на сельской территории</w:t>
      </w:r>
    </w:p>
    <w:p w:rsidR="00D0502D" w:rsidRPr="00D0502D" w:rsidRDefault="00D0502D">
      <w:pPr>
        <w:pStyle w:val="ConsPlusNonformat"/>
        <w:jc w:val="both"/>
      </w:pPr>
      <w:r w:rsidRPr="00D0502D">
        <w:t>или на территории сельской агломерации со дня получения гранта "Агротуризм"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  достигнуть</w:t>
      </w:r>
      <w:proofErr w:type="gramEnd"/>
      <w:r w:rsidRPr="00D0502D">
        <w:t xml:space="preserve">  показателей  деятельности, предусмотренных проектом развития</w:t>
      </w:r>
    </w:p>
    <w:p w:rsidR="00D0502D" w:rsidRPr="00D0502D" w:rsidRDefault="00D0502D">
      <w:pPr>
        <w:pStyle w:val="ConsPlusNonformat"/>
        <w:jc w:val="both"/>
      </w:pPr>
      <w:r w:rsidRPr="00D0502D">
        <w:t>сельского туризма.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2.  </w:t>
      </w:r>
      <w:proofErr w:type="gramStart"/>
      <w:r w:rsidRPr="00D0502D">
        <w:t>Заявитель  не</w:t>
      </w:r>
      <w:proofErr w:type="gramEnd"/>
      <w:r w:rsidRPr="00D0502D">
        <w:t xml:space="preserve"> является государственным (муниципальным) учреждением,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иностранным  юридическим</w:t>
      </w:r>
      <w:proofErr w:type="gramEnd"/>
      <w:r w:rsidRPr="00D0502D">
        <w:t xml:space="preserve">  лицом,  а  также  российским юридическим лицом, в</w:t>
      </w:r>
    </w:p>
    <w:p w:rsidR="00D0502D" w:rsidRPr="00D0502D" w:rsidRDefault="00D0502D">
      <w:pPr>
        <w:pStyle w:val="ConsPlusNonformat"/>
        <w:jc w:val="both"/>
      </w:pPr>
      <w:r w:rsidRPr="00D0502D">
        <w:t>уставном</w:t>
      </w:r>
      <w:proofErr w:type="gramStart"/>
      <w:r w:rsidRPr="00D0502D">
        <w:t xml:space="preserve">   (</w:t>
      </w:r>
      <w:proofErr w:type="gramEnd"/>
      <w:r w:rsidRPr="00D0502D">
        <w:t>складочном)   капитале   которого   доля   участия  иностранных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юридических  лиц</w:t>
      </w:r>
      <w:proofErr w:type="gramEnd"/>
      <w:r w:rsidRPr="00D0502D">
        <w:t>,  местом  регистрации  которых  является  государство  или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территория,  включенные</w:t>
      </w:r>
      <w:proofErr w:type="gramEnd"/>
      <w:r w:rsidRPr="00D0502D">
        <w:t xml:space="preserve">  в  утвержденный  Министерством финансов Российской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Федерации   </w:t>
      </w:r>
      <w:proofErr w:type="gramStart"/>
      <w:r w:rsidRPr="00D0502D">
        <w:t>перечень  государств</w:t>
      </w:r>
      <w:proofErr w:type="gramEnd"/>
      <w:r w:rsidRPr="00D0502D">
        <w:t xml:space="preserve">  и  территорий,  предоставляющих  льготный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налоговый  режим</w:t>
      </w:r>
      <w:proofErr w:type="gramEnd"/>
      <w:r w:rsidRPr="00D0502D">
        <w:t xml:space="preserve">  налогообложения  и (или) не предусматривающих раскрытия 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предоставления  информации</w:t>
      </w:r>
      <w:proofErr w:type="gramEnd"/>
      <w:r w:rsidRPr="00D0502D">
        <w:t xml:space="preserve">  при  проведении  финансовых  операций (офшорные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зоны) </w:t>
      </w:r>
      <w:hyperlink w:anchor="P847" w:history="1">
        <w:r w:rsidRPr="00D0502D">
          <w:t>&lt;1&gt;</w:t>
        </w:r>
      </w:hyperlink>
      <w:r w:rsidRPr="00D0502D">
        <w:t xml:space="preserve">, </w:t>
      </w:r>
      <w:proofErr w:type="gramStart"/>
      <w:r w:rsidRPr="00D0502D">
        <w:t>в  совокупности</w:t>
      </w:r>
      <w:proofErr w:type="gramEnd"/>
      <w:r w:rsidRPr="00D0502D">
        <w:t xml:space="preserve">  превышает 50 процентов (указывается в отношении</w:t>
      </w:r>
    </w:p>
    <w:p w:rsidR="00D0502D" w:rsidRPr="00D0502D" w:rsidRDefault="00D0502D">
      <w:pPr>
        <w:pStyle w:val="ConsPlusNonformat"/>
        <w:jc w:val="both"/>
      </w:pPr>
      <w:r w:rsidRPr="00D0502D">
        <w:t>заявителей, являющихся юридическим лицом).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3.  </w:t>
      </w:r>
      <w:proofErr w:type="gramStart"/>
      <w:r w:rsidRPr="00D0502D">
        <w:t>Заявитель  является</w:t>
      </w:r>
      <w:proofErr w:type="gramEnd"/>
      <w:r w:rsidRPr="00D0502D">
        <w:t xml:space="preserve"> гражданином Российской Федерации (указывается в</w:t>
      </w:r>
    </w:p>
    <w:p w:rsidR="00D0502D" w:rsidRPr="00D0502D" w:rsidRDefault="00D0502D">
      <w:pPr>
        <w:pStyle w:val="ConsPlusNonformat"/>
        <w:jc w:val="both"/>
      </w:pPr>
      <w:r w:rsidRPr="00D0502D">
        <w:t>отношении заявителей, являющихся индивидуальными предпринимателями).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4.  </w:t>
      </w:r>
      <w:proofErr w:type="gramStart"/>
      <w:r w:rsidRPr="00D0502D">
        <w:t>С  заявителем</w:t>
      </w:r>
      <w:proofErr w:type="gramEnd"/>
      <w:r w:rsidRPr="00D0502D">
        <w:t xml:space="preserve">  ранее  не  расторгались  соглашения о предоставлении</w:t>
      </w:r>
    </w:p>
    <w:p w:rsidR="00D0502D" w:rsidRPr="00D0502D" w:rsidRDefault="00D0502D">
      <w:pPr>
        <w:pStyle w:val="ConsPlusNonformat"/>
        <w:jc w:val="both"/>
      </w:pPr>
      <w:r w:rsidRPr="00D0502D">
        <w:t>субсидий</w:t>
      </w:r>
      <w:proofErr w:type="gramStart"/>
      <w:r w:rsidRPr="00D0502D">
        <w:t xml:space="preserve">   (</w:t>
      </w:r>
      <w:proofErr w:type="gramEnd"/>
      <w:r w:rsidRPr="00D0502D">
        <w:t xml:space="preserve">грантов)  в  рамках  Государственной  </w:t>
      </w:r>
      <w:hyperlink r:id="rId33" w:history="1">
        <w:r w:rsidRPr="00D0502D">
          <w:t>программы</w:t>
        </w:r>
      </w:hyperlink>
      <w:r w:rsidRPr="00D0502D">
        <w:t xml:space="preserve">  и  (или)  иных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государственных  программ</w:t>
      </w:r>
      <w:proofErr w:type="gramEnd"/>
      <w:r w:rsidRPr="00D0502D">
        <w:t xml:space="preserve">  Российской  Федерации,  направленных на развитие</w:t>
      </w:r>
    </w:p>
    <w:p w:rsidR="00D0502D" w:rsidRPr="00D0502D" w:rsidRDefault="00D0502D">
      <w:pPr>
        <w:pStyle w:val="ConsPlusNonformat"/>
        <w:jc w:val="both"/>
      </w:pPr>
      <w:r w:rsidRPr="00D0502D">
        <w:t>сельского хозяйства Российской Федерации.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5.   </w:t>
      </w:r>
      <w:proofErr w:type="gramStart"/>
      <w:r w:rsidRPr="00D0502D">
        <w:t>У  заявителя</w:t>
      </w:r>
      <w:proofErr w:type="gramEnd"/>
      <w:r w:rsidRPr="00D0502D">
        <w:t xml:space="preserve">  имеется  земельный  участок  (земельные  участки)  в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lastRenderedPageBreak/>
        <w:t>собственности  и</w:t>
      </w:r>
      <w:proofErr w:type="gramEnd"/>
      <w:r w:rsidRPr="00D0502D">
        <w:t xml:space="preserve">  (или)  в  пользовании  на срок не менее 5 лет, на котором</w:t>
      </w:r>
    </w:p>
    <w:p w:rsidR="00D0502D" w:rsidRPr="00D0502D" w:rsidRDefault="00D0502D">
      <w:pPr>
        <w:pStyle w:val="ConsPlusNonformat"/>
        <w:jc w:val="both"/>
      </w:pPr>
      <w:r w:rsidRPr="00D0502D">
        <w:t>(которых) запланирована реализация проекта развития сельского туризма и вид</w:t>
      </w:r>
    </w:p>
    <w:p w:rsidR="00D0502D" w:rsidRPr="00D0502D" w:rsidRDefault="00D0502D">
      <w:pPr>
        <w:pStyle w:val="ConsPlusNonformat"/>
        <w:jc w:val="both"/>
      </w:pPr>
      <w:r w:rsidRPr="00D0502D">
        <w:t>разрешенного   использования   которого</w:t>
      </w:r>
      <w:proofErr w:type="gramStart"/>
      <w:r w:rsidRPr="00D0502D">
        <w:t xml:space="preserve">   (</w:t>
      </w:r>
      <w:proofErr w:type="gramEnd"/>
      <w:r w:rsidRPr="00D0502D">
        <w:t>которых)   соответствует   плану</w:t>
      </w:r>
    </w:p>
    <w:p w:rsidR="00D0502D" w:rsidRPr="00D0502D" w:rsidRDefault="00D0502D">
      <w:pPr>
        <w:pStyle w:val="ConsPlusNonformat"/>
        <w:jc w:val="both"/>
      </w:pPr>
      <w:r w:rsidRPr="00D0502D">
        <w:t>реализации проекта развития сельского туризма.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6.  </w:t>
      </w:r>
      <w:proofErr w:type="gramStart"/>
      <w:r w:rsidRPr="00D0502D">
        <w:t>Заявитель  не</w:t>
      </w:r>
      <w:proofErr w:type="gramEnd"/>
      <w:r w:rsidRPr="00D0502D">
        <w:t xml:space="preserve">  находится  в  процессе реорганизации (за исключением</w:t>
      </w:r>
    </w:p>
    <w:p w:rsidR="00D0502D" w:rsidRPr="00D0502D" w:rsidRDefault="00D0502D">
      <w:pPr>
        <w:pStyle w:val="ConsPlusNonformat"/>
        <w:jc w:val="both"/>
      </w:pPr>
      <w:r w:rsidRPr="00D0502D">
        <w:t>реорганизации в форме присоединения к заявителю другого юридического лица),</w:t>
      </w:r>
    </w:p>
    <w:p w:rsidR="00D0502D" w:rsidRPr="00D0502D" w:rsidRDefault="00D0502D">
      <w:pPr>
        <w:pStyle w:val="ConsPlusNonformat"/>
        <w:jc w:val="both"/>
      </w:pPr>
      <w:r w:rsidRPr="00D0502D">
        <w:t>ликвидации, в отношении него не введена процедура банкротства, деятельность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заявителя  не</w:t>
      </w:r>
      <w:proofErr w:type="gramEnd"/>
      <w:r w:rsidRPr="00D0502D">
        <w:t xml:space="preserve">  приостановлена  в порядке, предусмотренном законодательством</w:t>
      </w:r>
    </w:p>
    <w:p w:rsidR="00D0502D" w:rsidRPr="00D0502D" w:rsidRDefault="00D0502D">
      <w:pPr>
        <w:pStyle w:val="ConsPlusNonformat"/>
        <w:jc w:val="both"/>
      </w:pPr>
      <w:r w:rsidRPr="00D0502D">
        <w:t xml:space="preserve">Российской   </w:t>
      </w:r>
      <w:proofErr w:type="gramStart"/>
      <w:r w:rsidRPr="00D0502D">
        <w:t>Федерации  (</w:t>
      </w:r>
      <w:proofErr w:type="gramEnd"/>
      <w:r w:rsidRPr="00D0502D">
        <w:t>указывается  в  отношении  заявителей,  являющихся</w:t>
      </w:r>
    </w:p>
    <w:p w:rsidR="00D0502D" w:rsidRPr="00D0502D" w:rsidRDefault="00D0502D">
      <w:pPr>
        <w:pStyle w:val="ConsPlusNonformat"/>
        <w:jc w:val="both"/>
      </w:pPr>
      <w:r w:rsidRPr="00D0502D">
        <w:t>юридическим лицом).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7.  </w:t>
      </w:r>
      <w:proofErr w:type="gramStart"/>
      <w:r w:rsidRPr="00D0502D">
        <w:t>Заявитель  не</w:t>
      </w:r>
      <w:proofErr w:type="gramEnd"/>
      <w:r w:rsidRPr="00D0502D">
        <w:t xml:space="preserve">  прекратил  деятельность  в  качестве индивидуального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предпринимателя </w:t>
      </w:r>
      <w:proofErr w:type="gramStart"/>
      <w:r w:rsidRPr="00D0502D">
        <w:t xml:space="preserve">   (</w:t>
      </w:r>
      <w:proofErr w:type="gramEnd"/>
      <w:r w:rsidRPr="00D0502D">
        <w:t>указывается    в   отношении   заявителей,   являющихся</w:t>
      </w:r>
    </w:p>
    <w:p w:rsidR="00D0502D" w:rsidRPr="00D0502D" w:rsidRDefault="00D0502D">
      <w:pPr>
        <w:pStyle w:val="ConsPlusNonformat"/>
        <w:jc w:val="both"/>
      </w:pPr>
      <w:r w:rsidRPr="00D0502D">
        <w:t>индивидуальными предпринимателями).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8.  </w:t>
      </w:r>
      <w:proofErr w:type="gramStart"/>
      <w:r w:rsidRPr="00D0502D">
        <w:t>У  заявителя</w:t>
      </w:r>
      <w:proofErr w:type="gramEnd"/>
      <w:r w:rsidRPr="00D0502D">
        <w:t xml:space="preserve"> по состоянию на 1-е число месяца, предшествующего дате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подачи   документов   </w:t>
      </w:r>
      <w:proofErr w:type="gramStart"/>
      <w:r w:rsidRPr="00D0502D">
        <w:t>в  уполномоченный</w:t>
      </w:r>
      <w:proofErr w:type="gramEnd"/>
      <w:r w:rsidRPr="00D0502D">
        <w:t xml:space="preserve">  орган,  отсутствуют  неисполненные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обязанности  по</w:t>
      </w:r>
      <w:proofErr w:type="gramEnd"/>
      <w:r w:rsidRPr="00D0502D">
        <w:t xml:space="preserve"> уплате налогов, сборов, страховых взносов, пеней, штрафов 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процентов,  подлежащих</w:t>
      </w:r>
      <w:proofErr w:type="gramEnd"/>
      <w:r w:rsidRPr="00D0502D">
        <w:t xml:space="preserve"> уплате в соответствии с законодательством Российской</w:t>
      </w:r>
    </w:p>
    <w:p w:rsidR="00D0502D" w:rsidRPr="00D0502D" w:rsidRDefault="00D0502D">
      <w:pPr>
        <w:pStyle w:val="ConsPlusNonformat"/>
        <w:jc w:val="both"/>
      </w:pPr>
      <w:r w:rsidRPr="00D0502D">
        <w:t>Федерации о налогах и сборах, в сумме, превышающей 10 тыс. руб.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9. У заявителя по состоянию на 1-е число месяца, предшествующего месяцу</w:t>
      </w:r>
    </w:p>
    <w:p w:rsidR="00D0502D" w:rsidRPr="00D0502D" w:rsidRDefault="00D0502D">
      <w:pPr>
        <w:pStyle w:val="ConsPlusNonformat"/>
        <w:jc w:val="both"/>
      </w:pPr>
      <w:r w:rsidRPr="00D0502D">
        <w:t xml:space="preserve">подачи    заявки   в   уполномоченный   </w:t>
      </w:r>
      <w:proofErr w:type="gramStart"/>
      <w:r w:rsidRPr="00D0502D">
        <w:t xml:space="preserve">орган,   </w:t>
      </w:r>
      <w:proofErr w:type="gramEnd"/>
      <w:r w:rsidRPr="00D0502D">
        <w:t>отсутствуют   просроченная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задолженность   по   </w:t>
      </w:r>
      <w:proofErr w:type="gramStart"/>
      <w:r w:rsidRPr="00D0502D">
        <w:t>возврату  в</w:t>
      </w:r>
      <w:proofErr w:type="gramEnd"/>
      <w:r w:rsidRPr="00D0502D">
        <w:t xml:space="preserve">  федеральный  бюджет  субсидии,  бюджетных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инвестиций,  предоставленных</w:t>
      </w:r>
      <w:proofErr w:type="gramEnd"/>
      <w:r w:rsidRPr="00D0502D">
        <w:t xml:space="preserve">  в  том числе в соответствии с иными правовыми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 xml:space="preserve">актами,   </w:t>
      </w:r>
      <w:proofErr w:type="gramEnd"/>
      <w:r w:rsidRPr="00D0502D">
        <w:t>а   также   иная   просроченная  задолженность  перед  Российской</w:t>
      </w:r>
    </w:p>
    <w:p w:rsidR="00D0502D" w:rsidRPr="00D0502D" w:rsidRDefault="00D0502D">
      <w:pPr>
        <w:pStyle w:val="ConsPlusNonformat"/>
        <w:jc w:val="both"/>
      </w:pPr>
      <w:r w:rsidRPr="00D0502D">
        <w:t>Федерацией.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Заявитель/уполномоченное</w:t>
      </w:r>
    </w:p>
    <w:p w:rsidR="00D0502D" w:rsidRPr="00D0502D" w:rsidRDefault="00D0502D">
      <w:pPr>
        <w:pStyle w:val="ConsPlusNonformat"/>
        <w:jc w:val="both"/>
      </w:pPr>
      <w:r w:rsidRPr="00D0502D">
        <w:t>лицо заявителя</w:t>
      </w: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 (при наличии)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Руководитель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</w:t>
      </w:r>
    </w:p>
    <w:p w:rsidR="00D0502D" w:rsidRPr="00D0502D" w:rsidRDefault="00D0502D">
      <w:pPr>
        <w:pStyle w:val="ConsPlusNonformat"/>
        <w:jc w:val="both"/>
      </w:pPr>
      <w:r w:rsidRPr="00D0502D">
        <w:t>(лицо, исполняющее</w:t>
      </w:r>
    </w:p>
    <w:p w:rsidR="00D0502D" w:rsidRPr="00D0502D" w:rsidRDefault="00D0502D">
      <w:pPr>
        <w:pStyle w:val="ConsPlusNonformat"/>
        <w:jc w:val="both"/>
      </w:pPr>
      <w:r w:rsidRPr="00D0502D">
        <w:t>обязанности руководителя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>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"__" __________ 20__ г.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30" w:name="P847"/>
      <w:bookmarkEnd w:id="30"/>
      <w:r w:rsidRPr="00D0502D">
        <w:t xml:space="preserve">&lt;1&gt; В соответствии с </w:t>
      </w:r>
      <w:hyperlink r:id="rId34" w:history="1">
        <w:r w:rsidRPr="00D0502D">
          <w:t>приказом</w:t>
        </w:r>
      </w:hyperlink>
      <w:r w:rsidRPr="00D0502D">
        <w:t xml:space="preserve"> Министерства финансов Российской Федерации от 13 ноября 2007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  <w:outlineLvl w:val="1"/>
      </w:pPr>
      <w:bookmarkStart w:id="31" w:name="_GoBack"/>
      <w:bookmarkEnd w:id="31"/>
      <w:r w:rsidRPr="00D0502D">
        <w:lastRenderedPageBreak/>
        <w:t>Приложение N 4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</w:pPr>
      <w:bookmarkStart w:id="32" w:name="P861"/>
      <w:bookmarkEnd w:id="32"/>
      <w:r w:rsidRPr="00D0502D">
        <w:t>КРИТЕРИИ ОТБОРА ПРОЕКТОВ РАЗВИТИЯ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2550"/>
        <w:gridCol w:w="1417"/>
        <w:gridCol w:w="1133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3402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критерия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Величина критерия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Значение показателя, балл</w:t>
            </w:r>
          </w:p>
        </w:tc>
        <w:tc>
          <w:tcPr>
            <w:tcW w:w="1133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Вес критерия</w:t>
            </w: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До 15 процентов (включительно)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16 - 25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Более 25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2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Менее 10 процентов (включительно)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Более 10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Срок окупаемости проекта развития сельского туризма, месяцы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От 54 до 60 месяцев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От 36 до 53 месяцев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Менее 35 месяцев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4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Количество новых рабочих мест, планируемых к созданию заявителем в первом году реализации проекта развития сельского туризма, единиц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 планируется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0,05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1 - 5 рабочих мест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 и более рабочих мест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Планируемое среднегодовое количество туристов,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Менее 100 человек в год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101 - 600 человек в год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601 и более человек в год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Заявитель ранее является получателем мер государственной поддержки на развитие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7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Среднегодовой прирост выручки от реализации сельскохозяйственной продукции, </w:t>
            </w:r>
            <w:r w:rsidRPr="00D0502D">
              <w:lastRenderedPageBreak/>
              <w:t>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До 3 процентов (включительно)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3,1 - 10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Более 10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0,03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Выше или равна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9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Наличие у заявителя опыта в сфере оказания услуг в области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Отсутствие опыта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Наличие опыта в сфере туризма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Круглогодичный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0,05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Сезонный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11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Планируемая реализация в 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12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Логическая связность и реализуемость проекта развития сельского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 xml:space="preserve">Описание проекта развития сельского туризма не позволяет определить содержание основных мероприятий </w:t>
            </w:r>
            <w:r w:rsidRPr="00D0502D">
              <w:lastRenderedPageBreak/>
              <w:t>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25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13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</w:pPr>
            <w:r w:rsidRPr="00D0502D"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14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 xml:space="preserve">Предполагаемые расходы не соответствуют мероприятиям проекта развития сельского туризма и (или) условиям </w:t>
            </w:r>
            <w:r w:rsidRPr="00D0502D">
              <w:lastRenderedPageBreak/>
              <w:t>отбора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060" w:rsidRPr="00D0502D" w:rsidRDefault="00D0502D"/>
    <w:sectPr w:rsidR="006A3060" w:rsidRPr="00D0502D" w:rsidSect="00F2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D"/>
    <w:rsid w:val="0005337A"/>
    <w:rsid w:val="00D0502D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A749-26A6-4CEE-BD6B-C8C82D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5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CB561CBFA27F29C12E4859C8D9551453248461A7AE4DBB2EED0FA1083921F424F390274CCFCB3E8F2A8D382B67C0D004ABBA4BD0408DAc7Y8L" TargetMode="External"/><Relationship Id="rId13" Type="http://schemas.openxmlformats.org/officeDocument/2006/relationships/hyperlink" Target="consultantplus://offline/ref=297CB561CBFA27F29C12E4859C8D9551423B43411C74E4DBB2EED0FA1083921F504F610E75CFE3B0EBE7FE82C4cEY1L" TargetMode="External"/><Relationship Id="rId18" Type="http://schemas.openxmlformats.org/officeDocument/2006/relationships/hyperlink" Target="consultantplus://offline/ref=297CB561CBFA27F29C12E4859C8D9551433B49461D71E4DBB2EED0FA1083921F424F39067F98ACF4BBF4FD81D8E374120154B9cAY3L" TargetMode="External"/><Relationship Id="rId26" Type="http://schemas.openxmlformats.org/officeDocument/2006/relationships/hyperlink" Target="consultantplus://offline/ref=297CB561CBFA27F29C12E4859C8D95514037434E1A73E4DBB2EED0FA1083921F504F610E75CFE3B0EBE7FE82C4cEY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7CB561CBFA27F29C12E4859C8D955145324F431277E4DBB2EED0FA1083921F424F390B76CEF8B9E5ADADC693EE700F1D54BEBFA1060AcDYAL" TargetMode="External"/><Relationship Id="rId34" Type="http://schemas.openxmlformats.org/officeDocument/2006/relationships/hyperlink" Target="consultantplus://offline/ref=297CB561CBFA27F29C12E4859C8D9551433B49461D71E4DBB2EED0FA1083921F504F610E75CFE3B0EBE7FE82C4cEY1L" TargetMode="External"/><Relationship Id="rId7" Type="http://schemas.openxmlformats.org/officeDocument/2006/relationships/hyperlink" Target="consultantplus://offline/ref=297CB561CBFA27F29C12E4859C8D955145324F431277E4DBB2EED0FA1083921F424F390B76CEFAB5E5ADADC693EE700F1D54BEBFA1060AcDYAL" TargetMode="External"/><Relationship Id="rId12" Type="http://schemas.openxmlformats.org/officeDocument/2006/relationships/hyperlink" Target="consultantplus://offline/ref=297CB561CBFA27F29C12E4859C8D9551453248461A7AE4DBB2EED0FA1083921F504F610E75CFE3B0EBE7FE82C4cEY1L" TargetMode="External"/><Relationship Id="rId17" Type="http://schemas.openxmlformats.org/officeDocument/2006/relationships/hyperlink" Target="consultantplus://offline/ref=297CB561CBFA27F29C12E4859C8D955145324F431277E4DBB2EED0FA1083921F424F390B76CEFBB2E5ADADC693EE700F1D54BEBFA1060AcDYAL" TargetMode="External"/><Relationship Id="rId25" Type="http://schemas.openxmlformats.org/officeDocument/2006/relationships/hyperlink" Target="consultantplus://offline/ref=297CB561CBFA27F29C12E4859C8D95514037434E1A73E4DBB2EED0FA1083921F504F610E75CFE3B0EBE7FE82C4cEY1L" TargetMode="External"/><Relationship Id="rId33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7CB561CBFA27F29C12E4859C8D9551423A4B401271E4DBB2EED0FA1083921F424F390274CCFDB1EDF2A8D382B67C0D004ABBA4BD0408DAc7Y8L" TargetMode="External"/><Relationship Id="rId20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29" Type="http://schemas.openxmlformats.org/officeDocument/2006/relationships/hyperlink" Target="consultantplus://offline/ref=297CB561CBFA27F29C12E4859C8D95514037434E1A73E4DBB2EED0FA1083921F504F610E75CFE3B0EBE7FE82C4cEY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11" Type="http://schemas.openxmlformats.org/officeDocument/2006/relationships/hyperlink" Target="consultantplus://offline/ref=297CB561CBFA27F29C12E4859C8D9551453248461A7AE4DBB2EED0FA1083921F424F390274CCFAB1EAF2A8D382B67C0D004ABBA4BD0408DAc7Y8L" TargetMode="External"/><Relationship Id="rId24" Type="http://schemas.openxmlformats.org/officeDocument/2006/relationships/hyperlink" Target="consultantplus://offline/ref=297CB561CBFA27F29C12E4859C8D95514037434E1A73E4DBB2EED0FA1083921F504F610E75CFE3B0EBE7FE82C4cEY1L" TargetMode="External"/><Relationship Id="rId32" Type="http://schemas.openxmlformats.org/officeDocument/2006/relationships/hyperlink" Target="consultantplus://offline/ref=297CB561CBFA27F29C12E4859C8D9551423B43411C74E4DBB2EED0FA1083921F504F610E75CFE3B0EBE7FE82C4cEY1L" TargetMode="External"/><Relationship Id="rId5" Type="http://schemas.openxmlformats.org/officeDocument/2006/relationships/hyperlink" Target="consultantplus://offline/ref=F3DC6D7F7040C12BAB11BBF2335514181A8CB81A61BC351119D4ACBA3BCAE98E364F4027527A46F43477E7296F74CDB3AD9159375AACE3b0Y7L" TargetMode="External"/><Relationship Id="rId15" Type="http://schemas.openxmlformats.org/officeDocument/2006/relationships/hyperlink" Target="consultantplus://offline/ref=297CB561CBFA27F29C12E4859C8D9551453248411A72E4DBB2EED0FA1083921F504F610E75CFE3B0EBE7FE82C4cEY1L" TargetMode="External"/><Relationship Id="rId23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28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97CB561CBFA27F29C12E4859C8D9551453248461A7AE4DBB2EED0FA1083921F424F390274CDFDB3E8F2A8D382B67C0D004ABBA4BD0408DAc7Y8L" TargetMode="External"/><Relationship Id="rId19" Type="http://schemas.openxmlformats.org/officeDocument/2006/relationships/hyperlink" Target="consultantplus://offline/ref=297CB561CBFA27F29C12E4859C8D9551433B49461D71E4DBB2EED0FA1083921F504F610E75CFE3B0EBE7FE82C4cEY1L" TargetMode="External"/><Relationship Id="rId31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4" Type="http://schemas.openxmlformats.org/officeDocument/2006/relationships/hyperlink" Target="consultantplus://offline/ref=F3DC6D7F7040C12BAB11BBF2335514181A8CB81A61BC351119D4ACBA3BCAE98E364F4027527A47F03477E7296F74CDB3AD9159375AACE3b0Y7L" TargetMode="External"/><Relationship Id="rId9" Type="http://schemas.openxmlformats.org/officeDocument/2006/relationships/hyperlink" Target="consultantplus://offline/ref=297CB561CBFA27F29C12E4859C8D9551453248461A7AE4DBB2EED0FA1083921F424F390274CCF9B3E6F2A8D382B67C0D004ABBA4BD0408DAc7Y8L" TargetMode="External"/><Relationship Id="rId14" Type="http://schemas.openxmlformats.org/officeDocument/2006/relationships/hyperlink" Target="consultantplus://offline/ref=297CB561CBFA27F29C12E4859C8D955145324C451D7AE4DBB2EED0FA1083921F424F390274CCFAB4E6F2A8D382B67C0D004ABBA4BD0408DAc7Y8L" TargetMode="External"/><Relationship Id="rId22" Type="http://schemas.openxmlformats.org/officeDocument/2006/relationships/hyperlink" Target="consultantplus://offline/ref=297CB561CBFA27F29C12E4859C8D955145324F431277E4DBB2EED0FA1083921F424F390B76CEF5B5E5ADADC693EE700F1D54BEBFA1060AcDYAL" TargetMode="External"/><Relationship Id="rId27" Type="http://schemas.openxmlformats.org/officeDocument/2006/relationships/hyperlink" Target="consultantplus://offline/ref=297CB561CBFA27F29C12E4859C8D9551453248461A7AE4DBB2EED0FA1083921F504F610E75CFE3B0EBE7FE82C4cEY1L" TargetMode="External"/><Relationship Id="rId30" Type="http://schemas.openxmlformats.org/officeDocument/2006/relationships/hyperlink" Target="consultantplus://offline/ref=297CB561CBFA27F29C12E4859C8D9551453248461A7AE4DBB2EED0FA1083921F504F610E75CFE3B0EBE7FE82C4cEY1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9736</Words>
  <Characters>55496</Characters>
  <Application>Microsoft Office Word</Application>
  <DocSecurity>0</DocSecurity>
  <Lines>462</Lines>
  <Paragraphs>130</Paragraphs>
  <ScaleCrop>false</ScaleCrop>
  <Company/>
  <LinksUpToDate>false</LinksUpToDate>
  <CharactersWithSpaces>65102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1</cp:revision>
  <dcterms:created xsi:type="dcterms:W3CDTF">2022-05-13T11:24:00Z</dcterms:created>
  <dcterms:modified xsi:type="dcterms:W3CDTF">2022-05-13T11:26:00Z</dcterms:modified>
</cp:coreProperties>
</file>