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70" w:rsidRPr="001C031E" w:rsidRDefault="00BB2C53" w:rsidP="003659DB">
      <w:pPr>
        <w:pStyle w:val="a3"/>
        <w:spacing w:before="65"/>
        <w:ind w:left="-567" w:right="-136"/>
        <w:jc w:val="center"/>
      </w:pPr>
      <w:r w:rsidRPr="001C031E">
        <w:rPr>
          <w:spacing w:val="-2"/>
        </w:rPr>
        <w:t>УВЕДОМЛЕНИЕ</w:t>
      </w:r>
    </w:p>
    <w:p w:rsidR="00C20D70" w:rsidRDefault="00BB2C53" w:rsidP="003659DB">
      <w:pPr>
        <w:pStyle w:val="a3"/>
        <w:spacing w:before="187"/>
        <w:ind w:left="-567" w:right="-136"/>
        <w:jc w:val="center"/>
      </w:pPr>
      <w:r>
        <w:t>о</w:t>
      </w:r>
      <w:r>
        <w:rPr>
          <w:spacing w:val="-4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заявочной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 w:rsidR="00265016">
        <w:rPr>
          <w:spacing w:val="-5"/>
        </w:rPr>
        <w:t xml:space="preserve">предварительного </w:t>
      </w:r>
      <w:r>
        <w:t>отбора проектов</w:t>
      </w:r>
      <w:r>
        <w:rPr>
          <w:spacing w:val="-4"/>
        </w:rPr>
        <w:t xml:space="preserve"> </w:t>
      </w:r>
      <w:r>
        <w:t>мелиорации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 xml:space="preserve">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</w:t>
      </w:r>
      <w:r w:rsidR="00A074D8">
        <w:t xml:space="preserve">                                                                </w:t>
      </w:r>
      <w:r>
        <w:t>от 14 мая 2021 г. № 731</w:t>
      </w:r>
    </w:p>
    <w:p w:rsidR="00C20D70" w:rsidRDefault="00C20D70" w:rsidP="003659DB">
      <w:pPr>
        <w:pStyle w:val="a3"/>
        <w:ind w:left="-567" w:right="-136" w:firstLine="709"/>
        <w:jc w:val="both"/>
      </w:pPr>
    </w:p>
    <w:p w:rsidR="00C20D70" w:rsidRDefault="00BB2C53" w:rsidP="003659DB">
      <w:pPr>
        <w:pStyle w:val="a3"/>
        <w:ind w:left="-567" w:right="-136" w:firstLine="709"/>
        <w:jc w:val="both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заявочной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265016">
        <w:rPr>
          <w:spacing w:val="-6"/>
        </w:rPr>
        <w:t xml:space="preserve">предварительный </w:t>
      </w:r>
      <w:r>
        <w:t>отбор</w:t>
      </w:r>
      <w:r>
        <w:rPr>
          <w:spacing w:val="-4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rPr>
          <w:spacing w:val="-2"/>
        </w:rPr>
        <w:t>мелиорации</w:t>
      </w:r>
    </w:p>
    <w:p w:rsidR="00C20D70" w:rsidRPr="001C031E" w:rsidRDefault="00BB2C53" w:rsidP="003659DB">
      <w:pPr>
        <w:pStyle w:val="a4"/>
        <w:numPr>
          <w:ilvl w:val="0"/>
          <w:numId w:val="3"/>
        </w:numPr>
        <w:tabs>
          <w:tab w:val="left" w:pos="1134"/>
        </w:tabs>
        <w:spacing w:before="185"/>
        <w:ind w:left="-567" w:right="-136" w:firstLine="709"/>
        <w:rPr>
          <w:sz w:val="28"/>
        </w:rPr>
      </w:pPr>
      <w:r w:rsidRPr="001C031E">
        <w:rPr>
          <w:sz w:val="28"/>
        </w:rPr>
        <w:t>Перечень</w:t>
      </w:r>
      <w:r w:rsidRPr="001C031E">
        <w:rPr>
          <w:spacing w:val="-9"/>
          <w:sz w:val="28"/>
        </w:rPr>
        <w:t xml:space="preserve"> </w:t>
      </w:r>
      <w:r w:rsidRPr="001C031E">
        <w:rPr>
          <w:sz w:val="28"/>
        </w:rPr>
        <w:t>документов</w:t>
      </w:r>
      <w:r w:rsidRPr="001C031E">
        <w:rPr>
          <w:spacing w:val="-6"/>
          <w:sz w:val="28"/>
        </w:rPr>
        <w:t xml:space="preserve"> </w:t>
      </w:r>
      <w:r w:rsidRPr="001C031E">
        <w:rPr>
          <w:sz w:val="28"/>
        </w:rPr>
        <w:t>на</w:t>
      </w:r>
      <w:r w:rsidRPr="001C031E">
        <w:rPr>
          <w:spacing w:val="-9"/>
          <w:sz w:val="28"/>
        </w:rPr>
        <w:t xml:space="preserve"> </w:t>
      </w:r>
      <w:r w:rsidRPr="001C031E">
        <w:rPr>
          <w:sz w:val="28"/>
        </w:rPr>
        <w:t>отбор</w:t>
      </w:r>
      <w:r w:rsidRPr="001C031E">
        <w:rPr>
          <w:spacing w:val="-4"/>
          <w:sz w:val="28"/>
        </w:rPr>
        <w:t xml:space="preserve"> </w:t>
      </w:r>
      <w:r w:rsidRPr="001C031E">
        <w:rPr>
          <w:sz w:val="28"/>
        </w:rPr>
        <w:t>проектов</w:t>
      </w:r>
      <w:r w:rsidRPr="001C031E">
        <w:rPr>
          <w:spacing w:val="-6"/>
          <w:sz w:val="28"/>
        </w:rPr>
        <w:t xml:space="preserve"> </w:t>
      </w:r>
      <w:r w:rsidRPr="001C031E">
        <w:rPr>
          <w:spacing w:val="-2"/>
          <w:sz w:val="28"/>
        </w:rPr>
        <w:t>мелиорации: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20"/>
        </w:tabs>
        <w:spacing w:before="26"/>
        <w:ind w:left="-567" w:right="-136" w:firstLine="709"/>
        <w:rPr>
          <w:sz w:val="28"/>
        </w:rPr>
      </w:pPr>
      <w:r w:rsidRPr="001C031E">
        <w:rPr>
          <w:sz w:val="28"/>
        </w:rPr>
        <w:t>Заявка на участие в</w:t>
      </w:r>
      <w:r w:rsidRPr="001C031E">
        <w:rPr>
          <w:spacing w:val="-2"/>
          <w:sz w:val="28"/>
        </w:rPr>
        <w:t xml:space="preserve"> </w:t>
      </w:r>
      <w:r w:rsidR="00265016" w:rsidRPr="001C031E">
        <w:rPr>
          <w:spacing w:val="-2"/>
          <w:sz w:val="28"/>
        </w:rPr>
        <w:t xml:space="preserve">предварительном </w:t>
      </w:r>
      <w:r w:rsidRPr="001C031E">
        <w:rPr>
          <w:sz w:val="28"/>
        </w:rPr>
        <w:t xml:space="preserve">отборе проектов мелиорации (далее – заявка) </w:t>
      </w:r>
      <w:r w:rsidR="00332F22" w:rsidRPr="001C031E">
        <w:rPr>
          <w:sz w:val="28"/>
        </w:rPr>
        <w:t>(</w:t>
      </w:r>
      <w:r w:rsidRPr="001C031E">
        <w:rPr>
          <w:sz w:val="28"/>
        </w:rPr>
        <w:t>приложени</w:t>
      </w:r>
      <w:r w:rsidR="00332F22" w:rsidRPr="001C031E">
        <w:rPr>
          <w:sz w:val="28"/>
        </w:rPr>
        <w:t>е</w:t>
      </w:r>
      <w:r w:rsidRPr="001C031E">
        <w:rPr>
          <w:spacing w:val="-10"/>
          <w:sz w:val="28"/>
        </w:rPr>
        <w:t xml:space="preserve"> </w:t>
      </w:r>
      <w:r w:rsidRPr="001C031E">
        <w:rPr>
          <w:sz w:val="28"/>
        </w:rPr>
        <w:t>№</w:t>
      </w:r>
      <w:r w:rsidRPr="001C031E">
        <w:rPr>
          <w:spacing w:val="-11"/>
          <w:sz w:val="28"/>
        </w:rPr>
        <w:t xml:space="preserve"> </w:t>
      </w:r>
      <w:r w:rsidRPr="001C031E">
        <w:rPr>
          <w:sz w:val="28"/>
        </w:rPr>
        <w:t>1</w:t>
      </w:r>
      <w:r w:rsidR="002C0E8B" w:rsidRPr="001C031E">
        <w:rPr>
          <w:sz w:val="28"/>
        </w:rPr>
        <w:t xml:space="preserve"> </w:t>
      </w:r>
      <w:r w:rsidR="002C0E8B" w:rsidRPr="001C031E">
        <w:rPr>
          <w:sz w:val="28"/>
          <w:szCs w:val="28"/>
        </w:rPr>
        <w:t>к порядку предварительного отбора</w:t>
      </w:r>
      <w:r w:rsidR="00332F22" w:rsidRPr="001C031E">
        <w:rPr>
          <w:sz w:val="28"/>
        </w:rPr>
        <w:t>)</w:t>
      </w:r>
      <w:r w:rsidRPr="001C031E">
        <w:rPr>
          <w:sz w:val="28"/>
        </w:rPr>
        <w:t>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20"/>
        </w:tabs>
        <w:ind w:left="-567" w:right="-136" w:firstLine="709"/>
        <w:rPr>
          <w:sz w:val="28"/>
        </w:rPr>
      </w:pPr>
      <w:r w:rsidRPr="001C031E">
        <w:rPr>
          <w:sz w:val="28"/>
        </w:rPr>
        <w:t>Письм</w:t>
      </w:r>
      <w:r w:rsidR="00A074D8" w:rsidRPr="001C031E">
        <w:rPr>
          <w:sz w:val="28"/>
        </w:rPr>
        <w:t>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сельскохозяйственн</w:t>
      </w:r>
      <w:r w:rsidR="00A074D8" w:rsidRPr="001C031E">
        <w:rPr>
          <w:sz w:val="28"/>
        </w:rPr>
        <w:t>ого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товаропроизводител</w:t>
      </w:r>
      <w:r w:rsidR="00A074D8" w:rsidRPr="001C031E">
        <w:rPr>
          <w:sz w:val="28"/>
        </w:rPr>
        <w:t>я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(далее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– инициаторы проектов мелиорации)</w:t>
      </w:r>
      <w:r w:rsidR="00A074D8" w:rsidRPr="001C031E">
        <w:rPr>
          <w:sz w:val="28"/>
          <w:szCs w:val="28"/>
        </w:rPr>
        <w:t xml:space="preserve"> (приложение № 2</w:t>
      </w:r>
      <w:r w:rsidR="002C0E8B" w:rsidRPr="001C031E">
        <w:rPr>
          <w:sz w:val="28"/>
          <w:szCs w:val="28"/>
        </w:rPr>
        <w:t xml:space="preserve"> к порядку предварительного отбора</w:t>
      </w:r>
      <w:r w:rsidR="00A074D8" w:rsidRPr="001C031E">
        <w:rPr>
          <w:sz w:val="28"/>
          <w:szCs w:val="28"/>
        </w:rPr>
        <w:t>)</w:t>
      </w:r>
      <w:r w:rsidRPr="001C031E">
        <w:rPr>
          <w:sz w:val="28"/>
        </w:rPr>
        <w:t>, содержащие:</w:t>
      </w:r>
    </w:p>
    <w:p w:rsidR="00C20D70" w:rsidRPr="001C031E" w:rsidRDefault="00BB2C53" w:rsidP="003659DB">
      <w:pPr>
        <w:pStyle w:val="a3"/>
        <w:ind w:left="-567" w:right="-136" w:firstLine="709"/>
        <w:jc w:val="both"/>
      </w:pPr>
      <w:r w:rsidRPr="001C031E">
        <w:t>информацию об объеме планируемой к производству (произведенной) продукции</w:t>
      </w:r>
      <w:r w:rsidRPr="001C031E">
        <w:rPr>
          <w:spacing w:val="25"/>
        </w:rPr>
        <w:t xml:space="preserve"> </w:t>
      </w:r>
      <w:r w:rsidRPr="001C031E">
        <w:t>на</w:t>
      </w:r>
      <w:r w:rsidRPr="001C031E">
        <w:rPr>
          <w:spacing w:val="27"/>
        </w:rPr>
        <w:t xml:space="preserve"> </w:t>
      </w:r>
      <w:r w:rsidRPr="001C031E">
        <w:t>3</w:t>
      </w:r>
      <w:r w:rsidRPr="001C031E">
        <w:rPr>
          <w:spacing w:val="28"/>
        </w:rPr>
        <w:t xml:space="preserve"> </w:t>
      </w:r>
      <w:r w:rsidRPr="001C031E">
        <w:t>года</w:t>
      </w:r>
      <w:r w:rsidRPr="001C031E">
        <w:rPr>
          <w:spacing w:val="27"/>
        </w:rPr>
        <w:t xml:space="preserve"> </w:t>
      </w:r>
      <w:r w:rsidRPr="001C031E">
        <w:t>на</w:t>
      </w:r>
      <w:r w:rsidRPr="001C031E">
        <w:rPr>
          <w:spacing w:val="27"/>
        </w:rPr>
        <w:t xml:space="preserve"> </w:t>
      </w:r>
      <w:r w:rsidRPr="001C031E">
        <w:t>землях,</w:t>
      </w:r>
      <w:r w:rsidRPr="001C031E">
        <w:rPr>
          <w:spacing w:val="26"/>
        </w:rPr>
        <w:t xml:space="preserve"> </w:t>
      </w:r>
      <w:r w:rsidRPr="001C031E">
        <w:t>на</w:t>
      </w:r>
      <w:r w:rsidRPr="001C031E">
        <w:rPr>
          <w:spacing w:val="27"/>
        </w:rPr>
        <w:t xml:space="preserve"> </w:t>
      </w:r>
      <w:r w:rsidRPr="001C031E">
        <w:t>которых</w:t>
      </w:r>
      <w:r w:rsidRPr="001C031E">
        <w:rPr>
          <w:spacing w:val="28"/>
        </w:rPr>
        <w:t xml:space="preserve"> </w:t>
      </w:r>
      <w:r w:rsidRPr="001C031E">
        <w:t>реализован</w:t>
      </w:r>
      <w:r w:rsidRPr="001C031E">
        <w:rPr>
          <w:spacing w:val="28"/>
        </w:rPr>
        <w:t xml:space="preserve"> </w:t>
      </w:r>
      <w:r w:rsidRPr="001C031E">
        <w:t>проект</w:t>
      </w:r>
      <w:r w:rsidRPr="001C031E">
        <w:rPr>
          <w:spacing w:val="27"/>
        </w:rPr>
        <w:t xml:space="preserve"> </w:t>
      </w:r>
      <w:r w:rsidRPr="001C031E">
        <w:t>мелиорации, и принятии инициатором проекта мелиорации обязательств по достижению указанных</w:t>
      </w:r>
      <w:r w:rsidRPr="001C031E">
        <w:rPr>
          <w:spacing w:val="-10"/>
        </w:rPr>
        <w:t xml:space="preserve"> </w:t>
      </w:r>
      <w:r w:rsidRPr="001C031E">
        <w:t>объемов</w:t>
      </w:r>
      <w:r w:rsidRPr="001C031E">
        <w:rPr>
          <w:spacing w:val="-14"/>
        </w:rPr>
        <w:t xml:space="preserve"> </w:t>
      </w:r>
      <w:r w:rsidRPr="001C031E">
        <w:t>планируемой</w:t>
      </w:r>
      <w:r w:rsidRPr="001C031E">
        <w:rPr>
          <w:spacing w:val="-10"/>
        </w:rPr>
        <w:t xml:space="preserve"> </w:t>
      </w:r>
      <w:r w:rsidRPr="001C031E">
        <w:t>к</w:t>
      </w:r>
      <w:r w:rsidRPr="001C031E">
        <w:rPr>
          <w:spacing w:val="-10"/>
        </w:rPr>
        <w:t xml:space="preserve"> </w:t>
      </w:r>
      <w:r w:rsidRPr="001C031E">
        <w:t>производству</w:t>
      </w:r>
      <w:r w:rsidRPr="001C031E">
        <w:rPr>
          <w:spacing w:val="-15"/>
        </w:rPr>
        <w:t xml:space="preserve"> </w:t>
      </w:r>
      <w:r w:rsidRPr="001C031E">
        <w:t>(произведенной)</w:t>
      </w:r>
      <w:r w:rsidRPr="001C031E">
        <w:rPr>
          <w:spacing w:val="-13"/>
        </w:rPr>
        <w:t xml:space="preserve"> </w:t>
      </w:r>
      <w:r w:rsidRPr="001C031E">
        <w:t>продукции, начиная с года, следующего за годом предоставления субсидии;</w:t>
      </w:r>
    </w:p>
    <w:p w:rsidR="00C20D70" w:rsidRPr="001C031E" w:rsidRDefault="00BB2C53" w:rsidP="003659DB">
      <w:pPr>
        <w:pStyle w:val="a3"/>
        <w:ind w:left="-567" w:right="-136" w:firstLine="709"/>
        <w:jc w:val="both"/>
      </w:pPr>
      <w:r w:rsidRPr="001C031E">
        <w:t>информацию о планируемом (произведенном) применении семян (саженцев) сельскохозяйственных растений, сорта или гибриды которых произведены российскими юридическими лицами, гражданами Российской Федерации, осуществляющими на территории Российской Федерации селекцию сортов и гибридов сельскохозяйственных растений, для воспроизводства которых не требуется ввоз на территорию Российской Федерации семян родительских форм гибридов и оригинальных семян сельскохозяйственных растений (далее – семена (саженцы) отечественной селекции),</w:t>
      </w:r>
      <w:r w:rsidRPr="001C031E">
        <w:rPr>
          <w:spacing w:val="80"/>
          <w:w w:val="150"/>
        </w:rPr>
        <w:t xml:space="preserve"> </w:t>
      </w:r>
      <w:r w:rsidRPr="001C031E">
        <w:t>всех</w:t>
      </w:r>
      <w:r w:rsidRPr="001C031E">
        <w:rPr>
          <w:spacing w:val="80"/>
          <w:w w:val="150"/>
        </w:rPr>
        <w:t xml:space="preserve"> </w:t>
      </w:r>
      <w:r w:rsidRPr="001C031E">
        <w:t>сельскохозяйственных</w:t>
      </w:r>
      <w:r w:rsidRPr="001C031E">
        <w:rPr>
          <w:spacing w:val="80"/>
          <w:w w:val="150"/>
        </w:rPr>
        <w:t xml:space="preserve"> </w:t>
      </w:r>
      <w:r w:rsidRPr="001C031E">
        <w:t>культур</w:t>
      </w:r>
      <w:r w:rsidRPr="001C031E">
        <w:rPr>
          <w:spacing w:val="80"/>
          <w:w w:val="150"/>
        </w:rPr>
        <w:t xml:space="preserve"> </w:t>
      </w:r>
      <w:r w:rsidRPr="001C031E">
        <w:t>с</w:t>
      </w:r>
      <w:r w:rsidRPr="001C031E">
        <w:rPr>
          <w:spacing w:val="80"/>
          <w:w w:val="150"/>
        </w:rPr>
        <w:t xml:space="preserve"> </w:t>
      </w:r>
      <w:r w:rsidRPr="001C031E">
        <w:t>учетом</w:t>
      </w:r>
      <w:r w:rsidRPr="001C031E">
        <w:rPr>
          <w:spacing w:val="80"/>
          <w:w w:val="150"/>
        </w:rPr>
        <w:t xml:space="preserve"> </w:t>
      </w:r>
      <w:r w:rsidRPr="001C031E">
        <w:t>севооборота</w:t>
      </w:r>
      <w:r w:rsidRPr="001C031E">
        <w:rPr>
          <w:spacing w:val="80"/>
        </w:rPr>
        <w:t xml:space="preserve"> </w:t>
      </w:r>
      <w:r w:rsidRPr="001C031E">
        <w:t>на</w:t>
      </w:r>
      <w:r w:rsidRPr="001C031E">
        <w:rPr>
          <w:spacing w:val="80"/>
        </w:rPr>
        <w:t xml:space="preserve"> </w:t>
      </w:r>
      <w:r w:rsidRPr="001C031E">
        <w:t>землях,</w:t>
      </w:r>
      <w:r w:rsidRPr="001C031E">
        <w:rPr>
          <w:spacing w:val="80"/>
        </w:rPr>
        <w:t xml:space="preserve"> </w:t>
      </w:r>
      <w:r w:rsidRPr="001C031E">
        <w:t>на</w:t>
      </w:r>
      <w:r w:rsidRPr="001C031E">
        <w:rPr>
          <w:spacing w:val="80"/>
        </w:rPr>
        <w:t xml:space="preserve"> </w:t>
      </w:r>
      <w:r w:rsidRPr="001C031E">
        <w:t>которых</w:t>
      </w:r>
      <w:r w:rsidRPr="001C031E">
        <w:rPr>
          <w:spacing w:val="80"/>
        </w:rPr>
        <w:t xml:space="preserve"> </w:t>
      </w:r>
      <w:r w:rsidRPr="001C031E">
        <w:t>реализован</w:t>
      </w:r>
      <w:r w:rsidRPr="001C031E">
        <w:rPr>
          <w:spacing w:val="80"/>
        </w:rPr>
        <w:t xml:space="preserve"> </w:t>
      </w:r>
      <w:r w:rsidRPr="001C031E">
        <w:t>(реализуется)</w:t>
      </w:r>
      <w:r w:rsidRPr="001C031E">
        <w:rPr>
          <w:spacing w:val="80"/>
        </w:rPr>
        <w:t xml:space="preserve"> </w:t>
      </w:r>
      <w:r w:rsidRPr="001C031E">
        <w:t>проект</w:t>
      </w:r>
      <w:r w:rsidRPr="001C031E">
        <w:rPr>
          <w:spacing w:val="80"/>
        </w:rPr>
        <w:t xml:space="preserve"> </w:t>
      </w:r>
      <w:r w:rsidRPr="001C031E">
        <w:t>мелиорации</w:t>
      </w:r>
      <w:r w:rsidRPr="001C031E">
        <w:rPr>
          <w:spacing w:val="80"/>
          <w:w w:val="150"/>
        </w:rPr>
        <w:t xml:space="preserve"> </w:t>
      </w:r>
      <w:r w:rsidRPr="001C031E">
        <w:t>(при наличии).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8"/>
        </w:tabs>
        <w:ind w:left="-567" w:right="-136" w:firstLine="709"/>
        <w:rPr>
          <w:sz w:val="28"/>
          <w:szCs w:val="28"/>
        </w:rPr>
      </w:pPr>
      <w:r w:rsidRPr="001C031E">
        <w:rPr>
          <w:sz w:val="28"/>
        </w:rPr>
        <w:t>Выписка из Реестра селекционных достижений федерального государственного бюджетного учреждения «Государственная комиссия Российской Федерации по испытанию и охране селекционных достижений» (далее – ФГБУ «</w:t>
      </w:r>
      <w:proofErr w:type="spellStart"/>
      <w:r w:rsidRPr="001C031E">
        <w:rPr>
          <w:sz w:val="28"/>
        </w:rPr>
        <w:t>Госсорткомиссия</w:t>
      </w:r>
      <w:proofErr w:type="spellEnd"/>
      <w:r w:rsidRPr="001C031E">
        <w:rPr>
          <w:sz w:val="28"/>
        </w:rPr>
        <w:t>»), формируемая на официальном сайте ФГБУ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«</w:t>
      </w:r>
      <w:proofErr w:type="spellStart"/>
      <w:r w:rsidRPr="001C031E">
        <w:rPr>
          <w:sz w:val="28"/>
        </w:rPr>
        <w:t>Госсорткомиссия</w:t>
      </w:r>
      <w:proofErr w:type="spellEnd"/>
      <w:r w:rsidRPr="001C031E">
        <w:rPr>
          <w:sz w:val="28"/>
        </w:rPr>
        <w:t>»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в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информационно-телекоммуникационной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сети</w:t>
      </w:r>
      <w:r w:rsidR="00A074D8" w:rsidRPr="001C031E">
        <w:rPr>
          <w:sz w:val="28"/>
        </w:rPr>
        <w:t xml:space="preserve"> </w:t>
      </w:r>
      <w:r w:rsidRPr="001C031E">
        <w:rPr>
          <w:sz w:val="28"/>
          <w:szCs w:val="28"/>
        </w:rPr>
        <w:t>«Интернет»,</w:t>
      </w:r>
      <w:r w:rsidRPr="001C031E">
        <w:rPr>
          <w:spacing w:val="-18"/>
          <w:sz w:val="28"/>
          <w:szCs w:val="28"/>
        </w:rPr>
        <w:t xml:space="preserve"> </w:t>
      </w:r>
      <w:r w:rsidRPr="001C031E">
        <w:rPr>
          <w:sz w:val="28"/>
          <w:szCs w:val="28"/>
        </w:rPr>
        <w:t>о</w:t>
      </w:r>
      <w:r w:rsidRPr="001C031E">
        <w:rPr>
          <w:spacing w:val="-17"/>
          <w:sz w:val="28"/>
          <w:szCs w:val="28"/>
        </w:rPr>
        <w:t xml:space="preserve"> </w:t>
      </w:r>
      <w:r w:rsidRPr="001C031E">
        <w:rPr>
          <w:sz w:val="28"/>
          <w:szCs w:val="28"/>
        </w:rPr>
        <w:t>применении</w:t>
      </w:r>
      <w:r w:rsidRPr="001C031E">
        <w:rPr>
          <w:spacing w:val="-18"/>
          <w:sz w:val="28"/>
          <w:szCs w:val="28"/>
        </w:rPr>
        <w:t xml:space="preserve"> </w:t>
      </w:r>
      <w:r w:rsidRPr="001C031E">
        <w:rPr>
          <w:sz w:val="28"/>
          <w:szCs w:val="28"/>
        </w:rPr>
        <w:t>семян</w:t>
      </w:r>
      <w:r w:rsidRPr="001C031E">
        <w:rPr>
          <w:spacing w:val="-17"/>
          <w:sz w:val="28"/>
          <w:szCs w:val="28"/>
        </w:rPr>
        <w:t xml:space="preserve"> </w:t>
      </w:r>
      <w:r w:rsidRPr="001C031E">
        <w:rPr>
          <w:sz w:val="28"/>
          <w:szCs w:val="28"/>
        </w:rPr>
        <w:t>(саженцев)</w:t>
      </w:r>
      <w:r w:rsidRPr="001C031E">
        <w:rPr>
          <w:spacing w:val="-18"/>
          <w:sz w:val="28"/>
          <w:szCs w:val="28"/>
        </w:rPr>
        <w:t xml:space="preserve"> </w:t>
      </w:r>
      <w:r w:rsidRPr="001C031E">
        <w:rPr>
          <w:sz w:val="28"/>
          <w:szCs w:val="28"/>
        </w:rPr>
        <w:t>отечественной</w:t>
      </w:r>
      <w:r w:rsidRPr="001C031E">
        <w:rPr>
          <w:spacing w:val="-17"/>
          <w:sz w:val="28"/>
          <w:szCs w:val="28"/>
        </w:rPr>
        <w:t xml:space="preserve"> </w:t>
      </w:r>
      <w:r w:rsidRPr="001C031E">
        <w:rPr>
          <w:sz w:val="28"/>
          <w:szCs w:val="28"/>
        </w:rPr>
        <w:t>селекции</w:t>
      </w:r>
      <w:r w:rsidRPr="001C031E">
        <w:rPr>
          <w:spacing w:val="-18"/>
          <w:sz w:val="28"/>
          <w:szCs w:val="28"/>
        </w:rPr>
        <w:t xml:space="preserve"> </w:t>
      </w:r>
      <w:r w:rsidRPr="001C031E">
        <w:rPr>
          <w:sz w:val="28"/>
          <w:szCs w:val="28"/>
        </w:rPr>
        <w:t>в</w:t>
      </w:r>
      <w:r w:rsidRPr="001C031E">
        <w:rPr>
          <w:spacing w:val="-17"/>
          <w:sz w:val="28"/>
          <w:szCs w:val="28"/>
        </w:rPr>
        <w:t xml:space="preserve"> </w:t>
      </w:r>
      <w:r w:rsidRPr="001C031E">
        <w:rPr>
          <w:sz w:val="28"/>
          <w:szCs w:val="28"/>
        </w:rPr>
        <w:t>рамках реализованного (реализующегося) проекта мелиорации (при наличии).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8"/>
        </w:tabs>
        <w:spacing w:before="79"/>
        <w:ind w:left="-567" w:right="-136" w:firstLine="709"/>
        <w:rPr>
          <w:sz w:val="28"/>
        </w:rPr>
      </w:pPr>
      <w:r w:rsidRPr="001C031E">
        <w:rPr>
          <w:sz w:val="28"/>
        </w:rPr>
        <w:t>План реализации проекта мелиорации для каждого проекта мелиорации,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содержащий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перечень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промежуточных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 xml:space="preserve">результатов и контрольных точек проекта мелиорации </w:t>
      </w:r>
      <w:r w:rsidR="00332F22" w:rsidRPr="001C031E">
        <w:rPr>
          <w:sz w:val="28"/>
        </w:rPr>
        <w:t>(</w:t>
      </w:r>
      <w:r w:rsidRPr="001C031E">
        <w:rPr>
          <w:sz w:val="28"/>
        </w:rPr>
        <w:t>приложени</w:t>
      </w:r>
      <w:r w:rsidR="00332F22" w:rsidRPr="001C031E">
        <w:rPr>
          <w:sz w:val="28"/>
        </w:rPr>
        <w:t>е</w:t>
      </w:r>
      <w:r w:rsidRPr="001C031E">
        <w:rPr>
          <w:sz w:val="28"/>
        </w:rPr>
        <w:t xml:space="preserve"> № </w:t>
      </w:r>
      <w:r w:rsidR="00332F22" w:rsidRPr="001C031E">
        <w:rPr>
          <w:sz w:val="28"/>
        </w:rPr>
        <w:t>3</w:t>
      </w:r>
      <w:r w:rsidR="002C0E8B" w:rsidRPr="001C031E">
        <w:rPr>
          <w:sz w:val="28"/>
        </w:rPr>
        <w:t xml:space="preserve"> </w:t>
      </w:r>
      <w:r w:rsidR="002C0E8B" w:rsidRPr="001C031E">
        <w:rPr>
          <w:sz w:val="28"/>
          <w:szCs w:val="28"/>
        </w:rPr>
        <w:t>к порядку предварительного отбора</w:t>
      </w:r>
      <w:r w:rsidR="00332F22" w:rsidRPr="001C031E">
        <w:rPr>
          <w:sz w:val="28"/>
        </w:rPr>
        <w:t>)</w:t>
      </w:r>
      <w:r w:rsidRPr="001C031E">
        <w:rPr>
          <w:sz w:val="28"/>
        </w:rPr>
        <w:t>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8"/>
        </w:tabs>
        <w:ind w:left="-567" w:right="-136" w:firstLine="709"/>
        <w:rPr>
          <w:sz w:val="28"/>
        </w:rPr>
      </w:pPr>
      <w:r w:rsidRPr="001C031E">
        <w:rPr>
          <w:sz w:val="28"/>
        </w:rPr>
        <w:t>Копия выписки из Единого государственного реестра недвижимости об основных характеристиках и зарегистрированных правах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на</w:t>
      </w:r>
      <w:r w:rsidRPr="001C031E">
        <w:rPr>
          <w:spacing w:val="-12"/>
          <w:sz w:val="28"/>
        </w:rPr>
        <w:t xml:space="preserve"> </w:t>
      </w:r>
      <w:r w:rsidRPr="001C031E">
        <w:rPr>
          <w:sz w:val="28"/>
        </w:rPr>
        <w:t>земельный</w:t>
      </w:r>
      <w:r w:rsidRPr="001C031E">
        <w:rPr>
          <w:spacing w:val="-12"/>
          <w:sz w:val="28"/>
        </w:rPr>
        <w:t xml:space="preserve"> </w:t>
      </w:r>
      <w:r w:rsidRPr="001C031E">
        <w:rPr>
          <w:sz w:val="28"/>
        </w:rPr>
        <w:t>участок,</w:t>
      </w:r>
      <w:r w:rsidRPr="001C031E">
        <w:rPr>
          <w:spacing w:val="-15"/>
          <w:sz w:val="28"/>
        </w:rPr>
        <w:t xml:space="preserve"> </w:t>
      </w:r>
      <w:r w:rsidRPr="001C031E">
        <w:rPr>
          <w:sz w:val="28"/>
        </w:rPr>
        <w:t>на</w:t>
      </w:r>
      <w:r w:rsidRPr="001C031E">
        <w:rPr>
          <w:spacing w:val="-12"/>
          <w:sz w:val="28"/>
        </w:rPr>
        <w:t xml:space="preserve"> </w:t>
      </w:r>
      <w:r w:rsidRPr="001C031E">
        <w:rPr>
          <w:sz w:val="28"/>
        </w:rPr>
        <w:t>котором</w:t>
      </w:r>
      <w:r w:rsidRPr="001C031E">
        <w:rPr>
          <w:spacing w:val="-15"/>
          <w:sz w:val="28"/>
        </w:rPr>
        <w:t xml:space="preserve"> </w:t>
      </w:r>
      <w:r w:rsidRPr="001C031E">
        <w:rPr>
          <w:sz w:val="28"/>
        </w:rPr>
        <w:t>реализованы</w:t>
      </w:r>
      <w:r w:rsidRPr="001C031E">
        <w:rPr>
          <w:spacing w:val="-14"/>
          <w:sz w:val="28"/>
        </w:rPr>
        <w:t xml:space="preserve"> </w:t>
      </w:r>
      <w:r w:rsidRPr="001C031E">
        <w:rPr>
          <w:sz w:val="28"/>
        </w:rPr>
        <w:t>или</w:t>
      </w:r>
      <w:r w:rsidRPr="001C031E">
        <w:rPr>
          <w:spacing w:val="-12"/>
          <w:sz w:val="28"/>
        </w:rPr>
        <w:t xml:space="preserve"> </w:t>
      </w:r>
      <w:r w:rsidRPr="001C031E">
        <w:rPr>
          <w:sz w:val="28"/>
        </w:rPr>
        <w:t>реализуются</w:t>
      </w:r>
      <w:r w:rsidRPr="001C031E">
        <w:rPr>
          <w:spacing w:val="-12"/>
          <w:sz w:val="28"/>
        </w:rPr>
        <w:t xml:space="preserve"> </w:t>
      </w:r>
      <w:r w:rsidRPr="001C031E">
        <w:rPr>
          <w:sz w:val="28"/>
        </w:rPr>
        <w:t xml:space="preserve">мероприятия проекта мелиорации, с приложением копий правоустанавливающих документов на земельный участок, а </w:t>
      </w:r>
      <w:r w:rsidRPr="001C031E">
        <w:rPr>
          <w:sz w:val="28"/>
        </w:rPr>
        <w:lastRenderedPageBreak/>
        <w:t xml:space="preserve">также копий документов, подтверждающих право пользования земельным участком, в случае если земельный участок не находится в собственности сельскохозяйственного </w:t>
      </w:r>
      <w:r w:rsidRPr="001C031E">
        <w:rPr>
          <w:spacing w:val="-2"/>
          <w:sz w:val="28"/>
        </w:rPr>
        <w:t>товаропроизводителя.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8"/>
        </w:tabs>
        <w:ind w:left="-567" w:right="-136" w:firstLine="709"/>
        <w:rPr>
          <w:sz w:val="28"/>
        </w:rPr>
      </w:pPr>
      <w:r w:rsidRPr="001C031E">
        <w:rPr>
          <w:sz w:val="28"/>
        </w:rPr>
        <w:t>Документы, подтверждающие реализацию проектов мелиорации (приложени</w:t>
      </w:r>
      <w:r w:rsidR="00332F22" w:rsidRPr="001C031E">
        <w:rPr>
          <w:sz w:val="28"/>
        </w:rPr>
        <w:t xml:space="preserve">е </w:t>
      </w:r>
      <w:r w:rsidRPr="001C031E">
        <w:rPr>
          <w:sz w:val="28"/>
        </w:rPr>
        <w:t>№</w:t>
      </w:r>
      <w:r w:rsidRPr="001C031E">
        <w:rPr>
          <w:spacing w:val="-11"/>
          <w:sz w:val="28"/>
        </w:rPr>
        <w:t xml:space="preserve"> </w:t>
      </w:r>
      <w:r w:rsidR="00332F22" w:rsidRPr="001C031E">
        <w:rPr>
          <w:sz w:val="28"/>
        </w:rPr>
        <w:t>4</w:t>
      </w:r>
      <w:r w:rsidR="002C0E8B" w:rsidRPr="001C031E">
        <w:rPr>
          <w:sz w:val="28"/>
        </w:rPr>
        <w:t xml:space="preserve"> </w:t>
      </w:r>
      <w:r w:rsidR="002C0E8B" w:rsidRPr="001C031E">
        <w:rPr>
          <w:sz w:val="28"/>
          <w:szCs w:val="28"/>
        </w:rPr>
        <w:t>к порядку предварительного отбора</w:t>
      </w:r>
      <w:r w:rsidRPr="001C031E">
        <w:rPr>
          <w:sz w:val="28"/>
        </w:rPr>
        <w:t>),</w:t>
      </w:r>
      <w:r w:rsidRPr="001C031E">
        <w:rPr>
          <w:spacing w:val="-7"/>
          <w:sz w:val="28"/>
        </w:rPr>
        <w:t xml:space="preserve"> </w:t>
      </w:r>
      <w:r w:rsidRPr="001C031E">
        <w:rPr>
          <w:sz w:val="28"/>
        </w:rPr>
        <w:t>–</w:t>
      </w:r>
      <w:r w:rsidRPr="001C031E">
        <w:rPr>
          <w:spacing w:val="-7"/>
          <w:sz w:val="28"/>
        </w:rPr>
        <w:t xml:space="preserve"> </w:t>
      </w:r>
      <w:r w:rsidRPr="001C031E">
        <w:rPr>
          <w:sz w:val="28"/>
        </w:rPr>
        <w:t>в</w:t>
      </w:r>
      <w:r w:rsidRPr="001C031E">
        <w:rPr>
          <w:spacing w:val="-9"/>
          <w:sz w:val="28"/>
        </w:rPr>
        <w:t xml:space="preserve"> </w:t>
      </w:r>
      <w:r w:rsidRPr="001C031E">
        <w:rPr>
          <w:sz w:val="28"/>
        </w:rPr>
        <w:t>случае,</w:t>
      </w:r>
      <w:r w:rsidRPr="001C031E">
        <w:rPr>
          <w:spacing w:val="-9"/>
          <w:sz w:val="28"/>
        </w:rPr>
        <w:t xml:space="preserve"> </w:t>
      </w:r>
      <w:r w:rsidRPr="001C031E">
        <w:rPr>
          <w:sz w:val="28"/>
        </w:rPr>
        <w:t>если</w:t>
      </w:r>
      <w:r w:rsidRPr="001C031E">
        <w:rPr>
          <w:spacing w:val="-8"/>
          <w:sz w:val="28"/>
        </w:rPr>
        <w:t xml:space="preserve"> </w:t>
      </w:r>
      <w:r w:rsidRPr="001C031E">
        <w:rPr>
          <w:sz w:val="28"/>
        </w:rPr>
        <w:t>проект</w:t>
      </w:r>
      <w:r w:rsidRPr="001C031E">
        <w:rPr>
          <w:spacing w:val="-9"/>
          <w:sz w:val="28"/>
        </w:rPr>
        <w:t xml:space="preserve"> </w:t>
      </w:r>
      <w:r w:rsidRPr="001C031E">
        <w:rPr>
          <w:sz w:val="28"/>
        </w:rPr>
        <w:t>реализован на момент подачи заявочной документации. В случае непредставления указанных документов, проект считается запланированным к реализации.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8"/>
        </w:tabs>
        <w:ind w:left="-567" w:right="-136" w:firstLine="709"/>
        <w:rPr>
          <w:sz w:val="28"/>
        </w:rPr>
      </w:pPr>
      <w:r w:rsidRPr="001C031E">
        <w:rPr>
          <w:sz w:val="28"/>
        </w:rPr>
        <w:t xml:space="preserve">Справка </w:t>
      </w:r>
      <w:r w:rsidR="00332F22" w:rsidRPr="001C031E">
        <w:rPr>
          <w:sz w:val="28"/>
          <w:szCs w:val="28"/>
          <w:lang w:eastAsia="ru-RU"/>
        </w:rPr>
        <w:t>федерального государственного бюджетного учреждения государственная станция агрохимической службы «Смоленская» (далее – ФГБУ САС «Смоленская»)</w:t>
      </w:r>
      <w:r w:rsidRPr="001C031E">
        <w:rPr>
          <w:sz w:val="28"/>
        </w:rPr>
        <w:t>,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конкретном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сроке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неиспользования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земельного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 xml:space="preserve">участка, на котором проведены или планируются к проведению </w:t>
      </w:r>
      <w:proofErr w:type="spellStart"/>
      <w:r w:rsidRPr="001C031E">
        <w:rPr>
          <w:sz w:val="28"/>
        </w:rPr>
        <w:t>культуртехнические</w:t>
      </w:r>
      <w:proofErr w:type="spellEnd"/>
      <w:r w:rsidRPr="001C031E">
        <w:rPr>
          <w:sz w:val="28"/>
        </w:rPr>
        <w:t xml:space="preserve"> мероприятия,</w:t>
      </w:r>
      <w:r w:rsidRPr="001C031E">
        <w:rPr>
          <w:spacing w:val="80"/>
          <w:w w:val="150"/>
          <w:sz w:val="28"/>
        </w:rPr>
        <w:t xml:space="preserve"> </w:t>
      </w:r>
      <w:r w:rsidRPr="001C031E">
        <w:rPr>
          <w:sz w:val="28"/>
        </w:rPr>
        <w:t>–</w:t>
      </w:r>
      <w:r w:rsidRPr="001C031E">
        <w:rPr>
          <w:spacing w:val="80"/>
          <w:w w:val="150"/>
          <w:sz w:val="28"/>
        </w:rPr>
        <w:t xml:space="preserve"> </w:t>
      </w:r>
      <w:r w:rsidRPr="001C031E">
        <w:rPr>
          <w:sz w:val="28"/>
          <w:u w:val="single"/>
        </w:rPr>
        <w:t>в</w:t>
      </w:r>
      <w:r w:rsidRPr="001C031E">
        <w:rPr>
          <w:spacing w:val="80"/>
          <w:w w:val="150"/>
          <w:sz w:val="28"/>
          <w:u w:val="single"/>
        </w:rPr>
        <w:t xml:space="preserve"> </w:t>
      </w:r>
      <w:r w:rsidRPr="001C031E">
        <w:rPr>
          <w:sz w:val="28"/>
          <w:u w:val="single"/>
        </w:rPr>
        <w:t>случае</w:t>
      </w:r>
      <w:r w:rsidRPr="001C031E">
        <w:rPr>
          <w:spacing w:val="80"/>
          <w:w w:val="150"/>
          <w:sz w:val="28"/>
          <w:u w:val="single"/>
        </w:rPr>
        <w:t xml:space="preserve"> </w:t>
      </w:r>
      <w:r w:rsidRPr="001C031E">
        <w:rPr>
          <w:sz w:val="28"/>
          <w:u w:val="single"/>
        </w:rPr>
        <w:t>проведения</w:t>
      </w:r>
      <w:r w:rsidRPr="001C031E">
        <w:rPr>
          <w:spacing w:val="80"/>
          <w:w w:val="150"/>
          <w:sz w:val="28"/>
          <w:u w:val="single"/>
        </w:rPr>
        <w:t xml:space="preserve"> </w:t>
      </w:r>
      <w:proofErr w:type="spellStart"/>
      <w:r w:rsidRPr="001C031E">
        <w:rPr>
          <w:sz w:val="28"/>
          <w:u w:val="single"/>
        </w:rPr>
        <w:t>культуртехнических</w:t>
      </w:r>
      <w:proofErr w:type="spellEnd"/>
      <w:r w:rsidRPr="001C031E">
        <w:rPr>
          <w:spacing w:val="80"/>
          <w:w w:val="150"/>
          <w:sz w:val="28"/>
          <w:u w:val="single"/>
        </w:rPr>
        <w:t xml:space="preserve"> </w:t>
      </w:r>
      <w:r w:rsidRPr="001C031E">
        <w:rPr>
          <w:sz w:val="28"/>
          <w:u w:val="single"/>
        </w:rPr>
        <w:t>мероприятий</w:t>
      </w:r>
      <w:r w:rsidRPr="001C031E">
        <w:rPr>
          <w:spacing w:val="40"/>
          <w:sz w:val="28"/>
          <w:u w:val="single"/>
        </w:rPr>
        <w:t xml:space="preserve"> </w:t>
      </w:r>
      <w:r w:rsidRPr="001C031E">
        <w:rPr>
          <w:sz w:val="28"/>
          <w:u w:val="single"/>
        </w:rPr>
        <w:t>в</w:t>
      </w:r>
      <w:r w:rsidRPr="001C031E">
        <w:rPr>
          <w:spacing w:val="-13"/>
          <w:sz w:val="28"/>
          <w:u w:val="single"/>
        </w:rPr>
        <w:t xml:space="preserve"> </w:t>
      </w:r>
      <w:r w:rsidRPr="001C031E">
        <w:rPr>
          <w:sz w:val="28"/>
          <w:u w:val="single"/>
        </w:rPr>
        <w:t>рамках</w:t>
      </w:r>
      <w:r w:rsidRPr="001C031E">
        <w:rPr>
          <w:spacing w:val="-11"/>
          <w:sz w:val="28"/>
          <w:u w:val="single"/>
        </w:rPr>
        <w:t xml:space="preserve"> </w:t>
      </w:r>
      <w:r w:rsidRPr="001C031E">
        <w:rPr>
          <w:sz w:val="28"/>
          <w:u w:val="single"/>
        </w:rPr>
        <w:t>проекта</w:t>
      </w:r>
      <w:r w:rsidRPr="001C031E">
        <w:rPr>
          <w:spacing w:val="-12"/>
          <w:sz w:val="28"/>
          <w:u w:val="single"/>
        </w:rPr>
        <w:t xml:space="preserve"> </w:t>
      </w:r>
      <w:r w:rsidRPr="001C031E">
        <w:rPr>
          <w:sz w:val="28"/>
          <w:u w:val="single"/>
        </w:rPr>
        <w:t>мелиорации</w:t>
      </w:r>
      <w:r w:rsidR="00332F22" w:rsidRPr="001C031E">
        <w:rPr>
          <w:spacing w:val="-12"/>
          <w:sz w:val="28"/>
        </w:rPr>
        <w:t>.</w:t>
      </w:r>
      <w:r w:rsidR="0076582B" w:rsidRPr="001C031E">
        <w:rPr>
          <w:spacing w:val="-12"/>
          <w:sz w:val="28"/>
        </w:rPr>
        <w:t xml:space="preserve"> </w:t>
      </w:r>
      <w:r w:rsidRPr="001C031E">
        <w:rPr>
          <w:sz w:val="28"/>
        </w:rPr>
        <w:t>Срок неиспользования земельного участка должен составлять не менее 5 лет.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6"/>
        </w:tabs>
        <w:ind w:left="-567" w:right="-136" w:firstLine="709"/>
        <w:rPr>
          <w:sz w:val="28"/>
        </w:rPr>
      </w:pPr>
      <w:r w:rsidRPr="001C031E">
        <w:rPr>
          <w:sz w:val="28"/>
        </w:rPr>
        <w:t xml:space="preserve">Справка </w:t>
      </w:r>
      <w:r w:rsidR="00A17563" w:rsidRPr="001C031E">
        <w:rPr>
          <w:sz w:val="28"/>
          <w:szCs w:val="28"/>
          <w:lang w:eastAsia="ru-RU"/>
        </w:rPr>
        <w:t>федерального государственного бюджетного учреждения «Управление мелиорации земель и сельскохозяйственного водоснабжения по Смоленской области» (далее – ФГБУ «Управление «</w:t>
      </w:r>
      <w:proofErr w:type="spellStart"/>
      <w:r w:rsidR="00A17563" w:rsidRPr="001C031E">
        <w:rPr>
          <w:sz w:val="28"/>
          <w:szCs w:val="28"/>
          <w:lang w:eastAsia="ru-RU"/>
        </w:rPr>
        <w:t>Смоленскмелиоводхоз</w:t>
      </w:r>
      <w:proofErr w:type="spellEnd"/>
      <w:r w:rsidR="00A17563" w:rsidRPr="001C031E">
        <w:rPr>
          <w:sz w:val="28"/>
          <w:szCs w:val="28"/>
          <w:lang w:eastAsia="ru-RU"/>
        </w:rPr>
        <w:t xml:space="preserve">») </w:t>
      </w:r>
      <w:r w:rsidRPr="001C031E">
        <w:rPr>
          <w:sz w:val="28"/>
        </w:rPr>
        <w:t>об отсутствии мелиоративных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защитных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лесных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насаждений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на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земельном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участке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 xml:space="preserve">в пределах проведения или планирования к проведению </w:t>
      </w:r>
      <w:proofErr w:type="spellStart"/>
      <w:r w:rsidRPr="001C031E">
        <w:rPr>
          <w:sz w:val="28"/>
        </w:rPr>
        <w:t>культуртехнических</w:t>
      </w:r>
      <w:proofErr w:type="spellEnd"/>
      <w:r w:rsidRPr="001C031E">
        <w:rPr>
          <w:sz w:val="28"/>
        </w:rPr>
        <w:t xml:space="preserve"> мероприятия,</w:t>
      </w:r>
      <w:r w:rsidRPr="001C031E">
        <w:rPr>
          <w:spacing w:val="80"/>
          <w:w w:val="150"/>
          <w:sz w:val="28"/>
        </w:rPr>
        <w:t xml:space="preserve"> </w:t>
      </w:r>
      <w:r w:rsidRPr="001C031E">
        <w:rPr>
          <w:sz w:val="28"/>
        </w:rPr>
        <w:t>–</w:t>
      </w:r>
      <w:r w:rsidRPr="001C031E">
        <w:rPr>
          <w:spacing w:val="80"/>
          <w:w w:val="150"/>
          <w:sz w:val="28"/>
        </w:rPr>
        <w:t xml:space="preserve"> </w:t>
      </w:r>
      <w:r w:rsidRPr="001C031E">
        <w:rPr>
          <w:sz w:val="28"/>
          <w:u w:val="single"/>
        </w:rPr>
        <w:t>в</w:t>
      </w:r>
      <w:r w:rsidRPr="001C031E">
        <w:rPr>
          <w:spacing w:val="80"/>
          <w:w w:val="150"/>
          <w:sz w:val="28"/>
          <w:u w:val="single"/>
        </w:rPr>
        <w:t xml:space="preserve"> </w:t>
      </w:r>
      <w:r w:rsidRPr="001C031E">
        <w:rPr>
          <w:sz w:val="28"/>
          <w:u w:val="single"/>
        </w:rPr>
        <w:t>случае</w:t>
      </w:r>
      <w:r w:rsidRPr="001C031E">
        <w:rPr>
          <w:spacing w:val="80"/>
          <w:w w:val="150"/>
          <w:sz w:val="28"/>
          <w:u w:val="single"/>
        </w:rPr>
        <w:t xml:space="preserve"> </w:t>
      </w:r>
      <w:r w:rsidRPr="001C031E">
        <w:rPr>
          <w:sz w:val="28"/>
          <w:u w:val="single"/>
        </w:rPr>
        <w:t>проведения</w:t>
      </w:r>
      <w:r w:rsidRPr="001C031E">
        <w:rPr>
          <w:spacing w:val="80"/>
          <w:w w:val="150"/>
          <w:sz w:val="28"/>
          <w:u w:val="single"/>
        </w:rPr>
        <w:t xml:space="preserve"> </w:t>
      </w:r>
      <w:proofErr w:type="spellStart"/>
      <w:r w:rsidRPr="001C031E">
        <w:rPr>
          <w:sz w:val="28"/>
          <w:u w:val="single"/>
        </w:rPr>
        <w:t>культуртехнических</w:t>
      </w:r>
      <w:proofErr w:type="spellEnd"/>
      <w:r w:rsidRPr="001C031E">
        <w:rPr>
          <w:spacing w:val="80"/>
          <w:w w:val="150"/>
          <w:sz w:val="28"/>
          <w:u w:val="single"/>
        </w:rPr>
        <w:t xml:space="preserve"> </w:t>
      </w:r>
      <w:r w:rsidRPr="001C031E">
        <w:rPr>
          <w:sz w:val="28"/>
          <w:u w:val="single"/>
        </w:rPr>
        <w:t>мероприятий</w:t>
      </w:r>
      <w:r w:rsidRPr="001C031E">
        <w:rPr>
          <w:spacing w:val="40"/>
          <w:sz w:val="28"/>
          <w:u w:val="single"/>
        </w:rPr>
        <w:t xml:space="preserve"> </w:t>
      </w:r>
      <w:r w:rsidRPr="001C031E">
        <w:rPr>
          <w:sz w:val="28"/>
          <w:u w:val="single"/>
        </w:rPr>
        <w:t>в рамках проекта мелиорации</w:t>
      </w:r>
      <w:r w:rsidRPr="001C031E">
        <w:rPr>
          <w:sz w:val="28"/>
        </w:rPr>
        <w:t>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6"/>
        </w:tabs>
        <w:spacing w:before="79"/>
        <w:ind w:left="-567" w:right="-136" w:firstLine="709"/>
        <w:rPr>
          <w:sz w:val="28"/>
        </w:rPr>
      </w:pPr>
      <w:r w:rsidRPr="001C031E">
        <w:rPr>
          <w:sz w:val="28"/>
        </w:rPr>
        <w:t>Справка</w:t>
      </w:r>
      <w:r w:rsidRPr="001C031E">
        <w:rPr>
          <w:spacing w:val="80"/>
          <w:w w:val="150"/>
          <w:sz w:val="28"/>
        </w:rPr>
        <w:t xml:space="preserve"> </w:t>
      </w:r>
      <w:r w:rsidR="00A17563" w:rsidRPr="001C031E">
        <w:rPr>
          <w:sz w:val="28"/>
          <w:szCs w:val="28"/>
          <w:lang w:eastAsia="ru-RU"/>
        </w:rPr>
        <w:t>ФГБУ «Управление «</w:t>
      </w:r>
      <w:proofErr w:type="spellStart"/>
      <w:r w:rsidR="00A17563" w:rsidRPr="001C031E">
        <w:rPr>
          <w:sz w:val="28"/>
          <w:szCs w:val="28"/>
          <w:lang w:eastAsia="ru-RU"/>
        </w:rPr>
        <w:t>Смоленскмелиоводхоз</w:t>
      </w:r>
      <w:proofErr w:type="spellEnd"/>
      <w:r w:rsidR="00A17563" w:rsidRPr="001C031E">
        <w:rPr>
          <w:sz w:val="28"/>
          <w:szCs w:val="28"/>
          <w:lang w:eastAsia="ru-RU"/>
        </w:rPr>
        <w:t xml:space="preserve">» </w:t>
      </w:r>
      <w:r w:rsidRPr="001C031E">
        <w:rPr>
          <w:sz w:val="28"/>
        </w:rPr>
        <w:t>об</w:t>
      </w:r>
      <w:r w:rsidRPr="001C031E">
        <w:rPr>
          <w:spacing w:val="80"/>
          <w:w w:val="150"/>
          <w:sz w:val="28"/>
        </w:rPr>
        <w:t xml:space="preserve"> </w:t>
      </w:r>
      <w:r w:rsidRPr="001C031E">
        <w:rPr>
          <w:sz w:val="28"/>
        </w:rPr>
        <w:t>отсутствии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на земельном участке в границах реализации проекта мелиорации мелиорированных земель или истечении 7 лет с момента осуществления гидромелиоративных мероприятий.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6"/>
        </w:tabs>
        <w:spacing w:before="1"/>
        <w:ind w:left="-567" w:right="-136" w:firstLine="709"/>
        <w:rPr>
          <w:sz w:val="28"/>
        </w:rPr>
      </w:pPr>
      <w:r w:rsidRPr="001C031E">
        <w:rPr>
          <w:sz w:val="28"/>
        </w:rPr>
        <w:t xml:space="preserve">Письмо </w:t>
      </w:r>
      <w:r w:rsidR="00A17563" w:rsidRPr="001C031E">
        <w:rPr>
          <w:sz w:val="28"/>
          <w:szCs w:val="28"/>
          <w:lang w:eastAsia="ru-RU"/>
        </w:rPr>
        <w:t>ФГБУ «Управление «</w:t>
      </w:r>
      <w:proofErr w:type="spellStart"/>
      <w:r w:rsidR="00A17563" w:rsidRPr="001C031E">
        <w:rPr>
          <w:sz w:val="28"/>
          <w:szCs w:val="28"/>
          <w:lang w:eastAsia="ru-RU"/>
        </w:rPr>
        <w:t>Смоленскмелиоводхоз</w:t>
      </w:r>
      <w:proofErr w:type="spellEnd"/>
      <w:r w:rsidR="00A17563" w:rsidRPr="001C031E">
        <w:rPr>
          <w:sz w:val="28"/>
          <w:szCs w:val="28"/>
          <w:lang w:eastAsia="ru-RU"/>
        </w:rPr>
        <w:t>»</w:t>
      </w:r>
      <w:r w:rsidR="00282DC4" w:rsidRPr="001C031E">
        <w:rPr>
          <w:sz w:val="28"/>
          <w:szCs w:val="28"/>
          <w:lang w:eastAsia="ru-RU"/>
        </w:rPr>
        <w:t xml:space="preserve"> и (или) ФГБУ САС «Смоленская»</w:t>
      </w:r>
      <w:r w:rsidR="00A17563" w:rsidRPr="001C031E">
        <w:rPr>
          <w:sz w:val="28"/>
          <w:szCs w:val="28"/>
          <w:lang w:eastAsia="ru-RU"/>
        </w:rPr>
        <w:t xml:space="preserve"> </w:t>
      </w:r>
      <w:r w:rsidRPr="001C031E">
        <w:rPr>
          <w:sz w:val="28"/>
        </w:rPr>
        <w:t>о согласовании проекта мелиорации в соответствии с положениями приказа Министерства сельского хозяйства Российской Федерации от 15 мая 2019 г. № 255 «Об утверждении Порядка разработки, согласования и утверждения проектов мелиорации земель»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(зарегистрирован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Министерством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юстиции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Российской</w:t>
      </w:r>
      <w:r w:rsidRPr="001C031E">
        <w:rPr>
          <w:spacing w:val="40"/>
          <w:sz w:val="28"/>
        </w:rPr>
        <w:t xml:space="preserve"> </w:t>
      </w:r>
      <w:r w:rsidRPr="001C031E">
        <w:rPr>
          <w:sz w:val="28"/>
        </w:rPr>
        <w:t>Федерации 3 октября 2019 г., регистрационный № 56119).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6"/>
        </w:tabs>
        <w:ind w:left="-567" w:right="-136" w:firstLine="709"/>
        <w:rPr>
          <w:sz w:val="28"/>
        </w:rPr>
      </w:pPr>
      <w:r w:rsidRPr="001C031E">
        <w:rPr>
          <w:sz w:val="28"/>
        </w:rPr>
        <w:t xml:space="preserve">Копия сводного или объектного сметного расчета стоимости проекта мелиорации, в том числе с указанием планируемого к приобретению оборудования (техники) – производителя, модели, предварительной </w:t>
      </w:r>
      <w:r w:rsidRPr="001C031E">
        <w:rPr>
          <w:spacing w:val="-2"/>
          <w:sz w:val="28"/>
        </w:rPr>
        <w:t>стоимости.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6"/>
        </w:tabs>
        <w:ind w:left="-567" w:right="-136" w:firstLine="709"/>
        <w:rPr>
          <w:sz w:val="28"/>
        </w:rPr>
      </w:pPr>
      <w:r w:rsidRPr="001C031E">
        <w:rPr>
          <w:sz w:val="28"/>
        </w:rPr>
        <w:t xml:space="preserve">Пояснительная записка к проекту мелиорации (в свободной </w:t>
      </w:r>
      <w:r w:rsidRPr="001C031E">
        <w:rPr>
          <w:spacing w:val="-2"/>
          <w:sz w:val="28"/>
        </w:rPr>
        <w:t>форме).</w:t>
      </w:r>
    </w:p>
    <w:p w:rsidR="00C20D70" w:rsidRPr="001C031E" w:rsidRDefault="00BB2C53" w:rsidP="003659DB">
      <w:pPr>
        <w:pStyle w:val="a4"/>
        <w:numPr>
          <w:ilvl w:val="1"/>
          <w:numId w:val="3"/>
        </w:numPr>
        <w:tabs>
          <w:tab w:val="left" w:pos="1416"/>
        </w:tabs>
        <w:ind w:left="-567" w:right="-136" w:firstLine="709"/>
        <w:rPr>
          <w:sz w:val="28"/>
          <w:u w:val="single"/>
        </w:rPr>
      </w:pPr>
      <w:r w:rsidRPr="001C031E">
        <w:rPr>
          <w:sz w:val="28"/>
        </w:rPr>
        <w:t>Копия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предварительного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или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основного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договора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по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подаче</w:t>
      </w:r>
      <w:r w:rsidRPr="001C031E">
        <w:rPr>
          <w:spacing w:val="80"/>
          <w:w w:val="150"/>
          <w:sz w:val="28"/>
        </w:rPr>
        <w:t xml:space="preserve"> </w:t>
      </w:r>
      <w:r w:rsidRPr="001C031E">
        <w:rPr>
          <w:sz w:val="28"/>
        </w:rPr>
        <w:t xml:space="preserve">и (или) отводу воды с помощью мелиоративных систем и отдельно расположенных гидротехнических сооружений, находящихся в федеральной собственности (далее – мелиоративных систем федеральной собственности), заключенного между инициатором проекта мелиорации и </w:t>
      </w:r>
      <w:r w:rsidR="002C0E8B" w:rsidRPr="001C031E">
        <w:rPr>
          <w:sz w:val="28"/>
          <w:szCs w:val="28"/>
          <w:lang w:eastAsia="ru-RU"/>
        </w:rPr>
        <w:t>ФГБУ «Управление «</w:t>
      </w:r>
      <w:proofErr w:type="spellStart"/>
      <w:r w:rsidR="002C0E8B" w:rsidRPr="001C031E">
        <w:rPr>
          <w:sz w:val="28"/>
          <w:szCs w:val="28"/>
          <w:lang w:eastAsia="ru-RU"/>
        </w:rPr>
        <w:t>Смоленскмелиоводхоз</w:t>
      </w:r>
      <w:proofErr w:type="spellEnd"/>
      <w:r w:rsidR="002C0E8B" w:rsidRPr="001C031E">
        <w:rPr>
          <w:sz w:val="28"/>
          <w:szCs w:val="28"/>
          <w:lang w:eastAsia="ru-RU"/>
        </w:rPr>
        <w:t>»</w:t>
      </w:r>
      <w:r w:rsidRPr="001C031E">
        <w:rPr>
          <w:sz w:val="28"/>
        </w:rPr>
        <w:t>,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в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ведении</w:t>
      </w:r>
      <w:r w:rsidRPr="001C031E">
        <w:rPr>
          <w:spacing w:val="80"/>
          <w:sz w:val="28"/>
        </w:rPr>
        <w:t xml:space="preserve">  </w:t>
      </w:r>
      <w:r w:rsidRPr="001C031E">
        <w:rPr>
          <w:sz w:val="28"/>
        </w:rPr>
        <w:t>котор</w:t>
      </w:r>
      <w:r w:rsidR="002C0E8B" w:rsidRPr="001C031E">
        <w:rPr>
          <w:sz w:val="28"/>
        </w:rPr>
        <w:t>ого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находятся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указанные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 xml:space="preserve">системы и сооружения в году проведения отбора проектов мелиорации, – </w:t>
      </w:r>
      <w:r w:rsidRPr="001C031E">
        <w:rPr>
          <w:sz w:val="28"/>
          <w:u w:val="single"/>
        </w:rPr>
        <w:t>в случае использования</w:t>
      </w:r>
      <w:r w:rsidRPr="001C031E">
        <w:rPr>
          <w:spacing w:val="40"/>
          <w:sz w:val="28"/>
          <w:u w:val="single"/>
        </w:rPr>
        <w:t xml:space="preserve"> </w:t>
      </w:r>
      <w:r w:rsidRPr="001C031E">
        <w:rPr>
          <w:sz w:val="28"/>
          <w:u w:val="single"/>
        </w:rPr>
        <w:t>или</w:t>
      </w:r>
      <w:r w:rsidRPr="001C031E">
        <w:rPr>
          <w:spacing w:val="40"/>
          <w:sz w:val="28"/>
          <w:u w:val="single"/>
        </w:rPr>
        <w:t xml:space="preserve"> </w:t>
      </w:r>
      <w:r w:rsidRPr="001C031E">
        <w:rPr>
          <w:sz w:val="28"/>
          <w:u w:val="single"/>
        </w:rPr>
        <w:t>планирования</w:t>
      </w:r>
      <w:r w:rsidRPr="001C031E">
        <w:rPr>
          <w:spacing w:val="40"/>
          <w:sz w:val="28"/>
          <w:u w:val="single"/>
        </w:rPr>
        <w:t xml:space="preserve"> </w:t>
      </w:r>
      <w:r w:rsidRPr="001C031E">
        <w:rPr>
          <w:sz w:val="28"/>
          <w:u w:val="single"/>
        </w:rPr>
        <w:t>к</w:t>
      </w:r>
      <w:r w:rsidRPr="001C031E">
        <w:rPr>
          <w:spacing w:val="80"/>
          <w:w w:val="150"/>
          <w:sz w:val="28"/>
          <w:u w:val="single"/>
        </w:rPr>
        <w:t xml:space="preserve"> </w:t>
      </w:r>
      <w:r w:rsidRPr="001C031E">
        <w:rPr>
          <w:sz w:val="28"/>
          <w:u w:val="single"/>
        </w:rPr>
        <w:t>использованию</w:t>
      </w:r>
      <w:r w:rsidRPr="001C031E">
        <w:rPr>
          <w:spacing w:val="40"/>
          <w:sz w:val="28"/>
          <w:u w:val="single"/>
        </w:rPr>
        <w:t xml:space="preserve">  </w:t>
      </w:r>
      <w:r w:rsidRPr="001C031E">
        <w:rPr>
          <w:sz w:val="28"/>
          <w:u w:val="single"/>
        </w:rPr>
        <w:t>указанных</w:t>
      </w:r>
      <w:r w:rsidRPr="001C031E">
        <w:rPr>
          <w:spacing w:val="40"/>
          <w:sz w:val="28"/>
          <w:u w:val="single"/>
        </w:rPr>
        <w:t xml:space="preserve"> </w:t>
      </w:r>
      <w:r w:rsidRPr="001C031E">
        <w:rPr>
          <w:sz w:val="28"/>
          <w:u w:val="single"/>
        </w:rPr>
        <w:t>систем и сооружений в рамках реализации проекта мелиорации.</w:t>
      </w:r>
    </w:p>
    <w:p w:rsidR="002C0E8B" w:rsidRPr="001C031E" w:rsidRDefault="00BB2C53" w:rsidP="003659DB">
      <w:pPr>
        <w:pStyle w:val="a4"/>
        <w:numPr>
          <w:ilvl w:val="1"/>
          <w:numId w:val="3"/>
        </w:numPr>
        <w:tabs>
          <w:tab w:val="left" w:pos="1416"/>
        </w:tabs>
        <w:ind w:left="-567" w:right="-136" w:firstLine="709"/>
        <w:rPr>
          <w:sz w:val="28"/>
          <w:szCs w:val="28"/>
        </w:rPr>
      </w:pPr>
      <w:r w:rsidRPr="001C031E">
        <w:rPr>
          <w:sz w:val="28"/>
        </w:rPr>
        <w:t>Справка</w:t>
      </w:r>
      <w:r w:rsidR="0076582B" w:rsidRPr="001C031E">
        <w:rPr>
          <w:spacing w:val="77"/>
          <w:sz w:val="28"/>
        </w:rPr>
        <w:t xml:space="preserve"> </w:t>
      </w:r>
      <w:r w:rsidR="0076582B" w:rsidRPr="001C031E">
        <w:rPr>
          <w:sz w:val="28"/>
          <w:szCs w:val="28"/>
          <w:lang w:eastAsia="ru-RU"/>
        </w:rPr>
        <w:t>«ФГБУ «Управление «</w:t>
      </w:r>
      <w:proofErr w:type="spellStart"/>
      <w:r w:rsidR="0076582B" w:rsidRPr="001C031E">
        <w:rPr>
          <w:sz w:val="28"/>
          <w:szCs w:val="28"/>
          <w:lang w:eastAsia="ru-RU"/>
        </w:rPr>
        <w:t>Смоленскмелиоводхоз</w:t>
      </w:r>
      <w:proofErr w:type="spellEnd"/>
      <w:r w:rsidR="0076582B" w:rsidRPr="001C031E">
        <w:rPr>
          <w:sz w:val="28"/>
          <w:szCs w:val="28"/>
          <w:lang w:eastAsia="ru-RU"/>
        </w:rPr>
        <w:t xml:space="preserve">» </w:t>
      </w:r>
      <w:r w:rsidRPr="001C031E">
        <w:rPr>
          <w:sz w:val="28"/>
        </w:rPr>
        <w:t>об</w:t>
      </w:r>
      <w:r w:rsidRPr="001C031E">
        <w:rPr>
          <w:spacing w:val="77"/>
          <w:sz w:val="28"/>
        </w:rPr>
        <w:t xml:space="preserve"> </w:t>
      </w:r>
      <w:r w:rsidRPr="001C031E">
        <w:rPr>
          <w:sz w:val="28"/>
        </w:rPr>
        <w:t>отсутствии у инициатора проектов мелиорации просроченной задолженности перед уполномоченной</w:t>
      </w:r>
      <w:r w:rsidRPr="001C031E">
        <w:rPr>
          <w:spacing w:val="66"/>
          <w:sz w:val="28"/>
        </w:rPr>
        <w:t xml:space="preserve"> </w:t>
      </w:r>
      <w:r w:rsidRPr="001C031E">
        <w:rPr>
          <w:sz w:val="28"/>
        </w:rPr>
        <w:t>организацией</w:t>
      </w:r>
      <w:r w:rsidRPr="001C031E">
        <w:rPr>
          <w:spacing w:val="66"/>
          <w:sz w:val="28"/>
        </w:rPr>
        <w:t xml:space="preserve"> </w:t>
      </w:r>
      <w:r w:rsidRPr="001C031E">
        <w:rPr>
          <w:sz w:val="28"/>
        </w:rPr>
        <w:t>за</w:t>
      </w:r>
      <w:r w:rsidRPr="001C031E">
        <w:rPr>
          <w:spacing w:val="65"/>
          <w:sz w:val="28"/>
        </w:rPr>
        <w:t xml:space="preserve"> </w:t>
      </w:r>
      <w:r w:rsidRPr="001C031E">
        <w:rPr>
          <w:sz w:val="28"/>
        </w:rPr>
        <w:t>услуги</w:t>
      </w:r>
      <w:r w:rsidRPr="001C031E">
        <w:rPr>
          <w:spacing w:val="66"/>
          <w:sz w:val="28"/>
        </w:rPr>
        <w:t xml:space="preserve"> </w:t>
      </w:r>
      <w:r w:rsidRPr="001C031E">
        <w:rPr>
          <w:sz w:val="28"/>
        </w:rPr>
        <w:t>по</w:t>
      </w:r>
      <w:r w:rsidRPr="001C031E">
        <w:rPr>
          <w:spacing w:val="66"/>
          <w:sz w:val="28"/>
        </w:rPr>
        <w:t xml:space="preserve"> </w:t>
      </w:r>
      <w:r w:rsidRPr="001C031E">
        <w:rPr>
          <w:sz w:val="28"/>
        </w:rPr>
        <w:t>подаче</w:t>
      </w:r>
      <w:r w:rsidRPr="001C031E">
        <w:rPr>
          <w:spacing w:val="64"/>
          <w:sz w:val="28"/>
        </w:rPr>
        <w:t xml:space="preserve"> </w:t>
      </w:r>
      <w:r w:rsidRPr="001C031E">
        <w:rPr>
          <w:sz w:val="28"/>
        </w:rPr>
        <w:t>(отводу)</w:t>
      </w:r>
      <w:r w:rsidRPr="001C031E">
        <w:rPr>
          <w:spacing w:val="65"/>
          <w:sz w:val="28"/>
        </w:rPr>
        <w:t xml:space="preserve"> </w:t>
      </w:r>
      <w:r w:rsidRPr="001C031E">
        <w:rPr>
          <w:sz w:val="28"/>
        </w:rPr>
        <w:t>воды и</w:t>
      </w:r>
      <w:r w:rsidRPr="001C031E">
        <w:rPr>
          <w:spacing w:val="78"/>
          <w:sz w:val="28"/>
        </w:rPr>
        <w:t xml:space="preserve"> </w:t>
      </w:r>
      <w:r w:rsidRPr="001C031E">
        <w:rPr>
          <w:sz w:val="28"/>
        </w:rPr>
        <w:t>(или)</w:t>
      </w:r>
      <w:r w:rsidRPr="001C031E">
        <w:rPr>
          <w:spacing w:val="78"/>
          <w:sz w:val="28"/>
        </w:rPr>
        <w:t xml:space="preserve"> </w:t>
      </w:r>
      <w:r w:rsidRPr="001C031E">
        <w:rPr>
          <w:sz w:val="28"/>
        </w:rPr>
        <w:lastRenderedPageBreak/>
        <w:t>принятого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к</w:t>
      </w:r>
      <w:r w:rsidRPr="001C031E">
        <w:rPr>
          <w:spacing w:val="78"/>
          <w:sz w:val="28"/>
        </w:rPr>
        <w:t xml:space="preserve"> </w:t>
      </w:r>
      <w:r w:rsidRPr="001C031E">
        <w:rPr>
          <w:sz w:val="28"/>
        </w:rPr>
        <w:t>производству</w:t>
      </w:r>
      <w:r w:rsidRPr="001C031E">
        <w:rPr>
          <w:spacing w:val="73"/>
          <w:sz w:val="28"/>
        </w:rPr>
        <w:t xml:space="preserve"> </w:t>
      </w:r>
      <w:r w:rsidRPr="001C031E">
        <w:rPr>
          <w:sz w:val="28"/>
        </w:rPr>
        <w:t>судом</w:t>
      </w:r>
      <w:r w:rsidRPr="001C031E">
        <w:rPr>
          <w:spacing w:val="77"/>
          <w:sz w:val="28"/>
        </w:rPr>
        <w:t xml:space="preserve"> </w:t>
      </w:r>
      <w:r w:rsidRPr="001C031E">
        <w:rPr>
          <w:sz w:val="28"/>
        </w:rPr>
        <w:t>искового</w:t>
      </w:r>
      <w:r w:rsidRPr="001C031E">
        <w:rPr>
          <w:spacing w:val="80"/>
          <w:sz w:val="28"/>
        </w:rPr>
        <w:t xml:space="preserve"> </w:t>
      </w:r>
      <w:r w:rsidRPr="001C031E">
        <w:rPr>
          <w:sz w:val="28"/>
        </w:rPr>
        <w:t>заявления</w:t>
      </w:r>
      <w:r w:rsidRPr="001C031E">
        <w:rPr>
          <w:spacing w:val="79"/>
          <w:sz w:val="28"/>
        </w:rPr>
        <w:t xml:space="preserve"> </w:t>
      </w:r>
      <w:r w:rsidRPr="001C031E">
        <w:rPr>
          <w:sz w:val="28"/>
        </w:rPr>
        <w:t>(заявления) в отношении инициатора проектов мелиорации о взыскании задолженности по</w:t>
      </w:r>
      <w:r w:rsidRPr="001C031E">
        <w:rPr>
          <w:spacing w:val="70"/>
          <w:w w:val="150"/>
          <w:sz w:val="28"/>
        </w:rPr>
        <w:t xml:space="preserve"> </w:t>
      </w:r>
      <w:r w:rsidRPr="001C031E">
        <w:rPr>
          <w:sz w:val="28"/>
        </w:rPr>
        <w:t>договору</w:t>
      </w:r>
      <w:r w:rsidRPr="001C031E">
        <w:rPr>
          <w:spacing w:val="65"/>
          <w:w w:val="150"/>
          <w:sz w:val="28"/>
        </w:rPr>
        <w:t xml:space="preserve"> </w:t>
      </w:r>
      <w:r w:rsidRPr="001C031E">
        <w:rPr>
          <w:sz w:val="28"/>
        </w:rPr>
        <w:t>оказания</w:t>
      </w:r>
      <w:r w:rsidRPr="001C031E">
        <w:rPr>
          <w:spacing w:val="70"/>
          <w:w w:val="150"/>
          <w:sz w:val="28"/>
        </w:rPr>
        <w:t xml:space="preserve"> </w:t>
      </w:r>
      <w:r w:rsidRPr="001C031E">
        <w:rPr>
          <w:sz w:val="28"/>
        </w:rPr>
        <w:t>услуг</w:t>
      </w:r>
      <w:r w:rsidRPr="001C031E">
        <w:rPr>
          <w:spacing w:val="69"/>
          <w:w w:val="150"/>
          <w:sz w:val="28"/>
        </w:rPr>
        <w:t xml:space="preserve"> </w:t>
      </w:r>
      <w:r w:rsidRPr="001C031E">
        <w:rPr>
          <w:sz w:val="28"/>
        </w:rPr>
        <w:t>по</w:t>
      </w:r>
      <w:r w:rsidRPr="001C031E">
        <w:rPr>
          <w:spacing w:val="71"/>
          <w:w w:val="150"/>
          <w:sz w:val="28"/>
        </w:rPr>
        <w:t xml:space="preserve"> </w:t>
      </w:r>
      <w:r w:rsidRPr="001C031E">
        <w:rPr>
          <w:sz w:val="28"/>
        </w:rPr>
        <w:t>подаче</w:t>
      </w:r>
      <w:r w:rsidRPr="001C031E">
        <w:rPr>
          <w:spacing w:val="70"/>
          <w:w w:val="150"/>
          <w:sz w:val="28"/>
        </w:rPr>
        <w:t xml:space="preserve"> </w:t>
      </w:r>
      <w:r w:rsidRPr="001C031E">
        <w:rPr>
          <w:sz w:val="28"/>
        </w:rPr>
        <w:t>(отводу)</w:t>
      </w:r>
      <w:r w:rsidRPr="001C031E">
        <w:rPr>
          <w:spacing w:val="69"/>
          <w:w w:val="150"/>
          <w:sz w:val="28"/>
        </w:rPr>
        <w:t xml:space="preserve"> </w:t>
      </w:r>
      <w:r w:rsidRPr="001C031E">
        <w:rPr>
          <w:sz w:val="28"/>
        </w:rPr>
        <w:t>воды</w:t>
      </w:r>
      <w:r w:rsidRPr="001C031E">
        <w:rPr>
          <w:spacing w:val="68"/>
          <w:w w:val="150"/>
          <w:sz w:val="28"/>
        </w:rPr>
        <w:t xml:space="preserve"> </w:t>
      </w:r>
      <w:r w:rsidRPr="001C031E">
        <w:rPr>
          <w:sz w:val="28"/>
        </w:rPr>
        <w:t>в</w:t>
      </w:r>
      <w:r w:rsidRPr="001C031E">
        <w:rPr>
          <w:spacing w:val="68"/>
          <w:w w:val="150"/>
          <w:sz w:val="28"/>
        </w:rPr>
        <w:t xml:space="preserve"> </w:t>
      </w:r>
      <w:r w:rsidRPr="001C031E">
        <w:rPr>
          <w:sz w:val="28"/>
        </w:rPr>
        <w:t>размере</w:t>
      </w:r>
      <w:r w:rsidRPr="001C031E">
        <w:rPr>
          <w:spacing w:val="70"/>
          <w:w w:val="150"/>
          <w:sz w:val="28"/>
        </w:rPr>
        <w:t xml:space="preserve"> </w:t>
      </w:r>
      <w:r w:rsidRPr="001C031E">
        <w:rPr>
          <w:spacing w:val="-2"/>
          <w:sz w:val="28"/>
        </w:rPr>
        <w:t>более</w:t>
      </w:r>
      <w:r w:rsidR="0076582B" w:rsidRPr="001C031E">
        <w:rPr>
          <w:spacing w:val="-2"/>
          <w:sz w:val="28"/>
        </w:rPr>
        <w:t xml:space="preserve"> </w:t>
      </w:r>
      <w:r w:rsidRPr="001C031E">
        <w:rPr>
          <w:sz w:val="28"/>
          <w:szCs w:val="28"/>
        </w:rPr>
        <w:t>50 тысяч рублей</w:t>
      </w:r>
    </w:p>
    <w:p w:rsidR="00C20D70" w:rsidRPr="001C031E" w:rsidRDefault="008878A4" w:rsidP="008878A4">
      <w:pPr>
        <w:pStyle w:val="a4"/>
        <w:numPr>
          <w:ilvl w:val="1"/>
          <w:numId w:val="3"/>
        </w:numPr>
        <w:ind w:left="-426" w:right="-136" w:firstLine="568"/>
        <w:rPr>
          <w:sz w:val="28"/>
          <w:szCs w:val="28"/>
        </w:rPr>
      </w:pPr>
      <w:r w:rsidRPr="001C031E">
        <w:rPr>
          <w:sz w:val="28"/>
          <w:szCs w:val="28"/>
          <w:lang w:eastAsia="ru-RU"/>
        </w:rPr>
        <w:t>Справка об отсутствии у сельскохозяйственного товаропроизводителя неисполненной обязанности по уплате налогов в размере более 50 тысяч рублей.</w:t>
      </w:r>
    </w:p>
    <w:p w:rsidR="00C20D70" w:rsidRPr="001C031E" w:rsidRDefault="008878A4" w:rsidP="008878A4">
      <w:pPr>
        <w:pStyle w:val="a4"/>
        <w:numPr>
          <w:ilvl w:val="0"/>
          <w:numId w:val="3"/>
        </w:numPr>
        <w:spacing w:before="161"/>
        <w:ind w:left="-567" w:right="-136" w:firstLine="709"/>
        <w:rPr>
          <w:sz w:val="28"/>
          <w:szCs w:val="28"/>
        </w:rPr>
      </w:pPr>
      <w:r w:rsidRPr="001C031E">
        <w:rPr>
          <w:sz w:val="28"/>
        </w:rPr>
        <w:t>По проектам мелиорации, признанным Министерством сельского хозяйства Российской Федерации допущенными к отбору проектов мелиорации, сельскохозяйственному товаропроизводителю необходимо в срок до 10 августа года проведения предварительного отбора проектов мелиорации представить в дополнение к ранее поданной заявочной документации документы, предусмотренные в подпункте 1.16 настоящего Уведомления, в случае если данные документы не представлены при подаче заявочной документации.</w:t>
      </w:r>
    </w:p>
    <w:p w:rsidR="00BB2C53" w:rsidRPr="00DB7DFE" w:rsidRDefault="00282DC4" w:rsidP="00DB7DFE">
      <w:pPr>
        <w:pStyle w:val="a4"/>
        <w:numPr>
          <w:ilvl w:val="0"/>
          <w:numId w:val="3"/>
        </w:numPr>
        <w:ind w:left="-567" w:right="-136" w:firstLine="709"/>
      </w:pPr>
      <w:r w:rsidRPr="00DB7DFE">
        <w:rPr>
          <w:sz w:val="28"/>
        </w:rPr>
        <w:t xml:space="preserve">Документы, перечисленные в пункте 1 настоящего Уведомления, направляются в Министерство сельского хозяйства и продовольствия Смоленской области в электронном виде (рекомендуемый формат файлов - рекомендуемый формат – </w:t>
      </w:r>
      <w:proofErr w:type="spellStart"/>
      <w:r w:rsidRPr="00DB7DFE">
        <w:rPr>
          <w:sz w:val="28"/>
        </w:rPr>
        <w:t>Word</w:t>
      </w:r>
      <w:proofErr w:type="spellEnd"/>
      <w:r w:rsidRPr="00DB7DFE">
        <w:rPr>
          <w:sz w:val="28"/>
        </w:rPr>
        <w:t xml:space="preserve">, </w:t>
      </w:r>
      <w:proofErr w:type="spellStart"/>
      <w:r w:rsidRPr="00DB7DFE">
        <w:rPr>
          <w:sz w:val="28"/>
        </w:rPr>
        <w:t>Exсel</w:t>
      </w:r>
      <w:proofErr w:type="spellEnd"/>
      <w:r w:rsidRPr="00DB7DFE">
        <w:rPr>
          <w:sz w:val="28"/>
        </w:rPr>
        <w:t xml:space="preserve">, PDF) с сопроводительным письмом, по адресу электронной почты </w:t>
      </w:r>
      <w:hyperlink r:id="rId8" w:history="1">
        <w:r w:rsidR="00DB7DFE" w:rsidRPr="00DB7DFE">
          <w:rPr>
            <w:rStyle w:val="a9"/>
            <w:sz w:val="28"/>
          </w:rPr>
          <w:t>Magidova_N_A@admin-smolensk.ru</w:t>
        </w:r>
      </w:hyperlink>
      <w:r w:rsidR="00DB7DFE" w:rsidRPr="00DB7DFE">
        <w:rPr>
          <w:sz w:val="28"/>
        </w:rPr>
        <w:t xml:space="preserve">, </w:t>
      </w:r>
      <w:hyperlink r:id="rId9" w:history="1">
        <w:r w:rsidR="00DB7DFE" w:rsidRPr="00DB7DFE">
          <w:rPr>
            <w:rStyle w:val="a9"/>
            <w:sz w:val="28"/>
          </w:rPr>
          <w:t>Volodina_N_V@admin-smolensk.ru</w:t>
        </w:r>
      </w:hyperlink>
      <w:r w:rsidR="00DB7DFE" w:rsidRPr="00DB7DFE">
        <w:rPr>
          <w:sz w:val="28"/>
        </w:rPr>
        <w:t>.</w:t>
      </w:r>
    </w:p>
    <w:p w:rsidR="00DB7DFE" w:rsidRPr="00DB7DFE" w:rsidRDefault="00DB7DFE" w:rsidP="00DB7DFE">
      <w:pPr>
        <w:pStyle w:val="a4"/>
        <w:numPr>
          <w:ilvl w:val="0"/>
          <w:numId w:val="3"/>
        </w:numPr>
        <w:ind w:left="-567" w:right="-136" w:firstLine="567"/>
        <w:rPr>
          <w:sz w:val="28"/>
          <w:szCs w:val="28"/>
        </w:rPr>
      </w:pPr>
      <w:r w:rsidRPr="00DB7DFE">
        <w:rPr>
          <w:sz w:val="28"/>
          <w:szCs w:val="28"/>
        </w:rPr>
        <w:t xml:space="preserve">Прием документов будет осуществляться до даты опубликования Министерством сельского хозяйства Российской Федерации извещения о проведении отбора проектов мелиорации, </w:t>
      </w:r>
      <w:bookmarkStart w:id="0" w:name="_GoBack"/>
      <w:bookmarkEnd w:id="0"/>
      <w:r w:rsidRPr="00DB7DFE">
        <w:rPr>
          <w:sz w:val="28"/>
          <w:szCs w:val="28"/>
        </w:rPr>
        <w:t>но не позднее 30 июня текущего года.</w:t>
      </w:r>
    </w:p>
    <w:sectPr w:rsidR="00DB7DFE" w:rsidRPr="00DB7DFE" w:rsidSect="003659DB">
      <w:headerReference w:type="default" r:id="rId10"/>
      <w:pgSz w:w="11910" w:h="16840"/>
      <w:pgMar w:top="709" w:right="711" w:bottom="851" w:left="156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A9" w:rsidRDefault="005E15A9">
      <w:r>
        <w:separator/>
      </w:r>
    </w:p>
  </w:endnote>
  <w:endnote w:type="continuationSeparator" w:id="0">
    <w:p w:rsidR="005E15A9" w:rsidRDefault="005E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A9" w:rsidRDefault="005E15A9">
      <w:r>
        <w:separator/>
      </w:r>
    </w:p>
  </w:footnote>
  <w:footnote w:type="continuationSeparator" w:id="0">
    <w:p w:rsidR="005E15A9" w:rsidRDefault="005E1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82B" w:rsidRDefault="0076582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2685E"/>
    <w:multiLevelType w:val="multilevel"/>
    <w:tmpl w:val="D3529B44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2DEA3522"/>
    <w:multiLevelType w:val="hybridMultilevel"/>
    <w:tmpl w:val="31AE2B58"/>
    <w:lvl w:ilvl="0" w:tplc="1C80BD32">
      <w:start w:val="1"/>
      <w:numFmt w:val="decimal"/>
      <w:lvlText w:val="%1."/>
      <w:lvlJc w:val="left"/>
      <w:pPr>
        <w:ind w:left="9485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CE9014">
      <w:numFmt w:val="bullet"/>
      <w:lvlText w:val="•"/>
      <w:lvlJc w:val="left"/>
      <w:pPr>
        <w:ind w:left="10743" w:hanging="437"/>
      </w:pPr>
      <w:rPr>
        <w:rFonts w:hint="default"/>
        <w:lang w:val="ru-RU" w:eastAsia="en-US" w:bidi="ar-SA"/>
      </w:rPr>
    </w:lvl>
    <w:lvl w:ilvl="2" w:tplc="DD521CF6">
      <w:numFmt w:val="bullet"/>
      <w:lvlText w:val="•"/>
      <w:lvlJc w:val="left"/>
      <w:pPr>
        <w:ind w:left="12006" w:hanging="437"/>
      </w:pPr>
      <w:rPr>
        <w:rFonts w:hint="default"/>
        <w:lang w:val="ru-RU" w:eastAsia="en-US" w:bidi="ar-SA"/>
      </w:rPr>
    </w:lvl>
    <w:lvl w:ilvl="3" w:tplc="899A3FC6">
      <w:numFmt w:val="bullet"/>
      <w:lvlText w:val="•"/>
      <w:lvlJc w:val="left"/>
      <w:pPr>
        <w:ind w:left="13269" w:hanging="437"/>
      </w:pPr>
      <w:rPr>
        <w:rFonts w:hint="default"/>
        <w:lang w:val="ru-RU" w:eastAsia="en-US" w:bidi="ar-SA"/>
      </w:rPr>
    </w:lvl>
    <w:lvl w:ilvl="4" w:tplc="EF0069D4">
      <w:numFmt w:val="bullet"/>
      <w:lvlText w:val="•"/>
      <w:lvlJc w:val="left"/>
      <w:pPr>
        <w:ind w:left="14533" w:hanging="437"/>
      </w:pPr>
      <w:rPr>
        <w:rFonts w:hint="default"/>
        <w:lang w:val="ru-RU" w:eastAsia="en-US" w:bidi="ar-SA"/>
      </w:rPr>
    </w:lvl>
    <w:lvl w:ilvl="5" w:tplc="7794C31A">
      <w:numFmt w:val="bullet"/>
      <w:lvlText w:val="•"/>
      <w:lvlJc w:val="left"/>
      <w:pPr>
        <w:ind w:left="15796" w:hanging="437"/>
      </w:pPr>
      <w:rPr>
        <w:rFonts w:hint="default"/>
        <w:lang w:val="ru-RU" w:eastAsia="en-US" w:bidi="ar-SA"/>
      </w:rPr>
    </w:lvl>
    <w:lvl w:ilvl="6" w:tplc="2E66466E">
      <w:numFmt w:val="bullet"/>
      <w:lvlText w:val="•"/>
      <w:lvlJc w:val="left"/>
      <w:pPr>
        <w:ind w:left="17059" w:hanging="437"/>
      </w:pPr>
      <w:rPr>
        <w:rFonts w:hint="default"/>
        <w:lang w:val="ru-RU" w:eastAsia="en-US" w:bidi="ar-SA"/>
      </w:rPr>
    </w:lvl>
    <w:lvl w:ilvl="7" w:tplc="4FF03F0C">
      <w:numFmt w:val="bullet"/>
      <w:lvlText w:val="•"/>
      <w:lvlJc w:val="left"/>
      <w:pPr>
        <w:ind w:left="18322" w:hanging="437"/>
      </w:pPr>
      <w:rPr>
        <w:rFonts w:hint="default"/>
        <w:lang w:val="ru-RU" w:eastAsia="en-US" w:bidi="ar-SA"/>
      </w:rPr>
    </w:lvl>
    <w:lvl w:ilvl="8" w:tplc="121AD65E">
      <w:numFmt w:val="bullet"/>
      <w:lvlText w:val="•"/>
      <w:lvlJc w:val="left"/>
      <w:pPr>
        <w:ind w:left="19586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3F073697"/>
    <w:multiLevelType w:val="hybridMultilevel"/>
    <w:tmpl w:val="2012C56A"/>
    <w:lvl w:ilvl="0" w:tplc="09C881B4">
      <w:start w:val="1"/>
      <w:numFmt w:val="decimal"/>
      <w:lvlText w:val="%1."/>
      <w:lvlJc w:val="left"/>
      <w:pPr>
        <w:ind w:left="470" w:hanging="1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1" w:tplc="66622890">
      <w:numFmt w:val="bullet"/>
      <w:lvlText w:val="•"/>
      <w:lvlJc w:val="left"/>
      <w:pPr>
        <w:ind w:left="1453" w:hanging="159"/>
      </w:pPr>
      <w:rPr>
        <w:rFonts w:hint="default"/>
        <w:lang w:val="ru-RU" w:eastAsia="en-US" w:bidi="ar-SA"/>
      </w:rPr>
    </w:lvl>
    <w:lvl w:ilvl="2" w:tplc="8BB060FE">
      <w:numFmt w:val="bullet"/>
      <w:lvlText w:val="•"/>
      <w:lvlJc w:val="left"/>
      <w:pPr>
        <w:ind w:left="2426" w:hanging="159"/>
      </w:pPr>
      <w:rPr>
        <w:rFonts w:hint="default"/>
        <w:lang w:val="ru-RU" w:eastAsia="en-US" w:bidi="ar-SA"/>
      </w:rPr>
    </w:lvl>
    <w:lvl w:ilvl="3" w:tplc="73AAD692">
      <w:numFmt w:val="bullet"/>
      <w:lvlText w:val="•"/>
      <w:lvlJc w:val="left"/>
      <w:pPr>
        <w:ind w:left="3399" w:hanging="159"/>
      </w:pPr>
      <w:rPr>
        <w:rFonts w:hint="default"/>
        <w:lang w:val="ru-RU" w:eastAsia="en-US" w:bidi="ar-SA"/>
      </w:rPr>
    </w:lvl>
    <w:lvl w:ilvl="4" w:tplc="39E09D52">
      <w:numFmt w:val="bullet"/>
      <w:lvlText w:val="•"/>
      <w:lvlJc w:val="left"/>
      <w:pPr>
        <w:ind w:left="4372" w:hanging="159"/>
      </w:pPr>
      <w:rPr>
        <w:rFonts w:hint="default"/>
        <w:lang w:val="ru-RU" w:eastAsia="en-US" w:bidi="ar-SA"/>
      </w:rPr>
    </w:lvl>
    <w:lvl w:ilvl="5" w:tplc="C39A7DB2">
      <w:numFmt w:val="bullet"/>
      <w:lvlText w:val="•"/>
      <w:lvlJc w:val="left"/>
      <w:pPr>
        <w:ind w:left="5345" w:hanging="159"/>
      </w:pPr>
      <w:rPr>
        <w:rFonts w:hint="default"/>
        <w:lang w:val="ru-RU" w:eastAsia="en-US" w:bidi="ar-SA"/>
      </w:rPr>
    </w:lvl>
    <w:lvl w:ilvl="6" w:tplc="AF668888">
      <w:numFmt w:val="bullet"/>
      <w:lvlText w:val="•"/>
      <w:lvlJc w:val="left"/>
      <w:pPr>
        <w:ind w:left="6318" w:hanging="159"/>
      </w:pPr>
      <w:rPr>
        <w:rFonts w:hint="default"/>
        <w:lang w:val="ru-RU" w:eastAsia="en-US" w:bidi="ar-SA"/>
      </w:rPr>
    </w:lvl>
    <w:lvl w:ilvl="7" w:tplc="35B838EA">
      <w:numFmt w:val="bullet"/>
      <w:lvlText w:val="•"/>
      <w:lvlJc w:val="left"/>
      <w:pPr>
        <w:ind w:left="7291" w:hanging="159"/>
      </w:pPr>
      <w:rPr>
        <w:rFonts w:hint="default"/>
        <w:lang w:val="ru-RU" w:eastAsia="en-US" w:bidi="ar-SA"/>
      </w:rPr>
    </w:lvl>
    <w:lvl w:ilvl="8" w:tplc="EBCC96BE">
      <w:numFmt w:val="bullet"/>
      <w:lvlText w:val="•"/>
      <w:lvlJc w:val="left"/>
      <w:pPr>
        <w:ind w:left="8264" w:hanging="1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70"/>
    <w:rsid w:val="001A1920"/>
    <w:rsid w:val="001C031E"/>
    <w:rsid w:val="00265016"/>
    <w:rsid w:val="00282DC4"/>
    <w:rsid w:val="002906FD"/>
    <w:rsid w:val="002C0E8B"/>
    <w:rsid w:val="00332F22"/>
    <w:rsid w:val="003659DB"/>
    <w:rsid w:val="004E0950"/>
    <w:rsid w:val="005E15A9"/>
    <w:rsid w:val="0076582B"/>
    <w:rsid w:val="00843F65"/>
    <w:rsid w:val="008878A4"/>
    <w:rsid w:val="00991F83"/>
    <w:rsid w:val="00A074D8"/>
    <w:rsid w:val="00A17563"/>
    <w:rsid w:val="00BA77DC"/>
    <w:rsid w:val="00BB2C53"/>
    <w:rsid w:val="00C20D70"/>
    <w:rsid w:val="00DB7DFE"/>
    <w:rsid w:val="00ED0E73"/>
    <w:rsid w:val="00FB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15E6E-18F0-4122-A72B-7CE6C5C6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175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756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175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563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DB7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dova_N_A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lodina_N_V@admin-smole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8089-C194-4BED-BB5C-22831E8E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admin</dc:creator>
  <cp:lastModifiedBy>Магидова Наталья Александровна</cp:lastModifiedBy>
  <cp:revision>12</cp:revision>
  <dcterms:created xsi:type="dcterms:W3CDTF">2025-06-11T14:17:00Z</dcterms:created>
  <dcterms:modified xsi:type="dcterms:W3CDTF">2026-03-30T14:11:00Z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2025-06-11T00:00:00Z</vt:filetime>
  </property>
  <property fmtid="{D5CDD505-2E9C-101B-9397-08002B2CF9AE}" pid="5" name="Producer">
    <vt:lpwstr>GPL Ghostscript 9.53.3</vt:lpwstr>
  </property>
</Properties>
</file>