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3" w:rsidRPr="00BE7E9B" w:rsidRDefault="00E71FE3" w:rsidP="00A92E51">
      <w:pPr>
        <w:pStyle w:val="ConsPlusNonformat"/>
        <w:widowControl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BE7E9B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5D6297" w:rsidRDefault="005D6297" w:rsidP="005D6297">
      <w:pPr>
        <w:pStyle w:val="a9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Смоленской 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 от «28» июля 2021 года №  0172</w:t>
      </w:r>
    </w:p>
    <w:p w:rsidR="00E71FE3" w:rsidRPr="00BE7E9B" w:rsidRDefault="00E71FE3" w:rsidP="00E71FE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E71FE3" w:rsidRPr="00BE7E9B" w:rsidRDefault="00E71FE3" w:rsidP="00E71FE3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BE7E9B">
        <w:rPr>
          <w:rFonts w:ascii="Times New Roman" w:hAnsi="Times New Roman" w:cs="Times New Roman"/>
          <w:szCs w:val="22"/>
        </w:rPr>
        <w:t>Форма</w:t>
      </w:r>
    </w:p>
    <w:p w:rsidR="00E231B2" w:rsidRDefault="00E231B2" w:rsidP="00FE5059">
      <w:pPr>
        <w:jc w:val="center"/>
        <w:rPr>
          <w:b/>
          <w:sz w:val="22"/>
          <w:szCs w:val="22"/>
        </w:rPr>
      </w:pPr>
    </w:p>
    <w:p w:rsidR="00755850" w:rsidRPr="00BE7E9B" w:rsidRDefault="00755850" w:rsidP="00755850">
      <w:pPr>
        <w:jc w:val="center"/>
        <w:rPr>
          <w:b/>
          <w:bCs/>
          <w:sz w:val="22"/>
          <w:szCs w:val="22"/>
        </w:rPr>
      </w:pPr>
      <w:r w:rsidRPr="00BE7E9B">
        <w:rPr>
          <w:b/>
          <w:sz w:val="22"/>
          <w:szCs w:val="22"/>
        </w:rPr>
        <w:t xml:space="preserve">Расчет размера субсидии на развитие </w:t>
      </w:r>
      <w:r w:rsidRPr="00BE7E9B">
        <w:rPr>
          <w:b/>
          <w:bCs/>
          <w:sz w:val="22"/>
          <w:szCs w:val="22"/>
        </w:rPr>
        <w:t>в целях возмещения части затрат</w:t>
      </w:r>
      <w:r>
        <w:rPr>
          <w:b/>
          <w:bCs/>
          <w:sz w:val="22"/>
          <w:szCs w:val="22"/>
        </w:rPr>
        <w:t xml:space="preserve"> кооператива</w:t>
      </w:r>
      <w:r w:rsidRPr="00BE7E9B">
        <w:rPr>
          <w:b/>
          <w:bCs/>
          <w:sz w:val="22"/>
          <w:szCs w:val="22"/>
        </w:rPr>
        <w:t xml:space="preserve"> в связи с </w:t>
      </w:r>
      <w:r w:rsidRPr="00BE7E9B">
        <w:rPr>
          <w:b/>
          <w:sz w:val="22"/>
          <w:szCs w:val="22"/>
        </w:rPr>
        <w:t xml:space="preserve">закупкой сельскохозяйственной </w:t>
      </w:r>
      <w:r>
        <w:rPr>
          <w:b/>
          <w:sz w:val="22"/>
          <w:szCs w:val="22"/>
        </w:rPr>
        <w:br/>
      </w:r>
      <w:r w:rsidRPr="00BE7E9B">
        <w:rPr>
          <w:b/>
          <w:sz w:val="22"/>
          <w:szCs w:val="22"/>
        </w:rPr>
        <w:t>продукции у членов кооператива</w:t>
      </w:r>
      <w:r w:rsidRPr="00BE7E9B"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в</w:t>
      </w:r>
      <w:r w:rsidRPr="00BE7E9B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 20___ году*</w:t>
      </w:r>
    </w:p>
    <w:p w:rsidR="00755850" w:rsidRPr="00BE7E9B" w:rsidRDefault="00755850" w:rsidP="00755850">
      <w:pPr>
        <w:autoSpaceDE w:val="0"/>
        <w:jc w:val="center"/>
        <w:rPr>
          <w:bCs/>
          <w:sz w:val="22"/>
          <w:szCs w:val="22"/>
        </w:rPr>
      </w:pPr>
      <w:r w:rsidRPr="00BE7E9B">
        <w:rPr>
          <w:bCs/>
          <w:sz w:val="22"/>
          <w:szCs w:val="22"/>
        </w:rPr>
        <w:t xml:space="preserve">                                      </w:t>
      </w:r>
      <w:r>
        <w:rPr>
          <w:bCs/>
          <w:sz w:val="22"/>
          <w:szCs w:val="22"/>
        </w:rPr>
        <w:t xml:space="preserve">              </w:t>
      </w:r>
      <w:r w:rsidRPr="00BE7E9B">
        <w:rPr>
          <w:bCs/>
          <w:sz w:val="22"/>
          <w:szCs w:val="22"/>
        </w:rPr>
        <w:t>(квартал)</w:t>
      </w:r>
    </w:p>
    <w:p w:rsidR="00755850" w:rsidRPr="00BE7E9B" w:rsidRDefault="00755850" w:rsidP="00755850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_______________</w:t>
      </w:r>
    </w:p>
    <w:p w:rsidR="00755850" w:rsidRPr="00BE7E9B" w:rsidRDefault="00755850" w:rsidP="00755850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(полное наименование кооператива (далее также - СПОК)</w:t>
      </w:r>
      <w:r>
        <w:rPr>
          <w:sz w:val="22"/>
          <w:szCs w:val="22"/>
        </w:rPr>
        <w:t>, ИНН)</w:t>
      </w:r>
    </w:p>
    <w:p w:rsidR="00755850" w:rsidRPr="00BE7E9B" w:rsidRDefault="00755850" w:rsidP="00755850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____________</w:t>
      </w:r>
    </w:p>
    <w:p w:rsidR="00755850" w:rsidRDefault="00755850" w:rsidP="00755850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(наименование муниципального образования</w:t>
      </w:r>
      <w:r>
        <w:rPr>
          <w:sz w:val="22"/>
          <w:szCs w:val="22"/>
        </w:rPr>
        <w:t xml:space="preserve"> Смоленской области</w:t>
      </w:r>
      <w:r w:rsidRPr="00BE7E9B">
        <w:rPr>
          <w:sz w:val="22"/>
          <w:szCs w:val="22"/>
        </w:rPr>
        <w:t>)</w:t>
      </w:r>
    </w:p>
    <w:p w:rsidR="00755850" w:rsidRPr="00BE7E9B" w:rsidRDefault="00755850" w:rsidP="00755850">
      <w:pPr>
        <w:jc w:val="center"/>
        <w:rPr>
          <w:sz w:val="22"/>
          <w:szCs w:val="22"/>
        </w:rPr>
      </w:pP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3"/>
        <w:gridCol w:w="3402"/>
        <w:gridCol w:w="2551"/>
        <w:gridCol w:w="1134"/>
        <w:gridCol w:w="2410"/>
        <w:gridCol w:w="2693"/>
      </w:tblGrid>
      <w:tr w:rsidR="00755850" w:rsidRPr="00BE7E9B" w:rsidTr="008C6A3D">
        <w:trPr>
          <w:trHeight w:val="913"/>
        </w:trPr>
        <w:tc>
          <w:tcPr>
            <w:tcW w:w="3343" w:type="dxa"/>
            <w:vMerge w:val="restart"/>
            <w:tcBorders>
              <w:bottom w:val="single" w:sz="4" w:space="0" w:color="auto"/>
            </w:tcBorders>
          </w:tcPr>
          <w:p w:rsidR="00755850" w:rsidRPr="00E0537D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 w:rsidRPr="00E0537D">
              <w:rPr>
                <w:color w:val="000000"/>
                <w:spacing w:val="-6"/>
                <w:sz w:val="20"/>
                <w:szCs w:val="20"/>
              </w:rPr>
              <w:t>Сведения о члене СПОК, у которого закуплена сел</w:t>
            </w:r>
            <w:r>
              <w:rPr>
                <w:color w:val="000000"/>
                <w:spacing w:val="-6"/>
                <w:sz w:val="20"/>
                <w:szCs w:val="20"/>
              </w:rPr>
              <w:t>ьскохозяйственная продукция (фамилия, имя, отчество</w:t>
            </w:r>
            <w:r w:rsidRPr="00E0537D">
              <w:rPr>
                <w:color w:val="000000"/>
                <w:spacing w:val="-6"/>
                <w:sz w:val="20"/>
                <w:szCs w:val="20"/>
              </w:rPr>
              <w:t>, ИНН)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755850" w:rsidRPr="00E0537D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 (без учета НДС**), закупленной у членов СПОК в________20___года*,</w:t>
            </w:r>
            <w:r w:rsidRPr="00E0537D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5850" w:rsidRPr="00E0537D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 w:rsidRPr="00E0537D">
              <w:rPr>
                <w:sz w:val="20"/>
                <w:szCs w:val="20"/>
              </w:rPr>
              <w:t>Наименование сельскохозяйственной продукции, закупленной у членов СПОК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5850" w:rsidRPr="00E0537D" w:rsidRDefault="00755850" w:rsidP="008C6A3D">
            <w:pPr>
              <w:spacing w:line="235" w:lineRule="auto"/>
              <w:jc w:val="center"/>
            </w:pPr>
            <w:r w:rsidRPr="00E0537D">
              <w:t xml:space="preserve">Код по ОК 034-2014 (КПЕС 2008)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5850" w:rsidRPr="00E0537D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сельскохозяйственной продукции (без учета НДС**), закупленной и фактически оплаченной СПОК***, рублей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5850" w:rsidRPr="00651E79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субсидии****, рублей (гр.5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(10(12)(15))*****/100)</w:t>
            </w:r>
          </w:p>
        </w:tc>
      </w:tr>
      <w:tr w:rsidR="00755850" w:rsidRPr="00BE7E9B" w:rsidTr="008C6A3D">
        <w:trPr>
          <w:trHeight w:val="265"/>
        </w:trPr>
        <w:tc>
          <w:tcPr>
            <w:tcW w:w="3343" w:type="dxa"/>
            <w:vMerge/>
          </w:tcPr>
          <w:p w:rsidR="00755850" w:rsidRPr="00E0537D" w:rsidRDefault="00755850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55850" w:rsidRPr="00E0537D" w:rsidRDefault="00755850" w:rsidP="008C6A3D">
            <w:pPr>
              <w:pStyle w:val="af4"/>
              <w:suppressAutoHyphens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55850" w:rsidRPr="00E0537D" w:rsidRDefault="00755850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5850" w:rsidRPr="00E0537D" w:rsidRDefault="00755850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55850" w:rsidRPr="00E0537D" w:rsidRDefault="00755850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55850" w:rsidRPr="00E0537D" w:rsidRDefault="00755850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755850" w:rsidRPr="00BE7E9B" w:rsidTr="008C6A3D">
        <w:trPr>
          <w:trHeight w:val="255"/>
        </w:trPr>
        <w:tc>
          <w:tcPr>
            <w:tcW w:w="3343" w:type="dxa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 w:rsidRPr="00BE7E9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 w:rsidRPr="00BE7E9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5850" w:rsidRPr="00BE7E9B" w:rsidTr="008C6A3D">
        <w:trPr>
          <w:trHeight w:val="255"/>
        </w:trPr>
        <w:tc>
          <w:tcPr>
            <w:tcW w:w="3343" w:type="dxa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755850" w:rsidRPr="00BE7E9B" w:rsidTr="008C6A3D">
        <w:trPr>
          <w:trHeight w:val="255"/>
        </w:trPr>
        <w:tc>
          <w:tcPr>
            <w:tcW w:w="3343" w:type="dxa"/>
          </w:tcPr>
          <w:p w:rsidR="00755850" w:rsidRPr="00BE7E9B" w:rsidRDefault="00755850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  <w:r w:rsidRPr="00BE7E9B">
              <w:rPr>
                <w:sz w:val="22"/>
                <w:szCs w:val="22"/>
              </w:rPr>
              <w:t>ИТОГО:</w:t>
            </w:r>
          </w:p>
        </w:tc>
        <w:tc>
          <w:tcPr>
            <w:tcW w:w="3402" w:type="dxa"/>
          </w:tcPr>
          <w:p w:rsidR="00755850" w:rsidRPr="00BE7E9B" w:rsidRDefault="00755850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</w:pPr>
          </w:p>
        </w:tc>
        <w:tc>
          <w:tcPr>
            <w:tcW w:w="1134" w:type="dxa"/>
            <w:shd w:val="clear" w:color="auto" w:fill="auto"/>
          </w:tcPr>
          <w:p w:rsidR="00755850" w:rsidRPr="00BE7E9B" w:rsidRDefault="00755850" w:rsidP="008C6A3D">
            <w:pPr>
              <w:pStyle w:val="af4"/>
              <w:spacing w:line="235" w:lineRule="auto"/>
              <w:jc w:val="center"/>
            </w:pPr>
            <w:r w:rsidRPr="00BE7E9B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55850" w:rsidRPr="00BE7E9B" w:rsidRDefault="00755850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</w:tr>
    </w:tbl>
    <w:p w:rsidR="00755850" w:rsidRPr="00940071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0071">
        <w:rPr>
          <w:rFonts w:ascii="Times New Roman" w:hAnsi="Times New Roman" w:cs="Times New Roman"/>
          <w:sz w:val="16"/>
          <w:szCs w:val="16"/>
        </w:rPr>
        <w:t>________________</w:t>
      </w:r>
    </w:p>
    <w:p w:rsidR="00755850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Указывается отчетный бухгалтерский период (квартал), за который предоставляется возмещение части затрат;</w:t>
      </w:r>
    </w:p>
    <w:p w:rsidR="00755850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Указывается без учета налога на добавленную стоимость СПОК,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Федерации;</w:t>
      </w:r>
    </w:p>
    <w:p w:rsidR="00755850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Стоимость сельскохозяйственной продукции в рублях указывается в соответствии с графой 4 Реестра документов, подтверждающих осуществление затрат кооператива на закупку сельскохозяйственной продукции у членов кооператива, но не более чем фактически оплачена (графы 8 или 9 указанного Реестра);</w:t>
      </w:r>
    </w:p>
    <w:p w:rsidR="00755850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 Размер субсидии на развитие по графе 6 не может превышать фактически произведенные расходы на закупку сельскохозяйственной продукции, указанные в графах 8 или 9 Реестра документов, подтверждающих осуществление затрат кооператива на закупку сельскохозяйственной продукции у членов кооператива;</w:t>
      </w:r>
    </w:p>
    <w:p w:rsidR="00755850" w:rsidRPr="003F4131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 - 10 процентов затрат</w:t>
      </w:r>
      <w:r w:rsidRPr="003F4131">
        <w:rPr>
          <w:rFonts w:ascii="Times New Roman" w:hAnsi="Times New Roman" w:cs="Times New Roman"/>
          <w:sz w:val="16"/>
          <w:szCs w:val="16"/>
        </w:rPr>
        <w:t xml:space="preserve"> - если выручка от реализации продукции, закупленной у членов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3F4131">
        <w:rPr>
          <w:rFonts w:ascii="Times New Roman" w:hAnsi="Times New Roman" w:cs="Times New Roman"/>
          <w:sz w:val="16"/>
          <w:szCs w:val="16"/>
        </w:rPr>
        <w:t xml:space="preserve"> по итогам отчетного бухгалтерского периода (квартала), за который предоставляется возмещение части затрат, со</w:t>
      </w:r>
      <w:r>
        <w:rPr>
          <w:rFonts w:ascii="Times New Roman" w:hAnsi="Times New Roman" w:cs="Times New Roman"/>
          <w:sz w:val="16"/>
          <w:szCs w:val="16"/>
        </w:rPr>
        <w:t xml:space="preserve">ставляет от 100 тыс. рублей до </w:t>
      </w:r>
      <w:r w:rsidRPr="003F4131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3F4131">
        <w:rPr>
          <w:rFonts w:ascii="Times New Roman" w:hAnsi="Times New Roman" w:cs="Times New Roman"/>
          <w:sz w:val="16"/>
          <w:szCs w:val="16"/>
        </w:rPr>
        <w:t>00 тыс. рублей включительно;</w:t>
      </w:r>
    </w:p>
    <w:p w:rsidR="00755850" w:rsidRPr="003F4131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- 12 процентов затрат</w:t>
      </w:r>
      <w:r w:rsidRPr="003F4131">
        <w:rPr>
          <w:rFonts w:ascii="Times New Roman" w:hAnsi="Times New Roman" w:cs="Times New Roman"/>
          <w:sz w:val="16"/>
          <w:szCs w:val="16"/>
        </w:rPr>
        <w:t xml:space="preserve"> - если выручка от реализации продукции, закупленной у членов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3F4131">
        <w:rPr>
          <w:rFonts w:ascii="Times New Roman" w:hAnsi="Times New Roman" w:cs="Times New Roman"/>
          <w:sz w:val="16"/>
          <w:szCs w:val="16"/>
        </w:rPr>
        <w:t xml:space="preserve"> по итогам отчетного бухгалтерского периода (квартала), за который предоставляется возмещение </w:t>
      </w:r>
      <w:r>
        <w:rPr>
          <w:rFonts w:ascii="Times New Roman" w:hAnsi="Times New Roman" w:cs="Times New Roman"/>
          <w:sz w:val="16"/>
          <w:szCs w:val="16"/>
        </w:rPr>
        <w:t xml:space="preserve">части затрат, составляет от </w:t>
      </w:r>
      <w:r>
        <w:rPr>
          <w:rFonts w:ascii="Times New Roman" w:hAnsi="Times New Roman" w:cs="Times New Roman"/>
          <w:sz w:val="16"/>
          <w:szCs w:val="16"/>
        </w:rPr>
        <w:br/>
        <w:t>5001 тыс. рублей до 25000</w:t>
      </w:r>
      <w:r w:rsidRPr="003F4131">
        <w:rPr>
          <w:rFonts w:ascii="Times New Roman" w:hAnsi="Times New Roman" w:cs="Times New Roman"/>
          <w:sz w:val="16"/>
          <w:szCs w:val="16"/>
        </w:rPr>
        <w:t xml:space="preserve"> тыс. рублей включительно;</w:t>
      </w:r>
    </w:p>
    <w:p w:rsidR="00755850" w:rsidRPr="003F4131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131">
        <w:rPr>
          <w:rFonts w:ascii="Times New Roman" w:hAnsi="Times New Roman" w:cs="Times New Roman"/>
          <w:sz w:val="16"/>
          <w:szCs w:val="16"/>
        </w:rPr>
        <w:t xml:space="preserve">- 15 процентов затрат - если выручка от реализации продукции, закупленной у членов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3F4131">
        <w:rPr>
          <w:rFonts w:ascii="Times New Roman" w:hAnsi="Times New Roman" w:cs="Times New Roman"/>
          <w:sz w:val="16"/>
          <w:szCs w:val="16"/>
        </w:rPr>
        <w:t xml:space="preserve"> по итогам отчетного бухгалтерского периода (квартала), за который предоставляется возмеще</w:t>
      </w:r>
      <w:r>
        <w:rPr>
          <w:rFonts w:ascii="Times New Roman" w:hAnsi="Times New Roman" w:cs="Times New Roman"/>
          <w:sz w:val="16"/>
          <w:szCs w:val="16"/>
        </w:rPr>
        <w:t>ние части затрат, составляет более 25000</w:t>
      </w:r>
      <w:r w:rsidRPr="003F4131">
        <w:rPr>
          <w:rFonts w:ascii="Times New Roman" w:hAnsi="Times New Roman" w:cs="Times New Roman"/>
          <w:sz w:val="16"/>
          <w:szCs w:val="16"/>
        </w:rPr>
        <w:t xml:space="preserve"> тыс. рублей. </w:t>
      </w:r>
      <w:r w:rsidRPr="00AF3DE8">
        <w:rPr>
          <w:rFonts w:ascii="Times New Roman" w:hAnsi="Times New Roman" w:cs="Times New Roman"/>
          <w:sz w:val="16"/>
          <w:szCs w:val="16"/>
        </w:rPr>
        <w:t>Объем продукции, закупленной у одного члена кооператива, в стоимостном выражении не должен превышать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затрат. В случае если указанный</w:t>
      </w:r>
      <w:r>
        <w:rPr>
          <w:rFonts w:ascii="Times New Roman" w:hAnsi="Times New Roman" w:cs="Times New Roman"/>
          <w:sz w:val="16"/>
          <w:szCs w:val="16"/>
        </w:rPr>
        <w:t xml:space="preserve"> объем продукции превышает </w:t>
      </w:r>
      <w:r w:rsidRPr="00AF3DE8">
        <w:rPr>
          <w:rFonts w:ascii="Times New Roman" w:hAnsi="Times New Roman" w:cs="Times New Roman"/>
          <w:sz w:val="16"/>
          <w:szCs w:val="16"/>
        </w:rPr>
        <w:t xml:space="preserve">15 процентов всего </w:t>
      </w:r>
      <w:r w:rsidRPr="00AF3DE8">
        <w:rPr>
          <w:rFonts w:ascii="Times New Roman" w:hAnsi="Times New Roman" w:cs="Times New Roman"/>
          <w:sz w:val="16"/>
          <w:szCs w:val="16"/>
        </w:rPr>
        <w:lastRenderedPageBreak/>
        <w:t>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755850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6297" w:rsidRDefault="005D6297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55850" w:rsidRPr="00940071" w:rsidRDefault="00755850" w:rsidP="007558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5850" w:rsidRPr="0040192B" w:rsidRDefault="00755850" w:rsidP="007558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>Заявитель_______________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____/_________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_________/______________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40192B">
        <w:rPr>
          <w:rFonts w:ascii="Times New Roman" w:hAnsi="Times New Roman" w:cs="Times New Roman"/>
          <w:sz w:val="26"/>
          <w:szCs w:val="26"/>
        </w:rPr>
        <w:t>______________</w:t>
      </w:r>
    </w:p>
    <w:p w:rsidR="00755850" w:rsidRPr="0040192B" w:rsidRDefault="00755850" w:rsidP="0075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(расшифровка  подписи)</w:t>
      </w:r>
    </w:p>
    <w:p w:rsidR="00755850" w:rsidRPr="0040192B" w:rsidRDefault="00755850" w:rsidP="00755850">
      <w:pPr>
        <w:jc w:val="both"/>
        <w:rPr>
          <w:sz w:val="24"/>
          <w:szCs w:val="24"/>
        </w:rPr>
      </w:pPr>
    </w:p>
    <w:p w:rsidR="00755850" w:rsidRPr="0040192B" w:rsidRDefault="00755850" w:rsidP="00755850">
      <w:pPr>
        <w:jc w:val="both"/>
        <w:rPr>
          <w:sz w:val="26"/>
          <w:szCs w:val="26"/>
        </w:rPr>
      </w:pPr>
      <w:r w:rsidRPr="0040192B">
        <w:rPr>
          <w:sz w:val="26"/>
          <w:szCs w:val="26"/>
        </w:rPr>
        <w:t>Главный бухгалтер (бухгалтер)</w:t>
      </w:r>
      <w:r w:rsidRPr="00755850">
        <w:rPr>
          <w:sz w:val="26"/>
          <w:szCs w:val="26"/>
        </w:rPr>
        <w:t xml:space="preserve"> _____________________________________________/_____________________________________________</w:t>
      </w:r>
    </w:p>
    <w:p w:rsidR="00755850" w:rsidRPr="0040192B" w:rsidRDefault="00755850" w:rsidP="00755850">
      <w:pPr>
        <w:jc w:val="both"/>
        <w:rPr>
          <w:sz w:val="24"/>
          <w:szCs w:val="24"/>
        </w:rPr>
      </w:pPr>
      <w:r w:rsidRPr="0040192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019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40192B">
        <w:rPr>
          <w:sz w:val="24"/>
          <w:szCs w:val="24"/>
        </w:rPr>
        <w:t xml:space="preserve">  (подпись)</w:t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         </w:t>
      </w:r>
      <w:r w:rsidRPr="0040192B">
        <w:rPr>
          <w:sz w:val="24"/>
          <w:szCs w:val="24"/>
        </w:rPr>
        <w:t>(расшифровка  подписи)</w:t>
      </w:r>
    </w:p>
    <w:p w:rsidR="00755850" w:rsidRDefault="00755850" w:rsidP="00755850">
      <w:pPr>
        <w:pStyle w:val="ConsPlusNormal"/>
        <w:rPr>
          <w:rFonts w:ascii="Times New Roman" w:hAnsi="Times New Roman"/>
          <w:sz w:val="26"/>
          <w:szCs w:val="26"/>
        </w:rPr>
      </w:pPr>
    </w:p>
    <w:p w:rsidR="00755850" w:rsidRPr="0040192B" w:rsidRDefault="00755850" w:rsidP="00755850">
      <w:pPr>
        <w:pStyle w:val="ConsPlusNormal"/>
        <w:rPr>
          <w:rFonts w:ascii="Times New Roman" w:hAnsi="Times New Roman"/>
          <w:sz w:val="26"/>
          <w:szCs w:val="26"/>
        </w:rPr>
      </w:pPr>
      <w:r w:rsidRPr="0040192B">
        <w:rPr>
          <w:rFonts w:ascii="Times New Roman" w:hAnsi="Times New Roman"/>
          <w:sz w:val="26"/>
          <w:szCs w:val="26"/>
        </w:rPr>
        <w:t>М.П. (при наличии)</w:t>
      </w:r>
    </w:p>
    <w:p w:rsidR="00755850" w:rsidRPr="0040192B" w:rsidRDefault="00755850" w:rsidP="00755850">
      <w:pPr>
        <w:spacing w:line="228" w:lineRule="auto"/>
        <w:jc w:val="both"/>
        <w:rPr>
          <w:sz w:val="26"/>
          <w:szCs w:val="26"/>
        </w:rPr>
      </w:pPr>
      <w:r w:rsidRPr="0040192B">
        <w:rPr>
          <w:sz w:val="26"/>
          <w:szCs w:val="26"/>
        </w:rPr>
        <w:t>«_____» _____________ 20___г.</w:t>
      </w:r>
    </w:p>
    <w:p w:rsidR="00755850" w:rsidRDefault="00755850" w:rsidP="00755850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E0537D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sectPr w:rsidR="00A92E51" w:rsidSect="00A6442C">
      <w:type w:val="continuous"/>
      <w:pgSz w:w="16838" w:h="11906" w:orient="landscape"/>
      <w:pgMar w:top="1134" w:right="67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A8" w:rsidRDefault="009544A8" w:rsidP="00C63B5C">
      <w:r>
        <w:separator/>
      </w:r>
    </w:p>
  </w:endnote>
  <w:endnote w:type="continuationSeparator" w:id="0">
    <w:p w:rsidR="009544A8" w:rsidRDefault="009544A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A8" w:rsidRDefault="009544A8" w:rsidP="00C63B5C">
      <w:r>
        <w:separator/>
      </w:r>
    </w:p>
  </w:footnote>
  <w:footnote w:type="continuationSeparator" w:id="0">
    <w:p w:rsidR="009544A8" w:rsidRDefault="009544A8" w:rsidP="00C6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333D"/>
    <w:rsid w:val="004933D1"/>
    <w:rsid w:val="00493645"/>
    <w:rsid w:val="00493DB7"/>
    <w:rsid w:val="00495426"/>
    <w:rsid w:val="004966ED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103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44F6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07FBB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26185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297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B7B"/>
    <w:rsid w:val="0060558F"/>
    <w:rsid w:val="006068BD"/>
    <w:rsid w:val="00611D9C"/>
    <w:rsid w:val="00612918"/>
    <w:rsid w:val="0061310C"/>
    <w:rsid w:val="00617B82"/>
    <w:rsid w:val="00617EC5"/>
    <w:rsid w:val="00622074"/>
    <w:rsid w:val="00625661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A0CBC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5850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D1B22"/>
    <w:rsid w:val="007D2CE5"/>
    <w:rsid w:val="007D3590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6334"/>
    <w:rsid w:val="00836426"/>
    <w:rsid w:val="00840649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0787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377C3"/>
    <w:rsid w:val="00940071"/>
    <w:rsid w:val="009407B9"/>
    <w:rsid w:val="00940E71"/>
    <w:rsid w:val="0094130C"/>
    <w:rsid w:val="00941472"/>
    <w:rsid w:val="00942D79"/>
    <w:rsid w:val="00945322"/>
    <w:rsid w:val="009453AC"/>
    <w:rsid w:val="0095018C"/>
    <w:rsid w:val="009503A1"/>
    <w:rsid w:val="0095047C"/>
    <w:rsid w:val="009515C7"/>
    <w:rsid w:val="009519EE"/>
    <w:rsid w:val="009544A8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864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2C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81A82"/>
    <w:rsid w:val="00B82666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535F"/>
    <w:rsid w:val="00D15429"/>
    <w:rsid w:val="00D161EC"/>
    <w:rsid w:val="00D17F3C"/>
    <w:rsid w:val="00D24AA9"/>
    <w:rsid w:val="00D2522E"/>
    <w:rsid w:val="00D261EB"/>
    <w:rsid w:val="00D318DB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77E"/>
    <w:rsid w:val="00FD7F55"/>
    <w:rsid w:val="00FE05D9"/>
    <w:rsid w:val="00FE0EB9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04DC-BB26-47A2-9EB8-A3ACEEF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4381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Мелехова Ольга Александровна</cp:lastModifiedBy>
  <cp:revision>5</cp:revision>
  <cp:lastPrinted>2021-07-30T13:52:00Z</cp:lastPrinted>
  <dcterms:created xsi:type="dcterms:W3CDTF">2021-07-30T14:08:00Z</dcterms:created>
  <dcterms:modified xsi:type="dcterms:W3CDTF">2021-08-04T13:30:00Z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