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6A" w:rsidRPr="00607BA7" w:rsidRDefault="003C116A" w:rsidP="00826AC2">
      <w:pPr>
        <w:pStyle w:val="210"/>
        <w:tabs>
          <w:tab w:val="left" w:pos="284"/>
        </w:tabs>
        <w:ind w:left="10632"/>
        <w:rPr>
          <w:sz w:val="18"/>
          <w:szCs w:val="24"/>
        </w:rPr>
      </w:pPr>
    </w:p>
    <w:p w:rsidR="00790D58" w:rsidRPr="00790D58" w:rsidRDefault="00790D58" w:rsidP="00790D58">
      <w:pPr>
        <w:tabs>
          <w:tab w:val="left" w:pos="284"/>
          <w:tab w:val="left" w:pos="851"/>
        </w:tabs>
        <w:jc w:val="center"/>
        <w:rPr>
          <w:rFonts w:eastAsia="Calibri"/>
          <w:b/>
          <w:color w:val="000000"/>
          <w:sz w:val="26"/>
          <w:szCs w:val="26"/>
          <w:lang w:eastAsia="en-US"/>
        </w:rPr>
      </w:pPr>
      <w:r w:rsidRPr="00790D58">
        <w:rPr>
          <w:rFonts w:eastAsia="Calibri"/>
          <w:b/>
          <w:color w:val="000000"/>
          <w:sz w:val="26"/>
          <w:szCs w:val="26"/>
          <w:lang w:eastAsia="en-US"/>
        </w:rPr>
        <w:t>Реестр документов*</w:t>
      </w:r>
    </w:p>
    <w:p w:rsidR="00790D58" w:rsidRPr="00790D58" w:rsidRDefault="00790D58" w:rsidP="00790D58">
      <w:pPr>
        <w:tabs>
          <w:tab w:val="left" w:pos="284"/>
          <w:tab w:val="left" w:pos="851"/>
        </w:tabs>
        <w:jc w:val="center"/>
        <w:rPr>
          <w:rFonts w:eastAsia="Calibri"/>
          <w:b/>
          <w:color w:val="000000"/>
          <w:sz w:val="26"/>
          <w:szCs w:val="26"/>
          <w:lang w:eastAsia="en-US"/>
        </w:rPr>
      </w:pPr>
      <w:r w:rsidRPr="00790D58">
        <w:rPr>
          <w:rFonts w:eastAsia="Calibri"/>
          <w:b/>
          <w:color w:val="000000"/>
          <w:sz w:val="26"/>
          <w:szCs w:val="26"/>
          <w:lang w:eastAsia="en-US"/>
        </w:rPr>
        <w:t xml:space="preserve">подтверждающих факт произведенных сельскохозяйственным товаропроизводителем расходов </w:t>
      </w:r>
    </w:p>
    <w:p w:rsidR="00790D58" w:rsidRPr="00790D58" w:rsidRDefault="00790D58" w:rsidP="00790D58">
      <w:pPr>
        <w:tabs>
          <w:tab w:val="left" w:pos="284"/>
          <w:tab w:val="left" w:pos="851"/>
        </w:tabs>
        <w:jc w:val="center"/>
        <w:rPr>
          <w:rFonts w:eastAsia="Calibri"/>
          <w:b/>
          <w:color w:val="000000"/>
          <w:sz w:val="26"/>
          <w:szCs w:val="26"/>
          <w:lang w:eastAsia="en-US"/>
        </w:rPr>
      </w:pPr>
      <w:r w:rsidRPr="00790D58">
        <w:rPr>
          <w:rFonts w:eastAsia="Calibri"/>
          <w:b/>
          <w:color w:val="000000"/>
          <w:sz w:val="26"/>
          <w:szCs w:val="26"/>
          <w:lang w:eastAsia="en-US"/>
        </w:rPr>
        <w:t>на проведение гидромелиоративных мероприятий</w:t>
      </w:r>
    </w:p>
    <w:p w:rsidR="00F52E91" w:rsidRDefault="00790D58" w:rsidP="00790D58">
      <w:pPr>
        <w:tabs>
          <w:tab w:val="left" w:pos="284"/>
          <w:tab w:val="left" w:pos="851"/>
        </w:tabs>
        <w:jc w:val="center"/>
        <w:rPr>
          <w:rFonts w:eastAsia="Calibri"/>
          <w:b/>
          <w:sz w:val="26"/>
          <w:szCs w:val="26"/>
          <w:lang w:eastAsia="en-US"/>
        </w:rPr>
      </w:pPr>
      <w:r w:rsidRPr="00790D58">
        <w:rPr>
          <w:rFonts w:eastAsia="Calibri"/>
          <w:b/>
          <w:color w:val="000000"/>
          <w:sz w:val="26"/>
          <w:szCs w:val="26"/>
          <w:lang w:eastAsia="en-US"/>
        </w:rPr>
        <w:t>и приобретение мелиоративного оборудования</w:t>
      </w:r>
    </w:p>
    <w:p w:rsidR="00F52E91" w:rsidRPr="00607BA7" w:rsidRDefault="00F52E91" w:rsidP="00826AC2">
      <w:pPr>
        <w:tabs>
          <w:tab w:val="left" w:pos="284"/>
          <w:tab w:val="left" w:pos="851"/>
        </w:tabs>
        <w:jc w:val="center"/>
        <w:rPr>
          <w:sz w:val="22"/>
        </w:rPr>
      </w:pPr>
      <w:r>
        <w:t>_________________________________________________________________________________________</w:t>
      </w:r>
    </w:p>
    <w:p w:rsidR="00F52E91" w:rsidRDefault="00F52E91" w:rsidP="00826AC2">
      <w:pPr>
        <w:tabs>
          <w:tab w:val="left" w:pos="284"/>
        </w:tabs>
        <w:jc w:val="center"/>
        <w:rPr>
          <w:sz w:val="20"/>
          <w:szCs w:val="24"/>
        </w:rPr>
      </w:pPr>
      <w:r>
        <w:rPr>
          <w:sz w:val="20"/>
          <w:szCs w:val="24"/>
        </w:rPr>
        <w:t>(полное наименование сельскохозяйственного товаропроизводителя с указанием наименования муниципального образования)</w:t>
      </w:r>
    </w:p>
    <w:p w:rsidR="00F52E91" w:rsidRPr="00607BA7" w:rsidRDefault="00F52E91" w:rsidP="00826AC2">
      <w:pPr>
        <w:tabs>
          <w:tab w:val="left" w:pos="284"/>
          <w:tab w:val="left" w:pos="851"/>
        </w:tabs>
        <w:jc w:val="center"/>
        <w:rPr>
          <w:b/>
          <w:sz w:val="18"/>
          <w:szCs w:val="24"/>
        </w:rPr>
      </w:pPr>
      <w:r>
        <w:rPr>
          <w:sz w:val="24"/>
          <w:szCs w:val="24"/>
        </w:rPr>
        <w:tab/>
      </w:r>
      <w:r>
        <w:rPr>
          <w:sz w:val="24"/>
          <w:szCs w:val="24"/>
        </w:rPr>
        <w:tab/>
      </w:r>
      <w:r>
        <w:rPr>
          <w:sz w:val="24"/>
          <w:szCs w:val="24"/>
        </w:rPr>
        <w:tab/>
      </w:r>
    </w:p>
    <w:tbl>
      <w:tblPr>
        <w:tblW w:w="15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41"/>
        <w:gridCol w:w="2928"/>
        <w:gridCol w:w="1318"/>
        <w:gridCol w:w="2367"/>
        <w:gridCol w:w="1490"/>
        <w:gridCol w:w="1401"/>
        <w:gridCol w:w="1266"/>
        <w:gridCol w:w="1446"/>
        <w:gridCol w:w="1485"/>
        <w:gridCol w:w="1275"/>
      </w:tblGrid>
      <w:tr w:rsidR="00826AC2" w:rsidTr="00826AC2">
        <w:trPr>
          <w:trHeight w:val="1396"/>
          <w:jc w:val="center"/>
        </w:trPr>
        <w:tc>
          <w:tcPr>
            <w:tcW w:w="541"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sz w:val="20"/>
                <w:szCs w:val="20"/>
              </w:rPr>
              <w:t>№ п/п</w:t>
            </w:r>
          </w:p>
        </w:tc>
        <w:tc>
          <w:tcPr>
            <w:tcW w:w="2928"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sz w:val="20"/>
                <w:szCs w:val="20"/>
              </w:rPr>
              <w:t>Вид затрат</w:t>
            </w:r>
          </w:p>
        </w:tc>
        <w:tc>
          <w:tcPr>
            <w:tcW w:w="1318"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Разме</w:t>
            </w:r>
            <w:r w:rsidR="00A642AD">
              <w:rPr>
                <w:sz w:val="20"/>
                <w:szCs w:val="20"/>
              </w:rPr>
              <w:t>р фактически понесенных затрат</w:t>
            </w:r>
            <w:r w:rsidR="00195393" w:rsidRPr="00326DF0">
              <w:rPr>
                <w:b/>
                <w:sz w:val="20"/>
                <w:szCs w:val="20"/>
              </w:rPr>
              <w:t>**</w:t>
            </w:r>
          </w:p>
          <w:p w:rsidR="00F52E91" w:rsidRDefault="00F52E91" w:rsidP="00826AC2">
            <w:pPr>
              <w:widowControl w:val="0"/>
              <w:tabs>
                <w:tab w:val="left" w:pos="284"/>
              </w:tabs>
              <w:jc w:val="center"/>
              <w:rPr>
                <w:sz w:val="20"/>
                <w:szCs w:val="20"/>
              </w:rPr>
            </w:pPr>
            <w:r>
              <w:rPr>
                <w:b/>
                <w:sz w:val="20"/>
                <w:szCs w:val="20"/>
              </w:rPr>
              <w:t>(без НДС**</w:t>
            </w:r>
            <w:r w:rsidR="00195393">
              <w:rPr>
                <w:b/>
                <w:sz w:val="20"/>
                <w:szCs w:val="20"/>
              </w:rPr>
              <w:t>*</w:t>
            </w:r>
            <w:r>
              <w:rPr>
                <w:b/>
                <w:sz w:val="20"/>
                <w:szCs w:val="20"/>
              </w:rPr>
              <w:t>),</w:t>
            </w:r>
            <w:r>
              <w:rPr>
                <w:sz w:val="20"/>
                <w:szCs w:val="20"/>
              </w:rPr>
              <w:t xml:space="preserve"> рублей</w:t>
            </w:r>
          </w:p>
        </w:tc>
        <w:tc>
          <w:tcPr>
            <w:tcW w:w="2367"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Дата и номер договора купли-продажи/на выполнение работ, поставщик/подрядчик</w:t>
            </w:r>
          </w:p>
        </w:tc>
        <w:tc>
          <w:tcPr>
            <w:tcW w:w="1490"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Дата и номер платежного документа об оплате товаров/работ</w:t>
            </w:r>
          </w:p>
        </w:tc>
        <w:tc>
          <w:tcPr>
            <w:tcW w:w="1401"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Сумма по платежному документу, рублей</w:t>
            </w:r>
          </w:p>
        </w:tc>
        <w:tc>
          <w:tcPr>
            <w:tcW w:w="1266"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в том числе НДС, рублей</w:t>
            </w:r>
            <w:r w:rsidRPr="00326DF0">
              <w:rPr>
                <w:b/>
                <w:sz w:val="20"/>
                <w:szCs w:val="20"/>
              </w:rPr>
              <w:t>***</w:t>
            </w:r>
            <w:r w:rsidR="00195393" w:rsidRPr="00326DF0">
              <w:rPr>
                <w:b/>
                <w:sz w:val="20"/>
                <w:szCs w:val="20"/>
              </w:rPr>
              <w:t>*</w:t>
            </w:r>
          </w:p>
        </w:tc>
        <w:tc>
          <w:tcPr>
            <w:tcW w:w="1446"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Дата и номер накладной (УПД)/акта выполненных работ</w:t>
            </w:r>
          </w:p>
        </w:tc>
        <w:tc>
          <w:tcPr>
            <w:tcW w:w="1485"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Сумма по накладной (УПД)/акту выполненных работ</w:t>
            </w:r>
          </w:p>
        </w:tc>
        <w:tc>
          <w:tcPr>
            <w:tcW w:w="1275"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sz w:val="20"/>
                <w:szCs w:val="20"/>
              </w:rPr>
            </w:pPr>
            <w:r>
              <w:rPr>
                <w:sz w:val="20"/>
                <w:szCs w:val="20"/>
              </w:rPr>
              <w:t>в том числе НДС, рублей</w:t>
            </w:r>
            <w:r w:rsidRPr="00326DF0">
              <w:rPr>
                <w:b/>
                <w:sz w:val="20"/>
                <w:szCs w:val="20"/>
              </w:rPr>
              <w:t>***</w:t>
            </w:r>
            <w:r w:rsidR="00195393" w:rsidRPr="00326DF0">
              <w:rPr>
                <w:b/>
                <w:sz w:val="20"/>
                <w:szCs w:val="20"/>
              </w:rPr>
              <w:t>*</w:t>
            </w:r>
          </w:p>
        </w:tc>
      </w:tr>
      <w:tr w:rsidR="00826AC2" w:rsidTr="00826AC2">
        <w:trPr>
          <w:trHeight w:val="246"/>
          <w:jc w:val="center"/>
        </w:trPr>
        <w:tc>
          <w:tcPr>
            <w:tcW w:w="541"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1</w:t>
            </w:r>
          </w:p>
        </w:tc>
        <w:tc>
          <w:tcPr>
            <w:tcW w:w="2928"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2</w:t>
            </w:r>
          </w:p>
        </w:tc>
        <w:tc>
          <w:tcPr>
            <w:tcW w:w="1318"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3</w:t>
            </w:r>
          </w:p>
        </w:tc>
        <w:tc>
          <w:tcPr>
            <w:tcW w:w="2367"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4</w:t>
            </w:r>
          </w:p>
        </w:tc>
        <w:tc>
          <w:tcPr>
            <w:tcW w:w="1490"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5</w:t>
            </w:r>
          </w:p>
        </w:tc>
        <w:tc>
          <w:tcPr>
            <w:tcW w:w="1401"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6</w:t>
            </w:r>
          </w:p>
        </w:tc>
        <w:tc>
          <w:tcPr>
            <w:tcW w:w="1266"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7</w:t>
            </w:r>
          </w:p>
        </w:tc>
        <w:tc>
          <w:tcPr>
            <w:tcW w:w="1446"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8</w:t>
            </w:r>
          </w:p>
        </w:tc>
        <w:tc>
          <w:tcPr>
            <w:tcW w:w="1485"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10</w:t>
            </w:r>
          </w:p>
        </w:tc>
      </w:tr>
      <w:tr w:rsidR="00826AC2" w:rsidTr="00826AC2">
        <w:trPr>
          <w:trHeight w:val="269"/>
          <w:jc w:val="center"/>
        </w:trPr>
        <w:tc>
          <w:tcPr>
            <w:tcW w:w="541" w:type="dxa"/>
            <w:tcBorders>
              <w:top w:val="single" w:sz="4" w:space="0" w:color="auto"/>
              <w:left w:val="single" w:sz="4" w:space="0" w:color="auto"/>
              <w:bottom w:val="single" w:sz="4" w:space="0" w:color="auto"/>
              <w:right w:val="single" w:sz="4" w:space="0" w:color="auto"/>
            </w:tcBorders>
            <w:hideMark/>
          </w:tcPr>
          <w:p w:rsidR="00F52E91" w:rsidRDefault="00F52E91" w:rsidP="00826AC2">
            <w:pPr>
              <w:widowControl w:val="0"/>
              <w:tabs>
                <w:tab w:val="left" w:pos="284"/>
              </w:tabs>
              <w:jc w:val="center"/>
              <w:rPr>
                <w:b/>
                <w:sz w:val="20"/>
                <w:szCs w:val="20"/>
              </w:rPr>
            </w:pPr>
            <w:r>
              <w:rPr>
                <w:b/>
                <w:sz w:val="20"/>
                <w:szCs w:val="20"/>
              </w:rPr>
              <w:t>1.</w:t>
            </w:r>
          </w:p>
        </w:tc>
        <w:tc>
          <w:tcPr>
            <w:tcW w:w="2928" w:type="dxa"/>
            <w:tcBorders>
              <w:top w:val="single" w:sz="4" w:space="0" w:color="auto"/>
              <w:left w:val="single" w:sz="4" w:space="0" w:color="auto"/>
              <w:bottom w:val="single" w:sz="4" w:space="0" w:color="auto"/>
              <w:right w:val="single" w:sz="4" w:space="0" w:color="auto"/>
            </w:tcBorders>
          </w:tcPr>
          <w:p w:rsidR="00F52E91" w:rsidRDefault="001B4CEA" w:rsidP="001B4CEA">
            <w:pPr>
              <w:widowControl w:val="0"/>
              <w:tabs>
                <w:tab w:val="left" w:pos="284"/>
              </w:tabs>
              <w:jc w:val="both"/>
              <w:rPr>
                <w:b/>
                <w:sz w:val="20"/>
                <w:szCs w:val="20"/>
              </w:rPr>
            </w:pPr>
            <w:r w:rsidRPr="001B4CEA">
              <w:rPr>
                <w:b/>
                <w:sz w:val="20"/>
                <w:szCs w:val="20"/>
              </w:rPr>
              <w:t>Расходы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в том чи</w:t>
            </w:r>
            <w:r>
              <w:rPr>
                <w:b/>
                <w:sz w:val="20"/>
                <w:szCs w:val="20"/>
              </w:rPr>
              <w:t>сле:</w:t>
            </w:r>
          </w:p>
        </w:tc>
        <w:tc>
          <w:tcPr>
            <w:tcW w:w="1318"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bookmarkStart w:id="0" w:name="_GoBack"/>
            <w:bookmarkEnd w:id="0"/>
          </w:p>
        </w:tc>
        <w:tc>
          <w:tcPr>
            <w:tcW w:w="1490"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r>
      <w:tr w:rsidR="00826AC2"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hideMark/>
          </w:tcPr>
          <w:p w:rsidR="00F52E91" w:rsidRDefault="001B4CEA" w:rsidP="00826AC2">
            <w:pPr>
              <w:widowControl w:val="0"/>
              <w:tabs>
                <w:tab w:val="left" w:pos="284"/>
              </w:tabs>
              <w:jc w:val="both"/>
              <w:rPr>
                <w:i/>
                <w:sz w:val="20"/>
                <w:szCs w:val="20"/>
              </w:rPr>
            </w:pPr>
            <w:r>
              <w:rPr>
                <w:i/>
                <w:sz w:val="20"/>
                <w:szCs w:val="20"/>
              </w:rPr>
              <w:t xml:space="preserve">- </w:t>
            </w:r>
            <w:r w:rsidR="00F52E91">
              <w:rPr>
                <w:i/>
                <w:sz w:val="20"/>
                <w:szCs w:val="20"/>
              </w:rPr>
              <w:t>по договорам</w:t>
            </w:r>
            <w:r>
              <w:rPr>
                <w:i/>
                <w:sz w:val="20"/>
                <w:szCs w:val="20"/>
              </w:rPr>
              <w:t xml:space="preserve"> на выполнение работ (оказание услуг)</w:t>
            </w:r>
            <w:r w:rsidR="00F52E91">
              <w:rPr>
                <w:i/>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rsidP="00826AC2">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both"/>
              <w:rPr>
                <w:sz w:val="20"/>
                <w:szCs w:val="20"/>
              </w:rPr>
            </w:pP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both"/>
              <w:rPr>
                <w:sz w:val="20"/>
                <w:szCs w:val="20"/>
              </w:rPr>
            </w:pPr>
            <w:r>
              <w:rPr>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tcPr>
          <w:p w:rsidR="001B4CEA" w:rsidRPr="001B4CEA" w:rsidRDefault="001B4CEA" w:rsidP="001B4CEA">
            <w:pPr>
              <w:widowControl w:val="0"/>
              <w:tabs>
                <w:tab w:val="left" w:pos="284"/>
              </w:tabs>
              <w:jc w:val="both"/>
              <w:rPr>
                <w:i/>
                <w:sz w:val="20"/>
                <w:szCs w:val="20"/>
              </w:rPr>
            </w:pPr>
            <w:r w:rsidRPr="001B4CEA">
              <w:rPr>
                <w:i/>
                <w:sz w:val="20"/>
                <w:szCs w:val="20"/>
              </w:rPr>
              <w:t>- по договорам на приобретение строительных материалов:</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both"/>
              <w:rPr>
                <w:sz w:val="20"/>
                <w:szCs w:val="20"/>
              </w:rPr>
            </w:pP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hideMark/>
          </w:tcPr>
          <w:p w:rsidR="001B4CEA" w:rsidRDefault="001B4CEA" w:rsidP="001B4CEA">
            <w:pPr>
              <w:widowControl w:val="0"/>
              <w:tabs>
                <w:tab w:val="left" w:pos="284"/>
              </w:tabs>
              <w:jc w:val="both"/>
              <w:rPr>
                <w:sz w:val="20"/>
                <w:szCs w:val="20"/>
              </w:rPr>
            </w:pPr>
            <w:r>
              <w:rPr>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hideMark/>
          </w:tcPr>
          <w:p w:rsidR="001B4CEA" w:rsidRDefault="001B4CEA" w:rsidP="001B4CEA">
            <w:pPr>
              <w:widowControl w:val="0"/>
              <w:tabs>
                <w:tab w:val="left" w:pos="284"/>
              </w:tabs>
              <w:jc w:val="center"/>
              <w:rPr>
                <w:b/>
                <w:sz w:val="20"/>
                <w:szCs w:val="20"/>
              </w:rPr>
            </w:pPr>
            <w:r>
              <w:rPr>
                <w:b/>
                <w:sz w:val="20"/>
                <w:szCs w:val="20"/>
              </w:rPr>
              <w:t>2.</w:t>
            </w:r>
          </w:p>
        </w:tc>
        <w:tc>
          <w:tcPr>
            <w:tcW w:w="2928" w:type="dxa"/>
            <w:tcBorders>
              <w:top w:val="single" w:sz="4" w:space="0" w:color="auto"/>
              <w:left w:val="single" w:sz="4" w:space="0" w:color="auto"/>
              <w:bottom w:val="single" w:sz="4" w:space="0" w:color="auto"/>
              <w:right w:val="single" w:sz="4" w:space="0" w:color="auto"/>
            </w:tcBorders>
            <w:hideMark/>
          </w:tcPr>
          <w:p w:rsidR="001B4CEA" w:rsidRDefault="001B4CEA" w:rsidP="001B4CEA">
            <w:pPr>
              <w:widowControl w:val="0"/>
              <w:tabs>
                <w:tab w:val="left" w:pos="284"/>
              </w:tabs>
              <w:jc w:val="both"/>
              <w:rPr>
                <w:b/>
                <w:sz w:val="20"/>
                <w:szCs w:val="20"/>
              </w:rPr>
            </w:pPr>
            <w:r w:rsidRPr="001B4CEA">
              <w:rPr>
                <w:b/>
                <w:sz w:val="20"/>
                <w:szCs w:val="20"/>
              </w:rPr>
              <w:t>Расходы на приобретение машин, установок, дождевальных и поливальных аппаратов, насосных станций, в том числе:</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hideMark/>
          </w:tcPr>
          <w:p w:rsidR="001B4CEA" w:rsidRDefault="001B4CEA" w:rsidP="001B4CEA">
            <w:pPr>
              <w:widowControl w:val="0"/>
              <w:tabs>
                <w:tab w:val="left" w:pos="284"/>
              </w:tabs>
              <w:jc w:val="both"/>
              <w:rPr>
                <w:i/>
                <w:sz w:val="20"/>
                <w:szCs w:val="20"/>
              </w:rPr>
            </w:pPr>
            <w:r>
              <w:rPr>
                <w:i/>
                <w:sz w:val="20"/>
                <w:szCs w:val="20"/>
              </w:rPr>
              <w:t>- по договорам поставки (лизинга):</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172"/>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hideMark/>
          </w:tcPr>
          <w:p w:rsidR="001B4CEA" w:rsidRDefault="001B4CEA" w:rsidP="001B4CEA">
            <w:pPr>
              <w:widowControl w:val="0"/>
              <w:tabs>
                <w:tab w:val="left" w:pos="284"/>
              </w:tabs>
              <w:jc w:val="both"/>
              <w:rPr>
                <w:sz w:val="20"/>
                <w:szCs w:val="20"/>
              </w:rPr>
            </w:pPr>
            <w:r>
              <w:rPr>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r w:rsidR="001B4CEA" w:rsidTr="00826AC2">
        <w:trPr>
          <w:trHeight w:val="70"/>
          <w:jc w:val="center"/>
        </w:trPr>
        <w:tc>
          <w:tcPr>
            <w:tcW w:w="54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sz w:val="20"/>
                <w:szCs w:val="20"/>
              </w:rPr>
            </w:pPr>
          </w:p>
        </w:tc>
        <w:tc>
          <w:tcPr>
            <w:tcW w:w="2928" w:type="dxa"/>
            <w:tcBorders>
              <w:top w:val="single" w:sz="4" w:space="0" w:color="auto"/>
              <w:left w:val="single" w:sz="4" w:space="0" w:color="auto"/>
              <w:bottom w:val="single" w:sz="4" w:space="0" w:color="auto"/>
              <w:right w:val="single" w:sz="4" w:space="0" w:color="auto"/>
            </w:tcBorders>
            <w:hideMark/>
          </w:tcPr>
          <w:p w:rsidR="001B4CEA" w:rsidRDefault="001B4CEA" w:rsidP="001B4CEA">
            <w:pPr>
              <w:widowControl w:val="0"/>
              <w:tabs>
                <w:tab w:val="left" w:pos="284"/>
              </w:tabs>
              <w:jc w:val="both"/>
              <w:rPr>
                <w:sz w:val="20"/>
                <w:szCs w:val="20"/>
              </w:rPr>
            </w:pPr>
            <w:r>
              <w:rPr>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2367"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90"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6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46"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4CEA" w:rsidRDefault="001B4CEA" w:rsidP="001B4CEA">
            <w:pPr>
              <w:widowControl w:val="0"/>
              <w:tabs>
                <w:tab w:val="left" w:pos="284"/>
              </w:tabs>
              <w:jc w:val="center"/>
              <w:rPr>
                <w:b/>
                <w:sz w:val="20"/>
                <w:szCs w:val="20"/>
              </w:rPr>
            </w:pPr>
          </w:p>
        </w:tc>
      </w:tr>
    </w:tbl>
    <w:p w:rsidR="0053451E" w:rsidRPr="00A642AD" w:rsidRDefault="00F52E91" w:rsidP="00826AC2">
      <w:pPr>
        <w:widowControl w:val="0"/>
        <w:tabs>
          <w:tab w:val="left" w:pos="284"/>
        </w:tabs>
        <w:autoSpaceDE w:val="0"/>
        <w:jc w:val="both"/>
        <w:rPr>
          <w:sz w:val="20"/>
          <w:szCs w:val="20"/>
        </w:rPr>
      </w:pPr>
      <w:r w:rsidRPr="00A642AD">
        <w:rPr>
          <w:rFonts w:eastAsia="Arial"/>
          <w:sz w:val="20"/>
          <w:szCs w:val="20"/>
        </w:rPr>
        <w:t xml:space="preserve">* </w:t>
      </w:r>
      <w:r w:rsidRPr="00A642AD">
        <w:rPr>
          <w:sz w:val="20"/>
          <w:szCs w:val="20"/>
        </w:rPr>
        <w:t xml:space="preserve">Данные, указанные в Реестре, </w:t>
      </w:r>
      <w:r w:rsidR="00C907C8" w:rsidRPr="00A642AD">
        <w:rPr>
          <w:sz w:val="20"/>
          <w:szCs w:val="20"/>
        </w:rPr>
        <w:t xml:space="preserve">должны соответствовать </w:t>
      </w:r>
      <w:r w:rsidRPr="00A642AD">
        <w:rPr>
          <w:sz w:val="20"/>
          <w:szCs w:val="20"/>
        </w:rPr>
        <w:t>первичн</w:t>
      </w:r>
      <w:r w:rsidR="00C907C8" w:rsidRPr="00A642AD">
        <w:rPr>
          <w:sz w:val="20"/>
          <w:szCs w:val="20"/>
        </w:rPr>
        <w:t>ой</w:t>
      </w:r>
      <w:r w:rsidR="00326DF0">
        <w:rPr>
          <w:sz w:val="20"/>
          <w:szCs w:val="20"/>
        </w:rPr>
        <w:t xml:space="preserve"> </w:t>
      </w:r>
      <w:r w:rsidR="0053451E" w:rsidRPr="00A642AD">
        <w:rPr>
          <w:sz w:val="20"/>
          <w:szCs w:val="20"/>
        </w:rPr>
        <w:t xml:space="preserve">учетной </w:t>
      </w:r>
      <w:r w:rsidRPr="00A642AD">
        <w:rPr>
          <w:sz w:val="20"/>
          <w:szCs w:val="20"/>
        </w:rPr>
        <w:t>документ</w:t>
      </w:r>
      <w:r w:rsidR="0053451E" w:rsidRPr="00A642AD">
        <w:rPr>
          <w:sz w:val="20"/>
          <w:szCs w:val="20"/>
        </w:rPr>
        <w:t>ации сельскохозяйственного товаропроизводителя;</w:t>
      </w:r>
    </w:p>
    <w:p w:rsidR="00195393" w:rsidRDefault="00195393" w:rsidP="00826AC2">
      <w:pPr>
        <w:widowControl w:val="0"/>
        <w:tabs>
          <w:tab w:val="left" w:pos="284"/>
        </w:tabs>
        <w:autoSpaceDE w:val="0"/>
        <w:jc w:val="both"/>
        <w:rPr>
          <w:rFonts w:eastAsia="Arial"/>
          <w:sz w:val="20"/>
          <w:szCs w:val="20"/>
        </w:rPr>
      </w:pPr>
      <w:r>
        <w:rPr>
          <w:rFonts w:eastAsia="Arial"/>
          <w:sz w:val="20"/>
          <w:szCs w:val="20"/>
        </w:rPr>
        <w:lastRenderedPageBreak/>
        <w:t>**</w:t>
      </w:r>
      <w:r w:rsidR="007B1EEB">
        <w:rPr>
          <w:rFonts w:eastAsia="Arial"/>
          <w:sz w:val="20"/>
          <w:szCs w:val="20"/>
        </w:rPr>
        <w:t xml:space="preserve"> Фактически понесенные затраты на производство продукции, выполнения работ (услуг) должны отражаться на основании данных бухгалтерского учета по счету 20 «Основное производство» (и его субсчетам)</w:t>
      </w:r>
      <w:r w:rsidR="00326DF0" w:rsidRPr="00326DF0">
        <w:rPr>
          <w:rFonts w:eastAsia="Arial"/>
          <w:sz w:val="20"/>
          <w:szCs w:val="20"/>
        </w:rPr>
        <w:t xml:space="preserve"> </w:t>
      </w:r>
      <w:r w:rsidR="00326DF0">
        <w:rPr>
          <w:rFonts w:eastAsia="Arial"/>
          <w:sz w:val="20"/>
          <w:szCs w:val="20"/>
        </w:rPr>
        <w:t xml:space="preserve">для </w:t>
      </w:r>
      <w:r w:rsidR="00326DF0" w:rsidRPr="00A642AD">
        <w:rPr>
          <w:rFonts w:eastAsia="Arial"/>
          <w:sz w:val="20"/>
          <w:szCs w:val="20"/>
        </w:rPr>
        <w:t>сельскохозяйс</w:t>
      </w:r>
      <w:r w:rsidR="00326DF0">
        <w:rPr>
          <w:rFonts w:eastAsia="Arial"/>
          <w:sz w:val="20"/>
          <w:szCs w:val="20"/>
        </w:rPr>
        <w:t>твенных организаций</w:t>
      </w:r>
      <w:r w:rsidR="007B1EEB">
        <w:rPr>
          <w:rFonts w:eastAsia="Arial"/>
          <w:sz w:val="20"/>
          <w:szCs w:val="20"/>
        </w:rPr>
        <w:t>;</w:t>
      </w:r>
    </w:p>
    <w:p w:rsidR="00606F5C" w:rsidRPr="00A642AD" w:rsidRDefault="00F52E91" w:rsidP="00826AC2">
      <w:pPr>
        <w:widowControl w:val="0"/>
        <w:tabs>
          <w:tab w:val="left" w:pos="284"/>
        </w:tabs>
        <w:autoSpaceDE w:val="0"/>
        <w:jc w:val="both"/>
        <w:rPr>
          <w:rFonts w:eastAsia="Arial"/>
          <w:sz w:val="20"/>
          <w:szCs w:val="20"/>
        </w:rPr>
      </w:pPr>
      <w:r w:rsidRPr="00A642AD">
        <w:rPr>
          <w:rFonts w:eastAsia="Arial"/>
          <w:sz w:val="20"/>
          <w:szCs w:val="20"/>
        </w:rPr>
        <w:t>**</w:t>
      </w:r>
      <w:r w:rsidR="00195393">
        <w:rPr>
          <w:rFonts w:eastAsia="Arial"/>
          <w:sz w:val="20"/>
          <w:szCs w:val="20"/>
        </w:rPr>
        <w:t>*</w:t>
      </w:r>
      <w:r w:rsidR="00606F5C" w:rsidRPr="00A642AD">
        <w:rPr>
          <w:rFonts w:eastAsia="Arial"/>
          <w:sz w:val="20"/>
          <w:szCs w:val="20"/>
        </w:rPr>
        <w:t xml:space="preserve"> Для сельскохозяйственных товаропроизводителей,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w:t>
      </w:r>
    </w:p>
    <w:p w:rsidR="00F52E91" w:rsidRDefault="00606F5C" w:rsidP="00826AC2">
      <w:pPr>
        <w:widowControl w:val="0"/>
        <w:tabs>
          <w:tab w:val="left" w:pos="284"/>
        </w:tabs>
        <w:autoSpaceDE w:val="0"/>
        <w:jc w:val="both"/>
        <w:rPr>
          <w:sz w:val="24"/>
          <w:szCs w:val="24"/>
        </w:rPr>
      </w:pPr>
      <w:r w:rsidRPr="00A642AD">
        <w:rPr>
          <w:rFonts w:eastAsia="Arial"/>
          <w:sz w:val="20"/>
          <w:szCs w:val="20"/>
        </w:rPr>
        <w:t>***</w:t>
      </w:r>
      <w:r w:rsidR="00195393">
        <w:rPr>
          <w:rFonts w:eastAsia="Arial"/>
          <w:sz w:val="20"/>
          <w:szCs w:val="20"/>
        </w:rPr>
        <w:t>*</w:t>
      </w:r>
      <w:r w:rsidRPr="00A642AD">
        <w:rPr>
          <w:rFonts w:eastAsia="Arial"/>
          <w:sz w:val="20"/>
          <w:szCs w:val="20"/>
        </w:rPr>
        <w:t>Графы 7, 10 заполняются  сельскохозяйс</w:t>
      </w:r>
      <w:r w:rsidR="00195393">
        <w:rPr>
          <w:rFonts w:eastAsia="Arial"/>
          <w:sz w:val="20"/>
          <w:szCs w:val="20"/>
        </w:rPr>
        <w:t>твенными</w:t>
      </w:r>
      <w:r w:rsidRPr="00A642AD">
        <w:rPr>
          <w:rFonts w:eastAsia="Arial"/>
          <w:sz w:val="20"/>
          <w:szCs w:val="20"/>
        </w:rPr>
        <w:t xml:space="preserve"> товаропроизводител</w:t>
      </w:r>
      <w:r w:rsidR="00195393">
        <w:rPr>
          <w:rFonts w:eastAsia="Arial"/>
          <w:sz w:val="20"/>
          <w:szCs w:val="20"/>
        </w:rPr>
        <w:t>ями</w:t>
      </w:r>
      <w:r w:rsidRPr="00A642AD">
        <w:rPr>
          <w:rFonts w:eastAsia="Arial"/>
          <w:sz w:val="20"/>
          <w:szCs w:val="20"/>
        </w:rPr>
        <w:t>, являющи</w:t>
      </w:r>
      <w:r w:rsidR="00195393">
        <w:rPr>
          <w:rFonts w:eastAsia="Arial"/>
          <w:sz w:val="20"/>
          <w:szCs w:val="20"/>
        </w:rPr>
        <w:t>мися</w:t>
      </w:r>
      <w:r w:rsidRPr="00A642AD">
        <w:rPr>
          <w:rFonts w:eastAsia="Arial"/>
          <w:sz w:val="20"/>
          <w:szCs w:val="20"/>
        </w:rPr>
        <w:t xml:space="preserve"> плательщиками налога на добавленную стоимость и не использующи</w:t>
      </w:r>
      <w:r w:rsidR="00195393">
        <w:rPr>
          <w:rFonts w:eastAsia="Arial"/>
          <w:sz w:val="20"/>
          <w:szCs w:val="20"/>
        </w:rPr>
        <w:t>ми</w:t>
      </w:r>
      <w:r w:rsidRPr="00A642AD">
        <w:rPr>
          <w:rFonts w:eastAsia="Arial"/>
          <w:sz w:val="20"/>
          <w:szCs w:val="20"/>
        </w:rPr>
        <w:t xml:space="preserve"> льготы по его уплате в соответствии со статьей 145 Налогового кодекса Российской Федерации</w:t>
      </w:r>
      <w:r w:rsidR="00F52E91" w:rsidRPr="00A642AD">
        <w:rPr>
          <w:sz w:val="20"/>
          <w:szCs w:val="20"/>
        </w:rPr>
        <w:t>.</w:t>
      </w:r>
    </w:p>
    <w:p w:rsidR="00F52E91" w:rsidRPr="00B5718F" w:rsidRDefault="00F52E91" w:rsidP="00826AC2">
      <w:pPr>
        <w:widowControl w:val="0"/>
        <w:tabs>
          <w:tab w:val="left" w:pos="284"/>
        </w:tabs>
        <w:autoSpaceDE w:val="0"/>
        <w:ind w:firstLine="709"/>
        <w:jc w:val="center"/>
        <w:rPr>
          <w:sz w:val="18"/>
          <w:szCs w:val="18"/>
        </w:rPr>
      </w:pPr>
    </w:p>
    <w:p w:rsidR="00F52E91" w:rsidRPr="003B4DA3" w:rsidRDefault="00F52E91" w:rsidP="00826AC2">
      <w:pPr>
        <w:widowControl w:val="0"/>
        <w:tabs>
          <w:tab w:val="left" w:pos="284"/>
        </w:tabs>
        <w:autoSpaceDE w:val="0"/>
        <w:jc w:val="both"/>
        <w:rPr>
          <w:rFonts w:eastAsia="Arial"/>
          <w:sz w:val="24"/>
          <w:szCs w:val="24"/>
        </w:rPr>
      </w:pPr>
      <w:r w:rsidRPr="003B4DA3">
        <w:rPr>
          <w:sz w:val="24"/>
          <w:szCs w:val="24"/>
        </w:rPr>
        <w:t>Руководитель организации</w:t>
      </w:r>
      <w:r w:rsidR="00226DE9" w:rsidRPr="003B4DA3">
        <w:rPr>
          <w:sz w:val="24"/>
          <w:szCs w:val="24"/>
        </w:rPr>
        <w:t xml:space="preserve">   </w:t>
      </w:r>
      <w:r w:rsidR="00E847B7" w:rsidRPr="003B4DA3">
        <w:rPr>
          <w:rFonts w:eastAsia="Arial"/>
          <w:sz w:val="24"/>
          <w:szCs w:val="24"/>
        </w:rPr>
        <w:t>_</w:t>
      </w:r>
      <w:r w:rsidRPr="003B4DA3">
        <w:rPr>
          <w:rFonts w:eastAsia="Arial"/>
          <w:sz w:val="24"/>
          <w:szCs w:val="24"/>
        </w:rPr>
        <w:t>____</w:t>
      </w:r>
      <w:r w:rsidR="00226DE9" w:rsidRPr="003B4DA3">
        <w:rPr>
          <w:rFonts w:eastAsia="Arial"/>
          <w:sz w:val="24"/>
          <w:szCs w:val="24"/>
        </w:rPr>
        <w:t xml:space="preserve">__________            </w:t>
      </w:r>
      <w:r w:rsidR="00E847B7" w:rsidRPr="003B4DA3">
        <w:rPr>
          <w:rFonts w:eastAsia="Arial"/>
          <w:sz w:val="24"/>
          <w:szCs w:val="24"/>
        </w:rPr>
        <w:t>__</w:t>
      </w:r>
      <w:r w:rsidRPr="003B4DA3">
        <w:rPr>
          <w:rFonts w:eastAsia="Arial"/>
          <w:sz w:val="24"/>
          <w:szCs w:val="24"/>
        </w:rPr>
        <w:t>____________________</w:t>
      </w:r>
    </w:p>
    <w:p w:rsidR="00226DE9" w:rsidRPr="00A70C34" w:rsidRDefault="00F52E91" w:rsidP="00826AC2">
      <w:pPr>
        <w:tabs>
          <w:tab w:val="left" w:pos="284"/>
        </w:tabs>
        <w:ind w:firstLine="708"/>
        <w:rPr>
          <w:rFonts w:eastAsia="Arial"/>
          <w:sz w:val="20"/>
          <w:szCs w:val="20"/>
        </w:rPr>
      </w:pPr>
      <w:r w:rsidRPr="003B4DA3">
        <w:rPr>
          <w:rFonts w:eastAsia="Arial"/>
          <w:sz w:val="24"/>
          <w:szCs w:val="24"/>
        </w:rPr>
        <w:tab/>
      </w:r>
      <w:r w:rsidRPr="003B4DA3">
        <w:rPr>
          <w:rFonts w:eastAsia="Arial"/>
          <w:sz w:val="24"/>
          <w:szCs w:val="24"/>
        </w:rPr>
        <w:tab/>
      </w:r>
      <w:r w:rsidRPr="003B4DA3">
        <w:rPr>
          <w:rFonts w:eastAsia="Arial"/>
          <w:sz w:val="24"/>
          <w:szCs w:val="24"/>
        </w:rPr>
        <w:tab/>
      </w:r>
      <w:r w:rsidR="003B4DA3" w:rsidRPr="003B4DA3">
        <w:rPr>
          <w:rFonts w:eastAsia="Arial"/>
          <w:sz w:val="20"/>
          <w:szCs w:val="20"/>
        </w:rPr>
        <w:t xml:space="preserve">  </w:t>
      </w:r>
      <w:r w:rsidR="003B4DA3">
        <w:rPr>
          <w:rFonts w:eastAsia="Arial"/>
          <w:sz w:val="20"/>
          <w:szCs w:val="20"/>
        </w:rPr>
        <w:t xml:space="preserve">         </w:t>
      </w:r>
      <w:r w:rsidR="003B4DA3" w:rsidRPr="003B4DA3">
        <w:rPr>
          <w:rFonts w:eastAsia="Arial"/>
          <w:sz w:val="20"/>
          <w:szCs w:val="20"/>
        </w:rPr>
        <w:t xml:space="preserve">  </w:t>
      </w:r>
      <w:r w:rsidRPr="003B4DA3">
        <w:rPr>
          <w:rFonts w:eastAsia="Arial"/>
          <w:sz w:val="20"/>
          <w:szCs w:val="20"/>
        </w:rPr>
        <w:t xml:space="preserve">(подпись)                </w:t>
      </w:r>
      <w:r w:rsidR="00226DE9" w:rsidRPr="003B4DA3">
        <w:rPr>
          <w:rFonts w:eastAsia="Arial"/>
          <w:sz w:val="20"/>
          <w:szCs w:val="20"/>
        </w:rPr>
        <w:t xml:space="preserve">           </w:t>
      </w:r>
      <w:r w:rsidRPr="003B4DA3">
        <w:rPr>
          <w:rFonts w:eastAsia="Arial"/>
          <w:sz w:val="20"/>
          <w:szCs w:val="20"/>
        </w:rPr>
        <w:t xml:space="preserve"> </w:t>
      </w:r>
      <w:r w:rsidRPr="003B4DA3">
        <w:rPr>
          <w:sz w:val="20"/>
          <w:szCs w:val="20"/>
        </w:rPr>
        <w:t>(расшифровка подписи)</w:t>
      </w:r>
    </w:p>
    <w:p w:rsidR="00F52E91" w:rsidRPr="003B4DA3" w:rsidRDefault="00F52E91" w:rsidP="00826AC2">
      <w:pPr>
        <w:tabs>
          <w:tab w:val="left" w:pos="284"/>
        </w:tabs>
        <w:rPr>
          <w:rFonts w:eastAsia="Arial"/>
          <w:sz w:val="24"/>
          <w:szCs w:val="24"/>
        </w:rPr>
      </w:pPr>
      <w:r w:rsidRPr="003B4DA3">
        <w:rPr>
          <w:rFonts w:eastAsia="Arial"/>
          <w:sz w:val="24"/>
          <w:szCs w:val="24"/>
        </w:rPr>
        <w:t xml:space="preserve">Главный </w:t>
      </w:r>
      <w:r w:rsidR="00226DE9" w:rsidRPr="003B4DA3">
        <w:rPr>
          <w:rFonts w:eastAsia="Arial"/>
          <w:sz w:val="24"/>
          <w:szCs w:val="24"/>
        </w:rPr>
        <w:t xml:space="preserve">бухгалтер  </w:t>
      </w:r>
      <w:r w:rsidRPr="003B4DA3">
        <w:rPr>
          <w:rFonts w:eastAsia="Arial"/>
          <w:sz w:val="24"/>
          <w:szCs w:val="24"/>
        </w:rPr>
        <w:t xml:space="preserve">  _______</w:t>
      </w:r>
      <w:r w:rsidR="00226DE9" w:rsidRPr="003B4DA3">
        <w:rPr>
          <w:rFonts w:eastAsia="Arial"/>
          <w:sz w:val="24"/>
          <w:szCs w:val="24"/>
        </w:rPr>
        <w:t xml:space="preserve">__________              </w:t>
      </w:r>
      <w:r w:rsidRPr="003B4DA3">
        <w:rPr>
          <w:rFonts w:eastAsia="Arial"/>
          <w:sz w:val="24"/>
          <w:szCs w:val="24"/>
        </w:rPr>
        <w:t>__________________________</w:t>
      </w:r>
    </w:p>
    <w:p w:rsidR="00F52E91" w:rsidRDefault="003B4DA3" w:rsidP="00826AC2">
      <w:pPr>
        <w:tabs>
          <w:tab w:val="left" w:pos="284"/>
        </w:tabs>
        <w:rPr>
          <w:sz w:val="20"/>
          <w:szCs w:val="20"/>
        </w:rPr>
      </w:pPr>
      <w:r w:rsidRPr="003B4DA3">
        <w:rPr>
          <w:rFonts w:eastAsia="Arial"/>
          <w:sz w:val="20"/>
          <w:szCs w:val="20"/>
        </w:rPr>
        <w:t xml:space="preserve">                                            </w:t>
      </w:r>
      <w:r>
        <w:rPr>
          <w:rFonts w:eastAsia="Arial"/>
          <w:sz w:val="20"/>
          <w:szCs w:val="20"/>
        </w:rPr>
        <w:t xml:space="preserve">               </w:t>
      </w:r>
      <w:r w:rsidR="00F52E91" w:rsidRPr="003B4DA3">
        <w:rPr>
          <w:rFonts w:eastAsia="Arial"/>
          <w:sz w:val="20"/>
          <w:szCs w:val="20"/>
        </w:rPr>
        <w:t xml:space="preserve">(подпись)                     </w:t>
      </w:r>
      <w:r w:rsidRPr="003B4DA3">
        <w:rPr>
          <w:rFonts w:eastAsia="Arial"/>
          <w:sz w:val="20"/>
          <w:szCs w:val="20"/>
        </w:rPr>
        <w:t xml:space="preserve">         </w:t>
      </w:r>
      <w:r w:rsidR="00226DE9" w:rsidRPr="003B4DA3">
        <w:rPr>
          <w:rFonts w:eastAsia="Arial"/>
          <w:sz w:val="20"/>
          <w:szCs w:val="20"/>
        </w:rPr>
        <w:t xml:space="preserve"> </w:t>
      </w:r>
      <w:r>
        <w:rPr>
          <w:rFonts w:eastAsia="Arial"/>
          <w:sz w:val="20"/>
          <w:szCs w:val="20"/>
        </w:rPr>
        <w:t xml:space="preserve">     </w:t>
      </w:r>
      <w:r w:rsidR="00F52E91" w:rsidRPr="003B4DA3">
        <w:rPr>
          <w:sz w:val="20"/>
          <w:szCs w:val="20"/>
        </w:rPr>
        <w:t>(расшифровка подписи)</w:t>
      </w:r>
    </w:p>
    <w:p w:rsidR="00ED3FFA" w:rsidRDefault="00505D60" w:rsidP="00826AC2">
      <w:pPr>
        <w:tabs>
          <w:tab w:val="left" w:pos="284"/>
        </w:tabs>
        <w:rPr>
          <w:sz w:val="18"/>
          <w:szCs w:val="18"/>
        </w:rPr>
      </w:pPr>
      <w:r w:rsidRPr="00ED3FFA">
        <w:rPr>
          <w:sz w:val="18"/>
          <w:szCs w:val="18"/>
        </w:rPr>
        <w:t>М. П.(при наличии)</w:t>
      </w:r>
    </w:p>
    <w:p w:rsidR="003108BE" w:rsidRDefault="003108BE" w:rsidP="00826AC2">
      <w:pPr>
        <w:tabs>
          <w:tab w:val="left" w:pos="284"/>
        </w:tabs>
        <w:rPr>
          <w:sz w:val="20"/>
          <w:szCs w:val="20"/>
        </w:rPr>
      </w:pPr>
    </w:p>
    <w:p w:rsidR="009A590B" w:rsidRPr="00ED3FFA" w:rsidRDefault="00F52E91" w:rsidP="00826AC2">
      <w:pPr>
        <w:tabs>
          <w:tab w:val="left" w:pos="284"/>
        </w:tabs>
        <w:rPr>
          <w:sz w:val="18"/>
          <w:szCs w:val="18"/>
        </w:rPr>
      </w:pPr>
      <w:r w:rsidRPr="003B4DA3">
        <w:rPr>
          <w:sz w:val="20"/>
          <w:szCs w:val="20"/>
        </w:rPr>
        <w:t>«_____» _______________ 20</w:t>
      </w:r>
      <w:r w:rsidR="00606F5C" w:rsidRPr="003B4DA3">
        <w:rPr>
          <w:sz w:val="20"/>
          <w:szCs w:val="20"/>
        </w:rPr>
        <w:t>___</w:t>
      </w:r>
      <w:r w:rsidR="00E847B7" w:rsidRPr="003B4DA3">
        <w:rPr>
          <w:sz w:val="20"/>
          <w:szCs w:val="20"/>
        </w:rPr>
        <w:t>_</w:t>
      </w:r>
      <w:r w:rsidRPr="003B4DA3">
        <w:rPr>
          <w:sz w:val="20"/>
          <w:szCs w:val="20"/>
        </w:rPr>
        <w:t xml:space="preserve"> г.</w:t>
      </w:r>
    </w:p>
    <w:sectPr w:rsidR="009A590B" w:rsidRPr="00ED3FFA" w:rsidSect="00464354">
      <w:headerReference w:type="even" r:id="rId8"/>
      <w:footnotePr>
        <w:pos w:val="beneathText"/>
      </w:footnotePr>
      <w:pgSz w:w="16837" w:h="11905" w:orient="landscape"/>
      <w:pgMar w:top="709" w:right="567" w:bottom="1134" w:left="1134"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F6" w:rsidRDefault="007B08F6" w:rsidP="00712DA9">
      <w:r>
        <w:separator/>
      </w:r>
    </w:p>
  </w:endnote>
  <w:endnote w:type="continuationSeparator" w:id="0">
    <w:p w:rsidR="007B08F6" w:rsidRDefault="007B08F6"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F6" w:rsidRDefault="007B08F6" w:rsidP="00712DA9">
      <w:r>
        <w:separator/>
      </w:r>
    </w:p>
  </w:footnote>
  <w:footnote w:type="continuationSeparator" w:id="0">
    <w:p w:rsidR="007B08F6" w:rsidRDefault="007B08F6"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24D" w:rsidRDefault="00C04DD5" w:rsidP="00670807">
    <w:pPr>
      <w:pStyle w:val="ad"/>
      <w:framePr w:wrap="around" w:vAnchor="text" w:hAnchor="margin" w:xAlign="center" w:y="1"/>
      <w:rPr>
        <w:rStyle w:val="af"/>
      </w:rPr>
    </w:pPr>
    <w:r>
      <w:rPr>
        <w:rStyle w:val="af"/>
      </w:rPr>
      <w:fldChar w:fldCharType="begin"/>
    </w:r>
    <w:r w:rsidR="0043324D">
      <w:rPr>
        <w:rStyle w:val="af"/>
      </w:rPr>
      <w:instrText xml:space="preserve">PAGE  </w:instrText>
    </w:r>
    <w:r>
      <w:rPr>
        <w:rStyle w:val="af"/>
      </w:rPr>
      <w:fldChar w:fldCharType="end"/>
    </w:r>
  </w:p>
  <w:p w:rsidR="0043324D" w:rsidRDefault="0043324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228"/>
    <w:rsid w:val="00014664"/>
    <w:rsid w:val="00014A4C"/>
    <w:rsid w:val="000154C0"/>
    <w:rsid w:val="00015FA4"/>
    <w:rsid w:val="000161D8"/>
    <w:rsid w:val="00016240"/>
    <w:rsid w:val="00017CF2"/>
    <w:rsid w:val="0002078E"/>
    <w:rsid w:val="00020798"/>
    <w:rsid w:val="00020B71"/>
    <w:rsid w:val="00020E11"/>
    <w:rsid w:val="00021337"/>
    <w:rsid w:val="00021395"/>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2E7"/>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52EF"/>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393"/>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4CEA"/>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6DE9"/>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8BE"/>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6DF0"/>
    <w:rsid w:val="0032744E"/>
    <w:rsid w:val="00330B6F"/>
    <w:rsid w:val="00331774"/>
    <w:rsid w:val="00332458"/>
    <w:rsid w:val="003334CE"/>
    <w:rsid w:val="003335BE"/>
    <w:rsid w:val="00334C0B"/>
    <w:rsid w:val="0033544D"/>
    <w:rsid w:val="003367BC"/>
    <w:rsid w:val="0033773F"/>
    <w:rsid w:val="00337A6C"/>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4DA3"/>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354"/>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52E"/>
    <w:rsid w:val="00491851"/>
    <w:rsid w:val="00491D23"/>
    <w:rsid w:val="00492418"/>
    <w:rsid w:val="00492B1A"/>
    <w:rsid w:val="00492CF8"/>
    <w:rsid w:val="00493039"/>
    <w:rsid w:val="00493089"/>
    <w:rsid w:val="0049361D"/>
    <w:rsid w:val="00493882"/>
    <w:rsid w:val="004938EA"/>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123"/>
    <w:rsid w:val="004D07C5"/>
    <w:rsid w:val="004D0C0C"/>
    <w:rsid w:val="004D1CA0"/>
    <w:rsid w:val="004D20FF"/>
    <w:rsid w:val="004D237E"/>
    <w:rsid w:val="004D27D0"/>
    <w:rsid w:val="004D27E5"/>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2F6"/>
    <w:rsid w:val="004E6308"/>
    <w:rsid w:val="004E7E85"/>
    <w:rsid w:val="004F0420"/>
    <w:rsid w:val="004F0DB9"/>
    <w:rsid w:val="004F1781"/>
    <w:rsid w:val="004F183C"/>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5D6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49A"/>
    <w:rsid w:val="005162A9"/>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2CCE"/>
    <w:rsid w:val="0059373B"/>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BA7"/>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4F77"/>
    <w:rsid w:val="0062523B"/>
    <w:rsid w:val="00625486"/>
    <w:rsid w:val="00626719"/>
    <w:rsid w:val="00626A59"/>
    <w:rsid w:val="00627C62"/>
    <w:rsid w:val="00627DF4"/>
    <w:rsid w:val="00627E01"/>
    <w:rsid w:val="00627EF3"/>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E83"/>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5AE"/>
    <w:rsid w:val="00720AF5"/>
    <w:rsid w:val="00720C01"/>
    <w:rsid w:val="00720FD8"/>
    <w:rsid w:val="007211CB"/>
    <w:rsid w:val="00721BD0"/>
    <w:rsid w:val="0072253C"/>
    <w:rsid w:val="00722FFC"/>
    <w:rsid w:val="00724CDA"/>
    <w:rsid w:val="00725742"/>
    <w:rsid w:val="007257F7"/>
    <w:rsid w:val="00726A30"/>
    <w:rsid w:val="00726E33"/>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58"/>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8F6"/>
    <w:rsid w:val="007B0C18"/>
    <w:rsid w:val="007B0D67"/>
    <w:rsid w:val="007B0D6A"/>
    <w:rsid w:val="007B1006"/>
    <w:rsid w:val="007B1E8E"/>
    <w:rsid w:val="007B1EEB"/>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34E"/>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C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706"/>
    <w:rsid w:val="008F2933"/>
    <w:rsid w:val="008F3856"/>
    <w:rsid w:val="008F3E72"/>
    <w:rsid w:val="008F4200"/>
    <w:rsid w:val="008F44A2"/>
    <w:rsid w:val="008F46B8"/>
    <w:rsid w:val="008F4C8F"/>
    <w:rsid w:val="008F5067"/>
    <w:rsid w:val="008F5DB2"/>
    <w:rsid w:val="008F5EEC"/>
    <w:rsid w:val="008F628F"/>
    <w:rsid w:val="008F6552"/>
    <w:rsid w:val="008F671F"/>
    <w:rsid w:val="008F68A4"/>
    <w:rsid w:val="008F763D"/>
    <w:rsid w:val="00900CDB"/>
    <w:rsid w:val="00900E21"/>
    <w:rsid w:val="00901547"/>
    <w:rsid w:val="00901722"/>
    <w:rsid w:val="0090188B"/>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101"/>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29C"/>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0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229"/>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3D6E"/>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0C34"/>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38"/>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0E9"/>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D5"/>
    <w:rsid w:val="00C04DF3"/>
    <w:rsid w:val="00C05814"/>
    <w:rsid w:val="00C05BB7"/>
    <w:rsid w:val="00C05BF4"/>
    <w:rsid w:val="00C05CE9"/>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30A"/>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2"/>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B7D20"/>
    <w:rsid w:val="00CC1698"/>
    <w:rsid w:val="00CC1853"/>
    <w:rsid w:val="00CC2EF9"/>
    <w:rsid w:val="00CC3B31"/>
    <w:rsid w:val="00CC4634"/>
    <w:rsid w:val="00CC4A22"/>
    <w:rsid w:val="00CC4E2E"/>
    <w:rsid w:val="00CC56F6"/>
    <w:rsid w:val="00CC5FA0"/>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AAC"/>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55FE"/>
    <w:rsid w:val="00DE6A23"/>
    <w:rsid w:val="00DE738C"/>
    <w:rsid w:val="00DF11D4"/>
    <w:rsid w:val="00DF3F30"/>
    <w:rsid w:val="00DF4A47"/>
    <w:rsid w:val="00DF574F"/>
    <w:rsid w:val="00DF57C4"/>
    <w:rsid w:val="00DF66DD"/>
    <w:rsid w:val="00DF7953"/>
    <w:rsid w:val="00E01555"/>
    <w:rsid w:val="00E020A6"/>
    <w:rsid w:val="00E0220A"/>
    <w:rsid w:val="00E025AE"/>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3634"/>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7B7"/>
    <w:rsid w:val="00E84F21"/>
    <w:rsid w:val="00E85A19"/>
    <w:rsid w:val="00E8612C"/>
    <w:rsid w:val="00E872E0"/>
    <w:rsid w:val="00E87D0A"/>
    <w:rsid w:val="00E87E70"/>
    <w:rsid w:val="00E90DC6"/>
    <w:rsid w:val="00E9167D"/>
    <w:rsid w:val="00E91BB4"/>
    <w:rsid w:val="00E91F26"/>
    <w:rsid w:val="00E9202A"/>
    <w:rsid w:val="00E92570"/>
    <w:rsid w:val="00E931FA"/>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A6D5D"/>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3FFA"/>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29D6"/>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33147-30AF-4110-B0C4-11BC2767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253B0-8B91-431A-88F9-26340BF8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Karamulina_IA</dc:creator>
  <cp:lastModifiedBy>Магидова Наталья Александровна</cp:lastModifiedBy>
  <cp:revision>4</cp:revision>
  <cp:lastPrinted>2022-04-27T08:29:00Z</cp:lastPrinted>
  <dcterms:created xsi:type="dcterms:W3CDTF">2022-04-27T08:36:00Z</dcterms:created>
  <dcterms:modified xsi:type="dcterms:W3CDTF">2022-04-27T08:45:00Z</dcterms:modified>
</cp:coreProperties>
</file>