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271CA" w14:textId="77777777" w:rsidR="00C8396B" w:rsidRDefault="00C8396B">
      <w:bookmarkStart w:id="0" w:name="_Toc342069526"/>
      <w:bookmarkStart w:id="1" w:name="_Toc342069546"/>
      <w:bookmarkStart w:id="2" w:name="_Toc342069600"/>
    </w:p>
    <w:p w14:paraId="28642ABA" w14:textId="77777777" w:rsidR="00C8396B" w:rsidRDefault="00C8396B"/>
    <w:p w14:paraId="25C7DAF8" w14:textId="77777777" w:rsidR="00C8396B" w:rsidRDefault="00C8396B"/>
    <w:p w14:paraId="7F2814D0" w14:textId="77777777" w:rsidR="00C8396B" w:rsidRDefault="00C8396B"/>
    <w:p w14:paraId="3FB35CA9" w14:textId="77777777" w:rsidR="00C8396B" w:rsidRDefault="00C8396B"/>
    <w:p w14:paraId="5EF684DA" w14:textId="77777777" w:rsidR="00C8396B" w:rsidRDefault="00C8396B"/>
    <w:p w14:paraId="325387A6" w14:textId="77777777" w:rsidR="00C8396B" w:rsidRDefault="00C8396B"/>
    <w:p w14:paraId="4987A6B9" w14:textId="77777777" w:rsidR="00C8396B" w:rsidRDefault="00C8396B"/>
    <w:p w14:paraId="7413E29E" w14:textId="77777777" w:rsidR="00C8396B" w:rsidRDefault="00C8396B"/>
    <w:p w14:paraId="39E9B851" w14:textId="77777777" w:rsidR="00C8396B" w:rsidRDefault="00C8396B"/>
    <w:p w14:paraId="5650CB13" w14:textId="77777777" w:rsidR="00C8396B" w:rsidRDefault="00C8396B"/>
    <w:p w14:paraId="748B74F6" w14:textId="77777777" w:rsidR="00C8396B" w:rsidRDefault="00C8396B"/>
    <w:p w14:paraId="2512F223" w14:textId="77777777" w:rsidR="00C8396B" w:rsidRDefault="00C8396B"/>
    <w:p w14:paraId="62DFEA6D" w14:textId="77777777" w:rsidR="00C8396B" w:rsidRDefault="00C8396B"/>
    <w:p w14:paraId="43313CE7" w14:textId="77777777" w:rsidR="00C8396B" w:rsidRDefault="00C8396B"/>
    <w:p w14:paraId="52FA3392" w14:textId="77777777" w:rsidR="00C8396B" w:rsidRDefault="00C8396B"/>
    <w:p w14:paraId="63995715" w14:textId="77777777" w:rsidR="00C8396B" w:rsidRDefault="00C8396B"/>
    <w:p w14:paraId="0CAEA1D0" w14:textId="77777777" w:rsidR="00C8396B" w:rsidRDefault="00C8396B"/>
    <w:p w14:paraId="22827298" w14:textId="77777777" w:rsidR="00C8396B" w:rsidRDefault="00C8396B"/>
    <w:p w14:paraId="0172F662" w14:textId="77777777" w:rsidR="00C8396B" w:rsidRDefault="00C8396B"/>
    <w:p w14:paraId="3262B3D1" w14:textId="77777777" w:rsidR="00C8396B" w:rsidRDefault="00C8396B"/>
    <w:p w14:paraId="0F9924D5" w14:textId="77777777" w:rsidR="00C8396B" w:rsidRDefault="00C8396B"/>
    <w:p w14:paraId="0126BE6F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6646940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152691EF" w14:textId="77777777" w:rsidR="00C8396B" w:rsidRDefault="00A14F7D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03B944B6" w14:textId="77777777" w:rsidR="00C8396B" w:rsidRDefault="00C8396B"/>
    <w:p w14:paraId="758DA725" w14:textId="77777777" w:rsidR="00C8396B" w:rsidRDefault="00C8396B"/>
    <w:p w14:paraId="56523D03" w14:textId="21D4E334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BFB7E9F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7FF6D0C4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7942DE46" w14:textId="77777777">
        <w:tc>
          <w:tcPr>
            <w:tcW w:w="7380" w:type="dxa"/>
            <w:gridSpan w:val="3"/>
            <w:shd w:val="clear" w:color="auto" w:fill="008B53"/>
          </w:tcPr>
          <w:p w14:paraId="3AB3EECF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3DD3B91" w14:textId="77777777" w:rsidR="00C8396B" w:rsidRDefault="00A14F7D" w:rsidP="004930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0E4A52BE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155610E7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21D32FEF" w14:textId="77777777" w:rsidR="00821720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3EAF5CBE" w14:textId="386D0237" w:rsidR="004C6D6E" w:rsidRDefault="00A55763" w:rsidP="008E36F3">
            <w:pPr>
              <w:pStyle w:val="a9"/>
            </w:pPr>
            <w:r>
              <w:t>МВД</w:t>
            </w:r>
          </w:p>
          <w:p w14:paraId="72EC86D4" w14:textId="48FAD2B8" w:rsidR="004C6D6E" w:rsidRDefault="004C6D6E" w:rsidP="00821720">
            <w:r w:rsidRPr="004C6D6E">
              <w:t>Президент Владимир Путин подписал указ о кадровых изменениях в руководстве МВД. В отставку ушли трое начальников региональных главков и трое руководителей структур центрального аппарата МВД</w:t>
            </w:r>
            <w:r>
              <w:t xml:space="preserve">. </w:t>
            </w:r>
            <w:r w:rsidR="008E36F3">
              <w:t>Об</w:t>
            </w:r>
            <w:r w:rsidR="008E36F3" w:rsidRPr="008E36F3">
              <w:t xml:space="preserve"> этом говорится в выписке из указа (копия есть у РБК), ее подлинность подтвердил источник, близкий к МВД.</w:t>
            </w:r>
          </w:p>
          <w:p w14:paraId="337791E9" w14:textId="77777777" w:rsidR="00A55763" w:rsidRPr="007E76F5" w:rsidRDefault="00A55763" w:rsidP="00A55763">
            <w:pPr>
              <w:pStyle w:val="a9"/>
            </w:pPr>
            <w:r>
              <w:t>МЧС</w:t>
            </w:r>
          </w:p>
          <w:p w14:paraId="0D256ABE" w14:textId="68EACB66" w:rsidR="00821720" w:rsidRPr="007E76F5" w:rsidRDefault="00821720" w:rsidP="00821720">
            <w:r w:rsidRPr="007E76F5">
              <w:t xml:space="preserve">Кандидатура заместителя главы управления </w:t>
            </w:r>
            <w:proofErr w:type="spellStart"/>
            <w:r w:rsidRPr="007E76F5">
              <w:t>Росгвардии</w:t>
            </w:r>
            <w:proofErr w:type="spellEnd"/>
            <w:r w:rsidRPr="007E76F5">
              <w:t xml:space="preserve"> по Чечне Даниила Мартынова рассматривается на должность заместителя министра МЧС. Об этом сообщил источник в министерстве, информацию подтвердил другой источник, близкий к МЧС.</w:t>
            </w:r>
          </w:p>
          <w:p w14:paraId="6F7CBF5B" w14:textId="77777777" w:rsidR="00C8396B" w:rsidRPr="00821720" w:rsidRDefault="00C8396B" w:rsidP="00821720"/>
          <w:bookmarkEnd w:id="4"/>
          <w:p w14:paraId="1FC5F913" w14:textId="77777777" w:rsidR="00C8396B" w:rsidRDefault="00C8396B" w:rsidP="00821720">
            <w:pPr>
              <w:jc w:val="left"/>
            </w:pPr>
          </w:p>
        </w:tc>
        <w:tc>
          <w:tcPr>
            <w:tcW w:w="283" w:type="dxa"/>
          </w:tcPr>
          <w:p w14:paraId="08F120DA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CF87A48" w14:textId="2CADEEAE" w:rsidR="004C6D6E" w:rsidRPr="004C6D6E" w:rsidRDefault="00C319B8" w:rsidP="004C6D6E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45804DF6" w14:textId="3CA7A7DA" w:rsidR="004C6D6E" w:rsidRPr="00821720" w:rsidRDefault="004C6D6E" w:rsidP="004C6D6E">
            <w:pPr>
              <w:pStyle w:val="a9"/>
            </w:pPr>
            <w:r w:rsidRPr="00821720">
              <w:t xml:space="preserve">В СТОЛИЦЕ ПРОХОДИТ </w:t>
            </w:r>
            <w:r w:rsidR="0057573E">
              <w:t>«</w:t>
            </w:r>
            <w:r w:rsidRPr="00821720">
              <w:t>РЫБНАЯ НЕДЕЛЯ</w:t>
            </w:r>
            <w:r w:rsidR="0057573E">
              <w:t>»</w:t>
            </w:r>
          </w:p>
          <w:p w14:paraId="663BB899" w14:textId="24B63089" w:rsidR="004C6D6E" w:rsidRDefault="004C6D6E" w:rsidP="004C6D6E">
            <w:r>
              <w:t xml:space="preserve">В Москве </w:t>
            </w:r>
            <w:r w:rsidR="0057573E">
              <w:t>«</w:t>
            </w:r>
            <w:r>
              <w:t>Рыбная неделя</w:t>
            </w:r>
            <w:r w:rsidR="0057573E">
              <w:t>»</w:t>
            </w:r>
            <w:r>
              <w:t xml:space="preserve">. Это такой фестиваль, проводится уже в четвертый раз, но никогда еще не был так популярен. Продают - не просто показывают. За первые дни вдвое больше, чем в предыдущие годы. Интерес обоюдный: покупатели обогатят стол, а производители напрямую узнают, что людям нужнее. Сегодня фестиваль посетили глава </w:t>
            </w:r>
            <w:r w:rsidRPr="00821720">
              <w:rPr>
                <w:b/>
              </w:rPr>
              <w:t>Минсельхоза</w:t>
            </w:r>
            <w:r>
              <w:t xml:space="preserve"> и мэр столицы.</w:t>
            </w:r>
          </w:p>
          <w:p w14:paraId="1C25A472" w14:textId="35FFCCFE" w:rsidR="004C6D6E" w:rsidRDefault="00D27A96" w:rsidP="004C6D6E">
            <w:r>
              <w:t>СЕРГЕЙ СОБЯНИН, МЭР МОСКВЫ</w:t>
            </w:r>
            <w:r w:rsidR="004C6D6E">
              <w:t xml:space="preserve">: Ассортимент, который предлагается, просто огромен - со всех морей России: и северные моря, и дальневосточные, Каспий, Черное море. Около 20 видов вкуснейших рыб. И буквально за несколько дней мы продали больше продукции, чем за предыдущие годы. Это тоже показатель того, что фестиваль пользуется успехом. </w:t>
            </w:r>
          </w:p>
          <w:p w14:paraId="16F3B45B" w14:textId="3FB40914" w:rsidR="004C6D6E" w:rsidRDefault="004C6D6E" w:rsidP="004C6D6E">
            <w:pPr>
              <w:rPr>
                <w:i/>
              </w:rPr>
            </w:pPr>
            <w:r w:rsidRPr="00821720">
              <w:rPr>
                <w:b/>
              </w:rPr>
              <w:t>Дмитрий ПАТРУШЕВ</w:t>
            </w:r>
            <w:r>
              <w:t xml:space="preserve">, </w:t>
            </w:r>
            <w:r w:rsidR="005D234B" w:rsidRPr="005D234B">
              <w:rPr>
                <w:b/>
                <w:bCs/>
              </w:rPr>
              <w:t>М</w:t>
            </w:r>
            <w:r w:rsidRPr="00821720">
              <w:rPr>
                <w:b/>
              </w:rPr>
              <w:t>инистр сельского хозяйства РФ</w:t>
            </w:r>
            <w:r>
              <w:t xml:space="preserve">: Мы движемся к тому, чтобы наши граждане могли иметь возможность пробовать нашу продукцию. Она однозначно вкусная, она не то чтобы уступает импортным аналогам, она их превосходит и по вкусовым ощущениям, и по качеству. Соответственно, мы будем делать все возможное, чтобы доступна она была для наших граждан. Объем продукции, которую мы производим, с каждым годом увеличивается. Более пяти миллионов тонн рыбной продукции мы в этом году произведем. </w:t>
            </w:r>
            <w:r w:rsidRPr="001A09CE">
              <w:rPr>
                <w:i/>
              </w:rPr>
              <w:t>Первый канал</w:t>
            </w:r>
          </w:p>
          <w:p w14:paraId="09819BC3" w14:textId="0E9CD61F" w:rsidR="004C6D6E" w:rsidRPr="00821720" w:rsidRDefault="0057573E" w:rsidP="004C6D6E">
            <w:pPr>
              <w:pStyle w:val="a9"/>
            </w:pPr>
            <w:r>
              <w:t>«</w:t>
            </w:r>
            <w:r w:rsidR="004C6D6E" w:rsidRPr="00821720">
              <w:t>РЫБНАЯ НЕДЕЛЯ</w:t>
            </w:r>
            <w:r>
              <w:t>»</w:t>
            </w:r>
          </w:p>
          <w:p w14:paraId="4C414CC6" w14:textId="5A825076" w:rsidR="004C6D6E" w:rsidRDefault="004C6D6E" w:rsidP="004C6D6E">
            <w:r>
              <w:t xml:space="preserve">Шума моря в столице не услышать, но рыбные деликатесы в эти дни можно встретить, причем по всему городу. На фестивале </w:t>
            </w:r>
            <w:r w:rsidR="0057573E">
              <w:t>«</w:t>
            </w:r>
            <w:r>
              <w:t>Рыбная неделя</w:t>
            </w:r>
            <w:r w:rsidR="0057573E">
              <w:t>»</w:t>
            </w:r>
            <w:r>
              <w:t xml:space="preserve"> готовят и пробуют продукцию со всех уголков страны, ну, и, конечно же, встречают первый день лета. </w:t>
            </w:r>
          </w:p>
          <w:p w14:paraId="002B25F8" w14:textId="60E76EA5" w:rsidR="004C6D6E" w:rsidRDefault="004C6D6E" w:rsidP="004C6D6E">
            <w:r>
              <w:t xml:space="preserve">СЕРГЕЙ СОБЯНИН (МЭР МОСКВЫ): Наверное, москвичи соскучились уже по таким мероприятиям, во-первых, ну, и, во-вторых, ассортимент, который здесь предлагается, просто огромен. Со всех морей России: и северные моря, и дальневосточные, Каспий, Черное море. Около двадцати видов вкуснейших рыб. </w:t>
            </w:r>
          </w:p>
          <w:p w14:paraId="1BB8542A" w14:textId="0DA92465" w:rsidR="004C6D6E" w:rsidRDefault="004C6D6E" w:rsidP="004C6D6E">
            <w:pPr>
              <w:rPr>
                <w:i/>
              </w:rPr>
            </w:pPr>
            <w:r w:rsidRPr="00821720">
              <w:rPr>
                <w:b/>
              </w:rPr>
              <w:t>ДМИТРИЙ ПАТРУШЕВ</w:t>
            </w:r>
            <w:r>
              <w:t xml:space="preserve"> (</w:t>
            </w:r>
            <w:r w:rsidRPr="00821720">
              <w:rPr>
                <w:b/>
              </w:rPr>
              <w:t>МИНИСТР СЕЛЬСКОГО ХОЗЯЙСТВА РФ</w:t>
            </w:r>
            <w:r>
              <w:t xml:space="preserve">): Объем продукции, которую мы производим, он с каждым годом увеличивается, более пяти миллионов тонн рыбной продукции мы в этом году произведем. Соответственно, и </w:t>
            </w:r>
            <w:proofErr w:type="spellStart"/>
            <w:r>
              <w:t>аквакультура</w:t>
            </w:r>
            <w:proofErr w:type="spellEnd"/>
            <w:r>
              <w:t xml:space="preserve"> у нас развивается, причем достаточно хорошими темпами. За последние пять лет</w:t>
            </w:r>
            <w:r w:rsidR="008C7E56">
              <w:t xml:space="preserve"> </w:t>
            </w:r>
            <w:r>
              <w:t xml:space="preserve">ее производство увеличилось более чем в два раза. </w:t>
            </w:r>
            <w:r w:rsidRPr="001A09CE">
              <w:rPr>
                <w:i/>
              </w:rPr>
              <w:t>Россия 1</w:t>
            </w:r>
            <w:r w:rsidR="008C7E56">
              <w:rPr>
                <w:i/>
              </w:rPr>
              <w:t>, Россия 24</w:t>
            </w:r>
            <w:r w:rsidRPr="001A09CE">
              <w:rPr>
                <w:i/>
              </w:rPr>
              <w:t xml:space="preserve"> </w:t>
            </w:r>
          </w:p>
          <w:p w14:paraId="2CE5FAA7" w14:textId="0DCDA8D8" w:rsidR="00D27A96" w:rsidRDefault="00D27A96" w:rsidP="004C6D6E"/>
          <w:p w14:paraId="30A2530D" w14:textId="77777777" w:rsidR="00D27A96" w:rsidRPr="00810B9D" w:rsidRDefault="00D27A96" w:rsidP="00D27A96">
            <w:pPr>
              <w:rPr>
                <w:b/>
                <w:bCs/>
                <w:iCs/>
              </w:rPr>
            </w:pPr>
            <w:r w:rsidRPr="00810B9D">
              <w:rPr>
                <w:b/>
                <w:bCs/>
                <w:iCs/>
              </w:rPr>
              <w:t>ФЕСТИВАЛЬ «РЫБНАЯ НЕДЕЛЯ В МОСКВЕ»</w:t>
            </w:r>
          </w:p>
          <w:p w14:paraId="5E58DDFB" w14:textId="77777777" w:rsidR="00D27A96" w:rsidRPr="00810B9D" w:rsidRDefault="00D27A96" w:rsidP="00D27A96">
            <w:pPr>
              <w:rPr>
                <w:iCs/>
              </w:rPr>
            </w:pPr>
            <w:r w:rsidRPr="00810B9D">
              <w:rPr>
                <w:iCs/>
              </w:rPr>
              <w:t xml:space="preserve">Лето в Москве - время фестивалей. Эта неделя в столице рыбная. В городе работают 23 площадки, где можно купить десятки видов промысловых рыб и морепродуктов со всех уголков нашей страны, а также попробовать блюда на любой вкус. </w:t>
            </w:r>
          </w:p>
          <w:p w14:paraId="083AE3BC" w14:textId="77777777" w:rsidR="00810B9D" w:rsidRDefault="00D27A96" w:rsidP="00810B9D">
            <w:pPr>
              <w:rPr>
                <w:iCs/>
              </w:rPr>
            </w:pPr>
            <w:r w:rsidRPr="00D27A96">
              <w:rPr>
                <w:b/>
                <w:bCs/>
                <w:iCs/>
              </w:rPr>
              <w:t>ДМИТРИЙ ПАТРУШЕВ (МИНИСТР СЕЛЬСКОГО ХОЗЯЙСТВА)</w:t>
            </w:r>
            <w:r w:rsidRPr="00810B9D">
              <w:rPr>
                <w:iCs/>
              </w:rPr>
              <w:t xml:space="preserve">: Популяризация нашей отечественной сельхозпродукции, в том числе рыбной продукции. Вы здесь можете увидеть практически все наименования, все можно попробовать. На самом деле мы движемся к тому, чтобы наши граждане могли иметь возможность пробовать нашу продукцию. Она однозначно вкусная, она не то, что не уступает импортным аналогам, она их превосходит. </w:t>
            </w:r>
            <w:r w:rsidRPr="00810B9D">
              <w:rPr>
                <w:i/>
              </w:rPr>
              <w:t>ТВ Центр</w:t>
            </w:r>
            <w:r w:rsidRPr="00810B9D">
              <w:rPr>
                <w:iCs/>
              </w:rPr>
              <w:t xml:space="preserve"> </w:t>
            </w:r>
            <w:bookmarkEnd w:id="5"/>
          </w:p>
          <w:p w14:paraId="1A1AB97B" w14:textId="46BAD2EF" w:rsidR="00562175" w:rsidRPr="00810B9D" w:rsidRDefault="00562175" w:rsidP="00810B9D">
            <w:pPr>
              <w:rPr>
                <w:iCs/>
              </w:rPr>
            </w:pPr>
          </w:p>
        </w:tc>
      </w:tr>
    </w:tbl>
    <w:p w14:paraId="5454F932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3D47D7CA" w14:textId="77777777" w:rsidR="00D27A96" w:rsidRPr="00821720" w:rsidRDefault="00D27A96" w:rsidP="00D27A96">
      <w:pPr>
        <w:pStyle w:val="a9"/>
        <w:spacing w:before="0"/>
      </w:pPr>
      <w:bookmarkStart w:id="8" w:name="SEC_3"/>
      <w:r w:rsidRPr="00821720">
        <w:lastRenderedPageBreak/>
        <w:t>СТРОИТЕЛЬСТВО НОВОГО СЕЛЕКЦИОННОГО ЦЕНТРА В МОСКОВСКОЙ ОБЛАСТИ</w:t>
      </w:r>
    </w:p>
    <w:p w14:paraId="082E22C6" w14:textId="77777777" w:rsidR="00D27A96" w:rsidRDefault="00D27A96" w:rsidP="00D27A96">
      <w:r>
        <w:t xml:space="preserve">В Подмосковье под Сергиевым Посадом построят новый селекционный центр. Там будут заниматься производством инкубационного куриного яйца. Старт строительству сегодня дали губернатор Московской области Андрей Воробьёв и министр сельского хозяйства </w:t>
      </w:r>
      <w:r w:rsidRPr="00821720">
        <w:rPr>
          <w:b/>
        </w:rPr>
        <w:t>Дмитрий Патрушев</w:t>
      </w:r>
      <w:r>
        <w:t>. Комплекс будет состоять из нескольких площадок. Появятся три птицеводческие фермы и птичники. На предприятии будут использоваться самые современные технологии, и через три года центр позволит заменить импортные поставки на отечественную продукцию.</w:t>
      </w:r>
    </w:p>
    <w:p w14:paraId="6CF8B6DB" w14:textId="77777777" w:rsidR="00D27A96" w:rsidRDefault="00D27A96" w:rsidP="00D27A96">
      <w:r>
        <w:t xml:space="preserve">АНДРЕЙ ВОРОБЬЁВ, ГУБЕРНАТОР МОСКОВСКОЙ ОБЛАСТИ: В рамках стратегии </w:t>
      </w:r>
      <w:proofErr w:type="spellStart"/>
      <w:r>
        <w:t>импортозамещения</w:t>
      </w:r>
      <w:proofErr w:type="spellEnd"/>
      <w:r>
        <w:t xml:space="preserve"> мы должны заниматься генетикой, селекцией. И вот здесь, в этом поле к концу года мы увидим большой комплекс, который позволит нам иметь собственные высокопроизводительные сорта птицы мясных пород. Приятно, что в Московской области этот проект реализуется, это инновационный проект.</w:t>
      </w:r>
    </w:p>
    <w:p w14:paraId="426A366E" w14:textId="234391F0" w:rsidR="00D27A96" w:rsidRDefault="00D27A96" w:rsidP="00D27A96">
      <w:pPr>
        <w:rPr>
          <w:i/>
        </w:rPr>
      </w:pPr>
      <w:r w:rsidRPr="00821720">
        <w:rPr>
          <w:b/>
        </w:rPr>
        <w:t>ДМИТРИЙ ПАТРУШЕВ</w:t>
      </w:r>
      <w:r>
        <w:t xml:space="preserve">, МИНИСТР СЕЛЬСКОГО ХОЗЯЙСТВА РФ: Надеюсь на то, что этот </w:t>
      </w:r>
      <w:proofErr w:type="spellStart"/>
      <w:r>
        <w:t>селекционно</w:t>
      </w:r>
      <w:proofErr w:type="spellEnd"/>
      <w:r>
        <w:t xml:space="preserve">-генетический центр позволит нам сделать первый шаг в производстве своей продукции, своей генетической продукции, и мы ни в коем случае не потеряем в объёмах производства. Для нас важно, чтобы продовольственная безопасность страны была на высоком уровне. </w:t>
      </w:r>
      <w:r w:rsidRPr="001A09CE">
        <w:rPr>
          <w:i/>
        </w:rPr>
        <w:t>Россия 24</w:t>
      </w:r>
    </w:p>
    <w:p w14:paraId="72426752" w14:textId="7882AB66" w:rsidR="00D27A96" w:rsidRDefault="00D27A96" w:rsidP="00D27A96">
      <w:pPr>
        <w:rPr>
          <w:i/>
        </w:rPr>
      </w:pPr>
    </w:p>
    <w:p w14:paraId="4406C0D2" w14:textId="6B369B58" w:rsidR="00D27A96" w:rsidRPr="00D27A96" w:rsidRDefault="00D27A96" w:rsidP="00D27A96">
      <w:pPr>
        <w:rPr>
          <w:b/>
          <w:bCs/>
          <w:iCs/>
        </w:rPr>
      </w:pPr>
      <w:r w:rsidRPr="00D27A96">
        <w:rPr>
          <w:b/>
          <w:bCs/>
          <w:iCs/>
        </w:rPr>
        <w:t>В СЕРГИЕВОМ ПОСАДЕ НАЧАЛОСЬ СТРОИТЕЛЬСТВО СЕЛЕКЦИОННОГО ЦЕНТРА «СМЕНА»</w:t>
      </w:r>
    </w:p>
    <w:p w14:paraId="52201D5E" w14:textId="04F176F4" w:rsidR="00D27A96" w:rsidRPr="00D27A96" w:rsidRDefault="00D27A96" w:rsidP="00D27A96">
      <w:pPr>
        <w:rPr>
          <w:iCs/>
        </w:rPr>
      </w:pPr>
      <w:r w:rsidRPr="00D27A96">
        <w:rPr>
          <w:iCs/>
        </w:rPr>
        <w:t xml:space="preserve">В Сергиевом Посаде началось строительство селекционного центра </w:t>
      </w:r>
      <w:r w:rsidR="005D234B">
        <w:rPr>
          <w:iCs/>
        </w:rPr>
        <w:t>«</w:t>
      </w:r>
      <w:r w:rsidRPr="00D27A96">
        <w:rPr>
          <w:iCs/>
        </w:rPr>
        <w:t>Смена</w:t>
      </w:r>
      <w:r w:rsidR="005D234B">
        <w:rPr>
          <w:iCs/>
        </w:rPr>
        <w:t>»</w:t>
      </w:r>
      <w:r w:rsidRPr="00D27A96">
        <w:rPr>
          <w:iCs/>
        </w:rPr>
        <w:t xml:space="preserve">. В нем будут заниматься производством инкубационного яйца. Первый камень в фундамент заложили губернатор Подмосковья Андрей Воробьев и министр сельского хозяйства России </w:t>
      </w:r>
      <w:r w:rsidRPr="00D27A96">
        <w:rPr>
          <w:b/>
          <w:bCs/>
          <w:iCs/>
        </w:rPr>
        <w:t>Дмитрий Патрушев</w:t>
      </w:r>
      <w:r w:rsidRPr="00D27A96">
        <w:rPr>
          <w:iCs/>
        </w:rPr>
        <w:t>.</w:t>
      </w:r>
    </w:p>
    <w:p w14:paraId="35137A43" w14:textId="77777777" w:rsidR="00D27A96" w:rsidRPr="00D27A96" w:rsidRDefault="00D27A96" w:rsidP="00D27A96">
      <w:pPr>
        <w:rPr>
          <w:iCs/>
        </w:rPr>
      </w:pPr>
      <w:r w:rsidRPr="00D27A96">
        <w:rPr>
          <w:iCs/>
        </w:rPr>
        <w:t xml:space="preserve">АНДРЕЙ ВОРОБЬЕВ (ГУБЕРНАТОР МОСКОВСКОЙ ОБЛАСТИ): В рамках стратегии </w:t>
      </w:r>
      <w:proofErr w:type="spellStart"/>
      <w:r w:rsidRPr="00D27A96">
        <w:rPr>
          <w:iCs/>
        </w:rPr>
        <w:t>импортозамещения</w:t>
      </w:r>
      <w:proofErr w:type="spellEnd"/>
      <w:r w:rsidRPr="00D27A96">
        <w:rPr>
          <w:iCs/>
        </w:rPr>
        <w:t xml:space="preserve"> мы должны заниматься генетикой, селекцией. И вот здесь, в этом поле, к концу года мы увидим большой комплекс, который позволит нам иметь собственные высокопроизводительные сорта птицы мясных пород.</w:t>
      </w:r>
    </w:p>
    <w:p w14:paraId="47F65693" w14:textId="47463162" w:rsidR="00D27A96" w:rsidRPr="00D27A96" w:rsidRDefault="00D27A96" w:rsidP="00D27A96">
      <w:pPr>
        <w:rPr>
          <w:iCs/>
        </w:rPr>
      </w:pPr>
      <w:r w:rsidRPr="00D27A96">
        <w:rPr>
          <w:b/>
          <w:bCs/>
          <w:iCs/>
        </w:rPr>
        <w:t>ДМИТРИЙ ПАТРУШЕВ (МИНИСТР СЕЛЬСКОГО ХОЗЯЙСТВА РФ):</w:t>
      </w:r>
      <w:r w:rsidRPr="00D27A96">
        <w:rPr>
          <w:iCs/>
        </w:rPr>
        <w:t xml:space="preserve"> Это очень важно. Это один из этапов нашего </w:t>
      </w:r>
      <w:proofErr w:type="spellStart"/>
      <w:r w:rsidRPr="00D27A96">
        <w:rPr>
          <w:iCs/>
        </w:rPr>
        <w:t>импортозамещения</w:t>
      </w:r>
      <w:proofErr w:type="spellEnd"/>
      <w:r w:rsidRPr="00D27A96">
        <w:rPr>
          <w:iCs/>
        </w:rPr>
        <w:t xml:space="preserve"> в сельском хозяйстве. </w:t>
      </w:r>
      <w:r w:rsidRPr="00D27A96">
        <w:rPr>
          <w:i/>
        </w:rPr>
        <w:t>Россия 1</w:t>
      </w:r>
    </w:p>
    <w:p w14:paraId="25D6D220" w14:textId="77777777" w:rsidR="00D27A96" w:rsidRDefault="00D27A96" w:rsidP="008C7E56">
      <w:pPr>
        <w:pStyle w:val="a9"/>
        <w:spacing w:before="0"/>
      </w:pPr>
    </w:p>
    <w:p w14:paraId="462C489D" w14:textId="7FB6E0B1" w:rsidR="008C7E56" w:rsidRPr="00821720" w:rsidRDefault="008C7E56" w:rsidP="008C7E56">
      <w:pPr>
        <w:pStyle w:val="a9"/>
        <w:spacing w:before="0"/>
      </w:pPr>
      <w:r w:rsidRPr="00821720">
        <w:t>МЕРЫ ПО ОБЕСПЕЧЕНИЮ ПРОДОВОЛЬСТВЕННОЙ БЕЗОПАСНОСТИ В РОССИИ</w:t>
      </w:r>
    </w:p>
    <w:p w14:paraId="2BEA8D4C" w14:textId="77777777" w:rsidR="008C7E56" w:rsidRDefault="008C7E56" w:rsidP="008C7E56">
      <w:r>
        <w:t xml:space="preserve">Россия полностью обеспечивает себя многим продовольствием, </w:t>
      </w:r>
      <w:proofErr w:type="gramStart"/>
      <w:r>
        <w:t>например</w:t>
      </w:r>
      <w:proofErr w:type="gramEnd"/>
      <w:r>
        <w:t xml:space="preserve"> зерном, растительным маслом, рыбой и мясом. Производство мяса птицы растёт в этом году на 9 процентов. За последние десять лет объём почти удвоился, появилось 100 современных технологичных птицефабрик. Ещё четыре проекта введут в эксплуатацию в этом году.</w:t>
      </w:r>
    </w:p>
    <w:p w14:paraId="603B636A" w14:textId="77777777" w:rsidR="008C7E56" w:rsidRDefault="008C7E56" w:rsidP="008C7E56">
      <w:r w:rsidRPr="00EC45F7">
        <w:rPr>
          <w:b/>
          <w:bCs/>
        </w:rPr>
        <w:t>ДМИТРИЙ АВЕЛЬЦОВ, ВРИО ДИРЕКТОРА «ЦЕНТРА АГРОАНАЛИТИКИ</w:t>
      </w:r>
      <w:r>
        <w:t xml:space="preserve">» </w:t>
      </w:r>
      <w:r w:rsidRPr="00821720">
        <w:rPr>
          <w:b/>
        </w:rPr>
        <w:t>МИНСЕЛЬХОЗА РОССИИ</w:t>
      </w:r>
      <w:r>
        <w:t>: По мясу - сто процентов. Причём мало того, мы очень хорошо закончили первые месяца, мы идём плюс 6, плюс 8 процентов к объёму производства 2021 года за первые четыре месяца, то есть сильно превышаем. Соответственно, по рыбе тоже 153 процента от объёма потребления. То есть, у нас, в принципе, по всем нашим агроклиматическим продуктам, которые нормально произрастают в нашей широте, у нас идёт перепроизводство.</w:t>
      </w:r>
    </w:p>
    <w:p w14:paraId="57B871D7" w14:textId="7FE763EF" w:rsidR="008C7E56" w:rsidRPr="008C7E56" w:rsidRDefault="008C7E56" w:rsidP="00CD120B">
      <w:pPr>
        <w:rPr>
          <w:i/>
        </w:rPr>
      </w:pPr>
      <w:r w:rsidRPr="00821720">
        <w:rPr>
          <w:b/>
        </w:rPr>
        <w:t>ДМИТРИЙ ПАТРУШЕВ</w:t>
      </w:r>
      <w:r>
        <w:t xml:space="preserve">, </w:t>
      </w:r>
      <w:r w:rsidRPr="00EC45F7">
        <w:rPr>
          <w:b/>
          <w:bCs/>
        </w:rPr>
        <w:t>МИНИСТР СЕЛЬСКОГО ХОЗЯЙСТВА РФ:</w:t>
      </w:r>
      <w:r>
        <w:t xml:space="preserve"> По итогам 2021 года показатель самообеспеченности зерном у нас достиг 150 процентов уже, и это позволяет нам полностью удовлетворять потребности внутреннего рынка, обеспечивать нашу страну, но и при этом направлять очень серьёзные, внушительные объёмы на мировой рынок. </w:t>
      </w:r>
      <w:r w:rsidRPr="001A09CE">
        <w:rPr>
          <w:i/>
        </w:rPr>
        <w:t>Россия 24</w:t>
      </w:r>
      <w:r>
        <w:rPr>
          <w:i/>
        </w:rPr>
        <w:t xml:space="preserve"> </w:t>
      </w:r>
    </w:p>
    <w:p w14:paraId="09420E53" w14:textId="77777777" w:rsidR="008C7E56" w:rsidRDefault="008C7E56" w:rsidP="00CD120B">
      <w:pPr>
        <w:rPr>
          <w:b/>
          <w:bCs/>
          <w:iCs/>
        </w:rPr>
      </w:pPr>
    </w:p>
    <w:p w14:paraId="576B8DAA" w14:textId="59F4392B" w:rsidR="00CD120B" w:rsidRPr="008E36F3" w:rsidRDefault="00CD120B" w:rsidP="00CD120B">
      <w:pPr>
        <w:rPr>
          <w:b/>
          <w:bCs/>
          <w:iCs/>
        </w:rPr>
      </w:pPr>
      <w:r w:rsidRPr="008E36F3">
        <w:rPr>
          <w:b/>
          <w:bCs/>
          <w:iCs/>
        </w:rPr>
        <w:t>РЫБАКИ РФ В ЭТОМ ГОДУ ВЫЛОВЯТ БОЛЕЕ 5 МЛН ТОНН РЫБЫ - МИНСЕЛЬХОЗ</w:t>
      </w:r>
    </w:p>
    <w:p w14:paraId="5426A8FE" w14:textId="77777777" w:rsidR="00CD120B" w:rsidRPr="008E36F3" w:rsidRDefault="00CD120B" w:rsidP="00CD120B">
      <w:pPr>
        <w:rPr>
          <w:iCs/>
        </w:rPr>
      </w:pPr>
      <w:r w:rsidRPr="008E36F3">
        <w:rPr>
          <w:iCs/>
        </w:rPr>
        <w:t xml:space="preserve">Вылов рыбы в РФ в этом году превысит 5 млн тонн, сообщил министр сельского хозяйства </w:t>
      </w:r>
      <w:r w:rsidRPr="008E36F3">
        <w:rPr>
          <w:b/>
          <w:bCs/>
          <w:iCs/>
        </w:rPr>
        <w:t>Дмитрий Патрушев</w:t>
      </w:r>
      <w:r w:rsidRPr="008E36F3">
        <w:rPr>
          <w:iCs/>
        </w:rPr>
        <w:t xml:space="preserve"> журналистам на гастрономическом фестивале </w:t>
      </w:r>
      <w:r>
        <w:rPr>
          <w:iCs/>
        </w:rPr>
        <w:t>«</w:t>
      </w:r>
      <w:r w:rsidRPr="008E36F3">
        <w:rPr>
          <w:iCs/>
        </w:rPr>
        <w:t>Рыбная неделя в Москве</w:t>
      </w:r>
      <w:r>
        <w:rPr>
          <w:iCs/>
        </w:rPr>
        <w:t>»</w:t>
      </w:r>
      <w:r w:rsidRPr="008E36F3">
        <w:rPr>
          <w:iCs/>
        </w:rPr>
        <w:t xml:space="preserve">, который он посетил с мэром Сергеем </w:t>
      </w:r>
      <w:proofErr w:type="spellStart"/>
      <w:r w:rsidRPr="008E36F3">
        <w:rPr>
          <w:iCs/>
        </w:rPr>
        <w:t>Собяниным</w:t>
      </w:r>
      <w:proofErr w:type="spellEnd"/>
      <w:r w:rsidRPr="008E36F3">
        <w:rPr>
          <w:iCs/>
        </w:rPr>
        <w:t xml:space="preserve">. </w:t>
      </w:r>
    </w:p>
    <w:p w14:paraId="6A2E0A3D" w14:textId="77777777" w:rsidR="00CD120B" w:rsidRPr="008E36F3" w:rsidRDefault="00CD120B" w:rsidP="00CD120B">
      <w:pPr>
        <w:rPr>
          <w:iCs/>
        </w:rPr>
      </w:pPr>
      <w:r w:rsidRPr="008E36F3">
        <w:rPr>
          <w:iCs/>
        </w:rPr>
        <w:t>При этом он отметил, что производство рыбной продукции с каждым годом увеличивается.</w:t>
      </w:r>
    </w:p>
    <w:p w14:paraId="0545877E" w14:textId="44D90A0F" w:rsidR="00CD120B" w:rsidRPr="00CD120B" w:rsidRDefault="00CD120B" w:rsidP="00CD120B">
      <w:pPr>
        <w:rPr>
          <w:i/>
        </w:rPr>
      </w:pPr>
      <w:r>
        <w:rPr>
          <w:iCs/>
        </w:rPr>
        <w:t>«</w:t>
      </w:r>
      <w:r w:rsidRPr="008E36F3">
        <w:rPr>
          <w:iCs/>
        </w:rPr>
        <w:t xml:space="preserve">Соответственно, и </w:t>
      </w:r>
      <w:proofErr w:type="spellStart"/>
      <w:r w:rsidRPr="008E36F3">
        <w:rPr>
          <w:iCs/>
        </w:rPr>
        <w:t>аквакультура</w:t>
      </w:r>
      <w:proofErr w:type="spellEnd"/>
      <w:r w:rsidRPr="008E36F3">
        <w:rPr>
          <w:iCs/>
        </w:rPr>
        <w:t xml:space="preserve"> у нас развивается, причём хорошим темпами. За последние пять лет ее производство увеличилось более чем в два раза</w:t>
      </w:r>
      <w:r>
        <w:rPr>
          <w:iCs/>
        </w:rPr>
        <w:t>»</w:t>
      </w:r>
      <w:r w:rsidRPr="008E36F3">
        <w:rPr>
          <w:iCs/>
        </w:rPr>
        <w:t xml:space="preserve">, - заявил </w:t>
      </w:r>
      <w:r w:rsidRPr="008E36F3">
        <w:rPr>
          <w:b/>
          <w:bCs/>
          <w:iCs/>
        </w:rPr>
        <w:t>Патрушев</w:t>
      </w:r>
      <w:r w:rsidRPr="008E36F3">
        <w:rPr>
          <w:iCs/>
        </w:rPr>
        <w:t>.</w:t>
      </w:r>
      <w:r>
        <w:rPr>
          <w:iCs/>
        </w:rPr>
        <w:t xml:space="preserve"> </w:t>
      </w:r>
      <w:r w:rsidRPr="008E36F3">
        <w:rPr>
          <w:i/>
        </w:rPr>
        <w:t xml:space="preserve">Интерфакс, </w:t>
      </w:r>
      <w:proofErr w:type="spellStart"/>
      <w:r w:rsidRPr="008E36F3">
        <w:rPr>
          <w:i/>
        </w:rPr>
        <w:t>Финмаркет</w:t>
      </w:r>
      <w:proofErr w:type="spellEnd"/>
      <w:r w:rsidRPr="008E36F3">
        <w:rPr>
          <w:i/>
        </w:rPr>
        <w:t>, РИА Новости, ПРАЙМ</w:t>
      </w:r>
    </w:p>
    <w:p w14:paraId="22D429D0" w14:textId="77777777" w:rsidR="008E36F3" w:rsidRPr="008E36F3" w:rsidRDefault="008E36F3" w:rsidP="008E36F3">
      <w:pPr>
        <w:rPr>
          <w:iCs/>
        </w:rPr>
      </w:pPr>
    </w:p>
    <w:p w14:paraId="4054C862" w14:textId="5DBA7912" w:rsidR="008E36F3" w:rsidRPr="008E36F3" w:rsidRDefault="008E36F3" w:rsidP="008E36F3">
      <w:pPr>
        <w:rPr>
          <w:b/>
          <w:bCs/>
          <w:iCs/>
        </w:rPr>
      </w:pPr>
      <w:r w:rsidRPr="008E36F3">
        <w:rPr>
          <w:b/>
          <w:bCs/>
          <w:iCs/>
        </w:rPr>
        <w:t xml:space="preserve">СТРОИТЕЛЬСТВО СЕЛЕКЦИОННО-ГЕНЕТИЧЕСКОГО ЦЕНТРА </w:t>
      </w:r>
      <w:r w:rsidR="0057573E">
        <w:rPr>
          <w:b/>
          <w:bCs/>
          <w:iCs/>
        </w:rPr>
        <w:t>«</w:t>
      </w:r>
      <w:r w:rsidRPr="008E36F3">
        <w:rPr>
          <w:b/>
          <w:bCs/>
          <w:iCs/>
        </w:rPr>
        <w:t>СМЕНА</w:t>
      </w:r>
      <w:r w:rsidR="0057573E">
        <w:rPr>
          <w:b/>
          <w:bCs/>
          <w:iCs/>
        </w:rPr>
        <w:t>»</w:t>
      </w:r>
      <w:r w:rsidRPr="008E36F3">
        <w:rPr>
          <w:b/>
          <w:bCs/>
          <w:iCs/>
        </w:rPr>
        <w:t xml:space="preserve"> ДЛЯ ПТИЦЕВОДСТВА НАЧАЛОСЬ В ПОДМОСКОВЬЕ</w:t>
      </w:r>
    </w:p>
    <w:p w14:paraId="0F983DCF" w14:textId="2A632E25" w:rsidR="008E36F3" w:rsidRPr="008E36F3" w:rsidRDefault="008E36F3" w:rsidP="008E36F3">
      <w:pPr>
        <w:rPr>
          <w:iCs/>
        </w:rPr>
      </w:pPr>
      <w:r w:rsidRPr="008E36F3">
        <w:rPr>
          <w:iCs/>
        </w:rPr>
        <w:t xml:space="preserve">Строительство </w:t>
      </w:r>
      <w:proofErr w:type="spellStart"/>
      <w:r w:rsidRPr="008E36F3">
        <w:rPr>
          <w:iCs/>
        </w:rPr>
        <w:t>селекционно</w:t>
      </w:r>
      <w:proofErr w:type="spellEnd"/>
      <w:r w:rsidRPr="008E36F3">
        <w:rPr>
          <w:iCs/>
        </w:rPr>
        <w:t xml:space="preserve">-генетического центра </w:t>
      </w:r>
      <w:r w:rsidR="0057573E">
        <w:rPr>
          <w:iCs/>
        </w:rPr>
        <w:t>«</w:t>
      </w:r>
      <w:r w:rsidRPr="008E36F3">
        <w:rPr>
          <w:iCs/>
        </w:rPr>
        <w:t>Смена</w:t>
      </w:r>
      <w:r w:rsidR="0057573E">
        <w:rPr>
          <w:iCs/>
        </w:rPr>
        <w:t>»</w:t>
      </w:r>
      <w:r w:rsidRPr="008E36F3">
        <w:rPr>
          <w:iCs/>
        </w:rPr>
        <w:t xml:space="preserve">, на создание которого правительство выделило 4,5 млрд рублей, началось в среду в Московской области, сообщает </w:t>
      </w:r>
      <w:r w:rsidRPr="008E36F3">
        <w:rPr>
          <w:b/>
          <w:bCs/>
          <w:iCs/>
        </w:rPr>
        <w:t>Минсельхоз</w:t>
      </w:r>
    </w:p>
    <w:p w14:paraId="5E87D862" w14:textId="3880E20E" w:rsidR="008E36F3" w:rsidRPr="008E36F3" w:rsidRDefault="008E36F3" w:rsidP="008E36F3">
      <w:pPr>
        <w:rPr>
          <w:iCs/>
        </w:rPr>
      </w:pPr>
      <w:r w:rsidRPr="008E36F3">
        <w:rPr>
          <w:iCs/>
        </w:rPr>
        <w:t xml:space="preserve">Как уточняет ведомство, создание племенного завода позволит укрепить позиции России в мясном птицеводстве. Уже в следующем году появится возможность тиражировать в промышленное производство селекционную птицу российского кросса </w:t>
      </w:r>
      <w:r w:rsidR="0057573E">
        <w:rPr>
          <w:iCs/>
        </w:rPr>
        <w:t>«</w:t>
      </w:r>
      <w:r w:rsidRPr="008E36F3">
        <w:rPr>
          <w:iCs/>
        </w:rPr>
        <w:t>Смена 9</w:t>
      </w:r>
      <w:r w:rsidR="0057573E">
        <w:rPr>
          <w:iCs/>
        </w:rPr>
        <w:t>»</w:t>
      </w:r>
      <w:r w:rsidRPr="008E36F3">
        <w:rPr>
          <w:iCs/>
        </w:rPr>
        <w:t xml:space="preserve">. </w:t>
      </w:r>
    </w:p>
    <w:p w14:paraId="1C850B8F" w14:textId="2E107AA1" w:rsidR="008E36F3" w:rsidRDefault="008E36F3" w:rsidP="008E36F3">
      <w:pPr>
        <w:rPr>
          <w:i/>
        </w:rPr>
      </w:pPr>
      <w:r w:rsidRPr="008E36F3">
        <w:rPr>
          <w:iCs/>
        </w:rPr>
        <w:t xml:space="preserve">В закладке первого камня в объект принял участие глава Минсельхоза </w:t>
      </w:r>
      <w:r w:rsidRPr="008E36F3">
        <w:rPr>
          <w:b/>
          <w:bCs/>
          <w:iCs/>
        </w:rPr>
        <w:t>Дмитрий Патрушев</w:t>
      </w:r>
      <w:r w:rsidRPr="008E36F3">
        <w:rPr>
          <w:iCs/>
        </w:rPr>
        <w:t xml:space="preserve">. Он отметил, что государство будет поддерживать работу </w:t>
      </w:r>
      <w:proofErr w:type="spellStart"/>
      <w:r w:rsidRPr="008E36F3">
        <w:rPr>
          <w:iCs/>
        </w:rPr>
        <w:t>селекционно</w:t>
      </w:r>
      <w:proofErr w:type="spellEnd"/>
      <w:r w:rsidRPr="008E36F3">
        <w:rPr>
          <w:iCs/>
        </w:rPr>
        <w:t xml:space="preserve">-генетического центра. В целом, по его словам, объемы господдержки этого направления с учётом необходимости ускоренного </w:t>
      </w:r>
      <w:proofErr w:type="spellStart"/>
      <w:r w:rsidRPr="008E36F3">
        <w:rPr>
          <w:iCs/>
        </w:rPr>
        <w:t>импортозамещения</w:t>
      </w:r>
      <w:proofErr w:type="spellEnd"/>
      <w:r w:rsidRPr="008E36F3">
        <w:rPr>
          <w:iCs/>
        </w:rPr>
        <w:t xml:space="preserve"> существенно возросли. </w:t>
      </w:r>
      <w:r w:rsidRPr="008E36F3">
        <w:rPr>
          <w:i/>
        </w:rPr>
        <w:t>Интерфакс</w:t>
      </w:r>
      <w:r w:rsidR="00CD120B">
        <w:rPr>
          <w:i/>
        </w:rPr>
        <w:t>,</w:t>
      </w:r>
      <w:r w:rsidR="000D173B">
        <w:rPr>
          <w:i/>
        </w:rPr>
        <w:t xml:space="preserve"> РИА Новости, ТАСС,</w:t>
      </w:r>
      <w:r w:rsidR="00CD120B">
        <w:rPr>
          <w:i/>
        </w:rPr>
        <w:t xml:space="preserve"> </w:t>
      </w:r>
      <w:proofErr w:type="spellStart"/>
      <w:r w:rsidR="00CD120B" w:rsidRPr="001A09CE">
        <w:rPr>
          <w:i/>
        </w:rPr>
        <w:t>Газета.Ru</w:t>
      </w:r>
      <w:proofErr w:type="spellEnd"/>
      <w:r w:rsidR="00CD120B" w:rsidRPr="001A09CE">
        <w:rPr>
          <w:i/>
        </w:rPr>
        <w:t>, Комсомольская правда</w:t>
      </w:r>
    </w:p>
    <w:p w14:paraId="119A55BB" w14:textId="77777777" w:rsidR="00072405" w:rsidRPr="00821720" w:rsidRDefault="008A5FDB" w:rsidP="00072405">
      <w:pPr>
        <w:pStyle w:val="a9"/>
      </w:pPr>
      <w:hyperlink r:id="rId9" w:history="1">
        <w:r w:rsidR="00072405" w:rsidRPr="00821720">
          <w:t>РФ ЗАИНТЕРЕСОВАНА В РАСШИРЕНИИ ПРИСУТСТВИЯ НА ПРОДРЫНКЕ САУДОВСКОЙ АРАВИИ - МИНСЕЛЬХОЗ</w:t>
        </w:r>
      </w:hyperlink>
    </w:p>
    <w:p w14:paraId="68D79683" w14:textId="77777777" w:rsidR="00072405" w:rsidRPr="008E36F3" w:rsidRDefault="00072405" w:rsidP="00072405">
      <w:pPr>
        <w:rPr>
          <w:iCs/>
        </w:rPr>
      </w:pPr>
      <w:r w:rsidRPr="008E36F3">
        <w:rPr>
          <w:iCs/>
        </w:rPr>
        <w:t xml:space="preserve">РФ заинтересована в расширении присутствия на продовольственном рынке Саудовской Аравии, сообщает </w:t>
      </w:r>
      <w:r w:rsidRPr="00072405">
        <w:rPr>
          <w:b/>
          <w:bCs/>
          <w:iCs/>
        </w:rPr>
        <w:t>Минсельхоз</w:t>
      </w:r>
      <w:r w:rsidRPr="008E36F3">
        <w:rPr>
          <w:iCs/>
        </w:rPr>
        <w:t xml:space="preserve"> по итогам переговоров министра сельского хозяйства </w:t>
      </w:r>
      <w:r w:rsidRPr="00072405">
        <w:rPr>
          <w:b/>
          <w:bCs/>
          <w:iCs/>
        </w:rPr>
        <w:t>Дмитрия Патрушев</w:t>
      </w:r>
      <w:r w:rsidRPr="008E36F3">
        <w:rPr>
          <w:iCs/>
        </w:rPr>
        <w:t xml:space="preserve"> и министра окружающей среды, водных ресурсов и сельского хозяйства Саудовской Аравии </w:t>
      </w:r>
      <w:proofErr w:type="spellStart"/>
      <w:r w:rsidRPr="008E36F3">
        <w:rPr>
          <w:iCs/>
        </w:rPr>
        <w:t>Абдурахмана</w:t>
      </w:r>
      <w:proofErr w:type="spellEnd"/>
      <w:r w:rsidRPr="008E36F3">
        <w:rPr>
          <w:iCs/>
        </w:rPr>
        <w:t xml:space="preserve"> Аль-</w:t>
      </w:r>
      <w:proofErr w:type="spellStart"/>
      <w:r w:rsidRPr="008E36F3">
        <w:rPr>
          <w:iCs/>
        </w:rPr>
        <w:t>Фадли</w:t>
      </w:r>
      <w:proofErr w:type="spellEnd"/>
      <w:r w:rsidRPr="008E36F3">
        <w:rPr>
          <w:iCs/>
        </w:rPr>
        <w:t>.</w:t>
      </w:r>
    </w:p>
    <w:p w14:paraId="31B6068B" w14:textId="77777777" w:rsidR="00072405" w:rsidRPr="008E36F3" w:rsidRDefault="00072405" w:rsidP="00072405">
      <w:pPr>
        <w:rPr>
          <w:iCs/>
        </w:rPr>
      </w:pPr>
      <w:r w:rsidRPr="008E36F3">
        <w:rPr>
          <w:iCs/>
        </w:rPr>
        <w:lastRenderedPageBreak/>
        <w:t>Как отметил Патрушев, слова которого приводятся в пресс-релизе, благодаря совместной работе аграрных ведомств взаимодействие РФ и королевства за последние несколько лет значительно укрепилось. Несмотря на пандемию, в 2021 году товарооборот сельхозпродукции и продовольствия между странами сохранился на прежнем уровне.</w:t>
      </w:r>
    </w:p>
    <w:p w14:paraId="5C06F25D" w14:textId="28F27DAD" w:rsidR="00CD120B" w:rsidRDefault="00072405" w:rsidP="00072405">
      <w:pPr>
        <w:rPr>
          <w:iCs/>
        </w:rPr>
      </w:pPr>
      <w:r w:rsidRPr="008E36F3">
        <w:rPr>
          <w:iCs/>
        </w:rPr>
        <w:t xml:space="preserve">Как считают в </w:t>
      </w:r>
      <w:r w:rsidRPr="00072405">
        <w:rPr>
          <w:b/>
          <w:bCs/>
          <w:iCs/>
        </w:rPr>
        <w:t>Минсельхозе</w:t>
      </w:r>
      <w:r w:rsidRPr="008E36F3">
        <w:rPr>
          <w:iCs/>
        </w:rPr>
        <w:t xml:space="preserve">, среди перспективных экспортных позиций - мясная, молочная и кондитерская продукция. Кроме того, драйвером развития торгового сотрудничества может стать наращивание поставок отечественных </w:t>
      </w:r>
      <w:proofErr w:type="spellStart"/>
      <w:r w:rsidRPr="008E36F3">
        <w:rPr>
          <w:iCs/>
        </w:rPr>
        <w:t>халяльных</w:t>
      </w:r>
      <w:proofErr w:type="spellEnd"/>
      <w:r w:rsidRPr="008E36F3">
        <w:rPr>
          <w:iCs/>
        </w:rPr>
        <w:t xml:space="preserve"> продуктов, высокое качество которых уже успели оценить в странах Персидского залива, отмечает </w:t>
      </w:r>
      <w:r w:rsidRPr="00072405">
        <w:rPr>
          <w:b/>
          <w:bCs/>
          <w:iCs/>
        </w:rPr>
        <w:t>Минсельхоз</w:t>
      </w:r>
      <w:r w:rsidRPr="008E36F3">
        <w:rPr>
          <w:iCs/>
        </w:rPr>
        <w:t xml:space="preserve">. </w:t>
      </w:r>
      <w:r w:rsidRPr="00072405">
        <w:rPr>
          <w:i/>
        </w:rPr>
        <w:t xml:space="preserve">Интерфакс, </w:t>
      </w:r>
      <w:proofErr w:type="spellStart"/>
      <w:r w:rsidRPr="00072405">
        <w:rPr>
          <w:i/>
        </w:rPr>
        <w:t>Финмаркет</w:t>
      </w:r>
      <w:proofErr w:type="spellEnd"/>
      <w:r w:rsidRPr="00072405">
        <w:rPr>
          <w:i/>
        </w:rPr>
        <w:t>, ТАСС, Milknews.ru</w:t>
      </w:r>
      <w:r w:rsidRPr="008E36F3">
        <w:rPr>
          <w:iCs/>
        </w:rPr>
        <w:t xml:space="preserve"> </w:t>
      </w:r>
    </w:p>
    <w:p w14:paraId="79CC0F51" w14:textId="24747C7B" w:rsidR="00D27A96" w:rsidRDefault="00D27A96" w:rsidP="00072405">
      <w:pPr>
        <w:rPr>
          <w:iCs/>
        </w:rPr>
      </w:pPr>
    </w:p>
    <w:p w14:paraId="2D6ECC96" w14:textId="4C37E7E5" w:rsidR="00D27A96" w:rsidRPr="00D27A96" w:rsidRDefault="00D27A96" w:rsidP="00D27A96">
      <w:pPr>
        <w:rPr>
          <w:b/>
          <w:bCs/>
          <w:iCs/>
        </w:rPr>
      </w:pPr>
      <w:r w:rsidRPr="00D27A96">
        <w:rPr>
          <w:b/>
          <w:bCs/>
          <w:iCs/>
        </w:rPr>
        <w:t xml:space="preserve">РАЗВИТИЕ АГРОТУРИЗМА В РОССИИ </w:t>
      </w:r>
    </w:p>
    <w:p w14:paraId="0EAB714F" w14:textId="77777777" w:rsidR="00D27A96" w:rsidRPr="00D27A96" w:rsidRDefault="00D27A96" w:rsidP="00D27A96">
      <w:pPr>
        <w:rPr>
          <w:iCs/>
        </w:rPr>
      </w:pPr>
      <w:r w:rsidRPr="00D27A96">
        <w:rPr>
          <w:iCs/>
        </w:rPr>
        <w:t xml:space="preserve">С середины мая </w:t>
      </w:r>
      <w:r w:rsidRPr="00D27A96">
        <w:rPr>
          <w:b/>
          <w:bCs/>
          <w:iCs/>
        </w:rPr>
        <w:t>Минсельхоз</w:t>
      </w:r>
      <w:r w:rsidRPr="00D27A96">
        <w:rPr>
          <w:iCs/>
        </w:rPr>
        <w:t xml:space="preserve"> принимает заявки на грант «</w:t>
      </w:r>
      <w:proofErr w:type="spellStart"/>
      <w:r w:rsidRPr="00D27A96">
        <w:rPr>
          <w:iCs/>
        </w:rPr>
        <w:t>Агротуризм</w:t>
      </w:r>
      <w:proofErr w:type="spellEnd"/>
      <w:r w:rsidRPr="00D27A96">
        <w:rPr>
          <w:iCs/>
        </w:rPr>
        <w:t xml:space="preserve">». До 10 млн рублей можно получить на развитие своего дела. Что преимущественно планируют развивать те, кто уже заявился, спросим первого замминистра сельского хозяйства России </w:t>
      </w:r>
      <w:r w:rsidRPr="00D27A96">
        <w:rPr>
          <w:b/>
          <w:bCs/>
          <w:iCs/>
        </w:rPr>
        <w:t xml:space="preserve">Оксану </w:t>
      </w:r>
      <w:proofErr w:type="spellStart"/>
      <w:r w:rsidRPr="00D27A96">
        <w:rPr>
          <w:b/>
          <w:bCs/>
          <w:iCs/>
        </w:rPr>
        <w:t>Лут</w:t>
      </w:r>
      <w:proofErr w:type="spellEnd"/>
      <w:r w:rsidRPr="00D27A96">
        <w:rPr>
          <w:iCs/>
        </w:rPr>
        <w:t xml:space="preserve">. </w:t>
      </w:r>
    </w:p>
    <w:p w14:paraId="23D83D72" w14:textId="7DF1D07C" w:rsidR="00D27A96" w:rsidRPr="008E36F3" w:rsidRDefault="00D27A96" w:rsidP="00D27A96">
      <w:pPr>
        <w:rPr>
          <w:iCs/>
        </w:rPr>
      </w:pPr>
      <w:r w:rsidRPr="00D27A96">
        <w:rPr>
          <w:b/>
          <w:bCs/>
          <w:iCs/>
        </w:rPr>
        <w:t>ОКСАНА ЛУТ (ПЕРВЫЙ ЗАММИНИСТРА СЕЛЬСКОГО ХОЗЯЙСТВА РФ):</w:t>
      </w:r>
      <w:r w:rsidRPr="00D27A96">
        <w:rPr>
          <w:iCs/>
        </w:rPr>
        <w:t xml:space="preserve"> В прошлом году действительно у нас был в законодательстве закреплен наконец-то термин </w:t>
      </w:r>
      <w:proofErr w:type="spellStart"/>
      <w:r w:rsidRPr="00D27A96">
        <w:rPr>
          <w:iCs/>
        </w:rPr>
        <w:t>сельхозтуризм</w:t>
      </w:r>
      <w:proofErr w:type="spellEnd"/>
      <w:r w:rsidRPr="00D27A96">
        <w:rPr>
          <w:iCs/>
        </w:rPr>
        <w:t>. Мы подготовили меры поддержки, собственно, гранты, которые в этом году мы первый раз раздаем. Отобрали мы 51 проект в 37 регионах. Заявок было гораздо больше</w:t>
      </w:r>
      <w:r w:rsidR="00BF3323">
        <w:rPr>
          <w:iCs/>
        </w:rPr>
        <w:t xml:space="preserve"> </w:t>
      </w:r>
      <w:r w:rsidRPr="00D27A96">
        <w:rPr>
          <w:iCs/>
        </w:rPr>
        <w:t xml:space="preserve">– где-то порядка 110 заявок у нас было. 10 миллионов можно потратить на условия быта, на инфраструктуру, на добавление какое-то уже к действующим проектам сельского хозяйства. У нас сейчас это проекты, которые связаны с развитием сыроварен, проекты, связанные с виноградарством и виноделием, это характерно для наших южных регионов, есть много хозяйств, которые занимаются пчеловодством, рыбой и различные хозяйства, связанные с грибами, ягодами. </w:t>
      </w:r>
      <w:r w:rsidRPr="00BF3323">
        <w:rPr>
          <w:i/>
        </w:rPr>
        <w:t>Россия 1</w:t>
      </w:r>
    </w:p>
    <w:p w14:paraId="39A25122" w14:textId="77777777" w:rsidR="008E36F3" w:rsidRPr="008E36F3" w:rsidRDefault="008E36F3" w:rsidP="008E36F3">
      <w:pPr>
        <w:rPr>
          <w:iCs/>
        </w:rPr>
      </w:pPr>
    </w:p>
    <w:p w14:paraId="230F5B4C" w14:textId="3801925D" w:rsidR="008E36F3" w:rsidRPr="00072405" w:rsidRDefault="00072405" w:rsidP="008E36F3">
      <w:pPr>
        <w:rPr>
          <w:b/>
          <w:bCs/>
          <w:iCs/>
        </w:rPr>
      </w:pPr>
      <w:r w:rsidRPr="00072405">
        <w:rPr>
          <w:b/>
          <w:bCs/>
          <w:iCs/>
        </w:rPr>
        <w:t>ПРОИЗВОДСТВО СКОТА И ПТИЦЫ ЗА ЯНВАРЬ-АПРЕЛЬ УВЕЛИЧИЛОСЬ НА 6,7%</w:t>
      </w:r>
    </w:p>
    <w:p w14:paraId="1F2E3333" w14:textId="6FE9FBF3" w:rsidR="008E36F3" w:rsidRPr="008E36F3" w:rsidRDefault="008E36F3" w:rsidP="008E36F3">
      <w:pPr>
        <w:rPr>
          <w:iCs/>
        </w:rPr>
      </w:pPr>
      <w:r w:rsidRPr="008E36F3">
        <w:rPr>
          <w:iCs/>
        </w:rPr>
        <w:t>За первые четыре месяца текущего года производство основных видов животноводческой продукции демонстрирует устойчивую положительную динамику</w:t>
      </w:r>
      <w:r w:rsidR="00562175">
        <w:rPr>
          <w:iCs/>
        </w:rPr>
        <w:t xml:space="preserve">, сообщает </w:t>
      </w:r>
      <w:r w:rsidR="00562175" w:rsidRPr="00562175">
        <w:rPr>
          <w:b/>
          <w:bCs/>
          <w:iCs/>
        </w:rPr>
        <w:t>Минсельхоз</w:t>
      </w:r>
      <w:r w:rsidRPr="008E36F3">
        <w:rPr>
          <w:iCs/>
        </w:rPr>
        <w:t xml:space="preserve">. В частности, по скоту и птице объемы в </w:t>
      </w:r>
      <w:proofErr w:type="spellStart"/>
      <w:r w:rsidRPr="008E36F3">
        <w:rPr>
          <w:iCs/>
        </w:rPr>
        <w:t>сельхозорганизациях</w:t>
      </w:r>
      <w:proofErr w:type="spellEnd"/>
      <w:r w:rsidRPr="008E36F3">
        <w:rPr>
          <w:iCs/>
        </w:rPr>
        <w:t xml:space="preserve"> увеличились по сравнению с аналогичным периодом прошлого года на 6,7%, свиньям - на 6,2%, крупному рогатому скоту - на 1,2%. Наиболее высокие темпы роста отмечаются в птицеводстве (8,1%) и овцеводстве (17,4%).  </w:t>
      </w:r>
    </w:p>
    <w:p w14:paraId="2A460199" w14:textId="20904F4E" w:rsidR="0057573E" w:rsidRDefault="008E36F3" w:rsidP="008E36F3">
      <w:pPr>
        <w:rPr>
          <w:iCs/>
        </w:rPr>
      </w:pPr>
      <w:r w:rsidRPr="008E36F3">
        <w:rPr>
          <w:iCs/>
        </w:rPr>
        <w:t xml:space="preserve">В настоящее время предприятия отрасли работают в штатном режиме и обеспечены всем необходимым для стабильного производственного процесса, включая корма и кормовые добавки, ветеринарные препараты, инкубационное яйцо и оборудование. </w:t>
      </w:r>
      <w:r w:rsidRPr="00072405">
        <w:rPr>
          <w:i/>
        </w:rPr>
        <w:t>Крестьянские Ведомости</w:t>
      </w:r>
      <w:r w:rsidRPr="008E36F3">
        <w:rPr>
          <w:iCs/>
        </w:rPr>
        <w:t xml:space="preserve"> </w:t>
      </w:r>
    </w:p>
    <w:p w14:paraId="3AC2DD19" w14:textId="77777777" w:rsidR="0057573E" w:rsidRPr="00821720" w:rsidRDefault="008A5FDB" w:rsidP="0057573E">
      <w:pPr>
        <w:pStyle w:val="a9"/>
      </w:pPr>
      <w:hyperlink r:id="rId10" w:history="1">
        <w:r w:rsidR="0057573E" w:rsidRPr="00821720">
          <w:t>МИНСЕЛЬХОЗ ПРИОСТАНОВИЛ СОГЛАСОВАНИЕ ЗАЯВОК НА ЛЬГОТНУЮ ПЕРЕВОЗКУ СЕЛЬХОЗПРОДУКЦИИ</w:t>
        </w:r>
      </w:hyperlink>
    </w:p>
    <w:p w14:paraId="60A8D003" w14:textId="77777777" w:rsidR="0057573E" w:rsidRDefault="0057573E" w:rsidP="0057573E">
      <w:r w:rsidRPr="00821720">
        <w:rPr>
          <w:b/>
        </w:rPr>
        <w:t>Минсельхоз</w:t>
      </w:r>
      <w:r>
        <w:t xml:space="preserve"> приостановил согласование заявок на льготную перевозку сельхозпродукции, в том числе на зерновые культуры, продукты переработки семян и семена масличных культур, овощи, удобрения, рыбу и рыбную продукцию. Об этом говорится на сайте </w:t>
      </w:r>
      <w:r w:rsidRPr="00821720">
        <w:rPr>
          <w:b/>
        </w:rPr>
        <w:t>Минсельхоза</w:t>
      </w:r>
      <w:r>
        <w:t>.</w:t>
      </w:r>
    </w:p>
    <w:p w14:paraId="61B6BECE" w14:textId="58E7B873" w:rsidR="0057573E" w:rsidRPr="0057573E" w:rsidRDefault="0057573E" w:rsidP="008E36F3">
      <w:r>
        <w:t xml:space="preserve">«В связи с прогнозируемым исчерпанием лимитов средств федерального бюджета на предоставление льготного железнодорожного тарифа, согласование заявок на перевозку грузов приостановлено», - сообщили в </w:t>
      </w:r>
      <w:r w:rsidRPr="00821720">
        <w:rPr>
          <w:b/>
        </w:rPr>
        <w:t>Минсельхозе</w:t>
      </w:r>
      <w:r>
        <w:t xml:space="preserve">. </w:t>
      </w:r>
      <w:r w:rsidRPr="001A09CE">
        <w:rPr>
          <w:i/>
        </w:rPr>
        <w:t>ТАСС</w:t>
      </w:r>
    </w:p>
    <w:p w14:paraId="2AE3FB6D" w14:textId="77777777" w:rsidR="008E36F3" w:rsidRPr="008E36F3" w:rsidRDefault="008E36F3" w:rsidP="008E36F3">
      <w:pPr>
        <w:rPr>
          <w:iCs/>
        </w:rPr>
      </w:pPr>
    </w:p>
    <w:p w14:paraId="07314CC2" w14:textId="2E97C954" w:rsidR="008E36F3" w:rsidRPr="00072405" w:rsidRDefault="00072405" w:rsidP="008E36F3">
      <w:pPr>
        <w:rPr>
          <w:b/>
          <w:bCs/>
          <w:iCs/>
        </w:rPr>
      </w:pPr>
      <w:r w:rsidRPr="00072405">
        <w:rPr>
          <w:b/>
          <w:bCs/>
          <w:iCs/>
        </w:rPr>
        <w:t xml:space="preserve">РЫБАКИ ПОПРОСИЛИ ВЫДЕЛИТЬ </w:t>
      </w:r>
      <w:r w:rsidRPr="00072405">
        <w:rPr>
          <w:rFonts w:ascii="Cambria Math" w:hAnsi="Cambria Math" w:cs="Cambria Math"/>
          <w:b/>
          <w:bCs/>
          <w:iCs/>
        </w:rPr>
        <w:t>₽</w:t>
      </w:r>
      <w:r w:rsidRPr="00072405">
        <w:rPr>
          <w:b/>
          <w:bCs/>
          <w:iCs/>
        </w:rPr>
        <w:t>500 МЛН НА ВЫВОЗ МИНТАЯ С ДАЛЬНЕГО ВОСТОКА</w:t>
      </w:r>
    </w:p>
    <w:p w14:paraId="095A5EE2" w14:textId="77777777" w:rsidR="008E36F3" w:rsidRPr="008E36F3" w:rsidRDefault="008E36F3" w:rsidP="008E36F3">
      <w:pPr>
        <w:rPr>
          <w:iCs/>
        </w:rPr>
      </w:pPr>
      <w:r w:rsidRPr="008E36F3">
        <w:rPr>
          <w:iCs/>
        </w:rPr>
        <w:t xml:space="preserve">Всероссийская ассоциация рыбопромышленников (ВАРПЭ) попросила выделить дополнительные средства на программу субсидирования перевозок минтая железнодорожным транспортом в 2022 году. С 30 мая 2022 года </w:t>
      </w:r>
      <w:r w:rsidRPr="00072405">
        <w:rPr>
          <w:b/>
          <w:bCs/>
          <w:iCs/>
        </w:rPr>
        <w:t>Минсельхоз</w:t>
      </w:r>
      <w:r w:rsidRPr="008E36F3">
        <w:rPr>
          <w:iCs/>
        </w:rPr>
        <w:t xml:space="preserve"> прекратил прием заявок на оформление субсидии из-за отсутствия средств, пишет президент ВАРПЭ Герман Зверев в письме, которое ассоциация направила 1 июня вице-премьеру Виктории </w:t>
      </w:r>
      <w:proofErr w:type="spellStart"/>
      <w:r w:rsidRPr="008E36F3">
        <w:rPr>
          <w:iCs/>
        </w:rPr>
        <w:t>Абрамченко</w:t>
      </w:r>
      <w:proofErr w:type="spellEnd"/>
      <w:r w:rsidRPr="008E36F3">
        <w:rPr>
          <w:iCs/>
        </w:rPr>
        <w:t xml:space="preserve"> и с которым ознакомился РБК.</w:t>
      </w:r>
    </w:p>
    <w:p w14:paraId="6AF6C49D" w14:textId="48FBD562" w:rsidR="008E36F3" w:rsidRPr="008E36F3" w:rsidRDefault="008E36F3" w:rsidP="008E36F3">
      <w:pPr>
        <w:rPr>
          <w:iCs/>
        </w:rPr>
      </w:pPr>
      <w:r w:rsidRPr="008E36F3">
        <w:rPr>
          <w:iCs/>
        </w:rPr>
        <w:t xml:space="preserve">На сайте Минсельхоза указано, что министерство приостановило согласование заявок на перевозку продукции железнодорожным транспортом </w:t>
      </w:r>
      <w:r w:rsidR="0057573E">
        <w:rPr>
          <w:iCs/>
        </w:rPr>
        <w:t>«</w:t>
      </w:r>
      <w:r w:rsidRPr="008E36F3">
        <w:rPr>
          <w:iCs/>
        </w:rPr>
        <w:t>в связи с прогнозируемым исчерпанием лимитов средств федерального бюджета на предоставление льготного железнодорожного тарифа</w:t>
      </w:r>
      <w:r w:rsidR="0057573E">
        <w:rPr>
          <w:iCs/>
        </w:rPr>
        <w:t>»</w:t>
      </w:r>
      <w:r w:rsidRPr="008E36F3">
        <w:rPr>
          <w:iCs/>
        </w:rPr>
        <w:t>. В аппарате вице-премьера уточнили, что предложение о продлении субсидий на перевозку минтая от ВАРПЭ пока не поступало.</w:t>
      </w:r>
    </w:p>
    <w:p w14:paraId="17E1A3F0" w14:textId="77777777" w:rsidR="008E36F3" w:rsidRPr="008E36F3" w:rsidRDefault="008E36F3" w:rsidP="008E36F3">
      <w:pPr>
        <w:rPr>
          <w:iCs/>
        </w:rPr>
      </w:pPr>
      <w:r w:rsidRPr="008E36F3">
        <w:rPr>
          <w:iCs/>
        </w:rPr>
        <w:t xml:space="preserve">В </w:t>
      </w:r>
      <w:r w:rsidRPr="00072405">
        <w:rPr>
          <w:b/>
          <w:bCs/>
          <w:iCs/>
        </w:rPr>
        <w:t>Минсельхозе</w:t>
      </w:r>
      <w:r w:rsidRPr="008E36F3">
        <w:rPr>
          <w:iCs/>
        </w:rPr>
        <w:t xml:space="preserve"> РБК сообщили, что министерство прорабатывает вопрос о возобновлении приема заявок на предоставление льготного железнодорожного тарифа, в том числе на перевозку минтая и филе минтая с Дальнего Востока. </w:t>
      </w:r>
      <w:r w:rsidRPr="00072405">
        <w:rPr>
          <w:i/>
        </w:rPr>
        <w:t>РБК</w:t>
      </w:r>
      <w:r w:rsidRPr="008E36F3">
        <w:rPr>
          <w:iCs/>
        </w:rPr>
        <w:t xml:space="preserve"> </w:t>
      </w:r>
    </w:p>
    <w:p w14:paraId="465AED0D" w14:textId="77777777" w:rsidR="008E36F3" w:rsidRPr="008E36F3" w:rsidRDefault="008E36F3" w:rsidP="008E36F3">
      <w:pPr>
        <w:rPr>
          <w:iCs/>
        </w:rPr>
      </w:pPr>
    </w:p>
    <w:p w14:paraId="2944F4C6" w14:textId="5478E204" w:rsidR="008E36F3" w:rsidRPr="00072405" w:rsidRDefault="00072405" w:rsidP="008E36F3">
      <w:pPr>
        <w:rPr>
          <w:b/>
          <w:bCs/>
          <w:iCs/>
        </w:rPr>
      </w:pPr>
      <w:r w:rsidRPr="00072405">
        <w:rPr>
          <w:b/>
          <w:bCs/>
          <w:iCs/>
        </w:rPr>
        <w:t>КОНДИТЕРЫ САДЯТСЯ НА ДИЕТУ</w:t>
      </w:r>
    </w:p>
    <w:p w14:paraId="556F1CBB" w14:textId="77777777" w:rsidR="008E36F3" w:rsidRPr="008E36F3" w:rsidRDefault="008E36F3" w:rsidP="008E36F3">
      <w:pPr>
        <w:rPr>
          <w:iCs/>
        </w:rPr>
      </w:pPr>
      <w:r w:rsidRPr="008E36F3">
        <w:rPr>
          <w:iCs/>
        </w:rPr>
        <w:t xml:space="preserve">Производство кондитерских изделий за первые четыре месяца 2022 года снизилось на 3,4%, до 1,2 млн тонн год к году, следует из презентации Минсельхоза, с которой ознакомился “Ъ”. Сладости оказались единственной категорией среди основных продуктов питания, где фиксируется снижение выпуска. По данным </w:t>
      </w:r>
      <w:r w:rsidRPr="00072405">
        <w:rPr>
          <w:b/>
          <w:bCs/>
          <w:iCs/>
        </w:rPr>
        <w:t>Минсельхоза</w:t>
      </w:r>
      <w:r w:rsidRPr="008E36F3">
        <w:rPr>
          <w:iCs/>
        </w:rPr>
        <w:t>, производство молока, сыров и сахара за этот период увеличилось в пределах 5%, сливочного масла, муки и макаронных изделий - на 11-16%, а гречневой крупы - более чем на 36%.</w:t>
      </w:r>
    </w:p>
    <w:p w14:paraId="22AE12BE" w14:textId="77777777" w:rsidR="008E36F3" w:rsidRPr="008E36F3" w:rsidRDefault="008E36F3" w:rsidP="008E36F3">
      <w:pPr>
        <w:rPr>
          <w:iCs/>
        </w:rPr>
      </w:pPr>
      <w:r w:rsidRPr="008E36F3">
        <w:rPr>
          <w:iCs/>
        </w:rPr>
        <w:t>Одна из причин снижения производства сладостей - уменьшение поставок на внешние рынки. По словам источника “Ъ”, по итогам января-апреля экспорт кондитерских изделий из России сократился на 40 тыс. тонн год к году. Объем сопоставим со снижением производства.</w:t>
      </w:r>
    </w:p>
    <w:p w14:paraId="457B712B" w14:textId="3D9BC287" w:rsidR="008E36F3" w:rsidRPr="008E36F3" w:rsidRDefault="008E36F3" w:rsidP="008E36F3">
      <w:pPr>
        <w:rPr>
          <w:iCs/>
        </w:rPr>
      </w:pPr>
      <w:r w:rsidRPr="008E36F3">
        <w:rPr>
          <w:iCs/>
        </w:rPr>
        <w:t xml:space="preserve">Исполнительный директор Ассоциации предприятий кондитерской промышленности </w:t>
      </w:r>
      <w:r w:rsidR="0057573E">
        <w:rPr>
          <w:iCs/>
        </w:rPr>
        <w:t>«</w:t>
      </w:r>
      <w:proofErr w:type="spellStart"/>
      <w:r w:rsidRPr="008E36F3">
        <w:rPr>
          <w:iCs/>
        </w:rPr>
        <w:t>Асконд</w:t>
      </w:r>
      <w:proofErr w:type="spellEnd"/>
      <w:r w:rsidR="0057573E">
        <w:rPr>
          <w:iCs/>
        </w:rPr>
        <w:t>»</w:t>
      </w:r>
      <w:r w:rsidRPr="008E36F3">
        <w:rPr>
          <w:iCs/>
        </w:rPr>
        <w:t xml:space="preserve"> Вячеслав </w:t>
      </w:r>
      <w:proofErr w:type="spellStart"/>
      <w:r w:rsidRPr="008E36F3">
        <w:rPr>
          <w:iCs/>
        </w:rPr>
        <w:t>Лашманкин</w:t>
      </w:r>
      <w:proofErr w:type="spellEnd"/>
      <w:r w:rsidRPr="008E36F3">
        <w:rPr>
          <w:iCs/>
        </w:rPr>
        <w:t xml:space="preserve"> говорит, что снижение экспорта сладостей связано с логистическими проблемами, которые также осложняют ввоз в страну сырья, упаковки и оборудования. </w:t>
      </w:r>
    </w:p>
    <w:p w14:paraId="5DC693A2" w14:textId="3351FAEC" w:rsidR="0057573E" w:rsidRDefault="008E36F3" w:rsidP="00821720">
      <w:pPr>
        <w:rPr>
          <w:i/>
        </w:rPr>
      </w:pPr>
      <w:r w:rsidRPr="008E36F3">
        <w:rPr>
          <w:iCs/>
        </w:rPr>
        <w:t xml:space="preserve">Поставщики этих компонентов не хотели оказаться под ограничениями из-за санкций, объясняет исполнительный директор ассоциации </w:t>
      </w:r>
      <w:r w:rsidR="0057573E">
        <w:rPr>
          <w:iCs/>
        </w:rPr>
        <w:t>«</w:t>
      </w:r>
      <w:proofErr w:type="spellStart"/>
      <w:r w:rsidRPr="008E36F3">
        <w:rPr>
          <w:iCs/>
        </w:rPr>
        <w:t>Русбренд</w:t>
      </w:r>
      <w:proofErr w:type="spellEnd"/>
      <w:r w:rsidR="0057573E">
        <w:rPr>
          <w:iCs/>
        </w:rPr>
        <w:t>»</w:t>
      </w:r>
      <w:r w:rsidRPr="008E36F3">
        <w:rPr>
          <w:iCs/>
        </w:rPr>
        <w:t xml:space="preserve"> (объединяет в том числе </w:t>
      </w:r>
      <w:proofErr w:type="spellStart"/>
      <w:r w:rsidRPr="008E36F3">
        <w:rPr>
          <w:iCs/>
        </w:rPr>
        <w:t>Mars</w:t>
      </w:r>
      <w:proofErr w:type="spellEnd"/>
      <w:r w:rsidRPr="008E36F3">
        <w:rPr>
          <w:iCs/>
        </w:rPr>
        <w:t xml:space="preserve">, </w:t>
      </w:r>
      <w:proofErr w:type="spellStart"/>
      <w:r w:rsidRPr="008E36F3">
        <w:rPr>
          <w:iCs/>
        </w:rPr>
        <w:t>Nestle</w:t>
      </w:r>
      <w:proofErr w:type="spellEnd"/>
      <w:r w:rsidRPr="008E36F3">
        <w:rPr>
          <w:iCs/>
        </w:rPr>
        <w:t xml:space="preserve"> и </w:t>
      </w:r>
      <w:proofErr w:type="spellStart"/>
      <w:r w:rsidRPr="008E36F3">
        <w:rPr>
          <w:iCs/>
        </w:rPr>
        <w:t>Mondelez</w:t>
      </w:r>
      <w:proofErr w:type="spellEnd"/>
      <w:r w:rsidRPr="008E36F3">
        <w:rPr>
          <w:iCs/>
        </w:rPr>
        <w:t xml:space="preserve">) Алексей </w:t>
      </w:r>
      <w:proofErr w:type="spellStart"/>
      <w:r w:rsidRPr="008E36F3">
        <w:rPr>
          <w:iCs/>
        </w:rPr>
        <w:t>Поповичев</w:t>
      </w:r>
      <w:proofErr w:type="spellEnd"/>
      <w:r w:rsidRPr="008E36F3">
        <w:rPr>
          <w:iCs/>
        </w:rPr>
        <w:t xml:space="preserve">. Он </w:t>
      </w:r>
      <w:r w:rsidRPr="008E36F3">
        <w:rPr>
          <w:iCs/>
        </w:rPr>
        <w:lastRenderedPageBreak/>
        <w:t xml:space="preserve">добавляет, что ситуация никак не отразилась на потреблении внутри страны: объемы сохранились за счет накопленных запасов сырья у производителей. </w:t>
      </w:r>
      <w:r w:rsidRPr="00072405">
        <w:rPr>
          <w:i/>
        </w:rPr>
        <w:t>Коммерсантъ</w:t>
      </w:r>
    </w:p>
    <w:p w14:paraId="09BF3E1B" w14:textId="1D91E5CC" w:rsidR="00072405" w:rsidRPr="00072405" w:rsidRDefault="00F62502" w:rsidP="00072405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119E1386" w14:textId="77777777" w:rsidR="00072405" w:rsidRPr="00821720" w:rsidRDefault="008A5FDB" w:rsidP="00072405">
      <w:pPr>
        <w:pStyle w:val="a9"/>
      </w:pPr>
      <w:hyperlink r:id="rId11" w:history="1">
        <w:r w:rsidR="00072405" w:rsidRPr="00821720">
          <w:t>СОЮЗ ЭКСПОРТЕРОВ ЗЕРНА РОССИИ ОТМЕТИЛ НЕКРИТИЧНОСТЬ ПРИОСТАНОВКИ ЛЬГОТНОЙ ПЕРЕВОЗКИ ЗЕРНА</w:t>
        </w:r>
      </w:hyperlink>
    </w:p>
    <w:p w14:paraId="785FBA64" w14:textId="77777777" w:rsidR="00072405" w:rsidRDefault="00072405" w:rsidP="00072405">
      <w:r>
        <w:t xml:space="preserve">Приостановка льготной перевозки зерна, объявленная </w:t>
      </w:r>
      <w:r w:rsidRPr="00821720">
        <w:rPr>
          <w:b/>
        </w:rPr>
        <w:t>Минсельхозом России</w:t>
      </w:r>
      <w:r>
        <w:t>, некритична для отрасли, поскольку через несколько недель ожидается новый урожай. Такую точку зрения высказал глава Союза экспортеров зерна России Эдуард Зернин.</w:t>
      </w:r>
    </w:p>
    <w:p w14:paraId="05914A04" w14:textId="3315724B" w:rsidR="00A84737" w:rsidRDefault="0057573E" w:rsidP="00A84737">
      <w:pPr>
        <w:rPr>
          <w:i/>
        </w:rPr>
      </w:pPr>
      <w:r>
        <w:t>«</w:t>
      </w:r>
      <w:r w:rsidR="00072405">
        <w:t xml:space="preserve">Направления льготных перевозок по зерну базировались на урожае 2021-2022 сельскохозяйственного года (1 июля 2021 года - 30 июня 2022 года - прим. ТАСС). Субсидировались перевозки зерна из наиболее </w:t>
      </w:r>
      <w:proofErr w:type="spellStart"/>
      <w:r w:rsidR="00072405">
        <w:t>профицитных</w:t>
      </w:r>
      <w:proofErr w:type="spellEnd"/>
      <w:r w:rsidR="00072405">
        <w:t xml:space="preserve"> регионов в регионы, где потребление зерна существенное, но урожай в прошлом сезоне был недостаточным для обеспечения потребностей региона. Через несколько недель новый урожай, поэтому приостановка меры сейчас некритична</w:t>
      </w:r>
      <w:r>
        <w:t>»</w:t>
      </w:r>
      <w:r w:rsidR="00072405">
        <w:t xml:space="preserve">, - считает Зернин. </w:t>
      </w:r>
      <w:r w:rsidR="00072405" w:rsidRPr="001A09CE">
        <w:rPr>
          <w:i/>
        </w:rPr>
        <w:t>ТАСС</w:t>
      </w:r>
    </w:p>
    <w:p w14:paraId="1D187EC6" w14:textId="77777777" w:rsidR="00D23E77" w:rsidRPr="00BD0B98" w:rsidRDefault="008A5FDB" w:rsidP="00D23E77">
      <w:pPr>
        <w:pStyle w:val="a9"/>
      </w:pPr>
      <w:hyperlink r:id="rId12" w:history="1">
        <w:r w:rsidR="00D23E77" w:rsidRPr="00BD0B98">
          <w:t>СОЮЗМОЛОКО: РОСТ ПРОИЗВОДСТВА МОЛОКА И МОЛОЧНЫХ ПРОДУКТОВ ПРОДОЛЖАЕТСЯ, НЕСМОТРЯ НА ОСЛОЖНЕНИЕ ЭКОНОМИЧЕСКОЙ СИТУАЦИИ</w:t>
        </w:r>
      </w:hyperlink>
    </w:p>
    <w:p w14:paraId="4FC42A20" w14:textId="77777777" w:rsidR="00D23E77" w:rsidRDefault="00D23E77" w:rsidP="00D23E77">
      <w:r>
        <w:t xml:space="preserve">Рост производства товарного молока в России продолжается, несмотря на осложнение внешнеполитической и экономической ситуации в начале 2022 года. Об этом сообщает </w:t>
      </w:r>
      <w:proofErr w:type="spellStart"/>
      <w:r>
        <w:t>Союзмолоко</w:t>
      </w:r>
      <w:proofErr w:type="spellEnd"/>
      <w:r>
        <w:t xml:space="preserve"> во Всемирный день молока. </w:t>
      </w:r>
    </w:p>
    <w:p w14:paraId="5A5FC2A4" w14:textId="58CE7D56" w:rsidR="00D23E77" w:rsidRDefault="00D23E77" w:rsidP="00D23E77">
      <w:r>
        <w:t xml:space="preserve">По итогам I квартала текущего года, по оценкам </w:t>
      </w:r>
      <w:proofErr w:type="spellStart"/>
      <w:r>
        <w:t>Союзмолоко</w:t>
      </w:r>
      <w:proofErr w:type="spellEnd"/>
      <w:r>
        <w:t xml:space="preserve">, производство выросло на 3,1% в сравнении с уровнем 2021 года и составило 5,58 млн тонн, в том числе в </w:t>
      </w:r>
      <w:proofErr w:type="spellStart"/>
      <w:r>
        <w:t>сельхозорганизациях</w:t>
      </w:r>
      <w:proofErr w:type="spellEnd"/>
      <w:r>
        <w:t xml:space="preserve"> рост составил 4,1%, до 4,49 млн тонн. Перерабатывающий сектор в I квартале 2022 года также сохраняет положительную динамику развития. </w:t>
      </w:r>
    </w:p>
    <w:p w14:paraId="26BAF368" w14:textId="0B8F6B54" w:rsidR="00D23E77" w:rsidRDefault="00562175" w:rsidP="00D23E77">
      <w:r>
        <w:t>«</w:t>
      </w:r>
      <w:r w:rsidR="00D23E77">
        <w:t>Несмотря на то, что в последние годы отрасль столкнулась с беспрецедентными вызовами, в первую очередь с серьезным ростом всех составляющих себестоимости, мы отмечаем восстановление доходности в секторе и сохранение его инвестиционного потенциала</w:t>
      </w:r>
      <w:r>
        <w:t>»</w:t>
      </w:r>
      <w:r w:rsidR="00D23E77">
        <w:t xml:space="preserve">, - подчеркнул генеральный директор </w:t>
      </w:r>
      <w:proofErr w:type="spellStart"/>
      <w:r w:rsidR="00D23E77">
        <w:t>Союзмолоко</w:t>
      </w:r>
      <w:proofErr w:type="spellEnd"/>
      <w:r w:rsidR="00D23E77">
        <w:t xml:space="preserve"> Артем Белов. </w:t>
      </w:r>
    </w:p>
    <w:p w14:paraId="6D18B0D9" w14:textId="77777777" w:rsidR="00D23E77" w:rsidRPr="00D23E77" w:rsidRDefault="00D23E77" w:rsidP="00D23E77">
      <w:r>
        <w:t xml:space="preserve">По его словам, этого удалось добиться благодаря тому, что бизнес совместно с </w:t>
      </w:r>
      <w:r w:rsidRPr="00BD0B98">
        <w:rPr>
          <w:b/>
        </w:rPr>
        <w:t>Минсельхозом России</w:t>
      </w:r>
      <w:r>
        <w:t xml:space="preserve"> ведет постоянную работу над совершенствованием и развитием инструментов государственной поддержки, уровень которой растет с 2014 года. </w:t>
      </w:r>
      <w:r w:rsidRPr="00EC0A38">
        <w:rPr>
          <w:i/>
        </w:rPr>
        <w:t>MilkNews.ru</w:t>
      </w:r>
    </w:p>
    <w:p w14:paraId="44AD97D0" w14:textId="77777777" w:rsidR="00A84737" w:rsidRPr="00BD0B98" w:rsidRDefault="008A5FDB" w:rsidP="00A84737">
      <w:pPr>
        <w:pStyle w:val="a9"/>
      </w:pPr>
      <w:hyperlink r:id="rId13" w:history="1">
        <w:r w:rsidR="00A84737" w:rsidRPr="00BD0B98">
          <w:t>НА ДАЛЬНЕМ ВОСТОКЕ НАЧАЛАСЬ ЛОСОСЕВАЯ ПУТИНА</w:t>
        </w:r>
      </w:hyperlink>
    </w:p>
    <w:p w14:paraId="52A5E0A0" w14:textId="77777777" w:rsidR="00A84737" w:rsidRDefault="00A84737" w:rsidP="00A84737">
      <w:r>
        <w:t xml:space="preserve">Промышленный вылов тихоокеанских лососей официально стартовал на Дальнем Востоке в среду, сообщает пресс-служба </w:t>
      </w:r>
      <w:proofErr w:type="spellStart"/>
      <w:r w:rsidRPr="00BD0B98">
        <w:rPr>
          <w:b/>
        </w:rPr>
        <w:t>Росрыболовства</w:t>
      </w:r>
      <w:proofErr w:type="spellEnd"/>
      <w:r>
        <w:t>. Рекомендованный вылов в этом году установлен на отметке 322 тыс. тонн.</w:t>
      </w:r>
    </w:p>
    <w:p w14:paraId="5D850638" w14:textId="22BF3380" w:rsidR="00A84737" w:rsidRPr="00520D7C" w:rsidRDefault="00A84737" w:rsidP="00A84737">
      <w:r>
        <w:t xml:space="preserve">Как сообщает ведомство, 1 июня в путину вступают рыбаки Камчатки, Хабаровского края и Чукотки, 5 июня вылов начнется в Приморском крае, 13 июня - в Магаданской области, 15 июня - в Сахалинской области. На Камчатке с 1 июня также открывается и сезон любительского лова тихоокеанских лососей в реках и озерах. Исключение - реки </w:t>
      </w:r>
      <w:proofErr w:type="spellStart"/>
      <w:r>
        <w:t>Партатунка</w:t>
      </w:r>
      <w:proofErr w:type="spellEnd"/>
      <w:r>
        <w:t xml:space="preserve"> и </w:t>
      </w:r>
      <w:proofErr w:type="spellStart"/>
      <w:r>
        <w:t>Авача</w:t>
      </w:r>
      <w:proofErr w:type="spellEnd"/>
      <w:r>
        <w:t>, на них любителям разрешено ловить с 5 июля.</w:t>
      </w:r>
      <w:r w:rsidR="00520D7C">
        <w:t xml:space="preserve"> </w:t>
      </w:r>
      <w:r w:rsidRPr="00DB71B3">
        <w:rPr>
          <w:i/>
        </w:rPr>
        <w:t>ТАСС</w:t>
      </w:r>
    </w:p>
    <w:p w14:paraId="534C79F8" w14:textId="77777777" w:rsidR="00A84737" w:rsidRPr="00BD0B98" w:rsidRDefault="008A5FDB" w:rsidP="00A84737">
      <w:pPr>
        <w:pStyle w:val="a9"/>
      </w:pPr>
      <w:hyperlink r:id="rId14" w:history="1">
        <w:r w:rsidR="00A84737" w:rsidRPr="00BD0B98">
          <w:t>РОССЕЛЬХОЗНАДЗОР ВЫЯВИЛ МАССОВЫЕ ОБМАН ПОТРЕБИТЕЛЕЙ ПРОДУКЦИИ ИЗ МЯСА ДИКИХ ЖИВОТНЫХ</w:t>
        </w:r>
      </w:hyperlink>
    </w:p>
    <w:p w14:paraId="37F000F3" w14:textId="77777777" w:rsidR="00A84737" w:rsidRDefault="00A84737" w:rsidP="00A84737">
      <w:proofErr w:type="spellStart"/>
      <w:r w:rsidRPr="00BD0B98">
        <w:rPr>
          <w:b/>
        </w:rPr>
        <w:t>Россельхознадзор</w:t>
      </w:r>
      <w:proofErr w:type="spellEnd"/>
      <w:r>
        <w:t xml:space="preserve"> с помощью информационных систем выявил массовые случаи обмана потребителей продукции из мяса диких животных. Об этом говорится в сообщении ведомства.</w:t>
      </w:r>
    </w:p>
    <w:p w14:paraId="632CAE9F" w14:textId="743E7041" w:rsidR="0057573E" w:rsidRDefault="0057573E" w:rsidP="0057573E">
      <w:pPr>
        <w:rPr>
          <w:iCs/>
        </w:rPr>
      </w:pPr>
      <w:r>
        <w:t>«</w:t>
      </w:r>
      <w:proofErr w:type="spellStart"/>
      <w:r w:rsidR="00A84737" w:rsidRPr="00BD0B98">
        <w:rPr>
          <w:b/>
        </w:rPr>
        <w:t>Россельхознадзор</w:t>
      </w:r>
      <w:proofErr w:type="spellEnd"/>
      <w:r w:rsidR="00A84737">
        <w:t xml:space="preserve"> провел анализ электронных ветеринарных сертификатов, оформляемых во ФГИС </w:t>
      </w:r>
      <w:r>
        <w:t>«</w:t>
      </w:r>
      <w:r w:rsidR="00A84737">
        <w:t>Меркурий</w:t>
      </w:r>
      <w:r>
        <w:t>»</w:t>
      </w:r>
      <w:r w:rsidR="00A84737">
        <w:t xml:space="preserve"> на готовую продукцию из мяса диких животных в различных регионах страны. В результате мониторинга выявлены многочисленные случаи подмены сырья на более дешевое при изготовлении недобросовестными участниками оборота готовых мясных товаров из диких животных. В частности, обнаружены факты продажи консервов, колбас, паштетов и другой продукции, изготовленной из свинины, говядины, куриного сырья, однако продаваемой под видом лосятины, медвежатины, оленины и мяса иных видов диких животных и птиц</w:t>
      </w:r>
      <w:r>
        <w:t>»</w:t>
      </w:r>
      <w:r w:rsidR="00A84737">
        <w:t>, - отмечается в сообщении.</w:t>
      </w:r>
      <w:r w:rsidR="00520D7C">
        <w:t xml:space="preserve"> </w:t>
      </w:r>
      <w:r w:rsidR="00A84737" w:rsidRPr="00DB71B3">
        <w:rPr>
          <w:i/>
        </w:rPr>
        <w:t>ТАСС</w:t>
      </w:r>
      <w:r w:rsidRPr="0057573E">
        <w:rPr>
          <w:iCs/>
        </w:rPr>
        <w:t xml:space="preserve"> </w:t>
      </w:r>
    </w:p>
    <w:p w14:paraId="1A657589" w14:textId="77777777" w:rsidR="00810B9D" w:rsidRPr="00520D7C" w:rsidRDefault="00810B9D" w:rsidP="0057573E"/>
    <w:p w14:paraId="1656151E" w14:textId="05A695B3" w:rsidR="0057573E" w:rsidRPr="00520D7C" w:rsidRDefault="00520D7C" w:rsidP="0057573E">
      <w:pPr>
        <w:rPr>
          <w:b/>
          <w:bCs/>
          <w:iCs/>
        </w:rPr>
      </w:pPr>
      <w:r w:rsidRPr="00520D7C">
        <w:rPr>
          <w:b/>
          <w:bCs/>
          <w:iCs/>
        </w:rPr>
        <w:t>РОССИЙСКИЕ ТРАКТОРЫ МОГУТ ОСТАТЬСЯ БЕЗ ЗАПАДНОЙ ПРОДУКЦИИ</w:t>
      </w:r>
    </w:p>
    <w:p w14:paraId="7F74F071" w14:textId="493D3865" w:rsidR="0057573E" w:rsidRDefault="0057573E" w:rsidP="0057573E">
      <w:pPr>
        <w:rPr>
          <w:iCs/>
        </w:rPr>
      </w:pPr>
      <w:r w:rsidRPr="0057573E">
        <w:rPr>
          <w:iCs/>
        </w:rPr>
        <w:t xml:space="preserve">Российские </w:t>
      </w:r>
      <w:proofErr w:type="spellStart"/>
      <w:r w:rsidRPr="0057573E">
        <w:rPr>
          <w:iCs/>
        </w:rPr>
        <w:t>сельхозмашиностроители</w:t>
      </w:r>
      <w:proofErr w:type="spellEnd"/>
      <w:r w:rsidRPr="0057573E">
        <w:rPr>
          <w:iCs/>
        </w:rPr>
        <w:t xml:space="preserve"> и аграрии могут столкнуться с нехваткой шин. Премиальные бренды приостановили поставки и выпуск в России, что приводит к росту импорта бюджетных шин из Азии. В </w:t>
      </w:r>
      <w:proofErr w:type="spellStart"/>
      <w:r w:rsidRPr="0057573E">
        <w:rPr>
          <w:iCs/>
        </w:rPr>
        <w:t>Минпромторге</w:t>
      </w:r>
      <w:proofErr w:type="spellEnd"/>
      <w:r w:rsidRPr="0057573E">
        <w:rPr>
          <w:iCs/>
        </w:rPr>
        <w:t xml:space="preserve"> отмечают, что мощности российских производителей достаточны для удовлетворения спроса. Однако в </w:t>
      </w:r>
      <w:r>
        <w:rPr>
          <w:iCs/>
        </w:rPr>
        <w:t>«</w:t>
      </w:r>
      <w:proofErr w:type="spellStart"/>
      <w:r w:rsidRPr="0057573E">
        <w:rPr>
          <w:iCs/>
        </w:rPr>
        <w:t>Росспецмаше</w:t>
      </w:r>
      <w:proofErr w:type="spellEnd"/>
      <w:r>
        <w:rPr>
          <w:iCs/>
        </w:rPr>
        <w:t>»</w:t>
      </w:r>
      <w:r w:rsidRPr="0057573E">
        <w:rPr>
          <w:iCs/>
        </w:rPr>
        <w:t xml:space="preserve"> (лобби отечественных машиностроителей) говорят, что в РФ не производится ряд типоразмеров шин для специализированной аграрной техники и мощных тракторов, а перебои с поставками из Азии поставят выпуск техники в России под угрозу. </w:t>
      </w:r>
      <w:r w:rsidRPr="00520D7C">
        <w:rPr>
          <w:i/>
        </w:rPr>
        <w:t>Коммерсантъ</w:t>
      </w:r>
      <w:r w:rsidRPr="0057573E">
        <w:rPr>
          <w:iCs/>
        </w:rPr>
        <w:t xml:space="preserve"> </w:t>
      </w:r>
    </w:p>
    <w:p w14:paraId="4439295E" w14:textId="77777777" w:rsidR="0057573E" w:rsidRPr="0057573E" w:rsidRDefault="0057573E" w:rsidP="0057573E">
      <w:pPr>
        <w:rPr>
          <w:iCs/>
        </w:rPr>
      </w:pPr>
      <w:bookmarkStart w:id="10" w:name="_GoBack"/>
      <w:bookmarkEnd w:id="10"/>
    </w:p>
    <w:p w14:paraId="5FF4E0F9" w14:textId="51CB5241" w:rsidR="0057573E" w:rsidRPr="00520D7C" w:rsidRDefault="00520D7C" w:rsidP="0057573E">
      <w:pPr>
        <w:rPr>
          <w:b/>
          <w:bCs/>
          <w:iCs/>
        </w:rPr>
      </w:pPr>
      <w:r w:rsidRPr="00520D7C">
        <w:rPr>
          <w:b/>
          <w:bCs/>
          <w:iCs/>
        </w:rPr>
        <w:t>«ПО ПРОДОВОЛЬСТВЕННОМУ ОБЕСПЕЧЕНИЮ СИТУАЦИЯ БЛАГОПРИЯТНАЯ»</w:t>
      </w:r>
    </w:p>
    <w:p w14:paraId="5067AAE4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Министр по промышленности и АПК ЕЭК </w:t>
      </w:r>
      <w:proofErr w:type="spellStart"/>
      <w:r w:rsidRPr="0057573E">
        <w:rPr>
          <w:iCs/>
        </w:rPr>
        <w:t>Артак</w:t>
      </w:r>
      <w:proofErr w:type="spellEnd"/>
      <w:r w:rsidRPr="0057573E">
        <w:rPr>
          <w:iCs/>
        </w:rPr>
        <w:t xml:space="preserve"> </w:t>
      </w:r>
      <w:proofErr w:type="spellStart"/>
      <w:r w:rsidRPr="0057573E">
        <w:rPr>
          <w:iCs/>
        </w:rPr>
        <w:t>Камалян</w:t>
      </w:r>
      <w:proofErr w:type="spellEnd"/>
      <w:r w:rsidRPr="0057573E">
        <w:rPr>
          <w:iCs/>
        </w:rPr>
        <w:t xml:space="preserve"> - о вероятности дефицита сахара, </w:t>
      </w:r>
      <w:proofErr w:type="spellStart"/>
      <w:r w:rsidRPr="0057573E">
        <w:rPr>
          <w:iCs/>
        </w:rPr>
        <w:t>импортозамещении</w:t>
      </w:r>
      <w:proofErr w:type="spellEnd"/>
      <w:r w:rsidRPr="0057573E">
        <w:rPr>
          <w:iCs/>
        </w:rPr>
        <w:t xml:space="preserve"> микроэлектроники и </w:t>
      </w:r>
      <w:proofErr w:type="spellStart"/>
      <w:r w:rsidRPr="0057573E">
        <w:rPr>
          <w:iCs/>
        </w:rPr>
        <w:t>фармпродукции</w:t>
      </w:r>
      <w:proofErr w:type="spellEnd"/>
      <w:r w:rsidRPr="0057573E">
        <w:rPr>
          <w:iCs/>
        </w:rPr>
        <w:t xml:space="preserve"> и договоренностях стран ЕАЭС по самолету МС-21. </w:t>
      </w:r>
    </w:p>
    <w:p w14:paraId="3413BF07" w14:textId="17474788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- Под продовольственной безопасностью мы понимаем физическую доступность товаров, то есть продовольственное обеспечение. С этой точки зрения ситуация в наших странах в целом благоприятная. По таким ключевым видам продовольствия, как зерно, </w:t>
      </w:r>
      <w:r w:rsidR="00520D7C" w:rsidRPr="0057573E">
        <w:rPr>
          <w:iCs/>
        </w:rPr>
        <w:t>мясомолочная</w:t>
      </w:r>
      <w:r w:rsidRPr="0057573E">
        <w:rPr>
          <w:iCs/>
        </w:rPr>
        <w:t xml:space="preserve"> продукция, картофель, яйца, практически все страны </w:t>
      </w:r>
      <w:r>
        <w:rPr>
          <w:iCs/>
        </w:rPr>
        <w:t>«</w:t>
      </w:r>
      <w:r w:rsidRPr="0057573E">
        <w:rPr>
          <w:iCs/>
        </w:rPr>
        <w:t>пятерки</w:t>
      </w:r>
      <w:r>
        <w:rPr>
          <w:iCs/>
        </w:rPr>
        <w:t>»</w:t>
      </w:r>
      <w:r w:rsidRPr="0057573E">
        <w:rPr>
          <w:iCs/>
        </w:rPr>
        <w:t xml:space="preserve"> обеспечивают население на высоком уровне за счет собственного производства. Если рассматривать в разрезе стран, </w:t>
      </w:r>
      <w:r w:rsidRPr="0057573E">
        <w:rPr>
          <w:iCs/>
        </w:rPr>
        <w:lastRenderedPageBreak/>
        <w:t xml:space="preserve">то наиболее высокие показатели самообеспеченности достигнуты в Белоруссии (94%) и России (90%). Далее следуют Казахстан (83%) и Киргизия (81%). В Армении уровень самообеспеченности составляет 73%. </w:t>
      </w:r>
    </w:p>
    <w:p w14:paraId="74942CFB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- В этом году можно ожидать небольшой дефицит по сахару, примерно в 200 тыс. тонн. Но, согласно последним данным о ходе весенне-полевых работ, уже практически больше 90% сахарной свеклы посеяно. Кроме того, природно-климатические условия сейчас достаточно благоприятные, чтобы </w:t>
      </w:r>
      <w:proofErr w:type="spellStart"/>
      <w:r w:rsidRPr="0057573E">
        <w:rPr>
          <w:iCs/>
        </w:rPr>
        <w:t>засеяться</w:t>
      </w:r>
      <w:proofErr w:type="spellEnd"/>
      <w:r w:rsidRPr="0057573E">
        <w:rPr>
          <w:iCs/>
        </w:rPr>
        <w:t xml:space="preserve"> в необходимом объеме. </w:t>
      </w:r>
      <w:r w:rsidRPr="00520D7C">
        <w:rPr>
          <w:i/>
        </w:rPr>
        <w:t>Известия</w:t>
      </w:r>
      <w:r w:rsidRPr="0057573E">
        <w:rPr>
          <w:iCs/>
        </w:rPr>
        <w:t xml:space="preserve"> </w:t>
      </w:r>
    </w:p>
    <w:p w14:paraId="738E9749" w14:textId="77777777" w:rsidR="0057573E" w:rsidRPr="0057573E" w:rsidRDefault="0057573E" w:rsidP="0057573E">
      <w:pPr>
        <w:rPr>
          <w:iCs/>
        </w:rPr>
      </w:pPr>
    </w:p>
    <w:p w14:paraId="404EC055" w14:textId="4F40ACEF" w:rsidR="0057573E" w:rsidRPr="00520D7C" w:rsidRDefault="00520D7C" w:rsidP="0057573E">
      <w:pPr>
        <w:rPr>
          <w:b/>
          <w:bCs/>
          <w:iCs/>
        </w:rPr>
      </w:pPr>
      <w:r w:rsidRPr="00520D7C">
        <w:rPr>
          <w:b/>
          <w:bCs/>
          <w:iCs/>
        </w:rPr>
        <w:t>РОСКАЧЕСТВО ПОДСЧИТАЛО, НА СКОЛЬКО ЗА ГОД В РОССИИ ПОДОРОЖАЛО ВИНО</w:t>
      </w:r>
    </w:p>
    <w:p w14:paraId="28355D9D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>Вино в России за год подорожало в среднем на 11% - это ниже прогнозируемых ожиданий и темпов инфляции, сообщили в </w:t>
      </w:r>
      <w:proofErr w:type="spellStart"/>
      <w:r w:rsidRPr="0057573E">
        <w:rPr>
          <w:iCs/>
        </w:rPr>
        <w:t>Роскачестве</w:t>
      </w:r>
      <w:proofErr w:type="spellEnd"/>
      <w:r w:rsidRPr="0057573E">
        <w:rPr>
          <w:iCs/>
        </w:rPr>
        <w:t>. </w:t>
      </w:r>
    </w:p>
    <w:p w14:paraId="2255169F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Отмечается, что к таким выводам пришли эксперты на основании анализа данных Росстата - так, рост цен на тихие вина с начала текущего года составил порядка 8%, на игристые вина - около 5%. </w:t>
      </w:r>
    </w:p>
    <w:p w14:paraId="35518949" w14:textId="46362486" w:rsidR="0057573E" w:rsidRPr="0057573E" w:rsidRDefault="0057573E" w:rsidP="0057573E">
      <w:pPr>
        <w:rPr>
          <w:iCs/>
        </w:rPr>
      </w:pPr>
      <w:r>
        <w:rPr>
          <w:iCs/>
        </w:rPr>
        <w:t>«</w:t>
      </w:r>
      <w:r w:rsidRPr="0057573E">
        <w:rPr>
          <w:iCs/>
        </w:rPr>
        <w:t>Основной вклад в повышение цен внесли импортные вина, резко подорожавшие в конце первого квартала, а также рост цен на некоторые виды комплектующих. В то же время ряд российских производителей воздержался от роста цен на свои вина, стремясь сохранить их привлекательность для покупателей и нарастить долю рынка</w:t>
      </w:r>
      <w:r>
        <w:rPr>
          <w:iCs/>
        </w:rPr>
        <w:t>»</w:t>
      </w:r>
      <w:r w:rsidRPr="0057573E">
        <w:rPr>
          <w:iCs/>
        </w:rPr>
        <w:t xml:space="preserve">, - приводятся в сообщении слова руководителя </w:t>
      </w:r>
      <w:r>
        <w:rPr>
          <w:iCs/>
        </w:rPr>
        <w:t>«</w:t>
      </w:r>
      <w:r w:rsidRPr="0057573E">
        <w:rPr>
          <w:iCs/>
        </w:rPr>
        <w:t>Винного гида России</w:t>
      </w:r>
      <w:r>
        <w:rPr>
          <w:iCs/>
        </w:rPr>
        <w:t>»</w:t>
      </w:r>
      <w:r w:rsidRPr="0057573E">
        <w:rPr>
          <w:iCs/>
        </w:rPr>
        <w:t xml:space="preserve"> Олеси </w:t>
      </w:r>
      <w:proofErr w:type="spellStart"/>
      <w:r w:rsidRPr="0057573E">
        <w:rPr>
          <w:iCs/>
        </w:rPr>
        <w:t>Буняевой</w:t>
      </w:r>
      <w:proofErr w:type="spellEnd"/>
      <w:r w:rsidRPr="0057573E">
        <w:rPr>
          <w:iCs/>
        </w:rPr>
        <w:t xml:space="preserve">. </w:t>
      </w:r>
      <w:r w:rsidRPr="00520D7C">
        <w:rPr>
          <w:i/>
        </w:rPr>
        <w:t>ПРАЙМ</w:t>
      </w:r>
      <w:r w:rsidRPr="0057573E">
        <w:rPr>
          <w:iCs/>
        </w:rPr>
        <w:t xml:space="preserve"> </w:t>
      </w:r>
    </w:p>
    <w:p w14:paraId="140C7FDA" w14:textId="77777777" w:rsidR="0057573E" w:rsidRPr="0057573E" w:rsidRDefault="0057573E" w:rsidP="0057573E">
      <w:pPr>
        <w:rPr>
          <w:iCs/>
        </w:rPr>
      </w:pPr>
    </w:p>
    <w:p w14:paraId="3E9188DD" w14:textId="007A3757" w:rsidR="0057573E" w:rsidRPr="00520D7C" w:rsidRDefault="00520D7C" w:rsidP="0057573E">
      <w:pPr>
        <w:rPr>
          <w:b/>
          <w:bCs/>
          <w:iCs/>
        </w:rPr>
      </w:pPr>
      <w:r w:rsidRPr="00520D7C">
        <w:rPr>
          <w:b/>
          <w:bCs/>
          <w:iCs/>
        </w:rPr>
        <w:t>ТЕМПЫ РОСТА СЕЛЬХОЗПРОИЗВОДСТВА В РФ В АПРЕЛЕ УСКОРИЛИСЬ ДО 3,2% - ДАННЫЕ РОССТАТА</w:t>
      </w:r>
    </w:p>
    <w:p w14:paraId="703C68BD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>Рост сельхозпроизводства в РФ в апреле составил 3,2%, сообщил Росстат в среду.</w:t>
      </w:r>
    </w:p>
    <w:p w14:paraId="588B0E6C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По сравнению с мартом темпы роста немного ускорились, в марте производство выросло на 3%. За январь-апрель производство сельхозпродукции увеличилось на 2,3%. Показатели текущего года существенно выше прошлогодних. В апреле 2021 года сельхозпроизводство снизилось на 0,3%, за четыре месяца - на 0,1%. </w:t>
      </w:r>
      <w:r w:rsidRPr="00520D7C">
        <w:rPr>
          <w:i/>
        </w:rPr>
        <w:t>Интерфакс</w:t>
      </w:r>
      <w:r w:rsidRPr="0057573E">
        <w:rPr>
          <w:iCs/>
        </w:rPr>
        <w:t xml:space="preserve"> </w:t>
      </w:r>
    </w:p>
    <w:p w14:paraId="69B5377F" w14:textId="77777777" w:rsidR="0057573E" w:rsidRPr="0057573E" w:rsidRDefault="0057573E" w:rsidP="0057573E">
      <w:pPr>
        <w:rPr>
          <w:iCs/>
        </w:rPr>
      </w:pPr>
    </w:p>
    <w:p w14:paraId="681F0369" w14:textId="26610EF4" w:rsidR="0057573E" w:rsidRPr="00520D7C" w:rsidRDefault="00520D7C" w:rsidP="0057573E">
      <w:pPr>
        <w:rPr>
          <w:b/>
          <w:bCs/>
          <w:iCs/>
        </w:rPr>
      </w:pPr>
      <w:r w:rsidRPr="00520D7C">
        <w:rPr>
          <w:b/>
          <w:bCs/>
          <w:iCs/>
        </w:rPr>
        <w:t>СЕЛЬХОЗПРЕДПРИЯТИЯ РФ В АПРЕЛЕ УВЕЛИЧИЛИ ПРОИЗВОДСТВО СКОТА И ПТИЦЫ НА 4,3% - РОССТАТ</w:t>
      </w:r>
    </w:p>
    <w:p w14:paraId="08D2D227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Производство скота и птицы (в живом весе) в </w:t>
      </w:r>
      <w:proofErr w:type="spellStart"/>
      <w:r w:rsidRPr="0057573E">
        <w:rPr>
          <w:iCs/>
        </w:rPr>
        <w:t>сельхозорганизациях</w:t>
      </w:r>
      <w:proofErr w:type="spellEnd"/>
      <w:r w:rsidRPr="0057573E">
        <w:rPr>
          <w:iCs/>
        </w:rPr>
        <w:t xml:space="preserve"> РФ в апреле составило 1,067 млн тонн, что на 4,3% больше, чем годом ранее, сообщил Росстат в среду.</w:t>
      </w:r>
    </w:p>
    <w:p w14:paraId="1AD4D113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>Наибольшие темпы роста показало свиноводство - на 7,4%, до 439,1 тыс. тонн. Производство птицы выросло на 3,5%, до 539,6 тыс. тонн, крупного рогатого скота - снизилось на 5,1%, до 85,3 тыс. тонн.</w:t>
      </w:r>
    </w:p>
    <w:p w14:paraId="71659480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За январь-апрель в </w:t>
      </w:r>
      <w:proofErr w:type="spellStart"/>
      <w:r w:rsidRPr="0057573E">
        <w:rPr>
          <w:iCs/>
        </w:rPr>
        <w:t>сельхозорганизациях</w:t>
      </w:r>
      <w:proofErr w:type="spellEnd"/>
      <w:r w:rsidRPr="0057573E">
        <w:rPr>
          <w:iCs/>
        </w:rPr>
        <w:t xml:space="preserve"> производство скота и птицы выросло на 6,7% (за аналогичный период прошлого года было снижение на 1,1%), в том числе крупного рогатого скота - на 1,2% (рост на 2,2%), свиней - на 6,2% (рост на 2,1%), птицы - на 8,1% (снижение на 4,2%). </w:t>
      </w:r>
      <w:r w:rsidRPr="00520D7C">
        <w:rPr>
          <w:i/>
        </w:rPr>
        <w:t>Интерфакс</w:t>
      </w:r>
      <w:r w:rsidRPr="0057573E">
        <w:rPr>
          <w:iCs/>
        </w:rPr>
        <w:t xml:space="preserve"> </w:t>
      </w:r>
    </w:p>
    <w:p w14:paraId="60FEE118" w14:textId="77777777" w:rsidR="0057573E" w:rsidRPr="0057573E" w:rsidRDefault="0057573E" w:rsidP="0057573E">
      <w:pPr>
        <w:rPr>
          <w:iCs/>
        </w:rPr>
      </w:pPr>
    </w:p>
    <w:p w14:paraId="2D0E3375" w14:textId="47512D68" w:rsidR="0057573E" w:rsidRPr="00520D7C" w:rsidRDefault="00520D7C" w:rsidP="0057573E">
      <w:pPr>
        <w:rPr>
          <w:b/>
          <w:bCs/>
          <w:iCs/>
        </w:rPr>
      </w:pPr>
      <w:r w:rsidRPr="00520D7C">
        <w:rPr>
          <w:b/>
          <w:bCs/>
          <w:iCs/>
        </w:rPr>
        <w:t>ЦЕНЫ НА ОГУРЦЫ В РФ С 21 ПО 27 МАЯ СНИЗИЛИСЬ БОЛЕЕ ЧЕМ НА 12%, НА ВСЮ ПЛОДООВОЩНУЮ ПРОДУКЦИЮ - НА 2,6% - РОССТАТ</w:t>
      </w:r>
    </w:p>
    <w:p w14:paraId="14D8CBE6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>Падение цен на огурцы в РФ за неделю с 21 по 27 мая превысило двузначную величину и составило 12,3%, сообщил Росстат в среду.</w:t>
      </w:r>
    </w:p>
    <w:p w14:paraId="5C12F977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Ускорилось до 8% падение цен и на помидоры. Цены на капусту снизились на 4,4%, на свеклу - на 1,3%, на морковь - на 0,7%. Цены на картофель выросли на 2,1%, на лук - на 0,95%. </w:t>
      </w:r>
    </w:p>
    <w:p w14:paraId="5EF92BEF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В целом плодоовощная продукция в РФ за неделю подешевела на 2,6%. Темпы падения цен ускорились. </w:t>
      </w:r>
      <w:r w:rsidRPr="00520D7C">
        <w:rPr>
          <w:i/>
        </w:rPr>
        <w:t>Интерфакс</w:t>
      </w:r>
      <w:r w:rsidRPr="0057573E">
        <w:rPr>
          <w:iCs/>
        </w:rPr>
        <w:t xml:space="preserve"> </w:t>
      </w:r>
    </w:p>
    <w:p w14:paraId="4C9F5F41" w14:textId="77777777" w:rsidR="0057573E" w:rsidRPr="0057573E" w:rsidRDefault="0057573E" w:rsidP="0057573E">
      <w:pPr>
        <w:rPr>
          <w:iCs/>
        </w:rPr>
      </w:pPr>
    </w:p>
    <w:p w14:paraId="191617C2" w14:textId="12E794A0" w:rsidR="0057573E" w:rsidRPr="00520D7C" w:rsidRDefault="00520D7C" w:rsidP="0057573E">
      <w:pPr>
        <w:rPr>
          <w:b/>
          <w:bCs/>
          <w:iCs/>
        </w:rPr>
      </w:pPr>
      <w:r w:rsidRPr="00520D7C">
        <w:rPr>
          <w:b/>
          <w:bCs/>
          <w:iCs/>
        </w:rPr>
        <w:t>ПТИЦЕВОДЫ ЗАЯВЛЯЮТ О «КОЛОССАЛЬНОМ ПРОФИЦИТЕ» НА РЫНКЕ МЯСА ПТИЦЫ РФ</w:t>
      </w:r>
    </w:p>
    <w:p w14:paraId="7F9A2A77" w14:textId="2FF64751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Национальный птицеводческий союз отмечает </w:t>
      </w:r>
      <w:r>
        <w:rPr>
          <w:iCs/>
        </w:rPr>
        <w:t>«</w:t>
      </w:r>
      <w:r w:rsidRPr="0057573E">
        <w:rPr>
          <w:iCs/>
        </w:rPr>
        <w:t>колоссальный профицит</w:t>
      </w:r>
      <w:r>
        <w:rPr>
          <w:iCs/>
        </w:rPr>
        <w:t>»</w:t>
      </w:r>
      <w:r w:rsidRPr="0057573E">
        <w:rPr>
          <w:iCs/>
        </w:rPr>
        <w:t xml:space="preserve"> на рынке мяса РФ.</w:t>
      </w:r>
    </w:p>
    <w:p w14:paraId="585C11E3" w14:textId="4B0C2AF9" w:rsidR="0057573E" w:rsidRPr="0057573E" w:rsidRDefault="0057573E" w:rsidP="0057573E">
      <w:pPr>
        <w:rPr>
          <w:iCs/>
        </w:rPr>
      </w:pPr>
      <w:r>
        <w:rPr>
          <w:iCs/>
        </w:rPr>
        <w:t>«</w:t>
      </w:r>
      <w:r w:rsidRPr="0057573E">
        <w:rPr>
          <w:iCs/>
        </w:rPr>
        <w:t>На рынке колоссальный профицит. Только за четыре месяца текущего года наши птицеводческие предприятий увеличили объем производства более чем на 8%. Это примерно дополнительно 160 тыс. тонн мяса птицы</w:t>
      </w:r>
      <w:r>
        <w:rPr>
          <w:iCs/>
        </w:rPr>
        <w:t>»</w:t>
      </w:r>
      <w:r w:rsidRPr="0057573E">
        <w:rPr>
          <w:iCs/>
        </w:rPr>
        <w:t xml:space="preserve">, - сообщил генеральный директор союза Сергей </w:t>
      </w:r>
      <w:proofErr w:type="spellStart"/>
      <w:r w:rsidRPr="0057573E">
        <w:rPr>
          <w:iCs/>
        </w:rPr>
        <w:t>Лахтюхов</w:t>
      </w:r>
      <w:proofErr w:type="spellEnd"/>
      <w:r w:rsidRPr="0057573E">
        <w:rPr>
          <w:iCs/>
        </w:rPr>
        <w:t xml:space="preserve"> на форуме, посвященном инвестиционному потенциалу сельского хозяйства Дальнего Востока в среду в Москве.</w:t>
      </w:r>
    </w:p>
    <w:p w14:paraId="6333AEFD" w14:textId="3C3B9BF9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При этом он отметил, что при таком профиците все-таки существует импорт. </w:t>
      </w:r>
      <w:r>
        <w:rPr>
          <w:iCs/>
        </w:rPr>
        <w:t>«</w:t>
      </w:r>
      <w:r w:rsidRPr="0057573E">
        <w:rPr>
          <w:iCs/>
        </w:rPr>
        <w:t>Значительная его часть приходится на регионы Дальнего Востока. Мы понимаем, что это в основном замороженная продукция, которая идет на переработку</w:t>
      </w:r>
      <w:r>
        <w:rPr>
          <w:iCs/>
        </w:rPr>
        <w:t>»</w:t>
      </w:r>
      <w:r w:rsidRPr="0057573E">
        <w:rPr>
          <w:iCs/>
        </w:rPr>
        <w:t xml:space="preserve">, - сказал он. </w:t>
      </w:r>
      <w:r w:rsidRPr="00520D7C">
        <w:rPr>
          <w:i/>
        </w:rPr>
        <w:t>Интерфакс</w:t>
      </w:r>
      <w:r w:rsidRPr="0057573E">
        <w:rPr>
          <w:iCs/>
        </w:rPr>
        <w:t xml:space="preserve">  </w:t>
      </w:r>
    </w:p>
    <w:p w14:paraId="50CD1AA5" w14:textId="77494A07" w:rsidR="0057573E" w:rsidRDefault="0057573E" w:rsidP="0057573E">
      <w:pPr>
        <w:rPr>
          <w:iCs/>
        </w:rPr>
      </w:pPr>
    </w:p>
    <w:p w14:paraId="62BBD01B" w14:textId="77777777" w:rsidR="00520D7C" w:rsidRPr="00520D7C" w:rsidRDefault="00520D7C" w:rsidP="00520D7C">
      <w:pPr>
        <w:rPr>
          <w:b/>
          <w:bCs/>
          <w:iCs/>
        </w:rPr>
      </w:pPr>
      <w:r w:rsidRPr="00520D7C">
        <w:rPr>
          <w:b/>
          <w:bCs/>
          <w:iCs/>
        </w:rPr>
        <w:t>РЫБАКИ САХАЛИНА ПОПРОСИЛИ НЕ ОГРАНИЧИВАТЬ ДЛИНУ КРЫЛА НЕВОДОВ ВСЕМ БЕЗ РАЗБОРА</w:t>
      </w:r>
    </w:p>
    <w:p w14:paraId="7EA79892" w14:textId="657F17C9" w:rsidR="0039648B" w:rsidRDefault="00520D7C" w:rsidP="0057573E">
      <w:pPr>
        <w:rPr>
          <w:iCs/>
        </w:rPr>
      </w:pPr>
      <w:r w:rsidRPr="0057573E">
        <w:rPr>
          <w:iCs/>
        </w:rPr>
        <w:t xml:space="preserve">Руководители 34-х предприятий Сахалинской области, осуществляющих добычу и переработку лососей в островном регионе, написали коллективное письмо министру сельского хозяйства России Дмитрию Патрушеву, в котором просят не ограничивать длину крыла ставных неводов всем без разбора, а применять эту меру лишь точечно и на определённых участках. </w:t>
      </w:r>
      <w:r w:rsidRPr="00520D7C">
        <w:rPr>
          <w:i/>
        </w:rPr>
        <w:t>АСТВ</w:t>
      </w:r>
      <w:r w:rsidRPr="0057573E">
        <w:rPr>
          <w:iCs/>
        </w:rPr>
        <w:t xml:space="preserve"> </w:t>
      </w:r>
    </w:p>
    <w:p w14:paraId="29ACBC2D" w14:textId="77777777" w:rsidR="00520D7C" w:rsidRPr="0057573E" w:rsidRDefault="00520D7C" w:rsidP="0057573E">
      <w:pPr>
        <w:rPr>
          <w:iCs/>
        </w:rPr>
      </w:pPr>
    </w:p>
    <w:p w14:paraId="6783FF1C" w14:textId="6BFC5817" w:rsidR="0057573E" w:rsidRPr="00520D7C" w:rsidRDefault="00520D7C" w:rsidP="0057573E">
      <w:pPr>
        <w:rPr>
          <w:b/>
          <w:bCs/>
          <w:iCs/>
        </w:rPr>
      </w:pPr>
      <w:r w:rsidRPr="00520D7C">
        <w:rPr>
          <w:b/>
          <w:bCs/>
          <w:iCs/>
        </w:rPr>
        <w:t xml:space="preserve">ЗАМГЛАВЫ МИНСЕЛЬХОЗА КУБАНИ ПРИГОВОРЕН К 12 ГОДАМ И ШТРАФУ 15 МЛН РУБЛЕЙ ЗА ПОЛУЧЕНИЕ ВЗЯТОК </w:t>
      </w:r>
    </w:p>
    <w:p w14:paraId="6B5FDD81" w14:textId="0A034D55" w:rsidR="00520D7C" w:rsidRDefault="0057573E" w:rsidP="0057573E">
      <w:pPr>
        <w:rPr>
          <w:iCs/>
        </w:rPr>
      </w:pPr>
      <w:r w:rsidRPr="0057573E">
        <w:rPr>
          <w:iCs/>
        </w:rPr>
        <w:t xml:space="preserve">Заместитель министра сельского хозяйства Краснодарского края Ким </w:t>
      </w:r>
      <w:proofErr w:type="spellStart"/>
      <w:r w:rsidRPr="0057573E">
        <w:rPr>
          <w:iCs/>
        </w:rPr>
        <w:t>Тертица</w:t>
      </w:r>
      <w:proofErr w:type="spellEnd"/>
      <w:r w:rsidRPr="0057573E">
        <w:rPr>
          <w:iCs/>
        </w:rPr>
        <w:t xml:space="preserve"> приговорен к 12 годам колонии строгого режима со штрафом в доход государства в размере 15 млн рублей за получение миллионных взяток, сообщила в среду объединенная пресс-служба судов Краснодарского края. </w:t>
      </w:r>
      <w:r w:rsidRPr="00520D7C">
        <w:rPr>
          <w:i/>
        </w:rPr>
        <w:t>ТАСС</w:t>
      </w:r>
      <w:r w:rsidRPr="0057573E">
        <w:rPr>
          <w:iCs/>
        </w:rPr>
        <w:t xml:space="preserve"> </w:t>
      </w:r>
    </w:p>
    <w:p w14:paraId="41DAE39E" w14:textId="77777777" w:rsidR="00520D7C" w:rsidRPr="00821720" w:rsidRDefault="008A5FDB" w:rsidP="00520D7C">
      <w:pPr>
        <w:pStyle w:val="a9"/>
      </w:pPr>
      <w:hyperlink r:id="rId15" w:history="1">
        <w:r w:rsidR="00520D7C" w:rsidRPr="00821720">
          <w:t>ПЕСКОВ: МИР НАХОДИТСЯ НА ПОРОГЕ ПРОДОВОЛЬСТВЕННОГО КРИЗИСА ИЗ-ЗА СИТУАЦИИ С ЗЕРНОМ</w:t>
        </w:r>
      </w:hyperlink>
    </w:p>
    <w:p w14:paraId="055B037D" w14:textId="77777777" w:rsidR="00520D7C" w:rsidRDefault="00520D7C" w:rsidP="00520D7C">
      <w:r>
        <w:t xml:space="preserve">Пресс-секретарь президента России Дмитрий Песков заявил, отвечая на вопрос о проблемах с </w:t>
      </w:r>
      <w:r w:rsidRPr="008567F6">
        <w:t>поставками зерна</w:t>
      </w:r>
      <w:r>
        <w:t xml:space="preserve"> по морю, которые волнуют глав государств, что ситуация с зерном стоит на повестке дня, а мир находится на пороге продовольственного кризиса. </w:t>
      </w:r>
    </w:p>
    <w:p w14:paraId="0FA172C8" w14:textId="77777777" w:rsidR="00520D7C" w:rsidRDefault="00520D7C" w:rsidP="00520D7C">
      <w:r>
        <w:t xml:space="preserve">По мнению </w:t>
      </w:r>
      <w:proofErr w:type="spellStart"/>
      <w:r>
        <w:t>Пескова</w:t>
      </w:r>
      <w:proofErr w:type="spellEnd"/>
      <w:r>
        <w:t xml:space="preserve">, он может быть связан с введением «абсолютно незаконных ограничений в адрес одного из основных мировых поставщиков, то бишь нас, и связанного с действием украинских властей, которые заминировали </w:t>
      </w:r>
      <w:r>
        <w:lastRenderedPageBreak/>
        <w:t>подходы к черноморским портам, соответственно - не отгружают оттуда пшеницу, при том что РФ никак этому не препятствует».</w:t>
      </w:r>
    </w:p>
    <w:p w14:paraId="34DA9D8C" w14:textId="56B8C8FC" w:rsidR="00520D7C" w:rsidRPr="00520D7C" w:rsidRDefault="00520D7C" w:rsidP="0057573E">
      <w:pPr>
        <w:rPr>
          <w:i/>
        </w:rPr>
      </w:pPr>
      <w:r>
        <w:t xml:space="preserve">Песков отметил, что российская сторона будет готова оказать содействие с проводкой до международных вод судов, которые будут загружены зерном, никаких препятствий со стороны РФ здесь нет. </w:t>
      </w:r>
      <w:r w:rsidRPr="00AB4240">
        <w:rPr>
          <w:i/>
        </w:rPr>
        <w:t>ПРАЙМ</w:t>
      </w:r>
    </w:p>
    <w:p w14:paraId="5AACFABF" w14:textId="77777777" w:rsidR="0057573E" w:rsidRPr="0057573E" w:rsidRDefault="0057573E" w:rsidP="0057573E">
      <w:pPr>
        <w:rPr>
          <w:iCs/>
        </w:rPr>
      </w:pPr>
    </w:p>
    <w:p w14:paraId="391C6AC5" w14:textId="4744BC84" w:rsidR="0057573E" w:rsidRPr="00520D7C" w:rsidRDefault="00520D7C" w:rsidP="0057573E">
      <w:pPr>
        <w:rPr>
          <w:b/>
          <w:bCs/>
          <w:iCs/>
        </w:rPr>
      </w:pPr>
      <w:r w:rsidRPr="00520D7C">
        <w:rPr>
          <w:b/>
          <w:bCs/>
          <w:iCs/>
        </w:rPr>
        <w:t>ООН ПЫТАЕТСЯ ПРЕДОТВРАТИТЬ МИРОВОЙ ПРОДОВОЛЬСТВЕННЫЙ КРИЗИС</w:t>
      </w:r>
    </w:p>
    <w:p w14:paraId="1238EB4D" w14:textId="77777777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В то время как в мире нарастает угроза голода, который может затронуть сотни миллионов людей, генсек ООН </w:t>
      </w:r>
      <w:proofErr w:type="spellStart"/>
      <w:r w:rsidRPr="0057573E">
        <w:rPr>
          <w:iCs/>
        </w:rPr>
        <w:t>Антониу</w:t>
      </w:r>
      <w:proofErr w:type="spellEnd"/>
      <w:r w:rsidRPr="0057573E">
        <w:rPr>
          <w:iCs/>
        </w:rPr>
        <w:t xml:space="preserve"> </w:t>
      </w:r>
      <w:proofErr w:type="spellStart"/>
      <w:r w:rsidRPr="0057573E">
        <w:rPr>
          <w:iCs/>
        </w:rPr>
        <w:t>Гутерриш</w:t>
      </w:r>
      <w:proofErr w:type="spellEnd"/>
      <w:r w:rsidRPr="0057573E">
        <w:rPr>
          <w:iCs/>
        </w:rPr>
        <w:t xml:space="preserve"> сообщил о прогрессе в переговорах по разблокировке экспорта зерна с Украины, а также беспрепятственному доступу российского продовольствия и удобрений на глобальные рынки. В среду стало известно о планах ООН создать контактную группу по вопросу вывода судов с зерном из украинских портов. Посредниками в переговорах между Россией и Украиной должны стать Турция и ООН. В Анкаре считают, что все основные вопросы могут быть решены в течение недели-двух. </w:t>
      </w:r>
    </w:p>
    <w:p w14:paraId="6FA90AF6" w14:textId="7150DA40" w:rsidR="00821720" w:rsidRPr="0039648B" w:rsidRDefault="0057573E" w:rsidP="00821720">
      <w:pPr>
        <w:rPr>
          <w:iCs/>
        </w:rPr>
      </w:pPr>
      <w:r w:rsidRPr="0057573E">
        <w:rPr>
          <w:iCs/>
        </w:rPr>
        <w:t xml:space="preserve">Господин </w:t>
      </w:r>
      <w:proofErr w:type="spellStart"/>
      <w:r w:rsidRPr="0057573E">
        <w:rPr>
          <w:iCs/>
        </w:rPr>
        <w:t>Гутерриш</w:t>
      </w:r>
      <w:proofErr w:type="spellEnd"/>
      <w:r w:rsidRPr="0057573E">
        <w:rPr>
          <w:iCs/>
        </w:rPr>
        <w:t xml:space="preserve"> рассказал, что две команды - заместителя генсека ООН по гуманитарным вопросам Мартина </w:t>
      </w:r>
      <w:proofErr w:type="spellStart"/>
      <w:r w:rsidRPr="0057573E">
        <w:rPr>
          <w:iCs/>
        </w:rPr>
        <w:t>Гриффитса</w:t>
      </w:r>
      <w:proofErr w:type="spellEnd"/>
      <w:r w:rsidRPr="0057573E">
        <w:rPr>
          <w:iCs/>
        </w:rPr>
        <w:t xml:space="preserve"> и генсека Конференции ООН по торговле и развитию </w:t>
      </w:r>
      <w:proofErr w:type="spellStart"/>
      <w:r w:rsidRPr="0057573E">
        <w:rPr>
          <w:iCs/>
        </w:rPr>
        <w:t>Ребеки</w:t>
      </w:r>
      <w:proofErr w:type="spellEnd"/>
      <w:r w:rsidRPr="0057573E">
        <w:rPr>
          <w:iCs/>
        </w:rPr>
        <w:t xml:space="preserve"> </w:t>
      </w:r>
      <w:proofErr w:type="spellStart"/>
      <w:r w:rsidRPr="0057573E">
        <w:rPr>
          <w:iCs/>
        </w:rPr>
        <w:t>Гринспен</w:t>
      </w:r>
      <w:proofErr w:type="spellEnd"/>
      <w:r w:rsidRPr="0057573E">
        <w:rPr>
          <w:iCs/>
        </w:rPr>
        <w:t xml:space="preserve"> - работают над достижением пакетной договоренности, которая </w:t>
      </w:r>
      <w:r>
        <w:rPr>
          <w:iCs/>
        </w:rPr>
        <w:t>«</w:t>
      </w:r>
      <w:r w:rsidRPr="0057573E">
        <w:rPr>
          <w:iCs/>
        </w:rPr>
        <w:t>будет включать безопасный экспорт украинской продукции по морю, а также беспрепятственный доступ российского продовольствия и удобрений на глобальные рынки, особенно в развивающиеся страны</w:t>
      </w:r>
      <w:r>
        <w:rPr>
          <w:iCs/>
        </w:rPr>
        <w:t>»</w:t>
      </w:r>
      <w:r w:rsidRPr="0057573E">
        <w:rPr>
          <w:iCs/>
        </w:rPr>
        <w:t xml:space="preserve">. </w:t>
      </w:r>
      <w:r w:rsidRPr="00520D7C">
        <w:rPr>
          <w:i/>
        </w:rPr>
        <w:t>Коммерсантъ</w:t>
      </w:r>
    </w:p>
    <w:p w14:paraId="270C55E7" w14:textId="77777777" w:rsidR="00821720" w:rsidRPr="00821720" w:rsidRDefault="008A5FDB" w:rsidP="00821720">
      <w:pPr>
        <w:pStyle w:val="a9"/>
      </w:pPr>
      <w:hyperlink r:id="rId16" w:history="1">
        <w:r w:rsidR="00821720" w:rsidRPr="00821720">
          <w:t>В СБ ООН ДОПУСТИЛИ ПРИНЯТИЕ РЕЗОЛЮЦИИ О ВЫВОЗЕ ЗЕРНА С УКРАИНЫ ЧЕРНЫМ МОРЕМ</w:t>
        </w:r>
      </w:hyperlink>
    </w:p>
    <w:p w14:paraId="1F48485A" w14:textId="77777777" w:rsidR="00821720" w:rsidRDefault="00821720" w:rsidP="00821720">
      <w:r>
        <w:t xml:space="preserve">Постпред Албании при ООН </w:t>
      </w:r>
      <w:proofErr w:type="spellStart"/>
      <w:r>
        <w:t>Ферит</w:t>
      </w:r>
      <w:proofErr w:type="spellEnd"/>
      <w:r>
        <w:t xml:space="preserve"> Ходжа не исключил появления резолюции СБ ООН по содействию возобновлению </w:t>
      </w:r>
      <w:r w:rsidRPr="0039648B">
        <w:rPr>
          <w:bCs/>
        </w:rPr>
        <w:t>экспорта</w:t>
      </w:r>
      <w:r>
        <w:t xml:space="preserve"> украинского </w:t>
      </w:r>
      <w:r w:rsidRPr="0039648B">
        <w:rPr>
          <w:bCs/>
        </w:rPr>
        <w:t>зерна</w:t>
      </w:r>
      <w:r>
        <w:t xml:space="preserve"> через черноморские порты.</w:t>
      </w:r>
    </w:p>
    <w:p w14:paraId="1AE83BF8" w14:textId="300B5A1F" w:rsidR="00821720" w:rsidRPr="0039648B" w:rsidRDefault="00821720" w:rsidP="00821720">
      <w:r>
        <w:t xml:space="preserve">Отвечая на вопрос о том, вероятна ли подготовка резолюции по возобновлению </w:t>
      </w:r>
      <w:r w:rsidRPr="0039648B">
        <w:rPr>
          <w:bCs/>
        </w:rPr>
        <w:t>экспорта</w:t>
      </w:r>
      <w:r>
        <w:t xml:space="preserve"> украинской </w:t>
      </w:r>
      <w:r w:rsidRPr="0039648B">
        <w:rPr>
          <w:bCs/>
        </w:rPr>
        <w:t>пшеницы</w:t>
      </w:r>
      <w:r>
        <w:t xml:space="preserve"> через черноморские порты, Ходжа сказал: </w:t>
      </w:r>
      <w:r w:rsidR="0057573E">
        <w:t>«</w:t>
      </w:r>
      <w:r>
        <w:t>Мы пока не видели какого-либо конкретного текста. Не буду удивлен, если он будет представлен</w:t>
      </w:r>
      <w:r w:rsidR="0057573E">
        <w:t>»</w:t>
      </w:r>
      <w:r>
        <w:t>.</w:t>
      </w:r>
      <w:r w:rsidR="0039648B">
        <w:t xml:space="preserve"> </w:t>
      </w:r>
      <w:r w:rsidRPr="007A7CE5">
        <w:rPr>
          <w:i/>
        </w:rPr>
        <w:t>РИА Новости</w:t>
      </w:r>
    </w:p>
    <w:p w14:paraId="28A8B3B9" w14:textId="77777777" w:rsidR="00821720" w:rsidRPr="00821720" w:rsidRDefault="008A5FDB" w:rsidP="00821720">
      <w:pPr>
        <w:pStyle w:val="a9"/>
      </w:pPr>
      <w:hyperlink r:id="rId17" w:history="1">
        <w:r w:rsidR="00821720" w:rsidRPr="00821720">
          <w:t>ЛАВРОВ ОБВИНИЛ ЗАПАД В САНКЦИЯХ ПРОТИВ СУДОВ, КОТОРЫЕ ВОЗЯТ ЗЕРНО ИЗ РОССИИ</w:t>
        </w:r>
      </w:hyperlink>
    </w:p>
    <w:p w14:paraId="6B0390FA" w14:textId="1334988B" w:rsidR="00821720" w:rsidRDefault="00821720" w:rsidP="00821720">
      <w:r>
        <w:t xml:space="preserve">Суда, перевозящие российское </w:t>
      </w:r>
      <w:r w:rsidRPr="0039648B">
        <w:rPr>
          <w:bCs/>
        </w:rPr>
        <w:t>зерно</w:t>
      </w:r>
      <w:r>
        <w:t xml:space="preserve">, не пускают в западные порты из-за санкций, только вот Запад об этом </w:t>
      </w:r>
      <w:r w:rsidR="0057573E">
        <w:t>«</w:t>
      </w:r>
      <w:r>
        <w:t>стыдливо умалчивают</w:t>
      </w:r>
      <w:r w:rsidR="0057573E">
        <w:t>»</w:t>
      </w:r>
      <w:r>
        <w:t>, сообщил 1 июня журналистам министр иностранных дел России Сергей Лавров.</w:t>
      </w:r>
    </w:p>
    <w:p w14:paraId="44AEF1A4" w14:textId="675A4D30" w:rsidR="00072405" w:rsidRDefault="00821720" w:rsidP="00821720">
      <w:pPr>
        <w:rPr>
          <w:i/>
        </w:rPr>
      </w:pPr>
      <w:r>
        <w:t xml:space="preserve">Он пояснил, что суда не пускают в европейские порты, им отказано в страховке. Более того, под санкциями Запада оказались </w:t>
      </w:r>
      <w:r w:rsidR="0057573E">
        <w:t>«</w:t>
      </w:r>
      <w:r>
        <w:t xml:space="preserve">все логистические, финансовые цепочки, которые связаны с поставками </w:t>
      </w:r>
      <w:r w:rsidRPr="0039648B">
        <w:rPr>
          <w:bCs/>
        </w:rPr>
        <w:t>зерна</w:t>
      </w:r>
      <w:r>
        <w:t xml:space="preserve"> на мировые рынки</w:t>
      </w:r>
      <w:r w:rsidR="0057573E">
        <w:t>»</w:t>
      </w:r>
      <w:r>
        <w:t xml:space="preserve">. </w:t>
      </w:r>
      <w:r w:rsidRPr="007A7CE5">
        <w:rPr>
          <w:i/>
        </w:rPr>
        <w:t xml:space="preserve">ИА </w:t>
      </w:r>
      <w:proofErr w:type="spellStart"/>
      <w:r w:rsidRPr="007A7CE5">
        <w:rPr>
          <w:i/>
        </w:rPr>
        <w:t>Regnum</w:t>
      </w:r>
      <w:proofErr w:type="spellEnd"/>
    </w:p>
    <w:p w14:paraId="7E3406F5" w14:textId="77777777" w:rsidR="00072405" w:rsidRPr="00821720" w:rsidRDefault="008A5FDB" w:rsidP="00072405">
      <w:pPr>
        <w:pStyle w:val="a9"/>
      </w:pPr>
      <w:hyperlink r:id="rId18" w:history="1">
        <w:r w:rsidR="00072405" w:rsidRPr="00821720">
          <w:t>ЛАВРОВ ЗАЯВИЛ О ГОТОВНОСТИ ТУРЦИИ ПОМОЧЬ РАЗМИНИРОВАТЬ УКРАИНСКИЕ ПОРТЫ</w:t>
        </w:r>
      </w:hyperlink>
    </w:p>
    <w:p w14:paraId="33080A18" w14:textId="79FA2251" w:rsidR="00072405" w:rsidRPr="0039648B" w:rsidRDefault="00072405" w:rsidP="00072405">
      <w:r>
        <w:t>Турция постарается помочь в разминировании украинских портов для выхода из них судов с продовольствием, сказал министр иностранных дел России Сергей Лавров на пресс-конференции по итогам визита в Саудовскую Аравию.</w:t>
      </w:r>
      <w:r w:rsidR="0039648B">
        <w:t xml:space="preserve"> </w:t>
      </w:r>
      <w:r w:rsidRPr="00AB4240">
        <w:rPr>
          <w:i/>
        </w:rPr>
        <w:t xml:space="preserve">РБК </w:t>
      </w:r>
    </w:p>
    <w:p w14:paraId="13E01926" w14:textId="77777777" w:rsidR="0057573E" w:rsidRPr="00BD0B98" w:rsidRDefault="008A5FDB" w:rsidP="0057573E">
      <w:pPr>
        <w:pStyle w:val="a9"/>
      </w:pPr>
      <w:hyperlink r:id="rId19" w:history="1">
        <w:r w:rsidR="0057573E" w:rsidRPr="00BD0B98">
          <w:t>РОССИЯ И КАЗАХСТАН ВЕДУТ ПЕРЕГОВОРЫ ПО ЗАПРЕТУ ЭКСПОРТА ЗЕРНА В СТРАНЫ ЕАЭС</w:t>
        </w:r>
      </w:hyperlink>
    </w:p>
    <w:p w14:paraId="1731702B" w14:textId="4554D484" w:rsidR="0057573E" w:rsidRDefault="0057573E" w:rsidP="0057573E">
      <w:r>
        <w:t xml:space="preserve">Казахстан и Россия ведут переговоры в отношении предложения РФ ввести государствами-участниками Евразийского экономического союза (ЕАЭС) ограничений на поставки зерна, сообщил вице-премьер, министр торговли и интеграции республики </w:t>
      </w:r>
      <w:proofErr w:type="spellStart"/>
      <w:r>
        <w:t>Бахыт</w:t>
      </w:r>
      <w:proofErr w:type="spellEnd"/>
      <w:r>
        <w:t xml:space="preserve"> Султанов.</w:t>
      </w:r>
    </w:p>
    <w:p w14:paraId="62699588" w14:textId="0D26A79F" w:rsidR="0039648B" w:rsidRDefault="0039648B" w:rsidP="0057573E">
      <w:r>
        <w:t>«</w:t>
      </w:r>
      <w:r w:rsidRPr="0039648B">
        <w:t>Переговоры продолжаются, мы, конечно, понимаем ситуацию в РФ и в связи с чем были приняты решения с запретом на вывоз зерна, на вывоз сахара. Тем более на площадке Евразийского экономического союза, конечно же, мы к этому вопросу всегда относимся крайне отрицательно, потому что мы за свободу перемещения</w:t>
      </w:r>
      <w:r>
        <w:t>»</w:t>
      </w:r>
      <w:r w:rsidRPr="0039648B">
        <w:t xml:space="preserve">, </w:t>
      </w:r>
      <w:r>
        <w:t>-</w:t>
      </w:r>
      <w:r w:rsidRPr="0039648B">
        <w:t xml:space="preserve"> сказал Султанов на пресс-конференции в среду.</w:t>
      </w:r>
      <w:r>
        <w:t xml:space="preserve"> </w:t>
      </w:r>
      <w:r w:rsidRPr="0039648B">
        <w:rPr>
          <w:i/>
          <w:iCs/>
        </w:rPr>
        <w:t>ПРАЙМ</w:t>
      </w:r>
    </w:p>
    <w:p w14:paraId="5E41E06A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2680D08C" w14:textId="77777777" w:rsidR="00A14F7D" w:rsidRPr="00BD0B98" w:rsidRDefault="008A5FDB" w:rsidP="00A14F7D">
      <w:pPr>
        <w:pStyle w:val="a9"/>
      </w:pPr>
      <w:hyperlink r:id="rId20" w:history="1">
        <w:r w:rsidR="00A14F7D" w:rsidRPr="00BD0B98">
          <w:t>В РОССИИ ПОЯВИТСЯ ЛЬГОТНАЯ ИПОТЕКА НА САМОСТОЯТЕЛЬНОЕ СТРОИТЕЛЬСТВО ЧАСТНЫХ ДОМОВ</w:t>
        </w:r>
      </w:hyperlink>
    </w:p>
    <w:p w14:paraId="36CD5B09" w14:textId="77777777" w:rsidR="00A14F7D" w:rsidRDefault="00A14F7D" w:rsidP="00A14F7D">
      <w:r>
        <w:t xml:space="preserve">Правительство России утвердило запуск в пилотном режиме льготной ипотеки на строительство частных жилых домов своими силами, сообщается в среду на сайте </w:t>
      </w:r>
      <w:proofErr w:type="spellStart"/>
      <w:r>
        <w:t>кабмина</w:t>
      </w:r>
      <w:proofErr w:type="spellEnd"/>
      <w:r>
        <w:t>.</w:t>
      </w:r>
    </w:p>
    <w:p w14:paraId="0F826886" w14:textId="77777777" w:rsidR="00A14F7D" w:rsidRPr="00F74BA9" w:rsidRDefault="00A14F7D" w:rsidP="00A14F7D">
      <w:pPr>
        <w:rPr>
          <w:i/>
        </w:rPr>
      </w:pPr>
      <w:r>
        <w:t xml:space="preserve">В </w:t>
      </w:r>
      <w:proofErr w:type="spellStart"/>
      <w:r>
        <w:t>кабмине</w:t>
      </w:r>
      <w:proofErr w:type="spellEnd"/>
      <w:r>
        <w:t xml:space="preserve"> указали, что льготная ставка по таким кредитам не будет превышать 9% годовых. Максимальный размер подобной ипотеки по субсидируемой ставке в Москве, Санкт-Петербурге, Московской и Ленинградской областях составит 12 млн рублей, для остальных регионов - 6 млн рублей, поясняется в сообщении. </w:t>
      </w:r>
      <w:r w:rsidRPr="00F74BA9">
        <w:rPr>
          <w:i/>
        </w:rPr>
        <w:t>ТАСС</w:t>
      </w:r>
    </w:p>
    <w:p w14:paraId="7D743D65" w14:textId="6F64394F" w:rsidR="0057573E" w:rsidRDefault="0057573E" w:rsidP="00821720">
      <w:pPr>
        <w:rPr>
          <w:i/>
        </w:rPr>
      </w:pPr>
    </w:p>
    <w:p w14:paraId="2A8D4D1F" w14:textId="19F8A0AE" w:rsidR="0057573E" w:rsidRPr="0057573E" w:rsidRDefault="0057573E" w:rsidP="0057573E">
      <w:pPr>
        <w:rPr>
          <w:b/>
          <w:bCs/>
          <w:iCs/>
        </w:rPr>
      </w:pPr>
      <w:r w:rsidRPr="0057573E">
        <w:rPr>
          <w:b/>
          <w:bCs/>
          <w:iCs/>
        </w:rPr>
        <w:t>В МЭР СООБЩИЛИ, ЧТО ГОДОВАЯ ИНФЛЯЦИЯ В РФ С 21 ПО 27 МАЯ ЗАМЕДЛИЛАСЬ ДО 17,35%</w:t>
      </w:r>
    </w:p>
    <w:p w14:paraId="09D45809" w14:textId="3D9C2E53" w:rsidR="0057573E" w:rsidRPr="0057573E" w:rsidRDefault="0057573E" w:rsidP="0057573E">
      <w:pPr>
        <w:rPr>
          <w:iCs/>
        </w:rPr>
      </w:pPr>
      <w:r w:rsidRPr="0057573E">
        <w:rPr>
          <w:iCs/>
        </w:rPr>
        <w:t xml:space="preserve">Инфляция в России с 21 по 27 мая замедлилась до 17,35% в годовом выражении против 17,51% неделей ранее, говорится в обзоре </w:t>
      </w:r>
      <w:r>
        <w:rPr>
          <w:iCs/>
        </w:rPr>
        <w:t>«</w:t>
      </w:r>
      <w:r w:rsidRPr="0057573E">
        <w:rPr>
          <w:iCs/>
        </w:rPr>
        <w:t>О текущей ценовой ситуации</w:t>
      </w:r>
      <w:r>
        <w:rPr>
          <w:iCs/>
        </w:rPr>
        <w:t>»</w:t>
      </w:r>
      <w:r w:rsidRPr="0057573E">
        <w:rPr>
          <w:iCs/>
        </w:rPr>
        <w:t>, подготовленном Минэкономразвития РФ.</w:t>
      </w:r>
    </w:p>
    <w:p w14:paraId="32420678" w14:textId="1E73FFC4" w:rsidR="0057573E" w:rsidRPr="0057573E" w:rsidRDefault="0057573E" w:rsidP="0057573E">
      <w:pPr>
        <w:rPr>
          <w:iCs/>
        </w:rPr>
      </w:pPr>
      <w:r>
        <w:rPr>
          <w:iCs/>
        </w:rPr>
        <w:t>«</w:t>
      </w:r>
      <w:r w:rsidRPr="0057573E">
        <w:rPr>
          <w:iCs/>
        </w:rPr>
        <w:t>Продолжается снижение продовольственных цен (-0,15%) за счет ускорения дефляции на плодоовощную продукцию. Цены на непродовольственные товары росли умеренными темпами, при этом снижение цен на автомобильный бензин продолжается двенадцатую неделю подряд</w:t>
      </w:r>
      <w:r>
        <w:rPr>
          <w:iCs/>
        </w:rPr>
        <w:t>»</w:t>
      </w:r>
      <w:r w:rsidRPr="0057573E">
        <w:rPr>
          <w:iCs/>
        </w:rPr>
        <w:t>, - отмечается в обзоре.</w:t>
      </w:r>
    </w:p>
    <w:p w14:paraId="6AA48626" w14:textId="262E1F0D" w:rsidR="00C8396B" w:rsidRDefault="0057573E" w:rsidP="005614D9">
      <w:r w:rsidRPr="0057573E">
        <w:rPr>
          <w:iCs/>
        </w:rPr>
        <w:t xml:space="preserve">В Минэкономразвития добавили, что в период с 1 по 27 мая инфляция составила 0,13%, как и неделей ранее. Это по-прежнему является минимальным темпом роста с 1999 года. </w:t>
      </w:r>
      <w:r w:rsidRPr="0057573E">
        <w:rPr>
          <w:i/>
        </w:rPr>
        <w:t>ТАСС</w:t>
      </w:r>
      <w:bookmarkEnd w:id="11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7338C" w14:textId="77777777" w:rsidR="008A5FDB" w:rsidRDefault="008A5FDB">
      <w:r>
        <w:separator/>
      </w:r>
    </w:p>
  </w:endnote>
  <w:endnote w:type="continuationSeparator" w:id="0">
    <w:p w14:paraId="6E1F7582" w14:textId="77777777" w:rsidR="008A5FDB" w:rsidRDefault="008A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5A17F912" w14:textId="77777777">
      <w:tc>
        <w:tcPr>
          <w:tcW w:w="9648" w:type="dxa"/>
          <w:shd w:val="clear" w:color="auto" w:fill="E6E7EA"/>
          <w:vAlign w:val="center"/>
        </w:tcPr>
        <w:p w14:paraId="750555A7" w14:textId="77777777" w:rsidR="00C8396B" w:rsidRDefault="00F62502" w:rsidP="00A14F7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A14F7D">
            <w:rPr>
              <w:rFonts w:cs="Arial"/>
              <w:color w:val="90989E"/>
              <w:sz w:val="16"/>
              <w:szCs w:val="16"/>
            </w:rPr>
            <w:t>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A14F7D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8B3F056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614D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4BAFB9B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6985C11" w14:textId="77777777">
      <w:tc>
        <w:tcPr>
          <w:tcW w:w="9648" w:type="dxa"/>
          <w:shd w:val="clear" w:color="auto" w:fill="E6E7EA"/>
          <w:vAlign w:val="center"/>
        </w:tcPr>
        <w:p w14:paraId="715C2ED3" w14:textId="77777777" w:rsidR="00C8396B" w:rsidRDefault="00F62502" w:rsidP="00A14F7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2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A14F7D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87D3648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614D9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E10F861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81227" w14:textId="77777777" w:rsidR="008A5FDB" w:rsidRDefault="008A5FDB">
      <w:r>
        <w:separator/>
      </w:r>
    </w:p>
  </w:footnote>
  <w:footnote w:type="continuationSeparator" w:id="0">
    <w:p w14:paraId="25F4416C" w14:textId="77777777" w:rsidR="008A5FDB" w:rsidRDefault="008A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1D737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0C74789" wp14:editId="08102CD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720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94CDF4" wp14:editId="3AADFD0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A41CEC9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5D8A3F68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1BAF5E50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E6574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3FD0EB41" wp14:editId="4CDE042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720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529A24" wp14:editId="07F063F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27C3EB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17E6EAE2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0CDAE7B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20"/>
    <w:rsid w:val="0003491F"/>
    <w:rsid w:val="00066C93"/>
    <w:rsid w:val="00072405"/>
    <w:rsid w:val="000D173B"/>
    <w:rsid w:val="00195925"/>
    <w:rsid w:val="0021741E"/>
    <w:rsid w:val="00263297"/>
    <w:rsid w:val="00270257"/>
    <w:rsid w:val="002E5101"/>
    <w:rsid w:val="003058E2"/>
    <w:rsid w:val="003461C9"/>
    <w:rsid w:val="0039648B"/>
    <w:rsid w:val="003C3C67"/>
    <w:rsid w:val="00414286"/>
    <w:rsid w:val="004304C8"/>
    <w:rsid w:val="00493063"/>
    <w:rsid w:val="004C6D6E"/>
    <w:rsid w:val="004D37A6"/>
    <w:rsid w:val="00520D7C"/>
    <w:rsid w:val="005233A0"/>
    <w:rsid w:val="005240C2"/>
    <w:rsid w:val="005614D9"/>
    <w:rsid w:val="00562175"/>
    <w:rsid w:val="0057573E"/>
    <w:rsid w:val="005D234B"/>
    <w:rsid w:val="005F3758"/>
    <w:rsid w:val="006010ED"/>
    <w:rsid w:val="00604F1E"/>
    <w:rsid w:val="006E64AC"/>
    <w:rsid w:val="0074571A"/>
    <w:rsid w:val="00750476"/>
    <w:rsid w:val="007910D0"/>
    <w:rsid w:val="007E2160"/>
    <w:rsid w:val="007F0AB1"/>
    <w:rsid w:val="00810B9D"/>
    <w:rsid w:val="00821720"/>
    <w:rsid w:val="00880679"/>
    <w:rsid w:val="008A1BB8"/>
    <w:rsid w:val="008A5FDB"/>
    <w:rsid w:val="008C7E56"/>
    <w:rsid w:val="008E36F3"/>
    <w:rsid w:val="00985DA8"/>
    <w:rsid w:val="009B4B1F"/>
    <w:rsid w:val="009F5BD0"/>
    <w:rsid w:val="00A12D82"/>
    <w:rsid w:val="00A14F7D"/>
    <w:rsid w:val="00A55763"/>
    <w:rsid w:val="00A84737"/>
    <w:rsid w:val="00B922A1"/>
    <w:rsid w:val="00BC4068"/>
    <w:rsid w:val="00BF3323"/>
    <w:rsid w:val="00BF48EC"/>
    <w:rsid w:val="00C01521"/>
    <w:rsid w:val="00C14B74"/>
    <w:rsid w:val="00C14EA4"/>
    <w:rsid w:val="00C23AC3"/>
    <w:rsid w:val="00C319B8"/>
    <w:rsid w:val="00C728FD"/>
    <w:rsid w:val="00C75EE3"/>
    <w:rsid w:val="00C8396B"/>
    <w:rsid w:val="00C87324"/>
    <w:rsid w:val="00C90FBF"/>
    <w:rsid w:val="00C9507B"/>
    <w:rsid w:val="00CD120B"/>
    <w:rsid w:val="00CD2DDE"/>
    <w:rsid w:val="00CD5A45"/>
    <w:rsid w:val="00D23E77"/>
    <w:rsid w:val="00D27A96"/>
    <w:rsid w:val="00D52CCC"/>
    <w:rsid w:val="00D95FD4"/>
    <w:rsid w:val="00E12208"/>
    <w:rsid w:val="00E4368A"/>
    <w:rsid w:val="00E867BD"/>
    <w:rsid w:val="00EA7B65"/>
    <w:rsid w:val="00EC45F7"/>
    <w:rsid w:val="00F41E23"/>
    <w:rsid w:val="00F62502"/>
    <w:rsid w:val="00F65057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D23ED"/>
  <w15:docId w15:val="{F37A9B6E-7B05-4D56-94F9-6A2CDA3A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4789811" TargetMode="External"/><Relationship Id="rId18" Type="http://schemas.openxmlformats.org/officeDocument/2006/relationships/hyperlink" Target="https://www.rbc.ru/politics/01/06/2022/62976d1e9a794740369d9e98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https://milknews.ru/index/moloko/den-moloka-rost-tovarnogo.html" TargetMode="External"/><Relationship Id="rId17" Type="http://schemas.openxmlformats.org/officeDocument/2006/relationships/hyperlink" Target="https://regnum.ru/news/36077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220601/zerno-1792482437.html" TargetMode="External"/><Relationship Id="rId20" Type="http://schemas.openxmlformats.org/officeDocument/2006/relationships/hyperlink" Target="https://tass.ru/ekonomika/147877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479745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1prime.ru/state_regulation/20220601/83705191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ass.ru/ekonomika/14795849" TargetMode="External"/><Relationship Id="rId19" Type="http://schemas.openxmlformats.org/officeDocument/2006/relationships/hyperlink" Target="https://1prime.ru/state_regulation/20220601/8370495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fax-russia.ru/rossiya-i-mir/rf-zainteresovana-v-rasshirenii-prisutstviya-na-prodrynke-saudovskoy-aravii-minselhoz" TargetMode="External"/><Relationship Id="rId14" Type="http://schemas.openxmlformats.org/officeDocument/2006/relationships/hyperlink" Target="https://tass.ru/ekonomika/14788993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63</TotalTime>
  <Pages>7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17</cp:revision>
  <dcterms:created xsi:type="dcterms:W3CDTF">2022-06-02T04:33:00Z</dcterms:created>
  <dcterms:modified xsi:type="dcterms:W3CDTF">2022-06-02T08:17:00Z</dcterms:modified>
</cp:coreProperties>
</file>