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D4877" w14:textId="77777777" w:rsidR="00C8396B" w:rsidRDefault="00C8396B">
      <w:bookmarkStart w:id="0" w:name="_Toc342069526"/>
      <w:bookmarkStart w:id="1" w:name="_Toc342069546"/>
      <w:bookmarkStart w:id="2" w:name="_Toc342069600"/>
    </w:p>
    <w:p w14:paraId="4651C623" w14:textId="77777777" w:rsidR="00C8396B" w:rsidRDefault="00C8396B"/>
    <w:p w14:paraId="4A2AFC70" w14:textId="77777777" w:rsidR="00C8396B" w:rsidRDefault="00C8396B"/>
    <w:p w14:paraId="6E2338B7" w14:textId="77777777" w:rsidR="00C8396B" w:rsidRDefault="00C8396B"/>
    <w:p w14:paraId="5843B120" w14:textId="77777777" w:rsidR="00C8396B" w:rsidRDefault="00C8396B"/>
    <w:p w14:paraId="37EF0127" w14:textId="77777777" w:rsidR="00C8396B" w:rsidRDefault="00C8396B"/>
    <w:p w14:paraId="670BF78D" w14:textId="77777777" w:rsidR="00C8396B" w:rsidRDefault="00C8396B"/>
    <w:p w14:paraId="5124D9E0" w14:textId="77777777" w:rsidR="00C8396B" w:rsidRDefault="00C8396B"/>
    <w:p w14:paraId="0DC757AC" w14:textId="77777777" w:rsidR="00C8396B" w:rsidRDefault="00C8396B"/>
    <w:p w14:paraId="337B072D" w14:textId="77777777" w:rsidR="00C8396B" w:rsidRDefault="00C8396B"/>
    <w:p w14:paraId="11CF0AD7" w14:textId="77777777" w:rsidR="00C8396B" w:rsidRDefault="00C8396B"/>
    <w:p w14:paraId="4EDF8424" w14:textId="77777777" w:rsidR="00C8396B" w:rsidRDefault="00C8396B"/>
    <w:p w14:paraId="6FDD2F18" w14:textId="77777777" w:rsidR="00C8396B" w:rsidRDefault="00C8396B"/>
    <w:p w14:paraId="136499A4" w14:textId="77777777" w:rsidR="00C8396B" w:rsidRDefault="00C8396B"/>
    <w:p w14:paraId="1566EE0A" w14:textId="77777777" w:rsidR="00C8396B" w:rsidRDefault="00C8396B"/>
    <w:p w14:paraId="28C6B7B9" w14:textId="77777777" w:rsidR="00C8396B" w:rsidRDefault="00C8396B"/>
    <w:p w14:paraId="6A82EF9F" w14:textId="77777777" w:rsidR="00C8396B" w:rsidRDefault="00C8396B"/>
    <w:p w14:paraId="3C2FA88A" w14:textId="77777777" w:rsidR="00C8396B" w:rsidRDefault="00C8396B"/>
    <w:p w14:paraId="0B6180B1" w14:textId="77777777" w:rsidR="00C8396B" w:rsidRDefault="00C8396B"/>
    <w:p w14:paraId="3692AF83" w14:textId="77777777" w:rsidR="00C8396B" w:rsidRDefault="00C8396B"/>
    <w:p w14:paraId="34640AAF" w14:textId="77777777" w:rsidR="00C8396B" w:rsidRDefault="00C8396B"/>
    <w:p w14:paraId="7CFAAA18" w14:textId="77777777" w:rsidR="00C8396B" w:rsidRDefault="00C8396B"/>
    <w:p w14:paraId="375C68B5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6F29C9AF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312B27ED" w14:textId="77777777" w:rsidR="00C8396B" w:rsidRDefault="00E83C3E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03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C9507B">
        <w:rPr>
          <w:rFonts w:ascii="Times New Roman" w:hAnsi="Times New Roman"/>
          <w:b/>
          <w:color w:val="008B53"/>
          <w:sz w:val="40"/>
          <w:szCs w:val="72"/>
          <w:lang w:eastAsia="en-US"/>
        </w:rPr>
        <w:t>9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:00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C9507B">
        <w:rPr>
          <w:rFonts w:ascii="Times New Roman" w:hAnsi="Times New Roman"/>
          <w:b/>
          <w:color w:val="008B53"/>
          <w:sz w:val="40"/>
          <w:szCs w:val="72"/>
          <w:lang w:eastAsia="en-US"/>
        </w:rPr>
        <w:t>9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14:paraId="5FA7718F" w14:textId="77777777" w:rsidR="00C8396B" w:rsidRDefault="00C8396B"/>
    <w:p w14:paraId="35BC5936" w14:textId="77777777" w:rsidR="00C8396B" w:rsidRDefault="00C8396B"/>
    <w:p w14:paraId="15B7336D" w14:textId="75A634BB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303CA907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05D8377F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2EA97D89" w14:textId="77777777">
        <w:tc>
          <w:tcPr>
            <w:tcW w:w="7380" w:type="dxa"/>
            <w:gridSpan w:val="3"/>
            <w:shd w:val="clear" w:color="auto" w:fill="008B53"/>
          </w:tcPr>
          <w:p w14:paraId="52D5B916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6C2A5270" w14:textId="77777777" w:rsidR="00C8396B" w:rsidRDefault="00E83C3E" w:rsidP="00E83C3E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06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C9507B">
              <w:rPr>
                <w:rFonts w:cs="Arial"/>
                <w:color w:val="FFFFFF"/>
                <w:sz w:val="28"/>
                <w:szCs w:val="28"/>
              </w:rPr>
              <w:t>сентября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14:paraId="359BA0F4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3741CB82" w14:textId="77777777" w:rsidR="00C8396B" w:rsidRDefault="00C8396B">
            <w:bookmarkStart w:id="4" w:name="SEC_1"/>
          </w:p>
          <w:p w14:paraId="722912CA" w14:textId="77777777" w:rsidR="0064690E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14:paraId="137EEB9B" w14:textId="77777777" w:rsidR="0069698E" w:rsidRPr="002A3988" w:rsidRDefault="0069698E" w:rsidP="0069698E">
            <w:pPr>
              <w:pStyle w:val="a9"/>
            </w:pPr>
            <w:r>
              <w:t>7-8 СЕНТЯБРЯ</w:t>
            </w:r>
          </w:p>
          <w:p w14:paraId="42E2095E" w14:textId="77777777" w:rsidR="006F26EC" w:rsidRDefault="0069698E" w:rsidP="0064690E">
            <w:r w:rsidRPr="002A3988">
              <w:t xml:space="preserve">МОСКВА. Всероссийская научная конференция </w:t>
            </w:r>
            <w:r w:rsidR="00AB706F">
              <w:t>«</w:t>
            </w:r>
            <w:r w:rsidRPr="002A3988">
              <w:t>Проблемы агрохимии и экологии - от плодородия к качеству почвы</w:t>
            </w:r>
            <w:r w:rsidR="00AB706F">
              <w:t>»</w:t>
            </w:r>
            <w:r w:rsidRPr="002A3988">
              <w:t xml:space="preserve">. </w:t>
            </w:r>
          </w:p>
          <w:p w14:paraId="12B3AB3D" w14:textId="3213F671" w:rsidR="0069698E" w:rsidRPr="0064690E" w:rsidRDefault="006F26EC" w:rsidP="0064690E">
            <w:r>
              <w:t xml:space="preserve">Проводят </w:t>
            </w:r>
            <w:r w:rsidRPr="006F26EC">
              <w:t xml:space="preserve">Факультет почвоведения МГУ имени </w:t>
            </w:r>
            <w:proofErr w:type="spellStart"/>
            <w:r w:rsidRPr="006F26EC">
              <w:t>М.В.Ломоносова</w:t>
            </w:r>
            <w:proofErr w:type="spellEnd"/>
            <w:r w:rsidRPr="006F26EC">
              <w:t xml:space="preserve"> и Междисциплинарная научно-образовательная школа МГУ «Будущее планеты и глобальные изменения окружающей среды»</w:t>
            </w:r>
            <w:r>
              <w:t xml:space="preserve">. </w:t>
            </w:r>
          </w:p>
          <w:bookmarkEnd w:id="4"/>
          <w:p w14:paraId="0366CB1E" w14:textId="77777777" w:rsidR="00C8396B" w:rsidRDefault="00C8396B" w:rsidP="0064690E">
            <w:pPr>
              <w:jc w:val="left"/>
            </w:pPr>
          </w:p>
        </w:tc>
        <w:tc>
          <w:tcPr>
            <w:tcW w:w="283" w:type="dxa"/>
          </w:tcPr>
          <w:p w14:paraId="198AF5F3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66B04A5F" w14:textId="587D9892" w:rsidR="0069698E" w:rsidRPr="0069698E" w:rsidRDefault="004D2963" w:rsidP="0069698E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14:paraId="55573B28" w14:textId="77777777" w:rsidR="0069698E" w:rsidRDefault="0069698E" w:rsidP="0069698E">
            <w:pPr>
              <w:rPr>
                <w:i/>
              </w:rPr>
            </w:pPr>
          </w:p>
          <w:p w14:paraId="0E854294" w14:textId="48117A3C" w:rsidR="0069698E" w:rsidRPr="0069698E" w:rsidRDefault="0069698E" w:rsidP="0069698E">
            <w:pPr>
              <w:rPr>
                <w:b/>
                <w:bCs/>
                <w:iCs/>
              </w:rPr>
            </w:pPr>
            <w:r w:rsidRPr="0069698E">
              <w:rPr>
                <w:b/>
                <w:bCs/>
                <w:iCs/>
              </w:rPr>
              <w:t>РАЗВИТИЕ МЕЛИОРА</w:t>
            </w:r>
            <w:r w:rsidR="000737AD">
              <w:rPr>
                <w:b/>
                <w:bCs/>
                <w:iCs/>
              </w:rPr>
              <w:t>ТИВНОГО КОМПЛЕКСА</w:t>
            </w:r>
            <w:r w:rsidRPr="0069698E">
              <w:rPr>
                <w:b/>
                <w:bCs/>
                <w:iCs/>
              </w:rPr>
              <w:t xml:space="preserve"> В РОССИИ</w:t>
            </w:r>
          </w:p>
          <w:p w14:paraId="2957E176" w14:textId="77777777" w:rsidR="0069698E" w:rsidRPr="0069698E" w:rsidRDefault="0069698E" w:rsidP="0069698E">
            <w:pPr>
              <w:rPr>
                <w:iCs/>
              </w:rPr>
            </w:pPr>
            <w:r w:rsidRPr="0069698E">
              <w:rPr>
                <w:iCs/>
              </w:rPr>
              <w:t xml:space="preserve">В.: В </w:t>
            </w:r>
            <w:r w:rsidRPr="0069698E">
              <w:rPr>
                <w:b/>
                <w:bCs/>
                <w:iCs/>
              </w:rPr>
              <w:t>Минсельхозе</w:t>
            </w:r>
            <w:r w:rsidRPr="0069698E">
              <w:rPr>
                <w:iCs/>
              </w:rPr>
              <w:t xml:space="preserve"> оценили аграрный потенциал России. Эксперты считают, что под сельхозугодия можно использовать ещё как минимум 13 миллионов гектаров земли, но предварительно почву нужно подготовить. </w:t>
            </w:r>
          </w:p>
          <w:p w14:paraId="2B714076" w14:textId="77777777" w:rsidR="0069698E" w:rsidRPr="0069698E" w:rsidRDefault="0069698E" w:rsidP="0069698E">
            <w:pPr>
              <w:rPr>
                <w:iCs/>
              </w:rPr>
            </w:pPr>
            <w:r w:rsidRPr="0069698E">
              <w:rPr>
                <w:iCs/>
              </w:rPr>
              <w:t xml:space="preserve">КОР.: На том, что износ мелиоративных систем должен сокращаться, а инвестиции в совершенствование механизмов расти, глава Минсельхоза России </w:t>
            </w:r>
            <w:r w:rsidRPr="0069698E">
              <w:rPr>
                <w:b/>
                <w:bCs/>
                <w:iCs/>
              </w:rPr>
              <w:t>Дмитрий Патрушев</w:t>
            </w:r>
            <w:r w:rsidRPr="0069698E">
              <w:rPr>
                <w:iCs/>
              </w:rPr>
              <w:t xml:space="preserve"> акцентировал внимание в ходе рабочей поездки в Белгородскую область. Она входит в тройку лидеров по объёму производства сельхозпродукции, а все задействованные земли здесь уже мелиорированы. На этом предприятии не так давно введена система орошения дождевальными машинами отечественного производства. Вместе с </w:t>
            </w:r>
            <w:proofErr w:type="spellStart"/>
            <w:r w:rsidRPr="0069698E">
              <w:rPr>
                <w:iCs/>
              </w:rPr>
              <w:t>врио</w:t>
            </w:r>
            <w:proofErr w:type="spellEnd"/>
            <w:r w:rsidRPr="0069698E">
              <w:rPr>
                <w:iCs/>
              </w:rPr>
              <w:t xml:space="preserve"> губернатора Вячеславом Гладковым Министр осмотрел агропредприятия области. Глава региона отметил, что область намерена удерживать лидирующие позиции в развитии мелиорации.</w:t>
            </w:r>
          </w:p>
          <w:p w14:paraId="32C2CB7B" w14:textId="77777777" w:rsidR="0069698E" w:rsidRPr="0069698E" w:rsidRDefault="0069698E" w:rsidP="0069698E">
            <w:pPr>
              <w:rPr>
                <w:iCs/>
              </w:rPr>
            </w:pPr>
            <w:r w:rsidRPr="0069698E">
              <w:rPr>
                <w:iCs/>
              </w:rPr>
              <w:t>ВЯЧЕСЛАВ ГЛАДКОВ, ВРИО ГУБЕРНАТОРА БЕЛГОРОДСКОЙ ОБЛАСТИ: - Для нас, как маловодного региона, мелиорация жизненно важна.</w:t>
            </w:r>
          </w:p>
          <w:p w14:paraId="7604F4A3" w14:textId="77777777" w:rsidR="0069698E" w:rsidRPr="0069698E" w:rsidRDefault="0069698E" w:rsidP="0069698E">
            <w:pPr>
              <w:rPr>
                <w:iCs/>
              </w:rPr>
            </w:pPr>
            <w:r w:rsidRPr="00F44B9F">
              <w:rPr>
                <w:b/>
                <w:bCs/>
                <w:iCs/>
              </w:rPr>
              <w:t>ДМИТРИЙ ПАТРУШЕВ</w:t>
            </w:r>
            <w:r w:rsidRPr="0069698E">
              <w:rPr>
                <w:iCs/>
              </w:rPr>
              <w:t>, МИНИСТР СЕЛЬСКОГО ХОЗЯЙСТВА РФ: - Мы сегодня с Вами обсудим.</w:t>
            </w:r>
          </w:p>
          <w:p w14:paraId="5FDCD31B" w14:textId="3A70CEC9" w:rsidR="006F26EC" w:rsidRPr="003C3091" w:rsidRDefault="0069698E" w:rsidP="0069698E">
            <w:pPr>
              <w:rPr>
                <w:i/>
              </w:rPr>
            </w:pPr>
            <w:r w:rsidRPr="0069698E">
              <w:rPr>
                <w:iCs/>
              </w:rPr>
              <w:t xml:space="preserve">ВЯЧЕСЛАВ ГЛАДКОВ, ВРИО ГУБЕРНАТОРА БЕЛГОРОДСКОЙ ОБЛАСТИ: - Я доложу тогда. </w:t>
            </w:r>
            <w:r w:rsidRPr="0069698E">
              <w:rPr>
                <w:i/>
              </w:rPr>
              <w:t xml:space="preserve">Россия 24 </w:t>
            </w:r>
            <w:bookmarkEnd w:id="5"/>
            <w:r w:rsidR="006F26EC">
              <w:rPr>
                <w:iCs/>
              </w:rPr>
              <w:t xml:space="preserve"> </w:t>
            </w:r>
          </w:p>
        </w:tc>
      </w:tr>
    </w:tbl>
    <w:p w14:paraId="2E7A8AEE" w14:textId="77777777"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1BEAF4A1" w14:textId="77777777" w:rsidR="003C3091" w:rsidRPr="0069698E" w:rsidRDefault="003C3091" w:rsidP="003C3091">
      <w:pPr>
        <w:rPr>
          <w:b/>
          <w:bCs/>
          <w:iCs/>
        </w:rPr>
      </w:pPr>
      <w:bookmarkStart w:id="8" w:name="SEC_3"/>
      <w:r w:rsidRPr="0069698E">
        <w:rPr>
          <w:b/>
          <w:bCs/>
          <w:iCs/>
        </w:rPr>
        <w:lastRenderedPageBreak/>
        <w:t>ДМИТРИЙ ПАТРУШЕВ ОБОЗНАЧИЛ ПРИОРИТЕТЫ РАЗВИТИЯ МЕЛИОРАТИВНОГО КОМПЛЕКСА НА СОВЕЩАНИИ В БЕЛГОРОДСКОЙ ОБЛАСТИ</w:t>
      </w:r>
    </w:p>
    <w:p w14:paraId="1FB78168" w14:textId="77777777" w:rsidR="003C3091" w:rsidRPr="0069698E" w:rsidRDefault="003C3091" w:rsidP="003C3091">
      <w:pPr>
        <w:rPr>
          <w:iCs/>
        </w:rPr>
      </w:pPr>
      <w:r w:rsidRPr="0069698E">
        <w:rPr>
          <w:iCs/>
        </w:rPr>
        <w:t xml:space="preserve">Стратегию и перспективы развития мелиоративного комплекса Российской Федерации сегодня обсудили на всероссийском совещании, которое провел глава Минсельхоза </w:t>
      </w:r>
      <w:r w:rsidRPr="0069698E">
        <w:rPr>
          <w:b/>
          <w:bCs/>
          <w:iCs/>
        </w:rPr>
        <w:t>Дмитрий Патрушев</w:t>
      </w:r>
      <w:r w:rsidRPr="0069698E">
        <w:rPr>
          <w:iCs/>
        </w:rPr>
        <w:t xml:space="preserve"> в рамках рабочей поездки в Белгородскую область.</w:t>
      </w:r>
    </w:p>
    <w:p w14:paraId="5DEC401B" w14:textId="77777777" w:rsidR="003C3091" w:rsidRDefault="003C3091" w:rsidP="003C3091">
      <w:pPr>
        <w:rPr>
          <w:iCs/>
        </w:rPr>
      </w:pPr>
      <w:r w:rsidRPr="0069698E">
        <w:rPr>
          <w:iCs/>
        </w:rPr>
        <w:t xml:space="preserve">По словам Министра, мелиорация </w:t>
      </w:r>
      <w:r>
        <w:rPr>
          <w:iCs/>
        </w:rPr>
        <w:t>-</w:t>
      </w:r>
      <w:r w:rsidRPr="0069698E">
        <w:rPr>
          <w:iCs/>
        </w:rPr>
        <w:t xml:space="preserve"> одно из важнейших направлений сельского хозяйства, напрямую влияющее на эффективность производства в целом. </w:t>
      </w:r>
    </w:p>
    <w:p w14:paraId="4B643708" w14:textId="77777777" w:rsidR="003C3091" w:rsidRPr="0069698E" w:rsidRDefault="003C3091" w:rsidP="003C3091">
      <w:pPr>
        <w:rPr>
          <w:iCs/>
        </w:rPr>
      </w:pPr>
      <w:r>
        <w:rPr>
          <w:iCs/>
        </w:rPr>
        <w:t>«</w:t>
      </w:r>
      <w:r w:rsidRPr="0069698E">
        <w:rPr>
          <w:iCs/>
        </w:rPr>
        <w:t xml:space="preserve">Мы обязаны делать всё возможное, чтобы снижать влияние климатических факторов на производство. Рациональное землепользование и развитие мелиорации входят в число ключевых инструментов для этого. Как известно, ежегодно проводятся соответствующие мероприятия, </w:t>
      </w:r>
      <w:r w:rsidRPr="005713BA">
        <w:rPr>
          <w:b/>
          <w:bCs/>
          <w:iCs/>
        </w:rPr>
        <w:t>Минсельхоз</w:t>
      </w:r>
      <w:r w:rsidRPr="0069698E">
        <w:rPr>
          <w:iCs/>
        </w:rPr>
        <w:t xml:space="preserve"> в диалоге с субъектами и аграриями совершенствует механизмы господдержки в области мелиорации. Только в 2020 году на данные цели направлено более 26 млрд рублей. C 2022 года мы приступаем к реализации госпрограммы по эффективному вовлечению в оборот земель </w:t>
      </w:r>
      <w:proofErr w:type="spellStart"/>
      <w:r w:rsidRPr="0069698E">
        <w:rPr>
          <w:iCs/>
        </w:rPr>
        <w:t>сельхозназначения</w:t>
      </w:r>
      <w:proofErr w:type="spellEnd"/>
      <w:r w:rsidRPr="0069698E">
        <w:rPr>
          <w:iCs/>
        </w:rPr>
        <w:t xml:space="preserve"> и развитию мелиоративного комплекса</w:t>
      </w:r>
      <w:r>
        <w:rPr>
          <w:iCs/>
        </w:rPr>
        <w:t>»</w:t>
      </w:r>
      <w:r w:rsidRPr="0069698E">
        <w:rPr>
          <w:iCs/>
        </w:rPr>
        <w:t xml:space="preserve">, - подчеркнул </w:t>
      </w:r>
      <w:r w:rsidRPr="0069698E">
        <w:rPr>
          <w:b/>
          <w:bCs/>
          <w:iCs/>
        </w:rPr>
        <w:t>Дмитрий Патрушев</w:t>
      </w:r>
      <w:r w:rsidRPr="0069698E">
        <w:rPr>
          <w:iCs/>
        </w:rPr>
        <w:t>.  </w:t>
      </w:r>
    </w:p>
    <w:p w14:paraId="3541F69D" w14:textId="5EA004F9" w:rsidR="003C3091" w:rsidRDefault="003C3091" w:rsidP="003C3091">
      <w:pPr>
        <w:rPr>
          <w:b/>
          <w:bCs/>
          <w:iCs/>
        </w:rPr>
      </w:pPr>
      <w:r w:rsidRPr="0069698E">
        <w:rPr>
          <w:iCs/>
        </w:rPr>
        <w:t xml:space="preserve">Госпрограмма должна стать стимулом для качественного роста показателей АПК в целом. За время ее действия планируется ввести в оборот не менее 13 млн га и предотвратить выбытие порядка 3,5 млн га. Износ мелиоративных систем должен сократиться почти наполовину. </w:t>
      </w:r>
      <w:r w:rsidRPr="0069698E">
        <w:rPr>
          <w:i/>
        </w:rPr>
        <w:t xml:space="preserve">ТАСС, ГТРК Белгород, </w:t>
      </w:r>
      <w:proofErr w:type="spellStart"/>
      <w:r w:rsidRPr="0069698E">
        <w:rPr>
          <w:i/>
        </w:rPr>
        <w:t>БелПресса</w:t>
      </w:r>
      <w:proofErr w:type="spellEnd"/>
      <w:r w:rsidRPr="0069698E">
        <w:rPr>
          <w:i/>
        </w:rPr>
        <w:t xml:space="preserve">, </w:t>
      </w:r>
      <w:proofErr w:type="spellStart"/>
      <w:r w:rsidRPr="0069698E">
        <w:rPr>
          <w:i/>
        </w:rPr>
        <w:t>Бел.Ру</w:t>
      </w:r>
      <w:proofErr w:type="spellEnd"/>
      <w:r w:rsidRPr="0069698E">
        <w:rPr>
          <w:i/>
        </w:rPr>
        <w:t>, Белгородские новости, Фермер</w:t>
      </w:r>
      <w:r>
        <w:rPr>
          <w:iCs/>
        </w:rPr>
        <w:t xml:space="preserve">, </w:t>
      </w:r>
      <w:r w:rsidRPr="0069698E">
        <w:rPr>
          <w:i/>
        </w:rPr>
        <w:t>Крестьянские Ведомости</w:t>
      </w:r>
    </w:p>
    <w:p w14:paraId="6BAE61CD" w14:textId="77777777" w:rsidR="003C3091" w:rsidRDefault="003C3091" w:rsidP="0069698E">
      <w:pPr>
        <w:rPr>
          <w:b/>
          <w:bCs/>
          <w:iCs/>
        </w:rPr>
      </w:pPr>
    </w:p>
    <w:p w14:paraId="62CDF8E8" w14:textId="3E9EC312" w:rsidR="0069698E" w:rsidRPr="0069698E" w:rsidRDefault="0069698E" w:rsidP="0069698E">
      <w:pPr>
        <w:rPr>
          <w:b/>
          <w:bCs/>
          <w:iCs/>
        </w:rPr>
      </w:pPr>
      <w:r w:rsidRPr="0069698E">
        <w:rPr>
          <w:b/>
          <w:bCs/>
          <w:iCs/>
        </w:rPr>
        <w:t>ДМИТРИЙ ПАТРУШЕВ ОБСУДИЛ ПЕРСПЕКТИВЫ РАЗВИТИЯ АПК БЕЛГОРОДСКОЙ ОБЛАСТИ С ВРИО ГЛАВЫ РЕГИОНА ВЯЧЕСЛАВОМ ГЛАДКОВЫМ</w:t>
      </w:r>
    </w:p>
    <w:p w14:paraId="12D2C928" w14:textId="77777777" w:rsidR="0069698E" w:rsidRPr="0069698E" w:rsidRDefault="0069698E" w:rsidP="0069698E">
      <w:pPr>
        <w:rPr>
          <w:iCs/>
        </w:rPr>
      </w:pPr>
      <w:r w:rsidRPr="0069698E">
        <w:rPr>
          <w:iCs/>
        </w:rPr>
        <w:t xml:space="preserve">Белгородская область входит в тройку лидеров среди российских регионов по объему валового производства сельхозпродукции. Высокие показатели отмечаются как в отраслях сельского хозяйства, так и в пищевой и перерабатывающей промышленности. Сегодня в ходе рабочей поездки Министр сельского хозяйства </w:t>
      </w:r>
      <w:r w:rsidRPr="0069698E">
        <w:rPr>
          <w:b/>
          <w:bCs/>
          <w:iCs/>
        </w:rPr>
        <w:t>Дмитрий Патрушев</w:t>
      </w:r>
      <w:r w:rsidRPr="0069698E">
        <w:rPr>
          <w:iCs/>
        </w:rPr>
        <w:t xml:space="preserve"> обсудил текущую ситуацию и перспективы дальнейшего развития АПК области с </w:t>
      </w:r>
      <w:proofErr w:type="spellStart"/>
      <w:r w:rsidRPr="0069698E">
        <w:rPr>
          <w:iCs/>
        </w:rPr>
        <w:t>врио</w:t>
      </w:r>
      <w:proofErr w:type="spellEnd"/>
      <w:r w:rsidRPr="0069698E">
        <w:rPr>
          <w:iCs/>
        </w:rPr>
        <w:t xml:space="preserve"> губернатора Вячеславом Гладковым.</w:t>
      </w:r>
    </w:p>
    <w:p w14:paraId="3B7BB416" w14:textId="77777777" w:rsidR="0069698E" w:rsidRPr="0069698E" w:rsidRDefault="0069698E" w:rsidP="0069698E">
      <w:pPr>
        <w:rPr>
          <w:iCs/>
        </w:rPr>
      </w:pPr>
      <w:r w:rsidRPr="0069698E">
        <w:rPr>
          <w:iCs/>
        </w:rPr>
        <w:t>Белгородская область является крупнейшим производителем мяса в стране. В прошлом году объем производства скота и птицы превысил 1,7 млн тонн. Кроме того, регион занимает лидирующие позиции по молочной продуктивности.</w:t>
      </w:r>
    </w:p>
    <w:p w14:paraId="5D9EE825" w14:textId="58EEFB87" w:rsidR="00F44B9F" w:rsidRDefault="0069698E" w:rsidP="0069698E">
      <w:pPr>
        <w:rPr>
          <w:i/>
        </w:rPr>
      </w:pPr>
      <w:r w:rsidRPr="0069698E">
        <w:rPr>
          <w:iCs/>
        </w:rPr>
        <w:t xml:space="preserve">Устойчивому развитию АПК субъекта помогает господдержка </w:t>
      </w:r>
      <w:r>
        <w:rPr>
          <w:iCs/>
        </w:rPr>
        <w:t>-</w:t>
      </w:r>
      <w:r w:rsidRPr="0069698E">
        <w:rPr>
          <w:iCs/>
        </w:rPr>
        <w:t xml:space="preserve"> он является одним из крупнейших получателей федерального финансирования. В 2020 году области было предусмотрено на эти цели 3,7 млрд рублей, при этом все средства были доведены до получателей. В текущем году объем поддержки был увеличен до 4 млрд рублей, в настоящее время уровень освоения выше среднероссийского. </w:t>
      </w:r>
      <w:r w:rsidRPr="0069698E">
        <w:rPr>
          <w:i/>
        </w:rPr>
        <w:t xml:space="preserve">ТАСС, ГТРК Белгород, </w:t>
      </w:r>
      <w:proofErr w:type="spellStart"/>
      <w:r w:rsidRPr="0069698E">
        <w:rPr>
          <w:i/>
        </w:rPr>
        <w:t>БелПресса</w:t>
      </w:r>
      <w:proofErr w:type="spellEnd"/>
      <w:r w:rsidRPr="0069698E">
        <w:rPr>
          <w:i/>
        </w:rPr>
        <w:t>, Белгородские новости, Фермер</w:t>
      </w:r>
      <w:r>
        <w:rPr>
          <w:i/>
        </w:rPr>
        <w:t xml:space="preserve">, </w:t>
      </w:r>
      <w:r w:rsidRPr="004305F0">
        <w:rPr>
          <w:i/>
        </w:rPr>
        <w:t>Крестьянские Ведомости</w:t>
      </w:r>
    </w:p>
    <w:p w14:paraId="77AB0A8F" w14:textId="77777777" w:rsidR="00F44B9F" w:rsidRPr="0064690E" w:rsidRDefault="00F44B9F" w:rsidP="00F44B9F">
      <w:pPr>
        <w:pStyle w:val="a9"/>
      </w:pPr>
      <w:r w:rsidRPr="0064690E">
        <w:t>ПОТЕНЦИАЛ АПК СМОЛЕНСКОЙ И БРЯНСКОЙ ОБЛАСТЕЙ ОБСУДИЛИ НА МЕЖРЕГИОНАЛЬНОМ ДНЕ ПОЛЯ</w:t>
      </w:r>
    </w:p>
    <w:p w14:paraId="77C0F64C" w14:textId="474435B9" w:rsidR="00F44B9F" w:rsidRDefault="00F44B9F" w:rsidP="00F44B9F">
      <w:r>
        <w:t xml:space="preserve">Сегодня состоялось открытие Межрегиональной агропромышленной выставки </w:t>
      </w:r>
      <w:r w:rsidR="00AB706F">
        <w:t>«</w:t>
      </w:r>
      <w:r>
        <w:t>День Смоленского поля - 2021</w:t>
      </w:r>
      <w:r w:rsidR="00AB706F">
        <w:t>»</w:t>
      </w:r>
      <w:r>
        <w:t xml:space="preserve">. В пленарном заседании принял участие первый замминистра </w:t>
      </w:r>
      <w:proofErr w:type="spellStart"/>
      <w:r w:rsidRPr="0064690E">
        <w:rPr>
          <w:b/>
        </w:rPr>
        <w:t>Джамбулат</w:t>
      </w:r>
      <w:proofErr w:type="spellEnd"/>
      <w:r w:rsidRPr="0064690E">
        <w:rPr>
          <w:b/>
        </w:rPr>
        <w:t xml:space="preserve"> </w:t>
      </w:r>
      <w:proofErr w:type="spellStart"/>
      <w:r w:rsidRPr="0064690E">
        <w:rPr>
          <w:b/>
        </w:rPr>
        <w:t>Хатуов</w:t>
      </w:r>
      <w:proofErr w:type="spellEnd"/>
      <w:r>
        <w:t xml:space="preserve">, который поприветствовал участников мероприятия от лица Министра сельского хозяйства </w:t>
      </w:r>
      <w:r w:rsidRPr="0064690E">
        <w:rPr>
          <w:b/>
        </w:rPr>
        <w:t>Дмитрия Патрушева</w:t>
      </w:r>
      <w:r>
        <w:t xml:space="preserve">, а также губернатор Брянской области Александр Богомаз и вице-губернатор Смоленской области Руслан </w:t>
      </w:r>
      <w:proofErr w:type="spellStart"/>
      <w:r>
        <w:t>Смашнев</w:t>
      </w:r>
      <w:proofErr w:type="spellEnd"/>
      <w:r>
        <w:t>. Участники дискуссии обменялись опытом в сфере ведения сельского хозяйства, в том числе рассмотрели лучшие практики региональной поддержки.</w:t>
      </w:r>
    </w:p>
    <w:p w14:paraId="166339BF" w14:textId="18911209" w:rsidR="00F44B9F" w:rsidRPr="0069698E" w:rsidRDefault="00F44B9F" w:rsidP="0069698E">
      <w:pPr>
        <w:rPr>
          <w:i/>
        </w:rPr>
      </w:pPr>
      <w:r>
        <w:t xml:space="preserve">Как было отмечено на заседании, Смоленская область демонстрирует устойчивые темпы развития АПК. Производимая в регионе продукция пользуется заслуженным признанием и доверием со стороны потребителей как в России, так и за ее пределами. </w:t>
      </w:r>
      <w:r w:rsidRPr="004305F0">
        <w:rPr>
          <w:i/>
        </w:rPr>
        <w:t xml:space="preserve">Крестьянские Ведомости </w:t>
      </w:r>
    </w:p>
    <w:p w14:paraId="27D795B6" w14:textId="77777777" w:rsidR="0069698E" w:rsidRPr="0069698E" w:rsidRDefault="0069698E" w:rsidP="0069698E">
      <w:pPr>
        <w:rPr>
          <w:iCs/>
        </w:rPr>
      </w:pPr>
    </w:p>
    <w:p w14:paraId="149726BC" w14:textId="0A49D2C0" w:rsidR="0069698E" w:rsidRPr="0069698E" w:rsidRDefault="0069698E" w:rsidP="0069698E">
      <w:pPr>
        <w:rPr>
          <w:b/>
          <w:bCs/>
          <w:iCs/>
        </w:rPr>
      </w:pPr>
      <w:r w:rsidRPr="0069698E">
        <w:rPr>
          <w:b/>
          <w:bCs/>
          <w:iCs/>
        </w:rPr>
        <w:t>НЕВЕРОВ ПРЕДЛОЖИЛ УВЕЛИЧИТЬ ФЕДЕРАЛЬНОЕ ФИНАНСИРОВАНИЕ ПРОГРАММЫ РАЗВИТИЯ СЕЛА</w:t>
      </w:r>
    </w:p>
    <w:p w14:paraId="05B5B5F2" w14:textId="7AE3ED27" w:rsidR="0069698E" w:rsidRPr="0069698E" w:rsidRDefault="0069698E" w:rsidP="0069698E">
      <w:pPr>
        <w:rPr>
          <w:iCs/>
        </w:rPr>
      </w:pPr>
      <w:r w:rsidRPr="0069698E">
        <w:rPr>
          <w:iCs/>
        </w:rPr>
        <w:t xml:space="preserve">Лидер фракции </w:t>
      </w:r>
      <w:r w:rsidR="00AB706F">
        <w:rPr>
          <w:iCs/>
        </w:rPr>
        <w:t>«</w:t>
      </w:r>
      <w:r w:rsidRPr="0069698E">
        <w:rPr>
          <w:iCs/>
        </w:rPr>
        <w:t>Единая Россия</w:t>
      </w:r>
      <w:r w:rsidR="00AB706F">
        <w:rPr>
          <w:iCs/>
        </w:rPr>
        <w:t>»</w:t>
      </w:r>
      <w:r w:rsidRPr="0069698E">
        <w:rPr>
          <w:iCs/>
        </w:rPr>
        <w:t xml:space="preserve"> в Госдуме Сергей Неверов обратился в </w:t>
      </w:r>
      <w:r w:rsidRPr="0069698E">
        <w:rPr>
          <w:b/>
          <w:bCs/>
          <w:iCs/>
        </w:rPr>
        <w:t>Минсельхоз РФ</w:t>
      </w:r>
      <w:r w:rsidRPr="0069698E">
        <w:rPr>
          <w:iCs/>
        </w:rPr>
        <w:t xml:space="preserve"> с предложением увеличить долю федерального финансирования программы комплексного развития сельских территорий с 70% до 95%. С такой инициативой он выступил в пятницу на выставке </w:t>
      </w:r>
      <w:r w:rsidR="00AB706F">
        <w:rPr>
          <w:iCs/>
        </w:rPr>
        <w:t>«</w:t>
      </w:r>
      <w:r w:rsidRPr="0069698E">
        <w:rPr>
          <w:iCs/>
        </w:rPr>
        <w:t>День смоленского поля</w:t>
      </w:r>
      <w:r w:rsidR="00AB706F">
        <w:rPr>
          <w:iCs/>
        </w:rPr>
        <w:t>»</w:t>
      </w:r>
      <w:r w:rsidRPr="0069698E">
        <w:rPr>
          <w:iCs/>
        </w:rPr>
        <w:t xml:space="preserve">, в мероприятии также принял участие первый замминистра сельского хозяйства РФ </w:t>
      </w:r>
      <w:proofErr w:type="spellStart"/>
      <w:r w:rsidRPr="0069698E">
        <w:rPr>
          <w:b/>
          <w:bCs/>
          <w:iCs/>
        </w:rPr>
        <w:t>Джамбулат</w:t>
      </w:r>
      <w:proofErr w:type="spellEnd"/>
      <w:r w:rsidRPr="0069698E">
        <w:rPr>
          <w:b/>
          <w:bCs/>
          <w:iCs/>
        </w:rPr>
        <w:t xml:space="preserve"> </w:t>
      </w:r>
      <w:proofErr w:type="spellStart"/>
      <w:r w:rsidRPr="0069698E">
        <w:rPr>
          <w:b/>
          <w:bCs/>
          <w:iCs/>
        </w:rPr>
        <w:t>Хатуов</w:t>
      </w:r>
      <w:proofErr w:type="spellEnd"/>
      <w:r w:rsidRPr="0069698E">
        <w:rPr>
          <w:iCs/>
        </w:rPr>
        <w:t xml:space="preserve">. </w:t>
      </w:r>
    </w:p>
    <w:p w14:paraId="2711A882" w14:textId="0DE2314B" w:rsidR="0069698E" w:rsidRPr="0069698E" w:rsidRDefault="00AB706F" w:rsidP="0069698E">
      <w:pPr>
        <w:rPr>
          <w:iCs/>
        </w:rPr>
      </w:pPr>
      <w:r>
        <w:rPr>
          <w:iCs/>
        </w:rPr>
        <w:t>«</w:t>
      </w:r>
      <w:r w:rsidR="0069698E" w:rsidRPr="0069698E">
        <w:rPr>
          <w:iCs/>
        </w:rPr>
        <w:t xml:space="preserve">Я прошу </w:t>
      </w:r>
      <w:proofErr w:type="spellStart"/>
      <w:r w:rsidR="0069698E" w:rsidRPr="0069698E">
        <w:rPr>
          <w:b/>
          <w:bCs/>
          <w:iCs/>
        </w:rPr>
        <w:t>Джамбулата</w:t>
      </w:r>
      <w:proofErr w:type="spellEnd"/>
      <w:r w:rsidR="0069698E" w:rsidRPr="0069698E">
        <w:rPr>
          <w:b/>
          <w:bCs/>
          <w:iCs/>
        </w:rPr>
        <w:t xml:space="preserve"> </w:t>
      </w:r>
      <w:proofErr w:type="spellStart"/>
      <w:r w:rsidR="0069698E" w:rsidRPr="0069698E">
        <w:rPr>
          <w:b/>
          <w:bCs/>
          <w:iCs/>
        </w:rPr>
        <w:t>Хизировича</w:t>
      </w:r>
      <w:proofErr w:type="spellEnd"/>
      <w:r w:rsidR="0069698E" w:rsidRPr="0069698E">
        <w:rPr>
          <w:iCs/>
        </w:rPr>
        <w:t xml:space="preserve"> рассмотреть возможность и поддержать нас с инициативой, которую просто-напросто поднимают все, - участие в программе комплексного развития сельских территорий должно </w:t>
      </w:r>
      <w:proofErr w:type="spellStart"/>
      <w:r w:rsidR="0069698E" w:rsidRPr="0069698E">
        <w:rPr>
          <w:iCs/>
        </w:rPr>
        <w:t>софинансироваться</w:t>
      </w:r>
      <w:proofErr w:type="spellEnd"/>
      <w:r w:rsidR="0069698E" w:rsidRPr="0069698E">
        <w:rPr>
          <w:iCs/>
        </w:rPr>
        <w:t xml:space="preserve"> в объеме 95% и 5% регионов, потому что ни один даже сильный район не в состоянии финансировать 30% в этой программе</w:t>
      </w:r>
      <w:r>
        <w:rPr>
          <w:iCs/>
        </w:rPr>
        <w:t>»</w:t>
      </w:r>
      <w:r w:rsidR="0069698E" w:rsidRPr="0069698E">
        <w:rPr>
          <w:iCs/>
        </w:rPr>
        <w:t xml:space="preserve">, - сказал Неверов. </w:t>
      </w:r>
      <w:r>
        <w:rPr>
          <w:iCs/>
        </w:rPr>
        <w:t>«</w:t>
      </w:r>
      <w:r w:rsidR="0069698E" w:rsidRPr="0069698E">
        <w:rPr>
          <w:iCs/>
        </w:rPr>
        <w:t xml:space="preserve">Мы с этой инициативой выходим, мы ее будем предлагать, мы о ней будем говорить, чтобы </w:t>
      </w:r>
      <w:proofErr w:type="spellStart"/>
      <w:r w:rsidR="0069698E" w:rsidRPr="0069698E">
        <w:rPr>
          <w:iCs/>
        </w:rPr>
        <w:t>софинансирование</w:t>
      </w:r>
      <w:proofErr w:type="spellEnd"/>
      <w:r w:rsidR="0069698E" w:rsidRPr="0069698E">
        <w:rPr>
          <w:iCs/>
        </w:rPr>
        <w:t xml:space="preserve"> было, как в нацпроекте. Потому что это реально национальный проект</w:t>
      </w:r>
      <w:r>
        <w:rPr>
          <w:iCs/>
        </w:rPr>
        <w:t>»</w:t>
      </w:r>
      <w:r w:rsidR="0069698E" w:rsidRPr="0069698E">
        <w:rPr>
          <w:iCs/>
        </w:rPr>
        <w:t xml:space="preserve">, - добавил он, отметив, что сегодня регионы, особенно дотационные, не могут реализовать программу в полном объеме из-за высокой доли </w:t>
      </w:r>
      <w:proofErr w:type="spellStart"/>
      <w:r w:rsidR="0069698E" w:rsidRPr="0069698E">
        <w:rPr>
          <w:iCs/>
        </w:rPr>
        <w:t>софинансирования</w:t>
      </w:r>
      <w:proofErr w:type="spellEnd"/>
      <w:r w:rsidR="0069698E" w:rsidRPr="0069698E">
        <w:rPr>
          <w:iCs/>
        </w:rPr>
        <w:t xml:space="preserve">. </w:t>
      </w:r>
      <w:r w:rsidR="0069698E" w:rsidRPr="0069698E">
        <w:rPr>
          <w:i/>
        </w:rPr>
        <w:t>ТАСС</w:t>
      </w:r>
      <w:r w:rsidR="0069698E" w:rsidRPr="0069698E">
        <w:rPr>
          <w:iCs/>
        </w:rPr>
        <w:t xml:space="preserve"> </w:t>
      </w:r>
    </w:p>
    <w:p w14:paraId="6B7A416A" w14:textId="77777777" w:rsidR="0069698E" w:rsidRPr="0069698E" w:rsidRDefault="0069698E" w:rsidP="0069698E">
      <w:pPr>
        <w:rPr>
          <w:iCs/>
        </w:rPr>
      </w:pPr>
    </w:p>
    <w:p w14:paraId="4C2C7692" w14:textId="36122AFB" w:rsidR="0069698E" w:rsidRPr="0069698E" w:rsidRDefault="0069698E" w:rsidP="0069698E">
      <w:pPr>
        <w:rPr>
          <w:b/>
          <w:bCs/>
          <w:iCs/>
        </w:rPr>
      </w:pPr>
      <w:r w:rsidRPr="0069698E">
        <w:rPr>
          <w:b/>
          <w:bCs/>
          <w:iCs/>
        </w:rPr>
        <w:t>РОССИЯ СОБРАЛА 92,2 МЛН ТОНН ЗЕРНА</w:t>
      </w:r>
    </w:p>
    <w:p w14:paraId="60CD8AA4" w14:textId="77777777" w:rsidR="0069698E" w:rsidRPr="0069698E" w:rsidRDefault="0069698E" w:rsidP="0069698E">
      <w:pPr>
        <w:rPr>
          <w:iCs/>
        </w:rPr>
      </w:pPr>
      <w:r w:rsidRPr="0069698E">
        <w:rPr>
          <w:iCs/>
        </w:rPr>
        <w:t xml:space="preserve">Россия, по данным на 3 сентября, собрала 92,2 млн тонн зерна с площади 34,1 млн га, сообщил </w:t>
      </w:r>
      <w:r w:rsidRPr="0069698E">
        <w:rPr>
          <w:b/>
          <w:bCs/>
          <w:iCs/>
        </w:rPr>
        <w:t>Минсельхоз</w:t>
      </w:r>
      <w:r w:rsidRPr="0069698E">
        <w:rPr>
          <w:iCs/>
        </w:rPr>
        <w:t xml:space="preserve">. </w:t>
      </w:r>
    </w:p>
    <w:p w14:paraId="484C99FB" w14:textId="77777777" w:rsidR="0069698E" w:rsidRPr="0069698E" w:rsidRDefault="0069698E" w:rsidP="0069698E">
      <w:pPr>
        <w:rPr>
          <w:iCs/>
        </w:rPr>
      </w:pPr>
      <w:r w:rsidRPr="0069698E">
        <w:rPr>
          <w:iCs/>
        </w:rPr>
        <w:t xml:space="preserve">В частности, пшеница была обмолочена с площади 22,5 млн га, намолочено 66,9 млн тонн. Ячмень обмолочен с 6,8 млн га, намолочено 16,6 млн тонн. Кукуруза на зерно обмолочена с 41,7 тыс. га, намолочено 176,2 тыс. тонн. </w:t>
      </w:r>
    </w:p>
    <w:p w14:paraId="74707977" w14:textId="2EC4BC2B" w:rsidR="0069698E" w:rsidRPr="0069698E" w:rsidRDefault="0069698E" w:rsidP="0069698E">
      <w:pPr>
        <w:rPr>
          <w:iCs/>
        </w:rPr>
      </w:pPr>
      <w:r w:rsidRPr="0069698E">
        <w:rPr>
          <w:b/>
          <w:bCs/>
          <w:iCs/>
        </w:rPr>
        <w:t>Минсельхоз</w:t>
      </w:r>
      <w:r w:rsidRPr="0069698E">
        <w:rPr>
          <w:iCs/>
        </w:rPr>
        <w:t xml:space="preserve"> также сообщил, что подсолнечник обмолочен с площади 279,8 тыс. га, собрано 409,2 тыс. тонн, рапса собрано 1,3 млн тонн с 673,8 тыс. га. Соя обмолочена с 90,6 тыс. га, намолочено 142,4 тыс. тонн. Сахарная свекла выкопана с 61,6 тыс. га, накопано 2,5 млн тонн.</w:t>
      </w:r>
      <w:r>
        <w:rPr>
          <w:iCs/>
        </w:rPr>
        <w:t xml:space="preserve"> </w:t>
      </w:r>
      <w:r w:rsidRPr="0069698E">
        <w:rPr>
          <w:iCs/>
        </w:rPr>
        <w:t xml:space="preserve">Картофель в сельскохозяйственных предприятиях и крестьянских (фермерских) хозяйствах убран с площади 39,7 тыс. га, накопано 963,2 тыс. тонн. Овощи убраны с 71 тыс. га, собрано 1,3 млн тонн. </w:t>
      </w:r>
    </w:p>
    <w:p w14:paraId="19F0CD48" w14:textId="77777777" w:rsidR="0069698E" w:rsidRPr="0069698E" w:rsidRDefault="0069698E" w:rsidP="0069698E">
      <w:pPr>
        <w:rPr>
          <w:iCs/>
        </w:rPr>
      </w:pPr>
      <w:r w:rsidRPr="0069698E">
        <w:rPr>
          <w:iCs/>
        </w:rPr>
        <w:t xml:space="preserve">Сев озимых культур проведен на площади 3,6 млн га. </w:t>
      </w:r>
      <w:r w:rsidRPr="0069698E">
        <w:rPr>
          <w:i/>
        </w:rPr>
        <w:t>Интерфакс</w:t>
      </w:r>
      <w:r w:rsidRPr="0069698E">
        <w:rPr>
          <w:iCs/>
        </w:rPr>
        <w:t xml:space="preserve"> </w:t>
      </w:r>
    </w:p>
    <w:p w14:paraId="46001128" w14:textId="77777777" w:rsidR="0069698E" w:rsidRPr="0069698E" w:rsidRDefault="0069698E" w:rsidP="0069698E">
      <w:pPr>
        <w:rPr>
          <w:iCs/>
        </w:rPr>
      </w:pPr>
    </w:p>
    <w:p w14:paraId="0B9F08BF" w14:textId="650F8DED" w:rsidR="0069698E" w:rsidRPr="0069698E" w:rsidRDefault="0069698E" w:rsidP="0069698E">
      <w:pPr>
        <w:rPr>
          <w:b/>
          <w:bCs/>
          <w:iCs/>
        </w:rPr>
      </w:pPr>
      <w:r w:rsidRPr="0069698E">
        <w:rPr>
          <w:b/>
          <w:bCs/>
          <w:iCs/>
        </w:rPr>
        <w:lastRenderedPageBreak/>
        <w:t>ЭКСПОРТНАЯ ПОШЛИНА НА ПШЕНИЦУ ИЗ РФ С 8 СЕНТЯБРЯ ПОВЫСИТСЯ ДО $46,5 ЗА ТОННУ</w:t>
      </w:r>
    </w:p>
    <w:p w14:paraId="6F1F395D" w14:textId="77777777" w:rsidR="0069698E" w:rsidRPr="0069698E" w:rsidRDefault="0069698E" w:rsidP="0069698E">
      <w:pPr>
        <w:rPr>
          <w:iCs/>
        </w:rPr>
      </w:pPr>
      <w:r w:rsidRPr="0069698E">
        <w:rPr>
          <w:iCs/>
        </w:rPr>
        <w:t>Экспортная пошлина на пшеницу с 8 сентября повысится до $46,5 за тонну с $39,4 (эта ставка действует с 1 по 7 сентября), следует из данных Минсельхоза РФ.</w:t>
      </w:r>
    </w:p>
    <w:p w14:paraId="1BE8848C" w14:textId="77777777" w:rsidR="0069698E" w:rsidRPr="0069698E" w:rsidRDefault="0069698E" w:rsidP="0069698E">
      <w:pPr>
        <w:rPr>
          <w:iCs/>
        </w:rPr>
      </w:pPr>
      <w:r w:rsidRPr="0069698E">
        <w:rPr>
          <w:iCs/>
        </w:rPr>
        <w:t xml:space="preserve">Пошлина на ячмень снизится до $26,1 с $27 за тонну, на кукурузу - составит $51,1 против $51,6 в настоящее время. Новые ставки будут действовать по 14 сентября. </w:t>
      </w:r>
      <w:r w:rsidRPr="0069698E">
        <w:rPr>
          <w:i/>
        </w:rPr>
        <w:t>Интерфакс, ТАСС, РИА Новости</w:t>
      </w:r>
      <w:r w:rsidRPr="0069698E">
        <w:rPr>
          <w:iCs/>
        </w:rPr>
        <w:t xml:space="preserve"> </w:t>
      </w:r>
    </w:p>
    <w:p w14:paraId="4231A7BB" w14:textId="77777777" w:rsidR="0069698E" w:rsidRPr="0069698E" w:rsidRDefault="0069698E" w:rsidP="0069698E">
      <w:pPr>
        <w:rPr>
          <w:iCs/>
        </w:rPr>
      </w:pPr>
    </w:p>
    <w:p w14:paraId="05FC859B" w14:textId="2E80FA93" w:rsidR="0069698E" w:rsidRPr="0069698E" w:rsidRDefault="0069698E" w:rsidP="0069698E">
      <w:pPr>
        <w:rPr>
          <w:b/>
          <w:bCs/>
          <w:iCs/>
        </w:rPr>
      </w:pPr>
      <w:r w:rsidRPr="0069698E">
        <w:rPr>
          <w:b/>
          <w:bCs/>
          <w:iCs/>
        </w:rPr>
        <w:t>ПОШЛИНА НА ЭКСПОРТ ПОДСОЛНЕЧНОГО МАСЛА ИЗ РФ С 1 ОКТЯБРЯ ВЫРАСТЕТ ДО $227,2</w:t>
      </w:r>
    </w:p>
    <w:p w14:paraId="439E4886" w14:textId="77777777" w:rsidR="0069698E" w:rsidRPr="0069698E" w:rsidRDefault="0069698E" w:rsidP="0069698E">
      <w:pPr>
        <w:rPr>
          <w:iCs/>
        </w:rPr>
      </w:pPr>
      <w:r w:rsidRPr="0069698E">
        <w:rPr>
          <w:iCs/>
        </w:rPr>
        <w:t xml:space="preserve">Экспортная пошлина на подсолнечное масло из РФ с 1 октября вырастет до $227,2 за тонну, следует из данных Минсельхоза. Она рассчитана исходя из индикативной цены в $1324,7 за тонну. На сентябрь пошлина установлена в размере $169,9 за тонну (исходя из индикативной цены $1242,8 за тонну. </w:t>
      </w:r>
      <w:r w:rsidRPr="0069698E">
        <w:rPr>
          <w:i/>
        </w:rPr>
        <w:t>Интерфакс</w:t>
      </w:r>
    </w:p>
    <w:p w14:paraId="2A5125E1" w14:textId="77777777" w:rsidR="0069698E" w:rsidRPr="0069698E" w:rsidRDefault="0069698E" w:rsidP="0069698E">
      <w:pPr>
        <w:rPr>
          <w:iCs/>
        </w:rPr>
      </w:pPr>
    </w:p>
    <w:p w14:paraId="0627037B" w14:textId="15EAB107" w:rsidR="0069698E" w:rsidRPr="0069698E" w:rsidRDefault="0069698E" w:rsidP="0069698E">
      <w:pPr>
        <w:rPr>
          <w:b/>
          <w:bCs/>
          <w:iCs/>
        </w:rPr>
      </w:pPr>
      <w:r w:rsidRPr="0069698E">
        <w:rPr>
          <w:b/>
          <w:bCs/>
          <w:iCs/>
        </w:rPr>
        <w:t>ВИНО ПОЛИЛОСЬ ИЗ-ЗА ГРАНИЦЫ</w:t>
      </w:r>
    </w:p>
    <w:p w14:paraId="21BD37E3" w14:textId="77777777" w:rsidR="0069698E" w:rsidRPr="0069698E" w:rsidRDefault="0069698E" w:rsidP="0069698E">
      <w:pPr>
        <w:rPr>
          <w:iCs/>
        </w:rPr>
      </w:pPr>
      <w:r w:rsidRPr="0069698E">
        <w:rPr>
          <w:iCs/>
        </w:rPr>
        <w:t xml:space="preserve">С начала этого года ввоз иностранного вина в Россию вырос почти на четверть, до 19 млн дал. Импортеры увеличили поставки, пытаясь компенсировать прошлогоднее падение из-за </w:t>
      </w:r>
      <w:proofErr w:type="spellStart"/>
      <w:r w:rsidRPr="0069698E">
        <w:rPr>
          <w:iCs/>
        </w:rPr>
        <w:t>локдауна</w:t>
      </w:r>
      <w:proofErr w:type="spellEnd"/>
      <w:r w:rsidRPr="0069698E">
        <w:rPr>
          <w:iCs/>
        </w:rPr>
        <w:t>. В то же время российские виноделы, вынужденные использовать только местный виноград, теряют долю рынка, которая уже сократилась с 62% до 50%. В этом сезоне помешала непогода: по предварительным данным, локальные виноградари потеряли до 20% урожая.</w:t>
      </w:r>
    </w:p>
    <w:p w14:paraId="7315CDC3" w14:textId="77777777" w:rsidR="0069698E" w:rsidRPr="0069698E" w:rsidRDefault="0069698E" w:rsidP="0069698E">
      <w:pPr>
        <w:rPr>
          <w:iCs/>
        </w:rPr>
      </w:pPr>
      <w:r w:rsidRPr="0069698E">
        <w:rPr>
          <w:iCs/>
        </w:rPr>
        <w:t xml:space="preserve">По итогам января-июля 2021 года импорт вина в Россию вырос на 24,82% год к году, до 18,87 млн дал, говорится в презентации </w:t>
      </w:r>
      <w:r w:rsidRPr="00F44B9F">
        <w:rPr>
          <w:b/>
          <w:bCs/>
          <w:iCs/>
        </w:rPr>
        <w:t>Минсельхоза</w:t>
      </w:r>
      <w:r w:rsidRPr="0069698E">
        <w:rPr>
          <w:iCs/>
        </w:rPr>
        <w:t xml:space="preserve">, которая есть в распоряжении у “Ъ”.  В </w:t>
      </w:r>
      <w:r w:rsidRPr="00F44B9F">
        <w:rPr>
          <w:b/>
          <w:bCs/>
          <w:iCs/>
        </w:rPr>
        <w:t>Минсельхозе</w:t>
      </w:r>
      <w:r w:rsidRPr="0069698E">
        <w:rPr>
          <w:iCs/>
        </w:rPr>
        <w:t xml:space="preserve"> существенный рост импорта в этом году объясняют эффектом низкой базы 2020 года, когда ввоз в страну вина был ограничен из-за </w:t>
      </w:r>
      <w:proofErr w:type="spellStart"/>
      <w:r w:rsidRPr="0069698E">
        <w:rPr>
          <w:iCs/>
        </w:rPr>
        <w:t>локдауна</w:t>
      </w:r>
      <w:proofErr w:type="spellEnd"/>
      <w:r w:rsidRPr="0069698E">
        <w:rPr>
          <w:iCs/>
        </w:rPr>
        <w:t xml:space="preserve"> в связи с COVID-19. По сравнению с январем-июлем 2019 года, когда было ввезено 22 млн дал вина, за аналогичный период этого года поставки сократились, поясняют в министерстве.</w:t>
      </w:r>
    </w:p>
    <w:p w14:paraId="2683AAED" w14:textId="77777777" w:rsidR="0069698E" w:rsidRPr="0069698E" w:rsidRDefault="0069698E" w:rsidP="0069698E">
      <w:pPr>
        <w:rPr>
          <w:iCs/>
        </w:rPr>
      </w:pPr>
      <w:r w:rsidRPr="0069698E">
        <w:rPr>
          <w:iCs/>
        </w:rPr>
        <w:t xml:space="preserve">Президент Союза виноградарей и виноделов России Леонид Попович отмечает, что виноград растет в среднем пять лет, потому возможности быстро увеличить производство у российских компаний нет. </w:t>
      </w:r>
      <w:r w:rsidRPr="0069698E">
        <w:rPr>
          <w:i/>
        </w:rPr>
        <w:t>Коммерсантъ</w:t>
      </w:r>
      <w:r w:rsidRPr="0069698E">
        <w:rPr>
          <w:iCs/>
        </w:rPr>
        <w:t xml:space="preserve"> </w:t>
      </w:r>
    </w:p>
    <w:p w14:paraId="24410DF5" w14:textId="77777777" w:rsidR="0069698E" w:rsidRPr="0069698E" w:rsidRDefault="0069698E" w:rsidP="0069698E">
      <w:pPr>
        <w:rPr>
          <w:iCs/>
        </w:rPr>
      </w:pPr>
    </w:p>
    <w:p w14:paraId="6EC12AE5" w14:textId="536C6B96" w:rsidR="0069698E" w:rsidRPr="0069698E" w:rsidRDefault="0069698E" w:rsidP="0069698E">
      <w:pPr>
        <w:rPr>
          <w:b/>
          <w:bCs/>
          <w:iCs/>
        </w:rPr>
      </w:pPr>
      <w:r w:rsidRPr="0069698E">
        <w:rPr>
          <w:b/>
          <w:bCs/>
          <w:iCs/>
        </w:rPr>
        <w:t>МИНСЕЛЬХОЗ МОЖЕТ УСИЛИТЬ КОНТРОЛЬ ЗА ПОСТАВКАМИ ЗЕРНА В КАЗАХСТАН</w:t>
      </w:r>
    </w:p>
    <w:p w14:paraId="03978A8E" w14:textId="77777777" w:rsidR="0069698E" w:rsidRPr="0069698E" w:rsidRDefault="0069698E" w:rsidP="0069698E">
      <w:pPr>
        <w:rPr>
          <w:iCs/>
        </w:rPr>
      </w:pPr>
      <w:r w:rsidRPr="0069698E">
        <w:rPr>
          <w:iCs/>
        </w:rPr>
        <w:t xml:space="preserve">Угроза роста нелегального экспорта зерна и масличных через Казахстан в обход введенных в России пошлин вынуждает власти задуматься об усилении контроля за вывозом урожая. По данным “Ъ”, </w:t>
      </w:r>
      <w:r w:rsidRPr="00F44B9F">
        <w:rPr>
          <w:b/>
          <w:bCs/>
          <w:iCs/>
        </w:rPr>
        <w:t>Минсельхоз</w:t>
      </w:r>
      <w:r w:rsidRPr="0069698E">
        <w:rPr>
          <w:iCs/>
        </w:rPr>
        <w:t xml:space="preserve"> предлагает вернуть санитарный контроль на границе и отслеживать перемещение каждой партии. Но против этого может выступить Казахстан. </w:t>
      </w:r>
    </w:p>
    <w:p w14:paraId="67AB2AB2" w14:textId="77777777" w:rsidR="0069698E" w:rsidRPr="0069698E" w:rsidRDefault="0069698E" w:rsidP="0069698E">
      <w:pPr>
        <w:rPr>
          <w:iCs/>
        </w:rPr>
      </w:pPr>
      <w:r w:rsidRPr="0069698E">
        <w:rPr>
          <w:iCs/>
        </w:rPr>
        <w:t xml:space="preserve">На совещании у замглавы Минсельхоза </w:t>
      </w:r>
      <w:r w:rsidRPr="00F44B9F">
        <w:rPr>
          <w:b/>
          <w:bCs/>
          <w:iCs/>
        </w:rPr>
        <w:t xml:space="preserve">Оксаны </w:t>
      </w:r>
      <w:proofErr w:type="spellStart"/>
      <w:r w:rsidRPr="00F44B9F">
        <w:rPr>
          <w:b/>
          <w:bCs/>
          <w:iCs/>
        </w:rPr>
        <w:t>Лут</w:t>
      </w:r>
      <w:proofErr w:type="spellEnd"/>
      <w:r w:rsidRPr="0069698E">
        <w:rPr>
          <w:iCs/>
        </w:rPr>
        <w:t xml:space="preserve"> 2 сентября обсуждался вопрос усиления контроля за вывозом зерна и масличных в Казахстан для недопущения реэкспорта в другие страны, сообщили “Ъ” несколько участников встречи. В качестве оперативной меры в </w:t>
      </w:r>
      <w:r w:rsidRPr="00F44B9F">
        <w:rPr>
          <w:b/>
          <w:bCs/>
          <w:iCs/>
        </w:rPr>
        <w:t>Минсельхозе</w:t>
      </w:r>
      <w:r w:rsidRPr="0069698E">
        <w:rPr>
          <w:iCs/>
        </w:rPr>
        <w:t xml:space="preserve"> рассматривают частичный возврат санитарного контроля на границе с Казахстаном, говорят собеседники “Ъ”.</w:t>
      </w:r>
    </w:p>
    <w:p w14:paraId="2C91E8F3" w14:textId="77777777" w:rsidR="0069698E" w:rsidRPr="0069698E" w:rsidRDefault="0069698E" w:rsidP="0069698E">
      <w:pPr>
        <w:rPr>
          <w:iCs/>
        </w:rPr>
      </w:pPr>
      <w:r w:rsidRPr="0069698E">
        <w:rPr>
          <w:iCs/>
        </w:rPr>
        <w:t xml:space="preserve">В </w:t>
      </w:r>
      <w:r w:rsidRPr="00F44B9F">
        <w:rPr>
          <w:b/>
          <w:bCs/>
          <w:iCs/>
        </w:rPr>
        <w:t>Минсельхозе</w:t>
      </w:r>
      <w:r w:rsidRPr="0069698E">
        <w:rPr>
          <w:iCs/>
        </w:rPr>
        <w:t xml:space="preserve"> заявили “Ъ”, что рассчитывают на унификацию экспортного регулирования в ЕАЭС - это позволит повысить эффективность национальных мер и затруднит их обход. </w:t>
      </w:r>
    </w:p>
    <w:p w14:paraId="17AA51D2" w14:textId="3BEBA0D8" w:rsidR="0069698E" w:rsidRPr="0069698E" w:rsidRDefault="0069698E" w:rsidP="0069698E">
      <w:pPr>
        <w:rPr>
          <w:iCs/>
        </w:rPr>
      </w:pPr>
      <w:r w:rsidRPr="0069698E">
        <w:rPr>
          <w:iCs/>
        </w:rPr>
        <w:t xml:space="preserve">Исполнительный директор Масложирового союза Михаил Мальцев считает, что это </w:t>
      </w:r>
      <w:r w:rsidR="00AB706F">
        <w:rPr>
          <w:iCs/>
        </w:rPr>
        <w:t>«</w:t>
      </w:r>
      <w:r w:rsidRPr="0069698E">
        <w:rPr>
          <w:iCs/>
        </w:rPr>
        <w:t>позволит повысить прозрачность товарных потоков</w:t>
      </w:r>
      <w:r w:rsidR="00AB706F">
        <w:rPr>
          <w:iCs/>
        </w:rPr>
        <w:t>»</w:t>
      </w:r>
      <w:r w:rsidRPr="0069698E">
        <w:rPr>
          <w:iCs/>
        </w:rPr>
        <w:t xml:space="preserve">. Нелегальный оборот зерна необходимо пресечь, согласен председатель правления Союза экспортеров зерна Эдуард Зернин. </w:t>
      </w:r>
      <w:r w:rsidRPr="0069698E">
        <w:rPr>
          <w:i/>
        </w:rPr>
        <w:t>Коммерсантъ</w:t>
      </w:r>
      <w:r w:rsidRPr="0069698E">
        <w:rPr>
          <w:iCs/>
        </w:rPr>
        <w:t xml:space="preserve"> </w:t>
      </w:r>
    </w:p>
    <w:p w14:paraId="42359E5B" w14:textId="77777777" w:rsidR="0069698E" w:rsidRPr="0069698E" w:rsidRDefault="0069698E" w:rsidP="0069698E">
      <w:pPr>
        <w:rPr>
          <w:iCs/>
        </w:rPr>
      </w:pPr>
    </w:p>
    <w:p w14:paraId="1E08D62A" w14:textId="62A53DA5" w:rsidR="0069698E" w:rsidRPr="0069698E" w:rsidRDefault="0069698E" w:rsidP="0069698E">
      <w:pPr>
        <w:rPr>
          <w:b/>
          <w:bCs/>
          <w:iCs/>
        </w:rPr>
      </w:pPr>
      <w:r w:rsidRPr="0069698E">
        <w:rPr>
          <w:b/>
          <w:bCs/>
          <w:iCs/>
        </w:rPr>
        <w:t>СЛАДОСТЬ БЫТИЯ: ПРОДАЖИ КОНДИТЕРКИ ЗА РУБЕЖ ПОДСКОЧИЛИ ПОЧТИ НА 20%</w:t>
      </w:r>
    </w:p>
    <w:p w14:paraId="540CB936" w14:textId="6889B341" w:rsidR="0069698E" w:rsidRPr="0069698E" w:rsidRDefault="0069698E" w:rsidP="0069698E">
      <w:pPr>
        <w:rPr>
          <w:iCs/>
        </w:rPr>
      </w:pPr>
      <w:r w:rsidRPr="0069698E">
        <w:rPr>
          <w:iCs/>
        </w:rPr>
        <w:t xml:space="preserve">Экспорт кондитерских изделий из России по итогам первого полугодия 2021-го вырос в натуральном и денежном выражении. Объем поставок увеличился на 16,5% по сравнению с аналогичным периодом прошлого года и составил 329,6 тыс. тонн. Сумма продаж - $709,5 млн, это +19,3%. Объем экспорта сладостей превысил уровень аналогичного периода и </w:t>
      </w:r>
      <w:proofErr w:type="spellStart"/>
      <w:r w:rsidRPr="0069698E">
        <w:rPr>
          <w:iCs/>
        </w:rPr>
        <w:t>допандемийного</w:t>
      </w:r>
      <w:proofErr w:type="spellEnd"/>
      <w:r w:rsidRPr="0069698E">
        <w:rPr>
          <w:iCs/>
        </w:rPr>
        <w:t xml:space="preserve"> 2019 года. Об этом </w:t>
      </w:r>
      <w:r w:rsidR="00AB706F">
        <w:rPr>
          <w:iCs/>
        </w:rPr>
        <w:t>«</w:t>
      </w:r>
      <w:r w:rsidRPr="0069698E">
        <w:rPr>
          <w:iCs/>
        </w:rPr>
        <w:t>Известиям</w:t>
      </w:r>
      <w:r w:rsidR="00AB706F">
        <w:rPr>
          <w:iCs/>
        </w:rPr>
        <w:t>»</w:t>
      </w:r>
      <w:r w:rsidRPr="0069698E">
        <w:rPr>
          <w:iCs/>
        </w:rPr>
        <w:t xml:space="preserve"> рассказал исполнительный директор Ассоциации предприятий кондитерской промышленности </w:t>
      </w:r>
      <w:r w:rsidR="00AB706F">
        <w:rPr>
          <w:iCs/>
        </w:rPr>
        <w:t>«</w:t>
      </w:r>
      <w:proofErr w:type="spellStart"/>
      <w:r w:rsidRPr="0069698E">
        <w:rPr>
          <w:iCs/>
        </w:rPr>
        <w:t>Асконд</w:t>
      </w:r>
      <w:proofErr w:type="spellEnd"/>
      <w:r w:rsidR="00AB706F">
        <w:rPr>
          <w:iCs/>
        </w:rPr>
        <w:t>»</w:t>
      </w:r>
      <w:r w:rsidRPr="0069698E">
        <w:rPr>
          <w:iCs/>
        </w:rPr>
        <w:t xml:space="preserve"> Вячеслав </w:t>
      </w:r>
      <w:proofErr w:type="spellStart"/>
      <w:r w:rsidRPr="0069698E">
        <w:rPr>
          <w:iCs/>
        </w:rPr>
        <w:t>Лашманкин</w:t>
      </w:r>
      <w:proofErr w:type="spellEnd"/>
      <w:r w:rsidRPr="0069698E">
        <w:rPr>
          <w:iCs/>
        </w:rPr>
        <w:t>.</w:t>
      </w:r>
    </w:p>
    <w:p w14:paraId="7882179E" w14:textId="5265AD39" w:rsidR="0069698E" w:rsidRPr="0069698E" w:rsidRDefault="0069698E" w:rsidP="0069698E">
      <w:pPr>
        <w:rPr>
          <w:iCs/>
        </w:rPr>
      </w:pPr>
      <w:r w:rsidRPr="0069698E">
        <w:rPr>
          <w:iCs/>
        </w:rPr>
        <w:t xml:space="preserve">- Среди факторов, влияющих на популярность отечественной кондитерской продукции за рубежом, можно отметить широкий спектр товаров и готовность производителей гибко работать с ассортиментом исходя из потребностей конкретного экспортного рынка, - сказали </w:t>
      </w:r>
      <w:r w:rsidR="00AB706F">
        <w:rPr>
          <w:iCs/>
        </w:rPr>
        <w:t>«</w:t>
      </w:r>
      <w:r w:rsidRPr="0069698E">
        <w:rPr>
          <w:iCs/>
        </w:rPr>
        <w:t>Известиям</w:t>
      </w:r>
      <w:r w:rsidR="00AB706F">
        <w:rPr>
          <w:iCs/>
        </w:rPr>
        <w:t>»</w:t>
      </w:r>
      <w:r w:rsidRPr="0069698E">
        <w:rPr>
          <w:iCs/>
        </w:rPr>
        <w:t xml:space="preserve"> в пресс-службе </w:t>
      </w:r>
      <w:r w:rsidRPr="00AB706F">
        <w:rPr>
          <w:b/>
          <w:bCs/>
          <w:iCs/>
        </w:rPr>
        <w:t>Минсельхоза</w:t>
      </w:r>
      <w:r w:rsidRPr="0069698E">
        <w:rPr>
          <w:iCs/>
        </w:rPr>
        <w:t>. - Кроме того, высокие темпы роста экспорта в текущем году связаны с восстановлением потребительского спроса после снятия карантинных ограничений на ключевых рынках, в частности в Китае.</w:t>
      </w:r>
    </w:p>
    <w:p w14:paraId="0B2596D0" w14:textId="3CA27DEA" w:rsidR="0069698E" w:rsidRDefault="0069698E" w:rsidP="0069698E">
      <w:pPr>
        <w:rPr>
          <w:iCs/>
        </w:rPr>
      </w:pPr>
      <w:r w:rsidRPr="0069698E">
        <w:rPr>
          <w:iCs/>
        </w:rPr>
        <w:t xml:space="preserve">Отечественная продукция высоко ценится в странах бывшего СССР, что позволяет наращивать поставки в данном направлении, добавили в министерстве. В </w:t>
      </w:r>
      <w:r w:rsidRPr="00AB706F">
        <w:rPr>
          <w:b/>
          <w:bCs/>
          <w:iCs/>
        </w:rPr>
        <w:t>Минсельхозе</w:t>
      </w:r>
      <w:r w:rsidRPr="0069698E">
        <w:rPr>
          <w:iCs/>
        </w:rPr>
        <w:t xml:space="preserve"> уверены: российская кондитерская отрасль демонстрирует высокий уровень конкурентоспособности на внешних рынках. Развитое производство внутри страны позволяет предприятиям эффективно работать с себестоимостью и формировать конкурентную ценовую политику. </w:t>
      </w:r>
      <w:r w:rsidRPr="0069698E">
        <w:rPr>
          <w:i/>
        </w:rPr>
        <w:t>Известия</w:t>
      </w:r>
    </w:p>
    <w:p w14:paraId="64B1E855" w14:textId="77777777" w:rsidR="00384FA4" w:rsidRPr="0064690E" w:rsidRDefault="00645AC9" w:rsidP="00384FA4">
      <w:pPr>
        <w:pStyle w:val="a9"/>
      </w:pPr>
      <w:hyperlink r:id="rId9" w:history="1">
        <w:r w:rsidR="00384FA4" w:rsidRPr="0064690E">
          <w:t>МИНСЕЛЬХОЗ ОБНОВИЛ ПЛАН ЛЬГОТНОГО КРЕДИТОВАНИЯ НА 2021 ГОД</w:t>
        </w:r>
      </w:hyperlink>
    </w:p>
    <w:p w14:paraId="182AEFF4" w14:textId="7FA51A0D" w:rsidR="00384FA4" w:rsidRDefault="00384FA4" w:rsidP="00384FA4">
      <w:r w:rsidRPr="0064690E">
        <w:rPr>
          <w:b/>
        </w:rPr>
        <w:t>Министерство сельского хозяйства РФ</w:t>
      </w:r>
      <w:r>
        <w:t xml:space="preserve"> обновило план льготного кредитования на 2021 год. Плановый объем субсидий, предоставляемых уполномоченным банкам по заключаемым в 2021 году краткосрочным кредитным договорам на льготных условиях, составляет 16,5 млрд рублей, в том числе по направлению </w:t>
      </w:r>
      <w:r w:rsidR="00AB706F">
        <w:t>«</w:t>
      </w:r>
      <w:r>
        <w:t>молочное скотоводство</w:t>
      </w:r>
      <w:r w:rsidR="00AB706F">
        <w:t>»</w:t>
      </w:r>
      <w:r>
        <w:t xml:space="preserve"> - 1,9 млрд рублей. По льготным инвестиционным кредитам - 5,8 млрд рублей, в том числе по направлению </w:t>
      </w:r>
      <w:r w:rsidR="00AB706F">
        <w:t>«</w:t>
      </w:r>
      <w:r>
        <w:t>молочное скотоводство</w:t>
      </w:r>
      <w:r w:rsidR="00AB706F">
        <w:t>»</w:t>
      </w:r>
      <w:r>
        <w:t xml:space="preserve"> - 572,4 млн рублей.</w:t>
      </w:r>
    </w:p>
    <w:p w14:paraId="42442CC5" w14:textId="77777777" w:rsidR="00384FA4" w:rsidRPr="004305F0" w:rsidRDefault="00384FA4" w:rsidP="00384FA4">
      <w:pPr>
        <w:rPr>
          <w:i/>
        </w:rPr>
      </w:pPr>
      <w:r>
        <w:t xml:space="preserve">Всего по АПК лимит средств на заключаемые в 2021 году кредитные договоры в обновленной редакции плана льготного кредитования увеличен на 372,4 млн рублей. При этом министерство перераспределило 145,2 млн рублей с поддержки инвестиционного кредитования (средства были предусмотрены на обслуживание ранее принятых обязательств) на поддержку краткосрочного кредитования (на новые кредиты). На субсидирование инвестиционных кредитных договоров, заключаемых в 2021 году, лимит увеличен на 227,2 млн рублей. </w:t>
      </w:r>
      <w:r w:rsidRPr="004305F0">
        <w:rPr>
          <w:i/>
        </w:rPr>
        <w:t>MilkNews.ru</w:t>
      </w:r>
    </w:p>
    <w:p w14:paraId="668527B6" w14:textId="4E111E1D" w:rsidR="0069698E" w:rsidRPr="0069698E" w:rsidRDefault="00F62502" w:rsidP="0069698E">
      <w:pPr>
        <w:pStyle w:val="a8"/>
        <w:spacing w:before="240"/>
        <w:outlineLvl w:val="0"/>
      </w:pPr>
      <w:r>
        <w:lastRenderedPageBreak/>
        <w:t>Государственное регулирование отрасли АПК</w:t>
      </w:r>
    </w:p>
    <w:p w14:paraId="56729F9C" w14:textId="066205D5" w:rsidR="0069698E" w:rsidRDefault="0069698E" w:rsidP="00E83C3E">
      <w:pPr>
        <w:rPr>
          <w:i/>
        </w:rPr>
      </w:pPr>
    </w:p>
    <w:p w14:paraId="0B83528C" w14:textId="43311C22" w:rsidR="0069698E" w:rsidRPr="0069698E" w:rsidRDefault="0069698E" w:rsidP="0069698E">
      <w:pPr>
        <w:rPr>
          <w:b/>
          <w:bCs/>
          <w:iCs/>
        </w:rPr>
      </w:pPr>
      <w:r w:rsidRPr="0069698E">
        <w:rPr>
          <w:b/>
          <w:bCs/>
          <w:iCs/>
        </w:rPr>
        <w:t>МИШУСТИН ПОДПИСАЛ ПОСТАНОВЛЕНИЕ О ВЫДЕЛЕНИИ ПОЧТИ 400 МЛН РУБ НА СЕЛЬХОЗСТРАХОВАНИЕ</w:t>
      </w:r>
    </w:p>
    <w:p w14:paraId="48027EA1" w14:textId="77777777" w:rsidR="0069698E" w:rsidRPr="0069698E" w:rsidRDefault="0069698E" w:rsidP="0069698E">
      <w:pPr>
        <w:rPr>
          <w:iCs/>
        </w:rPr>
      </w:pPr>
      <w:r w:rsidRPr="0069698E">
        <w:rPr>
          <w:iCs/>
        </w:rPr>
        <w:t xml:space="preserve">Премьер-министр России Михаил </w:t>
      </w:r>
      <w:proofErr w:type="spellStart"/>
      <w:r w:rsidRPr="0069698E">
        <w:rPr>
          <w:iCs/>
        </w:rPr>
        <w:t>Мишустин</w:t>
      </w:r>
      <w:proofErr w:type="spellEnd"/>
      <w:r w:rsidRPr="0069698E">
        <w:rPr>
          <w:iCs/>
        </w:rPr>
        <w:t xml:space="preserve"> подписал постановление о выделении более 398,4 миллиона рублей на компенсацию страхования сельхозпродукции, сообщает в пятницу пресс-служба </w:t>
      </w:r>
      <w:proofErr w:type="spellStart"/>
      <w:r w:rsidRPr="0069698E">
        <w:rPr>
          <w:iCs/>
        </w:rPr>
        <w:t>кабмина</w:t>
      </w:r>
      <w:proofErr w:type="spellEnd"/>
      <w:r w:rsidRPr="0069698E">
        <w:rPr>
          <w:iCs/>
        </w:rPr>
        <w:t>.</w:t>
      </w:r>
    </w:p>
    <w:p w14:paraId="22C0C20E" w14:textId="77777777" w:rsidR="0069698E" w:rsidRPr="0069698E" w:rsidRDefault="0069698E" w:rsidP="0069698E">
      <w:pPr>
        <w:rPr>
          <w:iCs/>
        </w:rPr>
      </w:pPr>
      <w:r w:rsidRPr="0069698E">
        <w:rPr>
          <w:iCs/>
        </w:rPr>
        <w:t xml:space="preserve">Уточняется, что средства направят в 15 субъектов РФ, заявивших о такой потребности. В их числе, в частности, Карелия, Ставропольский край, Брянская, Калужская, Тамбовская, Тверская, Тульская и Ярославская области. </w:t>
      </w:r>
    </w:p>
    <w:p w14:paraId="57E14536" w14:textId="1E282165" w:rsidR="0069698E" w:rsidRPr="0069698E" w:rsidRDefault="00AB706F" w:rsidP="0069698E">
      <w:pPr>
        <w:rPr>
          <w:iCs/>
        </w:rPr>
      </w:pPr>
      <w:r>
        <w:rPr>
          <w:iCs/>
        </w:rPr>
        <w:t>«</w:t>
      </w:r>
      <w:r w:rsidR="0069698E" w:rsidRPr="0069698E">
        <w:rPr>
          <w:iCs/>
        </w:rPr>
        <w:t>Решение позволит увеличить застрахованную посевную площадь на 94,6 тысячи гектара и обеспечит прирост застрахованных сельскохозяйственных животных до 178,9 тысячи голов</w:t>
      </w:r>
      <w:r>
        <w:rPr>
          <w:iCs/>
        </w:rPr>
        <w:t>»</w:t>
      </w:r>
      <w:r w:rsidR="0069698E" w:rsidRPr="0069698E">
        <w:rPr>
          <w:iCs/>
        </w:rPr>
        <w:t>, - добавляется в сообщении.</w:t>
      </w:r>
    </w:p>
    <w:p w14:paraId="7829164F" w14:textId="77777777" w:rsidR="0069698E" w:rsidRPr="0069698E" w:rsidRDefault="0069698E" w:rsidP="0069698E">
      <w:pPr>
        <w:rPr>
          <w:iCs/>
        </w:rPr>
      </w:pPr>
      <w:r w:rsidRPr="0069698E">
        <w:rPr>
          <w:iCs/>
        </w:rPr>
        <w:t xml:space="preserve">Также </w:t>
      </w:r>
      <w:r w:rsidRPr="0069698E">
        <w:rPr>
          <w:b/>
          <w:bCs/>
          <w:iCs/>
        </w:rPr>
        <w:t>Минсельхозу</w:t>
      </w:r>
      <w:r w:rsidRPr="0069698E">
        <w:rPr>
          <w:iCs/>
        </w:rPr>
        <w:t xml:space="preserve"> поручено в течение 20 дней заключить с региональными властями соглашения о предоставлении субсидий, а затем проконтролировать целевое использование бюджетных средств. </w:t>
      </w:r>
      <w:r w:rsidRPr="0069698E">
        <w:rPr>
          <w:i/>
        </w:rPr>
        <w:t>ТАСС,</w:t>
      </w:r>
      <w:r w:rsidRPr="0069698E">
        <w:rPr>
          <w:iCs/>
        </w:rPr>
        <w:t xml:space="preserve"> </w:t>
      </w:r>
      <w:r w:rsidRPr="0069698E">
        <w:rPr>
          <w:i/>
        </w:rPr>
        <w:t>Интерфакс</w:t>
      </w:r>
      <w:r w:rsidRPr="0069698E">
        <w:rPr>
          <w:iCs/>
        </w:rPr>
        <w:t xml:space="preserve"> </w:t>
      </w:r>
    </w:p>
    <w:p w14:paraId="5B49D1E7" w14:textId="77777777" w:rsidR="0069698E" w:rsidRPr="0069698E" w:rsidRDefault="0069698E" w:rsidP="0069698E">
      <w:pPr>
        <w:rPr>
          <w:iCs/>
        </w:rPr>
      </w:pPr>
    </w:p>
    <w:p w14:paraId="3A0678D7" w14:textId="0B67A753" w:rsidR="0069698E" w:rsidRPr="0069698E" w:rsidRDefault="0069698E" w:rsidP="0069698E">
      <w:pPr>
        <w:rPr>
          <w:b/>
          <w:bCs/>
          <w:iCs/>
        </w:rPr>
      </w:pPr>
      <w:r w:rsidRPr="0069698E">
        <w:rPr>
          <w:b/>
          <w:bCs/>
          <w:iCs/>
        </w:rPr>
        <w:t>ПРАВИТЕЛЬСТВО РФ РАСШИРИЛО ПЕРЕЧЕНЬ ПОЛУЧАТЕЛЕЙ ГОСПОДДЕРЖКИ В ОБЛАСТИ СЕЛЬХОЗПРОИЗВОДСТВА</w:t>
      </w:r>
    </w:p>
    <w:p w14:paraId="2556957E" w14:textId="77777777" w:rsidR="0069698E" w:rsidRPr="0069698E" w:rsidRDefault="0069698E" w:rsidP="0069698E">
      <w:pPr>
        <w:rPr>
          <w:iCs/>
        </w:rPr>
      </w:pPr>
      <w:r w:rsidRPr="0069698E">
        <w:rPr>
          <w:iCs/>
        </w:rPr>
        <w:t xml:space="preserve">Правительство России дополнило перечень получателей поддержки в рамках государственной программы развития сельского хозяйства, сообщает пресс-служба </w:t>
      </w:r>
      <w:proofErr w:type="spellStart"/>
      <w:r w:rsidRPr="0069698E">
        <w:rPr>
          <w:iCs/>
        </w:rPr>
        <w:t>кабмина</w:t>
      </w:r>
      <w:proofErr w:type="spellEnd"/>
      <w:r w:rsidRPr="0069698E">
        <w:rPr>
          <w:iCs/>
        </w:rPr>
        <w:t>.</w:t>
      </w:r>
    </w:p>
    <w:p w14:paraId="05B1BDE5" w14:textId="4B3AC7AE" w:rsidR="0069698E" w:rsidRPr="0069698E" w:rsidRDefault="00AB706F" w:rsidP="0069698E">
      <w:pPr>
        <w:rPr>
          <w:iCs/>
        </w:rPr>
      </w:pPr>
      <w:r>
        <w:rPr>
          <w:iCs/>
        </w:rPr>
        <w:t>«</w:t>
      </w:r>
      <w:r w:rsidR="0069698E" w:rsidRPr="0069698E">
        <w:rPr>
          <w:iCs/>
        </w:rPr>
        <w:t xml:space="preserve">Аграрии, занимающиеся выращиванием овощей в закрытом грунте с использованием технологии </w:t>
      </w:r>
      <w:proofErr w:type="spellStart"/>
      <w:r w:rsidR="0069698E" w:rsidRPr="0069698E">
        <w:rPr>
          <w:iCs/>
        </w:rPr>
        <w:t>досвечивания</w:t>
      </w:r>
      <w:proofErr w:type="spellEnd"/>
      <w:r w:rsidR="0069698E" w:rsidRPr="0069698E">
        <w:rPr>
          <w:iCs/>
        </w:rPr>
        <w:t xml:space="preserve">, смогут претендовать на поддержку в рамках госпрограммы развития сельского </w:t>
      </w:r>
      <w:proofErr w:type="gramStart"/>
      <w:r w:rsidR="0069698E" w:rsidRPr="0069698E">
        <w:rPr>
          <w:iCs/>
        </w:rPr>
        <w:t>хозяйства .</w:t>
      </w:r>
      <w:proofErr w:type="gramEnd"/>
      <w:r w:rsidR="0069698E" w:rsidRPr="0069698E">
        <w:rPr>
          <w:iCs/>
        </w:rPr>
        <w:t xml:space="preserve"> Постановление об этом подписал председатель правительства Михаил </w:t>
      </w:r>
      <w:proofErr w:type="spellStart"/>
      <w:r w:rsidR="0069698E" w:rsidRPr="0069698E">
        <w:rPr>
          <w:iCs/>
        </w:rPr>
        <w:t>Мишустин</w:t>
      </w:r>
      <w:proofErr w:type="spellEnd"/>
      <w:r>
        <w:rPr>
          <w:iCs/>
        </w:rPr>
        <w:t>»</w:t>
      </w:r>
      <w:r w:rsidR="0069698E" w:rsidRPr="0069698E">
        <w:rPr>
          <w:iCs/>
        </w:rPr>
        <w:t>, - говорится в сообщении.</w:t>
      </w:r>
    </w:p>
    <w:p w14:paraId="0ECEB9BC" w14:textId="77777777" w:rsidR="0069698E" w:rsidRPr="0069698E" w:rsidRDefault="0069698E" w:rsidP="0069698E">
      <w:pPr>
        <w:rPr>
          <w:iCs/>
        </w:rPr>
      </w:pPr>
      <w:r w:rsidRPr="0069698E">
        <w:rPr>
          <w:iCs/>
        </w:rPr>
        <w:t xml:space="preserve">Отмечается, что системы </w:t>
      </w:r>
      <w:proofErr w:type="spellStart"/>
      <w:r w:rsidRPr="0069698E">
        <w:rPr>
          <w:iCs/>
        </w:rPr>
        <w:t>досвечивания</w:t>
      </w:r>
      <w:proofErr w:type="spellEnd"/>
      <w:r w:rsidRPr="0069698E">
        <w:rPr>
          <w:iCs/>
        </w:rPr>
        <w:t xml:space="preserve"> позволяют повысить урожайность и активно применяются в тепличных комплексах. Чтобы поддержать сельхозпроизводителей с перспективными технологиями для работы, правительство выделит им субсидии.</w:t>
      </w:r>
    </w:p>
    <w:p w14:paraId="1EBB1E1F" w14:textId="3FA432EB" w:rsidR="00AB706F" w:rsidRDefault="00AB706F" w:rsidP="0069698E">
      <w:pPr>
        <w:rPr>
          <w:iCs/>
        </w:rPr>
      </w:pPr>
      <w:r>
        <w:rPr>
          <w:iCs/>
        </w:rPr>
        <w:t>«</w:t>
      </w:r>
      <w:r w:rsidR="0069698E" w:rsidRPr="0069698E">
        <w:rPr>
          <w:iCs/>
        </w:rPr>
        <w:t>Принятое решение поможет нарастить производство овощей в закрытом грунте, будет способствовать насыщению российского рынка продукцией отечественного производства</w:t>
      </w:r>
      <w:r>
        <w:rPr>
          <w:iCs/>
        </w:rPr>
        <w:t>»</w:t>
      </w:r>
      <w:r w:rsidR="0069698E" w:rsidRPr="0069698E">
        <w:rPr>
          <w:iCs/>
        </w:rPr>
        <w:t xml:space="preserve">, - добавили в сообщении. </w:t>
      </w:r>
      <w:r w:rsidR="0069698E" w:rsidRPr="0069698E">
        <w:rPr>
          <w:i/>
        </w:rPr>
        <w:t>ТАСС, РИА Новости</w:t>
      </w:r>
      <w:r w:rsidR="0069698E" w:rsidRPr="0069698E">
        <w:rPr>
          <w:iCs/>
        </w:rPr>
        <w:t xml:space="preserve"> </w:t>
      </w:r>
    </w:p>
    <w:p w14:paraId="12F1AF8A" w14:textId="77777777" w:rsidR="00AB706F" w:rsidRPr="0064690E" w:rsidRDefault="00645AC9" w:rsidP="00AB706F">
      <w:pPr>
        <w:pStyle w:val="a9"/>
      </w:pPr>
      <w:hyperlink r:id="rId10" w:history="1">
        <w:r w:rsidR="00AB706F" w:rsidRPr="0064690E">
          <w:t>КАБМИН ВЫДЕЛИЛ 500 МЛН РУБЛЕЙ НА СОЗДАНИЕ ЦЕНТРА КОМПЕТЕНЦИЙ ТИМИРЯЗЕВСКОЙ АКАДЕМИИ</w:t>
        </w:r>
      </w:hyperlink>
    </w:p>
    <w:p w14:paraId="5CE7F25C" w14:textId="77777777" w:rsidR="00AB706F" w:rsidRDefault="00AB706F" w:rsidP="00AB706F">
      <w:r>
        <w:t xml:space="preserve">Премьер-министр РФ </w:t>
      </w:r>
      <w:r w:rsidRPr="00502B63">
        <w:t xml:space="preserve">Михаил </w:t>
      </w:r>
      <w:proofErr w:type="spellStart"/>
      <w:r w:rsidRPr="00502B63">
        <w:t>Мишустин</w:t>
      </w:r>
      <w:proofErr w:type="spellEnd"/>
      <w:r>
        <w:t xml:space="preserve"> подписал распоряжение о выделении 500 млн рублей на создание федерального центра компетенций при Российском государственном аграрном университете им. К. А. Тимирязева. Об этом сообщается на сайте </w:t>
      </w:r>
      <w:proofErr w:type="spellStart"/>
      <w:r>
        <w:t>кабмина</w:t>
      </w:r>
      <w:proofErr w:type="spellEnd"/>
      <w:r>
        <w:t xml:space="preserve"> в воскресенье.</w:t>
      </w:r>
    </w:p>
    <w:p w14:paraId="49499A39" w14:textId="252AF97B" w:rsidR="00AB706F" w:rsidRDefault="00AB706F" w:rsidP="00AB706F">
      <w:r>
        <w:t xml:space="preserve">«При Российском государственном аграрном университете имени К. А. Тимирязева появится федеральный центр компетенций, где будут повышать квалификацию специалисты </w:t>
      </w:r>
      <w:r w:rsidRPr="00502B63">
        <w:t>сельскохозяйственных</w:t>
      </w:r>
      <w:r>
        <w:t xml:space="preserve"> организаций и проводиться научные исследования. Распоряжение о выделении на его создание 500 млн рублей подписал председатель правительства </w:t>
      </w:r>
      <w:r w:rsidRPr="00502B63">
        <w:t xml:space="preserve">Михаил </w:t>
      </w:r>
      <w:proofErr w:type="spellStart"/>
      <w:r w:rsidRPr="00502B63">
        <w:t>Мишустин</w:t>
      </w:r>
      <w:proofErr w:type="spellEnd"/>
      <w:r>
        <w:t>», - говорится в сообщении.</w:t>
      </w:r>
    </w:p>
    <w:p w14:paraId="27AE5EA4" w14:textId="25A84C9A" w:rsidR="00AB706F" w:rsidRDefault="00AB706F" w:rsidP="00AB706F">
      <w:pPr>
        <w:rPr>
          <w:i/>
        </w:rPr>
      </w:pPr>
      <w:r>
        <w:t xml:space="preserve">Выделенные средства направят на завершение капитального ремонта в помещениях, где будут проходить курсы дополнительного профессионального образования и переподготовка специалистов. Часть денег пойдет на закупку оборудования для учебных классов и новых лабораторий. </w:t>
      </w:r>
      <w:r w:rsidRPr="00AE6E00">
        <w:rPr>
          <w:i/>
        </w:rPr>
        <w:t>ТАСС, ПРАЙМ</w:t>
      </w:r>
    </w:p>
    <w:p w14:paraId="448F6E96" w14:textId="4D9244A3" w:rsidR="00AB706F" w:rsidRDefault="00AB706F" w:rsidP="00AB706F">
      <w:pPr>
        <w:rPr>
          <w:i/>
        </w:rPr>
      </w:pPr>
    </w:p>
    <w:p w14:paraId="20153AED" w14:textId="77777777" w:rsidR="00AB706F" w:rsidRPr="00AB706F" w:rsidRDefault="00AB706F" w:rsidP="00AB706F">
      <w:pPr>
        <w:rPr>
          <w:b/>
          <w:bCs/>
          <w:iCs/>
        </w:rPr>
      </w:pPr>
      <w:r w:rsidRPr="00AB706F">
        <w:rPr>
          <w:b/>
          <w:bCs/>
          <w:iCs/>
        </w:rPr>
        <w:t xml:space="preserve">АБРАМЧЕНКО ПРЕДЛОЖИЛА ПРОВЕСТИ ПРОЕКТ МЕЛИОРАЦИИ НА ДАЛЬНЕМ ВОСТОКЕ </w:t>
      </w:r>
    </w:p>
    <w:p w14:paraId="7F5FFA60" w14:textId="76546CF7" w:rsidR="00AB706F" w:rsidRPr="00AB706F" w:rsidRDefault="00AB706F" w:rsidP="00AB706F">
      <w:pPr>
        <w:rPr>
          <w:iCs/>
        </w:rPr>
      </w:pPr>
      <w:r w:rsidRPr="00AB706F">
        <w:rPr>
          <w:iCs/>
        </w:rPr>
        <w:t xml:space="preserve">Вице-премьер РФ Виктория </w:t>
      </w:r>
      <w:proofErr w:type="spellStart"/>
      <w:r w:rsidRPr="00AB706F">
        <w:rPr>
          <w:iCs/>
        </w:rPr>
        <w:t>Абрамченко</w:t>
      </w:r>
      <w:proofErr w:type="spellEnd"/>
      <w:r w:rsidRPr="00AB706F">
        <w:rPr>
          <w:iCs/>
        </w:rPr>
        <w:t xml:space="preserve"> предложила реализовать в регионах на Дальнем Востоке пилотный проект по мелиорации. </w:t>
      </w:r>
      <w:r>
        <w:rPr>
          <w:iCs/>
        </w:rPr>
        <w:t>«</w:t>
      </w:r>
      <w:r w:rsidRPr="00AB706F">
        <w:rPr>
          <w:iCs/>
        </w:rPr>
        <w:t>Что мы предлагаем: в рамках принятой правительством программы по вовлечению земель в оборот взять отдельные регионы-дальневосточники как пилотные проекты для реализации комплексного проекта</w:t>
      </w:r>
      <w:r>
        <w:rPr>
          <w:iCs/>
        </w:rPr>
        <w:t>»</w:t>
      </w:r>
      <w:r w:rsidRPr="00AB706F">
        <w:rPr>
          <w:iCs/>
        </w:rPr>
        <w:t xml:space="preserve">, - сказала она на встрече президента РФ Владимира Путина с модераторами и спикерами ключевых сессий Восточного экономического форума (ВЭФ). </w:t>
      </w:r>
      <w:r w:rsidRPr="00AB706F">
        <w:rPr>
          <w:i/>
        </w:rPr>
        <w:t>ТАСС</w:t>
      </w:r>
    </w:p>
    <w:p w14:paraId="7FD9F83E" w14:textId="77777777" w:rsidR="00F44B9F" w:rsidRPr="0064690E" w:rsidRDefault="00645AC9" w:rsidP="00F44B9F">
      <w:pPr>
        <w:pStyle w:val="a9"/>
      </w:pPr>
      <w:hyperlink r:id="rId11" w:history="1">
        <w:r w:rsidR="00F44B9F" w:rsidRPr="0064690E">
          <w:t>ХАБАРОВСКИЕ ВЛАСТИ РАССКАЗАЛИ, СКОЛЬКО ПОТРЕБУЕТСЯ СРЕДСТВ ДЛЯ ВОССТАНОВЛЕНИЯ МЕЛИОРАЦИИ</w:t>
        </w:r>
      </w:hyperlink>
    </w:p>
    <w:p w14:paraId="68155C94" w14:textId="3D263605" w:rsidR="00F44B9F" w:rsidRDefault="00F44B9F" w:rsidP="00F44B9F">
      <w:r>
        <w:t>Субсидии до 150 млн рублей ежегодно помогут восстановлению мелиоративных систем в сельскохозяйственных приграничных территориях Хабаровского края. Об этом сообщил министр экономического развития региона Виктор Калашников на Восточном экономическом форуме (ВЭФ) в пятницу.</w:t>
      </w:r>
    </w:p>
    <w:p w14:paraId="6E892D34" w14:textId="31C4B236" w:rsidR="00C8396B" w:rsidRPr="00AB706F" w:rsidRDefault="00AB706F" w:rsidP="0064690E">
      <w:pPr>
        <w:rPr>
          <w:i/>
        </w:rPr>
      </w:pPr>
      <w:r>
        <w:t>«</w:t>
      </w:r>
      <w:r w:rsidR="00F44B9F">
        <w:t xml:space="preserve">Ключевое - это вопрос </w:t>
      </w:r>
      <w:proofErr w:type="spellStart"/>
      <w:r w:rsidR="00F44B9F">
        <w:t>софинансирования</w:t>
      </w:r>
      <w:proofErr w:type="spellEnd"/>
      <w:r w:rsidR="00F44B9F">
        <w:t xml:space="preserve">, специальных грантов заинтересованным </w:t>
      </w:r>
      <w:proofErr w:type="spellStart"/>
      <w:r w:rsidR="00F44B9F">
        <w:t>сельхозпользователям</w:t>
      </w:r>
      <w:proofErr w:type="spellEnd"/>
      <w:r w:rsidR="00F44B9F">
        <w:t xml:space="preserve">, организациям, в том числе фермерам. Продвигается идея </w:t>
      </w:r>
      <w:proofErr w:type="spellStart"/>
      <w:r w:rsidR="00F44B9F">
        <w:t>агрохаба</w:t>
      </w:r>
      <w:proofErr w:type="spellEnd"/>
      <w:r w:rsidR="00F44B9F">
        <w:t xml:space="preserve"> на 3 тыс. га, все эти площади - в приграничных территориях, но они, в основном, заболочены. Господдержка запрашивается на то, чтобы помочь инвесторам или управляющей компании этого </w:t>
      </w:r>
      <w:proofErr w:type="spellStart"/>
      <w:r w:rsidR="00F44B9F">
        <w:t>агрохаба</w:t>
      </w:r>
      <w:proofErr w:type="spellEnd"/>
      <w:r w:rsidR="00F44B9F">
        <w:t xml:space="preserve"> восстановить мелиоративные системы. Сейчас пока ведем работу с </w:t>
      </w:r>
      <w:r w:rsidR="00F44B9F" w:rsidRPr="0064690E">
        <w:rPr>
          <w:b/>
        </w:rPr>
        <w:t>Минсельхозом РФ</w:t>
      </w:r>
      <w:r w:rsidR="00F44B9F">
        <w:t>, в год желательно предоставление 100-150 млн, чтоб это эффективно работало</w:t>
      </w:r>
      <w:r>
        <w:t>»</w:t>
      </w:r>
      <w:r w:rsidR="00F44B9F">
        <w:t xml:space="preserve">, - сказал Калашников. </w:t>
      </w:r>
      <w:r w:rsidR="00F44B9F" w:rsidRPr="004305F0">
        <w:rPr>
          <w:i/>
        </w:rPr>
        <w:t>ТАСС, Крестьянские Ведомости</w:t>
      </w:r>
    </w:p>
    <w:p w14:paraId="2F72EB56" w14:textId="694D6F19" w:rsidR="0069698E" w:rsidRPr="000303A2" w:rsidRDefault="00F62502" w:rsidP="000303A2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14:paraId="32D80750" w14:textId="249D47C1" w:rsidR="0069698E" w:rsidRDefault="0069698E" w:rsidP="0064690E">
      <w:pPr>
        <w:rPr>
          <w:i/>
        </w:rPr>
      </w:pPr>
    </w:p>
    <w:p w14:paraId="082812DE" w14:textId="6B4D6C2E" w:rsidR="0069698E" w:rsidRPr="0069698E" w:rsidRDefault="0069698E" w:rsidP="0069698E">
      <w:pPr>
        <w:rPr>
          <w:b/>
          <w:bCs/>
          <w:iCs/>
        </w:rPr>
      </w:pPr>
      <w:r w:rsidRPr="0069698E">
        <w:rPr>
          <w:b/>
          <w:bCs/>
          <w:iCs/>
        </w:rPr>
        <w:t>ПРОДАЖИ ОРГАНИЧЕСКИХ ПРОДУКТОВ ПИТАНИЯ РАСТУТ БЫСТРЕЕ ОБЫЧНЫХ</w:t>
      </w:r>
    </w:p>
    <w:p w14:paraId="32736C0F" w14:textId="3D3E3DD3" w:rsidR="00F44B9F" w:rsidRDefault="0069698E" w:rsidP="0069698E">
      <w:pPr>
        <w:rPr>
          <w:iCs/>
        </w:rPr>
      </w:pPr>
      <w:r w:rsidRPr="0069698E">
        <w:rPr>
          <w:iCs/>
        </w:rPr>
        <w:t xml:space="preserve">Продажи органических продуктов питания за 12 месяцев (с мая 2020 г. по апрель 2021 г.) по сравнению с аналогичным периодом прошлого года выросли на 13% в денежном выражении. Такие данные приводит исследовательская компания </w:t>
      </w:r>
      <w:proofErr w:type="spellStart"/>
      <w:r w:rsidRPr="0069698E">
        <w:rPr>
          <w:iCs/>
        </w:rPr>
        <w:t>NielsenIQ</w:t>
      </w:r>
      <w:proofErr w:type="spellEnd"/>
      <w:r w:rsidRPr="0069698E">
        <w:rPr>
          <w:iCs/>
        </w:rPr>
        <w:t xml:space="preserve">. Они вдвое обогнали обычные продукты питания, которые за тот же период прибавили только 6%. Цифры в натуральном выражении компания не указывает, само исследование проведено впервые. По данным </w:t>
      </w:r>
      <w:r w:rsidRPr="0069698E">
        <w:rPr>
          <w:iCs/>
        </w:rPr>
        <w:lastRenderedPageBreak/>
        <w:t xml:space="preserve">Национального органического союза, продажи органических продуктов по итогам 2020 г. составили 192–194 млн евро, это на 15–18% больше, чем годом ранее. </w:t>
      </w:r>
      <w:r w:rsidRPr="0069698E">
        <w:rPr>
          <w:i/>
        </w:rPr>
        <w:t>Ведомости</w:t>
      </w:r>
      <w:r w:rsidRPr="0069698E">
        <w:rPr>
          <w:iCs/>
        </w:rPr>
        <w:t xml:space="preserve"> </w:t>
      </w:r>
    </w:p>
    <w:p w14:paraId="45B9857E" w14:textId="77777777" w:rsidR="00F44B9F" w:rsidRPr="0064690E" w:rsidRDefault="00F44B9F" w:rsidP="00F44B9F">
      <w:pPr>
        <w:pStyle w:val="a9"/>
      </w:pPr>
      <w:r w:rsidRPr="0064690E">
        <w:t>ЗАГРАДИТЕЛЬНЫЕ ПОШЛИНЫ НЕ МЕШАЮТ ИНФЛЯЦИИ</w:t>
      </w:r>
    </w:p>
    <w:p w14:paraId="102DBD08" w14:textId="1B30E141" w:rsidR="00F44B9F" w:rsidRPr="00F44B9F" w:rsidRDefault="00F44B9F" w:rsidP="0069698E">
      <w:r>
        <w:t xml:space="preserve">Мировые цены на продовольствие подскочили в августе после двух месяцев снижения подряд из-за сильного роста цен на сахар, растительное масло и некоторые зерновые, сообщило в конце прошлой недели продовольственное агентство ООН (ФАО). Таким образом, в годовом выражении рост цен на продовольствие увеличился на 33%. Фиксируется ускорение инфляции и в РФ, которую власти надеются остановить рядом заградительных пошлин. Однако эти механизмы действуют лишь частично, считают эксперты, прогнозируя дальнейшее ускорение цен в РФ. </w:t>
      </w:r>
      <w:r w:rsidRPr="004305F0">
        <w:rPr>
          <w:i/>
        </w:rPr>
        <w:t>Независимая газета</w:t>
      </w:r>
    </w:p>
    <w:p w14:paraId="3B3A75EE" w14:textId="77777777" w:rsidR="0069698E" w:rsidRPr="0069698E" w:rsidRDefault="0069698E" w:rsidP="0069698E">
      <w:pPr>
        <w:rPr>
          <w:iCs/>
        </w:rPr>
      </w:pPr>
    </w:p>
    <w:p w14:paraId="4CCB0FCA" w14:textId="683D2A0A" w:rsidR="0069698E" w:rsidRPr="0069698E" w:rsidRDefault="0069698E" w:rsidP="0069698E">
      <w:pPr>
        <w:rPr>
          <w:b/>
          <w:bCs/>
          <w:iCs/>
        </w:rPr>
      </w:pPr>
      <w:r w:rsidRPr="0069698E">
        <w:rPr>
          <w:b/>
          <w:bCs/>
          <w:iCs/>
        </w:rPr>
        <w:t>ЧТО БУДЕТ С ЦЕНАМИ НА ПОДСОЛНЕЧНОЕ МАСЛО</w:t>
      </w:r>
    </w:p>
    <w:p w14:paraId="25299A8A" w14:textId="77777777" w:rsidR="0069698E" w:rsidRPr="0069698E" w:rsidRDefault="0069698E" w:rsidP="0069698E">
      <w:pPr>
        <w:rPr>
          <w:iCs/>
        </w:rPr>
      </w:pPr>
      <w:r w:rsidRPr="0069698E">
        <w:rPr>
          <w:iCs/>
        </w:rPr>
        <w:t>Стоимость подсолнечного масла должна снизиться в октябре, несмотря на окончание действия соглашения о заморозке цен. Мало того, что масло традиционно дешевеет со сбором урожая подсолнечника, дополнительное давление будет оказывать высокая экспортная пошлина.</w:t>
      </w:r>
    </w:p>
    <w:p w14:paraId="481A7806" w14:textId="1ABF7352" w:rsidR="0069698E" w:rsidRPr="0069698E" w:rsidRDefault="0069698E" w:rsidP="0069698E">
      <w:pPr>
        <w:rPr>
          <w:iCs/>
        </w:rPr>
      </w:pPr>
      <w:r w:rsidRPr="0069698E">
        <w:rPr>
          <w:iCs/>
        </w:rPr>
        <w:t xml:space="preserve">Высокая пошлина должна привести к снижению цен не только у производителей, но и в торговых сетях. Но оперативного отражения на полках ждать не стоит - надо учитывать логистику и ценообразование у торговых сетей, говорит гендиректор аналитической компании </w:t>
      </w:r>
      <w:r w:rsidR="00AB706F">
        <w:rPr>
          <w:iCs/>
        </w:rPr>
        <w:t>«</w:t>
      </w:r>
      <w:proofErr w:type="spellStart"/>
      <w:r w:rsidRPr="0069698E">
        <w:rPr>
          <w:iCs/>
        </w:rPr>
        <w:t>ПроЗерно</w:t>
      </w:r>
      <w:proofErr w:type="spellEnd"/>
      <w:r w:rsidR="00AB706F">
        <w:rPr>
          <w:iCs/>
        </w:rPr>
        <w:t>»</w:t>
      </w:r>
      <w:r w:rsidRPr="0069698E">
        <w:rPr>
          <w:iCs/>
        </w:rPr>
        <w:t xml:space="preserve"> Владимир Петриченко.</w:t>
      </w:r>
    </w:p>
    <w:p w14:paraId="3A7B5A7E" w14:textId="0A018FC5" w:rsidR="0069698E" w:rsidRPr="0069698E" w:rsidRDefault="00AB706F" w:rsidP="0069698E">
      <w:pPr>
        <w:rPr>
          <w:iCs/>
        </w:rPr>
      </w:pPr>
      <w:r>
        <w:rPr>
          <w:iCs/>
        </w:rPr>
        <w:t>«</w:t>
      </w:r>
      <w:r w:rsidR="0069698E" w:rsidRPr="0069698E">
        <w:rPr>
          <w:iCs/>
        </w:rPr>
        <w:t>Ни о каком росте потребительских цен на подсолнечное масло речи быть не может</w:t>
      </w:r>
      <w:r>
        <w:rPr>
          <w:iCs/>
        </w:rPr>
        <w:t>»</w:t>
      </w:r>
      <w:r w:rsidR="0069698E" w:rsidRPr="0069698E">
        <w:rPr>
          <w:iCs/>
        </w:rPr>
        <w:t>, - уверен исполнительный директор Масложирового союза Михаил Мальцев.</w:t>
      </w:r>
    </w:p>
    <w:p w14:paraId="294B6539" w14:textId="463E9780" w:rsidR="0069698E" w:rsidRDefault="0069698E" w:rsidP="0069698E">
      <w:pPr>
        <w:rPr>
          <w:i/>
        </w:rPr>
      </w:pPr>
      <w:r w:rsidRPr="0069698E">
        <w:rPr>
          <w:iCs/>
        </w:rPr>
        <w:t xml:space="preserve">По оценке союза, отпускные цены производителей масла в начале сезона могут быть даже ниже 95 рублей за литр, прописанных в соглашении о заморозке цен. Они действуют до 1 октября 2021 года. </w:t>
      </w:r>
      <w:r w:rsidRPr="0069698E">
        <w:rPr>
          <w:i/>
        </w:rPr>
        <w:t xml:space="preserve">Российская газета </w:t>
      </w:r>
    </w:p>
    <w:p w14:paraId="41BEC9BE" w14:textId="4F4E4C2C" w:rsidR="006F26EC" w:rsidRDefault="006F26EC" w:rsidP="006F26EC">
      <w:pPr>
        <w:rPr>
          <w:i/>
        </w:rPr>
      </w:pPr>
    </w:p>
    <w:p w14:paraId="58D75800" w14:textId="77777777" w:rsidR="006F26EC" w:rsidRPr="006F26EC" w:rsidRDefault="006F26EC" w:rsidP="006F26EC">
      <w:pPr>
        <w:rPr>
          <w:b/>
          <w:bCs/>
          <w:iCs/>
        </w:rPr>
      </w:pPr>
      <w:r w:rsidRPr="006F26EC">
        <w:rPr>
          <w:b/>
          <w:bCs/>
          <w:iCs/>
        </w:rPr>
        <w:t>ЖИРНО НЕ БУДЕТ: В РОССИИ ВВЕЛИ ЭКСПОРТНУЮ ПОШЛИНУ НА ПОДСОЛНЕЧНОЕ МАСЛО</w:t>
      </w:r>
    </w:p>
    <w:p w14:paraId="5857D4D6" w14:textId="77777777" w:rsidR="006F26EC" w:rsidRPr="006F26EC" w:rsidRDefault="006F26EC" w:rsidP="006F26EC">
      <w:pPr>
        <w:rPr>
          <w:iCs/>
        </w:rPr>
      </w:pPr>
      <w:r w:rsidRPr="006F26EC">
        <w:rPr>
          <w:iCs/>
        </w:rPr>
        <w:t xml:space="preserve">Пошлина на экспорт подсолнечного масла будет действовать в течение года, с 1 сентября 2021 года по 31 августа 2022 года. Тариф начисляется по «плавающему» принципу и будет пересчитываться ежемесячно. </w:t>
      </w:r>
    </w:p>
    <w:p w14:paraId="3C8CF19B" w14:textId="77777777" w:rsidR="006F26EC" w:rsidRPr="006F26EC" w:rsidRDefault="006F26EC" w:rsidP="006F26EC">
      <w:pPr>
        <w:rPr>
          <w:iCs/>
        </w:rPr>
      </w:pPr>
      <w:r w:rsidRPr="006F26EC">
        <w:rPr>
          <w:iCs/>
        </w:rPr>
        <w:t xml:space="preserve">За основу индикативной стоимости тонны масла взята котировка </w:t>
      </w:r>
      <w:proofErr w:type="spellStart"/>
      <w:r w:rsidRPr="006F26EC">
        <w:rPr>
          <w:iCs/>
        </w:rPr>
        <w:t>Sunflower</w:t>
      </w:r>
      <w:proofErr w:type="spellEnd"/>
      <w:r w:rsidRPr="006F26EC">
        <w:rPr>
          <w:iCs/>
        </w:rPr>
        <w:t xml:space="preserve"> </w:t>
      </w:r>
      <w:proofErr w:type="spellStart"/>
      <w:r w:rsidRPr="006F26EC">
        <w:rPr>
          <w:iCs/>
        </w:rPr>
        <w:t>Oil</w:t>
      </w:r>
      <w:proofErr w:type="spellEnd"/>
      <w:r w:rsidRPr="006F26EC">
        <w:rPr>
          <w:iCs/>
        </w:rPr>
        <w:t xml:space="preserve"> NWE </w:t>
      </w:r>
      <w:proofErr w:type="spellStart"/>
      <w:r w:rsidRPr="006F26EC">
        <w:rPr>
          <w:iCs/>
        </w:rPr>
        <w:t>Ex-Tank</w:t>
      </w:r>
      <w:proofErr w:type="spellEnd"/>
      <w:r w:rsidRPr="006F26EC">
        <w:rPr>
          <w:iCs/>
        </w:rPr>
        <w:t xml:space="preserve"> 6 </w:t>
      </w:r>
      <w:proofErr w:type="spellStart"/>
      <w:r w:rsidRPr="006F26EC">
        <w:rPr>
          <w:iCs/>
        </w:rPr>
        <w:t>Ports</w:t>
      </w:r>
      <w:proofErr w:type="spellEnd"/>
      <w:r w:rsidRPr="006F26EC">
        <w:rPr>
          <w:iCs/>
        </w:rPr>
        <w:t xml:space="preserve"> </w:t>
      </w:r>
      <w:proofErr w:type="spellStart"/>
      <w:r w:rsidRPr="006F26EC">
        <w:rPr>
          <w:iCs/>
        </w:rPr>
        <w:t>Position</w:t>
      </w:r>
      <w:proofErr w:type="spellEnd"/>
      <w:r w:rsidRPr="006F26EC">
        <w:rPr>
          <w:iCs/>
        </w:rPr>
        <w:t xml:space="preserve"> 1. Данные публикует компания АО «</w:t>
      </w:r>
      <w:proofErr w:type="spellStart"/>
      <w:r w:rsidRPr="006F26EC">
        <w:rPr>
          <w:iCs/>
        </w:rPr>
        <w:t>Рефинитив</w:t>
      </w:r>
      <w:proofErr w:type="spellEnd"/>
      <w:r w:rsidRPr="006F26EC">
        <w:rPr>
          <w:iCs/>
        </w:rPr>
        <w:t xml:space="preserve"> СА». Например, в сентябре этот показатель равен $1242,8 за тонну. Но </w:t>
      </w:r>
      <w:r w:rsidRPr="00386D33">
        <w:rPr>
          <w:iCs/>
        </w:rPr>
        <w:t>Минсельхоз</w:t>
      </w:r>
      <w:r w:rsidRPr="006F26EC">
        <w:rPr>
          <w:iCs/>
        </w:rPr>
        <w:t xml:space="preserve"> не согласен с такими расчетами. Ведомство предлагает определять индикативную цену на базе информации Национальной товарной биржи. Вскоре </w:t>
      </w:r>
      <w:r w:rsidRPr="00386D33">
        <w:rPr>
          <w:iCs/>
        </w:rPr>
        <w:t>Минсельхоз</w:t>
      </w:r>
      <w:r w:rsidRPr="006F26EC">
        <w:rPr>
          <w:iCs/>
        </w:rPr>
        <w:t xml:space="preserve"> подготовит проект соответствующих поправок. </w:t>
      </w:r>
    </w:p>
    <w:p w14:paraId="061D9550" w14:textId="77777777" w:rsidR="006F26EC" w:rsidRPr="006F26EC" w:rsidRDefault="006F26EC" w:rsidP="006F26EC">
      <w:pPr>
        <w:rPr>
          <w:iCs/>
        </w:rPr>
      </w:pPr>
      <w:r w:rsidRPr="006F26EC">
        <w:rPr>
          <w:iCs/>
        </w:rPr>
        <w:t xml:space="preserve">Механизм «подсолнечного демпфера» - благо, которое стабилизирует внутренний рынок, считает управляющий партнер аналитического агентства WMT </w:t>
      </w:r>
      <w:proofErr w:type="spellStart"/>
      <w:r w:rsidRPr="006F26EC">
        <w:rPr>
          <w:iCs/>
        </w:rPr>
        <w:t>Consult</w:t>
      </w:r>
      <w:proofErr w:type="spellEnd"/>
      <w:r w:rsidRPr="006F26EC">
        <w:rPr>
          <w:iCs/>
        </w:rPr>
        <w:t xml:space="preserve"> Екатерина Косарева. Эксперт напоминает, что решение было взвешенным и одобренным отраслью:</w:t>
      </w:r>
    </w:p>
    <w:p w14:paraId="37F5D4E9" w14:textId="77777777" w:rsidR="006F26EC" w:rsidRPr="006F26EC" w:rsidRDefault="006F26EC" w:rsidP="006F26EC">
      <w:pPr>
        <w:rPr>
          <w:iCs/>
        </w:rPr>
      </w:pPr>
      <w:r w:rsidRPr="006F26EC">
        <w:rPr>
          <w:iCs/>
        </w:rPr>
        <w:t xml:space="preserve">- К разработке формулы и принципу действия нововведения были приглашены представители Масложирового союза. Это не внезапное решение, а результат дискуссии. </w:t>
      </w:r>
    </w:p>
    <w:p w14:paraId="09CD1F23" w14:textId="6CF5C6FC" w:rsidR="006F26EC" w:rsidRPr="006F26EC" w:rsidRDefault="006F26EC" w:rsidP="006F26EC">
      <w:pPr>
        <w:rPr>
          <w:iCs/>
        </w:rPr>
      </w:pPr>
      <w:r w:rsidRPr="006F26EC">
        <w:rPr>
          <w:iCs/>
        </w:rPr>
        <w:t xml:space="preserve">- Замена соглашений о контроле цен на плавающую пошлину - адекватная мера в парадигме необходимости регулирования цен, - считает ведущий научный сотрудник центра агропродовольственной политики Института прикладных экономических исследований (ИПЭИ) </w:t>
      </w:r>
      <w:proofErr w:type="spellStart"/>
      <w:r w:rsidRPr="006F26EC">
        <w:rPr>
          <w:iCs/>
        </w:rPr>
        <w:t>РАНХиГС</w:t>
      </w:r>
      <w:proofErr w:type="spellEnd"/>
      <w:r w:rsidRPr="006F26EC">
        <w:rPr>
          <w:iCs/>
        </w:rPr>
        <w:t xml:space="preserve"> Денис Терновский. </w:t>
      </w:r>
      <w:r w:rsidRPr="006F26EC">
        <w:rPr>
          <w:i/>
        </w:rPr>
        <w:t>Известия</w:t>
      </w:r>
    </w:p>
    <w:p w14:paraId="4C770031" w14:textId="77777777" w:rsidR="0069698E" w:rsidRPr="0069698E" w:rsidRDefault="0069698E" w:rsidP="0069698E">
      <w:pPr>
        <w:rPr>
          <w:iCs/>
        </w:rPr>
      </w:pPr>
    </w:p>
    <w:p w14:paraId="0C4F3264" w14:textId="20974AE2" w:rsidR="0069698E" w:rsidRPr="0069698E" w:rsidRDefault="0069698E" w:rsidP="0069698E">
      <w:pPr>
        <w:rPr>
          <w:b/>
          <w:bCs/>
          <w:iCs/>
        </w:rPr>
      </w:pPr>
      <w:r w:rsidRPr="0069698E">
        <w:rPr>
          <w:b/>
          <w:bCs/>
          <w:iCs/>
        </w:rPr>
        <w:t>АНАЛИТИКИ РАССКАЗАЛИ О ПУТИ ДОСТИЖЕНИЯ РОССИИ ПЕРВЕНСТВА В ЭКСПОРТЕ ЗЕРНА В МИРЕ</w:t>
      </w:r>
    </w:p>
    <w:p w14:paraId="554CF0F5" w14:textId="77777777" w:rsidR="0069698E" w:rsidRPr="0069698E" w:rsidRDefault="0069698E" w:rsidP="0069698E">
      <w:pPr>
        <w:rPr>
          <w:iCs/>
        </w:rPr>
      </w:pPr>
      <w:r w:rsidRPr="0069698E">
        <w:rPr>
          <w:iCs/>
        </w:rPr>
        <w:t xml:space="preserve">Россия на протяжении двадцати лет проделала огромный путь для того, чтобы стать крупнейшим экспортером зерна. Об этом пишет </w:t>
      </w:r>
      <w:proofErr w:type="spellStart"/>
      <w:r w:rsidRPr="0069698E">
        <w:rPr>
          <w:iCs/>
        </w:rPr>
        <w:t>Financial</w:t>
      </w:r>
      <w:proofErr w:type="spellEnd"/>
      <w:r w:rsidRPr="0069698E">
        <w:rPr>
          <w:iCs/>
        </w:rPr>
        <w:t xml:space="preserve"> </w:t>
      </w:r>
      <w:proofErr w:type="spellStart"/>
      <w:r w:rsidRPr="0069698E">
        <w:rPr>
          <w:iCs/>
        </w:rPr>
        <w:t>Times</w:t>
      </w:r>
      <w:proofErr w:type="spellEnd"/>
      <w:r w:rsidRPr="0069698E">
        <w:rPr>
          <w:iCs/>
        </w:rPr>
        <w:t>.</w:t>
      </w:r>
    </w:p>
    <w:p w14:paraId="03C4BD8D" w14:textId="77777777" w:rsidR="0069698E" w:rsidRPr="0069698E" w:rsidRDefault="0069698E" w:rsidP="0069698E">
      <w:pPr>
        <w:rPr>
          <w:iCs/>
        </w:rPr>
      </w:pPr>
      <w:r w:rsidRPr="0069698E">
        <w:rPr>
          <w:iCs/>
        </w:rPr>
        <w:t>Издание отмечает, что РФ является лидером сельскохозяйственного экспорта, продвигаясь по Евразии, Африке и Латинской Америке. России удается постепенно сокращать нефтяную зависимость и создавать новые рынки, добиваясь в этом международных дипломатических успехов.</w:t>
      </w:r>
    </w:p>
    <w:p w14:paraId="2DA875D5" w14:textId="60BC2C2A" w:rsidR="0069698E" w:rsidRPr="0069698E" w:rsidRDefault="0069698E" w:rsidP="0069698E">
      <w:pPr>
        <w:rPr>
          <w:iCs/>
        </w:rPr>
      </w:pPr>
      <w:r w:rsidRPr="0069698E">
        <w:rPr>
          <w:iCs/>
        </w:rPr>
        <w:t xml:space="preserve">Санкции, которыми Запад попытался </w:t>
      </w:r>
      <w:r w:rsidR="00AB706F">
        <w:rPr>
          <w:iCs/>
        </w:rPr>
        <w:t>«</w:t>
      </w:r>
      <w:r w:rsidRPr="0069698E">
        <w:rPr>
          <w:iCs/>
        </w:rPr>
        <w:t>задушить экономику России</w:t>
      </w:r>
      <w:r w:rsidR="00AB706F">
        <w:rPr>
          <w:iCs/>
        </w:rPr>
        <w:t>»</w:t>
      </w:r>
      <w:r w:rsidRPr="0069698E">
        <w:rPr>
          <w:iCs/>
        </w:rPr>
        <w:t>, только придали дополнительный стимул производителям, утверждает FT. Вскоре после введения экономических ограничений, РФ сумела превратиться в главного экспортера пшеницы и впервые обогнала США и Канаду в 2017 году.</w:t>
      </w:r>
    </w:p>
    <w:p w14:paraId="32BD3B48" w14:textId="77777777" w:rsidR="0069698E" w:rsidRPr="0069698E" w:rsidRDefault="0069698E" w:rsidP="0069698E">
      <w:pPr>
        <w:rPr>
          <w:iCs/>
        </w:rPr>
      </w:pPr>
      <w:r w:rsidRPr="0069698E">
        <w:rPr>
          <w:iCs/>
        </w:rPr>
        <w:t xml:space="preserve">В статье также отмечается, что Россия обладает достаточным количеством ресурсов для того, чтобы удовлетворить растущий в мире спрос на сельскохозяйственную продукцию. </w:t>
      </w:r>
      <w:r w:rsidRPr="0069698E">
        <w:rPr>
          <w:i/>
        </w:rPr>
        <w:t>Газета.ru,</w:t>
      </w:r>
      <w:r w:rsidRPr="0069698E">
        <w:rPr>
          <w:iCs/>
        </w:rPr>
        <w:t xml:space="preserve"> </w:t>
      </w:r>
      <w:r w:rsidRPr="0069698E">
        <w:rPr>
          <w:i/>
        </w:rPr>
        <w:t>Известия</w:t>
      </w:r>
      <w:r w:rsidRPr="0069698E">
        <w:rPr>
          <w:iCs/>
        </w:rPr>
        <w:t xml:space="preserve"> </w:t>
      </w:r>
    </w:p>
    <w:p w14:paraId="1946E280" w14:textId="77777777" w:rsidR="0069698E" w:rsidRPr="0069698E" w:rsidRDefault="0069698E" w:rsidP="0069698E">
      <w:pPr>
        <w:rPr>
          <w:iCs/>
        </w:rPr>
      </w:pPr>
    </w:p>
    <w:p w14:paraId="4F6C0E2F" w14:textId="5EE3EB38" w:rsidR="0069698E" w:rsidRPr="0069698E" w:rsidRDefault="0069698E" w:rsidP="0069698E">
      <w:pPr>
        <w:rPr>
          <w:b/>
          <w:bCs/>
          <w:iCs/>
        </w:rPr>
      </w:pPr>
      <w:r w:rsidRPr="0069698E">
        <w:rPr>
          <w:b/>
          <w:bCs/>
          <w:iCs/>
        </w:rPr>
        <w:t>НУ, ПОНЕСЛАСЬ: В РФ ВЫВЕЛИ КУР, ДАЮЩИХ ЯЙЦА ДЛЯ ПРОИЗВОДСТВА ВАКЦИН</w:t>
      </w:r>
    </w:p>
    <w:p w14:paraId="7F68F810" w14:textId="77777777" w:rsidR="0069698E" w:rsidRPr="0069698E" w:rsidRDefault="0069698E" w:rsidP="0069698E">
      <w:pPr>
        <w:rPr>
          <w:iCs/>
        </w:rPr>
      </w:pPr>
      <w:r w:rsidRPr="0069698E">
        <w:rPr>
          <w:iCs/>
        </w:rPr>
        <w:t xml:space="preserve">Российские ученые вывели породу кур, которая дает яйца, подходящие для производства вакцин от гриппа и различных ветеринарных препаратов. Эти яйца отличает большой объем особой жидкости, где размножается вирус для вакцины и отсутствие иммунитета, который бы уничтожил патогены. Исследования показали возможность использования таких яиц для вакцин от двух распространенных штаммов вируса гриппа человека и от болезней сельскохозяйственных животных. Кроме того, куры новой породы морозоустойчивы и не болеют лейкозом, который опасен для многих представителей пернатых. </w:t>
      </w:r>
      <w:r w:rsidRPr="0069698E">
        <w:rPr>
          <w:i/>
        </w:rPr>
        <w:t>Известия</w:t>
      </w:r>
      <w:r w:rsidRPr="0069698E">
        <w:rPr>
          <w:iCs/>
        </w:rPr>
        <w:t xml:space="preserve"> </w:t>
      </w:r>
    </w:p>
    <w:p w14:paraId="79017997" w14:textId="77777777" w:rsidR="0069698E" w:rsidRPr="0069698E" w:rsidRDefault="0069698E" w:rsidP="0069698E">
      <w:pPr>
        <w:rPr>
          <w:iCs/>
        </w:rPr>
      </w:pPr>
    </w:p>
    <w:p w14:paraId="48A298C1" w14:textId="617FC769" w:rsidR="0069698E" w:rsidRPr="0069698E" w:rsidRDefault="0069698E" w:rsidP="0069698E">
      <w:pPr>
        <w:rPr>
          <w:b/>
          <w:bCs/>
          <w:iCs/>
        </w:rPr>
      </w:pPr>
      <w:r w:rsidRPr="0069698E">
        <w:rPr>
          <w:b/>
          <w:bCs/>
          <w:iCs/>
        </w:rPr>
        <w:t>ДЕФИЦИТА КРАСНОЙ ИКРЫ В РОССИИ НЕ ОЖИДАЕТСЯ, ЦЕНЫ СТАБИЛИЗИРОВАЛИСЬ - ГЛАВА КАМЧАТКИ</w:t>
      </w:r>
    </w:p>
    <w:p w14:paraId="20CB0A8B" w14:textId="7E11EA32" w:rsidR="0069698E" w:rsidRPr="0069698E" w:rsidRDefault="0069698E" w:rsidP="0069698E">
      <w:pPr>
        <w:rPr>
          <w:iCs/>
        </w:rPr>
      </w:pPr>
      <w:r w:rsidRPr="0069698E">
        <w:rPr>
          <w:iCs/>
        </w:rPr>
        <w:t>Дефицита красной икры в России не ожидается, цены стабилизировались, путина на Камчатке прошла успешно, сообщил в интервью РИА Новости на Восточном экономическом форуме (ВЭФ) глава региона Владимир Солодов.</w:t>
      </w:r>
    </w:p>
    <w:p w14:paraId="28603596" w14:textId="67CE7EC8" w:rsidR="0069698E" w:rsidRPr="0069698E" w:rsidRDefault="00AB706F" w:rsidP="0069698E">
      <w:pPr>
        <w:rPr>
          <w:iCs/>
        </w:rPr>
      </w:pPr>
      <w:r>
        <w:rPr>
          <w:iCs/>
        </w:rPr>
        <w:t>«</w:t>
      </w:r>
      <w:r w:rsidR="0069698E" w:rsidRPr="0069698E">
        <w:rPr>
          <w:iCs/>
        </w:rPr>
        <w:t xml:space="preserve">Дефицита мы не </w:t>
      </w:r>
      <w:proofErr w:type="gramStart"/>
      <w:r w:rsidR="0069698E" w:rsidRPr="0069698E">
        <w:rPr>
          <w:iCs/>
        </w:rPr>
        <w:t>ждем .</w:t>
      </w:r>
      <w:proofErr w:type="gramEnd"/>
      <w:r w:rsidR="0069698E" w:rsidRPr="0069698E">
        <w:rPr>
          <w:iCs/>
        </w:rPr>
        <w:t xml:space="preserve"> На самом деле цены несколько стабилизировались. У нас был всплеск в начале сезона. Во время активной путины мы обеспечили наличие икры по цене 3 тысячи рублей за килограмм, горбуша в рамках проекта </w:t>
      </w:r>
      <w:r>
        <w:rPr>
          <w:iCs/>
        </w:rPr>
        <w:t>«</w:t>
      </w:r>
      <w:r w:rsidR="0069698E" w:rsidRPr="0069698E">
        <w:rPr>
          <w:iCs/>
        </w:rPr>
        <w:t>Доступная рыба</w:t>
      </w:r>
      <w:r>
        <w:rPr>
          <w:iCs/>
        </w:rPr>
        <w:t>»</w:t>
      </w:r>
      <w:r w:rsidR="0069698E" w:rsidRPr="0069698E">
        <w:rPr>
          <w:iCs/>
        </w:rPr>
        <w:t>. Сейчас ФАС также проводит проверки обоснованности ценообразования на икру. Но говорить о том, что будет дефицит или перебои с поставками, оснований нет. Путина достаточно удачно прошла, поэтому, думаю, что на столах икра точно будет</w:t>
      </w:r>
      <w:r>
        <w:rPr>
          <w:iCs/>
        </w:rPr>
        <w:t>»</w:t>
      </w:r>
      <w:r w:rsidR="0069698E" w:rsidRPr="0069698E">
        <w:rPr>
          <w:iCs/>
        </w:rPr>
        <w:t>, - сказал Солодов.</w:t>
      </w:r>
    </w:p>
    <w:p w14:paraId="0DF49316" w14:textId="77777777" w:rsidR="0069698E" w:rsidRPr="0069698E" w:rsidRDefault="0069698E" w:rsidP="0069698E">
      <w:pPr>
        <w:rPr>
          <w:iCs/>
        </w:rPr>
      </w:pPr>
      <w:r w:rsidRPr="0069698E">
        <w:rPr>
          <w:iCs/>
        </w:rPr>
        <w:lastRenderedPageBreak/>
        <w:t>По его словам, вопросы ценообразования – это тонкий момент вмешательства в рыночные механизмы.</w:t>
      </w:r>
    </w:p>
    <w:p w14:paraId="7ABB736D" w14:textId="40485C46" w:rsidR="0069698E" w:rsidRPr="0069698E" w:rsidRDefault="00AB706F" w:rsidP="0069698E">
      <w:pPr>
        <w:rPr>
          <w:iCs/>
        </w:rPr>
      </w:pPr>
      <w:r>
        <w:rPr>
          <w:iCs/>
        </w:rPr>
        <w:t>«</w:t>
      </w:r>
      <w:r w:rsidR="0069698E" w:rsidRPr="0069698E">
        <w:rPr>
          <w:iCs/>
        </w:rPr>
        <w:t>Я со своей стороны в ФАС необходимые материалы предоставляю, чтобы с их стороны давалась оценка обоснованности ценообразования</w:t>
      </w:r>
      <w:r>
        <w:rPr>
          <w:iCs/>
        </w:rPr>
        <w:t>»</w:t>
      </w:r>
      <w:r w:rsidR="0069698E" w:rsidRPr="0069698E">
        <w:rPr>
          <w:iCs/>
        </w:rPr>
        <w:t xml:space="preserve">, - добавил Солодов. </w:t>
      </w:r>
      <w:r w:rsidR="0069698E" w:rsidRPr="0069698E">
        <w:rPr>
          <w:i/>
        </w:rPr>
        <w:t>РИА Новости</w:t>
      </w:r>
      <w:r w:rsidR="0069698E" w:rsidRPr="0069698E">
        <w:rPr>
          <w:iCs/>
        </w:rPr>
        <w:t xml:space="preserve"> </w:t>
      </w:r>
    </w:p>
    <w:p w14:paraId="044824E5" w14:textId="77777777" w:rsidR="0069698E" w:rsidRPr="0069698E" w:rsidRDefault="0069698E" w:rsidP="0069698E">
      <w:pPr>
        <w:rPr>
          <w:iCs/>
        </w:rPr>
      </w:pPr>
    </w:p>
    <w:p w14:paraId="5EBC2840" w14:textId="395F2984" w:rsidR="0069698E" w:rsidRPr="0069698E" w:rsidRDefault="00AB706F" w:rsidP="0069698E">
      <w:pPr>
        <w:rPr>
          <w:b/>
          <w:bCs/>
          <w:iCs/>
        </w:rPr>
      </w:pPr>
      <w:r>
        <w:rPr>
          <w:b/>
          <w:bCs/>
          <w:iCs/>
        </w:rPr>
        <w:t>«</w:t>
      </w:r>
      <w:r w:rsidR="0069698E" w:rsidRPr="0069698E">
        <w:rPr>
          <w:b/>
          <w:bCs/>
          <w:iCs/>
        </w:rPr>
        <w:t>РУСАГРО</w:t>
      </w:r>
      <w:r>
        <w:rPr>
          <w:b/>
          <w:bCs/>
          <w:iCs/>
        </w:rPr>
        <w:t>»</w:t>
      </w:r>
      <w:r w:rsidR="0069698E" w:rsidRPr="0069698E">
        <w:rPr>
          <w:b/>
          <w:bCs/>
          <w:iCs/>
        </w:rPr>
        <w:t xml:space="preserve"> ЗАПУСТИЛА КОМБИКОРМОВЫЙ КОМПЛЕКС В ПРИМОРЬЕ</w:t>
      </w:r>
    </w:p>
    <w:p w14:paraId="73610EE4" w14:textId="05F5063E" w:rsidR="0069698E" w:rsidRPr="0069698E" w:rsidRDefault="0069698E" w:rsidP="0069698E">
      <w:pPr>
        <w:rPr>
          <w:iCs/>
        </w:rPr>
      </w:pPr>
      <w:r w:rsidRPr="0069698E">
        <w:rPr>
          <w:iCs/>
        </w:rPr>
        <w:t xml:space="preserve">Группа </w:t>
      </w:r>
      <w:r w:rsidR="00AB706F">
        <w:rPr>
          <w:iCs/>
        </w:rPr>
        <w:t>«</w:t>
      </w:r>
      <w:proofErr w:type="spellStart"/>
      <w:r w:rsidRPr="0069698E">
        <w:rPr>
          <w:iCs/>
        </w:rPr>
        <w:t>Русагро</w:t>
      </w:r>
      <w:proofErr w:type="spellEnd"/>
      <w:r w:rsidRPr="0069698E">
        <w:rPr>
          <w:iCs/>
        </w:rPr>
        <w:t xml:space="preserve"> запустила комбикормовый комплекс ООО </w:t>
      </w:r>
      <w:r w:rsidR="00AB706F">
        <w:rPr>
          <w:iCs/>
        </w:rPr>
        <w:t>«</w:t>
      </w:r>
      <w:proofErr w:type="spellStart"/>
      <w:r w:rsidRPr="0069698E">
        <w:rPr>
          <w:iCs/>
        </w:rPr>
        <w:t>Русагро</w:t>
      </w:r>
      <w:proofErr w:type="spellEnd"/>
      <w:r w:rsidRPr="0069698E">
        <w:rPr>
          <w:iCs/>
        </w:rPr>
        <w:t>-Приморье</w:t>
      </w:r>
      <w:r w:rsidR="00AB706F">
        <w:rPr>
          <w:iCs/>
        </w:rPr>
        <w:t>»</w:t>
      </w:r>
      <w:r w:rsidRPr="0069698E">
        <w:rPr>
          <w:iCs/>
        </w:rPr>
        <w:t xml:space="preserve"> в Михайловском районе Приморского края. Церемония запуска состоялась в рамках Восточного экономического форума, старт новому проекту дал президент РФ Владимир Путин, говорится в сообщении компании. Проект главе государства представил председатель совета директоров </w:t>
      </w:r>
      <w:r w:rsidR="00AB706F">
        <w:rPr>
          <w:iCs/>
        </w:rPr>
        <w:t>«</w:t>
      </w:r>
      <w:proofErr w:type="spellStart"/>
      <w:r w:rsidRPr="0069698E">
        <w:rPr>
          <w:iCs/>
        </w:rPr>
        <w:t>Русагро</w:t>
      </w:r>
      <w:proofErr w:type="spellEnd"/>
      <w:r w:rsidR="00AB706F">
        <w:rPr>
          <w:iCs/>
        </w:rPr>
        <w:t>»</w:t>
      </w:r>
      <w:r w:rsidRPr="0069698E">
        <w:rPr>
          <w:iCs/>
        </w:rPr>
        <w:t xml:space="preserve"> Вадим Мошкович.</w:t>
      </w:r>
    </w:p>
    <w:p w14:paraId="6D853364" w14:textId="3BFB1943" w:rsidR="0069698E" w:rsidRPr="0069698E" w:rsidRDefault="0069698E" w:rsidP="0069698E">
      <w:pPr>
        <w:rPr>
          <w:iCs/>
        </w:rPr>
      </w:pPr>
      <w:r w:rsidRPr="0069698E">
        <w:rPr>
          <w:iCs/>
        </w:rPr>
        <w:t xml:space="preserve">Комплекс состоит из завода по производству комбикорма и элеватора и является одним из ключевых активов вертикально интегрированного свиноводческого кластера </w:t>
      </w:r>
      <w:r w:rsidR="00AB706F">
        <w:rPr>
          <w:iCs/>
        </w:rPr>
        <w:t>«</w:t>
      </w:r>
      <w:proofErr w:type="spellStart"/>
      <w:r w:rsidRPr="0069698E">
        <w:rPr>
          <w:iCs/>
        </w:rPr>
        <w:t>Русагро</w:t>
      </w:r>
      <w:proofErr w:type="spellEnd"/>
      <w:r w:rsidRPr="0069698E">
        <w:rPr>
          <w:iCs/>
        </w:rPr>
        <w:t>-Приморье</w:t>
      </w:r>
      <w:r w:rsidR="00AB706F">
        <w:rPr>
          <w:iCs/>
        </w:rPr>
        <w:t>»</w:t>
      </w:r>
      <w:r w:rsidRPr="0069698E">
        <w:rPr>
          <w:iCs/>
        </w:rPr>
        <w:t>. Проектная мощность комплекса - 450 тыс. тонн комбикорма в год и 320 тыс. тонн хранения зерновых на элеваторе. Разрешение на ввод в эксплуатацию комбикормового завода уже получено.</w:t>
      </w:r>
    </w:p>
    <w:p w14:paraId="2A117931" w14:textId="35E3E249" w:rsidR="0069698E" w:rsidRDefault="0069698E" w:rsidP="0069698E">
      <w:pPr>
        <w:rPr>
          <w:iCs/>
        </w:rPr>
      </w:pPr>
      <w:r w:rsidRPr="0069698E">
        <w:rPr>
          <w:iCs/>
        </w:rPr>
        <w:t xml:space="preserve">По словам Мошковича, запуск производственного кластера будет способствовать существенному снижению стоимости свинины и субпродуктов на территории Дальневосточного федерального округа. </w:t>
      </w:r>
      <w:r w:rsidRPr="0069698E">
        <w:rPr>
          <w:i/>
        </w:rPr>
        <w:t>Интерфакс</w:t>
      </w:r>
      <w:r w:rsidRPr="0069698E">
        <w:rPr>
          <w:iCs/>
        </w:rPr>
        <w:t xml:space="preserve"> </w:t>
      </w:r>
    </w:p>
    <w:p w14:paraId="493DB94A" w14:textId="77777777" w:rsidR="003C3091" w:rsidRDefault="003C3091" w:rsidP="0069698E">
      <w:pPr>
        <w:rPr>
          <w:iCs/>
        </w:rPr>
      </w:pPr>
      <w:bookmarkStart w:id="10" w:name="_GoBack"/>
      <w:bookmarkEnd w:id="10"/>
    </w:p>
    <w:p w14:paraId="5687CD3E" w14:textId="77777777" w:rsidR="006F26EC" w:rsidRPr="006F26EC" w:rsidRDefault="006F26EC" w:rsidP="006F26EC">
      <w:pPr>
        <w:rPr>
          <w:b/>
          <w:bCs/>
          <w:iCs/>
        </w:rPr>
      </w:pPr>
      <w:r w:rsidRPr="006F26EC">
        <w:rPr>
          <w:b/>
          <w:bCs/>
          <w:iCs/>
        </w:rPr>
        <w:t>О ПОДГОТОВКЕ НОВОГО ПЕРЕДЕЛА СЕЛЬХОЗЗЕМЕЛЬ</w:t>
      </w:r>
    </w:p>
    <w:p w14:paraId="32D9A11C" w14:textId="77777777" w:rsidR="006F26EC" w:rsidRPr="006F26EC" w:rsidRDefault="006F26EC" w:rsidP="006F26EC">
      <w:pPr>
        <w:rPr>
          <w:iCs/>
        </w:rPr>
      </w:pPr>
      <w:r w:rsidRPr="006F26EC">
        <w:rPr>
          <w:iCs/>
        </w:rPr>
        <w:t xml:space="preserve">Журналист «Ъ» Диана </w:t>
      </w:r>
      <w:proofErr w:type="spellStart"/>
      <w:r w:rsidRPr="006F26EC">
        <w:rPr>
          <w:iCs/>
        </w:rPr>
        <w:t>Галиева</w:t>
      </w:r>
      <w:proofErr w:type="spellEnd"/>
      <w:r w:rsidRPr="006F26EC">
        <w:rPr>
          <w:iCs/>
        </w:rPr>
        <w:t xml:space="preserve"> о подготовке нового передела сельхозземель. </w:t>
      </w:r>
    </w:p>
    <w:p w14:paraId="620683FD" w14:textId="77777777" w:rsidR="006F26EC" w:rsidRPr="006F26EC" w:rsidRDefault="006F26EC" w:rsidP="006F26EC">
      <w:pPr>
        <w:rPr>
          <w:iCs/>
        </w:rPr>
      </w:pPr>
      <w:r w:rsidRPr="006F26EC">
        <w:rPr>
          <w:iCs/>
        </w:rPr>
        <w:t xml:space="preserve">В поправках к закону об обороте сельхозземель </w:t>
      </w:r>
      <w:r w:rsidRPr="006F26EC">
        <w:rPr>
          <w:b/>
          <w:bCs/>
          <w:iCs/>
        </w:rPr>
        <w:t>Минсельхоз</w:t>
      </w:r>
      <w:r w:rsidRPr="006F26EC">
        <w:rPr>
          <w:iCs/>
        </w:rPr>
        <w:t xml:space="preserve"> предложил признавать их заброшенными в течение трех лет постфактум - по признакам, которые еще предстоит разработать. При этом регистрационные действия в отношении участков до устранения нарушений запрещены, если земля не будет приведена в порядок, она должна быть продана на торгах, а в отсутствие покупателей - выкуплена региональными властями.</w:t>
      </w:r>
    </w:p>
    <w:p w14:paraId="5111BAA0" w14:textId="2F02726E" w:rsidR="006F26EC" w:rsidRPr="0069698E" w:rsidRDefault="006F26EC" w:rsidP="006F26EC">
      <w:pPr>
        <w:rPr>
          <w:iCs/>
        </w:rPr>
      </w:pPr>
      <w:r w:rsidRPr="006F26EC">
        <w:rPr>
          <w:iCs/>
        </w:rPr>
        <w:t xml:space="preserve">Идея </w:t>
      </w:r>
      <w:r w:rsidRPr="006F26EC">
        <w:rPr>
          <w:b/>
          <w:bCs/>
          <w:iCs/>
        </w:rPr>
        <w:t>Минсельхоза</w:t>
      </w:r>
      <w:r w:rsidRPr="006F26EC">
        <w:rPr>
          <w:iCs/>
        </w:rPr>
        <w:t xml:space="preserve"> по упрощению процесса изъятий выглядит рабочей на фоне льгот для аграриев, а также планов правительства по запуску в 2022 году реестра земель </w:t>
      </w:r>
      <w:proofErr w:type="spellStart"/>
      <w:r w:rsidRPr="006F26EC">
        <w:rPr>
          <w:iCs/>
        </w:rPr>
        <w:t>сельхозназначения</w:t>
      </w:r>
      <w:proofErr w:type="spellEnd"/>
      <w:r w:rsidRPr="006F26EC">
        <w:rPr>
          <w:iCs/>
        </w:rPr>
        <w:t xml:space="preserve">. Упрощение изъятия действительно может подтолкнуть владельцев рентабельных, но неиспользуемых земель к продаже или сдаче их в аренду профильным инвесторам - и снизить затраты последних. </w:t>
      </w:r>
      <w:r w:rsidRPr="006F26EC">
        <w:rPr>
          <w:i/>
        </w:rPr>
        <w:t>Коммерсантъ</w:t>
      </w:r>
    </w:p>
    <w:p w14:paraId="7B631BFF" w14:textId="77777777" w:rsidR="0069698E" w:rsidRPr="0069698E" w:rsidRDefault="0069698E" w:rsidP="0069698E">
      <w:pPr>
        <w:rPr>
          <w:iCs/>
        </w:rPr>
      </w:pPr>
    </w:p>
    <w:p w14:paraId="2436059E" w14:textId="777CFA45" w:rsidR="0069698E" w:rsidRPr="0069698E" w:rsidRDefault="0069698E" w:rsidP="0069698E">
      <w:pPr>
        <w:rPr>
          <w:b/>
          <w:bCs/>
          <w:iCs/>
        </w:rPr>
      </w:pPr>
      <w:r w:rsidRPr="0069698E">
        <w:rPr>
          <w:b/>
          <w:bCs/>
          <w:iCs/>
        </w:rPr>
        <w:t>ЦЕНЫ НА САХАР-СЫРЕЦ ВЫРОСЛИ ДО МАКСИМУМА ЗА ЧЕТЫРЕ ГОДА ИЗ-ЗА ХОЛОДОВ В БРАЗИЛИИ</w:t>
      </w:r>
    </w:p>
    <w:p w14:paraId="47823B2A" w14:textId="77777777" w:rsidR="0069698E" w:rsidRPr="0069698E" w:rsidRDefault="0069698E" w:rsidP="0069698E">
      <w:pPr>
        <w:rPr>
          <w:iCs/>
        </w:rPr>
      </w:pPr>
      <w:r w:rsidRPr="0069698E">
        <w:rPr>
          <w:iCs/>
        </w:rPr>
        <w:t>Цены на сахар-сырец выросли до максимумов за четыре года из-за заморозков в основных районах выращивания сахарного тростника в Бразилии.</w:t>
      </w:r>
    </w:p>
    <w:p w14:paraId="6A24A002" w14:textId="77777777" w:rsidR="0069698E" w:rsidRPr="0069698E" w:rsidRDefault="0069698E" w:rsidP="0069698E">
      <w:pPr>
        <w:rPr>
          <w:iCs/>
        </w:rPr>
      </w:pPr>
      <w:r w:rsidRPr="0069698E">
        <w:rPr>
          <w:iCs/>
        </w:rPr>
        <w:t>Фьючерсы на сахар-сырец в Нью-Йорке подорожали за последний месяц на 10%, до 20 центов за фунт. Цены не поднимались до сколь высоких уровней с начала 2017 года. В 2021 году они выросли на 60%.</w:t>
      </w:r>
    </w:p>
    <w:p w14:paraId="37CD8ACB" w14:textId="1D2B6684" w:rsidR="0069698E" w:rsidRPr="00AB706F" w:rsidRDefault="0069698E" w:rsidP="0064690E">
      <w:pPr>
        <w:rPr>
          <w:iCs/>
        </w:rPr>
      </w:pPr>
      <w:r w:rsidRPr="0069698E">
        <w:rPr>
          <w:iCs/>
        </w:rPr>
        <w:t xml:space="preserve">Аномально холодная погода в ряде регионов Бразилии в июне и июле этого года привела к замедлению роста сахарного тростника, а также ухудшению его качества. Также из-за заморозков пострадали урожаи кофе в стране, пишет </w:t>
      </w:r>
      <w:proofErr w:type="spellStart"/>
      <w:r w:rsidRPr="0069698E">
        <w:rPr>
          <w:iCs/>
        </w:rPr>
        <w:t>The</w:t>
      </w:r>
      <w:proofErr w:type="spellEnd"/>
      <w:r w:rsidRPr="0069698E">
        <w:rPr>
          <w:iCs/>
        </w:rPr>
        <w:t xml:space="preserve"> </w:t>
      </w:r>
      <w:proofErr w:type="spellStart"/>
      <w:r w:rsidRPr="0069698E">
        <w:rPr>
          <w:iCs/>
        </w:rPr>
        <w:t>Wall</w:t>
      </w:r>
      <w:proofErr w:type="spellEnd"/>
      <w:r w:rsidRPr="0069698E">
        <w:rPr>
          <w:iCs/>
        </w:rPr>
        <w:t xml:space="preserve"> </w:t>
      </w:r>
      <w:proofErr w:type="spellStart"/>
      <w:r w:rsidRPr="0069698E">
        <w:rPr>
          <w:iCs/>
        </w:rPr>
        <w:t>Street</w:t>
      </w:r>
      <w:proofErr w:type="spellEnd"/>
      <w:r w:rsidRPr="0069698E">
        <w:rPr>
          <w:iCs/>
        </w:rPr>
        <w:t xml:space="preserve"> </w:t>
      </w:r>
      <w:proofErr w:type="spellStart"/>
      <w:r w:rsidRPr="0069698E">
        <w:rPr>
          <w:iCs/>
        </w:rPr>
        <w:t>Journal</w:t>
      </w:r>
      <w:proofErr w:type="spellEnd"/>
      <w:r w:rsidRPr="0069698E">
        <w:rPr>
          <w:iCs/>
        </w:rPr>
        <w:t xml:space="preserve">. </w:t>
      </w:r>
      <w:r w:rsidRPr="0069698E">
        <w:rPr>
          <w:i/>
        </w:rPr>
        <w:t>Интерфакс</w:t>
      </w:r>
    </w:p>
    <w:p w14:paraId="2E0BDDBC" w14:textId="77777777" w:rsidR="0064690E" w:rsidRPr="0064690E" w:rsidRDefault="00645AC9" w:rsidP="0064690E">
      <w:pPr>
        <w:pStyle w:val="a9"/>
      </w:pPr>
      <w:hyperlink r:id="rId12" w:history="1">
        <w:r w:rsidR="0064690E" w:rsidRPr="0064690E">
          <w:t>ЕЩЕ ОДНО ПРЕДПРИЯТИЕ РОССИИ СМОЖЕТ ПОСТАВЛЯТЬ МОЛОЧНУЮ ПРОДУКЦИЮ В ЕГИПЕТ</w:t>
        </w:r>
      </w:hyperlink>
    </w:p>
    <w:p w14:paraId="18464EC4" w14:textId="77777777" w:rsidR="0064690E" w:rsidRDefault="0064690E" w:rsidP="0064690E">
      <w:r>
        <w:t xml:space="preserve">Еще одно российское предприятие получило право поставок молочной продукции в Египет. Об этом сообщается на сайте </w:t>
      </w:r>
      <w:proofErr w:type="spellStart"/>
      <w:r w:rsidRPr="0064690E">
        <w:rPr>
          <w:b/>
        </w:rPr>
        <w:t>Россельхознадзора</w:t>
      </w:r>
      <w:proofErr w:type="spellEnd"/>
      <w:r>
        <w:t>.</w:t>
      </w:r>
    </w:p>
    <w:p w14:paraId="5C486408" w14:textId="0F9EED41" w:rsidR="0064690E" w:rsidRDefault="00AB706F" w:rsidP="0064690E">
      <w:r>
        <w:t>«</w:t>
      </w:r>
      <w:r w:rsidR="0064690E">
        <w:t xml:space="preserve">Управление ветеринарного карантина </w:t>
      </w:r>
      <w:r w:rsidR="0064690E" w:rsidRPr="0064690E">
        <w:rPr>
          <w:b/>
        </w:rPr>
        <w:t>Министерства сельского хозяйства</w:t>
      </w:r>
      <w:r w:rsidR="0064690E">
        <w:t xml:space="preserve"> и землепользования Арабской Республики Египет на основании представленных </w:t>
      </w:r>
      <w:proofErr w:type="spellStart"/>
      <w:r w:rsidR="0064690E" w:rsidRPr="0064690E">
        <w:rPr>
          <w:b/>
        </w:rPr>
        <w:t>Россельхознадзором</w:t>
      </w:r>
      <w:proofErr w:type="spellEnd"/>
      <w:r w:rsidR="0064690E">
        <w:t xml:space="preserve"> гарантий соответствия требованиям и нормам Египта предоставило право экспорта молочной продукции еще одному российскому предприятию</w:t>
      </w:r>
      <w:r>
        <w:t>»</w:t>
      </w:r>
      <w:r w:rsidR="0064690E">
        <w:t>, - говорится в сообщении.</w:t>
      </w:r>
    </w:p>
    <w:p w14:paraId="7DE1270B" w14:textId="3CD5372E" w:rsidR="001634DF" w:rsidRDefault="0064690E" w:rsidP="0064690E">
      <w:pPr>
        <w:rPr>
          <w:i/>
        </w:rPr>
      </w:pPr>
      <w:r>
        <w:t>Уточняется, что на данный момент право на экспорт в Египет имеют три российских молокоперерабатывающих предприятия.</w:t>
      </w:r>
      <w:r w:rsidR="00AB706F">
        <w:t xml:space="preserve"> </w:t>
      </w:r>
      <w:r w:rsidRPr="003E598F">
        <w:rPr>
          <w:i/>
        </w:rPr>
        <w:t>ТАСС</w:t>
      </w:r>
    </w:p>
    <w:p w14:paraId="76B2CAC4" w14:textId="77777777" w:rsidR="001634DF" w:rsidRPr="00D26CAE" w:rsidRDefault="00645AC9" w:rsidP="001634DF">
      <w:pPr>
        <w:pStyle w:val="a9"/>
      </w:pPr>
      <w:hyperlink r:id="rId13" w:history="1">
        <w:r w:rsidR="001634DF" w:rsidRPr="00D26CAE">
          <w:t>ЕЩЕ ДВА РОССИЙСКИХ ПРЕДПРИЯТИЯ АККРЕДИТОВАНЫ НА ЭКСПОРТ СУХОЙ МОЛОЧНОЙ ПРОДУКЦИИ В КИТАЙ</w:t>
        </w:r>
      </w:hyperlink>
    </w:p>
    <w:p w14:paraId="4419AD2D" w14:textId="77777777" w:rsidR="001634DF" w:rsidRDefault="001634DF" w:rsidP="001634DF">
      <w:r>
        <w:t xml:space="preserve">Еще два российских предприятия получили право экспортировать сухую молочную продукцию в Китай, сообщает пресс-служба </w:t>
      </w:r>
      <w:proofErr w:type="spellStart"/>
      <w:r w:rsidRPr="00D26CAE">
        <w:rPr>
          <w:b/>
        </w:rPr>
        <w:t>Россельхознадзора</w:t>
      </w:r>
      <w:proofErr w:type="spellEnd"/>
      <w:r>
        <w:t>.</w:t>
      </w:r>
    </w:p>
    <w:p w14:paraId="28156773" w14:textId="77777777" w:rsidR="001634DF" w:rsidRDefault="001634DF" w:rsidP="001634DF">
      <w:r>
        <w:t xml:space="preserve">Разрешения были выданы Главным таможенным управлением Китая на основании представленных </w:t>
      </w:r>
      <w:proofErr w:type="spellStart"/>
      <w:r w:rsidRPr="00D26CAE">
        <w:rPr>
          <w:b/>
        </w:rPr>
        <w:t>Россельхознадзором</w:t>
      </w:r>
      <w:proofErr w:type="spellEnd"/>
      <w:r>
        <w:t xml:space="preserve"> гарантий соответствия предприятий по производству молочной продукции требованиям и нормам данной страны, отмечается в сообщении.</w:t>
      </w:r>
    </w:p>
    <w:p w14:paraId="449A837A" w14:textId="064915C7" w:rsidR="001634DF" w:rsidRPr="001634DF" w:rsidRDefault="001634DF" w:rsidP="0064690E">
      <w:pPr>
        <w:rPr>
          <w:i/>
        </w:rPr>
      </w:pPr>
      <w:r>
        <w:t xml:space="preserve">Таким образом, право на экспорт в КНР получил уже 51 производитель молочных товаров, в том числе 16 предприятий, которые изготавливают сухую молочную продукцию. </w:t>
      </w:r>
      <w:r w:rsidRPr="00485423">
        <w:rPr>
          <w:i/>
        </w:rPr>
        <w:t>MilkNews.ru</w:t>
      </w:r>
    </w:p>
    <w:p w14:paraId="651FE1CC" w14:textId="77777777" w:rsidR="00C8396B" w:rsidRDefault="00F62502">
      <w:pPr>
        <w:pStyle w:val="a8"/>
        <w:spacing w:before="240"/>
        <w:outlineLvl w:val="0"/>
      </w:pPr>
      <w:bookmarkStart w:id="11" w:name="SEC_6"/>
      <w:bookmarkEnd w:id="9"/>
      <w:r>
        <w:t>Новости экономики и власти</w:t>
      </w:r>
    </w:p>
    <w:p w14:paraId="209E7B58" w14:textId="77777777" w:rsidR="0064690E" w:rsidRPr="0064690E" w:rsidRDefault="0064690E" w:rsidP="0064690E">
      <w:pPr>
        <w:pStyle w:val="a9"/>
      </w:pPr>
      <w:r w:rsidRPr="0064690E">
        <w:t xml:space="preserve">Разовые выплаты получат 45 миллионов россиян </w:t>
      </w:r>
    </w:p>
    <w:p w14:paraId="2DAE6E80" w14:textId="77777777" w:rsidR="0064690E" w:rsidRDefault="0064690E" w:rsidP="0064690E">
      <w:r>
        <w:t>На этой неделе начнутся назначенные президентом единовременные выплаты военным пенсионерами, военнослужащим и сотрудникам органов безопасности.</w:t>
      </w:r>
    </w:p>
    <w:p w14:paraId="17D1F859" w14:textId="77777777" w:rsidR="0064690E" w:rsidRDefault="0064690E" w:rsidP="0064690E">
      <w:r>
        <w:t>Правительство в кратчайшие сроки предприняло необходимые шаги, чтобы исполнить инициативу главы государства по поддержке отдельных категорий населения. Из-за превышения инфляции прогнозного уровня Владимир Путин предложил выплатить всем без исключения пенсионерам по 10 тысяч рублей, а военным, сотрудникам правоохранительных органов - по 15 тысяч.</w:t>
      </w:r>
    </w:p>
    <w:p w14:paraId="21FED297" w14:textId="01B8DA15" w:rsidR="0064690E" w:rsidRPr="001634DF" w:rsidRDefault="0064690E" w:rsidP="0064690E">
      <w:r>
        <w:lastRenderedPageBreak/>
        <w:t xml:space="preserve"> - Мы оперативно сделали все для того, чтобы выделить на реализацию этой инициативы свыше 430 миллиардов рублей. Это средства на помощь пенсионерам, в том числе работающим, а также инвалидам и тем, кто потерял кормильца, - напомнил премьер-министр Михаил </w:t>
      </w:r>
      <w:proofErr w:type="spellStart"/>
      <w:r>
        <w:t>Мишустин</w:t>
      </w:r>
      <w:proofErr w:type="spellEnd"/>
      <w:r>
        <w:t xml:space="preserve"> на заседании </w:t>
      </w:r>
      <w:proofErr w:type="spellStart"/>
      <w:r>
        <w:t>кабмина</w:t>
      </w:r>
      <w:proofErr w:type="spellEnd"/>
      <w:r>
        <w:t>.</w:t>
      </w:r>
      <w:r w:rsidR="001634DF">
        <w:t xml:space="preserve"> </w:t>
      </w:r>
      <w:r w:rsidRPr="000526AB">
        <w:rPr>
          <w:i/>
        </w:rPr>
        <w:t>Российская газета</w:t>
      </w:r>
    </w:p>
    <w:p w14:paraId="47E1B110" w14:textId="77777777" w:rsidR="00E83C3E" w:rsidRPr="00D26CAE" w:rsidRDefault="00645AC9" w:rsidP="00E83C3E">
      <w:pPr>
        <w:pStyle w:val="a9"/>
      </w:pPr>
      <w:hyperlink r:id="rId14" w:history="1">
        <w:r w:rsidR="00E83C3E" w:rsidRPr="00D26CAE">
          <w:t>ПУТИН СОГЛАСИЛСЯ ОТЛОЖИТЬ НА ГОД ВОПРОС ОБ ОТСРОЧКЕ ПРОВЕРОК БИЗНЕСА</w:t>
        </w:r>
      </w:hyperlink>
    </w:p>
    <w:p w14:paraId="38529438" w14:textId="3FED8136" w:rsidR="00E83C3E" w:rsidRDefault="00E83C3E" w:rsidP="00E83C3E">
      <w:r>
        <w:t>Президент России Владимир Путин предложил отложить на год вопрос об отсрочке проверок малого бизнеса на пять лет. Об этом он заявил на встрече с модераторами Восточного экономического форума.</w:t>
      </w:r>
    </w:p>
    <w:p w14:paraId="037AA287" w14:textId="5B30873C" w:rsidR="00AB706F" w:rsidRDefault="00E83C3E" w:rsidP="00E83C3E">
      <w:pPr>
        <w:rPr>
          <w:i/>
        </w:rPr>
      </w:pPr>
      <w:r>
        <w:t xml:space="preserve">Ранее Путин заявил, что поддерживает предложение продлить мораторий на проверки малого бизнеса в 2022 году. </w:t>
      </w:r>
      <w:r w:rsidRPr="00EF0078">
        <w:rPr>
          <w:i/>
        </w:rPr>
        <w:t xml:space="preserve">РБК </w:t>
      </w:r>
    </w:p>
    <w:p w14:paraId="006C71C7" w14:textId="77777777" w:rsidR="00AB706F" w:rsidRPr="0064690E" w:rsidRDefault="00645AC9" w:rsidP="00AB706F">
      <w:pPr>
        <w:pStyle w:val="a9"/>
      </w:pPr>
      <w:hyperlink r:id="rId15" w:history="1">
        <w:r w:rsidR="00AB706F" w:rsidRPr="0064690E">
          <w:t>ПРАВИТЕЛЬСТВО РАСШИРИЛО ПЕРЕЧЕНЬ НАИБОЛЕЕ ВОСТРЕБОВАННЫХ ПРОФЕССИЙ В РОССИИ</w:t>
        </w:r>
      </w:hyperlink>
    </w:p>
    <w:p w14:paraId="5B557E16" w14:textId="77777777" w:rsidR="00AB706F" w:rsidRDefault="00AB706F" w:rsidP="00AB706F">
      <w:r>
        <w:t xml:space="preserve">Правительство расширило перечень наиболее востребованных профессий в экономике России, сообщает пресс-служба </w:t>
      </w:r>
      <w:proofErr w:type="spellStart"/>
      <w:r>
        <w:t>кабмина</w:t>
      </w:r>
      <w:proofErr w:type="spellEnd"/>
      <w:r>
        <w:t>.</w:t>
      </w:r>
    </w:p>
    <w:p w14:paraId="2F711C31" w14:textId="77777777" w:rsidR="00AB706F" w:rsidRDefault="00AB706F" w:rsidP="00AB706F">
      <w:r>
        <w:t xml:space="preserve">Отмечается, что в обновленный список добавлено 55 специальностей и 35 профессий, в том числе в таких сферах, как: робототехника, логистика, медицина, </w:t>
      </w:r>
      <w:r w:rsidRPr="00502B63">
        <w:t>сельское хозяйство</w:t>
      </w:r>
      <w:r>
        <w:t xml:space="preserve">, строительство, туризм. Также в перечне есть специальности из </w:t>
      </w:r>
      <w:proofErr w:type="spellStart"/>
      <w:r>
        <w:t>соцсферы</w:t>
      </w:r>
      <w:proofErr w:type="spellEnd"/>
      <w:r>
        <w:t xml:space="preserve"> и сферы обслуживания.</w:t>
      </w:r>
    </w:p>
    <w:p w14:paraId="306D9E78" w14:textId="201D80D4" w:rsidR="00C8396B" w:rsidRDefault="00AB706F" w:rsidP="00C57BFE">
      <w:r>
        <w:t>По данным в пресс-службы, в числе специальностей, добавленных в перечень: «Дошкольное образование», «Сестринское дело», «Лечебное дело», «</w:t>
      </w:r>
      <w:r w:rsidRPr="00502B63">
        <w:t>Агрономия</w:t>
      </w:r>
      <w:r>
        <w:t>», «Аддитивные технологии», «Гостиничное дело», «Эксплуатация беспилотных авиационных систем», «Управление, эксплуатация и обслуживание многоквартирного дома». А в числе профессий: «Графический дизайнер», «</w:t>
      </w:r>
      <w:proofErr w:type="spellStart"/>
      <w:r>
        <w:t>Дефектоскопист</w:t>
      </w:r>
      <w:proofErr w:type="spellEnd"/>
      <w:r>
        <w:t xml:space="preserve">», «Мастер садово-паркового и ландшафтного строительства», «Мастер растениеводства», «Мастер общестроительных работ», «Лепщик-модельщик архитектурных деталей». </w:t>
      </w:r>
      <w:r w:rsidRPr="00AE6E00">
        <w:rPr>
          <w:i/>
        </w:rPr>
        <w:t>РИА Новости, ПРАЙМ</w:t>
      </w:r>
      <w:bookmarkEnd w:id="11"/>
    </w:p>
    <w:sectPr w:rsidR="00C8396B" w:rsidSect="005F3758">
      <w:headerReference w:type="default" r:id="rId16"/>
      <w:footerReference w:type="default" r:id="rId17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FB888" w14:textId="77777777" w:rsidR="00645AC9" w:rsidRDefault="00645AC9">
      <w:r>
        <w:separator/>
      </w:r>
    </w:p>
  </w:endnote>
  <w:endnote w:type="continuationSeparator" w:id="0">
    <w:p w14:paraId="64F81DC7" w14:textId="77777777" w:rsidR="00645AC9" w:rsidRDefault="0064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33D046BD" w14:textId="77777777">
      <w:tc>
        <w:tcPr>
          <w:tcW w:w="9648" w:type="dxa"/>
          <w:shd w:val="clear" w:color="auto" w:fill="E6E7EA"/>
          <w:vAlign w:val="center"/>
        </w:tcPr>
        <w:p w14:paraId="251A8A78" w14:textId="77777777" w:rsidR="00C8396B" w:rsidRDefault="00F62502" w:rsidP="00E83C3E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83C3E">
            <w:rPr>
              <w:rFonts w:cs="Arial"/>
              <w:color w:val="90989E"/>
              <w:sz w:val="16"/>
              <w:szCs w:val="16"/>
            </w:rPr>
            <w:t>6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C9507B">
            <w:rPr>
              <w:rFonts w:cs="Arial"/>
              <w:color w:val="90989E"/>
              <w:sz w:val="16"/>
              <w:szCs w:val="16"/>
            </w:rPr>
            <w:t>сентября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 w:rsidR="00E83C3E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063ED724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C57BFE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58367F26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7B6B2215" w14:textId="77777777">
      <w:tc>
        <w:tcPr>
          <w:tcW w:w="9648" w:type="dxa"/>
          <w:shd w:val="clear" w:color="auto" w:fill="E6E7EA"/>
          <w:vAlign w:val="center"/>
        </w:tcPr>
        <w:p w14:paraId="5CE09042" w14:textId="77777777" w:rsidR="00C8396B" w:rsidRDefault="00F62502" w:rsidP="00E83C3E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83C3E">
            <w:rPr>
              <w:rFonts w:cs="Arial"/>
              <w:color w:val="90989E"/>
              <w:sz w:val="16"/>
              <w:szCs w:val="16"/>
            </w:rPr>
            <w:t>6</w:t>
          </w:r>
          <w:r w:rsidR="00C9507B">
            <w:rPr>
              <w:rFonts w:cs="Arial"/>
              <w:color w:val="90989E"/>
              <w:sz w:val="16"/>
              <w:szCs w:val="16"/>
            </w:rPr>
            <w:t>сентября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E83C3E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2E0B1D2D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C57BFE">
            <w:rPr>
              <w:rStyle w:val="a7"/>
              <w:rFonts w:cs="Arial"/>
              <w:b/>
              <w:noProof/>
              <w:color w:val="FFFFFF"/>
              <w:szCs w:val="18"/>
            </w:rPr>
            <w:t>8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58077E8E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AC6B0" w14:textId="77777777" w:rsidR="00645AC9" w:rsidRDefault="00645AC9">
      <w:r>
        <w:separator/>
      </w:r>
    </w:p>
  </w:footnote>
  <w:footnote w:type="continuationSeparator" w:id="0">
    <w:p w14:paraId="01F078DF" w14:textId="77777777" w:rsidR="00645AC9" w:rsidRDefault="00645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D2DB2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673BA318" wp14:editId="75ECB1B9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690E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6AF687" wp14:editId="6680574E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7CC0A6B4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14:paraId="29BEE8DF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14:paraId="1BF8795F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F6147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64A2495D" wp14:editId="40E5628E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690E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02BF66" wp14:editId="73756F6A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6008F814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5BA3E617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39BEDF97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0E"/>
    <w:rsid w:val="000303A2"/>
    <w:rsid w:val="0003491F"/>
    <w:rsid w:val="00066C93"/>
    <w:rsid w:val="000737AD"/>
    <w:rsid w:val="001634DF"/>
    <w:rsid w:val="00195925"/>
    <w:rsid w:val="00270257"/>
    <w:rsid w:val="002C2342"/>
    <w:rsid w:val="002E5101"/>
    <w:rsid w:val="003058E2"/>
    <w:rsid w:val="00384FA4"/>
    <w:rsid w:val="00386D33"/>
    <w:rsid w:val="003B3FA6"/>
    <w:rsid w:val="003C3091"/>
    <w:rsid w:val="003C3C67"/>
    <w:rsid w:val="003F5695"/>
    <w:rsid w:val="004304C8"/>
    <w:rsid w:val="004D2963"/>
    <w:rsid w:val="005233A0"/>
    <w:rsid w:val="005240C2"/>
    <w:rsid w:val="005713BA"/>
    <w:rsid w:val="005E20C3"/>
    <w:rsid w:val="005F3758"/>
    <w:rsid w:val="00604F1E"/>
    <w:rsid w:val="00645AC9"/>
    <w:rsid w:val="0064690E"/>
    <w:rsid w:val="0069698E"/>
    <w:rsid w:val="006E64AC"/>
    <w:rsid w:val="006F26EC"/>
    <w:rsid w:val="0074571A"/>
    <w:rsid w:val="00750476"/>
    <w:rsid w:val="007910D0"/>
    <w:rsid w:val="007F0AB1"/>
    <w:rsid w:val="00822B49"/>
    <w:rsid w:val="00880679"/>
    <w:rsid w:val="00985DA8"/>
    <w:rsid w:val="009B4B1F"/>
    <w:rsid w:val="009F5BD0"/>
    <w:rsid w:val="00A12D82"/>
    <w:rsid w:val="00AB706F"/>
    <w:rsid w:val="00B65D36"/>
    <w:rsid w:val="00B922A1"/>
    <w:rsid w:val="00BC4068"/>
    <w:rsid w:val="00BF48EC"/>
    <w:rsid w:val="00C14B74"/>
    <w:rsid w:val="00C14EA4"/>
    <w:rsid w:val="00C57BFE"/>
    <w:rsid w:val="00C8396B"/>
    <w:rsid w:val="00C87324"/>
    <w:rsid w:val="00C90FBF"/>
    <w:rsid w:val="00C9507B"/>
    <w:rsid w:val="00CD2DDE"/>
    <w:rsid w:val="00CD5A45"/>
    <w:rsid w:val="00D52CCC"/>
    <w:rsid w:val="00E12208"/>
    <w:rsid w:val="00E4368A"/>
    <w:rsid w:val="00E83C3E"/>
    <w:rsid w:val="00EA7B65"/>
    <w:rsid w:val="00F35A29"/>
    <w:rsid w:val="00F41E23"/>
    <w:rsid w:val="00F44B9F"/>
    <w:rsid w:val="00F62502"/>
    <w:rsid w:val="00F65057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BA7A0"/>
  <w15:docId w15:val="{B0C9803F-19B6-42CE-B3B8-D209078C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C57BFE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57B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ilknews.ru/index/moloko-kitaj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tass.ru/ekonomika/12298487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ss.ru/ekonomika/1229936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ia.ru/20210904/professii-1748689469.html" TargetMode="External"/><Relationship Id="rId10" Type="http://schemas.openxmlformats.org/officeDocument/2006/relationships/hyperlink" Target="https://tass.ru/ekonomika/1230612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ilknews.ru/index/kreditovanie-minselhoz.html" TargetMode="External"/><Relationship Id="rId14" Type="http://schemas.openxmlformats.org/officeDocument/2006/relationships/hyperlink" Target="https://www.rbc.ru/rbcfreenews/6131aabf9a79477f5e7bfad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44</TotalTime>
  <Pages>8</Pages>
  <Words>4461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15</cp:revision>
  <cp:lastPrinted>2021-09-06T06:36:00Z</cp:lastPrinted>
  <dcterms:created xsi:type="dcterms:W3CDTF">2021-09-06T04:39:00Z</dcterms:created>
  <dcterms:modified xsi:type="dcterms:W3CDTF">2021-09-06T06:37:00Z</dcterms:modified>
</cp:coreProperties>
</file>