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99FC5" w14:textId="77777777" w:rsidR="00C8396B" w:rsidRDefault="00C8396B">
      <w:bookmarkStart w:id="0" w:name="_Toc342069526"/>
      <w:bookmarkStart w:id="1" w:name="_Toc342069546"/>
      <w:bookmarkStart w:id="2" w:name="_Toc342069600"/>
    </w:p>
    <w:p w14:paraId="75232BB2" w14:textId="77777777" w:rsidR="00C8396B" w:rsidRDefault="00C8396B"/>
    <w:p w14:paraId="6150316A" w14:textId="77777777" w:rsidR="00C8396B" w:rsidRDefault="00C8396B"/>
    <w:p w14:paraId="5C84A31F" w14:textId="77777777" w:rsidR="00C8396B" w:rsidRDefault="00C8396B"/>
    <w:p w14:paraId="6772C084" w14:textId="77777777" w:rsidR="00C8396B" w:rsidRDefault="00C8396B"/>
    <w:p w14:paraId="38506324" w14:textId="77777777" w:rsidR="00C8396B" w:rsidRDefault="00C8396B"/>
    <w:p w14:paraId="7EF83816" w14:textId="77777777" w:rsidR="00C8396B" w:rsidRDefault="00C8396B"/>
    <w:p w14:paraId="138CA64C" w14:textId="77777777" w:rsidR="00C8396B" w:rsidRDefault="00C8396B"/>
    <w:p w14:paraId="15D4604B" w14:textId="77777777" w:rsidR="00C8396B" w:rsidRDefault="00C8396B"/>
    <w:p w14:paraId="0F7ED6F2" w14:textId="77777777" w:rsidR="00C8396B" w:rsidRDefault="00C8396B"/>
    <w:p w14:paraId="1008B026" w14:textId="77777777" w:rsidR="00C8396B" w:rsidRDefault="00C8396B"/>
    <w:p w14:paraId="385A580E" w14:textId="77777777" w:rsidR="00C8396B" w:rsidRDefault="00C8396B"/>
    <w:p w14:paraId="7CF0D80A" w14:textId="77777777" w:rsidR="00C8396B" w:rsidRDefault="00C8396B"/>
    <w:p w14:paraId="3E9CF85C" w14:textId="77777777" w:rsidR="00C8396B" w:rsidRDefault="00C8396B"/>
    <w:p w14:paraId="26F0BDA9" w14:textId="77777777" w:rsidR="00C8396B" w:rsidRDefault="00C8396B"/>
    <w:p w14:paraId="7CA8C6DF" w14:textId="77777777" w:rsidR="00C8396B" w:rsidRDefault="00C8396B"/>
    <w:p w14:paraId="71E247FA" w14:textId="77777777" w:rsidR="00C8396B" w:rsidRDefault="00C8396B"/>
    <w:p w14:paraId="10F0427A" w14:textId="77777777" w:rsidR="00C8396B" w:rsidRDefault="00C8396B"/>
    <w:p w14:paraId="6C32F126" w14:textId="77777777" w:rsidR="00C8396B" w:rsidRDefault="00C8396B"/>
    <w:p w14:paraId="795A2CCC" w14:textId="77777777" w:rsidR="00C8396B" w:rsidRDefault="00C8396B"/>
    <w:p w14:paraId="137580D4" w14:textId="77777777" w:rsidR="00C8396B" w:rsidRDefault="00C8396B"/>
    <w:p w14:paraId="1DDBFC17" w14:textId="77777777" w:rsidR="00C8396B" w:rsidRDefault="00C8396B"/>
    <w:p w14:paraId="1B62C53D" w14:textId="77777777"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14:paraId="3735888E" w14:textId="77777777"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14:paraId="1BC48FCC" w14:textId="77777777" w:rsidR="00C8396B" w:rsidRDefault="00AB44D7">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08</w:t>
      </w:r>
      <w:r w:rsidR="00F62502">
        <w:rPr>
          <w:rFonts w:ascii="Times New Roman" w:hAnsi="Times New Roman"/>
          <w:b/>
          <w:color w:val="008B53"/>
          <w:sz w:val="40"/>
          <w:szCs w:val="72"/>
          <w:lang w:eastAsia="en-US"/>
        </w:rPr>
        <w:t>.</w:t>
      </w:r>
      <w:r w:rsidR="00EA7B65">
        <w:rPr>
          <w:rFonts w:ascii="Times New Roman" w:hAnsi="Times New Roman"/>
          <w:b/>
          <w:color w:val="008B53"/>
          <w:sz w:val="40"/>
          <w:szCs w:val="72"/>
          <w:lang w:eastAsia="en-US"/>
        </w:rPr>
        <w:t>02</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Pr>
          <w:rFonts w:ascii="Times New Roman" w:hAnsi="Times New Roman"/>
          <w:b/>
          <w:color w:val="008B53"/>
          <w:sz w:val="40"/>
          <w:szCs w:val="72"/>
          <w:lang w:eastAsia="en-US"/>
        </w:rPr>
        <w:t xml:space="preserve"> – 07</w:t>
      </w:r>
      <w:r w:rsidR="00F62502">
        <w:rPr>
          <w:rFonts w:ascii="Times New Roman" w:hAnsi="Times New Roman"/>
          <w:b/>
          <w:color w:val="008B53"/>
          <w:sz w:val="40"/>
          <w:szCs w:val="72"/>
          <w:lang w:eastAsia="en-US"/>
        </w:rPr>
        <w:t>:00 0</w:t>
      </w:r>
      <w:r>
        <w:rPr>
          <w:rFonts w:ascii="Times New Roman" w:hAnsi="Times New Roman"/>
          <w:b/>
          <w:color w:val="008B53"/>
          <w:sz w:val="40"/>
          <w:szCs w:val="72"/>
          <w:lang w:eastAsia="en-US"/>
        </w:rPr>
        <w:t>9</w:t>
      </w:r>
      <w:r w:rsidR="00F62502">
        <w:rPr>
          <w:rFonts w:ascii="Times New Roman" w:hAnsi="Times New Roman"/>
          <w:b/>
          <w:color w:val="008B53"/>
          <w:sz w:val="40"/>
          <w:szCs w:val="72"/>
          <w:lang w:eastAsia="en-US"/>
        </w:rPr>
        <w:t>.</w:t>
      </w:r>
      <w:r w:rsidR="00FC7700">
        <w:rPr>
          <w:rFonts w:ascii="Times New Roman" w:hAnsi="Times New Roman"/>
          <w:b/>
          <w:color w:val="008B53"/>
          <w:sz w:val="40"/>
          <w:szCs w:val="72"/>
          <w:lang w:eastAsia="en-US"/>
        </w:rPr>
        <w:t>0</w:t>
      </w:r>
      <w:r w:rsidR="00EA7B65">
        <w:rPr>
          <w:rFonts w:ascii="Times New Roman" w:hAnsi="Times New Roman"/>
          <w:b/>
          <w:color w:val="008B53"/>
          <w:sz w:val="40"/>
          <w:szCs w:val="72"/>
          <w:lang w:eastAsia="en-US"/>
        </w:rPr>
        <w:t>2</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14:paraId="5ECD4146" w14:textId="77777777" w:rsidR="00C8396B" w:rsidRDefault="00C8396B"/>
    <w:p w14:paraId="034E152B" w14:textId="77777777" w:rsidR="00C8396B" w:rsidRDefault="00C8396B"/>
    <w:p w14:paraId="658EB3F6" w14:textId="66115464"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14:paraId="2E9ADE0E" w14:textId="1EE664AD" w:rsidR="005949AA"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p w14:paraId="07B10E41" w14:textId="77777777" w:rsidR="005949AA" w:rsidRDefault="005949AA">
      <w:pPr>
        <w:spacing w:after="160" w:line="259" w:lineRule="auto"/>
        <w:jc w:val="left"/>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br w:type="page"/>
      </w:r>
    </w:p>
    <w:tbl>
      <w:tblPr>
        <w:tblW w:w="10080" w:type="dxa"/>
        <w:tblInd w:w="108" w:type="dxa"/>
        <w:tblLook w:val="01E0" w:firstRow="1" w:lastRow="1" w:firstColumn="1" w:lastColumn="1" w:noHBand="0" w:noVBand="0"/>
      </w:tblPr>
      <w:tblGrid>
        <w:gridCol w:w="2552"/>
        <w:gridCol w:w="283"/>
        <w:gridCol w:w="4545"/>
        <w:gridCol w:w="2700"/>
      </w:tblGrid>
      <w:tr w:rsidR="00C8396B" w14:paraId="2918E958" w14:textId="77777777">
        <w:tc>
          <w:tcPr>
            <w:tcW w:w="7380" w:type="dxa"/>
            <w:gridSpan w:val="3"/>
            <w:shd w:val="clear" w:color="auto" w:fill="008B53"/>
          </w:tcPr>
          <w:bookmarkEnd w:id="0"/>
          <w:bookmarkEnd w:id="1"/>
          <w:bookmarkEnd w:id="2"/>
          <w:p w14:paraId="3DDAA50A" w14:textId="77777777"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14:paraId="07FA5198" w14:textId="77777777" w:rsidR="00C8396B" w:rsidRDefault="00AB44D7" w:rsidP="00AB44D7">
            <w:pPr>
              <w:spacing w:before="120" w:after="120"/>
              <w:jc w:val="right"/>
              <w:rPr>
                <w:rFonts w:cs="Arial"/>
                <w:color w:val="FFFFFF"/>
                <w:sz w:val="28"/>
                <w:szCs w:val="28"/>
              </w:rPr>
            </w:pPr>
            <w:r>
              <w:rPr>
                <w:rFonts w:cs="Arial"/>
                <w:color w:val="FFFFFF"/>
                <w:sz w:val="28"/>
                <w:szCs w:val="28"/>
              </w:rPr>
              <w:t>09</w:t>
            </w:r>
            <w:r w:rsidR="00F62502">
              <w:rPr>
                <w:rFonts w:cs="Arial"/>
                <w:color w:val="FFFFFF"/>
                <w:sz w:val="28"/>
                <w:szCs w:val="28"/>
              </w:rPr>
              <w:t xml:space="preserve"> </w:t>
            </w:r>
            <w:r w:rsidR="00EA7B65">
              <w:rPr>
                <w:rFonts w:cs="Arial"/>
                <w:color w:val="FFFFFF"/>
                <w:sz w:val="28"/>
                <w:szCs w:val="28"/>
              </w:rPr>
              <w:t>февраля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14:paraId="348DA374" w14:textId="77777777">
        <w:trPr>
          <w:trHeight w:val="726"/>
        </w:trPr>
        <w:tc>
          <w:tcPr>
            <w:tcW w:w="2552" w:type="dxa"/>
            <w:shd w:val="clear" w:color="auto" w:fill="E6E7EA"/>
          </w:tcPr>
          <w:p w14:paraId="3BBCA67E" w14:textId="77777777" w:rsidR="00C8396B" w:rsidRDefault="00C8396B">
            <w:bookmarkStart w:id="4" w:name="SEC_1"/>
          </w:p>
          <w:p w14:paraId="4F4BFB3A" w14:textId="77777777" w:rsidR="00531454" w:rsidRDefault="00F62502">
            <w:pPr>
              <w:pStyle w:val="aa"/>
              <w:jc w:val="left"/>
              <w:rPr>
                <w:kern w:val="36"/>
              </w:rPr>
            </w:pPr>
            <w:r>
              <w:rPr>
                <w:kern w:val="36"/>
              </w:rPr>
              <w:t>Анонсы</w:t>
            </w:r>
          </w:p>
          <w:p w14:paraId="30F1B68A" w14:textId="77777777" w:rsidR="0032022C" w:rsidRDefault="0032022C" w:rsidP="0032022C">
            <w:pPr>
              <w:pStyle w:val="a9"/>
            </w:pPr>
            <w:r>
              <w:t>9 февраля</w:t>
            </w:r>
          </w:p>
          <w:p w14:paraId="43F49723" w14:textId="75A7B926" w:rsidR="00531454" w:rsidRPr="003D2254" w:rsidRDefault="00531454" w:rsidP="00531454">
            <w:r w:rsidRPr="003D2254">
              <w:t>Депутаты Госдумы на заседании во вторник заслушают информацию главы МЭР Максима Решетникова о причинах роста цен на продукты.</w:t>
            </w:r>
          </w:p>
          <w:p w14:paraId="1956ECBD" w14:textId="77777777" w:rsidR="00C8396B" w:rsidRPr="00531454" w:rsidRDefault="00C8396B" w:rsidP="00531454"/>
          <w:p w14:paraId="36C4CC07" w14:textId="77777777" w:rsidR="00C8396B" w:rsidRDefault="00C8396B">
            <w:pPr>
              <w:jc w:val="left"/>
              <w:rPr>
                <w:kern w:val="36"/>
                <w:szCs w:val="18"/>
              </w:rPr>
            </w:pPr>
            <w:bookmarkStart w:id="5" w:name="SEC_2"/>
            <w:bookmarkEnd w:id="4"/>
          </w:p>
          <w:p w14:paraId="36D3F951" w14:textId="77777777" w:rsidR="00531454" w:rsidRDefault="00F62502">
            <w:pPr>
              <w:pStyle w:val="aa"/>
              <w:jc w:val="left"/>
              <w:rPr>
                <w:kern w:val="36"/>
              </w:rPr>
            </w:pPr>
            <w:r>
              <w:rPr>
                <w:kern w:val="36"/>
              </w:rPr>
              <w:t>Отставки и назначения</w:t>
            </w:r>
          </w:p>
          <w:p w14:paraId="7D106AEB" w14:textId="77777777" w:rsidR="0032022C" w:rsidRDefault="0032022C" w:rsidP="0032022C">
            <w:pPr>
              <w:pStyle w:val="a9"/>
            </w:pPr>
            <w:r>
              <w:t>СК</w:t>
            </w:r>
          </w:p>
          <w:p w14:paraId="79E2B90C" w14:textId="77777777" w:rsidR="00531454" w:rsidRDefault="00531454" w:rsidP="00531454">
            <w:r w:rsidRPr="00644381">
              <w:t xml:space="preserve">Президент России Владимир Путин подписал указ о назначении руководителем Главного следственного управления СКР, которое специализируется на расследовании резонансных дел, Дениса Колесникова. </w:t>
            </w:r>
          </w:p>
          <w:p w14:paraId="09E1EEFC" w14:textId="77777777" w:rsidR="0032022C" w:rsidRPr="00644381" w:rsidRDefault="0032022C" w:rsidP="0032022C">
            <w:pPr>
              <w:pStyle w:val="a9"/>
            </w:pPr>
            <w:r>
              <w:t>Минэнерго</w:t>
            </w:r>
          </w:p>
          <w:p w14:paraId="19AB61ED" w14:textId="1581EFDE" w:rsidR="00531454" w:rsidRDefault="00531454" w:rsidP="00531454">
            <w:r w:rsidRPr="00644381">
              <w:t>Минэнерго предложило Кабмину освободить от должностей замминистра Инюцына и Тихонова</w:t>
            </w:r>
            <w:r w:rsidR="00A11002">
              <w:t>.</w:t>
            </w:r>
          </w:p>
          <w:p w14:paraId="5ED87B04" w14:textId="77777777" w:rsidR="0032022C" w:rsidRPr="00644381" w:rsidRDefault="0032022C" w:rsidP="00531454"/>
          <w:p w14:paraId="31F431F4" w14:textId="77777777" w:rsidR="0032022C" w:rsidRDefault="0032022C" w:rsidP="0032022C">
            <w:pPr>
              <w:pStyle w:val="aa"/>
              <w:jc w:val="left"/>
              <w:rPr>
                <w:kern w:val="36"/>
                <w:sz w:val="24"/>
              </w:rPr>
            </w:pPr>
            <w:r>
              <w:rPr>
                <w:kern w:val="36"/>
                <w:sz w:val="24"/>
              </w:rPr>
              <w:t>Государственные и профессиональные праздники</w:t>
            </w:r>
          </w:p>
          <w:p w14:paraId="002D2DE5" w14:textId="77777777" w:rsidR="0032022C" w:rsidRDefault="0032022C" w:rsidP="00531454"/>
          <w:p w14:paraId="60464BE8" w14:textId="77777777" w:rsidR="00531454" w:rsidRPr="00A11002" w:rsidRDefault="00531454" w:rsidP="00531454">
            <w:pPr>
              <w:rPr>
                <w:b/>
                <w:bCs/>
              </w:rPr>
            </w:pPr>
            <w:r w:rsidRPr="00A11002">
              <w:rPr>
                <w:b/>
                <w:bCs/>
              </w:rPr>
              <w:t>9 февраля</w:t>
            </w:r>
          </w:p>
          <w:p w14:paraId="03DAF973" w14:textId="77777777" w:rsidR="0032022C" w:rsidRPr="00644381" w:rsidRDefault="0032022C" w:rsidP="00531454"/>
          <w:p w14:paraId="02A05D70" w14:textId="77777777" w:rsidR="00531454" w:rsidRPr="00644381" w:rsidRDefault="00531454" w:rsidP="00531454">
            <w:r w:rsidRPr="00644381">
              <w:t>День гражданской авиации России</w:t>
            </w:r>
          </w:p>
          <w:p w14:paraId="5D2D4F0D" w14:textId="77777777" w:rsidR="00C8396B" w:rsidRPr="00531454" w:rsidRDefault="00C8396B" w:rsidP="00531454"/>
          <w:bookmarkEnd w:id="5"/>
          <w:p w14:paraId="2E3E9CDD" w14:textId="77777777" w:rsidR="00C8396B" w:rsidRDefault="00C8396B" w:rsidP="00531454">
            <w:pPr>
              <w:jc w:val="left"/>
            </w:pPr>
          </w:p>
        </w:tc>
        <w:tc>
          <w:tcPr>
            <w:tcW w:w="283" w:type="dxa"/>
          </w:tcPr>
          <w:p w14:paraId="33148D6C" w14:textId="77777777" w:rsidR="00C8396B" w:rsidRDefault="00C8396B">
            <w:pPr>
              <w:rPr>
                <w:rFonts w:cs="Arial"/>
                <w:sz w:val="20"/>
                <w:szCs w:val="20"/>
              </w:rPr>
            </w:pPr>
          </w:p>
        </w:tc>
        <w:tc>
          <w:tcPr>
            <w:tcW w:w="7245" w:type="dxa"/>
            <w:gridSpan w:val="2"/>
          </w:tcPr>
          <w:p w14:paraId="3682387C" w14:textId="342D26C0" w:rsidR="00531454" w:rsidRDefault="008B3866">
            <w:pPr>
              <w:pStyle w:val="a8"/>
              <w:pageBreakBefore/>
              <w:outlineLvl w:val="0"/>
            </w:pPr>
            <w:bookmarkStart w:id="6" w:name="SEC_4"/>
            <w:r>
              <w:t>М</w:t>
            </w:r>
            <w:r w:rsidR="00F62502">
              <w:t>инистерство</w:t>
            </w:r>
          </w:p>
          <w:p w14:paraId="722E8589" w14:textId="77777777" w:rsidR="00A11002" w:rsidRPr="00531454" w:rsidRDefault="00A11002" w:rsidP="00A11002">
            <w:pPr>
              <w:pStyle w:val="a9"/>
            </w:pPr>
            <w:r w:rsidRPr="00531454">
              <w:t>МИХАИЛ МИШУСТИН ВСТРЕТИЛСЯ С АГРАРИЯМИ И ПРЕДПРИНИМАТЕЛЯМИ АДЫГЕИ</w:t>
            </w:r>
          </w:p>
          <w:p w14:paraId="13A56B3C" w14:textId="2E992C07" w:rsidR="00A11002" w:rsidRDefault="00A11002" w:rsidP="00A11002">
            <w:r>
              <w:t xml:space="preserve">ВЕДУЩИЙ: Российские села получат больше трех с половиной миллиардов рублей на свое развитие. Выделить им дополнительные деньги решило правительство. Меры поддержки, которые сделают жизнь комфортнее, Михаил Мишустин обсудил на встрече с аграриями и предпринимателями в Адыгее. Туда он прибыл с рабочей поездкой. Премьер побывал в региональном центре для одаренных детей, а также на заводе по производству сыра. </w:t>
            </w:r>
          </w:p>
          <w:p w14:paraId="4C0FA793" w14:textId="4449860C" w:rsidR="00A11002" w:rsidRDefault="00A11002" w:rsidP="00A11002">
            <w:r>
              <w:t xml:space="preserve">КОР.: В рамках поддержки отстающих субъектов Адыгея получит дополнительные пять миллиардов рублей до 2024 года. Куратор индивидуальной программы развития этого региона - </w:t>
            </w:r>
            <w:r w:rsidR="001A5D4F">
              <w:t>М</w:t>
            </w:r>
            <w:r>
              <w:t xml:space="preserve">инистр сельского хозяйства </w:t>
            </w:r>
            <w:r w:rsidRPr="00531454">
              <w:rPr>
                <w:b/>
              </w:rPr>
              <w:t>Патрушев</w:t>
            </w:r>
            <w:r>
              <w:t>.</w:t>
            </w:r>
          </w:p>
          <w:p w14:paraId="6BA69EFF" w14:textId="7F8735B5" w:rsidR="00A11002" w:rsidRPr="00A11002" w:rsidRDefault="00A11002" w:rsidP="00A11002">
            <w:pPr>
              <w:rPr>
                <w:i/>
              </w:rPr>
            </w:pPr>
            <w:r w:rsidRPr="00531454">
              <w:rPr>
                <w:b/>
              </w:rPr>
              <w:t>Дмитрий ПАТРУШЕВ</w:t>
            </w:r>
            <w:r>
              <w:t xml:space="preserve">, </w:t>
            </w:r>
            <w:r w:rsidRPr="00531454">
              <w:rPr>
                <w:b/>
              </w:rPr>
              <w:t>министр сельского хозяйства РФ</w:t>
            </w:r>
            <w:r>
              <w:t xml:space="preserve">: Важно понимать, что здесь деньги идут не только на социальные объекты, но и на развитие инфраструктуры. Это поможет в конечном счете нашим коллегам самим зарабатывать деньги, для того чтобы они могли наиболее правильно их потом в дальнейшем расходовать. </w:t>
            </w:r>
            <w:r>
              <w:rPr>
                <w:i/>
              </w:rPr>
              <w:t>Первый канал</w:t>
            </w:r>
          </w:p>
          <w:p w14:paraId="3CBDB521" w14:textId="00F6616F" w:rsidR="00B50917" w:rsidRPr="00472ACA" w:rsidRDefault="00B50917" w:rsidP="00B50917">
            <w:pPr>
              <w:pStyle w:val="a9"/>
            </w:pPr>
            <w:r w:rsidRPr="00472ACA">
              <w:t>РАБОЧИЙ ВИЗИТ МИХАИЛА МИШУСТИНА В АДЫГЕЮ</w:t>
            </w:r>
          </w:p>
          <w:p w14:paraId="54DA82C9" w14:textId="6BE74347" w:rsidR="00B50917" w:rsidRDefault="00A11002" w:rsidP="00B50917">
            <w:r>
              <w:t>ВЕДУЩИЙ</w:t>
            </w:r>
            <w:r w:rsidR="00B50917">
              <w:t xml:space="preserve">: Михаил Мишустин сегодня с рабочей поездкой в Адыгее. Председатель Правительства побывал на заводе по производству рассольных сыров </w:t>
            </w:r>
            <w:r w:rsidR="001A5D4F">
              <w:t>«</w:t>
            </w:r>
            <w:r w:rsidR="00B50917">
              <w:t>Тамбовский</w:t>
            </w:r>
            <w:r w:rsidR="001A5D4F">
              <w:t>»</w:t>
            </w:r>
            <w:r w:rsidR="00B50917">
              <w:t xml:space="preserve">. </w:t>
            </w:r>
          </w:p>
          <w:p w14:paraId="5DD84404" w14:textId="089EBC4E" w:rsidR="00B50917" w:rsidRDefault="00A11002" w:rsidP="00B50917">
            <w:r>
              <w:t>ПРЕДСТАВИТЕЛЬ ЗАВОДА ПО ПРОИЗВОДСТВУ СЫРОВ</w:t>
            </w:r>
            <w:r w:rsidR="00B50917">
              <w:t>: Мы пользуемся льготной программой кредитования как производители. В прошлом году по программе мы получили 240 миллионов. Спасибо Вам, это очень полезная мера для нас. Хотела бы у вас спросить, для каких еще аграриев есть такие меры? И самое главное - хотела бы уточнить, будет ли эта программа продлена?  </w:t>
            </w:r>
          </w:p>
          <w:p w14:paraId="4CB635FA" w14:textId="4AABF5CC" w:rsidR="00B50917" w:rsidRDefault="00A11002" w:rsidP="00B50917">
            <w:r>
              <w:t>МИХАИЛ МИШУСТИН</w:t>
            </w:r>
            <w:r w:rsidR="00B50917">
              <w:t xml:space="preserve">, председатель Правительства Российской Федерации: Точно могу сказать, что собираемся продлевать. </w:t>
            </w:r>
            <w:r w:rsidR="00B50917" w:rsidRPr="00A11002">
              <w:rPr>
                <w:b/>
                <w:bCs/>
              </w:rPr>
              <w:t>Дмитрий Николаевич</w:t>
            </w:r>
            <w:r w:rsidR="00B50917">
              <w:t>, наш министр, может сказать, когда мы решим этот вопрос. Это очень хорошо, что она вам полезна. Сейчас средства дополнительные так же рассматриваются. </w:t>
            </w:r>
          </w:p>
          <w:p w14:paraId="11ACFFCF" w14:textId="50A57908" w:rsidR="00B50917" w:rsidRDefault="00A11002" w:rsidP="00B50917">
            <w:r w:rsidRPr="00472ACA">
              <w:rPr>
                <w:b/>
              </w:rPr>
              <w:t>ДМИТРИЙ ПАТРУШЕВ</w:t>
            </w:r>
            <w:r w:rsidR="00B50917">
              <w:t xml:space="preserve">, </w:t>
            </w:r>
            <w:r w:rsidR="00B50917" w:rsidRPr="00472ACA">
              <w:rPr>
                <w:b/>
              </w:rPr>
              <w:t>министр сельского хозяйства Российской Федерации</w:t>
            </w:r>
            <w:r w:rsidR="00B50917">
              <w:t>: Мы будем, конечно, продвигать это, наши предприятия.  </w:t>
            </w:r>
            <w:r>
              <w:t>Д</w:t>
            </w:r>
            <w:r w:rsidR="00B50917">
              <w:t>ля работников, если они собираются выезжать, жить на селе, то можно получить соответственно под 3 процента ипотеку. </w:t>
            </w:r>
          </w:p>
          <w:p w14:paraId="34DE7441" w14:textId="7B187DFD" w:rsidR="00B50917" w:rsidRPr="004775F5" w:rsidRDefault="00A11002" w:rsidP="00B50917">
            <w:pPr>
              <w:rPr>
                <w:i/>
              </w:rPr>
            </w:pPr>
            <w:r>
              <w:t>МИХАИЛ МИШУСТИН</w:t>
            </w:r>
            <w:r w:rsidR="00B50917">
              <w:t xml:space="preserve">, председатель Правительства Российской Федерации: Ответ - для любых аграриев. В принципе, для любых видов деятельности можно. Просто нужно правильно оформлять заявку. </w:t>
            </w:r>
            <w:r w:rsidR="00B50917" w:rsidRPr="00B479FB">
              <w:rPr>
                <w:i/>
              </w:rPr>
              <w:t>Россия 24</w:t>
            </w:r>
          </w:p>
          <w:p w14:paraId="74540E43" w14:textId="77777777" w:rsidR="00C8396B" w:rsidRPr="00531454" w:rsidRDefault="00C8396B" w:rsidP="00531454"/>
          <w:bookmarkEnd w:id="6"/>
          <w:p w14:paraId="0915B051" w14:textId="22B63B7C" w:rsidR="000B1CA7" w:rsidRPr="00A11002" w:rsidRDefault="000B1CA7" w:rsidP="000B1CA7">
            <w:pPr>
              <w:rPr>
                <w:b/>
                <w:bCs/>
                <w:iCs/>
              </w:rPr>
            </w:pPr>
            <w:r w:rsidRPr="00A11002">
              <w:rPr>
                <w:b/>
                <w:bCs/>
                <w:iCs/>
              </w:rPr>
              <w:t>ПРАВИТЕЛЬСТВО РФ ПРОДЛИТ ПРОГРАММУ ЛЬГОТНОГО КРЕДИТОВАНИЯ ДЛЯ АПК ПОСЛЕ 2023 Г</w:t>
            </w:r>
            <w:r w:rsidR="00661DEA">
              <w:rPr>
                <w:b/>
                <w:bCs/>
                <w:iCs/>
              </w:rPr>
              <w:t>ОДА</w:t>
            </w:r>
            <w:r w:rsidRPr="00A11002">
              <w:rPr>
                <w:b/>
                <w:bCs/>
                <w:iCs/>
              </w:rPr>
              <w:t xml:space="preserve"> - МИШУСТИН</w:t>
            </w:r>
          </w:p>
          <w:p w14:paraId="2019CC73" w14:textId="77777777" w:rsidR="000B1CA7" w:rsidRPr="00A11002" w:rsidRDefault="000B1CA7" w:rsidP="000B1CA7">
            <w:pPr>
              <w:rPr>
                <w:iCs/>
              </w:rPr>
            </w:pPr>
            <w:r w:rsidRPr="00A11002">
              <w:rPr>
                <w:iCs/>
              </w:rPr>
              <w:t>Правительство РФ будет продлевать программу льготного кредитования для сельхозпроизводителей после 2023 года, сообщил премьер-министр Михаил Мишустин.</w:t>
            </w:r>
            <w:r>
              <w:rPr>
                <w:iCs/>
              </w:rPr>
              <w:t xml:space="preserve"> Он</w:t>
            </w:r>
            <w:r w:rsidRPr="00A11002">
              <w:rPr>
                <w:iCs/>
              </w:rPr>
              <w:t xml:space="preserve"> также сообщил, что в данный момент рассматривается вопрос о выделении дополнительных средств на поддержку.</w:t>
            </w:r>
          </w:p>
          <w:p w14:paraId="18C51406" w14:textId="77777777" w:rsidR="000B1CA7" w:rsidRPr="00A11002" w:rsidRDefault="000B1CA7" w:rsidP="000B1CA7">
            <w:pPr>
              <w:rPr>
                <w:iCs/>
              </w:rPr>
            </w:pPr>
            <w:r w:rsidRPr="00A11002">
              <w:rPr>
                <w:iCs/>
              </w:rPr>
              <w:t xml:space="preserve">Министр сельского хозяйства РФ </w:t>
            </w:r>
            <w:r w:rsidRPr="001A5D4F">
              <w:rPr>
                <w:b/>
                <w:bCs/>
                <w:iCs/>
              </w:rPr>
              <w:t>Дмитрий Патрушев</w:t>
            </w:r>
            <w:r w:rsidRPr="00A11002">
              <w:rPr>
                <w:iCs/>
              </w:rPr>
              <w:t xml:space="preserve">, который сопровождал премьера, отметил, что льготное кредитование - это один из самых эффективных механизмов поддержки инвестиционной деятельности. </w:t>
            </w:r>
            <w:r>
              <w:rPr>
                <w:iCs/>
              </w:rPr>
              <w:t>«</w:t>
            </w:r>
            <w:r w:rsidRPr="00A11002">
              <w:rPr>
                <w:iCs/>
              </w:rPr>
              <w:t>И мы будем, конечно, это продвигать</w:t>
            </w:r>
            <w:r>
              <w:rPr>
                <w:iCs/>
              </w:rPr>
              <w:t>»</w:t>
            </w:r>
            <w:r w:rsidRPr="00A11002">
              <w:rPr>
                <w:iCs/>
              </w:rPr>
              <w:t>, - сказал министр.</w:t>
            </w:r>
          </w:p>
          <w:p w14:paraId="57B4221D" w14:textId="3B7740E2" w:rsidR="001E7985" w:rsidRPr="001E7985" w:rsidRDefault="000B1CA7" w:rsidP="00531454">
            <w:pPr>
              <w:rPr>
                <w:i/>
              </w:rPr>
            </w:pPr>
            <w:r w:rsidRPr="00A11002">
              <w:rPr>
                <w:iCs/>
              </w:rPr>
              <w:t xml:space="preserve">Мишустин подчеркнул, что мерами поддержки могут воспользоваться любые аграрии, главное, правильно оформлять заявку. </w:t>
            </w:r>
            <w:r w:rsidRPr="00A11002">
              <w:rPr>
                <w:i/>
              </w:rPr>
              <w:t xml:space="preserve">Интерфакс, </w:t>
            </w:r>
            <w:r w:rsidRPr="00B479FB">
              <w:rPr>
                <w:i/>
              </w:rPr>
              <w:t>Россия 24</w:t>
            </w:r>
            <w:r>
              <w:rPr>
                <w:i/>
              </w:rPr>
              <w:t>,</w:t>
            </w:r>
            <w:r w:rsidR="002614D1">
              <w:rPr>
                <w:i/>
              </w:rPr>
              <w:t xml:space="preserve"> НТВ,</w:t>
            </w:r>
            <w:r>
              <w:rPr>
                <w:i/>
              </w:rPr>
              <w:t xml:space="preserve"> </w:t>
            </w:r>
            <w:r w:rsidRPr="00A11002">
              <w:rPr>
                <w:i/>
              </w:rPr>
              <w:t>ТАСС, Парламентская газета</w:t>
            </w:r>
            <w:r>
              <w:rPr>
                <w:i/>
              </w:rPr>
              <w:t xml:space="preserve">, </w:t>
            </w:r>
            <w:r w:rsidRPr="002B1408">
              <w:rPr>
                <w:i/>
              </w:rPr>
              <w:t>РИА ФедералПресс</w:t>
            </w:r>
          </w:p>
        </w:tc>
      </w:tr>
    </w:tbl>
    <w:p w14:paraId="38C468B7" w14:textId="77777777"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p w14:paraId="21C6673B" w14:textId="482F2EA1" w:rsidR="00A11002" w:rsidRPr="00A11002" w:rsidRDefault="00A11002" w:rsidP="00A11002">
      <w:pPr>
        <w:rPr>
          <w:b/>
          <w:bCs/>
          <w:iCs/>
        </w:rPr>
      </w:pPr>
      <w:bookmarkStart w:id="9" w:name="SEC_3"/>
      <w:r w:rsidRPr="00A11002">
        <w:rPr>
          <w:b/>
          <w:bCs/>
          <w:iCs/>
        </w:rPr>
        <w:lastRenderedPageBreak/>
        <w:t>МИНСЕЛЬХОЗ ЗАИНТЕРЕСОВАН В УВЕЛИЧЕНИИ ЭКСПОРТА МОЛОЧНОЙ ПРОДУКЦИИ - ПАТРУШЕВ</w:t>
      </w:r>
    </w:p>
    <w:p w14:paraId="537305F1" w14:textId="470E9076" w:rsidR="00A11002" w:rsidRPr="00A11002" w:rsidRDefault="00A11002" w:rsidP="00A11002">
      <w:pPr>
        <w:rPr>
          <w:iCs/>
        </w:rPr>
      </w:pPr>
      <w:r w:rsidRPr="00A11002">
        <w:rPr>
          <w:iCs/>
        </w:rPr>
        <w:t>Россия заинтересована в увеличении поставок за рубеж российской молочн</w:t>
      </w:r>
      <w:r w:rsidR="005441D4">
        <w:rPr>
          <w:iCs/>
        </w:rPr>
        <w:t>ой</w:t>
      </w:r>
      <w:r w:rsidRPr="00A11002">
        <w:rPr>
          <w:iCs/>
        </w:rPr>
        <w:t xml:space="preserve"> продукции, сообщил Глава Минсельхоза РФ </w:t>
      </w:r>
      <w:r w:rsidRPr="001A5D4F">
        <w:rPr>
          <w:b/>
          <w:bCs/>
          <w:iCs/>
        </w:rPr>
        <w:t>Дмитрий Патрушев</w:t>
      </w:r>
      <w:r w:rsidRPr="00A11002">
        <w:rPr>
          <w:iCs/>
        </w:rPr>
        <w:t>. Его ведомство ведет системную работу в этом направлении.</w:t>
      </w:r>
    </w:p>
    <w:p w14:paraId="7EB7E1A3" w14:textId="7033BF52" w:rsidR="00A11002" w:rsidRPr="00A11002" w:rsidRDefault="001A5D4F" w:rsidP="00A11002">
      <w:pPr>
        <w:rPr>
          <w:iCs/>
        </w:rPr>
      </w:pPr>
      <w:r>
        <w:rPr>
          <w:iCs/>
        </w:rPr>
        <w:t>«</w:t>
      </w:r>
      <w:r w:rsidR="00A11002" w:rsidRPr="00A11002">
        <w:rPr>
          <w:iCs/>
        </w:rPr>
        <w:t>Мы заинтересованы в экспорте молочной продукции за рубеж. Мы системно занимаемся этим вопросом и открываем рынки</w:t>
      </w:r>
      <w:r>
        <w:rPr>
          <w:iCs/>
        </w:rPr>
        <w:t>»</w:t>
      </w:r>
      <w:r w:rsidR="00A11002" w:rsidRPr="00A11002">
        <w:rPr>
          <w:iCs/>
        </w:rPr>
        <w:t>, - сказал министр в ходе встречи премьер-министра РФ Михаила Мишустина с фермерами Адыгеи в понедельник.</w:t>
      </w:r>
    </w:p>
    <w:p w14:paraId="6F582A6A" w14:textId="77777777" w:rsidR="00A11002" w:rsidRPr="00A11002" w:rsidRDefault="00A11002" w:rsidP="00A11002">
      <w:pPr>
        <w:rPr>
          <w:iCs/>
        </w:rPr>
      </w:pPr>
      <w:r w:rsidRPr="00A11002">
        <w:rPr>
          <w:iCs/>
        </w:rPr>
        <w:t xml:space="preserve">По словам главы </w:t>
      </w:r>
      <w:r w:rsidRPr="001A5D4F">
        <w:rPr>
          <w:b/>
          <w:bCs/>
          <w:iCs/>
        </w:rPr>
        <w:t>Минсельхоза</w:t>
      </w:r>
      <w:r w:rsidRPr="00A11002">
        <w:rPr>
          <w:iCs/>
        </w:rPr>
        <w:t>, в настоящий момент Китай открыт для поставок молочной продукции из РФ. Он отметил, что эта готовность стала результатом тяжелой подготовительной работы.</w:t>
      </w:r>
    </w:p>
    <w:p w14:paraId="24601C9F" w14:textId="6A04C7C0" w:rsidR="00A11002" w:rsidRDefault="00A11002" w:rsidP="00A11002">
      <w:pPr>
        <w:rPr>
          <w:i/>
        </w:rPr>
      </w:pPr>
      <w:r w:rsidRPr="001A5D4F">
        <w:rPr>
          <w:b/>
          <w:bCs/>
          <w:iCs/>
        </w:rPr>
        <w:t>Патрушев</w:t>
      </w:r>
      <w:r w:rsidRPr="00A11002">
        <w:rPr>
          <w:iCs/>
        </w:rPr>
        <w:t xml:space="preserve"> также напомнил, что вместе с этим в рамках экспорта у РФ есть абсолютно беспрецедентные меры поддержки. </w:t>
      </w:r>
      <w:r w:rsidR="001A5D4F">
        <w:rPr>
          <w:iCs/>
        </w:rPr>
        <w:t>«</w:t>
      </w:r>
      <w:r w:rsidRPr="00A11002">
        <w:rPr>
          <w:iCs/>
        </w:rPr>
        <w:t>Раньше мы в рамках предоставления льготных кредитов по экспорту просили, чтобы на 1 рубль кредита было вложено до 4 рублей экспортной выручки. Сейчас мы работаем, чтобы снизить</w:t>
      </w:r>
      <w:r w:rsidR="001A5D4F">
        <w:rPr>
          <w:iCs/>
        </w:rPr>
        <w:t>»</w:t>
      </w:r>
      <w:r w:rsidRPr="00A11002">
        <w:rPr>
          <w:iCs/>
        </w:rPr>
        <w:t xml:space="preserve">, - добавил он. </w:t>
      </w:r>
      <w:r w:rsidRPr="00A11002">
        <w:rPr>
          <w:i/>
        </w:rPr>
        <w:t>Интерфакс, ТАСС, Milknews.ru</w:t>
      </w:r>
      <w:r w:rsidR="003E0775">
        <w:rPr>
          <w:iCs/>
        </w:rPr>
        <w:t xml:space="preserve">, </w:t>
      </w:r>
      <w:r w:rsidR="003E0775" w:rsidRPr="002B1408">
        <w:rPr>
          <w:i/>
        </w:rPr>
        <w:t>Комсомольская правда</w:t>
      </w:r>
      <w:r w:rsidR="001A5D4F">
        <w:rPr>
          <w:i/>
        </w:rPr>
        <w:t>, НТВ</w:t>
      </w:r>
    </w:p>
    <w:p w14:paraId="64C91C3D" w14:textId="124D35C4" w:rsidR="001A5D4F" w:rsidRDefault="001A5D4F" w:rsidP="00A11002">
      <w:pPr>
        <w:rPr>
          <w:i/>
        </w:rPr>
      </w:pPr>
    </w:p>
    <w:p w14:paraId="239B77B6" w14:textId="77777777" w:rsidR="001A5D4F" w:rsidRPr="00A11002" w:rsidRDefault="001A5D4F" w:rsidP="001A5D4F">
      <w:pPr>
        <w:rPr>
          <w:b/>
          <w:bCs/>
          <w:iCs/>
        </w:rPr>
      </w:pPr>
      <w:r w:rsidRPr="00A11002">
        <w:rPr>
          <w:b/>
          <w:bCs/>
          <w:iCs/>
        </w:rPr>
        <w:t>АГРАРИЯМ РФ КОМПЕНСИРУЮТ ЗАТРАТЫ НА ЗАКУПКУ РАССАДЫ САДОВОЙ ЗЕМЛЯНИКИ</w:t>
      </w:r>
    </w:p>
    <w:p w14:paraId="1E4C3D70" w14:textId="77777777" w:rsidR="001A5D4F" w:rsidRPr="00A11002" w:rsidRDefault="001A5D4F" w:rsidP="001A5D4F">
      <w:pPr>
        <w:rPr>
          <w:iCs/>
        </w:rPr>
      </w:pPr>
      <w:r w:rsidRPr="00A11002">
        <w:rPr>
          <w:iCs/>
        </w:rPr>
        <w:t>Премьер-министр РФ Михаил Мишустин поручил включить в программу господдержки компенсации для аграриев за закупку рассады садовой земляники. Соответствующее поручение премьер дал в понедельник во время рабочей поездки в Адыгею​​​.</w:t>
      </w:r>
    </w:p>
    <w:p w14:paraId="6DDDADA1" w14:textId="797071F1" w:rsidR="001A5D4F" w:rsidRPr="00A11002" w:rsidRDefault="001A5D4F" w:rsidP="001A5D4F">
      <w:pPr>
        <w:rPr>
          <w:iCs/>
        </w:rPr>
      </w:pPr>
      <w:r w:rsidRPr="00A11002">
        <w:rPr>
          <w:iCs/>
        </w:rPr>
        <w:t xml:space="preserve">Инна Савосько, руководитель тепличного предприятия по производству земляники садовой, попросила внести в программу господдержки возможность использовать выделенные средства, в том числе и на закупку рассады земляники </w:t>
      </w:r>
      <w:r>
        <w:rPr>
          <w:iCs/>
        </w:rPr>
        <w:t>-</w:t>
      </w:r>
      <w:r w:rsidRPr="00A11002">
        <w:rPr>
          <w:iCs/>
        </w:rPr>
        <w:t xml:space="preserve"> тем более, что для других сельхозкультур, например для малины или ежевики, это возможно.</w:t>
      </w:r>
    </w:p>
    <w:p w14:paraId="37145F5E" w14:textId="4B2F2219" w:rsidR="001A5D4F" w:rsidRDefault="00661DEA" w:rsidP="00A11002">
      <w:pPr>
        <w:rPr>
          <w:i/>
        </w:rPr>
      </w:pPr>
      <w:r w:rsidRPr="00661DEA">
        <w:rPr>
          <w:iCs/>
        </w:rPr>
        <w:t>Глава Минсельхоза</w:t>
      </w:r>
      <w:r>
        <w:rPr>
          <w:b/>
          <w:bCs/>
          <w:iCs/>
        </w:rPr>
        <w:t xml:space="preserve"> Дмитрий </w:t>
      </w:r>
      <w:r w:rsidR="001A5D4F" w:rsidRPr="001A5D4F">
        <w:rPr>
          <w:b/>
          <w:bCs/>
          <w:iCs/>
        </w:rPr>
        <w:t>Патрушев</w:t>
      </w:r>
      <w:r w:rsidR="001A5D4F" w:rsidRPr="00A11002">
        <w:rPr>
          <w:iCs/>
        </w:rPr>
        <w:t xml:space="preserve"> в свою очередь пообещал подготовить соответствующие изменения. </w:t>
      </w:r>
      <w:r w:rsidR="001A5D4F">
        <w:rPr>
          <w:iCs/>
        </w:rPr>
        <w:t>«</w:t>
      </w:r>
      <w:r w:rsidR="001A5D4F" w:rsidRPr="00A11002">
        <w:rPr>
          <w:iCs/>
        </w:rPr>
        <w:t>Уже попала в программу господдержки рассада для виноградников. Указание есть, мы сейчас отработаем</w:t>
      </w:r>
      <w:r w:rsidR="001A5D4F">
        <w:rPr>
          <w:iCs/>
        </w:rPr>
        <w:t>»</w:t>
      </w:r>
      <w:r w:rsidR="001A5D4F" w:rsidRPr="00A11002">
        <w:rPr>
          <w:iCs/>
        </w:rPr>
        <w:t>, - сказал министр.</w:t>
      </w:r>
      <w:r w:rsidR="001A5D4F" w:rsidRPr="00A11002">
        <w:rPr>
          <w:i/>
        </w:rPr>
        <w:t xml:space="preserve"> РИА Новости</w:t>
      </w:r>
    </w:p>
    <w:p w14:paraId="083D30BF" w14:textId="2E83B6A7" w:rsidR="000B1CA7" w:rsidRDefault="000B1CA7" w:rsidP="00A11002">
      <w:pPr>
        <w:rPr>
          <w:i/>
        </w:rPr>
      </w:pPr>
    </w:p>
    <w:p w14:paraId="1F334938" w14:textId="77777777" w:rsidR="000B1CA7" w:rsidRPr="00A11002" w:rsidRDefault="000B1CA7" w:rsidP="000B1CA7">
      <w:pPr>
        <w:rPr>
          <w:b/>
          <w:bCs/>
          <w:iCs/>
        </w:rPr>
      </w:pPr>
      <w:r w:rsidRPr="00A11002">
        <w:rPr>
          <w:b/>
          <w:bCs/>
          <w:iCs/>
        </w:rPr>
        <w:t>РОСРЕЕСТР РАЗРАБОТАЛ ЗАКОНОПРОЕКТ О ВКЛЮЧЕНИИ САДОВЫХ УЧАСТКОВ В НАСЕЛЕННЫЕ ПУНКТЫ</w:t>
      </w:r>
    </w:p>
    <w:p w14:paraId="0D8CA0DE" w14:textId="77777777" w:rsidR="000B1CA7" w:rsidRPr="00A11002" w:rsidRDefault="000B1CA7" w:rsidP="000B1CA7">
      <w:pPr>
        <w:rPr>
          <w:iCs/>
        </w:rPr>
      </w:pPr>
      <w:r w:rsidRPr="00A11002">
        <w:rPr>
          <w:iCs/>
        </w:rPr>
        <w:t xml:space="preserve">Росреестр разработал законопроект, который дает право субъектам РФ включать территорию садоводства в границы населенного пункта. Об этом говорится в официальном ответе </w:t>
      </w:r>
      <w:r w:rsidRPr="001A5D4F">
        <w:rPr>
          <w:b/>
          <w:bCs/>
          <w:iCs/>
        </w:rPr>
        <w:t>Минсельхоза</w:t>
      </w:r>
      <w:r w:rsidRPr="00A11002">
        <w:rPr>
          <w:iCs/>
        </w:rPr>
        <w:t xml:space="preserve"> на соответствующее предложение председателя комитета Совета Федерации по экономической политике Андрея Кутепова.</w:t>
      </w:r>
    </w:p>
    <w:p w14:paraId="67042EFA" w14:textId="77777777" w:rsidR="000B1CA7" w:rsidRPr="00A11002" w:rsidRDefault="000B1CA7" w:rsidP="000B1CA7">
      <w:pPr>
        <w:rPr>
          <w:iCs/>
        </w:rPr>
      </w:pPr>
      <w:r>
        <w:rPr>
          <w:iCs/>
        </w:rPr>
        <w:t>«</w:t>
      </w:r>
      <w:r w:rsidRPr="00A11002">
        <w:rPr>
          <w:iCs/>
        </w:rPr>
        <w:t>Росреестром подготовлен и находится на стадии согласования с заинтересованными федеральными органами исполнительной власти законопроект в части совершенствования регулирования общественных отношений в сфере ведения гражданами садоводства и огородничества</w:t>
      </w:r>
      <w:r>
        <w:rPr>
          <w:iCs/>
        </w:rPr>
        <w:t>»</w:t>
      </w:r>
      <w:r w:rsidRPr="00A11002">
        <w:rPr>
          <w:iCs/>
        </w:rPr>
        <w:t xml:space="preserve">, - говорится в документе за подписью замглавы Минсельхоза </w:t>
      </w:r>
      <w:r w:rsidRPr="001A5D4F">
        <w:rPr>
          <w:b/>
          <w:bCs/>
          <w:iCs/>
        </w:rPr>
        <w:t>Оксаны Лут</w:t>
      </w:r>
      <w:r w:rsidRPr="00A11002">
        <w:rPr>
          <w:iCs/>
        </w:rPr>
        <w:t>.</w:t>
      </w:r>
    </w:p>
    <w:p w14:paraId="0E02DF0A" w14:textId="3F9F46A7" w:rsidR="000B1CA7" w:rsidRPr="00A11002" w:rsidRDefault="000B1CA7" w:rsidP="00A11002">
      <w:pPr>
        <w:rPr>
          <w:iCs/>
        </w:rPr>
      </w:pPr>
      <w:r w:rsidRPr="00A11002">
        <w:rPr>
          <w:iCs/>
        </w:rPr>
        <w:t xml:space="preserve">Ранее сенатор Кутепов направил письмо министру сельского хозяйства РФ </w:t>
      </w:r>
      <w:r w:rsidRPr="001A5D4F">
        <w:rPr>
          <w:b/>
          <w:bCs/>
          <w:iCs/>
        </w:rPr>
        <w:t xml:space="preserve">Дмитрию Патрушеву </w:t>
      </w:r>
      <w:r w:rsidRPr="00A11002">
        <w:rPr>
          <w:iCs/>
        </w:rPr>
        <w:t xml:space="preserve">с предложением включить садоводства в понятие </w:t>
      </w:r>
      <w:r>
        <w:rPr>
          <w:iCs/>
        </w:rPr>
        <w:t>«</w:t>
      </w:r>
      <w:r w:rsidRPr="00A11002">
        <w:rPr>
          <w:iCs/>
        </w:rPr>
        <w:t>сельские территории</w:t>
      </w:r>
      <w:r>
        <w:rPr>
          <w:iCs/>
        </w:rPr>
        <w:t>»</w:t>
      </w:r>
      <w:r w:rsidRPr="00A11002">
        <w:rPr>
          <w:iCs/>
        </w:rPr>
        <w:t xml:space="preserve"> для развития загородного домостроения. </w:t>
      </w:r>
      <w:r w:rsidRPr="00A11002">
        <w:rPr>
          <w:i/>
        </w:rPr>
        <w:t>ТАСС, Парламентская газета</w:t>
      </w:r>
      <w:r w:rsidRPr="00A11002">
        <w:rPr>
          <w:iCs/>
        </w:rPr>
        <w:t xml:space="preserve"> </w:t>
      </w:r>
    </w:p>
    <w:p w14:paraId="66144E65" w14:textId="77777777" w:rsidR="00A11002" w:rsidRPr="00A11002" w:rsidRDefault="00A11002" w:rsidP="00A11002">
      <w:pPr>
        <w:rPr>
          <w:iCs/>
        </w:rPr>
      </w:pPr>
    </w:p>
    <w:p w14:paraId="34106616" w14:textId="03ACE432" w:rsidR="00A11002" w:rsidRPr="00A11002" w:rsidRDefault="00A11002" w:rsidP="00A11002">
      <w:pPr>
        <w:rPr>
          <w:b/>
          <w:bCs/>
          <w:iCs/>
        </w:rPr>
      </w:pPr>
      <w:r w:rsidRPr="00A11002">
        <w:rPr>
          <w:b/>
          <w:bCs/>
          <w:iCs/>
        </w:rPr>
        <w:t>ЭКСПОРТЕРЫ ЗЕРНА ПЛАНИРУЮТ ОБСУЖДАТЬ ВОЗМОЖНОСТЬ ОБНУЛЕНИЯ ПОШЛИНЫ В СЛЕДУЮЩИХ СЕЗОНАХ</w:t>
      </w:r>
    </w:p>
    <w:p w14:paraId="74293B52" w14:textId="108D75AE" w:rsidR="00A11002" w:rsidRPr="00A11002" w:rsidRDefault="00A11002" w:rsidP="00A11002">
      <w:pPr>
        <w:rPr>
          <w:iCs/>
        </w:rPr>
      </w:pPr>
      <w:r w:rsidRPr="00A11002">
        <w:rPr>
          <w:iCs/>
        </w:rPr>
        <w:t>Союз экспортеров зерна России планирует обсуждать с правительством возможность обнуления экспортной пошлины на эту продукцию в следующих сезонах при изменении ценовой ситуации. Об этом журналистам заявил председатель правления Союза экспортеров зерна Эдуард Зернин</w:t>
      </w:r>
      <w:r w:rsidR="001A5D4F">
        <w:rPr>
          <w:iCs/>
        </w:rPr>
        <w:t xml:space="preserve">, его слова привели в пресс-службе </w:t>
      </w:r>
      <w:r w:rsidR="001A5D4F" w:rsidRPr="001A5D4F">
        <w:rPr>
          <w:b/>
          <w:bCs/>
          <w:iCs/>
        </w:rPr>
        <w:t>Минсельхоза</w:t>
      </w:r>
      <w:r w:rsidRPr="00A11002">
        <w:rPr>
          <w:iCs/>
        </w:rPr>
        <w:t>.</w:t>
      </w:r>
    </w:p>
    <w:p w14:paraId="6CD5B71E" w14:textId="576BE84F" w:rsidR="00A11002" w:rsidRPr="00A11002" w:rsidRDefault="001A5D4F" w:rsidP="00A11002">
      <w:pPr>
        <w:rPr>
          <w:iCs/>
        </w:rPr>
      </w:pPr>
      <w:r>
        <w:rPr>
          <w:iCs/>
        </w:rPr>
        <w:t>«</w:t>
      </w:r>
      <w:r w:rsidR="00A11002" w:rsidRPr="00A11002">
        <w:rPr>
          <w:iCs/>
        </w:rPr>
        <w:t>В следующих сезонах при изменении ценовой ситуации и достижении баланса интересов всех участников зернового рынка мы планируем обсуждать с правительством возможность обнуления пошлины</w:t>
      </w:r>
      <w:r>
        <w:rPr>
          <w:iCs/>
        </w:rPr>
        <w:t>»</w:t>
      </w:r>
      <w:r w:rsidR="00A11002" w:rsidRPr="00A11002">
        <w:rPr>
          <w:iCs/>
        </w:rPr>
        <w:t>, - сказал он.</w:t>
      </w:r>
    </w:p>
    <w:p w14:paraId="5DDEDD54" w14:textId="5E49EDA7" w:rsidR="00A11002" w:rsidRPr="00A11002" w:rsidRDefault="00A11002" w:rsidP="00A11002">
      <w:pPr>
        <w:rPr>
          <w:iCs/>
        </w:rPr>
      </w:pPr>
      <w:r w:rsidRPr="00A11002">
        <w:rPr>
          <w:iCs/>
        </w:rPr>
        <w:t xml:space="preserve">По его мнению, механизм плавающей пошлины необходим для стабилизации внутренних цен на зерно. </w:t>
      </w:r>
      <w:r w:rsidR="001A5D4F">
        <w:rPr>
          <w:iCs/>
        </w:rPr>
        <w:t>«</w:t>
      </w:r>
      <w:r w:rsidRPr="00A11002">
        <w:rPr>
          <w:iCs/>
        </w:rPr>
        <w:t>Мы это понимаем и неоднократно заявляли, что обеспечение продовольственной безопасности страны имеет наивысший приоритет перед экспортом</w:t>
      </w:r>
      <w:r w:rsidR="001A5D4F">
        <w:rPr>
          <w:iCs/>
        </w:rPr>
        <w:t>»</w:t>
      </w:r>
      <w:r w:rsidRPr="00A11002">
        <w:rPr>
          <w:iCs/>
        </w:rPr>
        <w:t xml:space="preserve">, - подчеркнул Зернин. Он отметил, что рынку нужна предсказуемость и четкие правила игры. </w:t>
      </w:r>
      <w:r w:rsidRPr="00A11002">
        <w:rPr>
          <w:i/>
        </w:rPr>
        <w:t>ТАСС, Интерфакс, РИА Новости,</w:t>
      </w:r>
      <w:r w:rsidR="008158FF" w:rsidRPr="008158FF">
        <w:rPr>
          <w:i/>
        </w:rPr>
        <w:t xml:space="preserve"> </w:t>
      </w:r>
      <w:r w:rsidR="008158FF">
        <w:rPr>
          <w:i/>
        </w:rPr>
        <w:t xml:space="preserve">ПРАЙМ, </w:t>
      </w:r>
      <w:bookmarkStart w:id="10" w:name="_GoBack"/>
      <w:bookmarkEnd w:id="10"/>
      <w:r w:rsidRPr="00A11002">
        <w:rPr>
          <w:i/>
        </w:rPr>
        <w:t xml:space="preserve">Российская газета </w:t>
      </w:r>
    </w:p>
    <w:p w14:paraId="49DDBADA" w14:textId="77777777" w:rsidR="00A11002" w:rsidRPr="00A11002" w:rsidRDefault="00A11002" w:rsidP="00A11002">
      <w:pPr>
        <w:rPr>
          <w:iCs/>
        </w:rPr>
      </w:pPr>
    </w:p>
    <w:p w14:paraId="5A562725" w14:textId="2FB22B48" w:rsidR="00A11002" w:rsidRPr="00A11002" w:rsidRDefault="00A11002" w:rsidP="00A11002">
      <w:pPr>
        <w:rPr>
          <w:b/>
          <w:bCs/>
          <w:iCs/>
        </w:rPr>
      </w:pPr>
      <w:r w:rsidRPr="00A11002">
        <w:rPr>
          <w:b/>
          <w:bCs/>
          <w:iCs/>
        </w:rPr>
        <w:t>ПОШЛИНА НА ЗЕРНО ОБЕСПЕЧИТ БАЛАНС ЕГО СТОИМОСТИ ДЛЯ МЯСНОЙ И ЗЕРНОВОЙ ОТРАСЛЕЙ РФ - СОЮЗЫ</w:t>
      </w:r>
    </w:p>
    <w:p w14:paraId="36288A23" w14:textId="77777777" w:rsidR="00A11002" w:rsidRPr="00A11002" w:rsidRDefault="00A11002" w:rsidP="00A11002">
      <w:pPr>
        <w:rPr>
          <w:iCs/>
        </w:rPr>
      </w:pPr>
      <w:r w:rsidRPr="00A11002">
        <w:rPr>
          <w:iCs/>
        </w:rPr>
        <w:t>Отраслевые союзы компаний мясной отрасли в РФ рассчитывают, что экспортные пошлины на зерно обеспечат приемлемый уровень рентабельности отрасли и восстановят баланс его стоимости для производителей зерновых культур, сообщили журналистам руководители объединений.</w:t>
      </w:r>
    </w:p>
    <w:p w14:paraId="4C48366F" w14:textId="746614D8" w:rsidR="00A11002" w:rsidRPr="00A11002" w:rsidRDefault="001A5D4F" w:rsidP="00A11002">
      <w:pPr>
        <w:rPr>
          <w:iCs/>
        </w:rPr>
      </w:pPr>
      <w:r>
        <w:rPr>
          <w:iCs/>
        </w:rPr>
        <w:t>«</w:t>
      </w:r>
      <w:r w:rsidR="00A11002" w:rsidRPr="00A11002">
        <w:rPr>
          <w:iCs/>
        </w:rPr>
        <w:t>Введение пошлины на экспорт зерна давно ожидалось многими компаниями отрасли свиноводства, особенно находящимися в самой трудной инвестиционной фазе. Обсуждаемые механизмы, прежде всего, направлены на формирование понятных и прогнозируемых условий на рынке, при которых будет достигнут баланс интересов всех участников</w:t>
      </w:r>
      <w:r>
        <w:rPr>
          <w:iCs/>
        </w:rPr>
        <w:t>»</w:t>
      </w:r>
      <w:r w:rsidR="00A11002" w:rsidRPr="00A11002">
        <w:rPr>
          <w:iCs/>
        </w:rPr>
        <w:t>, - сказал гендиректор Национального союза свиноводов (НСС) Юрий Ковалев</w:t>
      </w:r>
      <w:r>
        <w:rPr>
          <w:iCs/>
        </w:rPr>
        <w:t xml:space="preserve">, слова которого привели в пресс-службе </w:t>
      </w:r>
      <w:r w:rsidRPr="001A5D4F">
        <w:rPr>
          <w:b/>
          <w:bCs/>
          <w:iCs/>
        </w:rPr>
        <w:t>Минсельхоза</w:t>
      </w:r>
      <w:r w:rsidR="00A11002" w:rsidRPr="00A11002">
        <w:rPr>
          <w:iCs/>
        </w:rPr>
        <w:t>.</w:t>
      </w:r>
    </w:p>
    <w:p w14:paraId="52969C61" w14:textId="5B33DD2D" w:rsidR="005949AA" w:rsidRDefault="001A5D4F" w:rsidP="00A11002">
      <w:pPr>
        <w:rPr>
          <w:iCs/>
        </w:rPr>
      </w:pPr>
      <w:r>
        <w:rPr>
          <w:iCs/>
        </w:rPr>
        <w:t>«</w:t>
      </w:r>
      <w:r w:rsidR="00A11002" w:rsidRPr="00A11002">
        <w:rPr>
          <w:iCs/>
        </w:rPr>
        <w:t>Введение экспортных пошлин на зерно – это мера, которая поможет многим компаниям мясной отрасли поддержать приемлемый уровень рентабельности и избежать сокращения производства</w:t>
      </w:r>
      <w:r>
        <w:rPr>
          <w:iCs/>
        </w:rPr>
        <w:t>»</w:t>
      </w:r>
      <w:r w:rsidR="00A11002" w:rsidRPr="00A11002">
        <w:rPr>
          <w:iCs/>
        </w:rPr>
        <w:t xml:space="preserve">, - считает руководитель Национальной мясной ассоциации Сергей Юшин, указав на важность того, чтобы интересы отрасли растениеводства, являющейся основой продовольственной безопасности страны, были учтены максимальным образом. </w:t>
      </w:r>
      <w:r w:rsidR="00A11002" w:rsidRPr="00A11002">
        <w:rPr>
          <w:i/>
        </w:rPr>
        <w:t xml:space="preserve">Интерфакс, РИА Новости, ТАСС, </w:t>
      </w:r>
      <w:r w:rsidR="008158FF">
        <w:rPr>
          <w:i/>
        </w:rPr>
        <w:t xml:space="preserve">ПРАЙМ, </w:t>
      </w:r>
      <w:r w:rsidR="00A11002" w:rsidRPr="00A11002">
        <w:rPr>
          <w:i/>
        </w:rPr>
        <w:t>Российская газета</w:t>
      </w:r>
      <w:r w:rsidR="00A11002" w:rsidRPr="00A11002">
        <w:rPr>
          <w:iCs/>
        </w:rPr>
        <w:t xml:space="preserve"> </w:t>
      </w:r>
    </w:p>
    <w:p w14:paraId="6FB8E993" w14:textId="77777777" w:rsidR="005949AA" w:rsidRDefault="005949AA">
      <w:pPr>
        <w:spacing w:after="160" w:line="259" w:lineRule="auto"/>
        <w:jc w:val="left"/>
        <w:rPr>
          <w:iCs/>
        </w:rPr>
      </w:pPr>
      <w:r>
        <w:rPr>
          <w:iCs/>
        </w:rPr>
        <w:br w:type="page"/>
      </w:r>
    </w:p>
    <w:p w14:paraId="730CF954" w14:textId="2BDA5DCF" w:rsidR="00A11002" w:rsidRPr="00A11002" w:rsidRDefault="00A11002" w:rsidP="00A11002">
      <w:pPr>
        <w:rPr>
          <w:b/>
          <w:bCs/>
          <w:iCs/>
        </w:rPr>
      </w:pPr>
      <w:r w:rsidRPr="00A11002">
        <w:rPr>
          <w:b/>
          <w:bCs/>
          <w:iCs/>
        </w:rPr>
        <w:lastRenderedPageBreak/>
        <w:t>ЭКСПЕРТ СЧИТАЕТ, ЧТО ПЛАВАЮЩАЯ ПОШЛИНА НА ЗЕРНО СОХРАНИТ СТАБИЛЬНЫЕ ЦЕНЫ НА МЯСО ПТИЦЫ</w:t>
      </w:r>
    </w:p>
    <w:p w14:paraId="53C6129C" w14:textId="7A656D64" w:rsidR="00A11002" w:rsidRPr="00A11002" w:rsidRDefault="00A11002" w:rsidP="00A11002">
      <w:pPr>
        <w:rPr>
          <w:iCs/>
        </w:rPr>
      </w:pPr>
      <w:r w:rsidRPr="00A11002">
        <w:rPr>
          <w:iCs/>
        </w:rPr>
        <w:t>Введение плавающей пошлины на зерно позволит сохранить стабильные цены на мясо птицы. Такую точку зрения журналистам высказал гендиректор Национального союза птицеводов Сергей Лахтюхов</w:t>
      </w:r>
      <w:r w:rsidR="001A5D4F">
        <w:rPr>
          <w:iCs/>
        </w:rPr>
        <w:t xml:space="preserve">, его слова приводит пресс-служба </w:t>
      </w:r>
      <w:r w:rsidR="001A5D4F" w:rsidRPr="001A5D4F">
        <w:rPr>
          <w:b/>
          <w:bCs/>
          <w:iCs/>
        </w:rPr>
        <w:t>Минсельхоза</w:t>
      </w:r>
      <w:r w:rsidRPr="00A11002">
        <w:rPr>
          <w:iCs/>
        </w:rPr>
        <w:t>.</w:t>
      </w:r>
    </w:p>
    <w:p w14:paraId="70C4D7B1" w14:textId="2383F75A" w:rsidR="00A11002" w:rsidRPr="00A11002" w:rsidRDefault="001A5D4F" w:rsidP="00A11002">
      <w:pPr>
        <w:rPr>
          <w:iCs/>
        </w:rPr>
      </w:pPr>
      <w:r>
        <w:rPr>
          <w:iCs/>
        </w:rPr>
        <w:t>«</w:t>
      </w:r>
      <w:r w:rsidR="00A11002" w:rsidRPr="00A11002">
        <w:rPr>
          <w:iCs/>
        </w:rPr>
        <w:t>Мы ожидаем, что пошлина восстановит баланс стоимости зерна, позволит снизить себестоимость производства мяса птицы и сохранить стабильный уровень цен на нашу продукцию для населения внутри страны</w:t>
      </w:r>
      <w:r>
        <w:rPr>
          <w:iCs/>
        </w:rPr>
        <w:t>»</w:t>
      </w:r>
      <w:r w:rsidR="00A11002" w:rsidRPr="00A11002">
        <w:rPr>
          <w:iCs/>
        </w:rPr>
        <w:t>, - сказал он.</w:t>
      </w:r>
    </w:p>
    <w:p w14:paraId="73924EE9" w14:textId="35625E6E" w:rsidR="00A11002" w:rsidRDefault="00A11002" w:rsidP="00A11002">
      <w:pPr>
        <w:rPr>
          <w:i/>
        </w:rPr>
      </w:pPr>
      <w:r w:rsidRPr="00A11002">
        <w:rPr>
          <w:iCs/>
        </w:rPr>
        <w:t xml:space="preserve">Лахтюхов также добавил, что, учитывая высокие достижения в растениеводстве в последние годы, важно, чтобы эти результаты способствовали развитию не только производства зерновых, но и смежных отраслей внутри страны, в том числе - птицеводства. </w:t>
      </w:r>
      <w:r w:rsidRPr="00A11002">
        <w:rPr>
          <w:i/>
        </w:rPr>
        <w:t>ТАСС, Интерфакс, РИА Новости</w:t>
      </w:r>
      <w:r w:rsidR="008158FF">
        <w:rPr>
          <w:i/>
        </w:rPr>
        <w:t>, ПРАЙМ</w:t>
      </w:r>
    </w:p>
    <w:p w14:paraId="67649AE8" w14:textId="1997B19E" w:rsidR="000B1CA7" w:rsidRDefault="000B1CA7" w:rsidP="00A11002">
      <w:pPr>
        <w:rPr>
          <w:i/>
        </w:rPr>
      </w:pPr>
    </w:p>
    <w:p w14:paraId="024F7D58" w14:textId="77777777" w:rsidR="000B1CA7" w:rsidRPr="00A11002" w:rsidRDefault="000B1CA7" w:rsidP="000B1CA7">
      <w:pPr>
        <w:rPr>
          <w:b/>
          <w:bCs/>
          <w:iCs/>
        </w:rPr>
      </w:pPr>
      <w:r w:rsidRPr="00A11002">
        <w:rPr>
          <w:b/>
          <w:bCs/>
          <w:iCs/>
        </w:rPr>
        <w:t>ОБЪЁМ РЕАЛИЗАЦИИ МОЛОКА В СЕЛЬХОЗОРГАНИЗАЦИЯХ ВЫРОС НА 4,5%</w:t>
      </w:r>
    </w:p>
    <w:p w14:paraId="3E884ED8" w14:textId="77777777" w:rsidR="000B1CA7" w:rsidRPr="00A11002" w:rsidRDefault="000B1CA7" w:rsidP="000B1CA7">
      <w:pPr>
        <w:rPr>
          <w:iCs/>
        </w:rPr>
      </w:pPr>
      <w:r w:rsidRPr="00A11002">
        <w:rPr>
          <w:iCs/>
        </w:rPr>
        <w:t xml:space="preserve">Сельхозорганизации РФ, по данным на 1 февраля, увеличили суточную реализацию молока до 48,6 тыс. тонн, что на 4,5% больше, чем годом ранее, говорится в сообщении </w:t>
      </w:r>
      <w:r w:rsidRPr="001A5D4F">
        <w:rPr>
          <w:b/>
          <w:bCs/>
          <w:iCs/>
        </w:rPr>
        <w:t>Минсельхоза</w:t>
      </w:r>
      <w:r w:rsidRPr="00A11002">
        <w:rPr>
          <w:iCs/>
        </w:rPr>
        <w:t>.</w:t>
      </w:r>
    </w:p>
    <w:p w14:paraId="0E457EF4" w14:textId="77777777" w:rsidR="000B1CA7" w:rsidRDefault="000B1CA7" w:rsidP="000B1CA7">
      <w:pPr>
        <w:rPr>
          <w:i/>
        </w:rPr>
      </w:pPr>
      <w:r w:rsidRPr="00A11002">
        <w:rPr>
          <w:iCs/>
        </w:rPr>
        <w:t xml:space="preserve">Суточный надой молока от одной коровы составил 17,67 кг, что на 0,84 кг больше, чем годом ранее. Лидерами среди регионов по этому показателю являются Ленинградская, Калининградская, Пензенская, Липецкая, Тульская, Владимирская, Кировская, Калужская, Белгородская, Вологодская, Воронежская, Рязанская, Московская, Свердловская области, Краснодарский край, Карелия, Крым и Удмуртия. В этих регионах получено более 20 кг молока в расчете на корову. </w:t>
      </w:r>
      <w:r w:rsidRPr="00A11002">
        <w:rPr>
          <w:i/>
        </w:rPr>
        <w:t>Интерфакс, Milknews.ru</w:t>
      </w:r>
      <w:r>
        <w:rPr>
          <w:iCs/>
        </w:rPr>
        <w:t xml:space="preserve">, </w:t>
      </w:r>
      <w:r w:rsidRPr="002B1408">
        <w:rPr>
          <w:i/>
        </w:rPr>
        <w:t>Крестьянские Ведомости</w:t>
      </w:r>
    </w:p>
    <w:p w14:paraId="1B240FE3" w14:textId="77777777" w:rsidR="000B1CA7" w:rsidRPr="00531454" w:rsidRDefault="004E376B" w:rsidP="000B1CA7">
      <w:pPr>
        <w:pStyle w:val="a9"/>
      </w:pPr>
      <w:hyperlink r:id="rId9" w:history="1">
        <w:r w:rsidR="000B1CA7" w:rsidRPr="00531454">
          <w:t>РОССИЙСКАЯ АГРАРНАЯ НАУКА ОБЕСПЕЧИВАЕТ ИННОВАЦИОННОЕ РАЗВИТИЕ АПК</w:t>
        </w:r>
      </w:hyperlink>
    </w:p>
    <w:p w14:paraId="5182489D" w14:textId="77777777" w:rsidR="000B1CA7" w:rsidRDefault="000B1CA7" w:rsidP="000B1CA7">
      <w:r>
        <w:t xml:space="preserve">8 февраля отмечается День российской науки. Ее неотъемлемой частью является отечественная аграрная наука - именно она во многом стала фундаментом достижений агропромышленного комплекса последних лет, придала импульс развитию отрасли и укреплению позиций страны на мировом продовольственном рынке. Сегодня сельскохозяйственная наука активно развивает инновационные направления, ориентируется на актуальные запросы бизнеса и повышение эффективности сельхозпроизводства. </w:t>
      </w:r>
    </w:p>
    <w:p w14:paraId="6B85AD1F" w14:textId="4276FDCD" w:rsidR="000B1CA7" w:rsidRDefault="000B1CA7" w:rsidP="00A11002">
      <w:pPr>
        <w:rPr>
          <w:i/>
        </w:rPr>
      </w:pPr>
      <w:r>
        <w:t xml:space="preserve">Подведомственные </w:t>
      </w:r>
      <w:r w:rsidRPr="00531454">
        <w:rPr>
          <w:b/>
        </w:rPr>
        <w:t>Минсельхозу России</w:t>
      </w:r>
      <w:r>
        <w:t xml:space="preserve"> учреждения участвуют в реализации нацпроекта «Наука» в сфере АПК: это агробиотехнопарки, селекционно-племенные центры и центры аграрных компетенций. За два года его реализации создано 10 научно-образовательных центров и 3 центра геномных исследований мирового уровня, 15 селекционно-семеноводческих центров, 2 агробиотехнопарка, 20 центров компетенций. </w:t>
      </w:r>
      <w:r w:rsidRPr="002B1408">
        <w:rPr>
          <w:i/>
        </w:rPr>
        <w:t xml:space="preserve">Крестьянские Ведомости </w:t>
      </w:r>
    </w:p>
    <w:p w14:paraId="124F6EAE" w14:textId="0C55CB14" w:rsidR="001A5D4F" w:rsidRDefault="001A5D4F" w:rsidP="00521E83">
      <w:pPr>
        <w:rPr>
          <w:i/>
        </w:rPr>
      </w:pPr>
    </w:p>
    <w:p w14:paraId="0F606D3A" w14:textId="69BC8A1E" w:rsidR="001A5D4F" w:rsidRPr="001A5D4F" w:rsidRDefault="001A5D4F" w:rsidP="001A5D4F">
      <w:pPr>
        <w:rPr>
          <w:b/>
          <w:bCs/>
          <w:iCs/>
        </w:rPr>
      </w:pPr>
      <w:r w:rsidRPr="001A5D4F">
        <w:rPr>
          <w:b/>
          <w:bCs/>
          <w:iCs/>
        </w:rPr>
        <w:t>У РЫБОДОБЫТЧИКОВ МОГУТ ПОЯВИТЬСЯ НОВЫЕ СЛОЖНОСТИ С ПЕРЕРАБОТКОЙ</w:t>
      </w:r>
    </w:p>
    <w:p w14:paraId="014B0711" w14:textId="77777777" w:rsidR="001A5D4F" w:rsidRPr="001A5D4F" w:rsidRDefault="001A5D4F" w:rsidP="001A5D4F">
      <w:pPr>
        <w:rPr>
          <w:iCs/>
        </w:rPr>
      </w:pPr>
      <w:r w:rsidRPr="001A5D4F">
        <w:rPr>
          <w:iCs/>
        </w:rPr>
        <w:t>Пограничная служба ФСБ продолжает настаивать, чтобы рыбаки, работающие в Северном бассейне, большую часть улова перерабатывали на берегу: это должно загрузить имеющиеся производственные мощности и обеспечить внутренний рынок свежей продукцией. Теперь пограничники настаивают, чтобы отдельно взятое судно занималось только одним видом промысла - либо доставляло на берег улов для переработки, либо занималось этим в открытом море. Участники рынка ожидаемо против, утверждая, что такие ограничения приведут к сокращению объемов вылова.</w:t>
      </w:r>
    </w:p>
    <w:p w14:paraId="365AC51C" w14:textId="77777777" w:rsidR="001A5D4F" w:rsidRPr="001A5D4F" w:rsidRDefault="001A5D4F" w:rsidP="001A5D4F">
      <w:pPr>
        <w:rPr>
          <w:iCs/>
        </w:rPr>
      </w:pPr>
      <w:r w:rsidRPr="001A5D4F">
        <w:rPr>
          <w:iCs/>
        </w:rPr>
        <w:t xml:space="preserve">В </w:t>
      </w:r>
      <w:r w:rsidRPr="001A5D4F">
        <w:rPr>
          <w:b/>
          <w:bCs/>
          <w:iCs/>
        </w:rPr>
        <w:t>Минсельхозе</w:t>
      </w:r>
      <w:r w:rsidRPr="001A5D4F">
        <w:rPr>
          <w:iCs/>
        </w:rPr>
        <w:t xml:space="preserve"> заявили, что пока не получали новые предложения ФСБ, а в случае их поступления они будут рассмотрены в установленном порядке. </w:t>
      </w:r>
      <w:r w:rsidRPr="001A5D4F">
        <w:rPr>
          <w:i/>
        </w:rPr>
        <w:t>Коммерсантъ</w:t>
      </w:r>
    </w:p>
    <w:p w14:paraId="3A7BBEB8" w14:textId="06ED48F7" w:rsidR="00344AD7" w:rsidRPr="00344AD7" w:rsidRDefault="00F62502" w:rsidP="00344AD7">
      <w:pPr>
        <w:pStyle w:val="a8"/>
        <w:spacing w:before="240"/>
        <w:outlineLvl w:val="0"/>
      </w:pPr>
      <w:r>
        <w:t>Государственное регулирование отрасли АПК</w:t>
      </w:r>
    </w:p>
    <w:p w14:paraId="085E786A" w14:textId="2B3E37E0" w:rsidR="00344AD7" w:rsidRDefault="00344AD7" w:rsidP="00B50917">
      <w:pPr>
        <w:rPr>
          <w:i/>
        </w:rPr>
      </w:pPr>
    </w:p>
    <w:p w14:paraId="74F58B6B" w14:textId="77777777" w:rsidR="001E7985" w:rsidRPr="001A5D4F" w:rsidRDefault="001E7985" w:rsidP="001E7985">
      <w:pPr>
        <w:rPr>
          <w:b/>
          <w:bCs/>
          <w:iCs/>
        </w:rPr>
      </w:pPr>
      <w:r w:rsidRPr="001A5D4F">
        <w:rPr>
          <w:b/>
          <w:bCs/>
          <w:iCs/>
        </w:rPr>
        <w:t>СЕЛЬХОЗПРОИЗВОДИТЕЛИ ПРОСЯТ ОТСРОЧИТЬ ПОВЫШЕНИЕ ОТЧИСЛЕНИЙ</w:t>
      </w:r>
    </w:p>
    <w:p w14:paraId="0AF274AC" w14:textId="77777777" w:rsidR="001E7985" w:rsidRDefault="001E7985" w:rsidP="001E7985">
      <w:pPr>
        <w:rPr>
          <w:iCs/>
        </w:rPr>
      </w:pPr>
      <w:r w:rsidRPr="001A5D4F">
        <w:rPr>
          <w:iCs/>
        </w:rPr>
        <w:t>Производители зерна и молока просят премьера отложить повышение утильсбора на технику для полевых работ как минимум до 2022 года. Они говорят о рисках удорожания инвестпланов, тогда как рост затрат на покупку машин не заложен как в кредитных соглашениях, так и в бизнес-планах. На технику приходится около 8</w:t>
      </w:r>
      <w:r>
        <w:rPr>
          <w:iCs/>
        </w:rPr>
        <w:t>-</w:t>
      </w:r>
      <w:r w:rsidRPr="001A5D4F">
        <w:rPr>
          <w:iCs/>
        </w:rPr>
        <w:t>10% в себестоимости продукции, что грозит удорожанием продуктов питания. О росте цен на базовые продукты, в частности масло, муку, сахар говорят и европейские производители грузовиков, но уже из-за роста затрат на закупку такой техники перевозчиками.</w:t>
      </w:r>
    </w:p>
    <w:p w14:paraId="12729413" w14:textId="77777777" w:rsidR="001E7985" w:rsidRPr="001A5D4F" w:rsidRDefault="001E7985" w:rsidP="001E7985">
      <w:pPr>
        <w:rPr>
          <w:iCs/>
        </w:rPr>
      </w:pPr>
      <w:r w:rsidRPr="001A5D4F">
        <w:rPr>
          <w:iCs/>
        </w:rPr>
        <w:t xml:space="preserve">Российский зерновой союз </w:t>
      </w:r>
      <w:r>
        <w:rPr>
          <w:iCs/>
        </w:rPr>
        <w:t>отмечает</w:t>
      </w:r>
      <w:r w:rsidRPr="001A5D4F">
        <w:rPr>
          <w:iCs/>
        </w:rPr>
        <w:t xml:space="preserve">, что </w:t>
      </w:r>
      <w:r>
        <w:rPr>
          <w:iCs/>
        </w:rPr>
        <w:t>«</w:t>
      </w:r>
      <w:r w:rsidRPr="001A5D4F">
        <w:rPr>
          <w:iCs/>
        </w:rPr>
        <w:t>столь срочное повышение</w:t>
      </w:r>
      <w:r>
        <w:rPr>
          <w:iCs/>
        </w:rPr>
        <w:t>»</w:t>
      </w:r>
      <w:r w:rsidRPr="001A5D4F">
        <w:rPr>
          <w:iCs/>
        </w:rPr>
        <w:t xml:space="preserve"> поставит под угрозу возможность обновления машинно-тракторного парка по той технике, которая не производится в РФ. </w:t>
      </w:r>
      <w:r>
        <w:rPr>
          <w:iCs/>
        </w:rPr>
        <w:t>«</w:t>
      </w:r>
      <w:r w:rsidRPr="001A5D4F">
        <w:rPr>
          <w:iCs/>
        </w:rPr>
        <w:t>Союзмолоко</w:t>
      </w:r>
      <w:r>
        <w:rPr>
          <w:iCs/>
        </w:rPr>
        <w:t>»</w:t>
      </w:r>
      <w:r w:rsidRPr="001A5D4F">
        <w:rPr>
          <w:iCs/>
        </w:rPr>
        <w:t xml:space="preserve"> в обращении к главе Минсельхоза </w:t>
      </w:r>
      <w:r w:rsidRPr="001A5D4F">
        <w:rPr>
          <w:b/>
          <w:bCs/>
          <w:iCs/>
        </w:rPr>
        <w:t>Дмитрию Патрушеву</w:t>
      </w:r>
      <w:r w:rsidRPr="001A5D4F">
        <w:rPr>
          <w:iCs/>
        </w:rPr>
        <w:t xml:space="preserve"> обращает внимание, что востребованность импортной техники при производстве кормов для животноводства остается высокой.</w:t>
      </w:r>
    </w:p>
    <w:p w14:paraId="52CB945F" w14:textId="3CAC9775" w:rsidR="001E7985" w:rsidRPr="001E7985" w:rsidRDefault="001E7985" w:rsidP="00344AD7">
      <w:pPr>
        <w:rPr>
          <w:iCs/>
        </w:rPr>
      </w:pPr>
      <w:r w:rsidRPr="001A5D4F">
        <w:rPr>
          <w:iCs/>
        </w:rPr>
        <w:t xml:space="preserve">В пресс-службе правительства пока не получили обращений. По данным “Ъ”, увеличение ставок сбора на автомобили внесено в правительство, рост коэффициентов для сельхоз- и спецтехники продолжает дорабатываться в Минпромторге. </w:t>
      </w:r>
      <w:r w:rsidRPr="001A5D4F">
        <w:rPr>
          <w:i/>
        </w:rPr>
        <w:t>Коммерсантъ</w:t>
      </w:r>
    </w:p>
    <w:p w14:paraId="35616892" w14:textId="77777777" w:rsidR="001E7985" w:rsidRDefault="001E7985" w:rsidP="00344AD7">
      <w:pPr>
        <w:rPr>
          <w:b/>
          <w:bCs/>
          <w:iCs/>
        </w:rPr>
      </w:pPr>
    </w:p>
    <w:p w14:paraId="24C7BB07" w14:textId="6707E823" w:rsidR="00344AD7" w:rsidRPr="00344AD7" w:rsidRDefault="00344AD7" w:rsidP="00344AD7">
      <w:pPr>
        <w:rPr>
          <w:b/>
          <w:bCs/>
          <w:iCs/>
        </w:rPr>
      </w:pPr>
      <w:r w:rsidRPr="00344AD7">
        <w:rPr>
          <w:b/>
          <w:bCs/>
          <w:iCs/>
        </w:rPr>
        <w:t>АБРАМЧЕНКО УТВЕРДИЛА ПЛАН РАБОТЫ ПРАВКОМИССИИ ПО АПК, НАМЕЧЕНО ТРИ ЗАСЕДАНИЯ</w:t>
      </w:r>
    </w:p>
    <w:p w14:paraId="1D5ED11D" w14:textId="77777777" w:rsidR="00344AD7" w:rsidRPr="00344AD7" w:rsidRDefault="00344AD7" w:rsidP="00344AD7">
      <w:pPr>
        <w:rPr>
          <w:iCs/>
        </w:rPr>
      </w:pPr>
      <w:r w:rsidRPr="00344AD7">
        <w:rPr>
          <w:iCs/>
        </w:rPr>
        <w:t>Вице-премьер Виктория Абрамченко утвердила план работы правительственной комиссии по вопросам АПК и развития сельских территорий на 2021 год. Как сообщает ее пресс-служба, в этом году заседания намечены на март, сентябрь и декабрь.</w:t>
      </w:r>
    </w:p>
    <w:p w14:paraId="598909A5" w14:textId="14E26303" w:rsidR="00344AD7" w:rsidRPr="00344AD7" w:rsidRDefault="00344AD7" w:rsidP="00344AD7">
      <w:pPr>
        <w:rPr>
          <w:iCs/>
        </w:rPr>
      </w:pPr>
      <w:r w:rsidRPr="00344AD7">
        <w:rPr>
          <w:iCs/>
        </w:rPr>
        <w:t xml:space="preserve">Весной правкомиссия подведет итоги госпрограммы </w:t>
      </w:r>
      <w:r w:rsidR="001A5D4F">
        <w:rPr>
          <w:iCs/>
        </w:rPr>
        <w:t>«</w:t>
      </w:r>
      <w:r w:rsidRPr="00344AD7">
        <w:rPr>
          <w:iCs/>
        </w:rPr>
        <w:t>Комплексное развитие сельских территорий</w:t>
      </w:r>
      <w:r w:rsidR="001A5D4F">
        <w:rPr>
          <w:iCs/>
        </w:rPr>
        <w:t>»</w:t>
      </w:r>
      <w:r w:rsidRPr="00344AD7">
        <w:rPr>
          <w:iCs/>
        </w:rPr>
        <w:t xml:space="preserve"> и реализации основ государственной политики в области здорового питания населения на период до 2020 года. </w:t>
      </w:r>
    </w:p>
    <w:p w14:paraId="560AFDBF" w14:textId="3E9F6E89" w:rsidR="00344AD7" w:rsidRPr="00344AD7" w:rsidRDefault="00344AD7" w:rsidP="00344AD7">
      <w:pPr>
        <w:rPr>
          <w:iCs/>
        </w:rPr>
      </w:pPr>
      <w:r w:rsidRPr="00344AD7">
        <w:rPr>
          <w:iCs/>
        </w:rPr>
        <w:t xml:space="preserve">В сентябре запланировано обсуждение целесообразности разработки отдельной стратегии внедрения искусственного интеллекта, систем поддержки принятия решений и новейших технологий в АПК. На последнем в 2021 году заседании </w:t>
      </w:r>
      <w:r w:rsidRPr="00344AD7">
        <w:rPr>
          <w:iCs/>
        </w:rPr>
        <w:lastRenderedPageBreak/>
        <w:t>члены правкомиссии рассмотрят достигнутые результаты по самообеспеченности страны семенами сельхозкультур, а также дополнительные меры по приоритетному развитию российской селекции и семеноводства.</w:t>
      </w:r>
      <w:r w:rsidR="001A5D4F">
        <w:rPr>
          <w:iCs/>
        </w:rPr>
        <w:t xml:space="preserve"> </w:t>
      </w:r>
      <w:r w:rsidRPr="00344AD7">
        <w:rPr>
          <w:i/>
        </w:rPr>
        <w:t>Интерфакс, ТАСС</w:t>
      </w:r>
    </w:p>
    <w:p w14:paraId="1590DB3B" w14:textId="77777777" w:rsidR="00344AD7" w:rsidRPr="00344AD7" w:rsidRDefault="00344AD7" w:rsidP="00344AD7">
      <w:pPr>
        <w:rPr>
          <w:iCs/>
        </w:rPr>
      </w:pPr>
    </w:p>
    <w:p w14:paraId="71371509" w14:textId="1DF08B20" w:rsidR="00344AD7" w:rsidRPr="00344AD7" w:rsidRDefault="00344AD7" w:rsidP="00344AD7">
      <w:pPr>
        <w:rPr>
          <w:b/>
          <w:bCs/>
          <w:iCs/>
        </w:rPr>
      </w:pPr>
      <w:r w:rsidRPr="00344AD7">
        <w:rPr>
          <w:b/>
          <w:bCs/>
          <w:iCs/>
        </w:rPr>
        <w:t>ПУТИН ПОРУЧИЛ ПРАВИТЕЛЬСТВУ РАЗРАБОТАТЬ ПРОГРАММУ ЭКОЛОГИЧЕСКОГО РАЗВИТИЯ</w:t>
      </w:r>
    </w:p>
    <w:p w14:paraId="692EF9B8" w14:textId="77777777" w:rsidR="00344AD7" w:rsidRPr="00344AD7" w:rsidRDefault="00344AD7" w:rsidP="00344AD7">
      <w:pPr>
        <w:rPr>
          <w:iCs/>
        </w:rPr>
      </w:pPr>
      <w:r w:rsidRPr="00344AD7">
        <w:rPr>
          <w:iCs/>
        </w:rPr>
        <w:t>Президент РФ Владимир Путин поручил правительству разработать программу в области экологического развития и климатических изменений на 2021-2030 годы. Глава государства подписал соответствующий указ.</w:t>
      </w:r>
    </w:p>
    <w:p w14:paraId="4A2F06FF" w14:textId="77777777" w:rsidR="00344AD7" w:rsidRPr="00344AD7" w:rsidRDefault="00344AD7" w:rsidP="00344AD7">
      <w:pPr>
        <w:rPr>
          <w:iCs/>
        </w:rPr>
      </w:pPr>
      <w:r w:rsidRPr="00344AD7">
        <w:rPr>
          <w:iCs/>
        </w:rPr>
        <w:t>Начиная с 2022 года, правительство ежегодно до 1 мая должно докладывать президенту о ходе реализации программы. В соответствии с указом, будет образован совет по реализации программы.</w:t>
      </w:r>
    </w:p>
    <w:p w14:paraId="092C47D8" w14:textId="4786BF4E" w:rsidR="00344AD7" w:rsidRPr="00344AD7" w:rsidRDefault="00344AD7" w:rsidP="00344AD7">
      <w:pPr>
        <w:rPr>
          <w:iCs/>
        </w:rPr>
      </w:pPr>
      <w:r w:rsidRPr="00344AD7">
        <w:rPr>
          <w:iCs/>
        </w:rPr>
        <w:t xml:space="preserve">Документом утверждается состав совета программы. В него вошли в том числе вице-премьер Виктория Абраменко и спецпредставитель президента по вопросам природоохранной деятельности, экологии и транспорта Сергей Иванов </w:t>
      </w:r>
      <w:r w:rsidR="001A5D4F">
        <w:rPr>
          <w:iCs/>
        </w:rPr>
        <w:t>-</w:t>
      </w:r>
      <w:r w:rsidRPr="00344AD7">
        <w:rPr>
          <w:iCs/>
        </w:rPr>
        <w:t xml:space="preserve"> они назначены сопредседателями совета. Также его членами стали министр природных ресурсов Александр Козлов, замглавы Минфина Михаил Котиков, помощник президента Максим Орешкин, руководитель Минсельхоза </w:t>
      </w:r>
      <w:r w:rsidRPr="001A5D4F">
        <w:rPr>
          <w:b/>
          <w:bCs/>
          <w:iCs/>
        </w:rPr>
        <w:t>Дмитрий Патрушев</w:t>
      </w:r>
      <w:r w:rsidRPr="00344AD7">
        <w:rPr>
          <w:iCs/>
        </w:rPr>
        <w:t xml:space="preserve">, министр образования Валерий Фальков, помощник президента Андрей Фурсенко и другие. </w:t>
      </w:r>
      <w:r w:rsidRPr="00344AD7">
        <w:rPr>
          <w:i/>
        </w:rPr>
        <w:t>NEWS.ru</w:t>
      </w:r>
      <w:r w:rsidRPr="00344AD7">
        <w:rPr>
          <w:iCs/>
        </w:rPr>
        <w:t xml:space="preserve"> </w:t>
      </w:r>
    </w:p>
    <w:p w14:paraId="7B1330B6" w14:textId="77777777" w:rsidR="00344AD7" w:rsidRPr="00344AD7" w:rsidRDefault="00344AD7" w:rsidP="00344AD7">
      <w:pPr>
        <w:rPr>
          <w:iCs/>
        </w:rPr>
      </w:pPr>
    </w:p>
    <w:p w14:paraId="2A409F51" w14:textId="02F58BF4" w:rsidR="00344AD7" w:rsidRPr="00344AD7" w:rsidRDefault="00344AD7" w:rsidP="00344AD7">
      <w:pPr>
        <w:rPr>
          <w:b/>
          <w:bCs/>
          <w:iCs/>
        </w:rPr>
      </w:pPr>
      <w:r w:rsidRPr="00344AD7">
        <w:rPr>
          <w:b/>
          <w:bCs/>
          <w:iCs/>
        </w:rPr>
        <w:t>ЗЕРНОВОЙ СОЮЗ ПРОСИТ ПРЕЗИДЕНТА РФ НЕ ПОДДЕРЖИВАТЬ УЖЕСТОЧЕНИЕ ОГРАНИЧЕНИЙ НА ЭКСПОРТ ЗЕРНА</w:t>
      </w:r>
    </w:p>
    <w:p w14:paraId="0C2CC12B" w14:textId="77777777" w:rsidR="00344AD7" w:rsidRPr="00344AD7" w:rsidRDefault="00344AD7" w:rsidP="00344AD7">
      <w:pPr>
        <w:rPr>
          <w:iCs/>
        </w:rPr>
      </w:pPr>
      <w:r w:rsidRPr="00344AD7">
        <w:rPr>
          <w:iCs/>
        </w:rPr>
        <w:t>Российский зерновой союз подготовил обращение к президенту РФ Владимиру Путину, в котором просит его не поддерживать ужесточение ограничений на экспорт зерна из РФ и ограничить действие уже введенных мер текущим сельскохозяйственным сезоном (заканчивается 30 июня 2021 года).</w:t>
      </w:r>
    </w:p>
    <w:p w14:paraId="58E1DF5C" w14:textId="7E278634" w:rsidR="00344AD7" w:rsidRPr="00344AD7" w:rsidRDefault="00344AD7" w:rsidP="00344AD7">
      <w:pPr>
        <w:rPr>
          <w:iCs/>
        </w:rPr>
      </w:pPr>
      <w:r w:rsidRPr="00344AD7">
        <w:rPr>
          <w:iCs/>
        </w:rPr>
        <w:t xml:space="preserve">Согласно письму, принятые в последнее время решения правительства о введении экспортных квот и повышении вывозных таможенных пошлин на зерно, подсолнечник, рапс и сою вызвали непонимание и </w:t>
      </w:r>
      <w:r w:rsidR="007F2C86">
        <w:rPr>
          <w:iCs/>
        </w:rPr>
        <w:t>неоднозначную</w:t>
      </w:r>
      <w:r w:rsidRPr="00344AD7">
        <w:rPr>
          <w:iCs/>
        </w:rPr>
        <w:t xml:space="preserve"> реакцию среди сельхозпроизводителей, в том числе представителей малого агробизнеса, на долю которых приходится более трети производства зерновых и масличных культур.</w:t>
      </w:r>
      <w:r w:rsidR="007F2C86">
        <w:rPr>
          <w:iCs/>
        </w:rPr>
        <w:t xml:space="preserve"> </w:t>
      </w:r>
      <w:r w:rsidRPr="00344AD7">
        <w:rPr>
          <w:i/>
        </w:rPr>
        <w:t>Интерфакс, Коммерсантъ</w:t>
      </w:r>
      <w:r w:rsidRPr="00344AD7">
        <w:rPr>
          <w:iCs/>
        </w:rPr>
        <w:t xml:space="preserve"> </w:t>
      </w:r>
    </w:p>
    <w:p w14:paraId="6C42BAA4" w14:textId="77777777" w:rsidR="00344AD7" w:rsidRPr="00344AD7" w:rsidRDefault="00344AD7" w:rsidP="00344AD7">
      <w:pPr>
        <w:rPr>
          <w:iCs/>
        </w:rPr>
      </w:pPr>
    </w:p>
    <w:p w14:paraId="56FF06D6" w14:textId="7E94EC19" w:rsidR="00344AD7" w:rsidRPr="00344AD7" w:rsidRDefault="00344AD7" w:rsidP="00344AD7">
      <w:pPr>
        <w:rPr>
          <w:b/>
          <w:bCs/>
          <w:iCs/>
        </w:rPr>
      </w:pPr>
      <w:r w:rsidRPr="00344AD7">
        <w:rPr>
          <w:b/>
          <w:bCs/>
          <w:iCs/>
        </w:rPr>
        <w:t xml:space="preserve">ПРАВИТЕЛЬСТВО ВЫДЕЛИТ ДОПОЛНИТЕЛЬНЫЕ 3,6 МЛРД РУБ. НА ПРОГРАММУ </w:t>
      </w:r>
      <w:r w:rsidR="007F2C86">
        <w:rPr>
          <w:b/>
          <w:bCs/>
          <w:iCs/>
        </w:rPr>
        <w:t>КРСТ</w:t>
      </w:r>
    </w:p>
    <w:p w14:paraId="33B2C9CE" w14:textId="39D95E45" w:rsidR="00344AD7" w:rsidRPr="00344AD7" w:rsidRDefault="00344AD7" w:rsidP="00344AD7">
      <w:pPr>
        <w:rPr>
          <w:iCs/>
        </w:rPr>
      </w:pPr>
      <w:r w:rsidRPr="00344AD7">
        <w:rPr>
          <w:iCs/>
        </w:rPr>
        <w:t>Правительство РФ в ближайшее время выделит дополнительно 3,6 млрд рублей на программу комплексного развития сельских территорий, сообщил премьер-министр Михаил Мишустин</w:t>
      </w:r>
      <w:r w:rsidR="007F2C86">
        <w:rPr>
          <w:iCs/>
        </w:rPr>
        <w:t xml:space="preserve"> </w:t>
      </w:r>
      <w:r w:rsidRPr="00344AD7">
        <w:rPr>
          <w:iCs/>
        </w:rPr>
        <w:t>в ходе встречи с аграриями и предпринимателями Адыгеи.</w:t>
      </w:r>
    </w:p>
    <w:p w14:paraId="6CF4A88B" w14:textId="77777777" w:rsidR="00344AD7" w:rsidRPr="00344AD7" w:rsidRDefault="00344AD7" w:rsidP="00344AD7">
      <w:pPr>
        <w:rPr>
          <w:iCs/>
        </w:rPr>
      </w:pPr>
      <w:r w:rsidRPr="00344AD7">
        <w:rPr>
          <w:iCs/>
        </w:rPr>
        <w:t>Мишустин добавил, что это позволит примерно 12 тыс. человек улучшить свои жилищные условия и завершить около 30 проектов.</w:t>
      </w:r>
    </w:p>
    <w:p w14:paraId="00F2CBFE" w14:textId="655D037C" w:rsidR="00344AD7" w:rsidRPr="00344AD7" w:rsidRDefault="001A5D4F" w:rsidP="00344AD7">
      <w:pPr>
        <w:rPr>
          <w:iCs/>
        </w:rPr>
      </w:pPr>
      <w:r>
        <w:rPr>
          <w:iCs/>
        </w:rPr>
        <w:t>«</w:t>
      </w:r>
      <w:r w:rsidR="00344AD7" w:rsidRPr="00344AD7">
        <w:rPr>
          <w:iCs/>
        </w:rPr>
        <w:t>То, что касается конкретно Адыгеи, примерная сумма, которую на комплексное развитие территорий мы будем выделять - 450 млн рублей</w:t>
      </w:r>
      <w:r>
        <w:rPr>
          <w:iCs/>
        </w:rPr>
        <w:t>»</w:t>
      </w:r>
      <w:r w:rsidR="00344AD7" w:rsidRPr="00344AD7">
        <w:rPr>
          <w:iCs/>
        </w:rPr>
        <w:t xml:space="preserve">, - сказал премьер. </w:t>
      </w:r>
      <w:r w:rsidR="00344AD7" w:rsidRPr="00344AD7">
        <w:rPr>
          <w:i/>
        </w:rPr>
        <w:t>Интерфакс, ТАСС</w:t>
      </w:r>
    </w:p>
    <w:p w14:paraId="7D888D89" w14:textId="77777777" w:rsidR="00344AD7" w:rsidRPr="00344AD7" w:rsidRDefault="00344AD7" w:rsidP="00344AD7">
      <w:pPr>
        <w:rPr>
          <w:iCs/>
        </w:rPr>
      </w:pPr>
    </w:p>
    <w:p w14:paraId="7AAABECC" w14:textId="17CA9751" w:rsidR="00344AD7" w:rsidRPr="00344AD7" w:rsidRDefault="00344AD7" w:rsidP="00344AD7">
      <w:pPr>
        <w:rPr>
          <w:iCs/>
        </w:rPr>
      </w:pPr>
      <w:r w:rsidRPr="00344AD7">
        <w:rPr>
          <w:b/>
          <w:bCs/>
          <w:iCs/>
        </w:rPr>
        <w:t>МИШУСТИН: КАБМИН УВЕЛИЧИВАЕТ СУБСИДИИ ЭКСПОРТЕРАМ АПК</w:t>
      </w:r>
    </w:p>
    <w:p w14:paraId="523A059D" w14:textId="051C2F23" w:rsidR="00344AD7" w:rsidRPr="00344AD7" w:rsidRDefault="00344AD7" w:rsidP="00344AD7">
      <w:pPr>
        <w:rPr>
          <w:iCs/>
        </w:rPr>
      </w:pPr>
      <w:r w:rsidRPr="00344AD7">
        <w:rPr>
          <w:iCs/>
        </w:rPr>
        <w:t>Правительство России выделит в этом году почти 450 миллионов рублей на возмещение части затрат на сертификацию продукции агропромышленного комплекса для тех, кто готов выходить на внешние рынки, это в четыре раза больше средств, чем в прошлом году, сообщил премьер-министр РФ Михаил Мишустин.</w:t>
      </w:r>
      <w:r w:rsidR="007F2C86">
        <w:rPr>
          <w:iCs/>
        </w:rPr>
        <w:t xml:space="preserve"> </w:t>
      </w:r>
      <w:r w:rsidRPr="00344AD7">
        <w:rPr>
          <w:i/>
        </w:rPr>
        <w:t>РИА Новости</w:t>
      </w:r>
    </w:p>
    <w:p w14:paraId="53039E8E" w14:textId="77777777" w:rsidR="00344AD7" w:rsidRPr="00344AD7" w:rsidRDefault="00344AD7" w:rsidP="00344AD7">
      <w:pPr>
        <w:rPr>
          <w:iCs/>
        </w:rPr>
      </w:pPr>
    </w:p>
    <w:p w14:paraId="4CE69A3B" w14:textId="64657B37" w:rsidR="00344AD7" w:rsidRPr="00344AD7" w:rsidRDefault="00344AD7" w:rsidP="00344AD7">
      <w:pPr>
        <w:rPr>
          <w:b/>
          <w:bCs/>
          <w:iCs/>
        </w:rPr>
      </w:pPr>
      <w:r w:rsidRPr="00344AD7">
        <w:rPr>
          <w:b/>
          <w:bCs/>
          <w:iCs/>
        </w:rPr>
        <w:t>МИШУСТИН ПОДПИСАЛ ПОСТАНОВЛЕНИЕ О НОВОЙ ФОРМУЛЕ ПОШЛИНЫ НА ЭКСПОРТ ЗЕРНА</w:t>
      </w:r>
    </w:p>
    <w:p w14:paraId="45B7B1CF" w14:textId="77777777" w:rsidR="00344AD7" w:rsidRPr="00344AD7" w:rsidRDefault="00344AD7" w:rsidP="00344AD7">
      <w:pPr>
        <w:rPr>
          <w:iCs/>
        </w:rPr>
      </w:pPr>
      <w:r w:rsidRPr="00344AD7">
        <w:rPr>
          <w:iCs/>
        </w:rPr>
        <w:t>Премьер-министр Михаил Мишустин подписал постановление о новой формуле пошлины на экспорт зерна из РФ, которая будет рассчитываться на основе ценовых индикаторов.</w:t>
      </w:r>
    </w:p>
    <w:p w14:paraId="332D2D03" w14:textId="77777777" w:rsidR="00344AD7" w:rsidRPr="00344AD7" w:rsidRDefault="00344AD7" w:rsidP="00344AD7">
      <w:pPr>
        <w:rPr>
          <w:iCs/>
        </w:rPr>
      </w:pPr>
      <w:r w:rsidRPr="00344AD7">
        <w:rPr>
          <w:iCs/>
        </w:rPr>
        <w:t>Как сообщает пресс-служба правительства, пошлина начнет действовать со 2 июня. В отношении пшеницы при мировой цене до $200 за тонну пошлина взиматься не будет. При цене, превышающей $200 за тонну, пошлина составит 70% от разницы мировой и этой базовой цены. Для ячменя и кукурузы индикатор установлен на уровне $185 за тонну.</w:t>
      </w:r>
    </w:p>
    <w:p w14:paraId="6724AB9F" w14:textId="4A6F5584" w:rsidR="00344AD7" w:rsidRPr="00344AD7" w:rsidRDefault="00344AD7" w:rsidP="00344AD7">
      <w:pPr>
        <w:rPr>
          <w:iCs/>
        </w:rPr>
      </w:pPr>
      <w:r w:rsidRPr="00344AD7">
        <w:rPr>
          <w:iCs/>
        </w:rPr>
        <w:t xml:space="preserve">Для расчета пошлины будут использоваться данные о цене зарегистрированных на бирже экспортных контрактов на пшеницу, ячмень и кукурузу. Гибкая пошлина будет рассчитываться еженедельно на основе данных по ценам предыдущей недели. Этим будет заниматься </w:t>
      </w:r>
      <w:r w:rsidRPr="007F2C86">
        <w:rPr>
          <w:b/>
          <w:bCs/>
          <w:iCs/>
        </w:rPr>
        <w:t>Минсельхоз</w:t>
      </w:r>
      <w:r w:rsidRPr="00344AD7">
        <w:rPr>
          <w:iCs/>
        </w:rPr>
        <w:t xml:space="preserve">. Расчет параметров для определения пошлины на основе данных зарегистрированных экспортных контрактов начнется с 1 апреля. </w:t>
      </w:r>
      <w:r w:rsidRPr="00344AD7">
        <w:rPr>
          <w:i/>
        </w:rPr>
        <w:t>Интерфакс</w:t>
      </w:r>
    </w:p>
    <w:p w14:paraId="04D8E34F" w14:textId="77777777" w:rsidR="00344AD7" w:rsidRPr="00344AD7" w:rsidRDefault="00344AD7" w:rsidP="00344AD7">
      <w:pPr>
        <w:rPr>
          <w:iCs/>
        </w:rPr>
      </w:pPr>
    </w:p>
    <w:p w14:paraId="0F94FA6F" w14:textId="6F1D5415" w:rsidR="00344AD7" w:rsidRPr="00344AD7" w:rsidRDefault="00344AD7" w:rsidP="00344AD7">
      <w:pPr>
        <w:rPr>
          <w:b/>
          <w:bCs/>
          <w:iCs/>
        </w:rPr>
      </w:pPr>
      <w:r w:rsidRPr="00344AD7">
        <w:rPr>
          <w:b/>
          <w:bCs/>
          <w:iCs/>
        </w:rPr>
        <w:t>МИШУСТИН ПОДПИСАЛ ПОСТАНОВЛЕНИЕ О ПОДДЕРЖКЕ АГРАРИЕВ В РАМКАХ ЗЕРНОВОГО ДЕМПФЕРА</w:t>
      </w:r>
    </w:p>
    <w:p w14:paraId="615838A8" w14:textId="77777777" w:rsidR="00344AD7" w:rsidRPr="00344AD7" w:rsidRDefault="00344AD7" w:rsidP="00344AD7">
      <w:pPr>
        <w:rPr>
          <w:iCs/>
        </w:rPr>
      </w:pPr>
      <w:r w:rsidRPr="00344AD7">
        <w:rPr>
          <w:iCs/>
        </w:rPr>
        <w:t>Премьер-министр Михаил Мишустин подписал постановление о поддержке сельхозпроизводителей в рамках зернового демпфера, сообщает пресс-служба Минэкономразвития.</w:t>
      </w:r>
    </w:p>
    <w:p w14:paraId="1082780D" w14:textId="77777777" w:rsidR="00344AD7" w:rsidRPr="00344AD7" w:rsidRDefault="00344AD7" w:rsidP="00344AD7">
      <w:pPr>
        <w:rPr>
          <w:iCs/>
        </w:rPr>
      </w:pPr>
      <w:r w:rsidRPr="00344AD7">
        <w:rPr>
          <w:iCs/>
        </w:rPr>
        <w:t>Сельхозпроизводители смогут получать субсидии от государства. Средства планируется направлять регионам, а те в свою очередь будут доводить их до аграриев. Средства на субсидии производителям пшеницы, ржи, кукурузы, кормового ячменя поступят от экспортных пошлин на сельхозпродукцию. Со 2 июня такие пошлины станут гибкими, их размер будет определяться исходя из цены зерновых на мировом рынке. Новая формула расчёта также утверждена постановлением правительства.</w:t>
      </w:r>
    </w:p>
    <w:p w14:paraId="7844373A" w14:textId="77777777" w:rsidR="00344AD7" w:rsidRPr="00344AD7" w:rsidRDefault="00344AD7" w:rsidP="00344AD7">
      <w:pPr>
        <w:rPr>
          <w:iCs/>
        </w:rPr>
      </w:pPr>
      <w:r w:rsidRPr="00344AD7">
        <w:rPr>
          <w:iCs/>
        </w:rPr>
        <w:t xml:space="preserve">Субсидии регионам будут распределяться исходя из объёма произведённой продукции. Размер ставки субсидии аграриям утвердят власти регионов. За счёт господдержки участники рынка смогут компенсировать до 50% затрат на производство продукции. </w:t>
      </w:r>
      <w:r w:rsidRPr="00344AD7">
        <w:rPr>
          <w:i/>
        </w:rPr>
        <w:t>Интерфакс, ТАСС</w:t>
      </w:r>
    </w:p>
    <w:p w14:paraId="6C07A839" w14:textId="77777777" w:rsidR="00344AD7" w:rsidRPr="00344AD7" w:rsidRDefault="00344AD7" w:rsidP="00344AD7">
      <w:pPr>
        <w:rPr>
          <w:iCs/>
        </w:rPr>
      </w:pPr>
    </w:p>
    <w:p w14:paraId="7CCD9228" w14:textId="65CCC23E" w:rsidR="00344AD7" w:rsidRPr="00344AD7" w:rsidRDefault="00344AD7" w:rsidP="00344AD7">
      <w:pPr>
        <w:rPr>
          <w:b/>
          <w:bCs/>
          <w:iCs/>
        </w:rPr>
      </w:pPr>
      <w:r w:rsidRPr="00344AD7">
        <w:rPr>
          <w:b/>
          <w:bCs/>
          <w:iCs/>
        </w:rPr>
        <w:t>ПРАВИТЕЛЬСТВО ПЛАНИРУЕТ ПРОДЛИТЬ ЭКСПЕРИМЕНТ ПО МАРКИРОВКЕ ВОДЫ В РФ ДО 1 ИЮНЯ 2021</w:t>
      </w:r>
      <w:r w:rsidR="007F2C86">
        <w:rPr>
          <w:b/>
          <w:bCs/>
          <w:iCs/>
        </w:rPr>
        <w:t xml:space="preserve"> ГОДА</w:t>
      </w:r>
    </w:p>
    <w:p w14:paraId="72CCA7DA" w14:textId="13C6B896" w:rsidR="00344AD7" w:rsidRPr="00344AD7" w:rsidRDefault="00344AD7" w:rsidP="00344AD7">
      <w:pPr>
        <w:rPr>
          <w:iCs/>
        </w:rPr>
      </w:pPr>
      <w:r w:rsidRPr="00344AD7">
        <w:rPr>
          <w:iCs/>
        </w:rPr>
        <w:t>Правительство планирует продлить эксперимент по маркировке питьевой воды в РФ до 1 июня 2021 года, сообщается в пояснительной записке к проекту постановления, размещенному на сайте regulation.gov.ru.</w:t>
      </w:r>
      <w:r w:rsidR="007F2C86">
        <w:rPr>
          <w:iCs/>
        </w:rPr>
        <w:t xml:space="preserve"> </w:t>
      </w:r>
      <w:r w:rsidRPr="00344AD7">
        <w:rPr>
          <w:iCs/>
        </w:rPr>
        <w:t>Эксперимент начался 1 апреля 2020 года и должен завершиться 31 марта 2021 года.</w:t>
      </w:r>
    </w:p>
    <w:p w14:paraId="305049F6" w14:textId="77777777" w:rsidR="00344AD7" w:rsidRPr="00344AD7" w:rsidRDefault="00344AD7" w:rsidP="00344AD7">
      <w:pPr>
        <w:rPr>
          <w:iCs/>
        </w:rPr>
      </w:pPr>
      <w:r w:rsidRPr="00344AD7">
        <w:rPr>
          <w:iCs/>
        </w:rPr>
        <w:lastRenderedPageBreak/>
        <w:t>Перенос срока в документе объясняется необходимостью обеспечить неразрывный переход участников эксперимента к этапу обязательной маркировки.</w:t>
      </w:r>
    </w:p>
    <w:p w14:paraId="0CF25D27" w14:textId="13322E46" w:rsidR="00344AD7" w:rsidRPr="00344AD7" w:rsidRDefault="00344AD7" w:rsidP="00344AD7">
      <w:pPr>
        <w:rPr>
          <w:iCs/>
        </w:rPr>
      </w:pPr>
      <w:r w:rsidRPr="00344AD7">
        <w:rPr>
          <w:iCs/>
        </w:rPr>
        <w:t xml:space="preserve">Согласно документу,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нормативного документа. Таким образом, постановление правительства об утверждении правил маркировки упакованной воды может вступить в силу с 1 сентября 2021 года, а его проект необходимо внести в правительство до 1 мая 2021 года. </w:t>
      </w:r>
      <w:r w:rsidRPr="00344AD7">
        <w:rPr>
          <w:i/>
        </w:rPr>
        <w:t>Интерфакс</w:t>
      </w:r>
    </w:p>
    <w:p w14:paraId="6F8B219C" w14:textId="77777777" w:rsidR="00B50917" w:rsidRPr="00472ACA" w:rsidRDefault="00B50917" w:rsidP="00B50917"/>
    <w:p w14:paraId="3F295042" w14:textId="77777777" w:rsidR="007F2C86" w:rsidRPr="00344AD7" w:rsidRDefault="007F2C86" w:rsidP="007F2C86">
      <w:pPr>
        <w:rPr>
          <w:b/>
          <w:bCs/>
          <w:iCs/>
        </w:rPr>
      </w:pPr>
      <w:r w:rsidRPr="00344AD7">
        <w:rPr>
          <w:b/>
          <w:bCs/>
          <w:iCs/>
        </w:rPr>
        <w:t>КОМИТЕТ ГОСДУМЫ ОДОБРИЛ ВВЕДЕНИЕ ГОСПОШЛИНЫ ЗА РЕГИСТРАЦИЮ КОРМОВЫХ ДОБАВОК</w:t>
      </w:r>
    </w:p>
    <w:p w14:paraId="2EF8D981" w14:textId="77777777" w:rsidR="007F2C86" w:rsidRPr="00344AD7" w:rsidRDefault="007F2C86" w:rsidP="007F2C86">
      <w:pPr>
        <w:rPr>
          <w:iCs/>
        </w:rPr>
      </w:pPr>
      <w:r w:rsidRPr="00344AD7">
        <w:rPr>
          <w:iCs/>
        </w:rPr>
        <w:t>Комитет Госдумы по бюджету и налогам рекомендовал нижней палате парламента принять в первом чтении законопроект о введении госпошлины за государственную регистрацию кормовых добавок для нужд сельского хозяйства. Документ инициирован правительством РФ. Госдума рассмотрит законопроект на заседании 10 февраля.</w:t>
      </w:r>
    </w:p>
    <w:p w14:paraId="1BBD086D" w14:textId="77777777" w:rsidR="007F2C86" w:rsidRDefault="007F2C86" w:rsidP="007F2C86">
      <w:pPr>
        <w:rPr>
          <w:i/>
        </w:rPr>
      </w:pPr>
      <w:r w:rsidRPr="00344AD7">
        <w:rPr>
          <w:iCs/>
        </w:rPr>
        <w:t xml:space="preserve">Сейчас эта процедура осуществляется в основном бесплатно. Вместе с тем, полагают в кабмине, </w:t>
      </w:r>
      <w:r>
        <w:rPr>
          <w:iCs/>
        </w:rPr>
        <w:t>«</w:t>
      </w:r>
      <w:r w:rsidRPr="00344AD7">
        <w:rPr>
          <w:iCs/>
        </w:rPr>
        <w:t>осуществление государственной регистрации добавок на бесплатной для заявителей основе не представляется возможным, поскольку стоимость экспертиз, проводимых для целей государственной регистрации одной добавки, превышает 80 тыс. рублей</w:t>
      </w:r>
      <w:r>
        <w:rPr>
          <w:iCs/>
        </w:rPr>
        <w:t>»</w:t>
      </w:r>
      <w:r w:rsidRPr="00344AD7">
        <w:rPr>
          <w:iCs/>
        </w:rPr>
        <w:t xml:space="preserve">, говорится в пояснительной записке. </w:t>
      </w:r>
      <w:r w:rsidRPr="00344AD7">
        <w:rPr>
          <w:i/>
        </w:rPr>
        <w:t>ТАСС</w:t>
      </w:r>
    </w:p>
    <w:p w14:paraId="3DF8F9EA" w14:textId="77777777" w:rsidR="007F2C86" w:rsidRDefault="007F2C86" w:rsidP="007F2C86">
      <w:pPr>
        <w:rPr>
          <w:i/>
        </w:rPr>
      </w:pPr>
    </w:p>
    <w:p w14:paraId="13986851" w14:textId="77777777" w:rsidR="007F2C86" w:rsidRPr="00344AD7" w:rsidRDefault="007F2C86" w:rsidP="007F2C86">
      <w:pPr>
        <w:rPr>
          <w:b/>
          <w:bCs/>
          <w:iCs/>
        </w:rPr>
      </w:pPr>
      <w:r w:rsidRPr="00344AD7">
        <w:rPr>
          <w:b/>
          <w:bCs/>
          <w:iCs/>
        </w:rPr>
        <w:t>ЗЕРНО И ЛЕС-КРУГЛЯК МОГУТ ВЫВЕСТИ ИЗ-ПОД НЕПОЛНОГО И ПЕРИОДИЧЕСКОГО ТАМОЖЕННОГО ДЕКЛАРИРОВАНИЯ</w:t>
      </w:r>
    </w:p>
    <w:p w14:paraId="58E6AAE4" w14:textId="77777777" w:rsidR="007F2C86" w:rsidRPr="00344AD7" w:rsidRDefault="007F2C86" w:rsidP="007F2C86">
      <w:pPr>
        <w:rPr>
          <w:iCs/>
        </w:rPr>
      </w:pPr>
      <w:r w:rsidRPr="00344AD7">
        <w:rPr>
          <w:iCs/>
        </w:rPr>
        <w:t>Комитет Госдумы по бюджету подержал в первом чтении законопроект, который позволяет правительству определить товары, к которым будут неприменимы такие виды таможенного декларирования, как неполное и периодическое.</w:t>
      </w:r>
    </w:p>
    <w:p w14:paraId="2436C0E6" w14:textId="77777777" w:rsidR="007F2C86" w:rsidRPr="00344AD7" w:rsidRDefault="007F2C86" w:rsidP="007F2C86">
      <w:pPr>
        <w:rPr>
          <w:iCs/>
        </w:rPr>
      </w:pPr>
      <w:r w:rsidRPr="00344AD7">
        <w:rPr>
          <w:iCs/>
        </w:rPr>
        <w:t>Законопроектом предлагается наделить правительство РФ полномочиями по определению категорий товаров, в отношении которых не будет применяться неполное таможенное декларирование и периодическое таможенное декларирование при их экспорте.</w:t>
      </w:r>
    </w:p>
    <w:p w14:paraId="7B450D38" w14:textId="530B53C5" w:rsidR="007F2C86" w:rsidRDefault="007F2C86" w:rsidP="00531454">
      <w:pPr>
        <w:rPr>
          <w:iCs/>
        </w:rPr>
      </w:pPr>
      <w:r w:rsidRPr="00344AD7">
        <w:rPr>
          <w:iCs/>
        </w:rPr>
        <w:t xml:space="preserve">Законопроект планируется рассмотреть в первом чтении на пленарном заседании Госдумы 10 февраля. </w:t>
      </w:r>
      <w:r w:rsidRPr="00344AD7">
        <w:rPr>
          <w:i/>
        </w:rPr>
        <w:t>Интерфакс</w:t>
      </w:r>
      <w:r w:rsidRPr="00344AD7">
        <w:rPr>
          <w:iCs/>
        </w:rPr>
        <w:t xml:space="preserve"> </w:t>
      </w:r>
    </w:p>
    <w:p w14:paraId="79CF3ACF" w14:textId="77777777" w:rsidR="007F2C86" w:rsidRPr="00531454" w:rsidRDefault="007F2C86" w:rsidP="007F2C86">
      <w:pPr>
        <w:pStyle w:val="a9"/>
      </w:pPr>
      <w:r w:rsidRPr="00531454">
        <w:t xml:space="preserve">Рыбакам упростят получение инвестквот </w:t>
      </w:r>
    </w:p>
    <w:p w14:paraId="4F821AFD" w14:textId="67819D11" w:rsidR="007F2C86" w:rsidRPr="007F2C86" w:rsidRDefault="007F2C86" w:rsidP="00531454">
      <w:r>
        <w:t xml:space="preserve">Чтобы не срывать сроки строительства рыбопромысловых судов, рыбакам смягчат условия получения инвестиционных квот. Проект постановления правительства об этом вынесен на общественное обсуждение. По нему предлагается допускать рыбопромышленников до распределения инвестквот на следующий год, если к 1 сентября техническая готовность судна превысила 90%. Но ввести в эксплуатацию судно нужно не позднее 1 марта следующего года. По действующим правилам судно должно быть готово полностью к 1 октября - только в этом случае рыбаки могут претендовать на квоты.  </w:t>
      </w:r>
      <w:r w:rsidRPr="003F07DF">
        <w:rPr>
          <w:i/>
        </w:rPr>
        <w:t>Российская газета</w:t>
      </w:r>
    </w:p>
    <w:p w14:paraId="44F88088" w14:textId="382EE29B" w:rsidR="00B50917" w:rsidRPr="007F2C86" w:rsidRDefault="00F62502" w:rsidP="007F2C86">
      <w:pPr>
        <w:pStyle w:val="a8"/>
        <w:spacing w:before="240"/>
        <w:outlineLvl w:val="0"/>
      </w:pPr>
      <w:bookmarkStart w:id="11" w:name="SEC_5"/>
      <w:bookmarkEnd w:id="9"/>
      <w:r>
        <w:t>Агропромышленный комплекс</w:t>
      </w:r>
    </w:p>
    <w:p w14:paraId="5B2AC6CE" w14:textId="77777777" w:rsidR="00531454" w:rsidRPr="00531454" w:rsidRDefault="004E376B" w:rsidP="00531454">
      <w:pPr>
        <w:pStyle w:val="a9"/>
      </w:pPr>
      <w:hyperlink r:id="rId10" w:history="1">
        <w:r w:rsidR="00531454" w:rsidRPr="00531454">
          <w:t>РОССИЯ ЗАПРЕТИЛА ВВОЗ ПТИЦЫ ИЗ БОЛГАРИИ, ГЕРМАНИИ И РЯДА РАЙОНОВ ЧЕХИИ</w:t>
        </w:r>
      </w:hyperlink>
    </w:p>
    <w:p w14:paraId="1319C027" w14:textId="77777777" w:rsidR="00531454" w:rsidRDefault="00531454" w:rsidP="00531454">
      <w:r w:rsidRPr="00531454">
        <w:rPr>
          <w:b/>
        </w:rPr>
        <w:t>Россельхознадзор</w:t>
      </w:r>
      <w:r>
        <w:t xml:space="preserve"> ввел временные ограничения на ввоз в Россию живой птицы и птицеводческой продукции из Болгарии и ряда районов Чехии и Германии, говорится в сообщении ведомства.</w:t>
      </w:r>
    </w:p>
    <w:p w14:paraId="30CA5175" w14:textId="47D234FF" w:rsidR="00344AD7" w:rsidRDefault="001A5D4F" w:rsidP="00B50917">
      <w:pPr>
        <w:rPr>
          <w:i/>
        </w:rPr>
      </w:pPr>
      <w:r>
        <w:t>«</w:t>
      </w:r>
      <w:r w:rsidR="00531454">
        <w:t>В связи с ухудшением на территории Болгарии эпизоотической обстановки по инфекции вирусами высокопатогенного гриппа птиц с 8 февраля 2021 года вводятся временные ограничения на экспорт в Российскую Федерацию из Болгарии следующей продукции: живая птица и инкубационное яйцо, мясо птицы, готовая мясная продукция из птицы и всех видов птицеводческой продукции, содержащей в своем составе продукты переработки птицы, за исключением товаров, подверженных обработке, обеспечивающей разрушение вирусов гриппа птиц, согласно положениям Кодекса здоровья наземных животных МЭБ</w:t>
      </w:r>
      <w:r>
        <w:t>»</w:t>
      </w:r>
      <w:r w:rsidR="00531454">
        <w:t xml:space="preserve">, - говорится в сообщении. </w:t>
      </w:r>
      <w:r w:rsidR="00531454" w:rsidRPr="003F07DF">
        <w:rPr>
          <w:i/>
        </w:rPr>
        <w:t>ПРАЙМ</w:t>
      </w:r>
    </w:p>
    <w:p w14:paraId="11762A3E" w14:textId="7D3F3D39" w:rsidR="00344AD7" w:rsidRDefault="00344AD7" w:rsidP="00B50917">
      <w:pPr>
        <w:rPr>
          <w:i/>
        </w:rPr>
      </w:pPr>
    </w:p>
    <w:p w14:paraId="54B68797" w14:textId="0F4B49FA" w:rsidR="00344AD7" w:rsidRPr="00344AD7" w:rsidRDefault="00344AD7" w:rsidP="00344AD7">
      <w:pPr>
        <w:rPr>
          <w:b/>
          <w:bCs/>
          <w:iCs/>
        </w:rPr>
      </w:pPr>
      <w:r w:rsidRPr="00344AD7">
        <w:rPr>
          <w:b/>
          <w:bCs/>
          <w:iCs/>
        </w:rPr>
        <w:t>БЕЛОРУССИЯ И РФ В 2021</w:t>
      </w:r>
      <w:r w:rsidR="007F2C86">
        <w:rPr>
          <w:b/>
          <w:bCs/>
          <w:iCs/>
        </w:rPr>
        <w:t xml:space="preserve"> </w:t>
      </w:r>
      <w:r w:rsidRPr="00344AD7">
        <w:rPr>
          <w:b/>
          <w:bCs/>
          <w:iCs/>
        </w:rPr>
        <w:t>Г</w:t>
      </w:r>
      <w:r w:rsidR="007F2C86">
        <w:rPr>
          <w:b/>
          <w:bCs/>
          <w:iCs/>
        </w:rPr>
        <w:t>ОДУ</w:t>
      </w:r>
      <w:r w:rsidRPr="00344AD7">
        <w:rPr>
          <w:b/>
          <w:bCs/>
          <w:iCs/>
        </w:rPr>
        <w:t xml:space="preserve"> СОХРАНЯТ БАЛАНС ПОСТАВОК ПРОДОВОЛЬСТВИЯ НА УРОВНЕ 2020</w:t>
      </w:r>
      <w:r w:rsidR="007F2C86">
        <w:rPr>
          <w:b/>
          <w:bCs/>
          <w:iCs/>
        </w:rPr>
        <w:t xml:space="preserve"> ГОДА</w:t>
      </w:r>
    </w:p>
    <w:p w14:paraId="797C8D8F" w14:textId="77777777" w:rsidR="00344AD7" w:rsidRPr="00344AD7" w:rsidRDefault="00344AD7" w:rsidP="00344AD7">
      <w:pPr>
        <w:rPr>
          <w:iCs/>
        </w:rPr>
      </w:pPr>
      <w:r w:rsidRPr="00344AD7">
        <w:rPr>
          <w:iCs/>
        </w:rPr>
        <w:t>Белоруссия и Россия подписали взаимные балансы поставок сельхозпродукции и продовольствия на 2021 год, сохранив их объемы на прошлогоднем уровне, сообщил начальник главного управления внешнеэкономической деятельности Минсельхозпрода Белоруссии Алексей Богданов.</w:t>
      </w:r>
    </w:p>
    <w:p w14:paraId="3A4FA1C2" w14:textId="2AF46929" w:rsidR="00344AD7" w:rsidRPr="00344AD7" w:rsidRDefault="001A5D4F" w:rsidP="00344AD7">
      <w:pPr>
        <w:rPr>
          <w:iCs/>
        </w:rPr>
      </w:pPr>
      <w:r>
        <w:rPr>
          <w:iCs/>
        </w:rPr>
        <w:t>«</w:t>
      </w:r>
      <w:r w:rsidR="00344AD7" w:rsidRPr="00344AD7">
        <w:rPr>
          <w:iCs/>
        </w:rPr>
        <w:t>Балансы подписаны на 2021 год, они практически сохранились на уровне 2020 года. Сохранение произошло так как в целом было сложно планировать эту деятельность - 2020 год был нестандартным, пандемическим, многие искажающие факторы влияли на взаимную торговлю. Поэтому было принято универсальное решение сохранить в текущем году объемы 2020 года и уже от них двигаться дальше</w:t>
      </w:r>
      <w:r>
        <w:rPr>
          <w:iCs/>
        </w:rPr>
        <w:t>»</w:t>
      </w:r>
      <w:r w:rsidR="00344AD7" w:rsidRPr="00344AD7">
        <w:rPr>
          <w:iCs/>
        </w:rPr>
        <w:t>, - сказал Богданов на пресс-конференции в Минске в понедельник.</w:t>
      </w:r>
    </w:p>
    <w:p w14:paraId="1BFD5E3B" w14:textId="77777777" w:rsidR="00344AD7" w:rsidRPr="00344AD7" w:rsidRDefault="00344AD7" w:rsidP="00344AD7">
      <w:pPr>
        <w:rPr>
          <w:iCs/>
        </w:rPr>
      </w:pPr>
      <w:r w:rsidRPr="00344AD7">
        <w:rPr>
          <w:iCs/>
        </w:rPr>
        <w:t xml:space="preserve">По его словам, подписанные на 2020 год балансы поставок мясной продукции, молочных товаров и сахара практически полностью выполнены с белорусской и с российской стороны. </w:t>
      </w:r>
      <w:r w:rsidRPr="00344AD7">
        <w:rPr>
          <w:i/>
        </w:rPr>
        <w:t>Интерфакс</w:t>
      </w:r>
      <w:r w:rsidRPr="00344AD7">
        <w:rPr>
          <w:iCs/>
        </w:rPr>
        <w:t xml:space="preserve"> </w:t>
      </w:r>
    </w:p>
    <w:p w14:paraId="6214AD3C" w14:textId="77777777" w:rsidR="00344AD7" w:rsidRPr="00344AD7" w:rsidRDefault="00344AD7" w:rsidP="00344AD7">
      <w:pPr>
        <w:rPr>
          <w:iCs/>
        </w:rPr>
      </w:pPr>
    </w:p>
    <w:p w14:paraId="4E46D2A7" w14:textId="10AA8CFD" w:rsidR="00344AD7" w:rsidRPr="00344AD7" w:rsidRDefault="00344AD7" w:rsidP="00344AD7">
      <w:pPr>
        <w:rPr>
          <w:b/>
          <w:bCs/>
          <w:iCs/>
        </w:rPr>
      </w:pPr>
      <w:r w:rsidRPr="00344AD7">
        <w:rPr>
          <w:b/>
          <w:bCs/>
          <w:iCs/>
        </w:rPr>
        <w:t xml:space="preserve">БЕЛОРУССИЯ ГОТОВА ВВЕСТИ МАРКИРОВКУ МОЛОЧНОЙ ПРОДУКЦИИ В СРОК - МИНСЕЛЬХОЗПРОД </w:t>
      </w:r>
    </w:p>
    <w:p w14:paraId="28E1000E" w14:textId="77777777" w:rsidR="007F2C86" w:rsidRDefault="00344AD7" w:rsidP="00344AD7">
      <w:pPr>
        <w:rPr>
          <w:iCs/>
        </w:rPr>
      </w:pPr>
      <w:r w:rsidRPr="00344AD7">
        <w:rPr>
          <w:iCs/>
        </w:rPr>
        <w:t xml:space="preserve">Белоруссия готова ввести маркировку молочной продукции в срок, определенный руководящими органами Евразийского экономического союза (ЕАЭС). Об этом заявил в понедельник начальник главного управления внешнеэкономической деятельности Министерства сельского хозяйства и продовольствия Белоруссии Алексей Богданов. </w:t>
      </w:r>
    </w:p>
    <w:p w14:paraId="0E0C342D" w14:textId="5ACBEAE8" w:rsidR="00344AD7" w:rsidRPr="00344AD7" w:rsidRDefault="001A5D4F" w:rsidP="00344AD7">
      <w:pPr>
        <w:rPr>
          <w:iCs/>
        </w:rPr>
      </w:pPr>
      <w:r>
        <w:rPr>
          <w:iCs/>
        </w:rPr>
        <w:lastRenderedPageBreak/>
        <w:t>«</w:t>
      </w:r>
      <w:r w:rsidR="00344AD7" w:rsidRPr="00344AD7">
        <w:rPr>
          <w:iCs/>
        </w:rPr>
        <w:t>Мы технически готовы, способы печати проработаны, поэтому к нужным срокам Беларусь будет готова ввести маркировку молочной продукции</w:t>
      </w:r>
      <w:r>
        <w:rPr>
          <w:iCs/>
        </w:rPr>
        <w:t>»</w:t>
      </w:r>
      <w:r w:rsidR="00344AD7" w:rsidRPr="00344AD7">
        <w:rPr>
          <w:iCs/>
        </w:rPr>
        <w:t xml:space="preserve">, - заявил начальник главного управления внешнеэкономической деятельности белорусского Минсельпрода. </w:t>
      </w:r>
      <w:r w:rsidR="00344AD7" w:rsidRPr="00344AD7">
        <w:rPr>
          <w:i/>
        </w:rPr>
        <w:t>ТАСС</w:t>
      </w:r>
    </w:p>
    <w:p w14:paraId="053A5E38" w14:textId="77777777" w:rsidR="00344AD7" w:rsidRPr="00344AD7" w:rsidRDefault="00344AD7" w:rsidP="00344AD7">
      <w:pPr>
        <w:rPr>
          <w:iCs/>
        </w:rPr>
      </w:pPr>
    </w:p>
    <w:p w14:paraId="2B3D42D7" w14:textId="1678F8C8" w:rsidR="00344AD7" w:rsidRPr="00344AD7" w:rsidRDefault="00344AD7" w:rsidP="00344AD7">
      <w:pPr>
        <w:rPr>
          <w:b/>
          <w:bCs/>
          <w:iCs/>
        </w:rPr>
      </w:pPr>
      <w:r w:rsidRPr="00344AD7">
        <w:rPr>
          <w:b/>
          <w:bCs/>
          <w:iCs/>
        </w:rPr>
        <w:t xml:space="preserve">ИМПОРТ МЯСА В РОССИЮ В 2020 Г. УПАЛ НА 30% </w:t>
      </w:r>
      <w:r w:rsidR="007F2C86">
        <w:rPr>
          <w:b/>
          <w:bCs/>
          <w:iCs/>
        </w:rPr>
        <w:t>-</w:t>
      </w:r>
      <w:r w:rsidRPr="00344AD7">
        <w:rPr>
          <w:b/>
          <w:bCs/>
          <w:iCs/>
        </w:rPr>
        <w:t xml:space="preserve"> ДО 244,7 ТЫС. ТОНН </w:t>
      </w:r>
      <w:r w:rsidR="007F2C86">
        <w:rPr>
          <w:b/>
          <w:bCs/>
          <w:iCs/>
        </w:rPr>
        <w:t>-</w:t>
      </w:r>
      <w:r w:rsidRPr="00344AD7">
        <w:rPr>
          <w:b/>
          <w:bCs/>
          <w:iCs/>
        </w:rPr>
        <w:t xml:space="preserve"> ФТС </w:t>
      </w:r>
    </w:p>
    <w:p w14:paraId="683A0A4B" w14:textId="77777777" w:rsidR="00344AD7" w:rsidRPr="00344AD7" w:rsidRDefault="00344AD7" w:rsidP="00344AD7">
      <w:pPr>
        <w:rPr>
          <w:iCs/>
        </w:rPr>
      </w:pPr>
      <w:r w:rsidRPr="00344AD7">
        <w:rPr>
          <w:iCs/>
        </w:rPr>
        <w:t>Россия в 2020 году сократила импорт мяса (кроме мяса птицы) на 29,8% по сравнению с 2019 годом, до 269,5 тыс. тонн, сообщила Федеральная таможенная служба (ФТС). В то же время импорт мяса птицы в прошлом году вырос - на 0,6%, до 228,8 тыс. тонн.</w:t>
      </w:r>
    </w:p>
    <w:p w14:paraId="15A9D76F" w14:textId="77777777" w:rsidR="00344AD7" w:rsidRPr="00344AD7" w:rsidRDefault="00344AD7" w:rsidP="00344AD7">
      <w:pPr>
        <w:rPr>
          <w:iCs/>
        </w:rPr>
      </w:pPr>
      <w:r w:rsidRPr="00344AD7">
        <w:rPr>
          <w:iCs/>
        </w:rPr>
        <w:t>Импорт рыбы (свежей и мороженой) снизился на 11,4%, до 394,4 тыс. тонн (или на 10,1%, до $1,121 млрд). Также в прошлом году сократился импорт сгущенных сливок и молока - на 17,1%, до 148,3 тыс. тонн. При этом импорт сливочного масла увеличился на 11%, до 133,2 тыс. тонн. Поставки сыра и творога выросли на 12,4%, до 313,1 тыс. тонн.</w:t>
      </w:r>
    </w:p>
    <w:p w14:paraId="2FBA7E4A" w14:textId="77777777" w:rsidR="00344AD7" w:rsidRPr="00344AD7" w:rsidRDefault="00344AD7" w:rsidP="00344AD7">
      <w:pPr>
        <w:rPr>
          <w:iCs/>
        </w:rPr>
      </w:pPr>
      <w:r w:rsidRPr="00344AD7">
        <w:rPr>
          <w:iCs/>
        </w:rPr>
        <w:t>Импорт бананов подрос на 0,2%, до 1 млн 515,7 тыс. тонн, поставки цитрусовых также выросли на 0,2%, до 1,7 млн тонн. Импорт яблок увеличился на 9,5%, до 1 млн 25,6 тыс. тонн (или на 31,6%, до $771,9 млн).</w:t>
      </w:r>
    </w:p>
    <w:p w14:paraId="4F96071F" w14:textId="4CD96AC1" w:rsidR="00344AD7" w:rsidRDefault="00344AD7" w:rsidP="00344AD7">
      <w:pPr>
        <w:rPr>
          <w:iCs/>
        </w:rPr>
      </w:pPr>
      <w:r w:rsidRPr="00344AD7">
        <w:rPr>
          <w:iCs/>
        </w:rPr>
        <w:t xml:space="preserve">Поставки соевых бобов в РФ в 2020 году выросли на 2,1%, до 2 млн 72,1 тыс. В прошлом году РФ также импортировала 8,5 тыс. тонн сахар-сырца, что на 15,7% больше, чем в 2019 году. Импорт белого сахара снизился на 27,1%, до 168,6 тыс. тонн (или на 31,4%, до $62,8 млн). </w:t>
      </w:r>
      <w:r w:rsidRPr="00344AD7">
        <w:rPr>
          <w:i/>
        </w:rPr>
        <w:t xml:space="preserve">Интерфакс </w:t>
      </w:r>
    </w:p>
    <w:p w14:paraId="0B4269C4" w14:textId="77777777" w:rsidR="00344AD7" w:rsidRPr="00344AD7" w:rsidRDefault="00344AD7" w:rsidP="00344AD7">
      <w:pPr>
        <w:rPr>
          <w:iCs/>
        </w:rPr>
      </w:pPr>
    </w:p>
    <w:p w14:paraId="0DE03AE7" w14:textId="14F24612" w:rsidR="00344AD7" w:rsidRPr="00344AD7" w:rsidRDefault="00344AD7" w:rsidP="00344AD7">
      <w:pPr>
        <w:rPr>
          <w:b/>
          <w:bCs/>
          <w:iCs/>
        </w:rPr>
      </w:pPr>
      <w:r w:rsidRPr="00344AD7">
        <w:rPr>
          <w:b/>
          <w:bCs/>
          <w:iCs/>
        </w:rPr>
        <w:t xml:space="preserve">ЦЕНЫ НА ПОДСОЛНЕЧНИК И МАСЛО В РФ </w:t>
      </w:r>
    </w:p>
    <w:p w14:paraId="6E407A52" w14:textId="5555AA66" w:rsidR="00344AD7" w:rsidRPr="00344AD7" w:rsidRDefault="00344AD7" w:rsidP="00344AD7">
      <w:pPr>
        <w:rPr>
          <w:iCs/>
        </w:rPr>
      </w:pPr>
      <w:r w:rsidRPr="00344AD7">
        <w:rPr>
          <w:iCs/>
        </w:rPr>
        <w:t xml:space="preserve">Цены на подсолнечник и подсолнечное масло в РФ продолжают обновлять рекорды, следует из еженедельного мониторинга </w:t>
      </w:r>
      <w:r w:rsidR="001A5D4F">
        <w:rPr>
          <w:iCs/>
        </w:rPr>
        <w:t>«</w:t>
      </w:r>
      <w:r w:rsidRPr="00344AD7">
        <w:rPr>
          <w:iCs/>
        </w:rPr>
        <w:t>СовЭкона</w:t>
      </w:r>
      <w:r w:rsidR="001A5D4F">
        <w:rPr>
          <w:iCs/>
        </w:rPr>
        <w:t>»</w:t>
      </w:r>
      <w:r w:rsidRPr="00344AD7">
        <w:rPr>
          <w:iCs/>
        </w:rPr>
        <w:t xml:space="preserve">. По итогам прошлой недели цены на подсолнечник укрепились на 1 325 рублей, до 42 725 рублей за тонну (без НДС), на подсолнечное масло - на 2 825 рублей, до 95 500 рублей за тонну (с НДС). </w:t>
      </w:r>
      <w:r w:rsidR="001A5D4F">
        <w:rPr>
          <w:iCs/>
        </w:rPr>
        <w:t>«</w:t>
      </w:r>
      <w:r w:rsidRPr="00344AD7">
        <w:rPr>
          <w:iCs/>
        </w:rPr>
        <w:t>Оба показателя являются рекордными. Рынок укрепляется на фоне продолжающегося роста мировых цен на растительные масла и возобновления активных закупок сырья маслозаводами</w:t>
      </w:r>
      <w:r w:rsidR="001A5D4F">
        <w:rPr>
          <w:iCs/>
        </w:rPr>
        <w:t>»</w:t>
      </w:r>
      <w:r w:rsidRPr="00344AD7">
        <w:rPr>
          <w:iCs/>
        </w:rPr>
        <w:t>, - поясняется в сообщении.</w:t>
      </w:r>
    </w:p>
    <w:p w14:paraId="5E0267E3" w14:textId="4812FCE6" w:rsidR="007F2C86" w:rsidRDefault="00344AD7" w:rsidP="00344AD7">
      <w:pPr>
        <w:rPr>
          <w:iCs/>
        </w:rPr>
      </w:pPr>
      <w:r w:rsidRPr="00344AD7">
        <w:rPr>
          <w:iCs/>
        </w:rPr>
        <w:t xml:space="preserve">В краткосрочной перспективе </w:t>
      </w:r>
      <w:r w:rsidR="001A5D4F">
        <w:rPr>
          <w:iCs/>
        </w:rPr>
        <w:t>«</w:t>
      </w:r>
      <w:r w:rsidRPr="00344AD7">
        <w:rPr>
          <w:iCs/>
        </w:rPr>
        <w:t>СовЭкон</w:t>
      </w:r>
      <w:r w:rsidR="001A5D4F">
        <w:rPr>
          <w:iCs/>
        </w:rPr>
        <w:t>»</w:t>
      </w:r>
      <w:r w:rsidRPr="00344AD7">
        <w:rPr>
          <w:iCs/>
        </w:rPr>
        <w:t xml:space="preserve"> ожидает продолжения роста рублевых цен на подсолнечник. </w:t>
      </w:r>
      <w:r w:rsidR="001A5D4F">
        <w:rPr>
          <w:iCs/>
        </w:rPr>
        <w:t>«</w:t>
      </w:r>
      <w:r w:rsidRPr="00344AD7">
        <w:rPr>
          <w:iCs/>
        </w:rPr>
        <w:t>Можем увидеть и дальнейший рост цен на масло, но для этого нужен новый виток укрепления экспортных котировок. Риск введения экспортной пошлины несколько снизился, но остается далеким от нулевого</w:t>
      </w:r>
      <w:r w:rsidR="001A5D4F">
        <w:rPr>
          <w:iCs/>
        </w:rPr>
        <w:t>»</w:t>
      </w:r>
      <w:r w:rsidRPr="00344AD7">
        <w:rPr>
          <w:iCs/>
        </w:rPr>
        <w:t xml:space="preserve">, - считают эксперты. </w:t>
      </w:r>
      <w:r w:rsidRPr="00344AD7">
        <w:rPr>
          <w:i/>
        </w:rPr>
        <w:t>Интерфакс</w:t>
      </w:r>
      <w:r w:rsidRPr="00344AD7">
        <w:rPr>
          <w:iCs/>
        </w:rPr>
        <w:t xml:space="preserve"> </w:t>
      </w:r>
    </w:p>
    <w:p w14:paraId="4E7EF9C8" w14:textId="77777777" w:rsidR="00754F68" w:rsidRPr="00472ACA" w:rsidRDefault="004E376B" w:rsidP="00754F68">
      <w:pPr>
        <w:pStyle w:val="a9"/>
      </w:pPr>
      <w:hyperlink r:id="rId11" w:history="1">
        <w:r w:rsidR="00754F68" w:rsidRPr="00472ACA">
          <w:t>РОССИЯ УВЕЛИЧИЛА ЭКСПОРТ ПШЕНИЦЫ И МАСЛА</w:t>
        </w:r>
      </w:hyperlink>
    </w:p>
    <w:p w14:paraId="78413AC1" w14:textId="77777777" w:rsidR="00754F68" w:rsidRDefault="00754F68" w:rsidP="00754F68">
      <w:r>
        <w:t xml:space="preserve">Россия в 2020 году увеличила экспорт пшеницы и меслина (смесь пшеницы и ржи) на 20,9% по сравнению с 2019 годом - до 38,554 миллиона тонн, следует из материалов Федеральной таможенной службы (ФТС) РФ. </w:t>
      </w:r>
    </w:p>
    <w:p w14:paraId="7977FACA" w14:textId="77777777" w:rsidR="00754F68" w:rsidRDefault="00754F68" w:rsidP="00754F68">
      <w:pPr>
        <w:rPr>
          <w:i/>
        </w:rPr>
      </w:pPr>
      <w:r>
        <w:t xml:space="preserve">В денежном выражении поставки пшеницы за рубеж за год повысились на 28,2%, составив 8,21 миллиарда долларов. Экспорт пшеницы в декабре составил 4,867 миллиона тонн, что выше показателя ноября текущего года на 13,5%. Поставки за рубеж растительного масла в январе-декабре увеличились на 18,3%, до 3,665 миллиона тонн. В денежном выражении они выросли на 27,5% и составили 2,813 миллиарда долларов. </w:t>
      </w:r>
      <w:r w:rsidRPr="00B479FB">
        <w:rPr>
          <w:i/>
        </w:rPr>
        <w:t>ПРАЙМ</w:t>
      </w:r>
    </w:p>
    <w:p w14:paraId="169E35B4" w14:textId="77777777" w:rsidR="00754F68" w:rsidRDefault="00754F68" w:rsidP="00344AD7">
      <w:pPr>
        <w:rPr>
          <w:iCs/>
        </w:rPr>
      </w:pPr>
    </w:p>
    <w:p w14:paraId="2ADAD547" w14:textId="77777777" w:rsidR="007F2C86" w:rsidRPr="00344AD7" w:rsidRDefault="007F2C86" w:rsidP="007F2C86">
      <w:pPr>
        <w:rPr>
          <w:b/>
          <w:bCs/>
          <w:iCs/>
        </w:rPr>
      </w:pPr>
      <w:r w:rsidRPr="00344AD7">
        <w:rPr>
          <w:b/>
          <w:bCs/>
          <w:iCs/>
        </w:rPr>
        <w:t xml:space="preserve">РОСПОТРЕБНАДЗОР РАЗРАБОТАЛ МЕТОДИКУ ТОЧНОГО ОПРЕДЕЛЕНИЯ ВИДА РЫБЫ НА ОСНОВЕ ДНК-ТЕСТА </w:t>
      </w:r>
    </w:p>
    <w:p w14:paraId="5F9F1FE5" w14:textId="0CEC59F2" w:rsidR="007F2C86" w:rsidRPr="00344AD7" w:rsidRDefault="007F2C86" w:rsidP="00344AD7">
      <w:pPr>
        <w:rPr>
          <w:iCs/>
        </w:rPr>
      </w:pPr>
      <w:r w:rsidRPr="00344AD7">
        <w:rPr>
          <w:iCs/>
        </w:rPr>
        <w:t xml:space="preserve">Специалисты Роспотребнадзора разработали методику определения видовой принадлежности рыбной продукции на основе ДНК-теста, которая поможет выявлять фальсификат, сообщает в понедельник пресс-служба ведомства. Новая методика позволит проводить видовую идентификацию рыб семейства тресковых в продуктах и продовольственном сырье для выявления подделок. Роспотребнадзор особо контролирует соответствие фактического и заявленного состава на маркировке рыбной продукции, отметили в ведомстве. </w:t>
      </w:r>
      <w:r w:rsidRPr="00344AD7">
        <w:rPr>
          <w:i/>
        </w:rPr>
        <w:t>ТАСС</w:t>
      </w:r>
    </w:p>
    <w:p w14:paraId="3640F864" w14:textId="77777777" w:rsidR="00531454" w:rsidRDefault="00531454" w:rsidP="00531454"/>
    <w:p w14:paraId="68CE1B18" w14:textId="37007529" w:rsidR="001A5D4F" w:rsidRPr="001A5D4F" w:rsidRDefault="001A5D4F" w:rsidP="001A5D4F">
      <w:pPr>
        <w:rPr>
          <w:b/>
          <w:bCs/>
        </w:rPr>
      </w:pPr>
      <w:r w:rsidRPr="001A5D4F">
        <w:rPr>
          <w:b/>
          <w:bCs/>
        </w:rPr>
        <w:t>АНТИБИОТИКОВ В МОЛОКЕ И МЯСЕ СТАНЕТ МЕНЬШЕ</w:t>
      </w:r>
    </w:p>
    <w:p w14:paraId="45F269B8" w14:textId="77777777" w:rsidR="001A5D4F" w:rsidRPr="001A5D4F" w:rsidRDefault="001A5D4F" w:rsidP="001A5D4F">
      <w:r w:rsidRPr="001A5D4F">
        <w:t>Требования к содержанию в молоке, мясе и рыбе антибиотиков будут существенно ужесточены, поправки в техрегламент ЕАЭС на этот счет подготовила Евразийская экономическая комиссия.</w:t>
      </w:r>
    </w:p>
    <w:p w14:paraId="7FCE974C" w14:textId="77777777" w:rsidR="001A5D4F" w:rsidRPr="001A5D4F" w:rsidRDefault="001A5D4F" w:rsidP="001A5D4F">
      <w:r w:rsidRPr="001A5D4F">
        <w:t>В животноводстве сейчас применяется около 70 видов антибиотиков. Однако по действующей версии техрегламента в готовой продукции контролировать остаточное их содержание нужно только по четырем группам. Проект расширяет этот список, причем даже с учетом тех антибиотиков, которые не выявлены и не зарегистрированы, пояснил заместитель руководителя исполнительного комитета Национальной мясной ассоциации Максим Синельников.</w:t>
      </w:r>
    </w:p>
    <w:p w14:paraId="0608B9E9" w14:textId="6939A0D0" w:rsidR="001A5D4F" w:rsidRDefault="001A5D4F" w:rsidP="001A5D4F">
      <w:pPr>
        <w:rPr>
          <w:i/>
          <w:iCs/>
        </w:rPr>
      </w:pPr>
      <w:r w:rsidRPr="001A5D4F">
        <w:t xml:space="preserve">Поставщики будут обязаны сами указывать перечень антибиотиков, которые использовали, а переработчики вправе проверить их содержание. </w:t>
      </w:r>
      <w:r w:rsidRPr="001A5D4F">
        <w:rPr>
          <w:i/>
          <w:iCs/>
        </w:rPr>
        <w:t>Российская газета</w:t>
      </w:r>
    </w:p>
    <w:p w14:paraId="32DDB570" w14:textId="77777777" w:rsidR="007F2C86" w:rsidRPr="00472ACA" w:rsidRDefault="004E376B" w:rsidP="007F2C86">
      <w:pPr>
        <w:pStyle w:val="a9"/>
      </w:pPr>
      <w:hyperlink r:id="rId12" w:history="1">
        <w:r w:rsidR="007F2C86" w:rsidRPr="00472ACA">
          <w:t>РОССЕЛЬХОЗБАНК И МСХА СОЗДАДУТ ЛАБОРАТОРИЮ ДЛЯ ИСПОЛЬЗОВАНИЯ ИИ В СЕЛЬСКОМ ХОЗЯЙСТВЕ</w:t>
        </w:r>
      </w:hyperlink>
    </w:p>
    <w:p w14:paraId="7E864AB9" w14:textId="77777777" w:rsidR="007F2C86" w:rsidRDefault="007F2C86" w:rsidP="007F2C86">
      <w:r>
        <w:t xml:space="preserve">На территории Российского государственного аграрного университета - МСХА им К.А Тимирязева (РГАУ-МСХА) откроется научно образовательная лаборатория. Проект получил поддержку </w:t>
      </w:r>
      <w:r w:rsidRPr="00472ACA">
        <w:rPr>
          <w:b/>
        </w:rPr>
        <w:t>Россельхозбанка</w:t>
      </w:r>
      <w:r>
        <w:t>. Открытие запланировано в мае 2021 года.</w:t>
      </w:r>
    </w:p>
    <w:p w14:paraId="55EB09E6" w14:textId="51386DC4" w:rsidR="005949AA" w:rsidRDefault="007F2C86" w:rsidP="001A5D4F">
      <w:pPr>
        <w:rPr>
          <w:i/>
        </w:rPr>
      </w:pPr>
      <w:r>
        <w:t xml:space="preserve">На базе новой лаборатории будут проходить занятия в области науки, экономики сельского хозяйства, банковского дела, а также исследования для решения реальных бизнес-задач с применением программных средств анализа больших данных и методов машинного обучения с использованием искусственного интеллекта (ИИ). К этим работам лаборатория будет привлекать лучших специалистов, поэтому участвующие в проекте студенты смогут стать высококлассными профессионалами с ценными навыками в области банковских технологий и АПК. </w:t>
      </w:r>
      <w:r w:rsidRPr="00944B2D">
        <w:rPr>
          <w:i/>
        </w:rPr>
        <w:t xml:space="preserve">Маяк </w:t>
      </w:r>
    </w:p>
    <w:p w14:paraId="7CD7CF44" w14:textId="77777777" w:rsidR="005949AA" w:rsidRDefault="005949AA">
      <w:pPr>
        <w:spacing w:after="160" w:line="259" w:lineRule="auto"/>
        <w:jc w:val="left"/>
        <w:rPr>
          <w:i/>
        </w:rPr>
      </w:pPr>
      <w:r>
        <w:rPr>
          <w:i/>
        </w:rPr>
        <w:br w:type="page"/>
      </w:r>
    </w:p>
    <w:p w14:paraId="2F424B75" w14:textId="77777777" w:rsidR="00C8396B" w:rsidRDefault="00F62502">
      <w:pPr>
        <w:pStyle w:val="a8"/>
        <w:spacing w:before="240"/>
        <w:outlineLvl w:val="0"/>
      </w:pPr>
      <w:bookmarkStart w:id="12" w:name="SEC_6"/>
      <w:bookmarkEnd w:id="11"/>
      <w:r>
        <w:lastRenderedPageBreak/>
        <w:t>Новости экономики и власти</w:t>
      </w:r>
    </w:p>
    <w:p w14:paraId="2A872B2B" w14:textId="1E8FE4FE" w:rsidR="007F2C86" w:rsidRDefault="007F2C86" w:rsidP="00531454">
      <w:pPr>
        <w:rPr>
          <w:i/>
        </w:rPr>
      </w:pPr>
    </w:p>
    <w:p w14:paraId="5EE28F81" w14:textId="77777777" w:rsidR="007F2C86" w:rsidRPr="00344AD7" w:rsidRDefault="007F2C86" w:rsidP="007F2C86">
      <w:pPr>
        <w:rPr>
          <w:b/>
          <w:bCs/>
          <w:iCs/>
        </w:rPr>
      </w:pPr>
      <w:r w:rsidRPr="00344AD7">
        <w:rPr>
          <w:b/>
          <w:bCs/>
          <w:iCs/>
        </w:rPr>
        <w:t>МИНИМАЛЬНАЯ ЦЕНА ПРОБИВАЕТСЯ К ПИВУ ЧЕРЕЗ КОНФЛИКТЫ</w:t>
      </w:r>
    </w:p>
    <w:p w14:paraId="1150ABFC" w14:textId="310AC919" w:rsidR="007F2C86" w:rsidRPr="007F2C86" w:rsidRDefault="007F2C86" w:rsidP="00531454">
      <w:pPr>
        <w:rPr>
          <w:iCs/>
        </w:rPr>
      </w:pPr>
      <w:r w:rsidRPr="00344AD7">
        <w:rPr>
          <w:iCs/>
        </w:rPr>
        <w:t xml:space="preserve">На фоне кампании по регулированию стоимости продуктов чиновники вернулись к идее минимальной розничной цены (МРЦ) на пиво. Инициатива обсуждается в Минфине, который уже внес предложения в ЕЭК. Часть производителей предлагает запретить продажу пива по цене до 45 руб. за 0,5 л, рассчитывая бороться с демпингом транснациональных компаний. Те в свою очередь предупреждают о росте цен на полке, падении продаж и снижении выплат акциза. Комиссия РСПП дала негативную оценку инициативы, сказано в проекте письма. Там подчеркивается, что практика регулирования цен носит антирыночный характер, создает необоснованные ограничения и ведет к разрушению здоровой конкуренции. </w:t>
      </w:r>
      <w:r w:rsidRPr="00344AD7">
        <w:rPr>
          <w:i/>
        </w:rPr>
        <w:t>Коммерсантъ</w:t>
      </w:r>
    </w:p>
    <w:p w14:paraId="59D5659B" w14:textId="77777777" w:rsidR="00531454" w:rsidRPr="00531454" w:rsidRDefault="004E376B" w:rsidP="00531454">
      <w:pPr>
        <w:pStyle w:val="a9"/>
      </w:pPr>
      <w:hyperlink r:id="rId13" w:history="1">
        <w:r w:rsidR="00531454" w:rsidRPr="00531454">
          <w:t>БАНКИ НАРАСТИЛИ ВАЛЮТНОЕ КРЕДИТОВАНИЕ ИНОСТРАНЦЕВ ДО РЕКОРДА С 2018 ГОДА</w:t>
        </w:r>
      </w:hyperlink>
    </w:p>
    <w:p w14:paraId="6AA7D448" w14:textId="77777777" w:rsidR="00531454" w:rsidRDefault="00531454" w:rsidP="00531454">
      <w:r>
        <w:t xml:space="preserve">В декабре банки увеличили выдачу валютных кредитов нерезидентам до максимума с октября 2018 года. Параллельно росли валютные депозиты компаний. Это уникальное сочетание, говорят эксперты </w:t>
      </w:r>
    </w:p>
    <w:p w14:paraId="4387BA5A" w14:textId="77777777" w:rsidR="00531454" w:rsidRDefault="00531454" w:rsidP="00531454">
      <w:r>
        <w:t>В конце 2020 года российские банки нарастили кредитование иностранных компаний в валюте, следует из их отчетностей на 1 января. В декабре они увеличили портфель ссуд нерезидентам на $3,69 млрд, или 7,7%. Это обеспечило почти половину прироста общего валютного портфеля корпоративных кредитов: за месяц он вырос на $6,8 млрд, или 4,5%. Рублевые кредиты компаниям, наоборот, сократились на 237,6 млрд руб., или 0,7%.</w:t>
      </w:r>
    </w:p>
    <w:p w14:paraId="5E030E4D" w14:textId="166201FC" w:rsidR="00531454" w:rsidRPr="007F2C86" w:rsidRDefault="00531454" w:rsidP="00531454">
      <w:r>
        <w:t>По данным отчетностей, активнее всего банки давали нерезидентам в долг на срок свыше трех лет: рост таких кредитов за декабрь - $3,52 млрд. Это максимум с октября 2018 года, отмечает аналитик банка БКФ Максим Осадчий.</w:t>
      </w:r>
      <w:r w:rsidR="007F2C86">
        <w:t xml:space="preserve"> </w:t>
      </w:r>
      <w:r w:rsidRPr="00091F07">
        <w:rPr>
          <w:i/>
        </w:rPr>
        <w:t>РБК</w:t>
      </w:r>
    </w:p>
    <w:p w14:paraId="36487D42" w14:textId="77777777" w:rsidR="0032022C" w:rsidRPr="00472ACA" w:rsidRDefault="004E376B" w:rsidP="0032022C">
      <w:pPr>
        <w:pStyle w:val="a9"/>
      </w:pPr>
      <w:hyperlink r:id="rId14" w:history="1">
        <w:r w:rsidR="0032022C" w:rsidRPr="00472ACA">
          <w:t>БАНК РОССИИ КУПИЛ НА ВНУТРЕННЕМ РЫНКЕ ВАЛЮТУ НА СЕМЬ МИЛЛИАРДОВ РУБЛЕЙ</w:t>
        </w:r>
      </w:hyperlink>
    </w:p>
    <w:p w14:paraId="15FA2C4A" w14:textId="77777777" w:rsidR="0032022C" w:rsidRDefault="0032022C" w:rsidP="0032022C">
      <w:r>
        <w:t xml:space="preserve">Объем операций Банка России по покупке валюты на внутреннем рынке с расчетами 5 февраля составил 7 миллиардов рублей, следует из данных на сайте регулятора. </w:t>
      </w:r>
    </w:p>
    <w:p w14:paraId="42E885FD" w14:textId="77A30220" w:rsidR="0032022C" w:rsidRDefault="0032022C" w:rsidP="0032022C">
      <w:r>
        <w:t xml:space="preserve">Для этих операций используются сделки с расчетами </w:t>
      </w:r>
      <w:r w:rsidR="001A5D4F">
        <w:t>«</w:t>
      </w:r>
      <w:r>
        <w:t>завтра</w:t>
      </w:r>
      <w:r w:rsidR="001A5D4F">
        <w:t>»</w:t>
      </w:r>
      <w:r>
        <w:t>, то есть на следующий торговый день.</w:t>
      </w:r>
    </w:p>
    <w:p w14:paraId="3B723A7F" w14:textId="05B79E41" w:rsidR="00C8396B" w:rsidRDefault="0032022C" w:rsidP="005949AA">
      <w:r>
        <w:t xml:space="preserve">Минфин РФ с 15 января вернулся к покупкам валюты по бюджетному правилу. В период с 5 февраля по 4 марта объем покупки валюты по бюджетному правилу составит 45,6 миллиарда рублей, ежедневно на эти цели будет направляться сумма в эквиваленте 2,4 миллиарда рублей. С марта прошлого года ЦБ продавал валюту на внутреннем рынке. </w:t>
      </w:r>
      <w:r w:rsidRPr="00944B2D">
        <w:rPr>
          <w:i/>
        </w:rPr>
        <w:t>ПРАЙМ</w:t>
      </w:r>
      <w:bookmarkEnd w:id="12"/>
    </w:p>
    <w:sectPr w:rsidR="00C8396B" w:rsidSect="005F3758">
      <w:headerReference w:type="default" r:id="rId15"/>
      <w:footerReference w:type="default" r:id="rId16"/>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33272" w14:textId="77777777" w:rsidR="004E376B" w:rsidRDefault="004E376B">
      <w:r>
        <w:separator/>
      </w:r>
    </w:p>
  </w:endnote>
  <w:endnote w:type="continuationSeparator" w:id="0">
    <w:p w14:paraId="63606C5C" w14:textId="77777777" w:rsidR="004E376B" w:rsidRDefault="004E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A11002" w14:paraId="40A6BBA5" w14:textId="77777777">
      <w:tc>
        <w:tcPr>
          <w:tcW w:w="9648" w:type="dxa"/>
          <w:shd w:val="clear" w:color="auto" w:fill="E6E7EA"/>
          <w:vAlign w:val="center"/>
        </w:tcPr>
        <w:p w14:paraId="47F7BDF5" w14:textId="77777777" w:rsidR="00A11002" w:rsidRDefault="00A11002" w:rsidP="00AB44D7">
          <w:pPr>
            <w:pStyle w:val="a5"/>
            <w:spacing w:before="120" w:after="120"/>
            <w:rPr>
              <w:rFonts w:cs="Arial"/>
              <w:color w:val="90989E"/>
              <w:sz w:val="16"/>
              <w:szCs w:val="16"/>
            </w:rPr>
          </w:pPr>
          <w:r>
            <w:rPr>
              <w:rFonts w:cs="Arial"/>
              <w:color w:val="90989E"/>
              <w:sz w:val="16"/>
              <w:szCs w:val="16"/>
            </w:rPr>
            <w:t>Информационно-аналитический дайджест СМИ [9</w:t>
          </w:r>
          <w:r w:rsidRPr="004304C8">
            <w:rPr>
              <w:rFonts w:cs="Arial"/>
              <w:color w:val="90989E"/>
              <w:sz w:val="16"/>
              <w:szCs w:val="16"/>
            </w:rPr>
            <w:t xml:space="preserve"> </w:t>
          </w:r>
          <w:r>
            <w:rPr>
              <w:rFonts w:cs="Arial"/>
              <w:color w:val="90989E"/>
              <w:sz w:val="16"/>
              <w:szCs w:val="16"/>
            </w:rPr>
            <w:t>февраля 2021 утро]</w:t>
          </w:r>
        </w:p>
      </w:tc>
      <w:tc>
        <w:tcPr>
          <w:tcW w:w="489" w:type="dxa"/>
          <w:shd w:val="clear" w:color="auto" w:fill="90989E"/>
          <w:vAlign w:val="center"/>
        </w:tcPr>
        <w:p w14:paraId="063F2CCF" w14:textId="77777777" w:rsidR="00A11002" w:rsidRDefault="00A11002">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990B08">
            <w:rPr>
              <w:rStyle w:val="a7"/>
              <w:rFonts w:cs="Arial"/>
              <w:b/>
              <w:noProof/>
              <w:color w:val="FFFFFF"/>
              <w:szCs w:val="18"/>
            </w:rPr>
            <w:t>2</w:t>
          </w:r>
          <w:r>
            <w:rPr>
              <w:rStyle w:val="a7"/>
              <w:rFonts w:cs="Arial"/>
              <w:b/>
              <w:color w:val="FFFFFF"/>
              <w:szCs w:val="18"/>
            </w:rPr>
            <w:fldChar w:fldCharType="end"/>
          </w:r>
        </w:p>
      </w:tc>
    </w:tr>
  </w:tbl>
  <w:p w14:paraId="5779767E" w14:textId="77777777" w:rsidR="00A11002" w:rsidRDefault="00A110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A11002" w14:paraId="0BD38D5D" w14:textId="77777777">
      <w:tc>
        <w:tcPr>
          <w:tcW w:w="9648" w:type="dxa"/>
          <w:shd w:val="clear" w:color="auto" w:fill="E6E7EA"/>
          <w:vAlign w:val="center"/>
        </w:tcPr>
        <w:p w14:paraId="69903472" w14:textId="77777777" w:rsidR="00A11002" w:rsidRDefault="00A11002" w:rsidP="00AB44D7">
          <w:pPr>
            <w:pStyle w:val="a5"/>
            <w:spacing w:before="120" w:after="120"/>
            <w:rPr>
              <w:rFonts w:cs="Arial"/>
              <w:color w:val="90989E"/>
              <w:sz w:val="16"/>
              <w:szCs w:val="16"/>
            </w:rPr>
          </w:pPr>
          <w:r>
            <w:rPr>
              <w:rFonts w:cs="Arial"/>
              <w:color w:val="90989E"/>
              <w:sz w:val="16"/>
              <w:szCs w:val="16"/>
            </w:rPr>
            <w:t>Информационно-аналитический дайджест СМИ [9 февраля 2021 утро]</w:t>
          </w:r>
        </w:p>
      </w:tc>
      <w:tc>
        <w:tcPr>
          <w:tcW w:w="489" w:type="dxa"/>
          <w:shd w:val="clear" w:color="auto" w:fill="90989E"/>
          <w:vAlign w:val="center"/>
        </w:tcPr>
        <w:p w14:paraId="5C38D86C" w14:textId="77777777" w:rsidR="00A11002" w:rsidRDefault="00A11002">
          <w:pPr>
            <w:pStyle w:val="a5"/>
            <w:jc w:val="center"/>
            <w:rPr>
              <w:rFonts w:cs="Arial"/>
              <w:b/>
              <w:color w:val="FFFFFF"/>
              <w:szCs w:val="18"/>
            </w:rPr>
          </w:pPr>
          <w:r>
            <w:rPr>
              <w:rStyle w:val="a7"/>
              <w:rFonts w:cs="Arial"/>
              <w:b/>
              <w:color w:val="FFFFFF"/>
              <w:szCs w:val="18"/>
            </w:rPr>
            <w:fldChar w:fldCharType="begin"/>
          </w:r>
          <w:r>
            <w:rPr>
              <w:rStyle w:val="a7"/>
              <w:rFonts w:cs="Arial"/>
              <w:b/>
              <w:color w:val="FFFFFF"/>
              <w:szCs w:val="18"/>
            </w:rPr>
            <w:instrText xml:space="preserve"> PAGE </w:instrText>
          </w:r>
          <w:r>
            <w:rPr>
              <w:rStyle w:val="a7"/>
              <w:rFonts w:cs="Arial"/>
              <w:b/>
              <w:color w:val="FFFFFF"/>
              <w:szCs w:val="18"/>
            </w:rPr>
            <w:fldChar w:fldCharType="separate"/>
          </w:r>
          <w:r w:rsidR="00990B08">
            <w:rPr>
              <w:rStyle w:val="a7"/>
              <w:rFonts w:cs="Arial"/>
              <w:b/>
              <w:noProof/>
              <w:color w:val="FFFFFF"/>
              <w:szCs w:val="18"/>
            </w:rPr>
            <w:t>8</w:t>
          </w:r>
          <w:r>
            <w:rPr>
              <w:rStyle w:val="a7"/>
              <w:rFonts w:cs="Arial"/>
              <w:b/>
              <w:color w:val="FFFFFF"/>
              <w:szCs w:val="18"/>
            </w:rPr>
            <w:fldChar w:fldCharType="end"/>
          </w:r>
        </w:p>
      </w:tc>
    </w:tr>
  </w:tbl>
  <w:p w14:paraId="4DE2F25D" w14:textId="77777777" w:rsidR="00A11002" w:rsidRDefault="00A110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4B59" w14:textId="77777777" w:rsidR="004E376B" w:rsidRDefault="004E376B">
      <w:r>
        <w:separator/>
      </w:r>
    </w:p>
  </w:footnote>
  <w:footnote w:type="continuationSeparator" w:id="0">
    <w:p w14:paraId="7400CA1A" w14:textId="77777777" w:rsidR="004E376B" w:rsidRDefault="004E3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D4D48" w14:textId="77777777" w:rsidR="00A11002" w:rsidRDefault="00A110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13D94CBA" wp14:editId="12614441">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2336" behindDoc="0" locked="0" layoutInCell="1" allowOverlap="1" wp14:anchorId="38842C6F" wp14:editId="41A9685B">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E776E3A"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7" w:name="_Toc428532425"/>
    <w:r>
      <w:rPr>
        <w:rFonts w:ascii="Tahoma" w:eastAsia="Calibri" w:hAnsi="Tahoma" w:cs="Tahoma"/>
        <w:color w:val="808080"/>
        <w:sz w:val="28"/>
        <w:szCs w:val="22"/>
        <w:lang w:eastAsia="en-US"/>
      </w:rPr>
      <w:t>Министерство сельского хозяйства</w:t>
    </w:r>
    <w:bookmarkEnd w:id="7"/>
  </w:p>
  <w:p w14:paraId="5D2ABA5E" w14:textId="77777777" w:rsidR="00A11002" w:rsidRDefault="00A11002" w:rsidP="00750476">
    <w:pPr>
      <w:ind w:left="1008"/>
      <w:outlineLvl w:val="0"/>
      <w:rPr>
        <w:rFonts w:ascii="Tahoma" w:eastAsia="Calibri" w:hAnsi="Tahoma" w:cs="Tahoma"/>
        <w:color w:val="808080"/>
        <w:sz w:val="28"/>
        <w:szCs w:val="22"/>
        <w:lang w:eastAsia="en-US"/>
      </w:rPr>
    </w:pPr>
    <w:bookmarkStart w:id="8" w:name="_Toc428532426"/>
    <w:r>
      <w:rPr>
        <w:rFonts w:ascii="Tahoma" w:eastAsia="Calibri" w:hAnsi="Tahoma" w:cs="Tahoma"/>
        <w:color w:val="808080"/>
        <w:sz w:val="28"/>
        <w:szCs w:val="22"/>
        <w:lang w:eastAsia="en-US"/>
      </w:rPr>
      <w:t>Российской Федерации</w:t>
    </w:r>
    <w:bookmarkEnd w:id="8"/>
  </w:p>
  <w:p w14:paraId="4B3C81B0" w14:textId="77777777" w:rsidR="00A11002" w:rsidRDefault="00A11002">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0DD7" w14:textId="77777777" w:rsidR="00A11002" w:rsidRDefault="00A110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14:anchorId="1B153038" wp14:editId="16E7A0EC">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Pr>
        <w:noProof/>
        <w:sz w:val="28"/>
      </w:rPr>
      <mc:AlternateContent>
        <mc:Choice Requires="wps">
          <w:drawing>
            <wp:anchor distT="0" distB="0" distL="114300" distR="114300" simplePos="0" relativeHeight="251665408" behindDoc="0" locked="0" layoutInCell="1" allowOverlap="1" wp14:anchorId="4F1549A3" wp14:editId="7EB6CC20">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F196CCB"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14:paraId="07ADA842" w14:textId="77777777" w:rsidR="00A11002" w:rsidRDefault="00A110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14:paraId="2C1C9377" w14:textId="77777777" w:rsidR="00A11002" w:rsidRDefault="00A11002">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54"/>
    <w:rsid w:val="0003491F"/>
    <w:rsid w:val="00066C93"/>
    <w:rsid w:val="000B1CA7"/>
    <w:rsid w:val="000C2DBF"/>
    <w:rsid w:val="00195925"/>
    <w:rsid w:val="001A5D4F"/>
    <w:rsid w:val="001E7985"/>
    <w:rsid w:val="002614D1"/>
    <w:rsid w:val="00270257"/>
    <w:rsid w:val="002E5101"/>
    <w:rsid w:val="003058E2"/>
    <w:rsid w:val="0032022C"/>
    <w:rsid w:val="00344AD7"/>
    <w:rsid w:val="003C3C67"/>
    <w:rsid w:val="003E0775"/>
    <w:rsid w:val="004304C8"/>
    <w:rsid w:val="004E376B"/>
    <w:rsid w:val="00521E83"/>
    <w:rsid w:val="005233A0"/>
    <w:rsid w:val="005240C2"/>
    <w:rsid w:val="00531454"/>
    <w:rsid w:val="005441D4"/>
    <w:rsid w:val="005949AA"/>
    <w:rsid w:val="005F3758"/>
    <w:rsid w:val="0060008E"/>
    <w:rsid w:val="00604F1E"/>
    <w:rsid w:val="00661DEA"/>
    <w:rsid w:val="00715C65"/>
    <w:rsid w:val="0074571A"/>
    <w:rsid w:val="00750476"/>
    <w:rsid w:val="00754F68"/>
    <w:rsid w:val="007910D0"/>
    <w:rsid w:val="007F0AB1"/>
    <w:rsid w:val="007F2C86"/>
    <w:rsid w:val="008158FF"/>
    <w:rsid w:val="00880679"/>
    <w:rsid w:val="008B3866"/>
    <w:rsid w:val="00985DA8"/>
    <w:rsid w:val="00990B08"/>
    <w:rsid w:val="00A11002"/>
    <w:rsid w:val="00A12D82"/>
    <w:rsid w:val="00AB44D7"/>
    <w:rsid w:val="00B50917"/>
    <w:rsid w:val="00B922A1"/>
    <w:rsid w:val="00BC4068"/>
    <w:rsid w:val="00C14B74"/>
    <w:rsid w:val="00C14EA4"/>
    <w:rsid w:val="00C8396B"/>
    <w:rsid w:val="00C90FBF"/>
    <w:rsid w:val="00CD2DDE"/>
    <w:rsid w:val="00CD5A45"/>
    <w:rsid w:val="00D52CCC"/>
    <w:rsid w:val="00E12208"/>
    <w:rsid w:val="00E4368A"/>
    <w:rsid w:val="00EA7B65"/>
    <w:rsid w:val="00F62502"/>
    <w:rsid w:val="00F65057"/>
    <w:rsid w:val="00F86537"/>
    <w:rsid w:val="00FC4705"/>
    <w:rsid w:val="00FC7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983D5"/>
  <w15:docId w15:val="{430AE8BD-E832-4517-9698-9662EBD2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990B08"/>
    <w:rPr>
      <w:rFonts w:ascii="Segoe UI" w:hAnsi="Segoe UI" w:cs="Segoe UI"/>
      <w:szCs w:val="18"/>
    </w:rPr>
  </w:style>
  <w:style w:type="character" w:customStyle="1" w:styleId="af1">
    <w:name w:val="Текст выноски Знак"/>
    <w:basedOn w:val="a0"/>
    <w:link w:val="af0"/>
    <w:uiPriority w:val="99"/>
    <w:semiHidden/>
    <w:rsid w:val="00990B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bc.ru/finances/08/02/2021/601bd1119a7947097394f9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radiomayak.ru/news/article/id/252098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prime.ru/state_regulation/20210208/832992486.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1prime.ru/state_regulation/20210208/832996909.html" TargetMode="External"/><Relationship Id="rId4" Type="http://schemas.openxmlformats.org/officeDocument/2006/relationships/webSettings" Target="webSettings.xml"/><Relationship Id="rId9" Type="http://schemas.openxmlformats.org/officeDocument/2006/relationships/hyperlink" Target="https://kvedomosti.ru/news/https-mcx-gov-ru-press-service-news-rossiyskaya-agrarnaya-nauka-obespechivaet-innovatsionnoe-razvitie-apk.html" TargetMode="External"/><Relationship Id="rId14" Type="http://schemas.openxmlformats.org/officeDocument/2006/relationships/hyperlink" Target="https://1prime.ru/banks/20210208/83298981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59</TotalTime>
  <Pages>1</Pages>
  <Words>4790</Words>
  <Characters>27306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24</cp:revision>
  <cp:lastPrinted>2021-02-09T07:17:00Z</cp:lastPrinted>
  <dcterms:created xsi:type="dcterms:W3CDTF">2021-02-09T04:29:00Z</dcterms:created>
  <dcterms:modified xsi:type="dcterms:W3CDTF">2021-02-09T07:21:00Z</dcterms:modified>
</cp:coreProperties>
</file>