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224F4" w14:textId="77777777" w:rsidR="00C8396B" w:rsidRDefault="00C8396B">
      <w:bookmarkStart w:id="0" w:name="_Toc342069526"/>
      <w:bookmarkStart w:id="1" w:name="_Toc342069546"/>
      <w:bookmarkStart w:id="2" w:name="_Toc342069600"/>
    </w:p>
    <w:p w14:paraId="6FE06E11" w14:textId="77777777" w:rsidR="00C8396B" w:rsidRDefault="00C8396B"/>
    <w:p w14:paraId="0FEB82AE" w14:textId="77777777" w:rsidR="00C8396B" w:rsidRDefault="00C8396B"/>
    <w:p w14:paraId="59011477" w14:textId="77777777" w:rsidR="00C8396B" w:rsidRDefault="00C8396B"/>
    <w:p w14:paraId="197B0F78" w14:textId="77777777" w:rsidR="00C8396B" w:rsidRDefault="00C8396B"/>
    <w:p w14:paraId="210D3A33" w14:textId="77777777" w:rsidR="00C8396B" w:rsidRDefault="00C8396B"/>
    <w:p w14:paraId="137E7492" w14:textId="77777777" w:rsidR="00C8396B" w:rsidRDefault="00C8396B"/>
    <w:p w14:paraId="754AC7CC" w14:textId="77777777" w:rsidR="00C8396B" w:rsidRDefault="00C8396B"/>
    <w:p w14:paraId="50DFD73E" w14:textId="77777777" w:rsidR="00C8396B" w:rsidRDefault="00C8396B"/>
    <w:p w14:paraId="3651425C" w14:textId="77777777" w:rsidR="00C8396B" w:rsidRDefault="00C8396B"/>
    <w:p w14:paraId="666B9F48" w14:textId="77777777" w:rsidR="00C8396B" w:rsidRDefault="00C8396B"/>
    <w:p w14:paraId="49CA8185" w14:textId="77777777" w:rsidR="00C8396B" w:rsidRDefault="00C8396B"/>
    <w:p w14:paraId="78D7A886" w14:textId="77777777" w:rsidR="00C8396B" w:rsidRDefault="00C8396B"/>
    <w:p w14:paraId="04691B63" w14:textId="77777777" w:rsidR="00C8396B" w:rsidRDefault="00C8396B"/>
    <w:p w14:paraId="4F4C5E6F" w14:textId="77777777" w:rsidR="00C8396B" w:rsidRDefault="00C8396B"/>
    <w:p w14:paraId="3FCFAE60" w14:textId="77777777" w:rsidR="00C8396B" w:rsidRDefault="00C8396B"/>
    <w:p w14:paraId="1D6181DA" w14:textId="77777777" w:rsidR="00C8396B" w:rsidRDefault="00C8396B"/>
    <w:p w14:paraId="40BF4E07" w14:textId="77777777" w:rsidR="00C8396B" w:rsidRDefault="00C8396B"/>
    <w:p w14:paraId="0621477A" w14:textId="77777777" w:rsidR="00C8396B" w:rsidRDefault="00C8396B"/>
    <w:p w14:paraId="45BFBA22" w14:textId="77777777" w:rsidR="00C8396B" w:rsidRDefault="00C8396B"/>
    <w:p w14:paraId="675487A3" w14:textId="77777777" w:rsidR="00C8396B" w:rsidRDefault="00C8396B"/>
    <w:p w14:paraId="30E45786" w14:textId="77777777" w:rsidR="00C8396B" w:rsidRDefault="00C8396B"/>
    <w:p w14:paraId="42FE8B51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A3381E3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650AA4AC" w14:textId="77777777" w:rsidR="00C8396B" w:rsidRDefault="007E2F4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0.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645C5810" w14:textId="77777777" w:rsidR="00C8396B" w:rsidRDefault="00C8396B"/>
    <w:p w14:paraId="45AB4823" w14:textId="77777777" w:rsidR="00C8396B" w:rsidRDefault="00C8396B"/>
    <w:p w14:paraId="56FB36E3" w14:textId="0F0A944A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7E7589F0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C209E1B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3ADE782D" w14:textId="77777777">
        <w:tc>
          <w:tcPr>
            <w:tcW w:w="7380" w:type="dxa"/>
            <w:gridSpan w:val="3"/>
            <w:shd w:val="clear" w:color="auto" w:fill="008B53"/>
          </w:tcPr>
          <w:p w14:paraId="5A5E2967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9674C14" w14:textId="77777777" w:rsidR="00C8396B" w:rsidRDefault="007E2F4F" w:rsidP="00C01521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01521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2B3B5E09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3B5392F" w14:textId="77777777" w:rsidR="00C8396B" w:rsidRDefault="00C8396B">
            <w:bookmarkStart w:id="4" w:name="SEC_1"/>
          </w:p>
          <w:p w14:paraId="5A5F6397" w14:textId="77777777" w:rsidR="00527135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87C7572" w14:textId="77777777" w:rsidR="00527135" w:rsidRPr="00A02287" w:rsidRDefault="006A5FC6" w:rsidP="006A5FC6">
            <w:pPr>
              <w:pStyle w:val="a9"/>
            </w:pPr>
            <w:r>
              <w:t>10 МАРТА</w:t>
            </w:r>
          </w:p>
          <w:p w14:paraId="79B244DE" w14:textId="4A644CF1" w:rsidR="00527135" w:rsidRPr="00A02287" w:rsidRDefault="00527135" w:rsidP="00527135">
            <w:r w:rsidRPr="00A02287">
              <w:t xml:space="preserve">Заседание Комитета Госдумы по аграрным вопросам </w:t>
            </w:r>
            <w:r w:rsidR="00E83207">
              <w:t>«</w:t>
            </w:r>
            <w:r w:rsidRPr="00A02287">
              <w:t>О мерах поддержки агропромышленного комплекса в условиях санкций</w:t>
            </w:r>
            <w:r w:rsidR="00E83207">
              <w:t>»</w:t>
            </w:r>
            <w:r w:rsidRPr="00A02287">
              <w:t xml:space="preserve">. </w:t>
            </w:r>
          </w:p>
          <w:p w14:paraId="73A99A2A" w14:textId="77777777" w:rsidR="006A5FC6" w:rsidRDefault="006A5FC6" w:rsidP="00527135">
            <w:bookmarkStart w:id="5" w:name="SEC_2"/>
            <w:bookmarkEnd w:id="4"/>
          </w:p>
          <w:p w14:paraId="4C8C3884" w14:textId="77777777" w:rsidR="006A5FC6" w:rsidRDefault="006A5FC6" w:rsidP="006A5FC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3A60F226" w14:textId="77777777" w:rsidR="006A5FC6" w:rsidRPr="00004BB7" w:rsidRDefault="006A5FC6" w:rsidP="00527135"/>
          <w:p w14:paraId="34367F9C" w14:textId="2FC1F2C0" w:rsidR="00527135" w:rsidRPr="00D801A0" w:rsidRDefault="00D801A0" w:rsidP="00527135">
            <w:pPr>
              <w:rPr>
                <w:b/>
                <w:bCs/>
              </w:rPr>
            </w:pPr>
            <w:r w:rsidRPr="00D801A0">
              <w:rPr>
                <w:b/>
                <w:bCs/>
              </w:rPr>
              <w:t>10 МАРТА</w:t>
            </w:r>
          </w:p>
          <w:p w14:paraId="29CA5B6A" w14:textId="77777777" w:rsidR="00527135" w:rsidRPr="00004BB7" w:rsidRDefault="00527135" w:rsidP="00527135">
            <w:pPr>
              <w:rPr>
                <w:i/>
              </w:rPr>
            </w:pPr>
            <w:r w:rsidRPr="00004BB7">
              <w:t>День архивов в России</w:t>
            </w:r>
            <w:r>
              <w:t xml:space="preserve"> </w:t>
            </w:r>
          </w:p>
          <w:p w14:paraId="5321BFE2" w14:textId="77777777" w:rsidR="00C8396B" w:rsidRPr="00527135" w:rsidRDefault="00C8396B" w:rsidP="00527135"/>
          <w:bookmarkEnd w:id="5"/>
          <w:p w14:paraId="50CB1ACA" w14:textId="77777777" w:rsidR="00C8396B" w:rsidRDefault="00C8396B" w:rsidP="00527135">
            <w:pPr>
              <w:jc w:val="left"/>
            </w:pPr>
          </w:p>
        </w:tc>
        <w:tc>
          <w:tcPr>
            <w:tcW w:w="283" w:type="dxa"/>
          </w:tcPr>
          <w:p w14:paraId="1ACFA17C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A72CD51" w14:textId="0CD699D6" w:rsidR="00527135" w:rsidRDefault="00D71D6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136DAFCD" w14:textId="71FDF4C1" w:rsidR="00600697" w:rsidRDefault="00600697" w:rsidP="00600697">
            <w:pPr>
              <w:rPr>
                <w:iCs/>
              </w:rPr>
            </w:pPr>
          </w:p>
          <w:p w14:paraId="3C5FDFB0" w14:textId="77777777" w:rsidR="00600697" w:rsidRPr="00600697" w:rsidRDefault="00600697" w:rsidP="00600697">
            <w:pPr>
              <w:rPr>
                <w:b/>
                <w:bCs/>
                <w:iCs/>
              </w:rPr>
            </w:pPr>
            <w:r w:rsidRPr="00600697">
              <w:rPr>
                <w:b/>
                <w:bCs/>
                <w:iCs/>
              </w:rPr>
              <w:t>ВЛАСТИ ОБЪЯВИЛИ НОВЫЕ МЕРЫ ПОДДЕРЖКИ АГРАРИЕВ</w:t>
            </w:r>
          </w:p>
          <w:p w14:paraId="45153283" w14:textId="77777777" w:rsidR="00600697" w:rsidRPr="00D801A0" w:rsidRDefault="00600697" w:rsidP="00600697">
            <w:pPr>
              <w:rPr>
                <w:iCs/>
              </w:rPr>
            </w:pPr>
            <w:r w:rsidRPr="00D801A0">
              <w:rPr>
                <w:iCs/>
              </w:rPr>
              <w:t xml:space="preserve">Правительство России обсуждает комплекс мер поддержки агропромышленной отрасли на фоне введения санкций в отношении страны и повышения ключевой ставки до 20%. На проведение посевной кампании, льготное кредитование и лизинг для </w:t>
            </w:r>
            <w:proofErr w:type="spellStart"/>
            <w:r w:rsidRPr="00D801A0">
              <w:rPr>
                <w:iCs/>
              </w:rPr>
              <w:t>сельхозтоваропроизводителей</w:t>
            </w:r>
            <w:proofErr w:type="spellEnd"/>
            <w:r w:rsidRPr="00D801A0">
              <w:rPr>
                <w:iCs/>
              </w:rPr>
              <w:t xml:space="preserve"> планируется выделить из федерального бюджета суммарно 44 млрд руб., следует из плана первоочередных действий по обеспечению развития российской экономики. </w:t>
            </w:r>
          </w:p>
          <w:p w14:paraId="593FA1AE" w14:textId="77777777" w:rsidR="00600697" w:rsidRPr="00D801A0" w:rsidRDefault="00600697" w:rsidP="00600697">
            <w:pPr>
              <w:rPr>
                <w:iCs/>
              </w:rPr>
            </w:pPr>
            <w:r w:rsidRPr="00D801A0">
              <w:rPr>
                <w:iCs/>
              </w:rPr>
              <w:t xml:space="preserve">Представитель </w:t>
            </w:r>
            <w:r w:rsidRPr="00600697">
              <w:rPr>
                <w:b/>
                <w:bCs/>
                <w:iCs/>
              </w:rPr>
              <w:t>Минсельхоза</w:t>
            </w:r>
            <w:r w:rsidRPr="00D801A0">
              <w:rPr>
                <w:iCs/>
              </w:rPr>
              <w:t xml:space="preserve"> информацию о выделении дополнительных средств на помощь аграриям подтвердил. По данным ведомства, 12 млрд руб. будет направлено на поддержку программы льготного лизинга сельхозтехники, в рамках которой </w:t>
            </w:r>
            <w:proofErr w:type="spellStart"/>
            <w:r w:rsidRPr="00D801A0">
              <w:rPr>
                <w:iCs/>
              </w:rPr>
              <w:t>сельхозтоваропроизводители</w:t>
            </w:r>
            <w:proofErr w:type="spellEnd"/>
            <w:r w:rsidRPr="00D801A0">
              <w:rPr>
                <w:iCs/>
              </w:rPr>
              <w:t xml:space="preserve"> ежегодно закупают более трети всех новых машин. Еще 30 млрд руб. (дополнительно к предусмотренным уже в бюджете на 2022 г. 100,4 млрд руб.) выделят на расширение программы льготного кредитования. </w:t>
            </w:r>
          </w:p>
          <w:p w14:paraId="792A8519" w14:textId="77777777" w:rsidR="00600697" w:rsidRPr="00D801A0" w:rsidRDefault="00600697" w:rsidP="00600697">
            <w:pPr>
              <w:rPr>
                <w:iCs/>
              </w:rPr>
            </w:pPr>
            <w:r w:rsidRPr="00D801A0">
              <w:rPr>
                <w:iCs/>
              </w:rPr>
              <w:t xml:space="preserve">Оставшиеся 2 млрд руб. планируется направить на расширение программы субсидирования транспортных перевозок. Для бесперебойных поставок грузов с учетом значительно расширенной географии перевозок и номенклатуры товаров </w:t>
            </w:r>
            <w:r w:rsidRPr="00600697">
              <w:rPr>
                <w:b/>
                <w:bCs/>
                <w:iCs/>
              </w:rPr>
              <w:t>Минсельхоз</w:t>
            </w:r>
            <w:r w:rsidRPr="00D801A0">
              <w:rPr>
                <w:iCs/>
              </w:rPr>
              <w:t xml:space="preserve"> выступил с инициативой о выделении этих денег из резервного фонда, подтвердил представитель ведомства. </w:t>
            </w:r>
          </w:p>
          <w:p w14:paraId="21D980A5" w14:textId="77777777" w:rsidR="005213E2" w:rsidRDefault="00600697" w:rsidP="005213E2">
            <w:pPr>
              <w:rPr>
                <w:iCs/>
              </w:rPr>
            </w:pPr>
            <w:r w:rsidRPr="00D801A0">
              <w:rPr>
                <w:iCs/>
              </w:rPr>
              <w:t xml:space="preserve">Предусмотренные из резервного фонда средства господдержки позволят сельхозпроизводителям привлечь кредитные ресурсы и закрыть текущие потребности в финансировании посевной кампании и в совокупности сохранить устойчивость </w:t>
            </w:r>
            <w:proofErr w:type="spellStart"/>
            <w:r w:rsidRPr="00D801A0">
              <w:rPr>
                <w:iCs/>
              </w:rPr>
              <w:t>агросектора</w:t>
            </w:r>
            <w:proofErr w:type="spellEnd"/>
            <w:r w:rsidRPr="00D801A0">
              <w:rPr>
                <w:iCs/>
              </w:rPr>
              <w:t xml:space="preserve"> и заложить хорошую базу под урожай этого года, заявил вчера министр сельского хозяйства </w:t>
            </w:r>
            <w:r w:rsidRPr="00600697">
              <w:rPr>
                <w:b/>
                <w:bCs/>
                <w:iCs/>
              </w:rPr>
              <w:t>Дмитрий Патрушев</w:t>
            </w:r>
            <w:r w:rsidRPr="00D801A0">
              <w:rPr>
                <w:iCs/>
              </w:rPr>
              <w:t xml:space="preserve">. </w:t>
            </w:r>
            <w:r w:rsidRPr="00600697">
              <w:rPr>
                <w:i/>
              </w:rPr>
              <w:t>Ведомости</w:t>
            </w:r>
            <w:r w:rsidRPr="00D801A0">
              <w:rPr>
                <w:iCs/>
              </w:rPr>
              <w:t xml:space="preserve"> </w:t>
            </w:r>
            <w:bookmarkEnd w:id="6"/>
          </w:p>
          <w:p w14:paraId="5DD7649A" w14:textId="34E72093" w:rsidR="00D23648" w:rsidRPr="00600697" w:rsidRDefault="00D23648" w:rsidP="005213E2">
            <w:pPr>
              <w:rPr>
                <w:iCs/>
              </w:rPr>
            </w:pPr>
          </w:p>
        </w:tc>
      </w:tr>
    </w:tbl>
    <w:p w14:paraId="1F933CF0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26928A4F" w14:textId="59BD5DA1" w:rsidR="00600697" w:rsidRPr="00600697" w:rsidRDefault="00600697" w:rsidP="00600697">
      <w:pPr>
        <w:rPr>
          <w:b/>
          <w:bCs/>
          <w:iCs/>
        </w:rPr>
      </w:pPr>
      <w:bookmarkStart w:id="9" w:name="SEC_3"/>
      <w:r w:rsidRPr="00600697">
        <w:rPr>
          <w:b/>
          <w:bCs/>
          <w:iCs/>
        </w:rPr>
        <w:lastRenderedPageBreak/>
        <w:t>ПРАВИТЕЛЬСТВО ВЫДЕЛИЛО ДОПОЛНИТЕЛЬНЫЕ СУБСИДИИ ПРОИЗВОДИТЕЛЯМ ХЛЕБА И НА ПОДДЕРЖКУ ЛЬГОТНОГО КРЕДИТОВАНИЯ АПК</w:t>
      </w:r>
    </w:p>
    <w:p w14:paraId="5ED0CC18" w14:textId="77777777" w:rsidR="00600697" w:rsidRPr="00600697" w:rsidRDefault="00600697" w:rsidP="00600697">
      <w:pPr>
        <w:rPr>
          <w:iCs/>
        </w:rPr>
      </w:pPr>
      <w:r w:rsidRPr="00600697">
        <w:rPr>
          <w:iCs/>
        </w:rPr>
        <w:t xml:space="preserve">О дополнительных мерах поддержки агропромышленного комплекса сегодня было объявлено премьер-министром Михаилом </w:t>
      </w:r>
      <w:proofErr w:type="spellStart"/>
      <w:r w:rsidRPr="00600697">
        <w:rPr>
          <w:iCs/>
        </w:rPr>
        <w:t>Мишустиным</w:t>
      </w:r>
      <w:proofErr w:type="spellEnd"/>
      <w:r w:rsidRPr="00600697">
        <w:rPr>
          <w:iCs/>
        </w:rPr>
        <w:t xml:space="preserve"> на заседании Правительства Российской Федерации. </w:t>
      </w:r>
    </w:p>
    <w:p w14:paraId="0B3294EE" w14:textId="77777777" w:rsidR="00600697" w:rsidRPr="00600697" w:rsidRDefault="00600697" w:rsidP="00600697">
      <w:pPr>
        <w:rPr>
          <w:iCs/>
        </w:rPr>
      </w:pPr>
      <w:r w:rsidRPr="00600697">
        <w:rPr>
          <w:iCs/>
        </w:rPr>
        <w:t xml:space="preserve">В частности, предусматривается дополнительное выделение </w:t>
      </w:r>
      <w:r w:rsidRPr="00600697">
        <w:rPr>
          <w:b/>
          <w:bCs/>
          <w:iCs/>
        </w:rPr>
        <w:t>Минсельхозу России</w:t>
      </w:r>
      <w:r w:rsidRPr="00600697">
        <w:rPr>
          <w:iCs/>
        </w:rPr>
        <w:t xml:space="preserve"> в 2022 году 25 млрд рублей на реализацию механизма льготного кредитования. Это позволит избежать дефицита средств, который возник из-за увеличения ключевой ставки Банка России, и обеспечить выдачу новых краткосрочных кредитов на общую сумму не менее 158 млрд рублей. </w:t>
      </w:r>
    </w:p>
    <w:p w14:paraId="54EF63FF" w14:textId="2C1E7616" w:rsidR="005213E2" w:rsidRDefault="00600697" w:rsidP="00600697">
      <w:pPr>
        <w:rPr>
          <w:iCs/>
        </w:rPr>
      </w:pPr>
      <w:r w:rsidRPr="00600697">
        <w:rPr>
          <w:iCs/>
        </w:rPr>
        <w:t>Кроме того, в целях стабилизации ситуации на продовольственном рынке принято решение продлить меру поддержки для хлебопекарных предприятий и направить на данные цели 2,5 млрд рублей. Это позволит компенсировать часть затрат на производство и реализацию хлебобулочных изделий.</w:t>
      </w:r>
    </w:p>
    <w:p w14:paraId="2360BB4F" w14:textId="0723ADF3" w:rsidR="00600697" w:rsidRDefault="005213E2" w:rsidP="00600697">
      <w:pPr>
        <w:rPr>
          <w:i/>
        </w:rPr>
      </w:pPr>
      <w:r w:rsidRPr="005213E2">
        <w:rPr>
          <w:iCs/>
        </w:rPr>
        <w:t xml:space="preserve">Как сообщает </w:t>
      </w:r>
      <w:r w:rsidRPr="005213E2">
        <w:rPr>
          <w:b/>
          <w:bCs/>
          <w:iCs/>
        </w:rPr>
        <w:t>Минсельхоз</w:t>
      </w:r>
      <w:r w:rsidRPr="005213E2">
        <w:rPr>
          <w:iCs/>
        </w:rPr>
        <w:t xml:space="preserve"> со ссылкой на главу ведомства </w:t>
      </w:r>
      <w:r w:rsidRPr="005213E2">
        <w:rPr>
          <w:b/>
          <w:bCs/>
          <w:iCs/>
        </w:rPr>
        <w:t>Дмитрия Патрушева</w:t>
      </w:r>
      <w:r w:rsidRPr="005213E2">
        <w:rPr>
          <w:iCs/>
        </w:rPr>
        <w:t xml:space="preserve">, выделение существенных дополнительных средств на программу льготного кредитования АПК - очередной шаг правительства, направленный на повышение доступности этого востребованного механизма для аграриев. </w:t>
      </w:r>
      <w:r>
        <w:rPr>
          <w:iCs/>
        </w:rPr>
        <w:t>«</w:t>
      </w:r>
      <w:r w:rsidRPr="005213E2">
        <w:rPr>
          <w:iCs/>
        </w:rPr>
        <w:t>Первоначальный лимит по данному направлению увеличится более чем в два раза, до 35,4 млрд рублей, это позволит закрыть текущие потребности аграриев в финансировании посевной кампании</w:t>
      </w:r>
      <w:r>
        <w:rPr>
          <w:iCs/>
        </w:rPr>
        <w:t>»</w:t>
      </w:r>
      <w:r w:rsidRPr="005213E2">
        <w:rPr>
          <w:iCs/>
        </w:rPr>
        <w:t>, - сказал министр.</w:t>
      </w:r>
      <w:r w:rsidR="00600697" w:rsidRPr="00600697">
        <w:rPr>
          <w:iCs/>
        </w:rPr>
        <w:t xml:space="preserve"> </w:t>
      </w:r>
      <w:r w:rsidR="00600697" w:rsidRPr="00600697">
        <w:rPr>
          <w:i/>
        </w:rPr>
        <w:t>Интерфакс, ТАСС</w:t>
      </w:r>
    </w:p>
    <w:p w14:paraId="6EF6C94B" w14:textId="77777777" w:rsidR="005213E2" w:rsidRDefault="005213E2" w:rsidP="00600697">
      <w:pPr>
        <w:rPr>
          <w:i/>
        </w:rPr>
      </w:pPr>
    </w:p>
    <w:p w14:paraId="5C9C7CCC" w14:textId="77777777" w:rsidR="005213E2" w:rsidRPr="00600697" w:rsidRDefault="005213E2" w:rsidP="005213E2">
      <w:pPr>
        <w:rPr>
          <w:b/>
          <w:bCs/>
          <w:iCs/>
        </w:rPr>
      </w:pPr>
      <w:r w:rsidRPr="00600697">
        <w:rPr>
          <w:b/>
          <w:bCs/>
          <w:iCs/>
        </w:rPr>
        <w:t>ДМИТРИЙ ПАТРУШЕВ ОБСУДИЛ РАЗВИТИЕ АПК НОВГОРОДСКОЙ ОБЛАСТИ С ГЛАВОЙ РЕГИОНА АНДРЕЕМ НИКИТИНЫМ</w:t>
      </w:r>
    </w:p>
    <w:p w14:paraId="7A6C80F0" w14:textId="77777777" w:rsidR="005213E2" w:rsidRPr="00D801A0" w:rsidRDefault="005213E2" w:rsidP="005213E2">
      <w:pPr>
        <w:rPr>
          <w:iCs/>
        </w:rPr>
      </w:pPr>
      <w:r w:rsidRPr="00D801A0">
        <w:rPr>
          <w:iCs/>
        </w:rPr>
        <w:t xml:space="preserve">Министр сельского хозяйства </w:t>
      </w:r>
      <w:r w:rsidRPr="00600697">
        <w:rPr>
          <w:b/>
          <w:bCs/>
          <w:iCs/>
        </w:rPr>
        <w:t>Дмитрий Патрушев</w:t>
      </w:r>
      <w:r w:rsidRPr="00D801A0">
        <w:rPr>
          <w:iCs/>
        </w:rPr>
        <w:t xml:space="preserve"> провел рабочую встречу с губернатором Новгородской области Андреем Никитиным. Стороны обсудили широкий круг вопросов, связанных с перспективами агропромышленного комплекса субъекта, модернизацией мелиоративного комплекса и развитием сельских территорий. </w:t>
      </w:r>
    </w:p>
    <w:p w14:paraId="5AFDFB3F" w14:textId="77DBC4B1" w:rsidR="005213E2" w:rsidRDefault="005213E2" w:rsidP="00600697">
      <w:pPr>
        <w:rPr>
          <w:i/>
        </w:rPr>
      </w:pPr>
      <w:r w:rsidRPr="00D801A0">
        <w:rPr>
          <w:iCs/>
        </w:rPr>
        <w:t xml:space="preserve">В число ключевых задач развития растениеводства в регионе входит работа по повышению урожайности, в том числе за счет внесения необходимого количества минеральных удобрений. Большое значение имеет и развитие мелиоративного комплекса. С января 2022 года началась реализация соответствующей госпрограммы. В её рамках Новгородской области предусмотрено около 95 млн рублей на вовлечение в оборот выбывших сельхозугодий. </w:t>
      </w:r>
      <w:r w:rsidRPr="00D23648">
        <w:rPr>
          <w:b/>
          <w:bCs/>
          <w:iCs/>
        </w:rPr>
        <w:t>Минсельхоз</w:t>
      </w:r>
      <w:r w:rsidRPr="00D801A0">
        <w:rPr>
          <w:iCs/>
        </w:rPr>
        <w:t xml:space="preserve"> ожидает от региона полного освоения этих средств. В целом ведомство рассчитывает на хороший урожай в Новгородской области в 2022 году. </w:t>
      </w:r>
      <w:r w:rsidRPr="00600697">
        <w:rPr>
          <w:i/>
        </w:rPr>
        <w:t xml:space="preserve">Крестьянские Ведомости </w:t>
      </w:r>
    </w:p>
    <w:p w14:paraId="74D2BCE8" w14:textId="53A60E03" w:rsidR="00600697" w:rsidRDefault="00600697" w:rsidP="00600697">
      <w:pPr>
        <w:rPr>
          <w:i/>
        </w:rPr>
      </w:pPr>
    </w:p>
    <w:p w14:paraId="1ED92396" w14:textId="57FB2512" w:rsidR="00600697" w:rsidRPr="00600697" w:rsidRDefault="00600697" w:rsidP="00600697">
      <w:pPr>
        <w:rPr>
          <w:b/>
          <w:bCs/>
          <w:iCs/>
        </w:rPr>
      </w:pPr>
      <w:r w:rsidRPr="00600697">
        <w:rPr>
          <w:b/>
          <w:bCs/>
          <w:iCs/>
        </w:rPr>
        <w:t>РФ С НАЧАЛА СЕЛЬХОЗГОДА СОКРАТИЛА ЭКСПОРТ ЗЕРНА НА 29,5%, ДО 27,9 МЛН ТОНН - МИНСЕЛЬХОЗ</w:t>
      </w:r>
    </w:p>
    <w:p w14:paraId="0B36EB1E" w14:textId="77777777" w:rsidR="00600697" w:rsidRPr="00D801A0" w:rsidRDefault="00600697" w:rsidP="00600697">
      <w:pPr>
        <w:rPr>
          <w:iCs/>
        </w:rPr>
      </w:pPr>
      <w:r w:rsidRPr="00D801A0">
        <w:rPr>
          <w:iCs/>
        </w:rPr>
        <w:t xml:space="preserve">Экспорт зерна из России с начала текущего </w:t>
      </w:r>
      <w:proofErr w:type="spellStart"/>
      <w:r w:rsidRPr="00D801A0">
        <w:rPr>
          <w:iCs/>
        </w:rPr>
        <w:t>сельхозгода</w:t>
      </w:r>
      <w:proofErr w:type="spellEnd"/>
      <w:r w:rsidRPr="00D801A0">
        <w:rPr>
          <w:iCs/>
        </w:rPr>
        <w:t xml:space="preserve"> (с 1 июля 2021 года) по 3 марта снизился на 29,5% по сравнению с аналогичным показателем за прошлый </w:t>
      </w:r>
      <w:proofErr w:type="spellStart"/>
      <w:r w:rsidRPr="00D801A0">
        <w:rPr>
          <w:iCs/>
        </w:rPr>
        <w:t>сельхозгод</w:t>
      </w:r>
      <w:proofErr w:type="spellEnd"/>
      <w:r w:rsidRPr="00D801A0">
        <w:rPr>
          <w:iCs/>
        </w:rPr>
        <w:t xml:space="preserve">, до 27,9 млн тонн, сообщил </w:t>
      </w:r>
      <w:r w:rsidRPr="00600697">
        <w:rPr>
          <w:b/>
          <w:bCs/>
          <w:iCs/>
        </w:rPr>
        <w:t>Минсельхоз</w:t>
      </w:r>
      <w:r w:rsidRPr="00D801A0">
        <w:rPr>
          <w:iCs/>
        </w:rPr>
        <w:t xml:space="preserve"> со ссылкой на оперативные данные ФТС.</w:t>
      </w:r>
    </w:p>
    <w:p w14:paraId="54E68529" w14:textId="77777777" w:rsidR="00600697" w:rsidRDefault="00600697" w:rsidP="00600697">
      <w:pPr>
        <w:rPr>
          <w:iCs/>
        </w:rPr>
      </w:pPr>
      <w:r w:rsidRPr="00D801A0">
        <w:rPr>
          <w:iCs/>
        </w:rPr>
        <w:t xml:space="preserve">По данным на 24 февраля, экспорт составлял 27,5 млн тонн. Таким образом, за неделю экспорт составил 0,4 млн тонн. Экспорт пшеницы из РФ с начала </w:t>
      </w:r>
      <w:proofErr w:type="spellStart"/>
      <w:r w:rsidRPr="00D801A0">
        <w:rPr>
          <w:iCs/>
        </w:rPr>
        <w:t>сельхозгода</w:t>
      </w:r>
      <w:proofErr w:type="spellEnd"/>
      <w:r w:rsidRPr="00D801A0">
        <w:rPr>
          <w:iCs/>
        </w:rPr>
        <w:t xml:space="preserve"> по состоянию на 3 марта снизился на 30,7%, до 22,8 млн тонн (к 24 февраля было вывезено 22,5 млн тонн). Экспорт ячменя с начала сезона упал на 32,6%, до 2,9 млн тонн, кукурузы - на 13,9%, до 1,7 млн тонн. </w:t>
      </w:r>
      <w:r w:rsidRPr="00600697">
        <w:rPr>
          <w:i/>
        </w:rPr>
        <w:t>Интерфакс</w:t>
      </w:r>
    </w:p>
    <w:p w14:paraId="7FBB2908" w14:textId="63416CAE" w:rsidR="00D801A0" w:rsidRPr="00D801A0" w:rsidRDefault="00F62502" w:rsidP="00D801A0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7768E53E" w14:textId="0E2F6EC4" w:rsidR="00823C3A" w:rsidRDefault="00823C3A" w:rsidP="00527135">
      <w:pPr>
        <w:rPr>
          <w:i/>
        </w:rPr>
      </w:pPr>
    </w:p>
    <w:p w14:paraId="57F8EE71" w14:textId="2454CA69" w:rsidR="00823C3A" w:rsidRPr="00823C3A" w:rsidRDefault="00823C3A" w:rsidP="00823C3A">
      <w:pPr>
        <w:rPr>
          <w:b/>
          <w:bCs/>
          <w:iCs/>
        </w:rPr>
      </w:pPr>
      <w:r w:rsidRPr="00823C3A">
        <w:rPr>
          <w:b/>
          <w:bCs/>
          <w:iCs/>
        </w:rPr>
        <w:t>ВЛАСТИ РФ ВНИМАТЕЛЬНО СЛЕДЯТ ЗА ЦЕНАМИ НА СОЦИАЛЬНО ЗНАЧИМЫЕ ПРОДУКТЫ ПИТАНИЯ - МИШУСТИН</w:t>
      </w:r>
    </w:p>
    <w:p w14:paraId="03E03AD9" w14:textId="77777777" w:rsidR="00823C3A" w:rsidRPr="00823C3A" w:rsidRDefault="00823C3A" w:rsidP="00823C3A">
      <w:pPr>
        <w:rPr>
          <w:iCs/>
        </w:rPr>
      </w:pPr>
      <w:r w:rsidRPr="00823C3A">
        <w:rPr>
          <w:iCs/>
        </w:rPr>
        <w:t xml:space="preserve">Власти РФ внимательно </w:t>
      </w:r>
      <w:proofErr w:type="spellStart"/>
      <w:r w:rsidRPr="00823C3A">
        <w:rPr>
          <w:iCs/>
        </w:rPr>
        <w:t>мониторят</w:t>
      </w:r>
      <w:proofErr w:type="spellEnd"/>
      <w:r w:rsidRPr="00823C3A">
        <w:rPr>
          <w:iCs/>
        </w:rPr>
        <w:t xml:space="preserve"> цены на социально значимые продукты питания, необходимо поддерживать баланс цен на рынке продовольствия, заявил премьер-министр РФ Михаил </w:t>
      </w:r>
      <w:proofErr w:type="spellStart"/>
      <w:r w:rsidRPr="00823C3A">
        <w:rPr>
          <w:iCs/>
        </w:rPr>
        <w:t>Мишустин</w:t>
      </w:r>
      <w:proofErr w:type="spellEnd"/>
      <w:r w:rsidRPr="00823C3A">
        <w:rPr>
          <w:iCs/>
        </w:rPr>
        <w:t xml:space="preserve"> на заседании правительства.</w:t>
      </w:r>
    </w:p>
    <w:p w14:paraId="4C3E497C" w14:textId="2977C9A5" w:rsidR="00823C3A" w:rsidRPr="00823C3A" w:rsidRDefault="00E83207" w:rsidP="00823C3A">
      <w:pPr>
        <w:rPr>
          <w:iCs/>
        </w:rPr>
      </w:pPr>
      <w:r>
        <w:rPr>
          <w:iCs/>
        </w:rPr>
        <w:t>«</w:t>
      </w:r>
      <w:r w:rsidR="00823C3A" w:rsidRPr="00823C3A">
        <w:rPr>
          <w:iCs/>
        </w:rPr>
        <w:t xml:space="preserve">Кроме заботы о будущем урожае, необходимо поддерживать баланс цен на рынке продовольственных товаров, для этого внимательно </w:t>
      </w:r>
      <w:proofErr w:type="spellStart"/>
      <w:r w:rsidR="00823C3A" w:rsidRPr="00823C3A">
        <w:rPr>
          <w:iCs/>
        </w:rPr>
        <w:t>мониторим</w:t>
      </w:r>
      <w:proofErr w:type="spellEnd"/>
      <w:r w:rsidR="00823C3A" w:rsidRPr="00823C3A">
        <w:rPr>
          <w:iCs/>
        </w:rPr>
        <w:t>, как обстоят дела со стоимостью наиболее важных для людей социально значимых продуктов питания, в том числе с ценами на хлеб, хлебобулочные изделия</w:t>
      </w:r>
      <w:r>
        <w:rPr>
          <w:iCs/>
        </w:rPr>
        <w:t>»</w:t>
      </w:r>
      <w:r w:rsidR="00823C3A" w:rsidRPr="00823C3A">
        <w:rPr>
          <w:iCs/>
        </w:rPr>
        <w:t xml:space="preserve">, - сказал </w:t>
      </w:r>
      <w:proofErr w:type="spellStart"/>
      <w:r w:rsidR="00823C3A" w:rsidRPr="00823C3A">
        <w:rPr>
          <w:iCs/>
        </w:rPr>
        <w:t>Мишустин</w:t>
      </w:r>
      <w:proofErr w:type="spellEnd"/>
      <w:r w:rsidR="00823C3A" w:rsidRPr="00823C3A">
        <w:rPr>
          <w:iCs/>
        </w:rPr>
        <w:t xml:space="preserve">. </w:t>
      </w:r>
      <w:r w:rsidR="00823C3A" w:rsidRPr="00823C3A">
        <w:rPr>
          <w:i/>
        </w:rPr>
        <w:t>РИА Новости</w:t>
      </w:r>
      <w:r w:rsidR="00823C3A" w:rsidRPr="00823C3A">
        <w:rPr>
          <w:iCs/>
        </w:rPr>
        <w:t xml:space="preserve"> </w:t>
      </w:r>
    </w:p>
    <w:p w14:paraId="6811D078" w14:textId="77777777" w:rsidR="00823C3A" w:rsidRPr="00527135" w:rsidRDefault="00517A92" w:rsidP="00823C3A">
      <w:pPr>
        <w:pStyle w:val="a9"/>
      </w:pPr>
      <w:hyperlink r:id="rId9" w:history="1">
        <w:r w:rsidR="00823C3A" w:rsidRPr="00527135">
          <w:t>СОЮЗ ПРОИЗВОДИТЕЛЕЙ ПРОДУКЦИИ НА РАСТИТЕЛЬНОЙ ОСНОВЕ ПРОСИТ О ЛЬГОТНОЙ СТАВКЕ НДС</w:t>
        </w:r>
      </w:hyperlink>
    </w:p>
    <w:p w14:paraId="0E778279" w14:textId="02A425BE" w:rsidR="00823C3A" w:rsidRPr="00823C3A" w:rsidRDefault="00823C3A" w:rsidP="00823C3A">
      <w:pPr>
        <w:rPr>
          <w:iCs/>
        </w:rPr>
      </w:pPr>
      <w:r w:rsidRPr="00823C3A">
        <w:rPr>
          <w:iCs/>
        </w:rPr>
        <w:t xml:space="preserve">Союз производителей продукции на растительной основе просит включить его производителей в категорию предприятий, на продукцию которых распространяется льготная ставка НДС на уровне 10%. Как говорится в сообщении союза, соответствующие обращения были направлены в </w:t>
      </w:r>
      <w:r w:rsidRPr="00823C3A">
        <w:rPr>
          <w:b/>
          <w:bCs/>
          <w:iCs/>
        </w:rPr>
        <w:t>Минсельхоз</w:t>
      </w:r>
      <w:r w:rsidRPr="00823C3A">
        <w:rPr>
          <w:iCs/>
        </w:rPr>
        <w:t xml:space="preserve">, Минфин, Минэкономразвития и в </w:t>
      </w:r>
      <w:proofErr w:type="spellStart"/>
      <w:r w:rsidRPr="00823C3A">
        <w:rPr>
          <w:iCs/>
        </w:rPr>
        <w:t>Минпромторг</w:t>
      </w:r>
      <w:proofErr w:type="spellEnd"/>
      <w:r w:rsidRPr="00823C3A">
        <w:rPr>
          <w:iCs/>
        </w:rPr>
        <w:t xml:space="preserve"> РФ.</w:t>
      </w:r>
    </w:p>
    <w:p w14:paraId="19D502EC" w14:textId="77777777" w:rsidR="00823C3A" w:rsidRPr="00823C3A" w:rsidRDefault="00823C3A" w:rsidP="00823C3A">
      <w:pPr>
        <w:rPr>
          <w:iCs/>
        </w:rPr>
      </w:pPr>
      <w:r w:rsidRPr="00823C3A">
        <w:rPr>
          <w:iCs/>
        </w:rPr>
        <w:t xml:space="preserve">Кроме того, производители предлагают выделить отдельный код ОКПД-2 для продукции на растительной основе; обеспечить предоставление льготных кредитов с процентной ставкой 3% годовых (по аналогии с IT-отраслью) для производителей продукции на растительной основе; предусмотреть возможность получения льготных кредитов, в том числе от Фонда развития промышленности на техническое перевооружение производств для производителей продукции на растительной основе. </w:t>
      </w:r>
      <w:r w:rsidRPr="00823C3A">
        <w:rPr>
          <w:i/>
        </w:rPr>
        <w:t>ТАСС</w:t>
      </w:r>
      <w:r w:rsidRPr="00823C3A">
        <w:rPr>
          <w:iCs/>
        </w:rPr>
        <w:t xml:space="preserve"> </w:t>
      </w:r>
    </w:p>
    <w:p w14:paraId="2646BEBF" w14:textId="77777777" w:rsidR="00823C3A" w:rsidRPr="00823C3A" w:rsidRDefault="00823C3A" w:rsidP="00823C3A">
      <w:pPr>
        <w:rPr>
          <w:iCs/>
        </w:rPr>
      </w:pPr>
    </w:p>
    <w:p w14:paraId="031062FB" w14:textId="04E393D7" w:rsidR="00823C3A" w:rsidRPr="00823C3A" w:rsidRDefault="00823C3A" w:rsidP="00823C3A">
      <w:pPr>
        <w:rPr>
          <w:b/>
          <w:bCs/>
          <w:iCs/>
        </w:rPr>
      </w:pPr>
      <w:r w:rsidRPr="00823C3A">
        <w:rPr>
          <w:b/>
          <w:bCs/>
          <w:iCs/>
        </w:rPr>
        <w:t xml:space="preserve">ЦЕНЫ НА ДИЗЕЛЬНОЕ ТОПЛИВО ДЛЯ АПК РФ МОГУТ БЫТЬ </w:t>
      </w:r>
      <w:r w:rsidR="00E83207">
        <w:rPr>
          <w:b/>
          <w:bCs/>
          <w:iCs/>
        </w:rPr>
        <w:t>«</w:t>
      </w:r>
      <w:r w:rsidRPr="00823C3A">
        <w:rPr>
          <w:b/>
          <w:bCs/>
          <w:iCs/>
        </w:rPr>
        <w:t>ЗАМОРОЖЕНЫ</w:t>
      </w:r>
      <w:r w:rsidR="00E83207">
        <w:rPr>
          <w:b/>
          <w:bCs/>
          <w:iCs/>
        </w:rPr>
        <w:t>»</w:t>
      </w:r>
      <w:r w:rsidRPr="00823C3A">
        <w:rPr>
          <w:b/>
          <w:bCs/>
          <w:iCs/>
        </w:rPr>
        <w:t xml:space="preserve"> НА УРОВНЕ ЯНВАРЯ - ДЕПУТАТ</w:t>
      </w:r>
    </w:p>
    <w:p w14:paraId="26B1F680" w14:textId="0D44E8FE" w:rsidR="00823C3A" w:rsidRPr="00823C3A" w:rsidRDefault="00823C3A" w:rsidP="00823C3A">
      <w:pPr>
        <w:rPr>
          <w:iCs/>
        </w:rPr>
      </w:pPr>
      <w:r w:rsidRPr="00823C3A">
        <w:rPr>
          <w:iCs/>
        </w:rPr>
        <w:t xml:space="preserve">Цены на дизельное топливо для проведения сезонных полевых работ в АПК РФ могут быть </w:t>
      </w:r>
      <w:r w:rsidR="00E83207">
        <w:rPr>
          <w:iCs/>
        </w:rPr>
        <w:t>«</w:t>
      </w:r>
      <w:r w:rsidRPr="00823C3A">
        <w:rPr>
          <w:iCs/>
        </w:rPr>
        <w:t>заморожены</w:t>
      </w:r>
      <w:r w:rsidR="00E83207">
        <w:rPr>
          <w:iCs/>
        </w:rPr>
        <w:t>»</w:t>
      </w:r>
      <w:r w:rsidRPr="00823C3A">
        <w:rPr>
          <w:iCs/>
        </w:rPr>
        <w:t xml:space="preserve"> на уровне января этого года.</w:t>
      </w:r>
    </w:p>
    <w:p w14:paraId="144A52A3" w14:textId="3C69A915" w:rsidR="00823C3A" w:rsidRPr="00823C3A" w:rsidRDefault="00E83207" w:rsidP="00823C3A">
      <w:pPr>
        <w:rPr>
          <w:iCs/>
        </w:rPr>
      </w:pPr>
      <w:r>
        <w:rPr>
          <w:iCs/>
        </w:rPr>
        <w:t>«</w:t>
      </w:r>
      <w:r w:rsidR="00823C3A" w:rsidRPr="00823C3A">
        <w:rPr>
          <w:iCs/>
        </w:rPr>
        <w:t>Что касается цен на ГСМ, то мы обратились в правительство с просьбой о фиксации цен на дизтопливо для аграриев. Надеюсь, в ближайшее время мы увидим уже результаты</w:t>
      </w:r>
      <w:r>
        <w:rPr>
          <w:iCs/>
        </w:rPr>
        <w:t>»</w:t>
      </w:r>
      <w:r w:rsidR="00823C3A" w:rsidRPr="00823C3A">
        <w:rPr>
          <w:iCs/>
        </w:rPr>
        <w:t xml:space="preserve">, - заявила заместитель председателя комитета Госдумы </w:t>
      </w:r>
      <w:r w:rsidR="00823C3A" w:rsidRPr="00823C3A">
        <w:rPr>
          <w:iCs/>
        </w:rPr>
        <w:lastRenderedPageBreak/>
        <w:t xml:space="preserve">по аграрным вопросам Надежда </w:t>
      </w:r>
      <w:proofErr w:type="spellStart"/>
      <w:r w:rsidR="00823C3A" w:rsidRPr="00823C3A">
        <w:rPr>
          <w:iCs/>
        </w:rPr>
        <w:t>Школкина</w:t>
      </w:r>
      <w:proofErr w:type="spellEnd"/>
      <w:r w:rsidR="00823C3A" w:rsidRPr="00823C3A">
        <w:rPr>
          <w:iCs/>
        </w:rPr>
        <w:t xml:space="preserve"> на оперативном совещании с региональными отделениями </w:t>
      </w:r>
      <w:r>
        <w:rPr>
          <w:iCs/>
        </w:rPr>
        <w:t>«</w:t>
      </w:r>
      <w:r w:rsidR="00823C3A" w:rsidRPr="00823C3A">
        <w:rPr>
          <w:iCs/>
        </w:rPr>
        <w:t>Единой России</w:t>
      </w:r>
      <w:r>
        <w:rPr>
          <w:iCs/>
        </w:rPr>
        <w:t>»</w:t>
      </w:r>
      <w:r w:rsidR="00823C3A" w:rsidRPr="00823C3A">
        <w:rPr>
          <w:iCs/>
        </w:rPr>
        <w:t>.</w:t>
      </w:r>
    </w:p>
    <w:p w14:paraId="15968CC6" w14:textId="3D3D0E7C" w:rsidR="00C8396B" w:rsidRDefault="00E83207" w:rsidP="00527135">
      <w:pPr>
        <w:rPr>
          <w:i/>
        </w:rPr>
      </w:pPr>
      <w:r>
        <w:rPr>
          <w:iCs/>
        </w:rPr>
        <w:t>«</w:t>
      </w:r>
      <w:r w:rsidR="00823C3A" w:rsidRPr="00823C3A">
        <w:rPr>
          <w:iCs/>
        </w:rPr>
        <w:t>Цены предлагается зафиксировать на уровне января 2022 года и на весь сезон полевых работ</w:t>
      </w:r>
      <w:r>
        <w:rPr>
          <w:iCs/>
        </w:rPr>
        <w:t>»</w:t>
      </w:r>
      <w:r w:rsidR="00823C3A" w:rsidRPr="00823C3A">
        <w:rPr>
          <w:iCs/>
        </w:rPr>
        <w:t xml:space="preserve">, - уточнила </w:t>
      </w:r>
      <w:proofErr w:type="spellStart"/>
      <w:r w:rsidR="00823C3A" w:rsidRPr="00823C3A">
        <w:rPr>
          <w:iCs/>
        </w:rPr>
        <w:t>Школкина</w:t>
      </w:r>
      <w:proofErr w:type="spellEnd"/>
      <w:r w:rsidR="00823C3A" w:rsidRPr="00823C3A">
        <w:rPr>
          <w:iCs/>
        </w:rPr>
        <w:t xml:space="preserve">. </w:t>
      </w:r>
      <w:r w:rsidR="00823C3A" w:rsidRPr="00823C3A">
        <w:rPr>
          <w:i/>
        </w:rPr>
        <w:t>Интерфакс</w:t>
      </w:r>
    </w:p>
    <w:p w14:paraId="4BA3466B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41F64267" w14:textId="77777777" w:rsidR="00CA558E" w:rsidRPr="00CA558E" w:rsidRDefault="00CA558E" w:rsidP="00CA558E">
      <w:pPr>
        <w:rPr>
          <w:iCs/>
        </w:rPr>
      </w:pPr>
    </w:p>
    <w:p w14:paraId="1F5E4296" w14:textId="2BD4BBA4" w:rsidR="00CA558E" w:rsidRPr="00CA558E" w:rsidRDefault="00CA558E" w:rsidP="00CA558E">
      <w:pPr>
        <w:rPr>
          <w:b/>
          <w:bCs/>
          <w:iCs/>
        </w:rPr>
      </w:pPr>
      <w:r w:rsidRPr="00CA558E">
        <w:rPr>
          <w:b/>
          <w:bCs/>
          <w:iCs/>
        </w:rPr>
        <w:t>ПРОИЗВОДИТЕЛИ КАРТОФЕЛЯ ФРИ В РФ СМОГУТ НАЙТИ НОВЫЕ РЫНКИ СБЫТА СВОЕЙ ПРОДУКЦИИ - ОТРАСЛЕВОЙ СОЮЗ</w:t>
      </w:r>
    </w:p>
    <w:p w14:paraId="7E2D2DCF" w14:textId="77777777" w:rsidR="00CA558E" w:rsidRPr="00CA558E" w:rsidRDefault="00CA558E" w:rsidP="00CA558E">
      <w:pPr>
        <w:rPr>
          <w:iCs/>
        </w:rPr>
      </w:pPr>
      <w:r w:rsidRPr="00CA558E">
        <w:rPr>
          <w:iCs/>
        </w:rPr>
        <w:t xml:space="preserve">Российские производители картофеля фри на фоне остановки работы </w:t>
      </w:r>
      <w:proofErr w:type="spellStart"/>
      <w:r w:rsidRPr="00CA558E">
        <w:rPr>
          <w:iCs/>
        </w:rPr>
        <w:t>McDonald's</w:t>
      </w:r>
      <w:proofErr w:type="spellEnd"/>
      <w:r w:rsidRPr="00CA558E">
        <w:rPr>
          <w:iCs/>
        </w:rPr>
        <w:t xml:space="preserve"> и KFC, крупных потребителей этого продукта, смогут найти новые рынки сбыта как внутри страны, так и за рубежом считает исполнительный директор Картофельного союза РФ Алексей Красильников. В то же время он не исключил, что реализация ряда </w:t>
      </w:r>
      <w:proofErr w:type="spellStart"/>
      <w:r w:rsidRPr="00CA558E">
        <w:rPr>
          <w:iCs/>
        </w:rPr>
        <w:t>инвестпроектов</w:t>
      </w:r>
      <w:proofErr w:type="spellEnd"/>
      <w:r w:rsidRPr="00CA558E">
        <w:rPr>
          <w:iCs/>
        </w:rPr>
        <w:t xml:space="preserve"> может затормозиться.</w:t>
      </w:r>
    </w:p>
    <w:p w14:paraId="01474A12" w14:textId="2984E47C" w:rsidR="00CA558E" w:rsidRDefault="00E83207" w:rsidP="00CA558E">
      <w:pPr>
        <w:rPr>
          <w:iCs/>
        </w:rPr>
      </w:pPr>
      <w:r>
        <w:rPr>
          <w:iCs/>
        </w:rPr>
        <w:t>«</w:t>
      </w:r>
      <w:r w:rsidR="00CA558E" w:rsidRPr="00CA558E">
        <w:rPr>
          <w:iCs/>
        </w:rPr>
        <w:t xml:space="preserve">В последние годы мы видим рост спроса на картофельные продукты со стороны общепита. Даже те же небольшие </w:t>
      </w:r>
      <w:proofErr w:type="spellStart"/>
      <w:r w:rsidR="00CA558E" w:rsidRPr="00CA558E">
        <w:rPr>
          <w:iCs/>
        </w:rPr>
        <w:t>кафешечки</w:t>
      </w:r>
      <w:proofErr w:type="spellEnd"/>
      <w:r w:rsidR="00CA558E" w:rsidRPr="00CA558E">
        <w:rPr>
          <w:iCs/>
        </w:rPr>
        <w:t xml:space="preserve">, без всяких лейблов знаменитых, в последние годы реально перешли на приобретение либо фри картофеля уже замороженного, либо просто почищенного </w:t>
      </w:r>
      <w:proofErr w:type="spellStart"/>
      <w:r w:rsidR="00CA558E" w:rsidRPr="00CA558E">
        <w:rPr>
          <w:iCs/>
        </w:rPr>
        <w:t>вакуумированного</w:t>
      </w:r>
      <w:proofErr w:type="spellEnd"/>
      <w:r w:rsidR="00CA558E" w:rsidRPr="00CA558E">
        <w:rPr>
          <w:iCs/>
        </w:rPr>
        <w:t xml:space="preserve">, чтобы, как говориться, не заморачиваться дополнительной очисткой или готовкой этих </w:t>
      </w:r>
      <w:proofErr w:type="spellStart"/>
      <w:r w:rsidR="00CA558E" w:rsidRPr="00CA558E">
        <w:rPr>
          <w:iCs/>
        </w:rPr>
        <w:t>картофелепродуктов</w:t>
      </w:r>
      <w:proofErr w:type="spellEnd"/>
      <w:r>
        <w:rPr>
          <w:iCs/>
        </w:rPr>
        <w:t>»</w:t>
      </w:r>
      <w:r w:rsidR="00CA558E" w:rsidRPr="00CA558E">
        <w:rPr>
          <w:iCs/>
        </w:rPr>
        <w:t xml:space="preserve">, - заявил Красильников. </w:t>
      </w:r>
      <w:r w:rsidR="00CA558E" w:rsidRPr="00CA558E">
        <w:rPr>
          <w:i/>
        </w:rPr>
        <w:t>Интерфакс</w:t>
      </w:r>
      <w:r w:rsidR="00CA558E" w:rsidRPr="00CA558E">
        <w:rPr>
          <w:iCs/>
        </w:rPr>
        <w:t xml:space="preserve"> </w:t>
      </w:r>
    </w:p>
    <w:p w14:paraId="40C702DA" w14:textId="2DC53632" w:rsidR="008D5379" w:rsidRDefault="008D5379" w:rsidP="00CA558E">
      <w:pPr>
        <w:rPr>
          <w:iCs/>
        </w:rPr>
      </w:pPr>
    </w:p>
    <w:p w14:paraId="457EE0D8" w14:textId="6FF8B4B0" w:rsidR="008D5379" w:rsidRPr="00CA558E" w:rsidRDefault="00E83207" w:rsidP="008D5379">
      <w:pPr>
        <w:rPr>
          <w:b/>
          <w:bCs/>
          <w:iCs/>
        </w:rPr>
      </w:pPr>
      <w:r>
        <w:rPr>
          <w:b/>
          <w:bCs/>
          <w:iCs/>
        </w:rPr>
        <w:t>«</w:t>
      </w:r>
      <w:r w:rsidR="008D5379" w:rsidRPr="00CA558E">
        <w:rPr>
          <w:b/>
          <w:bCs/>
          <w:iCs/>
        </w:rPr>
        <w:t>МИРАТОРГ</w:t>
      </w:r>
      <w:r>
        <w:rPr>
          <w:b/>
          <w:bCs/>
          <w:iCs/>
        </w:rPr>
        <w:t>»</w:t>
      </w:r>
      <w:r w:rsidR="008D5379" w:rsidRPr="00CA558E">
        <w:rPr>
          <w:b/>
          <w:bCs/>
          <w:iCs/>
        </w:rPr>
        <w:t xml:space="preserve"> НА ФОНЕ ОСТАНОВКИ РАБОТЫ MCDONALD'S В РФ ПЛАНИРУЕТ РАСШИРИТЬ СЕТЬ БУРГЕРНЫХ</w:t>
      </w:r>
    </w:p>
    <w:p w14:paraId="2F8486DA" w14:textId="5F99C5C2" w:rsidR="008D5379" w:rsidRPr="00CA558E" w:rsidRDefault="008D5379" w:rsidP="008D5379">
      <w:pPr>
        <w:rPr>
          <w:iCs/>
        </w:rPr>
      </w:pPr>
      <w:r w:rsidRPr="00CA558E">
        <w:rPr>
          <w:iCs/>
        </w:rPr>
        <w:t xml:space="preserve">АПХ </w:t>
      </w:r>
      <w:r w:rsidR="00E83207">
        <w:rPr>
          <w:iCs/>
        </w:rPr>
        <w:t>«</w:t>
      </w:r>
      <w:proofErr w:type="spellStart"/>
      <w:r w:rsidRPr="00CA558E">
        <w:rPr>
          <w:iCs/>
        </w:rPr>
        <w:t>Мираторг</w:t>
      </w:r>
      <w:proofErr w:type="spellEnd"/>
      <w:r w:rsidR="00E83207">
        <w:rPr>
          <w:iCs/>
        </w:rPr>
        <w:t>»</w:t>
      </w:r>
      <w:r w:rsidRPr="00CA558E">
        <w:rPr>
          <w:iCs/>
        </w:rPr>
        <w:t xml:space="preserve">, один из ведущих производителей мяса в РФ, на фоне остановки работы </w:t>
      </w:r>
      <w:proofErr w:type="spellStart"/>
      <w:r w:rsidRPr="00CA558E">
        <w:rPr>
          <w:iCs/>
        </w:rPr>
        <w:t>McDonald's</w:t>
      </w:r>
      <w:proofErr w:type="spellEnd"/>
      <w:r w:rsidRPr="00CA558E">
        <w:rPr>
          <w:iCs/>
        </w:rPr>
        <w:t xml:space="preserve"> в РФ планирует расширить сеть </w:t>
      </w:r>
      <w:proofErr w:type="spellStart"/>
      <w:r w:rsidRPr="00CA558E">
        <w:rPr>
          <w:iCs/>
        </w:rPr>
        <w:t>бургерных</w:t>
      </w:r>
      <w:proofErr w:type="spellEnd"/>
      <w:r w:rsidRPr="00CA558E">
        <w:rPr>
          <w:iCs/>
        </w:rPr>
        <w:t xml:space="preserve"> </w:t>
      </w:r>
      <w:r w:rsidR="00E83207">
        <w:rPr>
          <w:iCs/>
        </w:rPr>
        <w:t>«</w:t>
      </w:r>
      <w:proofErr w:type="spellStart"/>
      <w:r w:rsidRPr="00CA558E">
        <w:rPr>
          <w:iCs/>
        </w:rPr>
        <w:t>Стейк&amp;Бургер</w:t>
      </w:r>
      <w:proofErr w:type="spellEnd"/>
      <w:r w:rsidR="00E83207">
        <w:rPr>
          <w:iCs/>
        </w:rPr>
        <w:t>»</w:t>
      </w:r>
      <w:r w:rsidRPr="00CA558E">
        <w:rPr>
          <w:iCs/>
        </w:rPr>
        <w:t>.</w:t>
      </w:r>
    </w:p>
    <w:p w14:paraId="0A363583" w14:textId="758BEB70" w:rsidR="008D5379" w:rsidRPr="00CA558E" w:rsidRDefault="00E83207" w:rsidP="008D5379">
      <w:pPr>
        <w:rPr>
          <w:iCs/>
        </w:rPr>
      </w:pPr>
      <w:r>
        <w:rPr>
          <w:iCs/>
        </w:rPr>
        <w:t>«</w:t>
      </w:r>
      <w:r w:rsidR="008D5379" w:rsidRPr="00CA558E">
        <w:rPr>
          <w:iCs/>
        </w:rPr>
        <w:t xml:space="preserve">Учитывая интерес потребителей к качественным продуктам в общепите, </w:t>
      </w:r>
      <w:r>
        <w:rPr>
          <w:iCs/>
        </w:rPr>
        <w:t>«</w:t>
      </w:r>
      <w:proofErr w:type="spellStart"/>
      <w:r w:rsidR="008D5379" w:rsidRPr="00CA558E">
        <w:rPr>
          <w:iCs/>
        </w:rPr>
        <w:t>Мираторг</w:t>
      </w:r>
      <w:proofErr w:type="spellEnd"/>
      <w:r>
        <w:rPr>
          <w:iCs/>
        </w:rPr>
        <w:t>»</w:t>
      </w:r>
      <w:r w:rsidR="008D5379" w:rsidRPr="00CA558E">
        <w:rPr>
          <w:iCs/>
        </w:rPr>
        <w:t xml:space="preserve"> планирует расширить фирменную сеть </w:t>
      </w:r>
      <w:proofErr w:type="spellStart"/>
      <w:r w:rsidR="008D5379" w:rsidRPr="00CA558E">
        <w:rPr>
          <w:iCs/>
        </w:rPr>
        <w:t>бургерных</w:t>
      </w:r>
      <w:proofErr w:type="spellEnd"/>
      <w:r w:rsidR="008D5379" w:rsidRPr="00CA558E">
        <w:rPr>
          <w:iCs/>
        </w:rPr>
        <w:t xml:space="preserve">, которая на сегодняшний день включает 26 ресторанов в 6 регионах, - сообщили в пресс-службе холдинга. - Компания планирует запустить четыре новые точки в марте, одну - в апреле и две - в мае. Всего до конца года откроется 15 новых </w:t>
      </w:r>
      <w:proofErr w:type="spellStart"/>
      <w:r w:rsidR="008D5379" w:rsidRPr="00CA558E">
        <w:rPr>
          <w:iCs/>
        </w:rPr>
        <w:t>бургерных</w:t>
      </w:r>
      <w:proofErr w:type="spellEnd"/>
      <w:r w:rsidR="008D5379" w:rsidRPr="00CA558E">
        <w:rPr>
          <w:iCs/>
        </w:rPr>
        <w:t xml:space="preserve"> в Москве, Московской области и Брянске</w:t>
      </w:r>
      <w:r>
        <w:rPr>
          <w:iCs/>
        </w:rPr>
        <w:t>»</w:t>
      </w:r>
      <w:r w:rsidR="008D5379" w:rsidRPr="00CA558E">
        <w:rPr>
          <w:iCs/>
        </w:rPr>
        <w:t>.</w:t>
      </w:r>
    </w:p>
    <w:p w14:paraId="4F2F0A12" w14:textId="215D81BA" w:rsidR="00CA558E" w:rsidRPr="00CA558E" w:rsidRDefault="008D5379" w:rsidP="00CA558E">
      <w:pPr>
        <w:rPr>
          <w:iCs/>
        </w:rPr>
      </w:pPr>
      <w:r w:rsidRPr="00CA558E">
        <w:rPr>
          <w:iCs/>
        </w:rPr>
        <w:t xml:space="preserve">В </w:t>
      </w:r>
      <w:proofErr w:type="spellStart"/>
      <w:r w:rsidRPr="00CA558E">
        <w:rPr>
          <w:iCs/>
        </w:rPr>
        <w:t>бургерных</w:t>
      </w:r>
      <w:proofErr w:type="spellEnd"/>
      <w:r w:rsidRPr="00CA558E">
        <w:rPr>
          <w:iCs/>
        </w:rPr>
        <w:t xml:space="preserve"> компании используется мраморная говядина </w:t>
      </w:r>
      <w:proofErr w:type="spellStart"/>
      <w:r w:rsidRPr="00CA558E">
        <w:rPr>
          <w:iCs/>
        </w:rPr>
        <w:t>Black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Angus</w:t>
      </w:r>
      <w:proofErr w:type="spellEnd"/>
      <w:r w:rsidRPr="00CA558E">
        <w:rPr>
          <w:iCs/>
        </w:rPr>
        <w:t xml:space="preserve">, которую производит </w:t>
      </w:r>
      <w:r w:rsidR="00E83207">
        <w:rPr>
          <w:iCs/>
        </w:rPr>
        <w:t>«</w:t>
      </w:r>
      <w:proofErr w:type="spellStart"/>
      <w:r w:rsidRPr="00CA558E">
        <w:rPr>
          <w:iCs/>
        </w:rPr>
        <w:t>Мираторг</w:t>
      </w:r>
      <w:proofErr w:type="spellEnd"/>
      <w:r w:rsidR="00E83207">
        <w:rPr>
          <w:iCs/>
        </w:rPr>
        <w:t>»</w:t>
      </w:r>
      <w:r w:rsidRPr="00CA558E">
        <w:rPr>
          <w:iCs/>
        </w:rPr>
        <w:t xml:space="preserve">. Кроме того, в </w:t>
      </w:r>
      <w:r w:rsidR="00E83207">
        <w:rPr>
          <w:iCs/>
        </w:rPr>
        <w:t>«</w:t>
      </w:r>
      <w:proofErr w:type="spellStart"/>
      <w:r w:rsidRPr="00CA558E">
        <w:rPr>
          <w:iCs/>
        </w:rPr>
        <w:t>Стейк&amp;Бургер</w:t>
      </w:r>
      <w:proofErr w:type="spellEnd"/>
      <w:r w:rsidR="00E83207">
        <w:rPr>
          <w:iCs/>
        </w:rPr>
        <w:t>»</w:t>
      </w:r>
      <w:r w:rsidRPr="00CA558E">
        <w:rPr>
          <w:iCs/>
        </w:rPr>
        <w:t xml:space="preserve"> используются овощные полуфабрикаты и ингредиенты, произведенные на собственных заводах агрохолдинга в РФ. </w:t>
      </w:r>
      <w:r w:rsidRPr="00CA558E">
        <w:rPr>
          <w:i/>
        </w:rPr>
        <w:t>Интерфакс</w:t>
      </w:r>
      <w:r w:rsidRPr="00CA558E">
        <w:rPr>
          <w:iCs/>
        </w:rPr>
        <w:t xml:space="preserve"> </w:t>
      </w:r>
    </w:p>
    <w:p w14:paraId="43958338" w14:textId="77777777" w:rsidR="00CA558E" w:rsidRPr="00CA558E" w:rsidRDefault="00CA558E" w:rsidP="00CA558E">
      <w:pPr>
        <w:rPr>
          <w:iCs/>
        </w:rPr>
      </w:pPr>
    </w:p>
    <w:p w14:paraId="59D7C49F" w14:textId="2125D5C4" w:rsidR="00CA558E" w:rsidRPr="00CA558E" w:rsidRDefault="00CA558E" w:rsidP="00CA558E">
      <w:pPr>
        <w:rPr>
          <w:b/>
          <w:bCs/>
          <w:iCs/>
        </w:rPr>
      </w:pPr>
      <w:r w:rsidRPr="00CA558E">
        <w:rPr>
          <w:b/>
          <w:bCs/>
          <w:iCs/>
        </w:rPr>
        <w:t>МИНСЕЛЬХОЗ США СНИЗИЛ ПРОГНОЗ ЭКСПОРТА ПШЕНИЦЫ ИЗ РФ В ЭТОМ СЕЛЬХОЗГОДУ СРАЗУ НА 3 МЛН ТОНН</w:t>
      </w:r>
    </w:p>
    <w:p w14:paraId="459EFA54" w14:textId="77777777" w:rsidR="00CA558E" w:rsidRPr="00CA558E" w:rsidRDefault="00CA558E" w:rsidP="00CA558E">
      <w:pPr>
        <w:rPr>
          <w:iCs/>
        </w:rPr>
      </w:pPr>
      <w:r w:rsidRPr="00CA558E">
        <w:rPr>
          <w:iCs/>
        </w:rPr>
        <w:t xml:space="preserve">Минсельхоз США в марте снизил прогнозы сбора и экспорта пшеницы из РФ в текущем </w:t>
      </w:r>
      <w:proofErr w:type="spellStart"/>
      <w:r w:rsidRPr="00CA558E">
        <w:rPr>
          <w:iCs/>
        </w:rPr>
        <w:t>сельхозгоду</w:t>
      </w:r>
      <w:proofErr w:type="spellEnd"/>
      <w:r w:rsidRPr="00CA558E">
        <w:rPr>
          <w:iCs/>
        </w:rPr>
        <w:t xml:space="preserve"> (июль 2021-июнь 2022 гг.), следует из отчета ведомства.</w:t>
      </w:r>
    </w:p>
    <w:p w14:paraId="7EF637F0" w14:textId="77777777" w:rsidR="00CA558E" w:rsidRPr="00CA558E" w:rsidRDefault="00CA558E" w:rsidP="00CA558E">
      <w:pPr>
        <w:rPr>
          <w:iCs/>
        </w:rPr>
      </w:pPr>
      <w:r w:rsidRPr="00CA558E">
        <w:rPr>
          <w:iCs/>
        </w:rPr>
        <w:t xml:space="preserve">Так, новый прогноз экспорта составляет 32 млн тонн против 35 млн тонн по февральской оценке. Прогноз производства пшеницы сокращен до 75,16 млн тонн против 75,5 млн тонн по прежнему прогнозу. </w:t>
      </w:r>
      <w:r w:rsidRPr="00CA558E">
        <w:rPr>
          <w:i/>
        </w:rPr>
        <w:t>Интерфакс</w:t>
      </w:r>
      <w:r w:rsidRPr="00CA558E">
        <w:rPr>
          <w:iCs/>
        </w:rPr>
        <w:t xml:space="preserve"> </w:t>
      </w:r>
    </w:p>
    <w:p w14:paraId="2374995F" w14:textId="77777777" w:rsidR="00CA558E" w:rsidRPr="00CA558E" w:rsidRDefault="00CA558E" w:rsidP="00CA558E">
      <w:pPr>
        <w:rPr>
          <w:iCs/>
        </w:rPr>
      </w:pPr>
    </w:p>
    <w:p w14:paraId="4B2CA103" w14:textId="3A56957F" w:rsidR="00CA558E" w:rsidRPr="00CA558E" w:rsidRDefault="00CA558E" w:rsidP="00CA558E">
      <w:pPr>
        <w:rPr>
          <w:b/>
          <w:bCs/>
          <w:iCs/>
        </w:rPr>
      </w:pPr>
      <w:r w:rsidRPr="00CA558E">
        <w:rPr>
          <w:b/>
          <w:bCs/>
          <w:iCs/>
        </w:rPr>
        <w:t>РИТЕЙЛЕРЫ СПЕШНО ИЩУТ АЛЬТЕРНАТИВУ ИНОСТРАННЫМ ТОВАРАМ</w:t>
      </w:r>
    </w:p>
    <w:p w14:paraId="0A29BF38" w14:textId="30EA20AE" w:rsidR="00CA558E" w:rsidRDefault="00CA558E" w:rsidP="00CA558E">
      <w:pPr>
        <w:rPr>
          <w:iCs/>
        </w:rPr>
      </w:pPr>
      <w:r w:rsidRPr="00CA558E">
        <w:rPr>
          <w:iCs/>
        </w:rPr>
        <w:t xml:space="preserve">На фоне все более явных перебоев с поставками импортных продуктов торговые сети пытаются искать им замену среди местных брендов. Приток заказов отмечают, в частности, поставщики хлебобулочных изделий без </w:t>
      </w:r>
      <w:proofErr w:type="spellStart"/>
      <w:r w:rsidRPr="00CA558E">
        <w:rPr>
          <w:iCs/>
        </w:rPr>
        <w:t>глютена</w:t>
      </w:r>
      <w:proofErr w:type="spellEnd"/>
      <w:r w:rsidRPr="00CA558E">
        <w:rPr>
          <w:iCs/>
        </w:rPr>
        <w:t xml:space="preserve"> и растительных альтернатив мясных и молочных продуктов. Однако, подчеркивают эксперты, компенсировать выпавшие объемы будет сложно, тем более в условиях зависимости от импортных ингредиентов. </w:t>
      </w:r>
      <w:r w:rsidRPr="00CA558E">
        <w:rPr>
          <w:i/>
        </w:rPr>
        <w:t>Коммерсантъ</w:t>
      </w:r>
      <w:r w:rsidRPr="00CA558E">
        <w:rPr>
          <w:iCs/>
        </w:rPr>
        <w:t xml:space="preserve"> </w:t>
      </w:r>
    </w:p>
    <w:p w14:paraId="6036D3FE" w14:textId="77777777" w:rsidR="00C677C6" w:rsidRDefault="00C677C6" w:rsidP="0049784E">
      <w:pPr>
        <w:rPr>
          <w:b/>
          <w:bCs/>
          <w:iCs/>
        </w:rPr>
      </w:pPr>
    </w:p>
    <w:p w14:paraId="78515F19" w14:textId="77777777" w:rsidR="0049784E" w:rsidRPr="00CA558E" w:rsidRDefault="0049784E" w:rsidP="0049784E">
      <w:pPr>
        <w:rPr>
          <w:b/>
          <w:bCs/>
          <w:iCs/>
        </w:rPr>
      </w:pPr>
      <w:bookmarkStart w:id="11" w:name="_GoBack"/>
      <w:bookmarkEnd w:id="11"/>
      <w:r w:rsidRPr="00CA558E">
        <w:rPr>
          <w:b/>
          <w:bCs/>
          <w:iCs/>
        </w:rPr>
        <w:t xml:space="preserve">ЦЕНОВАЯ СИТУАЦИЯ НА ПРОДОВОЛЬСТВЕННОМ РЫНКЕ </w:t>
      </w:r>
    </w:p>
    <w:p w14:paraId="59C42E4C" w14:textId="20031B18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Помидоры за неделю с 26 февраля по 4 марта в РФ подорожали на 7,7%, сообщил Росстат в среду. Заметно подорожали и бананы - до 7,2% против 2,8% на предыдущей неделе. В целом цены на плодоовощную продукцию за этот период выросли на 2,9%. </w:t>
      </w:r>
    </w:p>
    <w:p w14:paraId="323CCED1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Цены на сахар в РФ за неделю с 26 февраля по 4 марта выросли на 3,3%. Цены на соль повысились на 1,5%. </w:t>
      </w:r>
    </w:p>
    <w:p w14:paraId="61D6F759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Рис за неделю подорожал на 1,1%, цены на гречку повысились на 0,45%, на пшено - на 0,8%. Подсолнечное масло подорожало за неделю на 0,7%. </w:t>
      </w:r>
    </w:p>
    <w:p w14:paraId="110E9AB2" w14:textId="28F324F7" w:rsidR="0049784E" w:rsidRPr="00CA558E" w:rsidRDefault="0049784E" w:rsidP="00CA558E">
      <w:pPr>
        <w:rPr>
          <w:iCs/>
        </w:rPr>
      </w:pPr>
      <w:r w:rsidRPr="00CA558E">
        <w:rPr>
          <w:iCs/>
        </w:rPr>
        <w:t xml:space="preserve">Мясо кур подешевело на 0,06%, цены на свинину после недельного снижения пошли в рост - на 0,2%. Цены на говядину за неделю повысились почти на 1%, на баранину - на 0,2%. </w:t>
      </w:r>
      <w:r w:rsidRPr="00CA558E">
        <w:rPr>
          <w:i/>
        </w:rPr>
        <w:t>Интерфакс</w:t>
      </w:r>
      <w:r w:rsidRPr="00CA558E">
        <w:rPr>
          <w:iCs/>
        </w:rPr>
        <w:t xml:space="preserve"> </w:t>
      </w:r>
    </w:p>
    <w:p w14:paraId="4A43A164" w14:textId="1F935B30" w:rsidR="0049784E" w:rsidRDefault="0049784E" w:rsidP="00527135">
      <w:pPr>
        <w:rPr>
          <w:i/>
        </w:rPr>
      </w:pPr>
    </w:p>
    <w:p w14:paraId="606ADAEF" w14:textId="77777777" w:rsidR="0049784E" w:rsidRPr="00CA558E" w:rsidRDefault="0049784E" w:rsidP="0049784E">
      <w:pPr>
        <w:rPr>
          <w:b/>
          <w:bCs/>
          <w:iCs/>
        </w:rPr>
      </w:pPr>
      <w:r w:rsidRPr="00CA558E">
        <w:rPr>
          <w:b/>
          <w:bCs/>
          <w:iCs/>
        </w:rPr>
        <w:t>ВОРОНЕЖСКАЯ ОБЛАСТЬ ГОТОВА ПОМОЧЬ ДРУГИМ РЕГИОНАМ С СЕМЕНАМИ, ЕСЛИ ИМПОРТ БУДЕТ ОГРАНИЧЕН - ГУБЕРНАТОР</w:t>
      </w:r>
    </w:p>
    <w:p w14:paraId="7E5DF922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>Воронежская область полностью готова к весенней посевной кампании и может в случае необходимости оказать помощь другим регионам с семенами, сообщил губернатор Александр Гусев в своем телеграмм-канале.</w:t>
      </w:r>
    </w:p>
    <w:p w14:paraId="762B8648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>Он отметил, что региону для сева требуется 108 тыс. тонн семян яровых зерновых и зернобобовых культур. К 1 марта было заготовлено 122,1 тыс. тонн, что на 13,1% больше потребности.</w:t>
      </w:r>
    </w:p>
    <w:p w14:paraId="731DFC74" w14:textId="68263467" w:rsidR="0049784E" w:rsidRPr="0049784E" w:rsidRDefault="00E83207" w:rsidP="00527135">
      <w:pPr>
        <w:rPr>
          <w:iCs/>
        </w:rPr>
      </w:pPr>
      <w:r>
        <w:rPr>
          <w:iCs/>
        </w:rPr>
        <w:t>«</w:t>
      </w:r>
      <w:r w:rsidR="0049784E" w:rsidRPr="00CA558E">
        <w:rPr>
          <w:iCs/>
        </w:rPr>
        <w:t>Весь этот объем соответствует посевным стандартам и ГОСТу. Более того, мы как регион - продуктовый донор готовы в любой момент прийти на помощь другим областям с семенами, если их завоз из других стран будет полностью ограничен</w:t>
      </w:r>
      <w:r>
        <w:rPr>
          <w:iCs/>
        </w:rPr>
        <w:t>»</w:t>
      </w:r>
      <w:r w:rsidR="0049784E" w:rsidRPr="00CA558E">
        <w:rPr>
          <w:iCs/>
        </w:rPr>
        <w:t xml:space="preserve">, - написал Гусев. </w:t>
      </w:r>
      <w:r w:rsidR="0049784E" w:rsidRPr="00CA558E">
        <w:rPr>
          <w:i/>
        </w:rPr>
        <w:t>Интерфакс</w:t>
      </w:r>
      <w:r w:rsidR="0049784E" w:rsidRPr="00CA558E">
        <w:rPr>
          <w:iCs/>
        </w:rPr>
        <w:t xml:space="preserve"> </w:t>
      </w:r>
    </w:p>
    <w:p w14:paraId="5FD75A03" w14:textId="77777777" w:rsidR="00527135" w:rsidRPr="00527135" w:rsidRDefault="00517A92" w:rsidP="00527135">
      <w:pPr>
        <w:pStyle w:val="a9"/>
      </w:pPr>
      <w:hyperlink r:id="rId10" w:history="1">
        <w:r w:rsidR="00527135" w:rsidRPr="00527135">
          <w:t>В БАРЕНЦЕВОМ МОРЕ ВЫЛОВИЛИ 15,2 ТЫС. ТОНН МОЙВЫ ЗА ДВЕ НЕДЕЛИ ПУТИНЫ</w:t>
        </w:r>
      </w:hyperlink>
    </w:p>
    <w:p w14:paraId="11FD4F99" w14:textId="0A35E87A" w:rsidR="00527135" w:rsidRPr="0049784E" w:rsidRDefault="00527135" w:rsidP="00527135">
      <w:r>
        <w:t xml:space="preserve">Российские рыбаки выловили в Баренцевом море 15,2 тыс. тонн мойвы (55% квоты) за две недели путины, которая началась в конце февраля после трехлетнего перерыва из-за моратория на добычу этой рыбы. Об этом в среду сообщило </w:t>
      </w:r>
      <w:proofErr w:type="spellStart"/>
      <w:r w:rsidRPr="00527135">
        <w:rPr>
          <w:b/>
        </w:rPr>
        <w:t>Росрыболовство</w:t>
      </w:r>
      <w:proofErr w:type="spellEnd"/>
      <w:r>
        <w:t xml:space="preserve"> в официальном </w:t>
      </w:r>
      <w:proofErr w:type="spellStart"/>
      <w:r>
        <w:t>Telegram</w:t>
      </w:r>
      <w:proofErr w:type="spellEnd"/>
      <w:r>
        <w:t>-канале.</w:t>
      </w:r>
      <w:r w:rsidR="0049784E">
        <w:t xml:space="preserve"> </w:t>
      </w:r>
      <w:r w:rsidRPr="000E105F">
        <w:rPr>
          <w:i/>
        </w:rPr>
        <w:t>ТАСС</w:t>
      </w:r>
    </w:p>
    <w:p w14:paraId="20017E1D" w14:textId="0CA76EC3" w:rsidR="008D5379" w:rsidRDefault="008D5379" w:rsidP="00823C3A">
      <w:pPr>
        <w:rPr>
          <w:i/>
        </w:rPr>
      </w:pPr>
    </w:p>
    <w:p w14:paraId="4DE7C78A" w14:textId="77777777" w:rsidR="008D5379" w:rsidRPr="00CA558E" w:rsidRDefault="008D5379" w:rsidP="008D5379">
      <w:pPr>
        <w:rPr>
          <w:b/>
          <w:bCs/>
          <w:iCs/>
        </w:rPr>
      </w:pPr>
      <w:r w:rsidRPr="00CA558E">
        <w:rPr>
          <w:b/>
          <w:bCs/>
          <w:iCs/>
        </w:rPr>
        <w:t>Х5 ВРЕМЕННО ОТМЕНЯЕТ ШТРАФЫ ЗА НЕДОПОСТАВКИ ТОВАРОВ</w:t>
      </w:r>
    </w:p>
    <w:p w14:paraId="0E50D428" w14:textId="1549DA20" w:rsidR="008D5379" w:rsidRPr="008D5379" w:rsidRDefault="008D5379" w:rsidP="00823C3A">
      <w:pPr>
        <w:rPr>
          <w:iCs/>
        </w:rPr>
      </w:pPr>
      <w:r w:rsidRPr="00CA558E">
        <w:rPr>
          <w:iCs/>
        </w:rPr>
        <w:t xml:space="preserve">X5 </w:t>
      </w:r>
      <w:proofErr w:type="spellStart"/>
      <w:r w:rsidRPr="00CA558E">
        <w:rPr>
          <w:iCs/>
        </w:rPr>
        <w:t>Retail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Group</w:t>
      </w:r>
      <w:proofErr w:type="spellEnd"/>
      <w:r w:rsidRPr="00CA558E">
        <w:rPr>
          <w:iCs/>
        </w:rPr>
        <w:t xml:space="preserve">, крупнейший в РФ </w:t>
      </w:r>
      <w:proofErr w:type="spellStart"/>
      <w:r w:rsidRPr="00CA558E">
        <w:rPr>
          <w:iCs/>
        </w:rPr>
        <w:t>ритейлер</w:t>
      </w:r>
      <w:proofErr w:type="spellEnd"/>
      <w:r w:rsidRPr="00CA558E">
        <w:rPr>
          <w:iCs/>
        </w:rPr>
        <w:t xml:space="preserve"> по размеру выручки, временно отменяет штрафы за недопоставки товаров и сокращает сроки рассмотрения изменения цен.</w:t>
      </w:r>
      <w:r w:rsidR="004754B7">
        <w:rPr>
          <w:iCs/>
        </w:rPr>
        <w:t xml:space="preserve"> </w:t>
      </w:r>
      <w:r w:rsidRPr="00CA558E">
        <w:rPr>
          <w:iCs/>
        </w:rPr>
        <w:t xml:space="preserve">Одновременно Х5 сокращает срок рассмотрения изменения цен до 5 рабочих дней с 30. </w:t>
      </w:r>
      <w:r w:rsidRPr="00CA558E">
        <w:rPr>
          <w:i/>
        </w:rPr>
        <w:t>Интерфакс</w:t>
      </w:r>
      <w:r w:rsidRPr="00CA558E">
        <w:rPr>
          <w:iCs/>
        </w:rPr>
        <w:t xml:space="preserve"> </w:t>
      </w:r>
    </w:p>
    <w:p w14:paraId="1253C0AD" w14:textId="77777777" w:rsidR="008D5379" w:rsidRDefault="008D5379" w:rsidP="008D5379">
      <w:pPr>
        <w:rPr>
          <w:i/>
        </w:rPr>
      </w:pPr>
    </w:p>
    <w:p w14:paraId="3213747B" w14:textId="77777777" w:rsidR="008D5379" w:rsidRPr="00CA558E" w:rsidRDefault="008D5379" w:rsidP="008D5379">
      <w:pPr>
        <w:rPr>
          <w:b/>
          <w:bCs/>
          <w:iCs/>
        </w:rPr>
      </w:pPr>
      <w:r w:rsidRPr="00CA558E">
        <w:rPr>
          <w:b/>
          <w:bCs/>
          <w:iCs/>
        </w:rPr>
        <w:t>ЗАВОДЫ BONDUELLE В РФ ПРОДОЛЖАЮТ РАБОТУ</w:t>
      </w:r>
    </w:p>
    <w:p w14:paraId="2F685F09" w14:textId="77777777" w:rsidR="008D5379" w:rsidRPr="008D5379" w:rsidRDefault="008D5379" w:rsidP="008D5379">
      <w:pPr>
        <w:rPr>
          <w:iCs/>
        </w:rPr>
      </w:pPr>
      <w:r w:rsidRPr="00CA558E">
        <w:rPr>
          <w:iCs/>
        </w:rPr>
        <w:t xml:space="preserve">Заводы группы </w:t>
      </w:r>
      <w:proofErr w:type="spellStart"/>
      <w:r w:rsidRPr="00CA558E">
        <w:rPr>
          <w:iCs/>
        </w:rPr>
        <w:t>Bonduelle</w:t>
      </w:r>
      <w:proofErr w:type="spellEnd"/>
      <w:r w:rsidRPr="00CA558E">
        <w:rPr>
          <w:iCs/>
        </w:rPr>
        <w:t xml:space="preserve"> (один из мировых лидеров в производстве консервированных овощей) в России продолжают работу в штатном режиме, сообщили на производственных площадках. </w:t>
      </w:r>
      <w:r w:rsidRPr="00CA558E">
        <w:rPr>
          <w:i/>
        </w:rPr>
        <w:t>Интерфакс</w:t>
      </w:r>
      <w:r w:rsidRPr="00CA558E">
        <w:rPr>
          <w:iCs/>
        </w:rPr>
        <w:t xml:space="preserve"> </w:t>
      </w:r>
    </w:p>
    <w:p w14:paraId="5212B9A1" w14:textId="77777777" w:rsidR="008D5379" w:rsidRDefault="008D5379" w:rsidP="008D5379">
      <w:pPr>
        <w:rPr>
          <w:i/>
        </w:rPr>
      </w:pPr>
    </w:p>
    <w:p w14:paraId="33683BC4" w14:textId="77777777" w:rsidR="008D5379" w:rsidRPr="00CA558E" w:rsidRDefault="008D5379" w:rsidP="008D5379">
      <w:pPr>
        <w:rPr>
          <w:b/>
          <w:bCs/>
          <w:iCs/>
        </w:rPr>
      </w:pPr>
      <w:r w:rsidRPr="00CA558E">
        <w:rPr>
          <w:b/>
          <w:bCs/>
          <w:iCs/>
        </w:rPr>
        <w:t xml:space="preserve">КОМПАНИЯ NESTLE ЗАЯВИЛА, ЧТО ПРЕКРАТИЛА ИНВЕСТИЦИИ НА ТЕРРИТОРИИ РФ </w:t>
      </w:r>
    </w:p>
    <w:p w14:paraId="4B3F5567" w14:textId="2D1C98A0" w:rsidR="0049784E" w:rsidRDefault="008D5379" w:rsidP="008D5379">
      <w:pPr>
        <w:rPr>
          <w:i/>
        </w:rPr>
      </w:pPr>
      <w:r w:rsidRPr="00CA558E">
        <w:rPr>
          <w:iCs/>
        </w:rPr>
        <w:t xml:space="preserve">Компания </w:t>
      </w:r>
      <w:proofErr w:type="spellStart"/>
      <w:r w:rsidRPr="00CA558E">
        <w:rPr>
          <w:iCs/>
        </w:rPr>
        <w:t>Nestle</w:t>
      </w:r>
      <w:proofErr w:type="spellEnd"/>
      <w:r w:rsidRPr="00CA558E">
        <w:rPr>
          <w:iCs/>
        </w:rPr>
        <w:t xml:space="preserve"> (</w:t>
      </w:r>
      <w:r w:rsidR="00E83207">
        <w:rPr>
          <w:iCs/>
        </w:rPr>
        <w:t>«</w:t>
      </w:r>
      <w:r w:rsidRPr="00CA558E">
        <w:rPr>
          <w:iCs/>
        </w:rPr>
        <w:t>Нестле</w:t>
      </w:r>
      <w:r w:rsidR="00E83207">
        <w:rPr>
          <w:iCs/>
        </w:rPr>
        <w:t>»</w:t>
      </w:r>
      <w:r w:rsidRPr="00CA558E">
        <w:rPr>
          <w:iCs/>
        </w:rPr>
        <w:t xml:space="preserve">) в среду заявила, что прекратила инвестиции на территории РФ в связи с событиями на Украине. Об этом сообщило агентство Рейтер. По его данным, компания заявила агентству, что продолжит поставки продуктов питания в Россию. </w:t>
      </w:r>
      <w:r w:rsidRPr="00CA558E">
        <w:rPr>
          <w:i/>
        </w:rPr>
        <w:t>ТАСС</w:t>
      </w:r>
    </w:p>
    <w:p w14:paraId="6B6B5817" w14:textId="77777777" w:rsidR="0049784E" w:rsidRDefault="0049784E" w:rsidP="008D5379">
      <w:pPr>
        <w:rPr>
          <w:i/>
        </w:rPr>
      </w:pPr>
    </w:p>
    <w:p w14:paraId="6083827C" w14:textId="77777777" w:rsidR="0049784E" w:rsidRPr="00CA558E" w:rsidRDefault="0049784E" w:rsidP="0049784E">
      <w:pPr>
        <w:rPr>
          <w:b/>
          <w:bCs/>
          <w:iCs/>
        </w:rPr>
      </w:pPr>
      <w:r w:rsidRPr="00CA558E">
        <w:rPr>
          <w:b/>
          <w:bCs/>
          <w:iCs/>
        </w:rPr>
        <w:t>ПРОИЗВОДИТЕЛЬ ШОКОЛАДА LINDT ОСТАНАВЛИВАЕТ ПОСТАВКИ В РФ</w:t>
      </w:r>
    </w:p>
    <w:p w14:paraId="7EE63E94" w14:textId="4AFE63BA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Производитель шоколада </w:t>
      </w:r>
      <w:proofErr w:type="spellStart"/>
      <w:r w:rsidRPr="00CA558E">
        <w:rPr>
          <w:iCs/>
        </w:rPr>
        <w:t>Lindt</w:t>
      </w:r>
      <w:proofErr w:type="spellEnd"/>
      <w:r w:rsidRPr="00CA558E">
        <w:rPr>
          <w:iCs/>
        </w:rPr>
        <w:t xml:space="preserve"> &amp; </w:t>
      </w:r>
      <w:proofErr w:type="spellStart"/>
      <w:r w:rsidRPr="00CA558E">
        <w:rPr>
          <w:iCs/>
        </w:rPr>
        <w:t>Sprungli</w:t>
      </w:r>
      <w:proofErr w:type="spellEnd"/>
      <w:r w:rsidRPr="00CA558E">
        <w:rPr>
          <w:iCs/>
        </w:rPr>
        <w:t xml:space="preserve"> принял решение временно закрыть магазины в РФ и приостановить поставки продукции на российский рынок, говорится в сообщении компании.</w:t>
      </w:r>
      <w:r w:rsidR="004754B7">
        <w:rPr>
          <w:iCs/>
        </w:rPr>
        <w:t xml:space="preserve"> </w:t>
      </w:r>
      <w:r w:rsidRPr="00CA558E">
        <w:rPr>
          <w:i/>
        </w:rPr>
        <w:t>Интерфак</w:t>
      </w:r>
      <w:r>
        <w:rPr>
          <w:i/>
        </w:rPr>
        <w:t>с</w:t>
      </w:r>
      <w:r w:rsidRPr="00CA558E">
        <w:rPr>
          <w:iCs/>
        </w:rPr>
        <w:t xml:space="preserve"> </w:t>
      </w:r>
    </w:p>
    <w:p w14:paraId="61FBAB6D" w14:textId="77777777" w:rsidR="0049784E" w:rsidRPr="00CA558E" w:rsidRDefault="0049784E" w:rsidP="0049784E">
      <w:pPr>
        <w:rPr>
          <w:iCs/>
        </w:rPr>
      </w:pPr>
    </w:p>
    <w:p w14:paraId="0EEC5196" w14:textId="77777777" w:rsidR="0049784E" w:rsidRPr="00CA558E" w:rsidRDefault="0049784E" w:rsidP="0049784E">
      <w:pPr>
        <w:rPr>
          <w:b/>
          <w:bCs/>
          <w:iCs/>
        </w:rPr>
      </w:pPr>
      <w:r w:rsidRPr="00CA558E">
        <w:rPr>
          <w:b/>
          <w:bCs/>
          <w:iCs/>
        </w:rPr>
        <w:t>COCA-COLA УВОДИТ ИЗ РОССИИ СТАРЫЕ ЦЕНЫ</w:t>
      </w:r>
    </w:p>
    <w:p w14:paraId="1B02AAEE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На фоне новостей о приостановке работы </w:t>
      </w:r>
      <w:proofErr w:type="spellStart"/>
      <w:r w:rsidRPr="00CA558E">
        <w:rPr>
          <w:iCs/>
        </w:rPr>
        <w:t>Coca-Cola</w:t>
      </w:r>
      <w:proofErr w:type="spellEnd"/>
      <w:r w:rsidRPr="00CA558E">
        <w:rPr>
          <w:iCs/>
        </w:rPr>
        <w:t xml:space="preserve"> в России производитель и дистрибутор продукции компания </w:t>
      </w:r>
      <w:proofErr w:type="spellStart"/>
      <w:r w:rsidRPr="00CA558E">
        <w:rPr>
          <w:iCs/>
        </w:rPr>
        <w:t>Coca-Cola</w:t>
      </w:r>
      <w:proofErr w:type="spellEnd"/>
      <w:r w:rsidRPr="00CA558E">
        <w:rPr>
          <w:iCs/>
        </w:rPr>
        <w:t xml:space="preserve"> HBC уведомила местных клиентов о повышении цен на ассортимент с 14 марта. По данным участников рынка </w:t>
      </w:r>
      <w:proofErr w:type="spellStart"/>
      <w:r w:rsidRPr="00CA558E">
        <w:rPr>
          <w:iCs/>
        </w:rPr>
        <w:t>HoReCa</w:t>
      </w:r>
      <w:proofErr w:type="spellEnd"/>
      <w:r w:rsidRPr="00CA558E">
        <w:rPr>
          <w:iCs/>
        </w:rPr>
        <w:t>, стоимость газированных напитков планируется повысить на 15%, соков - на 19%, кофе - на 30%.</w:t>
      </w:r>
    </w:p>
    <w:p w14:paraId="40C9A5B8" w14:textId="2EE76C4E" w:rsidR="008D5379" w:rsidRDefault="0049784E" w:rsidP="008D5379">
      <w:pPr>
        <w:rPr>
          <w:iCs/>
        </w:rPr>
      </w:pPr>
      <w:r w:rsidRPr="00CA558E">
        <w:rPr>
          <w:iCs/>
        </w:rPr>
        <w:t xml:space="preserve">На решение могло повлиять удорожание сырья, материалов, логистики, а также отказ </w:t>
      </w:r>
      <w:proofErr w:type="spellStart"/>
      <w:r w:rsidRPr="00CA558E">
        <w:rPr>
          <w:iCs/>
        </w:rPr>
        <w:t>Coca-Cola</w:t>
      </w:r>
      <w:proofErr w:type="spellEnd"/>
      <w:r w:rsidRPr="00CA558E">
        <w:rPr>
          <w:iCs/>
        </w:rPr>
        <w:t xml:space="preserve"> от инвестиций в скидки. Ключевой конкурент компании </w:t>
      </w:r>
      <w:proofErr w:type="spellStart"/>
      <w:r w:rsidRPr="00CA558E">
        <w:rPr>
          <w:iCs/>
        </w:rPr>
        <w:t>PepsiCo</w:t>
      </w:r>
      <w:proofErr w:type="spellEnd"/>
      <w:r w:rsidRPr="00CA558E">
        <w:rPr>
          <w:iCs/>
        </w:rPr>
        <w:t xml:space="preserve"> пока приостанавливает прием заказов на газированные напитки на три дня. </w:t>
      </w:r>
      <w:r w:rsidRPr="00CA558E">
        <w:rPr>
          <w:i/>
        </w:rPr>
        <w:t>Коммерсантъ</w:t>
      </w:r>
      <w:r w:rsidRPr="00CA558E">
        <w:rPr>
          <w:iCs/>
        </w:rPr>
        <w:t xml:space="preserve"> </w:t>
      </w:r>
      <w:r w:rsidR="008D5379" w:rsidRPr="00CA558E">
        <w:rPr>
          <w:iCs/>
        </w:rPr>
        <w:t xml:space="preserve"> </w:t>
      </w:r>
    </w:p>
    <w:p w14:paraId="12E763AE" w14:textId="77777777" w:rsidR="008D5379" w:rsidRDefault="008D5379" w:rsidP="008D5379">
      <w:pPr>
        <w:rPr>
          <w:iCs/>
        </w:rPr>
      </w:pPr>
    </w:p>
    <w:p w14:paraId="51E7C9E6" w14:textId="77777777" w:rsidR="008D5379" w:rsidRPr="008D5379" w:rsidRDefault="008D5379" w:rsidP="008D5379">
      <w:pPr>
        <w:rPr>
          <w:b/>
          <w:bCs/>
          <w:iCs/>
        </w:rPr>
      </w:pPr>
      <w:r w:rsidRPr="008D5379">
        <w:rPr>
          <w:b/>
          <w:bCs/>
          <w:iCs/>
        </w:rPr>
        <w:t>ПРОИЗВОДИТЕЛЬ ШОКОЛАДА ALPEN GOLD СВОРАЧИВАЕТ КАПВЛОЖЕНИЯ И РАСХОДЫ НА РЕКЛАМУ В РФ</w:t>
      </w:r>
    </w:p>
    <w:p w14:paraId="44396587" w14:textId="77777777" w:rsidR="008D5379" w:rsidRPr="008D5379" w:rsidRDefault="008D5379" w:rsidP="008D5379">
      <w:pPr>
        <w:rPr>
          <w:iCs/>
        </w:rPr>
      </w:pPr>
      <w:r w:rsidRPr="008D5379">
        <w:rPr>
          <w:iCs/>
        </w:rPr>
        <w:t xml:space="preserve">Американская </w:t>
      </w:r>
      <w:proofErr w:type="spellStart"/>
      <w:r w:rsidRPr="008D5379">
        <w:rPr>
          <w:iCs/>
        </w:rPr>
        <w:t>Mondelez</w:t>
      </w:r>
      <w:proofErr w:type="spellEnd"/>
      <w:r w:rsidRPr="008D5379">
        <w:rPr>
          <w:iCs/>
        </w:rPr>
        <w:t xml:space="preserve"> </w:t>
      </w:r>
      <w:proofErr w:type="spellStart"/>
      <w:r w:rsidRPr="008D5379">
        <w:rPr>
          <w:iCs/>
        </w:rPr>
        <w:t>International</w:t>
      </w:r>
      <w:proofErr w:type="spellEnd"/>
      <w:r w:rsidRPr="008D5379">
        <w:rPr>
          <w:iCs/>
        </w:rPr>
        <w:t xml:space="preserve"> </w:t>
      </w:r>
      <w:proofErr w:type="spellStart"/>
      <w:r w:rsidRPr="008D5379">
        <w:rPr>
          <w:iCs/>
        </w:rPr>
        <w:t>Inc</w:t>
      </w:r>
      <w:proofErr w:type="spellEnd"/>
      <w:r w:rsidRPr="008D5379">
        <w:rPr>
          <w:iCs/>
        </w:rPr>
        <w:t xml:space="preserve">., один из крупнейших мировых производителей снеков и кондитерских изделий, сворачивает капитальные вложения и расходы на рекламу в РФ, следует из письма генерального директора </w:t>
      </w:r>
      <w:proofErr w:type="spellStart"/>
      <w:r w:rsidRPr="008D5379">
        <w:rPr>
          <w:iCs/>
        </w:rPr>
        <w:t>Дирка</w:t>
      </w:r>
      <w:proofErr w:type="spellEnd"/>
      <w:r w:rsidRPr="008D5379">
        <w:rPr>
          <w:iCs/>
        </w:rPr>
        <w:t xml:space="preserve"> Ван де Пута, размещенного на сайте компании.</w:t>
      </w:r>
    </w:p>
    <w:p w14:paraId="68F8D83D" w14:textId="243B0EEE" w:rsidR="008D5379" w:rsidRPr="008D5379" w:rsidRDefault="00E83207" w:rsidP="008D5379">
      <w:pPr>
        <w:rPr>
          <w:iCs/>
        </w:rPr>
      </w:pPr>
      <w:r>
        <w:rPr>
          <w:iCs/>
        </w:rPr>
        <w:t>«</w:t>
      </w:r>
      <w:r w:rsidR="008D5379" w:rsidRPr="008D5379">
        <w:rPr>
          <w:iCs/>
        </w:rPr>
        <w:t>Как продовольственная компания мы сокращаем все несущественные виды деятельности в России, помогая поддерживать непрерывность поставок продовольствия. Мы сосредоточим нашу деятельность на базовых предложениях, прекратим все новые капитальные вложения и приостановим расходы на рекламу</w:t>
      </w:r>
      <w:r>
        <w:rPr>
          <w:iCs/>
        </w:rPr>
        <w:t>»</w:t>
      </w:r>
      <w:r w:rsidR="008D5379" w:rsidRPr="008D5379">
        <w:rPr>
          <w:iCs/>
        </w:rPr>
        <w:t>, - говорится в письме.</w:t>
      </w:r>
    </w:p>
    <w:p w14:paraId="5C266FDB" w14:textId="4D41BE23" w:rsidR="0049784E" w:rsidRDefault="008D5379" w:rsidP="008D5379">
      <w:pPr>
        <w:rPr>
          <w:i/>
        </w:rPr>
      </w:pPr>
      <w:proofErr w:type="spellStart"/>
      <w:r w:rsidRPr="008D5379">
        <w:rPr>
          <w:iCs/>
        </w:rPr>
        <w:t>Mondelez</w:t>
      </w:r>
      <w:proofErr w:type="spellEnd"/>
      <w:r w:rsidRPr="008D5379">
        <w:rPr>
          <w:iCs/>
        </w:rPr>
        <w:t xml:space="preserve"> </w:t>
      </w:r>
      <w:proofErr w:type="spellStart"/>
      <w:r w:rsidRPr="008D5379">
        <w:rPr>
          <w:iCs/>
        </w:rPr>
        <w:t>International</w:t>
      </w:r>
      <w:proofErr w:type="spellEnd"/>
      <w:r w:rsidRPr="008D5379">
        <w:rPr>
          <w:iCs/>
        </w:rPr>
        <w:t xml:space="preserve"> владеет тремя заводами во Владимирской и Новгородской областях. Компании принадлежат такие бренды, как </w:t>
      </w:r>
      <w:proofErr w:type="spellStart"/>
      <w:r w:rsidRPr="008D5379">
        <w:rPr>
          <w:iCs/>
        </w:rPr>
        <w:t>Oreo</w:t>
      </w:r>
      <w:proofErr w:type="spellEnd"/>
      <w:r w:rsidRPr="008D5379">
        <w:rPr>
          <w:iCs/>
        </w:rPr>
        <w:t xml:space="preserve">, </w:t>
      </w:r>
      <w:proofErr w:type="spellStart"/>
      <w:r w:rsidRPr="008D5379">
        <w:rPr>
          <w:iCs/>
        </w:rPr>
        <w:t>Alpen</w:t>
      </w:r>
      <w:proofErr w:type="spellEnd"/>
      <w:r w:rsidRPr="008D5379">
        <w:rPr>
          <w:iCs/>
        </w:rPr>
        <w:t xml:space="preserve"> </w:t>
      </w:r>
      <w:proofErr w:type="spellStart"/>
      <w:r w:rsidRPr="008D5379">
        <w:rPr>
          <w:iCs/>
        </w:rPr>
        <w:t>Gold</w:t>
      </w:r>
      <w:proofErr w:type="spellEnd"/>
      <w:r w:rsidRPr="008D5379">
        <w:rPr>
          <w:iCs/>
        </w:rPr>
        <w:t xml:space="preserve">, </w:t>
      </w:r>
      <w:proofErr w:type="spellStart"/>
      <w:r w:rsidRPr="008D5379">
        <w:rPr>
          <w:iCs/>
        </w:rPr>
        <w:t>Cadbury</w:t>
      </w:r>
      <w:proofErr w:type="spellEnd"/>
      <w:r w:rsidRPr="008D5379">
        <w:rPr>
          <w:iCs/>
        </w:rPr>
        <w:t xml:space="preserve">, </w:t>
      </w:r>
      <w:proofErr w:type="spellStart"/>
      <w:r w:rsidRPr="008D5379">
        <w:rPr>
          <w:iCs/>
        </w:rPr>
        <w:t>Milka</w:t>
      </w:r>
      <w:proofErr w:type="spellEnd"/>
      <w:r w:rsidRPr="008D5379">
        <w:rPr>
          <w:iCs/>
        </w:rPr>
        <w:t xml:space="preserve">, </w:t>
      </w:r>
      <w:proofErr w:type="spellStart"/>
      <w:r w:rsidRPr="008D5379">
        <w:rPr>
          <w:iCs/>
        </w:rPr>
        <w:t>Toblerone</w:t>
      </w:r>
      <w:proofErr w:type="spellEnd"/>
      <w:r w:rsidRPr="008D5379">
        <w:rPr>
          <w:iCs/>
        </w:rPr>
        <w:t xml:space="preserve">, </w:t>
      </w:r>
      <w:proofErr w:type="spellStart"/>
      <w:r w:rsidRPr="008D5379">
        <w:rPr>
          <w:iCs/>
        </w:rPr>
        <w:t>Barny</w:t>
      </w:r>
      <w:proofErr w:type="spellEnd"/>
      <w:r w:rsidRPr="008D5379">
        <w:rPr>
          <w:iCs/>
        </w:rPr>
        <w:t xml:space="preserve">, </w:t>
      </w:r>
      <w:proofErr w:type="spellStart"/>
      <w:r w:rsidRPr="008D5379">
        <w:rPr>
          <w:iCs/>
        </w:rPr>
        <w:t>Halls</w:t>
      </w:r>
      <w:proofErr w:type="spellEnd"/>
      <w:r w:rsidRPr="008D5379">
        <w:rPr>
          <w:iCs/>
        </w:rPr>
        <w:t xml:space="preserve"> и другие. </w:t>
      </w:r>
      <w:r w:rsidRPr="008D5379">
        <w:rPr>
          <w:i/>
        </w:rPr>
        <w:t>Интерфакс</w:t>
      </w:r>
    </w:p>
    <w:p w14:paraId="4C75D894" w14:textId="60028CCA" w:rsidR="0049784E" w:rsidRDefault="0049784E" w:rsidP="008D5379">
      <w:pPr>
        <w:rPr>
          <w:i/>
        </w:rPr>
      </w:pPr>
    </w:p>
    <w:p w14:paraId="5B29EA2F" w14:textId="6BCB3731" w:rsidR="0049784E" w:rsidRPr="00CA558E" w:rsidRDefault="00E83207" w:rsidP="0049784E">
      <w:pPr>
        <w:rPr>
          <w:b/>
          <w:bCs/>
          <w:iCs/>
        </w:rPr>
      </w:pPr>
      <w:r>
        <w:rPr>
          <w:b/>
          <w:bCs/>
          <w:iCs/>
        </w:rPr>
        <w:t>«</w:t>
      </w:r>
      <w:r w:rsidR="0049784E" w:rsidRPr="00CA558E">
        <w:rPr>
          <w:b/>
          <w:bCs/>
          <w:iCs/>
        </w:rPr>
        <w:t>ВАЛИО</w:t>
      </w:r>
      <w:r>
        <w:rPr>
          <w:b/>
          <w:bCs/>
          <w:iCs/>
        </w:rPr>
        <w:t>»</w:t>
      </w:r>
      <w:r w:rsidR="0049784E" w:rsidRPr="00CA558E">
        <w:rPr>
          <w:b/>
          <w:bCs/>
          <w:iCs/>
        </w:rPr>
        <w:t xml:space="preserve"> ПРОДОЛЖАЕТ ОПЕРАЦИОННУЮ ДЕЯТЕЛЬНОСТЬ В РФ, ВЫПОЛНЯЕТ ВСЕ ОБЯЗАТЕЛЬСТВА</w:t>
      </w:r>
    </w:p>
    <w:p w14:paraId="7209EB08" w14:textId="30CBCBBF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ООО </w:t>
      </w:r>
      <w:r w:rsidR="00E83207">
        <w:rPr>
          <w:iCs/>
        </w:rPr>
        <w:t>«</w:t>
      </w:r>
      <w:r w:rsidRPr="00CA558E">
        <w:rPr>
          <w:iCs/>
        </w:rPr>
        <w:t>Валио</w:t>
      </w:r>
      <w:r w:rsidR="00E83207">
        <w:rPr>
          <w:iCs/>
        </w:rPr>
        <w:t>»</w:t>
      </w:r>
      <w:r w:rsidRPr="00CA558E">
        <w:rPr>
          <w:iCs/>
        </w:rPr>
        <w:t xml:space="preserve">, структура финского производителя молочных продуктов </w:t>
      </w:r>
      <w:proofErr w:type="spellStart"/>
      <w:r w:rsidRPr="00CA558E">
        <w:rPr>
          <w:iCs/>
        </w:rPr>
        <w:t>Valio</w:t>
      </w:r>
      <w:proofErr w:type="spellEnd"/>
      <w:r w:rsidRPr="00CA558E">
        <w:rPr>
          <w:iCs/>
        </w:rPr>
        <w:t>, продолжает операционную деятельность в РФ.</w:t>
      </w:r>
    </w:p>
    <w:p w14:paraId="018A8992" w14:textId="7CE047F4" w:rsidR="0049784E" w:rsidRPr="00CA558E" w:rsidRDefault="00E83207" w:rsidP="0049784E">
      <w:pPr>
        <w:rPr>
          <w:iCs/>
        </w:rPr>
      </w:pPr>
      <w:r>
        <w:rPr>
          <w:iCs/>
        </w:rPr>
        <w:t>«</w:t>
      </w:r>
      <w:r w:rsidR="0049784E" w:rsidRPr="00CA558E">
        <w:rPr>
          <w:iCs/>
        </w:rPr>
        <w:t xml:space="preserve">По факту объявленного решения финским концерном </w:t>
      </w:r>
      <w:proofErr w:type="spellStart"/>
      <w:r w:rsidR="0049784E" w:rsidRPr="00CA558E">
        <w:rPr>
          <w:iCs/>
        </w:rPr>
        <w:t>Valio</w:t>
      </w:r>
      <w:proofErr w:type="spellEnd"/>
      <w:r w:rsidR="0049784E" w:rsidRPr="00CA558E">
        <w:rPr>
          <w:iCs/>
        </w:rPr>
        <w:t xml:space="preserve"> о намерении уйти с российского рынка сообщаем, что в настоящее время операционная деятельность ООО </w:t>
      </w:r>
      <w:r>
        <w:rPr>
          <w:iCs/>
        </w:rPr>
        <w:t>«</w:t>
      </w:r>
      <w:r w:rsidR="0049784E" w:rsidRPr="00CA558E">
        <w:rPr>
          <w:iCs/>
        </w:rPr>
        <w:t>Валио</w:t>
      </w:r>
      <w:r>
        <w:rPr>
          <w:iCs/>
        </w:rPr>
        <w:t>»</w:t>
      </w:r>
      <w:r w:rsidR="0049784E" w:rsidRPr="00CA558E">
        <w:rPr>
          <w:iCs/>
        </w:rPr>
        <w:t xml:space="preserve"> в России продолжается, компания поддерживает функционирование производства и логистических операций, обязательства перед клиентами, партнерами и сотрудниками выполняются</w:t>
      </w:r>
      <w:r>
        <w:rPr>
          <w:iCs/>
        </w:rPr>
        <w:t>»</w:t>
      </w:r>
      <w:r w:rsidR="0049784E" w:rsidRPr="00CA558E">
        <w:rPr>
          <w:iCs/>
        </w:rPr>
        <w:t xml:space="preserve">, - говорится в сообщении, опубликованном на сайте российской компании. </w:t>
      </w:r>
      <w:r w:rsidR="0049784E" w:rsidRPr="00CA558E">
        <w:rPr>
          <w:i/>
        </w:rPr>
        <w:t>Интерфакс</w:t>
      </w:r>
      <w:r w:rsidR="0049784E" w:rsidRPr="00CA558E">
        <w:rPr>
          <w:iCs/>
        </w:rPr>
        <w:t xml:space="preserve"> </w:t>
      </w:r>
    </w:p>
    <w:p w14:paraId="393B0288" w14:textId="27DD0030" w:rsidR="0037388E" w:rsidRDefault="0037388E" w:rsidP="008D5379">
      <w:pPr>
        <w:rPr>
          <w:i/>
        </w:rPr>
      </w:pPr>
    </w:p>
    <w:p w14:paraId="673AC1F2" w14:textId="77777777" w:rsidR="0037388E" w:rsidRPr="0037388E" w:rsidRDefault="0037388E" w:rsidP="0037388E">
      <w:pPr>
        <w:rPr>
          <w:b/>
          <w:bCs/>
          <w:iCs/>
        </w:rPr>
      </w:pPr>
      <w:r w:rsidRPr="0037388E">
        <w:rPr>
          <w:b/>
          <w:bCs/>
          <w:iCs/>
        </w:rPr>
        <w:t>КРУПНЕЙШИЙ ПРОИЗВОДИТЕЛЬ СЕЛЬХОЗТЕХНИКИ ПРИОСТАНОВИЛ ПОСТАВКИ В РОССИЮ</w:t>
      </w:r>
    </w:p>
    <w:p w14:paraId="542F5B59" w14:textId="77777777" w:rsidR="0037388E" w:rsidRPr="0037388E" w:rsidRDefault="0037388E" w:rsidP="0037388E">
      <w:pPr>
        <w:rPr>
          <w:iCs/>
        </w:rPr>
      </w:pPr>
      <w:r w:rsidRPr="0037388E">
        <w:rPr>
          <w:iCs/>
        </w:rPr>
        <w:t xml:space="preserve">Американский производитель сельхозтехники </w:t>
      </w:r>
      <w:proofErr w:type="spellStart"/>
      <w:r w:rsidRPr="0037388E">
        <w:rPr>
          <w:iCs/>
        </w:rPr>
        <w:t>Deere</w:t>
      </w:r>
      <w:proofErr w:type="spellEnd"/>
      <w:r w:rsidRPr="0037388E">
        <w:rPr>
          <w:iCs/>
        </w:rPr>
        <w:t xml:space="preserve"> приостановил поставки в Россию и Белоруссию, сообщило агентство </w:t>
      </w:r>
      <w:proofErr w:type="spellStart"/>
      <w:r w:rsidRPr="0037388E">
        <w:rPr>
          <w:iCs/>
        </w:rPr>
        <w:t>Bloomberg</w:t>
      </w:r>
      <w:proofErr w:type="spellEnd"/>
      <w:r w:rsidRPr="0037388E">
        <w:rPr>
          <w:iCs/>
        </w:rPr>
        <w:t xml:space="preserve"> со ссылкой на представителя компании Дженнифер </w:t>
      </w:r>
      <w:proofErr w:type="spellStart"/>
      <w:r w:rsidRPr="0037388E">
        <w:rPr>
          <w:iCs/>
        </w:rPr>
        <w:t>Хартманн</w:t>
      </w:r>
      <w:proofErr w:type="spellEnd"/>
      <w:r w:rsidRPr="0037388E">
        <w:rPr>
          <w:iCs/>
        </w:rPr>
        <w:t>.</w:t>
      </w:r>
    </w:p>
    <w:p w14:paraId="645CF0AD" w14:textId="37D04E88" w:rsidR="0037388E" w:rsidRPr="0037388E" w:rsidRDefault="0037388E" w:rsidP="0037388E">
      <w:pPr>
        <w:rPr>
          <w:iCs/>
        </w:rPr>
      </w:pPr>
      <w:proofErr w:type="spellStart"/>
      <w:r w:rsidRPr="0037388E">
        <w:rPr>
          <w:iCs/>
        </w:rPr>
        <w:t>Deere</w:t>
      </w:r>
      <w:proofErr w:type="spellEnd"/>
      <w:r w:rsidRPr="0037388E">
        <w:rPr>
          <w:iCs/>
        </w:rPr>
        <w:t xml:space="preserve"> выпускает тракторы, сеялки, комбайны, а также оборудование для лесозаготовок, дорожного строительства и других отраслей. У компании есть завод по производству посевной и почвообрабатывающей техники в Оренбурге, а также склад запчастей в подмосковном Домодедово. </w:t>
      </w:r>
      <w:r w:rsidRPr="0037388E">
        <w:rPr>
          <w:i/>
        </w:rPr>
        <w:t>РБК</w:t>
      </w:r>
    </w:p>
    <w:p w14:paraId="02411C89" w14:textId="77777777" w:rsidR="008D5379" w:rsidRPr="00CA558E" w:rsidRDefault="008D5379" w:rsidP="008D5379">
      <w:pPr>
        <w:rPr>
          <w:iCs/>
        </w:rPr>
      </w:pPr>
    </w:p>
    <w:p w14:paraId="16F06AB2" w14:textId="77777777" w:rsidR="008D5379" w:rsidRPr="00CA558E" w:rsidRDefault="008D5379" w:rsidP="008D5379">
      <w:pPr>
        <w:rPr>
          <w:b/>
          <w:bCs/>
          <w:iCs/>
        </w:rPr>
      </w:pPr>
      <w:r w:rsidRPr="00CA558E">
        <w:rPr>
          <w:b/>
          <w:bCs/>
          <w:iCs/>
        </w:rPr>
        <w:t>IMPERIAL BRANDS ПРИОСТАНАВЛИВАЕТ БИЗНЕС В РФ, В Т.Ч. РАБОТУ ФАБРИКИ</w:t>
      </w:r>
    </w:p>
    <w:p w14:paraId="2039E79D" w14:textId="1222C0B4" w:rsidR="008D5379" w:rsidRPr="00CA558E" w:rsidRDefault="008D5379" w:rsidP="008D5379">
      <w:pPr>
        <w:rPr>
          <w:iCs/>
        </w:rPr>
      </w:pPr>
      <w:r w:rsidRPr="00CA558E">
        <w:rPr>
          <w:iCs/>
        </w:rPr>
        <w:t xml:space="preserve">Производитель табачной продукции </w:t>
      </w:r>
      <w:proofErr w:type="spellStart"/>
      <w:r w:rsidRPr="00CA558E">
        <w:rPr>
          <w:iCs/>
        </w:rPr>
        <w:t>Imperial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Brands</w:t>
      </w:r>
      <w:proofErr w:type="spellEnd"/>
      <w:r w:rsidRPr="00CA558E">
        <w:rPr>
          <w:iCs/>
        </w:rPr>
        <w:t xml:space="preserve"> приостанавливает бизнес в России. </w:t>
      </w:r>
      <w:r w:rsidR="00E83207">
        <w:rPr>
          <w:iCs/>
        </w:rPr>
        <w:t>«</w:t>
      </w:r>
      <w:r w:rsidRPr="00CA558E">
        <w:rPr>
          <w:iCs/>
        </w:rPr>
        <w:t>В связи с недавними событиями сегодня мы приостановили все операции в России. Это решение включает остановку производства на нашем заводе в Волгограде и прекращение продаж и маркетинговой деятельности</w:t>
      </w:r>
      <w:r w:rsidR="00E83207">
        <w:rPr>
          <w:iCs/>
        </w:rPr>
        <w:t>»</w:t>
      </w:r>
      <w:r w:rsidRPr="00CA558E">
        <w:rPr>
          <w:iCs/>
        </w:rPr>
        <w:t>, - говорится в сообщении компании.</w:t>
      </w:r>
    </w:p>
    <w:p w14:paraId="68773E4F" w14:textId="77777777" w:rsidR="008D5379" w:rsidRPr="00CA558E" w:rsidRDefault="008D5379" w:rsidP="008D5379">
      <w:pPr>
        <w:rPr>
          <w:iCs/>
        </w:rPr>
      </w:pPr>
      <w:r w:rsidRPr="00CA558E">
        <w:rPr>
          <w:iCs/>
        </w:rPr>
        <w:t xml:space="preserve">Британский концерн </w:t>
      </w:r>
      <w:proofErr w:type="spellStart"/>
      <w:r w:rsidRPr="00CA558E">
        <w:rPr>
          <w:iCs/>
        </w:rPr>
        <w:t>Imperial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Brands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Plc</w:t>
      </w:r>
      <w:proofErr w:type="spellEnd"/>
      <w:r w:rsidRPr="00CA558E">
        <w:rPr>
          <w:iCs/>
        </w:rPr>
        <w:t xml:space="preserve">, в который входит табачная компания </w:t>
      </w:r>
      <w:proofErr w:type="spellStart"/>
      <w:r w:rsidRPr="00CA558E">
        <w:rPr>
          <w:iCs/>
        </w:rPr>
        <w:t>Imperial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Tobacco</w:t>
      </w:r>
      <w:proofErr w:type="spellEnd"/>
      <w:r w:rsidRPr="00CA558E">
        <w:rPr>
          <w:iCs/>
        </w:rPr>
        <w:t xml:space="preserve">, выпускает сигареты под такими наименованиями, как </w:t>
      </w:r>
      <w:proofErr w:type="spellStart"/>
      <w:r w:rsidRPr="00CA558E">
        <w:rPr>
          <w:iCs/>
        </w:rPr>
        <w:t>Davidoff</w:t>
      </w:r>
      <w:proofErr w:type="spellEnd"/>
      <w:r w:rsidRPr="00CA558E">
        <w:rPr>
          <w:iCs/>
        </w:rPr>
        <w:t xml:space="preserve">, </w:t>
      </w:r>
      <w:proofErr w:type="spellStart"/>
      <w:r w:rsidRPr="00CA558E">
        <w:rPr>
          <w:iCs/>
        </w:rPr>
        <w:t>Gauloises</w:t>
      </w:r>
      <w:proofErr w:type="spellEnd"/>
      <w:r w:rsidRPr="00CA558E">
        <w:rPr>
          <w:iCs/>
        </w:rPr>
        <w:t xml:space="preserve">, JPS, </w:t>
      </w:r>
      <w:proofErr w:type="spellStart"/>
      <w:r w:rsidRPr="00CA558E">
        <w:rPr>
          <w:iCs/>
        </w:rPr>
        <w:t>Fine</w:t>
      </w:r>
      <w:proofErr w:type="spellEnd"/>
      <w:r w:rsidRPr="00CA558E">
        <w:rPr>
          <w:iCs/>
        </w:rPr>
        <w:t xml:space="preserve"> и </w:t>
      </w:r>
      <w:proofErr w:type="spellStart"/>
      <w:r w:rsidRPr="00CA558E">
        <w:rPr>
          <w:iCs/>
        </w:rPr>
        <w:t>West</w:t>
      </w:r>
      <w:proofErr w:type="spellEnd"/>
      <w:r w:rsidRPr="00CA558E">
        <w:rPr>
          <w:iCs/>
        </w:rPr>
        <w:t xml:space="preserve">. </w:t>
      </w:r>
      <w:r w:rsidRPr="00CA558E">
        <w:rPr>
          <w:i/>
        </w:rPr>
        <w:t>Интерфакс</w:t>
      </w:r>
      <w:r w:rsidRPr="00CA558E">
        <w:rPr>
          <w:iCs/>
        </w:rPr>
        <w:t xml:space="preserve"> </w:t>
      </w:r>
    </w:p>
    <w:p w14:paraId="419E5974" w14:textId="77777777" w:rsidR="008D5379" w:rsidRDefault="008D5379" w:rsidP="008D5379">
      <w:pPr>
        <w:rPr>
          <w:iCs/>
        </w:rPr>
      </w:pPr>
    </w:p>
    <w:p w14:paraId="5437D376" w14:textId="77777777" w:rsidR="00E505E0" w:rsidRDefault="00E505E0" w:rsidP="008D5379">
      <w:pPr>
        <w:rPr>
          <w:iCs/>
        </w:rPr>
      </w:pPr>
    </w:p>
    <w:p w14:paraId="13850E26" w14:textId="77777777" w:rsidR="00E505E0" w:rsidRPr="00CA558E" w:rsidRDefault="00E505E0" w:rsidP="008D5379">
      <w:pPr>
        <w:rPr>
          <w:iCs/>
        </w:rPr>
      </w:pPr>
    </w:p>
    <w:p w14:paraId="72DAA189" w14:textId="77777777" w:rsidR="008D5379" w:rsidRPr="00CA558E" w:rsidRDefault="008D5379" w:rsidP="008D5379">
      <w:pPr>
        <w:rPr>
          <w:b/>
          <w:bCs/>
          <w:iCs/>
        </w:rPr>
      </w:pPr>
      <w:r w:rsidRPr="00CA558E">
        <w:rPr>
          <w:b/>
          <w:bCs/>
          <w:iCs/>
        </w:rPr>
        <w:lastRenderedPageBreak/>
        <w:t>PHILIP MORRIS ОСТАНАВЛИВАЕТ ИНВЕСТИЦИИ В РФ, РАССМАТРИВАЕТ СОКРАЩЕНИЕ ПРОИЗВОДСТВА</w:t>
      </w:r>
    </w:p>
    <w:p w14:paraId="25881ADD" w14:textId="166AC544" w:rsidR="008D5379" w:rsidRPr="00CA558E" w:rsidRDefault="008D5379" w:rsidP="008D5379">
      <w:pPr>
        <w:rPr>
          <w:iCs/>
        </w:rPr>
      </w:pPr>
      <w:r w:rsidRPr="00CA558E">
        <w:rPr>
          <w:iCs/>
        </w:rPr>
        <w:t xml:space="preserve">Табачный концерн </w:t>
      </w:r>
      <w:proofErr w:type="spellStart"/>
      <w:r w:rsidRPr="00CA558E">
        <w:rPr>
          <w:iCs/>
        </w:rPr>
        <w:t>Philip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Morris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International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Inc</w:t>
      </w:r>
      <w:proofErr w:type="spellEnd"/>
      <w:r w:rsidRPr="00CA558E">
        <w:rPr>
          <w:iCs/>
        </w:rPr>
        <w:t>. (PMI) приостанавливает запланированные инвестиции в РФ, включая запуск новых продуктов, инвестиции в инновации, коммерческую и производственную деятельность.</w:t>
      </w:r>
      <w:r w:rsidR="004754B7">
        <w:rPr>
          <w:iCs/>
        </w:rPr>
        <w:t xml:space="preserve"> </w:t>
      </w:r>
      <w:r w:rsidRPr="00CA558E">
        <w:rPr>
          <w:iCs/>
        </w:rPr>
        <w:t>PMI также активизировала планы по сокращению производственных операций в РФ в условиях сбоев в цепочках поставок и меняющегося регулирования, говорится в сообщении компании.</w:t>
      </w:r>
    </w:p>
    <w:p w14:paraId="162AB94B" w14:textId="75FAE9B3" w:rsidR="0049784E" w:rsidRDefault="008D5379" w:rsidP="00527135">
      <w:pPr>
        <w:rPr>
          <w:i/>
        </w:rPr>
      </w:pPr>
      <w:r w:rsidRPr="00CA558E">
        <w:rPr>
          <w:iCs/>
        </w:rPr>
        <w:t xml:space="preserve">Портфель брендов включает марки </w:t>
      </w:r>
      <w:proofErr w:type="spellStart"/>
      <w:r w:rsidRPr="00CA558E">
        <w:rPr>
          <w:iCs/>
        </w:rPr>
        <w:t>Marlboro</w:t>
      </w:r>
      <w:proofErr w:type="spellEnd"/>
      <w:r w:rsidRPr="00CA558E">
        <w:rPr>
          <w:iCs/>
        </w:rPr>
        <w:t xml:space="preserve">, L&amp;M, </w:t>
      </w:r>
      <w:proofErr w:type="spellStart"/>
      <w:r w:rsidRPr="00CA558E">
        <w:rPr>
          <w:iCs/>
        </w:rPr>
        <w:t>Bond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Street</w:t>
      </w:r>
      <w:proofErr w:type="spellEnd"/>
      <w:r w:rsidRPr="00CA558E">
        <w:rPr>
          <w:iCs/>
        </w:rPr>
        <w:t xml:space="preserve">, </w:t>
      </w:r>
      <w:proofErr w:type="spellStart"/>
      <w:r w:rsidRPr="00CA558E">
        <w:rPr>
          <w:iCs/>
        </w:rPr>
        <w:t>Parliament</w:t>
      </w:r>
      <w:proofErr w:type="spellEnd"/>
      <w:r w:rsidRPr="00CA558E">
        <w:rPr>
          <w:iCs/>
        </w:rPr>
        <w:t xml:space="preserve"> и др. Компания также выпускает табачные </w:t>
      </w:r>
      <w:proofErr w:type="spellStart"/>
      <w:r w:rsidRPr="00CA558E">
        <w:rPr>
          <w:iCs/>
        </w:rPr>
        <w:t>стики</w:t>
      </w:r>
      <w:proofErr w:type="spellEnd"/>
      <w:r w:rsidRPr="00CA558E">
        <w:rPr>
          <w:iCs/>
        </w:rPr>
        <w:t xml:space="preserve"> для своих систем нагревания табака </w:t>
      </w:r>
      <w:proofErr w:type="spellStart"/>
      <w:r w:rsidRPr="00CA558E">
        <w:rPr>
          <w:iCs/>
        </w:rPr>
        <w:t>Iqos</w:t>
      </w:r>
      <w:proofErr w:type="spellEnd"/>
      <w:r w:rsidRPr="00CA558E">
        <w:rPr>
          <w:iCs/>
        </w:rPr>
        <w:t xml:space="preserve">. </w:t>
      </w:r>
      <w:r w:rsidRPr="00CA558E">
        <w:rPr>
          <w:i/>
        </w:rPr>
        <w:t>Интерфакс</w:t>
      </w:r>
    </w:p>
    <w:p w14:paraId="556552BA" w14:textId="77777777" w:rsidR="0049784E" w:rsidRPr="00527135" w:rsidRDefault="0049784E" w:rsidP="0049784E">
      <w:pPr>
        <w:pStyle w:val="a9"/>
      </w:pPr>
      <w:r w:rsidRPr="00527135">
        <w:t>Миру грозит нехватка зерна и масла</w:t>
      </w:r>
    </w:p>
    <w:p w14:paraId="2B237F5D" w14:textId="77777777" w:rsidR="0049784E" w:rsidRDefault="0049784E" w:rsidP="0049784E">
      <w:r>
        <w:t xml:space="preserve">Мировой продовольственный кризис, начавшийся в пандемию, усугубляется из-за приостановки </w:t>
      </w:r>
      <w:r w:rsidRPr="00823C3A">
        <w:rPr>
          <w:bCs/>
        </w:rPr>
        <w:t xml:space="preserve">экспорта пшеницы </w:t>
      </w:r>
      <w:r>
        <w:t>и подсолнечного масла из России и Украины. Самой России эта проблема не коснется, но ЕС уже озаботился недостатком продовольствия.</w:t>
      </w:r>
    </w:p>
    <w:p w14:paraId="0BD9EBCE" w14:textId="77777777" w:rsidR="0049784E" w:rsidRDefault="0049784E" w:rsidP="0049784E">
      <w:r>
        <w:t>На днях группа производителей растительного масла FEDIOL сообщила, что ЕС столкнулся с дефицитом подсолнечного масла. На Украину и Россию совокупно приходится около 80% всего мирового экспорта этого продукта. Сейчас украинские порты закрыты, а оттуда в Европу поступало 35 - 45% всего подсолнечного масла. Запасов хватит на четыре-шесть недель, после чего европейские потребители столкнутся с дефицитом, считают в ассоциации.</w:t>
      </w:r>
    </w:p>
    <w:p w14:paraId="0BC75F15" w14:textId="6CE3D1D9" w:rsidR="0049784E" w:rsidRDefault="0049784E" w:rsidP="0049784E">
      <w:pPr>
        <w:rPr>
          <w:iCs/>
        </w:rPr>
      </w:pPr>
      <w:r>
        <w:t xml:space="preserve">Тем временем цены на </w:t>
      </w:r>
      <w:r w:rsidRPr="00823C3A">
        <w:rPr>
          <w:bCs/>
        </w:rPr>
        <w:t>пшеницу</w:t>
      </w:r>
      <w:r>
        <w:t xml:space="preserve"> на мировом рынке бьют рекорды. Так, 7 марта агентство Рейтер сообщило, что пшеничные фьючерсы на Чикагской бирже выросли до 14-летнего максимума. Покупатели боятся прекращения поставок на фоне сложной геополитической ситуации. Большая часть отгрузок приходится на Черное и Азовское моря, судоходство в которых почти полностью прекращено. Правда, сейчас российское </w:t>
      </w:r>
      <w:r w:rsidRPr="00823C3A">
        <w:rPr>
          <w:bCs/>
        </w:rPr>
        <w:t>зерно</w:t>
      </w:r>
      <w:r>
        <w:t xml:space="preserve"> и подсолнечное масло понемногу начали вывозить по Азовскому морю в Турцию, рассказали в Союзе экспортеров </w:t>
      </w:r>
      <w:r w:rsidRPr="00823C3A">
        <w:rPr>
          <w:bCs/>
        </w:rPr>
        <w:t>зерна</w:t>
      </w:r>
      <w:r>
        <w:t xml:space="preserve">. </w:t>
      </w:r>
      <w:r w:rsidRPr="000E105F">
        <w:rPr>
          <w:i/>
        </w:rPr>
        <w:t>Российская газета</w:t>
      </w:r>
      <w:r w:rsidRPr="00CA558E">
        <w:rPr>
          <w:iCs/>
        </w:rPr>
        <w:t xml:space="preserve"> </w:t>
      </w:r>
    </w:p>
    <w:p w14:paraId="7A9230C1" w14:textId="77777777" w:rsidR="0049784E" w:rsidRDefault="0049784E" w:rsidP="00527135">
      <w:pPr>
        <w:rPr>
          <w:i/>
        </w:rPr>
      </w:pPr>
    </w:p>
    <w:p w14:paraId="6EA36CFE" w14:textId="77777777" w:rsidR="0049784E" w:rsidRPr="00CA558E" w:rsidRDefault="0049784E" w:rsidP="0049784E">
      <w:pPr>
        <w:rPr>
          <w:b/>
          <w:bCs/>
          <w:iCs/>
        </w:rPr>
      </w:pPr>
      <w:r w:rsidRPr="00CA558E">
        <w:rPr>
          <w:b/>
          <w:bCs/>
          <w:iCs/>
        </w:rPr>
        <w:t>МИНСЕЛЬХОЗ ФРАНЦИИ ПРЕДУПРЕДИЛ О ВОЗМОЖНОМ ПРОДОВОЛЬСТВЕННОМ КРИЗИСЕ</w:t>
      </w:r>
    </w:p>
    <w:p w14:paraId="0E994343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Министр сельского хозяйства и продовольствия Франции Жюльен </w:t>
      </w:r>
      <w:proofErr w:type="spellStart"/>
      <w:r w:rsidRPr="00CA558E">
        <w:rPr>
          <w:iCs/>
        </w:rPr>
        <w:t>Денорманди</w:t>
      </w:r>
      <w:proofErr w:type="spellEnd"/>
      <w:r w:rsidRPr="00CA558E">
        <w:rPr>
          <w:iCs/>
        </w:rPr>
        <w:t xml:space="preserve"> заявил, что военная операция на Украине ставит под угрозу продовольственную безопасность во всем мире. Его слова приводит газета </w:t>
      </w:r>
      <w:proofErr w:type="spellStart"/>
      <w:r w:rsidRPr="00CA558E">
        <w:rPr>
          <w:iCs/>
        </w:rPr>
        <w:t>Le</w:t>
      </w:r>
      <w:proofErr w:type="spellEnd"/>
      <w:r w:rsidRPr="00CA558E">
        <w:rPr>
          <w:iCs/>
        </w:rPr>
        <w:t xml:space="preserve"> </w:t>
      </w:r>
      <w:proofErr w:type="spellStart"/>
      <w:r w:rsidRPr="00CA558E">
        <w:rPr>
          <w:iCs/>
        </w:rPr>
        <w:t>Figaro</w:t>
      </w:r>
      <w:proofErr w:type="spellEnd"/>
      <w:r w:rsidRPr="00CA558E">
        <w:rPr>
          <w:iCs/>
        </w:rPr>
        <w:t>. Ранее Еврокомиссия спрогнозировала дефицит продовольствия в случае срыва посевной на Украине.</w:t>
      </w:r>
    </w:p>
    <w:p w14:paraId="28B625E7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 xml:space="preserve">По словам министра, кризис может возникнуть из-за того, что многие страны Средиземноморья зависят от экспорта российской и украинской пшеницы. Он также сообщил, что нестабильная ситуация может поспособствовать росту цен, особенно на корм для сельскохозяйственных животных. </w:t>
      </w:r>
      <w:r w:rsidRPr="00CA558E">
        <w:rPr>
          <w:i/>
        </w:rPr>
        <w:t>Коммерсантъ</w:t>
      </w:r>
      <w:r w:rsidRPr="00CA558E">
        <w:rPr>
          <w:iCs/>
        </w:rPr>
        <w:t xml:space="preserve"> </w:t>
      </w:r>
    </w:p>
    <w:p w14:paraId="4856B15D" w14:textId="59266B30" w:rsidR="0049784E" w:rsidRDefault="0049784E" w:rsidP="00527135">
      <w:pPr>
        <w:rPr>
          <w:i/>
        </w:rPr>
      </w:pPr>
    </w:p>
    <w:p w14:paraId="1B7DFF3A" w14:textId="77777777" w:rsidR="0049784E" w:rsidRPr="00CA558E" w:rsidRDefault="0049784E" w:rsidP="0049784E">
      <w:pPr>
        <w:rPr>
          <w:b/>
          <w:bCs/>
          <w:iCs/>
        </w:rPr>
      </w:pPr>
      <w:r w:rsidRPr="00CA558E">
        <w:rPr>
          <w:b/>
          <w:bCs/>
          <w:iCs/>
        </w:rPr>
        <w:t>САММИТ ЕС В ВЕРСАЛЕ ЗАТРОНЕТ ВОПРОС ЗАВИСИМОСТИ ОТ РОССИЙСКОЙ ПШЕНИЦЫ</w:t>
      </w:r>
    </w:p>
    <w:p w14:paraId="4BB5182E" w14:textId="77777777" w:rsidR="0049784E" w:rsidRPr="00CA558E" w:rsidRDefault="0049784E" w:rsidP="0049784E">
      <w:pPr>
        <w:rPr>
          <w:iCs/>
        </w:rPr>
      </w:pPr>
      <w:r w:rsidRPr="00CA558E">
        <w:rPr>
          <w:iCs/>
        </w:rPr>
        <w:t>На второй день саммита ЕС в Версале, 11 марта, будет обсуждаться ряд приоритетов стратегической зависимости ЕС - в частности, от российского и украинского зерна, заявил в среду в Брюсселе высокопоставленный чиновник ЕС.</w:t>
      </w:r>
    </w:p>
    <w:p w14:paraId="640155EF" w14:textId="5FCEF073" w:rsidR="000D4BBB" w:rsidRDefault="00E83207" w:rsidP="00527135">
      <w:pPr>
        <w:rPr>
          <w:iCs/>
        </w:rPr>
      </w:pPr>
      <w:r>
        <w:rPr>
          <w:iCs/>
        </w:rPr>
        <w:t>«</w:t>
      </w:r>
      <w:r w:rsidR="0049784E" w:rsidRPr="00CA558E">
        <w:rPr>
          <w:iCs/>
        </w:rPr>
        <w:t>Значение вопроса продовольствия возрастает и вызывает все больше и больше обеспокоенности. Россия и Украина вместе представляют примерно 30% рынка пшеницы, то есть последствия в планетарном масштабе будут значительными. Поэтому надо действовать с самой большой осторожностью</w:t>
      </w:r>
      <w:r>
        <w:rPr>
          <w:iCs/>
        </w:rPr>
        <w:t>»</w:t>
      </w:r>
      <w:r w:rsidR="0049784E" w:rsidRPr="00CA558E">
        <w:rPr>
          <w:iCs/>
        </w:rPr>
        <w:t xml:space="preserve">, - сказал собеседник СМИ на условиях анонимности, комментируя журналистам повестку неформальной встречи глав государств и правительств стран ЕС во Франции 10-11 марта. </w:t>
      </w:r>
      <w:r w:rsidR="0049784E" w:rsidRPr="00CA558E">
        <w:rPr>
          <w:i/>
        </w:rPr>
        <w:t>Интерфакс</w:t>
      </w:r>
      <w:r w:rsidR="0049784E" w:rsidRPr="00CA558E">
        <w:rPr>
          <w:iCs/>
        </w:rPr>
        <w:t xml:space="preserve"> </w:t>
      </w:r>
    </w:p>
    <w:p w14:paraId="56A60C38" w14:textId="77777777" w:rsidR="000D4BBB" w:rsidRPr="00527135" w:rsidRDefault="00517A92" w:rsidP="000D4BBB">
      <w:pPr>
        <w:pStyle w:val="a9"/>
      </w:pPr>
      <w:hyperlink r:id="rId11" w:history="1">
        <w:r w:rsidR="000D4BBB" w:rsidRPr="00527135">
          <w:t>АГРАРИИ ИТАЛИИ НАДЕЮТСЯ НА ПРОДОЛЖЕНИЕ ИМПОРТА ВИНА, ПАСТЫ И МАСЛА В РФ</w:t>
        </w:r>
      </w:hyperlink>
    </w:p>
    <w:p w14:paraId="2443C33F" w14:textId="23854A0B" w:rsidR="000D4BBB" w:rsidRPr="000D4BBB" w:rsidRDefault="000D4BBB" w:rsidP="00527135">
      <w:r>
        <w:t xml:space="preserve">Итальянская ассоциация сельхозпроизводителей </w:t>
      </w:r>
      <w:proofErr w:type="spellStart"/>
      <w:r>
        <w:t>Coldiretti</w:t>
      </w:r>
      <w:proofErr w:type="spellEnd"/>
      <w:r>
        <w:t xml:space="preserve"> надеется на продолжение импортных поставок в Россию вина, пасты и оливкового масла, опасаясь возможных ограничений на ввоз этих товаров. Соответствующее заявление организация распространила в среду. </w:t>
      </w:r>
      <w:r w:rsidRPr="00383674">
        <w:rPr>
          <w:i/>
        </w:rPr>
        <w:t>ТАСС</w:t>
      </w:r>
      <w:r>
        <w:rPr>
          <w:i/>
        </w:rPr>
        <w:t xml:space="preserve"> </w:t>
      </w:r>
    </w:p>
    <w:p w14:paraId="2A5B8337" w14:textId="77777777" w:rsidR="0049784E" w:rsidRPr="00527135" w:rsidRDefault="00517A92" w:rsidP="0049784E">
      <w:pPr>
        <w:pStyle w:val="a9"/>
      </w:pPr>
      <w:hyperlink r:id="rId12" w:history="1">
        <w:r w:rsidR="0049784E" w:rsidRPr="00527135">
          <w:t>МИНИСТР ПРОВИНЦИИ ЗАПАДНЫЙ КЕЙП: КРИЗИС НА УКРАИНЕ СОЗДАЕТ РИСКИ ДЛЯ ЭКОНОМИКИ ВСЕЙ АФРИКИ</w:t>
        </w:r>
      </w:hyperlink>
    </w:p>
    <w:p w14:paraId="13C59619" w14:textId="77777777" w:rsidR="0049784E" w:rsidRDefault="0049784E" w:rsidP="0049784E">
      <w:r>
        <w:t xml:space="preserve">Нынешний конфликт на Украине создает серьезные риски для экономики ЮАР и всей Африки, угрожая сокращением </w:t>
      </w:r>
      <w:r w:rsidRPr="000D4BBB">
        <w:rPr>
          <w:bCs/>
        </w:rPr>
        <w:t>импорта зерна</w:t>
      </w:r>
      <w:r>
        <w:t xml:space="preserve">, удобрений, а также резким ростом цен на нефть. Об этом заявил министр сельского хозяйства провинции Западный Кейп </w:t>
      </w:r>
      <w:proofErr w:type="spellStart"/>
      <w:r>
        <w:t>Айван</w:t>
      </w:r>
      <w:proofErr w:type="spellEnd"/>
      <w:r>
        <w:t xml:space="preserve"> Мейер.</w:t>
      </w:r>
    </w:p>
    <w:p w14:paraId="30803B01" w14:textId="3A4090B4" w:rsidR="0049784E" w:rsidRPr="000D4BBB" w:rsidRDefault="00E83207" w:rsidP="0049784E">
      <w:r>
        <w:t>«</w:t>
      </w:r>
      <w:r w:rsidR="0049784E" w:rsidRPr="000D4BBB">
        <w:rPr>
          <w:bCs/>
        </w:rPr>
        <w:t>Импорт пшеницы</w:t>
      </w:r>
      <w:r w:rsidR="0049784E">
        <w:t xml:space="preserve"> из России и Украины в ЮАР в 2020 году достигал 2,3 млрд рандов ($151 млн), - приводит его слова радиостанция SABC. - На провинцию Западный Кейп, на территории которой расположен мегаполис Кейптаун, приходится 28% от этого объема. Возможное сокращение </w:t>
      </w:r>
      <w:r w:rsidR="0049784E" w:rsidRPr="000D4BBB">
        <w:rPr>
          <w:bCs/>
        </w:rPr>
        <w:t>импорта пшеницы</w:t>
      </w:r>
      <w:r w:rsidR="0049784E">
        <w:t xml:space="preserve"> из региона Черного моря и рост на нее цен повлияет на продовольственную безопасность ЮАР и Африки в целом и скажется в первую очередь на беднейших слоях населения</w:t>
      </w:r>
      <w:r>
        <w:t>»</w:t>
      </w:r>
      <w:r w:rsidR="0049784E">
        <w:t>.</w:t>
      </w:r>
      <w:r w:rsidR="000D4BBB">
        <w:t xml:space="preserve"> </w:t>
      </w:r>
      <w:r w:rsidR="0049784E" w:rsidRPr="000E105F">
        <w:rPr>
          <w:i/>
        </w:rPr>
        <w:t>ТАСС</w:t>
      </w:r>
    </w:p>
    <w:p w14:paraId="1F115C15" w14:textId="77777777" w:rsidR="0049784E" w:rsidRPr="00527135" w:rsidRDefault="00517A92" w:rsidP="0049784E">
      <w:pPr>
        <w:pStyle w:val="a9"/>
      </w:pPr>
      <w:hyperlink r:id="rId13" w:history="1">
        <w:r w:rsidR="0049784E" w:rsidRPr="00527135">
          <w:t>ЛИВАН НЕ ИМЕЕТ АЛЬТЕРНАТИВНЫХ РФ И УКРАИНЕ ИСТОЧНИКОВ ПШЕНИЦЫ ПО ПРИЕМЛЕМЫМ ЦЕНАМ</w:t>
        </w:r>
      </w:hyperlink>
    </w:p>
    <w:p w14:paraId="475DD34F" w14:textId="095A9B9F" w:rsidR="0049784E" w:rsidRPr="00E83207" w:rsidRDefault="0049784E" w:rsidP="00527135">
      <w:r>
        <w:t xml:space="preserve">Кризис на Украине ставит под угрозу стабильность поставок </w:t>
      </w:r>
      <w:r w:rsidRPr="00E83207">
        <w:rPr>
          <w:bCs/>
        </w:rPr>
        <w:t>пшеницы</w:t>
      </w:r>
      <w:r>
        <w:t xml:space="preserve"> в Ливан, на сегодняшний день власти не могут найти альтернативных Украине и России экспортеров по приемлемым ценам, что спровоцирует очередной рост цен на хлеб в стране, заявил генеральный директор экономического и социального совета Ливана </w:t>
      </w:r>
      <w:proofErr w:type="spellStart"/>
      <w:r>
        <w:t>Мохаммад</w:t>
      </w:r>
      <w:proofErr w:type="spellEnd"/>
      <w:r>
        <w:t xml:space="preserve"> </w:t>
      </w:r>
      <w:proofErr w:type="spellStart"/>
      <w:r>
        <w:t>Сейфэддин</w:t>
      </w:r>
      <w:proofErr w:type="spellEnd"/>
      <w:r>
        <w:t>.</w:t>
      </w:r>
      <w:r w:rsidR="00E83207">
        <w:t xml:space="preserve"> </w:t>
      </w:r>
      <w:r w:rsidRPr="000E105F">
        <w:rPr>
          <w:i/>
        </w:rPr>
        <w:t>MilkNews.ru</w:t>
      </w:r>
    </w:p>
    <w:p w14:paraId="6CB281AB" w14:textId="1D87DF54" w:rsidR="00527135" w:rsidRPr="000D4BBB" w:rsidRDefault="00F62502" w:rsidP="000D4BBB">
      <w:pPr>
        <w:pStyle w:val="a8"/>
        <w:spacing w:before="240"/>
        <w:outlineLvl w:val="0"/>
      </w:pPr>
      <w:bookmarkStart w:id="12" w:name="SEC_6"/>
      <w:bookmarkEnd w:id="10"/>
      <w:r>
        <w:lastRenderedPageBreak/>
        <w:t>Новости экономики и власти</w:t>
      </w:r>
    </w:p>
    <w:p w14:paraId="172567D2" w14:textId="77777777" w:rsidR="00527135" w:rsidRPr="00527135" w:rsidRDefault="00517A92" w:rsidP="00527135">
      <w:pPr>
        <w:pStyle w:val="a9"/>
      </w:pPr>
      <w:hyperlink r:id="rId14" w:history="1">
        <w:r w:rsidR="00527135" w:rsidRPr="00527135">
          <w:t>ПРАВИТЕЛЬСТВО ПРЕДЛОЖИЛО ОТМЕНИТЬ ПОДОХОДНЫЙ НАЛОГ С ПРОЦЕНТОВ ПО БАНКОВСКИМ ВКЛАДАМ</w:t>
        </w:r>
      </w:hyperlink>
    </w:p>
    <w:p w14:paraId="663C91C2" w14:textId="0D166DEB" w:rsidR="008979E4" w:rsidRPr="000D4BBB" w:rsidRDefault="00527135" w:rsidP="008979E4">
      <w:r>
        <w:t>Взимание в России подоходного налога с процентов по банковским вкладам</w:t>
      </w:r>
      <w:r w:rsidR="000D4BBB">
        <w:t>, которые превышают 1 млн рублей,</w:t>
      </w:r>
      <w:r>
        <w:t xml:space="preserve"> будет временно отменено, заявил в среду премьер-министр Михаил </w:t>
      </w:r>
      <w:proofErr w:type="spellStart"/>
      <w:r>
        <w:t>Мишустин</w:t>
      </w:r>
      <w:proofErr w:type="spellEnd"/>
      <w:r>
        <w:t xml:space="preserve"> на заседании правительства.</w:t>
      </w:r>
      <w:r w:rsidR="000D4BBB">
        <w:t xml:space="preserve"> </w:t>
      </w:r>
      <w:r w:rsidRPr="004E5A7B">
        <w:rPr>
          <w:i/>
        </w:rPr>
        <w:t>ТАСС</w:t>
      </w:r>
    </w:p>
    <w:p w14:paraId="3CB0B231" w14:textId="77777777" w:rsidR="008979E4" w:rsidRPr="0022326F" w:rsidRDefault="00517A92" w:rsidP="008979E4">
      <w:pPr>
        <w:pStyle w:val="a9"/>
      </w:pPr>
      <w:hyperlink r:id="rId15" w:history="1">
        <w:r w:rsidR="008979E4" w:rsidRPr="0022326F">
          <w:t>ПУТИН ПОДПИСАЛ ЗАКОН ОБ ОТМЕНЕ НДС ДЛЯ ФИЗЛИЦ ПРИ ПОКУПКЕ В БАНКАХ ДРАГМЕТАЛЛОВ В СЛИТКАХ</w:t>
        </w:r>
      </w:hyperlink>
    </w:p>
    <w:p w14:paraId="6BB586BB" w14:textId="2739704A" w:rsidR="00332620" w:rsidRDefault="008979E4" w:rsidP="008979E4">
      <w:pPr>
        <w:rPr>
          <w:i/>
        </w:rPr>
      </w:pPr>
      <w:r>
        <w:t>Президент России Владимир Путин подписал закон, который освобождает от налога на добавленную стоимость (НДС) операции по реализации банками драгоценных металлов в слитках физическим лицам с изъятием из хранилищ банков. Документ опубликован на официальном портале правовой информации.</w:t>
      </w:r>
      <w:r w:rsidR="000D4BBB">
        <w:t xml:space="preserve"> </w:t>
      </w:r>
      <w:r w:rsidRPr="00322C31">
        <w:rPr>
          <w:i/>
        </w:rPr>
        <w:t>ТАСС</w:t>
      </w:r>
    </w:p>
    <w:p w14:paraId="6195987A" w14:textId="4307791B" w:rsidR="00E83207" w:rsidRDefault="00E83207" w:rsidP="008979E4">
      <w:pPr>
        <w:rPr>
          <w:i/>
        </w:rPr>
      </w:pPr>
    </w:p>
    <w:p w14:paraId="5D5A70E8" w14:textId="77777777" w:rsidR="00E83207" w:rsidRPr="00E83207" w:rsidRDefault="00E83207" w:rsidP="00E83207">
      <w:pPr>
        <w:rPr>
          <w:b/>
          <w:bCs/>
        </w:rPr>
      </w:pPr>
      <w:r w:rsidRPr="00E83207">
        <w:rPr>
          <w:b/>
          <w:bCs/>
        </w:rPr>
        <w:t>НЕДЕЛЬНАЯ ИНФЛЯЦИЯ В РОССИИ УСКОРИЛАСЬ ДО 2,22%</w:t>
      </w:r>
    </w:p>
    <w:p w14:paraId="67A30610" w14:textId="73D281BE" w:rsidR="00D23648" w:rsidRDefault="00E83207" w:rsidP="008979E4">
      <w:r>
        <w:t xml:space="preserve">Инфляция в России за период с 26 февраля по 4 марта 2022 года составила 2,22%, следует из данных Росстата. Неделей ранее инфляция в РФ находилась на уровне 0,45%. С начала марта потребительские цены выросли на 1,26%, с начала года - на 3,46%. В годовом выражении инфляция на 4 марта 2022 года (согласно расчетам с использованием среднесуточных данных за этот и прошлый год на аналогичные даты) составила 9,99%. </w:t>
      </w:r>
      <w:r w:rsidRPr="00E83207">
        <w:rPr>
          <w:i/>
          <w:iCs/>
        </w:rPr>
        <w:t>ТАСС</w:t>
      </w:r>
      <w:r>
        <w:t xml:space="preserve"> </w:t>
      </w:r>
    </w:p>
    <w:p w14:paraId="08E41AAB" w14:textId="77777777" w:rsidR="00D23648" w:rsidRPr="00823C3A" w:rsidRDefault="00D23648" w:rsidP="00D23648">
      <w:pPr>
        <w:rPr>
          <w:iCs/>
        </w:rPr>
      </w:pPr>
    </w:p>
    <w:p w14:paraId="31DFC646" w14:textId="77777777" w:rsidR="00D23648" w:rsidRPr="00823C3A" w:rsidRDefault="00D23648" w:rsidP="00D23648">
      <w:pPr>
        <w:rPr>
          <w:b/>
          <w:bCs/>
          <w:iCs/>
        </w:rPr>
      </w:pPr>
      <w:r w:rsidRPr="00823C3A">
        <w:rPr>
          <w:b/>
          <w:bCs/>
          <w:iCs/>
        </w:rPr>
        <w:t>В ДУМЕ ПРЕДЛОЖИЛИ ВВЕСТИ РЕГУЛИРОВАНИЕ ЦЕН НА ВАЖНЕЙШИЕ ТОВАРЫ</w:t>
      </w:r>
    </w:p>
    <w:p w14:paraId="70C62F16" w14:textId="77777777" w:rsidR="00D23648" w:rsidRPr="00823C3A" w:rsidRDefault="00D23648" w:rsidP="00D23648">
      <w:pPr>
        <w:rPr>
          <w:iCs/>
        </w:rPr>
      </w:pPr>
      <w:r w:rsidRPr="00823C3A">
        <w:rPr>
          <w:iCs/>
        </w:rPr>
        <w:t xml:space="preserve">Профильные комитеты Госдумы готовы внести предложения по госрегулированию цен на продукты, лекарства, детские товары, стройматериалы, бытовую химию, </w:t>
      </w:r>
      <w:proofErr w:type="spellStart"/>
      <w:r w:rsidRPr="00823C3A">
        <w:rPr>
          <w:iCs/>
        </w:rPr>
        <w:t>зоотовары</w:t>
      </w:r>
      <w:proofErr w:type="spellEnd"/>
      <w:r w:rsidRPr="00823C3A">
        <w:rPr>
          <w:iCs/>
        </w:rPr>
        <w:t xml:space="preserve"> и другую продукцию, заявил </w:t>
      </w:r>
      <w:proofErr w:type="spellStart"/>
      <w:r w:rsidRPr="00823C3A">
        <w:rPr>
          <w:iCs/>
        </w:rPr>
        <w:t>замсекретаря</w:t>
      </w:r>
      <w:proofErr w:type="spellEnd"/>
      <w:r w:rsidRPr="00823C3A">
        <w:rPr>
          <w:iCs/>
        </w:rPr>
        <w:t xml:space="preserve"> генсовета </w:t>
      </w:r>
      <w:r>
        <w:rPr>
          <w:iCs/>
        </w:rPr>
        <w:t>«</w:t>
      </w:r>
      <w:r w:rsidRPr="00823C3A">
        <w:rPr>
          <w:iCs/>
        </w:rPr>
        <w:t>Единой России</w:t>
      </w:r>
      <w:r>
        <w:rPr>
          <w:iCs/>
        </w:rPr>
        <w:t>»</w:t>
      </w:r>
      <w:r w:rsidRPr="00823C3A">
        <w:rPr>
          <w:iCs/>
        </w:rPr>
        <w:t xml:space="preserve">, депутат Госдумы Александр </w:t>
      </w:r>
      <w:proofErr w:type="spellStart"/>
      <w:r w:rsidRPr="00823C3A">
        <w:rPr>
          <w:iCs/>
        </w:rPr>
        <w:t>Хинштейн</w:t>
      </w:r>
      <w:proofErr w:type="spellEnd"/>
      <w:r w:rsidRPr="00823C3A">
        <w:rPr>
          <w:iCs/>
        </w:rPr>
        <w:t>.</w:t>
      </w:r>
    </w:p>
    <w:p w14:paraId="6A882E08" w14:textId="48B57190" w:rsidR="00D23648" w:rsidRPr="00D23648" w:rsidRDefault="00D23648" w:rsidP="008979E4">
      <w:pPr>
        <w:rPr>
          <w:iCs/>
        </w:rPr>
      </w:pPr>
      <w:r w:rsidRPr="00823C3A">
        <w:rPr>
          <w:iCs/>
        </w:rPr>
        <w:t xml:space="preserve">По его словам, </w:t>
      </w:r>
      <w:r>
        <w:rPr>
          <w:iCs/>
        </w:rPr>
        <w:t>«</w:t>
      </w:r>
      <w:r w:rsidRPr="00823C3A">
        <w:rPr>
          <w:iCs/>
        </w:rPr>
        <w:t>такая законодательная инициатива профильными комитетами подготовлена, может быть внесена в любой момент</w:t>
      </w:r>
      <w:r>
        <w:rPr>
          <w:iCs/>
        </w:rPr>
        <w:t>»</w:t>
      </w:r>
      <w:r w:rsidRPr="00823C3A">
        <w:rPr>
          <w:iCs/>
        </w:rPr>
        <w:t xml:space="preserve">. </w:t>
      </w:r>
      <w:r w:rsidRPr="00823C3A">
        <w:rPr>
          <w:i/>
        </w:rPr>
        <w:t>Интерфакс</w:t>
      </w:r>
      <w:r w:rsidRPr="00823C3A">
        <w:rPr>
          <w:iCs/>
        </w:rPr>
        <w:t xml:space="preserve"> </w:t>
      </w:r>
    </w:p>
    <w:p w14:paraId="04AA771C" w14:textId="77777777" w:rsidR="00823C3A" w:rsidRPr="00527135" w:rsidRDefault="00517A92" w:rsidP="00823C3A">
      <w:pPr>
        <w:pStyle w:val="a9"/>
      </w:pPr>
      <w:hyperlink r:id="rId16" w:history="1">
        <w:r w:rsidR="00823C3A" w:rsidRPr="00527135">
          <w:t>ПУТИН ПОГОВОРИЛ ПО ТЕЛЕФОНУ С ПРЕЗИДЕНТОМ ЕГИПТА</w:t>
        </w:r>
      </w:hyperlink>
    </w:p>
    <w:p w14:paraId="1AA815EF" w14:textId="77777777" w:rsidR="00823C3A" w:rsidRDefault="00823C3A" w:rsidP="00823C3A">
      <w:r w:rsidRPr="004B0E6C">
        <w:t>Президент России Владимир Путин</w:t>
      </w:r>
      <w:r>
        <w:t xml:space="preserve"> поговорил по телефону с президентом Египта Абдель </w:t>
      </w:r>
      <w:proofErr w:type="spellStart"/>
      <w:r>
        <w:t>Фаттахом</w:t>
      </w:r>
      <w:proofErr w:type="spellEnd"/>
      <w:r>
        <w:t xml:space="preserve"> ас-Сиси, обсудили совместные проекты в атомной энергетике и промышленности, туризм и </w:t>
      </w:r>
      <w:r w:rsidRPr="004B0E6C">
        <w:t>АПК</w:t>
      </w:r>
      <w:r>
        <w:t>, сообщает пресс-служба Кремля.</w:t>
      </w:r>
    </w:p>
    <w:p w14:paraId="3D5E4478" w14:textId="33EDB4AC" w:rsidR="00823C3A" w:rsidRDefault="00E83207" w:rsidP="00823C3A">
      <w:r>
        <w:t>«</w:t>
      </w:r>
      <w:r w:rsidR="00823C3A">
        <w:t>Обсуждены вопросы дальнейшего развития стратегического партнерства России и Египта, включая ход реализации крупных совместных проектов в атомной энергетике и промышленности. С обеих сторон также высказана заинтересованность в продолжении тесного сотрудничества в туристической и аграрной сферах</w:t>
      </w:r>
      <w:r>
        <w:t>»</w:t>
      </w:r>
      <w:r w:rsidR="00823C3A">
        <w:t>, - говорится в сообщении.</w:t>
      </w:r>
    </w:p>
    <w:p w14:paraId="50261B80" w14:textId="5B56E04F" w:rsidR="008D5379" w:rsidRDefault="00823C3A" w:rsidP="00823C3A">
      <w:pPr>
        <w:rPr>
          <w:i/>
        </w:rPr>
      </w:pPr>
      <w:r>
        <w:t xml:space="preserve">Также </w:t>
      </w:r>
      <w:r w:rsidRPr="004B0E6C">
        <w:t>Владимир Путин</w:t>
      </w:r>
      <w:r>
        <w:t xml:space="preserve"> рассказал президенту Египта Абдель </w:t>
      </w:r>
      <w:proofErr w:type="spellStart"/>
      <w:r>
        <w:t>Фаттаху</w:t>
      </w:r>
      <w:proofErr w:type="spellEnd"/>
      <w:r>
        <w:t xml:space="preserve"> ас-Сиси о причинах и целях военной операции по защите Донбасса. </w:t>
      </w:r>
      <w:r w:rsidRPr="00383674">
        <w:rPr>
          <w:i/>
        </w:rPr>
        <w:t>РИА Новости</w:t>
      </w:r>
    </w:p>
    <w:p w14:paraId="7A1CB71A" w14:textId="77777777" w:rsidR="008D5379" w:rsidRPr="00527135" w:rsidRDefault="008D5379" w:rsidP="008D5379">
      <w:pPr>
        <w:pStyle w:val="a9"/>
      </w:pPr>
      <w:r w:rsidRPr="00527135">
        <w:t>ТУРЦИЯ И КИТАЙ ЗАЙМУТ ОСВОБОДИВШИЕСЯ НИШИ НА РОССИЙСКОМ РЫНКЕ</w:t>
      </w:r>
    </w:p>
    <w:p w14:paraId="3AA95C27" w14:textId="14F6A4FB" w:rsidR="008D5379" w:rsidRDefault="008D5379" w:rsidP="008D5379">
      <w:pPr>
        <w:rPr>
          <w:i/>
        </w:rPr>
      </w:pPr>
      <w:r>
        <w:t xml:space="preserve">Турция наряду с Китаем станут основными бенефициарами ухода многих западных компаний с российского рынка. Товарооборот России и Турции может вырасти в этом году почти в три раза, предполагают некоторые эксперты. Турецкие товары частично заместят продукцию из США и Европы. Турция способна увеличить поставки не только продукции легкой и обрабатывающей промышленности, но и бытовой техники и даже оборудования для горной добычи. Впрочем, некоторые эксперты допускают, что под давлением Запада Турция в перспективе может примкнуть к антироссийским санкциям. </w:t>
      </w:r>
      <w:r w:rsidRPr="000E105F">
        <w:rPr>
          <w:i/>
        </w:rPr>
        <w:t xml:space="preserve">Независимая газета </w:t>
      </w:r>
    </w:p>
    <w:p w14:paraId="5523E9C1" w14:textId="5DCB7045" w:rsidR="00FE6818" w:rsidRDefault="00FE6818" w:rsidP="008D5379">
      <w:pPr>
        <w:rPr>
          <w:i/>
        </w:rPr>
      </w:pPr>
    </w:p>
    <w:p w14:paraId="3605FC24" w14:textId="6F74CA30" w:rsidR="00FE6818" w:rsidRPr="00FE6818" w:rsidRDefault="00FE6818" w:rsidP="00FE6818">
      <w:pPr>
        <w:rPr>
          <w:b/>
          <w:bCs/>
          <w:iCs/>
        </w:rPr>
      </w:pPr>
      <w:r w:rsidRPr="00FE6818">
        <w:rPr>
          <w:b/>
          <w:bCs/>
          <w:iCs/>
        </w:rPr>
        <w:t>В РОССИИ СОЗДАН ПЕРЕЧЕНЬ ИЗ 60 КОМПАНИЙ-ПРЕТЕНДЕНТОВ НА НАЦИОНАЛИЗАЦИЮ</w:t>
      </w:r>
    </w:p>
    <w:p w14:paraId="1EA6B33E" w14:textId="77777777" w:rsidR="00FE6818" w:rsidRPr="00FE6818" w:rsidRDefault="00FE6818" w:rsidP="00FE6818">
      <w:pPr>
        <w:rPr>
          <w:iCs/>
          <w:lang w:val="en-US"/>
        </w:rPr>
      </w:pPr>
      <w:r w:rsidRPr="00FE6818">
        <w:rPr>
          <w:iCs/>
        </w:rPr>
        <w:t>В правительство и Генпрокуратуру направлен список иностранных компаний, которые в перспективе могут быть национализированы. Перечень, подготовленный организацией «Общественная потребительская инициатива», имеется в распоряжении «Известий». В него вошло порядка 60 компаний, объявивших о прекращении работы в России без предоставления гарантий потребителям. В</w:t>
      </w:r>
      <w:r w:rsidRPr="00FE6818">
        <w:rPr>
          <w:iCs/>
          <w:lang w:val="en-US"/>
        </w:rPr>
        <w:t xml:space="preserve"> </w:t>
      </w:r>
      <w:r w:rsidRPr="00FE6818">
        <w:rPr>
          <w:iCs/>
        </w:rPr>
        <w:t>их</w:t>
      </w:r>
      <w:r w:rsidRPr="00FE6818">
        <w:rPr>
          <w:iCs/>
          <w:lang w:val="en-US"/>
        </w:rPr>
        <w:t xml:space="preserve"> </w:t>
      </w:r>
      <w:r w:rsidRPr="00FE6818">
        <w:rPr>
          <w:iCs/>
        </w:rPr>
        <w:t>числе</w:t>
      </w:r>
      <w:r w:rsidRPr="00FE6818">
        <w:rPr>
          <w:iCs/>
          <w:lang w:val="en-US"/>
        </w:rPr>
        <w:t xml:space="preserve"> Volkswagen, Apple, IKEA, Microsoft, IBM, Shell, McDonald's, Porsche, Toyota, H&amp;M </w:t>
      </w:r>
      <w:r w:rsidRPr="00FE6818">
        <w:rPr>
          <w:iCs/>
        </w:rPr>
        <w:t>и</w:t>
      </w:r>
      <w:r w:rsidRPr="00FE6818">
        <w:rPr>
          <w:iCs/>
          <w:lang w:val="en-US"/>
        </w:rPr>
        <w:t xml:space="preserve"> </w:t>
      </w:r>
      <w:proofErr w:type="spellStart"/>
      <w:r w:rsidRPr="00FE6818">
        <w:rPr>
          <w:iCs/>
        </w:rPr>
        <w:t>др</w:t>
      </w:r>
      <w:proofErr w:type="spellEnd"/>
      <w:r w:rsidRPr="00FE6818">
        <w:rPr>
          <w:iCs/>
          <w:lang w:val="en-US"/>
        </w:rPr>
        <w:t>.</w:t>
      </w:r>
    </w:p>
    <w:p w14:paraId="74C1E8A9" w14:textId="247A5B4B" w:rsidR="00FE6818" w:rsidRPr="00FE6818" w:rsidRDefault="00FE6818" w:rsidP="00E83207">
      <w:pPr>
        <w:rPr>
          <w:iCs/>
        </w:rPr>
      </w:pPr>
      <w:r w:rsidRPr="00FE6818">
        <w:rPr>
          <w:iCs/>
        </w:rPr>
        <w:t xml:space="preserve">«К работе над этим списком будут также подключены правоохранительные органы, </w:t>
      </w:r>
      <w:proofErr w:type="spellStart"/>
      <w:r w:rsidRPr="00FE6818">
        <w:rPr>
          <w:iCs/>
        </w:rPr>
        <w:t>Минпромторг</w:t>
      </w:r>
      <w:proofErr w:type="spellEnd"/>
      <w:r w:rsidRPr="00FE6818">
        <w:rPr>
          <w:iCs/>
        </w:rPr>
        <w:t xml:space="preserve"> и </w:t>
      </w:r>
      <w:proofErr w:type="spellStart"/>
      <w:r w:rsidRPr="00FE6818">
        <w:rPr>
          <w:iCs/>
        </w:rPr>
        <w:t>Роспотребнадзор</w:t>
      </w:r>
      <w:proofErr w:type="spellEnd"/>
      <w:r w:rsidRPr="00FE6818">
        <w:rPr>
          <w:iCs/>
        </w:rPr>
        <w:t xml:space="preserve">, каждый в части своей компетенции. Безусловно, список является открытым. Как только появляются компании, которые заявляют об уходе без предоставления гарантий российским потребителям, они туда вносятся. Соответственно, в их отношении будут применяться административные, уголовные и судебные процедуры», - пояснил «Известиям» глава организации «Общественная потребительская инициатива» Олег Павлов. </w:t>
      </w:r>
      <w:r w:rsidRPr="00FE6818">
        <w:rPr>
          <w:i/>
        </w:rPr>
        <w:t>Известия</w:t>
      </w:r>
    </w:p>
    <w:p w14:paraId="14DAAF0E" w14:textId="77777777" w:rsidR="00FE6818" w:rsidRDefault="00FE6818" w:rsidP="00E83207"/>
    <w:p w14:paraId="47F335D9" w14:textId="75EAA087" w:rsidR="00E83207" w:rsidRPr="00E83207" w:rsidRDefault="00E83207" w:rsidP="00E83207">
      <w:pPr>
        <w:rPr>
          <w:b/>
          <w:bCs/>
        </w:rPr>
      </w:pPr>
      <w:r w:rsidRPr="00E83207">
        <w:rPr>
          <w:b/>
          <w:bCs/>
        </w:rPr>
        <w:t>МЕЛЬНИЧЕНКО, ПУМПЯНСКИЙ, МОШКОВИЧ, МАЗЕПИН, ВИНОКУРОВ, ГУРЬЕВ, КОНОВ, ПОЛУБОЯРИНОВ, ОСЕЕВСКИЙ - ПОД САНКЦИЯМИ ЕС</w:t>
      </w:r>
    </w:p>
    <w:p w14:paraId="5865B09B" w14:textId="77777777" w:rsidR="00E83207" w:rsidRDefault="00E83207" w:rsidP="00E83207">
      <w:r>
        <w:t xml:space="preserve">Целая группа предпринимателей и руководителей крупнейших российских компаний пополнила </w:t>
      </w:r>
      <w:proofErr w:type="spellStart"/>
      <w:r>
        <w:t>санкционный</w:t>
      </w:r>
      <w:proofErr w:type="spellEnd"/>
      <w:r>
        <w:t xml:space="preserve"> список Евросоюза.</w:t>
      </w:r>
    </w:p>
    <w:p w14:paraId="5034FDEE" w14:textId="16E7314C" w:rsidR="00E83207" w:rsidRDefault="00E83207" w:rsidP="00E83207">
      <w:r>
        <w:t>Как сообщила в среду Еврокомиссия, санкции вводятся в отношении 14 предпринимателей, которые ведут деятельность в «основных секторах экономики и являются существенным источником средств для Российской Федерации», и членов их семей.</w:t>
      </w:r>
    </w:p>
    <w:p w14:paraId="6B85DD36" w14:textId="76848038" w:rsidR="00C8396B" w:rsidRDefault="00E83207" w:rsidP="00E505E0">
      <w:r>
        <w:lastRenderedPageBreak/>
        <w:t>В частности, под санкции подпали Андрей Мельниченко (его активы - крупнейший российский экспортер угля «СУЭК», производитель удобрений «</w:t>
      </w:r>
      <w:proofErr w:type="spellStart"/>
      <w:r>
        <w:t>ЕвроХим</w:t>
      </w:r>
      <w:proofErr w:type="spellEnd"/>
      <w:r>
        <w:t>»), Дмитрий Пумпянский (ТМК, «</w:t>
      </w:r>
      <w:proofErr w:type="spellStart"/>
      <w:r>
        <w:t>Синара</w:t>
      </w:r>
      <w:proofErr w:type="spellEnd"/>
      <w:r>
        <w:t>») c женой Галиной и сыном Александром, Вадим Мошкович («</w:t>
      </w:r>
      <w:proofErr w:type="spellStart"/>
      <w:r>
        <w:t>Русагро</w:t>
      </w:r>
      <w:proofErr w:type="spellEnd"/>
      <w:r>
        <w:t>»), Дмитрий Мазепин («</w:t>
      </w:r>
      <w:proofErr w:type="spellStart"/>
      <w:r>
        <w:t>Уралхим</w:t>
      </w:r>
      <w:proofErr w:type="spellEnd"/>
      <w:r>
        <w:t>»/»</w:t>
      </w:r>
      <w:proofErr w:type="spellStart"/>
      <w:r>
        <w:t>Уралкалий</w:t>
      </w:r>
      <w:proofErr w:type="spellEnd"/>
      <w:r>
        <w:t xml:space="preserve">») и его сын Никита, Александр Винокуров (президент </w:t>
      </w:r>
      <w:proofErr w:type="spellStart"/>
      <w:r>
        <w:t>Marathon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крупнейшего акционера </w:t>
      </w:r>
      <w:proofErr w:type="spellStart"/>
      <w:r>
        <w:t>ритейлера</w:t>
      </w:r>
      <w:proofErr w:type="spellEnd"/>
      <w:r>
        <w:t xml:space="preserve"> «Магнит»), Андрей Гурьев (глава «</w:t>
      </w:r>
      <w:proofErr w:type="spellStart"/>
      <w:r>
        <w:t>Фосагро</w:t>
      </w:r>
      <w:proofErr w:type="spellEnd"/>
      <w:r>
        <w:t>», Михаил Полубояринов (СЕО «Аэрофлота», Дмитрий Конов (глава «</w:t>
      </w:r>
      <w:proofErr w:type="spellStart"/>
      <w:r>
        <w:t>СИБУРа</w:t>
      </w:r>
      <w:proofErr w:type="spellEnd"/>
      <w:r>
        <w:t xml:space="preserve">»), Михаил </w:t>
      </w:r>
      <w:proofErr w:type="spellStart"/>
      <w:r>
        <w:t>Осеевский</w:t>
      </w:r>
      <w:proofErr w:type="spellEnd"/>
      <w:r>
        <w:t xml:space="preserve"> (руководитель «Ростелекома», Владимир Кириенко (глава VK), ранее уже подпал под санкции США), а также </w:t>
      </w:r>
      <w:proofErr w:type="spellStart"/>
      <w:r>
        <w:t>предправления</w:t>
      </w:r>
      <w:proofErr w:type="spellEnd"/>
      <w:r>
        <w:t xml:space="preserve"> «</w:t>
      </w:r>
      <w:proofErr w:type="spellStart"/>
      <w:r>
        <w:t>Роснано</w:t>
      </w:r>
      <w:proofErr w:type="spellEnd"/>
      <w:r>
        <w:t xml:space="preserve">» Сергей Куликов. </w:t>
      </w:r>
      <w:r w:rsidRPr="00E83207">
        <w:rPr>
          <w:i/>
          <w:iCs/>
        </w:rPr>
        <w:t>Интерфакс</w:t>
      </w:r>
      <w:bookmarkEnd w:id="12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98351" w14:textId="77777777" w:rsidR="00517A92" w:rsidRDefault="00517A92">
      <w:r>
        <w:separator/>
      </w:r>
    </w:p>
  </w:endnote>
  <w:endnote w:type="continuationSeparator" w:id="0">
    <w:p w14:paraId="24199289" w14:textId="77777777" w:rsidR="00517A92" w:rsidRDefault="0051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2B14ECD" w14:textId="77777777">
      <w:tc>
        <w:tcPr>
          <w:tcW w:w="9648" w:type="dxa"/>
          <w:shd w:val="clear" w:color="auto" w:fill="E6E7EA"/>
          <w:vAlign w:val="center"/>
        </w:tcPr>
        <w:p w14:paraId="0C92D780" w14:textId="77777777" w:rsidR="00C8396B" w:rsidRDefault="00F62502" w:rsidP="007E2F4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7E2F4F">
            <w:rPr>
              <w:rFonts w:cs="Arial"/>
              <w:color w:val="90989E"/>
              <w:sz w:val="16"/>
              <w:szCs w:val="16"/>
            </w:rPr>
            <w:t>10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7E2F4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8620045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677C6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728F280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17F5531D" w14:textId="77777777">
      <w:tc>
        <w:tcPr>
          <w:tcW w:w="9648" w:type="dxa"/>
          <w:shd w:val="clear" w:color="auto" w:fill="E6E7EA"/>
          <w:vAlign w:val="center"/>
        </w:tcPr>
        <w:p w14:paraId="3028CD11" w14:textId="77777777" w:rsidR="00C8396B" w:rsidRDefault="00F62502" w:rsidP="007E2F4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7E2F4F">
            <w:rPr>
              <w:rFonts w:cs="Arial"/>
              <w:color w:val="90989E"/>
              <w:sz w:val="16"/>
              <w:szCs w:val="16"/>
            </w:rPr>
            <w:t>10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7E2F4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84FC996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677C6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9824E49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D19DA" w14:textId="77777777" w:rsidR="00517A92" w:rsidRDefault="00517A92">
      <w:r>
        <w:separator/>
      </w:r>
    </w:p>
  </w:footnote>
  <w:footnote w:type="continuationSeparator" w:id="0">
    <w:p w14:paraId="3A47CF1F" w14:textId="77777777" w:rsidR="00517A92" w:rsidRDefault="0051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7B38C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D8D9C78" wp14:editId="0CB8637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713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CC84BB" wp14:editId="790CABC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270DDEA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5FCFB5C8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3E7DB523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E44D1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762629A9" wp14:editId="31191FB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713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E2C244" wp14:editId="35437E2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2CB83C0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29F2E0BE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5A49231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35"/>
    <w:rsid w:val="0003491F"/>
    <w:rsid w:val="00066C93"/>
    <w:rsid w:val="000D4BBB"/>
    <w:rsid w:val="00190630"/>
    <w:rsid w:val="00195925"/>
    <w:rsid w:val="00263297"/>
    <w:rsid w:val="00270257"/>
    <w:rsid w:val="002E5101"/>
    <w:rsid w:val="003058E2"/>
    <w:rsid w:val="00332620"/>
    <w:rsid w:val="0037388E"/>
    <w:rsid w:val="003C3C67"/>
    <w:rsid w:val="00414286"/>
    <w:rsid w:val="004304C8"/>
    <w:rsid w:val="004754B7"/>
    <w:rsid w:val="0049784E"/>
    <w:rsid w:val="004D37A6"/>
    <w:rsid w:val="00517A92"/>
    <w:rsid w:val="005213E2"/>
    <w:rsid w:val="005233A0"/>
    <w:rsid w:val="005240C2"/>
    <w:rsid w:val="00527135"/>
    <w:rsid w:val="005957CD"/>
    <w:rsid w:val="005F3758"/>
    <w:rsid w:val="00600697"/>
    <w:rsid w:val="00604F1E"/>
    <w:rsid w:val="006A5FC6"/>
    <w:rsid w:val="006E64AC"/>
    <w:rsid w:val="007252A3"/>
    <w:rsid w:val="0074571A"/>
    <w:rsid w:val="00750476"/>
    <w:rsid w:val="007910D0"/>
    <w:rsid w:val="007E2F4F"/>
    <w:rsid w:val="007F0AB1"/>
    <w:rsid w:val="00823C3A"/>
    <w:rsid w:val="00880679"/>
    <w:rsid w:val="00880E1D"/>
    <w:rsid w:val="008979E4"/>
    <w:rsid w:val="008D5379"/>
    <w:rsid w:val="00985DA8"/>
    <w:rsid w:val="009B4B1F"/>
    <w:rsid w:val="009F5BD0"/>
    <w:rsid w:val="00A12D82"/>
    <w:rsid w:val="00B427AE"/>
    <w:rsid w:val="00B676E5"/>
    <w:rsid w:val="00B922A1"/>
    <w:rsid w:val="00BC4068"/>
    <w:rsid w:val="00BF48EC"/>
    <w:rsid w:val="00C01521"/>
    <w:rsid w:val="00C14B74"/>
    <w:rsid w:val="00C14EA4"/>
    <w:rsid w:val="00C23AC3"/>
    <w:rsid w:val="00C677C6"/>
    <w:rsid w:val="00C75EE3"/>
    <w:rsid w:val="00C8396B"/>
    <w:rsid w:val="00C87324"/>
    <w:rsid w:val="00C90FBF"/>
    <w:rsid w:val="00C9507B"/>
    <w:rsid w:val="00CA558E"/>
    <w:rsid w:val="00CD2DDE"/>
    <w:rsid w:val="00CD5A45"/>
    <w:rsid w:val="00D23648"/>
    <w:rsid w:val="00D52CCC"/>
    <w:rsid w:val="00D71D6D"/>
    <w:rsid w:val="00D801A0"/>
    <w:rsid w:val="00E12208"/>
    <w:rsid w:val="00E4368A"/>
    <w:rsid w:val="00E505E0"/>
    <w:rsid w:val="00E83207"/>
    <w:rsid w:val="00EA7B65"/>
    <w:rsid w:val="00EE27A2"/>
    <w:rsid w:val="00F41E23"/>
    <w:rsid w:val="00F62502"/>
    <w:rsid w:val="00F65057"/>
    <w:rsid w:val="00FC274F"/>
    <w:rsid w:val="00FC4705"/>
    <w:rsid w:val="00FC7700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6144D"/>
  <w15:docId w15:val="{FC8CB303-FED1-45F5-AF8E-00501418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505E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0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lknews.ru/index/livan-pshenica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ekonomika/1401607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ia.ru/20220309/putin-1777305069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40123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4007355" TargetMode="External"/><Relationship Id="rId10" Type="http://schemas.openxmlformats.org/officeDocument/2006/relationships/hyperlink" Target="https://tass.ru/ekonomika/140170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4013529" TargetMode="External"/><Relationship Id="rId14" Type="http://schemas.openxmlformats.org/officeDocument/2006/relationships/hyperlink" Target="https://tass.ru/ekonomika/1401101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44</TotalTime>
  <Pages>8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19</cp:revision>
  <cp:lastPrinted>2022-03-10T06:42:00Z</cp:lastPrinted>
  <dcterms:created xsi:type="dcterms:W3CDTF">2022-03-10T04:45:00Z</dcterms:created>
  <dcterms:modified xsi:type="dcterms:W3CDTF">2022-03-10T06:50:00Z</dcterms:modified>
</cp:coreProperties>
</file>