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D5787" w14:textId="77777777" w:rsidR="00C8396B" w:rsidRDefault="00C8396B">
      <w:bookmarkStart w:id="0" w:name="_Toc342069526"/>
      <w:bookmarkStart w:id="1" w:name="_Toc342069546"/>
      <w:bookmarkStart w:id="2" w:name="_Toc342069600"/>
    </w:p>
    <w:p w14:paraId="63B39C06" w14:textId="77777777" w:rsidR="00C8396B" w:rsidRDefault="00C8396B"/>
    <w:p w14:paraId="7C75850B" w14:textId="77777777" w:rsidR="00C8396B" w:rsidRDefault="00C8396B"/>
    <w:p w14:paraId="437DE24B" w14:textId="77777777" w:rsidR="00C8396B" w:rsidRDefault="00C8396B"/>
    <w:p w14:paraId="4F5F3548" w14:textId="77777777" w:rsidR="00C8396B" w:rsidRDefault="00C8396B"/>
    <w:p w14:paraId="128BE36D" w14:textId="77777777" w:rsidR="00C8396B" w:rsidRDefault="00C8396B"/>
    <w:p w14:paraId="1BA07F07" w14:textId="77777777" w:rsidR="00C8396B" w:rsidRDefault="00C8396B"/>
    <w:p w14:paraId="7735EC62" w14:textId="77777777" w:rsidR="00C8396B" w:rsidRDefault="00C8396B"/>
    <w:p w14:paraId="6ABA5852" w14:textId="77777777" w:rsidR="00C8396B" w:rsidRDefault="00C8396B"/>
    <w:p w14:paraId="09DB3136" w14:textId="77777777" w:rsidR="00C8396B" w:rsidRDefault="00C8396B"/>
    <w:p w14:paraId="38FB9BEA" w14:textId="77777777" w:rsidR="00C8396B" w:rsidRDefault="00C8396B"/>
    <w:p w14:paraId="27993BCC" w14:textId="77777777" w:rsidR="00C8396B" w:rsidRDefault="00C8396B"/>
    <w:p w14:paraId="3C97C824" w14:textId="77777777" w:rsidR="00C8396B" w:rsidRDefault="00C8396B"/>
    <w:p w14:paraId="25E5EE69" w14:textId="77777777" w:rsidR="00C8396B" w:rsidRDefault="00C8396B"/>
    <w:p w14:paraId="00F80A1D" w14:textId="77777777" w:rsidR="00C8396B" w:rsidRDefault="00C8396B"/>
    <w:p w14:paraId="46A8B774" w14:textId="77777777" w:rsidR="00C8396B" w:rsidRDefault="00C8396B"/>
    <w:p w14:paraId="5192AA78" w14:textId="77777777" w:rsidR="00C8396B" w:rsidRDefault="00C8396B"/>
    <w:p w14:paraId="02A28DEC" w14:textId="77777777" w:rsidR="00C8396B" w:rsidRDefault="00C8396B"/>
    <w:p w14:paraId="312B3F6C" w14:textId="77777777" w:rsidR="00C8396B" w:rsidRDefault="00C8396B"/>
    <w:p w14:paraId="632CDDEA" w14:textId="77777777" w:rsidR="00C8396B" w:rsidRDefault="00C8396B"/>
    <w:p w14:paraId="4B4A3605" w14:textId="77777777" w:rsidR="00C8396B" w:rsidRDefault="00C8396B"/>
    <w:p w14:paraId="790739C0" w14:textId="77777777" w:rsidR="00C8396B" w:rsidRDefault="00C8396B"/>
    <w:p w14:paraId="253F7615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0EA1DCDF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72A3174C" w14:textId="77777777" w:rsidR="00C8396B" w:rsidRDefault="00E342EF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75C1B8F7" w14:textId="77777777" w:rsidR="00C8396B" w:rsidRDefault="00C8396B"/>
    <w:p w14:paraId="23E1CD66" w14:textId="77777777" w:rsidR="00C8396B" w:rsidRDefault="00C8396B"/>
    <w:p w14:paraId="28918AA9" w14:textId="11A2684F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72814F9B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478F18A8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53091D3F" w14:textId="77777777">
        <w:tc>
          <w:tcPr>
            <w:tcW w:w="7380" w:type="dxa"/>
            <w:gridSpan w:val="3"/>
            <w:shd w:val="clear" w:color="auto" w:fill="008B53"/>
          </w:tcPr>
          <w:p w14:paraId="57B1C16B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5955FE49" w14:textId="77777777" w:rsidR="00C8396B" w:rsidRDefault="00E342EF" w:rsidP="00C87324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87324">
              <w:rPr>
                <w:rFonts w:cs="Arial"/>
                <w:color w:val="FFFFFF"/>
                <w:sz w:val="28"/>
                <w:szCs w:val="28"/>
              </w:rPr>
              <w:t>марта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1E1126AA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1FB3D4DA" w14:textId="77777777" w:rsidR="00C8396B" w:rsidRDefault="00C8396B">
            <w:bookmarkStart w:id="4" w:name="SEC_1"/>
          </w:p>
          <w:p w14:paraId="50F9764D" w14:textId="77777777" w:rsidR="002450DD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0D3C5047" w14:textId="77777777" w:rsidR="002450DD" w:rsidRPr="001D0137" w:rsidRDefault="009F1515" w:rsidP="009F1515">
            <w:pPr>
              <w:pStyle w:val="a9"/>
            </w:pPr>
            <w:r>
              <w:t>18 МАРТА</w:t>
            </w:r>
          </w:p>
          <w:p w14:paraId="5DE06146" w14:textId="3445C709" w:rsidR="002450DD" w:rsidRDefault="002450DD" w:rsidP="002450DD">
            <w:r w:rsidRPr="001D0137">
              <w:t xml:space="preserve">МОСКВА. 11:00. Расширенное заседание Комиссии Российского союза промышленников и предпринимателей по агропромышленному комплексу </w:t>
            </w:r>
            <w:r w:rsidR="003B1B44">
              <w:t>«</w:t>
            </w:r>
            <w:r w:rsidRPr="001D0137">
              <w:t>О формах взаимодействия образовательных учреждений АПК и бизнеса при подготовке специалистов для предприятий мясоперерабатывающей отрасли</w:t>
            </w:r>
            <w:r w:rsidR="003B1B44">
              <w:t>»</w:t>
            </w:r>
            <w:r w:rsidRPr="001D0137">
              <w:t xml:space="preserve">. </w:t>
            </w:r>
          </w:p>
          <w:p w14:paraId="54A173BD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50E20362" w14:textId="77777777" w:rsidR="002450DD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09A8ABC2" w14:textId="77777777" w:rsidR="009F1515" w:rsidRDefault="009F1515" w:rsidP="009F1515">
            <w:pPr>
              <w:pStyle w:val="a9"/>
            </w:pPr>
            <w:r>
              <w:t>Правительство</w:t>
            </w:r>
          </w:p>
          <w:p w14:paraId="215CB498" w14:textId="42BDBC1E" w:rsidR="008D3D32" w:rsidRDefault="008D3D32" w:rsidP="002450DD">
            <w:r w:rsidRPr="008D3D32">
              <w:t xml:space="preserve">Глава Комитета Совета Федерации по международным делам Константин </w:t>
            </w:r>
            <w:proofErr w:type="spellStart"/>
            <w:r w:rsidRPr="008D3D32">
              <w:t>Косачев</w:t>
            </w:r>
            <w:proofErr w:type="spellEnd"/>
            <w:r w:rsidRPr="008D3D32">
              <w:t xml:space="preserve"> избран заместителем председателя палаты. Он сменил Ильяса </w:t>
            </w:r>
            <w:proofErr w:type="spellStart"/>
            <w:r w:rsidRPr="008D3D32">
              <w:t>Умаханова</w:t>
            </w:r>
            <w:proofErr w:type="spellEnd"/>
            <w:r w:rsidRPr="008D3D32">
              <w:t xml:space="preserve">, который постановлением палаты назначен спецпредставителем по подготовке Всемирной конференции по межрелигиозному и межэтническому диалогу. Комитет возглавил опытный международник, бывший замглавы МИДа, сенатор от Сахалина Григорий </w:t>
            </w:r>
            <w:proofErr w:type="spellStart"/>
            <w:r w:rsidRPr="008D3D32">
              <w:t>Карасин</w:t>
            </w:r>
            <w:proofErr w:type="spellEnd"/>
            <w:r w:rsidRPr="008D3D32">
              <w:t>.</w:t>
            </w:r>
          </w:p>
          <w:p w14:paraId="3EF6F46D" w14:textId="77777777" w:rsidR="009F1515" w:rsidRPr="00A95BE3" w:rsidRDefault="009F1515" w:rsidP="009F1515">
            <w:pPr>
              <w:pStyle w:val="a9"/>
            </w:pPr>
            <w:r>
              <w:t>Минэкономразвития</w:t>
            </w:r>
          </w:p>
          <w:p w14:paraId="230BCAAC" w14:textId="77777777" w:rsidR="002450DD" w:rsidRPr="00A95BE3" w:rsidRDefault="002450DD" w:rsidP="002450DD">
            <w:r w:rsidRPr="00A95BE3">
              <w:t xml:space="preserve">Премьер-министр Михаил </w:t>
            </w:r>
            <w:proofErr w:type="spellStart"/>
            <w:r w:rsidRPr="00A95BE3">
              <w:t>Мишустин</w:t>
            </w:r>
            <w:proofErr w:type="spellEnd"/>
            <w:r w:rsidRPr="00A95BE3">
              <w:t xml:space="preserve"> назначил заместителя главы ФНС Дмитрия </w:t>
            </w:r>
            <w:proofErr w:type="spellStart"/>
            <w:r w:rsidRPr="00A95BE3">
              <w:t>Вольвача</w:t>
            </w:r>
            <w:proofErr w:type="spellEnd"/>
            <w:r w:rsidRPr="00A95BE3">
              <w:t xml:space="preserve"> заместителем министра экономического развития России.</w:t>
            </w:r>
          </w:p>
          <w:p w14:paraId="166AF07E" w14:textId="79B0D66F" w:rsidR="002450DD" w:rsidRDefault="002450DD" w:rsidP="002450DD">
            <w:r w:rsidRPr="00A95BE3">
              <w:t xml:space="preserve">В то же время другим распоряжением </w:t>
            </w:r>
            <w:proofErr w:type="spellStart"/>
            <w:r w:rsidRPr="00A95BE3">
              <w:t>Мишустин</w:t>
            </w:r>
            <w:proofErr w:type="spellEnd"/>
            <w:r w:rsidRPr="00A95BE3">
              <w:t xml:space="preserve"> освободил от должности замглавы Минэкономразвития Петра </w:t>
            </w:r>
            <w:proofErr w:type="spellStart"/>
            <w:r w:rsidRPr="00A95BE3">
              <w:t>Засельского</w:t>
            </w:r>
            <w:proofErr w:type="spellEnd"/>
            <w:r w:rsidR="00B63393">
              <w:t>.</w:t>
            </w:r>
          </w:p>
          <w:p w14:paraId="1F98DA9B" w14:textId="6288E6A1" w:rsidR="009F1515" w:rsidRDefault="009F1515" w:rsidP="002450DD"/>
          <w:p w14:paraId="39048807" w14:textId="7DE350B4" w:rsidR="00C1766E" w:rsidRDefault="00C1766E" w:rsidP="002450DD"/>
          <w:p w14:paraId="149BF344" w14:textId="3DD04481" w:rsidR="00C1766E" w:rsidRDefault="00C1766E" w:rsidP="002450DD"/>
          <w:p w14:paraId="79E0E9AB" w14:textId="77777777" w:rsidR="00C1766E" w:rsidRDefault="00C1766E" w:rsidP="002450DD"/>
          <w:p w14:paraId="46073510" w14:textId="77777777" w:rsidR="009F1515" w:rsidRDefault="009F1515" w:rsidP="009F1515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1D8B8EF7" w14:textId="77777777" w:rsidR="009F1515" w:rsidRPr="00A95BE3" w:rsidRDefault="009F1515" w:rsidP="002450DD"/>
          <w:p w14:paraId="0DF85FA4" w14:textId="7A27937B" w:rsidR="002450DD" w:rsidRPr="00685A69" w:rsidRDefault="002450DD" w:rsidP="002450DD">
            <w:pPr>
              <w:rPr>
                <w:b/>
                <w:bCs/>
              </w:rPr>
            </w:pPr>
            <w:r w:rsidRPr="00685A69">
              <w:rPr>
                <w:b/>
                <w:bCs/>
              </w:rPr>
              <w:t xml:space="preserve">18 марта </w:t>
            </w:r>
            <w:r w:rsidR="00685A69">
              <w:rPr>
                <w:b/>
                <w:bCs/>
              </w:rPr>
              <w:t>–</w:t>
            </w:r>
          </w:p>
          <w:p w14:paraId="0C79DC1D" w14:textId="77777777" w:rsidR="002450DD" w:rsidRPr="00A95BE3" w:rsidRDefault="002450DD" w:rsidP="002450DD">
            <w:pPr>
              <w:rPr>
                <w:i/>
              </w:rPr>
            </w:pPr>
            <w:r w:rsidRPr="00A95BE3">
              <w:t>День налоговой полиции</w:t>
            </w:r>
            <w:r>
              <w:t xml:space="preserve"> </w:t>
            </w:r>
          </w:p>
          <w:p w14:paraId="39FE0D97" w14:textId="77777777" w:rsidR="00C8396B" w:rsidRPr="002450DD" w:rsidRDefault="00C8396B" w:rsidP="002450DD"/>
          <w:bookmarkEnd w:id="5"/>
          <w:p w14:paraId="625C3784" w14:textId="77777777" w:rsidR="00C8396B" w:rsidRDefault="00C8396B" w:rsidP="002450DD">
            <w:pPr>
              <w:jc w:val="left"/>
            </w:pPr>
          </w:p>
        </w:tc>
        <w:tc>
          <w:tcPr>
            <w:tcW w:w="283" w:type="dxa"/>
          </w:tcPr>
          <w:p w14:paraId="06CA9EBE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2638A60F" w14:textId="43443ADF" w:rsidR="002450DD" w:rsidRDefault="001956A5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6E838FA2" w14:textId="77777777" w:rsidR="00782EE5" w:rsidRPr="009A523D" w:rsidRDefault="0042605B" w:rsidP="00782EE5">
            <w:pPr>
              <w:pStyle w:val="a9"/>
            </w:pPr>
            <w:hyperlink r:id="rId7" w:history="1">
              <w:r w:rsidR="00782EE5" w:rsidRPr="009A523D">
                <w:t>СОВФЕД ПРИГЛАСИЛ ГЛАВУ МИНСЕЛЬХОЗА ВЫСТУПИТЬ НА ПЛЕНАРНОМ ЗАСЕДАНИИ 31 МАРТА</w:t>
              </w:r>
            </w:hyperlink>
          </w:p>
          <w:p w14:paraId="482A3AA7" w14:textId="52F387D3" w:rsidR="00782EE5" w:rsidRDefault="00782EE5" w:rsidP="00782EE5">
            <w:r>
              <w:t xml:space="preserve">Совет Федерации в среду принял решение пригласить министра сельского хозяйства </w:t>
            </w:r>
            <w:r w:rsidRPr="009A523D">
              <w:rPr>
                <w:b/>
              </w:rPr>
              <w:t>Дмитрия Патрушева</w:t>
            </w:r>
            <w:r>
              <w:t xml:space="preserve"> для выступления на следующем пленарном заседании 31 марта в рамках </w:t>
            </w:r>
            <w:r w:rsidR="003B1B44">
              <w:t>«</w:t>
            </w:r>
            <w:r>
              <w:t>правительственного часа</w:t>
            </w:r>
            <w:r w:rsidR="003B1B44">
              <w:t>»</w:t>
            </w:r>
            <w:r>
              <w:t>.</w:t>
            </w:r>
          </w:p>
          <w:p w14:paraId="1718FBCD" w14:textId="77777777" w:rsidR="00782EE5" w:rsidRDefault="00782EE5" w:rsidP="00782EE5">
            <w:r>
              <w:t>Как ожидается, министр расскажет о ходе реализации государственной программы развития сельского хозяйства и регулирования рынков сельскохозяйственной продукции, сырья и продовольствия.</w:t>
            </w:r>
          </w:p>
          <w:p w14:paraId="7B7752B1" w14:textId="7A6EC98A" w:rsidR="00F13FB4" w:rsidRDefault="00782EE5" w:rsidP="00782EE5">
            <w:pPr>
              <w:rPr>
                <w:i/>
              </w:rPr>
            </w:pPr>
            <w:r>
              <w:t xml:space="preserve">Предложение о приглашении </w:t>
            </w:r>
            <w:r w:rsidRPr="009A523D">
              <w:rPr>
                <w:b/>
              </w:rPr>
              <w:t>Патрушева</w:t>
            </w:r>
            <w:r>
              <w:t xml:space="preserve"> внес комитет СФ по аграрно-продовольственной политике и природопользованию. </w:t>
            </w:r>
            <w:r w:rsidRPr="00FA2404">
              <w:rPr>
                <w:i/>
              </w:rPr>
              <w:t>ТАСС, MilkNews.ru</w:t>
            </w:r>
          </w:p>
          <w:p w14:paraId="636AB038" w14:textId="77777777" w:rsidR="00F13FB4" w:rsidRPr="002450DD" w:rsidRDefault="00F13FB4" w:rsidP="00F13FB4">
            <w:pPr>
              <w:pStyle w:val="a9"/>
            </w:pPr>
            <w:r w:rsidRPr="002450DD">
              <w:t>ИТОГИ ЗАСЕДАНИЯ ГОСДУМЫ РФ</w:t>
            </w:r>
          </w:p>
          <w:p w14:paraId="0EF739A6" w14:textId="77777777" w:rsidR="00F13FB4" w:rsidRPr="00F13FB4" w:rsidRDefault="00F13FB4" w:rsidP="00F13FB4">
            <w:pPr>
              <w:rPr>
                <w:b/>
              </w:rPr>
            </w:pPr>
            <w:r>
              <w:t xml:space="preserve">КОР.: Госдуму сегодня посетили сразу семь федеральных министров. Эти консультации проходят в рамках подготовки отчёта правительства перед Государственной Думой. </w:t>
            </w:r>
            <w:r w:rsidRPr="002450DD">
              <w:rPr>
                <w:b/>
              </w:rPr>
              <w:t>Дмитрий Патрушев</w:t>
            </w:r>
            <w:r>
              <w:t>, Министр сельского хозяйства, провёл встречу с представителями комитета по аграрным вопросам по видеосвязи. Рассказал о начале посевной. Заверил, что дефицита удобрений в России не будет, а цены на ГСМ находятся на особом контроле министерства. Финансирование отрасли в 2021-м году составит более 287 миллиардов рублей. При этом на комплексное развитие сельских территорий направят почти 35 миллиардов.</w:t>
            </w:r>
          </w:p>
          <w:p w14:paraId="49CF2818" w14:textId="5B26CC0C" w:rsidR="00F13FB4" w:rsidRPr="00FA2404" w:rsidRDefault="00F13FB4" w:rsidP="00782EE5">
            <w:pPr>
              <w:rPr>
                <w:i/>
              </w:rPr>
            </w:pPr>
            <w:r w:rsidRPr="002450DD">
              <w:rPr>
                <w:b/>
              </w:rPr>
              <w:t>ДМИТРИЙ ПАТРУШЕВ</w:t>
            </w:r>
            <w:r>
              <w:t xml:space="preserve">, МИНИСТР СЕЛЬСКОГО ХОЗЯЙСТВА РФ: В 2021-м году в рамках госпрограммы планируем реализовать 118 проектов по созданию социальной и инженерной инфраструктуры на селе и почти 2 тысячи проектов по благоустройству. Финансирование сельской ипотеки планируется на уровне 5,3 миллиарда рублей. Это позволит улучшить жилищные условия 25 тысячам семей. </w:t>
            </w:r>
            <w:r w:rsidRPr="00DF2173">
              <w:rPr>
                <w:i/>
              </w:rPr>
              <w:t>Россия 24</w:t>
            </w:r>
          </w:p>
          <w:bookmarkEnd w:id="6"/>
          <w:p w14:paraId="3CD49192" w14:textId="77777777" w:rsidR="00C8396B" w:rsidRDefault="00C8396B" w:rsidP="00F13FB4">
            <w:pPr>
              <w:rPr>
                <w:i/>
              </w:rPr>
            </w:pPr>
          </w:p>
          <w:p w14:paraId="6D98BFD3" w14:textId="77777777" w:rsidR="00F13FB4" w:rsidRPr="00360DB2" w:rsidRDefault="00F13FB4" w:rsidP="00F13FB4">
            <w:pPr>
              <w:rPr>
                <w:b/>
                <w:bCs/>
                <w:iCs/>
              </w:rPr>
            </w:pPr>
            <w:r w:rsidRPr="00360DB2">
              <w:rPr>
                <w:b/>
                <w:bCs/>
                <w:iCs/>
              </w:rPr>
              <w:t>МИНСЕЛЬХОЗ РФ НЕ ПРОГНОЗИРУЕТ ДЕФИЦИТ МИНУДОБРЕНИЙ НА ТЕКУЩУЮ ПОСЕВНУЮ КАМПАНИЮ</w:t>
            </w:r>
          </w:p>
          <w:p w14:paraId="1803ED67" w14:textId="77777777" w:rsidR="00F13FB4" w:rsidRPr="00685A69" w:rsidRDefault="00F13FB4" w:rsidP="00F13FB4">
            <w:pPr>
              <w:rPr>
                <w:iCs/>
              </w:rPr>
            </w:pPr>
            <w:r w:rsidRPr="00F13FB4">
              <w:rPr>
                <w:b/>
                <w:bCs/>
                <w:iCs/>
              </w:rPr>
              <w:t>Минсельхоз РФ</w:t>
            </w:r>
            <w:r w:rsidRPr="00685A69">
              <w:rPr>
                <w:iCs/>
              </w:rPr>
              <w:t xml:space="preserve"> не прогнозирует дефицит минеральных удобрений на текущую посевную, разрабатывает меры для системной защиты внутреннего рынка, заявил министр сельского хозяйства </w:t>
            </w:r>
            <w:r w:rsidRPr="00360DB2">
              <w:rPr>
                <w:b/>
                <w:bCs/>
                <w:iCs/>
              </w:rPr>
              <w:t>Дмитрий Патрушев</w:t>
            </w:r>
            <w:r w:rsidRPr="00685A69">
              <w:rPr>
                <w:iCs/>
              </w:rPr>
              <w:t xml:space="preserve"> на заседании комитета Госдумы по аграрным вопросам в среду.</w:t>
            </w:r>
          </w:p>
          <w:p w14:paraId="36AC846A" w14:textId="77777777" w:rsidR="00F13FB4" w:rsidRPr="00685A69" w:rsidRDefault="00F13FB4" w:rsidP="00F13FB4">
            <w:pPr>
              <w:rPr>
                <w:iCs/>
              </w:rPr>
            </w:pPr>
            <w:r w:rsidRPr="00685A69">
              <w:rPr>
                <w:iCs/>
              </w:rPr>
              <w:t xml:space="preserve">По его словам, всего, по предварительным расчетам, внесение </w:t>
            </w:r>
            <w:proofErr w:type="spellStart"/>
            <w:r w:rsidRPr="00685A69">
              <w:rPr>
                <w:iCs/>
              </w:rPr>
              <w:t>минудобрений</w:t>
            </w:r>
            <w:proofErr w:type="spellEnd"/>
            <w:r w:rsidRPr="00685A69">
              <w:rPr>
                <w:iCs/>
              </w:rPr>
              <w:t xml:space="preserve"> в этом году будет на 0,5 млн тонн выше уровня 2020 года и составит 4,5 млн тонн.</w:t>
            </w:r>
          </w:p>
          <w:p w14:paraId="1360A94E" w14:textId="0736A387" w:rsidR="00F13FB4" w:rsidRPr="00685A69" w:rsidRDefault="00F13FB4" w:rsidP="00F13FB4">
            <w:pPr>
              <w:rPr>
                <w:iCs/>
              </w:rPr>
            </w:pPr>
            <w:r w:rsidRPr="00685A69">
              <w:rPr>
                <w:iCs/>
              </w:rPr>
              <w:t xml:space="preserve">Как сообщил министр со ссылкой на данные регионов, отмечается рост цен на отдельные виды </w:t>
            </w:r>
            <w:proofErr w:type="spellStart"/>
            <w:r w:rsidRPr="00685A69">
              <w:rPr>
                <w:iCs/>
              </w:rPr>
              <w:t>минудобрений</w:t>
            </w:r>
            <w:proofErr w:type="spellEnd"/>
            <w:r w:rsidRPr="00685A69">
              <w:rPr>
                <w:iCs/>
              </w:rPr>
              <w:t xml:space="preserve">. </w:t>
            </w:r>
          </w:p>
          <w:p w14:paraId="7E4BE428" w14:textId="74CA5AD0" w:rsidR="00F13FB4" w:rsidRPr="00685A69" w:rsidRDefault="003B1B44" w:rsidP="00F13FB4">
            <w:pPr>
              <w:rPr>
                <w:iCs/>
              </w:rPr>
            </w:pPr>
            <w:r>
              <w:rPr>
                <w:iCs/>
              </w:rPr>
              <w:t>«</w:t>
            </w:r>
            <w:r w:rsidR="00F13FB4" w:rsidRPr="00685A69">
              <w:rPr>
                <w:iCs/>
              </w:rPr>
              <w:t>Сейчас обсуждаются меры для системной защиты внутреннего рынка</w:t>
            </w:r>
            <w:r>
              <w:rPr>
                <w:iCs/>
              </w:rPr>
              <w:t>»</w:t>
            </w:r>
            <w:r w:rsidR="00F13FB4" w:rsidRPr="00685A69">
              <w:rPr>
                <w:iCs/>
              </w:rPr>
              <w:t xml:space="preserve">, - сообщил </w:t>
            </w:r>
            <w:r w:rsidR="00F13FB4" w:rsidRPr="00F13FB4">
              <w:rPr>
                <w:b/>
                <w:bCs/>
                <w:iCs/>
              </w:rPr>
              <w:t>Патрушев</w:t>
            </w:r>
            <w:r w:rsidR="00F13FB4" w:rsidRPr="00685A69">
              <w:rPr>
                <w:iCs/>
              </w:rPr>
              <w:t xml:space="preserve">. При этом он попросил депутатов </w:t>
            </w:r>
            <w:r>
              <w:rPr>
                <w:iCs/>
              </w:rPr>
              <w:t>«</w:t>
            </w:r>
            <w:r w:rsidR="00F13FB4" w:rsidRPr="00685A69">
              <w:rPr>
                <w:iCs/>
              </w:rPr>
              <w:t xml:space="preserve">держать в поле зрения депутатского надзора цены на </w:t>
            </w:r>
            <w:proofErr w:type="spellStart"/>
            <w:r w:rsidR="00F13FB4" w:rsidRPr="00685A69">
              <w:rPr>
                <w:iCs/>
              </w:rPr>
              <w:t>минудобрения</w:t>
            </w:r>
            <w:proofErr w:type="spellEnd"/>
            <w:r>
              <w:rPr>
                <w:iCs/>
              </w:rPr>
              <w:t>»</w:t>
            </w:r>
            <w:r w:rsidR="00F13FB4" w:rsidRPr="00685A69">
              <w:rPr>
                <w:iCs/>
              </w:rPr>
              <w:t xml:space="preserve">. </w:t>
            </w:r>
            <w:r w:rsidR="00F13FB4" w:rsidRPr="00360DB2">
              <w:rPr>
                <w:i/>
              </w:rPr>
              <w:t xml:space="preserve">Интерфакс, </w:t>
            </w:r>
            <w:r w:rsidR="00F13FB4">
              <w:rPr>
                <w:i/>
              </w:rPr>
              <w:t xml:space="preserve">ТАСС, РИА Новости, </w:t>
            </w:r>
            <w:r w:rsidR="00F13FB4" w:rsidRPr="00360DB2">
              <w:rPr>
                <w:i/>
              </w:rPr>
              <w:t xml:space="preserve">Российская газета, </w:t>
            </w:r>
            <w:r w:rsidR="00F13FB4" w:rsidRPr="00FA2404">
              <w:rPr>
                <w:i/>
              </w:rPr>
              <w:t>Вести.ru</w:t>
            </w:r>
            <w:r w:rsidR="00F13FB4">
              <w:rPr>
                <w:i/>
              </w:rPr>
              <w:t xml:space="preserve">, </w:t>
            </w:r>
            <w:r w:rsidR="00F13FB4" w:rsidRPr="00360DB2">
              <w:rPr>
                <w:i/>
              </w:rPr>
              <w:t>ИА</w:t>
            </w:r>
            <w:r w:rsidR="00F13FB4" w:rsidRPr="00685A69">
              <w:rPr>
                <w:iCs/>
              </w:rPr>
              <w:t xml:space="preserve"> </w:t>
            </w:r>
            <w:proofErr w:type="spellStart"/>
            <w:r w:rsidR="00F13FB4" w:rsidRPr="00360DB2">
              <w:rPr>
                <w:i/>
              </w:rPr>
              <w:t>Regnum</w:t>
            </w:r>
            <w:proofErr w:type="spellEnd"/>
            <w:r w:rsidR="00F13FB4" w:rsidRPr="00685A69">
              <w:rPr>
                <w:iCs/>
              </w:rPr>
              <w:t xml:space="preserve"> </w:t>
            </w:r>
          </w:p>
          <w:p w14:paraId="01BA74F3" w14:textId="77777777" w:rsidR="00F13FB4" w:rsidRDefault="00F13FB4" w:rsidP="00F13FB4">
            <w:pPr>
              <w:rPr>
                <w:i/>
              </w:rPr>
            </w:pPr>
          </w:p>
          <w:p w14:paraId="692536E3" w14:textId="77777777" w:rsidR="00F13FB4" w:rsidRPr="00360DB2" w:rsidRDefault="00F13FB4" w:rsidP="00F13FB4">
            <w:pPr>
              <w:rPr>
                <w:b/>
                <w:bCs/>
                <w:iCs/>
              </w:rPr>
            </w:pPr>
            <w:r w:rsidRPr="00360DB2">
              <w:rPr>
                <w:b/>
                <w:bCs/>
                <w:iCs/>
              </w:rPr>
              <w:t>В РОССИИ УВЕЛИЧИТСЯ ПЛОЩАДЬ СЕВА САХАРНОЙ СВЕКЛЫ</w:t>
            </w:r>
          </w:p>
          <w:p w14:paraId="43BDC744" w14:textId="0A219531" w:rsidR="00F13FB4" w:rsidRPr="00685A69" w:rsidRDefault="00F13FB4" w:rsidP="00F13FB4">
            <w:pPr>
              <w:rPr>
                <w:iCs/>
              </w:rPr>
            </w:pPr>
            <w:r w:rsidRPr="00685A69">
              <w:rPr>
                <w:iCs/>
              </w:rPr>
              <w:t xml:space="preserve">Площадь сева сахарной свеклы в России будет увеличена на 15%. Об этом 17 марта сообщил министр сельского хозяйства РФ </w:t>
            </w:r>
            <w:r w:rsidRPr="00360DB2">
              <w:rPr>
                <w:b/>
                <w:bCs/>
                <w:iCs/>
              </w:rPr>
              <w:t>Дмитрий Патрушев</w:t>
            </w:r>
            <w:r w:rsidRPr="00685A69">
              <w:rPr>
                <w:iCs/>
              </w:rPr>
              <w:t xml:space="preserve"> на заседании комитета Госдумы по аграрным вопросам в рамках подготовки к ежегодному отчету правительства РФ.</w:t>
            </w:r>
            <w:r>
              <w:rPr>
                <w:iCs/>
              </w:rPr>
              <w:t xml:space="preserve"> </w:t>
            </w:r>
            <w:r w:rsidRPr="00685A69">
              <w:rPr>
                <w:iCs/>
              </w:rPr>
              <w:t xml:space="preserve">Он также добавил, что производителям свеклы будут предоставлены </w:t>
            </w:r>
            <w:r w:rsidR="003B1B44">
              <w:rPr>
                <w:iCs/>
              </w:rPr>
              <w:t>«</w:t>
            </w:r>
            <w:r w:rsidRPr="00685A69">
              <w:rPr>
                <w:iCs/>
              </w:rPr>
              <w:t>лёгкие и короткие</w:t>
            </w:r>
            <w:r w:rsidR="003B1B44">
              <w:rPr>
                <w:iCs/>
              </w:rPr>
              <w:t>»</w:t>
            </w:r>
            <w:r w:rsidRPr="00685A69">
              <w:rPr>
                <w:iCs/>
              </w:rPr>
              <w:t xml:space="preserve"> кредиты.</w:t>
            </w:r>
          </w:p>
          <w:p w14:paraId="6447855A" w14:textId="5EDEEC8F" w:rsidR="00B63393" w:rsidRDefault="00F13FB4" w:rsidP="00F13FB4">
            <w:pPr>
              <w:rPr>
                <w:iCs/>
              </w:rPr>
            </w:pPr>
            <w:r w:rsidRPr="00685A69">
              <w:rPr>
                <w:iCs/>
              </w:rPr>
              <w:t xml:space="preserve">Министр рассказал, что в России уже началась посевная кампания в южных регионах страны. В целом по стране планируется засеять 80,5 млн гектаров. </w:t>
            </w:r>
            <w:r w:rsidRPr="00FA2404">
              <w:rPr>
                <w:i/>
              </w:rPr>
              <w:t>Парламентская газета</w:t>
            </w:r>
            <w:r>
              <w:rPr>
                <w:i/>
              </w:rPr>
              <w:t xml:space="preserve">, </w:t>
            </w:r>
            <w:r w:rsidRPr="00360DB2">
              <w:rPr>
                <w:i/>
              </w:rPr>
              <w:t xml:space="preserve">ИА </w:t>
            </w:r>
            <w:proofErr w:type="spellStart"/>
            <w:r w:rsidRPr="00360DB2">
              <w:rPr>
                <w:i/>
              </w:rPr>
              <w:t>Regnum</w:t>
            </w:r>
            <w:proofErr w:type="spellEnd"/>
            <w:r w:rsidRPr="00685A69">
              <w:rPr>
                <w:iCs/>
              </w:rPr>
              <w:t xml:space="preserve"> </w:t>
            </w:r>
          </w:p>
          <w:p w14:paraId="29260118" w14:textId="3204B2B6" w:rsidR="00B63393" w:rsidRDefault="00B63393" w:rsidP="00F13FB4">
            <w:pPr>
              <w:rPr>
                <w:iCs/>
              </w:rPr>
            </w:pPr>
          </w:p>
          <w:p w14:paraId="77A3D73E" w14:textId="77777777" w:rsidR="00B63393" w:rsidRPr="00360DB2" w:rsidRDefault="00B63393" w:rsidP="00B63393">
            <w:pPr>
              <w:rPr>
                <w:b/>
                <w:bCs/>
                <w:iCs/>
              </w:rPr>
            </w:pPr>
            <w:r w:rsidRPr="00360DB2">
              <w:rPr>
                <w:b/>
                <w:bCs/>
                <w:iCs/>
              </w:rPr>
              <w:t>АПК К КОНЦУ 2020 Г. БУДЕТ ПОЛУЧАТЬ В ЭЛЕКТРОННОМ ВИДЕ 75% СУБСИДИЙ И 50% ЛЬГОТНЫХ КРЕДИТОВ - ГЛАВА МИНСЕЛЬХОЗА</w:t>
            </w:r>
          </w:p>
          <w:p w14:paraId="63856354" w14:textId="12096800" w:rsidR="00B63393" w:rsidRPr="00685A69" w:rsidRDefault="00B63393" w:rsidP="00B63393">
            <w:pPr>
              <w:rPr>
                <w:iCs/>
              </w:rPr>
            </w:pPr>
            <w:r w:rsidRPr="00685A69">
              <w:rPr>
                <w:iCs/>
              </w:rPr>
              <w:t>Аграрии РФ к концу 2022 года буд</w:t>
            </w:r>
            <w:r w:rsidR="00E547FA">
              <w:rPr>
                <w:iCs/>
              </w:rPr>
              <w:t>у</w:t>
            </w:r>
            <w:r w:rsidRPr="00685A69">
              <w:rPr>
                <w:iCs/>
              </w:rPr>
              <w:t xml:space="preserve">т получать в электронном виде 75% субсидий и 50% льготных кредитов, сообщил министр сельского хозяйства </w:t>
            </w:r>
            <w:r w:rsidRPr="00360DB2">
              <w:rPr>
                <w:b/>
                <w:bCs/>
                <w:iCs/>
              </w:rPr>
              <w:t>Дмитрий Патрушев</w:t>
            </w:r>
            <w:r w:rsidRPr="00685A69">
              <w:rPr>
                <w:iCs/>
              </w:rPr>
              <w:t xml:space="preserve"> на заседании комитета Госдумы по аграрным вопросам в среду.</w:t>
            </w:r>
          </w:p>
          <w:p w14:paraId="0F406675" w14:textId="0F0F0190" w:rsidR="00B63393" w:rsidRPr="00685A69" w:rsidRDefault="003B1B44" w:rsidP="00B63393">
            <w:pPr>
              <w:rPr>
                <w:iCs/>
              </w:rPr>
            </w:pPr>
            <w:r>
              <w:rPr>
                <w:iCs/>
              </w:rPr>
              <w:t>«</w:t>
            </w:r>
            <w:r w:rsidR="00B63393" w:rsidRPr="00685A69">
              <w:rPr>
                <w:iCs/>
              </w:rPr>
              <w:t>Первые результаты трансформации мы увидим уже к концу следующего года - 75% субсидий и 50% льготных кредитов можно будет получить в электронном виде. На наш взгляд, это повысит прозрачность и результативность мер государственной поддержки</w:t>
            </w:r>
            <w:r>
              <w:rPr>
                <w:iCs/>
              </w:rPr>
              <w:t>»</w:t>
            </w:r>
            <w:r w:rsidR="00B63393" w:rsidRPr="00685A69">
              <w:rPr>
                <w:iCs/>
              </w:rPr>
              <w:t>, - сказал он.</w:t>
            </w:r>
          </w:p>
          <w:p w14:paraId="34A76149" w14:textId="77777777" w:rsidR="00B63393" w:rsidRPr="00685A69" w:rsidRDefault="00B63393" w:rsidP="00B63393">
            <w:pPr>
              <w:rPr>
                <w:iCs/>
              </w:rPr>
            </w:pPr>
            <w:r w:rsidRPr="00685A69">
              <w:rPr>
                <w:iCs/>
              </w:rPr>
              <w:lastRenderedPageBreak/>
              <w:t xml:space="preserve">Говоря о перспективах полной </w:t>
            </w:r>
            <w:proofErr w:type="spellStart"/>
            <w:r w:rsidRPr="00685A69">
              <w:rPr>
                <w:iCs/>
              </w:rPr>
              <w:t>цифровизации</w:t>
            </w:r>
            <w:proofErr w:type="spellEnd"/>
            <w:r w:rsidRPr="00685A69">
              <w:rPr>
                <w:iCs/>
              </w:rPr>
              <w:t xml:space="preserve"> отрасли, министр заявил, что с учетом имеющихся механизмов и электронных устройств это может произойти к 2030 году.</w:t>
            </w:r>
            <w:r>
              <w:rPr>
                <w:iCs/>
              </w:rPr>
              <w:t xml:space="preserve"> </w:t>
            </w:r>
            <w:r w:rsidRPr="00360DB2">
              <w:rPr>
                <w:i/>
              </w:rPr>
              <w:t>Интерфакс</w:t>
            </w:r>
          </w:p>
          <w:p w14:paraId="7948C469" w14:textId="2C08C715" w:rsidR="00B63393" w:rsidRDefault="00B63393" w:rsidP="00F13FB4">
            <w:pPr>
              <w:rPr>
                <w:iCs/>
              </w:rPr>
            </w:pPr>
          </w:p>
          <w:p w14:paraId="54C8E416" w14:textId="77777777" w:rsidR="00B63393" w:rsidRPr="00360DB2" w:rsidRDefault="00B63393" w:rsidP="00B63393">
            <w:pPr>
              <w:rPr>
                <w:b/>
                <w:bCs/>
                <w:iCs/>
              </w:rPr>
            </w:pPr>
            <w:r w:rsidRPr="00360DB2">
              <w:rPr>
                <w:b/>
                <w:bCs/>
                <w:iCs/>
              </w:rPr>
              <w:t>РФ ПРИОСТАНОВИЛА КОМПЕНСАЦИЮ РАСХОДОВ НА ЛОГИСТИКУ САХАРА И МАСЛА НА ЭКСПОРТ - МИНСЕЛЬХОЗ</w:t>
            </w:r>
          </w:p>
          <w:p w14:paraId="39E304B2" w14:textId="77777777" w:rsidR="00B63393" w:rsidRPr="00685A69" w:rsidRDefault="00B63393" w:rsidP="00B63393">
            <w:pPr>
              <w:rPr>
                <w:iCs/>
              </w:rPr>
            </w:pPr>
            <w:r w:rsidRPr="00685A69">
              <w:rPr>
                <w:iCs/>
              </w:rPr>
              <w:t xml:space="preserve">Власти РФ приостановили предоставление компенсации части затрат на транспортировку сахара, картофеля, гречихи, подсолнечного масла и зерна для экспорта, сообщил глава Минсельхоза РФ </w:t>
            </w:r>
            <w:r w:rsidRPr="00360DB2">
              <w:rPr>
                <w:b/>
                <w:bCs/>
                <w:iCs/>
              </w:rPr>
              <w:t>Дмитрий Патрушев</w:t>
            </w:r>
            <w:r w:rsidRPr="00685A69">
              <w:rPr>
                <w:iCs/>
              </w:rPr>
              <w:t>.</w:t>
            </w:r>
          </w:p>
          <w:p w14:paraId="5537FF4C" w14:textId="77777777" w:rsidR="00B63393" w:rsidRPr="00685A69" w:rsidRDefault="00B63393" w:rsidP="00B63393">
            <w:pPr>
              <w:rPr>
                <w:iCs/>
              </w:rPr>
            </w:pPr>
            <w:r w:rsidRPr="00685A69">
              <w:rPr>
                <w:iCs/>
              </w:rPr>
              <w:t xml:space="preserve">В ходе своего выступления на заседании комитета Госдумы по аграрным вопросам в среду министр затронул тему динамики цен на основные продовольственные товары в России - по словам министра, этот вопрос находится в зоне особого внимания. </w:t>
            </w:r>
          </w:p>
          <w:p w14:paraId="6049F042" w14:textId="0FD61270" w:rsidR="00B63393" w:rsidRPr="00685A69" w:rsidRDefault="003B1B44" w:rsidP="00B63393">
            <w:pPr>
              <w:rPr>
                <w:iCs/>
              </w:rPr>
            </w:pPr>
            <w:r>
              <w:rPr>
                <w:iCs/>
              </w:rPr>
              <w:t>«</w:t>
            </w:r>
            <w:r w:rsidR="00B63393" w:rsidRPr="00685A69">
              <w:rPr>
                <w:iCs/>
              </w:rPr>
              <w:t xml:space="preserve">Отмечу, что при этом остается доступным целый комплекс мер поддержки экспортеров, в частности - льготное кредитование, сертификация и продвижение продукции АПК на зарубежных рынках, </w:t>
            </w:r>
            <w:r>
              <w:rPr>
                <w:iCs/>
              </w:rPr>
              <w:t>«</w:t>
            </w:r>
            <w:proofErr w:type="spellStart"/>
            <w:r w:rsidR="00B63393" w:rsidRPr="00685A69">
              <w:rPr>
                <w:iCs/>
              </w:rPr>
              <w:t>капексы</w:t>
            </w:r>
            <w:proofErr w:type="spellEnd"/>
            <w:r>
              <w:rPr>
                <w:iCs/>
              </w:rPr>
              <w:t>»</w:t>
            </w:r>
            <w:r w:rsidR="00B63393" w:rsidRPr="00685A69">
              <w:rPr>
                <w:iCs/>
              </w:rPr>
              <w:t xml:space="preserve"> и другие механизмы</w:t>
            </w:r>
            <w:r>
              <w:rPr>
                <w:iCs/>
              </w:rPr>
              <w:t>»</w:t>
            </w:r>
            <w:r w:rsidR="00B63393" w:rsidRPr="00685A69">
              <w:rPr>
                <w:iCs/>
              </w:rPr>
              <w:t xml:space="preserve">, - </w:t>
            </w:r>
            <w:r w:rsidR="00B63393" w:rsidRPr="00360DB2">
              <w:rPr>
                <w:b/>
                <w:bCs/>
                <w:iCs/>
              </w:rPr>
              <w:t>добавил Патрушев</w:t>
            </w:r>
            <w:r w:rsidR="00B63393" w:rsidRPr="00685A69">
              <w:rPr>
                <w:iCs/>
              </w:rPr>
              <w:t>.</w:t>
            </w:r>
          </w:p>
          <w:p w14:paraId="0F92F22A" w14:textId="77777777" w:rsidR="00B63393" w:rsidRPr="00685A69" w:rsidRDefault="00B63393" w:rsidP="00B63393">
            <w:pPr>
              <w:rPr>
                <w:iCs/>
              </w:rPr>
            </w:pPr>
            <w:r w:rsidRPr="00685A69">
              <w:rPr>
                <w:iCs/>
              </w:rPr>
              <w:t xml:space="preserve">Он также отметил, что в текущем году будет увеличена площадь сева сахарной свеклы. Часть мер, предпринимаемых для стабилизации цен, касается животноводческой отрасли. </w:t>
            </w:r>
          </w:p>
          <w:p w14:paraId="4165750B" w14:textId="3D88B505" w:rsidR="00F13FB4" w:rsidRDefault="003B1B44" w:rsidP="00B63393">
            <w:pPr>
              <w:rPr>
                <w:i/>
              </w:rPr>
            </w:pPr>
            <w:r>
              <w:rPr>
                <w:iCs/>
              </w:rPr>
              <w:t>«</w:t>
            </w:r>
            <w:r w:rsidR="00B63393" w:rsidRPr="00685A69">
              <w:rPr>
                <w:iCs/>
              </w:rPr>
              <w:t>В частности, увеличен максимальный размер льготного короткого кредита на одного заемщика до 1,5 миллиарда рублей. Об этом птицеводы нас давно просили, и мы это сделали</w:t>
            </w:r>
            <w:r>
              <w:rPr>
                <w:iCs/>
              </w:rPr>
              <w:t>»</w:t>
            </w:r>
            <w:r w:rsidR="00B63393" w:rsidRPr="00685A69">
              <w:rPr>
                <w:iCs/>
              </w:rPr>
              <w:t xml:space="preserve">, - сказал </w:t>
            </w:r>
            <w:r w:rsidR="00B63393" w:rsidRPr="00360DB2">
              <w:rPr>
                <w:b/>
                <w:bCs/>
                <w:iCs/>
              </w:rPr>
              <w:t>Патрушев</w:t>
            </w:r>
            <w:r w:rsidR="00B63393" w:rsidRPr="00685A69">
              <w:rPr>
                <w:iCs/>
              </w:rPr>
              <w:t>.</w:t>
            </w:r>
            <w:r w:rsidR="00B63393">
              <w:rPr>
                <w:iCs/>
              </w:rPr>
              <w:t xml:space="preserve"> </w:t>
            </w:r>
            <w:r w:rsidR="00B63393" w:rsidRPr="00B63393">
              <w:rPr>
                <w:i/>
              </w:rPr>
              <w:t>Интерфакс</w:t>
            </w:r>
            <w:r w:rsidR="00B63393">
              <w:rPr>
                <w:iCs/>
              </w:rPr>
              <w:t xml:space="preserve">, </w:t>
            </w:r>
            <w:r w:rsidR="00B63393" w:rsidRPr="00360DB2">
              <w:rPr>
                <w:i/>
              </w:rPr>
              <w:t>РИА Новости, ТАСС</w:t>
            </w:r>
            <w:r w:rsidR="00B63393">
              <w:rPr>
                <w:i/>
              </w:rPr>
              <w:t>, ПРАЙМ</w:t>
            </w:r>
          </w:p>
          <w:p w14:paraId="7CAD43DB" w14:textId="309AE58F" w:rsidR="00B63393" w:rsidRPr="00B63393" w:rsidRDefault="00B63393" w:rsidP="00B63393">
            <w:pPr>
              <w:rPr>
                <w:iCs/>
              </w:rPr>
            </w:pPr>
          </w:p>
        </w:tc>
      </w:tr>
    </w:tbl>
    <w:p w14:paraId="13051636" w14:textId="77777777" w:rsidR="00C8396B" w:rsidRDefault="00C8396B" w:rsidP="00B63393">
      <w:pPr>
        <w:spacing w:line="0" w:lineRule="atLeast"/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14:paraId="1A9A7895" w14:textId="77777777" w:rsidR="00B63393" w:rsidRPr="002450DD" w:rsidRDefault="00B63393" w:rsidP="00B63393">
      <w:pPr>
        <w:pStyle w:val="a9"/>
        <w:spacing w:before="0" w:line="0" w:lineRule="atLeast"/>
      </w:pPr>
      <w:r>
        <w:lastRenderedPageBreak/>
        <w:fldChar w:fldCharType="begin"/>
      </w:r>
      <w:r>
        <w:instrText xml:space="preserve"> HYPERLINK "https://tass.ru/ekonomika/10924783" </w:instrText>
      </w:r>
      <w:r>
        <w:fldChar w:fldCharType="separate"/>
      </w:r>
      <w:r w:rsidRPr="002450DD">
        <w:t>МИНСЕЛЬХОЗ РАЗРАБАТЫВАЕТ МЕХАНИЗМЫ УДЕШЕВЛЕНИЯ МАРКИРОВКИ МОЛОЧНОЙ ПРОДУКЦИИ</w:t>
      </w:r>
      <w:r>
        <w:fldChar w:fldCharType="end"/>
      </w:r>
    </w:p>
    <w:p w14:paraId="3310BC87" w14:textId="77777777" w:rsidR="00B63393" w:rsidRDefault="00B63393" w:rsidP="00B63393">
      <w:r w:rsidRPr="002450DD">
        <w:rPr>
          <w:b/>
        </w:rPr>
        <w:t>Минсельхоз</w:t>
      </w:r>
      <w:r>
        <w:t xml:space="preserve"> работает над тем, чтобы маркировка молочной продукции была менее затратной для производителя и не отразилась на конечной цене продукции. Об этом сообщил министр сельского хозяйства РФ </w:t>
      </w:r>
      <w:r w:rsidRPr="002450DD">
        <w:rPr>
          <w:b/>
        </w:rPr>
        <w:t>Дмитрий Патрушев</w:t>
      </w:r>
      <w:r>
        <w:t xml:space="preserve"> на встрече с депутатами комитета Госдумы по аграрным вопросам.</w:t>
      </w:r>
    </w:p>
    <w:p w14:paraId="241D5D10" w14:textId="77777777" w:rsidR="00B63393" w:rsidRDefault="00B63393" w:rsidP="00B63393">
      <w:r>
        <w:t xml:space="preserve">Министр подчеркнул, что решение о маркировке молочной продукции принято. </w:t>
      </w:r>
    </w:p>
    <w:p w14:paraId="579DA844" w14:textId="0F2FDBA2" w:rsidR="00685A69" w:rsidRPr="00B63393" w:rsidRDefault="00B63393" w:rsidP="00685A69">
      <w:pPr>
        <w:rPr>
          <w:i/>
        </w:rPr>
      </w:pPr>
      <w:r w:rsidRPr="002450DD">
        <w:rPr>
          <w:b/>
        </w:rPr>
        <w:t>Патрушев</w:t>
      </w:r>
      <w:r>
        <w:t xml:space="preserve"> отметил, что нужно поддерживать собственное производство и молока, и молочной продукции. </w:t>
      </w:r>
      <w:r w:rsidR="003B1B44">
        <w:t>«</w:t>
      </w:r>
      <w:r>
        <w:t>С учетом того, что производители уже переработанной молочной продукции сейчас будут находиться несколько в стесненных условиях с учетом необходимости покупки оборудования, мы предусмотрели ряд мер</w:t>
      </w:r>
      <w:r w:rsidR="003B1B44">
        <w:t>»</w:t>
      </w:r>
      <w:r>
        <w:t xml:space="preserve">, - сказал </w:t>
      </w:r>
      <w:r w:rsidRPr="002450DD">
        <w:rPr>
          <w:b/>
        </w:rPr>
        <w:t>он</w:t>
      </w:r>
      <w:r>
        <w:t xml:space="preserve">. В частности, по словам министра, </w:t>
      </w:r>
      <w:r w:rsidRPr="002450DD">
        <w:rPr>
          <w:b/>
        </w:rPr>
        <w:t>Минсельхоз</w:t>
      </w:r>
      <w:r>
        <w:t xml:space="preserve"> на сегодняшний день прорабатывает возможность восстановления возврата части понесенных капитальных затрат на приобретение оборудования участникам маркировки. Также разрабатываются механизмы, по которым переработчикам молока будет доступно получение оборудования в лизинг. </w:t>
      </w:r>
      <w:r w:rsidRPr="00DF2173">
        <w:rPr>
          <w:i/>
        </w:rPr>
        <w:t>ТАСС, MilkNews.ru</w:t>
      </w:r>
    </w:p>
    <w:p w14:paraId="417C5A26" w14:textId="5A9B40CA" w:rsidR="003B1B44" w:rsidRDefault="003B1B44" w:rsidP="00685A69">
      <w:pPr>
        <w:rPr>
          <w:i/>
        </w:rPr>
      </w:pPr>
    </w:p>
    <w:p w14:paraId="5B348E52" w14:textId="62B83662" w:rsidR="003B1B44" w:rsidRPr="003B1B44" w:rsidRDefault="003B1B44" w:rsidP="003B1B44">
      <w:pPr>
        <w:rPr>
          <w:b/>
          <w:bCs/>
          <w:iCs/>
        </w:rPr>
      </w:pPr>
      <w:r w:rsidRPr="003B1B44">
        <w:rPr>
          <w:b/>
          <w:bCs/>
          <w:iCs/>
        </w:rPr>
        <w:t>В ПЕРМИ НАЧАЛИСЬ X ВСЕРОССИЙСКИЕ ЗИМНИЕ СЕЛЬСКИЕ СПОРТИВНЫЕ ИГРЫ</w:t>
      </w:r>
    </w:p>
    <w:p w14:paraId="0A44D26F" w14:textId="77777777" w:rsidR="003B1B44" w:rsidRPr="003B1B44" w:rsidRDefault="003B1B44" w:rsidP="003B1B44">
      <w:pPr>
        <w:rPr>
          <w:iCs/>
        </w:rPr>
      </w:pPr>
      <w:r w:rsidRPr="003B1B44">
        <w:rPr>
          <w:iCs/>
        </w:rPr>
        <w:t xml:space="preserve">В Перми состоялась торжественная церемония открытия X Всероссийских зимних сельских спортивных игр. В них принимают участие порядка 700 атлетов из 45 регионов России. Приветствие спортсменам и гостям мероприятия направил Министр сельского хозяйства </w:t>
      </w:r>
      <w:r w:rsidRPr="003B1B44">
        <w:rPr>
          <w:b/>
          <w:bCs/>
          <w:iCs/>
        </w:rPr>
        <w:t>Дмитрий Патрушев</w:t>
      </w:r>
      <w:r w:rsidRPr="003B1B44">
        <w:rPr>
          <w:iCs/>
        </w:rPr>
        <w:t>.</w:t>
      </w:r>
    </w:p>
    <w:p w14:paraId="09E956DD" w14:textId="01A2CC56" w:rsidR="003B1B44" w:rsidRPr="003B1B44" w:rsidRDefault="003B1B44" w:rsidP="003B1B44">
      <w:pPr>
        <w:rPr>
          <w:iCs/>
        </w:rPr>
      </w:pPr>
      <w:r w:rsidRPr="003B1B44">
        <w:rPr>
          <w:iCs/>
        </w:rPr>
        <w:t xml:space="preserve">В приветственном адресе отмечена значительная роль игр для укрепления физкультурного движения на селе, совершенствования индивидуальных качеств спортсменов и развития дружеских контактов между участниками. По словам </w:t>
      </w:r>
      <w:r w:rsidRPr="003B1B44">
        <w:rPr>
          <w:b/>
          <w:bCs/>
          <w:iCs/>
        </w:rPr>
        <w:t>Дмитрия Патрушева</w:t>
      </w:r>
      <w:r w:rsidRPr="003B1B44">
        <w:rPr>
          <w:iCs/>
        </w:rPr>
        <w:t>, уже двадцать лет сельские игры объединяют как молодых, так и заслуженных тружеников АПК и работников социальной сферы села на основе общих ценностей здорового образа жизни и любви к спорту.</w:t>
      </w:r>
      <w:r w:rsidR="00C57FF8">
        <w:rPr>
          <w:iCs/>
        </w:rPr>
        <w:t xml:space="preserve"> </w:t>
      </w:r>
      <w:r w:rsidRPr="003B1B44">
        <w:rPr>
          <w:iCs/>
        </w:rPr>
        <w:t xml:space="preserve">Отдельно Министр отметил вклад игр в развитие социальной сферы села. </w:t>
      </w:r>
      <w:r w:rsidRPr="003B1B44">
        <w:rPr>
          <w:i/>
        </w:rPr>
        <w:t>Фермер</w:t>
      </w:r>
    </w:p>
    <w:p w14:paraId="57B61947" w14:textId="77777777" w:rsidR="003B1B44" w:rsidRPr="003B1B44" w:rsidRDefault="003B1B44" w:rsidP="003B1B44">
      <w:pPr>
        <w:rPr>
          <w:iCs/>
        </w:rPr>
      </w:pPr>
    </w:p>
    <w:p w14:paraId="7FF48D15" w14:textId="68C0F1A6" w:rsidR="003B1B44" w:rsidRPr="003B1B44" w:rsidRDefault="003B1B44" w:rsidP="003B1B44">
      <w:pPr>
        <w:rPr>
          <w:b/>
          <w:bCs/>
          <w:iCs/>
        </w:rPr>
      </w:pPr>
      <w:r w:rsidRPr="003B1B44">
        <w:rPr>
          <w:b/>
          <w:bCs/>
          <w:iCs/>
        </w:rPr>
        <w:t>В РОССИИ ВЫРОСЛО ПРОИЗВОДСТВО МОЛОКА</w:t>
      </w:r>
    </w:p>
    <w:p w14:paraId="63D56C17" w14:textId="500B3F44" w:rsidR="003B1B44" w:rsidRPr="003B1B44" w:rsidRDefault="003B1B44" w:rsidP="003B1B44">
      <w:pPr>
        <w:rPr>
          <w:iCs/>
        </w:rPr>
      </w:pPr>
      <w:r w:rsidRPr="003B1B44">
        <w:rPr>
          <w:iCs/>
        </w:rPr>
        <w:t xml:space="preserve">За последние 10 лет производство молока в хозяйствах всех категорий увеличилось на 1 млн тонн или на 3,2 % и достигло 32,2 млн тонн в 2020 году. Одним из факторов увеличения объемов производства молока является повышение молочной продуктивности коров, техническая и технологическая модернизация отрасли. Эти и другие актуальные темы обсудили участники совещания по вопросам развития молочного скотоводства, которое прошло в </w:t>
      </w:r>
      <w:r w:rsidRPr="003B1B44">
        <w:rPr>
          <w:b/>
          <w:bCs/>
          <w:iCs/>
        </w:rPr>
        <w:t>Минсельхозе России</w:t>
      </w:r>
      <w:r w:rsidRPr="003B1B44">
        <w:rPr>
          <w:iCs/>
        </w:rPr>
        <w:t xml:space="preserve">. </w:t>
      </w:r>
    </w:p>
    <w:p w14:paraId="6CE9B13B" w14:textId="77777777" w:rsidR="00C57FF8" w:rsidRDefault="003B1B44" w:rsidP="003B1B44">
      <w:pPr>
        <w:rPr>
          <w:iCs/>
        </w:rPr>
      </w:pPr>
      <w:r w:rsidRPr="003B1B44">
        <w:rPr>
          <w:iCs/>
        </w:rPr>
        <w:t xml:space="preserve">В прошлом году в целом по стране было построено, реконструировано и введено в эксплуатацию 153 новых молочных комплекса, что позволило нарастить производство молока на 346 тыс. тонн. По словам Первого заместителя Министра сельского хозяйства </w:t>
      </w:r>
      <w:proofErr w:type="spellStart"/>
      <w:r w:rsidRPr="003B1B44">
        <w:rPr>
          <w:b/>
          <w:bCs/>
          <w:iCs/>
        </w:rPr>
        <w:t>Джамбулата</w:t>
      </w:r>
      <w:proofErr w:type="spellEnd"/>
      <w:r w:rsidRPr="003B1B44">
        <w:rPr>
          <w:b/>
          <w:bCs/>
          <w:iCs/>
        </w:rPr>
        <w:t xml:space="preserve"> </w:t>
      </w:r>
      <w:proofErr w:type="spellStart"/>
      <w:r w:rsidRPr="003B1B44">
        <w:rPr>
          <w:b/>
          <w:bCs/>
          <w:iCs/>
        </w:rPr>
        <w:t>Хатуова</w:t>
      </w:r>
      <w:proofErr w:type="spellEnd"/>
      <w:r w:rsidRPr="003B1B44">
        <w:rPr>
          <w:iCs/>
        </w:rPr>
        <w:t xml:space="preserve">, во многом эти достижения стали возможны благодаря государственной поддержке. </w:t>
      </w:r>
    </w:p>
    <w:p w14:paraId="11116F2F" w14:textId="5D85B125" w:rsidR="003B1B44" w:rsidRDefault="003B1B44" w:rsidP="003B1B44">
      <w:pPr>
        <w:rPr>
          <w:i/>
        </w:rPr>
      </w:pPr>
      <w:r w:rsidRPr="003B1B44">
        <w:rPr>
          <w:iCs/>
        </w:rPr>
        <w:t xml:space="preserve">В текущем году будут сохранены все существующие меры господдержки. Кроме того, в целях дополнительной поддержки животноводческих предприятий и переработчиков расширены направления целевого использования льготных краткосрочных кредитов. </w:t>
      </w:r>
      <w:r w:rsidRPr="003B1B44">
        <w:rPr>
          <w:i/>
        </w:rPr>
        <w:t xml:space="preserve">Фермер, </w:t>
      </w:r>
      <w:proofErr w:type="spellStart"/>
      <w:r w:rsidRPr="003B1B44">
        <w:rPr>
          <w:i/>
        </w:rPr>
        <w:t>Светич</w:t>
      </w:r>
      <w:proofErr w:type="spellEnd"/>
    </w:p>
    <w:p w14:paraId="0F9AC51E" w14:textId="3F88D6C8" w:rsidR="00015838" w:rsidRDefault="00015838" w:rsidP="003B1B44">
      <w:pPr>
        <w:rPr>
          <w:i/>
        </w:rPr>
      </w:pPr>
    </w:p>
    <w:p w14:paraId="6650F4EE" w14:textId="77777777" w:rsidR="00015838" w:rsidRPr="00360DB2" w:rsidRDefault="00015838" w:rsidP="00015838">
      <w:pPr>
        <w:rPr>
          <w:b/>
          <w:bCs/>
          <w:iCs/>
        </w:rPr>
      </w:pPr>
      <w:r w:rsidRPr="00360DB2">
        <w:rPr>
          <w:b/>
          <w:bCs/>
          <w:iCs/>
        </w:rPr>
        <w:t>МИНСЕЛЬХОЗ РФ ОБРАТИЛ ВНИМАНИЕ НА НЕГОТОВНОСТЬ МНОГИХ ТИПОГРАФИЙ К МАРКИРОВКЕ МОЛОЧНОЙ ПРОДУКЦИИ</w:t>
      </w:r>
    </w:p>
    <w:p w14:paraId="4AD130FE" w14:textId="77777777" w:rsidR="00015838" w:rsidRPr="00685A69" w:rsidRDefault="00015838" w:rsidP="00015838">
      <w:pPr>
        <w:rPr>
          <w:iCs/>
        </w:rPr>
      </w:pPr>
      <w:r w:rsidRPr="00685A69">
        <w:rPr>
          <w:iCs/>
        </w:rPr>
        <w:t>Введение маркировки молочной продукции в РФ может осложниться из-за неготовности большого числа типографий к нанесению кодов на упаковку.</w:t>
      </w:r>
    </w:p>
    <w:p w14:paraId="565154A4" w14:textId="77777777" w:rsidR="00015838" w:rsidRPr="00685A69" w:rsidRDefault="00015838" w:rsidP="00015838">
      <w:pPr>
        <w:rPr>
          <w:iCs/>
        </w:rPr>
      </w:pPr>
      <w:r>
        <w:rPr>
          <w:iCs/>
        </w:rPr>
        <w:t>«</w:t>
      </w:r>
      <w:r w:rsidRPr="00685A69">
        <w:rPr>
          <w:iCs/>
        </w:rPr>
        <w:t>Сейчас это наша основная проблема, потому что у большого количества типографий либо нет оборудования, либо нет технологии нанесения, либо у предприятий нет понимания, как этот код считывать</w:t>
      </w:r>
      <w:r>
        <w:rPr>
          <w:iCs/>
        </w:rPr>
        <w:t>»</w:t>
      </w:r>
      <w:r w:rsidRPr="00685A69">
        <w:rPr>
          <w:iCs/>
        </w:rPr>
        <w:t xml:space="preserve">, - заявила замминистра сельского хозяйства </w:t>
      </w:r>
      <w:r w:rsidRPr="00360DB2">
        <w:rPr>
          <w:b/>
          <w:bCs/>
          <w:iCs/>
        </w:rPr>
        <w:t xml:space="preserve">Оксана </w:t>
      </w:r>
      <w:proofErr w:type="spellStart"/>
      <w:r w:rsidRPr="00360DB2">
        <w:rPr>
          <w:b/>
          <w:bCs/>
          <w:iCs/>
        </w:rPr>
        <w:t>Лут</w:t>
      </w:r>
      <w:proofErr w:type="spellEnd"/>
      <w:r w:rsidRPr="00685A69">
        <w:rPr>
          <w:iCs/>
        </w:rPr>
        <w:t xml:space="preserve"> на заседании комитета Госдумы по аграрным вопросам в среду.</w:t>
      </w:r>
    </w:p>
    <w:p w14:paraId="092905A7" w14:textId="77777777" w:rsidR="00015838" w:rsidRPr="00685A69" w:rsidRDefault="00015838" w:rsidP="00015838">
      <w:pPr>
        <w:rPr>
          <w:iCs/>
        </w:rPr>
      </w:pPr>
      <w:r>
        <w:rPr>
          <w:iCs/>
        </w:rPr>
        <w:t>«</w:t>
      </w:r>
      <w:r w:rsidRPr="00685A69">
        <w:rPr>
          <w:iCs/>
        </w:rPr>
        <w:t>Это большая точечная работа. Мы работаем практически с каждым предприятием</w:t>
      </w:r>
      <w:r>
        <w:rPr>
          <w:iCs/>
        </w:rPr>
        <w:t>»</w:t>
      </w:r>
      <w:r w:rsidRPr="00685A69">
        <w:rPr>
          <w:iCs/>
        </w:rPr>
        <w:t xml:space="preserve">, - подчеркнула она, уточнив, что </w:t>
      </w:r>
      <w:r>
        <w:rPr>
          <w:iCs/>
        </w:rPr>
        <w:t>«</w:t>
      </w:r>
      <w:r w:rsidRPr="00685A69">
        <w:rPr>
          <w:iCs/>
        </w:rPr>
        <w:t>подавляющее число молочных предприятий в силу своего технологического цикла выбирают маркировку, которая будет наноситься в типографиях</w:t>
      </w:r>
      <w:r>
        <w:rPr>
          <w:iCs/>
        </w:rPr>
        <w:t>»</w:t>
      </w:r>
      <w:r w:rsidRPr="00685A69">
        <w:rPr>
          <w:iCs/>
        </w:rPr>
        <w:t>.</w:t>
      </w:r>
    </w:p>
    <w:p w14:paraId="7FA48A0C" w14:textId="454EC75D" w:rsidR="00015838" w:rsidRPr="00015838" w:rsidRDefault="00015838" w:rsidP="003B1B44">
      <w:pPr>
        <w:rPr>
          <w:i/>
        </w:rPr>
      </w:pPr>
      <w:r w:rsidRPr="00685A69">
        <w:rPr>
          <w:iCs/>
        </w:rPr>
        <w:t xml:space="preserve">Что же касается предприятий, которые решили приобрести и установить маркировочное оборудование у себя, то, как сообщила </w:t>
      </w:r>
      <w:proofErr w:type="spellStart"/>
      <w:r w:rsidRPr="00360DB2">
        <w:rPr>
          <w:b/>
          <w:bCs/>
          <w:iCs/>
        </w:rPr>
        <w:t>Лут</w:t>
      </w:r>
      <w:proofErr w:type="spellEnd"/>
      <w:r w:rsidRPr="00685A69">
        <w:rPr>
          <w:iCs/>
        </w:rPr>
        <w:t xml:space="preserve">, </w:t>
      </w:r>
      <w:r w:rsidRPr="00F13FB4">
        <w:rPr>
          <w:b/>
          <w:bCs/>
          <w:iCs/>
        </w:rPr>
        <w:t>Минсельхоз</w:t>
      </w:r>
      <w:r w:rsidRPr="00685A69">
        <w:rPr>
          <w:iCs/>
        </w:rPr>
        <w:t xml:space="preserve"> предлагает компенсировать им часть затрат на эти цели. </w:t>
      </w:r>
      <w:r w:rsidRPr="00B63393">
        <w:rPr>
          <w:iCs/>
        </w:rPr>
        <w:t>Замминистра</w:t>
      </w:r>
      <w:r w:rsidRPr="00685A69">
        <w:rPr>
          <w:iCs/>
        </w:rPr>
        <w:t xml:space="preserve"> также сообщила, что прорабатывается и вопрос предоставления перерабатывающим предприятиям льготных кредитов. </w:t>
      </w:r>
      <w:r w:rsidRPr="00360DB2">
        <w:rPr>
          <w:i/>
        </w:rPr>
        <w:t>Интерфакс</w:t>
      </w:r>
      <w:r>
        <w:rPr>
          <w:iCs/>
        </w:rPr>
        <w:t xml:space="preserve">, </w:t>
      </w:r>
      <w:r w:rsidRPr="00360DB2">
        <w:rPr>
          <w:i/>
        </w:rPr>
        <w:t>ПРАЙМ</w:t>
      </w:r>
      <w:r>
        <w:rPr>
          <w:iCs/>
        </w:rPr>
        <w:t xml:space="preserve">, </w:t>
      </w:r>
      <w:r w:rsidRPr="00DF2173">
        <w:rPr>
          <w:i/>
        </w:rPr>
        <w:t>MilkNews.ru</w:t>
      </w:r>
    </w:p>
    <w:p w14:paraId="416445FD" w14:textId="77777777" w:rsidR="00B63393" w:rsidRPr="00685A69" w:rsidRDefault="00B63393" w:rsidP="00685A69">
      <w:pPr>
        <w:rPr>
          <w:iCs/>
        </w:rPr>
      </w:pPr>
    </w:p>
    <w:p w14:paraId="2F8A9769" w14:textId="7C5CBBD5" w:rsidR="00685A69" w:rsidRPr="00360DB2" w:rsidRDefault="00360DB2" w:rsidP="00685A69">
      <w:pPr>
        <w:rPr>
          <w:b/>
          <w:bCs/>
          <w:iCs/>
        </w:rPr>
      </w:pPr>
      <w:r w:rsidRPr="00360DB2">
        <w:rPr>
          <w:b/>
          <w:bCs/>
          <w:iCs/>
        </w:rPr>
        <w:t>МИНСЕЛЬХОЗ РФ РАССЧИТЫВАЕТ НА ПРИНЯТИЕ ЗАКОНА О МАРКИРОВАНИИ ЖИВОТНЫХ В 2021 Г. - ЗАММИНИСТРА</w:t>
      </w:r>
    </w:p>
    <w:p w14:paraId="72DF69F0" w14:textId="315ED894" w:rsidR="00685A69" w:rsidRPr="00685A69" w:rsidRDefault="00685A69" w:rsidP="00685A69">
      <w:pPr>
        <w:rPr>
          <w:iCs/>
        </w:rPr>
      </w:pPr>
      <w:r w:rsidRPr="00685A69">
        <w:rPr>
          <w:b/>
          <w:bCs/>
          <w:iCs/>
        </w:rPr>
        <w:t>Минсельхоз РФ</w:t>
      </w:r>
      <w:r w:rsidRPr="00685A69">
        <w:rPr>
          <w:iCs/>
        </w:rPr>
        <w:t xml:space="preserve"> рассчитывает, что законопроект об обязательном маркировании и учете животных будет принят в этом году и начнет действовать с 2022 года</w:t>
      </w:r>
      <w:r w:rsidR="00360DB2">
        <w:rPr>
          <w:iCs/>
        </w:rPr>
        <w:t xml:space="preserve">, </w:t>
      </w:r>
      <w:r w:rsidR="00360DB2" w:rsidRPr="00360DB2">
        <w:rPr>
          <w:iCs/>
        </w:rPr>
        <w:t xml:space="preserve">заявил замминистра сельского хозяйства </w:t>
      </w:r>
      <w:r w:rsidR="00360DB2" w:rsidRPr="00360DB2">
        <w:rPr>
          <w:b/>
          <w:bCs/>
          <w:iCs/>
        </w:rPr>
        <w:t xml:space="preserve">Максим </w:t>
      </w:r>
      <w:proofErr w:type="spellStart"/>
      <w:r w:rsidR="00360DB2" w:rsidRPr="00360DB2">
        <w:rPr>
          <w:b/>
          <w:bCs/>
          <w:iCs/>
        </w:rPr>
        <w:t>Увайдов</w:t>
      </w:r>
      <w:proofErr w:type="spellEnd"/>
      <w:r w:rsidR="00360DB2" w:rsidRPr="00360DB2">
        <w:rPr>
          <w:iCs/>
        </w:rPr>
        <w:t xml:space="preserve"> на заседании комитета Госдумы по аграрным вопросам в среду.</w:t>
      </w:r>
    </w:p>
    <w:p w14:paraId="7FF0115F" w14:textId="0FEC4EC2" w:rsidR="00685A69" w:rsidRPr="00685A69" w:rsidRDefault="00360DB2" w:rsidP="00685A69">
      <w:pPr>
        <w:rPr>
          <w:iCs/>
        </w:rPr>
      </w:pPr>
      <w:r>
        <w:rPr>
          <w:iCs/>
        </w:rPr>
        <w:t>Он</w:t>
      </w:r>
      <w:r w:rsidR="00685A69" w:rsidRPr="00685A69">
        <w:rPr>
          <w:iCs/>
        </w:rPr>
        <w:t xml:space="preserve"> также заявил, что ведомство видит угрозы, которые представляет распространение болезней животных на сопредельных территориях. </w:t>
      </w:r>
      <w:r w:rsidR="003B1B44">
        <w:rPr>
          <w:iCs/>
        </w:rPr>
        <w:t>«</w:t>
      </w:r>
      <w:r w:rsidR="00685A69" w:rsidRPr="00685A69">
        <w:rPr>
          <w:iCs/>
        </w:rPr>
        <w:t>Мы сейчас отрабатываем систему быстрого реагирования, быстрого взаимодействия для оперативной локализации очагов и недопущения распространения заболеваний</w:t>
      </w:r>
      <w:r w:rsidR="003B1B44">
        <w:rPr>
          <w:iCs/>
        </w:rPr>
        <w:t>»</w:t>
      </w:r>
      <w:r w:rsidR="00685A69" w:rsidRPr="00685A69">
        <w:rPr>
          <w:iCs/>
        </w:rPr>
        <w:t>, - сказал он.</w:t>
      </w:r>
    </w:p>
    <w:p w14:paraId="37D76D03" w14:textId="1EFF9363" w:rsidR="00685A69" w:rsidRDefault="00685A69" w:rsidP="00685A69">
      <w:pPr>
        <w:rPr>
          <w:i/>
        </w:rPr>
      </w:pPr>
      <w:r w:rsidRPr="00685A69">
        <w:rPr>
          <w:iCs/>
        </w:rPr>
        <w:t xml:space="preserve">По его словам, есть претензии и к работе ветеринарных служб ряда регионов, где было допущено распространение болезней животных. В целом же эпизоотическая ситуация в стране стабильно сложная, но контролируемая, заявил </w:t>
      </w:r>
      <w:proofErr w:type="spellStart"/>
      <w:r w:rsidRPr="00685A69">
        <w:rPr>
          <w:b/>
          <w:bCs/>
          <w:iCs/>
        </w:rPr>
        <w:t>Увайдов</w:t>
      </w:r>
      <w:proofErr w:type="spellEnd"/>
      <w:r w:rsidRPr="00685A69">
        <w:rPr>
          <w:iCs/>
        </w:rPr>
        <w:t xml:space="preserve">. </w:t>
      </w:r>
      <w:r w:rsidRPr="00685A69">
        <w:rPr>
          <w:i/>
        </w:rPr>
        <w:t>Интерфакс</w:t>
      </w:r>
    </w:p>
    <w:p w14:paraId="4DC5FAA1" w14:textId="3F2CDF22" w:rsidR="00E547FA" w:rsidRDefault="00E547FA" w:rsidP="00685A69">
      <w:pPr>
        <w:rPr>
          <w:i/>
        </w:rPr>
      </w:pPr>
    </w:p>
    <w:p w14:paraId="3890D162" w14:textId="77777777" w:rsidR="00E547FA" w:rsidRPr="00B63393" w:rsidRDefault="00E547FA" w:rsidP="00E547FA">
      <w:pPr>
        <w:rPr>
          <w:b/>
          <w:bCs/>
          <w:iCs/>
        </w:rPr>
      </w:pPr>
      <w:r w:rsidRPr="00B63393">
        <w:rPr>
          <w:b/>
          <w:bCs/>
          <w:iCs/>
        </w:rPr>
        <w:t>ПЛОТНИКОВ ОЦЕНИЛ ПРЕДЛОЖЕННЫЕ МИНСЕЛЬХОЗОМ МЕРЫ ПО ПОДДЕРЖКЕ АГРОСЕКТОРА</w:t>
      </w:r>
    </w:p>
    <w:p w14:paraId="26BD7C23" w14:textId="77777777" w:rsidR="00E547FA" w:rsidRPr="00B63393" w:rsidRDefault="00E547FA" w:rsidP="00E547FA">
      <w:pPr>
        <w:rPr>
          <w:iCs/>
        </w:rPr>
      </w:pPr>
      <w:r w:rsidRPr="00B63393">
        <w:rPr>
          <w:iCs/>
        </w:rPr>
        <w:t xml:space="preserve">Наряду с предложенными </w:t>
      </w:r>
      <w:r w:rsidRPr="003B1B44">
        <w:rPr>
          <w:b/>
          <w:bCs/>
          <w:iCs/>
        </w:rPr>
        <w:t>Минсельхозом</w:t>
      </w:r>
      <w:r w:rsidRPr="00B63393">
        <w:rPr>
          <w:iCs/>
        </w:rPr>
        <w:t xml:space="preserve"> мерами по поддержке </w:t>
      </w:r>
      <w:proofErr w:type="spellStart"/>
      <w:r w:rsidRPr="00B63393">
        <w:rPr>
          <w:iCs/>
        </w:rPr>
        <w:t>агросектора</w:t>
      </w:r>
      <w:proofErr w:type="spellEnd"/>
      <w:r w:rsidRPr="00B63393">
        <w:rPr>
          <w:iCs/>
        </w:rPr>
        <w:t xml:space="preserve"> нужны системные меры по защите внутреннего рынка минеральных удобрений и горюче-смазочных материалов, считает первый заместитель председателя комитета Госдумы по аграрным вопросам Владимир Плотников.</w:t>
      </w:r>
    </w:p>
    <w:p w14:paraId="377903BA" w14:textId="713E6849" w:rsidR="00E547FA" w:rsidRPr="00685A69" w:rsidRDefault="00E547FA" w:rsidP="00685A69">
      <w:pPr>
        <w:rPr>
          <w:iCs/>
        </w:rPr>
      </w:pPr>
      <w:r w:rsidRPr="00B63393">
        <w:rPr>
          <w:iCs/>
        </w:rPr>
        <w:lastRenderedPageBreak/>
        <w:t xml:space="preserve">Он отметил ответственный подход </w:t>
      </w:r>
      <w:r w:rsidRPr="003B1B44">
        <w:rPr>
          <w:b/>
          <w:bCs/>
          <w:iCs/>
        </w:rPr>
        <w:t>Минсельхоза</w:t>
      </w:r>
      <w:r w:rsidRPr="00B63393">
        <w:rPr>
          <w:iCs/>
        </w:rPr>
        <w:t xml:space="preserve"> к выработке мер по поддержке сельхозпроизводителей в отдельных отраслях. </w:t>
      </w:r>
      <w:r>
        <w:rPr>
          <w:iCs/>
        </w:rPr>
        <w:t>«</w:t>
      </w:r>
      <w:r w:rsidRPr="00B63393">
        <w:rPr>
          <w:iCs/>
        </w:rPr>
        <w:t xml:space="preserve">Льготные кредиты в птицеводстве и льноводстве, механизм </w:t>
      </w:r>
      <w:proofErr w:type="spellStart"/>
      <w:r w:rsidRPr="00B63393">
        <w:rPr>
          <w:iCs/>
        </w:rPr>
        <w:t>капексов</w:t>
      </w:r>
      <w:proofErr w:type="spellEnd"/>
      <w:r w:rsidRPr="00B63393">
        <w:rPr>
          <w:iCs/>
        </w:rPr>
        <w:t xml:space="preserve">, субсидирование затрат на маркировку, а также введение новой формы несвязной поддержки в виде компенсации производителям на один литр подсолнечного масла - все эти предложения </w:t>
      </w:r>
      <w:r w:rsidRPr="00015838">
        <w:rPr>
          <w:b/>
          <w:bCs/>
          <w:iCs/>
        </w:rPr>
        <w:t>Минсельхоза</w:t>
      </w:r>
      <w:r w:rsidRPr="00B63393">
        <w:rPr>
          <w:iCs/>
        </w:rPr>
        <w:t xml:space="preserve"> очень важны и в случае их реализации будут </w:t>
      </w:r>
      <w:proofErr w:type="gramStart"/>
      <w:r w:rsidRPr="00B63393">
        <w:rPr>
          <w:iCs/>
        </w:rPr>
        <w:t>востребованы  на</w:t>
      </w:r>
      <w:proofErr w:type="gramEnd"/>
      <w:r w:rsidRPr="00B63393">
        <w:rPr>
          <w:iCs/>
        </w:rPr>
        <w:t xml:space="preserve"> селе</w:t>
      </w:r>
      <w:r>
        <w:rPr>
          <w:iCs/>
        </w:rPr>
        <w:t>»</w:t>
      </w:r>
      <w:r w:rsidRPr="00B63393">
        <w:rPr>
          <w:iCs/>
        </w:rPr>
        <w:t xml:space="preserve">, - сказал Плотников на заседании комитета 17 марта. </w:t>
      </w:r>
      <w:r w:rsidRPr="00B63393">
        <w:rPr>
          <w:i/>
        </w:rPr>
        <w:t>Парламентская газета</w:t>
      </w:r>
      <w:r w:rsidRPr="00B63393">
        <w:rPr>
          <w:iCs/>
        </w:rPr>
        <w:t xml:space="preserve"> </w:t>
      </w:r>
    </w:p>
    <w:p w14:paraId="5A77DD61" w14:textId="77777777" w:rsidR="00685A69" w:rsidRPr="00685A69" w:rsidRDefault="00685A69" w:rsidP="00685A69">
      <w:pPr>
        <w:rPr>
          <w:iCs/>
        </w:rPr>
      </w:pPr>
    </w:p>
    <w:p w14:paraId="4374AE7A" w14:textId="68800102" w:rsidR="00685A69" w:rsidRPr="00685A69" w:rsidRDefault="00685A69" w:rsidP="00685A69">
      <w:pPr>
        <w:rPr>
          <w:b/>
          <w:bCs/>
          <w:iCs/>
        </w:rPr>
      </w:pPr>
      <w:r w:rsidRPr="00685A69">
        <w:rPr>
          <w:b/>
          <w:bCs/>
          <w:iCs/>
        </w:rPr>
        <w:t>ФЕРМЕРЫ СМОГУТ КУПИТЬ РАССАДУ ЗЕМЛЯНИКИ НА ГРАНТЫ МИНСЕЛЬХОЗА</w:t>
      </w:r>
    </w:p>
    <w:p w14:paraId="6E5648CC" w14:textId="790B4783" w:rsidR="00685A69" w:rsidRPr="00685A69" w:rsidRDefault="00685A69" w:rsidP="00685A69">
      <w:pPr>
        <w:rPr>
          <w:iCs/>
        </w:rPr>
      </w:pPr>
      <w:r w:rsidRPr="00685A69">
        <w:rPr>
          <w:iCs/>
        </w:rPr>
        <w:t xml:space="preserve">Аграрии смогут получить гранты на покупку рассады земляники. Приказ об этом </w:t>
      </w:r>
      <w:r w:rsidRPr="00685A69">
        <w:rPr>
          <w:b/>
          <w:bCs/>
          <w:iCs/>
        </w:rPr>
        <w:t>Минсельхоз</w:t>
      </w:r>
      <w:r w:rsidRPr="00685A69">
        <w:rPr>
          <w:iCs/>
        </w:rPr>
        <w:t xml:space="preserve"> уже подготовил и в ближайшие дни планирует отправить на регистрацию в минюст, сообщили в министерстве. Купить рассаду будет можно за счет средств гранта </w:t>
      </w:r>
      <w:r w:rsidR="003B1B44">
        <w:rPr>
          <w:iCs/>
        </w:rPr>
        <w:t>«</w:t>
      </w:r>
      <w:r w:rsidRPr="00685A69">
        <w:rPr>
          <w:iCs/>
        </w:rPr>
        <w:t>Агростартап</w:t>
      </w:r>
      <w:r w:rsidR="003B1B44">
        <w:rPr>
          <w:iCs/>
        </w:rPr>
        <w:t>»</w:t>
      </w:r>
      <w:r w:rsidRPr="00685A69">
        <w:rPr>
          <w:iCs/>
        </w:rPr>
        <w:t>.</w:t>
      </w:r>
    </w:p>
    <w:p w14:paraId="1CAE8734" w14:textId="58524304" w:rsidR="00685A69" w:rsidRDefault="00685A69" w:rsidP="00685A69">
      <w:pPr>
        <w:rPr>
          <w:i/>
        </w:rPr>
      </w:pPr>
      <w:r w:rsidRPr="00685A69">
        <w:rPr>
          <w:iCs/>
        </w:rPr>
        <w:t xml:space="preserve">По мнению генерального директора Ягодного союза Ирины Козий, предоставление поддержки на приобретение качественного посадочного материала сможет помочь многим хозяйствам начать эффективное производство ягоды на серьезном уровне и не разочароваться в выращивании земляники в дальнейшем. </w:t>
      </w:r>
      <w:r w:rsidRPr="00685A69">
        <w:rPr>
          <w:i/>
        </w:rPr>
        <w:t>Российская газета</w:t>
      </w:r>
    </w:p>
    <w:p w14:paraId="66E1E2F1" w14:textId="02CC2660" w:rsidR="008A1075" w:rsidRDefault="008A1075" w:rsidP="00685A69">
      <w:pPr>
        <w:rPr>
          <w:i/>
        </w:rPr>
      </w:pPr>
    </w:p>
    <w:p w14:paraId="3B84D9C7" w14:textId="77777777" w:rsidR="008A1075" w:rsidRPr="00685A69" w:rsidRDefault="008A1075" w:rsidP="008A1075">
      <w:pPr>
        <w:rPr>
          <w:b/>
          <w:bCs/>
          <w:iCs/>
        </w:rPr>
      </w:pPr>
      <w:r w:rsidRPr="00685A69">
        <w:rPr>
          <w:b/>
          <w:bCs/>
          <w:iCs/>
        </w:rPr>
        <w:t xml:space="preserve">СОСТОЯНИЕ ПОСЕВОВ ОЗИМЫХ В РФ </w:t>
      </w:r>
    </w:p>
    <w:p w14:paraId="72A38254" w14:textId="77777777" w:rsidR="008A1075" w:rsidRPr="00685A69" w:rsidRDefault="008A1075" w:rsidP="008A1075">
      <w:pPr>
        <w:rPr>
          <w:iCs/>
        </w:rPr>
      </w:pPr>
      <w:r w:rsidRPr="00685A69">
        <w:rPr>
          <w:iCs/>
        </w:rPr>
        <w:t xml:space="preserve">Состояние посевов озимых культур в РФ в этом году хуже прошлогоднего. Исходя из данных региональных органов управления АПК, на которые ссылается </w:t>
      </w:r>
      <w:r w:rsidRPr="00685A69">
        <w:rPr>
          <w:b/>
          <w:bCs/>
          <w:iCs/>
        </w:rPr>
        <w:t>Минсельхоз</w:t>
      </w:r>
      <w:r w:rsidRPr="00685A69">
        <w:rPr>
          <w:iCs/>
        </w:rPr>
        <w:t>, в неудовлетворительном состоянии находится почти четверть посевов. Но ситуация может улучшиться после схода снега, считают в ведомстве.</w:t>
      </w:r>
    </w:p>
    <w:p w14:paraId="05CBC4F5" w14:textId="77777777" w:rsidR="008A1075" w:rsidRPr="00685A69" w:rsidRDefault="008A1075" w:rsidP="008A1075">
      <w:pPr>
        <w:rPr>
          <w:iCs/>
        </w:rPr>
      </w:pPr>
      <w:r>
        <w:rPr>
          <w:iCs/>
        </w:rPr>
        <w:t>«</w:t>
      </w:r>
      <w:r w:rsidRPr="00685A69">
        <w:rPr>
          <w:iCs/>
        </w:rPr>
        <w:t>По данным региональных органов управления АПК, в настоящее время в хорошем и удовлетворительном состоянии находится порядка 76,5% посевов, что несколько ниже прошлогоднего уровня</w:t>
      </w:r>
      <w:r>
        <w:rPr>
          <w:iCs/>
        </w:rPr>
        <w:t>»</w:t>
      </w:r>
      <w:r w:rsidRPr="00685A69">
        <w:rPr>
          <w:iCs/>
        </w:rPr>
        <w:t>, - сообщили в пресс-службе ведомства, напомнив, что под урожай этого года озимые были посеяны на 19,4 млн га.</w:t>
      </w:r>
    </w:p>
    <w:p w14:paraId="6CE8D6C9" w14:textId="0C121441" w:rsidR="008A1075" w:rsidRDefault="008A1075" w:rsidP="00685A69">
      <w:pPr>
        <w:rPr>
          <w:iCs/>
        </w:rPr>
      </w:pPr>
      <w:r>
        <w:rPr>
          <w:iCs/>
        </w:rPr>
        <w:t>«</w:t>
      </w:r>
      <w:r w:rsidRPr="00685A69">
        <w:rPr>
          <w:iCs/>
        </w:rPr>
        <w:t>На ситуацию повлияли неблагоприятные погодные условия осенью прошлого года - в частности, недостаток влаги в почве, - пояснили в ведомстве. - При этом по состоянию на 17 марта информация о гибели озимых культур отсутствует, эти посевы могут в дальнейшем дать всходы после схода снежного покрова</w:t>
      </w:r>
      <w:r>
        <w:rPr>
          <w:iCs/>
        </w:rPr>
        <w:t>»</w:t>
      </w:r>
      <w:r w:rsidRPr="00685A69">
        <w:rPr>
          <w:iCs/>
        </w:rPr>
        <w:t xml:space="preserve">. </w:t>
      </w:r>
      <w:r w:rsidRPr="00685A69">
        <w:rPr>
          <w:i/>
        </w:rPr>
        <w:t>Интерфакс</w:t>
      </w:r>
      <w:r>
        <w:rPr>
          <w:i/>
        </w:rPr>
        <w:t xml:space="preserve">, </w:t>
      </w:r>
      <w:proofErr w:type="spellStart"/>
      <w:r>
        <w:rPr>
          <w:i/>
          <w:lang w:val="en-US"/>
        </w:rPr>
        <w:t>VTimes</w:t>
      </w:r>
      <w:proofErr w:type="spellEnd"/>
      <w:r w:rsidRPr="001956A5">
        <w:rPr>
          <w:i/>
        </w:rPr>
        <w:t xml:space="preserve"> </w:t>
      </w:r>
      <w:r w:rsidRPr="00685A69">
        <w:rPr>
          <w:iCs/>
        </w:rPr>
        <w:t xml:space="preserve"> </w:t>
      </w:r>
    </w:p>
    <w:p w14:paraId="23FA2151" w14:textId="77777777" w:rsidR="002450DD" w:rsidRDefault="00F62502" w:rsidP="009F1515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0D4858D2" w14:textId="77777777" w:rsidR="00360DB2" w:rsidRDefault="00360DB2" w:rsidP="00360DB2">
      <w:pPr>
        <w:rPr>
          <w:b/>
          <w:bCs/>
          <w:iCs/>
        </w:rPr>
      </w:pPr>
    </w:p>
    <w:p w14:paraId="3EAEAD9F" w14:textId="77777777" w:rsidR="00B63393" w:rsidRPr="00360DB2" w:rsidRDefault="00B63393" w:rsidP="00B63393">
      <w:pPr>
        <w:rPr>
          <w:b/>
          <w:bCs/>
          <w:iCs/>
        </w:rPr>
      </w:pPr>
      <w:r w:rsidRPr="00360DB2">
        <w:rPr>
          <w:b/>
          <w:bCs/>
          <w:iCs/>
        </w:rPr>
        <w:t>МИНСЕЛЬХОЗ ПОДДЕРЖАЛ ИДЕЮ 10-ЛЕТНЕГО МОРАТОРИЯ НА ЭКСПОРТНЫЕ ПОШЛИНЫ НА СОЮ И РАПС ИЗ ДФО</w:t>
      </w:r>
    </w:p>
    <w:p w14:paraId="4E477BE3" w14:textId="77777777" w:rsidR="00B63393" w:rsidRPr="00685A69" w:rsidRDefault="00B63393" w:rsidP="00B63393">
      <w:pPr>
        <w:rPr>
          <w:iCs/>
        </w:rPr>
      </w:pPr>
      <w:r w:rsidRPr="003B1B44">
        <w:rPr>
          <w:b/>
          <w:bCs/>
          <w:iCs/>
        </w:rPr>
        <w:t>Минсельхоз РФ</w:t>
      </w:r>
      <w:r w:rsidRPr="00685A69">
        <w:rPr>
          <w:iCs/>
        </w:rPr>
        <w:t xml:space="preserve"> поддержал предложение </w:t>
      </w:r>
      <w:proofErr w:type="spellStart"/>
      <w:r w:rsidRPr="00685A69">
        <w:rPr>
          <w:iCs/>
        </w:rPr>
        <w:t>Минвостокразвития</w:t>
      </w:r>
      <w:proofErr w:type="spellEnd"/>
      <w:r w:rsidRPr="00685A69">
        <w:rPr>
          <w:iCs/>
        </w:rPr>
        <w:t xml:space="preserve"> о введении моратория на 10 лет на экспортные пошлины на масличные культуры на Дальнем Востоке, сообщил министр по развитию </w:t>
      </w:r>
      <w:proofErr w:type="gramStart"/>
      <w:r w:rsidRPr="00685A69">
        <w:rPr>
          <w:iCs/>
        </w:rPr>
        <w:t>ДФО</w:t>
      </w:r>
      <w:proofErr w:type="gramEnd"/>
      <w:r w:rsidRPr="00685A69">
        <w:rPr>
          <w:iCs/>
        </w:rPr>
        <w:t xml:space="preserve"> и Арктики Алексей </w:t>
      </w:r>
      <w:proofErr w:type="spellStart"/>
      <w:r w:rsidRPr="00685A69">
        <w:rPr>
          <w:iCs/>
        </w:rPr>
        <w:t>Чекунков</w:t>
      </w:r>
      <w:proofErr w:type="spellEnd"/>
      <w:r w:rsidRPr="00685A69">
        <w:rPr>
          <w:iCs/>
        </w:rPr>
        <w:t>.</w:t>
      </w:r>
    </w:p>
    <w:p w14:paraId="14B15C57" w14:textId="461A1B0F" w:rsidR="00B63393" w:rsidRPr="00B63393" w:rsidRDefault="003B1B44" w:rsidP="00360DB2">
      <w:pPr>
        <w:rPr>
          <w:iCs/>
        </w:rPr>
      </w:pPr>
      <w:r>
        <w:rPr>
          <w:iCs/>
        </w:rPr>
        <w:t>«</w:t>
      </w:r>
      <w:r w:rsidR="00B63393" w:rsidRPr="00685A69">
        <w:rPr>
          <w:iCs/>
        </w:rPr>
        <w:t xml:space="preserve">Этот вопрос решается, выйдет в ближайшие дни перечень поручений президента по итогам доклада 10 марта. Мы с </w:t>
      </w:r>
      <w:r w:rsidR="00B63393" w:rsidRPr="003B1B44">
        <w:rPr>
          <w:b/>
          <w:bCs/>
          <w:iCs/>
        </w:rPr>
        <w:t>Патрушевым</w:t>
      </w:r>
      <w:r w:rsidR="00B63393" w:rsidRPr="00685A69">
        <w:rPr>
          <w:iCs/>
        </w:rPr>
        <w:t xml:space="preserve">, </w:t>
      </w:r>
      <w:proofErr w:type="spellStart"/>
      <w:r w:rsidR="00B63393" w:rsidRPr="00685A69">
        <w:rPr>
          <w:iCs/>
        </w:rPr>
        <w:t>Абрамченко</w:t>
      </w:r>
      <w:proofErr w:type="spellEnd"/>
      <w:r w:rsidR="00B63393" w:rsidRPr="00685A69">
        <w:rPr>
          <w:iCs/>
        </w:rPr>
        <w:t xml:space="preserve"> и с </w:t>
      </w:r>
      <w:proofErr w:type="spellStart"/>
      <w:r w:rsidR="00B63393" w:rsidRPr="00685A69">
        <w:rPr>
          <w:iCs/>
        </w:rPr>
        <w:t>Решетниковым</w:t>
      </w:r>
      <w:proofErr w:type="spellEnd"/>
      <w:r w:rsidR="00B63393" w:rsidRPr="00685A69">
        <w:rPr>
          <w:iCs/>
        </w:rPr>
        <w:t xml:space="preserve"> эту ситуацию отработали. Специальный экономический пояс выводим в сельское хозяйство Дальнего Востока, поэтому считайте, что это решено</w:t>
      </w:r>
      <w:r>
        <w:rPr>
          <w:iCs/>
        </w:rPr>
        <w:t>»</w:t>
      </w:r>
      <w:r w:rsidR="00B63393" w:rsidRPr="00685A69">
        <w:rPr>
          <w:iCs/>
        </w:rPr>
        <w:t xml:space="preserve">, - добавил он. </w:t>
      </w:r>
      <w:r w:rsidR="00B63393" w:rsidRPr="00360DB2">
        <w:rPr>
          <w:i/>
        </w:rPr>
        <w:t>РИА Новости</w:t>
      </w:r>
    </w:p>
    <w:p w14:paraId="5531DCE4" w14:textId="2087BD9B" w:rsidR="00BC4CBC" w:rsidRDefault="00BC4CBC" w:rsidP="00B63393">
      <w:pPr>
        <w:rPr>
          <w:iCs/>
        </w:rPr>
      </w:pPr>
    </w:p>
    <w:p w14:paraId="119F01E4" w14:textId="77777777" w:rsidR="00BC4CBC" w:rsidRPr="00685A69" w:rsidRDefault="00BC4CBC" w:rsidP="00BC4CBC">
      <w:pPr>
        <w:rPr>
          <w:b/>
          <w:bCs/>
          <w:iCs/>
        </w:rPr>
      </w:pPr>
      <w:r w:rsidRPr="00685A69">
        <w:rPr>
          <w:b/>
          <w:bCs/>
          <w:iCs/>
        </w:rPr>
        <w:t>МЕХАНИЗМ ДЕМПФЕРНОГО РЕГУЛИРОВАНИЯ ЭКСПОРТА МОЖЕТ ПОЯВИТЬСЯ И НА САХАРНОМ РЫНКЕ РФ</w:t>
      </w:r>
    </w:p>
    <w:p w14:paraId="1C1848DE" w14:textId="77777777" w:rsidR="00BC4CBC" w:rsidRPr="00685A69" w:rsidRDefault="00BC4CBC" w:rsidP="00BC4CBC">
      <w:pPr>
        <w:rPr>
          <w:iCs/>
        </w:rPr>
      </w:pPr>
      <w:r w:rsidRPr="00685A69">
        <w:rPr>
          <w:iCs/>
        </w:rPr>
        <w:t xml:space="preserve">Механизм демпферного регулирования экспорта может появиться и на сахарном рынке РФ. Не исключен и полный запрет на поставки его за рубеж. Это следует из проекта постановления Совета Федерации, подготовленного к </w:t>
      </w:r>
      <w:r>
        <w:rPr>
          <w:iCs/>
        </w:rPr>
        <w:t>«</w:t>
      </w:r>
      <w:r w:rsidRPr="00685A69">
        <w:rPr>
          <w:iCs/>
        </w:rPr>
        <w:t>правительственному часу</w:t>
      </w:r>
      <w:r>
        <w:rPr>
          <w:iCs/>
        </w:rPr>
        <w:t>»</w:t>
      </w:r>
      <w:r w:rsidRPr="00685A69">
        <w:rPr>
          <w:iCs/>
        </w:rPr>
        <w:t xml:space="preserve"> 31 марта, на котором планируется заслушать отчет главы Минсельхоза </w:t>
      </w:r>
      <w:r w:rsidRPr="003B1B44">
        <w:rPr>
          <w:b/>
          <w:bCs/>
          <w:iCs/>
        </w:rPr>
        <w:t>Дмитрия Патрушева</w:t>
      </w:r>
      <w:r w:rsidRPr="00685A69">
        <w:rPr>
          <w:iCs/>
        </w:rPr>
        <w:t>.</w:t>
      </w:r>
    </w:p>
    <w:p w14:paraId="6AB03999" w14:textId="77777777" w:rsidR="00BC4CBC" w:rsidRPr="00685A69" w:rsidRDefault="00BC4CBC" w:rsidP="00BC4CBC">
      <w:pPr>
        <w:rPr>
          <w:iCs/>
        </w:rPr>
      </w:pPr>
      <w:r w:rsidRPr="00685A69">
        <w:rPr>
          <w:iCs/>
        </w:rPr>
        <w:t>Документ был обсужден на совещании аналитического управления Совета Федерации вместе с комитетом палаты по аграрно-продовольственной политике и природопользованию в среду. Дискуссия показала, что единства по поводу этих мер нет.</w:t>
      </w:r>
    </w:p>
    <w:p w14:paraId="059E9154" w14:textId="77777777" w:rsidR="00BC4CBC" w:rsidRPr="00685A69" w:rsidRDefault="00BC4CBC" w:rsidP="00BC4CBC">
      <w:pPr>
        <w:rPr>
          <w:iCs/>
        </w:rPr>
      </w:pPr>
      <w:r w:rsidRPr="00685A69">
        <w:rPr>
          <w:iCs/>
        </w:rPr>
        <w:t xml:space="preserve">Противником такого регулирования экспорта выступил </w:t>
      </w:r>
      <w:proofErr w:type="spellStart"/>
      <w:r w:rsidRPr="00685A69">
        <w:rPr>
          <w:iCs/>
        </w:rPr>
        <w:t>Союзроссахар</w:t>
      </w:r>
      <w:proofErr w:type="spellEnd"/>
      <w:r w:rsidRPr="00685A69">
        <w:rPr>
          <w:iCs/>
        </w:rPr>
        <w:t xml:space="preserve">. Председатель правления союза Андрей </w:t>
      </w:r>
      <w:proofErr w:type="spellStart"/>
      <w:r w:rsidRPr="00685A69">
        <w:rPr>
          <w:iCs/>
        </w:rPr>
        <w:t>Бодин</w:t>
      </w:r>
      <w:proofErr w:type="spellEnd"/>
      <w:r w:rsidRPr="00685A69">
        <w:rPr>
          <w:iCs/>
        </w:rPr>
        <w:t xml:space="preserve"> отметил, что отрасль добросовестно выполняет соглашения по фиксированным ценам на сахар. </w:t>
      </w:r>
    </w:p>
    <w:p w14:paraId="12819E35" w14:textId="6192F2C9" w:rsidR="00BC4CBC" w:rsidRDefault="00BC4CBC" w:rsidP="00B63393">
      <w:pPr>
        <w:rPr>
          <w:iCs/>
        </w:rPr>
      </w:pPr>
      <w:r w:rsidRPr="00685A69">
        <w:rPr>
          <w:iCs/>
        </w:rPr>
        <w:t xml:space="preserve">В то же время президент Ассоциации предприятий кондитерской промышленности (АСКОНД) Сергей Носенко считает, что включенные в проект постановления пункты изложены корректно и правильно. По его словам, эти вопросы надо рассматривать и решать, </w:t>
      </w:r>
      <w:r>
        <w:rPr>
          <w:iCs/>
        </w:rPr>
        <w:t>«</w:t>
      </w:r>
      <w:r w:rsidRPr="00685A69">
        <w:rPr>
          <w:iCs/>
        </w:rPr>
        <w:t>обозначить плавающую пошлину на экспорт сахара на период условно на апрель-август</w:t>
      </w:r>
      <w:r>
        <w:rPr>
          <w:iCs/>
        </w:rPr>
        <w:t>»</w:t>
      </w:r>
      <w:r w:rsidRPr="00685A69">
        <w:rPr>
          <w:iCs/>
        </w:rPr>
        <w:t xml:space="preserve">. </w:t>
      </w:r>
      <w:r>
        <w:rPr>
          <w:iCs/>
        </w:rPr>
        <w:t>«</w:t>
      </w:r>
      <w:r w:rsidRPr="00685A69">
        <w:rPr>
          <w:iCs/>
        </w:rPr>
        <w:t>Тем самым мы будем стимулировать сахарную отрасль хорошо работать</w:t>
      </w:r>
      <w:r>
        <w:rPr>
          <w:iCs/>
        </w:rPr>
        <w:t>»</w:t>
      </w:r>
      <w:r w:rsidRPr="00685A69">
        <w:rPr>
          <w:iCs/>
        </w:rPr>
        <w:t xml:space="preserve">, - заявил глава ассоциации. </w:t>
      </w:r>
      <w:r w:rsidRPr="00685A69">
        <w:rPr>
          <w:i/>
        </w:rPr>
        <w:t>Интерфакс</w:t>
      </w:r>
      <w:r w:rsidRPr="00685A69">
        <w:rPr>
          <w:iCs/>
        </w:rPr>
        <w:t xml:space="preserve"> </w:t>
      </w:r>
    </w:p>
    <w:p w14:paraId="5D78F37E" w14:textId="042206E3" w:rsidR="00BC4CBC" w:rsidRDefault="00BC4CBC" w:rsidP="00B63393">
      <w:pPr>
        <w:rPr>
          <w:iCs/>
        </w:rPr>
      </w:pPr>
    </w:p>
    <w:p w14:paraId="424716E9" w14:textId="77777777" w:rsidR="00BC4CBC" w:rsidRPr="00B63393" w:rsidRDefault="00BC4CBC" w:rsidP="00BC4CBC">
      <w:pPr>
        <w:rPr>
          <w:b/>
          <w:bCs/>
          <w:iCs/>
        </w:rPr>
      </w:pPr>
      <w:r w:rsidRPr="00B63393">
        <w:rPr>
          <w:b/>
          <w:bCs/>
          <w:iCs/>
        </w:rPr>
        <w:t>РФ С 1 ИЮЛЯ МОЖЕТ ПОВЫСИТЬ ПОШЛИНУ НА МАСЛИЧНЫЕ КУЛЬТУРЫ ДО 50%, НО НЕ МЕНЕЕ 320 ЕВРО ЗА ТОННУ - ИСТОЧНИК</w:t>
      </w:r>
    </w:p>
    <w:p w14:paraId="3C46CC3A" w14:textId="77777777" w:rsidR="00BC4CBC" w:rsidRPr="00B63393" w:rsidRDefault="00BC4CBC" w:rsidP="00BC4CBC">
      <w:pPr>
        <w:rPr>
          <w:iCs/>
        </w:rPr>
      </w:pPr>
      <w:r w:rsidRPr="00B63393">
        <w:rPr>
          <w:iCs/>
        </w:rPr>
        <w:t>Россия с 1 июля 2021 года может повысить экспортную пошлину на подсолнечник, рапс и сою до 50%, но не менее 320 евро за тонну, сообщил источник на масложировом рынке. В таком же размере может быть установлена пошлина и на масличный лен.</w:t>
      </w:r>
    </w:p>
    <w:p w14:paraId="03158FE9" w14:textId="77777777" w:rsidR="00BC4CBC" w:rsidRPr="00B63393" w:rsidRDefault="00BC4CBC" w:rsidP="00BC4CBC">
      <w:pPr>
        <w:rPr>
          <w:iCs/>
        </w:rPr>
      </w:pPr>
      <w:r w:rsidRPr="00B63393">
        <w:rPr>
          <w:iCs/>
        </w:rPr>
        <w:t>Этот вопрос выносится на заседание рабочей группы по таможенно-тарифному регулированию и ответным мерам во внешней торговле подкомиссии по таможенно-тарифному и нетарифному регулированию, защитным мерам во внешней торговле РФ, которое состоится в четверг.</w:t>
      </w:r>
    </w:p>
    <w:p w14:paraId="286EEB56" w14:textId="1474A263" w:rsidR="00BC4CBC" w:rsidRPr="00B63393" w:rsidRDefault="00BC4CBC" w:rsidP="00BC4CBC">
      <w:pPr>
        <w:rPr>
          <w:iCs/>
        </w:rPr>
      </w:pPr>
      <w:r w:rsidRPr="00B63393">
        <w:rPr>
          <w:iCs/>
        </w:rPr>
        <w:t xml:space="preserve">Кроме того, на заседании планируется обсудить вопрос о введении демпферного механизма при экспорте подсолнечного масла. Его детали пока обсуждаются. В целом он может быть похож на зерновой демпфер, отметил источник. </w:t>
      </w:r>
      <w:r w:rsidRPr="00B63393">
        <w:rPr>
          <w:i/>
        </w:rPr>
        <w:t>Интерфакс</w:t>
      </w:r>
    </w:p>
    <w:p w14:paraId="4DC3EE4B" w14:textId="77777777" w:rsidR="00B63393" w:rsidRPr="00B63393" w:rsidRDefault="00B63393" w:rsidP="00B63393">
      <w:pPr>
        <w:rPr>
          <w:iCs/>
        </w:rPr>
      </w:pPr>
    </w:p>
    <w:p w14:paraId="7099A4AF" w14:textId="686F3440" w:rsidR="00B63393" w:rsidRPr="00B63393" w:rsidRDefault="00B63393" w:rsidP="00B63393">
      <w:pPr>
        <w:rPr>
          <w:b/>
          <w:bCs/>
          <w:iCs/>
        </w:rPr>
      </w:pPr>
      <w:r w:rsidRPr="00B63393">
        <w:rPr>
          <w:b/>
          <w:bCs/>
          <w:iCs/>
        </w:rPr>
        <w:t>ГОСДУМА ПРИНЯЛА В I ЧТЕНИИ ЗАКОНОПРОЕКТ О НОВОМ ВИДЕ АГРОСТРАХОВАНИЯ ОТ ЧС</w:t>
      </w:r>
    </w:p>
    <w:p w14:paraId="514FCDED" w14:textId="77777777" w:rsidR="00B63393" w:rsidRPr="00B63393" w:rsidRDefault="00B63393" w:rsidP="00B63393">
      <w:pPr>
        <w:rPr>
          <w:iCs/>
        </w:rPr>
      </w:pPr>
      <w:r w:rsidRPr="00B63393">
        <w:rPr>
          <w:iCs/>
        </w:rPr>
        <w:t>Госдума приняла в первом чтении законопроект о введении в РФ нового вида субсидируемой страховой защиты для растениеводов при наступлении чрезвычайных ситуаций (ЧС) природного характера.</w:t>
      </w:r>
    </w:p>
    <w:p w14:paraId="7D9BDCC7" w14:textId="77777777" w:rsidR="00B63393" w:rsidRPr="00B63393" w:rsidRDefault="00B63393" w:rsidP="00B63393">
      <w:pPr>
        <w:rPr>
          <w:iCs/>
        </w:rPr>
      </w:pPr>
      <w:r w:rsidRPr="00B63393">
        <w:rPr>
          <w:iCs/>
        </w:rPr>
        <w:lastRenderedPageBreak/>
        <w:t>Документ предполагает создание компенсационного фонда, из которого компаниям будут компенсироваться потери, если страховщик не сможет отвечать по своим обязательствам.</w:t>
      </w:r>
    </w:p>
    <w:p w14:paraId="2963C2C9" w14:textId="17920ED3" w:rsidR="00B63393" w:rsidRPr="00B63393" w:rsidRDefault="00B63393" w:rsidP="00B63393">
      <w:pPr>
        <w:rPr>
          <w:iCs/>
        </w:rPr>
      </w:pPr>
      <w:r w:rsidRPr="00B63393">
        <w:rPr>
          <w:iCs/>
        </w:rPr>
        <w:t xml:space="preserve">Фонд будет формироваться за счет отчислений страховщиками </w:t>
      </w:r>
      <w:proofErr w:type="gramStart"/>
      <w:r w:rsidRPr="00B63393">
        <w:rPr>
          <w:iCs/>
        </w:rPr>
        <w:t>части</w:t>
      </w:r>
      <w:proofErr w:type="gramEnd"/>
      <w:r w:rsidRPr="00B63393">
        <w:rPr>
          <w:iCs/>
        </w:rPr>
        <w:t xml:space="preserve"> полученных по договорам сельскохозяйственного страхования страховых премий. Размер таких отчислений устанавливается объединением страховщиков на соответствующий год, но не может быть менее чем 5% от полученных страховых премий.</w:t>
      </w:r>
      <w:r w:rsidR="00BC4CBC">
        <w:rPr>
          <w:iCs/>
        </w:rPr>
        <w:t xml:space="preserve"> </w:t>
      </w:r>
      <w:r w:rsidRPr="00B63393">
        <w:rPr>
          <w:iCs/>
        </w:rPr>
        <w:t xml:space="preserve">В случае принятия закон вступит в силу с 1 июля 2021 г. </w:t>
      </w:r>
      <w:r w:rsidRPr="00B63393">
        <w:rPr>
          <w:i/>
        </w:rPr>
        <w:t>Интерфакс</w:t>
      </w:r>
      <w:r w:rsidRPr="00B63393">
        <w:rPr>
          <w:iCs/>
        </w:rPr>
        <w:t xml:space="preserve">  </w:t>
      </w:r>
    </w:p>
    <w:p w14:paraId="73345E1A" w14:textId="77777777" w:rsidR="00B63393" w:rsidRPr="00B63393" w:rsidRDefault="00B63393" w:rsidP="00B63393">
      <w:pPr>
        <w:rPr>
          <w:iCs/>
        </w:rPr>
      </w:pPr>
    </w:p>
    <w:p w14:paraId="3B0AF76B" w14:textId="2A32F065" w:rsidR="00B63393" w:rsidRPr="00B63393" w:rsidRDefault="00B63393" w:rsidP="00B63393">
      <w:pPr>
        <w:rPr>
          <w:b/>
          <w:bCs/>
          <w:iCs/>
        </w:rPr>
      </w:pPr>
      <w:r w:rsidRPr="00B63393">
        <w:rPr>
          <w:b/>
          <w:bCs/>
          <w:iCs/>
        </w:rPr>
        <w:t>ГОСДУМА ПРИНЯЛА В I ЧТЕНИИ ПАКЕТ ЗАКОНОПРОЕКТОВ О ПРОИЗВОДСТВЕ УЛУЧШЕННОЙ СЕЛЬХОЗПРОДУКЦИИ</w:t>
      </w:r>
    </w:p>
    <w:p w14:paraId="2EC293F9" w14:textId="77777777" w:rsidR="00B63393" w:rsidRPr="00B63393" w:rsidRDefault="00B63393" w:rsidP="00B63393">
      <w:pPr>
        <w:rPr>
          <w:iCs/>
        </w:rPr>
      </w:pPr>
      <w:r w:rsidRPr="00B63393">
        <w:rPr>
          <w:iCs/>
        </w:rPr>
        <w:t>Госдума на пленарном заседании в среду приняла в первом чтении два правительственных законопроекта о производстве в РФ так называемой зеленой сельскохозяйственной продукции, в отношении которой применяются жесткие требования как к качеству, так и к соблюдению экологических параметров.</w:t>
      </w:r>
    </w:p>
    <w:p w14:paraId="79B37199" w14:textId="5711BE35" w:rsidR="00B63393" w:rsidRPr="00B63393" w:rsidRDefault="00B63393" w:rsidP="00B63393">
      <w:pPr>
        <w:rPr>
          <w:iCs/>
        </w:rPr>
      </w:pPr>
      <w:r w:rsidRPr="00B63393">
        <w:rPr>
          <w:iCs/>
        </w:rPr>
        <w:t xml:space="preserve">Первая инициатива направлена на принятие федерального закона </w:t>
      </w:r>
      <w:r w:rsidR="003B1B44">
        <w:rPr>
          <w:iCs/>
        </w:rPr>
        <w:t>«</w:t>
      </w:r>
      <w:r w:rsidRPr="00B63393">
        <w:rPr>
          <w:iCs/>
        </w:rPr>
        <w:t>О сельскохозяйственной продукции, сырье и продовольствии с улучшенными характеристиками</w:t>
      </w:r>
      <w:r w:rsidR="003B1B44">
        <w:rPr>
          <w:iCs/>
        </w:rPr>
        <w:t>»</w:t>
      </w:r>
      <w:r w:rsidRPr="00B63393">
        <w:rPr>
          <w:iCs/>
        </w:rPr>
        <w:t xml:space="preserve">. Вторая инициатива, принятая Госдумой в первом чтении, подготовлена в связи с необходимостью привести действующее законодательство РФ в соответствие с новыми нормами о зеленой сельхозпродукции. В частности, в законе </w:t>
      </w:r>
      <w:r w:rsidR="003B1B44">
        <w:rPr>
          <w:iCs/>
        </w:rPr>
        <w:t>«</w:t>
      </w:r>
      <w:r w:rsidRPr="00B63393">
        <w:rPr>
          <w:iCs/>
        </w:rPr>
        <w:t>О развитии сельского хозяйства</w:t>
      </w:r>
      <w:r w:rsidR="003B1B44">
        <w:rPr>
          <w:iCs/>
        </w:rPr>
        <w:t>»</w:t>
      </w:r>
      <w:r w:rsidRPr="00B63393">
        <w:rPr>
          <w:iCs/>
        </w:rPr>
        <w:t xml:space="preserve"> предлагается прописать новые категории сельхозпродукции с улучшенными характеристиками, а также их производителей. </w:t>
      </w:r>
      <w:r w:rsidRPr="00B63393">
        <w:rPr>
          <w:i/>
        </w:rPr>
        <w:t>ТАСС</w:t>
      </w:r>
    </w:p>
    <w:p w14:paraId="7A7F4E55" w14:textId="77777777" w:rsidR="00B63393" w:rsidRPr="00B63393" w:rsidRDefault="00B63393" w:rsidP="00B63393">
      <w:pPr>
        <w:rPr>
          <w:iCs/>
        </w:rPr>
      </w:pPr>
    </w:p>
    <w:p w14:paraId="00ED0B25" w14:textId="170E96E7" w:rsidR="00B63393" w:rsidRPr="00B63393" w:rsidRDefault="00B63393" w:rsidP="00B63393">
      <w:pPr>
        <w:rPr>
          <w:b/>
          <w:bCs/>
          <w:iCs/>
        </w:rPr>
      </w:pPr>
      <w:r w:rsidRPr="00B63393">
        <w:rPr>
          <w:b/>
          <w:bCs/>
          <w:iCs/>
        </w:rPr>
        <w:t xml:space="preserve">В РАПУ ПРОКОММЕНТИРОВАЛИ ПРЕДЛОЖЕНИЕ ВВЕСТИ СОГЛАШЕНИЯ ПО ЦЕНАМ НА УДОБРЕНИЯ </w:t>
      </w:r>
    </w:p>
    <w:p w14:paraId="20D12C16" w14:textId="77777777" w:rsidR="00B63393" w:rsidRPr="00B63393" w:rsidRDefault="00B63393" w:rsidP="00B63393">
      <w:pPr>
        <w:rPr>
          <w:iCs/>
        </w:rPr>
      </w:pPr>
      <w:r w:rsidRPr="00B63393">
        <w:rPr>
          <w:iCs/>
        </w:rPr>
        <w:t xml:space="preserve">Предложение </w:t>
      </w:r>
      <w:r w:rsidRPr="00BC4CBC">
        <w:rPr>
          <w:b/>
          <w:bCs/>
          <w:iCs/>
        </w:rPr>
        <w:t>Минсельхоза РФ</w:t>
      </w:r>
      <w:r w:rsidRPr="00B63393">
        <w:rPr>
          <w:iCs/>
        </w:rPr>
        <w:t xml:space="preserve"> о заключении с химическими компаниями соглашений о снижении цен на их продукцию может негативно отразиться не только на производителях удобрений, но и на аграриях, которые приобрели удобрения заблаговременно, говорится в сообщении Российской ассоциации производителей удобрений (РАПУ).</w:t>
      </w:r>
    </w:p>
    <w:p w14:paraId="139510D4" w14:textId="4EBAD94F" w:rsidR="00B63393" w:rsidRPr="00B63393" w:rsidRDefault="003B1B44" w:rsidP="00B63393">
      <w:pPr>
        <w:rPr>
          <w:iCs/>
        </w:rPr>
      </w:pPr>
      <w:r>
        <w:rPr>
          <w:iCs/>
        </w:rPr>
        <w:t>«</w:t>
      </w:r>
      <w:r w:rsidR="00B63393" w:rsidRPr="00B63393">
        <w:rPr>
          <w:iCs/>
        </w:rPr>
        <w:t xml:space="preserve">Инициатива может быть направлена на создание для ряда </w:t>
      </w:r>
      <w:proofErr w:type="spellStart"/>
      <w:r w:rsidR="00B63393" w:rsidRPr="00B63393">
        <w:rPr>
          <w:iCs/>
        </w:rPr>
        <w:t>сельхозтоваропроизводителей</w:t>
      </w:r>
      <w:proofErr w:type="spellEnd"/>
      <w:r w:rsidR="00B63393" w:rsidRPr="00B63393">
        <w:rPr>
          <w:iCs/>
        </w:rPr>
        <w:t xml:space="preserve"> дополнительных необоснованных выгод с целью дальнейшего роста их </w:t>
      </w:r>
      <w:proofErr w:type="spellStart"/>
      <w:r w:rsidR="00B63393" w:rsidRPr="00B63393">
        <w:rPr>
          <w:iCs/>
        </w:rPr>
        <w:t>маржинальности</w:t>
      </w:r>
      <w:proofErr w:type="spellEnd"/>
      <w:r w:rsidR="00B63393" w:rsidRPr="00B63393">
        <w:rPr>
          <w:iCs/>
        </w:rPr>
        <w:t xml:space="preserve"> за счет финансовых потерь производителей минеральных удобрений и фактическое закрепление нерыночного режима перекрестного субсидирования одной отрасли другой</w:t>
      </w:r>
      <w:r>
        <w:rPr>
          <w:iCs/>
        </w:rPr>
        <w:t>»</w:t>
      </w:r>
      <w:r w:rsidR="00B63393" w:rsidRPr="00B63393">
        <w:rPr>
          <w:iCs/>
        </w:rPr>
        <w:t>, - считают в ассоциации.</w:t>
      </w:r>
    </w:p>
    <w:p w14:paraId="58B342E8" w14:textId="77777777" w:rsidR="00B63393" w:rsidRPr="00B63393" w:rsidRDefault="00B63393" w:rsidP="00B63393">
      <w:pPr>
        <w:rPr>
          <w:iCs/>
        </w:rPr>
      </w:pPr>
      <w:r w:rsidRPr="00B63393">
        <w:rPr>
          <w:iCs/>
        </w:rPr>
        <w:t xml:space="preserve">Объединение обращает внимание и на другие риски. Так, пишет ассоциация, фиксация цен на сырьевые и промежуточные ресурсы (к которым относятся и удобрения), в отличие от фиксации цен на конечные продукты питания, может быть использована в других странах как основание для торговых расследований и введения заградительных пошлин на продукцию российского сельского хозяйства. </w:t>
      </w:r>
      <w:r w:rsidRPr="00B63393">
        <w:rPr>
          <w:i/>
        </w:rPr>
        <w:t>РИА Новости</w:t>
      </w:r>
    </w:p>
    <w:p w14:paraId="701AB514" w14:textId="77777777" w:rsidR="00B63393" w:rsidRPr="00B63393" w:rsidRDefault="00B63393" w:rsidP="00B63393">
      <w:pPr>
        <w:rPr>
          <w:iCs/>
        </w:rPr>
      </w:pPr>
    </w:p>
    <w:p w14:paraId="4BA1ACE9" w14:textId="1F2AE2C9" w:rsidR="00B63393" w:rsidRPr="00B63393" w:rsidRDefault="00B63393" w:rsidP="00B63393">
      <w:pPr>
        <w:rPr>
          <w:b/>
          <w:bCs/>
          <w:iCs/>
        </w:rPr>
      </w:pPr>
      <w:r w:rsidRPr="00B63393">
        <w:rPr>
          <w:b/>
          <w:bCs/>
          <w:iCs/>
        </w:rPr>
        <w:t>МИНПРОМТОРГ: ТИПОГРАФИИ ГОТОВЫ К МАРКИРОВКЕ МОЛОЧНОЙ ПРОДУКЦИИ</w:t>
      </w:r>
    </w:p>
    <w:p w14:paraId="14734F2C" w14:textId="77777777" w:rsidR="00B63393" w:rsidRPr="00B63393" w:rsidRDefault="00B63393" w:rsidP="00B63393">
      <w:pPr>
        <w:rPr>
          <w:iCs/>
        </w:rPr>
      </w:pPr>
      <w:proofErr w:type="spellStart"/>
      <w:r w:rsidRPr="00B63393">
        <w:rPr>
          <w:iCs/>
        </w:rPr>
        <w:t>Минпромторг</w:t>
      </w:r>
      <w:proofErr w:type="spellEnd"/>
      <w:r w:rsidRPr="00B63393">
        <w:rPr>
          <w:iCs/>
        </w:rPr>
        <w:t xml:space="preserve"> РФ в ответ на обеспокоенность </w:t>
      </w:r>
      <w:r w:rsidRPr="00BC4CBC">
        <w:rPr>
          <w:b/>
          <w:bCs/>
          <w:iCs/>
        </w:rPr>
        <w:t>Минсельхоза РФ</w:t>
      </w:r>
      <w:r w:rsidRPr="00B63393">
        <w:rPr>
          <w:iCs/>
        </w:rPr>
        <w:t xml:space="preserve"> неготовностью типографий к маркировке молочной продукции заявил о том, что типографских мощностей будет достаточно.</w:t>
      </w:r>
    </w:p>
    <w:p w14:paraId="26B10D5F" w14:textId="2D5956D1" w:rsidR="00B63393" w:rsidRPr="00B63393" w:rsidRDefault="003B1B44" w:rsidP="00B63393">
      <w:pPr>
        <w:rPr>
          <w:iCs/>
        </w:rPr>
      </w:pPr>
      <w:r>
        <w:rPr>
          <w:iCs/>
        </w:rPr>
        <w:t>«</w:t>
      </w:r>
      <w:r w:rsidR="00B63393" w:rsidRPr="00B63393">
        <w:rPr>
          <w:iCs/>
        </w:rPr>
        <w:t xml:space="preserve">Хочу отметить, что </w:t>
      </w:r>
      <w:proofErr w:type="spellStart"/>
      <w:r w:rsidR="00B63393" w:rsidRPr="00B63393">
        <w:rPr>
          <w:iCs/>
        </w:rPr>
        <w:t>Минпромторг</w:t>
      </w:r>
      <w:proofErr w:type="spellEnd"/>
      <w:r w:rsidR="00B63393" w:rsidRPr="00B63393">
        <w:rPr>
          <w:iCs/>
        </w:rPr>
        <w:t xml:space="preserve"> со своей стороны пошел навстречу отрасли: для молочных производств введение маркировки - поэтапное, при этом был максимально увеличен срок эксперимента - до полутора лет, в течение этого срока предприятия могли отработать все технические нюансы, связанные с введением маркировки, в том числе с типографиями</w:t>
      </w:r>
      <w:r>
        <w:rPr>
          <w:iCs/>
        </w:rPr>
        <w:t>»</w:t>
      </w:r>
      <w:r w:rsidR="00B63393" w:rsidRPr="00B63393">
        <w:rPr>
          <w:iCs/>
        </w:rPr>
        <w:t xml:space="preserve">, - цитирует пресс-служба </w:t>
      </w:r>
      <w:proofErr w:type="spellStart"/>
      <w:r w:rsidR="00B63393" w:rsidRPr="00B63393">
        <w:rPr>
          <w:iCs/>
        </w:rPr>
        <w:t>Минпромторга</w:t>
      </w:r>
      <w:proofErr w:type="spellEnd"/>
      <w:r w:rsidR="00B63393" w:rsidRPr="00B63393">
        <w:rPr>
          <w:iCs/>
        </w:rPr>
        <w:t xml:space="preserve"> слова замглавы министерства Виктора </w:t>
      </w:r>
      <w:proofErr w:type="spellStart"/>
      <w:r w:rsidR="00B63393" w:rsidRPr="00B63393">
        <w:rPr>
          <w:iCs/>
        </w:rPr>
        <w:t>Евтухова</w:t>
      </w:r>
      <w:proofErr w:type="spellEnd"/>
      <w:r w:rsidR="00B63393" w:rsidRPr="00B63393">
        <w:rPr>
          <w:iCs/>
        </w:rPr>
        <w:t>.</w:t>
      </w:r>
    </w:p>
    <w:p w14:paraId="4C241FFC" w14:textId="6A41F1AC" w:rsidR="00D87D3C" w:rsidRPr="00015838" w:rsidRDefault="00B63393" w:rsidP="00B63393">
      <w:pPr>
        <w:rPr>
          <w:iCs/>
        </w:rPr>
      </w:pPr>
      <w:proofErr w:type="spellStart"/>
      <w:r w:rsidRPr="00B63393">
        <w:rPr>
          <w:iCs/>
        </w:rPr>
        <w:t>Евтухов</w:t>
      </w:r>
      <w:proofErr w:type="spellEnd"/>
      <w:r w:rsidRPr="00B63393">
        <w:rPr>
          <w:iCs/>
        </w:rPr>
        <w:t xml:space="preserve"> заявил, что типографии </w:t>
      </w:r>
      <w:r w:rsidR="003B1B44">
        <w:rPr>
          <w:iCs/>
        </w:rPr>
        <w:t>«</w:t>
      </w:r>
      <w:r w:rsidRPr="00B63393">
        <w:rPr>
          <w:iCs/>
        </w:rPr>
        <w:t>включены в процесс и вводят соответствующие мощности по печати маркировки на упаковку согласно графика</w:t>
      </w:r>
      <w:r w:rsidR="003B1B44">
        <w:rPr>
          <w:iCs/>
        </w:rPr>
        <w:t>»</w:t>
      </w:r>
      <w:r w:rsidRPr="00B63393">
        <w:rPr>
          <w:iCs/>
        </w:rPr>
        <w:t xml:space="preserve">. </w:t>
      </w:r>
      <w:r w:rsidR="00BC4CBC">
        <w:rPr>
          <w:iCs/>
        </w:rPr>
        <w:t xml:space="preserve"> </w:t>
      </w:r>
      <w:r w:rsidRPr="00B63393">
        <w:rPr>
          <w:i/>
        </w:rPr>
        <w:t>РИА Новости</w:t>
      </w:r>
    </w:p>
    <w:p w14:paraId="469E8F3B" w14:textId="77777777" w:rsidR="009F1515" w:rsidRPr="009A523D" w:rsidRDefault="0042605B" w:rsidP="009F1515">
      <w:pPr>
        <w:pStyle w:val="a9"/>
      </w:pPr>
      <w:hyperlink r:id="rId10" w:history="1">
        <w:r w:rsidR="009F1515" w:rsidRPr="009A523D">
          <w:t>ЦЕНЫ НА ГОРЮЧЕЕ ДЛЯ АГРАРИЕВ ПРЕДЛАГАЮТ ЗАФИКСИРОВАТЬ</w:t>
        </w:r>
      </w:hyperlink>
    </w:p>
    <w:p w14:paraId="692A4889" w14:textId="08A1E35C" w:rsidR="009F1515" w:rsidRDefault="009F1515" w:rsidP="00BC4CBC">
      <w:r>
        <w:t xml:space="preserve">Цены на моторное топливо вновь могут пойти вверх, повторив ситуацию 2018 года, когда горючее дорожало наиболее быстрыми темпами. О таких рисках предупредила Счетная палата в своем отчете за 2020 год. Крайне негативными видятся последствия удорожания топлива и в аграрном комитете Госдумы. Его председатель Владимир Кашин отмечает, что рост стоимости топлива вызовет подорожание хлеба, муки, макарон. </w:t>
      </w:r>
    </w:p>
    <w:p w14:paraId="6D69674E" w14:textId="459BFC11" w:rsidR="009F1515" w:rsidRPr="001D03F2" w:rsidRDefault="003B1B44" w:rsidP="002450DD">
      <w:pPr>
        <w:rPr>
          <w:i/>
        </w:rPr>
      </w:pPr>
      <w:r>
        <w:t>«</w:t>
      </w:r>
      <w:r w:rsidR="009F1515">
        <w:t xml:space="preserve">Цены на горючее, удобрения и другие материалы, поставляемые аграриям, должны находиться под пристальным контролем государства, а их ограничение стать частью господдержки </w:t>
      </w:r>
      <w:r w:rsidR="009F1515" w:rsidRPr="008234BA">
        <w:t>сельского хозяйства</w:t>
      </w:r>
      <w:r>
        <w:t>»</w:t>
      </w:r>
      <w:r w:rsidR="009F1515">
        <w:t xml:space="preserve">,- замечает сенатор Сергей Белоусов. </w:t>
      </w:r>
      <w:r w:rsidR="009F1515" w:rsidRPr="006120BD">
        <w:rPr>
          <w:i/>
        </w:rPr>
        <w:t>Парламентская газета</w:t>
      </w:r>
    </w:p>
    <w:p w14:paraId="7FAD0ECC" w14:textId="77777777"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14EC82AD" w14:textId="77777777" w:rsidR="00173639" w:rsidRDefault="00173639" w:rsidP="00173639">
      <w:pPr>
        <w:rPr>
          <w:b/>
          <w:bCs/>
          <w:iCs/>
        </w:rPr>
      </w:pPr>
    </w:p>
    <w:p w14:paraId="324B9C77" w14:textId="403D90E5" w:rsidR="00173639" w:rsidRPr="00D87D3C" w:rsidRDefault="00173639" w:rsidP="00173639">
      <w:pPr>
        <w:rPr>
          <w:b/>
          <w:bCs/>
          <w:iCs/>
        </w:rPr>
      </w:pPr>
      <w:r w:rsidRPr="00D87D3C">
        <w:rPr>
          <w:b/>
          <w:bCs/>
          <w:iCs/>
        </w:rPr>
        <w:t>ПУТИН: ВСЕРОССИЙСКИЕ ЗИМНИЕ СЕЛЬСКИЕ ИГРЫ ВНОСЯТ ВКЛАД В РЕШЕНИЕ СОЦИАЛЬНЫХ ПРОБЛЕМ</w:t>
      </w:r>
    </w:p>
    <w:p w14:paraId="19BE57ED" w14:textId="77777777" w:rsidR="00173639" w:rsidRPr="00D87D3C" w:rsidRDefault="00173639" w:rsidP="00173639">
      <w:pPr>
        <w:rPr>
          <w:iCs/>
        </w:rPr>
      </w:pPr>
      <w:r w:rsidRPr="00D87D3C">
        <w:rPr>
          <w:iCs/>
        </w:rPr>
        <w:t xml:space="preserve">Президент РФ Владимир Путин направил приветствие участникам, организаторам и гостям X Всероссийских зимних сельских спортивных игр. </w:t>
      </w:r>
    </w:p>
    <w:p w14:paraId="363FD8A5" w14:textId="77777777" w:rsidR="00173639" w:rsidRPr="00D87D3C" w:rsidRDefault="00173639" w:rsidP="00173639">
      <w:pPr>
        <w:rPr>
          <w:iCs/>
        </w:rPr>
      </w:pPr>
      <w:r>
        <w:rPr>
          <w:iCs/>
        </w:rPr>
        <w:t>«</w:t>
      </w:r>
      <w:r w:rsidRPr="00D87D3C">
        <w:rPr>
          <w:iCs/>
        </w:rPr>
        <w:t>Важно, что на протяжении многих лет Всероссийские сельские спортивные игры служат популяризации ценностей физической культуры, здорового и активного образа жизни, вносят значимый вклад в решение актуальных социальных проблем</w:t>
      </w:r>
      <w:r>
        <w:rPr>
          <w:iCs/>
        </w:rPr>
        <w:t>»</w:t>
      </w:r>
      <w:r w:rsidRPr="00D87D3C">
        <w:rPr>
          <w:iCs/>
        </w:rPr>
        <w:t>, - отметил Путин.</w:t>
      </w:r>
    </w:p>
    <w:p w14:paraId="4A66F899" w14:textId="77777777" w:rsidR="00173639" w:rsidRPr="00D87D3C" w:rsidRDefault="00173639" w:rsidP="00173639">
      <w:pPr>
        <w:rPr>
          <w:iCs/>
        </w:rPr>
      </w:pPr>
      <w:r w:rsidRPr="00D87D3C">
        <w:rPr>
          <w:iCs/>
        </w:rPr>
        <w:t xml:space="preserve">Президент напомнил, что сельское спортивное движение в России имеет богатую историю и замечательные традиции, которые передаются из поколения в поколение. </w:t>
      </w:r>
    </w:p>
    <w:p w14:paraId="77AB7890" w14:textId="083D2B9F" w:rsidR="00015838" w:rsidRPr="00015838" w:rsidRDefault="00173639" w:rsidP="00173639">
      <w:pPr>
        <w:rPr>
          <w:i/>
        </w:rPr>
      </w:pPr>
      <w:r w:rsidRPr="00D87D3C">
        <w:rPr>
          <w:iCs/>
        </w:rPr>
        <w:t xml:space="preserve">Всероссийские зимние сельские спортивные игры проходят в Перми с 16 по 20 марта. Они насчитывают около 700 участников и представителей спортивных делегаций команд из более чем 40 регионов. </w:t>
      </w:r>
      <w:r w:rsidRPr="00D87D3C">
        <w:rPr>
          <w:i/>
        </w:rPr>
        <w:t>ТАС</w:t>
      </w:r>
      <w:r>
        <w:rPr>
          <w:i/>
        </w:rPr>
        <w:t>С</w:t>
      </w:r>
    </w:p>
    <w:p w14:paraId="4BC8DE17" w14:textId="1889761A" w:rsidR="00360DB2" w:rsidRPr="002450DD" w:rsidRDefault="003B1B44" w:rsidP="00360DB2">
      <w:pPr>
        <w:pStyle w:val="a9"/>
      </w:pPr>
      <w:r>
        <w:lastRenderedPageBreak/>
        <w:t>«</w:t>
      </w:r>
      <w:r w:rsidR="00360DB2" w:rsidRPr="002450DD">
        <w:t>РУСАГРО</w:t>
      </w:r>
      <w:r>
        <w:t>»</w:t>
      </w:r>
      <w:r w:rsidR="00360DB2" w:rsidRPr="002450DD">
        <w:t xml:space="preserve"> ПРИДЕРЖАЛА СОЮ</w:t>
      </w:r>
    </w:p>
    <w:p w14:paraId="73FCF7BD" w14:textId="68227F42" w:rsidR="00360DB2" w:rsidRDefault="003B1B44" w:rsidP="00360DB2">
      <w:r>
        <w:t>«</w:t>
      </w:r>
      <w:proofErr w:type="spellStart"/>
      <w:r w:rsidR="00360DB2">
        <w:t>Русагро</w:t>
      </w:r>
      <w:proofErr w:type="spellEnd"/>
      <w:r>
        <w:t>»</w:t>
      </w:r>
      <w:r w:rsidR="00360DB2">
        <w:t xml:space="preserve"> возобновит производство на комбинате </w:t>
      </w:r>
      <w:r>
        <w:t>«</w:t>
      </w:r>
      <w:r w:rsidR="00360DB2">
        <w:t>Приморская соя</w:t>
      </w:r>
      <w:r>
        <w:t>»</w:t>
      </w:r>
      <w:r w:rsidR="00360DB2">
        <w:t xml:space="preserve"> в Уссурийске, сообщила группа в отчете за 2020 год. Ожидаемая мощность переработки - 60 тыс. тонн сои. При максимальной загрузке на уровне 180 тыс. тонн комбинат может ежегодно выпускать 30 тыс. тонн масла и 140 тыс. тонн шрота. Таким образом, при снижении загрузки втрое объемы производства масла можно оценить в 10 тыс. тонн, а шрота - до 50 тыс. тонн.</w:t>
      </w:r>
    </w:p>
    <w:p w14:paraId="4AB8F044" w14:textId="3598ADD5" w:rsidR="00360DB2" w:rsidRPr="00DF2173" w:rsidRDefault="00360DB2" w:rsidP="00360DB2">
      <w:pPr>
        <w:rPr>
          <w:i/>
        </w:rPr>
      </w:pPr>
      <w:r>
        <w:t xml:space="preserve">Гендиректор </w:t>
      </w:r>
      <w:r w:rsidR="003B1B44">
        <w:t>«</w:t>
      </w:r>
      <w:proofErr w:type="spellStart"/>
      <w:r>
        <w:t>Русагро</w:t>
      </w:r>
      <w:proofErr w:type="spellEnd"/>
      <w:r w:rsidR="003B1B44">
        <w:t>»</w:t>
      </w:r>
      <w:r>
        <w:t xml:space="preserve"> Максим Басов подтвердил, что запуск </w:t>
      </w:r>
      <w:r w:rsidR="003B1B44">
        <w:t>«</w:t>
      </w:r>
      <w:r>
        <w:t>Приморской сои</w:t>
      </w:r>
      <w:r w:rsidR="003B1B44">
        <w:t>»</w:t>
      </w:r>
      <w:r>
        <w:t xml:space="preserve"> планируется в апреле, объяснив решение введением пошлины на экспорт культуры. С 1 февраля по 30 июня на вывоз сои действует пошлина в 30%, не менее €165 за тонну. Господин Басов добавил, что спор вокруг </w:t>
      </w:r>
      <w:r w:rsidR="003B1B44">
        <w:t>«</w:t>
      </w:r>
      <w:r>
        <w:t>Приморской сои</w:t>
      </w:r>
      <w:r w:rsidR="003B1B44">
        <w:t>»</w:t>
      </w:r>
      <w:r>
        <w:t xml:space="preserve"> еще продолжается, а у сторон </w:t>
      </w:r>
      <w:r w:rsidR="003B1B44">
        <w:t>«</w:t>
      </w:r>
      <w:r>
        <w:t>пока слишком разные позиции</w:t>
      </w:r>
      <w:r w:rsidR="003B1B44">
        <w:t>»</w:t>
      </w:r>
      <w:r>
        <w:t xml:space="preserve">. </w:t>
      </w:r>
      <w:r w:rsidRPr="00DF2173">
        <w:rPr>
          <w:i/>
        </w:rPr>
        <w:t>Коммерсантъ</w:t>
      </w:r>
    </w:p>
    <w:p w14:paraId="15EC81BD" w14:textId="2D39E336" w:rsidR="00D87D3C" w:rsidRDefault="00D87D3C" w:rsidP="00360DB2">
      <w:pPr>
        <w:rPr>
          <w:i/>
        </w:rPr>
      </w:pPr>
    </w:p>
    <w:p w14:paraId="0234F5E2" w14:textId="77777777" w:rsidR="00D87D3C" w:rsidRPr="00D87D3C" w:rsidRDefault="00D87D3C" w:rsidP="00D87D3C">
      <w:pPr>
        <w:rPr>
          <w:b/>
          <w:bCs/>
          <w:iCs/>
        </w:rPr>
      </w:pPr>
      <w:r w:rsidRPr="00D87D3C">
        <w:rPr>
          <w:b/>
          <w:bCs/>
          <w:iCs/>
        </w:rPr>
        <w:t xml:space="preserve">ЦЕНОВАЯ СИТУАЦИЯ НА ПРОДОВОЛЬСТВЕННОМ РЫНКЕ </w:t>
      </w:r>
    </w:p>
    <w:p w14:paraId="44C99919" w14:textId="77777777" w:rsidR="00D87D3C" w:rsidRPr="00D87D3C" w:rsidRDefault="00D87D3C" w:rsidP="00D87D3C">
      <w:pPr>
        <w:rPr>
          <w:iCs/>
        </w:rPr>
      </w:pPr>
      <w:r w:rsidRPr="00D87D3C">
        <w:rPr>
          <w:iCs/>
        </w:rPr>
        <w:t>Потребительские цены на мясо птицы, рост которых в последнее время стал поводом для объявления ряда новых мер поддержки отрасли, на неделе с 10 по 15 марта повысились на 1,6%, следует из данных Росстата.</w:t>
      </w:r>
    </w:p>
    <w:p w14:paraId="05031E31" w14:textId="77777777" w:rsidR="00D87D3C" w:rsidRPr="00D87D3C" w:rsidRDefault="00D87D3C" w:rsidP="00D87D3C">
      <w:pPr>
        <w:rPr>
          <w:iCs/>
        </w:rPr>
      </w:pPr>
      <w:r w:rsidRPr="00D87D3C">
        <w:rPr>
          <w:iCs/>
        </w:rPr>
        <w:t xml:space="preserve">Рост цен на свинину замедлился до 0,4% с 1% неделей ранее. В то же время говядина подрожала на 0,8% по сравнению с 0,4% роста неделей ранее. Баранина подорожала сразу на 2,3% по сравнению с 0,3% неделей ранее. Цены на яйца увеличились на 0,9%. </w:t>
      </w:r>
    </w:p>
    <w:p w14:paraId="63A9FA91" w14:textId="77777777" w:rsidR="00D87D3C" w:rsidRPr="00D87D3C" w:rsidRDefault="00D87D3C" w:rsidP="00D87D3C">
      <w:pPr>
        <w:rPr>
          <w:iCs/>
        </w:rPr>
      </w:pPr>
      <w:r w:rsidRPr="00D87D3C">
        <w:rPr>
          <w:iCs/>
        </w:rPr>
        <w:t>Росстат также сообщил, что плодоовощная продукция стала дешевле на 0,7%. Это произошло за счет снижения цен на огурцы на 6,6% и помидоры - на 2,1%. В то же время морковь подорожала на 3%, картофель - на 2,6%, лук - на 1,3%, капуста - на 1%, яблоки - на 0,2%.</w:t>
      </w:r>
    </w:p>
    <w:p w14:paraId="0AFE726F" w14:textId="2DBF1741" w:rsidR="00D87D3C" w:rsidRDefault="00D87D3C" w:rsidP="00D87D3C">
      <w:pPr>
        <w:rPr>
          <w:iCs/>
        </w:rPr>
      </w:pPr>
      <w:r w:rsidRPr="00D87D3C">
        <w:rPr>
          <w:iCs/>
        </w:rPr>
        <w:t xml:space="preserve">Сахар, как и неделей ранее, подорожал на 0,4%. Рост цен на подсолнечное масло ускорился до 0,2% с 0,1% на предыдущей неделе. </w:t>
      </w:r>
      <w:r w:rsidRPr="00D87D3C">
        <w:rPr>
          <w:i/>
        </w:rPr>
        <w:t>Интерфакс</w:t>
      </w:r>
      <w:r w:rsidRPr="00D87D3C">
        <w:rPr>
          <w:iCs/>
        </w:rPr>
        <w:t xml:space="preserve"> </w:t>
      </w:r>
    </w:p>
    <w:p w14:paraId="16EBDDB3" w14:textId="71A4E1A2" w:rsidR="00015838" w:rsidRDefault="00015838" w:rsidP="00D87D3C">
      <w:pPr>
        <w:rPr>
          <w:iCs/>
        </w:rPr>
      </w:pPr>
    </w:p>
    <w:p w14:paraId="523CCFB3" w14:textId="77777777" w:rsidR="00015838" w:rsidRPr="00B63393" w:rsidRDefault="00015838" w:rsidP="00015838">
      <w:pPr>
        <w:rPr>
          <w:b/>
          <w:bCs/>
          <w:iCs/>
        </w:rPr>
      </w:pPr>
      <w:r w:rsidRPr="00B63393">
        <w:rPr>
          <w:b/>
          <w:bCs/>
          <w:iCs/>
        </w:rPr>
        <w:t>ФАС ПРОВОДИТ ВНЕПЛАНОВЫЕ ПРОВЕРКИ КРУПНЕЙШИХ ПРОИЗВОДИТЕЛЕЙ ПТИЦЫ</w:t>
      </w:r>
    </w:p>
    <w:p w14:paraId="01F8E231" w14:textId="77777777" w:rsidR="00015838" w:rsidRPr="00B63393" w:rsidRDefault="00015838" w:rsidP="00015838">
      <w:pPr>
        <w:rPr>
          <w:iCs/>
        </w:rPr>
      </w:pPr>
      <w:r w:rsidRPr="00B63393">
        <w:rPr>
          <w:iCs/>
        </w:rPr>
        <w:t>Федеральная антимонопольная служба (ФАС) РФ и ее территориальные органы приступили к проведению внеплановых проверок крупнейших производителей продукции птицеводства на предмет соблюдения требований антимонопольного законодательства, сообщила пресс-служба ведомства.</w:t>
      </w:r>
    </w:p>
    <w:p w14:paraId="440A3550" w14:textId="77777777" w:rsidR="00015838" w:rsidRPr="00B63393" w:rsidRDefault="00015838" w:rsidP="00015838">
      <w:pPr>
        <w:rPr>
          <w:iCs/>
        </w:rPr>
      </w:pPr>
      <w:r>
        <w:rPr>
          <w:iCs/>
        </w:rPr>
        <w:t>«</w:t>
      </w:r>
      <w:r w:rsidRPr="00B63393">
        <w:rPr>
          <w:iCs/>
        </w:rPr>
        <w:t>Информация по результатам проверок будет представлена в правительство в апреле</w:t>
      </w:r>
      <w:r>
        <w:rPr>
          <w:iCs/>
        </w:rPr>
        <w:t>»</w:t>
      </w:r>
      <w:r w:rsidRPr="00B63393">
        <w:rPr>
          <w:iCs/>
        </w:rPr>
        <w:t>, - говорится в сообщении.</w:t>
      </w:r>
    </w:p>
    <w:p w14:paraId="5D70FA3D" w14:textId="2126D83A" w:rsidR="00015838" w:rsidRPr="00D87D3C" w:rsidRDefault="00015838" w:rsidP="00D87D3C">
      <w:pPr>
        <w:rPr>
          <w:iCs/>
        </w:rPr>
      </w:pPr>
      <w:r w:rsidRPr="00B63393">
        <w:rPr>
          <w:iCs/>
        </w:rPr>
        <w:t xml:space="preserve">В ФАС отметили, что, в соответствии с поручением правительства, проверки коснутся поставок яиц и куриного мяса. </w:t>
      </w:r>
      <w:r w:rsidRPr="00B63393">
        <w:rPr>
          <w:i/>
        </w:rPr>
        <w:t>Интерфакс</w:t>
      </w:r>
      <w:r w:rsidRPr="00B63393">
        <w:rPr>
          <w:iCs/>
        </w:rPr>
        <w:t xml:space="preserve"> </w:t>
      </w:r>
    </w:p>
    <w:p w14:paraId="5E78B310" w14:textId="77777777" w:rsidR="00D87D3C" w:rsidRPr="00D87D3C" w:rsidRDefault="00D87D3C" w:rsidP="00D87D3C">
      <w:pPr>
        <w:rPr>
          <w:iCs/>
        </w:rPr>
      </w:pPr>
    </w:p>
    <w:p w14:paraId="577A4321" w14:textId="1ED871E0" w:rsidR="00D87D3C" w:rsidRPr="00D87D3C" w:rsidRDefault="00D87D3C" w:rsidP="00D87D3C">
      <w:pPr>
        <w:rPr>
          <w:b/>
          <w:bCs/>
          <w:iCs/>
        </w:rPr>
      </w:pPr>
      <w:r w:rsidRPr="00D87D3C">
        <w:rPr>
          <w:b/>
          <w:bCs/>
          <w:iCs/>
        </w:rPr>
        <w:t>ОЗК С 22 МАРТА ОТМЕНЯЕТ ЗАКУПКИ ЗЕРНА НА АУКЦИОНАХ</w:t>
      </w:r>
    </w:p>
    <w:p w14:paraId="086E2C6C" w14:textId="4C4860AD" w:rsidR="00D87D3C" w:rsidRPr="00D87D3C" w:rsidRDefault="003B1B44" w:rsidP="00D87D3C">
      <w:pPr>
        <w:rPr>
          <w:iCs/>
        </w:rPr>
      </w:pPr>
      <w:r>
        <w:rPr>
          <w:iCs/>
        </w:rPr>
        <w:t>«</w:t>
      </w:r>
      <w:r w:rsidR="00D87D3C" w:rsidRPr="00D87D3C">
        <w:rPr>
          <w:iCs/>
        </w:rPr>
        <w:t>Объединенная зерновая компания</w:t>
      </w:r>
      <w:r>
        <w:rPr>
          <w:iCs/>
        </w:rPr>
        <w:t>»</w:t>
      </w:r>
      <w:r w:rsidR="00D87D3C" w:rsidRPr="00D87D3C">
        <w:rPr>
          <w:iCs/>
        </w:rPr>
        <w:t xml:space="preserve"> (ОЗК) с 22 марта отменяет закупки зерна на аукционах.</w:t>
      </w:r>
    </w:p>
    <w:p w14:paraId="05AAE023" w14:textId="4521E4EB" w:rsidR="00D87D3C" w:rsidRPr="00D87D3C" w:rsidRDefault="003B1B44" w:rsidP="00D87D3C">
      <w:pPr>
        <w:rPr>
          <w:iCs/>
        </w:rPr>
      </w:pPr>
      <w:r>
        <w:rPr>
          <w:iCs/>
        </w:rPr>
        <w:t>«</w:t>
      </w:r>
      <w:r w:rsidR="00D87D3C" w:rsidRPr="00D87D3C">
        <w:rPr>
          <w:iCs/>
        </w:rPr>
        <w:t>С 22 марта аукционы, проводимые на площадке IDK.ru, отменены и временно проводиться не будут</w:t>
      </w:r>
      <w:r>
        <w:rPr>
          <w:iCs/>
        </w:rPr>
        <w:t>»</w:t>
      </w:r>
      <w:r w:rsidR="00D87D3C" w:rsidRPr="00D87D3C">
        <w:rPr>
          <w:iCs/>
        </w:rPr>
        <w:t xml:space="preserve">, - говорится в сообщении компании </w:t>
      </w:r>
      <w:r>
        <w:rPr>
          <w:iCs/>
        </w:rPr>
        <w:t>«</w:t>
      </w:r>
      <w:r w:rsidR="00D87D3C" w:rsidRPr="00D87D3C">
        <w:rPr>
          <w:iCs/>
        </w:rPr>
        <w:t>ОЗК Юг</w:t>
      </w:r>
      <w:r>
        <w:rPr>
          <w:iCs/>
        </w:rPr>
        <w:t>»</w:t>
      </w:r>
      <w:r w:rsidR="00D87D3C" w:rsidRPr="00D87D3C">
        <w:rPr>
          <w:iCs/>
        </w:rPr>
        <w:t xml:space="preserve"> (</w:t>
      </w:r>
      <w:proofErr w:type="spellStart"/>
      <w:r w:rsidR="00D87D3C" w:rsidRPr="00D87D3C">
        <w:rPr>
          <w:iCs/>
        </w:rPr>
        <w:t>трейдинговое</w:t>
      </w:r>
      <w:proofErr w:type="spellEnd"/>
      <w:r w:rsidR="00D87D3C" w:rsidRPr="00D87D3C">
        <w:rPr>
          <w:iCs/>
        </w:rPr>
        <w:t xml:space="preserve"> подразделение ОЗК), размещенном на площадке.</w:t>
      </w:r>
    </w:p>
    <w:p w14:paraId="07655B56" w14:textId="22DA3D1B" w:rsidR="00D87D3C" w:rsidRPr="00D87D3C" w:rsidRDefault="003B1B44" w:rsidP="00D87D3C">
      <w:pPr>
        <w:rPr>
          <w:iCs/>
        </w:rPr>
      </w:pPr>
      <w:r>
        <w:rPr>
          <w:iCs/>
        </w:rPr>
        <w:t>«</w:t>
      </w:r>
      <w:r w:rsidR="00D87D3C" w:rsidRPr="00D87D3C">
        <w:rPr>
          <w:iCs/>
        </w:rPr>
        <w:t>ОЗК Юг</w:t>
      </w:r>
      <w:r>
        <w:rPr>
          <w:iCs/>
        </w:rPr>
        <w:t>»</w:t>
      </w:r>
      <w:r w:rsidR="00D87D3C" w:rsidRPr="00D87D3C">
        <w:rPr>
          <w:iCs/>
        </w:rPr>
        <w:t xml:space="preserve"> начала закупки зерна на аукционах 1 декабря 2020 года. Как сообщалось, к середине февраля было куплено свыше 50 тыс. тонн пшеницы более чем на 1 млрд рублей. </w:t>
      </w:r>
      <w:r w:rsidR="00D87D3C" w:rsidRPr="00D87D3C">
        <w:rPr>
          <w:i/>
        </w:rPr>
        <w:t>Интерфакс</w:t>
      </w:r>
      <w:r w:rsidR="00D87D3C" w:rsidRPr="00D87D3C">
        <w:rPr>
          <w:iCs/>
        </w:rPr>
        <w:t xml:space="preserve"> </w:t>
      </w:r>
    </w:p>
    <w:p w14:paraId="566DA3B2" w14:textId="77777777" w:rsidR="00D87D3C" w:rsidRPr="00D87D3C" w:rsidRDefault="00D87D3C" w:rsidP="00D87D3C">
      <w:pPr>
        <w:rPr>
          <w:iCs/>
        </w:rPr>
      </w:pPr>
    </w:p>
    <w:p w14:paraId="472DB902" w14:textId="306E3073" w:rsidR="00D87D3C" w:rsidRPr="00D87D3C" w:rsidRDefault="00D87D3C" w:rsidP="00D87D3C">
      <w:pPr>
        <w:rPr>
          <w:b/>
          <w:bCs/>
          <w:iCs/>
        </w:rPr>
      </w:pPr>
      <w:r w:rsidRPr="00D87D3C">
        <w:rPr>
          <w:b/>
          <w:bCs/>
          <w:iCs/>
        </w:rPr>
        <w:t>РЫБАКИ ПРЕДУПРЕДИЛИ О ВОЗМОЖНЫХ СБОЯХ В ДОБЫЧЕ САМОЙ ДЕШЕВОЙ РЫБЫ</w:t>
      </w:r>
    </w:p>
    <w:p w14:paraId="401F574C" w14:textId="500C8A5E" w:rsidR="00D87D3C" w:rsidRPr="00D87D3C" w:rsidRDefault="00D87D3C" w:rsidP="00D87D3C">
      <w:pPr>
        <w:rPr>
          <w:iCs/>
        </w:rPr>
      </w:pPr>
      <w:r w:rsidRPr="00D87D3C">
        <w:rPr>
          <w:iCs/>
        </w:rPr>
        <w:t xml:space="preserve">О рисках </w:t>
      </w:r>
      <w:r w:rsidR="003B1B44">
        <w:rPr>
          <w:iCs/>
        </w:rPr>
        <w:t>«</w:t>
      </w:r>
      <w:r w:rsidRPr="00D87D3C">
        <w:rPr>
          <w:iCs/>
        </w:rPr>
        <w:t>крупномасштабных сбоев</w:t>
      </w:r>
      <w:r w:rsidR="003B1B44">
        <w:rPr>
          <w:iCs/>
        </w:rPr>
        <w:t>»</w:t>
      </w:r>
      <w:r w:rsidRPr="00D87D3C">
        <w:rPr>
          <w:iCs/>
        </w:rPr>
        <w:t xml:space="preserve"> в промысле сардины иваси и </w:t>
      </w:r>
      <w:r w:rsidR="003B1B44">
        <w:rPr>
          <w:iCs/>
        </w:rPr>
        <w:t>«</w:t>
      </w:r>
      <w:r w:rsidRPr="00D87D3C">
        <w:rPr>
          <w:iCs/>
        </w:rPr>
        <w:t>значительном</w:t>
      </w:r>
      <w:r w:rsidR="003B1B44">
        <w:rPr>
          <w:iCs/>
        </w:rPr>
        <w:t>»</w:t>
      </w:r>
      <w:r w:rsidRPr="00D87D3C">
        <w:rPr>
          <w:iCs/>
        </w:rPr>
        <w:t xml:space="preserve"> увеличении из-за этого цен на некоторые виды рыбной продукции предупредили дальневосточные компании </w:t>
      </w:r>
      <w:r w:rsidR="003B1B44">
        <w:rPr>
          <w:iCs/>
        </w:rPr>
        <w:t>«</w:t>
      </w:r>
      <w:proofErr w:type="spellStart"/>
      <w:r w:rsidRPr="00D87D3C">
        <w:rPr>
          <w:iCs/>
        </w:rPr>
        <w:t>Тралфлот</w:t>
      </w:r>
      <w:proofErr w:type="spellEnd"/>
      <w:r w:rsidR="003B1B44">
        <w:rPr>
          <w:iCs/>
        </w:rPr>
        <w:t>»</w:t>
      </w:r>
      <w:r w:rsidRPr="00D87D3C">
        <w:rPr>
          <w:iCs/>
        </w:rPr>
        <w:t xml:space="preserve"> и </w:t>
      </w:r>
      <w:r w:rsidR="003B1B44">
        <w:rPr>
          <w:iCs/>
        </w:rPr>
        <w:t>«</w:t>
      </w:r>
      <w:proofErr w:type="spellStart"/>
      <w:r w:rsidRPr="00D87D3C">
        <w:rPr>
          <w:iCs/>
        </w:rPr>
        <w:t>Софко</w:t>
      </w:r>
      <w:proofErr w:type="spellEnd"/>
      <w:r w:rsidR="003B1B44">
        <w:rPr>
          <w:iCs/>
        </w:rPr>
        <w:t>»</w:t>
      </w:r>
      <w:r w:rsidRPr="00D87D3C">
        <w:rPr>
          <w:iCs/>
        </w:rPr>
        <w:t xml:space="preserve">, входящие в группу </w:t>
      </w:r>
      <w:r w:rsidR="003B1B44">
        <w:rPr>
          <w:iCs/>
        </w:rPr>
        <w:t>«</w:t>
      </w:r>
      <w:r w:rsidRPr="00D87D3C">
        <w:rPr>
          <w:iCs/>
        </w:rPr>
        <w:t>Сигма Марин Технолоджи</w:t>
      </w:r>
      <w:r w:rsidR="003B1B44">
        <w:rPr>
          <w:iCs/>
        </w:rPr>
        <w:t>»</w:t>
      </w:r>
      <w:r w:rsidRPr="00D87D3C">
        <w:rPr>
          <w:iCs/>
        </w:rPr>
        <w:t xml:space="preserve">. В середине марта гендиректор обеих компаний Владимир </w:t>
      </w:r>
      <w:proofErr w:type="spellStart"/>
      <w:r w:rsidRPr="00D87D3C">
        <w:rPr>
          <w:iCs/>
        </w:rPr>
        <w:t>Рекасов</w:t>
      </w:r>
      <w:proofErr w:type="spellEnd"/>
      <w:r w:rsidRPr="00D87D3C">
        <w:rPr>
          <w:iCs/>
        </w:rPr>
        <w:t xml:space="preserve"> направил вице-премьеру Виктории </w:t>
      </w:r>
      <w:proofErr w:type="spellStart"/>
      <w:r w:rsidRPr="00D87D3C">
        <w:rPr>
          <w:iCs/>
        </w:rPr>
        <w:t>Абрамченко</w:t>
      </w:r>
      <w:proofErr w:type="spellEnd"/>
      <w:r w:rsidRPr="00D87D3C">
        <w:rPr>
          <w:iCs/>
        </w:rPr>
        <w:t xml:space="preserve"> письмо. Представитель вице-премьера подтвердила поступление письма и уточнила, что оно будет направлено на проработку в профильные ведомства. </w:t>
      </w:r>
    </w:p>
    <w:p w14:paraId="3629B6F1" w14:textId="77777777" w:rsidR="00831A42" w:rsidRDefault="00D87D3C" w:rsidP="00D87D3C">
      <w:pPr>
        <w:rPr>
          <w:iCs/>
        </w:rPr>
      </w:pPr>
      <w:r w:rsidRPr="00D87D3C">
        <w:rPr>
          <w:iCs/>
        </w:rPr>
        <w:t xml:space="preserve">Сбои в промысле могут возникнуть в связи с вступлением в силу нового требования о таможенном декларировании так называемых </w:t>
      </w:r>
      <w:proofErr w:type="spellStart"/>
      <w:r w:rsidRPr="00D87D3C">
        <w:rPr>
          <w:iCs/>
        </w:rPr>
        <w:t>незаходных</w:t>
      </w:r>
      <w:proofErr w:type="spellEnd"/>
      <w:r w:rsidRPr="00D87D3C">
        <w:rPr>
          <w:iCs/>
        </w:rPr>
        <w:t xml:space="preserve"> судов, указано в письме. Гендиректор </w:t>
      </w:r>
      <w:r w:rsidR="003B1B44">
        <w:rPr>
          <w:iCs/>
        </w:rPr>
        <w:t>«</w:t>
      </w:r>
      <w:proofErr w:type="spellStart"/>
      <w:r w:rsidRPr="00D87D3C">
        <w:rPr>
          <w:iCs/>
        </w:rPr>
        <w:t>Тралфлота</w:t>
      </w:r>
      <w:proofErr w:type="spellEnd"/>
      <w:r w:rsidR="003B1B44">
        <w:rPr>
          <w:iCs/>
        </w:rPr>
        <w:t>»</w:t>
      </w:r>
      <w:r w:rsidRPr="00D87D3C">
        <w:rPr>
          <w:iCs/>
        </w:rPr>
        <w:t xml:space="preserve"> и </w:t>
      </w:r>
      <w:r w:rsidR="003B1B44">
        <w:rPr>
          <w:iCs/>
        </w:rPr>
        <w:t>«</w:t>
      </w:r>
      <w:proofErr w:type="spellStart"/>
      <w:r w:rsidRPr="00D87D3C">
        <w:rPr>
          <w:iCs/>
        </w:rPr>
        <w:t>Софко</w:t>
      </w:r>
      <w:proofErr w:type="spellEnd"/>
      <w:r w:rsidR="003B1B44">
        <w:rPr>
          <w:iCs/>
        </w:rPr>
        <w:t>»</w:t>
      </w:r>
      <w:r w:rsidRPr="00D87D3C">
        <w:rPr>
          <w:iCs/>
        </w:rPr>
        <w:t xml:space="preserve"> просит вице-премьера поддержать предложение Всероссийской ассоциации рыбопромышленников увеличить переходный период до 1 января 2024 года. Введение этого требования приведет, по словам </w:t>
      </w:r>
      <w:proofErr w:type="spellStart"/>
      <w:r w:rsidRPr="00D87D3C">
        <w:rPr>
          <w:iCs/>
        </w:rPr>
        <w:t>Рекасова</w:t>
      </w:r>
      <w:proofErr w:type="spellEnd"/>
      <w:r w:rsidRPr="00D87D3C">
        <w:rPr>
          <w:iCs/>
        </w:rPr>
        <w:t xml:space="preserve">, к крупномасштабным сбоям на промысле скумбрии и сардины иваси и, как следствие, </w:t>
      </w:r>
      <w:r w:rsidR="003B1B44">
        <w:rPr>
          <w:iCs/>
        </w:rPr>
        <w:t>«</w:t>
      </w:r>
      <w:r w:rsidRPr="00D87D3C">
        <w:rPr>
          <w:iCs/>
        </w:rPr>
        <w:t>существенному сокращению объема поставок сардины иваси на внутренний рынок</w:t>
      </w:r>
      <w:r w:rsidR="003B1B44">
        <w:rPr>
          <w:iCs/>
        </w:rPr>
        <w:t>»</w:t>
      </w:r>
      <w:r w:rsidRPr="00D87D3C">
        <w:rPr>
          <w:iCs/>
        </w:rPr>
        <w:t xml:space="preserve">. </w:t>
      </w:r>
    </w:p>
    <w:p w14:paraId="52DDA8CC" w14:textId="1A879035" w:rsidR="00015838" w:rsidRPr="00831A42" w:rsidRDefault="00831A42" w:rsidP="00831A42">
      <w:pPr>
        <w:rPr>
          <w:iCs/>
        </w:rPr>
      </w:pPr>
      <w:r w:rsidRPr="00831A42">
        <w:rPr>
          <w:iCs/>
        </w:rPr>
        <w:t xml:space="preserve">Ввести трехлетний переходный период для таможенного декларирования так называемых </w:t>
      </w:r>
      <w:proofErr w:type="spellStart"/>
      <w:r w:rsidRPr="00831A42">
        <w:rPr>
          <w:iCs/>
        </w:rPr>
        <w:t>незаходных</w:t>
      </w:r>
      <w:proofErr w:type="spellEnd"/>
      <w:r w:rsidRPr="00831A42">
        <w:rPr>
          <w:iCs/>
        </w:rPr>
        <w:t xml:space="preserve"> судов ВАРПЭ просила Михаила </w:t>
      </w:r>
      <w:proofErr w:type="spellStart"/>
      <w:r w:rsidRPr="00831A42">
        <w:rPr>
          <w:iCs/>
        </w:rPr>
        <w:t>Мишустина</w:t>
      </w:r>
      <w:proofErr w:type="spellEnd"/>
      <w:r w:rsidRPr="00831A42">
        <w:rPr>
          <w:iCs/>
        </w:rPr>
        <w:t xml:space="preserve"> в этом январе. Единовременные затраты отрасли на декларирование судов ассоциация оценивала в 25 млрд руб., а дополнительные затраты из-за необходимости перехода в российские порты и потери от недолова могут обойтись отрасли еще в 4 млрд руб.</w:t>
      </w:r>
      <w:r>
        <w:rPr>
          <w:iCs/>
        </w:rPr>
        <w:t xml:space="preserve"> </w:t>
      </w:r>
      <w:r w:rsidRPr="00831A42">
        <w:rPr>
          <w:iCs/>
        </w:rPr>
        <w:t xml:space="preserve">В </w:t>
      </w:r>
      <w:proofErr w:type="spellStart"/>
      <w:r w:rsidRPr="00831A42">
        <w:rPr>
          <w:b/>
          <w:bCs/>
          <w:iCs/>
        </w:rPr>
        <w:t>Росрыболовстве</w:t>
      </w:r>
      <w:proofErr w:type="spellEnd"/>
      <w:r w:rsidRPr="00831A42">
        <w:rPr>
          <w:iCs/>
        </w:rPr>
        <w:t xml:space="preserve"> с оценкой расходов бизнеса не соглашались: затраты на таможенное оформление 69 судов там оценили в 1,82 млрд руб.</w:t>
      </w:r>
      <w:r>
        <w:rPr>
          <w:i/>
        </w:rPr>
        <w:t xml:space="preserve"> </w:t>
      </w:r>
      <w:r w:rsidR="00D87D3C" w:rsidRPr="00D87D3C">
        <w:rPr>
          <w:i/>
        </w:rPr>
        <w:t>РБК</w:t>
      </w:r>
    </w:p>
    <w:p w14:paraId="4628A784" w14:textId="77777777" w:rsidR="00015838" w:rsidRPr="009A523D" w:rsidRDefault="0042605B" w:rsidP="00015838">
      <w:pPr>
        <w:pStyle w:val="a9"/>
      </w:pPr>
      <w:hyperlink r:id="rId11" w:history="1">
        <w:r w:rsidR="00015838" w:rsidRPr="009A523D">
          <w:t>МИНСЕЛЬХОЗ КАЗАХСТАНА РАССЛЕДУЕТ ИНЦИДЕНТ С ВВОЗОМ КАРТОФЕЛЯ НА ТЕРРИТОРИЮ РОССИИ ИЗ ФРГ</w:t>
        </w:r>
      </w:hyperlink>
    </w:p>
    <w:p w14:paraId="20AF5915" w14:textId="77777777" w:rsidR="00015838" w:rsidRDefault="00015838" w:rsidP="00015838">
      <w:r w:rsidRPr="00015838">
        <w:rPr>
          <w:bCs/>
        </w:rPr>
        <w:t>Министерство сельского хозяйства</w:t>
      </w:r>
      <w:r>
        <w:t xml:space="preserve"> Казахстана расследует инцидент с ввозом картофеля из Германии на территорию России. Об этом сообщила пресс-служба министерства.</w:t>
      </w:r>
    </w:p>
    <w:p w14:paraId="01F94436" w14:textId="77777777" w:rsidR="00015838" w:rsidRDefault="00015838" w:rsidP="00015838">
      <w:r>
        <w:t xml:space="preserve">«16 марта в адрес </w:t>
      </w:r>
      <w:r w:rsidRPr="007545DF">
        <w:t>Минсельхоза</w:t>
      </w:r>
      <w:r>
        <w:t xml:space="preserve"> Казахстана поступило письмо </w:t>
      </w:r>
      <w:proofErr w:type="spellStart"/>
      <w:r w:rsidRPr="009A523D">
        <w:rPr>
          <w:b/>
        </w:rPr>
        <w:t>Россельхознадзор</w:t>
      </w:r>
      <w:r w:rsidRPr="00015838">
        <w:rPr>
          <w:b/>
          <w:bCs/>
        </w:rPr>
        <w:t>а</w:t>
      </w:r>
      <w:proofErr w:type="spellEnd"/>
      <w:r>
        <w:t xml:space="preserve"> о выявлении факта ввоза на территорию Российской Федерации </w:t>
      </w:r>
      <w:proofErr w:type="spellStart"/>
      <w:r>
        <w:t>санкционной</w:t>
      </w:r>
      <w:proofErr w:type="spellEnd"/>
      <w:r>
        <w:t xml:space="preserve"> продукции в сопровождении фитосанитарного сертификата Актюбинской области. Предварительное расследование показало, что фитосанитарный сертификат на 60 тонн продовольственного картофеля был оформлен в строгом соответствии с нормами Таможенного союза и Евразийского экономического союза (ЕАЭС)», - говорится в сообщении.</w:t>
      </w:r>
    </w:p>
    <w:p w14:paraId="7AC72D7A" w14:textId="59CCB4D2" w:rsidR="00015838" w:rsidRPr="00015838" w:rsidRDefault="00015838" w:rsidP="00D87D3C">
      <w:pPr>
        <w:rPr>
          <w:i/>
        </w:rPr>
      </w:pPr>
      <w:r>
        <w:t xml:space="preserve">В настоящее время </w:t>
      </w:r>
      <w:r w:rsidRPr="007545DF">
        <w:t>Минсельхоз</w:t>
      </w:r>
      <w:r>
        <w:t xml:space="preserve"> Казахстана продолжает расследование инцидента, его результаты будут опубликованы дополнительно. </w:t>
      </w:r>
      <w:r w:rsidRPr="0010296C">
        <w:rPr>
          <w:i/>
        </w:rPr>
        <w:t>ТАСС</w:t>
      </w:r>
    </w:p>
    <w:p w14:paraId="49AC4760" w14:textId="77777777" w:rsidR="00360DB2" w:rsidRPr="002450DD" w:rsidRDefault="0042605B" w:rsidP="00360DB2">
      <w:pPr>
        <w:pStyle w:val="a9"/>
      </w:pPr>
      <w:hyperlink r:id="rId12" w:history="1">
        <w:r w:rsidR="00360DB2" w:rsidRPr="002450DD">
          <w:t>ЭКСПОРТ ЛИПЕЦКОЙ АГРОПРОДУКЦИИ В 2020 ГОДУ ВЫРОС НА 44 ПРОЦЕНТА</w:t>
        </w:r>
      </w:hyperlink>
    </w:p>
    <w:p w14:paraId="713B09BC" w14:textId="7EE1540F" w:rsidR="00360DB2" w:rsidRDefault="00360DB2" w:rsidP="00360DB2">
      <w:r>
        <w:t xml:space="preserve">Экспорт сельскохозяйственной продукции Липецкой области по итогам 2020 года вырос почти на 44% по сравнению с 2019 годом, превысив план, установленный федеральным проектом </w:t>
      </w:r>
      <w:r w:rsidR="003B1B44">
        <w:t>«</w:t>
      </w:r>
      <w:r>
        <w:t>Экспорт продукции АПК</w:t>
      </w:r>
      <w:r w:rsidR="003B1B44">
        <w:t>»</w:t>
      </w:r>
      <w:r>
        <w:t>, и составили 535 миллионов долларов, сообщил глава региона Игорь Артамонов.</w:t>
      </w:r>
    </w:p>
    <w:p w14:paraId="678D58EB" w14:textId="1F871577" w:rsidR="00360DB2" w:rsidRPr="00173639" w:rsidRDefault="00360DB2" w:rsidP="00D87D3C">
      <w:r>
        <w:t>Продукция липецкого АПК экспортируется более чем в 70 стран мира. В основном за рубеж поставляются растительные масла, зерновые культуры, продукция пищевой и перерабатывающей промышленности и прочая продукция агропромышленного комплекса.</w:t>
      </w:r>
      <w:r w:rsidR="00173639">
        <w:t xml:space="preserve"> </w:t>
      </w:r>
      <w:r w:rsidRPr="00DF2173">
        <w:rPr>
          <w:i/>
        </w:rPr>
        <w:t>РИА Новости</w:t>
      </w:r>
    </w:p>
    <w:p w14:paraId="7378CD10" w14:textId="77777777" w:rsidR="00173639" w:rsidRPr="002450DD" w:rsidRDefault="0042605B" w:rsidP="00173639">
      <w:pPr>
        <w:pStyle w:val="a9"/>
      </w:pPr>
      <w:hyperlink r:id="rId13" w:history="1">
        <w:r w:rsidR="00173639" w:rsidRPr="002450DD">
          <w:t xml:space="preserve">ЗАНЯТИЯ </w:t>
        </w:r>
        <w:r w:rsidR="00173639">
          <w:t>«</w:t>
        </w:r>
        <w:r w:rsidR="00173639" w:rsidRPr="002450DD">
          <w:t>ШКОЛЫ ФЕРМЕРА</w:t>
        </w:r>
        <w:r w:rsidR="00173639">
          <w:t>»</w:t>
        </w:r>
        <w:r w:rsidR="00173639" w:rsidRPr="002450DD">
          <w:t xml:space="preserve"> НАЧАЛИСЬ В УЛЬЯНОВСКЕ</w:t>
        </w:r>
      </w:hyperlink>
    </w:p>
    <w:p w14:paraId="7C5FE71B" w14:textId="77777777" w:rsidR="00173639" w:rsidRDefault="00173639" w:rsidP="00173639">
      <w:r>
        <w:t xml:space="preserve">«Школу фермера» запустили в Ульяновске. Проект предусматривает обучение передовым методам ведения бизнеса, повышение финансовой грамотности и получение практических навыков, рассказал министр АПК и развития сельских территорий региона Михаил </w:t>
      </w:r>
      <w:proofErr w:type="spellStart"/>
      <w:r>
        <w:t>Семенкин</w:t>
      </w:r>
      <w:proofErr w:type="spellEnd"/>
      <w:r>
        <w:t>.</w:t>
      </w:r>
    </w:p>
    <w:p w14:paraId="7C45AD21" w14:textId="42742727" w:rsidR="00173639" w:rsidRPr="00173639" w:rsidRDefault="00173639" w:rsidP="002450DD">
      <w:r>
        <w:t xml:space="preserve">«Теоретическая часть обучения в «Школе фермера» включает в себя посещение занятий на базе аграрного университета, а практические занятия позволят обучающимся перенять </w:t>
      </w:r>
      <w:proofErr w:type="spellStart"/>
      <w:r>
        <w:t>передовои</w:t>
      </w:r>
      <w:proofErr w:type="spellEnd"/>
      <w:r>
        <w:t xml:space="preserve">̆ опыт ведущих </w:t>
      </w:r>
      <w:proofErr w:type="spellStart"/>
      <w:r>
        <w:t>сельскохозяйственных</w:t>
      </w:r>
      <w:proofErr w:type="spellEnd"/>
      <w:r>
        <w:t xml:space="preserve"> производителей», - отметил </w:t>
      </w:r>
      <w:proofErr w:type="spellStart"/>
      <w:r>
        <w:t>Семенкин</w:t>
      </w:r>
      <w:proofErr w:type="spellEnd"/>
      <w:r>
        <w:t xml:space="preserve">. </w:t>
      </w:r>
      <w:r w:rsidRPr="00DF2173">
        <w:rPr>
          <w:i/>
        </w:rPr>
        <w:t>Известия</w:t>
      </w:r>
    </w:p>
    <w:p w14:paraId="67FA4A93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4390A243" w14:textId="77777777" w:rsidR="009F1515" w:rsidRPr="009A523D" w:rsidRDefault="0042605B" w:rsidP="009F1515">
      <w:pPr>
        <w:pStyle w:val="a9"/>
      </w:pPr>
      <w:hyperlink r:id="rId14" w:history="1">
        <w:r w:rsidR="009F1515" w:rsidRPr="009A523D">
          <w:t>ВЛАСТИ РФ ПРЕДЛАГАЮТ СНИЗИТЬ НАЛОГ НА ПРИБЫЛЬ КОМПАНИЯМ, ВНЕДРЯЮЩИМ РОССИЙСКИЙ СОФТ</w:t>
        </w:r>
      </w:hyperlink>
    </w:p>
    <w:p w14:paraId="1EADAEF9" w14:textId="388C29F4" w:rsidR="009F1515" w:rsidRDefault="009F1515" w:rsidP="009F1515">
      <w:r>
        <w:t>Компании, использующие российское компьютерное оборудование и программное обеспечение, могут получить право на инвестиционный налоговый вычет по налогу на прибыль. Такое предложение содержится в проекте нового пакета мер поддержки отечественной ИТ-отрасли и обсуждается в правительстве, сообщили в пресс-службе вице-премьера РФ Дмитрия Чернышенко.</w:t>
      </w:r>
    </w:p>
    <w:p w14:paraId="081E36A4" w14:textId="6029EC1A" w:rsidR="009F1515" w:rsidRDefault="009F1515" w:rsidP="009F1515">
      <w:r>
        <w:t xml:space="preserve">Ранее </w:t>
      </w:r>
      <w:r w:rsidR="003B1B44">
        <w:t>«</w:t>
      </w:r>
      <w:r>
        <w:t>Ведомости</w:t>
      </w:r>
      <w:r w:rsidR="003B1B44">
        <w:t>»</w:t>
      </w:r>
      <w:r>
        <w:t xml:space="preserve"> со ссылкой на проект второго пакета мер поддержки российской ИТ-отрасли сообщали, что правительство рассматривает предложения по внесению в Налоговый кодекс РФ изменений, которые позволят включать расходы на внедрение отечественного программного обеспечения и компьютерного оборудования, представленного в соответствующих реестрах, в инвестиционный налоговый вычет по налогу на прибыль.</w:t>
      </w:r>
    </w:p>
    <w:p w14:paraId="5A0D52DF" w14:textId="0E376EE7" w:rsidR="00C8396B" w:rsidRDefault="009F1515" w:rsidP="00347BF8">
      <w:r>
        <w:t xml:space="preserve">В пресс-службе </w:t>
      </w:r>
      <w:proofErr w:type="spellStart"/>
      <w:r>
        <w:t>Минцифры</w:t>
      </w:r>
      <w:proofErr w:type="spellEnd"/>
      <w:r>
        <w:t xml:space="preserve"> сообщили, что мера направлена на стимулирование </w:t>
      </w:r>
      <w:proofErr w:type="spellStart"/>
      <w:r>
        <w:t>импортозамещения</w:t>
      </w:r>
      <w:proofErr w:type="spellEnd"/>
      <w:r>
        <w:t xml:space="preserve"> и приобретение отечественного программного обеспечения, программно-аппаратных комплексов и компьютерного оборудования. </w:t>
      </w:r>
      <w:r w:rsidRPr="00D03011">
        <w:rPr>
          <w:i/>
        </w:rPr>
        <w:t>ТАСС</w:t>
      </w:r>
      <w:bookmarkStart w:id="12" w:name="_GoBack"/>
      <w:bookmarkEnd w:id="11"/>
      <w:bookmarkEnd w:id="12"/>
    </w:p>
    <w:sectPr w:rsidR="00C8396B" w:rsidSect="005F3758">
      <w:headerReference w:type="default" r:id="rId15"/>
      <w:footerReference w:type="default" r:id="rId16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B933D" w14:textId="77777777" w:rsidR="0042605B" w:rsidRDefault="0042605B">
      <w:r>
        <w:separator/>
      </w:r>
    </w:p>
  </w:endnote>
  <w:endnote w:type="continuationSeparator" w:id="0">
    <w:p w14:paraId="591BC923" w14:textId="77777777" w:rsidR="0042605B" w:rsidRDefault="0042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685A69" w14:paraId="5E2125E5" w14:textId="77777777">
      <w:tc>
        <w:tcPr>
          <w:tcW w:w="9648" w:type="dxa"/>
          <w:shd w:val="clear" w:color="auto" w:fill="E6E7EA"/>
          <w:vAlign w:val="center"/>
        </w:tcPr>
        <w:p w14:paraId="1F7011AF" w14:textId="77777777" w:rsidR="00685A69" w:rsidRDefault="00685A69" w:rsidP="00E342E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[18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марта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29633626" w14:textId="77777777" w:rsidR="00685A69" w:rsidRDefault="00685A69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47BF8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8B7B715" w14:textId="77777777" w:rsidR="00685A69" w:rsidRDefault="00685A69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685A69" w14:paraId="0AECE370" w14:textId="77777777">
      <w:tc>
        <w:tcPr>
          <w:tcW w:w="9648" w:type="dxa"/>
          <w:shd w:val="clear" w:color="auto" w:fill="E6E7EA"/>
          <w:vAlign w:val="center"/>
        </w:tcPr>
        <w:p w14:paraId="59D1C73B" w14:textId="77777777" w:rsidR="00685A69" w:rsidRDefault="00685A69" w:rsidP="00E342E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[18 марта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5FD509FC" w14:textId="77777777" w:rsidR="00685A69" w:rsidRDefault="00685A69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47BF8">
            <w:rPr>
              <w:rStyle w:val="a7"/>
              <w:rFonts w:cs="Arial"/>
              <w:b/>
              <w:noProof/>
              <w:color w:val="FFFFFF"/>
              <w:szCs w:val="18"/>
            </w:rPr>
            <w:t>8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CDDFFD4" w14:textId="77777777" w:rsidR="00685A69" w:rsidRDefault="00685A69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62852" w14:textId="77777777" w:rsidR="0042605B" w:rsidRDefault="0042605B">
      <w:r>
        <w:separator/>
      </w:r>
    </w:p>
  </w:footnote>
  <w:footnote w:type="continuationSeparator" w:id="0">
    <w:p w14:paraId="4076C374" w14:textId="77777777" w:rsidR="0042605B" w:rsidRDefault="00426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E5DD9" w14:textId="77777777" w:rsidR="00685A69" w:rsidRDefault="00685A69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D7ABDAF" wp14:editId="68CBE758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771613" wp14:editId="0096C17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045A03E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54330FEB" w14:textId="77777777" w:rsidR="00685A69" w:rsidRDefault="00685A69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45F68C27" w14:textId="77777777" w:rsidR="00685A69" w:rsidRDefault="00685A69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349AE" w14:textId="77777777" w:rsidR="00685A69" w:rsidRDefault="00685A69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32883E02" wp14:editId="2FBF956A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D3DBCF" wp14:editId="51A483A7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652E803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04DEA11C" w14:textId="77777777" w:rsidR="00685A69" w:rsidRDefault="00685A69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6BD75D40" w14:textId="77777777" w:rsidR="00685A69" w:rsidRDefault="00685A69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DD"/>
    <w:rsid w:val="00015838"/>
    <w:rsid w:val="0003491F"/>
    <w:rsid w:val="00066C93"/>
    <w:rsid w:val="00173639"/>
    <w:rsid w:val="001956A5"/>
    <w:rsid w:val="00195925"/>
    <w:rsid w:val="002450DD"/>
    <w:rsid w:val="00270257"/>
    <w:rsid w:val="002E5101"/>
    <w:rsid w:val="003058E2"/>
    <w:rsid w:val="00347BF8"/>
    <w:rsid w:val="00360DB2"/>
    <w:rsid w:val="003B1B44"/>
    <w:rsid w:val="003C3C67"/>
    <w:rsid w:val="0042605B"/>
    <w:rsid w:val="004304C8"/>
    <w:rsid w:val="005233A0"/>
    <w:rsid w:val="005240C2"/>
    <w:rsid w:val="005F3758"/>
    <w:rsid w:val="00604F1E"/>
    <w:rsid w:val="00673F83"/>
    <w:rsid w:val="00685A69"/>
    <w:rsid w:val="0074571A"/>
    <w:rsid w:val="00750476"/>
    <w:rsid w:val="00782EE5"/>
    <w:rsid w:val="007910D0"/>
    <w:rsid w:val="007F0AB1"/>
    <w:rsid w:val="00831A42"/>
    <w:rsid w:val="00880679"/>
    <w:rsid w:val="008A1075"/>
    <w:rsid w:val="008D3D32"/>
    <w:rsid w:val="00985DA8"/>
    <w:rsid w:val="009F1515"/>
    <w:rsid w:val="00A12D82"/>
    <w:rsid w:val="00A71383"/>
    <w:rsid w:val="00B63393"/>
    <w:rsid w:val="00B922A1"/>
    <w:rsid w:val="00BC4068"/>
    <w:rsid w:val="00BC4CBC"/>
    <w:rsid w:val="00C14B74"/>
    <w:rsid w:val="00C14EA4"/>
    <w:rsid w:val="00C1766E"/>
    <w:rsid w:val="00C57FF8"/>
    <w:rsid w:val="00C8396B"/>
    <w:rsid w:val="00C87324"/>
    <w:rsid w:val="00C90FBF"/>
    <w:rsid w:val="00CD2DDE"/>
    <w:rsid w:val="00CD5A45"/>
    <w:rsid w:val="00D52CCC"/>
    <w:rsid w:val="00D87D3C"/>
    <w:rsid w:val="00E12208"/>
    <w:rsid w:val="00E342EF"/>
    <w:rsid w:val="00E4368A"/>
    <w:rsid w:val="00E547FA"/>
    <w:rsid w:val="00EA7B65"/>
    <w:rsid w:val="00F13FB4"/>
    <w:rsid w:val="00F62502"/>
    <w:rsid w:val="00F65057"/>
    <w:rsid w:val="00FC4705"/>
    <w:rsid w:val="00FC7700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B3A3F"/>
  <w15:docId w15:val="{3AB41AAC-D802-4F82-9B0E-08E36667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z.ru/1138379/2021-03-17/zaniatiia-shkoly-fermera-nachalis-v-ulianovsk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ss.ru/politika/10923935" TargetMode="External"/><Relationship Id="rId12" Type="http://schemas.openxmlformats.org/officeDocument/2006/relationships/hyperlink" Target="https://ria.ru/20210317/eksport-1601685313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092060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pnp.ru/economics/ceny-na-goryuchee-dlya-agrariev-predlagayut-zafiksirovat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ass.ru/ekonomika/1092099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63</TotalTime>
  <Pages>8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18</cp:revision>
  <dcterms:created xsi:type="dcterms:W3CDTF">2021-03-18T04:25:00Z</dcterms:created>
  <dcterms:modified xsi:type="dcterms:W3CDTF">2021-03-18T12:16:00Z</dcterms:modified>
</cp:coreProperties>
</file>