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E4877" w14:textId="77777777" w:rsidR="00C8396B" w:rsidRDefault="00C8396B">
      <w:bookmarkStart w:id="0" w:name="_Toc342069526"/>
      <w:bookmarkStart w:id="1" w:name="_Toc342069546"/>
      <w:bookmarkStart w:id="2" w:name="_Toc342069600"/>
    </w:p>
    <w:p w14:paraId="3DEEC0E4" w14:textId="77777777" w:rsidR="00C8396B" w:rsidRDefault="00C8396B"/>
    <w:p w14:paraId="0B6AC57F" w14:textId="77777777" w:rsidR="00C8396B" w:rsidRDefault="00C8396B"/>
    <w:p w14:paraId="1A27445F" w14:textId="77777777" w:rsidR="00C8396B" w:rsidRDefault="00C8396B"/>
    <w:p w14:paraId="6F76C2EE" w14:textId="77777777" w:rsidR="00C8396B" w:rsidRDefault="00C8396B"/>
    <w:p w14:paraId="3A211D2C" w14:textId="77777777" w:rsidR="00C8396B" w:rsidRDefault="00C8396B"/>
    <w:p w14:paraId="2368EC70" w14:textId="77777777" w:rsidR="00C8396B" w:rsidRDefault="00C8396B"/>
    <w:p w14:paraId="0B435B29" w14:textId="77777777" w:rsidR="00C8396B" w:rsidRDefault="00C8396B"/>
    <w:p w14:paraId="320CD889" w14:textId="77777777" w:rsidR="00C8396B" w:rsidRDefault="00C8396B"/>
    <w:p w14:paraId="31DBD2CB" w14:textId="77777777" w:rsidR="00C8396B" w:rsidRDefault="00C8396B"/>
    <w:p w14:paraId="5932731C" w14:textId="77777777" w:rsidR="00C8396B" w:rsidRDefault="00C8396B"/>
    <w:p w14:paraId="7F76F04E" w14:textId="77777777" w:rsidR="00C8396B" w:rsidRDefault="00C8396B"/>
    <w:p w14:paraId="10EDD933" w14:textId="77777777" w:rsidR="00C8396B" w:rsidRDefault="00C8396B"/>
    <w:p w14:paraId="0FB22C8F" w14:textId="77777777" w:rsidR="00C8396B" w:rsidRDefault="00C8396B"/>
    <w:p w14:paraId="416411D0" w14:textId="77777777" w:rsidR="00C8396B" w:rsidRDefault="00C8396B"/>
    <w:p w14:paraId="370C2451" w14:textId="77777777" w:rsidR="00C8396B" w:rsidRDefault="00C8396B"/>
    <w:p w14:paraId="67DA0367" w14:textId="77777777" w:rsidR="00C8396B" w:rsidRDefault="00C8396B"/>
    <w:p w14:paraId="31C1674D" w14:textId="77777777" w:rsidR="00C8396B" w:rsidRDefault="00C8396B"/>
    <w:p w14:paraId="63A4C97D" w14:textId="77777777" w:rsidR="00C8396B" w:rsidRDefault="00C8396B"/>
    <w:p w14:paraId="43D2BC6B" w14:textId="77777777" w:rsidR="00C8396B" w:rsidRDefault="00C8396B"/>
    <w:p w14:paraId="06931FF4" w14:textId="77777777" w:rsidR="00C8396B" w:rsidRDefault="00C8396B"/>
    <w:p w14:paraId="553D8744" w14:textId="77777777" w:rsidR="00C8396B" w:rsidRDefault="00C8396B"/>
    <w:p w14:paraId="347B1B5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71D39D35"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E42EF97" w14:textId="77777777" w:rsidR="00C8396B" w:rsidRDefault="00657253">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26</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07:00 27</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48EE5F14" w14:textId="77777777" w:rsidR="00C8396B" w:rsidRDefault="00C8396B"/>
    <w:p w14:paraId="7BC25954" w14:textId="77777777" w:rsidR="00C8396B" w:rsidRDefault="00C8396B"/>
    <w:p w14:paraId="69E9EE43" w14:textId="6CBBCF93"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4E667F31"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2DCDB2AB"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5D94D6D2" w14:textId="77777777">
        <w:tc>
          <w:tcPr>
            <w:tcW w:w="7380" w:type="dxa"/>
            <w:gridSpan w:val="3"/>
            <w:shd w:val="clear" w:color="auto" w:fill="008B53"/>
          </w:tcPr>
          <w:p w14:paraId="474C08B0"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4AF6151D" w14:textId="77777777" w:rsidR="00C8396B" w:rsidRDefault="00657253" w:rsidP="009F5BD0">
            <w:pPr>
              <w:spacing w:before="120" w:after="120"/>
              <w:jc w:val="right"/>
              <w:rPr>
                <w:rFonts w:cs="Arial"/>
                <w:color w:val="FFFFFF"/>
                <w:sz w:val="28"/>
                <w:szCs w:val="28"/>
              </w:rPr>
            </w:pPr>
            <w:r>
              <w:rPr>
                <w:rFonts w:cs="Arial"/>
                <w:color w:val="FFFFFF"/>
                <w:sz w:val="28"/>
                <w:szCs w:val="28"/>
              </w:rPr>
              <w:t>27</w:t>
            </w:r>
            <w:r w:rsidR="00F62502">
              <w:rPr>
                <w:rFonts w:cs="Arial"/>
                <w:color w:val="FFFFFF"/>
                <w:sz w:val="28"/>
                <w:szCs w:val="28"/>
              </w:rPr>
              <w:t xml:space="preserve"> </w:t>
            </w:r>
            <w:r w:rsidR="009F5BD0">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762962E5" w14:textId="77777777">
        <w:trPr>
          <w:trHeight w:val="726"/>
        </w:trPr>
        <w:tc>
          <w:tcPr>
            <w:tcW w:w="2552" w:type="dxa"/>
            <w:shd w:val="clear" w:color="auto" w:fill="E6E7EA"/>
          </w:tcPr>
          <w:p w14:paraId="32021599" w14:textId="77777777" w:rsidR="00C8396B" w:rsidRDefault="00C8396B">
            <w:bookmarkStart w:id="4" w:name="SEC_1"/>
          </w:p>
          <w:p w14:paraId="15036A39" w14:textId="77777777" w:rsidR="00657253" w:rsidRDefault="00F62502">
            <w:pPr>
              <w:pStyle w:val="aa"/>
              <w:jc w:val="left"/>
              <w:rPr>
                <w:kern w:val="36"/>
              </w:rPr>
            </w:pPr>
            <w:r>
              <w:rPr>
                <w:kern w:val="36"/>
              </w:rPr>
              <w:t>Анонсы</w:t>
            </w:r>
          </w:p>
          <w:p w14:paraId="3F0EC5CE" w14:textId="77777777" w:rsidR="00657253" w:rsidRPr="00011D06" w:rsidRDefault="00963CDF" w:rsidP="00963CDF">
            <w:pPr>
              <w:pStyle w:val="a9"/>
            </w:pPr>
            <w:r>
              <w:t>27 АВГУСТА</w:t>
            </w:r>
          </w:p>
          <w:p w14:paraId="34C7330C" w14:textId="77777777" w:rsidR="00657253" w:rsidRPr="00011D06" w:rsidRDefault="00657253" w:rsidP="00657253"/>
          <w:p w14:paraId="58FE2A93" w14:textId="77777777" w:rsidR="00657253" w:rsidRDefault="00657253" w:rsidP="00657253">
            <w:r w:rsidRPr="00011D06">
              <w:t>ИНДИЯ. Встреча министров сельского хозяйства стран БРИКС (Бразилия, Россия, Индия, Китай, ЮАР).</w:t>
            </w:r>
          </w:p>
          <w:p w14:paraId="29B433BA" w14:textId="77777777" w:rsidR="00963CDF" w:rsidRPr="00011D06" w:rsidRDefault="00963CDF" w:rsidP="00657253"/>
          <w:p w14:paraId="013136BF" w14:textId="74959001" w:rsidR="00657253" w:rsidRPr="00011D06" w:rsidRDefault="00657253" w:rsidP="00657253">
            <w:r w:rsidRPr="00011D06">
              <w:t xml:space="preserve">МОСКВА. Заседание совета директоров АО </w:t>
            </w:r>
            <w:r w:rsidR="00883BD1">
              <w:t>«</w:t>
            </w:r>
            <w:r w:rsidRPr="00011D06">
              <w:t>Российский сельскохозяйственный банк</w:t>
            </w:r>
            <w:r w:rsidR="00883BD1">
              <w:t>»</w:t>
            </w:r>
            <w:r w:rsidRPr="00011D06">
              <w:t xml:space="preserve">. В повестке вопрос об исполнении директив </w:t>
            </w:r>
            <w:r w:rsidR="00E9114B">
              <w:t>П</w:t>
            </w:r>
            <w:r w:rsidRPr="00011D06">
              <w:t>равительства РФ.</w:t>
            </w:r>
          </w:p>
          <w:p w14:paraId="2BE9486C" w14:textId="77777777" w:rsidR="00C8396B" w:rsidRDefault="00C8396B">
            <w:pPr>
              <w:jc w:val="left"/>
              <w:rPr>
                <w:kern w:val="36"/>
                <w:szCs w:val="18"/>
              </w:rPr>
            </w:pPr>
            <w:bookmarkStart w:id="5" w:name="SEC_2"/>
            <w:bookmarkEnd w:id="4"/>
          </w:p>
          <w:p w14:paraId="2F8C26F6" w14:textId="77777777" w:rsidR="00963CDF" w:rsidRDefault="00963CDF" w:rsidP="00963CDF">
            <w:pPr>
              <w:pStyle w:val="aa"/>
              <w:jc w:val="left"/>
              <w:rPr>
                <w:kern w:val="36"/>
                <w:sz w:val="24"/>
              </w:rPr>
            </w:pPr>
            <w:r>
              <w:rPr>
                <w:kern w:val="36"/>
                <w:sz w:val="24"/>
              </w:rPr>
              <w:t>Государственные и профессиональные праздники</w:t>
            </w:r>
          </w:p>
          <w:p w14:paraId="2EBF6909" w14:textId="77777777" w:rsidR="00963CDF" w:rsidRPr="00F01B42" w:rsidRDefault="00963CDF" w:rsidP="00657253"/>
          <w:p w14:paraId="002D448E" w14:textId="666E4BCC" w:rsidR="00657253" w:rsidRPr="00E9114B" w:rsidRDefault="00E9114B" w:rsidP="00657253">
            <w:pPr>
              <w:rPr>
                <w:b/>
                <w:bCs/>
              </w:rPr>
            </w:pPr>
            <w:r w:rsidRPr="00E9114B">
              <w:rPr>
                <w:b/>
                <w:bCs/>
              </w:rPr>
              <w:t>27 АВГУСТА</w:t>
            </w:r>
          </w:p>
          <w:p w14:paraId="63ABBD99" w14:textId="64E96C39" w:rsidR="00657253" w:rsidRDefault="00657253" w:rsidP="00657253">
            <w:r w:rsidRPr="00F01B42">
              <w:t>День российского кино</w:t>
            </w:r>
          </w:p>
          <w:p w14:paraId="69E9AACF" w14:textId="77777777" w:rsidR="00E9114B" w:rsidRPr="00F01B42" w:rsidRDefault="00E9114B" w:rsidP="00657253"/>
          <w:p w14:paraId="4E957165" w14:textId="3E7A13CA" w:rsidR="00657253" w:rsidRPr="00E9114B" w:rsidRDefault="00E9114B" w:rsidP="00657253">
            <w:pPr>
              <w:rPr>
                <w:b/>
                <w:bCs/>
              </w:rPr>
            </w:pPr>
            <w:r w:rsidRPr="00E9114B">
              <w:rPr>
                <w:b/>
                <w:bCs/>
              </w:rPr>
              <w:t>28 АВГУСТА</w:t>
            </w:r>
          </w:p>
          <w:p w14:paraId="562C1D9C" w14:textId="444ABAD0" w:rsidR="00657253" w:rsidRDefault="00657253" w:rsidP="00657253">
            <w:r w:rsidRPr="00F01B42">
              <w:t>День дальнобойщика в России</w:t>
            </w:r>
          </w:p>
          <w:p w14:paraId="01EDA1D2" w14:textId="77777777" w:rsidR="00E9114B" w:rsidRPr="00F01B42" w:rsidRDefault="00E9114B" w:rsidP="00657253"/>
          <w:p w14:paraId="7578D56A" w14:textId="3B0B8C73" w:rsidR="00657253" w:rsidRPr="00E9114B" w:rsidRDefault="00E9114B" w:rsidP="00657253">
            <w:pPr>
              <w:rPr>
                <w:b/>
                <w:bCs/>
              </w:rPr>
            </w:pPr>
            <w:r w:rsidRPr="00E9114B">
              <w:rPr>
                <w:b/>
                <w:bCs/>
              </w:rPr>
              <w:t>29 АВГУСТА</w:t>
            </w:r>
          </w:p>
          <w:p w14:paraId="5782257D" w14:textId="1465AA1E" w:rsidR="00C8396B" w:rsidRPr="00657253" w:rsidRDefault="00657253" w:rsidP="00657253">
            <w:r w:rsidRPr="00F01B42">
              <w:t>День шахтера</w:t>
            </w:r>
          </w:p>
          <w:bookmarkEnd w:id="5"/>
          <w:p w14:paraId="36E51CBB" w14:textId="77777777" w:rsidR="00C8396B" w:rsidRDefault="00C8396B" w:rsidP="00657253">
            <w:pPr>
              <w:jc w:val="left"/>
            </w:pPr>
          </w:p>
        </w:tc>
        <w:tc>
          <w:tcPr>
            <w:tcW w:w="283" w:type="dxa"/>
          </w:tcPr>
          <w:p w14:paraId="0E8BF021" w14:textId="77777777" w:rsidR="00C8396B" w:rsidRDefault="00C8396B">
            <w:pPr>
              <w:rPr>
                <w:rFonts w:cs="Arial"/>
                <w:sz w:val="20"/>
                <w:szCs w:val="20"/>
              </w:rPr>
            </w:pPr>
          </w:p>
        </w:tc>
        <w:tc>
          <w:tcPr>
            <w:tcW w:w="7245" w:type="dxa"/>
            <w:gridSpan w:val="2"/>
          </w:tcPr>
          <w:p w14:paraId="2987CC53" w14:textId="56A54DA8" w:rsidR="00657253" w:rsidRDefault="00EE1998">
            <w:pPr>
              <w:pStyle w:val="a8"/>
              <w:pageBreakBefore/>
              <w:outlineLvl w:val="0"/>
            </w:pPr>
            <w:bookmarkStart w:id="6" w:name="SEC_4"/>
            <w:r>
              <w:t>М</w:t>
            </w:r>
            <w:r w:rsidR="00F62502">
              <w:t>инистерство</w:t>
            </w:r>
          </w:p>
          <w:bookmarkEnd w:id="6"/>
          <w:p w14:paraId="6510406A" w14:textId="77777777" w:rsidR="00C8396B" w:rsidRDefault="00C8396B" w:rsidP="00E9114B"/>
          <w:p w14:paraId="3B841CA4" w14:textId="77777777" w:rsidR="00E9114B" w:rsidRPr="00E9114B" w:rsidRDefault="00E9114B" w:rsidP="00E9114B">
            <w:pPr>
              <w:rPr>
                <w:b/>
                <w:bCs/>
                <w:iCs/>
              </w:rPr>
            </w:pPr>
            <w:r w:rsidRPr="00E9114B">
              <w:rPr>
                <w:b/>
                <w:bCs/>
                <w:iCs/>
              </w:rPr>
              <w:t>В РЕСПУБЛИКЕ МОРДОВИЯ ОБСУДИЛИ ХОД УБОРОЧНОЙ КАМПАНИИ И РЕАЛИЗАЦИЮ ИНВЕСТПРОЕКТОВ В СФЕРЕ АПК</w:t>
            </w:r>
          </w:p>
          <w:p w14:paraId="564B9C43" w14:textId="77777777" w:rsidR="00E9114B" w:rsidRPr="00E9114B" w:rsidRDefault="00E9114B" w:rsidP="00E9114B">
            <w:pPr>
              <w:rPr>
                <w:iCs/>
              </w:rPr>
            </w:pPr>
            <w:r w:rsidRPr="00E9114B">
              <w:rPr>
                <w:iCs/>
              </w:rPr>
              <w:t xml:space="preserve">Уборочная кампания в Республике Мордовия, а также реализация инвестиционных проектов в отраслях растениеводства и животноводства стали центральными темами рабочей поездки Первого замминистра сельского хозяйства </w:t>
            </w:r>
            <w:proofErr w:type="spellStart"/>
            <w:r w:rsidRPr="00E9114B">
              <w:rPr>
                <w:b/>
                <w:bCs/>
                <w:iCs/>
              </w:rPr>
              <w:t>Джамбулата</w:t>
            </w:r>
            <w:proofErr w:type="spellEnd"/>
            <w:r w:rsidRPr="00E9114B">
              <w:rPr>
                <w:b/>
                <w:bCs/>
                <w:iCs/>
              </w:rPr>
              <w:t xml:space="preserve"> </w:t>
            </w:r>
            <w:proofErr w:type="spellStart"/>
            <w:r w:rsidRPr="00E9114B">
              <w:rPr>
                <w:b/>
                <w:bCs/>
                <w:iCs/>
              </w:rPr>
              <w:t>Хатуова</w:t>
            </w:r>
            <w:proofErr w:type="spellEnd"/>
            <w:r w:rsidRPr="00E9114B">
              <w:rPr>
                <w:iCs/>
              </w:rPr>
              <w:t xml:space="preserve"> в регион. Эти вопросы, в частности, были рассмотрены на встрече с </w:t>
            </w:r>
            <w:proofErr w:type="spellStart"/>
            <w:r w:rsidRPr="00E9114B">
              <w:rPr>
                <w:iCs/>
              </w:rPr>
              <w:t>врио</w:t>
            </w:r>
            <w:proofErr w:type="spellEnd"/>
            <w:r w:rsidRPr="00E9114B">
              <w:rPr>
                <w:iCs/>
              </w:rPr>
              <w:t xml:space="preserve"> главой республики Артёмом </w:t>
            </w:r>
            <w:proofErr w:type="spellStart"/>
            <w:r w:rsidRPr="00E9114B">
              <w:rPr>
                <w:iCs/>
              </w:rPr>
              <w:t>Здуновым</w:t>
            </w:r>
            <w:proofErr w:type="spellEnd"/>
            <w:r w:rsidRPr="00E9114B">
              <w:rPr>
                <w:iCs/>
              </w:rPr>
              <w:t>, а также на совещании по развитию АПК субъекта. </w:t>
            </w:r>
          </w:p>
          <w:p w14:paraId="2DB6AAA1" w14:textId="77777777" w:rsidR="00E9114B" w:rsidRPr="00E9114B" w:rsidRDefault="00E9114B" w:rsidP="00E9114B">
            <w:pPr>
              <w:rPr>
                <w:iCs/>
              </w:rPr>
            </w:pPr>
            <w:r w:rsidRPr="00E9114B">
              <w:rPr>
                <w:iCs/>
              </w:rPr>
              <w:t xml:space="preserve">Мордовия является одним из ключевых аграрных регионов Поволжья. Важной задачей для региона является реализация </w:t>
            </w:r>
            <w:proofErr w:type="spellStart"/>
            <w:r w:rsidRPr="00E9114B">
              <w:rPr>
                <w:iCs/>
              </w:rPr>
              <w:t>инвестпроектов</w:t>
            </w:r>
            <w:proofErr w:type="spellEnd"/>
            <w:r w:rsidRPr="00E9114B">
              <w:rPr>
                <w:iCs/>
              </w:rPr>
              <w:t xml:space="preserve"> и создание дополнительных рабочих мест на селе. На сегодняшний день в республике ведется реализация 20 инвестиционных проектов в сфере АПК на сумму 14,5 млрд рублей. </w:t>
            </w:r>
          </w:p>
          <w:p w14:paraId="53BCB8BB" w14:textId="239595A7" w:rsidR="00E9114B" w:rsidRPr="00E9114B" w:rsidRDefault="00E9114B" w:rsidP="00E9114B">
            <w:pPr>
              <w:rPr>
                <w:iCs/>
              </w:rPr>
            </w:pPr>
            <w:r w:rsidRPr="00E9114B">
              <w:rPr>
                <w:iCs/>
              </w:rPr>
              <w:t xml:space="preserve">В ходе рабочей поездки Первый замминистра ознакомился с ходом строительства ряда объектов. В частности, он осмотрел строительство крупного тепличного комплекса площадью 8,39 га </w:t>
            </w:r>
            <w:r w:rsidR="00883BD1">
              <w:rPr>
                <w:iCs/>
              </w:rPr>
              <w:t>-</w:t>
            </w:r>
            <w:r w:rsidRPr="00E9114B">
              <w:rPr>
                <w:iCs/>
              </w:rPr>
              <w:t xml:space="preserve"> его ввод в эксплуатацию запланирован на конец апреля следующего года. Также делегация </w:t>
            </w:r>
            <w:r w:rsidRPr="00E9114B">
              <w:rPr>
                <w:b/>
                <w:bCs/>
                <w:iCs/>
              </w:rPr>
              <w:t>Минсельхоза России</w:t>
            </w:r>
            <w:r w:rsidRPr="00E9114B">
              <w:rPr>
                <w:iCs/>
              </w:rPr>
              <w:t xml:space="preserve"> посетила мясоперерабатывающий завод </w:t>
            </w:r>
            <w:r w:rsidR="00883BD1">
              <w:rPr>
                <w:iCs/>
              </w:rPr>
              <w:t>«</w:t>
            </w:r>
            <w:proofErr w:type="spellStart"/>
            <w:r w:rsidRPr="00E9114B">
              <w:rPr>
                <w:iCs/>
              </w:rPr>
              <w:t>Атяшевский</w:t>
            </w:r>
            <w:proofErr w:type="spellEnd"/>
            <w:r w:rsidR="00883BD1">
              <w:rPr>
                <w:iCs/>
              </w:rPr>
              <w:t>»</w:t>
            </w:r>
            <w:r w:rsidRPr="00E9114B">
              <w:rPr>
                <w:iCs/>
              </w:rPr>
              <w:t xml:space="preserve"> и выставку </w:t>
            </w:r>
            <w:proofErr w:type="spellStart"/>
            <w:r w:rsidRPr="00E9114B">
              <w:rPr>
                <w:iCs/>
              </w:rPr>
              <w:t>сельхоздостижений</w:t>
            </w:r>
            <w:proofErr w:type="spellEnd"/>
            <w:r w:rsidRPr="00E9114B">
              <w:rPr>
                <w:iCs/>
              </w:rPr>
              <w:t xml:space="preserve"> </w:t>
            </w:r>
            <w:r w:rsidR="00C2128A">
              <w:rPr>
                <w:iCs/>
              </w:rPr>
              <w:t>Р</w:t>
            </w:r>
            <w:r w:rsidRPr="00E9114B">
              <w:rPr>
                <w:iCs/>
              </w:rPr>
              <w:t xml:space="preserve">еспублики Мордовия. </w:t>
            </w:r>
            <w:r w:rsidRPr="00E9114B">
              <w:rPr>
                <w:i/>
              </w:rPr>
              <w:t xml:space="preserve">Крестьянские Ведомости, </w:t>
            </w:r>
            <w:proofErr w:type="spellStart"/>
            <w:r w:rsidRPr="00E9114B">
              <w:rPr>
                <w:i/>
              </w:rPr>
              <w:t>Mordovmedia</w:t>
            </w:r>
            <w:proofErr w:type="spellEnd"/>
            <w:r w:rsidRPr="00E9114B">
              <w:rPr>
                <w:iCs/>
              </w:rPr>
              <w:t xml:space="preserve"> </w:t>
            </w:r>
          </w:p>
          <w:p w14:paraId="660884E7" w14:textId="77777777" w:rsidR="00E9114B" w:rsidRDefault="00E9114B" w:rsidP="00E9114B"/>
          <w:p w14:paraId="6FDF89E0" w14:textId="77777777" w:rsidR="00E9114B" w:rsidRPr="00E9114B" w:rsidRDefault="00E9114B" w:rsidP="00E9114B">
            <w:pPr>
              <w:rPr>
                <w:b/>
                <w:bCs/>
                <w:iCs/>
              </w:rPr>
            </w:pPr>
            <w:r w:rsidRPr="00E9114B">
              <w:rPr>
                <w:b/>
                <w:bCs/>
                <w:iCs/>
              </w:rPr>
              <w:t>ТОВАРООБОРОТ ПРОДУКЦИИ АПК МЕЖДУ РФ И ВЬЕТНАМОМ ЗА 7 МЕСЯЦЕВ ВЫРОС НА 8% - МИНСЕЛЬХОЗ</w:t>
            </w:r>
          </w:p>
          <w:p w14:paraId="6DB94F28" w14:textId="77777777" w:rsidR="00E9114B" w:rsidRPr="00E9114B" w:rsidRDefault="00E9114B" w:rsidP="00E9114B">
            <w:pPr>
              <w:rPr>
                <w:iCs/>
              </w:rPr>
            </w:pPr>
            <w:r w:rsidRPr="00E9114B">
              <w:rPr>
                <w:iCs/>
              </w:rPr>
              <w:t xml:space="preserve">Взаимные поставки продукции АПК между Россией и Вьетнамом по итогам семи месяцев 2021 года увеличились на 8%, до $558 млн, сообщил </w:t>
            </w:r>
            <w:r w:rsidRPr="00883BD1">
              <w:rPr>
                <w:b/>
                <w:bCs/>
                <w:iCs/>
              </w:rPr>
              <w:t>Минсельхоз РФ</w:t>
            </w:r>
            <w:r w:rsidRPr="00E9114B">
              <w:rPr>
                <w:iCs/>
              </w:rPr>
              <w:t>.</w:t>
            </w:r>
          </w:p>
          <w:p w14:paraId="791EAA3D" w14:textId="25AB245E" w:rsidR="00E9114B" w:rsidRPr="00E9114B" w:rsidRDefault="00E9114B" w:rsidP="00E9114B">
            <w:pPr>
              <w:rPr>
                <w:iCs/>
              </w:rPr>
            </w:pPr>
            <w:r w:rsidRPr="00E9114B">
              <w:rPr>
                <w:iCs/>
              </w:rPr>
              <w:t>Торговлю продукцией АПК, сотрудничество в области ветеринарного и фитосанитарного надзора, а также реализацию совместных инвестиционных проектов обсу</w:t>
            </w:r>
            <w:r w:rsidR="00C2128A">
              <w:rPr>
                <w:iCs/>
              </w:rPr>
              <w:t>дили</w:t>
            </w:r>
            <w:r w:rsidRPr="00E9114B">
              <w:rPr>
                <w:iCs/>
              </w:rPr>
              <w:t xml:space="preserve"> в ходе встречи заместителя министра сельского хозяйства РФ </w:t>
            </w:r>
            <w:r w:rsidRPr="00E9114B">
              <w:rPr>
                <w:b/>
                <w:bCs/>
                <w:iCs/>
              </w:rPr>
              <w:t>Сергея Левина</w:t>
            </w:r>
            <w:r w:rsidRPr="00E9114B">
              <w:rPr>
                <w:iCs/>
              </w:rPr>
              <w:t xml:space="preserve"> с чрезвычайным и полномочным послом Вьетнама в России </w:t>
            </w:r>
            <w:proofErr w:type="spellStart"/>
            <w:r w:rsidRPr="00E9114B">
              <w:rPr>
                <w:iCs/>
              </w:rPr>
              <w:t>Данг</w:t>
            </w:r>
            <w:proofErr w:type="spellEnd"/>
            <w:r w:rsidRPr="00E9114B">
              <w:rPr>
                <w:iCs/>
              </w:rPr>
              <w:t xml:space="preserve"> </w:t>
            </w:r>
            <w:proofErr w:type="spellStart"/>
            <w:r w:rsidRPr="00E9114B">
              <w:rPr>
                <w:iCs/>
              </w:rPr>
              <w:t>Минь</w:t>
            </w:r>
            <w:proofErr w:type="spellEnd"/>
            <w:r w:rsidRPr="00E9114B">
              <w:rPr>
                <w:iCs/>
              </w:rPr>
              <w:t xml:space="preserve"> </w:t>
            </w:r>
            <w:proofErr w:type="spellStart"/>
            <w:r w:rsidRPr="00E9114B">
              <w:rPr>
                <w:iCs/>
              </w:rPr>
              <w:t>Кхоем</w:t>
            </w:r>
            <w:proofErr w:type="spellEnd"/>
            <w:r w:rsidRPr="00E9114B">
              <w:rPr>
                <w:iCs/>
              </w:rPr>
              <w:t>.</w:t>
            </w:r>
          </w:p>
          <w:p w14:paraId="2875D7FA" w14:textId="77777777" w:rsidR="00E9114B" w:rsidRPr="00E9114B" w:rsidRDefault="00E9114B" w:rsidP="00E9114B">
            <w:pPr>
              <w:rPr>
                <w:iCs/>
              </w:rPr>
            </w:pPr>
            <w:r w:rsidRPr="00E9114B">
              <w:rPr>
                <w:iCs/>
              </w:rPr>
              <w:t xml:space="preserve">В последние годы товарооборот сельхозпродукции и продовольствия составляет около 15% в общем объеме торговли между странами, при этом темпы развития сотрудничества продолжают расти, отмечается в сообщении. </w:t>
            </w:r>
            <w:r w:rsidRPr="00E9114B">
              <w:rPr>
                <w:i/>
              </w:rPr>
              <w:t>Интерфакс</w:t>
            </w:r>
            <w:r w:rsidRPr="00E9114B">
              <w:rPr>
                <w:iCs/>
              </w:rPr>
              <w:t xml:space="preserve"> </w:t>
            </w:r>
          </w:p>
          <w:p w14:paraId="49CDC5C8" w14:textId="3F4F7356" w:rsidR="00E9114B" w:rsidRDefault="00E9114B" w:rsidP="00E9114B"/>
        </w:tc>
      </w:tr>
    </w:tbl>
    <w:p w14:paraId="2CC3D1D8"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6247E8D1" w14:textId="6D6697AA" w:rsidR="00E9114B" w:rsidRPr="00E9114B" w:rsidRDefault="00E9114B" w:rsidP="00E9114B">
      <w:pPr>
        <w:rPr>
          <w:b/>
          <w:bCs/>
          <w:iCs/>
        </w:rPr>
      </w:pPr>
      <w:bookmarkStart w:id="9" w:name="SEC_3"/>
      <w:r w:rsidRPr="00E9114B">
        <w:rPr>
          <w:b/>
          <w:bCs/>
          <w:iCs/>
        </w:rPr>
        <w:lastRenderedPageBreak/>
        <w:t>РОССИЙСКИЕ СЫРОДЕЛЫ ПОЖАЛОВАЛИСЬ НА БЕЛОРУССИЮ ИЗ-ЗА НЕПРОДАННЫХ ЗАПАСОВ</w:t>
      </w:r>
    </w:p>
    <w:p w14:paraId="7BBB79AE" w14:textId="4AA1200D" w:rsidR="00E9114B" w:rsidRDefault="00E9114B" w:rsidP="00E9114B">
      <w:pPr>
        <w:rPr>
          <w:iCs/>
        </w:rPr>
      </w:pPr>
      <w:r w:rsidRPr="00E9114B">
        <w:rPr>
          <w:iCs/>
        </w:rPr>
        <w:t xml:space="preserve">Рост поставок дешевых сыров из Белоруссии оказывает </w:t>
      </w:r>
      <w:r w:rsidR="00883BD1">
        <w:rPr>
          <w:iCs/>
        </w:rPr>
        <w:t>«</w:t>
      </w:r>
      <w:r w:rsidRPr="00E9114B">
        <w:rPr>
          <w:iCs/>
        </w:rPr>
        <w:t>крайне негативное</w:t>
      </w:r>
      <w:r w:rsidR="00883BD1">
        <w:rPr>
          <w:iCs/>
        </w:rPr>
        <w:t>»</w:t>
      </w:r>
      <w:r w:rsidRPr="00E9114B">
        <w:rPr>
          <w:iCs/>
        </w:rPr>
        <w:t xml:space="preserve"> влияние на российский рынок сыра - из-за этого на складах у отечественных сыроделов скопились запасы нереализованной продукции. Об этом говорится в имеющихся у РБК материалах первого рейтинга крупнейших молочных компаний Белоруссии, подготовленного Национальным союзом производителей молока, консалтинговой компанией </w:t>
      </w:r>
      <w:proofErr w:type="spellStart"/>
      <w:r w:rsidRPr="00E9114B">
        <w:rPr>
          <w:iCs/>
        </w:rPr>
        <w:t>Streda</w:t>
      </w:r>
      <w:proofErr w:type="spellEnd"/>
      <w:r w:rsidRPr="00E9114B">
        <w:rPr>
          <w:iCs/>
        </w:rPr>
        <w:t xml:space="preserve"> </w:t>
      </w:r>
      <w:proofErr w:type="spellStart"/>
      <w:r w:rsidRPr="00E9114B">
        <w:rPr>
          <w:iCs/>
        </w:rPr>
        <w:t>Consulting</w:t>
      </w:r>
      <w:proofErr w:type="spellEnd"/>
      <w:r w:rsidRPr="00E9114B">
        <w:rPr>
          <w:iCs/>
        </w:rPr>
        <w:t xml:space="preserve"> и информационным агентством </w:t>
      </w:r>
      <w:proofErr w:type="spellStart"/>
      <w:r w:rsidRPr="00E9114B">
        <w:rPr>
          <w:iCs/>
        </w:rPr>
        <w:t>Milknews</w:t>
      </w:r>
      <w:proofErr w:type="spellEnd"/>
      <w:r w:rsidRPr="00E9114B">
        <w:rPr>
          <w:iCs/>
        </w:rPr>
        <w:t>.</w:t>
      </w:r>
    </w:p>
    <w:p w14:paraId="62380DA8" w14:textId="52EA9CE3" w:rsidR="00E9114B" w:rsidRPr="00E9114B" w:rsidRDefault="00883BD1" w:rsidP="00E9114B">
      <w:pPr>
        <w:rPr>
          <w:iCs/>
        </w:rPr>
      </w:pPr>
      <w:r w:rsidRPr="00883BD1">
        <w:rPr>
          <w:iCs/>
        </w:rPr>
        <w:t xml:space="preserve">В первой половине 2021 года Белоруссия резко увеличила поставки сыра в Россию: они выросли по сравнению с </w:t>
      </w:r>
      <w:proofErr w:type="spellStart"/>
      <w:r w:rsidRPr="00883BD1">
        <w:rPr>
          <w:iCs/>
        </w:rPr>
        <w:t>наалогичным</w:t>
      </w:r>
      <w:proofErr w:type="spellEnd"/>
      <w:r w:rsidRPr="00883BD1">
        <w:rPr>
          <w:iCs/>
        </w:rPr>
        <w:t xml:space="preserve"> периодом прошлого года на 19%, до 145 тыс. т</w:t>
      </w:r>
      <w:r>
        <w:rPr>
          <w:iCs/>
        </w:rPr>
        <w:t>онн</w:t>
      </w:r>
      <w:r w:rsidRPr="00883BD1">
        <w:rPr>
          <w:iCs/>
        </w:rPr>
        <w:t>.</w:t>
      </w:r>
      <w:r>
        <w:rPr>
          <w:iCs/>
        </w:rPr>
        <w:t xml:space="preserve"> </w:t>
      </w:r>
      <w:r w:rsidR="00E9114B" w:rsidRPr="00E9114B">
        <w:rPr>
          <w:iCs/>
        </w:rPr>
        <w:t xml:space="preserve">Производство собственных сыров в России растет, и возросший дешевый импорт создает у отечественных производителей проблемы со сбытом, указывает </w:t>
      </w:r>
      <w:r>
        <w:rPr>
          <w:iCs/>
        </w:rPr>
        <w:t xml:space="preserve">гендиректор </w:t>
      </w:r>
      <w:proofErr w:type="spellStart"/>
      <w:r>
        <w:rPr>
          <w:iCs/>
        </w:rPr>
        <w:t>Союзмолока</w:t>
      </w:r>
      <w:proofErr w:type="spellEnd"/>
      <w:r>
        <w:rPr>
          <w:iCs/>
        </w:rPr>
        <w:t xml:space="preserve"> Артем </w:t>
      </w:r>
      <w:r w:rsidR="00E9114B" w:rsidRPr="00E9114B">
        <w:rPr>
          <w:iCs/>
        </w:rPr>
        <w:t xml:space="preserve">Белов. </w:t>
      </w:r>
    </w:p>
    <w:p w14:paraId="1B70D334" w14:textId="59EBEAF2" w:rsidR="00E9114B" w:rsidRPr="00E9114B" w:rsidRDefault="00E9114B" w:rsidP="00E9114B">
      <w:pPr>
        <w:rPr>
          <w:iCs/>
        </w:rPr>
      </w:pPr>
      <w:r w:rsidRPr="00E9114B">
        <w:rPr>
          <w:iCs/>
        </w:rPr>
        <w:t xml:space="preserve">Россия и Белоруссия в вопросах взаимной торговли должны придерживаться балансов, утвержденных в рамках Союзного государства, напомнил представитель российского </w:t>
      </w:r>
      <w:r w:rsidRPr="00E9114B">
        <w:rPr>
          <w:b/>
          <w:bCs/>
          <w:iCs/>
        </w:rPr>
        <w:t>Минсельхоза</w:t>
      </w:r>
      <w:r w:rsidRPr="00E9114B">
        <w:rPr>
          <w:iCs/>
        </w:rPr>
        <w:t xml:space="preserve">. По его словам, на 2021 год поставки сыров и творога из Белоруссии были согласованы в прогнозном объеме 200 тыс. т. При этом только за первое полугодие Белоруссия уже поставила почти две трети этого объема </w:t>
      </w:r>
      <w:r w:rsidR="00883BD1">
        <w:rPr>
          <w:iCs/>
        </w:rPr>
        <w:t>-</w:t>
      </w:r>
      <w:r w:rsidRPr="00E9114B">
        <w:rPr>
          <w:iCs/>
        </w:rPr>
        <w:t xml:space="preserve"> 144,5 тыс. т. </w:t>
      </w:r>
      <w:r w:rsidRPr="00E9114B">
        <w:rPr>
          <w:i/>
        </w:rPr>
        <w:t>РБК</w:t>
      </w:r>
      <w:r w:rsidRPr="00E9114B">
        <w:rPr>
          <w:iCs/>
        </w:rPr>
        <w:t xml:space="preserve"> </w:t>
      </w:r>
    </w:p>
    <w:p w14:paraId="52633E51" w14:textId="77777777" w:rsidR="00E9114B" w:rsidRPr="00E9114B" w:rsidRDefault="00E9114B" w:rsidP="00E9114B">
      <w:pPr>
        <w:rPr>
          <w:iCs/>
        </w:rPr>
      </w:pPr>
    </w:p>
    <w:p w14:paraId="445A8DC1" w14:textId="363578F5" w:rsidR="00E9114B" w:rsidRPr="00E9114B" w:rsidRDefault="00E9114B" w:rsidP="00E9114B">
      <w:pPr>
        <w:rPr>
          <w:b/>
          <w:bCs/>
          <w:iCs/>
        </w:rPr>
      </w:pPr>
      <w:r w:rsidRPr="00E9114B">
        <w:rPr>
          <w:b/>
          <w:bCs/>
          <w:iCs/>
        </w:rPr>
        <w:t>ФЕРМЕРЫ ПРЕДЛОЖИЛИ ТОРГОВЫМ СЕТЯМ МЕЛКОЙ КАРТОШКИ</w:t>
      </w:r>
    </w:p>
    <w:p w14:paraId="60FD0745" w14:textId="77367004" w:rsidR="00E9114B" w:rsidRPr="00E9114B" w:rsidRDefault="00E9114B" w:rsidP="00E9114B">
      <w:pPr>
        <w:rPr>
          <w:iCs/>
        </w:rPr>
      </w:pPr>
      <w:r w:rsidRPr="00E9114B">
        <w:rPr>
          <w:iCs/>
        </w:rPr>
        <w:t xml:space="preserve">Ситуация с размером нового урожая картофеля обсуждалась 26 августа на совещании </w:t>
      </w:r>
      <w:proofErr w:type="spellStart"/>
      <w:r w:rsidRPr="00E9114B">
        <w:rPr>
          <w:iCs/>
        </w:rPr>
        <w:t>Минпромторга</w:t>
      </w:r>
      <w:proofErr w:type="spellEnd"/>
      <w:r w:rsidRPr="00E9114B">
        <w:rPr>
          <w:iCs/>
        </w:rPr>
        <w:t xml:space="preserve"> и </w:t>
      </w:r>
      <w:r w:rsidRPr="00E9114B">
        <w:rPr>
          <w:b/>
          <w:bCs/>
          <w:iCs/>
        </w:rPr>
        <w:t>Минсельхоза</w:t>
      </w:r>
      <w:r w:rsidRPr="00E9114B">
        <w:rPr>
          <w:iCs/>
        </w:rPr>
        <w:t xml:space="preserve"> с торговыми сетями и сельхозпроизводителями, рассказали “Ъ” несколько участников. По словам одного из собеседников “Ъ”, прогнозируемый урожай картофеля </w:t>
      </w:r>
      <w:r w:rsidR="00883BD1">
        <w:rPr>
          <w:iCs/>
        </w:rPr>
        <w:t>«</w:t>
      </w:r>
      <w:r w:rsidRPr="00E9114B">
        <w:rPr>
          <w:iCs/>
        </w:rPr>
        <w:t>давал надежду</w:t>
      </w:r>
      <w:r w:rsidR="00883BD1">
        <w:rPr>
          <w:iCs/>
        </w:rPr>
        <w:t>»</w:t>
      </w:r>
      <w:r w:rsidRPr="00E9114B">
        <w:rPr>
          <w:iCs/>
        </w:rPr>
        <w:t xml:space="preserve"> на снижение цен, но собранные корнеплоды оказались мелкого калибра, не подходящего для поставок в сети. По прогнозу </w:t>
      </w:r>
      <w:r w:rsidRPr="00E9114B">
        <w:rPr>
          <w:b/>
          <w:bCs/>
          <w:iCs/>
        </w:rPr>
        <w:t>Минсельхоза</w:t>
      </w:r>
      <w:r w:rsidRPr="00E9114B">
        <w:rPr>
          <w:iCs/>
        </w:rPr>
        <w:t xml:space="preserve">, сбор картофеля в этом году увеличится до 7,15 млн тонн против 6,8 млн тонн годом ранее. Там подтвердили “Ъ”, что погодные условия повлияли на калибр продукции. </w:t>
      </w:r>
    </w:p>
    <w:p w14:paraId="660CB9F5" w14:textId="3E87B2B5" w:rsidR="00E9114B" w:rsidRPr="00E9114B" w:rsidRDefault="00E9114B" w:rsidP="00E9114B">
      <w:pPr>
        <w:rPr>
          <w:iCs/>
        </w:rPr>
      </w:pPr>
      <w:r w:rsidRPr="00E9114B">
        <w:rPr>
          <w:iCs/>
        </w:rPr>
        <w:t>Руководитель аппарата Союза участников рынка картофеля и овощей Татьяна Губина говорит, что если обычно крупный картофель размером от 55 мм занимал до 80% в общем урожае, то в этом сезоне его доля оценивается в 50%. На этом фоне Картофельный союз предложил торговым сетям рассмотреть возможность частичного отказа от продажи нефасованного картофеля и ввести в ассортимент упакованный мелкий российский картофель от 45 мм.</w:t>
      </w:r>
    </w:p>
    <w:p w14:paraId="1146C852" w14:textId="3C5524A0" w:rsidR="00E9114B" w:rsidRPr="00E9114B" w:rsidRDefault="00E9114B" w:rsidP="00E9114B">
      <w:pPr>
        <w:rPr>
          <w:iCs/>
        </w:rPr>
      </w:pPr>
      <w:r w:rsidRPr="00E9114B">
        <w:rPr>
          <w:iCs/>
        </w:rPr>
        <w:t xml:space="preserve">В X5 </w:t>
      </w:r>
      <w:proofErr w:type="spellStart"/>
      <w:r w:rsidRPr="00E9114B">
        <w:rPr>
          <w:iCs/>
        </w:rPr>
        <w:t>Group</w:t>
      </w:r>
      <w:proofErr w:type="spellEnd"/>
      <w:r w:rsidRPr="00E9114B">
        <w:rPr>
          <w:iCs/>
        </w:rPr>
        <w:t xml:space="preserve"> говорят, что </w:t>
      </w:r>
      <w:r w:rsidR="00857CBC">
        <w:rPr>
          <w:iCs/>
        </w:rPr>
        <w:t>с</w:t>
      </w:r>
      <w:r w:rsidRPr="00E9114B">
        <w:rPr>
          <w:iCs/>
        </w:rPr>
        <w:t xml:space="preserve">ейчас </w:t>
      </w:r>
      <w:r w:rsidR="00883BD1">
        <w:rPr>
          <w:iCs/>
        </w:rPr>
        <w:t>«</w:t>
      </w:r>
      <w:r w:rsidRPr="00E9114B">
        <w:rPr>
          <w:iCs/>
        </w:rPr>
        <w:t>Пятерочка</w:t>
      </w:r>
      <w:r w:rsidR="00883BD1">
        <w:rPr>
          <w:iCs/>
        </w:rPr>
        <w:t>»</w:t>
      </w:r>
      <w:r w:rsidRPr="00E9114B">
        <w:rPr>
          <w:iCs/>
        </w:rPr>
        <w:t xml:space="preserve"> обсуждает с поставщиками прогнозы по урожаю, чтобы совместно определить взаимовыгодные условия, в том числе по поставке картофеля определенного калибра</w:t>
      </w:r>
      <w:r w:rsidR="00857CBC">
        <w:rPr>
          <w:iCs/>
        </w:rPr>
        <w:t xml:space="preserve">. </w:t>
      </w:r>
    </w:p>
    <w:p w14:paraId="06BECFFB" w14:textId="77777777" w:rsidR="00857CBC" w:rsidRDefault="00E9114B" w:rsidP="00E9114B">
      <w:pPr>
        <w:rPr>
          <w:iCs/>
        </w:rPr>
      </w:pPr>
      <w:r w:rsidRPr="00E9114B">
        <w:rPr>
          <w:iCs/>
        </w:rPr>
        <w:t xml:space="preserve">В </w:t>
      </w:r>
      <w:r w:rsidRPr="00E9114B">
        <w:rPr>
          <w:b/>
          <w:bCs/>
          <w:iCs/>
        </w:rPr>
        <w:t>Минсельхозе</w:t>
      </w:r>
      <w:r w:rsidRPr="00E9114B">
        <w:rPr>
          <w:iCs/>
        </w:rPr>
        <w:t xml:space="preserve"> заявили “Ъ”, что включение в ассортимент упакованного мелкокалиберного картофеля позволит увеличить сбыт продукции фермеров, сократить их издержки и сдержать цены. </w:t>
      </w:r>
    </w:p>
    <w:p w14:paraId="637F9CDF" w14:textId="296AF17B" w:rsidR="00E9114B" w:rsidRDefault="00E9114B" w:rsidP="00E9114B">
      <w:pPr>
        <w:rPr>
          <w:iCs/>
        </w:rPr>
      </w:pPr>
      <w:r w:rsidRPr="00E9114B">
        <w:rPr>
          <w:iCs/>
        </w:rPr>
        <w:t xml:space="preserve">Глава координационного совета Союза независимых сетей России Дмитрий Шадрин говорит, что сети готовы продавать мелкие и средние размеры картофеля только при условии гарантии качества: отсутствие гнили, оговоренный уровень дефектов, округлости, влажности и пр. </w:t>
      </w:r>
      <w:r w:rsidRPr="00E9114B">
        <w:rPr>
          <w:i/>
        </w:rPr>
        <w:t>Коммерсантъ</w:t>
      </w:r>
      <w:r w:rsidRPr="00E9114B">
        <w:rPr>
          <w:iCs/>
        </w:rPr>
        <w:t xml:space="preserve"> </w:t>
      </w:r>
    </w:p>
    <w:p w14:paraId="321BD8CE" w14:textId="71593219" w:rsidR="00883BD1" w:rsidRDefault="00883BD1" w:rsidP="00E9114B">
      <w:pPr>
        <w:rPr>
          <w:iCs/>
        </w:rPr>
      </w:pPr>
    </w:p>
    <w:p w14:paraId="0F1859B5" w14:textId="77777777" w:rsidR="00883BD1" w:rsidRPr="00E9114B" w:rsidRDefault="00883BD1" w:rsidP="00883BD1">
      <w:pPr>
        <w:rPr>
          <w:b/>
          <w:bCs/>
          <w:iCs/>
        </w:rPr>
      </w:pPr>
      <w:r w:rsidRPr="00E9114B">
        <w:rPr>
          <w:b/>
          <w:bCs/>
          <w:iCs/>
        </w:rPr>
        <w:t>МИНСЕЛЬХОЗ РФ ОПРОВЕРГ ИНФОРМАЦИЮ О РАЗРАБОТКЕ НОРМ ПО ЧИСЛУ ДОМАШНИХ ЖИВОТНЫХ В КВАРТИРАХ</w:t>
      </w:r>
    </w:p>
    <w:p w14:paraId="34362AB4" w14:textId="77777777" w:rsidR="00883BD1" w:rsidRPr="00E9114B" w:rsidRDefault="00883BD1" w:rsidP="00883BD1">
      <w:pPr>
        <w:rPr>
          <w:iCs/>
        </w:rPr>
      </w:pPr>
      <w:r w:rsidRPr="00883BD1">
        <w:rPr>
          <w:b/>
          <w:bCs/>
          <w:iCs/>
        </w:rPr>
        <w:t>Минсельхоз РФ</w:t>
      </w:r>
      <w:r w:rsidRPr="00E9114B">
        <w:rPr>
          <w:iCs/>
        </w:rPr>
        <w:t xml:space="preserve"> опроверг информацию о подготовке нормативно-правовой базы, ограничивающей количество содержащихся в квартирах домашних животных, сообщили журналистам в пресс-службе </w:t>
      </w:r>
      <w:r w:rsidRPr="00883BD1">
        <w:rPr>
          <w:b/>
          <w:bCs/>
          <w:iCs/>
        </w:rPr>
        <w:t>Минсельхоза РФ</w:t>
      </w:r>
      <w:r w:rsidRPr="00E9114B">
        <w:rPr>
          <w:iCs/>
        </w:rPr>
        <w:t>.</w:t>
      </w:r>
    </w:p>
    <w:p w14:paraId="1D110CD7" w14:textId="77777777" w:rsidR="00883BD1" w:rsidRPr="00E9114B" w:rsidRDefault="00883BD1" w:rsidP="00883BD1">
      <w:pPr>
        <w:rPr>
          <w:iCs/>
        </w:rPr>
      </w:pPr>
      <w:r w:rsidRPr="00E9114B">
        <w:rPr>
          <w:iCs/>
        </w:rPr>
        <w:t xml:space="preserve">Как сообщил ранее в четверг зампред комитета Госдумы по экологии и охране окружающей среды Кирилл Черкасов (ЛДПР), в Госдуме осенью ждут от </w:t>
      </w:r>
      <w:r w:rsidRPr="00883BD1">
        <w:rPr>
          <w:b/>
          <w:bCs/>
          <w:iCs/>
        </w:rPr>
        <w:t>Минсельхоза РФ</w:t>
      </w:r>
      <w:r w:rsidRPr="00E9114B">
        <w:rPr>
          <w:iCs/>
        </w:rPr>
        <w:t xml:space="preserve"> нормативно-правовую базу для принятия норм об ограничении количества домашних животных в квартирах и на участках.</w:t>
      </w:r>
    </w:p>
    <w:p w14:paraId="32265897" w14:textId="77777777" w:rsidR="00883BD1" w:rsidRPr="00E9114B" w:rsidRDefault="00883BD1" w:rsidP="00883BD1">
      <w:pPr>
        <w:rPr>
          <w:iCs/>
        </w:rPr>
      </w:pPr>
      <w:r>
        <w:rPr>
          <w:iCs/>
        </w:rPr>
        <w:t>«</w:t>
      </w:r>
      <w:r w:rsidRPr="00E9114B">
        <w:rPr>
          <w:iCs/>
        </w:rPr>
        <w:t xml:space="preserve">Данная информация не соответствует действительности. У </w:t>
      </w:r>
      <w:r w:rsidRPr="00E9114B">
        <w:rPr>
          <w:b/>
          <w:bCs/>
          <w:iCs/>
        </w:rPr>
        <w:t>Минсельхоза России</w:t>
      </w:r>
      <w:r w:rsidRPr="00E9114B">
        <w:rPr>
          <w:iCs/>
        </w:rPr>
        <w:t xml:space="preserve"> отсутствуют полномочия по разработке нормативных правовых актов, нормирующих количество домашних животных в квартирах, в том числе на квадратный метр жилья, а также вид этих животных</w:t>
      </w:r>
      <w:r>
        <w:rPr>
          <w:iCs/>
        </w:rPr>
        <w:t>»</w:t>
      </w:r>
      <w:r w:rsidRPr="00E9114B">
        <w:rPr>
          <w:iCs/>
        </w:rPr>
        <w:t>, - сообщили в пресс-службе.</w:t>
      </w:r>
    </w:p>
    <w:p w14:paraId="05E3CC11" w14:textId="1256A70C" w:rsidR="00883BD1" w:rsidRDefault="00883BD1" w:rsidP="00E9114B">
      <w:pPr>
        <w:rPr>
          <w:iCs/>
        </w:rPr>
      </w:pPr>
      <w:r w:rsidRPr="00E9114B">
        <w:rPr>
          <w:iCs/>
        </w:rPr>
        <w:t xml:space="preserve">Там также пояснили, что полномочия по выработке государственной политики и нормативно-правовому регулированию в сфере обращения с животными закреплены за Минприроды России. </w:t>
      </w:r>
      <w:r w:rsidRPr="00E9114B">
        <w:rPr>
          <w:i/>
        </w:rPr>
        <w:t>РИА Новости</w:t>
      </w:r>
      <w:r w:rsidRPr="00E9114B">
        <w:rPr>
          <w:iCs/>
        </w:rPr>
        <w:t xml:space="preserve"> </w:t>
      </w:r>
    </w:p>
    <w:p w14:paraId="675D2C76" w14:textId="7C7F9BEE" w:rsidR="00883BD1" w:rsidRDefault="00883BD1" w:rsidP="00E9114B">
      <w:pPr>
        <w:rPr>
          <w:iCs/>
        </w:rPr>
      </w:pPr>
    </w:p>
    <w:p w14:paraId="503C9A18" w14:textId="77777777" w:rsidR="00883BD1" w:rsidRPr="00E9114B" w:rsidRDefault="00883BD1" w:rsidP="00883BD1">
      <w:pPr>
        <w:rPr>
          <w:b/>
          <w:bCs/>
          <w:iCs/>
        </w:rPr>
      </w:pPr>
      <w:r w:rsidRPr="00E9114B">
        <w:rPr>
          <w:b/>
          <w:bCs/>
          <w:iCs/>
        </w:rPr>
        <w:t>МИНСЕЛЬХОЗ ХОЧЕТ ОГРАНИЧИТЬ ПРОМЫШЛЕННЫЙ ВЫЛОВ УСТРИЦ, МАКТРЫ И ТАРАНИ</w:t>
      </w:r>
    </w:p>
    <w:p w14:paraId="3FF059FE" w14:textId="77777777" w:rsidR="00883BD1" w:rsidRPr="00E9114B" w:rsidRDefault="00883BD1" w:rsidP="00883BD1">
      <w:pPr>
        <w:rPr>
          <w:iCs/>
        </w:rPr>
      </w:pPr>
      <w:r w:rsidRPr="00E9114B">
        <w:rPr>
          <w:b/>
          <w:bCs/>
          <w:iCs/>
        </w:rPr>
        <w:t>Министерство сельского хозяйства</w:t>
      </w:r>
      <w:r w:rsidRPr="00E9114B">
        <w:rPr>
          <w:iCs/>
        </w:rPr>
        <w:t xml:space="preserve"> намерено ограничить до 31 декабря 2021 года промышленный вылов </w:t>
      </w:r>
      <w:proofErr w:type="spellStart"/>
      <w:r w:rsidRPr="00E9114B">
        <w:rPr>
          <w:iCs/>
        </w:rPr>
        <w:t>мактры</w:t>
      </w:r>
      <w:proofErr w:type="spellEnd"/>
      <w:r w:rsidRPr="00E9114B">
        <w:rPr>
          <w:iCs/>
        </w:rPr>
        <w:t xml:space="preserve"> и устриц в Приморье, а также тарани в Азовском море и лиманах Краснодарского края в связи с полным освоением производителями рекомендованного объема вылова. Проект соответствующего приказа </w:t>
      </w:r>
      <w:r>
        <w:rPr>
          <w:iCs/>
        </w:rPr>
        <w:t>Ми</w:t>
      </w:r>
      <w:r w:rsidRPr="00E9114B">
        <w:rPr>
          <w:iCs/>
        </w:rPr>
        <w:t xml:space="preserve">нистра </w:t>
      </w:r>
      <w:r w:rsidRPr="00E9114B">
        <w:rPr>
          <w:b/>
          <w:bCs/>
          <w:iCs/>
        </w:rPr>
        <w:t>Дмитрия Патрушева</w:t>
      </w:r>
      <w:r w:rsidRPr="00E9114B">
        <w:rPr>
          <w:iCs/>
        </w:rPr>
        <w:t xml:space="preserve"> опубликован в четверг на федеральном портале проектов нормативно-правовых актов.</w:t>
      </w:r>
    </w:p>
    <w:p w14:paraId="02B945DC" w14:textId="77777777" w:rsidR="00883BD1" w:rsidRPr="00E9114B" w:rsidRDefault="00883BD1" w:rsidP="00883BD1">
      <w:pPr>
        <w:rPr>
          <w:iCs/>
        </w:rPr>
      </w:pPr>
      <w:r>
        <w:rPr>
          <w:iCs/>
        </w:rPr>
        <w:t>«</w:t>
      </w:r>
      <w:r w:rsidRPr="00E9114B">
        <w:rPr>
          <w:iCs/>
        </w:rPr>
        <w:t xml:space="preserve">Указанным проектом приказа предусматривается установление по 31 декабря 2021 года ограничения промышленного рыболовства </w:t>
      </w:r>
      <w:proofErr w:type="spellStart"/>
      <w:r w:rsidRPr="00E9114B">
        <w:rPr>
          <w:iCs/>
        </w:rPr>
        <w:t>мактры</w:t>
      </w:r>
      <w:proofErr w:type="spellEnd"/>
      <w:r w:rsidRPr="00E9114B">
        <w:rPr>
          <w:iCs/>
        </w:rPr>
        <w:t xml:space="preserve"> и устриц в </w:t>
      </w:r>
      <w:proofErr w:type="spellStart"/>
      <w:r w:rsidRPr="00E9114B">
        <w:rPr>
          <w:iCs/>
        </w:rPr>
        <w:t>подзоне</w:t>
      </w:r>
      <w:proofErr w:type="spellEnd"/>
      <w:r w:rsidRPr="00E9114B">
        <w:rPr>
          <w:iCs/>
        </w:rPr>
        <w:t xml:space="preserve"> Приморье, а также тарани в Азовском море и лиманах Краснодарского края в связи с стопроцентным освоением пользователями водных биоресурсов рекомендованного объема указанных видов водных биоресурсов</w:t>
      </w:r>
      <w:r>
        <w:rPr>
          <w:iCs/>
        </w:rPr>
        <w:t>»</w:t>
      </w:r>
      <w:r w:rsidRPr="00E9114B">
        <w:rPr>
          <w:iCs/>
        </w:rPr>
        <w:t xml:space="preserve">, - отмечается в тексте пояснительной записки. </w:t>
      </w:r>
    </w:p>
    <w:p w14:paraId="18B9C192" w14:textId="6633A357" w:rsidR="00883BD1" w:rsidRDefault="00883BD1" w:rsidP="00883BD1">
      <w:pPr>
        <w:rPr>
          <w:i/>
        </w:rPr>
      </w:pPr>
      <w:r w:rsidRPr="00E9114B">
        <w:rPr>
          <w:iCs/>
        </w:rPr>
        <w:t xml:space="preserve">Контроль за выполнением приказа предполагается возложить на заместителя министра сельского хозяйства РФ </w:t>
      </w:r>
      <w:r w:rsidRPr="00E9114B">
        <w:rPr>
          <w:b/>
          <w:bCs/>
          <w:iCs/>
        </w:rPr>
        <w:t xml:space="preserve">Максима </w:t>
      </w:r>
      <w:proofErr w:type="spellStart"/>
      <w:r w:rsidRPr="00E9114B">
        <w:rPr>
          <w:b/>
          <w:bCs/>
          <w:iCs/>
        </w:rPr>
        <w:t>Увайдова</w:t>
      </w:r>
      <w:proofErr w:type="spellEnd"/>
      <w:r w:rsidRPr="00E9114B">
        <w:rPr>
          <w:iCs/>
        </w:rPr>
        <w:t xml:space="preserve">, говорится в тексте документа. </w:t>
      </w:r>
      <w:r w:rsidRPr="00E9114B">
        <w:rPr>
          <w:i/>
        </w:rPr>
        <w:t>ТАСС</w:t>
      </w:r>
    </w:p>
    <w:p w14:paraId="660E2F0C" w14:textId="492FD585" w:rsidR="00CA01D5" w:rsidRDefault="00CA01D5" w:rsidP="00883BD1">
      <w:pPr>
        <w:rPr>
          <w:i/>
        </w:rPr>
      </w:pPr>
    </w:p>
    <w:p w14:paraId="4070A6AB" w14:textId="7DF690CA" w:rsidR="00CA01D5" w:rsidRPr="00CA01D5" w:rsidRDefault="00CA01D5" w:rsidP="00CA01D5">
      <w:pPr>
        <w:rPr>
          <w:b/>
          <w:bCs/>
          <w:iCs/>
        </w:rPr>
      </w:pPr>
      <w:r w:rsidRPr="00CA01D5">
        <w:rPr>
          <w:b/>
          <w:bCs/>
          <w:iCs/>
        </w:rPr>
        <w:t>СБОР ЗЕРНА В РФ ДОСТИГ 87 МЛН ТОНН</w:t>
      </w:r>
    </w:p>
    <w:p w14:paraId="3CB6B4B4" w14:textId="77777777" w:rsidR="00CA01D5" w:rsidRPr="00CA01D5" w:rsidRDefault="00CA01D5" w:rsidP="00CA01D5">
      <w:pPr>
        <w:rPr>
          <w:iCs/>
        </w:rPr>
      </w:pPr>
      <w:r w:rsidRPr="00CA01D5">
        <w:rPr>
          <w:iCs/>
        </w:rPr>
        <w:t xml:space="preserve">Россия, по данным на 26 августа, собрала 87 млн тонн зерна при урожайности 27,8 центнера с гектара. Зерновые и зернобобовые культуры обмолочены с площади 31,3 млн га, сообщил </w:t>
      </w:r>
      <w:r w:rsidRPr="00CA01D5">
        <w:rPr>
          <w:b/>
          <w:bCs/>
          <w:iCs/>
        </w:rPr>
        <w:t>Минсельхоз</w:t>
      </w:r>
      <w:r w:rsidRPr="00CA01D5">
        <w:rPr>
          <w:iCs/>
        </w:rPr>
        <w:t>.</w:t>
      </w:r>
    </w:p>
    <w:p w14:paraId="483F3B47" w14:textId="77777777" w:rsidR="00CA01D5" w:rsidRPr="00CA01D5" w:rsidRDefault="00CA01D5" w:rsidP="00CA01D5">
      <w:pPr>
        <w:rPr>
          <w:iCs/>
        </w:rPr>
      </w:pPr>
      <w:r w:rsidRPr="00CA01D5">
        <w:rPr>
          <w:iCs/>
        </w:rPr>
        <w:t xml:space="preserve">К 26 августа пшеница обмолочена с площади 20,7 млн га, намолочено 63,6 млн тонн при урожайности 30,7 ц/га. Ячмень обмолочен с 6,2 млн га, намолочено 15,4 млн тонн при урожайности 24,7 ц/га. </w:t>
      </w:r>
      <w:r w:rsidRPr="00CA01D5">
        <w:rPr>
          <w:b/>
          <w:bCs/>
          <w:iCs/>
        </w:rPr>
        <w:t>Минсельхоз</w:t>
      </w:r>
      <w:r w:rsidRPr="00CA01D5">
        <w:rPr>
          <w:iCs/>
        </w:rPr>
        <w:t xml:space="preserve"> также сообщил, что сахарная свекла выкопана с 30,2 тыс. га, накопано 1,3 млн тонн при урожайности 423,5 ц/га.</w:t>
      </w:r>
    </w:p>
    <w:p w14:paraId="3CD1DD1F" w14:textId="77777777" w:rsidR="00CA01D5" w:rsidRPr="00CA01D5" w:rsidRDefault="00CA01D5" w:rsidP="00CA01D5">
      <w:pPr>
        <w:rPr>
          <w:iCs/>
        </w:rPr>
      </w:pPr>
      <w:r w:rsidRPr="00CA01D5">
        <w:rPr>
          <w:iCs/>
        </w:rPr>
        <w:t>С площади 23 тыс. га собрано 30 тонн семян подсолнечника при урожайности 13 ц/га. Сбор рапса составил 1,2 млн при урожайности 20,8 ц/га, сои - 14,2 тыс. тонн при урожайности 16,2 ц/га.</w:t>
      </w:r>
    </w:p>
    <w:p w14:paraId="4B1F3A50" w14:textId="5A1CCF4B" w:rsidR="00CA01D5" w:rsidRPr="00CA01D5" w:rsidRDefault="00CA01D5" w:rsidP="00CA01D5">
      <w:pPr>
        <w:rPr>
          <w:iCs/>
        </w:rPr>
      </w:pPr>
      <w:r w:rsidRPr="00CA01D5">
        <w:rPr>
          <w:iCs/>
        </w:rPr>
        <w:lastRenderedPageBreak/>
        <w:t xml:space="preserve">Картофель в сельскохозяйственных предприятиях и крестьянских (фермерских) хозяйствах убран с 24,7 тыс. га, накопано 640,4 тыс. тонн при урожайности 258,9 ц/га. Овощи убраны с 64,1 тыс. га, собрано 1,1 млн тонн при урожайности 170,2 ц/га. </w:t>
      </w:r>
      <w:r w:rsidRPr="00CA01D5">
        <w:rPr>
          <w:i/>
        </w:rPr>
        <w:t>Интерфакс</w:t>
      </w:r>
    </w:p>
    <w:p w14:paraId="468DFD56" w14:textId="47815F25" w:rsidR="00883BD1" w:rsidRDefault="00883BD1" w:rsidP="00E9114B">
      <w:pPr>
        <w:rPr>
          <w:iCs/>
        </w:rPr>
      </w:pPr>
    </w:p>
    <w:p w14:paraId="3632B00B" w14:textId="77777777" w:rsidR="00883BD1" w:rsidRPr="00E9114B" w:rsidRDefault="00883BD1" w:rsidP="00883BD1">
      <w:pPr>
        <w:rPr>
          <w:b/>
          <w:bCs/>
          <w:iCs/>
        </w:rPr>
      </w:pPr>
      <w:r w:rsidRPr="00E9114B">
        <w:rPr>
          <w:b/>
          <w:bCs/>
          <w:iCs/>
        </w:rPr>
        <w:t>МИНСЕЛЬХОЗ СОКРАТИЛ СПИСОК ТРЕБОВАНИЙ К ДОПУСКУ ИГРОКОВ В СЕГМЕНТ СТРАХОВАНИЯ АГРОРИСКОВ ПРИ ЧС</w:t>
      </w:r>
    </w:p>
    <w:p w14:paraId="51985EAD" w14:textId="77777777" w:rsidR="00883BD1" w:rsidRPr="00E9114B" w:rsidRDefault="00883BD1" w:rsidP="00883BD1">
      <w:pPr>
        <w:rPr>
          <w:iCs/>
        </w:rPr>
      </w:pPr>
      <w:r w:rsidRPr="00E9114B">
        <w:rPr>
          <w:b/>
          <w:bCs/>
          <w:iCs/>
        </w:rPr>
        <w:t>Минсельхоз РФ</w:t>
      </w:r>
      <w:r w:rsidRPr="00E9114B">
        <w:rPr>
          <w:iCs/>
        </w:rPr>
        <w:t xml:space="preserve"> сократил перечень требований к </w:t>
      </w:r>
      <w:proofErr w:type="spellStart"/>
      <w:r w:rsidRPr="00E9114B">
        <w:rPr>
          <w:iCs/>
        </w:rPr>
        <w:t>агростраховщикам</w:t>
      </w:r>
      <w:proofErr w:type="spellEnd"/>
      <w:r w:rsidRPr="00E9114B">
        <w:rPr>
          <w:iCs/>
        </w:rPr>
        <w:t xml:space="preserve">, допущенным к заключению договоров защиты посевов и насаждений от рисков чрезвычайных ситуаций (ЧС), число потенциальных игроков в сегменте увеличилось вдвое, согласно оценке Национального союза </w:t>
      </w:r>
      <w:proofErr w:type="spellStart"/>
      <w:r w:rsidRPr="00E9114B">
        <w:rPr>
          <w:iCs/>
        </w:rPr>
        <w:t>агростраховщиов</w:t>
      </w:r>
      <w:proofErr w:type="spellEnd"/>
      <w:r w:rsidRPr="00E9114B">
        <w:rPr>
          <w:iCs/>
        </w:rPr>
        <w:t xml:space="preserve"> (НСА).</w:t>
      </w:r>
    </w:p>
    <w:p w14:paraId="492BF3BF" w14:textId="1AA60EE9" w:rsidR="00883BD1" w:rsidRPr="00E9114B" w:rsidRDefault="00883BD1" w:rsidP="00E9114B">
      <w:pPr>
        <w:rPr>
          <w:iCs/>
        </w:rPr>
      </w:pPr>
      <w:r>
        <w:rPr>
          <w:iCs/>
        </w:rPr>
        <w:t>«</w:t>
      </w:r>
      <w:r w:rsidRPr="00E9114B">
        <w:rPr>
          <w:iCs/>
        </w:rPr>
        <w:t xml:space="preserve">Требования к допуску </w:t>
      </w:r>
      <w:proofErr w:type="spellStart"/>
      <w:r w:rsidRPr="00E9114B">
        <w:rPr>
          <w:iCs/>
        </w:rPr>
        <w:t>агростраховщиков</w:t>
      </w:r>
      <w:proofErr w:type="spellEnd"/>
      <w:r w:rsidRPr="00E9114B">
        <w:rPr>
          <w:iCs/>
        </w:rPr>
        <w:t xml:space="preserve"> к работе по закону страховании </w:t>
      </w:r>
      <w:proofErr w:type="spellStart"/>
      <w:r w:rsidRPr="00E9114B">
        <w:rPr>
          <w:iCs/>
        </w:rPr>
        <w:t>сельхозрисков</w:t>
      </w:r>
      <w:proofErr w:type="spellEnd"/>
      <w:r w:rsidRPr="00E9114B">
        <w:rPr>
          <w:iCs/>
        </w:rPr>
        <w:t xml:space="preserve"> при ЧС </w:t>
      </w:r>
      <w:r w:rsidRPr="00883BD1">
        <w:rPr>
          <w:b/>
          <w:bCs/>
          <w:iCs/>
        </w:rPr>
        <w:t>Минсельхозом</w:t>
      </w:r>
      <w:r w:rsidRPr="00E9114B">
        <w:rPr>
          <w:iCs/>
        </w:rPr>
        <w:t xml:space="preserve"> были смягчены, теперь возможности допуска для игроков в новый для них сегмент расширяются</w:t>
      </w:r>
      <w:r>
        <w:rPr>
          <w:iCs/>
        </w:rPr>
        <w:t>»</w:t>
      </w:r>
      <w:r w:rsidRPr="00E9114B">
        <w:rPr>
          <w:iCs/>
        </w:rPr>
        <w:t xml:space="preserve">, - заявил президент Национального союза </w:t>
      </w:r>
      <w:proofErr w:type="spellStart"/>
      <w:r w:rsidRPr="00E9114B">
        <w:rPr>
          <w:iCs/>
        </w:rPr>
        <w:t>агростраховщиков</w:t>
      </w:r>
      <w:proofErr w:type="spellEnd"/>
      <w:r w:rsidRPr="00E9114B">
        <w:rPr>
          <w:iCs/>
        </w:rPr>
        <w:t xml:space="preserve"> Корней </w:t>
      </w:r>
      <w:proofErr w:type="spellStart"/>
      <w:r w:rsidRPr="00E9114B">
        <w:rPr>
          <w:iCs/>
        </w:rPr>
        <w:t>Биждов</w:t>
      </w:r>
      <w:proofErr w:type="spellEnd"/>
      <w:r w:rsidRPr="00E9114B">
        <w:rPr>
          <w:iCs/>
        </w:rPr>
        <w:t xml:space="preserve">. Он выразил уверенность в том, что </w:t>
      </w:r>
      <w:r>
        <w:rPr>
          <w:iCs/>
        </w:rPr>
        <w:t>«</w:t>
      </w:r>
      <w:r w:rsidRPr="00E9114B">
        <w:rPr>
          <w:iCs/>
        </w:rPr>
        <w:t xml:space="preserve">заключать договоры по новому закону смогут топ-10 по показателю сборов российских </w:t>
      </w:r>
      <w:proofErr w:type="spellStart"/>
      <w:r w:rsidRPr="00E9114B">
        <w:rPr>
          <w:iCs/>
        </w:rPr>
        <w:t>агростраховщиков</w:t>
      </w:r>
      <w:proofErr w:type="spellEnd"/>
      <w:r w:rsidRPr="00E9114B">
        <w:rPr>
          <w:iCs/>
        </w:rPr>
        <w:t>. Финансовая устойчивость и платежеспособность этих игроков, а также возможности организовать перестраховочную защиту по договорам при необходимости сомнений не вызывают</w:t>
      </w:r>
      <w:r>
        <w:rPr>
          <w:iCs/>
        </w:rPr>
        <w:t>»</w:t>
      </w:r>
      <w:r w:rsidRPr="00E9114B">
        <w:rPr>
          <w:iCs/>
        </w:rPr>
        <w:t xml:space="preserve">. </w:t>
      </w:r>
      <w:r w:rsidRPr="00E9114B">
        <w:rPr>
          <w:i/>
        </w:rPr>
        <w:t>Интерфакс</w:t>
      </w:r>
      <w:r w:rsidRPr="00E9114B">
        <w:rPr>
          <w:iCs/>
        </w:rPr>
        <w:t xml:space="preserve"> </w:t>
      </w:r>
    </w:p>
    <w:p w14:paraId="31B201DC" w14:textId="77777777" w:rsidR="00E9114B" w:rsidRPr="00E9114B" w:rsidRDefault="00E9114B" w:rsidP="00E9114B">
      <w:pPr>
        <w:rPr>
          <w:iCs/>
        </w:rPr>
      </w:pPr>
    </w:p>
    <w:p w14:paraId="14FE2F83" w14:textId="3C8757FB" w:rsidR="00E9114B" w:rsidRPr="00E9114B" w:rsidRDefault="00E9114B" w:rsidP="00E9114B">
      <w:pPr>
        <w:rPr>
          <w:b/>
          <w:bCs/>
          <w:iCs/>
        </w:rPr>
      </w:pPr>
      <w:r w:rsidRPr="00E9114B">
        <w:rPr>
          <w:b/>
          <w:bCs/>
          <w:iCs/>
        </w:rPr>
        <w:t xml:space="preserve">ПРОИЗВОДИТЕЛЬ ЧАЯ И КОФЕ </w:t>
      </w:r>
      <w:r w:rsidR="00883BD1">
        <w:rPr>
          <w:b/>
          <w:bCs/>
          <w:iCs/>
        </w:rPr>
        <w:t>«</w:t>
      </w:r>
      <w:r w:rsidRPr="00E9114B">
        <w:rPr>
          <w:b/>
          <w:bCs/>
          <w:iCs/>
        </w:rPr>
        <w:t>МАЙ</w:t>
      </w:r>
      <w:r w:rsidR="00883BD1">
        <w:rPr>
          <w:b/>
          <w:bCs/>
          <w:iCs/>
        </w:rPr>
        <w:t>»</w:t>
      </w:r>
      <w:r w:rsidRPr="00E9114B">
        <w:rPr>
          <w:b/>
          <w:bCs/>
          <w:iCs/>
        </w:rPr>
        <w:t xml:space="preserve"> ПЛАНИРУЕТ УВЕЛИЧИТЬ ЭКСПОРТ НА 40% В 2021 ГОДУ - АГРОЭКСПОРТ</w:t>
      </w:r>
    </w:p>
    <w:p w14:paraId="76717F37" w14:textId="34C4DF05" w:rsidR="00E9114B" w:rsidRPr="00E9114B" w:rsidRDefault="00E9114B" w:rsidP="00E9114B">
      <w:pPr>
        <w:rPr>
          <w:iCs/>
        </w:rPr>
      </w:pPr>
      <w:r w:rsidRPr="00E9114B">
        <w:rPr>
          <w:iCs/>
        </w:rPr>
        <w:t xml:space="preserve">Один из крупнейших российских производителей чая и кофе </w:t>
      </w:r>
      <w:r w:rsidR="00883BD1">
        <w:rPr>
          <w:iCs/>
        </w:rPr>
        <w:t>«</w:t>
      </w:r>
      <w:r w:rsidRPr="00E9114B">
        <w:rPr>
          <w:iCs/>
        </w:rPr>
        <w:t>Май</w:t>
      </w:r>
      <w:r w:rsidR="00883BD1">
        <w:rPr>
          <w:iCs/>
        </w:rPr>
        <w:t>»</w:t>
      </w:r>
      <w:r w:rsidRPr="00E9114B">
        <w:rPr>
          <w:iCs/>
        </w:rPr>
        <w:t xml:space="preserve"> планирует увеличить экспорт по итогам 2021 года на 40% в денежном выражении, сообщил </w:t>
      </w:r>
      <w:r w:rsidRPr="00E9114B">
        <w:rPr>
          <w:b/>
          <w:bCs/>
          <w:iCs/>
        </w:rPr>
        <w:t xml:space="preserve">центр </w:t>
      </w:r>
      <w:r w:rsidR="00883BD1">
        <w:rPr>
          <w:b/>
          <w:bCs/>
          <w:iCs/>
        </w:rPr>
        <w:t>«</w:t>
      </w:r>
      <w:proofErr w:type="spellStart"/>
      <w:r w:rsidRPr="00E9114B">
        <w:rPr>
          <w:b/>
          <w:bCs/>
          <w:iCs/>
        </w:rPr>
        <w:t>Агроэкспорт</w:t>
      </w:r>
      <w:proofErr w:type="spellEnd"/>
      <w:r w:rsidR="00883BD1">
        <w:rPr>
          <w:b/>
          <w:bCs/>
          <w:iCs/>
        </w:rPr>
        <w:t>»</w:t>
      </w:r>
      <w:r w:rsidRPr="00E9114B">
        <w:rPr>
          <w:b/>
          <w:bCs/>
          <w:iCs/>
        </w:rPr>
        <w:t xml:space="preserve"> при Минсельхозе</w:t>
      </w:r>
      <w:r w:rsidRPr="00E9114B">
        <w:rPr>
          <w:iCs/>
        </w:rPr>
        <w:t>.</w:t>
      </w:r>
    </w:p>
    <w:p w14:paraId="7B2A5DE2" w14:textId="6D0827F7" w:rsidR="00E9114B" w:rsidRPr="00E9114B" w:rsidRDefault="00883BD1" w:rsidP="00E9114B">
      <w:pPr>
        <w:rPr>
          <w:iCs/>
        </w:rPr>
      </w:pPr>
      <w:r>
        <w:rPr>
          <w:iCs/>
        </w:rPr>
        <w:t>«</w:t>
      </w:r>
      <w:r w:rsidR="00E9114B" w:rsidRPr="00E9114B">
        <w:rPr>
          <w:iCs/>
        </w:rPr>
        <w:t>До конца года руководством компании ставится цель нарастить общий объем продаж до 1,45 тыс. тонн (около 1,35 млрд рублей)</w:t>
      </w:r>
      <w:r>
        <w:rPr>
          <w:iCs/>
        </w:rPr>
        <w:t>»</w:t>
      </w:r>
      <w:r w:rsidR="00E9114B" w:rsidRPr="00E9114B">
        <w:rPr>
          <w:iCs/>
        </w:rPr>
        <w:t>, - отмечается в сообщении.</w:t>
      </w:r>
    </w:p>
    <w:p w14:paraId="23609F83" w14:textId="52378A09" w:rsidR="00E9114B" w:rsidRPr="00E9114B" w:rsidRDefault="00E9114B" w:rsidP="00E9114B">
      <w:pPr>
        <w:rPr>
          <w:iCs/>
        </w:rPr>
      </w:pPr>
      <w:r w:rsidRPr="00E9114B">
        <w:rPr>
          <w:iCs/>
        </w:rPr>
        <w:t xml:space="preserve">В последние три года компания </w:t>
      </w:r>
      <w:r w:rsidR="00883BD1">
        <w:rPr>
          <w:iCs/>
        </w:rPr>
        <w:t>«</w:t>
      </w:r>
      <w:r w:rsidRPr="00E9114B">
        <w:rPr>
          <w:iCs/>
        </w:rPr>
        <w:t>Май</w:t>
      </w:r>
      <w:r w:rsidR="00883BD1">
        <w:rPr>
          <w:iCs/>
        </w:rPr>
        <w:t>»</w:t>
      </w:r>
      <w:r w:rsidRPr="00E9114B">
        <w:rPr>
          <w:iCs/>
        </w:rPr>
        <w:t xml:space="preserve"> (бренды </w:t>
      </w:r>
      <w:proofErr w:type="spellStart"/>
      <w:r w:rsidRPr="00E9114B">
        <w:rPr>
          <w:iCs/>
        </w:rPr>
        <w:t>Richard</w:t>
      </w:r>
      <w:proofErr w:type="spellEnd"/>
      <w:r w:rsidRPr="00E9114B">
        <w:rPr>
          <w:iCs/>
        </w:rPr>
        <w:t xml:space="preserve">, </w:t>
      </w:r>
      <w:proofErr w:type="spellStart"/>
      <w:r w:rsidRPr="00E9114B">
        <w:rPr>
          <w:iCs/>
        </w:rPr>
        <w:t>Curtis</w:t>
      </w:r>
      <w:proofErr w:type="spellEnd"/>
      <w:r w:rsidRPr="00E9114B">
        <w:rPr>
          <w:iCs/>
        </w:rPr>
        <w:t xml:space="preserve">, </w:t>
      </w:r>
      <w:proofErr w:type="spellStart"/>
      <w:r w:rsidRPr="00E9114B">
        <w:rPr>
          <w:iCs/>
        </w:rPr>
        <w:t>Coffesso</w:t>
      </w:r>
      <w:proofErr w:type="spellEnd"/>
      <w:r w:rsidRPr="00E9114B">
        <w:rPr>
          <w:iCs/>
        </w:rPr>
        <w:t xml:space="preserve">, </w:t>
      </w:r>
      <w:r w:rsidR="00883BD1">
        <w:rPr>
          <w:iCs/>
        </w:rPr>
        <w:t>«</w:t>
      </w:r>
      <w:r w:rsidRPr="00E9114B">
        <w:rPr>
          <w:iCs/>
        </w:rPr>
        <w:t>Майский</w:t>
      </w:r>
      <w:r w:rsidR="00883BD1">
        <w:rPr>
          <w:iCs/>
        </w:rPr>
        <w:t>»</w:t>
      </w:r>
      <w:r w:rsidRPr="00E9114B">
        <w:rPr>
          <w:iCs/>
        </w:rPr>
        <w:t>) наращивала экспорт на 35-40% ежегодно как в денежном, так и в натуральном выражении. В 2020 году компания отгрузила за рубеж 1,1 тыс. тонн продукции на 950 млн рублей. За первое полугодие 2021 года, несмотря на эпидемиологические ограничения и отсутствие возможности вести выставочную деятельность, экспорт вырос на 42%.</w:t>
      </w:r>
    </w:p>
    <w:p w14:paraId="3ACDC951" w14:textId="34A6FE61" w:rsidR="00E9114B" w:rsidRDefault="00883BD1" w:rsidP="00E9114B">
      <w:pPr>
        <w:rPr>
          <w:i/>
        </w:rPr>
      </w:pPr>
      <w:r>
        <w:rPr>
          <w:iCs/>
        </w:rPr>
        <w:t>«</w:t>
      </w:r>
      <w:r w:rsidR="00E9114B" w:rsidRPr="00E9114B">
        <w:rPr>
          <w:iCs/>
        </w:rPr>
        <w:t>Май</w:t>
      </w:r>
      <w:r>
        <w:rPr>
          <w:iCs/>
        </w:rPr>
        <w:t>»</w:t>
      </w:r>
      <w:r w:rsidR="00E9114B" w:rsidRPr="00E9114B">
        <w:rPr>
          <w:iCs/>
        </w:rPr>
        <w:t xml:space="preserve"> поставляет продукцию в более чем 60 стран, в том числе в США, Китай, Канаду, Японию, страны Ближнего Востока, Европу, Тайвань, Гонконг, Вьетнам, Израиль. </w:t>
      </w:r>
      <w:r w:rsidR="00E9114B" w:rsidRPr="00E9114B">
        <w:rPr>
          <w:i/>
        </w:rPr>
        <w:t>Интерфакс</w:t>
      </w:r>
    </w:p>
    <w:p w14:paraId="47C5C4F0" w14:textId="77777777" w:rsidR="00657253" w:rsidRDefault="00F62502" w:rsidP="00CB175C">
      <w:pPr>
        <w:pStyle w:val="a8"/>
        <w:spacing w:before="240"/>
        <w:outlineLvl w:val="0"/>
      </w:pPr>
      <w:bookmarkStart w:id="10" w:name="_GoBack"/>
      <w:bookmarkEnd w:id="10"/>
      <w:r>
        <w:t>Государственное регулирование отрасли АПК</w:t>
      </w:r>
    </w:p>
    <w:p w14:paraId="040FC74A" w14:textId="77777777" w:rsidR="00E9114B" w:rsidRPr="00E9114B" w:rsidRDefault="00E9114B" w:rsidP="00E9114B">
      <w:pPr>
        <w:rPr>
          <w:iCs/>
        </w:rPr>
      </w:pPr>
    </w:p>
    <w:p w14:paraId="6C5D0F8D" w14:textId="111795A4" w:rsidR="00E9114B" w:rsidRPr="00E9114B" w:rsidRDefault="00E9114B" w:rsidP="00E9114B">
      <w:pPr>
        <w:rPr>
          <w:b/>
          <w:bCs/>
          <w:iCs/>
        </w:rPr>
      </w:pPr>
      <w:r w:rsidRPr="00E9114B">
        <w:rPr>
          <w:b/>
          <w:bCs/>
          <w:iCs/>
        </w:rPr>
        <w:t xml:space="preserve">В СЕВЕРНОЙ ОСЕТИИ В БЛИЖАЙШИЕ 2-3 ГОДА ПЛАНИРУЮТ ПРОИЗВОДИТЬ 500 ТЫС. ТОНН ПЛОДОВ И ЯГОД </w:t>
      </w:r>
    </w:p>
    <w:p w14:paraId="6B199D4F" w14:textId="2A38CF1C" w:rsidR="005D6E32" w:rsidRDefault="00E9114B" w:rsidP="00E9114B">
      <w:pPr>
        <w:rPr>
          <w:iCs/>
        </w:rPr>
      </w:pPr>
      <w:r w:rsidRPr="00E9114B">
        <w:rPr>
          <w:iCs/>
        </w:rPr>
        <w:t xml:space="preserve">Закладка новых плодово-ягодных садов в Северной Осетии позволит получать в ближайшие 2-3 года 500 тыс. тонн продукции. Об этом сообщил </w:t>
      </w:r>
      <w:proofErr w:type="spellStart"/>
      <w:r w:rsidRPr="00E9114B">
        <w:rPr>
          <w:iCs/>
        </w:rPr>
        <w:t>врио</w:t>
      </w:r>
      <w:proofErr w:type="spellEnd"/>
      <w:r w:rsidRPr="00E9114B">
        <w:rPr>
          <w:iCs/>
        </w:rPr>
        <w:t xml:space="preserve"> главы Северной Осетии Сергей </w:t>
      </w:r>
      <w:proofErr w:type="spellStart"/>
      <w:r w:rsidRPr="00E9114B">
        <w:rPr>
          <w:iCs/>
        </w:rPr>
        <w:t>Меняйло</w:t>
      </w:r>
      <w:proofErr w:type="spellEnd"/>
      <w:r w:rsidRPr="00E9114B">
        <w:rPr>
          <w:iCs/>
        </w:rPr>
        <w:t xml:space="preserve"> в ходе встречи с президентом РФ Владимиром Путиным. При этом </w:t>
      </w:r>
      <w:proofErr w:type="spellStart"/>
      <w:r w:rsidRPr="00E9114B">
        <w:rPr>
          <w:iCs/>
        </w:rPr>
        <w:t>Меняйло</w:t>
      </w:r>
      <w:proofErr w:type="spellEnd"/>
      <w:r w:rsidRPr="00E9114B">
        <w:rPr>
          <w:iCs/>
        </w:rPr>
        <w:t xml:space="preserve"> отметил, что новый сад уже закладывается.</w:t>
      </w:r>
    </w:p>
    <w:p w14:paraId="7EBB3DDF" w14:textId="3E47FF4A" w:rsidR="00E9114B" w:rsidRPr="00E9114B" w:rsidRDefault="00E9114B" w:rsidP="00E9114B">
      <w:pPr>
        <w:rPr>
          <w:iCs/>
        </w:rPr>
      </w:pPr>
      <w:proofErr w:type="spellStart"/>
      <w:r w:rsidRPr="00E9114B">
        <w:rPr>
          <w:iCs/>
        </w:rPr>
        <w:t>Врио</w:t>
      </w:r>
      <w:proofErr w:type="spellEnd"/>
      <w:r w:rsidRPr="00E9114B">
        <w:rPr>
          <w:iCs/>
        </w:rPr>
        <w:t xml:space="preserve"> главы также сообщил, что создание </w:t>
      </w:r>
      <w:proofErr w:type="spellStart"/>
      <w:r w:rsidRPr="00E9114B">
        <w:rPr>
          <w:iCs/>
        </w:rPr>
        <w:t>акваселекционного</w:t>
      </w:r>
      <w:proofErr w:type="spellEnd"/>
      <w:r w:rsidRPr="00E9114B">
        <w:rPr>
          <w:iCs/>
        </w:rPr>
        <w:t xml:space="preserve"> центра позволит втрое увеличить долю местной форели на рынке в Северной Осетии. </w:t>
      </w:r>
    </w:p>
    <w:p w14:paraId="68851933" w14:textId="0D9C8DC1" w:rsidR="005D6E32" w:rsidRDefault="00883BD1" w:rsidP="00E9114B">
      <w:pPr>
        <w:rPr>
          <w:iCs/>
        </w:rPr>
      </w:pPr>
      <w:r>
        <w:rPr>
          <w:iCs/>
        </w:rPr>
        <w:t>«</w:t>
      </w:r>
      <w:r w:rsidR="00E9114B" w:rsidRPr="00E9114B">
        <w:rPr>
          <w:iCs/>
        </w:rPr>
        <w:t xml:space="preserve">Очень перспективна </w:t>
      </w:r>
      <w:proofErr w:type="spellStart"/>
      <w:r w:rsidR="00E9114B" w:rsidRPr="00E9114B">
        <w:rPr>
          <w:iCs/>
        </w:rPr>
        <w:t>аквакультура</w:t>
      </w:r>
      <w:proofErr w:type="spellEnd"/>
      <w:r w:rsidR="00E9114B" w:rsidRPr="00E9114B">
        <w:rPr>
          <w:iCs/>
        </w:rPr>
        <w:t xml:space="preserve">, форель. На сегодня у нас два форелевых хозяйства дают 10% форели на рынок. Мы можем довести до 30%. Для этого необходимо создать </w:t>
      </w:r>
      <w:proofErr w:type="spellStart"/>
      <w:r w:rsidR="00E9114B" w:rsidRPr="00E9114B">
        <w:rPr>
          <w:iCs/>
        </w:rPr>
        <w:t>акваселекционный</w:t>
      </w:r>
      <w:proofErr w:type="spellEnd"/>
      <w:r w:rsidR="00E9114B" w:rsidRPr="00E9114B">
        <w:rPr>
          <w:iCs/>
        </w:rPr>
        <w:t xml:space="preserve"> центр</w:t>
      </w:r>
      <w:r>
        <w:rPr>
          <w:iCs/>
        </w:rPr>
        <w:t>»</w:t>
      </w:r>
      <w:r w:rsidR="00E9114B" w:rsidRPr="00E9114B">
        <w:rPr>
          <w:iCs/>
        </w:rPr>
        <w:t xml:space="preserve">, - сказал он, подчеркнув, что с </w:t>
      </w:r>
      <w:r w:rsidR="00E9114B" w:rsidRPr="005D6E32">
        <w:rPr>
          <w:b/>
          <w:bCs/>
          <w:iCs/>
        </w:rPr>
        <w:t>Минсельхозом</w:t>
      </w:r>
      <w:r w:rsidR="00E9114B" w:rsidRPr="00E9114B">
        <w:rPr>
          <w:iCs/>
        </w:rPr>
        <w:t xml:space="preserve"> этот вопрос уже обговорили. </w:t>
      </w:r>
      <w:r>
        <w:rPr>
          <w:iCs/>
        </w:rPr>
        <w:t>«</w:t>
      </w:r>
      <w:r w:rsidR="00E9114B" w:rsidRPr="00E9114B">
        <w:rPr>
          <w:iCs/>
        </w:rPr>
        <w:t>Там нужны будут дополнительные меры поддержки. И тогда будет тоже хороший эффект с точки зрения и развития экономики, и новых рабочих мест</w:t>
      </w:r>
      <w:r>
        <w:rPr>
          <w:iCs/>
        </w:rPr>
        <w:t>»</w:t>
      </w:r>
      <w:r w:rsidR="00E9114B" w:rsidRPr="00E9114B">
        <w:rPr>
          <w:iCs/>
        </w:rPr>
        <w:t xml:space="preserve">, - добавил он. </w:t>
      </w:r>
      <w:r w:rsidR="00E9114B" w:rsidRPr="00E9114B">
        <w:rPr>
          <w:i/>
        </w:rPr>
        <w:t>ТАСС</w:t>
      </w:r>
      <w:r w:rsidR="00E9114B" w:rsidRPr="00E9114B">
        <w:rPr>
          <w:iCs/>
        </w:rPr>
        <w:t xml:space="preserve"> </w:t>
      </w:r>
    </w:p>
    <w:p w14:paraId="43F08E08" w14:textId="77777777" w:rsidR="005D6E32" w:rsidRPr="00657253" w:rsidRDefault="00C6518C" w:rsidP="005D6E32">
      <w:pPr>
        <w:pStyle w:val="a9"/>
      </w:pPr>
      <w:hyperlink r:id="rId9" w:history="1">
        <w:r w:rsidR="005D6E32" w:rsidRPr="00657253">
          <w:t>ПУТИН ПОРУЧИЛ ПРЕДОСТАВИТЬ ПРЕДЛОЖЕНИЯ ПО ПОДДЕРЖКЕ СЕЛЬСКОГО ХОЗЯЙСТВА В СЕВЕРНОЙ ОСЕТИИ</w:t>
        </w:r>
      </w:hyperlink>
    </w:p>
    <w:p w14:paraId="7E8594A8" w14:textId="77777777" w:rsidR="005D6E32" w:rsidRDefault="005D6E32" w:rsidP="005D6E32">
      <w:r>
        <w:t xml:space="preserve">Власти должны предоставить предложения по поддержке </w:t>
      </w:r>
      <w:r w:rsidRPr="000C7874">
        <w:t>сельского хозяйства</w:t>
      </w:r>
      <w:r>
        <w:t xml:space="preserve"> в Северной Осетии, в частности, проектов по выращиванию плодовых и овощных культур и по развитию </w:t>
      </w:r>
      <w:proofErr w:type="spellStart"/>
      <w:r>
        <w:t>аквакультуры</w:t>
      </w:r>
      <w:proofErr w:type="spellEnd"/>
      <w:r>
        <w:t xml:space="preserve">. Об этом говорится в опубликованном в четверг на сайте Кремля перечне поручений президента РФ </w:t>
      </w:r>
      <w:r w:rsidRPr="000C7874">
        <w:t>Владимира Путина</w:t>
      </w:r>
      <w:r>
        <w:t>.</w:t>
      </w:r>
    </w:p>
    <w:p w14:paraId="796F7536" w14:textId="0C1E439F" w:rsidR="005D6E32" w:rsidRPr="005D6E32" w:rsidRDefault="00883BD1" w:rsidP="00E9114B">
      <w:pPr>
        <w:rPr>
          <w:i/>
        </w:rPr>
      </w:pPr>
      <w:r>
        <w:t>«</w:t>
      </w:r>
      <w:r w:rsidR="005D6E32">
        <w:t xml:space="preserve">Представить предложения по дополнительной поддержке развития </w:t>
      </w:r>
      <w:r w:rsidR="005D6E32" w:rsidRPr="000C7874">
        <w:t>сельского хозяйства</w:t>
      </w:r>
      <w:r w:rsidR="005D6E32">
        <w:t xml:space="preserve"> в Республике Северная Осетия - Алания, в том числе проектов по выращиванию плодовых и овощных культур и по развитию </w:t>
      </w:r>
      <w:proofErr w:type="spellStart"/>
      <w:r w:rsidR="005D6E32">
        <w:t>аквакультуры</w:t>
      </w:r>
      <w:proofErr w:type="spellEnd"/>
      <w:r>
        <w:t>»</w:t>
      </w:r>
      <w:r w:rsidR="005D6E32">
        <w:t xml:space="preserve">, - говорится в сообщении. </w:t>
      </w:r>
      <w:r w:rsidR="005D6E32" w:rsidRPr="00BE16A2">
        <w:rPr>
          <w:i/>
        </w:rPr>
        <w:t>ТАСС</w:t>
      </w:r>
    </w:p>
    <w:p w14:paraId="14AA79A0" w14:textId="6B08AEF6" w:rsidR="00E9114B" w:rsidRDefault="00E9114B" w:rsidP="00E9114B">
      <w:pPr>
        <w:rPr>
          <w:iCs/>
        </w:rPr>
      </w:pPr>
    </w:p>
    <w:p w14:paraId="5EA1D747" w14:textId="4FE0BB4D" w:rsidR="00E9114B" w:rsidRPr="00E9114B" w:rsidRDefault="00E9114B" w:rsidP="00E9114B">
      <w:pPr>
        <w:rPr>
          <w:b/>
          <w:bCs/>
          <w:iCs/>
        </w:rPr>
      </w:pPr>
      <w:r w:rsidRPr="00E9114B">
        <w:rPr>
          <w:b/>
          <w:bCs/>
          <w:iCs/>
        </w:rPr>
        <w:t>В ЕР ПРИСТУПИЛИ К ОБСУЖДЕНИЮ МЕР ПО СДЕРЖИВАНИЮ ЦЕН НА СЕЗОННЫЕ ОВОЩИ</w:t>
      </w:r>
    </w:p>
    <w:p w14:paraId="01CC9723" w14:textId="6A5ACBB5" w:rsidR="00E9114B" w:rsidRPr="00E9114B" w:rsidRDefault="00E9114B" w:rsidP="00E9114B">
      <w:pPr>
        <w:rPr>
          <w:iCs/>
        </w:rPr>
      </w:pPr>
      <w:r w:rsidRPr="00E9114B">
        <w:rPr>
          <w:iCs/>
        </w:rPr>
        <w:t xml:space="preserve">Рабочая группа </w:t>
      </w:r>
      <w:r w:rsidR="00883BD1">
        <w:rPr>
          <w:iCs/>
        </w:rPr>
        <w:t>«</w:t>
      </w:r>
      <w:r w:rsidRPr="00E9114B">
        <w:rPr>
          <w:iCs/>
        </w:rPr>
        <w:t>Единой России</w:t>
      </w:r>
      <w:r w:rsidR="00883BD1">
        <w:rPr>
          <w:iCs/>
        </w:rPr>
        <w:t>»</w:t>
      </w:r>
      <w:r w:rsidRPr="00E9114B">
        <w:rPr>
          <w:iCs/>
        </w:rPr>
        <w:t xml:space="preserve"> (ЕР) по контролю за ценами обсуждает новые меры по эффективному сдерживанию цен на сезонные овощи. Об этом в четверг, 26 августа, сообщается на сайте партии.</w:t>
      </w:r>
    </w:p>
    <w:p w14:paraId="20CED31D" w14:textId="77777777" w:rsidR="00E9114B" w:rsidRPr="00E9114B" w:rsidRDefault="00E9114B" w:rsidP="00E9114B">
      <w:pPr>
        <w:rPr>
          <w:iCs/>
        </w:rPr>
      </w:pPr>
      <w:r w:rsidRPr="00E9114B">
        <w:rPr>
          <w:iCs/>
        </w:rPr>
        <w:t>Отмечается, что рабочая группа рассмотрит такие предложения, как субсидирование перевозок, а также строительство и модернизацию производств.</w:t>
      </w:r>
    </w:p>
    <w:p w14:paraId="472D0A47" w14:textId="283B4BB9" w:rsidR="00E9114B" w:rsidRDefault="00883BD1" w:rsidP="00E9114B">
      <w:pPr>
        <w:rPr>
          <w:i/>
        </w:rPr>
      </w:pPr>
      <w:r>
        <w:rPr>
          <w:iCs/>
        </w:rPr>
        <w:t>«</w:t>
      </w:r>
      <w:r w:rsidR="00E9114B" w:rsidRPr="00E9114B">
        <w:rPr>
          <w:iCs/>
        </w:rPr>
        <w:t xml:space="preserve">Первое: смягчение требований к организации рынков, где фермеры могут напрямую продавать свою продукцию. Второе: предусмотреть сельхозпроизводителям, являющимся субъектами малого и среднего бизнеса, субсидирование для компенсации части затрат на создание современной сети по хранению и сбыту сельхозпродукции. Третье: создать единый федеральный центр по поддержке фермеров России. Четвертое: обеспечить эффективный контроль земель </w:t>
      </w:r>
      <w:proofErr w:type="spellStart"/>
      <w:r w:rsidR="00E9114B" w:rsidRPr="00E9114B">
        <w:rPr>
          <w:iCs/>
        </w:rPr>
        <w:t>сельхозназначения</w:t>
      </w:r>
      <w:proofErr w:type="spellEnd"/>
      <w:r>
        <w:rPr>
          <w:iCs/>
        </w:rPr>
        <w:t>»</w:t>
      </w:r>
      <w:r w:rsidR="00E9114B" w:rsidRPr="00E9114B">
        <w:rPr>
          <w:iCs/>
        </w:rPr>
        <w:t xml:space="preserve">, - заявил Алексей Гордеев, заместитель председателя Госдумы. </w:t>
      </w:r>
      <w:r w:rsidR="00E9114B" w:rsidRPr="00E9114B">
        <w:rPr>
          <w:i/>
        </w:rPr>
        <w:t>Известия</w:t>
      </w:r>
    </w:p>
    <w:p w14:paraId="05D4BEF1" w14:textId="4DADE902" w:rsidR="00CA01D5" w:rsidRDefault="00CA01D5" w:rsidP="00E9114B">
      <w:pPr>
        <w:rPr>
          <w:i/>
        </w:rPr>
      </w:pPr>
    </w:p>
    <w:p w14:paraId="23D0DA2E" w14:textId="77777777" w:rsidR="00CA01D5" w:rsidRPr="00E9114B" w:rsidRDefault="00CA01D5" w:rsidP="00E9114B">
      <w:pPr>
        <w:rPr>
          <w:iCs/>
        </w:rPr>
      </w:pPr>
    </w:p>
    <w:p w14:paraId="1DA681E7" w14:textId="77777777" w:rsidR="00E9114B" w:rsidRPr="00E9114B" w:rsidRDefault="00E9114B" w:rsidP="00E9114B">
      <w:pPr>
        <w:rPr>
          <w:iCs/>
        </w:rPr>
      </w:pPr>
    </w:p>
    <w:p w14:paraId="19FA0927" w14:textId="77777777" w:rsidR="00A97ADE" w:rsidRDefault="00A97ADE" w:rsidP="00E9114B">
      <w:pPr>
        <w:rPr>
          <w:iCs/>
        </w:rPr>
      </w:pPr>
    </w:p>
    <w:p w14:paraId="5EC87024" w14:textId="1A46676A" w:rsidR="00E9114B" w:rsidRPr="00E9114B" w:rsidRDefault="00E9114B" w:rsidP="00E9114B">
      <w:pPr>
        <w:rPr>
          <w:b/>
          <w:bCs/>
          <w:iCs/>
        </w:rPr>
      </w:pPr>
      <w:r w:rsidRPr="00E9114B">
        <w:rPr>
          <w:b/>
          <w:bCs/>
          <w:iCs/>
        </w:rPr>
        <w:t>МЕДВЕДЕВ: ПОТЕПЛЕНИЕ КЛИМАТА МОЖЕТ ПРИВЕСТИ К РОСТУ ЧИСЛА СЕЛЬХОЗПЛОЩАДЕЙ В РОССИИ</w:t>
      </w:r>
    </w:p>
    <w:p w14:paraId="4A82FD9A" w14:textId="6C00E314" w:rsidR="00E9114B" w:rsidRPr="00E9114B" w:rsidRDefault="00E9114B" w:rsidP="00E9114B">
      <w:pPr>
        <w:rPr>
          <w:iCs/>
        </w:rPr>
      </w:pPr>
      <w:r w:rsidRPr="00E9114B">
        <w:rPr>
          <w:iCs/>
        </w:rPr>
        <w:t xml:space="preserve">Потепление климата, с одной стороны, поспособствует увеличению в России числа площадей, пригодных для земледелия, но с другой - приведет к чрезмерной засухе в некоторых регионах. Об этом сообщил зампред Совбеза РФ Дмитрий Медведев в четверг на совещании по вопросу обеспечения устойчивого развития аграрных отраслей экономики. Он подчеркнул, что изменение климата идет, это </w:t>
      </w:r>
      <w:r w:rsidR="00883BD1">
        <w:rPr>
          <w:iCs/>
        </w:rPr>
        <w:t>«</w:t>
      </w:r>
      <w:r w:rsidRPr="00E9114B">
        <w:rPr>
          <w:iCs/>
        </w:rPr>
        <w:t>неизбежные процессы</w:t>
      </w:r>
      <w:r w:rsidR="00883BD1">
        <w:rPr>
          <w:iCs/>
        </w:rPr>
        <w:t>»</w:t>
      </w:r>
      <w:r w:rsidRPr="00E9114B">
        <w:rPr>
          <w:iCs/>
        </w:rPr>
        <w:t>, и к ним нужно адаптировать отечественные отрасли экономики, в том числе сельское хозяйство.</w:t>
      </w:r>
    </w:p>
    <w:p w14:paraId="46351048" w14:textId="77777777" w:rsidR="005D6E32" w:rsidRDefault="00E9114B" w:rsidP="00E9114B">
      <w:pPr>
        <w:rPr>
          <w:iCs/>
        </w:rPr>
      </w:pPr>
      <w:r w:rsidRPr="00E9114B">
        <w:rPr>
          <w:iCs/>
        </w:rPr>
        <w:t xml:space="preserve">Медведев напомнил, что в целом агропромышленный комплекс оказывает серьезное влияние на рост экономики страны и продолжает усиливать свои позиции как высокотехнологичная отрасль. </w:t>
      </w:r>
    </w:p>
    <w:p w14:paraId="1E47E5B3" w14:textId="6F6A34A4" w:rsidR="00E9114B" w:rsidRPr="00E9114B" w:rsidRDefault="00883BD1" w:rsidP="00E9114B">
      <w:pPr>
        <w:rPr>
          <w:iCs/>
        </w:rPr>
      </w:pPr>
      <w:r>
        <w:rPr>
          <w:iCs/>
        </w:rPr>
        <w:t>«</w:t>
      </w:r>
      <w:r w:rsidR="00E9114B" w:rsidRPr="00E9114B">
        <w:rPr>
          <w:iCs/>
        </w:rPr>
        <w:t>Россия успешно обеспечивает и себя основными продуктами питания, и осваивает глобальные рынки, что для нас очень важно, входит в число ведущих экспортеров продуктов питания по ряду позиций, - отметил он. - Это результат напряженной работы, которую государство проводило в последние годы и которая дала свои результаты</w:t>
      </w:r>
      <w:r>
        <w:rPr>
          <w:iCs/>
        </w:rPr>
        <w:t>»</w:t>
      </w:r>
      <w:r w:rsidR="00E9114B" w:rsidRPr="00E9114B">
        <w:rPr>
          <w:iCs/>
        </w:rPr>
        <w:t xml:space="preserve">. </w:t>
      </w:r>
      <w:r w:rsidR="00E9114B" w:rsidRPr="00E9114B">
        <w:rPr>
          <w:i/>
        </w:rPr>
        <w:t>ТАСС</w:t>
      </w:r>
      <w:r w:rsidR="00E9114B" w:rsidRPr="00E9114B">
        <w:rPr>
          <w:iCs/>
        </w:rPr>
        <w:t xml:space="preserve"> </w:t>
      </w:r>
    </w:p>
    <w:p w14:paraId="4743B4F5" w14:textId="77777777" w:rsidR="00E9114B" w:rsidRPr="00E9114B" w:rsidRDefault="00E9114B" w:rsidP="00E9114B">
      <w:pPr>
        <w:rPr>
          <w:iCs/>
        </w:rPr>
      </w:pPr>
    </w:p>
    <w:p w14:paraId="0B81E5F0" w14:textId="6042C0AC" w:rsidR="00E9114B" w:rsidRPr="00E9114B" w:rsidRDefault="00E9114B" w:rsidP="00E9114B">
      <w:pPr>
        <w:rPr>
          <w:b/>
          <w:bCs/>
          <w:iCs/>
        </w:rPr>
      </w:pPr>
      <w:r w:rsidRPr="00E9114B">
        <w:rPr>
          <w:b/>
          <w:bCs/>
          <w:iCs/>
        </w:rPr>
        <w:t xml:space="preserve">МЕДВЕДЕВ ПРИЗВАЛ УСКОРИТЬ ВНЕДРЕНИЕ НОВЫХ СОРТОВ СЕЛЬХОЗКУЛЬТУР И ПОРОД ЖИВОТНЫХ В РФ </w:t>
      </w:r>
    </w:p>
    <w:p w14:paraId="115ECDE1" w14:textId="77777777" w:rsidR="00E9114B" w:rsidRPr="00E9114B" w:rsidRDefault="00E9114B" w:rsidP="00E9114B">
      <w:pPr>
        <w:rPr>
          <w:iCs/>
        </w:rPr>
      </w:pPr>
      <w:r w:rsidRPr="00E9114B">
        <w:rPr>
          <w:iCs/>
        </w:rPr>
        <w:t xml:space="preserve">Отечественному агропромышленному комплексу нужны дополнительные меры для внедрения новых сортов </w:t>
      </w:r>
      <w:proofErr w:type="spellStart"/>
      <w:r w:rsidRPr="00E9114B">
        <w:rPr>
          <w:iCs/>
        </w:rPr>
        <w:t>сельхозкультур</w:t>
      </w:r>
      <w:proofErr w:type="spellEnd"/>
      <w:r w:rsidRPr="00E9114B">
        <w:rPr>
          <w:iCs/>
        </w:rPr>
        <w:t xml:space="preserve"> и пород животных. Об этом сообщил замглавы Совета безопасности РФ Дмитрий Медведев на совещании по вопросу обеспечения устойчивого развития аграрных отраслей экономики. </w:t>
      </w:r>
    </w:p>
    <w:p w14:paraId="74B56B77" w14:textId="595B8209" w:rsidR="00E9114B" w:rsidRPr="00E9114B" w:rsidRDefault="00883BD1" w:rsidP="00E9114B">
      <w:pPr>
        <w:rPr>
          <w:iCs/>
        </w:rPr>
      </w:pPr>
      <w:r>
        <w:rPr>
          <w:iCs/>
        </w:rPr>
        <w:t>«</w:t>
      </w:r>
      <w:r w:rsidR="00E9114B" w:rsidRPr="00E9114B">
        <w:rPr>
          <w:iCs/>
        </w:rPr>
        <w:t xml:space="preserve">Нам нужно ускорить внедрение новых сортов </w:t>
      </w:r>
      <w:proofErr w:type="spellStart"/>
      <w:r w:rsidR="00E9114B" w:rsidRPr="00E9114B">
        <w:rPr>
          <w:iCs/>
        </w:rPr>
        <w:t>сельхозкультур</w:t>
      </w:r>
      <w:proofErr w:type="spellEnd"/>
      <w:r w:rsidR="00E9114B" w:rsidRPr="00E9114B">
        <w:rPr>
          <w:iCs/>
        </w:rPr>
        <w:t xml:space="preserve"> и новых пород животных, включая те, которые адаптированы к изменениям климата. Нет, ничего нового здесь нет, мы специальную программу на эту тему уже несколько лет осуществляем, но, тем не менее, нам нужны дополнительные меры для того, чтобы преодолеть нашу зависимость от импорта генетического материала</w:t>
      </w:r>
      <w:r>
        <w:rPr>
          <w:iCs/>
        </w:rPr>
        <w:t>»</w:t>
      </w:r>
      <w:r w:rsidR="00E9114B" w:rsidRPr="00E9114B">
        <w:rPr>
          <w:iCs/>
        </w:rPr>
        <w:t xml:space="preserve">, - сказал Медведев. </w:t>
      </w:r>
      <w:r w:rsidR="00E9114B" w:rsidRPr="00E9114B">
        <w:rPr>
          <w:i/>
        </w:rPr>
        <w:t>ТАСС</w:t>
      </w:r>
    </w:p>
    <w:p w14:paraId="45534B24" w14:textId="27768F01" w:rsidR="00A97ADE" w:rsidRDefault="00A97ADE" w:rsidP="00E9114B">
      <w:pPr>
        <w:rPr>
          <w:i/>
        </w:rPr>
      </w:pPr>
    </w:p>
    <w:p w14:paraId="0CDF3876" w14:textId="77777777" w:rsidR="00A97ADE" w:rsidRPr="00E9114B" w:rsidRDefault="00A97ADE" w:rsidP="00A97ADE">
      <w:pPr>
        <w:rPr>
          <w:b/>
          <w:bCs/>
          <w:iCs/>
        </w:rPr>
      </w:pPr>
      <w:r w:rsidRPr="00E9114B">
        <w:rPr>
          <w:b/>
          <w:bCs/>
          <w:iCs/>
        </w:rPr>
        <w:t>НОВОСИБИРСКИЙ ГУБЕРНАТОР ПРЕДЛОЖИЛ РАСШИРИТЬ СТАТУС СЕЛЬХОЗПРОИЗВОДИТЕЛЯ</w:t>
      </w:r>
    </w:p>
    <w:p w14:paraId="6A85B76B" w14:textId="77777777" w:rsidR="00A97ADE" w:rsidRDefault="00A97ADE" w:rsidP="00A97ADE">
      <w:pPr>
        <w:rPr>
          <w:iCs/>
        </w:rPr>
      </w:pPr>
      <w:r w:rsidRPr="00E9114B">
        <w:rPr>
          <w:iCs/>
        </w:rPr>
        <w:t xml:space="preserve">Губернатор Новосибирской области и глава комиссии Госсовета по направлению </w:t>
      </w:r>
      <w:r>
        <w:rPr>
          <w:iCs/>
        </w:rPr>
        <w:t>«</w:t>
      </w:r>
      <w:r w:rsidRPr="00E9114B">
        <w:rPr>
          <w:iCs/>
        </w:rPr>
        <w:t>Наука</w:t>
      </w:r>
      <w:r>
        <w:rPr>
          <w:iCs/>
        </w:rPr>
        <w:t>»</w:t>
      </w:r>
      <w:r w:rsidRPr="00E9114B">
        <w:rPr>
          <w:iCs/>
        </w:rPr>
        <w:t xml:space="preserve"> Андрей Травников попросил главу </w:t>
      </w:r>
      <w:proofErr w:type="spellStart"/>
      <w:r w:rsidRPr="00E9114B">
        <w:rPr>
          <w:iCs/>
        </w:rPr>
        <w:t>Минобрнауки</w:t>
      </w:r>
      <w:proofErr w:type="spellEnd"/>
      <w:r w:rsidRPr="00E9114B">
        <w:rPr>
          <w:iCs/>
        </w:rPr>
        <w:t xml:space="preserve"> РФ Валерия </w:t>
      </w:r>
      <w:proofErr w:type="spellStart"/>
      <w:r w:rsidRPr="00E9114B">
        <w:rPr>
          <w:iCs/>
        </w:rPr>
        <w:t>Фалькова</w:t>
      </w:r>
      <w:proofErr w:type="spellEnd"/>
      <w:r w:rsidRPr="00E9114B">
        <w:rPr>
          <w:iCs/>
        </w:rPr>
        <w:t xml:space="preserve"> проработать вопрос о статусе сельхозпроизводителя для бюджетных научных и образовательных организаций, занимающихся производством продукции для АПК. Это позволит им рассчитывать на средства господдержки, сообщил он в четверг журналистам по итогам заседания Госсовета на форуме </w:t>
      </w:r>
      <w:r>
        <w:rPr>
          <w:iCs/>
        </w:rPr>
        <w:t>«</w:t>
      </w:r>
      <w:proofErr w:type="spellStart"/>
      <w:r w:rsidRPr="00E9114B">
        <w:rPr>
          <w:iCs/>
        </w:rPr>
        <w:t>Технопром</w:t>
      </w:r>
      <w:proofErr w:type="spellEnd"/>
      <w:r w:rsidRPr="00E9114B">
        <w:rPr>
          <w:iCs/>
        </w:rPr>
        <w:t xml:space="preserve"> - 2021</w:t>
      </w:r>
      <w:r>
        <w:rPr>
          <w:iCs/>
        </w:rPr>
        <w:t>»</w:t>
      </w:r>
      <w:r w:rsidRPr="00E9114B">
        <w:rPr>
          <w:iCs/>
        </w:rPr>
        <w:t xml:space="preserve">. </w:t>
      </w:r>
    </w:p>
    <w:p w14:paraId="0A58D48F" w14:textId="5FC01786" w:rsidR="00A97ADE" w:rsidRDefault="00A97ADE" w:rsidP="00E9114B">
      <w:pPr>
        <w:rPr>
          <w:iCs/>
        </w:rPr>
      </w:pPr>
      <w:r>
        <w:rPr>
          <w:iCs/>
        </w:rPr>
        <w:t>«</w:t>
      </w:r>
      <w:r w:rsidRPr="00E9114B">
        <w:rPr>
          <w:iCs/>
        </w:rPr>
        <w:t xml:space="preserve">Можно, пользуясь случаем, в переговорах с </w:t>
      </w:r>
      <w:r w:rsidRPr="00A97ADE">
        <w:rPr>
          <w:b/>
          <w:bCs/>
          <w:iCs/>
        </w:rPr>
        <w:t>Минсельхозом</w:t>
      </w:r>
      <w:r w:rsidRPr="00E9114B">
        <w:rPr>
          <w:iCs/>
        </w:rPr>
        <w:t xml:space="preserve"> поднимите, пожалуйста, еще один важный вопрос, потому что есть проблема - исследовательские институты и центр, университеты, образовательные организации и даже наш зоопарк не имеют статуса сельхозпроизводителя и не имеют права его получить, хотя фактически производят продукцию и иногда в достаточно серьезных объемах, но из-за отсутствия этого статуса не имеют права на господдержку. Мне кажется, это очень важный вопрос, который требует решения</w:t>
      </w:r>
      <w:r>
        <w:rPr>
          <w:iCs/>
        </w:rPr>
        <w:t>»</w:t>
      </w:r>
      <w:r w:rsidRPr="00E9114B">
        <w:rPr>
          <w:iCs/>
        </w:rPr>
        <w:t xml:space="preserve">, - сказал Травников. </w:t>
      </w:r>
      <w:r w:rsidRPr="00E9114B">
        <w:rPr>
          <w:i/>
        </w:rPr>
        <w:t>ТАСС</w:t>
      </w:r>
      <w:r w:rsidRPr="00E9114B">
        <w:rPr>
          <w:iCs/>
        </w:rPr>
        <w:t xml:space="preserve"> </w:t>
      </w:r>
    </w:p>
    <w:p w14:paraId="6753574E" w14:textId="03492D32" w:rsidR="00CA01D5" w:rsidRDefault="00CA01D5" w:rsidP="00E9114B">
      <w:pPr>
        <w:rPr>
          <w:iCs/>
        </w:rPr>
      </w:pPr>
    </w:p>
    <w:p w14:paraId="1FB63883" w14:textId="77777777" w:rsidR="00CA01D5" w:rsidRPr="00E9114B" w:rsidRDefault="00CA01D5" w:rsidP="00CA01D5">
      <w:pPr>
        <w:rPr>
          <w:b/>
          <w:bCs/>
          <w:iCs/>
        </w:rPr>
      </w:pPr>
      <w:r w:rsidRPr="00E9114B">
        <w:rPr>
          <w:b/>
          <w:bCs/>
          <w:iCs/>
        </w:rPr>
        <w:t xml:space="preserve">РФ ПРЕДЛОЖИЛА КИТАЮ ПУТИ УВЕЛИЧЕНИЯ ПОСТАВОК ЗАМОРОЖЕННОЙ ПРОДУКЦИИ В УСЛОВИЯХ ПАНДЕМИИ </w:t>
      </w:r>
    </w:p>
    <w:p w14:paraId="2CA2BA2E" w14:textId="77777777" w:rsidR="00CA01D5" w:rsidRPr="00E9114B" w:rsidRDefault="00CA01D5" w:rsidP="00CA01D5">
      <w:pPr>
        <w:rPr>
          <w:iCs/>
        </w:rPr>
      </w:pPr>
      <w:r w:rsidRPr="00E9114B">
        <w:rPr>
          <w:iCs/>
        </w:rPr>
        <w:t xml:space="preserve">Россия предложила Китаю проводить повторную дезинфекцию российской замороженной продукции в случае обнаружения на упаковке нуклеиновых кислот возбудителя </w:t>
      </w:r>
      <w:proofErr w:type="spellStart"/>
      <w:r w:rsidRPr="00E9114B">
        <w:rPr>
          <w:iCs/>
        </w:rPr>
        <w:t>коронавирусной</w:t>
      </w:r>
      <w:proofErr w:type="spellEnd"/>
      <w:r w:rsidRPr="00E9114B">
        <w:rPr>
          <w:iCs/>
        </w:rPr>
        <w:t xml:space="preserve"> инфекции. Как сообщил в четверг представитель </w:t>
      </w:r>
      <w:proofErr w:type="spellStart"/>
      <w:r w:rsidRPr="00E9114B">
        <w:rPr>
          <w:b/>
          <w:bCs/>
          <w:iCs/>
        </w:rPr>
        <w:t>Росрыболовства</w:t>
      </w:r>
      <w:proofErr w:type="spellEnd"/>
      <w:r w:rsidRPr="00E9114B">
        <w:rPr>
          <w:iCs/>
        </w:rPr>
        <w:t xml:space="preserve"> в КНР Сергей Михеев, это предложение было озвучено в ходе 5-го раунда российско-китайских консультаций по этому направлению. </w:t>
      </w:r>
    </w:p>
    <w:p w14:paraId="79CD4036" w14:textId="77777777" w:rsidR="00CA01D5" w:rsidRPr="00E9114B" w:rsidRDefault="00CA01D5" w:rsidP="00CA01D5">
      <w:pPr>
        <w:rPr>
          <w:iCs/>
        </w:rPr>
      </w:pPr>
      <w:r>
        <w:rPr>
          <w:iCs/>
        </w:rPr>
        <w:t>«</w:t>
      </w:r>
      <w:r w:rsidRPr="00E9114B">
        <w:rPr>
          <w:iCs/>
        </w:rPr>
        <w:t xml:space="preserve">Дополнительно российской стороной было предложено в случаях обнаружения нуклеиновых кислот возбудителя COVID-19 на упаковке замороженной продукции применять имеющиеся разработки и средства по дезинфекции и </w:t>
      </w:r>
      <w:proofErr w:type="spellStart"/>
      <w:r w:rsidRPr="00E9114B">
        <w:rPr>
          <w:iCs/>
        </w:rPr>
        <w:t>инактивации</w:t>
      </w:r>
      <w:proofErr w:type="spellEnd"/>
      <w:r w:rsidRPr="00E9114B">
        <w:rPr>
          <w:iCs/>
        </w:rPr>
        <w:t xml:space="preserve"> вируса с целью подтверждения статуса продукции как неинфекционной и возможности восстановления объемов торговли как до пандемии</w:t>
      </w:r>
      <w:r>
        <w:rPr>
          <w:iCs/>
        </w:rPr>
        <w:t>»</w:t>
      </w:r>
      <w:r w:rsidRPr="00E9114B">
        <w:rPr>
          <w:iCs/>
        </w:rPr>
        <w:t xml:space="preserve">, - заявил он. </w:t>
      </w:r>
    </w:p>
    <w:p w14:paraId="2957932F" w14:textId="7EBDB86A" w:rsidR="00CA01D5" w:rsidRPr="00A97ADE" w:rsidRDefault="00CA01D5" w:rsidP="00E9114B">
      <w:pPr>
        <w:rPr>
          <w:iCs/>
        </w:rPr>
      </w:pPr>
      <w:r w:rsidRPr="00E9114B">
        <w:rPr>
          <w:iCs/>
        </w:rPr>
        <w:t xml:space="preserve">Во всех случаях с положительными результатами тестов на упаковке российской рыбной продукции необходимо детальное изучение этой информации специалистами двух стран, добавил Михеев. </w:t>
      </w:r>
      <w:r>
        <w:rPr>
          <w:iCs/>
        </w:rPr>
        <w:t>«</w:t>
      </w:r>
      <w:r w:rsidRPr="00E9114B">
        <w:rPr>
          <w:iCs/>
        </w:rPr>
        <w:t>Китайская сторона заинтересовалась такими предложениями и попросила направить их в письменном виде, для проработки с заинтересованными ведомствами в Китае</w:t>
      </w:r>
      <w:r>
        <w:rPr>
          <w:iCs/>
        </w:rPr>
        <w:t>»</w:t>
      </w:r>
      <w:r w:rsidRPr="00E9114B">
        <w:rPr>
          <w:iCs/>
        </w:rPr>
        <w:t xml:space="preserve">, - отметил представитель </w:t>
      </w:r>
      <w:proofErr w:type="spellStart"/>
      <w:r w:rsidRPr="00E9114B">
        <w:rPr>
          <w:b/>
          <w:bCs/>
          <w:iCs/>
        </w:rPr>
        <w:t>Росрыболовства</w:t>
      </w:r>
      <w:proofErr w:type="spellEnd"/>
      <w:r w:rsidRPr="00E9114B">
        <w:rPr>
          <w:iCs/>
        </w:rPr>
        <w:t xml:space="preserve">. </w:t>
      </w:r>
      <w:r w:rsidRPr="00E9114B">
        <w:rPr>
          <w:i/>
        </w:rPr>
        <w:t>ТАСС</w:t>
      </w:r>
    </w:p>
    <w:p w14:paraId="29CB440C" w14:textId="75FE4D28" w:rsidR="00A97ADE" w:rsidRDefault="00A97ADE" w:rsidP="00E9114B">
      <w:pPr>
        <w:rPr>
          <w:i/>
        </w:rPr>
      </w:pPr>
    </w:p>
    <w:p w14:paraId="1A520CF2" w14:textId="77777777" w:rsidR="00A97ADE" w:rsidRPr="00E9114B" w:rsidRDefault="00A97ADE" w:rsidP="00A97ADE">
      <w:pPr>
        <w:rPr>
          <w:b/>
          <w:bCs/>
          <w:iCs/>
        </w:rPr>
      </w:pPr>
      <w:r w:rsidRPr="00E9114B">
        <w:rPr>
          <w:b/>
          <w:bCs/>
          <w:iCs/>
        </w:rPr>
        <w:t>БЕЛОРУССИЯ ВВЕЛА ВРЕМЕННЫЙ ЗАПРЕТ НА ВЫВОЗ ЗЕРНОВЫХ</w:t>
      </w:r>
    </w:p>
    <w:p w14:paraId="58C75350" w14:textId="77777777" w:rsidR="00A97ADE" w:rsidRPr="00E9114B" w:rsidRDefault="00A97ADE" w:rsidP="00A97ADE">
      <w:pPr>
        <w:rPr>
          <w:iCs/>
        </w:rPr>
      </w:pPr>
      <w:r w:rsidRPr="00E9114B">
        <w:rPr>
          <w:iCs/>
        </w:rPr>
        <w:t>Правительство Белоруссии ввело запрет на вывоз из страны пшеницы, ржи, кукурузы и других зерновых сроком на 6 месяцев.</w:t>
      </w:r>
    </w:p>
    <w:p w14:paraId="71D41520" w14:textId="77777777" w:rsidR="00A97ADE" w:rsidRPr="00E9114B" w:rsidRDefault="00A97ADE" w:rsidP="00A97ADE">
      <w:pPr>
        <w:rPr>
          <w:iCs/>
        </w:rPr>
      </w:pPr>
      <w:r w:rsidRPr="00E9114B">
        <w:rPr>
          <w:iCs/>
        </w:rPr>
        <w:t>Решение утверждено постановлением Совмина республики N482, которое опубликовано на национальном правовом интернет-портале.</w:t>
      </w:r>
    </w:p>
    <w:p w14:paraId="703B707F" w14:textId="77777777" w:rsidR="00A97ADE" w:rsidRPr="00E9114B" w:rsidRDefault="00A97ADE" w:rsidP="00A97ADE">
      <w:pPr>
        <w:rPr>
          <w:iCs/>
        </w:rPr>
      </w:pPr>
      <w:r w:rsidRPr="00E9114B">
        <w:rPr>
          <w:iCs/>
        </w:rPr>
        <w:t xml:space="preserve">В соответствии с документом, запрет распространяется на вывоз зерновых из Белоруссии как в страны ЕАЭС, так и за пределы экономического союза. В том числе запрет касается товаров, помещенных под таможенные процедуры экспорта, временного вывоза, переработки вне таможенной территории и реэкспорта. Также запрещен вывоз зерновых, которые помещены под таможенные процедуры в Белоруссии до вступления постановления в силу. </w:t>
      </w:r>
      <w:r w:rsidRPr="00E9114B">
        <w:rPr>
          <w:i/>
        </w:rPr>
        <w:t>Интерфакс</w:t>
      </w:r>
      <w:r w:rsidRPr="00E9114B">
        <w:rPr>
          <w:iCs/>
        </w:rPr>
        <w:t xml:space="preserve"> </w:t>
      </w:r>
    </w:p>
    <w:p w14:paraId="37E2FEB4" w14:textId="77777777" w:rsidR="00A97ADE" w:rsidRDefault="00A97ADE" w:rsidP="00E9114B">
      <w:pPr>
        <w:rPr>
          <w:iCs/>
        </w:rPr>
      </w:pPr>
    </w:p>
    <w:p w14:paraId="75331873" w14:textId="77777777" w:rsidR="00A97ADE" w:rsidRPr="00E9114B" w:rsidRDefault="00A97ADE" w:rsidP="00A97ADE">
      <w:pPr>
        <w:rPr>
          <w:b/>
          <w:bCs/>
          <w:iCs/>
        </w:rPr>
      </w:pPr>
      <w:r w:rsidRPr="00E9114B">
        <w:rPr>
          <w:b/>
          <w:bCs/>
          <w:iCs/>
        </w:rPr>
        <w:t>ОБЯЗАТЕЛЬНАЯ МАРКИРОВКА ТАБАЧНЫХ СТИКОВ ДОЛЖНА НАЧАТЬСЯ В РФ С 1 МАРТА 2022 ГОДА</w:t>
      </w:r>
    </w:p>
    <w:p w14:paraId="443DE166" w14:textId="77777777" w:rsidR="00A97ADE" w:rsidRPr="00E9114B" w:rsidRDefault="00A97ADE" w:rsidP="00A97ADE">
      <w:pPr>
        <w:rPr>
          <w:iCs/>
        </w:rPr>
      </w:pPr>
      <w:r w:rsidRPr="00E9114B">
        <w:rPr>
          <w:iCs/>
        </w:rPr>
        <w:t xml:space="preserve">Обязательная маркировка </w:t>
      </w:r>
      <w:proofErr w:type="spellStart"/>
      <w:r w:rsidRPr="00E9114B">
        <w:rPr>
          <w:iCs/>
        </w:rPr>
        <w:t>стиков</w:t>
      </w:r>
      <w:proofErr w:type="spellEnd"/>
      <w:r w:rsidRPr="00E9114B">
        <w:rPr>
          <w:iCs/>
        </w:rPr>
        <w:t xml:space="preserve"> для систем нагревания и не содержащих табак курительных смесей для кальяна должна начаться в РФ с 1 марта 2022 года.</w:t>
      </w:r>
    </w:p>
    <w:p w14:paraId="14FCD602" w14:textId="77777777" w:rsidR="00A97ADE" w:rsidRPr="00E9114B" w:rsidRDefault="00A97ADE" w:rsidP="00A97ADE">
      <w:pPr>
        <w:rPr>
          <w:iCs/>
        </w:rPr>
      </w:pPr>
      <w:r w:rsidRPr="00E9114B">
        <w:rPr>
          <w:iCs/>
        </w:rPr>
        <w:t xml:space="preserve">Проект соответствующих изменений в постановление N224 (регулирует маркировку табачной продукции), опубликовал </w:t>
      </w:r>
      <w:proofErr w:type="spellStart"/>
      <w:r w:rsidRPr="00E9114B">
        <w:rPr>
          <w:iCs/>
        </w:rPr>
        <w:t>Минпромторг</w:t>
      </w:r>
      <w:proofErr w:type="spellEnd"/>
      <w:r w:rsidRPr="00E9114B">
        <w:rPr>
          <w:iCs/>
        </w:rPr>
        <w:t xml:space="preserve"> РФ.</w:t>
      </w:r>
    </w:p>
    <w:p w14:paraId="0222EFD2" w14:textId="283DE720" w:rsidR="00C8396B" w:rsidRPr="00A97ADE" w:rsidRDefault="00A97ADE" w:rsidP="00657253">
      <w:pPr>
        <w:rPr>
          <w:iCs/>
        </w:rPr>
      </w:pPr>
      <w:r>
        <w:rPr>
          <w:iCs/>
        </w:rPr>
        <w:lastRenderedPageBreak/>
        <w:t>«</w:t>
      </w:r>
      <w:r w:rsidRPr="00E9114B">
        <w:rPr>
          <w:iCs/>
        </w:rPr>
        <w:t xml:space="preserve">Розничная продажа </w:t>
      </w:r>
      <w:proofErr w:type="spellStart"/>
      <w:r w:rsidRPr="00E9114B">
        <w:rPr>
          <w:iCs/>
        </w:rPr>
        <w:t>никотинсодержащей</w:t>
      </w:r>
      <w:proofErr w:type="spellEnd"/>
      <w:r w:rsidRPr="00E9114B">
        <w:rPr>
          <w:iCs/>
        </w:rPr>
        <w:t xml:space="preserve"> продукции, произведенной (ввезенной) после 15 марта 2022 г., допускается только при условии передачи в информационную систему мониторинга сведений о ее продаже</w:t>
      </w:r>
      <w:r>
        <w:rPr>
          <w:iCs/>
        </w:rPr>
        <w:t>»</w:t>
      </w:r>
      <w:r w:rsidRPr="00E9114B">
        <w:rPr>
          <w:iCs/>
        </w:rPr>
        <w:t xml:space="preserve">, - говорится в проекте документа. </w:t>
      </w:r>
      <w:r w:rsidRPr="00E9114B">
        <w:rPr>
          <w:i/>
        </w:rPr>
        <w:t>Интерфакс</w:t>
      </w:r>
      <w:r w:rsidRPr="00E9114B">
        <w:rPr>
          <w:iCs/>
        </w:rPr>
        <w:t xml:space="preserve">  </w:t>
      </w:r>
    </w:p>
    <w:p w14:paraId="2C206E1E" w14:textId="1C8D9E91" w:rsidR="00E9114B" w:rsidRPr="00A97ADE" w:rsidRDefault="00F62502" w:rsidP="00A97ADE">
      <w:pPr>
        <w:pStyle w:val="a8"/>
        <w:spacing w:before="240"/>
        <w:outlineLvl w:val="0"/>
      </w:pPr>
      <w:bookmarkStart w:id="11" w:name="SEC_5"/>
      <w:bookmarkEnd w:id="9"/>
      <w:r>
        <w:t>Агропромышленный комплекс</w:t>
      </w:r>
    </w:p>
    <w:p w14:paraId="0A594698" w14:textId="1DF5ED91" w:rsidR="00A97ADE" w:rsidRDefault="00A97ADE" w:rsidP="00E9114B">
      <w:pPr>
        <w:rPr>
          <w:i/>
        </w:rPr>
      </w:pPr>
    </w:p>
    <w:p w14:paraId="7F628D85" w14:textId="77777777" w:rsidR="00A97ADE" w:rsidRPr="00E9114B" w:rsidRDefault="00A97ADE" w:rsidP="00A97ADE">
      <w:pPr>
        <w:rPr>
          <w:b/>
          <w:bCs/>
          <w:iCs/>
        </w:rPr>
      </w:pPr>
      <w:r w:rsidRPr="00E9114B">
        <w:rPr>
          <w:b/>
          <w:bCs/>
          <w:iCs/>
        </w:rPr>
        <w:t xml:space="preserve">СОЮЗМОЛОКО </w:t>
      </w:r>
      <w:r>
        <w:rPr>
          <w:b/>
          <w:bCs/>
          <w:iCs/>
        </w:rPr>
        <w:t xml:space="preserve">О СИТУАЦИИ С ПРОИЗВОДСТВОМ СЫРОГО МОЛОКА  </w:t>
      </w:r>
    </w:p>
    <w:p w14:paraId="02DC3469" w14:textId="77777777" w:rsidR="00A97ADE" w:rsidRPr="00E9114B" w:rsidRDefault="00A97ADE" w:rsidP="00A97ADE">
      <w:pPr>
        <w:rPr>
          <w:iCs/>
        </w:rPr>
      </w:pPr>
      <w:r w:rsidRPr="00E9114B">
        <w:rPr>
          <w:iCs/>
        </w:rPr>
        <w:t>Темпы прироста в производстве сырого молока в России снижаются и к концу августа могут оказаться нулевыми, это порождает дефицит продукции в ряде регионов, сообщил генеральный директор Национального союза производителей молока (</w:t>
      </w:r>
      <w:proofErr w:type="spellStart"/>
      <w:r w:rsidRPr="00E9114B">
        <w:rPr>
          <w:iCs/>
        </w:rPr>
        <w:t>Союзмолоко</w:t>
      </w:r>
      <w:proofErr w:type="spellEnd"/>
      <w:r w:rsidRPr="00E9114B">
        <w:rPr>
          <w:iCs/>
        </w:rPr>
        <w:t>) Артем Белов.</w:t>
      </w:r>
    </w:p>
    <w:p w14:paraId="54D354D1" w14:textId="77777777" w:rsidR="00A97ADE" w:rsidRPr="00E9114B" w:rsidRDefault="00A97ADE" w:rsidP="00A97ADE">
      <w:pPr>
        <w:rPr>
          <w:iCs/>
        </w:rPr>
      </w:pPr>
      <w:r>
        <w:rPr>
          <w:iCs/>
        </w:rPr>
        <w:t>«</w:t>
      </w:r>
      <w:r w:rsidRPr="00E9114B">
        <w:rPr>
          <w:iCs/>
        </w:rPr>
        <w:t>Засуха в ряде регионов, существенный рост цен на корма привели к тому, что сейчас мы видим очень существенное замедление темпов прироста товарного молока. В прошлом году за первые полгода прирост был порядка 6%, в этом году мы видим, что прирост составил всего лишь 0,9%</w:t>
      </w:r>
      <w:r>
        <w:rPr>
          <w:iCs/>
        </w:rPr>
        <w:t>»</w:t>
      </w:r>
      <w:r w:rsidRPr="00E9114B">
        <w:rPr>
          <w:iCs/>
        </w:rPr>
        <w:t xml:space="preserve">, - сказал Белов на межрегиональной конференции </w:t>
      </w:r>
      <w:r>
        <w:rPr>
          <w:iCs/>
        </w:rPr>
        <w:t>«</w:t>
      </w:r>
      <w:r w:rsidRPr="00E9114B">
        <w:rPr>
          <w:iCs/>
        </w:rPr>
        <w:t>Молочная индустрия: возможности, риски и потенциал</w:t>
      </w:r>
      <w:r>
        <w:rPr>
          <w:iCs/>
        </w:rPr>
        <w:t>»</w:t>
      </w:r>
      <w:r w:rsidRPr="00E9114B">
        <w:rPr>
          <w:iCs/>
        </w:rPr>
        <w:t xml:space="preserve"> в четверг.</w:t>
      </w:r>
    </w:p>
    <w:p w14:paraId="4A69CA5E" w14:textId="153412B1" w:rsidR="00A97ADE" w:rsidRDefault="00A97ADE" w:rsidP="00A97ADE">
      <w:pPr>
        <w:rPr>
          <w:iCs/>
        </w:rPr>
      </w:pPr>
      <w:r>
        <w:rPr>
          <w:iCs/>
        </w:rPr>
        <w:t>«</w:t>
      </w:r>
      <w:r w:rsidRPr="00E9114B">
        <w:rPr>
          <w:iCs/>
        </w:rPr>
        <w:t>Боюсь, что к концу августа мы вообще выйдем с нулевым темпом прироста. И это приводит к тому, что на рынке мы возвращаемся к истории, связанной с дефицитом сырого молока</w:t>
      </w:r>
      <w:r>
        <w:rPr>
          <w:iCs/>
        </w:rPr>
        <w:t>»</w:t>
      </w:r>
      <w:r w:rsidRPr="00E9114B">
        <w:rPr>
          <w:iCs/>
        </w:rPr>
        <w:t xml:space="preserve">, - сказал глава объединения. </w:t>
      </w:r>
      <w:r w:rsidRPr="00E9114B">
        <w:rPr>
          <w:i/>
        </w:rPr>
        <w:t>Интерфакс</w:t>
      </w:r>
      <w:r w:rsidRPr="00E9114B">
        <w:rPr>
          <w:iCs/>
        </w:rPr>
        <w:t xml:space="preserve"> </w:t>
      </w:r>
    </w:p>
    <w:p w14:paraId="09BDCCD9" w14:textId="51684B51" w:rsidR="00A97ADE" w:rsidRDefault="00A97ADE" w:rsidP="00A97ADE">
      <w:pPr>
        <w:rPr>
          <w:iCs/>
        </w:rPr>
      </w:pPr>
    </w:p>
    <w:p w14:paraId="07EC6F06" w14:textId="02BB8E34" w:rsidR="00A97ADE" w:rsidRPr="005D6E32" w:rsidRDefault="00A97ADE" w:rsidP="00A97ADE">
      <w:pPr>
        <w:rPr>
          <w:b/>
          <w:bCs/>
          <w:iCs/>
        </w:rPr>
      </w:pPr>
      <w:r w:rsidRPr="005D6E32">
        <w:rPr>
          <w:b/>
          <w:bCs/>
          <w:iCs/>
        </w:rPr>
        <w:t>СОЮЗМОЛОКО СООБЩИЛО О РОСТЕ СЕБЕСТОИМОСТИ МОЛОЧНОЙ ПРОДУКЦИИ</w:t>
      </w:r>
    </w:p>
    <w:p w14:paraId="146C00D0" w14:textId="77777777" w:rsidR="00A97ADE" w:rsidRPr="005D6E32" w:rsidRDefault="00A97ADE" w:rsidP="00A97ADE">
      <w:pPr>
        <w:rPr>
          <w:iCs/>
        </w:rPr>
      </w:pPr>
      <w:r w:rsidRPr="005D6E32">
        <w:rPr>
          <w:iCs/>
        </w:rPr>
        <w:t>Молочная промышленность РФ столкнулась с резким ростом себестоимости на фоне сдержанного увеличения цен на готовую продукцию, сообщил генеральный директор Национального союза производителей молока (</w:t>
      </w:r>
      <w:proofErr w:type="spellStart"/>
      <w:r w:rsidRPr="005D6E32">
        <w:rPr>
          <w:iCs/>
        </w:rPr>
        <w:t>Союзмолоко</w:t>
      </w:r>
      <w:proofErr w:type="spellEnd"/>
      <w:r w:rsidRPr="005D6E32">
        <w:rPr>
          <w:iCs/>
        </w:rPr>
        <w:t>) Артем Белов</w:t>
      </w:r>
    </w:p>
    <w:p w14:paraId="0E67F7EB" w14:textId="77777777" w:rsidR="00A97ADE" w:rsidRPr="005D6E32" w:rsidRDefault="00A97ADE" w:rsidP="00A97ADE">
      <w:pPr>
        <w:rPr>
          <w:iCs/>
        </w:rPr>
      </w:pPr>
      <w:r>
        <w:rPr>
          <w:iCs/>
        </w:rPr>
        <w:t>«</w:t>
      </w:r>
      <w:r w:rsidRPr="005D6E32">
        <w:rPr>
          <w:iCs/>
        </w:rPr>
        <w:t>Доходность очень серьезно упала и в производстве, и в переработке молока</w:t>
      </w:r>
      <w:r>
        <w:rPr>
          <w:iCs/>
        </w:rPr>
        <w:t>»</w:t>
      </w:r>
      <w:r w:rsidRPr="005D6E32">
        <w:rPr>
          <w:iCs/>
        </w:rPr>
        <w:t xml:space="preserve">, - сказал Белов во время межрегиональной конференции </w:t>
      </w:r>
      <w:r>
        <w:rPr>
          <w:iCs/>
        </w:rPr>
        <w:t>«</w:t>
      </w:r>
      <w:r w:rsidRPr="005D6E32">
        <w:rPr>
          <w:iCs/>
        </w:rPr>
        <w:t>Молочная индустрия: возможности, риски и потенциал</w:t>
      </w:r>
      <w:r>
        <w:rPr>
          <w:iCs/>
        </w:rPr>
        <w:t>»</w:t>
      </w:r>
      <w:r w:rsidRPr="005D6E32">
        <w:rPr>
          <w:iCs/>
        </w:rPr>
        <w:t xml:space="preserve"> в четверг.</w:t>
      </w:r>
    </w:p>
    <w:p w14:paraId="459EA95E" w14:textId="77777777" w:rsidR="00A97ADE" w:rsidRPr="005D6E32" w:rsidRDefault="00A97ADE" w:rsidP="00A97ADE">
      <w:pPr>
        <w:rPr>
          <w:iCs/>
        </w:rPr>
      </w:pPr>
      <w:r>
        <w:rPr>
          <w:iCs/>
        </w:rPr>
        <w:t>«</w:t>
      </w:r>
      <w:r w:rsidRPr="005D6E32">
        <w:rPr>
          <w:iCs/>
        </w:rPr>
        <w:t>Сейчас очень растет себестоимость - в сырье за последний год себестоимость выросла практически на 18% в среднем, выросли практически все составляющие затрат - корма, дизельное топливо, минеральные удобрения. Рост стоимости белковых кормов составил 60%. Аналогичная ситуация в переработке - рост себестоимости порядка 6-8%, при этом рост цены на полке - 3,5%</w:t>
      </w:r>
      <w:r>
        <w:rPr>
          <w:iCs/>
        </w:rPr>
        <w:t>»</w:t>
      </w:r>
      <w:r w:rsidRPr="005D6E32">
        <w:rPr>
          <w:iCs/>
        </w:rPr>
        <w:t>, - отметил эксперт.</w:t>
      </w:r>
    </w:p>
    <w:p w14:paraId="291E3BE4" w14:textId="58AA6A1D" w:rsidR="00A97ADE" w:rsidRDefault="00A97ADE" w:rsidP="00A97ADE">
      <w:pPr>
        <w:rPr>
          <w:iCs/>
        </w:rPr>
      </w:pPr>
      <w:r w:rsidRPr="005D6E32">
        <w:rPr>
          <w:iCs/>
        </w:rPr>
        <w:t>Дополнительно нагрузку на производителей молочных продуктов окажут ввод маркировки, а также повышение экологических требований для предприятий.</w:t>
      </w:r>
      <w:r>
        <w:rPr>
          <w:iCs/>
        </w:rPr>
        <w:t xml:space="preserve"> </w:t>
      </w:r>
      <w:r w:rsidRPr="005D6E32">
        <w:rPr>
          <w:i/>
        </w:rPr>
        <w:t>Интерфакс</w:t>
      </w:r>
    </w:p>
    <w:p w14:paraId="2D043362" w14:textId="77777777" w:rsidR="00A97ADE" w:rsidRPr="00E9114B" w:rsidRDefault="00A97ADE" w:rsidP="00A97ADE">
      <w:pPr>
        <w:rPr>
          <w:iCs/>
        </w:rPr>
      </w:pPr>
    </w:p>
    <w:p w14:paraId="2FE69140" w14:textId="77777777" w:rsidR="00A97ADE" w:rsidRPr="00E9114B" w:rsidRDefault="00A97ADE" w:rsidP="00A97ADE">
      <w:pPr>
        <w:rPr>
          <w:b/>
          <w:bCs/>
          <w:iCs/>
        </w:rPr>
      </w:pPr>
      <w:r w:rsidRPr="00E9114B">
        <w:rPr>
          <w:b/>
          <w:bCs/>
          <w:iCs/>
        </w:rPr>
        <w:t>МОЛОЧНЫЙ СОЮЗ РФ ПРОСИТ ФАС РАЗОБРАТЬСЯ С НАЦЕНКАМИ В 50-150% НА МОЛОЧНУЮ ПРОДУКЦИЮ В ТОРГСЕТЯХ</w:t>
      </w:r>
    </w:p>
    <w:p w14:paraId="3B5EFED8" w14:textId="77777777" w:rsidR="00A97ADE" w:rsidRPr="00E9114B" w:rsidRDefault="00A97ADE" w:rsidP="00A97ADE">
      <w:pPr>
        <w:rPr>
          <w:iCs/>
        </w:rPr>
      </w:pPr>
      <w:r w:rsidRPr="00E9114B">
        <w:rPr>
          <w:iCs/>
        </w:rPr>
        <w:t xml:space="preserve">Молочный союз России направил в ФАС письмо с просьбой разобраться в ситуации с высокими наценками на молочную продукцию в торговых сетях, сообщила председатель совета союза Людмила </w:t>
      </w:r>
      <w:proofErr w:type="spellStart"/>
      <w:r w:rsidRPr="00E9114B">
        <w:rPr>
          <w:iCs/>
        </w:rPr>
        <w:t>Маницкая</w:t>
      </w:r>
      <w:proofErr w:type="spellEnd"/>
      <w:r w:rsidRPr="00E9114B">
        <w:rPr>
          <w:iCs/>
        </w:rPr>
        <w:t xml:space="preserve"> журналистам в четверг.</w:t>
      </w:r>
    </w:p>
    <w:p w14:paraId="46637FF5" w14:textId="77777777" w:rsidR="00A97ADE" w:rsidRPr="00E9114B" w:rsidRDefault="00A97ADE" w:rsidP="00A97ADE">
      <w:pPr>
        <w:rPr>
          <w:iCs/>
        </w:rPr>
      </w:pPr>
      <w:r>
        <w:rPr>
          <w:iCs/>
        </w:rPr>
        <w:t>«</w:t>
      </w:r>
      <w:r w:rsidRPr="00E9114B">
        <w:rPr>
          <w:iCs/>
        </w:rPr>
        <w:t>Самая главная в проблемах с продажами - у сетей очень высокие наценки, от 50% до 150%. Мы написали в ФАС письмо с тем, что нужно разбираться. Ни в одной стране мира нет такой наценки на молочную и прочую продукцию</w:t>
      </w:r>
      <w:r>
        <w:rPr>
          <w:iCs/>
        </w:rPr>
        <w:t>»</w:t>
      </w:r>
      <w:r w:rsidRPr="00E9114B">
        <w:rPr>
          <w:iCs/>
        </w:rPr>
        <w:t xml:space="preserve">, - отметила </w:t>
      </w:r>
      <w:proofErr w:type="spellStart"/>
      <w:r w:rsidRPr="00E9114B">
        <w:rPr>
          <w:iCs/>
        </w:rPr>
        <w:t>Маницкая</w:t>
      </w:r>
      <w:proofErr w:type="spellEnd"/>
      <w:r w:rsidRPr="00E9114B">
        <w:rPr>
          <w:iCs/>
        </w:rPr>
        <w:t>.</w:t>
      </w:r>
    </w:p>
    <w:p w14:paraId="6F4F3BDC" w14:textId="6BBF4DCF" w:rsidR="00A97ADE" w:rsidRDefault="00A97ADE" w:rsidP="00A97ADE">
      <w:pPr>
        <w:rPr>
          <w:i/>
        </w:rPr>
      </w:pPr>
      <w:r w:rsidRPr="00E9114B">
        <w:rPr>
          <w:iCs/>
        </w:rPr>
        <w:t>Письмо в антимонопольную службу последовало за массовыми обращениями в союз от предприятий из различных регионов - от Камчатки до Краснодарского края.</w:t>
      </w:r>
      <w:r>
        <w:rPr>
          <w:iCs/>
        </w:rPr>
        <w:t xml:space="preserve"> </w:t>
      </w:r>
      <w:r w:rsidRPr="00E9114B">
        <w:rPr>
          <w:iCs/>
        </w:rPr>
        <w:t xml:space="preserve">Союз также направил обращение по поводу ситуации с наценками в </w:t>
      </w:r>
      <w:r>
        <w:rPr>
          <w:iCs/>
        </w:rPr>
        <w:t>П</w:t>
      </w:r>
      <w:r w:rsidRPr="00E9114B">
        <w:rPr>
          <w:iCs/>
        </w:rPr>
        <w:t xml:space="preserve">равительство РФ. </w:t>
      </w:r>
      <w:r w:rsidRPr="00E9114B">
        <w:rPr>
          <w:i/>
        </w:rPr>
        <w:t>Интерфакс</w:t>
      </w:r>
    </w:p>
    <w:p w14:paraId="10AB0C09" w14:textId="77777777" w:rsidR="00A97ADE" w:rsidRPr="001709FB" w:rsidRDefault="00C6518C" w:rsidP="00A97ADE">
      <w:pPr>
        <w:pStyle w:val="a9"/>
      </w:pPr>
      <w:hyperlink r:id="rId10" w:history="1">
        <w:r w:rsidR="00A97ADE" w:rsidRPr="001709FB">
          <w:t>РОССИЙСКИЕ СЕЛЬСКОХОЗЯЙСТВЕННЫЕ ИНСТИТУТЫ СМОГУТ ЗАКУПАТЬ ТЕХНИКУ В ЛИЗИНГ</w:t>
        </w:r>
      </w:hyperlink>
    </w:p>
    <w:p w14:paraId="0CF970FE" w14:textId="77777777" w:rsidR="00A97ADE" w:rsidRDefault="00A97ADE" w:rsidP="00A97ADE">
      <w:r>
        <w:t xml:space="preserve">Министерство образования и науки РФ совместно с </w:t>
      </w:r>
      <w:r w:rsidRPr="001709FB">
        <w:rPr>
          <w:b/>
        </w:rPr>
        <w:t>Министерством сельского хозяйства РФ</w:t>
      </w:r>
      <w:r>
        <w:t xml:space="preserve"> и </w:t>
      </w:r>
      <w:proofErr w:type="spellStart"/>
      <w:r>
        <w:t>Россельхозбанком</w:t>
      </w:r>
      <w:proofErr w:type="spellEnd"/>
      <w:r>
        <w:t xml:space="preserve"> запустило программу лизинга сельхозтехники для научно-исследовательских институтов. Она позволит исследовательским учреждениям, ведущим разработки для аграрной отрасли, получать необходимую технику по сниженным ценам, сообщил журналистам в четверг в ходе международного форума технологического развития «</w:t>
      </w:r>
      <w:proofErr w:type="spellStart"/>
      <w:r>
        <w:t>Технопром</w:t>
      </w:r>
      <w:proofErr w:type="spellEnd"/>
      <w:r>
        <w:t>» в Новосибирске глава министерства Валерий Фальков.</w:t>
      </w:r>
    </w:p>
    <w:p w14:paraId="36AC7256" w14:textId="6B732D56" w:rsidR="00A97ADE" w:rsidRDefault="00A97ADE" w:rsidP="00A97ADE">
      <w:pPr>
        <w:rPr>
          <w:i/>
        </w:rPr>
      </w:pPr>
      <w:r>
        <w:t xml:space="preserve">Он уточнил, что институты смогут таким образом приобретать комбайны, тракторы и другие необходимые сельхозмашины. Фальков также пояснил, что совместно с </w:t>
      </w:r>
      <w:proofErr w:type="spellStart"/>
      <w:r>
        <w:t>Минпромторгом</w:t>
      </w:r>
      <w:proofErr w:type="spellEnd"/>
      <w:r>
        <w:t xml:space="preserve"> РФ будет реализована программа разработки специализированной селекционной техники для работы на опытных полях, где исследуются свойства новых сортов сельскохозяйственных культур. </w:t>
      </w:r>
      <w:r w:rsidRPr="00CD32AF">
        <w:rPr>
          <w:i/>
        </w:rPr>
        <w:t>ТАСС</w:t>
      </w:r>
    </w:p>
    <w:p w14:paraId="3C9F1CE6" w14:textId="77777777" w:rsidR="008B5065" w:rsidRPr="00CD32AF" w:rsidRDefault="008B5065" w:rsidP="00A97ADE">
      <w:pPr>
        <w:rPr>
          <w:i/>
        </w:rPr>
      </w:pPr>
    </w:p>
    <w:p w14:paraId="254AABB2" w14:textId="0A3841AD" w:rsidR="00E9114B" w:rsidRPr="00E9114B" w:rsidRDefault="00E9114B" w:rsidP="00E9114B">
      <w:pPr>
        <w:rPr>
          <w:b/>
          <w:bCs/>
          <w:iCs/>
        </w:rPr>
      </w:pPr>
      <w:r w:rsidRPr="00E9114B">
        <w:rPr>
          <w:b/>
          <w:bCs/>
          <w:iCs/>
        </w:rPr>
        <w:t>НЕПОГОДА ПОВЛИЯЛА НА УРОЖАЙ ВИНОГРАДА, НО НЕ СКАЖЕТСЯ НА ЦЕНЕ ВИНА - ГУБЕРНАТОР КУБАНИ</w:t>
      </w:r>
    </w:p>
    <w:p w14:paraId="3CA99984" w14:textId="77777777" w:rsidR="00E9114B" w:rsidRPr="00E9114B" w:rsidRDefault="00E9114B" w:rsidP="00E9114B">
      <w:pPr>
        <w:rPr>
          <w:iCs/>
        </w:rPr>
      </w:pPr>
      <w:r w:rsidRPr="00E9114B">
        <w:rPr>
          <w:iCs/>
        </w:rPr>
        <w:t>Кубань из-за непогоды потеряет до 30 тысяч тонн урожая винограда, но ситуация не повлияет на объемы производства вина и его цену, сообщил губернатор Краснодарского края Вениамин Кондратьев.</w:t>
      </w:r>
    </w:p>
    <w:p w14:paraId="4A748DA7" w14:textId="70859A8A" w:rsidR="00E9114B" w:rsidRPr="00E9114B" w:rsidRDefault="00883BD1" w:rsidP="00E9114B">
      <w:pPr>
        <w:rPr>
          <w:iCs/>
        </w:rPr>
      </w:pPr>
      <w:r>
        <w:rPr>
          <w:iCs/>
        </w:rPr>
        <w:t>«</w:t>
      </w:r>
      <w:r w:rsidR="00E9114B" w:rsidRPr="00E9114B">
        <w:rPr>
          <w:iCs/>
        </w:rPr>
        <w:t>На Кубани из-за непогоды пострадало больше 13 тысяч гектаров виноградников. Из них 2,5 тысячи - молодые неплодоносящие насаждения. Стихия прошлась по Новороссийску, Анапе, Темрюкскому, Крымскому и Славянскому районам</w:t>
      </w:r>
      <w:r>
        <w:rPr>
          <w:iCs/>
        </w:rPr>
        <w:t>»</w:t>
      </w:r>
      <w:r w:rsidR="00E9114B" w:rsidRPr="00E9114B">
        <w:rPr>
          <w:iCs/>
        </w:rPr>
        <w:t>, - рассказал Кондратьев</w:t>
      </w:r>
      <w:r>
        <w:rPr>
          <w:iCs/>
        </w:rPr>
        <w:t xml:space="preserve">. </w:t>
      </w:r>
    </w:p>
    <w:p w14:paraId="478CB32E" w14:textId="2A267797" w:rsidR="00A97ADE" w:rsidRDefault="00E9114B" w:rsidP="00E9114B">
      <w:pPr>
        <w:rPr>
          <w:iCs/>
        </w:rPr>
      </w:pPr>
      <w:r w:rsidRPr="00E9114B">
        <w:rPr>
          <w:iCs/>
        </w:rPr>
        <w:t xml:space="preserve">По его информации, аграрии совместно со специалистами </w:t>
      </w:r>
      <w:proofErr w:type="spellStart"/>
      <w:r w:rsidRPr="00E9114B">
        <w:rPr>
          <w:iCs/>
        </w:rPr>
        <w:t>минсельхоза</w:t>
      </w:r>
      <w:proofErr w:type="spellEnd"/>
      <w:r w:rsidRPr="00E9114B">
        <w:rPr>
          <w:iCs/>
        </w:rPr>
        <w:t xml:space="preserve"> уже завершили оценку нанесенного ущерба. </w:t>
      </w:r>
      <w:r w:rsidR="00883BD1">
        <w:rPr>
          <w:iCs/>
        </w:rPr>
        <w:t>«</w:t>
      </w:r>
      <w:r w:rsidRPr="00E9114B">
        <w:rPr>
          <w:iCs/>
        </w:rPr>
        <w:t xml:space="preserve">По предварительным подсчетам, потери урожая могут дойти до 30 тысяч тонн. Но в этом году </w:t>
      </w:r>
      <w:proofErr w:type="spellStart"/>
      <w:r w:rsidRPr="00E9114B">
        <w:rPr>
          <w:iCs/>
        </w:rPr>
        <w:t>году</w:t>
      </w:r>
      <w:proofErr w:type="spellEnd"/>
      <w:r w:rsidRPr="00E9114B">
        <w:rPr>
          <w:iCs/>
        </w:rPr>
        <w:t xml:space="preserve"> аграрии планировали собрать больше винограда, чем в прошлом. Поэтому сложившаяся ситуация не должна серьезным образом отразиться на объемах производства вина и его цене</w:t>
      </w:r>
      <w:r w:rsidR="00883BD1">
        <w:rPr>
          <w:iCs/>
        </w:rPr>
        <w:t>»</w:t>
      </w:r>
      <w:r w:rsidRPr="00E9114B">
        <w:rPr>
          <w:iCs/>
        </w:rPr>
        <w:t xml:space="preserve">, - заключил глава Кубани. </w:t>
      </w:r>
      <w:r w:rsidRPr="00E9114B">
        <w:rPr>
          <w:i/>
        </w:rPr>
        <w:t>РИА Новости</w:t>
      </w:r>
      <w:r w:rsidRPr="00E9114B">
        <w:rPr>
          <w:iCs/>
        </w:rPr>
        <w:t xml:space="preserve"> </w:t>
      </w:r>
    </w:p>
    <w:p w14:paraId="2A3EBF4C" w14:textId="77777777" w:rsidR="00A97ADE" w:rsidRPr="00657253" w:rsidRDefault="00C6518C" w:rsidP="00A97ADE">
      <w:pPr>
        <w:pStyle w:val="a9"/>
      </w:pPr>
      <w:hyperlink r:id="rId11" w:history="1">
        <w:r w:rsidR="00A97ADE" w:rsidRPr="00657253">
          <w:t xml:space="preserve">ЧТО ИЗВЕСТНО ОБ </w:t>
        </w:r>
        <w:r w:rsidR="00A97ADE">
          <w:t>«</w:t>
        </w:r>
        <w:r w:rsidR="00A97ADE" w:rsidRPr="00657253">
          <w:t>ОРГАНИЧЕСКОМ</w:t>
        </w:r>
        <w:r w:rsidR="00A97ADE">
          <w:t>»</w:t>
        </w:r>
        <w:r w:rsidR="00A97ADE" w:rsidRPr="00657253">
          <w:t xml:space="preserve"> ВИНЕ, КОТОРОЕ НАЧНУТ ПРОИЗВОДИТЬ В РОССИИ?</w:t>
        </w:r>
      </w:hyperlink>
    </w:p>
    <w:p w14:paraId="784FD8D8" w14:textId="062DE7E9" w:rsidR="00A97ADE" w:rsidRPr="00A97ADE" w:rsidRDefault="00A97ADE" w:rsidP="00E9114B">
      <w:r>
        <w:t xml:space="preserve">В России появился первый производитель «органического» вина, сертифицированный по отечественному законодательству. Как сообщили в пресс-службе </w:t>
      </w:r>
      <w:proofErr w:type="spellStart"/>
      <w:r>
        <w:t>Роскачества</w:t>
      </w:r>
      <w:proofErr w:type="spellEnd"/>
      <w:r>
        <w:t>, сертификат соответствия органическим стандартам получил СПК «</w:t>
      </w:r>
      <w:proofErr w:type="spellStart"/>
      <w:r>
        <w:t>Терруар</w:t>
      </w:r>
      <w:proofErr w:type="spellEnd"/>
      <w:r>
        <w:t xml:space="preserve">», который прошел аудит всех этапов производства. Объем выпуска сертифицированного органического вина оценивается учредителями в 50-60 тысяч бутылок в год. </w:t>
      </w:r>
      <w:r w:rsidRPr="005A2E39">
        <w:rPr>
          <w:i/>
        </w:rPr>
        <w:t>Аргументы и Факты</w:t>
      </w:r>
    </w:p>
    <w:p w14:paraId="4C84B8F9" w14:textId="77777777" w:rsidR="00E9114B" w:rsidRPr="00E9114B" w:rsidRDefault="00E9114B" w:rsidP="00E9114B">
      <w:pPr>
        <w:rPr>
          <w:iCs/>
        </w:rPr>
      </w:pPr>
    </w:p>
    <w:p w14:paraId="1AB9187A" w14:textId="0F7A4112" w:rsidR="00E9114B" w:rsidRPr="00E9114B" w:rsidRDefault="00883BD1" w:rsidP="00E9114B">
      <w:pPr>
        <w:rPr>
          <w:b/>
          <w:bCs/>
          <w:iCs/>
        </w:rPr>
      </w:pPr>
      <w:r>
        <w:rPr>
          <w:b/>
          <w:bCs/>
          <w:iCs/>
        </w:rPr>
        <w:t>«</w:t>
      </w:r>
      <w:r w:rsidR="00E9114B" w:rsidRPr="00E9114B">
        <w:rPr>
          <w:b/>
          <w:bCs/>
          <w:iCs/>
        </w:rPr>
        <w:t>РУСАГРО</w:t>
      </w:r>
      <w:r>
        <w:rPr>
          <w:b/>
          <w:bCs/>
          <w:iCs/>
        </w:rPr>
        <w:t>»</w:t>
      </w:r>
      <w:r w:rsidR="00E9114B" w:rsidRPr="00E9114B">
        <w:rPr>
          <w:b/>
          <w:bCs/>
          <w:iCs/>
        </w:rPr>
        <w:t xml:space="preserve"> ПЕРЕПИСЫВАЕТ ГЛАВУ</w:t>
      </w:r>
    </w:p>
    <w:p w14:paraId="42B85D9F" w14:textId="738E7F81" w:rsidR="00E9114B" w:rsidRPr="00883BD1" w:rsidRDefault="00E9114B" w:rsidP="00657253">
      <w:pPr>
        <w:rPr>
          <w:iCs/>
        </w:rPr>
      </w:pPr>
      <w:r w:rsidRPr="00E9114B">
        <w:rPr>
          <w:iCs/>
        </w:rPr>
        <w:t xml:space="preserve">Занимающий последние 12 лет пост гендиректора группы </w:t>
      </w:r>
      <w:r w:rsidR="00883BD1">
        <w:rPr>
          <w:iCs/>
        </w:rPr>
        <w:t>«</w:t>
      </w:r>
      <w:proofErr w:type="spellStart"/>
      <w:r w:rsidRPr="00E9114B">
        <w:rPr>
          <w:iCs/>
        </w:rPr>
        <w:t>Русагро</w:t>
      </w:r>
      <w:proofErr w:type="spellEnd"/>
      <w:r w:rsidR="00883BD1">
        <w:rPr>
          <w:iCs/>
        </w:rPr>
        <w:t>»</w:t>
      </w:r>
      <w:r w:rsidRPr="00E9114B">
        <w:rPr>
          <w:iCs/>
        </w:rPr>
        <w:t xml:space="preserve"> - крупного производителя сахара, мяса и масложировой продукции - Максим Басов может покинуть должность. По данным “Ъ”, топ-менеджер, чей контракт истекает в этом году, может затем заняться собственными проектами. В последнее время он инвестировал в научные компании, сервисы по доставке еды и онлайн-платформы. Аналитики считают, что найти замену господину Басову, на которого в </w:t>
      </w:r>
      <w:r w:rsidR="00883BD1">
        <w:rPr>
          <w:iCs/>
        </w:rPr>
        <w:t>«</w:t>
      </w:r>
      <w:proofErr w:type="spellStart"/>
      <w:r w:rsidRPr="00E9114B">
        <w:rPr>
          <w:iCs/>
        </w:rPr>
        <w:t>Русагро</w:t>
      </w:r>
      <w:proofErr w:type="spellEnd"/>
      <w:r w:rsidR="00883BD1">
        <w:rPr>
          <w:iCs/>
        </w:rPr>
        <w:t>»</w:t>
      </w:r>
      <w:r w:rsidRPr="00E9114B">
        <w:rPr>
          <w:iCs/>
        </w:rPr>
        <w:t xml:space="preserve"> замыкались почти все процессы, будет крайне сложно, а первая реакция инвесторов на новость окажется негативной. </w:t>
      </w:r>
      <w:r w:rsidRPr="00E9114B">
        <w:rPr>
          <w:i/>
        </w:rPr>
        <w:t>Коммерсантъ</w:t>
      </w:r>
    </w:p>
    <w:p w14:paraId="1CDEFCFD" w14:textId="77777777" w:rsidR="005D6E32" w:rsidRPr="00657253" w:rsidRDefault="00C6518C" w:rsidP="005D6E32">
      <w:pPr>
        <w:pStyle w:val="a9"/>
      </w:pPr>
      <w:hyperlink r:id="rId12" w:history="1">
        <w:r w:rsidR="005D6E32" w:rsidRPr="00657253">
          <w:t>ФЕРМЕРЫ И СЕЛЬХОЗКООПЕРАТИВЫ КУЗБАССА ПОЛУЧАТ ГРАНТЫ И СУБСИДИИ НА РАЗВИТИЕ ХОЗЯЙСТВ</w:t>
        </w:r>
      </w:hyperlink>
    </w:p>
    <w:p w14:paraId="319C39A6" w14:textId="77777777" w:rsidR="005D6E32" w:rsidRDefault="005D6E32" w:rsidP="005D6E32">
      <w:r>
        <w:t xml:space="preserve">В Кузбассе зарегистрировано около 1000 фермерских хозяйств, которые занимаются молочным и мясным животноводством, выращивают овощи, картофель. Для поддержки малых форм хозяйствования, задействованных в агропромышленном комплексе, в Кузбассе реализуется несколько программ. </w:t>
      </w:r>
    </w:p>
    <w:p w14:paraId="515C5092" w14:textId="77777777" w:rsidR="005D6E32" w:rsidRDefault="005D6E32" w:rsidP="005D6E32">
      <w:r>
        <w:t>На развитие малых форм хозяйствования, задействованных в агропромышленном комплексе, в текущем году планируется выделить около 185 млн рублей. 7 фермеров и 9 сельхозкооперативов Кузбасса получат гранты и субсидии на развитие хозяйств.</w:t>
      </w:r>
    </w:p>
    <w:p w14:paraId="6D570FB8" w14:textId="1CCF2718" w:rsidR="005D6E32" w:rsidRPr="00883BD1" w:rsidRDefault="00883BD1" w:rsidP="00657253">
      <w:pPr>
        <w:rPr>
          <w:i/>
        </w:rPr>
      </w:pPr>
      <w:r>
        <w:t>«</w:t>
      </w:r>
      <w:r w:rsidR="005D6E32">
        <w:t xml:space="preserve">Мы заинтересованы в том, чтобы помочь малым </w:t>
      </w:r>
      <w:proofErr w:type="spellStart"/>
      <w:r w:rsidR="005D6E32">
        <w:t>сельхозтоваропроизводителям</w:t>
      </w:r>
      <w:proofErr w:type="spellEnd"/>
      <w:r w:rsidR="005D6E32">
        <w:t xml:space="preserve"> развиваться и увеличивать объемы производства</w:t>
      </w:r>
      <w:r>
        <w:t>»</w:t>
      </w:r>
      <w:r w:rsidR="005D6E32">
        <w:t xml:space="preserve">, - подчеркнул губернатор Кузбасса Сергей </w:t>
      </w:r>
      <w:proofErr w:type="spellStart"/>
      <w:r w:rsidR="005D6E32">
        <w:t>Цивилев</w:t>
      </w:r>
      <w:proofErr w:type="spellEnd"/>
      <w:r w:rsidR="005D6E32">
        <w:t xml:space="preserve">. </w:t>
      </w:r>
      <w:r w:rsidR="005D6E32" w:rsidRPr="005A2E39">
        <w:rPr>
          <w:i/>
        </w:rPr>
        <w:t>MilkNews.ru</w:t>
      </w:r>
    </w:p>
    <w:p w14:paraId="34B48029" w14:textId="77777777" w:rsidR="005D6E32" w:rsidRPr="00657253" w:rsidRDefault="00C6518C" w:rsidP="005D6E32">
      <w:pPr>
        <w:pStyle w:val="a9"/>
      </w:pPr>
      <w:hyperlink r:id="rId13" w:history="1">
        <w:r w:rsidR="005D6E32" w:rsidRPr="00657253">
          <w:t>АДЫГЕЯ ДЕМОНСТРИРУЕТ РОСТ ЭКОНОМИЧЕСКИХ ПОКАЗАТЕЛЕЙ</w:t>
        </w:r>
      </w:hyperlink>
    </w:p>
    <w:p w14:paraId="0BA58029" w14:textId="77777777" w:rsidR="005D6E32" w:rsidRDefault="005D6E32" w:rsidP="005D6E32">
      <w:r>
        <w:t xml:space="preserve">В Республике Адыгея прогнозируют рост экономики к концу 2021 года на уровне 4%. Об этом было заявлено 26 августа на заседании правительства РА под председательством главы Адыгеи Мурата </w:t>
      </w:r>
      <w:proofErr w:type="spellStart"/>
      <w:r>
        <w:t>Кумпилова</w:t>
      </w:r>
      <w:proofErr w:type="spellEnd"/>
      <w:r>
        <w:t xml:space="preserve">, на котором обсуждались предварительные итоги социально-экономического развития региона за первое полугодие 2021 года. </w:t>
      </w:r>
    </w:p>
    <w:p w14:paraId="67326182" w14:textId="77777777" w:rsidR="005D6E32" w:rsidRDefault="005D6E32" w:rsidP="005D6E32">
      <w:r>
        <w:t xml:space="preserve">Как сообщил министр экономического развития и торговли республики </w:t>
      </w:r>
      <w:proofErr w:type="spellStart"/>
      <w:r>
        <w:t>Заур</w:t>
      </w:r>
      <w:proofErr w:type="spellEnd"/>
      <w:r>
        <w:t xml:space="preserve"> </w:t>
      </w:r>
      <w:proofErr w:type="spellStart"/>
      <w:r>
        <w:t>Шеуджен</w:t>
      </w:r>
      <w:proofErr w:type="spellEnd"/>
      <w:r>
        <w:t>, Адыгея демонстрирует рост большинства показателей социально-экономического развития. По прогнозу, восстановление экономической активности позволит обеспечить рост экономики к концу 2021 года на уровне 4%, а ожидаемый ВРП достигнет 149,5 млрд рублей.</w:t>
      </w:r>
    </w:p>
    <w:p w14:paraId="00128DE1" w14:textId="3FFE8D39" w:rsidR="005D6E32" w:rsidRPr="00883BD1" w:rsidRDefault="005D6E32" w:rsidP="00657253">
      <w:pPr>
        <w:rPr>
          <w:i/>
        </w:rPr>
      </w:pPr>
      <w:r>
        <w:t xml:space="preserve">Снижение объемов производства отмечается в аграрном секторе, это связано со сложившимися </w:t>
      </w:r>
      <w:r w:rsidRPr="000C7874">
        <w:t>агроклиматическими</w:t>
      </w:r>
      <w:r>
        <w:t xml:space="preserve"> условиями и со снижением площади посевов зерновых и зернобобовых культур. </w:t>
      </w:r>
      <w:r w:rsidRPr="00BE16A2">
        <w:rPr>
          <w:i/>
        </w:rPr>
        <w:t xml:space="preserve">ИА </w:t>
      </w:r>
      <w:proofErr w:type="spellStart"/>
      <w:r w:rsidRPr="00BE16A2">
        <w:rPr>
          <w:i/>
        </w:rPr>
        <w:t>Regnum</w:t>
      </w:r>
      <w:proofErr w:type="spellEnd"/>
    </w:p>
    <w:p w14:paraId="7368845D" w14:textId="024DCEA9" w:rsidR="005D6E32" w:rsidRPr="001709FB" w:rsidRDefault="00C6518C" w:rsidP="005D6E32">
      <w:pPr>
        <w:pStyle w:val="a9"/>
      </w:pPr>
      <w:hyperlink r:id="rId14" w:history="1">
        <w:r w:rsidR="005D6E32" w:rsidRPr="001709FB">
          <w:t xml:space="preserve">ИМУЩЕСТВО ОМСКОГО </w:t>
        </w:r>
        <w:r w:rsidR="00883BD1">
          <w:t>«</w:t>
        </w:r>
        <w:r w:rsidR="005D6E32" w:rsidRPr="001709FB">
          <w:t>СИБАГРОХОЛДИНГА</w:t>
        </w:r>
        <w:r w:rsidR="00883BD1">
          <w:t>»</w:t>
        </w:r>
        <w:r w:rsidR="005D6E32" w:rsidRPr="001709FB">
          <w:t xml:space="preserve"> БУДЕТ ВЫСТАВЛЕНО НА ТОРГИ ЗА 512 МЛН РУБЛЕЙ</w:t>
        </w:r>
      </w:hyperlink>
    </w:p>
    <w:p w14:paraId="0BAAE7AA" w14:textId="0EE8CB18" w:rsidR="005D6E32" w:rsidRDefault="005D6E32" w:rsidP="005D6E32">
      <w:pPr>
        <w:rPr>
          <w:i/>
        </w:rPr>
      </w:pPr>
      <w:r>
        <w:t xml:space="preserve">В рамках банкротства омского ООО </w:t>
      </w:r>
      <w:r w:rsidR="00883BD1">
        <w:t>«</w:t>
      </w:r>
      <w:proofErr w:type="spellStart"/>
      <w:r>
        <w:t>Сибагрохолдинг</w:t>
      </w:r>
      <w:proofErr w:type="spellEnd"/>
      <w:r w:rsidR="00883BD1">
        <w:t>»</w:t>
      </w:r>
      <w:r>
        <w:t xml:space="preserve"> утверждено положение о порядке, сроках и условиях реализации имущества компании. Начальная стоимость имущественного комплекса </w:t>
      </w:r>
      <w:r w:rsidRPr="00A66B82">
        <w:t>агрохолдинга</w:t>
      </w:r>
      <w:r>
        <w:t xml:space="preserve"> для осуществления </w:t>
      </w:r>
      <w:r w:rsidRPr="00A66B82">
        <w:t>сельскохозяйственной</w:t>
      </w:r>
      <w:r>
        <w:t xml:space="preserve"> деятельности на закрытом грунте составила 201,8 млн руб., для ведения </w:t>
      </w:r>
      <w:proofErr w:type="spellStart"/>
      <w:r>
        <w:t>сельхоздеятельности</w:t>
      </w:r>
      <w:proofErr w:type="spellEnd"/>
      <w:r>
        <w:t xml:space="preserve"> на открытом грунте - 311,7 млн руб. </w:t>
      </w:r>
      <w:r w:rsidRPr="00293789">
        <w:rPr>
          <w:i/>
        </w:rPr>
        <w:t>MilkNews.ru</w:t>
      </w:r>
    </w:p>
    <w:p w14:paraId="167502AA" w14:textId="77777777" w:rsidR="00883BD1" w:rsidRPr="00657253" w:rsidRDefault="00C6518C" w:rsidP="00883BD1">
      <w:pPr>
        <w:pStyle w:val="a9"/>
      </w:pPr>
      <w:hyperlink r:id="rId15" w:history="1">
        <w:r w:rsidR="00883BD1" w:rsidRPr="00657253">
          <w:t>МЧС ЗАЯВИЛО О ПОЛНОЙ ЛИКВИДАЦИИ РАЗЛИВА ТОПЛИВА ПОД НОРИЛЬСКОМ</w:t>
        </w:r>
      </w:hyperlink>
    </w:p>
    <w:p w14:paraId="21F3FC5E" w14:textId="77777777" w:rsidR="00883BD1" w:rsidRDefault="00883BD1" w:rsidP="00883BD1">
      <w:r>
        <w:t xml:space="preserve">Разлив дизельного топлива, произошедший под Норильском в прошлом году, полностью ликвидирован, сообщил первый заместитель главы МЧС РФ Александр </w:t>
      </w:r>
      <w:proofErr w:type="spellStart"/>
      <w:r>
        <w:t>Чуприян</w:t>
      </w:r>
      <w:proofErr w:type="spellEnd"/>
      <w:r>
        <w:t>.</w:t>
      </w:r>
    </w:p>
    <w:p w14:paraId="7EFD02F7" w14:textId="5EE06D83" w:rsidR="005D6E32" w:rsidRDefault="00883BD1" w:rsidP="00657253">
      <w:pPr>
        <w:rPr>
          <w:i/>
        </w:rPr>
      </w:pPr>
      <w:r>
        <w:t xml:space="preserve">«По мне так да, ситуация с разливом ликвидирована, но это ученые должны нам подтвердить», - сказал он. Господин </w:t>
      </w:r>
      <w:proofErr w:type="spellStart"/>
      <w:r>
        <w:t>Чуприян</w:t>
      </w:r>
      <w:proofErr w:type="spellEnd"/>
      <w:r>
        <w:t xml:space="preserve"> уточнил, что специалисты собирали зараженный грунт на месте происшествия, а также устанавливали </w:t>
      </w:r>
      <w:proofErr w:type="spellStart"/>
      <w:r>
        <w:t>боновые</w:t>
      </w:r>
      <w:proofErr w:type="spellEnd"/>
      <w:r>
        <w:t xml:space="preserve"> заграждения перед озером, в которое впадают реки.</w:t>
      </w:r>
      <w:r w:rsidR="00A97ADE">
        <w:t xml:space="preserve"> </w:t>
      </w:r>
      <w:r w:rsidRPr="00095091">
        <w:rPr>
          <w:i/>
        </w:rPr>
        <w:t>Коммерсантъ</w:t>
      </w:r>
    </w:p>
    <w:p w14:paraId="3C8124F2" w14:textId="4C351B0A" w:rsidR="00657253" w:rsidRPr="00883BD1" w:rsidRDefault="00F62502" w:rsidP="00883BD1">
      <w:pPr>
        <w:pStyle w:val="a8"/>
        <w:spacing w:before="240"/>
        <w:outlineLvl w:val="0"/>
      </w:pPr>
      <w:bookmarkStart w:id="12" w:name="SEC_6"/>
      <w:bookmarkEnd w:id="11"/>
      <w:r>
        <w:t>Новости экономики и власти</w:t>
      </w:r>
    </w:p>
    <w:p w14:paraId="13445401" w14:textId="58190A76" w:rsidR="00E9114B" w:rsidRDefault="00E9114B" w:rsidP="00657253">
      <w:pPr>
        <w:rPr>
          <w:i/>
        </w:rPr>
      </w:pPr>
    </w:p>
    <w:p w14:paraId="06F2AA30" w14:textId="03CCDD3E" w:rsidR="00E9114B" w:rsidRPr="00E9114B" w:rsidRDefault="00E9114B" w:rsidP="00E9114B">
      <w:pPr>
        <w:rPr>
          <w:b/>
          <w:bCs/>
          <w:iCs/>
        </w:rPr>
      </w:pPr>
      <w:r w:rsidRPr="00E9114B">
        <w:rPr>
          <w:b/>
          <w:bCs/>
          <w:iCs/>
        </w:rPr>
        <w:t>ПУТИН БУДЕТ ЛИЧНО ПРИСУТСТВОВАТЬ НА ПЛЕНАРНОМ ЗАСЕДАНИИ ВЭФ - ПЕСКОВ</w:t>
      </w:r>
    </w:p>
    <w:p w14:paraId="2677AB69" w14:textId="77777777" w:rsidR="00E9114B" w:rsidRPr="00E9114B" w:rsidRDefault="00E9114B" w:rsidP="00E9114B">
      <w:pPr>
        <w:rPr>
          <w:iCs/>
        </w:rPr>
      </w:pPr>
      <w:r w:rsidRPr="00E9114B">
        <w:rPr>
          <w:iCs/>
        </w:rPr>
        <w:t>Президент РФ Владимир Путин примет очное участие в пленарном заседании Восточного экономического форума, а также проведет еще ряд мероприятий на Дальнем Востоке, сказал его пресс-секретарь Дмитрий Песков.</w:t>
      </w:r>
    </w:p>
    <w:p w14:paraId="57F7A8EB" w14:textId="64D405A8" w:rsidR="00E9114B" w:rsidRPr="00E9114B" w:rsidRDefault="00883BD1" w:rsidP="00E9114B">
      <w:pPr>
        <w:rPr>
          <w:iCs/>
        </w:rPr>
      </w:pPr>
      <w:r>
        <w:rPr>
          <w:iCs/>
        </w:rPr>
        <w:t>«</w:t>
      </w:r>
      <w:r w:rsidR="00E9114B" w:rsidRPr="00E9114B">
        <w:rPr>
          <w:iCs/>
        </w:rPr>
        <w:t>Я подтверждаю, что президент примет участие в работе дальневосточного экономического форума. Он примет участие в пленарке очно</w:t>
      </w:r>
      <w:r>
        <w:rPr>
          <w:iCs/>
        </w:rPr>
        <w:t>»</w:t>
      </w:r>
      <w:r w:rsidR="00E9114B" w:rsidRPr="00E9114B">
        <w:rPr>
          <w:iCs/>
        </w:rPr>
        <w:t>, - сказал он журналистам в четверг.</w:t>
      </w:r>
    </w:p>
    <w:p w14:paraId="53182E0A" w14:textId="77777777" w:rsidR="00E9114B" w:rsidRPr="00E9114B" w:rsidRDefault="00E9114B" w:rsidP="00E9114B">
      <w:pPr>
        <w:rPr>
          <w:iCs/>
        </w:rPr>
      </w:pPr>
      <w:r w:rsidRPr="00E9114B">
        <w:rPr>
          <w:iCs/>
        </w:rPr>
        <w:t>При этом Песков заметил, что само пленарное заседание пройдет в смешанном формате.</w:t>
      </w:r>
    </w:p>
    <w:p w14:paraId="748547BA" w14:textId="38C08F6B" w:rsidR="00C8396B" w:rsidRPr="00883BD1" w:rsidRDefault="00883BD1">
      <w:pPr>
        <w:rPr>
          <w:iCs/>
        </w:rPr>
      </w:pPr>
      <w:r>
        <w:rPr>
          <w:iCs/>
        </w:rPr>
        <w:t>«</w:t>
      </w:r>
      <w:r w:rsidR="00E9114B" w:rsidRPr="00E9114B">
        <w:rPr>
          <w:iCs/>
        </w:rPr>
        <w:t>Президент будет присутствовать очно, но будет и элемент пленарки, связанный с видеоконференцией</w:t>
      </w:r>
      <w:r>
        <w:rPr>
          <w:iCs/>
        </w:rPr>
        <w:t>»</w:t>
      </w:r>
      <w:r w:rsidR="00E9114B" w:rsidRPr="00E9114B">
        <w:rPr>
          <w:iCs/>
        </w:rPr>
        <w:t xml:space="preserve">, - пояснил он. </w:t>
      </w:r>
      <w:r w:rsidR="00E9114B" w:rsidRPr="00E9114B">
        <w:rPr>
          <w:i/>
        </w:rPr>
        <w:t>Интерфакс</w:t>
      </w:r>
      <w:bookmarkEnd w:id="12"/>
    </w:p>
    <w:p w14:paraId="381DA59A" w14:textId="77777777" w:rsidR="005D6E32" w:rsidRPr="00657253" w:rsidRDefault="00C6518C" w:rsidP="005D6E32">
      <w:pPr>
        <w:pStyle w:val="a9"/>
      </w:pPr>
      <w:hyperlink r:id="rId16" w:history="1">
        <w:r w:rsidR="005D6E32" w:rsidRPr="00657253">
          <w:t>СТУДЕНТОВ ПРИВЛЕКУТ К ПРОВЕДЕНИЮ ВСЕРОССИЙСКОЙ ПЕРЕПИСИ НАСЕЛЕНИЯ</w:t>
        </w:r>
      </w:hyperlink>
    </w:p>
    <w:p w14:paraId="6466E8AC" w14:textId="77777777" w:rsidR="005D6E32" w:rsidRDefault="005D6E32" w:rsidP="005D6E32">
      <w:r>
        <w:t xml:space="preserve">Региональные органы </w:t>
      </w:r>
      <w:proofErr w:type="spellStart"/>
      <w:r>
        <w:t>госстатистики</w:t>
      </w:r>
      <w:proofErr w:type="spellEnd"/>
      <w:r>
        <w:t xml:space="preserve"> заключили договор с вузами о привлечении к проведению Всероссийской переписи населения более 36 тысяч студентов, в том числе - для прохождения практики. Это более половины от планируемого числа студентов-переписчиков к октябрю 2021 года. Об этом рассказал глава Росстата Павел Малков.</w:t>
      </w:r>
    </w:p>
    <w:p w14:paraId="5AF9059E" w14:textId="77777777" w:rsidR="005D6E32" w:rsidRPr="005D6E32" w:rsidRDefault="005D6E32" w:rsidP="005D6E32">
      <w:r>
        <w:t xml:space="preserve">Ранее вице-премьер Андрей Белоусов рекомендовал оказать содействие в привлечении учащихся-переписчиков Минтрансу, </w:t>
      </w:r>
      <w:r w:rsidRPr="00657253">
        <w:rPr>
          <w:b/>
        </w:rPr>
        <w:t>Минсельхозу</w:t>
      </w:r>
      <w:r>
        <w:t xml:space="preserve">, Минздраву и </w:t>
      </w:r>
      <w:proofErr w:type="spellStart"/>
      <w:r>
        <w:t>Минпросвещения</w:t>
      </w:r>
      <w:proofErr w:type="spellEnd"/>
      <w:r>
        <w:t xml:space="preserve">. </w:t>
      </w:r>
      <w:r w:rsidRPr="005A2E39">
        <w:rPr>
          <w:i/>
        </w:rPr>
        <w:t>Российская газета</w:t>
      </w:r>
    </w:p>
    <w:sectPr w:rsidR="005D6E32" w:rsidRPr="005D6E32" w:rsidSect="005F3758">
      <w:headerReference w:type="default" r:id="rId17"/>
      <w:footerReference w:type="default" r:id="rId1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B7C7B" w14:textId="77777777" w:rsidR="00C6518C" w:rsidRDefault="00C6518C">
      <w:r>
        <w:separator/>
      </w:r>
    </w:p>
  </w:endnote>
  <w:endnote w:type="continuationSeparator" w:id="0">
    <w:p w14:paraId="7B944F73" w14:textId="77777777" w:rsidR="00C6518C" w:rsidRDefault="00C65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4D674984" w14:textId="77777777">
      <w:tc>
        <w:tcPr>
          <w:tcW w:w="9648" w:type="dxa"/>
          <w:shd w:val="clear" w:color="auto" w:fill="E6E7EA"/>
          <w:vAlign w:val="center"/>
        </w:tcPr>
        <w:p w14:paraId="44B14B61" w14:textId="77777777" w:rsidR="00C8396B" w:rsidRDefault="00F62502" w:rsidP="00657253">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657253">
            <w:rPr>
              <w:rFonts w:cs="Arial"/>
              <w:color w:val="90989E"/>
              <w:sz w:val="16"/>
              <w:szCs w:val="16"/>
            </w:rPr>
            <w:t>27</w:t>
          </w:r>
          <w:r w:rsidR="004304C8" w:rsidRPr="004304C8">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657253">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60A5A2E6"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D16D7">
            <w:rPr>
              <w:rStyle w:val="a7"/>
              <w:rFonts w:cs="Arial"/>
              <w:b/>
              <w:noProof/>
              <w:color w:val="FFFFFF"/>
              <w:szCs w:val="18"/>
            </w:rPr>
            <w:t>2</w:t>
          </w:r>
          <w:r>
            <w:rPr>
              <w:rStyle w:val="a7"/>
              <w:rFonts w:cs="Arial"/>
              <w:b/>
              <w:color w:val="FFFFFF"/>
              <w:szCs w:val="18"/>
            </w:rPr>
            <w:fldChar w:fldCharType="end"/>
          </w:r>
        </w:p>
      </w:tc>
    </w:tr>
  </w:tbl>
  <w:p w14:paraId="0E7C1F61"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7080941B" w14:textId="77777777">
      <w:tc>
        <w:tcPr>
          <w:tcW w:w="9648" w:type="dxa"/>
          <w:shd w:val="clear" w:color="auto" w:fill="E6E7EA"/>
          <w:vAlign w:val="center"/>
        </w:tcPr>
        <w:p w14:paraId="47E872C7" w14:textId="77777777" w:rsidR="00C8396B" w:rsidRDefault="00F62502" w:rsidP="00657253">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657253">
            <w:rPr>
              <w:rFonts w:cs="Arial"/>
              <w:color w:val="90989E"/>
              <w:sz w:val="16"/>
              <w:szCs w:val="16"/>
            </w:rPr>
            <w:t>7</w:t>
          </w:r>
          <w:r w:rsidR="00E4368A">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sidR="00FC7700">
            <w:rPr>
              <w:rFonts w:cs="Arial"/>
              <w:color w:val="90989E"/>
              <w:sz w:val="16"/>
              <w:szCs w:val="16"/>
            </w:rPr>
            <w:t xml:space="preserve">2021 </w:t>
          </w:r>
          <w:r w:rsidR="00657253">
            <w:rPr>
              <w:rFonts w:cs="Arial"/>
              <w:color w:val="90989E"/>
              <w:sz w:val="16"/>
              <w:szCs w:val="16"/>
            </w:rPr>
            <w:t>утро</w:t>
          </w:r>
          <w:r>
            <w:rPr>
              <w:rFonts w:cs="Arial"/>
              <w:color w:val="90989E"/>
              <w:sz w:val="16"/>
              <w:szCs w:val="16"/>
            </w:rPr>
            <w:t>]</w:t>
          </w:r>
        </w:p>
      </w:tc>
      <w:tc>
        <w:tcPr>
          <w:tcW w:w="489" w:type="dxa"/>
          <w:shd w:val="clear" w:color="auto" w:fill="90989E"/>
          <w:vAlign w:val="center"/>
        </w:tcPr>
        <w:p w14:paraId="3B8821AC"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1D16D7">
            <w:rPr>
              <w:rStyle w:val="a7"/>
              <w:rFonts w:cs="Arial"/>
              <w:b/>
              <w:noProof/>
              <w:color w:val="FFFFFF"/>
              <w:szCs w:val="18"/>
            </w:rPr>
            <w:t>6</w:t>
          </w:r>
          <w:r>
            <w:rPr>
              <w:rStyle w:val="a7"/>
              <w:rFonts w:cs="Arial"/>
              <w:b/>
              <w:color w:val="FFFFFF"/>
              <w:szCs w:val="18"/>
            </w:rPr>
            <w:fldChar w:fldCharType="end"/>
          </w:r>
        </w:p>
      </w:tc>
    </w:tr>
  </w:tbl>
  <w:p w14:paraId="0FBEBABC"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B171A" w14:textId="77777777" w:rsidR="00C6518C" w:rsidRDefault="00C6518C">
      <w:r>
        <w:separator/>
      </w:r>
    </w:p>
  </w:footnote>
  <w:footnote w:type="continuationSeparator" w:id="0">
    <w:p w14:paraId="4041BAEB" w14:textId="77777777" w:rsidR="00C6518C" w:rsidRDefault="00C65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BF73"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38013F7" wp14:editId="338AB9A2">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57253">
      <w:rPr>
        <w:noProof/>
        <w:sz w:val="28"/>
      </w:rPr>
      <mc:AlternateContent>
        <mc:Choice Requires="wps">
          <w:drawing>
            <wp:anchor distT="0" distB="0" distL="114300" distR="114300" simplePos="0" relativeHeight="251662336" behindDoc="0" locked="0" layoutInCell="1" allowOverlap="1" wp14:anchorId="6C003997" wp14:editId="5FAE4978">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C9608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05778E59"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569CB1A4"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CEE16"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C4564EC" wp14:editId="4D3D93E4">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657253">
      <w:rPr>
        <w:noProof/>
        <w:sz w:val="28"/>
      </w:rPr>
      <mc:AlternateContent>
        <mc:Choice Requires="wps">
          <w:drawing>
            <wp:anchor distT="0" distB="0" distL="114300" distR="114300" simplePos="0" relativeHeight="251665408" behindDoc="0" locked="0" layoutInCell="1" allowOverlap="1" wp14:anchorId="4E5F69B8" wp14:editId="3D679428">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BC7C35"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53B6917D"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1DF85DE6"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53"/>
    <w:rsid w:val="0003491F"/>
    <w:rsid w:val="00066C93"/>
    <w:rsid w:val="00195925"/>
    <w:rsid w:val="001D16D7"/>
    <w:rsid w:val="00270257"/>
    <w:rsid w:val="002766D3"/>
    <w:rsid w:val="002E5101"/>
    <w:rsid w:val="003058E2"/>
    <w:rsid w:val="003C3C67"/>
    <w:rsid w:val="004304C8"/>
    <w:rsid w:val="005233A0"/>
    <w:rsid w:val="005240C2"/>
    <w:rsid w:val="005D6E32"/>
    <w:rsid w:val="005F3758"/>
    <w:rsid w:val="00604F1E"/>
    <w:rsid w:val="00657253"/>
    <w:rsid w:val="006E64AC"/>
    <w:rsid w:val="0074571A"/>
    <w:rsid w:val="00750476"/>
    <w:rsid w:val="007910D0"/>
    <w:rsid w:val="007F0AB1"/>
    <w:rsid w:val="00857CBC"/>
    <w:rsid w:val="00880679"/>
    <w:rsid w:val="00883BD1"/>
    <w:rsid w:val="008B5065"/>
    <w:rsid w:val="00963CDF"/>
    <w:rsid w:val="00985DA8"/>
    <w:rsid w:val="009B4B1F"/>
    <w:rsid w:val="009E47A8"/>
    <w:rsid w:val="009F5BD0"/>
    <w:rsid w:val="00A12D82"/>
    <w:rsid w:val="00A97ADE"/>
    <w:rsid w:val="00B922A1"/>
    <w:rsid w:val="00BC4068"/>
    <w:rsid w:val="00BE4DA8"/>
    <w:rsid w:val="00BF48EC"/>
    <w:rsid w:val="00C01842"/>
    <w:rsid w:val="00C14B74"/>
    <w:rsid w:val="00C14EA4"/>
    <w:rsid w:val="00C2128A"/>
    <w:rsid w:val="00C6518C"/>
    <w:rsid w:val="00C8396B"/>
    <w:rsid w:val="00C87324"/>
    <w:rsid w:val="00C90FBF"/>
    <w:rsid w:val="00CA01D5"/>
    <w:rsid w:val="00CB175C"/>
    <w:rsid w:val="00CD2DDE"/>
    <w:rsid w:val="00CD5A45"/>
    <w:rsid w:val="00CE3BE6"/>
    <w:rsid w:val="00D52CCC"/>
    <w:rsid w:val="00E12208"/>
    <w:rsid w:val="00E4368A"/>
    <w:rsid w:val="00E9114B"/>
    <w:rsid w:val="00EA7B65"/>
    <w:rsid w:val="00EE1998"/>
    <w:rsid w:val="00F41E23"/>
    <w:rsid w:val="00F62502"/>
    <w:rsid w:val="00F6505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C8AB"/>
  <w15:docId w15:val="{CE1897BE-207B-4D25-94F9-E2FBA735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0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gnum.ru/news/3354566.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ilknews.ru/index/fermerstvo/kuzbass-minselhoz.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g.ru/2021/08/26/studentov-privlekut-k-provedeniiu-vserossijskoj-perepisi-naselenii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ru/food/products/chto_izvestno_ob_organicheskom_vine_kotoroe_nachnut_proizvodit_v_rossii" TargetMode="External"/><Relationship Id="rId5" Type="http://schemas.openxmlformats.org/officeDocument/2006/relationships/footnotes" Target="footnotes.xml"/><Relationship Id="rId15" Type="http://schemas.openxmlformats.org/officeDocument/2006/relationships/hyperlink" Target="https://www.kommersant.ru/doc/4958197" TargetMode="External"/><Relationship Id="rId10" Type="http://schemas.openxmlformats.org/officeDocument/2006/relationships/hyperlink" Target="https://tass.ru/obschestvo/1222425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ss.ru/ekonomika/12229431" TargetMode="External"/><Relationship Id="rId14" Type="http://schemas.openxmlformats.org/officeDocument/2006/relationships/hyperlink" Target="https://milknews.ru/index/sibagro-bankrotstvo.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53</TotalTime>
  <Pages>7</Pages>
  <Words>4249</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17</cp:revision>
  <dcterms:created xsi:type="dcterms:W3CDTF">2021-08-27T04:27:00Z</dcterms:created>
  <dcterms:modified xsi:type="dcterms:W3CDTF">2021-08-27T07:33:00Z</dcterms:modified>
</cp:coreProperties>
</file>