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E92749">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29</w:t>
      </w:r>
      <w:r w:rsidR="00F62502">
        <w:rPr>
          <w:rFonts w:ascii="Times New Roman" w:hAnsi="Times New Roman"/>
          <w:b/>
          <w:color w:val="008B53"/>
          <w:sz w:val="40"/>
          <w:szCs w:val="72"/>
          <w:lang w:eastAsia="en-US"/>
        </w:rPr>
        <w:t>.</w:t>
      </w:r>
      <w:r w:rsidR="00EA7B65">
        <w:rPr>
          <w:rFonts w:ascii="Times New Roman" w:hAnsi="Times New Roman"/>
          <w:b/>
          <w:color w:val="008B53"/>
          <w:sz w:val="40"/>
          <w:szCs w:val="72"/>
          <w:lang w:eastAsia="en-US"/>
        </w:rPr>
        <w:t>0</w:t>
      </w:r>
      <w:r>
        <w:rPr>
          <w:rFonts w:ascii="Times New Roman" w:hAnsi="Times New Roman"/>
          <w:b/>
          <w:color w:val="008B53"/>
          <w:sz w:val="40"/>
          <w:szCs w:val="72"/>
          <w:lang w:eastAsia="en-US"/>
        </w:rPr>
        <w:t>1</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01</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EA7B65">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E92749" w:rsidP="00EA7B65">
            <w:pPr>
              <w:spacing w:before="120" w:after="120"/>
              <w:jc w:val="right"/>
              <w:rPr>
                <w:rFonts w:cs="Arial"/>
                <w:color w:val="FFFFFF"/>
                <w:sz w:val="28"/>
                <w:szCs w:val="28"/>
              </w:rPr>
            </w:pPr>
            <w:r>
              <w:rPr>
                <w:rFonts w:cs="Arial"/>
                <w:color w:val="FFFFFF"/>
                <w:sz w:val="28"/>
                <w:szCs w:val="28"/>
              </w:rPr>
              <w:t>01</w:t>
            </w:r>
            <w:r w:rsidR="00F62502">
              <w:rPr>
                <w:rFonts w:cs="Arial"/>
                <w:color w:val="FFFFFF"/>
                <w:sz w:val="28"/>
                <w:szCs w:val="28"/>
              </w:rPr>
              <w:t xml:space="preserve"> </w:t>
            </w:r>
            <w:r w:rsidR="00EA7B65">
              <w:rPr>
                <w:rFonts w:cs="Arial"/>
                <w:color w:val="FFFFFF"/>
                <w:sz w:val="28"/>
                <w:szCs w:val="28"/>
              </w:rPr>
              <w:t>февраля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C8396B" w:rsidRDefault="00C8396B">
            <w:bookmarkStart w:id="4" w:name="SEC_1"/>
          </w:p>
          <w:p w:rsidR="006253C1" w:rsidRDefault="00F62502">
            <w:pPr>
              <w:pStyle w:val="aa"/>
              <w:jc w:val="left"/>
              <w:rPr>
                <w:kern w:val="36"/>
              </w:rPr>
            </w:pPr>
            <w:r>
              <w:rPr>
                <w:kern w:val="36"/>
              </w:rPr>
              <w:t>Анонсы</w:t>
            </w:r>
          </w:p>
          <w:p w:rsidR="0063086C" w:rsidRPr="00BD42CF" w:rsidRDefault="0063086C" w:rsidP="0063086C">
            <w:pPr>
              <w:pStyle w:val="a9"/>
            </w:pPr>
            <w:r>
              <w:t>2 ФЕВРАЛЯ</w:t>
            </w:r>
          </w:p>
          <w:p w:rsidR="0063086C" w:rsidRDefault="0063086C" w:rsidP="0063086C">
            <w:r w:rsidRPr="00BD42CF">
              <w:t xml:space="preserve">РОССИЯ. Запланированы переговоры Федеральной службы по ветеринарному и фитосанитарному надзору с Секретариатом по защите растений и животных Министерства сельского хозяйства, животноводства и снабжения Бразилии, посвященные возможному запрету поставки соевых бобов из Бразилии в Россию в связи с превышением содержания химического вещества </w:t>
            </w:r>
            <w:proofErr w:type="spellStart"/>
            <w:r w:rsidRPr="00BD42CF">
              <w:t>глифосата</w:t>
            </w:r>
            <w:proofErr w:type="spellEnd"/>
            <w:r w:rsidRPr="00BD42CF">
              <w:t>.</w:t>
            </w:r>
          </w:p>
          <w:p w:rsidR="006253C1" w:rsidRPr="00BD42CF" w:rsidRDefault="006253C1" w:rsidP="00856F53">
            <w:pPr>
              <w:pStyle w:val="a9"/>
            </w:pPr>
            <w:r w:rsidRPr="00BD42CF">
              <w:t>4 ФЕВРАЛЯ</w:t>
            </w:r>
          </w:p>
          <w:p w:rsidR="006253C1" w:rsidRPr="00BD42CF" w:rsidRDefault="006253C1" w:rsidP="006253C1">
            <w:r w:rsidRPr="00BD42CF">
              <w:t xml:space="preserve">САНКТ-ПЕТЕРБУРГ. 17:00. Торжественный выход крупнотоннажного траулера-процессора "Баренцево </w:t>
            </w:r>
            <w:r w:rsidR="0063086C">
              <w:t>море" на промысловые испытания.</w:t>
            </w:r>
          </w:p>
          <w:p w:rsidR="00856F53" w:rsidRPr="00BD42CF" w:rsidRDefault="00856F53" w:rsidP="006253C1"/>
          <w:p w:rsidR="00C8396B" w:rsidRDefault="00C8396B">
            <w:pPr>
              <w:jc w:val="left"/>
              <w:rPr>
                <w:kern w:val="36"/>
                <w:szCs w:val="18"/>
              </w:rPr>
            </w:pPr>
            <w:bookmarkStart w:id="5" w:name="SEC_2"/>
            <w:bookmarkEnd w:id="4"/>
          </w:p>
          <w:p w:rsidR="00856F53" w:rsidRDefault="00856F53" w:rsidP="00856F53">
            <w:pPr>
              <w:pStyle w:val="aa"/>
              <w:jc w:val="left"/>
              <w:rPr>
                <w:kern w:val="36"/>
                <w:sz w:val="24"/>
              </w:rPr>
            </w:pPr>
            <w:r>
              <w:rPr>
                <w:kern w:val="36"/>
                <w:sz w:val="24"/>
              </w:rPr>
              <w:t>Государственные и профессиональные праздники</w:t>
            </w:r>
          </w:p>
          <w:p w:rsidR="00C8396B" w:rsidRDefault="006253C1" w:rsidP="00240F55">
            <w:r w:rsidRPr="00A45F6B">
              <w:t>1 февраля</w:t>
            </w:r>
            <w:r w:rsidR="0063086C">
              <w:t xml:space="preserve"> - </w:t>
            </w:r>
            <w:r w:rsidRPr="00A45F6B">
              <w:t xml:space="preserve">День работника лифтового хозяйства (День </w:t>
            </w:r>
            <w:proofErr w:type="spellStart"/>
            <w:r w:rsidRPr="00A45F6B">
              <w:t>лифтовика</w:t>
            </w:r>
            <w:proofErr w:type="spellEnd"/>
            <w:r w:rsidRPr="00A45F6B">
              <w:t>) в России</w:t>
            </w:r>
            <w:r w:rsidR="0063086C">
              <w:t>.</w:t>
            </w:r>
            <w:bookmarkEnd w:id="5"/>
          </w:p>
        </w:tc>
        <w:tc>
          <w:tcPr>
            <w:tcW w:w="283" w:type="dxa"/>
          </w:tcPr>
          <w:p w:rsidR="00C8396B" w:rsidRDefault="00C8396B">
            <w:pPr>
              <w:rPr>
                <w:rFonts w:cs="Arial"/>
                <w:sz w:val="20"/>
                <w:szCs w:val="20"/>
              </w:rPr>
            </w:pPr>
          </w:p>
        </w:tc>
        <w:tc>
          <w:tcPr>
            <w:tcW w:w="7245" w:type="dxa"/>
            <w:gridSpan w:val="2"/>
          </w:tcPr>
          <w:p w:rsidR="006253C1" w:rsidRDefault="0009012C">
            <w:pPr>
              <w:pStyle w:val="a8"/>
              <w:pageBreakBefore/>
              <w:outlineLvl w:val="0"/>
            </w:pPr>
            <w:bookmarkStart w:id="6" w:name="SEC_4"/>
            <w:r>
              <w:t>М</w:t>
            </w:r>
            <w:r w:rsidR="00F62502">
              <w:t>инистерство</w:t>
            </w:r>
          </w:p>
          <w:p w:rsidR="0063086C" w:rsidRPr="006253C1" w:rsidRDefault="00EE786D" w:rsidP="0063086C">
            <w:pPr>
              <w:pStyle w:val="a9"/>
            </w:pPr>
            <w:hyperlink r:id="rId7" w:history="1">
              <w:r w:rsidR="0063086C" w:rsidRPr="006253C1">
                <w:t>В ПРОГРАММУ РАЗВИТИЯ КАЛМЫКИИ ВКЛЮЧАТ ВОССТАНОВЛЕНИЕ ОБЪЕКТОВ МЕЛИОРАЦИИ</w:t>
              </w:r>
            </w:hyperlink>
          </w:p>
          <w:p w:rsidR="0063086C" w:rsidRDefault="0063086C" w:rsidP="0063086C">
            <w:r>
              <w:t xml:space="preserve">Правительство России включит финансирование работ по реконструкции мелиоративных систем и восстановлению пастбищ в индивидуальную программу социально-экономического развития Республики Калмыкия до 2024 года. Об этом сообщила в пятницу пресс-служба </w:t>
            </w:r>
            <w:r w:rsidRPr="006253C1">
              <w:rPr>
                <w:b/>
              </w:rPr>
              <w:t>Министерства сельского хозяйства РФ</w:t>
            </w:r>
            <w:r>
              <w:t xml:space="preserve"> по итогам рабочей поездки в регион первого заместителя министра сельского хозяйства </w:t>
            </w:r>
            <w:proofErr w:type="spellStart"/>
            <w:r w:rsidRPr="006253C1">
              <w:rPr>
                <w:b/>
              </w:rPr>
              <w:t>Джамбулата</w:t>
            </w:r>
            <w:proofErr w:type="spellEnd"/>
            <w:r w:rsidRPr="006253C1">
              <w:rPr>
                <w:b/>
              </w:rPr>
              <w:t xml:space="preserve"> </w:t>
            </w:r>
            <w:proofErr w:type="spellStart"/>
            <w:r w:rsidRPr="006253C1">
              <w:rPr>
                <w:b/>
              </w:rPr>
              <w:t>Хатуова</w:t>
            </w:r>
            <w:proofErr w:type="spellEnd"/>
            <w:r>
              <w:t>.</w:t>
            </w:r>
          </w:p>
          <w:p w:rsidR="0063086C" w:rsidRDefault="0063086C" w:rsidP="0063086C">
            <w:pPr>
              <w:rPr>
                <w:i/>
              </w:rPr>
            </w:pPr>
            <w:r>
              <w:t xml:space="preserve">"Стратегической задачей АПК Калмыкии является создание гарантированной кормовой базы. Для этого необходимо повысить продуктивность пастбищ, а также восстановить объекты мелиорации. Кроме того, региону рекомендовано разработать долгосрочную программу улучшения кормовых угодий, в том числе на выбывших из оборота землях, а также развивать </w:t>
            </w:r>
            <w:proofErr w:type="spellStart"/>
            <w:r>
              <w:t>сельхозкооперацию</w:t>
            </w:r>
            <w:proofErr w:type="spellEnd"/>
            <w:r>
              <w:t xml:space="preserve">. Планируется, что мероприятия по реконструкции мелиоративных систем, вводу в оборот орошаемых земель и восстановлению пастбищ будут включены в индивидуальную программу социально-экономического развития республики до 2024 года", - говорится в сообщении. </w:t>
            </w:r>
            <w:r w:rsidRPr="00BD453B">
              <w:rPr>
                <w:i/>
              </w:rPr>
              <w:t>ТАСС</w:t>
            </w:r>
          </w:p>
          <w:p w:rsidR="003446B8" w:rsidRDefault="003446B8" w:rsidP="0063086C">
            <w:pPr>
              <w:rPr>
                <w:i/>
              </w:rPr>
            </w:pPr>
          </w:p>
          <w:p w:rsidR="003446B8" w:rsidRPr="003446B8" w:rsidRDefault="003446B8" w:rsidP="0063086C">
            <w:pPr>
              <w:rPr>
                <w:rFonts w:cs="Arial"/>
                <w:b/>
                <w:caps/>
                <w:color w:val="000000" w:themeColor="text1"/>
                <w:szCs w:val="18"/>
              </w:rPr>
            </w:pPr>
            <w:r w:rsidRPr="003446B8">
              <w:rPr>
                <w:rFonts w:cs="Arial"/>
                <w:b/>
                <w:caps/>
                <w:color w:val="000000" w:themeColor="text1"/>
                <w:szCs w:val="18"/>
              </w:rPr>
              <w:t>Объем кредитования сельхозработ в январе вырос на 10,6%, до</w:t>
            </w:r>
            <w:r w:rsidR="00961466">
              <w:rPr>
                <w:rFonts w:cs="Arial"/>
                <w:b/>
                <w:caps/>
                <w:color w:val="000000" w:themeColor="text1"/>
                <w:szCs w:val="18"/>
              </w:rPr>
              <w:t xml:space="preserve"> 22,6 млрд руб. - Минсельхоз</w:t>
            </w:r>
          </w:p>
          <w:p w:rsidR="00961466" w:rsidRDefault="003446B8" w:rsidP="0063086C">
            <w:r w:rsidRPr="003446B8">
              <w:t xml:space="preserve">Объем кредитования сезонных полевых работ в России в январе 2021 г. вырос на 10,6% по сравнению с показателем за аналогичный период 2020 г. и составил 22,6 млрд руб. Об этом говорится в сообщении Минсельхоза. </w:t>
            </w:r>
          </w:p>
          <w:p w:rsidR="00961466" w:rsidRDefault="003446B8" w:rsidP="0063086C">
            <w:r w:rsidRPr="003446B8">
              <w:t xml:space="preserve">"Минсельхоз России ведет оперативный мониторинг в сфере кредитования агропромышленного комплекса страны. По состоянию на 26 января 2021 г., общий объем кредитных средств, выданных ключевыми банками на проведение сезонных полевых работ, составил 22,6 млрд руб., что на 10,6% выше уровня аналогичного периода прошлого года", - отмечается в сообщении. </w:t>
            </w:r>
          </w:p>
          <w:p w:rsidR="003446B8" w:rsidRDefault="003446B8" w:rsidP="0063086C">
            <w:pPr>
              <w:rPr>
                <w:i/>
              </w:rPr>
            </w:pPr>
            <w:r w:rsidRPr="003446B8">
              <w:t xml:space="preserve">В частности, по данным министерства, </w:t>
            </w:r>
            <w:proofErr w:type="spellStart"/>
            <w:r w:rsidRPr="003446B8">
              <w:t>Россельхозбанк</w:t>
            </w:r>
            <w:proofErr w:type="spellEnd"/>
            <w:r w:rsidRPr="003446B8">
              <w:t xml:space="preserve"> выдал кредиты на сумму 17,1 млрд руб., что на 7,6% выше показателя за аналогичный период 2020 г., Сбербанк - на 5,5 млрд руб. (+20,9%). Как сообщалось ранее, по данным Минсельхоза, объем кредитования сезонных полевых работ в России в 2020 г. вырос на 29,3% по сравнению с показателем за 2019 г. и составил 699,64 млрд руб. В частности, </w:t>
            </w:r>
            <w:proofErr w:type="spellStart"/>
            <w:r w:rsidRPr="003446B8">
              <w:t>Россельхозбанк</w:t>
            </w:r>
            <w:proofErr w:type="spellEnd"/>
            <w:r w:rsidRPr="003446B8">
              <w:t xml:space="preserve"> выдал кредиты на сумму 501,96 млрд руб., что на 31,7% выше показателя за 2019 г., Сбербанк - 197,68 млрд руб., прирост составил 23,6%.</w:t>
            </w:r>
            <w:r>
              <w:rPr>
                <w:i/>
              </w:rPr>
              <w:t xml:space="preserve"> ТАСС, Интерфакс</w:t>
            </w:r>
            <w:r w:rsidR="00240F55">
              <w:rPr>
                <w:i/>
              </w:rPr>
              <w:t>, Крестьянские Ведомости</w:t>
            </w:r>
          </w:p>
          <w:bookmarkEnd w:id="6"/>
          <w:p w:rsidR="00C8396B" w:rsidRDefault="00C8396B" w:rsidP="00240F55"/>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p w:rsidR="009D204C" w:rsidRPr="006253C1" w:rsidRDefault="009D204C" w:rsidP="009D204C">
      <w:pPr>
        <w:pStyle w:val="a9"/>
        <w:spacing w:before="0"/>
      </w:pPr>
      <w:bookmarkStart w:id="9" w:name="SEC_3"/>
      <w:r w:rsidRPr="006253C1">
        <w:lastRenderedPageBreak/>
        <w:t>БЕЛЫЙ ДОМ ПОЗАБОТИТСЯ ОБ АГРОТУРИСТАХ</w:t>
      </w:r>
    </w:p>
    <w:p w:rsidR="009D204C" w:rsidRDefault="009D204C" w:rsidP="009D204C">
      <w:r w:rsidRPr="006E253B">
        <w:t xml:space="preserve">Первым рабочим визитом в этом году Михаил </w:t>
      </w:r>
      <w:proofErr w:type="spellStart"/>
      <w:r w:rsidRPr="006E253B">
        <w:t>Мишустин</w:t>
      </w:r>
      <w:proofErr w:type="spellEnd"/>
      <w:r w:rsidRPr="006E253B">
        <w:t xml:space="preserve"> возобновил поездки по самым отстающим регионам России —</w:t>
      </w:r>
      <w:r>
        <w:t xml:space="preserve"> </w:t>
      </w:r>
      <w:r w:rsidRPr="006E253B">
        <w:t>он посетил Карелию.</w:t>
      </w:r>
      <w:r>
        <w:t xml:space="preserve"> </w:t>
      </w:r>
      <w:r w:rsidRPr="00B6560A">
        <w:t xml:space="preserve">В прошлом году </w:t>
      </w:r>
      <w:r>
        <w:t>такие регионы получили</w:t>
      </w:r>
      <w:r w:rsidRPr="00B6560A">
        <w:t xml:space="preserve"> индивидуальные программы развития общей стоимо</w:t>
      </w:r>
      <w:r>
        <w:t xml:space="preserve">стью 50 млрд руб. до 2024 года. </w:t>
      </w:r>
    </w:p>
    <w:p w:rsidR="009D204C" w:rsidRDefault="009D204C" w:rsidP="009D204C">
      <w:r>
        <w:t xml:space="preserve">Для Карелии базовым блоком такой программы является туризм. По итогам встречи с местными предпринимателями премьер пообещал им проработать в правительстве вопрос о смягчении правил использования сельхозземель - для возможного разрешения на таких участках строительства ради развития </w:t>
      </w:r>
      <w:proofErr w:type="spellStart"/>
      <w:r>
        <w:t>агротуризма</w:t>
      </w:r>
      <w:proofErr w:type="spellEnd"/>
      <w:r>
        <w:t>.</w:t>
      </w:r>
    </w:p>
    <w:p w:rsidR="009D204C" w:rsidRDefault="009D204C" w:rsidP="009D204C">
      <w:pPr>
        <w:rPr>
          <w:i/>
        </w:rPr>
      </w:pPr>
      <w:r w:rsidRPr="00B6560A">
        <w:t xml:space="preserve">Сейчас использование сельхозземель довольно строго регулируется законодательством ради их сохранения, при этом тема необходимости частичного смягчения ограничений уже не раз поднималась в контексте развития сельских территорий и вовлечения неиспользуемых земель в оборот. Среди инициатив, предполагающих такие </w:t>
      </w:r>
      <w:proofErr w:type="gramStart"/>
      <w:r w:rsidRPr="00B6560A">
        <w:t>послабления,—</w:t>
      </w:r>
      <w:proofErr w:type="gramEnd"/>
      <w:r w:rsidRPr="00B6560A">
        <w:t xml:space="preserve"> депутатский законопроект, допускающий возможность строительства жилья на сельхозземлях и одобренный в конце года Госдумой в первом чтении. </w:t>
      </w:r>
      <w:r w:rsidRPr="00B6560A">
        <w:rPr>
          <w:b/>
        </w:rPr>
        <w:t>В Минсельхоз</w:t>
      </w:r>
      <w:r w:rsidRPr="00B6560A">
        <w:t>е “Ъ” сообщили, что ведомство подготовило проект положительного отзыва на этот документ, сейчас он согласовывается.</w:t>
      </w:r>
      <w:r>
        <w:t xml:space="preserve"> </w:t>
      </w:r>
      <w:r>
        <w:rPr>
          <w:i/>
        </w:rPr>
        <w:t>Коммерсантъ</w:t>
      </w:r>
    </w:p>
    <w:p w:rsidR="009D204C" w:rsidRDefault="009D204C" w:rsidP="009D204C">
      <w:pPr>
        <w:rPr>
          <w:i/>
        </w:rPr>
      </w:pPr>
    </w:p>
    <w:p w:rsidR="009C7BDD" w:rsidRDefault="009C7BDD" w:rsidP="00240F55">
      <w:pPr>
        <w:rPr>
          <w:rFonts w:cs="Arial"/>
          <w:b/>
          <w:caps/>
          <w:color w:val="000000" w:themeColor="text1"/>
          <w:szCs w:val="18"/>
        </w:rPr>
      </w:pPr>
      <w:r w:rsidRPr="009C7BDD">
        <w:rPr>
          <w:rFonts w:cs="Arial"/>
          <w:b/>
          <w:caps/>
          <w:color w:val="000000" w:themeColor="text1"/>
          <w:szCs w:val="18"/>
        </w:rPr>
        <w:t>О ценовой ситуации на продовольственном рынке</w:t>
      </w:r>
    </w:p>
    <w:p w:rsidR="00FA709F" w:rsidRDefault="00240F55" w:rsidP="00240F55">
      <w:r>
        <w:t xml:space="preserve">За январь у отечественных производителей максимально подорожали огурцы (+9,7%), картофель (+8,4%) и макароны (+6,6%). Об этом свидетельствуют данные </w:t>
      </w:r>
      <w:r w:rsidRPr="006253C1">
        <w:rPr>
          <w:b/>
        </w:rPr>
        <w:t>Минсельхоза</w:t>
      </w:r>
      <w:r>
        <w:t xml:space="preserve"> из системы мониторинга и прогнозирования продуктовой безопасности. "Известия" ознакомились с ними. В </w:t>
      </w:r>
      <w:proofErr w:type="spellStart"/>
      <w:r>
        <w:t>Минпромторге</w:t>
      </w:r>
      <w:proofErr w:type="spellEnd"/>
      <w:r>
        <w:t xml:space="preserve"> сообщили, что розница также фиксирует рост цен на овощи, обусловленный сезонным фактором. Уже к февралю-марту продукты должны подешеветь, поэтому ведомство не планирует вводить новые ограничительные меры. </w:t>
      </w:r>
    </w:p>
    <w:p w:rsidR="00FA709F" w:rsidRPr="00FA709F" w:rsidRDefault="00FA709F" w:rsidP="00FA709F">
      <w:r w:rsidRPr="00FA709F">
        <w:t xml:space="preserve">В настоящее время </w:t>
      </w:r>
      <w:r w:rsidRPr="00FA709F">
        <w:rPr>
          <w:b/>
        </w:rPr>
        <w:t>Минсельхоз</w:t>
      </w:r>
      <w:r w:rsidRPr="00FA709F">
        <w:t xml:space="preserve"> оценивает ситуацию на продовольственном рынке как стабильную и не видит оснований для скачкообразного повышения цен </w:t>
      </w:r>
      <w:r>
        <w:t xml:space="preserve">на продукты питания, — сказали </w:t>
      </w:r>
      <w:r w:rsidRPr="00FA709F">
        <w:t>в пресс-службе ведомства. — Наибольшую динамику в январе демонстрирует овощная группа. Это носит сезонный характер и связано с сокращением запасов урожая 2020 года. С марта по мере поступления на рынок нового урожая цены начнут с</w:t>
      </w:r>
      <w:r w:rsidR="009C7BDD">
        <w:t>нижаться, добавили в ведомстве.</w:t>
      </w:r>
    </w:p>
    <w:p w:rsidR="00240F55" w:rsidRPr="0063086C" w:rsidRDefault="00FA709F" w:rsidP="00FA709F">
      <w:r w:rsidRPr="00FA709F">
        <w:t>Темпы роста цен на макаронные изделия в январе замедлились, отметили в Минсельхозе. Ситуация станет более стабильной после того, как начнут действовать тарифная квота и пошлина на экспорт зерновых (с 15 февраля), уверены в ведомстве. Кроме того, в феврале мукомольная промышленность получит господдержку: часть затрат переработчикам возместят. Это также будет влиять на снижение цен</w:t>
      </w:r>
      <w:r w:rsidRPr="00FA709F">
        <w:rPr>
          <w:i/>
        </w:rPr>
        <w:t>.</w:t>
      </w:r>
      <w:r>
        <w:rPr>
          <w:i/>
        </w:rPr>
        <w:t xml:space="preserve"> </w:t>
      </w:r>
      <w:r w:rsidR="00240F55">
        <w:rPr>
          <w:i/>
        </w:rPr>
        <w:t xml:space="preserve">Известия, </w:t>
      </w:r>
      <w:r w:rsidR="00240F55" w:rsidRPr="00BD453B">
        <w:rPr>
          <w:i/>
        </w:rPr>
        <w:t>ПРАЙМ</w:t>
      </w:r>
      <w:r w:rsidR="00240F55">
        <w:rPr>
          <w:i/>
        </w:rPr>
        <w:t>,</w:t>
      </w:r>
      <w:r w:rsidR="00240F55" w:rsidRPr="0063086C">
        <w:rPr>
          <w:i/>
        </w:rPr>
        <w:t xml:space="preserve"> </w:t>
      </w:r>
      <w:r w:rsidR="00240F55">
        <w:rPr>
          <w:i/>
        </w:rPr>
        <w:t xml:space="preserve">РБК, </w:t>
      </w:r>
      <w:r w:rsidR="00240F55" w:rsidRPr="00BD453B">
        <w:rPr>
          <w:i/>
        </w:rPr>
        <w:t xml:space="preserve">РИА </w:t>
      </w:r>
      <w:proofErr w:type="spellStart"/>
      <w:r w:rsidR="00240F55" w:rsidRPr="00BD453B">
        <w:rPr>
          <w:i/>
        </w:rPr>
        <w:t>ФедералПресс</w:t>
      </w:r>
      <w:proofErr w:type="spellEnd"/>
      <w:r w:rsidR="00240F55">
        <w:rPr>
          <w:i/>
        </w:rPr>
        <w:t xml:space="preserve">, </w:t>
      </w:r>
      <w:r w:rsidR="00240F55" w:rsidRPr="00BD453B">
        <w:rPr>
          <w:i/>
        </w:rPr>
        <w:t>ТАСС</w:t>
      </w:r>
      <w:r w:rsidR="00240F55">
        <w:rPr>
          <w:i/>
        </w:rPr>
        <w:t xml:space="preserve">, </w:t>
      </w:r>
      <w:proofErr w:type="spellStart"/>
      <w:r w:rsidR="00240F55" w:rsidRPr="00BD453B">
        <w:rPr>
          <w:i/>
        </w:rPr>
        <w:t>Lenta.Ru</w:t>
      </w:r>
      <w:proofErr w:type="spellEnd"/>
    </w:p>
    <w:p w:rsidR="00240F55" w:rsidRDefault="00240F55" w:rsidP="00C812FE">
      <w:pPr>
        <w:pStyle w:val="a9"/>
        <w:spacing w:before="0"/>
      </w:pPr>
    </w:p>
    <w:p w:rsidR="002E452B" w:rsidRPr="002E452B" w:rsidRDefault="00EE786D" w:rsidP="002E452B">
      <w:pPr>
        <w:rPr>
          <w:b/>
          <w:i/>
        </w:rPr>
      </w:pPr>
      <w:hyperlink r:id="rId10" w:history="1">
        <w:r w:rsidR="002E452B" w:rsidRPr="002E452B">
          <w:rPr>
            <w:b/>
          </w:rPr>
          <w:t>ПРЕДПРИНИМАТЕЛИ ПРОСЯТ ПОМОЩИ ИЗ-ЗА РОСТА ЦЕН НА ПРОДУКТЫ</w:t>
        </w:r>
      </w:hyperlink>
    </w:p>
    <w:p w:rsidR="002E452B" w:rsidRPr="00BD453B" w:rsidRDefault="002E452B" w:rsidP="002E452B">
      <w:pPr>
        <w:rPr>
          <w:i/>
        </w:rPr>
      </w:pPr>
      <w:r>
        <w:t xml:space="preserve">Оптовые цены на некоторые товары могут вырасти. Об этом производители предупредили </w:t>
      </w:r>
      <w:proofErr w:type="spellStart"/>
      <w:r>
        <w:t>ретейлеров</w:t>
      </w:r>
      <w:proofErr w:type="spellEnd"/>
      <w:r>
        <w:t xml:space="preserve">. В частности, под ударом - кофе, чай, мясо, рыба, кондитерские и хлебобулочные изделия, яйца и крупы. Но социально значимые товары не могут резко подорожать в рознице. В </w:t>
      </w:r>
      <w:r w:rsidRPr="006253C1">
        <w:rPr>
          <w:b/>
        </w:rPr>
        <w:t>Минсельхозе</w:t>
      </w:r>
      <w:r>
        <w:t xml:space="preserve"> ситуацию </w:t>
      </w:r>
      <w:proofErr w:type="gramStart"/>
      <w:r>
        <w:t>оценивают</w:t>
      </w:r>
      <w:proofErr w:type="gramEnd"/>
      <w:r>
        <w:t xml:space="preserve"> как стабильную, оснований для резкого роста цен в рознице не видят. Министерство вступило в переговоры с поставщиками, убеждая их не повышать стоимость. </w:t>
      </w:r>
      <w:r w:rsidRPr="00BD453B">
        <w:rPr>
          <w:i/>
        </w:rPr>
        <w:t xml:space="preserve">Вести.ru, </w:t>
      </w:r>
      <w:r>
        <w:rPr>
          <w:i/>
        </w:rPr>
        <w:t>Россия 24</w:t>
      </w:r>
    </w:p>
    <w:p w:rsidR="006253C1" w:rsidRDefault="00F62502" w:rsidP="00E92749">
      <w:pPr>
        <w:pStyle w:val="a8"/>
        <w:spacing w:before="240"/>
        <w:outlineLvl w:val="0"/>
      </w:pPr>
      <w:r>
        <w:t>Государственное регулирование отрасли АПК</w:t>
      </w:r>
    </w:p>
    <w:p w:rsidR="002E452B" w:rsidRPr="006253C1" w:rsidRDefault="00EE786D" w:rsidP="002E452B">
      <w:pPr>
        <w:pStyle w:val="a9"/>
      </w:pPr>
      <w:hyperlink r:id="rId11" w:history="1">
        <w:r w:rsidR="002E452B" w:rsidRPr="006253C1">
          <w:t>Пошлину на экспорт пшеницы могут ужесточить с июня</w:t>
        </w:r>
      </w:hyperlink>
      <w:r w:rsidR="002E452B" w:rsidRPr="006253C1">
        <w:t xml:space="preserve"> </w:t>
      </w:r>
    </w:p>
    <w:p w:rsidR="002E452B" w:rsidRDefault="002E452B" w:rsidP="002E452B">
      <w:r>
        <w:t>Россия может ввести "плавающую" пошлину на экспорт пшеницы уже с 1 июня. Предполагается, что ее размер будет на уровне 70% от мировых цен после вычета $200 за тонну. По данным "Ъ", окончательный вариант пошлины может быть озвучен в ближайшие дни. Аналитики называют ограничения "очень жесткими" и предупреждают, что пошлина в таком формате грозит кризисом всему растениеводству.</w:t>
      </w:r>
    </w:p>
    <w:p w:rsidR="002E452B" w:rsidRDefault="002E452B" w:rsidP="002E452B">
      <w:r>
        <w:t xml:space="preserve">О необходимости автоматического и долгосрочного механизма расчета экспортных пошлин с учетом актуальных мировых цен в середине января говорил министр экономики Максим Решетников. </w:t>
      </w:r>
    </w:p>
    <w:p w:rsidR="002E452B" w:rsidRPr="00BD453B" w:rsidRDefault="002E452B" w:rsidP="002E452B">
      <w:pPr>
        <w:rPr>
          <w:i/>
        </w:rPr>
      </w:pPr>
      <w:r>
        <w:t xml:space="preserve">В Минэкономики заявили "Ъ", что со всеми заинтересованными органами власти прорабатывают различные варианты, чтобы обеспечить выполнение поставленной президентом Владимиром Путиным задачи - сдержать рост цен на продукты питания. </w:t>
      </w:r>
      <w:r>
        <w:rPr>
          <w:i/>
        </w:rPr>
        <w:t>Коммерсантъ</w:t>
      </w:r>
    </w:p>
    <w:p w:rsidR="00AA3C67" w:rsidRPr="006253C1" w:rsidRDefault="00EE786D" w:rsidP="00AA3C67">
      <w:pPr>
        <w:pStyle w:val="a9"/>
      </w:pPr>
      <w:hyperlink r:id="rId12" w:history="1">
        <w:r w:rsidR="00AA3C67" w:rsidRPr="006253C1">
          <w:t>МИНПРОМТОРГ НЕ СЧИТАЕТ НЕОБХОДИМЫМ РЕГУЛИРОВАТЬ ЦЕНЫ НА ЯЙЦА</w:t>
        </w:r>
      </w:hyperlink>
    </w:p>
    <w:p w:rsidR="00AA3C67" w:rsidRDefault="00AA3C67" w:rsidP="00AA3C67">
      <w:r>
        <w:t xml:space="preserve">Необходимости в заключении соглашений по сдерживанию цен на яйца и на другие продукты не наблюдается, считает глава </w:t>
      </w:r>
      <w:proofErr w:type="spellStart"/>
      <w:r>
        <w:t>Минпромторга</w:t>
      </w:r>
      <w:proofErr w:type="spellEnd"/>
      <w:r>
        <w:t xml:space="preserve"> Денис </w:t>
      </w:r>
      <w:proofErr w:type="spellStart"/>
      <w:r>
        <w:t>Мантуров</w:t>
      </w:r>
      <w:proofErr w:type="spellEnd"/>
      <w:r>
        <w:t>. По его словам, существующие соглашения по ценам на подсолнечное масло и сахар уже дали результат.</w:t>
      </w:r>
    </w:p>
    <w:p w:rsidR="00AA3C67" w:rsidRDefault="00AA3C67" w:rsidP="00AA3C67">
      <w:pPr>
        <w:rPr>
          <w:i/>
        </w:rPr>
      </w:pPr>
      <w:r>
        <w:t xml:space="preserve">"Я думаю, что нет, - ответил господин </w:t>
      </w:r>
      <w:proofErr w:type="spellStart"/>
      <w:r>
        <w:t>Мантуров</w:t>
      </w:r>
      <w:proofErr w:type="spellEnd"/>
      <w:r>
        <w:t xml:space="preserve"> на вопрос журналиста о возможности соглашения по ценам на яйца. Такой необходимости нет. Все-таки даже существующие соглашения по двум продуктам, по маслу и сахару, дали ощутимый результат". Глава </w:t>
      </w:r>
      <w:proofErr w:type="spellStart"/>
      <w:r>
        <w:t>Минпромторга</w:t>
      </w:r>
      <w:proofErr w:type="spellEnd"/>
      <w:r>
        <w:t xml:space="preserve"> отметил, что действующие соглашения - это "сигнал для того, что можно коллегам вовремя договариваться". </w:t>
      </w:r>
      <w:proofErr w:type="spellStart"/>
      <w:r w:rsidRPr="0063086C">
        <w:rPr>
          <w:i/>
        </w:rPr>
        <w:t>Прайм</w:t>
      </w:r>
      <w:proofErr w:type="spellEnd"/>
      <w:r w:rsidRPr="0063086C">
        <w:rPr>
          <w:i/>
        </w:rPr>
        <w:t>,</w:t>
      </w:r>
      <w:r>
        <w:t xml:space="preserve"> </w:t>
      </w:r>
      <w:r>
        <w:rPr>
          <w:i/>
        </w:rPr>
        <w:t>Коммерсантъ</w:t>
      </w:r>
      <w:r>
        <w:t xml:space="preserve">, ТАСС, </w:t>
      </w:r>
      <w:r>
        <w:rPr>
          <w:i/>
        </w:rPr>
        <w:t>Парламентская газета, Крестьянские Ведомости</w:t>
      </w:r>
      <w:r>
        <w:t xml:space="preserve">, </w:t>
      </w:r>
      <w:r>
        <w:rPr>
          <w:i/>
        </w:rPr>
        <w:t>Известия</w:t>
      </w:r>
      <w:r>
        <w:t xml:space="preserve">, </w:t>
      </w:r>
      <w:r w:rsidRPr="00200E1C">
        <w:rPr>
          <w:i/>
        </w:rPr>
        <w:t xml:space="preserve">РИА Новости, </w:t>
      </w:r>
      <w:proofErr w:type="spellStart"/>
      <w:r w:rsidRPr="00200E1C">
        <w:rPr>
          <w:i/>
        </w:rPr>
        <w:t>Lenta.Ru</w:t>
      </w:r>
      <w:proofErr w:type="spellEnd"/>
      <w:r>
        <w:rPr>
          <w:i/>
        </w:rPr>
        <w:t xml:space="preserve">, Эхо </w:t>
      </w:r>
      <w:r w:rsidR="002E452B">
        <w:rPr>
          <w:i/>
        </w:rPr>
        <w:t>Москвы</w:t>
      </w:r>
    </w:p>
    <w:p w:rsidR="00965E5D" w:rsidRPr="00965E5D" w:rsidRDefault="00965E5D" w:rsidP="00965E5D">
      <w:pPr>
        <w:rPr>
          <w:rFonts w:cs="Arial"/>
          <w:b/>
          <w:caps/>
          <w:color w:val="000000" w:themeColor="text1"/>
          <w:szCs w:val="18"/>
        </w:rPr>
      </w:pPr>
    </w:p>
    <w:p w:rsidR="00965E5D" w:rsidRPr="00965E5D" w:rsidRDefault="00965E5D" w:rsidP="00965E5D">
      <w:pPr>
        <w:rPr>
          <w:rFonts w:cs="Arial"/>
          <w:b/>
          <w:caps/>
          <w:color w:val="000000" w:themeColor="text1"/>
          <w:szCs w:val="18"/>
        </w:rPr>
      </w:pPr>
      <w:r w:rsidRPr="00965E5D">
        <w:rPr>
          <w:rFonts w:cs="Arial"/>
          <w:b/>
          <w:caps/>
          <w:color w:val="000000" w:themeColor="text1"/>
          <w:szCs w:val="18"/>
        </w:rPr>
        <w:t>РФ с 1 февраля вводит пошлину на экспорт сои в размере</w:t>
      </w:r>
      <w:r>
        <w:rPr>
          <w:rFonts w:cs="Arial"/>
          <w:b/>
          <w:caps/>
          <w:color w:val="000000" w:themeColor="text1"/>
          <w:szCs w:val="18"/>
        </w:rPr>
        <w:t xml:space="preserve"> 30%, но не менее 165 евро за тонну</w:t>
      </w:r>
      <w:r w:rsidRPr="00965E5D">
        <w:rPr>
          <w:rFonts w:cs="Arial"/>
          <w:b/>
          <w:caps/>
          <w:color w:val="000000" w:themeColor="text1"/>
          <w:szCs w:val="18"/>
        </w:rPr>
        <w:t xml:space="preserve">   </w:t>
      </w:r>
    </w:p>
    <w:p w:rsidR="00965E5D" w:rsidRDefault="00965E5D" w:rsidP="00965E5D">
      <w:r>
        <w:t>Россия с 1 февраля по 30 июня 2021 года вводит экспортную пошлину на соевые бобы в размере 30%, но не менее 165 евро за тонну. Решение о введении пошлины было принято на заседании подкомиссии по таможенно-тарифному и нетарифному регулированию, защитным мерам во внешней торговле, которое состоялось 18 декабря 2020 года.</w:t>
      </w:r>
    </w:p>
    <w:p w:rsidR="00965E5D" w:rsidRDefault="00965E5D" w:rsidP="00965E5D">
      <w:pPr>
        <w:rPr>
          <w:i/>
        </w:rPr>
      </w:pPr>
      <w:r>
        <w:lastRenderedPageBreak/>
        <w:t>Как сообщалось в пресс-релизе Минэкономразвития, "пошлина обусловлена ростом мировых цен на эту продукцию и направлена на обеспечение сырьем перерабатывающих производств внутри страны". "Решение принимается для предотвращения роста цен на продукцию переработки сои - соевое масло и соевый шрот, используемые в пищевой промышленности", - пояснялось в пресс-релизе.</w:t>
      </w:r>
      <w:r w:rsidR="00875CC5">
        <w:t xml:space="preserve"> </w:t>
      </w:r>
      <w:r w:rsidR="00875CC5" w:rsidRPr="00FF2E19">
        <w:rPr>
          <w:i/>
        </w:rPr>
        <w:t>И</w:t>
      </w:r>
      <w:r w:rsidR="00875CC5" w:rsidRPr="00875CC5">
        <w:rPr>
          <w:i/>
        </w:rPr>
        <w:t>нтерфакс</w:t>
      </w:r>
    </w:p>
    <w:p w:rsidR="00FF2E19" w:rsidRDefault="00FF2E19" w:rsidP="00FF2E19"/>
    <w:p w:rsidR="00FF2E19" w:rsidRPr="00FF2E19" w:rsidRDefault="00FF2E19" w:rsidP="00FF2E19">
      <w:pPr>
        <w:rPr>
          <w:rFonts w:cs="Arial"/>
          <w:b/>
          <w:caps/>
          <w:color w:val="000000" w:themeColor="text1"/>
          <w:szCs w:val="18"/>
        </w:rPr>
      </w:pPr>
      <w:r w:rsidRPr="00FF2E19">
        <w:rPr>
          <w:rFonts w:cs="Arial"/>
          <w:b/>
          <w:caps/>
          <w:color w:val="000000" w:themeColor="text1"/>
          <w:szCs w:val="18"/>
        </w:rPr>
        <w:t xml:space="preserve">Кабмин РФ расширил функционал реестра виноградных насаждений  </w:t>
      </w:r>
    </w:p>
    <w:p w:rsidR="00FF2E19" w:rsidRDefault="00FF2E19" w:rsidP="00FF2E19">
      <w:r>
        <w:t xml:space="preserve">Правительство России расширило функционал реестра виноградных насаждений, оператором этого ресурса назначен </w:t>
      </w:r>
      <w:r w:rsidRPr="00FF2E19">
        <w:rPr>
          <w:b/>
        </w:rPr>
        <w:t>Минсельхоз,</w:t>
      </w:r>
      <w:r>
        <w:t xml:space="preserve"> сообщает пресс-служба </w:t>
      </w:r>
      <w:proofErr w:type="spellStart"/>
      <w:r>
        <w:t>кабмина</w:t>
      </w:r>
      <w:proofErr w:type="spellEnd"/>
      <w:r>
        <w:t>.</w:t>
      </w:r>
    </w:p>
    <w:p w:rsidR="00FF2E19" w:rsidRDefault="00FF2E19" w:rsidP="00FF2E19">
      <w:r>
        <w:t>Согласно документу, ресурс будет содержать координаты виноградных насаждений и их площадь, информацию о количестве высаженных кустов, сортовом составе, происхождении посадочного материала, урожайности и фитосанитарном состоянии насаждений. Кроме того, каждому винограднику будет присвоен индивидуальный номер.</w:t>
      </w:r>
    </w:p>
    <w:p w:rsidR="00FF2E19" w:rsidRDefault="00FF2E19" w:rsidP="00FF2E19">
      <w:r>
        <w:t>Постановление принято в реализацию закона "О виноградарстве и виноделии". Он закрепляет технологические особенности производства винодельческой продукции, требования к учёту насаждений и земель, а также основные понятия и термины, связанные с виноградарством и виноделием.</w:t>
      </w:r>
    </w:p>
    <w:p w:rsidR="00FF2E19" w:rsidRPr="00FF2E19" w:rsidRDefault="00FF2E19" w:rsidP="00FF2E19">
      <w:pPr>
        <w:rPr>
          <w:i/>
        </w:rPr>
      </w:pPr>
      <w:r>
        <w:t xml:space="preserve">Подписанное </w:t>
      </w:r>
      <w:proofErr w:type="spellStart"/>
      <w:r>
        <w:t>Мишустиным</w:t>
      </w:r>
      <w:proofErr w:type="spellEnd"/>
      <w:r>
        <w:t xml:space="preserve"> постановление позволит составить более чёткое представление о состоянии российского виноградарства и потребностях отрасли, улучшить учёт продукции и разработать инструменты поддержки. </w:t>
      </w:r>
      <w:r w:rsidRPr="00FF2E19">
        <w:rPr>
          <w:i/>
        </w:rPr>
        <w:t xml:space="preserve">РИА Новости </w:t>
      </w:r>
    </w:p>
    <w:p w:rsidR="006253C1" w:rsidRPr="006253C1" w:rsidRDefault="00EE786D" w:rsidP="006253C1">
      <w:pPr>
        <w:pStyle w:val="a9"/>
      </w:pPr>
      <w:hyperlink r:id="rId13" w:history="1">
        <w:r w:rsidR="006253C1" w:rsidRPr="006253C1">
          <w:t>ПЕСТИЦИДЫ ВОЗЬМУТ ПОД КОНТРОЛЬ</w:t>
        </w:r>
      </w:hyperlink>
    </w:p>
    <w:p w:rsidR="002E452B" w:rsidRDefault="006253C1" w:rsidP="006253C1">
      <w:r>
        <w:t xml:space="preserve">За применением пестицидов и </w:t>
      </w:r>
      <w:proofErr w:type="spellStart"/>
      <w:r w:rsidRPr="00547EE4">
        <w:t>агрохимикатов</w:t>
      </w:r>
      <w:proofErr w:type="spellEnd"/>
      <w:r>
        <w:t xml:space="preserve"> и их содержанием в продуктах питания может быть установлен государственный контроль. Над соответствующими поправками в законодательство уже работают в </w:t>
      </w:r>
      <w:r w:rsidRPr="00547EE4">
        <w:t>Госдуме</w:t>
      </w:r>
      <w:r>
        <w:t xml:space="preserve">. </w:t>
      </w:r>
    </w:p>
    <w:p w:rsidR="00C8396B" w:rsidRDefault="006253C1" w:rsidP="006253C1">
      <w:pPr>
        <w:rPr>
          <w:i/>
        </w:rPr>
      </w:pPr>
      <w:r>
        <w:t xml:space="preserve">- Новый документ, внесенный Правительством, завершает построение системы контроля за применением пестицидов и </w:t>
      </w:r>
      <w:proofErr w:type="spellStart"/>
      <w:r w:rsidRPr="00547EE4">
        <w:t>агрохимикатов</w:t>
      </w:r>
      <w:proofErr w:type="spellEnd"/>
      <w:r>
        <w:t xml:space="preserve">. Речь в нем идет о порядке регистрации таких веществ, перед тем как вывести их на рынок. Для некоторых видов удобрений срок экспертизы будет сокращен, а вот для особо опасных, которые при неправильном употреблении могут нанести серьезный вред человеческому организму, экспертиза станет более тщательной. Кроме того, законопроектом устанавливается порядок исключения пестицидов и </w:t>
      </w:r>
      <w:proofErr w:type="spellStart"/>
      <w:r w:rsidRPr="00547EE4">
        <w:t>агрохимикатов</w:t>
      </w:r>
      <w:proofErr w:type="spellEnd"/>
      <w:r>
        <w:t xml:space="preserve"> из Государственного каталога пестицидов и </w:t>
      </w:r>
      <w:proofErr w:type="spellStart"/>
      <w:r w:rsidRPr="00547EE4">
        <w:t>агрохимикатов</w:t>
      </w:r>
      <w:proofErr w:type="spellEnd"/>
      <w:r>
        <w:t xml:space="preserve">, разрешенных к применению на территории Российской Федерации, а также совершенствуются требования к обеспечению потребителей информацией о безопасном обращении с пестицидами и </w:t>
      </w:r>
      <w:proofErr w:type="spellStart"/>
      <w:r w:rsidRPr="00547EE4">
        <w:t>агрохимикатами</w:t>
      </w:r>
      <w:proofErr w:type="spellEnd"/>
      <w:r>
        <w:t xml:space="preserve">. Все это позволит сократить до минимума вредное влияние пестицидов и </w:t>
      </w:r>
      <w:proofErr w:type="spellStart"/>
      <w:r w:rsidRPr="00547EE4">
        <w:t>агрохимикатов</w:t>
      </w:r>
      <w:proofErr w:type="spellEnd"/>
      <w:r>
        <w:t xml:space="preserve"> на окружающую среду и здоровье потребителей продукции, произведенной </w:t>
      </w:r>
      <w:r w:rsidR="002E452B">
        <w:t xml:space="preserve">с использованием таких веществ, - рассказал председатель аграрного комитета Госдумы Владимир Кашин. </w:t>
      </w:r>
      <w:r w:rsidR="002E452B">
        <w:rPr>
          <w:i/>
        </w:rPr>
        <w:t xml:space="preserve">Парламентская газета </w:t>
      </w:r>
    </w:p>
    <w:p w:rsidR="008D77E7" w:rsidRPr="006253C1" w:rsidRDefault="00EE786D" w:rsidP="008D77E7">
      <w:pPr>
        <w:pStyle w:val="a9"/>
      </w:pPr>
      <w:hyperlink r:id="rId14" w:history="1">
        <w:r w:rsidR="008D77E7" w:rsidRPr="006253C1">
          <w:t>ОБЕЗЗАРАЖИВАТЬ МЯСО ПРЕДЛАГАЮТ РАДИАЦИЕЙ</w:t>
        </w:r>
      </w:hyperlink>
    </w:p>
    <w:p w:rsidR="008D77E7" w:rsidRDefault="008D77E7" w:rsidP="008D77E7">
      <w:r>
        <w:t xml:space="preserve">Продукты питания могут разрешить обрабатывать с помощью ионизирующего излучения при соблюдении правил безопасности. Такой законопроект планируют рассмотреть в Госдуме во втором чтении на одном из пленарных заседаний весенней сессии. </w:t>
      </w:r>
    </w:p>
    <w:p w:rsidR="008D77E7" w:rsidRDefault="008D77E7" w:rsidP="006253C1">
      <w:pPr>
        <w:rPr>
          <w:i/>
        </w:rPr>
      </w:pPr>
      <w:r>
        <w:t xml:space="preserve">Авторы отмечают, что этот вариант обеззараживания является одним из современных, безопасных и эффективных способов обеспечения санитарно-эпидемиологической, фитосанитарной, карантинной, ветеринарной безопасности сельскохозяйственной продукции и продовольствия. В то же время в законодательстве отсутствуют нормы о возможности такой обработки, и это сдерживает развитие применения метода. </w:t>
      </w:r>
      <w:r>
        <w:rPr>
          <w:i/>
        </w:rPr>
        <w:t>Парламентская газета</w:t>
      </w:r>
    </w:p>
    <w:p w:rsidR="0051569F" w:rsidRPr="006253C1" w:rsidRDefault="00EE786D" w:rsidP="0051569F">
      <w:pPr>
        <w:pStyle w:val="a9"/>
      </w:pPr>
      <w:hyperlink r:id="rId15" w:history="1">
        <w:r w:rsidR="0051569F" w:rsidRPr="006253C1">
          <w:t>ДЛЯ РЫБОЛОВОВ ПЛАНИРУЮТ ПРОВОДИТЬ ЭЛЕКТРОННЫЕ АУКЦИОНЫ</w:t>
        </w:r>
      </w:hyperlink>
    </w:p>
    <w:p w:rsidR="0051569F" w:rsidRDefault="0051569F" w:rsidP="0051569F">
      <w:r>
        <w:t xml:space="preserve">Заключать договоры, связанные с выловом рыбы и других морских биоресурсов, предлагают по результатам аукционов в электронной форме. Такой правительственный законопроект планируют рассмотреть в Госдуме в первом чтении на одном из пленарных заседаний весенней сессии. </w:t>
      </w:r>
    </w:p>
    <w:p w:rsidR="0051569F" w:rsidRDefault="0051569F" w:rsidP="0051569F">
      <w:r>
        <w:t>Сейчас для закрепления доли квоты вылова водных биоресурсов и заключения договора пользования ими проводят "молоточные" аукционы. Договоры пользования рыболовными участками тоже заключают по результатам конкурса.</w:t>
      </w:r>
    </w:p>
    <w:p w:rsidR="0051569F" w:rsidRDefault="0051569F" w:rsidP="0051569F">
      <w:r>
        <w:t>Законопроект устанавливает, что такие соглашения станут подписывать по результатам аукционов в электронной форме. Из этого правила будет несколько исключений, в том числе, очный конкурс на пользование рыболовным участком будут по-прежнему проводить в отношении участков, выделенных для рыболовства коренным малочисленным народам.</w:t>
      </w:r>
    </w:p>
    <w:p w:rsidR="0051569F" w:rsidRDefault="0051569F" w:rsidP="006253C1">
      <w:pPr>
        <w:rPr>
          <w:i/>
        </w:rPr>
      </w:pPr>
      <w:r>
        <w:t xml:space="preserve">Организовывать электронные аукционы станет </w:t>
      </w:r>
      <w:proofErr w:type="spellStart"/>
      <w:r w:rsidRPr="006253C1">
        <w:rPr>
          <w:b/>
        </w:rPr>
        <w:t>Росрыболовство</w:t>
      </w:r>
      <w:proofErr w:type="spellEnd"/>
      <w:r>
        <w:t xml:space="preserve"> или привлеченный ведомством подрядчик. Уведомление о проведении аукциона должны будут разместить в интернете не позже чем за 10 дней до его начала. </w:t>
      </w:r>
      <w:r>
        <w:rPr>
          <w:i/>
        </w:rPr>
        <w:t xml:space="preserve">Парламентская газета </w:t>
      </w:r>
    </w:p>
    <w:p w:rsidR="00240F55" w:rsidRPr="006253C1" w:rsidRDefault="00EE786D" w:rsidP="00240F55">
      <w:pPr>
        <w:pStyle w:val="a9"/>
      </w:pPr>
      <w:hyperlink r:id="rId16" w:history="1">
        <w:r w:rsidR="00240F55" w:rsidRPr="006253C1">
          <w:t>В МИНПРОМТОРГЕ ЗАЯВИЛИ, ЧТО РОСТ ЦЕН НА ПОДСОЛНЕЧНОЕ МАСЛО И САХАР УДАЛОСЬ ОСТАНОВИТЬ</w:t>
        </w:r>
      </w:hyperlink>
    </w:p>
    <w:p w:rsidR="00240F55" w:rsidRPr="006253C1" w:rsidRDefault="00240F55" w:rsidP="006253C1">
      <w:r>
        <w:t xml:space="preserve">Запредельное подорожание сахара и подсолнечного масла, которое наблюдалось в России на протяжении нескольких месяцев, удалось остановить. Государство планирует и дальше следить за ситуацией с розничной стоимостью основных продуктов питания, рассказал в комментарии "Звезде" заместитель министра промышленности и торговли РФ Виктор </w:t>
      </w:r>
      <w:proofErr w:type="spellStart"/>
      <w:r>
        <w:t>Евтухов</w:t>
      </w:r>
      <w:proofErr w:type="spellEnd"/>
      <w:r>
        <w:t xml:space="preserve">. </w:t>
      </w:r>
      <w:r>
        <w:rPr>
          <w:i/>
        </w:rPr>
        <w:t>ТК Звезда</w:t>
      </w:r>
    </w:p>
    <w:p w:rsidR="00C8396B" w:rsidRDefault="00F62502">
      <w:pPr>
        <w:pStyle w:val="a8"/>
        <w:spacing w:before="240"/>
        <w:outlineLvl w:val="0"/>
      </w:pPr>
      <w:bookmarkStart w:id="10" w:name="SEC_5"/>
      <w:bookmarkEnd w:id="9"/>
      <w:r>
        <w:lastRenderedPageBreak/>
        <w:t>Агропромышленный комплекс</w:t>
      </w:r>
    </w:p>
    <w:p w:rsidR="00E92749" w:rsidRPr="00BC284A" w:rsidRDefault="00EE786D" w:rsidP="00E92749">
      <w:pPr>
        <w:pStyle w:val="a9"/>
      </w:pPr>
      <w:hyperlink r:id="rId17" w:history="1">
        <w:r w:rsidR="00E92749" w:rsidRPr="00BC284A">
          <w:t>РОССИЯ ПЕРЕКЛЮЧИЛАСЬ НА ЭКСПОРТ ПШЕНИЦЫ В ПРЕДДВЕРИИ ОГРАНИЧЕНИЙ НА ВЫВОЗ</w:t>
        </w:r>
      </w:hyperlink>
    </w:p>
    <w:p w:rsidR="00E92749" w:rsidRDefault="00E92749" w:rsidP="00E92749">
      <w:r>
        <w:t xml:space="preserve">Российские экспортеры в январе почти полностью переключились на поставки </w:t>
      </w:r>
      <w:r w:rsidRPr="00BC284A">
        <w:rPr>
          <w:b/>
        </w:rPr>
        <w:t>пшеницы</w:t>
      </w:r>
      <w:r>
        <w:t>, стремясь успеть отгрузить продукцию по выгодным ценам до введения на нее с середины февраля экспортной пошлины, сообщили РИА Новости эксперты.</w:t>
      </w:r>
    </w:p>
    <w:p w:rsidR="00E92749" w:rsidRPr="00371348" w:rsidRDefault="00E92749" w:rsidP="00E92749">
      <w:pPr>
        <w:rPr>
          <w:i/>
        </w:rPr>
      </w:pPr>
      <w:r>
        <w:t xml:space="preserve">"Из-за пошлины, которая будет введена в феврале, и в целом на фоне ограничений, отгрузки в оставшийся период января и в течение всего февраля будут выше, чем обычно. Это видно по заявкам - экспортеры стремятся реализовать </w:t>
      </w:r>
      <w:r w:rsidRPr="00BC284A">
        <w:rPr>
          <w:b/>
        </w:rPr>
        <w:t>пшеницу</w:t>
      </w:r>
      <w:r>
        <w:t xml:space="preserve"> до 15 февраля", - сообщил директор департамента стратегического маркетинга аналитического центра "</w:t>
      </w:r>
      <w:proofErr w:type="spellStart"/>
      <w:r>
        <w:t>Русагротранса</w:t>
      </w:r>
      <w:proofErr w:type="spellEnd"/>
      <w:r>
        <w:t xml:space="preserve">" Игорь </w:t>
      </w:r>
      <w:proofErr w:type="spellStart"/>
      <w:r>
        <w:t>Павенский</w:t>
      </w:r>
      <w:proofErr w:type="spellEnd"/>
      <w:r>
        <w:t xml:space="preserve">. </w:t>
      </w:r>
      <w:r w:rsidRPr="00371348">
        <w:rPr>
          <w:i/>
        </w:rPr>
        <w:t>ПРАЙМ</w:t>
      </w:r>
    </w:p>
    <w:p w:rsidR="00240F55" w:rsidRDefault="00EE786D" w:rsidP="00240F55">
      <w:pPr>
        <w:pStyle w:val="a9"/>
      </w:pPr>
      <w:hyperlink r:id="rId18" w:history="1">
        <w:r w:rsidR="00240F55">
          <w:t xml:space="preserve">РОССИЙСКОЕ ИНДЕЙКОВОСТВО </w:t>
        </w:r>
        <w:r w:rsidR="00240F55" w:rsidRPr="006253C1">
          <w:t>ВОССТАНАВЛИВАЕТ РЕКОРДНЫЕ ТЕМПЫ РОСТА</w:t>
        </w:r>
      </w:hyperlink>
    </w:p>
    <w:p w:rsidR="00240F55" w:rsidRPr="00240F55" w:rsidRDefault="00240F55" w:rsidP="00240F55">
      <w:r>
        <w:t xml:space="preserve">После временного снижения темпов роста в 2019 году, российские производители индейки вновь показали рекордный для мирового индейководческого сектора прирост в 20% в 2020-м. На фоне продолжающегося сокращения импорта увеличивается производство, экспорт и потребление </w:t>
      </w:r>
      <w:proofErr w:type="spellStart"/>
      <w:r>
        <w:t>индюшатины</w:t>
      </w:r>
      <w:proofErr w:type="spellEnd"/>
      <w:r w:rsidR="00431194">
        <w:t>,</w:t>
      </w:r>
      <w:r>
        <w:t xml:space="preserve"> даже несмотря на сложную экономическую ситу</w:t>
      </w:r>
      <w:r w:rsidR="00D24885">
        <w:t xml:space="preserve">ацию и карантинные ограничения. </w:t>
      </w:r>
      <w:r>
        <w:t xml:space="preserve">По расчетам "АГРИФУД </w:t>
      </w:r>
      <w:proofErr w:type="spellStart"/>
      <w:r>
        <w:t>Стретеджис</w:t>
      </w:r>
      <w:proofErr w:type="spellEnd"/>
      <w:r>
        <w:t xml:space="preserve">", производство мяса индейки во всех категориях хозяйств Российской Федерации в 2020 году составило почти 330 тысяч тонн, что почти на 54 тысячи тонн (20,7%) больше, чем в 2019. Совокупная выручка </w:t>
      </w:r>
      <w:proofErr w:type="spellStart"/>
      <w:r>
        <w:t>индейководов</w:t>
      </w:r>
      <w:proofErr w:type="spellEnd"/>
      <w:r>
        <w:t xml:space="preserve"> превысила 50 миллиардов рублей. </w:t>
      </w:r>
      <w:r w:rsidRPr="00BD453B">
        <w:rPr>
          <w:i/>
        </w:rPr>
        <w:t>Emeat.ru</w:t>
      </w:r>
    </w:p>
    <w:p w:rsidR="00E92749" w:rsidRPr="00BC284A" w:rsidRDefault="00EE786D" w:rsidP="00E92749">
      <w:pPr>
        <w:pStyle w:val="a9"/>
      </w:pPr>
      <w:hyperlink r:id="rId19" w:history="1">
        <w:r w:rsidR="00E92749" w:rsidRPr="00BC284A">
          <w:t>ДАЛЬНЕВОСТОЧНЫЕ КОМПАНИИ РАЗВИВАЮТ ПЕРЕРАБОТКУ РЫБЫ В ОТВЕТ НА ОГРАНИЧЕНИЕ ЭКСПОРТА В КНР</w:t>
        </w:r>
      </w:hyperlink>
    </w:p>
    <w:p w:rsidR="00D24885" w:rsidRDefault="00E92749" w:rsidP="00E92749">
      <w:r>
        <w:t xml:space="preserve">Ограничения на ввоз сырой рыбы, которые Китай ввел для недопущения ввоза </w:t>
      </w:r>
      <w:proofErr w:type="spellStart"/>
      <w:r>
        <w:t>коронавирусной</w:t>
      </w:r>
      <w:proofErr w:type="spellEnd"/>
      <w:r>
        <w:t xml:space="preserve"> инфекции в страну, стали серьезным вызовом для дальневосточных рыбаков. Как рассказали в федеральных профильных ведомствах и в рыболовецких компаниях, ставка сделана на развитие собственных мощностей по переработке, для стимулирования которых уже работает программа "квоты в обмен на инвестиции".</w:t>
      </w:r>
      <w:r w:rsidR="00D24885">
        <w:t xml:space="preserve"> </w:t>
      </w:r>
    </w:p>
    <w:p w:rsidR="00E92749" w:rsidRPr="00D24885" w:rsidRDefault="00D24885" w:rsidP="00D24885">
      <w:r w:rsidRPr="00D24885">
        <w:t>В Корпорации развития Дальнего Востока и Арктики (КРДВ) сообщили, что инвестиционные проекты, нацеленные на создание предприятий, перерабатывающих рыбу и морепродукты, производящих свежую и замороженную рыбу, консервы, икру, морские деликатесы и другую продукцию, реализуют 39 резидентов территорий опережающего развития (ТОР) и свободного порта Владивосток (СПВ).</w:t>
      </w:r>
      <w:r>
        <w:t xml:space="preserve"> </w:t>
      </w:r>
      <w:r w:rsidR="00E92749" w:rsidRPr="00371348">
        <w:t>ТАСС</w:t>
      </w:r>
    </w:p>
    <w:p w:rsidR="00751C85" w:rsidRPr="006253C1" w:rsidRDefault="00751C85" w:rsidP="00751C85">
      <w:pPr>
        <w:pStyle w:val="a9"/>
      </w:pPr>
      <w:r w:rsidRPr="006253C1">
        <w:t>Почему упали продажи карамельных конфет</w:t>
      </w:r>
    </w:p>
    <w:p w:rsidR="00751C85" w:rsidRDefault="00751C85" w:rsidP="00751C85">
      <w:r>
        <w:t>Россияне покупают все меньше карамельных конфет из-за изменившихся потребительских вкусов. В 2020 году на падении спроса, по словам производителей, сказался и рост цен - его спровоцировало подорожание сахара.</w:t>
      </w:r>
    </w:p>
    <w:p w:rsidR="00751C85" w:rsidRDefault="00751C85" w:rsidP="00751C85">
      <w:pPr>
        <w:rPr>
          <w:i/>
        </w:rPr>
      </w:pPr>
      <w:r>
        <w:t xml:space="preserve">В 2020 году продажи леденцовой карамели с начинкой упали в натуральном выражении на 10%, без начинки - на 8%, свидетельствуют предоставленные РБК данные исследовательской компании </w:t>
      </w:r>
      <w:proofErr w:type="spellStart"/>
      <w:r>
        <w:t>NielsenIQ</w:t>
      </w:r>
      <w:proofErr w:type="spellEnd"/>
      <w:r>
        <w:t xml:space="preserve">. В начале декабря 2020 года заводы-производители, по информации </w:t>
      </w:r>
      <w:r w:rsidRPr="006253C1">
        <w:rPr>
          <w:b/>
        </w:rPr>
        <w:t>Минсельхоза</w:t>
      </w:r>
      <w:r>
        <w:t xml:space="preserve">, продавали сахар по 41,84 руб. за 1 кг, тогда как годом ранее цена была всего 19,05 руб. После того как на рост цен обратил внимание президент России Владимир Путин, производители сахара, торговые сети и правительство договорились зафиксировать цены - оптовая цена на сахар не должна превышать 36 руб. за 1 кг. Но не все производители продают сахар по установленным ценам, указывает </w:t>
      </w:r>
      <w:proofErr w:type="spellStart"/>
      <w:r>
        <w:t>Эльдарханова</w:t>
      </w:r>
      <w:proofErr w:type="spellEnd"/>
      <w:r>
        <w:t xml:space="preserve">. </w:t>
      </w:r>
      <w:r>
        <w:rPr>
          <w:i/>
        </w:rPr>
        <w:t xml:space="preserve">РБК </w:t>
      </w:r>
    </w:p>
    <w:p w:rsidR="006253C1" w:rsidRPr="006253C1" w:rsidRDefault="006253C1" w:rsidP="006253C1">
      <w:pPr>
        <w:pStyle w:val="a9"/>
      </w:pPr>
      <w:r w:rsidRPr="006253C1">
        <w:t>ХВАТАЙ МЕШКИ, КИТАЙ ЗАКРЫЛСЯ</w:t>
      </w:r>
    </w:p>
    <w:p w:rsidR="0035202E" w:rsidRDefault="006253C1" w:rsidP="006253C1">
      <w:r>
        <w:t xml:space="preserve">Российские грузоотправители вынуждены приспосабливаться к специфическим ограничительным мерам, введенным Китаем на ввоз по железной дороге грузов в мешках, переориентируя их на внутренний рынок. Как сообщили "Ъ" в Федеральной грузовой компании (ФГК, входит в ОАО РЖД), в декабре она перевезла более 15 тыс. тонн зерна и продуктов перемола в крытых вагонах во внутрироссийском сообщении, что в 2,3 раза больше, чем годом ранее. Ввод ограничений на погрузку вагонов в направлении пограничных переходов с КНР заставил часть грузоотправителей в срочном порядке изменить рынок сбыта. "В январе 2021 года мы видим ту же тенденцию: объем погрузки зерна и продуктов перемола во внутреннем сообщении растет на фоне снижения объема экспорта", - цитируют в ФГК ее гендиректора Виктора </w:t>
      </w:r>
      <w:proofErr w:type="spellStart"/>
      <w:r>
        <w:t>Вороновича</w:t>
      </w:r>
      <w:proofErr w:type="spellEnd"/>
      <w:r>
        <w:t>.</w:t>
      </w:r>
      <w:r w:rsidR="00FA4EE0">
        <w:t xml:space="preserve"> </w:t>
      </w:r>
    </w:p>
    <w:p w:rsidR="006253C1" w:rsidRPr="00FA4EE0" w:rsidRDefault="0035202E" w:rsidP="0035202E">
      <w:r w:rsidRPr="0035202E">
        <w:t xml:space="preserve">Многие грузоотправители ищут альтернативы, говорят в ПГК: например, везут продукцию до портовых грузовых терминалов и далее морем. «Мы делаем все возможное для ритмичного вывоза грузов, — заверили в </w:t>
      </w:r>
      <w:r>
        <w:t>Первой грузовой компании</w:t>
      </w:r>
      <w:r w:rsidRPr="0035202E">
        <w:t xml:space="preserve">. — Например, предложили грузовладельцам Амурской области использовать полувагоны для доставки зерновой продукции в </w:t>
      </w:r>
      <w:proofErr w:type="spellStart"/>
      <w:r w:rsidRPr="0035202E">
        <w:t>биг</w:t>
      </w:r>
      <w:proofErr w:type="spellEnd"/>
      <w:r w:rsidRPr="0035202E">
        <w:t>-бегах в порты, при таком способе груз удобно разгружать».</w:t>
      </w:r>
      <w:r>
        <w:t xml:space="preserve"> </w:t>
      </w:r>
      <w:r w:rsidR="00FA4EE0" w:rsidRPr="0035202E">
        <w:rPr>
          <w:i/>
        </w:rPr>
        <w:t>Коммерсантъ</w:t>
      </w:r>
    </w:p>
    <w:p w:rsidR="00240F55" w:rsidRPr="006253C1" w:rsidRDefault="00EE786D" w:rsidP="00240F55">
      <w:pPr>
        <w:pStyle w:val="a9"/>
      </w:pPr>
      <w:hyperlink r:id="rId20" w:history="1">
        <w:r w:rsidR="00240F55" w:rsidRPr="006253C1">
          <w:t>В ЛИПЕЦКОЙ ОБЛАСТИ ВЫРОСЛИ НАДОИ МОЛОКА</w:t>
        </w:r>
      </w:hyperlink>
    </w:p>
    <w:p w:rsidR="00240F55" w:rsidRDefault="00240F55" w:rsidP="00240F55">
      <w:r>
        <w:t>Средний надой молока от одной коровы за сутки в регионе вырос на 2 килограмма по сравнению с прошлым годом и составил 22,5 килограммов, по этому показателю Липецкая область стала одной из лучших в стране, сообщил глава региона Игорь Артамонов.</w:t>
      </w:r>
    </w:p>
    <w:p w:rsidR="00240F55" w:rsidRPr="00BD453B" w:rsidRDefault="00240F55" w:rsidP="00240F55">
      <w:pPr>
        <w:rPr>
          <w:i/>
        </w:rPr>
      </w:pPr>
      <w:r>
        <w:t>Порядка 95% молока, полученного в реги</w:t>
      </w:r>
      <w:r w:rsidR="0046637E">
        <w:t xml:space="preserve">оне, реализуется высшим сортом. </w:t>
      </w:r>
      <w:r w:rsidRPr="00BD453B">
        <w:rPr>
          <w:i/>
        </w:rPr>
        <w:t>РИА Новости</w:t>
      </w:r>
    </w:p>
    <w:p w:rsidR="006253C1" w:rsidRPr="006253C1" w:rsidRDefault="006253C1" w:rsidP="006253C1">
      <w:pPr>
        <w:pStyle w:val="a9"/>
      </w:pPr>
      <w:r w:rsidRPr="006253C1">
        <w:t>Рост стоимости кормов может привести к повышению цен на мясо</w:t>
      </w:r>
    </w:p>
    <w:p w:rsidR="006253C1" w:rsidRDefault="006253C1" w:rsidP="006253C1">
      <w:r>
        <w:t xml:space="preserve">Мясо и птица подорожали в магазинах за прошлый год всего на 2,73%. Но сохранять отпускные цены производителям все сложнее. Ослабление рубля, рост цен на </w:t>
      </w:r>
      <w:r w:rsidRPr="006253C1">
        <w:rPr>
          <w:b/>
        </w:rPr>
        <w:t>зерно</w:t>
      </w:r>
      <w:r>
        <w:t xml:space="preserve"> и </w:t>
      </w:r>
      <w:r w:rsidRPr="006253C1">
        <w:rPr>
          <w:b/>
        </w:rPr>
        <w:t>импортное</w:t>
      </w:r>
      <w:r>
        <w:t xml:space="preserve"> сырье для кормов уже привели к увеличению </w:t>
      </w:r>
      <w:r>
        <w:lastRenderedPageBreak/>
        <w:t>себестоимости производства на 15 - 20%. А кормовые добавки, которые закупаются в основном в Китае, подорожали почти вдвое.</w:t>
      </w:r>
    </w:p>
    <w:p w:rsidR="006253C1" w:rsidRPr="00EB34E2" w:rsidRDefault="006253C1" w:rsidP="006253C1">
      <w:pPr>
        <w:rPr>
          <w:i/>
        </w:rPr>
      </w:pPr>
      <w:r>
        <w:t xml:space="preserve">По данным Национального кормового союза, на аминокислоты в конце 2020 года и начале 2021-го произошел резкий скачок цен, по некоторым рост был почти двукратным. Во-первых, выросли цены на кукурузу как основное сырье для производства аминокислот. Во-вторых, из-за второй вспышки COVID-19 в Китае (страна является крупнейшим производителем аминокислот) нарушены логистические цепочки. На несколько дней был закрыт один из портов - Далянь. Один из крупнейших заводов по производству аминокислот был временно закрыт из-за вируса, что привело к падению производства, создало дефицит на рынке и вызвало рост цен. </w:t>
      </w:r>
      <w:r w:rsidR="002E452B">
        <w:rPr>
          <w:i/>
        </w:rPr>
        <w:t>Российская газета</w:t>
      </w:r>
    </w:p>
    <w:p w:rsidR="000D68A8" w:rsidRDefault="000D68A8" w:rsidP="000D68A8">
      <w:pPr>
        <w:rPr>
          <w:rFonts w:cs="Arial"/>
          <w:b/>
          <w:caps/>
          <w:color w:val="000000" w:themeColor="text1"/>
          <w:szCs w:val="18"/>
        </w:rPr>
      </w:pPr>
    </w:p>
    <w:p w:rsidR="008E6AD3" w:rsidRPr="008E6AD3" w:rsidRDefault="008E6AD3" w:rsidP="008E6AD3">
      <w:pPr>
        <w:rPr>
          <w:rFonts w:cs="Arial"/>
          <w:b/>
          <w:caps/>
          <w:color w:val="000000" w:themeColor="text1"/>
          <w:szCs w:val="18"/>
        </w:rPr>
      </w:pPr>
      <w:r w:rsidRPr="008E6AD3">
        <w:rPr>
          <w:rFonts w:cs="Arial"/>
          <w:b/>
          <w:caps/>
          <w:color w:val="000000" w:themeColor="text1"/>
          <w:szCs w:val="18"/>
        </w:rPr>
        <w:t>Российская техника распахала Европу</w:t>
      </w:r>
      <w:r>
        <w:rPr>
          <w:rFonts w:cs="Arial"/>
          <w:b/>
          <w:caps/>
          <w:color w:val="000000" w:themeColor="text1"/>
          <w:szCs w:val="18"/>
        </w:rPr>
        <w:t xml:space="preserve"> </w:t>
      </w:r>
    </w:p>
    <w:p w:rsidR="008E6AD3" w:rsidRPr="008E6AD3" w:rsidRDefault="008E6AD3" w:rsidP="008E6AD3">
      <w:r w:rsidRPr="008E6AD3">
        <w:t>Экспорт сельхозтехники из РФ в 2020 году в денежном выражении увеличился на 30%, до 15,9 млрд руб., подсчитали в «</w:t>
      </w:r>
      <w:proofErr w:type="spellStart"/>
      <w:r w:rsidRPr="008E6AD3">
        <w:t>Росспецмаше</w:t>
      </w:r>
      <w:proofErr w:type="spellEnd"/>
      <w:r w:rsidRPr="008E6AD3">
        <w:t>» (лобби отечественных машиностроителей). Темпы роста значительно ускорились — годом ранее отгрузки за рубеж увеличивались лишь на 9%. Однако они по-прежнему медленнее рекордного 2018 года</w:t>
      </w:r>
      <w:r w:rsidR="00DE2E09">
        <w:t>, когда наблюдался рост на 40%.</w:t>
      </w:r>
    </w:p>
    <w:p w:rsidR="008E6AD3" w:rsidRPr="008E6AD3" w:rsidRDefault="008E6AD3" w:rsidP="008E6AD3">
      <w:r w:rsidRPr="008E6AD3">
        <w:t>Поставки шли в 38 стран, основными направлениями стали страны СНГ и ЕС, а также Монголия, Африка и Ближний Восток. В 2020 году экспорт в Германию в денежном выражении вырос в 4,6 раза, в Австрию — в 4,5 раза, Чехию — в 2,9 раза, Болгарию — в 2,1 раза, а также во Францию — на 84%, в Нидерланды — на 73%, Киргизию — на 51%, Венгрию — на 44%, Казахстан — на 29%.</w:t>
      </w:r>
      <w:r w:rsidR="00DE2E09">
        <w:t xml:space="preserve"> </w:t>
      </w:r>
      <w:r w:rsidR="00DE2E09" w:rsidRPr="00DE2E09">
        <w:rPr>
          <w:i/>
        </w:rPr>
        <w:t>Коммерсантъ</w:t>
      </w:r>
    </w:p>
    <w:p w:rsidR="008E6AD3" w:rsidRDefault="008E6AD3" w:rsidP="008E6AD3">
      <w:pPr>
        <w:rPr>
          <w:rFonts w:cs="Arial"/>
          <w:b/>
          <w:caps/>
          <w:color w:val="000000" w:themeColor="text1"/>
          <w:szCs w:val="18"/>
        </w:rPr>
      </w:pPr>
    </w:p>
    <w:p w:rsidR="000D68A8" w:rsidRPr="000D68A8" w:rsidRDefault="000D68A8" w:rsidP="008E6AD3">
      <w:pPr>
        <w:rPr>
          <w:rFonts w:cs="Arial"/>
          <w:b/>
          <w:caps/>
          <w:color w:val="000000" w:themeColor="text1"/>
          <w:szCs w:val="18"/>
        </w:rPr>
      </w:pPr>
      <w:r w:rsidRPr="000D68A8">
        <w:rPr>
          <w:rFonts w:cs="Arial"/>
          <w:b/>
          <w:caps/>
          <w:color w:val="000000" w:themeColor="text1"/>
          <w:szCs w:val="18"/>
        </w:rPr>
        <w:t>Говядина из травы: за год россияне съели искусственного мяса на 2,6 млрд рублей</w:t>
      </w:r>
    </w:p>
    <w:p w:rsidR="000D68A8" w:rsidRPr="000D68A8" w:rsidRDefault="000D68A8" w:rsidP="000D68A8">
      <w:r w:rsidRPr="000D68A8">
        <w:t xml:space="preserve">Аналитики </w:t>
      </w:r>
      <w:proofErr w:type="spellStart"/>
      <w:r w:rsidRPr="000D68A8">
        <w:t>Deloitte</w:t>
      </w:r>
      <w:proofErr w:type="spellEnd"/>
      <w:r w:rsidRPr="000D68A8">
        <w:t xml:space="preserve"> </w:t>
      </w:r>
      <w:proofErr w:type="spellStart"/>
      <w:r w:rsidRPr="000D68A8">
        <w:t>Consulting</w:t>
      </w:r>
      <w:proofErr w:type="spellEnd"/>
      <w:r w:rsidRPr="000D68A8">
        <w:t xml:space="preserve"> впервые оценили рынок альтернативного мяса в России. По данным компании, сейчас он составляет всего 0,7-0,8% от европейского, но имеет огромный потенциал: около 47% россиян в возрасте от 16 до 40 лет уже готовы разнообразить свой белковый рацион мясом на растительной основе</w:t>
      </w:r>
    </w:p>
    <w:p w:rsidR="000D68A8" w:rsidRDefault="000D68A8" w:rsidP="000D68A8">
      <w:r w:rsidRPr="000D68A8">
        <w:t xml:space="preserve">В ближайшие пять лет, по прогнозам </w:t>
      </w:r>
      <w:proofErr w:type="spellStart"/>
      <w:r w:rsidRPr="000D68A8">
        <w:t>Deloitte</w:t>
      </w:r>
      <w:proofErr w:type="spellEnd"/>
      <w:r w:rsidRPr="000D68A8">
        <w:t xml:space="preserve"> </w:t>
      </w:r>
      <w:proofErr w:type="spellStart"/>
      <w:r w:rsidRPr="000D68A8">
        <w:t>Consulting</w:t>
      </w:r>
      <w:proofErr w:type="spellEnd"/>
      <w:r w:rsidRPr="000D68A8">
        <w:t xml:space="preserve">, рынок искусственного мяса будет расти не менее чем на 10% в год. </w:t>
      </w:r>
    </w:p>
    <w:p w:rsidR="000D68A8" w:rsidRPr="000D68A8" w:rsidRDefault="000D68A8" w:rsidP="000D68A8">
      <w:r w:rsidRPr="000D68A8">
        <w:t xml:space="preserve">«Продукты из растительных белков можно было найти в России всегда, но популяризация этой категории товаров связана с выходом сюда </w:t>
      </w:r>
      <w:proofErr w:type="spellStart"/>
      <w:r w:rsidRPr="000D68A8">
        <w:t>Beyond</w:t>
      </w:r>
      <w:proofErr w:type="spellEnd"/>
      <w:r w:rsidRPr="000D68A8">
        <w:t xml:space="preserve"> </w:t>
      </w:r>
      <w:proofErr w:type="spellStart"/>
      <w:r w:rsidRPr="000D68A8">
        <w:t>Meat</w:t>
      </w:r>
      <w:proofErr w:type="spellEnd"/>
      <w:r w:rsidRPr="000D68A8">
        <w:t>, — считает директор аналитического центра «</w:t>
      </w:r>
      <w:proofErr w:type="spellStart"/>
      <w:r w:rsidRPr="000D68A8">
        <w:t>СовЭкон</w:t>
      </w:r>
      <w:proofErr w:type="spellEnd"/>
      <w:r w:rsidRPr="000D68A8">
        <w:t xml:space="preserve">» Андрей </w:t>
      </w:r>
      <w:proofErr w:type="spellStart"/>
      <w:r w:rsidRPr="000D68A8">
        <w:t>Сизов</w:t>
      </w:r>
      <w:proofErr w:type="spellEnd"/>
      <w:r w:rsidRPr="000D68A8">
        <w:t>. —  Поставки продукции этой компании начали образовывать новый рынок в России. Замена традиционного мяса на растительное — это западная мода, которая спустя нескольк</w:t>
      </w:r>
      <w:r>
        <w:t xml:space="preserve">о лет дошла и до нашей страны». </w:t>
      </w:r>
      <w:proofErr w:type="spellStart"/>
      <w:r w:rsidRPr="000D68A8">
        <w:rPr>
          <w:i/>
        </w:rPr>
        <w:t>Forbes</w:t>
      </w:r>
      <w:proofErr w:type="spellEnd"/>
    </w:p>
    <w:p w:rsidR="0054511B" w:rsidRPr="00BC284A" w:rsidRDefault="00EE786D" w:rsidP="000D68A8">
      <w:pPr>
        <w:pStyle w:val="a9"/>
      </w:pPr>
      <w:hyperlink r:id="rId21" w:history="1">
        <w:r w:rsidR="0054511B" w:rsidRPr="00BC284A">
          <w:t>БИЗНЕСМЕН ОЦЕНИЛ БУДУЩЕЕ МОЛОЧНОЙ ОТРАСЛИ РФ В БЛИЖАЙШИЕ ПЯТЬ ЛЕТ</w:t>
        </w:r>
      </w:hyperlink>
    </w:p>
    <w:p w:rsidR="0054511B" w:rsidRDefault="0054511B" w:rsidP="0054511B">
      <w:r>
        <w:t xml:space="preserve">Молочная отрасль в России остается </w:t>
      </w:r>
      <w:proofErr w:type="spellStart"/>
      <w:r>
        <w:t>инвестиционно</w:t>
      </w:r>
      <w:proofErr w:type="spellEnd"/>
      <w:r>
        <w:t xml:space="preserve"> привлекательной. Об этом корреспонденту ИА REGNUM 29 января заявил генеральный директор "</w:t>
      </w:r>
      <w:proofErr w:type="spellStart"/>
      <w:r>
        <w:t>Союзмолоко</w:t>
      </w:r>
      <w:proofErr w:type="spellEnd"/>
      <w:r>
        <w:t xml:space="preserve">" Артем Белов. </w:t>
      </w:r>
    </w:p>
    <w:p w:rsidR="0054511B" w:rsidRPr="0054511B" w:rsidRDefault="0054511B" w:rsidP="0054511B">
      <w:r>
        <w:t xml:space="preserve">"Молочная отрасль остается </w:t>
      </w:r>
      <w:proofErr w:type="spellStart"/>
      <w:r>
        <w:t>инвестиционно</w:t>
      </w:r>
      <w:proofErr w:type="spellEnd"/>
      <w:r>
        <w:t xml:space="preserve"> привлекательной. Во многом это произошло благодаря комплексу мер государственной поддержки, которые действуют сейчас: возмещение прямых понесенных затрат, льготные кредиты, племенная поддержка, субсидирование на литр произведенного молока. Всего из федерального бюджета тратится около 30 млрд рублей. Плюс помощь оказывается администрациями регионов. Очень важно, чтобы эти механизмы и их финансирование сохранились и в этом году в таком же объеме", - сказал Белов. </w:t>
      </w:r>
      <w:r w:rsidRPr="00200E1C">
        <w:rPr>
          <w:i/>
        </w:rPr>
        <w:t xml:space="preserve">ИА </w:t>
      </w:r>
      <w:proofErr w:type="spellStart"/>
      <w:r w:rsidRPr="00200E1C">
        <w:rPr>
          <w:i/>
        </w:rPr>
        <w:t>Regnum</w:t>
      </w:r>
      <w:proofErr w:type="spellEnd"/>
    </w:p>
    <w:p w:rsidR="006253C1" w:rsidRPr="006253C1" w:rsidRDefault="00EE786D" w:rsidP="006253C1">
      <w:pPr>
        <w:pStyle w:val="a9"/>
      </w:pPr>
      <w:hyperlink r:id="rId22" w:history="1">
        <w:r w:rsidR="006253C1" w:rsidRPr="006253C1">
          <w:t>РОССЕЛЬХОЗНАДЗОР ЗАПРЕТИЛ ВВОЗ ПРОДУКЦИИ ПТИЦЕВОДСТВА ИЗ РУМЫНИИ ИЗ-ЗА ГРИППА ПТИЦ</w:t>
        </w:r>
      </w:hyperlink>
    </w:p>
    <w:p w:rsidR="006253C1" w:rsidRDefault="006253C1" w:rsidP="006253C1">
      <w:proofErr w:type="spellStart"/>
      <w:r w:rsidRPr="006253C1">
        <w:rPr>
          <w:b/>
        </w:rPr>
        <w:t>Россельхознадзор</w:t>
      </w:r>
      <w:proofErr w:type="spellEnd"/>
      <w:r>
        <w:t xml:space="preserve"> с 29 января запретил ввоз живой птицы и продукции птицеводства из Румынии из-за гриппа птиц, говорится в материалах ведомства.</w:t>
      </w:r>
    </w:p>
    <w:p w:rsidR="00C8396B" w:rsidRDefault="006253C1" w:rsidP="006253C1">
      <w:pPr>
        <w:rPr>
          <w:i/>
        </w:rPr>
      </w:pPr>
      <w:r>
        <w:t xml:space="preserve">Кроме того, запрещается ввоз готовой мясной продукции из птицы и всех видов птицеводческой продукции, содержащей в своем составе продукты переработки птицы, за исключением товаров подверженных обработке, обеспечивающей разрушение вирусов гриппа птиц. Также запрещается ввоз кормов и кормовых добавок для птиц (за исключением кормов и кормовых добавок растительного происхождения, химического и микробиологического синтеза) и бывшего в употреблении оборудование для содержания, убоя и разделки птиц. </w:t>
      </w:r>
      <w:r w:rsidR="007B53FF">
        <w:rPr>
          <w:i/>
        </w:rPr>
        <w:t>ТАСС, Крестьянские Ведомости</w:t>
      </w:r>
    </w:p>
    <w:p w:rsidR="007B53FF" w:rsidRPr="006253C1" w:rsidRDefault="00EE786D" w:rsidP="007B53FF">
      <w:pPr>
        <w:pStyle w:val="a9"/>
      </w:pPr>
      <w:hyperlink r:id="rId23" w:history="1">
        <w:r w:rsidR="007B53FF" w:rsidRPr="006253C1">
          <w:t>РОССИЯНЕ К 2025 ГОДУ УВЕЛИЧАТ ПОТРЕБЛЕНИЕ МОЛОКА ПОЧТИ НА 5% - РОССЕЛЬХОЗБАНК</w:t>
        </w:r>
      </w:hyperlink>
    </w:p>
    <w:p w:rsidR="007B53FF" w:rsidRDefault="007B53FF" w:rsidP="007B53FF">
      <w:r>
        <w:t xml:space="preserve">Потребление молока и молочных продуктов в России превысит 36 млн тонн к 2025 году, что примерно соответствует 245,5 литрам на человека, прогнозирует Центр отраслевой экспертизы </w:t>
      </w:r>
      <w:proofErr w:type="spellStart"/>
      <w:r w:rsidRPr="006253C1">
        <w:rPr>
          <w:b/>
        </w:rPr>
        <w:t>Россельхозбанка</w:t>
      </w:r>
      <w:proofErr w:type="spellEnd"/>
      <w:r>
        <w:t xml:space="preserve">. Этому будет способствовать постепенный рост потребления </w:t>
      </w:r>
      <w:proofErr w:type="spellStart"/>
      <w:r>
        <w:t>молокоемких</w:t>
      </w:r>
      <w:proofErr w:type="spellEnd"/>
      <w:r>
        <w:t xml:space="preserve"> продуктов - сливочного масла и сыра. По сравнению со странами ЕС потребление этих продуктов остается на относительно низком уровне.</w:t>
      </w:r>
    </w:p>
    <w:p w:rsidR="007B53FF" w:rsidRPr="007B53FF" w:rsidRDefault="007B53FF" w:rsidP="006253C1">
      <w:pPr>
        <w:rPr>
          <w:i/>
        </w:rPr>
      </w:pPr>
      <w:r>
        <w:t xml:space="preserve">"Долгое время основным драйвером этого процесса было птицеводство - производство бройлеров и индейки, а начиная с 2015 года стала увеличиваться роль свинины как источника белка. Молочная отрасль в перспективе станет главным драйвером потребления животного белка в России", - прогнозирует руководитель Центра отраслевой экспертизы </w:t>
      </w:r>
      <w:proofErr w:type="spellStart"/>
      <w:r w:rsidRPr="006253C1">
        <w:rPr>
          <w:b/>
        </w:rPr>
        <w:t>Россельхозбанка</w:t>
      </w:r>
      <w:proofErr w:type="spellEnd"/>
      <w:r>
        <w:t xml:space="preserve"> Андрей </w:t>
      </w:r>
      <w:proofErr w:type="spellStart"/>
      <w:r>
        <w:t>Дальнов</w:t>
      </w:r>
      <w:proofErr w:type="spellEnd"/>
      <w:r>
        <w:t xml:space="preserve">. </w:t>
      </w:r>
      <w:r w:rsidRPr="003F29A4">
        <w:rPr>
          <w:i/>
        </w:rPr>
        <w:t>MilkNews.ru</w:t>
      </w:r>
    </w:p>
    <w:p w:rsidR="00C8396B" w:rsidRDefault="00F62502">
      <w:pPr>
        <w:pStyle w:val="a8"/>
        <w:spacing w:before="240"/>
        <w:outlineLvl w:val="0"/>
      </w:pPr>
      <w:bookmarkStart w:id="11" w:name="SEC_6"/>
      <w:bookmarkEnd w:id="10"/>
      <w:r>
        <w:t>Новости экономики и власти</w:t>
      </w:r>
    </w:p>
    <w:p w:rsidR="006253C1" w:rsidRPr="006253C1" w:rsidRDefault="00EE786D" w:rsidP="006253C1">
      <w:pPr>
        <w:pStyle w:val="a9"/>
      </w:pPr>
      <w:hyperlink r:id="rId24" w:history="1">
        <w:r w:rsidR="006253C1" w:rsidRPr="006253C1">
          <w:t>ПЕСКОВ НАЗВАЛ "ДАВОССКУЮ" РЕЧЬ ПУТИНА ПОПЫТКОЙ ДОКРИЧАТЬСЯ ДО ЗДРАВОГО СМЫСЛА ДРУГИХ СТРАН</w:t>
        </w:r>
      </w:hyperlink>
    </w:p>
    <w:p w:rsidR="006253C1" w:rsidRDefault="006253C1" w:rsidP="006253C1">
      <w:r>
        <w:t>Выступление президента России Владимира Путина на "</w:t>
      </w:r>
      <w:proofErr w:type="spellStart"/>
      <w:r>
        <w:t>давосской</w:t>
      </w:r>
      <w:proofErr w:type="spellEnd"/>
      <w:r>
        <w:t xml:space="preserve"> неделе" не было направлено на то, чтобы вступить в конфронтацию с другими странами или предостеречь их. Это была "попытка докричаться до здравого смысла </w:t>
      </w:r>
      <w:r>
        <w:lastRenderedPageBreak/>
        <w:t>политиков", заявил пресс-секретарь российского лидера Дмитрий Песков в интервью Павлу Зарубину для программы "Москва. Кремль. Путин" на телеканале "Россия-1".</w:t>
      </w:r>
    </w:p>
    <w:p w:rsidR="006253C1" w:rsidRPr="003F29A4" w:rsidRDefault="006253C1" w:rsidP="006253C1">
      <w:pPr>
        <w:rPr>
          <w:i/>
        </w:rPr>
      </w:pPr>
      <w:r>
        <w:t>Как считает пресс-секретарь президента России, в выступлении на "</w:t>
      </w:r>
      <w:proofErr w:type="spellStart"/>
      <w:r>
        <w:t>давосской</w:t>
      </w:r>
      <w:proofErr w:type="spellEnd"/>
      <w:r>
        <w:t xml:space="preserve"> неделе" Путин "очень четко и, наверное, впервые так стройно сформулировал весь объем проблем, с которыми всем - не одной стране, не двум странам, а всем - предстоит сталкиваться". "Это глубочайший анализ, - добавил Песков. - До сих пор с таким анализом не выступал ни один мировой лидер". </w:t>
      </w:r>
      <w:r w:rsidRPr="003F29A4">
        <w:rPr>
          <w:i/>
        </w:rPr>
        <w:t>ТАСС</w:t>
      </w:r>
    </w:p>
    <w:bookmarkEnd w:id="11"/>
    <w:p w:rsidR="00C8396B" w:rsidRDefault="00C8396B"/>
    <w:p w:rsidR="00CA6D8A" w:rsidRPr="00CA6D8A" w:rsidRDefault="00CA6D8A" w:rsidP="00CA6D8A">
      <w:pPr>
        <w:rPr>
          <w:rFonts w:cs="Arial"/>
          <w:b/>
          <w:caps/>
          <w:color w:val="000000" w:themeColor="text1"/>
          <w:szCs w:val="18"/>
        </w:rPr>
      </w:pPr>
      <w:r w:rsidRPr="00CA6D8A">
        <w:rPr>
          <w:rFonts w:cs="Arial"/>
          <w:b/>
          <w:caps/>
          <w:color w:val="000000" w:themeColor="text1"/>
          <w:szCs w:val="18"/>
        </w:rPr>
        <w:t>Медведев назвал возможным отключение России от глобальной сети</w:t>
      </w:r>
    </w:p>
    <w:p w:rsidR="00CA6D8A" w:rsidRDefault="00CA6D8A" w:rsidP="00CA6D8A">
      <w:r>
        <w:t>Отключение России от глобальной сети возможно, однако у властей есть план действий на этот случай, заявил зампредседателя Совбеза Дмитрий Медведев в интервью российским СМИ.</w:t>
      </w:r>
    </w:p>
    <w:p w:rsidR="00CA6D8A" w:rsidRDefault="00CA6D8A" w:rsidP="00CA6D8A">
      <w:pPr>
        <w:rPr>
          <w:i/>
        </w:rPr>
      </w:pPr>
      <w:r>
        <w:t xml:space="preserve">"Интернет, как известно, появился в определенное время и, безусловно, ключевые права на управление – в Соединенных Штатах Америки. Так что потенциально, если случится что-то чрезвычайное, если у кого-то совсем снесет голову, такое может произойти. Именно потому что ключи от этого ларчика находятся за океаном. &lt;...&gt; План, конечно, у нас есть того, как действовать в такой ситуации", — сказал Медведев. </w:t>
      </w:r>
      <w:r w:rsidRPr="00CA6D8A">
        <w:rPr>
          <w:i/>
        </w:rPr>
        <w:t>ТАСС</w:t>
      </w:r>
    </w:p>
    <w:p w:rsidR="000A2A0C" w:rsidRDefault="000A2A0C" w:rsidP="000A2A0C"/>
    <w:p w:rsidR="000A2A0C" w:rsidRPr="000A2A0C" w:rsidRDefault="000A2A0C" w:rsidP="000A2A0C">
      <w:pPr>
        <w:rPr>
          <w:rFonts w:cs="Arial"/>
          <w:b/>
          <w:caps/>
          <w:color w:val="000000" w:themeColor="text1"/>
          <w:szCs w:val="18"/>
        </w:rPr>
      </w:pPr>
      <w:r w:rsidRPr="000A2A0C">
        <w:rPr>
          <w:rFonts w:cs="Arial"/>
          <w:b/>
          <w:caps/>
          <w:color w:val="000000" w:themeColor="text1"/>
          <w:szCs w:val="18"/>
        </w:rPr>
        <w:t>С 1 февраля социальные пособия в России вырастут на 4,9%</w:t>
      </w:r>
    </w:p>
    <w:p w:rsidR="000A2A0C" w:rsidRDefault="00BA6A2D" w:rsidP="000A2A0C">
      <w:r>
        <w:t>Размер ряда</w:t>
      </w:r>
      <w:r w:rsidR="000A2A0C">
        <w:t xml:space="preserve"> социальных пособий и выплат увеличится на 4,9% с 1 февраля на территории России. Кроме того, проиндексированы будут и детские пособия, в том числе единовременное пособие при рождении ребенка, ежемесячное пособие по уходу за ребенком и единовременное пособие женщинам, которые встали на учет в </w:t>
      </w:r>
      <w:proofErr w:type="spellStart"/>
      <w:r w:rsidR="000A2A0C">
        <w:t>медорганизациях</w:t>
      </w:r>
      <w:proofErr w:type="spellEnd"/>
      <w:r w:rsidR="000A2A0C">
        <w:t xml:space="preserve"> на ранних сроках беременности.</w:t>
      </w:r>
    </w:p>
    <w:p w:rsidR="00C8396B" w:rsidRDefault="000A2A0C" w:rsidP="004B0B97">
      <w:r>
        <w:t xml:space="preserve">Также в воскресенье стало известно, что правительство выделило более 1,1 млрд рублей на выплаты медикам за выявление у пациентов онкологии. Кроме того, более 18,3 млрд рублей будут распределены территориальным фондам обязательного медицинского страхования на оплату труда медперсонала. </w:t>
      </w:r>
      <w:r w:rsidRPr="000A2A0C">
        <w:rPr>
          <w:i/>
        </w:rPr>
        <w:t xml:space="preserve">Известия </w:t>
      </w:r>
      <w:bookmarkStart w:id="12" w:name="_GoBack"/>
      <w:bookmarkEnd w:id="12"/>
    </w:p>
    <w:sectPr w:rsidR="00C8396B" w:rsidSect="005F3758">
      <w:headerReference w:type="default" r:id="rId25"/>
      <w:footerReference w:type="default" r:id="rId2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86D" w:rsidRDefault="00EE786D">
      <w:r>
        <w:separator/>
      </w:r>
    </w:p>
  </w:endnote>
  <w:endnote w:type="continuationSeparator" w:id="0">
    <w:p w:rsidR="00EE786D" w:rsidRDefault="00EE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FC7700">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Pr>
              <w:rFonts w:cs="Arial"/>
              <w:color w:val="90989E"/>
              <w:sz w:val="16"/>
              <w:szCs w:val="16"/>
            </w:rPr>
            <w:t>3</w:t>
          </w:r>
          <w:r w:rsidR="004304C8" w:rsidRPr="004304C8">
            <w:rPr>
              <w:rFonts w:cs="Arial"/>
              <w:color w:val="90989E"/>
              <w:sz w:val="16"/>
              <w:szCs w:val="16"/>
            </w:rPr>
            <w:t xml:space="preserve"> </w:t>
          </w:r>
          <w:r w:rsidR="00EA7B65">
            <w:rPr>
              <w:rFonts w:cs="Arial"/>
              <w:color w:val="90989E"/>
              <w:sz w:val="16"/>
              <w:szCs w:val="16"/>
            </w:rPr>
            <w:t>февраля</w:t>
          </w:r>
          <w:r w:rsidR="00FC7700">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Pr>
              <w:rFonts w:cs="Arial"/>
              <w:color w:val="90989E"/>
              <w:sz w:val="16"/>
              <w:szCs w:val="16"/>
            </w:rPr>
            <w:t xml:space="preserve"> вечер]</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4B0B97">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270257">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 xml:space="preserve">2 </w:t>
          </w:r>
          <w:r w:rsidR="00EA7B65">
            <w:rPr>
              <w:rFonts w:cs="Arial"/>
              <w:color w:val="90989E"/>
              <w:sz w:val="16"/>
              <w:szCs w:val="16"/>
            </w:rPr>
            <w:t>февраля</w:t>
          </w:r>
          <w:r w:rsidR="00FC7700">
            <w:rPr>
              <w:rFonts w:cs="Arial"/>
              <w:color w:val="90989E"/>
              <w:sz w:val="16"/>
              <w:szCs w:val="16"/>
            </w:rPr>
            <w:t xml:space="preserve"> 2021 </w:t>
          </w:r>
          <w:r>
            <w:rPr>
              <w:rFonts w:cs="Arial"/>
              <w:color w:val="90989E"/>
              <w:sz w:val="16"/>
              <w:szCs w:val="16"/>
            </w:rPr>
            <w:t>вечер]</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4B0B97">
            <w:rPr>
              <w:rStyle w:val="a7"/>
              <w:rFonts w:cs="Arial"/>
              <w:b/>
              <w:noProof/>
              <w:color w:val="FFFFFF"/>
              <w:szCs w:val="18"/>
            </w:rPr>
            <w:t>7</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86D" w:rsidRDefault="00EE786D">
      <w:r>
        <w:separator/>
      </w:r>
    </w:p>
  </w:footnote>
  <w:footnote w:type="continuationSeparator" w:id="0">
    <w:p w:rsidR="00EE786D" w:rsidRDefault="00EE7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79BAE501" wp14:editId="11F056BF">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6253C1">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639A3BA"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13" name="Рисунок 1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6253C1">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E459344"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C1"/>
    <w:rsid w:val="0003491F"/>
    <w:rsid w:val="00066C93"/>
    <w:rsid w:val="000731A7"/>
    <w:rsid w:val="0009012C"/>
    <w:rsid w:val="000A2A0C"/>
    <w:rsid w:val="000D5EC5"/>
    <w:rsid w:val="000D68A8"/>
    <w:rsid w:val="000E25A8"/>
    <w:rsid w:val="00195925"/>
    <w:rsid w:val="00227027"/>
    <w:rsid w:val="00240F55"/>
    <w:rsid w:val="002539FC"/>
    <w:rsid w:val="00270257"/>
    <w:rsid w:val="002C7B2E"/>
    <w:rsid w:val="002E452B"/>
    <w:rsid w:val="002E5101"/>
    <w:rsid w:val="003058E2"/>
    <w:rsid w:val="003446B8"/>
    <w:rsid w:val="0035202E"/>
    <w:rsid w:val="0039606B"/>
    <w:rsid w:val="003C3C67"/>
    <w:rsid w:val="003D71C5"/>
    <w:rsid w:val="003F59C0"/>
    <w:rsid w:val="004304C8"/>
    <w:rsid w:val="00431194"/>
    <w:rsid w:val="0046637E"/>
    <w:rsid w:val="004B0B97"/>
    <w:rsid w:val="004B4599"/>
    <w:rsid w:val="00505F38"/>
    <w:rsid w:val="0051569F"/>
    <w:rsid w:val="005233A0"/>
    <w:rsid w:val="005240C2"/>
    <w:rsid w:val="0054511B"/>
    <w:rsid w:val="00595664"/>
    <w:rsid w:val="005F3758"/>
    <w:rsid w:val="00604F1E"/>
    <w:rsid w:val="006253C1"/>
    <w:rsid w:val="0063086C"/>
    <w:rsid w:val="006E253B"/>
    <w:rsid w:val="0074571A"/>
    <w:rsid w:val="00750476"/>
    <w:rsid w:val="00751C85"/>
    <w:rsid w:val="007910D0"/>
    <w:rsid w:val="007B53FF"/>
    <w:rsid w:val="007C3F46"/>
    <w:rsid w:val="007F0AB1"/>
    <w:rsid w:val="00856F53"/>
    <w:rsid w:val="00875CC5"/>
    <w:rsid w:val="00880679"/>
    <w:rsid w:val="008D77E7"/>
    <w:rsid w:val="008E6AD3"/>
    <w:rsid w:val="00961466"/>
    <w:rsid w:val="00965E5D"/>
    <w:rsid w:val="00985DA8"/>
    <w:rsid w:val="009C7BDD"/>
    <w:rsid w:val="009D204C"/>
    <w:rsid w:val="009D7618"/>
    <w:rsid w:val="00A01D14"/>
    <w:rsid w:val="00A12D82"/>
    <w:rsid w:val="00A855CD"/>
    <w:rsid w:val="00AA3C67"/>
    <w:rsid w:val="00B6560A"/>
    <w:rsid w:val="00B922A1"/>
    <w:rsid w:val="00BA6A2D"/>
    <w:rsid w:val="00BC4068"/>
    <w:rsid w:val="00C14B74"/>
    <w:rsid w:val="00C14EA4"/>
    <w:rsid w:val="00C812FE"/>
    <w:rsid w:val="00C8396B"/>
    <w:rsid w:val="00C90FBF"/>
    <w:rsid w:val="00C964AD"/>
    <w:rsid w:val="00CA6D8A"/>
    <w:rsid w:val="00CD2DDE"/>
    <w:rsid w:val="00CD5A45"/>
    <w:rsid w:val="00D24885"/>
    <w:rsid w:val="00D507A9"/>
    <w:rsid w:val="00D52CCC"/>
    <w:rsid w:val="00DE2E09"/>
    <w:rsid w:val="00E12208"/>
    <w:rsid w:val="00E137F0"/>
    <w:rsid w:val="00E4368A"/>
    <w:rsid w:val="00E60770"/>
    <w:rsid w:val="00E92749"/>
    <w:rsid w:val="00EA7B65"/>
    <w:rsid w:val="00EE786D"/>
    <w:rsid w:val="00F25FB3"/>
    <w:rsid w:val="00F62502"/>
    <w:rsid w:val="00F65057"/>
    <w:rsid w:val="00FA4EE0"/>
    <w:rsid w:val="00FA709F"/>
    <w:rsid w:val="00FC4705"/>
    <w:rsid w:val="00FC7700"/>
    <w:rsid w:val="00FF2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BB09C7-214E-488A-BE8F-53512637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4B0B97"/>
    <w:rPr>
      <w:rFonts w:ascii="Segoe UI" w:hAnsi="Segoe UI" w:cs="Segoe UI"/>
      <w:szCs w:val="18"/>
    </w:rPr>
  </w:style>
  <w:style w:type="character" w:customStyle="1" w:styleId="af1">
    <w:name w:val="Текст выноски Знак"/>
    <w:basedOn w:val="a0"/>
    <w:link w:val="af0"/>
    <w:uiPriority w:val="99"/>
    <w:semiHidden/>
    <w:rsid w:val="004B0B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9464">
      <w:bodyDiv w:val="1"/>
      <w:marLeft w:val="0"/>
      <w:marRight w:val="0"/>
      <w:marTop w:val="0"/>
      <w:marBottom w:val="0"/>
      <w:divBdr>
        <w:top w:val="none" w:sz="0" w:space="0" w:color="auto"/>
        <w:left w:val="none" w:sz="0" w:space="0" w:color="auto"/>
        <w:bottom w:val="none" w:sz="0" w:space="0" w:color="auto"/>
        <w:right w:val="none" w:sz="0" w:space="0" w:color="auto"/>
      </w:divBdr>
    </w:div>
    <w:div w:id="278462606">
      <w:bodyDiv w:val="1"/>
      <w:marLeft w:val="0"/>
      <w:marRight w:val="0"/>
      <w:marTop w:val="0"/>
      <w:marBottom w:val="0"/>
      <w:divBdr>
        <w:top w:val="none" w:sz="0" w:space="0" w:color="auto"/>
        <w:left w:val="none" w:sz="0" w:space="0" w:color="auto"/>
        <w:bottom w:val="none" w:sz="0" w:space="0" w:color="auto"/>
        <w:right w:val="none" w:sz="0" w:space="0" w:color="auto"/>
      </w:divBdr>
      <w:divsChild>
        <w:div w:id="1837695667">
          <w:marLeft w:val="0"/>
          <w:marRight w:val="0"/>
          <w:marTop w:val="0"/>
          <w:marBottom w:val="255"/>
          <w:divBdr>
            <w:top w:val="none" w:sz="0" w:space="0" w:color="auto"/>
            <w:left w:val="none" w:sz="0" w:space="0" w:color="auto"/>
            <w:bottom w:val="none" w:sz="0" w:space="0" w:color="auto"/>
            <w:right w:val="none" w:sz="0" w:space="0" w:color="auto"/>
          </w:divBdr>
        </w:div>
        <w:div w:id="1766923276">
          <w:marLeft w:val="0"/>
          <w:marRight w:val="0"/>
          <w:marTop w:val="0"/>
          <w:marBottom w:val="180"/>
          <w:divBdr>
            <w:top w:val="single" w:sz="6" w:space="5" w:color="CCCCCC"/>
            <w:left w:val="none" w:sz="0" w:space="0" w:color="auto"/>
            <w:bottom w:val="none" w:sz="0" w:space="0" w:color="auto"/>
            <w:right w:val="none" w:sz="0" w:space="15" w:color="auto"/>
          </w:divBdr>
        </w:div>
        <w:div w:id="25447336">
          <w:marLeft w:val="0"/>
          <w:marRight w:val="0"/>
          <w:marTop w:val="0"/>
          <w:marBottom w:val="240"/>
          <w:divBdr>
            <w:top w:val="none" w:sz="0" w:space="0" w:color="auto"/>
            <w:left w:val="none" w:sz="0" w:space="0" w:color="auto"/>
            <w:bottom w:val="none" w:sz="0" w:space="0" w:color="auto"/>
            <w:right w:val="none" w:sz="0" w:space="0" w:color="auto"/>
          </w:divBdr>
        </w:div>
      </w:divsChild>
    </w:div>
    <w:div w:id="367419340">
      <w:bodyDiv w:val="1"/>
      <w:marLeft w:val="0"/>
      <w:marRight w:val="0"/>
      <w:marTop w:val="0"/>
      <w:marBottom w:val="0"/>
      <w:divBdr>
        <w:top w:val="none" w:sz="0" w:space="0" w:color="auto"/>
        <w:left w:val="none" w:sz="0" w:space="0" w:color="auto"/>
        <w:bottom w:val="none" w:sz="0" w:space="0" w:color="auto"/>
        <w:right w:val="none" w:sz="0" w:space="0" w:color="auto"/>
      </w:divBdr>
      <w:divsChild>
        <w:div w:id="1326476278">
          <w:marLeft w:val="0"/>
          <w:marRight w:val="0"/>
          <w:marTop w:val="330"/>
          <w:marBottom w:val="0"/>
          <w:divBdr>
            <w:top w:val="none" w:sz="0" w:space="0" w:color="auto"/>
            <w:left w:val="none" w:sz="0" w:space="0" w:color="auto"/>
            <w:bottom w:val="none" w:sz="0" w:space="0" w:color="auto"/>
            <w:right w:val="none" w:sz="0" w:space="0" w:color="auto"/>
          </w:divBdr>
          <w:divsChild>
            <w:div w:id="1117872197">
              <w:marLeft w:val="0"/>
              <w:marRight w:val="0"/>
              <w:marTop w:val="0"/>
              <w:marBottom w:val="0"/>
              <w:divBdr>
                <w:top w:val="none" w:sz="0" w:space="0" w:color="auto"/>
                <w:left w:val="none" w:sz="0" w:space="0" w:color="auto"/>
                <w:bottom w:val="none" w:sz="0" w:space="0" w:color="auto"/>
                <w:right w:val="none" w:sz="0" w:space="0" w:color="auto"/>
              </w:divBdr>
              <w:divsChild>
                <w:div w:id="913198852">
                  <w:marLeft w:val="0"/>
                  <w:marRight w:val="0"/>
                  <w:marTop w:val="0"/>
                  <w:marBottom w:val="0"/>
                  <w:divBdr>
                    <w:top w:val="none" w:sz="0" w:space="0" w:color="auto"/>
                    <w:left w:val="none" w:sz="0" w:space="0" w:color="auto"/>
                    <w:bottom w:val="none" w:sz="0" w:space="0" w:color="auto"/>
                    <w:right w:val="none" w:sz="0" w:space="0" w:color="auto"/>
                  </w:divBdr>
                  <w:divsChild>
                    <w:div w:id="2094353595">
                      <w:marLeft w:val="0"/>
                      <w:marRight w:val="0"/>
                      <w:marTop w:val="0"/>
                      <w:marBottom w:val="0"/>
                      <w:divBdr>
                        <w:top w:val="none" w:sz="0" w:space="0" w:color="auto"/>
                        <w:left w:val="none" w:sz="0" w:space="0" w:color="auto"/>
                        <w:bottom w:val="none" w:sz="0" w:space="0" w:color="auto"/>
                        <w:right w:val="none" w:sz="0" w:space="0" w:color="auto"/>
                      </w:divBdr>
                      <w:divsChild>
                        <w:div w:id="1382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2468">
                  <w:marLeft w:val="0"/>
                  <w:marRight w:val="0"/>
                  <w:marTop w:val="75"/>
                  <w:marBottom w:val="0"/>
                  <w:divBdr>
                    <w:top w:val="none" w:sz="0" w:space="0" w:color="auto"/>
                    <w:left w:val="none" w:sz="0" w:space="0" w:color="auto"/>
                    <w:bottom w:val="none" w:sz="0" w:space="0" w:color="auto"/>
                    <w:right w:val="none" w:sz="0" w:space="0" w:color="auto"/>
                  </w:divBdr>
                  <w:divsChild>
                    <w:div w:id="2002270418">
                      <w:marLeft w:val="0"/>
                      <w:marRight w:val="0"/>
                      <w:marTop w:val="0"/>
                      <w:marBottom w:val="0"/>
                      <w:divBdr>
                        <w:top w:val="none" w:sz="0" w:space="0" w:color="auto"/>
                        <w:left w:val="none" w:sz="0" w:space="0" w:color="auto"/>
                        <w:bottom w:val="none" w:sz="0" w:space="0" w:color="auto"/>
                        <w:right w:val="none" w:sz="0" w:space="0" w:color="auto"/>
                      </w:divBdr>
                    </w:div>
                  </w:divsChild>
                </w:div>
                <w:div w:id="651450529">
                  <w:marLeft w:val="0"/>
                  <w:marRight w:val="0"/>
                  <w:marTop w:val="270"/>
                  <w:marBottom w:val="0"/>
                  <w:divBdr>
                    <w:top w:val="none" w:sz="0" w:space="0" w:color="auto"/>
                    <w:left w:val="none" w:sz="0" w:space="0" w:color="auto"/>
                    <w:bottom w:val="none" w:sz="0" w:space="0" w:color="auto"/>
                    <w:right w:val="none" w:sz="0" w:space="0" w:color="auto"/>
                  </w:divBdr>
                  <w:divsChild>
                    <w:div w:id="2091733476">
                      <w:marLeft w:val="0"/>
                      <w:marRight w:val="0"/>
                      <w:marTop w:val="0"/>
                      <w:marBottom w:val="0"/>
                      <w:divBdr>
                        <w:top w:val="none" w:sz="0" w:space="0" w:color="auto"/>
                        <w:left w:val="none" w:sz="0" w:space="0" w:color="auto"/>
                        <w:bottom w:val="none" w:sz="0" w:space="0" w:color="auto"/>
                        <w:right w:val="none" w:sz="0" w:space="0" w:color="auto"/>
                      </w:divBdr>
                      <w:divsChild>
                        <w:div w:id="1029603167">
                          <w:marLeft w:val="0"/>
                          <w:marRight w:val="0"/>
                          <w:marTop w:val="0"/>
                          <w:marBottom w:val="0"/>
                          <w:divBdr>
                            <w:top w:val="none" w:sz="0" w:space="0" w:color="auto"/>
                            <w:left w:val="none" w:sz="0" w:space="0" w:color="auto"/>
                            <w:bottom w:val="none" w:sz="0" w:space="0" w:color="auto"/>
                            <w:right w:val="none" w:sz="0" w:space="0" w:color="auto"/>
                          </w:divBdr>
                          <w:divsChild>
                            <w:div w:id="1361512061">
                              <w:marLeft w:val="0"/>
                              <w:marRight w:val="0"/>
                              <w:marTop w:val="0"/>
                              <w:marBottom w:val="0"/>
                              <w:divBdr>
                                <w:top w:val="none" w:sz="0" w:space="0" w:color="auto"/>
                                <w:left w:val="none" w:sz="0" w:space="0" w:color="auto"/>
                                <w:bottom w:val="none" w:sz="0" w:space="0" w:color="auto"/>
                                <w:right w:val="none" w:sz="0" w:space="0" w:color="auto"/>
                              </w:divBdr>
                            </w:div>
                            <w:div w:id="1747149424">
                              <w:marLeft w:val="0"/>
                              <w:marRight w:val="0"/>
                              <w:marTop w:val="0"/>
                              <w:marBottom w:val="0"/>
                              <w:divBdr>
                                <w:top w:val="none" w:sz="0" w:space="0" w:color="auto"/>
                                <w:left w:val="none" w:sz="0" w:space="0" w:color="auto"/>
                                <w:bottom w:val="none" w:sz="0" w:space="0" w:color="auto"/>
                                <w:right w:val="none" w:sz="0" w:space="0" w:color="auto"/>
                              </w:divBdr>
                            </w:div>
                            <w:div w:id="2164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054659">
          <w:marLeft w:val="0"/>
          <w:marRight w:val="0"/>
          <w:marTop w:val="0"/>
          <w:marBottom w:val="0"/>
          <w:divBdr>
            <w:top w:val="none" w:sz="0" w:space="0" w:color="auto"/>
            <w:left w:val="none" w:sz="0" w:space="0" w:color="auto"/>
            <w:bottom w:val="none" w:sz="0" w:space="0" w:color="auto"/>
            <w:right w:val="none" w:sz="0" w:space="0" w:color="auto"/>
          </w:divBdr>
          <w:divsChild>
            <w:div w:id="1931500033">
              <w:marLeft w:val="0"/>
              <w:marRight w:val="0"/>
              <w:marTop w:val="0"/>
              <w:marBottom w:val="120"/>
              <w:divBdr>
                <w:top w:val="none" w:sz="0" w:space="0" w:color="auto"/>
                <w:left w:val="none" w:sz="0" w:space="0" w:color="auto"/>
                <w:bottom w:val="none" w:sz="0" w:space="0" w:color="auto"/>
                <w:right w:val="none" w:sz="0" w:space="0" w:color="auto"/>
              </w:divBdr>
              <w:divsChild>
                <w:div w:id="1670789500">
                  <w:marLeft w:val="0"/>
                  <w:marRight w:val="0"/>
                  <w:marTop w:val="0"/>
                  <w:marBottom w:val="0"/>
                  <w:divBdr>
                    <w:top w:val="none" w:sz="0" w:space="0" w:color="auto"/>
                    <w:left w:val="none" w:sz="0" w:space="0" w:color="auto"/>
                    <w:bottom w:val="none" w:sz="0" w:space="0" w:color="auto"/>
                    <w:right w:val="none" w:sz="0" w:space="0" w:color="auto"/>
                  </w:divBdr>
                </w:div>
              </w:divsChild>
            </w:div>
            <w:div w:id="1744329785">
              <w:marLeft w:val="0"/>
              <w:marRight w:val="0"/>
              <w:marTop w:val="0"/>
              <w:marBottom w:val="0"/>
              <w:divBdr>
                <w:top w:val="none" w:sz="0" w:space="0" w:color="auto"/>
                <w:left w:val="none" w:sz="0" w:space="0" w:color="auto"/>
                <w:bottom w:val="none" w:sz="0" w:space="0" w:color="auto"/>
                <w:right w:val="none" w:sz="0" w:space="0" w:color="auto"/>
              </w:divBdr>
              <w:divsChild>
                <w:div w:id="19004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2591">
          <w:marLeft w:val="0"/>
          <w:marRight w:val="0"/>
          <w:marTop w:val="0"/>
          <w:marBottom w:val="0"/>
          <w:divBdr>
            <w:top w:val="none" w:sz="0" w:space="0" w:color="auto"/>
            <w:left w:val="none" w:sz="0" w:space="0" w:color="auto"/>
            <w:bottom w:val="none" w:sz="0" w:space="0" w:color="auto"/>
            <w:right w:val="none" w:sz="0" w:space="0" w:color="auto"/>
          </w:divBdr>
          <w:divsChild>
            <w:div w:id="146828919">
              <w:marLeft w:val="3288"/>
              <w:marRight w:val="1286"/>
              <w:marTop w:val="0"/>
              <w:marBottom w:val="0"/>
              <w:divBdr>
                <w:top w:val="none" w:sz="0" w:space="0" w:color="auto"/>
                <w:left w:val="none" w:sz="0" w:space="0" w:color="auto"/>
                <w:bottom w:val="none" w:sz="0" w:space="0" w:color="auto"/>
                <w:right w:val="none" w:sz="0" w:space="0" w:color="auto"/>
              </w:divBdr>
              <w:divsChild>
                <w:div w:id="1044792265">
                  <w:marLeft w:val="0"/>
                  <w:marRight w:val="0"/>
                  <w:marTop w:val="0"/>
                  <w:marBottom w:val="0"/>
                  <w:divBdr>
                    <w:top w:val="none" w:sz="0" w:space="0" w:color="auto"/>
                    <w:left w:val="none" w:sz="0" w:space="0" w:color="auto"/>
                    <w:bottom w:val="none" w:sz="0" w:space="0" w:color="auto"/>
                    <w:right w:val="none" w:sz="0" w:space="0" w:color="auto"/>
                  </w:divBdr>
                  <w:divsChild>
                    <w:div w:id="785657651">
                      <w:marLeft w:val="0"/>
                      <w:marRight w:val="0"/>
                      <w:marTop w:val="0"/>
                      <w:marBottom w:val="0"/>
                      <w:divBdr>
                        <w:top w:val="none" w:sz="0" w:space="0" w:color="auto"/>
                        <w:left w:val="none" w:sz="0" w:space="0" w:color="auto"/>
                        <w:bottom w:val="none" w:sz="0" w:space="0" w:color="auto"/>
                        <w:right w:val="none" w:sz="0" w:space="0" w:color="auto"/>
                      </w:divBdr>
                      <w:divsChild>
                        <w:div w:id="906496405">
                          <w:marLeft w:val="0"/>
                          <w:marRight w:val="0"/>
                          <w:marTop w:val="0"/>
                          <w:marBottom w:val="0"/>
                          <w:divBdr>
                            <w:top w:val="none" w:sz="0" w:space="0" w:color="auto"/>
                            <w:left w:val="none" w:sz="0" w:space="0" w:color="auto"/>
                            <w:bottom w:val="none" w:sz="0" w:space="0" w:color="auto"/>
                            <w:right w:val="none" w:sz="0" w:space="0" w:color="auto"/>
                          </w:divBdr>
                          <w:divsChild>
                            <w:div w:id="561254302">
                              <w:marLeft w:val="0"/>
                              <w:marRight w:val="0"/>
                              <w:marTop w:val="0"/>
                              <w:marBottom w:val="0"/>
                              <w:divBdr>
                                <w:top w:val="none" w:sz="0" w:space="0" w:color="auto"/>
                                <w:left w:val="none" w:sz="0" w:space="0" w:color="auto"/>
                                <w:bottom w:val="none" w:sz="0" w:space="0" w:color="auto"/>
                                <w:right w:val="none" w:sz="0" w:space="0" w:color="auto"/>
                              </w:divBdr>
                              <w:divsChild>
                                <w:div w:id="450591878">
                                  <w:marLeft w:val="0"/>
                                  <w:marRight w:val="0"/>
                                  <w:marTop w:val="0"/>
                                  <w:marBottom w:val="0"/>
                                  <w:divBdr>
                                    <w:top w:val="none" w:sz="0" w:space="0" w:color="auto"/>
                                    <w:left w:val="none" w:sz="0" w:space="0" w:color="auto"/>
                                    <w:bottom w:val="none" w:sz="0" w:space="0" w:color="auto"/>
                                    <w:right w:val="none" w:sz="0" w:space="0" w:color="auto"/>
                                  </w:divBdr>
                                </w:div>
                                <w:div w:id="964388518">
                                  <w:marLeft w:val="0"/>
                                  <w:marRight w:val="0"/>
                                  <w:marTop w:val="0"/>
                                  <w:marBottom w:val="0"/>
                                  <w:divBdr>
                                    <w:top w:val="none" w:sz="0" w:space="0" w:color="auto"/>
                                    <w:left w:val="none" w:sz="0" w:space="0" w:color="auto"/>
                                    <w:bottom w:val="none" w:sz="0" w:space="0" w:color="auto"/>
                                    <w:right w:val="none" w:sz="0" w:space="0" w:color="auto"/>
                                  </w:divBdr>
                                  <w:divsChild>
                                    <w:div w:id="1018434879">
                                      <w:marLeft w:val="0"/>
                                      <w:marRight w:val="0"/>
                                      <w:marTop w:val="0"/>
                                      <w:marBottom w:val="150"/>
                                      <w:divBdr>
                                        <w:top w:val="none" w:sz="0" w:space="0" w:color="auto"/>
                                        <w:left w:val="none" w:sz="0" w:space="0" w:color="auto"/>
                                        <w:bottom w:val="none" w:sz="0" w:space="0" w:color="auto"/>
                                        <w:right w:val="none" w:sz="0" w:space="0" w:color="auto"/>
                                      </w:divBdr>
                                    </w:div>
                                    <w:div w:id="14079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035409">
      <w:bodyDiv w:val="1"/>
      <w:marLeft w:val="0"/>
      <w:marRight w:val="0"/>
      <w:marTop w:val="0"/>
      <w:marBottom w:val="0"/>
      <w:divBdr>
        <w:top w:val="none" w:sz="0" w:space="0" w:color="auto"/>
        <w:left w:val="none" w:sz="0" w:space="0" w:color="auto"/>
        <w:bottom w:val="none" w:sz="0" w:space="0" w:color="auto"/>
        <w:right w:val="none" w:sz="0" w:space="0" w:color="auto"/>
      </w:divBdr>
    </w:div>
    <w:div w:id="1045183424">
      <w:bodyDiv w:val="1"/>
      <w:marLeft w:val="0"/>
      <w:marRight w:val="0"/>
      <w:marTop w:val="0"/>
      <w:marBottom w:val="0"/>
      <w:divBdr>
        <w:top w:val="none" w:sz="0" w:space="0" w:color="auto"/>
        <w:left w:val="none" w:sz="0" w:space="0" w:color="auto"/>
        <w:bottom w:val="none" w:sz="0" w:space="0" w:color="auto"/>
        <w:right w:val="none" w:sz="0" w:space="0" w:color="auto"/>
      </w:divBdr>
    </w:div>
    <w:div w:id="1489319922">
      <w:bodyDiv w:val="1"/>
      <w:marLeft w:val="0"/>
      <w:marRight w:val="0"/>
      <w:marTop w:val="0"/>
      <w:marBottom w:val="0"/>
      <w:divBdr>
        <w:top w:val="none" w:sz="0" w:space="0" w:color="auto"/>
        <w:left w:val="none" w:sz="0" w:space="0" w:color="auto"/>
        <w:bottom w:val="none" w:sz="0" w:space="0" w:color="auto"/>
        <w:right w:val="none" w:sz="0" w:space="0" w:color="auto"/>
      </w:divBdr>
      <w:divsChild>
        <w:div w:id="466822562">
          <w:marLeft w:val="0"/>
          <w:marRight w:val="0"/>
          <w:marTop w:val="0"/>
          <w:marBottom w:val="0"/>
          <w:divBdr>
            <w:top w:val="none" w:sz="0" w:space="0" w:color="auto"/>
            <w:left w:val="none" w:sz="0" w:space="0" w:color="auto"/>
            <w:bottom w:val="none" w:sz="0" w:space="0" w:color="auto"/>
            <w:right w:val="none" w:sz="0" w:space="0" w:color="auto"/>
          </w:divBdr>
          <w:divsChild>
            <w:div w:id="1095515268">
              <w:marLeft w:val="0"/>
              <w:marRight w:val="0"/>
              <w:marTop w:val="0"/>
              <w:marBottom w:val="450"/>
              <w:divBdr>
                <w:top w:val="none" w:sz="0" w:space="0" w:color="auto"/>
                <w:left w:val="none" w:sz="0" w:space="0" w:color="auto"/>
                <w:bottom w:val="none" w:sz="0" w:space="0" w:color="auto"/>
                <w:right w:val="none" w:sz="0" w:space="0" w:color="auto"/>
              </w:divBdr>
              <w:divsChild>
                <w:div w:id="2000182944">
                  <w:marLeft w:val="0"/>
                  <w:marRight w:val="0"/>
                  <w:marTop w:val="0"/>
                  <w:marBottom w:val="0"/>
                  <w:divBdr>
                    <w:top w:val="none" w:sz="0" w:space="0" w:color="auto"/>
                    <w:left w:val="none" w:sz="0" w:space="0" w:color="auto"/>
                    <w:bottom w:val="none" w:sz="0" w:space="0" w:color="auto"/>
                    <w:right w:val="none" w:sz="0" w:space="0" w:color="auto"/>
                  </w:divBdr>
                  <w:divsChild>
                    <w:div w:id="2004699931">
                      <w:marLeft w:val="0"/>
                      <w:marRight w:val="225"/>
                      <w:marTop w:val="0"/>
                      <w:marBottom w:val="0"/>
                      <w:divBdr>
                        <w:top w:val="none" w:sz="0" w:space="0" w:color="auto"/>
                        <w:left w:val="none" w:sz="0" w:space="0" w:color="auto"/>
                        <w:bottom w:val="none" w:sz="0" w:space="0" w:color="auto"/>
                        <w:right w:val="none" w:sz="0" w:space="0" w:color="auto"/>
                      </w:divBdr>
                      <w:divsChild>
                        <w:div w:id="148133106">
                          <w:marLeft w:val="0"/>
                          <w:marRight w:val="0"/>
                          <w:marTop w:val="0"/>
                          <w:marBottom w:val="0"/>
                          <w:divBdr>
                            <w:top w:val="none" w:sz="0" w:space="0" w:color="auto"/>
                            <w:left w:val="none" w:sz="0" w:space="0" w:color="auto"/>
                            <w:bottom w:val="none" w:sz="0" w:space="0" w:color="auto"/>
                            <w:right w:val="none" w:sz="0" w:space="0" w:color="auto"/>
                          </w:divBdr>
                          <w:divsChild>
                            <w:div w:id="1184828186">
                              <w:marLeft w:val="0"/>
                              <w:marRight w:val="300"/>
                              <w:marTop w:val="0"/>
                              <w:marBottom w:val="0"/>
                              <w:divBdr>
                                <w:top w:val="none" w:sz="0" w:space="0" w:color="auto"/>
                                <w:left w:val="none" w:sz="0" w:space="0" w:color="auto"/>
                                <w:bottom w:val="none" w:sz="0" w:space="0" w:color="auto"/>
                                <w:right w:val="none" w:sz="0" w:space="0" w:color="auto"/>
                              </w:divBdr>
                            </w:div>
                            <w:div w:id="1540817130">
                              <w:marLeft w:val="0"/>
                              <w:marRight w:val="0"/>
                              <w:marTop w:val="0"/>
                              <w:marBottom w:val="0"/>
                              <w:divBdr>
                                <w:top w:val="none" w:sz="0" w:space="0" w:color="auto"/>
                                <w:left w:val="none" w:sz="0" w:space="0" w:color="auto"/>
                                <w:bottom w:val="none" w:sz="0" w:space="0" w:color="auto"/>
                                <w:right w:val="none" w:sz="0" w:space="0" w:color="auto"/>
                              </w:divBdr>
                              <w:divsChild>
                                <w:div w:id="2104377276">
                                  <w:marLeft w:val="0"/>
                                  <w:marRight w:val="0"/>
                                  <w:marTop w:val="0"/>
                                  <w:marBottom w:val="0"/>
                                  <w:divBdr>
                                    <w:top w:val="none" w:sz="0" w:space="0" w:color="auto"/>
                                    <w:left w:val="none" w:sz="0" w:space="0" w:color="auto"/>
                                    <w:bottom w:val="none" w:sz="0" w:space="0" w:color="auto"/>
                                    <w:right w:val="none" w:sz="0" w:space="0" w:color="auto"/>
                                  </w:divBdr>
                                </w:div>
                                <w:div w:id="982343782">
                                  <w:marLeft w:val="1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345144">
          <w:marLeft w:val="0"/>
          <w:marRight w:val="0"/>
          <w:marTop w:val="0"/>
          <w:marBottom w:val="0"/>
          <w:divBdr>
            <w:top w:val="none" w:sz="0" w:space="0" w:color="auto"/>
            <w:left w:val="none" w:sz="0" w:space="0" w:color="auto"/>
            <w:bottom w:val="none" w:sz="0" w:space="0" w:color="auto"/>
            <w:right w:val="none" w:sz="0" w:space="0" w:color="auto"/>
          </w:divBdr>
          <w:divsChild>
            <w:div w:id="1196694212">
              <w:marLeft w:val="0"/>
              <w:marRight w:val="0"/>
              <w:marTop w:val="0"/>
              <w:marBottom w:val="0"/>
              <w:divBdr>
                <w:top w:val="none" w:sz="0" w:space="0" w:color="auto"/>
                <w:left w:val="none" w:sz="0" w:space="0" w:color="auto"/>
                <w:bottom w:val="none" w:sz="0" w:space="0" w:color="auto"/>
                <w:right w:val="none" w:sz="0" w:space="0" w:color="auto"/>
              </w:divBdr>
            </w:div>
            <w:div w:id="1737820982">
              <w:marLeft w:val="0"/>
              <w:marRight w:val="0"/>
              <w:marTop w:val="0"/>
              <w:marBottom w:val="360"/>
              <w:divBdr>
                <w:top w:val="none" w:sz="0" w:space="0" w:color="auto"/>
                <w:left w:val="none" w:sz="0" w:space="0" w:color="auto"/>
                <w:bottom w:val="none" w:sz="0" w:space="0" w:color="auto"/>
                <w:right w:val="none" w:sz="0" w:space="0" w:color="auto"/>
              </w:divBdr>
            </w:div>
          </w:divsChild>
        </w:div>
        <w:div w:id="1863278640">
          <w:marLeft w:val="0"/>
          <w:marRight w:val="0"/>
          <w:marTop w:val="0"/>
          <w:marBottom w:val="0"/>
          <w:divBdr>
            <w:top w:val="none" w:sz="0" w:space="0" w:color="auto"/>
            <w:left w:val="none" w:sz="0" w:space="0" w:color="auto"/>
            <w:bottom w:val="none" w:sz="0" w:space="0" w:color="auto"/>
            <w:right w:val="none" w:sz="0" w:space="0" w:color="auto"/>
          </w:divBdr>
          <w:divsChild>
            <w:div w:id="292104865">
              <w:marLeft w:val="30"/>
              <w:marRight w:val="0"/>
              <w:marTop w:val="0"/>
              <w:marBottom w:val="0"/>
              <w:divBdr>
                <w:top w:val="none" w:sz="0" w:space="0" w:color="auto"/>
                <w:left w:val="none" w:sz="0" w:space="0" w:color="auto"/>
                <w:bottom w:val="none" w:sz="0" w:space="0" w:color="auto"/>
                <w:right w:val="none" w:sz="0" w:space="0" w:color="auto"/>
              </w:divBdr>
              <w:divsChild>
                <w:div w:id="17705389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0676972">
          <w:marLeft w:val="0"/>
          <w:marRight w:val="0"/>
          <w:marTop w:val="0"/>
          <w:marBottom w:val="0"/>
          <w:divBdr>
            <w:top w:val="none" w:sz="0" w:space="0" w:color="auto"/>
            <w:left w:val="none" w:sz="0" w:space="0" w:color="auto"/>
            <w:bottom w:val="none" w:sz="0" w:space="0" w:color="auto"/>
            <w:right w:val="none" w:sz="0" w:space="0" w:color="auto"/>
          </w:divBdr>
          <w:divsChild>
            <w:div w:id="685910995">
              <w:marLeft w:val="0"/>
              <w:marRight w:val="0"/>
              <w:marTop w:val="0"/>
              <w:marBottom w:val="0"/>
              <w:divBdr>
                <w:top w:val="none" w:sz="0" w:space="0" w:color="auto"/>
                <w:left w:val="none" w:sz="0" w:space="0" w:color="auto"/>
                <w:bottom w:val="none" w:sz="0" w:space="0" w:color="auto"/>
                <w:right w:val="none" w:sz="0" w:space="0" w:color="auto"/>
              </w:divBdr>
              <w:divsChild>
                <w:div w:id="1231959084">
                  <w:marLeft w:val="0"/>
                  <w:marRight w:val="0"/>
                  <w:marTop w:val="0"/>
                  <w:marBottom w:val="0"/>
                  <w:divBdr>
                    <w:top w:val="none" w:sz="0" w:space="0" w:color="auto"/>
                    <w:left w:val="none" w:sz="0" w:space="0" w:color="auto"/>
                    <w:bottom w:val="none" w:sz="0" w:space="0" w:color="auto"/>
                    <w:right w:val="none" w:sz="0" w:space="0" w:color="auto"/>
                  </w:divBdr>
                  <w:divsChild>
                    <w:div w:id="647906788">
                      <w:marLeft w:val="0"/>
                      <w:marRight w:val="0"/>
                      <w:marTop w:val="0"/>
                      <w:marBottom w:val="0"/>
                      <w:divBdr>
                        <w:top w:val="none" w:sz="0" w:space="0" w:color="auto"/>
                        <w:left w:val="none" w:sz="0" w:space="0" w:color="auto"/>
                        <w:bottom w:val="none" w:sz="0" w:space="0" w:color="auto"/>
                        <w:right w:val="none" w:sz="0" w:space="0" w:color="auto"/>
                      </w:divBdr>
                    </w:div>
                  </w:divsChild>
                </w:div>
                <w:div w:id="1902980475">
                  <w:marLeft w:val="0"/>
                  <w:marRight w:val="0"/>
                  <w:marTop w:val="0"/>
                  <w:marBottom w:val="0"/>
                  <w:divBdr>
                    <w:top w:val="none" w:sz="0" w:space="0" w:color="auto"/>
                    <w:left w:val="none" w:sz="0" w:space="0" w:color="auto"/>
                    <w:bottom w:val="none" w:sz="0" w:space="0" w:color="auto"/>
                    <w:right w:val="none" w:sz="0" w:space="0" w:color="auto"/>
                  </w:divBdr>
                  <w:divsChild>
                    <w:div w:id="307787834">
                      <w:marLeft w:val="0"/>
                      <w:marRight w:val="0"/>
                      <w:marTop w:val="0"/>
                      <w:marBottom w:val="0"/>
                      <w:divBdr>
                        <w:top w:val="none" w:sz="0" w:space="0" w:color="auto"/>
                        <w:left w:val="none" w:sz="0" w:space="0" w:color="auto"/>
                        <w:bottom w:val="none" w:sz="0" w:space="0" w:color="auto"/>
                        <w:right w:val="none" w:sz="0" w:space="0" w:color="auto"/>
                      </w:divBdr>
                    </w:div>
                    <w:div w:id="1015072">
                      <w:marLeft w:val="0"/>
                      <w:marRight w:val="0"/>
                      <w:marTop w:val="0"/>
                      <w:marBottom w:val="0"/>
                      <w:divBdr>
                        <w:top w:val="none" w:sz="0" w:space="0" w:color="auto"/>
                        <w:left w:val="none" w:sz="0" w:space="0" w:color="auto"/>
                        <w:bottom w:val="none" w:sz="0" w:space="0" w:color="auto"/>
                        <w:right w:val="none" w:sz="0" w:space="0" w:color="auto"/>
                      </w:divBdr>
                      <w:divsChild>
                        <w:div w:id="369762189">
                          <w:marLeft w:val="0"/>
                          <w:marRight w:val="0"/>
                          <w:marTop w:val="0"/>
                          <w:marBottom w:val="0"/>
                          <w:divBdr>
                            <w:top w:val="none" w:sz="0" w:space="0" w:color="auto"/>
                            <w:left w:val="none" w:sz="0" w:space="0" w:color="auto"/>
                            <w:bottom w:val="none" w:sz="0" w:space="0" w:color="auto"/>
                            <w:right w:val="none" w:sz="0" w:space="0" w:color="auto"/>
                          </w:divBdr>
                          <w:divsChild>
                            <w:div w:id="543444351">
                              <w:marLeft w:val="0"/>
                              <w:marRight w:val="0"/>
                              <w:marTop w:val="0"/>
                              <w:marBottom w:val="0"/>
                              <w:divBdr>
                                <w:top w:val="none" w:sz="0" w:space="0" w:color="auto"/>
                                <w:left w:val="none" w:sz="0" w:space="0" w:color="auto"/>
                                <w:bottom w:val="none" w:sz="0" w:space="0" w:color="auto"/>
                                <w:right w:val="none" w:sz="0" w:space="0" w:color="auto"/>
                              </w:divBdr>
                              <w:divsChild>
                                <w:div w:id="19687788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27346737">
                  <w:marLeft w:val="0"/>
                  <w:marRight w:val="0"/>
                  <w:marTop w:val="0"/>
                  <w:marBottom w:val="0"/>
                  <w:divBdr>
                    <w:top w:val="none" w:sz="0" w:space="0" w:color="auto"/>
                    <w:left w:val="none" w:sz="0" w:space="0" w:color="auto"/>
                    <w:bottom w:val="none" w:sz="0" w:space="0" w:color="auto"/>
                    <w:right w:val="none" w:sz="0" w:space="0" w:color="auto"/>
                  </w:divBdr>
                  <w:divsChild>
                    <w:div w:id="1279948443">
                      <w:marLeft w:val="0"/>
                      <w:marRight w:val="0"/>
                      <w:marTop w:val="0"/>
                      <w:marBottom w:val="0"/>
                      <w:divBdr>
                        <w:top w:val="none" w:sz="0" w:space="0" w:color="auto"/>
                        <w:left w:val="none" w:sz="0" w:space="0" w:color="auto"/>
                        <w:bottom w:val="none" w:sz="0" w:space="0" w:color="auto"/>
                        <w:right w:val="none" w:sz="0" w:space="0" w:color="auto"/>
                      </w:divBdr>
                    </w:div>
                  </w:divsChild>
                </w:div>
                <w:div w:id="1669944163">
                  <w:marLeft w:val="0"/>
                  <w:marRight w:val="0"/>
                  <w:marTop w:val="0"/>
                  <w:marBottom w:val="0"/>
                  <w:divBdr>
                    <w:top w:val="none" w:sz="0" w:space="0" w:color="auto"/>
                    <w:left w:val="none" w:sz="0" w:space="0" w:color="auto"/>
                    <w:bottom w:val="none" w:sz="0" w:space="0" w:color="auto"/>
                    <w:right w:val="none" w:sz="0" w:space="0" w:color="auto"/>
                  </w:divBdr>
                  <w:divsChild>
                    <w:div w:id="1899196203">
                      <w:marLeft w:val="0"/>
                      <w:marRight w:val="0"/>
                      <w:marTop w:val="0"/>
                      <w:marBottom w:val="0"/>
                      <w:divBdr>
                        <w:top w:val="none" w:sz="0" w:space="0" w:color="auto"/>
                        <w:left w:val="none" w:sz="0" w:space="0" w:color="auto"/>
                        <w:bottom w:val="none" w:sz="0" w:space="0" w:color="auto"/>
                        <w:right w:val="none" w:sz="0" w:space="0" w:color="auto"/>
                      </w:divBdr>
                    </w:div>
                  </w:divsChild>
                </w:div>
                <w:div w:id="1534537050">
                  <w:marLeft w:val="0"/>
                  <w:marRight w:val="0"/>
                  <w:marTop w:val="0"/>
                  <w:marBottom w:val="0"/>
                  <w:divBdr>
                    <w:top w:val="none" w:sz="0" w:space="0" w:color="auto"/>
                    <w:left w:val="none" w:sz="0" w:space="0" w:color="auto"/>
                    <w:bottom w:val="none" w:sz="0" w:space="0" w:color="auto"/>
                    <w:right w:val="none" w:sz="0" w:space="0" w:color="auto"/>
                  </w:divBdr>
                  <w:divsChild>
                    <w:div w:id="572665981">
                      <w:marLeft w:val="0"/>
                      <w:marRight w:val="0"/>
                      <w:marTop w:val="0"/>
                      <w:marBottom w:val="0"/>
                      <w:divBdr>
                        <w:top w:val="none" w:sz="0" w:space="0" w:color="auto"/>
                        <w:left w:val="none" w:sz="0" w:space="0" w:color="auto"/>
                        <w:bottom w:val="none" w:sz="0" w:space="0" w:color="auto"/>
                        <w:right w:val="none" w:sz="0" w:space="0" w:color="auto"/>
                      </w:divBdr>
                    </w:div>
                    <w:div w:id="2008049790">
                      <w:marLeft w:val="0"/>
                      <w:marRight w:val="0"/>
                      <w:marTop w:val="0"/>
                      <w:marBottom w:val="0"/>
                      <w:divBdr>
                        <w:top w:val="none" w:sz="0" w:space="0" w:color="auto"/>
                        <w:left w:val="none" w:sz="0" w:space="0" w:color="auto"/>
                        <w:bottom w:val="none" w:sz="0" w:space="0" w:color="auto"/>
                        <w:right w:val="none" w:sz="0" w:space="0" w:color="auto"/>
                      </w:divBdr>
                      <w:divsChild>
                        <w:div w:id="653531761">
                          <w:marLeft w:val="0"/>
                          <w:marRight w:val="0"/>
                          <w:marTop w:val="0"/>
                          <w:marBottom w:val="0"/>
                          <w:divBdr>
                            <w:top w:val="none" w:sz="0" w:space="0" w:color="auto"/>
                            <w:left w:val="none" w:sz="0" w:space="0" w:color="auto"/>
                            <w:bottom w:val="none" w:sz="0" w:space="0" w:color="auto"/>
                            <w:right w:val="none" w:sz="0" w:space="0" w:color="auto"/>
                          </w:divBdr>
                          <w:divsChild>
                            <w:div w:id="271400862">
                              <w:marLeft w:val="0"/>
                              <w:marRight w:val="0"/>
                              <w:marTop w:val="0"/>
                              <w:marBottom w:val="450"/>
                              <w:divBdr>
                                <w:top w:val="none" w:sz="0" w:space="0" w:color="auto"/>
                                <w:left w:val="none" w:sz="0" w:space="0" w:color="auto"/>
                                <w:bottom w:val="none" w:sz="0" w:space="0" w:color="auto"/>
                                <w:right w:val="none" w:sz="0" w:space="0" w:color="auto"/>
                              </w:divBdr>
                              <w:divsChild>
                                <w:div w:id="1234509236">
                                  <w:marLeft w:val="0"/>
                                  <w:marRight w:val="0"/>
                                  <w:marTop w:val="0"/>
                                  <w:marBottom w:val="0"/>
                                  <w:divBdr>
                                    <w:top w:val="none" w:sz="0" w:space="0" w:color="auto"/>
                                    <w:left w:val="none" w:sz="0" w:space="0" w:color="auto"/>
                                    <w:bottom w:val="none" w:sz="0" w:space="0" w:color="auto"/>
                                    <w:right w:val="none" w:sz="0" w:space="0" w:color="auto"/>
                                  </w:divBdr>
                                </w:div>
                                <w:div w:id="745421188">
                                  <w:marLeft w:val="0"/>
                                  <w:marRight w:val="0"/>
                                  <w:marTop w:val="0"/>
                                  <w:marBottom w:val="0"/>
                                  <w:divBdr>
                                    <w:top w:val="none" w:sz="0" w:space="0" w:color="auto"/>
                                    <w:left w:val="none" w:sz="0" w:space="0" w:color="auto"/>
                                    <w:bottom w:val="none" w:sz="0" w:space="0" w:color="auto"/>
                                    <w:right w:val="none" w:sz="0" w:space="0" w:color="auto"/>
                                  </w:divBdr>
                                  <w:divsChild>
                                    <w:div w:id="615330317">
                                      <w:marLeft w:val="0"/>
                                      <w:marRight w:val="0"/>
                                      <w:marTop w:val="0"/>
                                      <w:marBottom w:val="0"/>
                                      <w:divBdr>
                                        <w:top w:val="none" w:sz="0" w:space="0" w:color="auto"/>
                                        <w:left w:val="none" w:sz="0" w:space="0" w:color="auto"/>
                                        <w:bottom w:val="none" w:sz="0" w:space="0" w:color="auto"/>
                                        <w:right w:val="none" w:sz="0" w:space="0" w:color="auto"/>
                                      </w:divBdr>
                                      <w:divsChild>
                                        <w:div w:id="1019547294">
                                          <w:marLeft w:val="0"/>
                                          <w:marRight w:val="0"/>
                                          <w:marTop w:val="0"/>
                                          <w:marBottom w:val="0"/>
                                          <w:divBdr>
                                            <w:top w:val="none" w:sz="0" w:space="0" w:color="auto"/>
                                            <w:left w:val="none" w:sz="0" w:space="0" w:color="auto"/>
                                            <w:bottom w:val="none" w:sz="0" w:space="0" w:color="auto"/>
                                            <w:right w:val="none" w:sz="0" w:space="0" w:color="auto"/>
                                          </w:divBdr>
                                          <w:divsChild>
                                            <w:div w:id="966012552">
                                              <w:marLeft w:val="0"/>
                                              <w:marRight w:val="0"/>
                                              <w:marTop w:val="0"/>
                                              <w:marBottom w:val="0"/>
                                              <w:divBdr>
                                                <w:top w:val="none" w:sz="0" w:space="0" w:color="auto"/>
                                                <w:left w:val="none" w:sz="0" w:space="0" w:color="auto"/>
                                                <w:bottom w:val="none" w:sz="0" w:space="0" w:color="auto"/>
                                                <w:right w:val="none" w:sz="0" w:space="0" w:color="auto"/>
                                              </w:divBdr>
                                              <w:divsChild>
                                                <w:div w:id="1899582721">
                                                  <w:marLeft w:val="0"/>
                                                  <w:marRight w:val="0"/>
                                                  <w:marTop w:val="0"/>
                                                  <w:marBottom w:val="0"/>
                                                  <w:divBdr>
                                                    <w:top w:val="none" w:sz="0" w:space="0" w:color="auto"/>
                                                    <w:left w:val="none" w:sz="0" w:space="0" w:color="auto"/>
                                                    <w:bottom w:val="none" w:sz="0" w:space="0" w:color="auto"/>
                                                    <w:right w:val="none" w:sz="0" w:space="0" w:color="auto"/>
                                                  </w:divBdr>
                                                  <w:divsChild>
                                                    <w:div w:id="2007201363">
                                                      <w:marLeft w:val="0"/>
                                                      <w:marRight w:val="0"/>
                                                      <w:marTop w:val="0"/>
                                                      <w:marBottom w:val="0"/>
                                                      <w:divBdr>
                                                        <w:top w:val="none" w:sz="0" w:space="0" w:color="auto"/>
                                                        <w:left w:val="none" w:sz="0" w:space="0" w:color="auto"/>
                                                        <w:bottom w:val="none" w:sz="0" w:space="0" w:color="auto"/>
                                                        <w:right w:val="none" w:sz="0" w:space="0" w:color="auto"/>
                                                      </w:divBdr>
                                                      <w:divsChild>
                                                        <w:div w:id="218564922">
                                                          <w:marLeft w:val="0"/>
                                                          <w:marRight w:val="0"/>
                                                          <w:marTop w:val="0"/>
                                                          <w:marBottom w:val="0"/>
                                                          <w:divBdr>
                                                            <w:top w:val="none" w:sz="0" w:space="0" w:color="auto"/>
                                                            <w:left w:val="none" w:sz="0" w:space="0" w:color="auto"/>
                                                            <w:bottom w:val="none" w:sz="0" w:space="0" w:color="auto"/>
                                                            <w:right w:val="none" w:sz="0" w:space="0" w:color="auto"/>
                                                          </w:divBdr>
                                                          <w:divsChild>
                                                            <w:div w:id="1020622651">
                                                              <w:marLeft w:val="0"/>
                                                              <w:marRight w:val="0"/>
                                                              <w:marTop w:val="0"/>
                                                              <w:marBottom w:val="0"/>
                                                              <w:divBdr>
                                                                <w:top w:val="none" w:sz="0" w:space="0" w:color="auto"/>
                                                                <w:left w:val="none" w:sz="0" w:space="0" w:color="auto"/>
                                                                <w:bottom w:val="none" w:sz="0" w:space="0" w:color="auto"/>
                                                                <w:right w:val="none" w:sz="0" w:space="0" w:color="auto"/>
                                                              </w:divBdr>
                                                            </w:div>
                                                            <w:div w:id="15874072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2406">
                                          <w:marLeft w:val="0"/>
                                          <w:marRight w:val="0"/>
                                          <w:marTop w:val="0"/>
                                          <w:marBottom w:val="0"/>
                                          <w:divBdr>
                                            <w:top w:val="none" w:sz="0" w:space="0" w:color="auto"/>
                                            <w:left w:val="none" w:sz="0" w:space="0" w:color="auto"/>
                                            <w:bottom w:val="none" w:sz="0" w:space="0" w:color="auto"/>
                                            <w:right w:val="none" w:sz="0" w:space="0" w:color="auto"/>
                                          </w:divBdr>
                                          <w:divsChild>
                                            <w:div w:id="13113245">
                                              <w:marLeft w:val="0"/>
                                              <w:marRight w:val="0"/>
                                              <w:marTop w:val="0"/>
                                              <w:marBottom w:val="0"/>
                                              <w:divBdr>
                                                <w:top w:val="none" w:sz="0" w:space="0" w:color="auto"/>
                                                <w:left w:val="none" w:sz="0" w:space="0" w:color="auto"/>
                                                <w:bottom w:val="none" w:sz="0" w:space="0" w:color="auto"/>
                                                <w:right w:val="none" w:sz="0" w:space="0" w:color="auto"/>
                                              </w:divBdr>
                                              <w:divsChild>
                                                <w:div w:id="1331836485">
                                                  <w:marLeft w:val="0"/>
                                                  <w:marRight w:val="0"/>
                                                  <w:marTop w:val="0"/>
                                                  <w:marBottom w:val="0"/>
                                                  <w:divBdr>
                                                    <w:top w:val="none" w:sz="0" w:space="0" w:color="auto"/>
                                                    <w:left w:val="none" w:sz="0" w:space="0" w:color="auto"/>
                                                    <w:bottom w:val="none" w:sz="0" w:space="0" w:color="auto"/>
                                                    <w:right w:val="none" w:sz="0" w:space="0" w:color="auto"/>
                                                  </w:divBdr>
                                                  <w:divsChild>
                                                    <w:div w:id="2053920819">
                                                      <w:marLeft w:val="0"/>
                                                      <w:marRight w:val="0"/>
                                                      <w:marTop w:val="0"/>
                                                      <w:marBottom w:val="0"/>
                                                      <w:divBdr>
                                                        <w:top w:val="none" w:sz="0" w:space="0" w:color="auto"/>
                                                        <w:left w:val="none" w:sz="0" w:space="0" w:color="auto"/>
                                                        <w:bottom w:val="none" w:sz="0" w:space="0" w:color="auto"/>
                                                        <w:right w:val="none" w:sz="0" w:space="0" w:color="auto"/>
                                                      </w:divBdr>
                                                      <w:divsChild>
                                                        <w:div w:id="734207588">
                                                          <w:marLeft w:val="0"/>
                                                          <w:marRight w:val="0"/>
                                                          <w:marTop w:val="0"/>
                                                          <w:marBottom w:val="0"/>
                                                          <w:divBdr>
                                                            <w:top w:val="none" w:sz="0" w:space="0" w:color="auto"/>
                                                            <w:left w:val="none" w:sz="0" w:space="0" w:color="auto"/>
                                                            <w:bottom w:val="none" w:sz="0" w:space="0" w:color="auto"/>
                                                            <w:right w:val="none" w:sz="0" w:space="0" w:color="auto"/>
                                                          </w:divBdr>
                                                          <w:divsChild>
                                                            <w:div w:id="909313151">
                                                              <w:marLeft w:val="0"/>
                                                              <w:marRight w:val="0"/>
                                                              <w:marTop w:val="0"/>
                                                              <w:marBottom w:val="0"/>
                                                              <w:divBdr>
                                                                <w:top w:val="none" w:sz="0" w:space="0" w:color="auto"/>
                                                                <w:left w:val="none" w:sz="0" w:space="0" w:color="auto"/>
                                                                <w:bottom w:val="none" w:sz="0" w:space="0" w:color="auto"/>
                                                                <w:right w:val="none" w:sz="0" w:space="0" w:color="auto"/>
                                                              </w:divBdr>
                                                            </w:div>
                                                            <w:div w:id="1225332085">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112154">
                                          <w:marLeft w:val="0"/>
                                          <w:marRight w:val="0"/>
                                          <w:marTop w:val="0"/>
                                          <w:marBottom w:val="0"/>
                                          <w:divBdr>
                                            <w:top w:val="none" w:sz="0" w:space="0" w:color="auto"/>
                                            <w:left w:val="none" w:sz="0" w:space="0" w:color="auto"/>
                                            <w:bottom w:val="none" w:sz="0" w:space="0" w:color="auto"/>
                                            <w:right w:val="none" w:sz="0" w:space="0" w:color="auto"/>
                                          </w:divBdr>
                                          <w:divsChild>
                                            <w:div w:id="1259218402">
                                              <w:marLeft w:val="0"/>
                                              <w:marRight w:val="0"/>
                                              <w:marTop w:val="0"/>
                                              <w:marBottom w:val="0"/>
                                              <w:divBdr>
                                                <w:top w:val="none" w:sz="0" w:space="0" w:color="auto"/>
                                                <w:left w:val="none" w:sz="0" w:space="0" w:color="auto"/>
                                                <w:bottom w:val="none" w:sz="0" w:space="0" w:color="auto"/>
                                                <w:right w:val="none" w:sz="0" w:space="0" w:color="auto"/>
                                              </w:divBdr>
                                              <w:divsChild>
                                                <w:div w:id="1049063374">
                                                  <w:marLeft w:val="0"/>
                                                  <w:marRight w:val="0"/>
                                                  <w:marTop w:val="0"/>
                                                  <w:marBottom w:val="0"/>
                                                  <w:divBdr>
                                                    <w:top w:val="none" w:sz="0" w:space="0" w:color="auto"/>
                                                    <w:left w:val="none" w:sz="0" w:space="0" w:color="auto"/>
                                                    <w:bottom w:val="none" w:sz="0" w:space="0" w:color="auto"/>
                                                    <w:right w:val="none" w:sz="0" w:space="0" w:color="auto"/>
                                                  </w:divBdr>
                                                  <w:divsChild>
                                                    <w:div w:id="260530868">
                                                      <w:marLeft w:val="0"/>
                                                      <w:marRight w:val="0"/>
                                                      <w:marTop w:val="0"/>
                                                      <w:marBottom w:val="0"/>
                                                      <w:divBdr>
                                                        <w:top w:val="none" w:sz="0" w:space="0" w:color="auto"/>
                                                        <w:left w:val="none" w:sz="0" w:space="0" w:color="auto"/>
                                                        <w:bottom w:val="none" w:sz="0" w:space="0" w:color="auto"/>
                                                        <w:right w:val="none" w:sz="0" w:space="0" w:color="auto"/>
                                                      </w:divBdr>
                                                      <w:divsChild>
                                                        <w:div w:id="952325733">
                                                          <w:marLeft w:val="0"/>
                                                          <w:marRight w:val="0"/>
                                                          <w:marTop w:val="0"/>
                                                          <w:marBottom w:val="0"/>
                                                          <w:divBdr>
                                                            <w:top w:val="none" w:sz="0" w:space="0" w:color="auto"/>
                                                            <w:left w:val="none" w:sz="0" w:space="0" w:color="auto"/>
                                                            <w:bottom w:val="none" w:sz="0" w:space="0" w:color="auto"/>
                                                            <w:right w:val="none" w:sz="0" w:space="0" w:color="auto"/>
                                                          </w:divBdr>
                                                          <w:divsChild>
                                                            <w:div w:id="1148134611">
                                                              <w:marLeft w:val="0"/>
                                                              <w:marRight w:val="0"/>
                                                              <w:marTop w:val="0"/>
                                                              <w:marBottom w:val="0"/>
                                                              <w:divBdr>
                                                                <w:top w:val="none" w:sz="0" w:space="0" w:color="auto"/>
                                                                <w:left w:val="none" w:sz="0" w:space="0" w:color="auto"/>
                                                                <w:bottom w:val="none" w:sz="0" w:space="0" w:color="auto"/>
                                                                <w:right w:val="none" w:sz="0" w:space="0" w:color="auto"/>
                                                              </w:divBdr>
                                                            </w:div>
                                                            <w:div w:id="503477124">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438335">
                  <w:marLeft w:val="0"/>
                  <w:marRight w:val="0"/>
                  <w:marTop w:val="0"/>
                  <w:marBottom w:val="0"/>
                  <w:divBdr>
                    <w:top w:val="none" w:sz="0" w:space="0" w:color="auto"/>
                    <w:left w:val="none" w:sz="0" w:space="0" w:color="auto"/>
                    <w:bottom w:val="none" w:sz="0" w:space="0" w:color="auto"/>
                    <w:right w:val="none" w:sz="0" w:space="0" w:color="auto"/>
                  </w:divBdr>
                  <w:divsChild>
                    <w:div w:id="2001763207">
                      <w:marLeft w:val="0"/>
                      <w:marRight w:val="0"/>
                      <w:marTop w:val="0"/>
                      <w:marBottom w:val="0"/>
                      <w:divBdr>
                        <w:top w:val="none" w:sz="0" w:space="0" w:color="auto"/>
                        <w:left w:val="none" w:sz="0" w:space="0" w:color="auto"/>
                        <w:bottom w:val="none" w:sz="0" w:space="0" w:color="auto"/>
                        <w:right w:val="none" w:sz="0" w:space="0" w:color="auto"/>
                      </w:divBdr>
                    </w:div>
                  </w:divsChild>
                </w:div>
                <w:div w:id="1641499032">
                  <w:marLeft w:val="0"/>
                  <w:marRight w:val="0"/>
                  <w:marTop w:val="0"/>
                  <w:marBottom w:val="0"/>
                  <w:divBdr>
                    <w:top w:val="none" w:sz="0" w:space="0" w:color="auto"/>
                    <w:left w:val="none" w:sz="0" w:space="0" w:color="auto"/>
                    <w:bottom w:val="none" w:sz="0" w:space="0" w:color="auto"/>
                    <w:right w:val="none" w:sz="0" w:space="0" w:color="auto"/>
                  </w:divBdr>
                  <w:divsChild>
                    <w:div w:id="1434015819">
                      <w:marLeft w:val="0"/>
                      <w:marRight w:val="0"/>
                      <w:marTop w:val="0"/>
                      <w:marBottom w:val="0"/>
                      <w:divBdr>
                        <w:top w:val="none" w:sz="0" w:space="0" w:color="auto"/>
                        <w:left w:val="none" w:sz="0" w:space="0" w:color="auto"/>
                        <w:bottom w:val="none" w:sz="0" w:space="0" w:color="auto"/>
                        <w:right w:val="none" w:sz="0" w:space="0" w:color="auto"/>
                      </w:divBdr>
                    </w:div>
                  </w:divsChild>
                </w:div>
                <w:div w:id="1338070104">
                  <w:marLeft w:val="0"/>
                  <w:marRight w:val="0"/>
                  <w:marTop w:val="0"/>
                  <w:marBottom w:val="0"/>
                  <w:divBdr>
                    <w:top w:val="none" w:sz="0" w:space="0" w:color="auto"/>
                    <w:left w:val="none" w:sz="0" w:space="0" w:color="auto"/>
                    <w:bottom w:val="none" w:sz="0" w:space="0" w:color="auto"/>
                    <w:right w:val="none" w:sz="0" w:space="0" w:color="auto"/>
                  </w:divBdr>
                  <w:divsChild>
                    <w:div w:id="2027712382">
                      <w:marLeft w:val="0"/>
                      <w:marRight w:val="0"/>
                      <w:marTop w:val="0"/>
                      <w:marBottom w:val="0"/>
                      <w:divBdr>
                        <w:top w:val="none" w:sz="0" w:space="0" w:color="auto"/>
                        <w:left w:val="none" w:sz="0" w:space="0" w:color="auto"/>
                        <w:bottom w:val="none" w:sz="0" w:space="0" w:color="auto"/>
                        <w:right w:val="none" w:sz="0" w:space="0" w:color="auto"/>
                      </w:divBdr>
                    </w:div>
                  </w:divsChild>
                </w:div>
                <w:div w:id="818229726">
                  <w:marLeft w:val="0"/>
                  <w:marRight w:val="0"/>
                  <w:marTop w:val="0"/>
                  <w:marBottom w:val="0"/>
                  <w:divBdr>
                    <w:top w:val="none" w:sz="0" w:space="0" w:color="auto"/>
                    <w:left w:val="none" w:sz="0" w:space="0" w:color="auto"/>
                    <w:bottom w:val="none" w:sz="0" w:space="0" w:color="auto"/>
                    <w:right w:val="none" w:sz="0" w:space="0" w:color="auto"/>
                  </w:divBdr>
                  <w:divsChild>
                    <w:div w:id="11668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2196">
      <w:bodyDiv w:val="1"/>
      <w:marLeft w:val="0"/>
      <w:marRight w:val="0"/>
      <w:marTop w:val="0"/>
      <w:marBottom w:val="0"/>
      <w:divBdr>
        <w:top w:val="none" w:sz="0" w:space="0" w:color="auto"/>
        <w:left w:val="none" w:sz="0" w:space="0" w:color="auto"/>
        <w:bottom w:val="none" w:sz="0" w:space="0" w:color="auto"/>
        <w:right w:val="none" w:sz="0" w:space="0" w:color="auto"/>
      </w:divBdr>
      <w:divsChild>
        <w:div w:id="1410542191">
          <w:marLeft w:val="0"/>
          <w:marRight w:val="0"/>
          <w:marTop w:val="390"/>
          <w:marBottom w:val="495"/>
          <w:divBdr>
            <w:top w:val="none" w:sz="0" w:space="0" w:color="auto"/>
            <w:left w:val="single" w:sz="6" w:space="31" w:color="006697"/>
            <w:bottom w:val="none" w:sz="0" w:space="0" w:color="auto"/>
            <w:right w:val="none" w:sz="0" w:space="0" w:color="auto"/>
          </w:divBdr>
        </w:div>
      </w:divsChild>
    </w:div>
    <w:div w:id="2079594165">
      <w:bodyDiv w:val="1"/>
      <w:marLeft w:val="0"/>
      <w:marRight w:val="0"/>
      <w:marTop w:val="0"/>
      <w:marBottom w:val="0"/>
      <w:divBdr>
        <w:top w:val="none" w:sz="0" w:space="0" w:color="auto"/>
        <w:left w:val="none" w:sz="0" w:space="0" w:color="auto"/>
        <w:bottom w:val="none" w:sz="0" w:space="0" w:color="auto"/>
        <w:right w:val="none" w:sz="0" w:space="0" w:color="auto"/>
      </w:divBdr>
      <w:divsChild>
        <w:div w:id="854924334">
          <w:marLeft w:val="0"/>
          <w:marRight w:val="0"/>
          <w:marTop w:val="0"/>
          <w:marBottom w:val="150"/>
          <w:divBdr>
            <w:top w:val="none" w:sz="0" w:space="0" w:color="auto"/>
            <w:left w:val="none" w:sz="0" w:space="0" w:color="auto"/>
            <w:bottom w:val="none" w:sz="0" w:space="0" w:color="auto"/>
            <w:right w:val="none" w:sz="0" w:space="0" w:color="auto"/>
          </w:divBdr>
          <w:divsChild>
            <w:div w:id="1874806258">
              <w:marLeft w:val="0"/>
              <w:marRight w:val="0"/>
              <w:marTop w:val="0"/>
              <w:marBottom w:val="0"/>
              <w:divBdr>
                <w:top w:val="none" w:sz="0" w:space="0" w:color="auto"/>
                <w:left w:val="none" w:sz="0" w:space="0" w:color="auto"/>
                <w:bottom w:val="none" w:sz="0" w:space="0" w:color="auto"/>
                <w:right w:val="none" w:sz="0" w:space="0" w:color="auto"/>
              </w:divBdr>
              <w:divsChild>
                <w:div w:id="1599560594">
                  <w:marLeft w:val="0"/>
                  <w:marRight w:val="150"/>
                  <w:marTop w:val="0"/>
                  <w:marBottom w:val="0"/>
                  <w:divBdr>
                    <w:top w:val="none" w:sz="0" w:space="0" w:color="auto"/>
                    <w:left w:val="none" w:sz="0" w:space="0" w:color="auto"/>
                    <w:bottom w:val="none" w:sz="0" w:space="0" w:color="auto"/>
                    <w:right w:val="none" w:sz="0" w:space="0" w:color="auto"/>
                  </w:divBdr>
                </w:div>
                <w:div w:id="456917278">
                  <w:marLeft w:val="0"/>
                  <w:marRight w:val="150"/>
                  <w:marTop w:val="0"/>
                  <w:marBottom w:val="0"/>
                  <w:divBdr>
                    <w:top w:val="none" w:sz="0" w:space="0" w:color="auto"/>
                    <w:left w:val="none" w:sz="0" w:space="0" w:color="auto"/>
                    <w:bottom w:val="none" w:sz="0" w:space="0" w:color="auto"/>
                    <w:right w:val="none" w:sz="0" w:space="0" w:color="auto"/>
                  </w:divBdr>
                </w:div>
              </w:divsChild>
            </w:div>
            <w:div w:id="1054545903">
              <w:marLeft w:val="0"/>
              <w:marRight w:val="0"/>
              <w:marTop w:val="0"/>
              <w:marBottom w:val="0"/>
              <w:divBdr>
                <w:top w:val="none" w:sz="0" w:space="0" w:color="auto"/>
                <w:left w:val="none" w:sz="0" w:space="0" w:color="auto"/>
                <w:bottom w:val="none" w:sz="0" w:space="0" w:color="auto"/>
                <w:right w:val="none" w:sz="0" w:space="0" w:color="auto"/>
              </w:divBdr>
              <w:divsChild>
                <w:div w:id="916355152">
                  <w:marLeft w:val="0"/>
                  <w:marRight w:val="0"/>
                  <w:marTop w:val="0"/>
                  <w:marBottom w:val="0"/>
                  <w:divBdr>
                    <w:top w:val="none" w:sz="0" w:space="0" w:color="auto"/>
                    <w:left w:val="none" w:sz="0" w:space="0" w:color="auto"/>
                    <w:bottom w:val="none" w:sz="0" w:space="0" w:color="auto"/>
                    <w:right w:val="none" w:sz="0" w:space="0" w:color="auto"/>
                  </w:divBdr>
                  <w:divsChild>
                    <w:div w:id="287586310">
                      <w:marLeft w:val="0"/>
                      <w:marRight w:val="0"/>
                      <w:marTop w:val="0"/>
                      <w:marBottom w:val="0"/>
                      <w:divBdr>
                        <w:top w:val="none" w:sz="0" w:space="0" w:color="auto"/>
                        <w:left w:val="none" w:sz="0" w:space="0" w:color="auto"/>
                        <w:bottom w:val="none" w:sz="0" w:space="0" w:color="auto"/>
                        <w:right w:val="none" w:sz="0" w:space="0" w:color="auto"/>
                      </w:divBdr>
                      <w:divsChild>
                        <w:div w:id="8260813">
                          <w:marLeft w:val="0"/>
                          <w:marRight w:val="0"/>
                          <w:marTop w:val="0"/>
                          <w:marBottom w:val="0"/>
                          <w:divBdr>
                            <w:top w:val="none" w:sz="0" w:space="0" w:color="auto"/>
                            <w:left w:val="none" w:sz="0" w:space="0" w:color="auto"/>
                            <w:bottom w:val="none" w:sz="0" w:space="0" w:color="auto"/>
                            <w:right w:val="none" w:sz="0" w:space="0" w:color="auto"/>
                          </w:divBdr>
                        </w:div>
                      </w:divsChild>
                    </w:div>
                    <w:div w:id="13098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6950">
              <w:marLeft w:val="0"/>
              <w:marRight w:val="0"/>
              <w:marTop w:val="300"/>
              <w:marBottom w:val="0"/>
              <w:divBdr>
                <w:top w:val="none" w:sz="0" w:space="0" w:color="auto"/>
                <w:left w:val="none" w:sz="0" w:space="0" w:color="auto"/>
                <w:bottom w:val="none" w:sz="0" w:space="0" w:color="auto"/>
                <w:right w:val="none" w:sz="0" w:space="0" w:color="auto"/>
              </w:divBdr>
            </w:div>
          </w:divsChild>
        </w:div>
        <w:div w:id="1433667741">
          <w:marLeft w:val="0"/>
          <w:marRight w:val="0"/>
          <w:marTop w:val="0"/>
          <w:marBottom w:val="0"/>
          <w:divBdr>
            <w:top w:val="none" w:sz="0" w:space="0" w:color="auto"/>
            <w:left w:val="none" w:sz="0" w:space="0" w:color="auto"/>
            <w:bottom w:val="none" w:sz="0" w:space="0" w:color="auto"/>
            <w:right w:val="none" w:sz="0" w:space="0" w:color="auto"/>
          </w:divBdr>
          <w:divsChild>
            <w:div w:id="1170098517">
              <w:marLeft w:val="0"/>
              <w:marRight w:val="0"/>
              <w:marTop w:val="0"/>
              <w:marBottom w:val="0"/>
              <w:divBdr>
                <w:top w:val="none" w:sz="0" w:space="0" w:color="auto"/>
                <w:left w:val="none" w:sz="0" w:space="0" w:color="auto"/>
                <w:bottom w:val="none" w:sz="0" w:space="0" w:color="auto"/>
                <w:right w:val="none" w:sz="0" w:space="0" w:color="auto"/>
              </w:divBdr>
              <w:divsChild>
                <w:div w:id="446585110">
                  <w:marLeft w:val="0"/>
                  <w:marRight w:val="0"/>
                  <w:marTop w:val="0"/>
                  <w:marBottom w:val="0"/>
                  <w:divBdr>
                    <w:top w:val="none" w:sz="0" w:space="0" w:color="auto"/>
                    <w:left w:val="none" w:sz="0" w:space="0" w:color="auto"/>
                    <w:bottom w:val="none" w:sz="0" w:space="0" w:color="auto"/>
                    <w:right w:val="none" w:sz="0" w:space="0" w:color="auto"/>
                  </w:divBdr>
                </w:div>
              </w:divsChild>
            </w:div>
            <w:div w:id="1500465689">
              <w:marLeft w:val="0"/>
              <w:marRight w:val="0"/>
              <w:marTop w:val="375"/>
              <w:marBottom w:val="0"/>
              <w:divBdr>
                <w:top w:val="none" w:sz="0" w:space="0" w:color="auto"/>
                <w:left w:val="none" w:sz="0" w:space="0" w:color="auto"/>
                <w:bottom w:val="none" w:sz="0" w:space="0" w:color="auto"/>
                <w:right w:val="none" w:sz="0" w:space="0" w:color="auto"/>
              </w:divBdr>
              <w:divsChild>
                <w:div w:id="460076228">
                  <w:marLeft w:val="0"/>
                  <w:marRight w:val="0"/>
                  <w:marTop w:val="0"/>
                  <w:marBottom w:val="0"/>
                  <w:divBdr>
                    <w:top w:val="none" w:sz="0" w:space="0" w:color="auto"/>
                    <w:left w:val="none" w:sz="0" w:space="0" w:color="auto"/>
                    <w:bottom w:val="none" w:sz="0" w:space="0" w:color="auto"/>
                    <w:right w:val="none" w:sz="0" w:space="0" w:color="auto"/>
                  </w:divBdr>
                  <w:divsChild>
                    <w:div w:id="13726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5578">
              <w:marLeft w:val="0"/>
              <w:marRight w:val="0"/>
              <w:marTop w:val="375"/>
              <w:marBottom w:val="0"/>
              <w:divBdr>
                <w:top w:val="none" w:sz="0" w:space="0" w:color="auto"/>
                <w:left w:val="none" w:sz="0" w:space="0" w:color="auto"/>
                <w:bottom w:val="none" w:sz="0" w:space="0" w:color="auto"/>
                <w:right w:val="none" w:sz="0" w:space="0" w:color="auto"/>
              </w:divBdr>
              <w:divsChild>
                <w:div w:id="757288491">
                  <w:marLeft w:val="0"/>
                  <w:marRight w:val="0"/>
                  <w:marTop w:val="0"/>
                  <w:marBottom w:val="0"/>
                  <w:divBdr>
                    <w:top w:val="none" w:sz="0" w:space="0" w:color="auto"/>
                    <w:left w:val="none" w:sz="0" w:space="0" w:color="auto"/>
                    <w:bottom w:val="none" w:sz="0" w:space="0" w:color="auto"/>
                    <w:right w:val="none" w:sz="0" w:space="0" w:color="auto"/>
                  </w:divBdr>
                </w:div>
              </w:divsChild>
            </w:div>
            <w:div w:id="672416119">
              <w:marLeft w:val="0"/>
              <w:marRight w:val="0"/>
              <w:marTop w:val="225"/>
              <w:marBottom w:val="0"/>
              <w:divBdr>
                <w:top w:val="none" w:sz="0" w:space="0" w:color="auto"/>
                <w:left w:val="none" w:sz="0" w:space="0" w:color="auto"/>
                <w:bottom w:val="none" w:sz="0" w:space="0" w:color="auto"/>
                <w:right w:val="none" w:sz="0" w:space="0" w:color="auto"/>
              </w:divBdr>
              <w:divsChild>
                <w:div w:id="1728072260">
                  <w:marLeft w:val="0"/>
                  <w:marRight w:val="0"/>
                  <w:marTop w:val="0"/>
                  <w:marBottom w:val="0"/>
                  <w:divBdr>
                    <w:top w:val="none" w:sz="0" w:space="0" w:color="auto"/>
                    <w:left w:val="none" w:sz="0" w:space="0" w:color="auto"/>
                    <w:bottom w:val="none" w:sz="0" w:space="0" w:color="auto"/>
                    <w:right w:val="none" w:sz="0" w:space="0" w:color="auto"/>
                  </w:divBdr>
                </w:div>
              </w:divsChild>
            </w:div>
            <w:div w:id="314258978">
              <w:marLeft w:val="0"/>
              <w:marRight w:val="0"/>
              <w:marTop w:val="375"/>
              <w:marBottom w:val="0"/>
              <w:divBdr>
                <w:top w:val="none" w:sz="0" w:space="0" w:color="auto"/>
                <w:left w:val="none" w:sz="0" w:space="0" w:color="auto"/>
                <w:bottom w:val="none" w:sz="0" w:space="0" w:color="auto"/>
                <w:right w:val="none" w:sz="0" w:space="0" w:color="auto"/>
              </w:divBdr>
              <w:divsChild>
                <w:div w:id="1255093829">
                  <w:marLeft w:val="0"/>
                  <w:marRight w:val="0"/>
                  <w:marTop w:val="0"/>
                  <w:marBottom w:val="0"/>
                  <w:divBdr>
                    <w:top w:val="none" w:sz="0" w:space="0" w:color="auto"/>
                    <w:left w:val="none" w:sz="0" w:space="0" w:color="auto"/>
                    <w:bottom w:val="none" w:sz="0" w:space="0" w:color="auto"/>
                    <w:right w:val="none" w:sz="0" w:space="0" w:color="auto"/>
                  </w:divBdr>
                  <w:divsChild>
                    <w:div w:id="34701100">
                      <w:marLeft w:val="0"/>
                      <w:marRight w:val="0"/>
                      <w:marTop w:val="0"/>
                      <w:marBottom w:val="0"/>
                      <w:divBdr>
                        <w:top w:val="none" w:sz="0" w:space="0" w:color="auto"/>
                        <w:left w:val="none" w:sz="0" w:space="0" w:color="auto"/>
                        <w:bottom w:val="none" w:sz="0" w:space="0" w:color="auto"/>
                        <w:right w:val="none" w:sz="0" w:space="0" w:color="auto"/>
                      </w:divBdr>
                    </w:div>
                    <w:div w:id="20695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3844">
              <w:marLeft w:val="0"/>
              <w:marRight w:val="0"/>
              <w:marTop w:val="375"/>
              <w:marBottom w:val="0"/>
              <w:divBdr>
                <w:top w:val="none" w:sz="0" w:space="0" w:color="auto"/>
                <w:left w:val="none" w:sz="0" w:space="0" w:color="auto"/>
                <w:bottom w:val="none" w:sz="0" w:space="0" w:color="auto"/>
                <w:right w:val="none" w:sz="0" w:space="0" w:color="auto"/>
              </w:divBdr>
              <w:divsChild>
                <w:div w:id="1636181788">
                  <w:marLeft w:val="0"/>
                  <w:marRight w:val="0"/>
                  <w:marTop w:val="0"/>
                  <w:marBottom w:val="0"/>
                  <w:divBdr>
                    <w:top w:val="none" w:sz="0" w:space="0" w:color="auto"/>
                    <w:left w:val="none" w:sz="0" w:space="0" w:color="auto"/>
                    <w:bottom w:val="none" w:sz="0" w:space="0" w:color="auto"/>
                    <w:right w:val="none" w:sz="0" w:space="0" w:color="auto"/>
                  </w:divBdr>
                </w:div>
              </w:divsChild>
            </w:div>
            <w:div w:id="945382962">
              <w:marLeft w:val="0"/>
              <w:marRight w:val="0"/>
              <w:marTop w:val="375"/>
              <w:marBottom w:val="0"/>
              <w:divBdr>
                <w:top w:val="none" w:sz="0" w:space="0" w:color="auto"/>
                <w:left w:val="none" w:sz="0" w:space="0" w:color="auto"/>
                <w:bottom w:val="none" w:sz="0" w:space="0" w:color="auto"/>
                <w:right w:val="none" w:sz="0" w:space="0" w:color="auto"/>
              </w:divBdr>
              <w:divsChild>
                <w:div w:id="1722750385">
                  <w:marLeft w:val="0"/>
                  <w:marRight w:val="0"/>
                  <w:marTop w:val="0"/>
                  <w:marBottom w:val="0"/>
                  <w:divBdr>
                    <w:top w:val="none" w:sz="0" w:space="0" w:color="auto"/>
                    <w:left w:val="none" w:sz="0" w:space="0" w:color="auto"/>
                    <w:bottom w:val="none" w:sz="0" w:space="0" w:color="auto"/>
                    <w:right w:val="none" w:sz="0" w:space="0" w:color="auto"/>
                  </w:divBdr>
                  <w:divsChild>
                    <w:div w:id="7172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39620">
              <w:marLeft w:val="0"/>
              <w:marRight w:val="0"/>
              <w:marTop w:val="375"/>
              <w:marBottom w:val="0"/>
              <w:divBdr>
                <w:top w:val="none" w:sz="0" w:space="0" w:color="auto"/>
                <w:left w:val="none" w:sz="0" w:space="0" w:color="auto"/>
                <w:bottom w:val="none" w:sz="0" w:space="0" w:color="auto"/>
                <w:right w:val="none" w:sz="0" w:space="0" w:color="auto"/>
              </w:divBdr>
              <w:divsChild>
                <w:div w:id="8770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np.ru/economics/pesticidy-vozmut-pod-kontrol.html" TargetMode="External"/><Relationship Id="rId18" Type="http://schemas.openxmlformats.org/officeDocument/2006/relationships/hyperlink" Target="http://emeat.ru/new.php?id=126539"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regnum.ru/news/3176831.html" TargetMode="External"/><Relationship Id="rId7" Type="http://schemas.openxmlformats.org/officeDocument/2006/relationships/hyperlink" Target="https://tass.ru/ekonomika/10581903" TargetMode="External"/><Relationship Id="rId12" Type="http://schemas.openxmlformats.org/officeDocument/2006/relationships/hyperlink" Target="https://www.kommersant.ru/doc/4670486" TargetMode="External"/><Relationship Id="rId17" Type="http://schemas.openxmlformats.org/officeDocument/2006/relationships/hyperlink" Target="https://1prime.ru/state_regulation/20210129/832921965.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vzvezda.ru/news/vstrane_i_mire/content/20211291952-tLd6I.html" TargetMode="External"/><Relationship Id="rId20" Type="http://schemas.openxmlformats.org/officeDocument/2006/relationships/hyperlink" Target="https://ria.ru/20210129/moloko-159515903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4671257" TargetMode="External"/><Relationship Id="rId24" Type="http://schemas.openxmlformats.org/officeDocument/2006/relationships/hyperlink" Target="https://tass.ru/politika/10588673" TargetMode="External"/><Relationship Id="rId5" Type="http://schemas.openxmlformats.org/officeDocument/2006/relationships/footnotes" Target="footnotes.xml"/><Relationship Id="rId15" Type="http://schemas.openxmlformats.org/officeDocument/2006/relationships/hyperlink" Target="https://www.pnp.ru/economics/dlya-rybolovov-planiruyut-provodit-elektronnye-aukciony.html" TargetMode="External"/><Relationship Id="rId23" Type="http://schemas.openxmlformats.org/officeDocument/2006/relationships/hyperlink" Target="https://milknews.ru/index/moloko/potreblenie-moloka-rskhb.html" TargetMode="External"/><Relationship Id="rId28" Type="http://schemas.openxmlformats.org/officeDocument/2006/relationships/theme" Target="theme/theme1.xml"/><Relationship Id="rId10" Type="http://schemas.openxmlformats.org/officeDocument/2006/relationships/hyperlink" Target="https://www.vesti.ru/finance/article/2517402" TargetMode="External"/><Relationship Id="rId19" Type="http://schemas.openxmlformats.org/officeDocument/2006/relationships/hyperlink" Target="https://tass.ru/ekonomika/1057525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np.ru/economics/obezzarazhivat-myaso-predlagayut-radiaciey.html" TargetMode="External"/><Relationship Id="rId22" Type="http://schemas.openxmlformats.org/officeDocument/2006/relationships/hyperlink" Target="https://tass.ru/ekonomika/1058233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49</TotalTime>
  <Pages>1</Pages>
  <Words>3918</Words>
  <Characters>22339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17</cp:revision>
  <cp:lastPrinted>2021-02-01T09:04:00Z</cp:lastPrinted>
  <dcterms:created xsi:type="dcterms:W3CDTF">2021-02-01T05:17:00Z</dcterms:created>
  <dcterms:modified xsi:type="dcterms:W3CDTF">2021-02-01T09:06:00Z</dcterms:modified>
</cp:coreProperties>
</file>