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F5336B" w:rsidRDefault="00F5336B" w:rsidP="00F5336B">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23.09.2021 – 07:00 24.09.20</w:t>
      </w:r>
      <w:bookmarkEnd w:id="3"/>
      <w:r>
        <w:rPr>
          <w:rFonts w:ascii="Times New Roman" w:hAnsi="Times New Roman"/>
          <w:b/>
          <w:color w:val="008B53"/>
          <w:sz w:val="40"/>
          <w:szCs w:val="72"/>
          <w:lang w:eastAsia="en-US"/>
        </w:rPr>
        <w:t>21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Прочие новости</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Медиастатистика</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t>Главные новости дня</w:t>
            </w:r>
          </w:p>
        </w:tc>
        <w:tc>
          <w:tcPr>
            <w:tcW w:w="2700" w:type="dxa"/>
            <w:shd w:val="clear" w:color="auto" w:fill="FECA37"/>
          </w:tcPr>
          <w:p w:rsidR="00C8396B" w:rsidRDefault="00F5336B" w:rsidP="009F5BD0">
            <w:pPr>
              <w:spacing w:before="120" w:after="120"/>
              <w:jc w:val="right"/>
              <w:rPr>
                <w:rFonts w:cs="Arial"/>
                <w:color w:val="FFFFFF"/>
                <w:sz w:val="28"/>
                <w:szCs w:val="28"/>
              </w:rPr>
            </w:pPr>
            <w:r>
              <w:rPr>
                <w:rFonts w:cs="Arial"/>
                <w:color w:val="FFFFFF"/>
                <w:sz w:val="28"/>
                <w:szCs w:val="28"/>
              </w:rPr>
              <w:t>24 сентября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trPr>
          <w:trHeight w:val="726"/>
        </w:trPr>
        <w:tc>
          <w:tcPr>
            <w:tcW w:w="2552" w:type="dxa"/>
            <w:shd w:val="clear" w:color="auto" w:fill="E6E7EA"/>
          </w:tcPr>
          <w:p w:rsidR="00C8396B" w:rsidRDefault="00C8396B">
            <w:pPr>
              <w:jc w:val="left"/>
              <w:rPr>
                <w:kern w:val="36"/>
                <w:szCs w:val="18"/>
              </w:rPr>
            </w:pPr>
            <w:bookmarkStart w:id="4" w:name="SEC_2"/>
          </w:p>
          <w:p w:rsidR="00740949" w:rsidRDefault="00F62502">
            <w:pPr>
              <w:pStyle w:val="aa"/>
              <w:jc w:val="left"/>
              <w:rPr>
                <w:kern w:val="36"/>
              </w:rPr>
            </w:pPr>
            <w:r>
              <w:rPr>
                <w:kern w:val="36"/>
              </w:rPr>
              <w:t>Отставки и назначения</w:t>
            </w:r>
          </w:p>
          <w:p w:rsidR="00A56F62" w:rsidRDefault="00A56F62" w:rsidP="00740949">
            <w:pPr>
              <w:rPr>
                <w:b/>
              </w:rPr>
            </w:pPr>
          </w:p>
          <w:p w:rsidR="00B63B04" w:rsidRPr="00B63B04" w:rsidRDefault="00B63B04" w:rsidP="00740949">
            <w:pPr>
              <w:rPr>
                <w:b/>
              </w:rPr>
            </w:pPr>
            <w:r w:rsidRPr="00B63B04">
              <w:rPr>
                <w:b/>
              </w:rPr>
              <w:t>ХАБАРОВСКИЙ КРАЙ</w:t>
            </w:r>
          </w:p>
          <w:p w:rsidR="00740949" w:rsidRPr="00F34BA7" w:rsidRDefault="00A56F62" w:rsidP="00740949">
            <w:r>
              <w:t xml:space="preserve">24 сентября </w:t>
            </w:r>
            <w:r w:rsidR="00740949" w:rsidRPr="00F34BA7">
              <w:t>состоялась церемония инаугурации Михаила Дегтярева на должность губернатора Хабаровского края.</w:t>
            </w:r>
          </w:p>
          <w:p w:rsidR="00B63B04" w:rsidRDefault="00B63B04" w:rsidP="00740949"/>
          <w:p w:rsidR="00B63B04" w:rsidRDefault="00B63B04" w:rsidP="00B63B04">
            <w:pPr>
              <w:pStyle w:val="aa"/>
              <w:jc w:val="left"/>
              <w:rPr>
                <w:kern w:val="36"/>
                <w:sz w:val="24"/>
              </w:rPr>
            </w:pPr>
            <w:r>
              <w:rPr>
                <w:kern w:val="36"/>
                <w:sz w:val="24"/>
              </w:rPr>
              <w:t>Государственные и профессиональные праздники</w:t>
            </w:r>
          </w:p>
          <w:p w:rsidR="00B63B04" w:rsidRPr="00B63B04" w:rsidRDefault="00B63B04" w:rsidP="00A56F62">
            <w:pPr>
              <w:pStyle w:val="af0"/>
              <w:spacing w:before="120"/>
              <w:jc w:val="both"/>
              <w:rPr>
                <w:rFonts w:eastAsia="Times New Roman" w:cs="Times New Roman"/>
                <w:b w:val="0"/>
                <w:color w:val="auto"/>
                <w:sz w:val="18"/>
                <w:shd w:val="clear" w:color="auto" w:fill="auto"/>
              </w:rPr>
            </w:pPr>
            <w:r w:rsidRPr="00B63B04">
              <w:rPr>
                <w:rFonts w:eastAsia="Times New Roman" w:cs="Times New Roman"/>
                <w:b w:val="0"/>
                <w:color w:val="auto"/>
                <w:sz w:val="18"/>
                <w:shd w:val="clear" w:color="auto" w:fill="auto"/>
              </w:rPr>
              <w:t>25 сентября</w:t>
            </w:r>
            <w:r w:rsidR="00A56F62">
              <w:rPr>
                <w:rFonts w:eastAsia="Times New Roman" w:cs="Times New Roman"/>
                <w:b w:val="0"/>
                <w:color w:val="auto"/>
                <w:sz w:val="18"/>
                <w:shd w:val="clear" w:color="auto" w:fill="auto"/>
              </w:rPr>
              <w:t xml:space="preserve"> - </w:t>
            </w:r>
            <w:r w:rsidRPr="00B63B04">
              <w:rPr>
                <w:rFonts w:eastAsia="Times New Roman" w:cs="Times New Roman"/>
                <w:b w:val="0"/>
                <w:color w:val="auto"/>
                <w:sz w:val="18"/>
                <w:shd w:val="clear" w:color="auto" w:fill="auto"/>
              </w:rPr>
              <w:t>Всемирный день фармацевта</w:t>
            </w:r>
            <w:r w:rsidR="00D85D13">
              <w:rPr>
                <w:rFonts w:eastAsia="Times New Roman" w:cs="Times New Roman"/>
                <w:b w:val="0"/>
                <w:color w:val="auto"/>
                <w:sz w:val="18"/>
                <w:shd w:val="clear" w:color="auto" w:fill="auto"/>
              </w:rPr>
              <w:t>;</w:t>
            </w:r>
          </w:p>
          <w:p w:rsidR="00B63B04" w:rsidRPr="00B63B04" w:rsidRDefault="00B63B04" w:rsidP="00A56F62">
            <w:pPr>
              <w:pStyle w:val="af0"/>
              <w:spacing w:before="120"/>
              <w:jc w:val="both"/>
              <w:rPr>
                <w:rFonts w:eastAsia="Times New Roman" w:cs="Times New Roman"/>
                <w:b w:val="0"/>
                <w:color w:val="auto"/>
                <w:sz w:val="18"/>
                <w:shd w:val="clear" w:color="auto" w:fill="auto"/>
              </w:rPr>
            </w:pPr>
            <w:r w:rsidRPr="00B63B04">
              <w:rPr>
                <w:rFonts w:eastAsia="Times New Roman" w:cs="Times New Roman"/>
                <w:b w:val="0"/>
                <w:color w:val="auto"/>
                <w:sz w:val="18"/>
                <w:shd w:val="clear" w:color="auto" w:fill="auto"/>
              </w:rPr>
              <w:t>26 сентября</w:t>
            </w:r>
            <w:r w:rsidR="00A56F62">
              <w:rPr>
                <w:rFonts w:eastAsia="Times New Roman" w:cs="Times New Roman"/>
                <w:b w:val="0"/>
                <w:color w:val="auto"/>
                <w:sz w:val="18"/>
                <w:shd w:val="clear" w:color="auto" w:fill="auto"/>
              </w:rPr>
              <w:t xml:space="preserve"> - </w:t>
            </w:r>
            <w:r w:rsidRPr="00B63B04">
              <w:rPr>
                <w:rFonts w:eastAsia="Times New Roman" w:cs="Times New Roman"/>
                <w:b w:val="0"/>
                <w:color w:val="auto"/>
                <w:sz w:val="18"/>
                <w:shd w:val="clear" w:color="auto" w:fill="auto"/>
              </w:rPr>
              <w:t>День машиностроителя</w:t>
            </w:r>
            <w:r w:rsidR="00D85D13">
              <w:rPr>
                <w:rFonts w:eastAsia="Times New Roman" w:cs="Times New Roman"/>
                <w:b w:val="0"/>
                <w:color w:val="auto"/>
                <w:sz w:val="18"/>
                <w:shd w:val="clear" w:color="auto" w:fill="auto"/>
              </w:rPr>
              <w:t>.</w:t>
            </w:r>
          </w:p>
          <w:p w:rsidR="00B63B04" w:rsidRPr="00F34BA7" w:rsidRDefault="00B63B04" w:rsidP="00A56F62"/>
          <w:p w:rsidR="00C8396B" w:rsidRPr="00740949" w:rsidRDefault="00C8396B" w:rsidP="00740949"/>
          <w:bookmarkEnd w:id="4"/>
          <w:p w:rsidR="00C8396B" w:rsidRDefault="00C8396B" w:rsidP="00740949">
            <w:pPr>
              <w:jc w:val="left"/>
            </w:pPr>
          </w:p>
        </w:tc>
        <w:tc>
          <w:tcPr>
            <w:tcW w:w="283" w:type="dxa"/>
          </w:tcPr>
          <w:p w:rsidR="00C8396B" w:rsidRDefault="00C8396B">
            <w:pPr>
              <w:rPr>
                <w:rFonts w:cs="Arial"/>
                <w:sz w:val="20"/>
                <w:szCs w:val="20"/>
              </w:rPr>
            </w:pPr>
          </w:p>
        </w:tc>
        <w:tc>
          <w:tcPr>
            <w:tcW w:w="7245" w:type="dxa"/>
            <w:gridSpan w:val="2"/>
          </w:tcPr>
          <w:p w:rsidR="00740949" w:rsidRDefault="00983D6F">
            <w:pPr>
              <w:pStyle w:val="a8"/>
              <w:pageBreakBefore/>
              <w:outlineLvl w:val="0"/>
            </w:pPr>
            <w:bookmarkStart w:id="5" w:name="SEC_4"/>
            <w:r>
              <w:t>М</w:t>
            </w:r>
            <w:r w:rsidR="00F62502">
              <w:t>инистерство</w:t>
            </w:r>
          </w:p>
          <w:bookmarkEnd w:id="5"/>
          <w:p w:rsidR="00466B26" w:rsidRPr="00740949" w:rsidRDefault="00466B26" w:rsidP="00466B26">
            <w:pPr>
              <w:pStyle w:val="a9"/>
            </w:pPr>
            <w:r>
              <w:fldChar w:fldCharType="begin"/>
            </w:r>
            <w:r>
              <w:instrText xml:space="preserve"> HYPERLINK "https://tass.ru/v-strane/12491875" </w:instrText>
            </w:r>
            <w:r>
              <w:fldChar w:fldCharType="separate"/>
            </w:r>
            <w:r w:rsidRPr="00740949">
              <w:t>Минсельхоз синхронизирует работу по модернизации мелиоративных систем в Чечне и Ингушетии</w:t>
            </w:r>
            <w:r>
              <w:fldChar w:fldCharType="end"/>
            </w:r>
          </w:p>
          <w:p w:rsidR="00466B26" w:rsidRDefault="00466B26" w:rsidP="00466B26">
            <w:r w:rsidRPr="00740949">
              <w:rPr>
                <w:b/>
              </w:rPr>
              <w:t>Минсельхоз</w:t>
            </w:r>
            <w:r>
              <w:t xml:space="preserve"> синхронизирует работу по модернизации мелиоративных систем в Ингушетии и Чеченской Республике, сообщил журналистам в четверг первый заместитель </w:t>
            </w:r>
            <w:r w:rsidRPr="00740949">
              <w:rPr>
                <w:b/>
              </w:rPr>
              <w:t>министра сельского хозяйства РФ</w:t>
            </w:r>
            <w:r>
              <w:t xml:space="preserve"> </w:t>
            </w:r>
            <w:r w:rsidRPr="00740949">
              <w:rPr>
                <w:b/>
              </w:rPr>
              <w:t>Джамбулат Хатуов</w:t>
            </w:r>
            <w:r>
              <w:t xml:space="preserve"> в ходе рабочей поездки в Чеченскую Республику.</w:t>
            </w:r>
          </w:p>
          <w:p w:rsidR="00466B26" w:rsidRPr="000E26AC" w:rsidRDefault="00D6428B" w:rsidP="00466B26">
            <w:pPr>
              <w:rPr>
                <w:i/>
              </w:rPr>
            </w:pPr>
            <w:r>
              <w:t xml:space="preserve">"Основной объем воды поступает в Чеченскую Республику </w:t>
            </w:r>
            <w:r w:rsidR="00466B26">
              <w:t xml:space="preserve">с территории Ингушетии. И получается так, что недостаточные работы, которые проводятся на этой территории по модернизации, не позволяют повысить пропускную способность. Мы детально изучили эту проблему и в самое ближайшее время будем синхронизировать эти действия, которые будут вестись одновременно на территории двух республик", - сказал </w:t>
            </w:r>
            <w:r w:rsidR="00466B26" w:rsidRPr="00740949">
              <w:rPr>
                <w:b/>
              </w:rPr>
              <w:t>Хатуов</w:t>
            </w:r>
            <w:r w:rsidR="00466B26">
              <w:t xml:space="preserve">, добавив, что это позволит обеспечить необходимым количеством воды вводимые в эксплуатацию мелиорируемые земли в Чеченской Республике. </w:t>
            </w:r>
            <w:r w:rsidR="00466B26" w:rsidRPr="000E26AC">
              <w:rPr>
                <w:i/>
              </w:rPr>
              <w:t>ТАСС</w:t>
            </w:r>
            <w:r w:rsidR="00E56CC6">
              <w:rPr>
                <w:i/>
              </w:rPr>
              <w:t>,</w:t>
            </w:r>
            <w:r w:rsidR="00E56CC6">
              <w:t xml:space="preserve"> </w:t>
            </w:r>
            <w:r w:rsidR="00E56CC6" w:rsidRPr="00E56CC6">
              <w:rPr>
                <w:i/>
              </w:rPr>
              <w:t>ИА Грозный Информ</w:t>
            </w:r>
            <w:r w:rsidR="00E56CC6">
              <w:rPr>
                <w:i/>
              </w:rPr>
              <w:t xml:space="preserve">, </w:t>
            </w:r>
            <w:r w:rsidR="00E56CC6" w:rsidRPr="00E56CC6">
              <w:rPr>
                <w:i/>
              </w:rPr>
              <w:t>ЧГТРК Грозный</w:t>
            </w:r>
            <w:r w:rsidR="00E56CC6">
              <w:rPr>
                <w:i/>
              </w:rPr>
              <w:t>,</w:t>
            </w:r>
            <w:r w:rsidR="00E56CC6">
              <w:t xml:space="preserve"> </w:t>
            </w:r>
            <w:r w:rsidR="00E56CC6" w:rsidRPr="00E56CC6">
              <w:rPr>
                <w:i/>
              </w:rPr>
              <w:t>И</w:t>
            </w:r>
            <w:r w:rsidR="00E56CC6">
              <w:rPr>
                <w:i/>
              </w:rPr>
              <w:t>А Чеченская Республика Сегодня</w:t>
            </w:r>
          </w:p>
          <w:p w:rsidR="00C36A74" w:rsidRPr="00740949" w:rsidRDefault="00D512D4" w:rsidP="00C36A74">
            <w:pPr>
              <w:pStyle w:val="a9"/>
            </w:pPr>
            <w:hyperlink r:id="rId7" w:history="1">
              <w:r w:rsidR="00C36A74" w:rsidRPr="00740949">
                <w:t>В РФ осталось убрать зерно почти с пятой части посевных площадей</w:t>
              </w:r>
            </w:hyperlink>
          </w:p>
          <w:p w:rsidR="00045514" w:rsidRPr="00045514" w:rsidRDefault="00045514" w:rsidP="00045514">
            <w:r w:rsidRPr="00045514">
              <w:t xml:space="preserve">Аграриям РФ, по данным на 22 сентября, осталось убрать зерно с 17% площадей, сообщил статс-секретарь - замминистра сельского хозяйства </w:t>
            </w:r>
            <w:r w:rsidRPr="00045514">
              <w:rPr>
                <w:b/>
              </w:rPr>
              <w:t>Иван Лебедев</w:t>
            </w:r>
            <w:r w:rsidRPr="00045514">
              <w:t xml:space="preserve"> на выездном заседании комитета по аграрно-продовольственной политике и природопользовани</w:t>
            </w:r>
            <w:r>
              <w:t>ю Совета Федерации в Краснодаре.</w:t>
            </w:r>
            <w:r w:rsidRPr="00045514">
              <w:t xml:space="preserve"> </w:t>
            </w:r>
          </w:p>
          <w:p w:rsidR="00045514" w:rsidRPr="00045514" w:rsidRDefault="00045514" w:rsidP="00045514">
            <w:r w:rsidRPr="00045514">
              <w:t>По словам Лебедева, к 22 сентября намолочено 103,1 млн</w:t>
            </w:r>
            <w:r>
              <w:t xml:space="preserve"> тонн зерна (в бункерном весе). </w:t>
            </w:r>
            <w:r w:rsidRPr="00045514">
              <w:t>По расчетам, урожайность составляет 26,2 ц/га.</w:t>
            </w:r>
          </w:p>
          <w:p w:rsidR="00C8396B" w:rsidRPr="00045514" w:rsidRDefault="00045514" w:rsidP="00045514">
            <w:r w:rsidRPr="00045514">
              <w:t>Лебедев также сообщил, что сбор сахарной свеклы в этом году составит около 40 млн тонн, что позволит загрузить сахароперерабатывающие заводы. Картофеля, по предварительным данным, будет собрано 6,8 млн</w:t>
            </w:r>
            <w:r>
              <w:t xml:space="preserve"> тонн, на уровне прошлого года. </w:t>
            </w:r>
            <w:r w:rsidRPr="00045514">
              <w:t>"Овощей в открытом грунте планируем собрать 5,5 млн тонн, что выше показателей прошлого года, сбор овощей защищенного грунта находится на рекордном показателе - 1,6 млн тонн, - сказал он. - Плодов и ягод планируется собрать не менее 1,5 млн тонн, что также является рекордом".</w:t>
            </w:r>
            <w:r>
              <w:t xml:space="preserve"> </w:t>
            </w:r>
            <w:r w:rsidR="00C36A74" w:rsidRPr="000E26AC">
              <w:rPr>
                <w:i/>
              </w:rPr>
              <w:t>Интерфакс</w:t>
            </w:r>
          </w:p>
        </w:tc>
      </w:tr>
    </w:tbl>
    <w:p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p w:rsidR="00C36A74" w:rsidRPr="00740949" w:rsidRDefault="00C36A74" w:rsidP="005E7C45">
      <w:pPr>
        <w:pStyle w:val="a9"/>
        <w:spacing w:before="0"/>
      </w:pPr>
      <w:bookmarkStart w:id="8" w:name="SEC_3"/>
      <w:r w:rsidRPr="00740949">
        <w:t>Телепередача "Специальный репортаж" на канале "Россия 24". В России создадут единую базу данных домашних животных</w:t>
      </w:r>
    </w:p>
    <w:p w:rsidR="00C36A74" w:rsidRDefault="00C36A74" w:rsidP="005E7C45">
      <w:r>
        <w:t xml:space="preserve">Пока идентификация </w:t>
      </w:r>
      <w:r w:rsidR="00DB6278">
        <w:t xml:space="preserve">животных </w:t>
      </w:r>
      <w:r>
        <w:t xml:space="preserve">обязательна только для тех питомцев, которых вывозят за границу. Замминистра сельского хозяйства </w:t>
      </w:r>
      <w:r w:rsidRPr="00740949">
        <w:rPr>
          <w:b/>
        </w:rPr>
        <w:t>Максим Увайдов</w:t>
      </w:r>
      <w:r>
        <w:t xml:space="preserve"> говорит, что закон, который сделает эту процедуру необходимой для всех животных, внесён в Госдуму. Его рассмотрят в осеннюю сессию.</w:t>
      </w:r>
    </w:p>
    <w:p w:rsidR="00C36A74" w:rsidRPr="00C36A74" w:rsidRDefault="00C36A74" w:rsidP="005E7C45">
      <w:r w:rsidRPr="00740949">
        <w:rPr>
          <w:b/>
        </w:rPr>
        <w:t>МАКСИМ УВАЙДОВ</w:t>
      </w:r>
      <w:r>
        <w:t xml:space="preserve">, ЗАМЕСТИТЕЛЬ </w:t>
      </w:r>
      <w:r w:rsidRPr="00740949">
        <w:rPr>
          <w:b/>
        </w:rPr>
        <w:t>МИНИСТРА СЕЛЬСКОГО ХОЗЯЙСТВА РОССИИ</w:t>
      </w:r>
      <w:r>
        <w:t>: Не так давно встречались с зоозащитниками, мы думали, что они будут против. Они - нет, наоборот, поддержали этот законопроект. И сказали, что давайте быстрее, потому что они видят, что тем самым проще будет им бороться с бездомными, с брошенными животными. Когда бегает собака, её поймали; если было бы на ней клеймо, чип, можно было бы установить владельца, и, может быть, это просто потерянная собака. Нашли бы владельца, отдали - вот тебе решение вопроса с бездомной собакой. Это создаётся не для того, чтобы кого-то наказать, а для того, чтобы обеспечить качественный учёт, идентифик</w:t>
      </w:r>
      <w:r w:rsidR="00850230">
        <w:t xml:space="preserve">ацию животных. Но прежде всего </w:t>
      </w:r>
      <w:r>
        <w:t>наш интерес — это сельхозживотные. Второе — это животные домашние. Сейчас вот так, на вскидку, наверное, я не назову страну, так как их очень мало из развит</w:t>
      </w:r>
      <w:r w:rsidR="00A60042">
        <w:t>ых цивилизованных стран, где этой</w:t>
      </w:r>
      <w:r>
        <w:t xml:space="preserve"> системы нет. </w:t>
      </w:r>
      <w:r w:rsidRPr="000E26AC">
        <w:rPr>
          <w:i/>
        </w:rPr>
        <w:t>Россия 24</w:t>
      </w:r>
    </w:p>
    <w:p w:rsidR="00A9357E" w:rsidRPr="000E26AC" w:rsidRDefault="00A9357E" w:rsidP="00774DAF">
      <w:pPr>
        <w:rPr>
          <w:i/>
        </w:rPr>
      </w:pPr>
    </w:p>
    <w:p w:rsidR="00740949" w:rsidRDefault="00F62502" w:rsidP="005E7C45">
      <w:pPr>
        <w:pStyle w:val="a8"/>
        <w:outlineLvl w:val="0"/>
      </w:pPr>
      <w:r>
        <w:t>Государственное регулирование отрасли АПК</w:t>
      </w:r>
    </w:p>
    <w:p w:rsidR="001A284A" w:rsidRDefault="001A284A" w:rsidP="005E7C45">
      <w:pPr>
        <w:pStyle w:val="a9"/>
        <w:spacing w:before="0"/>
      </w:pPr>
    </w:p>
    <w:p w:rsidR="00E56CC6" w:rsidRPr="00740949" w:rsidRDefault="00D512D4" w:rsidP="005E7C45">
      <w:pPr>
        <w:pStyle w:val="a9"/>
        <w:spacing w:before="0"/>
      </w:pPr>
      <w:hyperlink r:id="rId10" w:history="1">
        <w:r w:rsidR="00E56CC6" w:rsidRPr="00740949">
          <w:t>В селах станет больше общественных зданий из дерева</w:t>
        </w:r>
      </w:hyperlink>
    </w:p>
    <w:p w:rsidR="00E57792" w:rsidRDefault="00E57792" w:rsidP="00E57792">
      <w:r>
        <w:t>Проекты-победители всероссийского конкурса проектов индивидуальных домов и социально-культурных объектов будут использоваться для создания социальной инфраструктуры в сельских районах. Об этом рассказала на подведении итогов конкурса вице-премьер Виктория Абрамченко.</w:t>
      </w:r>
    </w:p>
    <w:p w:rsidR="00E56CC6" w:rsidRPr="00E57792" w:rsidRDefault="00E57792" w:rsidP="00E57792">
      <w:r>
        <w:t xml:space="preserve">Здания школ, детских садов, фельдшерско-акушерских пунктов из дерева не только функциональны, но и красивы, подчеркнула Абрамченко. "Я хочу с </w:t>
      </w:r>
      <w:r w:rsidRPr="00E57792">
        <w:rPr>
          <w:b/>
        </w:rPr>
        <w:t>Минсельхозом</w:t>
      </w:r>
      <w:r>
        <w:t xml:space="preserve"> договориться, чтобы в правилах выделения финансирования на развитие сельских территорий эти объекты были поименованы. Чтобы появился определенный процент ФАПов, школ, детских садов из деревянных конструкций", - рассказала вице-премьер. </w:t>
      </w:r>
      <w:r w:rsidR="00E56CC6">
        <w:rPr>
          <w:i/>
        </w:rPr>
        <w:t>Российская газета</w:t>
      </w:r>
    </w:p>
    <w:p w:rsidR="00E15536" w:rsidRDefault="00E15536" w:rsidP="00E15536">
      <w:pPr>
        <w:rPr>
          <w:rFonts w:cs="Arial"/>
          <w:b/>
          <w:caps/>
          <w:color w:val="000000" w:themeColor="text1"/>
          <w:szCs w:val="18"/>
        </w:rPr>
      </w:pPr>
    </w:p>
    <w:p w:rsidR="00E15536" w:rsidRPr="00D04534" w:rsidRDefault="00E15536" w:rsidP="00E15536">
      <w:pPr>
        <w:rPr>
          <w:rFonts w:cs="Arial"/>
          <w:b/>
          <w:caps/>
          <w:color w:val="000000" w:themeColor="text1"/>
          <w:szCs w:val="18"/>
        </w:rPr>
      </w:pPr>
      <w:r w:rsidRPr="00D04534">
        <w:rPr>
          <w:rFonts w:cs="Arial"/>
          <w:b/>
          <w:caps/>
          <w:color w:val="000000" w:themeColor="text1"/>
          <w:szCs w:val="18"/>
        </w:rPr>
        <w:t>Вице-спикер СФ отметил недостаточный уровень освоения средс</w:t>
      </w:r>
      <w:r>
        <w:rPr>
          <w:rFonts w:cs="Arial"/>
          <w:b/>
          <w:caps/>
          <w:color w:val="000000" w:themeColor="text1"/>
          <w:szCs w:val="18"/>
        </w:rPr>
        <w:t>тв по госпрограмме развития АПК</w:t>
      </w:r>
    </w:p>
    <w:p w:rsidR="00E15536" w:rsidRPr="00D04534" w:rsidRDefault="00E15536" w:rsidP="00E15536">
      <w:r w:rsidRPr="00D04534">
        <w:t xml:space="preserve">Вице-спикер Совета Федерации Андрей Яцкин отметил недостаточный уровень исполнении госпрограммы развития сельского хозяйства в РФ, за 7 месяцев </w:t>
      </w:r>
      <w:r>
        <w:t>этого года освоено 47% средств.</w:t>
      </w:r>
    </w:p>
    <w:p w:rsidR="00E15536" w:rsidRPr="00D04534" w:rsidRDefault="00E15536" w:rsidP="00E15536">
      <w:r w:rsidRPr="00D04534">
        <w:t xml:space="preserve">"Важнейшим инвестором в развитие сельхозпотенциала является государство. Здесь я бы хотел обратить внимание, что в 2021 году объем бюджетных ассигнований, выделенных на реализацию наших программ, достигает 267 млрд рублей. Это большая сумма. Здесь важно добиться ритмичности и равномерности выделения средств, а также процента реализации самой программы", - заявил Яцкин на выездном заседании комитета Совета Федерации по аграрно-продовольственной политике и </w:t>
      </w:r>
      <w:r>
        <w:t xml:space="preserve">природопользованию в Краснодаре. </w:t>
      </w:r>
      <w:r w:rsidRPr="00D04534">
        <w:rPr>
          <w:i/>
        </w:rPr>
        <w:t>Интерфакс</w:t>
      </w:r>
    </w:p>
    <w:p w:rsidR="00E3599A" w:rsidRDefault="00E3599A" w:rsidP="00E3599A">
      <w:pPr>
        <w:rPr>
          <w:rFonts w:cs="Arial"/>
          <w:b/>
          <w:caps/>
          <w:color w:val="000000" w:themeColor="text1"/>
          <w:szCs w:val="18"/>
        </w:rPr>
      </w:pPr>
    </w:p>
    <w:p w:rsidR="00E3599A" w:rsidRPr="00E3599A" w:rsidRDefault="00E3599A" w:rsidP="00E3599A">
      <w:pPr>
        <w:rPr>
          <w:rFonts w:cs="Arial"/>
          <w:b/>
          <w:caps/>
          <w:color w:val="000000" w:themeColor="text1"/>
          <w:szCs w:val="18"/>
        </w:rPr>
      </w:pPr>
      <w:r w:rsidRPr="00E3599A">
        <w:rPr>
          <w:rFonts w:cs="Arial"/>
          <w:b/>
          <w:caps/>
          <w:color w:val="000000" w:themeColor="text1"/>
          <w:szCs w:val="18"/>
        </w:rPr>
        <w:t>Инвестиционный "голод" назвали одним из главных барьеров для российских селекционеров</w:t>
      </w:r>
    </w:p>
    <w:p w:rsidR="00E3599A" w:rsidRPr="00E3599A" w:rsidRDefault="00E3599A" w:rsidP="00E3599A">
      <w:r w:rsidRPr="00E3599A">
        <w:t>Темпы развития отечественной селекции семян в стране сдерживаются из-за инвестиционного "голода" и медленного внедрения новых сортов, заявил первый вице-спикер Совета Федерации Андрей Яцкин в ходе выездного заседания комитета по аграрно-продовольственной политике и пр</w:t>
      </w:r>
      <w:r>
        <w:t>иродопользованию в Краснодаре.</w:t>
      </w:r>
    </w:p>
    <w:p w:rsidR="00E3599A" w:rsidRPr="00E3599A" w:rsidRDefault="00E3599A" w:rsidP="00E3599A">
      <w:r w:rsidRPr="00E3599A">
        <w:t>Он отметил, что импортозамещение в семеноводстве является ключевым звеном в цепочке формирования стоимости продукции, обеспечении продовольственной безопасности страны, повышении экспортного потенциала.</w:t>
      </w:r>
      <w:r w:rsidR="00B2438D" w:rsidRPr="00B2438D">
        <w:t xml:space="preserve"> По его словам, совершенствованию нормативной базы в этой области посвящен уже принятый в первом чтении соответствующий проект закона.</w:t>
      </w:r>
      <w:r w:rsidRPr="00E3599A">
        <w:t xml:space="preserve"> </w:t>
      </w:r>
      <w:r w:rsidRPr="00E3599A">
        <w:rPr>
          <w:i/>
        </w:rPr>
        <w:t>ТАСС</w:t>
      </w:r>
    </w:p>
    <w:p w:rsidR="00E56CC6" w:rsidRPr="00740949" w:rsidRDefault="00D512D4" w:rsidP="00E3599A">
      <w:pPr>
        <w:pStyle w:val="a9"/>
      </w:pPr>
      <w:hyperlink r:id="rId11" w:history="1">
        <w:r w:rsidR="00E56CC6" w:rsidRPr="00740949">
          <w:t>Глава Минэкономразвития отметил "структурные изменения" на мировом рынке мяса</w:t>
        </w:r>
      </w:hyperlink>
    </w:p>
    <w:p w:rsidR="00E56CC6" w:rsidRDefault="00E56CC6" w:rsidP="00E56CC6">
      <w:r>
        <w:t>Минэкономразвития следит за ситуацией на мировом рынке мяса в плане влияния его цен на российский рынок, заявил глава ведомства Максим Решетников.</w:t>
      </w:r>
    </w:p>
    <w:p w:rsidR="00892D21" w:rsidRDefault="00892D21" w:rsidP="00732D3A">
      <w:r w:rsidRPr="00892D21">
        <w:t>В августе выросли международные котировки баранины и говядины, что объясняется активными закупками, прежде всего, со стороны Китая и снижением численности поголовья убойных животных в Океании. Выросли цены на мясо птицы, чему способствовали стабильный импортный спрос со стороны Во</w:t>
      </w:r>
      <w:r w:rsidR="006568C1">
        <w:t xml:space="preserve">сточной Азии и Ближнего Востока. </w:t>
      </w:r>
      <w:r w:rsidRPr="00892D21">
        <w:t>Цены на свинину, напротив, снизились в связи с дальнейшим сокращением закупок Китаем и низким внутренним спросом в Европе на фоне незначительного увеличения поголовья убойных животных.</w:t>
      </w:r>
      <w:r>
        <w:t xml:space="preserve"> </w:t>
      </w:r>
    </w:p>
    <w:p w:rsidR="00732D3A" w:rsidRDefault="00732D3A" w:rsidP="00732D3A">
      <w:r w:rsidRPr="00732D3A">
        <w:t>Что же касается возобновившегося в августе роста мировых цен на зерновые и растительные масла, то, как заявил глава Минэкономразвития, "рассчитываем, что наш демпфер по зерну (действует со 2 июня - ИФ) и введенный с 1 сентября демпфер по подсолнечному маслу значительную часть этой нагрузки снимут".</w:t>
      </w:r>
    </w:p>
    <w:p w:rsidR="00732D3A" w:rsidRDefault="00732D3A" w:rsidP="00732D3A">
      <w:r>
        <w:t>Решетников напомнил, что пошлина на пшеницу повысилась с $29,4 за тонну на начало июня до нынешней $50,9 за тонну.</w:t>
      </w:r>
    </w:p>
    <w:p w:rsidR="00E15536" w:rsidRPr="00E3599A" w:rsidRDefault="00732D3A" w:rsidP="00E15536">
      <w:r>
        <w:t>"Рассчитываем, что это предотвратит перенос (роста мировых цен - ИФ) на внутренний рынок, демпфер работает. По данным Минсельхоза, внутренняя цена производителя, несмотря на мировой рост, в течение этого года более-менее держалась", - сказал он.</w:t>
      </w:r>
      <w:r w:rsidR="00E56CC6">
        <w:t xml:space="preserve"> </w:t>
      </w:r>
      <w:r w:rsidR="00E56CC6" w:rsidRPr="000E26AC">
        <w:rPr>
          <w:i/>
        </w:rPr>
        <w:t>Интерфакс</w:t>
      </w:r>
      <w:r w:rsidR="00E56CC6">
        <w:rPr>
          <w:i/>
        </w:rPr>
        <w:t xml:space="preserve">, </w:t>
      </w:r>
      <w:r w:rsidR="00E56CC6" w:rsidRPr="000E26AC">
        <w:rPr>
          <w:i/>
        </w:rPr>
        <w:t>ТАСС</w:t>
      </w:r>
    </w:p>
    <w:p w:rsidR="00E15536" w:rsidRPr="00740949" w:rsidRDefault="00D512D4" w:rsidP="00E15536">
      <w:pPr>
        <w:pStyle w:val="a9"/>
      </w:pPr>
      <w:hyperlink r:id="rId12" w:history="1">
        <w:r w:rsidR="00E15536" w:rsidRPr="00740949">
          <w:t>Минприроды разработало показатели для госнадзора по обращению с животными</w:t>
        </w:r>
      </w:hyperlink>
    </w:p>
    <w:p w:rsidR="00E15536" w:rsidRPr="00DE7043" w:rsidRDefault="00E15536" w:rsidP="00E15536">
      <w:r>
        <w:t xml:space="preserve">Минприроды разработало ключевые показатели, которых должны достигать государственные надзорные органы в области обращения с животными. Проект </w:t>
      </w:r>
      <w:r w:rsidRPr="00DE7043">
        <w:t xml:space="preserve">постановления опубликован на портале нормативных правовых актов. </w:t>
      </w:r>
    </w:p>
    <w:p w:rsidR="00E15536" w:rsidRPr="00DE7043" w:rsidRDefault="00E15536" w:rsidP="00E15536">
      <w:pPr>
        <w:rPr>
          <w:i/>
        </w:rPr>
      </w:pPr>
      <w:r w:rsidRPr="00DE7043">
        <w:t>Изменения предлагаются в положение о госконтроле в области обращения с животными. Оно регламентирует надзор за тем, как юрлица, ИП и граждане соблюдают закон об ответственном обращении с животными. Контролирующими органами являются Росприроднадзор и Россельхознадзор. Первый проверяет обращение с дикими животными в неволе, кроме случаев, когда их используют в культурно-зрелищных целях, — в цирках, зоопарках и океанариумах (за этим следит Россельхознадзор).</w:t>
      </w:r>
      <w:r>
        <w:rPr>
          <w:i/>
        </w:rPr>
        <w:t xml:space="preserve"> </w:t>
      </w:r>
      <w:r w:rsidRPr="00F9032A">
        <w:rPr>
          <w:i/>
        </w:rPr>
        <w:t xml:space="preserve">Парламентская газета </w:t>
      </w:r>
    </w:p>
    <w:p w:rsidR="00B7386C" w:rsidRDefault="00B7386C" w:rsidP="00B7386C">
      <w:pPr>
        <w:rPr>
          <w:rFonts w:cs="Arial"/>
          <w:b/>
          <w:caps/>
          <w:color w:val="000000" w:themeColor="text1"/>
          <w:szCs w:val="18"/>
        </w:rPr>
      </w:pPr>
    </w:p>
    <w:p w:rsidR="00B7386C" w:rsidRPr="00B7386C" w:rsidRDefault="00B7386C" w:rsidP="00B7386C">
      <w:pPr>
        <w:rPr>
          <w:rFonts w:cs="Arial"/>
          <w:b/>
          <w:caps/>
          <w:color w:val="000000" w:themeColor="text1"/>
          <w:szCs w:val="18"/>
        </w:rPr>
      </w:pPr>
      <w:r w:rsidRPr="00B7386C">
        <w:rPr>
          <w:rFonts w:cs="Arial"/>
          <w:b/>
          <w:caps/>
          <w:color w:val="000000" w:themeColor="text1"/>
          <w:szCs w:val="18"/>
        </w:rPr>
        <w:t>В России введут контроль за производством воды от скважины до прилавка</w:t>
      </w:r>
    </w:p>
    <w:p w:rsidR="00B7386C" w:rsidRPr="00B7386C" w:rsidRDefault="00B7386C" w:rsidP="00B7386C">
      <w:r w:rsidRPr="00B7386C">
        <w:t>Минпромторг, Роснедра и Центр развития перспективных технологий (ЦРПТ) намерены создать систему апробации воды от скважины до прилавка. О том, что стороны планируют подписать соответствующее соглашение о взаимодейств</w:t>
      </w:r>
      <w:r>
        <w:t xml:space="preserve">ии, сообщил представитель ЦРПТ. </w:t>
      </w:r>
    </w:p>
    <w:p w:rsidR="00B7386C" w:rsidRPr="00B7386C" w:rsidRDefault="00B7386C" w:rsidP="00B7386C">
      <w:r w:rsidRPr="00B7386C">
        <w:t xml:space="preserve">Единая система позволит соединить сведения о добыче природной воды с информацией о произведенном и упакованном товаре и прослеживать ее на всех этапах от скважины до потребителя, сообщил замглавы Минпромторга Виктор Евтухов. Покупатель благодаря новой системе </w:t>
      </w:r>
      <w:r w:rsidR="00E07488">
        <w:t xml:space="preserve">сможет </w:t>
      </w:r>
      <w:r w:rsidRPr="00B7386C">
        <w:t>получить достоверные данные о происхождении воды в каждой конкретной бутылке — сейчас таких цифровых инструментов, по словам чиновника, нет.</w:t>
      </w:r>
      <w:r>
        <w:t xml:space="preserve"> </w:t>
      </w:r>
      <w:r w:rsidRPr="00B7386C">
        <w:rPr>
          <w:i/>
        </w:rPr>
        <w:t>РБК</w:t>
      </w:r>
    </w:p>
    <w:p w:rsidR="00E56CC6" w:rsidRPr="00BD4259" w:rsidRDefault="00D512D4" w:rsidP="00B7386C">
      <w:pPr>
        <w:pStyle w:val="a9"/>
      </w:pPr>
      <w:hyperlink r:id="rId13" w:history="1">
        <w:r w:rsidR="00E56CC6" w:rsidRPr="00BD4259">
          <w:t>Франция ожидает скорого урегулирования вопроса о наименовании шампанского в России</w:t>
        </w:r>
      </w:hyperlink>
    </w:p>
    <w:p w:rsidR="006A0D1C" w:rsidRPr="006A0D1C" w:rsidRDefault="00E56CC6" w:rsidP="006A0D1C">
      <w:r>
        <w:t xml:space="preserve">Франция ожидает, что Россия в ближайшее время "введет мораторий" на положение закона о виноделии, регулирующее применение региональных названий в отношении </w:t>
      </w:r>
      <w:r w:rsidRPr="006A0D1C">
        <w:t>игристых вин. Об этом заявил в четверг министр-делегат по вопросам внешней торговли при МИД Франции Франк Риестер.</w:t>
      </w:r>
      <w:r w:rsidR="006A0D1C" w:rsidRPr="006A0D1C">
        <w:t xml:space="preserve"> </w:t>
      </w:r>
    </w:p>
    <w:p w:rsidR="00E56CC6" w:rsidRPr="006A0D1C" w:rsidRDefault="006A0D1C" w:rsidP="006A0D1C">
      <w:r w:rsidRPr="006A0D1C">
        <w:t>"Мы уже несколько недель ведем переговоры с российскими властями, они проходят в положительн</w:t>
      </w:r>
      <w:r>
        <w:t xml:space="preserve">ом, конструктивном ключе. </w:t>
      </w:r>
      <w:r w:rsidRPr="006A0D1C">
        <w:t>Я надеюсь, что вскоре - в ближайшие часы или дни - мы получим хорошие новости о введении моратория на этот закон", - заявил он в эфире телеканала France 2.</w:t>
      </w:r>
      <w:r>
        <w:rPr>
          <w:i/>
        </w:rPr>
        <w:t xml:space="preserve"> </w:t>
      </w:r>
      <w:r w:rsidR="00E56CC6" w:rsidRPr="00472524">
        <w:rPr>
          <w:i/>
        </w:rPr>
        <w:t>ТАСС</w:t>
      </w:r>
    </w:p>
    <w:p w:rsidR="00C8396B" w:rsidRDefault="00F62502">
      <w:pPr>
        <w:pStyle w:val="a8"/>
        <w:spacing w:before="240"/>
        <w:outlineLvl w:val="0"/>
      </w:pPr>
      <w:bookmarkStart w:id="9" w:name="SEC_5"/>
      <w:bookmarkEnd w:id="8"/>
      <w:r>
        <w:t>Агропромышленный комплекс</w:t>
      </w:r>
    </w:p>
    <w:p w:rsidR="00751421" w:rsidRPr="00740949" w:rsidRDefault="00D512D4" w:rsidP="00751421">
      <w:pPr>
        <w:pStyle w:val="a9"/>
      </w:pPr>
      <w:hyperlink r:id="rId14" w:history="1">
        <w:r w:rsidR="00751421" w:rsidRPr="00740949">
          <w:t>Россельхознадзор опроверг перебои с поставками мраморной говядины в РФ</w:t>
        </w:r>
      </w:hyperlink>
    </w:p>
    <w:p w:rsidR="00ED72D9" w:rsidRPr="00785137" w:rsidRDefault="00751421" w:rsidP="00ED72D9">
      <w:pPr>
        <w:rPr>
          <w:i/>
        </w:rPr>
      </w:pPr>
      <w:r>
        <w:t xml:space="preserve">Решение Аргентины с 17 мая полностью ограничить экспорт говядины из-за сокращения местных запасов и роста цен не привело к перебоям с поставками мраморной говядины в Россию, заявил </w:t>
      </w:r>
      <w:r w:rsidRPr="00740949">
        <w:rPr>
          <w:b/>
        </w:rPr>
        <w:t>Россельхознадзор</w:t>
      </w:r>
      <w:r>
        <w:t xml:space="preserve">. По данным ведомства, с начала года в Россию ввезли 135,6 тыс. тонн говядины. Ведущим поставщиком является Парагвай (56,4 тыс. тонн). Следом идут Белоруссия (48,6 тыс. тонн), Бразилия (13,2 тыс. тонн), Колумбия (5 тыс. тонн) и Уругвай (2,3 тыс. тонн). Аргентина до введения ограничений экспортировала в Россию свыше 2 тыс. тонн говядины. Право поставлять мясо в Россию имеют 40 аргентинских предприятий. </w:t>
      </w:r>
      <w:r>
        <w:rPr>
          <w:i/>
        </w:rPr>
        <w:t>Коммерсантъ</w:t>
      </w:r>
      <w:r w:rsidR="00ED72D9">
        <w:rPr>
          <w:i/>
        </w:rPr>
        <w:t>,</w:t>
      </w:r>
      <w:r w:rsidR="00ED72D9" w:rsidRPr="00ED72D9">
        <w:rPr>
          <w:i/>
        </w:rPr>
        <w:t xml:space="preserve"> </w:t>
      </w:r>
      <w:r w:rsidR="00ED72D9" w:rsidRPr="00785137">
        <w:rPr>
          <w:i/>
        </w:rPr>
        <w:t>ТАСС</w:t>
      </w:r>
    </w:p>
    <w:p w:rsidR="00751421" w:rsidRPr="00740949" w:rsidRDefault="00D512D4" w:rsidP="00751421">
      <w:pPr>
        <w:pStyle w:val="a9"/>
      </w:pPr>
      <w:hyperlink r:id="rId15" w:history="1">
        <w:r w:rsidR="00751421" w:rsidRPr="00740949">
          <w:t>еще 2 компании РФ получили право экспорта мяса во Вьетнам</w:t>
        </w:r>
      </w:hyperlink>
    </w:p>
    <w:p w:rsidR="00751421" w:rsidRDefault="00751421" w:rsidP="00751421">
      <w:r>
        <w:t>Право экспортировать мясную продукцию во Вьетнам получили еще две российские компании, производящие свинину, сообщил Россельхознадзор.</w:t>
      </w:r>
    </w:p>
    <w:p w:rsidR="00751421" w:rsidRPr="00F9032A" w:rsidRDefault="00751421" w:rsidP="00751421">
      <w:pPr>
        <w:rPr>
          <w:i/>
        </w:rPr>
      </w:pPr>
      <w:r>
        <w:t xml:space="preserve">Таким образом, указывает ведомство, на сегодня экспортировать во Вьетнам мясо птицы, говядину, свинину, продукцию из них, а также субпродукты могут 53 российских предприятия. </w:t>
      </w:r>
      <w:r w:rsidRPr="00F9032A">
        <w:rPr>
          <w:i/>
        </w:rPr>
        <w:t>ПРАЙМ</w:t>
      </w:r>
    </w:p>
    <w:p w:rsidR="00ED72D9" w:rsidRPr="00740949" w:rsidRDefault="00D512D4" w:rsidP="00ED72D9">
      <w:pPr>
        <w:pStyle w:val="a9"/>
      </w:pPr>
      <w:hyperlink r:id="rId16" w:history="1">
        <w:r w:rsidR="00ED72D9" w:rsidRPr="00740949">
          <w:t>Россельхознадзор не опасается роста цен на табак на фоне новых правил ввоза</w:t>
        </w:r>
      </w:hyperlink>
    </w:p>
    <w:p w:rsidR="00CA3AC6" w:rsidRDefault="00CA3AC6" w:rsidP="00CA3AC6">
      <w:r>
        <w:t>Внесение табачного сырья в перечень продукции высокого фитосанитарного риска не приведет к значительному росту цен на табачную продукцию и остановке производств, считает Россельхознадзор.</w:t>
      </w:r>
    </w:p>
    <w:p w:rsidR="00CA3AC6" w:rsidRDefault="00CA3AC6" w:rsidP="00CA3AC6">
      <w:r>
        <w:t xml:space="preserve">"Заявления о росте цен и остановке работы табачных заводов, по всей видимости, происходят ввиду некорректного понимания принципов фитосанитарного контроля продукции высокого риска", - говорится в сообщении Россельхознадзора. </w:t>
      </w:r>
    </w:p>
    <w:p w:rsidR="00CA3AC6" w:rsidRDefault="00CA3AC6" w:rsidP="00CA3AC6">
      <w:r>
        <w:t xml:space="preserve">При поставках табачного сырья Россельхознадзор начал систематически выявлять опасное карантинное для РФ и ЕАЭС насекомое - многоядную муху-горбатку. </w:t>
      </w:r>
    </w:p>
    <w:p w:rsidR="00CA3AC6" w:rsidRDefault="00CA3AC6" w:rsidP="00CA3AC6">
      <w:r>
        <w:t>Возрастающее количество случаев ее выявления в табачном сырье свидетельствует о том, что фитосанитарные меры, применяемые в настоящее время странами-экспортерами, являются недостаточными, считает Россельхознадзор. Изменение статуса табачного сырья призвано скорректировать ситуацию и повысить ответственность компетентных ведомств стран-экспортеров за отправляемую в Россию продукцию</w:t>
      </w:r>
      <w:r w:rsidRPr="00CA3AC6">
        <w:rPr>
          <w:i/>
        </w:rPr>
        <w:t>. Интерфакс</w:t>
      </w:r>
    </w:p>
    <w:p w:rsidR="00A03A7D" w:rsidRPr="00740949" w:rsidRDefault="00D512D4" w:rsidP="00A03A7D">
      <w:pPr>
        <w:pStyle w:val="a9"/>
      </w:pPr>
      <w:hyperlink r:id="rId17" w:history="1">
        <w:r w:rsidR="00A03A7D" w:rsidRPr="00740949">
          <w:t>Лососевую путину на Дальнем Востоке признали успешной</w:t>
        </w:r>
      </w:hyperlink>
    </w:p>
    <w:p w:rsidR="00A03A7D" w:rsidRPr="00ED72D9" w:rsidRDefault="00A03A7D" w:rsidP="00A03A7D">
      <w:r>
        <w:t xml:space="preserve">В регионах Дальнего Востока в ходе лососевой путины выловили 520 тыс. тонн красной рыбы. Это второй показатель после рекордного 2018 года, когда улов составил 676 тыс. т. Соответствующие данные были представлены на итоговом заседании штаба по организации лососевой путины в Дальневосточном рыбохозяйственном бассейне, которое глава </w:t>
      </w:r>
      <w:r w:rsidRPr="00740949">
        <w:rPr>
          <w:b/>
        </w:rPr>
        <w:t>Росрыболовства</w:t>
      </w:r>
      <w:r>
        <w:t xml:space="preserve"> </w:t>
      </w:r>
      <w:r w:rsidRPr="00740949">
        <w:rPr>
          <w:b/>
        </w:rPr>
        <w:t>Илья Шестаков</w:t>
      </w:r>
      <w:r>
        <w:t xml:space="preserve"> провел в Курильске (остров Итуруп, Сахалинская область). </w:t>
      </w:r>
      <w:r>
        <w:rPr>
          <w:i/>
        </w:rPr>
        <w:t xml:space="preserve">Известия </w:t>
      </w:r>
    </w:p>
    <w:p w:rsidR="00D4281C" w:rsidRDefault="00D4281C" w:rsidP="00A03A7D">
      <w:pPr>
        <w:rPr>
          <w:rFonts w:cs="Arial"/>
          <w:b/>
          <w:caps/>
          <w:color w:val="000000" w:themeColor="text1"/>
          <w:szCs w:val="18"/>
        </w:rPr>
      </w:pPr>
    </w:p>
    <w:p w:rsidR="00A03A7D" w:rsidRPr="00993D39" w:rsidRDefault="00A03A7D" w:rsidP="00A03A7D">
      <w:pPr>
        <w:rPr>
          <w:rFonts w:cs="Arial"/>
          <w:b/>
          <w:caps/>
          <w:color w:val="000000" w:themeColor="text1"/>
          <w:szCs w:val="18"/>
        </w:rPr>
      </w:pPr>
      <w:r w:rsidRPr="00993D39">
        <w:rPr>
          <w:rFonts w:cs="Arial"/>
          <w:b/>
          <w:caps/>
          <w:color w:val="000000" w:themeColor="text1"/>
          <w:szCs w:val="18"/>
        </w:rPr>
        <w:t xml:space="preserve">Россия нарастила </w:t>
      </w:r>
      <w:r>
        <w:rPr>
          <w:rFonts w:cs="Arial"/>
          <w:b/>
          <w:caps/>
          <w:color w:val="000000" w:themeColor="text1"/>
          <w:szCs w:val="18"/>
        </w:rPr>
        <w:t>экспорт колбасы в Азию и Африку</w:t>
      </w:r>
    </w:p>
    <w:p w:rsidR="00A03A7D" w:rsidRDefault="00A03A7D" w:rsidP="00A03A7D">
      <w:r w:rsidRPr="00993D39">
        <w:t>Р</w:t>
      </w:r>
      <w:r>
        <w:t>оссия с начала года увеличила экспорт колбасных изделий почти на треть, во многом благодаря росту поставок в страны Азии и Африки</w:t>
      </w:r>
    </w:p>
    <w:p w:rsidR="00A03A7D" w:rsidRDefault="00A03A7D" w:rsidP="00A03A7D">
      <w:r>
        <w:t>По прогнозам РСХБ, объем поставок колбасных изделий по итогам года может превысить 55 тысячи тонн. Это на 25% выше уровня прошлого года, когда за рубеж поставили 44 тысячи тонн колбас.</w:t>
      </w:r>
    </w:p>
    <w:p w:rsidR="00A03A7D" w:rsidRDefault="00A03A7D" w:rsidP="00A03A7D">
      <w:r>
        <w:t>Экспорт колбас из России за первые восемь месяцев 2021 года уже вырос на 33% в годовом выражении и составит 33,1 тысячи тонн.</w:t>
      </w:r>
    </w:p>
    <w:p w:rsidR="00A03A7D" w:rsidRPr="00ED72D9" w:rsidRDefault="00A03A7D" w:rsidP="00A03A7D">
      <w:r>
        <w:t xml:space="preserve">Наращивание поставок объясняется появлением новых импортеров в странах Западной Африки. </w:t>
      </w:r>
      <w:r w:rsidRPr="00993D39">
        <w:rPr>
          <w:i/>
        </w:rPr>
        <w:t>РИА Новости</w:t>
      </w:r>
    </w:p>
    <w:p w:rsidR="00C36A74" w:rsidRPr="00740949" w:rsidRDefault="00D512D4" w:rsidP="00C36A74">
      <w:pPr>
        <w:pStyle w:val="a9"/>
      </w:pPr>
      <w:hyperlink r:id="rId18" w:history="1">
        <w:r w:rsidR="00C36A74" w:rsidRPr="00740949">
          <w:t>россияне не готовы отказаться от натурального мяса и перейти на искусственное</w:t>
        </w:r>
      </w:hyperlink>
    </w:p>
    <w:p w:rsidR="001A284A" w:rsidRDefault="001A284A" w:rsidP="001A284A">
      <w:r>
        <w:t>Большинство россиян не готовы отказаться от натурального мяса и перейти на искусственное. Об этом пишет РИА Новости со ссылкой на исследование сервиса правильного питания Level Kitchen.</w:t>
      </w:r>
    </w:p>
    <w:p w:rsidR="001A284A" w:rsidRDefault="001A284A" w:rsidP="001A284A">
      <w:r>
        <w:t>Так, 46,7% опрошенных заявили о полной неготовности отказаться от натурального мяса. Еще 37,2% процента ответили, что могли бы включить в свой рацион наряду с натуральным и искусственный продукт. Но при этом порядка 62,6% респондентов заявили, что смотрят на замену мяса как на эксперимент.</w:t>
      </w:r>
    </w:p>
    <w:p w:rsidR="00C36A74" w:rsidRPr="001A284A" w:rsidRDefault="001A284A" w:rsidP="00C36A74">
      <w:r>
        <w:t xml:space="preserve">При этом около 16,1% участников опроса затруднились с ответом. Полностью убрать мясные продукты из рациона готовы 20,5%. </w:t>
      </w:r>
      <w:r w:rsidR="00C36A74" w:rsidRPr="000E26AC">
        <w:rPr>
          <w:i/>
        </w:rPr>
        <w:t>ПРАЙМ</w:t>
      </w:r>
    </w:p>
    <w:p w:rsidR="00E3599A" w:rsidRDefault="00E3599A" w:rsidP="00E3599A">
      <w:pPr>
        <w:rPr>
          <w:rFonts w:cs="Arial"/>
          <w:b/>
          <w:caps/>
          <w:color w:val="000000" w:themeColor="text1"/>
          <w:szCs w:val="18"/>
        </w:rPr>
      </w:pPr>
    </w:p>
    <w:p w:rsidR="002D0E71" w:rsidRPr="006D06E4" w:rsidRDefault="002D0E71" w:rsidP="002D0E71">
      <w:pPr>
        <w:rPr>
          <w:rFonts w:cs="Arial"/>
          <w:b/>
          <w:caps/>
          <w:color w:val="000000" w:themeColor="text1"/>
          <w:szCs w:val="18"/>
        </w:rPr>
      </w:pPr>
      <w:r w:rsidRPr="006D06E4">
        <w:rPr>
          <w:rFonts w:cs="Arial"/>
          <w:b/>
          <w:caps/>
          <w:color w:val="000000" w:themeColor="text1"/>
          <w:szCs w:val="18"/>
        </w:rPr>
        <w:t>Идут на нарушение закона: российским ветеринарам нечем лечить животных</w:t>
      </w:r>
    </w:p>
    <w:p w:rsidR="002D0E71" w:rsidRPr="006D06E4" w:rsidRDefault="002D0E71" w:rsidP="002D0E71">
      <w:r w:rsidRPr="006D06E4">
        <w:t>В России складывается серьезная проблема с ветеринарным лечением животных. Практически все лекарственные средства, которые использовались ранее, стали запрещенными в ветеринарии. С медикаментами для лечения животных «огромные проблемы», рассказал президент Российской ассоциации практикующих ветеринарных врачей, заслуженный в</w:t>
      </w:r>
      <w:r>
        <w:t>етеринарный врач Сергей Середа.</w:t>
      </w:r>
    </w:p>
    <w:p w:rsidR="002D0E71" w:rsidRPr="006D06E4" w:rsidRDefault="002D0E71" w:rsidP="002D0E71">
      <w:r w:rsidRPr="006D06E4">
        <w:t>— Дело в том, что 90 процентов препаратов, которые используются в ветеринарии, — медицинские. А теперь для ветеринарии должны быть ветеринарные, а для медици</w:t>
      </w:r>
      <w:r>
        <w:t>ны — медицинские, — пояснил он.</w:t>
      </w:r>
    </w:p>
    <w:p w:rsidR="002D0E71" w:rsidRPr="006D06E4" w:rsidRDefault="002D0E71" w:rsidP="002D0E71">
      <w:r w:rsidRPr="006D06E4">
        <w:t>То количество ветеринарных препаратов, которое производится в России, «крайне мало, если не сказать ничтожно», отметил врач. Импортные медикаменты, по его словам, привозятся, но их количество также ограничено. Получается, что у ветеринаров просто нет возможности лечить животных.</w:t>
      </w:r>
      <w:r>
        <w:t xml:space="preserve"> </w:t>
      </w:r>
      <w:r w:rsidRPr="006D06E4">
        <w:rPr>
          <w:i/>
        </w:rPr>
        <w:t>Вечерняя Москва</w:t>
      </w:r>
    </w:p>
    <w:p w:rsidR="002D0E71" w:rsidRDefault="002D0E71" w:rsidP="00E3599A">
      <w:pPr>
        <w:rPr>
          <w:rFonts w:cs="Arial"/>
          <w:b/>
          <w:caps/>
          <w:color w:val="000000" w:themeColor="text1"/>
          <w:szCs w:val="18"/>
        </w:rPr>
      </w:pPr>
    </w:p>
    <w:p w:rsidR="00E3599A" w:rsidRPr="00E3599A" w:rsidRDefault="00E3599A" w:rsidP="00E3599A">
      <w:pPr>
        <w:rPr>
          <w:rFonts w:cs="Arial"/>
          <w:b/>
          <w:caps/>
          <w:color w:val="000000" w:themeColor="text1"/>
          <w:szCs w:val="18"/>
        </w:rPr>
      </w:pPr>
      <w:r w:rsidRPr="00E3599A">
        <w:rPr>
          <w:rFonts w:cs="Arial"/>
          <w:b/>
          <w:caps/>
          <w:color w:val="000000" w:themeColor="text1"/>
          <w:szCs w:val="18"/>
        </w:rPr>
        <w:t>Осьминоги сделали ноги</w:t>
      </w:r>
    </w:p>
    <w:p w:rsidR="00E3599A" w:rsidRPr="00E3599A" w:rsidRDefault="00E3599A" w:rsidP="00E3599A">
      <w:r w:rsidRPr="00E3599A">
        <w:t>На фоне резкого снижения вылова осьминогов в Марокко, Мавритании и Индонезии, а также транспортного коллапса в Суэцком канале российские рестораторы столкнулись с дефицитом продукта, а некоторым даже пришлось выводить блюда из меню. Ситуация уже сказалась на ценах: с начала лета осьминоги подорожали в три раза — до 1,5 тыс. руб. Поставщики обещают вскоре стабилизировать ситуацию.</w:t>
      </w:r>
      <w:r>
        <w:t xml:space="preserve"> </w:t>
      </w:r>
      <w:r w:rsidRPr="00E3599A">
        <w:rPr>
          <w:i/>
        </w:rPr>
        <w:t>Коммерсантъ</w:t>
      </w:r>
    </w:p>
    <w:p w:rsidR="00583DFA" w:rsidRPr="00740949" w:rsidRDefault="00D512D4" w:rsidP="00583DFA">
      <w:pPr>
        <w:pStyle w:val="a9"/>
      </w:pPr>
      <w:hyperlink r:id="rId19" w:history="1">
        <w:r w:rsidR="00583DFA" w:rsidRPr="00740949">
          <w:t>Животноводы Московской области получили 1,8 млрд рублей поддержки</w:t>
        </w:r>
      </w:hyperlink>
    </w:p>
    <w:p w:rsidR="00583DFA" w:rsidRPr="00E44E1E" w:rsidRDefault="00583DFA" w:rsidP="00583DFA">
      <w:r>
        <w:t xml:space="preserve">Животноводческие хозяйства Московской области в этом году получили около 1,8 млрд рублей поддержки. Об этом </w:t>
      </w:r>
      <w:r w:rsidRPr="00E44E1E">
        <w:t xml:space="preserve">сообщает пресс-служба областного минсельхозпрода. </w:t>
      </w:r>
    </w:p>
    <w:p w:rsidR="00583DFA" w:rsidRPr="001A284A" w:rsidRDefault="00583DFA" w:rsidP="00583DFA">
      <w:r>
        <w:t>С</w:t>
      </w:r>
      <w:r w:rsidRPr="00E44E1E">
        <w:t>редства выделяются на стимулирование производства молока, молочное животноводство в крестьянско-фермерских хозяйствах, а также на племенное животноводство.</w:t>
      </w:r>
      <w:r>
        <w:rPr>
          <w:i/>
        </w:rPr>
        <w:t xml:space="preserve"> Известия </w:t>
      </w:r>
    </w:p>
    <w:p w:rsidR="00C36A74" w:rsidRPr="00BD4259" w:rsidRDefault="00D512D4" w:rsidP="00E3599A">
      <w:pPr>
        <w:pStyle w:val="a9"/>
      </w:pPr>
      <w:hyperlink r:id="rId20" w:history="1">
        <w:r w:rsidR="00C36A74" w:rsidRPr="00BD4259">
          <w:t>В октябре во Владивостоке подорожает хлеб</w:t>
        </w:r>
      </w:hyperlink>
    </w:p>
    <w:p w:rsidR="00C36A74" w:rsidRDefault="00C36A74" w:rsidP="00837148">
      <w:r>
        <w:t xml:space="preserve">Крупнейший в Приморье производитель хлебобулочных изделий заявил о том, что стоимость продукции вырастет в цене 4 октября. Информация об этом опубликована на официальном сайте АО "Владхлеб". </w:t>
      </w:r>
    </w:p>
    <w:p w:rsidR="00C36A74" w:rsidRPr="00472524" w:rsidRDefault="00C36A74" w:rsidP="00837148">
      <w:pPr>
        <w:rPr>
          <w:i/>
        </w:rPr>
      </w:pPr>
      <w:r>
        <w:t xml:space="preserve">"Цена в среднем увеличится на 9,1%. Прежняя стоимость останется только у "Подольского". Однако вес булки уменьшится на 50 граммов. Вместо прежних 570 он будет весить 520 граммов", - отметили в компании. </w:t>
      </w:r>
      <w:r w:rsidRPr="00472524">
        <w:rPr>
          <w:i/>
        </w:rPr>
        <w:t>РИА ФедералПресс</w:t>
      </w:r>
    </w:p>
    <w:p w:rsidR="00740949" w:rsidRPr="00740949" w:rsidRDefault="00D512D4" w:rsidP="00837148">
      <w:pPr>
        <w:pStyle w:val="a9"/>
      </w:pPr>
      <w:hyperlink r:id="rId21" w:history="1">
        <w:r w:rsidR="00740949" w:rsidRPr="00740949">
          <w:t>Массовую гибель пчел в 2021 году зафиксировали в девяти районах Свердловской</w:t>
        </w:r>
      </w:hyperlink>
      <w:r w:rsidR="00740949" w:rsidRPr="00740949">
        <w:t xml:space="preserve"> </w:t>
      </w:r>
      <w:r w:rsidR="001A284A">
        <w:t>области</w:t>
      </w:r>
    </w:p>
    <w:p w:rsidR="00740949" w:rsidRDefault="00740949" w:rsidP="00837148">
      <w:r>
        <w:t>Массовая гибель пчел от использования инсектицидов на полях зафиксирована в девяти районах Св</w:t>
      </w:r>
      <w:r w:rsidR="001A284A">
        <w:t xml:space="preserve">ердловской области в 2021 году, </w:t>
      </w:r>
      <w:r>
        <w:t xml:space="preserve">сообщила заместитель начальника отдела государственного земельного надзора </w:t>
      </w:r>
      <w:r w:rsidRPr="00740949">
        <w:rPr>
          <w:b/>
        </w:rPr>
        <w:t>управления Россельхознадзора</w:t>
      </w:r>
      <w:r>
        <w:t xml:space="preserve"> по Свердловской области Клавдия Щербакова. </w:t>
      </w:r>
    </w:p>
    <w:p w:rsidR="00740949" w:rsidRPr="00F9032A" w:rsidRDefault="001A284A" w:rsidP="00837148">
      <w:pPr>
        <w:rPr>
          <w:i/>
        </w:rPr>
      </w:pPr>
      <w:r>
        <w:t xml:space="preserve">Сумма ущерба </w:t>
      </w:r>
      <w:r w:rsidR="00740949">
        <w:t xml:space="preserve">исчисляется миллионами рублей. На западе региона от использования пестицидов погибло 320 пчелосемей. </w:t>
      </w:r>
      <w:r w:rsidR="00740949" w:rsidRPr="00F9032A">
        <w:rPr>
          <w:i/>
        </w:rPr>
        <w:t>ТАСС</w:t>
      </w:r>
    </w:p>
    <w:p w:rsidR="00837148" w:rsidRDefault="00837148" w:rsidP="00837148">
      <w:pPr>
        <w:rPr>
          <w:rFonts w:cs="Arial"/>
          <w:b/>
          <w:caps/>
          <w:color w:val="000000" w:themeColor="text1"/>
          <w:szCs w:val="18"/>
        </w:rPr>
      </w:pPr>
    </w:p>
    <w:p w:rsidR="00837148" w:rsidRPr="00837148" w:rsidRDefault="00837148" w:rsidP="00837148">
      <w:pPr>
        <w:rPr>
          <w:rFonts w:cs="Arial"/>
          <w:b/>
          <w:caps/>
          <w:color w:val="000000" w:themeColor="text1"/>
          <w:szCs w:val="18"/>
        </w:rPr>
      </w:pPr>
      <w:r w:rsidRPr="00837148">
        <w:rPr>
          <w:rFonts w:cs="Arial"/>
          <w:b/>
          <w:caps/>
          <w:color w:val="000000" w:themeColor="text1"/>
          <w:szCs w:val="18"/>
        </w:rPr>
        <w:t>ЕКАТЕРИНА ХАРЧЕНКО ПОДАЛА В ОТСТАВКУ С ПОСТА РЕКТОРА КУРСКОЙ ГСХА</w:t>
      </w:r>
    </w:p>
    <w:p w:rsidR="00837148" w:rsidRPr="00837148" w:rsidRDefault="00837148" w:rsidP="00837148">
      <w:r w:rsidRPr="00837148">
        <w:t xml:space="preserve">Ректор Курской ГСХА Екатерина Харченко покидает свой пост. Об этом руководитель вуза сообщила на личной странице в Инстаграме. </w:t>
      </w:r>
      <w:r>
        <w:t>Н</w:t>
      </w:r>
      <w:r w:rsidRPr="00837148">
        <w:t>а прошедших выборах 19 сентября она была избрана депутатом Государственной Думы РФ от Курской области, набрав 33 процента голосов.</w:t>
      </w:r>
      <w:r>
        <w:t xml:space="preserve"> </w:t>
      </w:r>
      <w:r w:rsidRPr="00837148">
        <w:rPr>
          <w:i/>
        </w:rPr>
        <w:t>KURSKCITY</w:t>
      </w:r>
    </w:p>
    <w:p w:rsidR="00740949" w:rsidRPr="00740949" w:rsidRDefault="00D512D4" w:rsidP="00837148">
      <w:pPr>
        <w:pStyle w:val="a9"/>
      </w:pPr>
      <w:hyperlink r:id="rId22" w:history="1">
        <w:r w:rsidR="00740949" w:rsidRPr="00740949">
          <w:t>Кубань благодаря господдержке животноводства достигла рекорда по удою крупнорогатого скота</w:t>
        </w:r>
      </w:hyperlink>
    </w:p>
    <w:p w:rsidR="006D06E4" w:rsidRPr="002D0E71" w:rsidRDefault="00740949" w:rsidP="006D06E4">
      <w:pPr>
        <w:rPr>
          <w:i/>
        </w:rPr>
      </w:pPr>
      <w:r>
        <w:t>Краснодарский край благодаря принятию закона о развитии животноводства и господдержке отрасли достиг рекордного показателя по удою крупного рогатого скота - свыше 8,8 кг на одну фуражную корову, заявил председатель Законодательного собрания Кр</w:t>
      </w:r>
      <w:r w:rsidR="00ED72D9">
        <w:t xml:space="preserve">аснодарского края Юрий Бурлачко. </w:t>
      </w:r>
      <w:r w:rsidRPr="00F9032A">
        <w:rPr>
          <w:i/>
        </w:rPr>
        <w:t>ТАСС</w:t>
      </w:r>
    </w:p>
    <w:p w:rsidR="00C8396B" w:rsidRDefault="00F62502">
      <w:pPr>
        <w:pStyle w:val="a8"/>
        <w:spacing w:before="240"/>
        <w:outlineLvl w:val="0"/>
      </w:pPr>
      <w:bookmarkStart w:id="10" w:name="SEC_6"/>
      <w:bookmarkEnd w:id="9"/>
      <w:r>
        <w:t>Новости экономики и власти</w:t>
      </w:r>
    </w:p>
    <w:p w:rsidR="00466B26" w:rsidRPr="00740949" w:rsidRDefault="00D512D4" w:rsidP="00466B26">
      <w:pPr>
        <w:pStyle w:val="a9"/>
      </w:pPr>
      <w:hyperlink r:id="rId23" w:history="1">
        <w:r w:rsidR="00466B26" w:rsidRPr="00740949">
          <w:t>В США конгрессмены одобрили инициативу о возможных санкциях против нескольких россиян</w:t>
        </w:r>
      </w:hyperlink>
    </w:p>
    <w:p w:rsidR="00466B26" w:rsidRPr="00792B46" w:rsidRDefault="00466B26" w:rsidP="00466B26">
      <w:r>
        <w:t>Палата представителей Конгресса США в четверг в рамках оборонного бюджета на следующий финансовый год (начинается в стране с 1 октября) приняла законодательную инициативу, согласно которой вашингтонской администрации следует рассмотреть возможность введения санкций в отношении 35 россиян, включая министров РФ, крупных российских бизнесменов, общественных деятелей, журналистов.</w:t>
      </w:r>
      <w:r w:rsidR="00792B46">
        <w:t xml:space="preserve"> </w:t>
      </w:r>
      <w:r w:rsidRPr="000E26AC">
        <w:rPr>
          <w:i/>
        </w:rPr>
        <w:t>ТАСС</w:t>
      </w:r>
    </w:p>
    <w:p w:rsidR="00732D3A" w:rsidRPr="00740949" w:rsidRDefault="00D512D4" w:rsidP="00732D3A">
      <w:pPr>
        <w:pStyle w:val="a9"/>
      </w:pPr>
      <w:hyperlink r:id="rId24" w:history="1">
        <w:r w:rsidR="00732D3A" w:rsidRPr="00740949">
          <w:t>Решетников рассказал о факторах, из-за которых инфляция может превысить прогноз</w:t>
        </w:r>
      </w:hyperlink>
    </w:p>
    <w:p w:rsidR="00732D3A" w:rsidRDefault="00732D3A" w:rsidP="00732D3A">
      <w:r>
        <w:t>Инфляция в РФ в базовом сценарии прогноза ожидается на уровне 5,8%, но есть риски выхода показателя за эти рамки, прокомментировал журналистам текущий прогноз по инфляции глава Минэкономразвития Максим Решетников.</w:t>
      </w:r>
    </w:p>
    <w:p w:rsidR="00732D3A" w:rsidRDefault="00732D3A" w:rsidP="00732D3A">
      <w:r>
        <w:t xml:space="preserve">"Первое - у нас с августа на потребительскую инфляцию оказали влияние выплаты - 200 млрд рублей была августовская выплата и порядка 500 млрд рублей сентябрьская. </w:t>
      </w:r>
    </w:p>
    <w:p w:rsidR="00732D3A" w:rsidRDefault="00732D3A" w:rsidP="00732D3A">
      <w:r>
        <w:t xml:space="preserve">"Второе - давление на инфляцию у нас по-прежнему оказывают внешнеэкономические факторы. Международный индекс продовольственной инфляции ФАО на 17,5% превышает декабрьский уровень, который и без того был достаточно высокий. </w:t>
      </w:r>
    </w:p>
    <w:p w:rsidR="00732D3A" w:rsidRDefault="00732D3A" w:rsidP="00732D3A">
      <w:r>
        <w:t>Еще одним важным фактором министр назвал урожай текущего года. "</w:t>
      </w:r>
      <w:r w:rsidRPr="00732D3A">
        <w:rPr>
          <w:b/>
        </w:rPr>
        <w:t xml:space="preserve">Минсельхоз </w:t>
      </w:r>
      <w:r>
        <w:t>говорит, что урожай неплохой, но вопрос в сроке поступления этого урожая на рынки достаточно сильно влияет", - сказал он.</w:t>
      </w:r>
    </w:p>
    <w:p w:rsidR="00732D3A" w:rsidRPr="000E26AC" w:rsidRDefault="00732D3A" w:rsidP="00732D3A">
      <w:pPr>
        <w:rPr>
          <w:i/>
        </w:rPr>
      </w:pPr>
      <w:r w:rsidRPr="000E26AC">
        <w:rPr>
          <w:i/>
        </w:rPr>
        <w:t>Интерфакс</w:t>
      </w:r>
    </w:p>
    <w:p w:rsidR="006A0D1C" w:rsidRPr="00BD4259" w:rsidRDefault="00D512D4" w:rsidP="006A0D1C">
      <w:pPr>
        <w:pStyle w:val="a9"/>
      </w:pPr>
      <w:hyperlink r:id="rId25" w:history="1">
        <w:r w:rsidR="006A0D1C" w:rsidRPr="00BD4259">
          <w:t>Кабмин утвердил критерии "зеленого" финансирования</w:t>
        </w:r>
      </w:hyperlink>
    </w:p>
    <w:p w:rsidR="006A0D1C" w:rsidRDefault="006A0D1C" w:rsidP="006A0D1C">
      <w:r>
        <w:t xml:space="preserve">Правительство утвердило критерии отбора "зеленых" проектов и инициатив в сфере устойчивого развития в рамках работы, которая ведется для внедрения системы льготного финансирования. Соответствующее постановление подписал премьер-министр </w:t>
      </w:r>
      <w:r w:rsidRPr="00BD4259">
        <w:rPr>
          <w:b/>
        </w:rPr>
        <w:t>Михаил Мишустин</w:t>
      </w:r>
      <w:r>
        <w:t xml:space="preserve">, сообщается в четверг на сайте кабмина. </w:t>
      </w:r>
    </w:p>
    <w:p w:rsidR="006A0D1C" w:rsidRPr="00722DC0" w:rsidRDefault="006A0D1C" w:rsidP="006A0D1C">
      <w:pPr>
        <w:rPr>
          <w:i/>
        </w:rPr>
      </w:pPr>
      <w:r>
        <w:t xml:space="preserve">"Зеленый" проект может быть реализован в следующих сферах: обращение с отходами, энергетика, строительство, промышленность, транспорт, водоснабжение, </w:t>
      </w:r>
      <w:r w:rsidRPr="00BD4259">
        <w:rPr>
          <w:b/>
        </w:rPr>
        <w:t>сельское хозяйство</w:t>
      </w:r>
      <w:r>
        <w:t xml:space="preserve">, а также сохранение биоразнообразия и окружающей среды. </w:t>
      </w:r>
      <w:r>
        <w:rPr>
          <w:i/>
        </w:rPr>
        <w:t>Парламентская газета, ТАСС</w:t>
      </w:r>
    </w:p>
    <w:p w:rsidR="00740949" w:rsidRPr="00740949" w:rsidRDefault="00740949" w:rsidP="00740949">
      <w:pPr>
        <w:pStyle w:val="a9"/>
      </w:pPr>
      <w:r w:rsidRPr="00740949">
        <w:t>Справедливость пополам</w:t>
      </w:r>
    </w:p>
    <w:p w:rsidR="00740949" w:rsidRPr="0072560B" w:rsidRDefault="00740949" w:rsidP="00740949">
      <w:r>
        <w:t xml:space="preserve">На совещании в Белом доме правительство и Российский союз промышленников и предпринимателей (РСПП) достигли компромисса по двум новациям в налогообложении. Итоги длительной дискуссии подвел премьер-министр Михаил Мишустин: налогообложение металлургов будет принято с несколько меньшими ставками, чем предлагал Минфин. Вопрос о налоге на прибыль при высоких корпоративных дивидендах отложен. </w:t>
      </w:r>
      <w:r w:rsidRPr="0072560B">
        <w:rPr>
          <w:i/>
        </w:rPr>
        <w:t>Коммерсантъ</w:t>
      </w:r>
    </w:p>
    <w:bookmarkEnd w:id="10"/>
    <w:p w:rsidR="00C8396B" w:rsidRDefault="00C8396B">
      <w:pPr>
        <w:sectPr w:rsidR="00C8396B">
          <w:headerReference w:type="default" r:id="rId26"/>
          <w:footerReference w:type="default" r:id="rId27"/>
          <w:type w:val="continuous"/>
          <w:pgSz w:w="11906" w:h="16838"/>
          <w:pgMar w:top="1569" w:right="851" w:bottom="1258" w:left="1134" w:header="709" w:footer="501" w:gutter="0"/>
          <w:cols w:num="2" w:space="720" w:equalWidth="0">
            <w:col w:w="4806" w:space="360"/>
            <w:col w:w="4754"/>
          </w:cols>
        </w:sectPr>
      </w:pPr>
    </w:p>
    <w:p w:rsidR="00F5336B" w:rsidRDefault="00F5336B" w:rsidP="00F5336B">
      <w:pPr>
        <w:spacing w:before="100" w:beforeAutospacing="1" w:after="100" w:afterAutospacing="1"/>
        <w:jc w:val="center"/>
        <w:rPr>
          <w:rFonts w:ascii="Times New Roman" w:hAnsi="Times New Roman"/>
          <w:b/>
          <w:bCs/>
          <w:iCs/>
          <w:sz w:val="28"/>
          <w:szCs w:val="28"/>
        </w:rPr>
      </w:pPr>
      <w:r>
        <w:rPr>
          <w:rFonts w:ascii="Times New Roman" w:hAnsi="Times New Roman"/>
          <w:b/>
          <w:bCs/>
          <w:iCs/>
          <w:sz w:val="28"/>
          <w:szCs w:val="28"/>
        </w:rPr>
        <w:t>МЕДИАСТАТИСТИКА (07:00</w:t>
      </w:r>
      <w:r w:rsidRPr="00671125">
        <w:rPr>
          <w:rFonts w:ascii="Times New Roman" w:hAnsi="Times New Roman"/>
          <w:b/>
          <w:bCs/>
          <w:iCs/>
          <w:sz w:val="28"/>
          <w:szCs w:val="28"/>
        </w:rPr>
        <w:t xml:space="preserve"> </w:t>
      </w:r>
      <w:r>
        <w:rPr>
          <w:rFonts w:ascii="Times New Roman" w:hAnsi="Times New Roman"/>
          <w:b/>
          <w:bCs/>
          <w:iCs/>
          <w:sz w:val="28"/>
          <w:szCs w:val="28"/>
        </w:rPr>
        <w:t>23</w:t>
      </w:r>
      <w:r w:rsidRPr="00671125">
        <w:rPr>
          <w:rFonts w:ascii="Times New Roman" w:hAnsi="Times New Roman"/>
          <w:b/>
          <w:bCs/>
          <w:iCs/>
          <w:sz w:val="28"/>
          <w:szCs w:val="28"/>
        </w:rPr>
        <w:t xml:space="preserve">.09.2021 – 07:00 </w:t>
      </w:r>
      <w:r>
        <w:rPr>
          <w:rFonts w:ascii="Times New Roman" w:hAnsi="Times New Roman"/>
          <w:b/>
          <w:bCs/>
          <w:iCs/>
          <w:sz w:val="28"/>
          <w:szCs w:val="28"/>
        </w:rPr>
        <w:t>24</w:t>
      </w:r>
      <w:r w:rsidRPr="00671125">
        <w:rPr>
          <w:rFonts w:ascii="Times New Roman" w:hAnsi="Times New Roman"/>
          <w:b/>
          <w:bCs/>
          <w:iCs/>
          <w:sz w:val="28"/>
          <w:szCs w:val="28"/>
        </w:rPr>
        <w:t>.09.2021</w:t>
      </w:r>
      <w:r>
        <w:rPr>
          <w:rFonts w:ascii="Times New Roman" w:hAnsi="Times New Roman"/>
          <w:b/>
          <w:bCs/>
          <w:iCs/>
          <w:sz w:val="28"/>
          <w:szCs w:val="28"/>
        </w:rPr>
        <w:t>)</w:t>
      </w:r>
    </w:p>
    <w:p w:rsidR="00C8396B" w:rsidRDefault="00C8396B">
      <w:pPr>
        <w:ind w:left="720"/>
        <w:rPr>
          <w:rFonts w:ascii="Times New Roman" w:hAnsi="Times New Roman"/>
          <w:b/>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Количество публикаций</w:t>
      </w:r>
    </w:p>
    <w:p w:rsidR="00C8396B" w:rsidRDefault="00C8396B">
      <w:pPr>
        <w:ind w:left="720"/>
        <w:rPr>
          <w:rFonts w:ascii="Times New Roman" w:hAnsi="Times New Roman"/>
          <w:bCs/>
          <w:iCs/>
          <w:sz w:val="28"/>
          <w:szCs w:val="28"/>
        </w:rPr>
      </w:pPr>
    </w:p>
    <w:p w:rsidR="00C8396B" w:rsidRDefault="00F62502">
      <w:pPr>
        <w:ind w:left="720"/>
        <w:rPr>
          <w:rFonts w:ascii="Times New Roman" w:hAnsi="Times New Roman"/>
          <w:bCs/>
          <w:iCs/>
          <w:sz w:val="28"/>
          <w:szCs w:val="28"/>
        </w:rPr>
      </w:pPr>
      <w:r>
        <w:rPr>
          <w:rFonts w:ascii="Times New Roman" w:hAnsi="Times New Roman"/>
          <w:bCs/>
          <w:iCs/>
          <w:sz w:val="28"/>
          <w:szCs w:val="28"/>
        </w:rPr>
        <w:t xml:space="preserve">За отчетный период всего в федеральных и региональных СМИ </w:t>
      </w:r>
      <w:r>
        <w:rPr>
          <w:rFonts w:ascii="Times New Roman" w:hAnsi="Times New Roman"/>
          <w:bCs/>
          <w:iCs/>
          <w:sz w:val="28"/>
          <w:szCs w:val="28"/>
        </w:rPr>
        <w:br/>
        <w:t xml:space="preserve">выпущено </w:t>
      </w:r>
      <w:r w:rsidR="0047434E">
        <w:rPr>
          <w:rFonts w:ascii="Times New Roman" w:hAnsi="Times New Roman"/>
          <w:b/>
          <w:bCs/>
          <w:iCs/>
          <w:sz w:val="28"/>
          <w:szCs w:val="28"/>
        </w:rPr>
        <w:t>621</w:t>
      </w:r>
      <w:r>
        <w:rPr>
          <w:rFonts w:ascii="Times New Roman" w:hAnsi="Times New Roman"/>
          <w:b/>
          <w:bCs/>
          <w:iCs/>
          <w:sz w:val="28"/>
          <w:szCs w:val="28"/>
        </w:rPr>
        <w:t xml:space="preserve"> </w:t>
      </w:r>
      <w:r>
        <w:rPr>
          <w:rFonts w:ascii="Times New Roman" w:hAnsi="Times New Roman"/>
          <w:bCs/>
          <w:iCs/>
          <w:sz w:val="28"/>
          <w:szCs w:val="28"/>
        </w:rPr>
        <w:t>сообщени</w:t>
      </w:r>
      <w:r w:rsidR="0047434E">
        <w:rPr>
          <w:rFonts w:ascii="Times New Roman" w:hAnsi="Times New Roman"/>
          <w:bCs/>
          <w:iCs/>
          <w:sz w:val="28"/>
          <w:szCs w:val="28"/>
        </w:rPr>
        <w:t>е</w:t>
      </w:r>
      <w:r>
        <w:rPr>
          <w:rFonts w:ascii="Times New Roman" w:hAnsi="Times New Roman"/>
          <w:bCs/>
          <w:iCs/>
          <w:sz w:val="28"/>
          <w:szCs w:val="28"/>
        </w:rPr>
        <w:t xml:space="preserve"> с упоминанием </w:t>
      </w:r>
      <w:r w:rsidR="0003491F">
        <w:rPr>
          <w:rFonts w:ascii="Times New Roman" w:hAnsi="Times New Roman"/>
          <w:bCs/>
          <w:iCs/>
          <w:sz w:val="28"/>
          <w:szCs w:val="28"/>
        </w:rPr>
        <w:t>Минсельхоз</w:t>
      </w:r>
      <w:r w:rsidR="00BC4068">
        <w:rPr>
          <w:rFonts w:ascii="Times New Roman" w:hAnsi="Times New Roman"/>
          <w:bCs/>
          <w:iCs/>
          <w:sz w:val="28"/>
          <w:szCs w:val="28"/>
        </w:rPr>
        <w:t>а</w:t>
      </w:r>
      <w:r>
        <w:rPr>
          <w:rFonts w:ascii="Times New Roman" w:hAnsi="Times New Roman"/>
          <w:bCs/>
          <w:iCs/>
          <w:sz w:val="28"/>
          <w:szCs w:val="28"/>
        </w:rPr>
        <w:t xml:space="preserve"> России.</w:t>
      </w:r>
    </w:p>
    <w:p w:rsidR="00C8396B" w:rsidRDefault="00C8396B">
      <w:pPr>
        <w:ind w:left="720"/>
        <w:rPr>
          <w:rFonts w:ascii="Times New Roman" w:hAnsi="Times New Roman"/>
          <w:bCs/>
          <w:iCs/>
          <w:sz w:val="28"/>
          <w:szCs w:val="28"/>
        </w:rPr>
      </w:pPr>
    </w:p>
    <w:p w:rsidR="00C8396B" w:rsidRDefault="00C8396B">
      <w:pPr>
        <w:ind w:left="720"/>
        <w:rPr>
          <w:rFonts w:ascii="Times New Roman" w:hAnsi="Times New Roman"/>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Тональность публикаций</w:t>
      </w:r>
    </w:p>
    <w:p w:rsidR="00C8396B" w:rsidRDefault="00C8396B">
      <w:pPr>
        <w:ind w:left="720"/>
        <w:rPr>
          <w:rFonts w:ascii="Times New Roman" w:hAnsi="Times New Roman"/>
          <w:bCs/>
          <w:iCs/>
          <w:sz w:val="28"/>
          <w:szCs w:val="28"/>
        </w:rPr>
      </w:pPr>
    </w:p>
    <w:p w:rsidR="00C8396B" w:rsidRDefault="00F62502">
      <w:pPr>
        <w:numPr>
          <w:ilvl w:val="0"/>
          <w:numId w:val="2"/>
        </w:numPr>
        <w:ind w:left="1134" w:hanging="425"/>
        <w:rPr>
          <w:rFonts w:ascii="Times New Roman" w:hAnsi="Times New Roman"/>
          <w:bCs/>
          <w:iCs/>
          <w:sz w:val="28"/>
          <w:szCs w:val="28"/>
        </w:rPr>
      </w:pPr>
      <w:r>
        <w:rPr>
          <w:rFonts w:ascii="Times New Roman" w:hAnsi="Times New Roman"/>
          <w:bCs/>
          <w:iCs/>
          <w:sz w:val="28"/>
          <w:szCs w:val="28"/>
        </w:rPr>
        <w:t xml:space="preserve">Все публикации носят </w:t>
      </w:r>
      <w:r>
        <w:rPr>
          <w:rFonts w:ascii="Times New Roman" w:hAnsi="Times New Roman"/>
          <w:b/>
          <w:bCs/>
          <w:iCs/>
          <w:sz w:val="28"/>
          <w:szCs w:val="28"/>
        </w:rPr>
        <w:t>позитивный</w:t>
      </w:r>
      <w:r>
        <w:rPr>
          <w:rFonts w:ascii="Times New Roman" w:hAnsi="Times New Roman"/>
          <w:bCs/>
          <w:iCs/>
          <w:sz w:val="28"/>
          <w:szCs w:val="28"/>
        </w:rPr>
        <w:t xml:space="preserve"> и </w:t>
      </w:r>
      <w:r>
        <w:rPr>
          <w:rFonts w:ascii="Times New Roman" w:hAnsi="Times New Roman"/>
          <w:b/>
          <w:bCs/>
          <w:iCs/>
          <w:sz w:val="28"/>
          <w:szCs w:val="28"/>
        </w:rPr>
        <w:t>нейтральный</w:t>
      </w:r>
      <w:r>
        <w:rPr>
          <w:rFonts w:ascii="Times New Roman" w:hAnsi="Times New Roman"/>
          <w:bCs/>
          <w:iCs/>
          <w:sz w:val="28"/>
          <w:szCs w:val="28"/>
        </w:rPr>
        <w:t xml:space="preserve"> характер. </w:t>
      </w:r>
    </w:p>
    <w:p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Негативных</w:t>
      </w:r>
      <w:r>
        <w:rPr>
          <w:rFonts w:ascii="Times New Roman" w:hAnsi="Times New Roman"/>
          <w:bCs/>
          <w:iCs/>
          <w:sz w:val="28"/>
          <w:szCs w:val="28"/>
        </w:rPr>
        <w:t xml:space="preserve"> сообщений </w:t>
      </w:r>
      <w:r>
        <w:rPr>
          <w:rFonts w:ascii="Times New Roman" w:hAnsi="Times New Roman"/>
          <w:b/>
          <w:bCs/>
          <w:iCs/>
          <w:sz w:val="28"/>
          <w:szCs w:val="28"/>
        </w:rPr>
        <w:t>не зафиксировано</w:t>
      </w:r>
      <w:r>
        <w:rPr>
          <w:rFonts w:ascii="Times New Roman" w:hAnsi="Times New Roman"/>
          <w:bCs/>
          <w:iCs/>
          <w:sz w:val="28"/>
          <w:szCs w:val="28"/>
        </w:rPr>
        <w:t>.</w:t>
      </w:r>
    </w:p>
    <w:p w:rsidR="00C8396B" w:rsidRDefault="00C8396B">
      <w:pPr>
        <w:pStyle w:val="ab"/>
        <w:rPr>
          <w:rFonts w:ascii="Times New Roman" w:hAnsi="Times New Roman"/>
          <w:bCs/>
          <w:iCs/>
          <w:sz w:val="28"/>
          <w:szCs w:val="28"/>
        </w:rPr>
      </w:pPr>
    </w:p>
    <w:p w:rsidR="00C8396B" w:rsidRDefault="00C8396B">
      <w:pPr>
        <w:pStyle w:val="ab"/>
        <w:rPr>
          <w:rFonts w:ascii="Times New Roman" w:hAnsi="Times New Roman"/>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Уровень СМИ</w:t>
      </w:r>
    </w:p>
    <w:p w:rsidR="00C8396B" w:rsidRDefault="00C8396B">
      <w:pPr>
        <w:ind w:left="720"/>
        <w:rPr>
          <w:rFonts w:ascii="Times New Roman" w:hAnsi="Times New Roman"/>
          <w:b/>
          <w:bCs/>
          <w:iCs/>
          <w:sz w:val="28"/>
          <w:szCs w:val="28"/>
        </w:rPr>
      </w:pPr>
    </w:p>
    <w:p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Федеральные</w:t>
      </w:r>
      <w:r>
        <w:rPr>
          <w:rFonts w:ascii="Times New Roman" w:hAnsi="Times New Roman"/>
          <w:bCs/>
          <w:iCs/>
          <w:sz w:val="28"/>
          <w:szCs w:val="28"/>
        </w:rPr>
        <w:t xml:space="preserve"> СМИ – </w:t>
      </w:r>
      <w:r w:rsidR="0047434E">
        <w:rPr>
          <w:rFonts w:ascii="Times New Roman" w:hAnsi="Times New Roman"/>
          <w:b/>
          <w:bCs/>
          <w:iCs/>
          <w:sz w:val="28"/>
          <w:szCs w:val="28"/>
        </w:rPr>
        <w:t>269</w:t>
      </w:r>
      <w:r>
        <w:rPr>
          <w:rFonts w:ascii="Times New Roman" w:hAnsi="Times New Roman"/>
          <w:b/>
          <w:bCs/>
          <w:iCs/>
          <w:sz w:val="28"/>
          <w:szCs w:val="28"/>
          <w:lang w:val="en-US"/>
        </w:rPr>
        <w:t xml:space="preserve"> </w:t>
      </w:r>
      <w:r>
        <w:rPr>
          <w:rFonts w:ascii="Times New Roman" w:hAnsi="Times New Roman"/>
          <w:bCs/>
          <w:iCs/>
          <w:sz w:val="28"/>
          <w:szCs w:val="28"/>
        </w:rPr>
        <w:t>сообщени</w:t>
      </w:r>
      <w:r w:rsidR="0047434E">
        <w:rPr>
          <w:rFonts w:ascii="Times New Roman" w:hAnsi="Times New Roman"/>
          <w:bCs/>
          <w:iCs/>
          <w:sz w:val="28"/>
          <w:szCs w:val="28"/>
        </w:rPr>
        <w:t>й</w:t>
      </w:r>
      <w:r>
        <w:rPr>
          <w:rFonts w:ascii="Times New Roman" w:hAnsi="Times New Roman"/>
          <w:bCs/>
          <w:iCs/>
          <w:sz w:val="28"/>
          <w:szCs w:val="28"/>
        </w:rPr>
        <w:t>.</w:t>
      </w:r>
    </w:p>
    <w:p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Региональные</w:t>
      </w:r>
      <w:r>
        <w:rPr>
          <w:rFonts w:ascii="Times New Roman" w:hAnsi="Times New Roman"/>
          <w:bCs/>
          <w:iCs/>
          <w:sz w:val="28"/>
          <w:szCs w:val="28"/>
        </w:rPr>
        <w:t xml:space="preserve"> СМИ – </w:t>
      </w:r>
      <w:r w:rsidR="0047434E">
        <w:rPr>
          <w:rFonts w:ascii="Times New Roman" w:hAnsi="Times New Roman"/>
          <w:b/>
          <w:bCs/>
          <w:iCs/>
          <w:sz w:val="28"/>
          <w:szCs w:val="28"/>
        </w:rPr>
        <w:t>362</w:t>
      </w:r>
      <w:r>
        <w:rPr>
          <w:rFonts w:ascii="Times New Roman" w:hAnsi="Times New Roman"/>
          <w:bCs/>
          <w:iCs/>
          <w:sz w:val="28"/>
          <w:szCs w:val="28"/>
        </w:rPr>
        <w:t xml:space="preserve"> сообщения.</w:t>
      </w:r>
    </w:p>
    <w:p w:rsidR="00C8396B" w:rsidRDefault="00C8396B">
      <w:pPr>
        <w:rPr>
          <w:rFonts w:ascii="Times New Roman" w:hAnsi="Times New Roman"/>
          <w:bCs/>
          <w:iCs/>
          <w:sz w:val="28"/>
          <w:szCs w:val="28"/>
        </w:rPr>
      </w:pPr>
    </w:p>
    <w:p w:rsidR="00C8396B" w:rsidRDefault="00C8396B">
      <w:pPr>
        <w:rPr>
          <w:rFonts w:ascii="Times New Roman" w:hAnsi="Times New Roman"/>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Роль министерства в публикациях</w:t>
      </w:r>
    </w:p>
    <w:p w:rsidR="00C8396B" w:rsidRDefault="00C8396B">
      <w:pPr>
        <w:ind w:left="720"/>
        <w:rPr>
          <w:rFonts w:ascii="Times New Roman" w:hAnsi="Times New Roman"/>
          <w:bCs/>
          <w:iCs/>
          <w:sz w:val="28"/>
          <w:szCs w:val="28"/>
        </w:rPr>
      </w:pPr>
    </w:p>
    <w:p w:rsidR="00C8396B" w:rsidRDefault="00F62502">
      <w:pPr>
        <w:ind w:left="720"/>
        <w:rPr>
          <w:rFonts w:ascii="Times New Roman" w:hAnsi="Times New Roman"/>
          <w:bCs/>
          <w:iCs/>
          <w:sz w:val="28"/>
          <w:szCs w:val="28"/>
        </w:rPr>
      </w:pPr>
      <w:r>
        <w:rPr>
          <w:rFonts w:ascii="Times New Roman" w:hAnsi="Times New Roman"/>
          <w:bCs/>
          <w:iCs/>
          <w:sz w:val="28"/>
          <w:szCs w:val="28"/>
        </w:rPr>
        <w:t xml:space="preserve">Главная роль – </w:t>
      </w:r>
      <w:r w:rsidR="0047434E">
        <w:rPr>
          <w:rFonts w:ascii="Times New Roman" w:hAnsi="Times New Roman"/>
          <w:b/>
          <w:bCs/>
          <w:iCs/>
          <w:sz w:val="28"/>
          <w:szCs w:val="28"/>
        </w:rPr>
        <w:t>222</w:t>
      </w:r>
      <w:r>
        <w:rPr>
          <w:rFonts w:ascii="Times New Roman" w:hAnsi="Times New Roman"/>
          <w:b/>
          <w:bCs/>
          <w:iCs/>
          <w:sz w:val="28"/>
          <w:szCs w:val="28"/>
        </w:rPr>
        <w:t xml:space="preserve"> </w:t>
      </w:r>
      <w:r>
        <w:rPr>
          <w:rFonts w:ascii="Times New Roman" w:hAnsi="Times New Roman"/>
          <w:bCs/>
          <w:iCs/>
          <w:sz w:val="28"/>
          <w:szCs w:val="28"/>
        </w:rPr>
        <w:t>сообщени</w:t>
      </w:r>
      <w:r w:rsidR="0047434E">
        <w:rPr>
          <w:rFonts w:ascii="Times New Roman" w:hAnsi="Times New Roman"/>
          <w:bCs/>
          <w:iCs/>
          <w:sz w:val="28"/>
          <w:szCs w:val="28"/>
        </w:rPr>
        <w:t>я</w:t>
      </w:r>
      <w:r>
        <w:rPr>
          <w:rFonts w:ascii="Times New Roman" w:hAnsi="Times New Roman"/>
          <w:bCs/>
          <w:iCs/>
          <w:sz w:val="28"/>
          <w:szCs w:val="28"/>
        </w:rPr>
        <w:t>.</w:t>
      </w:r>
    </w:p>
    <w:p w:rsidR="00C8396B" w:rsidRDefault="00C8396B">
      <w:pPr>
        <w:ind w:left="720"/>
        <w:rPr>
          <w:rFonts w:ascii="Times New Roman" w:hAnsi="Times New Roman"/>
          <w:bCs/>
          <w:iCs/>
          <w:sz w:val="28"/>
          <w:szCs w:val="28"/>
        </w:rPr>
      </w:pPr>
    </w:p>
    <w:p w:rsidR="00F5336B" w:rsidRDefault="00F5336B" w:rsidP="00F5336B">
      <w:pPr>
        <w:ind w:firstLine="426"/>
        <w:rPr>
          <w:rFonts w:ascii="Times New Roman" w:hAnsi="Times New Roman"/>
          <w:b/>
          <w:bCs/>
          <w:iCs/>
          <w:sz w:val="28"/>
          <w:szCs w:val="28"/>
        </w:rPr>
      </w:pPr>
      <w:r>
        <w:rPr>
          <w:rFonts w:ascii="Times New Roman" w:hAnsi="Times New Roman"/>
          <w:b/>
          <w:bCs/>
          <w:iCs/>
          <w:sz w:val="28"/>
          <w:szCs w:val="28"/>
        </w:rPr>
        <w:t>ДИНАМИКА ПУБЛИКАЦИЙ ЗА МЕСЯЦ (24.08.2021 – 24.09.2021)</w:t>
      </w:r>
    </w:p>
    <w:p w:rsidR="00C8396B" w:rsidRDefault="00C8396B">
      <w:pPr>
        <w:ind w:firstLine="426"/>
        <w:rPr>
          <w:rFonts w:ascii="Times New Roman" w:hAnsi="Times New Roman"/>
          <w:b/>
          <w:bCs/>
          <w:iCs/>
          <w:sz w:val="28"/>
          <w:szCs w:val="28"/>
        </w:rPr>
      </w:pPr>
    </w:p>
    <w:p w:rsidR="00C8396B" w:rsidRDefault="00F62502">
      <w:pPr>
        <w:ind w:firstLine="426"/>
      </w:pPr>
      <w:r>
        <w:rPr>
          <w:rFonts w:ascii="Times New Roman" w:hAnsi="Times New Roman"/>
          <w:b/>
          <w:noProof/>
          <w:sz w:val="28"/>
          <w:szCs w:val="28"/>
        </w:rPr>
        <w:drawing>
          <wp:inline distT="0" distB="0" distL="0" distR="0">
            <wp:extent cx="5667375" cy="28384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sectPr w:rsidR="00C8396B" w:rsidSect="005F3758">
      <w:pgSz w:w="11906" w:h="16838"/>
      <w:pgMar w:top="1569" w:right="851" w:bottom="1258" w:left="1134" w:header="709" w:footer="501"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7D97" w:rsidRDefault="00357D97">
      <w:r>
        <w:separator/>
      </w:r>
    </w:p>
  </w:endnote>
  <w:endnote w:type="continuationSeparator" w:id="0">
    <w:p w:rsidR="00357D97" w:rsidRDefault="0035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F5336B">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F5336B">
            <w:rPr>
              <w:rFonts w:cs="Arial"/>
              <w:color w:val="90989E"/>
              <w:sz w:val="16"/>
              <w:szCs w:val="16"/>
            </w:rPr>
            <w:t>24 сентября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Pr>
              <w:rFonts w:cs="Arial"/>
              <w:color w:val="90989E"/>
              <w:sz w:val="16"/>
              <w:szCs w:val="16"/>
            </w:rPr>
            <w:t xml:space="preserve"> </w:t>
          </w:r>
          <w:r w:rsidR="00F5336B">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983D6F">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9F5BD0">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F5336B">
            <w:rPr>
              <w:rFonts w:cs="Arial"/>
              <w:color w:val="90989E"/>
              <w:sz w:val="16"/>
              <w:szCs w:val="16"/>
            </w:rPr>
            <w:t>24 сентября 2021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983D6F">
            <w:rPr>
              <w:rStyle w:val="a7"/>
              <w:rFonts w:cs="Arial"/>
              <w:b/>
              <w:noProof/>
              <w:color w:val="FFFFFF"/>
              <w:szCs w:val="18"/>
            </w:rPr>
            <w:t>6</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7D97" w:rsidRDefault="00357D97">
      <w:r>
        <w:separator/>
      </w:r>
    </w:p>
  </w:footnote>
  <w:footnote w:type="continuationSeparator" w:id="0">
    <w:p w:rsidR="00357D97" w:rsidRDefault="00357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740949">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8255" b="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88BDB2"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C8396B" w:rsidRDefault="00C8396B">
    <w:pPr>
      <w:pStyle w:val="a3"/>
      <w:rPr>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740949">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8255" b="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2BF214"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49"/>
    <w:rsid w:val="00015A55"/>
    <w:rsid w:val="0003491F"/>
    <w:rsid w:val="00045514"/>
    <w:rsid w:val="00066C93"/>
    <w:rsid w:val="00194C95"/>
    <w:rsid w:val="00195925"/>
    <w:rsid w:val="001A284A"/>
    <w:rsid w:val="00270257"/>
    <w:rsid w:val="002D0E71"/>
    <w:rsid w:val="002E5101"/>
    <w:rsid w:val="003058E2"/>
    <w:rsid w:val="00357D97"/>
    <w:rsid w:val="003C3C67"/>
    <w:rsid w:val="004304C8"/>
    <w:rsid w:val="00466B26"/>
    <w:rsid w:val="0047434E"/>
    <w:rsid w:val="005233A0"/>
    <w:rsid w:val="005240C2"/>
    <w:rsid w:val="00583DFA"/>
    <w:rsid w:val="005E7C45"/>
    <w:rsid w:val="005F3758"/>
    <w:rsid w:val="00604F1E"/>
    <w:rsid w:val="006568C1"/>
    <w:rsid w:val="006A0D1C"/>
    <w:rsid w:val="006D06E4"/>
    <w:rsid w:val="006E64AC"/>
    <w:rsid w:val="00732D3A"/>
    <w:rsid w:val="00740949"/>
    <w:rsid w:val="0074571A"/>
    <w:rsid w:val="00750476"/>
    <w:rsid w:val="00751421"/>
    <w:rsid w:val="00774DAF"/>
    <w:rsid w:val="007910D0"/>
    <w:rsid w:val="00792B46"/>
    <w:rsid w:val="007E48FB"/>
    <w:rsid w:val="007F0AB1"/>
    <w:rsid w:val="00837148"/>
    <w:rsid w:val="00850230"/>
    <w:rsid w:val="00880679"/>
    <w:rsid w:val="00892D21"/>
    <w:rsid w:val="008C14E5"/>
    <w:rsid w:val="00983D6F"/>
    <w:rsid w:val="00985DA8"/>
    <w:rsid w:val="00993D39"/>
    <w:rsid w:val="009B4B1F"/>
    <w:rsid w:val="009F5BD0"/>
    <w:rsid w:val="00A03A7D"/>
    <w:rsid w:val="00A12D82"/>
    <w:rsid w:val="00A56F62"/>
    <w:rsid w:val="00A60042"/>
    <w:rsid w:val="00A9357E"/>
    <w:rsid w:val="00AD1F44"/>
    <w:rsid w:val="00AF0B2F"/>
    <w:rsid w:val="00B2438D"/>
    <w:rsid w:val="00B63B04"/>
    <w:rsid w:val="00B7386C"/>
    <w:rsid w:val="00B922A1"/>
    <w:rsid w:val="00BC4068"/>
    <w:rsid w:val="00BF48EC"/>
    <w:rsid w:val="00C14B74"/>
    <w:rsid w:val="00C14EA4"/>
    <w:rsid w:val="00C36A74"/>
    <w:rsid w:val="00C8396B"/>
    <w:rsid w:val="00C87324"/>
    <w:rsid w:val="00C90FBF"/>
    <w:rsid w:val="00CA3AC6"/>
    <w:rsid w:val="00CB5E0E"/>
    <w:rsid w:val="00CD2DDE"/>
    <w:rsid w:val="00CD5A45"/>
    <w:rsid w:val="00D04534"/>
    <w:rsid w:val="00D4281C"/>
    <w:rsid w:val="00D512D4"/>
    <w:rsid w:val="00D52CCC"/>
    <w:rsid w:val="00D6428B"/>
    <w:rsid w:val="00D85D13"/>
    <w:rsid w:val="00DB6278"/>
    <w:rsid w:val="00DE7043"/>
    <w:rsid w:val="00E07488"/>
    <w:rsid w:val="00E12208"/>
    <w:rsid w:val="00E15536"/>
    <w:rsid w:val="00E3599A"/>
    <w:rsid w:val="00E4368A"/>
    <w:rsid w:val="00E44E1E"/>
    <w:rsid w:val="00E56CC6"/>
    <w:rsid w:val="00E57792"/>
    <w:rsid w:val="00EA3DCF"/>
    <w:rsid w:val="00EA7B65"/>
    <w:rsid w:val="00ED72D9"/>
    <w:rsid w:val="00F41E23"/>
    <w:rsid w:val="00F44883"/>
    <w:rsid w:val="00F5336B"/>
    <w:rsid w:val="00F62502"/>
    <w:rsid w:val="00F65057"/>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1B50F28-3DA6-4F66-9881-CBDEC284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customStyle="1" w:styleId="af0">
    <w:name w:val="Полнотекст_СМИ"/>
    <w:basedOn w:val="a"/>
    <w:rsid w:val="00B63B04"/>
    <w:pPr>
      <w:jc w:val="left"/>
    </w:pPr>
    <w:rPr>
      <w:rFonts w:eastAsia="Arial" w:cs="Arial"/>
      <w:b/>
      <w:color w:val="000000"/>
      <w:sz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3804">
      <w:bodyDiv w:val="1"/>
      <w:marLeft w:val="0"/>
      <w:marRight w:val="0"/>
      <w:marTop w:val="0"/>
      <w:marBottom w:val="0"/>
      <w:divBdr>
        <w:top w:val="none" w:sz="0" w:space="0" w:color="auto"/>
        <w:left w:val="none" w:sz="0" w:space="0" w:color="auto"/>
        <w:bottom w:val="none" w:sz="0" w:space="0" w:color="auto"/>
        <w:right w:val="none" w:sz="0" w:space="0" w:color="auto"/>
      </w:divBdr>
      <w:divsChild>
        <w:div w:id="81074625">
          <w:marLeft w:val="-2670"/>
          <w:marRight w:val="1050"/>
          <w:marTop w:val="0"/>
          <w:marBottom w:val="150"/>
          <w:divBdr>
            <w:top w:val="none" w:sz="0" w:space="0" w:color="auto"/>
            <w:left w:val="none" w:sz="0" w:space="0" w:color="auto"/>
            <w:bottom w:val="none" w:sz="0" w:space="0" w:color="auto"/>
            <w:right w:val="none" w:sz="0" w:space="0" w:color="auto"/>
          </w:divBdr>
          <w:divsChild>
            <w:div w:id="2141066115">
              <w:marLeft w:val="0"/>
              <w:marRight w:val="0"/>
              <w:marTop w:val="0"/>
              <w:marBottom w:val="0"/>
              <w:divBdr>
                <w:top w:val="none" w:sz="0" w:space="0" w:color="auto"/>
                <w:left w:val="none" w:sz="0" w:space="0" w:color="auto"/>
                <w:bottom w:val="none" w:sz="0" w:space="0" w:color="auto"/>
                <w:right w:val="none" w:sz="0" w:space="0" w:color="auto"/>
              </w:divBdr>
              <w:divsChild>
                <w:div w:id="2061125417">
                  <w:marLeft w:val="0"/>
                  <w:marRight w:val="0"/>
                  <w:marTop w:val="0"/>
                  <w:marBottom w:val="150"/>
                  <w:divBdr>
                    <w:top w:val="none" w:sz="0" w:space="0" w:color="auto"/>
                    <w:left w:val="none" w:sz="0" w:space="0" w:color="auto"/>
                    <w:bottom w:val="none" w:sz="0" w:space="0" w:color="auto"/>
                    <w:right w:val="none" w:sz="0" w:space="0" w:color="auto"/>
                  </w:divBdr>
                  <w:divsChild>
                    <w:div w:id="1355688105">
                      <w:marLeft w:val="0"/>
                      <w:marRight w:val="0"/>
                      <w:marTop w:val="0"/>
                      <w:marBottom w:val="0"/>
                      <w:divBdr>
                        <w:top w:val="none" w:sz="0" w:space="0" w:color="auto"/>
                        <w:left w:val="none" w:sz="0" w:space="0" w:color="auto"/>
                        <w:bottom w:val="none" w:sz="0" w:space="0" w:color="auto"/>
                        <w:right w:val="none" w:sz="0" w:space="0" w:color="auto"/>
                      </w:divBdr>
                    </w:div>
                    <w:div w:id="18723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01187">
      <w:bodyDiv w:val="1"/>
      <w:marLeft w:val="0"/>
      <w:marRight w:val="0"/>
      <w:marTop w:val="0"/>
      <w:marBottom w:val="0"/>
      <w:divBdr>
        <w:top w:val="none" w:sz="0" w:space="0" w:color="auto"/>
        <w:left w:val="none" w:sz="0" w:space="0" w:color="auto"/>
        <w:bottom w:val="none" w:sz="0" w:space="0" w:color="auto"/>
        <w:right w:val="none" w:sz="0" w:space="0" w:color="auto"/>
      </w:divBdr>
      <w:divsChild>
        <w:div w:id="152258415">
          <w:marLeft w:val="0"/>
          <w:marRight w:val="0"/>
          <w:marTop w:val="0"/>
          <w:marBottom w:val="0"/>
          <w:divBdr>
            <w:top w:val="none" w:sz="0" w:space="0" w:color="auto"/>
            <w:left w:val="none" w:sz="0" w:space="0" w:color="auto"/>
            <w:bottom w:val="none" w:sz="0" w:space="0" w:color="auto"/>
            <w:right w:val="none" w:sz="0" w:space="0" w:color="auto"/>
          </w:divBdr>
          <w:divsChild>
            <w:div w:id="737092298">
              <w:marLeft w:val="0"/>
              <w:marRight w:val="0"/>
              <w:marTop w:val="0"/>
              <w:marBottom w:val="0"/>
              <w:divBdr>
                <w:top w:val="none" w:sz="0" w:space="0" w:color="auto"/>
                <w:left w:val="none" w:sz="0" w:space="0" w:color="auto"/>
                <w:bottom w:val="none" w:sz="0" w:space="0" w:color="auto"/>
                <w:right w:val="none" w:sz="0" w:space="0" w:color="auto"/>
              </w:divBdr>
            </w:div>
            <w:div w:id="301883779">
              <w:marLeft w:val="0"/>
              <w:marRight w:val="0"/>
              <w:marTop w:val="0"/>
              <w:marBottom w:val="0"/>
              <w:divBdr>
                <w:top w:val="none" w:sz="0" w:space="0" w:color="auto"/>
                <w:left w:val="none" w:sz="0" w:space="0" w:color="auto"/>
                <w:bottom w:val="none" w:sz="0" w:space="0" w:color="auto"/>
                <w:right w:val="none" w:sz="0" w:space="0" w:color="auto"/>
              </w:divBdr>
              <w:divsChild>
                <w:div w:id="890919559">
                  <w:marLeft w:val="0"/>
                  <w:marRight w:val="0"/>
                  <w:marTop w:val="0"/>
                  <w:marBottom w:val="0"/>
                  <w:divBdr>
                    <w:top w:val="none" w:sz="0" w:space="0" w:color="auto"/>
                    <w:left w:val="none" w:sz="0" w:space="0" w:color="auto"/>
                    <w:bottom w:val="none" w:sz="0" w:space="0" w:color="auto"/>
                    <w:right w:val="none" w:sz="0" w:space="0" w:color="auto"/>
                  </w:divBdr>
                  <w:divsChild>
                    <w:div w:id="175316405">
                      <w:marLeft w:val="0"/>
                      <w:marRight w:val="0"/>
                      <w:marTop w:val="0"/>
                      <w:marBottom w:val="0"/>
                      <w:divBdr>
                        <w:top w:val="none" w:sz="0" w:space="0" w:color="auto"/>
                        <w:left w:val="none" w:sz="0" w:space="0" w:color="auto"/>
                        <w:bottom w:val="none" w:sz="0" w:space="0" w:color="auto"/>
                        <w:right w:val="none" w:sz="0" w:space="0" w:color="auto"/>
                      </w:divBdr>
                      <w:divsChild>
                        <w:div w:id="1768695631">
                          <w:marLeft w:val="0"/>
                          <w:marRight w:val="0"/>
                          <w:marTop w:val="0"/>
                          <w:marBottom w:val="0"/>
                          <w:divBdr>
                            <w:top w:val="none" w:sz="0" w:space="0" w:color="auto"/>
                            <w:left w:val="none" w:sz="0" w:space="0" w:color="auto"/>
                            <w:bottom w:val="none" w:sz="0" w:space="0" w:color="auto"/>
                            <w:right w:val="none" w:sz="0" w:space="0" w:color="auto"/>
                          </w:divBdr>
                          <w:divsChild>
                            <w:div w:id="347871099">
                              <w:marLeft w:val="0"/>
                              <w:marRight w:val="0"/>
                              <w:marTop w:val="0"/>
                              <w:marBottom w:val="0"/>
                              <w:divBdr>
                                <w:top w:val="none" w:sz="0" w:space="0" w:color="auto"/>
                                <w:left w:val="none" w:sz="0" w:space="0" w:color="auto"/>
                                <w:bottom w:val="none" w:sz="0" w:space="0" w:color="auto"/>
                                <w:right w:val="none" w:sz="0" w:space="0" w:color="auto"/>
                              </w:divBdr>
                              <w:divsChild>
                                <w:div w:id="271674755">
                                  <w:marLeft w:val="0"/>
                                  <w:marRight w:val="225"/>
                                  <w:marTop w:val="0"/>
                                  <w:marBottom w:val="0"/>
                                  <w:divBdr>
                                    <w:top w:val="none" w:sz="0" w:space="0" w:color="auto"/>
                                    <w:left w:val="none" w:sz="0" w:space="0" w:color="auto"/>
                                    <w:bottom w:val="none" w:sz="0" w:space="0" w:color="auto"/>
                                    <w:right w:val="none" w:sz="0" w:space="0" w:color="auto"/>
                                  </w:divBdr>
                                  <w:divsChild>
                                    <w:div w:id="974872700">
                                      <w:marLeft w:val="0"/>
                                      <w:marRight w:val="0"/>
                                      <w:marTop w:val="0"/>
                                      <w:marBottom w:val="0"/>
                                      <w:divBdr>
                                        <w:top w:val="none" w:sz="0" w:space="0" w:color="auto"/>
                                        <w:left w:val="none" w:sz="0" w:space="0" w:color="auto"/>
                                        <w:bottom w:val="none" w:sz="0" w:space="0" w:color="auto"/>
                                        <w:right w:val="none" w:sz="0" w:space="0" w:color="auto"/>
                                      </w:divBdr>
                                    </w:div>
                                  </w:divsChild>
                                </w:div>
                                <w:div w:id="908341128">
                                  <w:marLeft w:val="0"/>
                                  <w:marRight w:val="0"/>
                                  <w:marTop w:val="0"/>
                                  <w:marBottom w:val="0"/>
                                  <w:divBdr>
                                    <w:top w:val="none" w:sz="0" w:space="0" w:color="auto"/>
                                    <w:left w:val="none" w:sz="0" w:space="0" w:color="auto"/>
                                    <w:bottom w:val="none" w:sz="0" w:space="0" w:color="auto"/>
                                    <w:right w:val="none" w:sz="0" w:space="0" w:color="auto"/>
                                  </w:divBdr>
                                  <w:divsChild>
                                    <w:div w:id="13689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251398">
      <w:bodyDiv w:val="1"/>
      <w:marLeft w:val="0"/>
      <w:marRight w:val="0"/>
      <w:marTop w:val="0"/>
      <w:marBottom w:val="0"/>
      <w:divBdr>
        <w:top w:val="none" w:sz="0" w:space="0" w:color="auto"/>
        <w:left w:val="none" w:sz="0" w:space="0" w:color="auto"/>
        <w:bottom w:val="none" w:sz="0" w:space="0" w:color="auto"/>
        <w:right w:val="none" w:sz="0" w:space="0" w:color="auto"/>
      </w:divBdr>
      <w:divsChild>
        <w:div w:id="1968047754">
          <w:marLeft w:val="0"/>
          <w:marRight w:val="0"/>
          <w:marTop w:val="0"/>
          <w:marBottom w:val="150"/>
          <w:divBdr>
            <w:top w:val="none" w:sz="0" w:space="0" w:color="auto"/>
            <w:left w:val="none" w:sz="0" w:space="0" w:color="auto"/>
            <w:bottom w:val="none" w:sz="0" w:space="0" w:color="auto"/>
            <w:right w:val="none" w:sz="0" w:space="0" w:color="auto"/>
          </w:divBdr>
        </w:div>
        <w:div w:id="1878811459">
          <w:marLeft w:val="0"/>
          <w:marRight w:val="0"/>
          <w:marTop w:val="0"/>
          <w:marBottom w:val="375"/>
          <w:divBdr>
            <w:top w:val="none" w:sz="0" w:space="0" w:color="auto"/>
            <w:left w:val="none" w:sz="0" w:space="0" w:color="auto"/>
            <w:bottom w:val="none" w:sz="0" w:space="0" w:color="auto"/>
            <w:right w:val="none" w:sz="0" w:space="0" w:color="auto"/>
          </w:divBdr>
        </w:div>
        <w:div w:id="526060807">
          <w:marLeft w:val="-300"/>
          <w:marRight w:val="-300"/>
          <w:marTop w:val="0"/>
          <w:marBottom w:val="0"/>
          <w:divBdr>
            <w:top w:val="none" w:sz="0" w:space="0" w:color="auto"/>
            <w:left w:val="none" w:sz="0" w:space="0" w:color="auto"/>
            <w:bottom w:val="none" w:sz="0" w:space="0" w:color="auto"/>
            <w:right w:val="none" w:sz="0" w:space="0" w:color="auto"/>
          </w:divBdr>
          <w:divsChild>
            <w:div w:id="1326930341">
              <w:marLeft w:val="0"/>
              <w:marRight w:val="0"/>
              <w:marTop w:val="0"/>
              <w:marBottom w:val="0"/>
              <w:divBdr>
                <w:top w:val="single" w:sz="2" w:space="0" w:color="FF0000"/>
                <w:left w:val="single" w:sz="2" w:space="15" w:color="FF0000"/>
                <w:bottom w:val="single" w:sz="2" w:space="0" w:color="FF0000"/>
                <w:right w:val="single" w:sz="2" w:space="15" w:color="FF0000"/>
              </w:divBdr>
              <w:divsChild>
                <w:div w:id="5649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8602">
          <w:marLeft w:val="-300"/>
          <w:marRight w:val="-300"/>
          <w:marTop w:val="0"/>
          <w:marBottom w:val="0"/>
          <w:divBdr>
            <w:top w:val="none" w:sz="0" w:space="0" w:color="auto"/>
            <w:left w:val="none" w:sz="0" w:space="0" w:color="auto"/>
            <w:bottom w:val="none" w:sz="0" w:space="0" w:color="auto"/>
            <w:right w:val="none" w:sz="0" w:space="0" w:color="auto"/>
          </w:divBdr>
          <w:divsChild>
            <w:div w:id="876814706">
              <w:marLeft w:val="0"/>
              <w:marRight w:val="0"/>
              <w:marTop w:val="0"/>
              <w:marBottom w:val="0"/>
              <w:divBdr>
                <w:top w:val="single" w:sz="2" w:space="0" w:color="FF0000"/>
                <w:left w:val="single" w:sz="2" w:space="15" w:color="FF0000"/>
                <w:bottom w:val="single" w:sz="2" w:space="0" w:color="FF0000"/>
                <w:right w:val="single" w:sz="2" w:space="15" w:color="FF0000"/>
              </w:divBdr>
              <w:divsChild>
                <w:div w:id="159601500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22074919">
          <w:marLeft w:val="0"/>
          <w:marRight w:val="0"/>
          <w:marTop w:val="0"/>
          <w:marBottom w:val="0"/>
          <w:divBdr>
            <w:top w:val="none" w:sz="0" w:space="0" w:color="auto"/>
            <w:left w:val="none" w:sz="0" w:space="0" w:color="auto"/>
            <w:bottom w:val="none" w:sz="0" w:space="0" w:color="auto"/>
            <w:right w:val="none" w:sz="0" w:space="0" w:color="auto"/>
          </w:divBdr>
        </w:div>
      </w:divsChild>
    </w:div>
    <w:div w:id="942878752">
      <w:bodyDiv w:val="1"/>
      <w:marLeft w:val="0"/>
      <w:marRight w:val="0"/>
      <w:marTop w:val="0"/>
      <w:marBottom w:val="0"/>
      <w:divBdr>
        <w:top w:val="none" w:sz="0" w:space="0" w:color="auto"/>
        <w:left w:val="none" w:sz="0" w:space="0" w:color="auto"/>
        <w:bottom w:val="none" w:sz="0" w:space="0" w:color="auto"/>
        <w:right w:val="none" w:sz="0" w:space="0" w:color="auto"/>
      </w:divBdr>
    </w:div>
    <w:div w:id="1086415566">
      <w:bodyDiv w:val="1"/>
      <w:marLeft w:val="0"/>
      <w:marRight w:val="0"/>
      <w:marTop w:val="0"/>
      <w:marBottom w:val="0"/>
      <w:divBdr>
        <w:top w:val="none" w:sz="0" w:space="0" w:color="auto"/>
        <w:left w:val="none" w:sz="0" w:space="0" w:color="auto"/>
        <w:bottom w:val="none" w:sz="0" w:space="0" w:color="auto"/>
        <w:right w:val="none" w:sz="0" w:space="0" w:color="auto"/>
      </w:divBdr>
    </w:div>
    <w:div w:id="1318194068">
      <w:bodyDiv w:val="1"/>
      <w:marLeft w:val="0"/>
      <w:marRight w:val="0"/>
      <w:marTop w:val="0"/>
      <w:marBottom w:val="0"/>
      <w:divBdr>
        <w:top w:val="none" w:sz="0" w:space="0" w:color="auto"/>
        <w:left w:val="none" w:sz="0" w:space="0" w:color="auto"/>
        <w:bottom w:val="none" w:sz="0" w:space="0" w:color="auto"/>
        <w:right w:val="none" w:sz="0" w:space="0" w:color="auto"/>
      </w:divBdr>
      <w:divsChild>
        <w:div w:id="1160733473">
          <w:marLeft w:val="0"/>
          <w:marRight w:val="0"/>
          <w:marTop w:val="0"/>
          <w:marBottom w:val="0"/>
          <w:divBdr>
            <w:top w:val="none" w:sz="0" w:space="0" w:color="auto"/>
            <w:left w:val="none" w:sz="0" w:space="0" w:color="auto"/>
            <w:bottom w:val="none" w:sz="0" w:space="0" w:color="auto"/>
            <w:right w:val="none" w:sz="0" w:space="0" w:color="auto"/>
          </w:divBdr>
          <w:divsChild>
            <w:div w:id="422843889">
              <w:marLeft w:val="0"/>
              <w:marRight w:val="0"/>
              <w:marTop w:val="0"/>
              <w:marBottom w:val="0"/>
              <w:divBdr>
                <w:top w:val="none" w:sz="0" w:space="0" w:color="auto"/>
                <w:left w:val="none" w:sz="0" w:space="0" w:color="auto"/>
                <w:bottom w:val="none" w:sz="0" w:space="0" w:color="auto"/>
                <w:right w:val="none" w:sz="0" w:space="0" w:color="auto"/>
              </w:divBdr>
              <w:divsChild>
                <w:div w:id="5439546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26139384">
          <w:marLeft w:val="0"/>
          <w:marRight w:val="0"/>
          <w:marTop w:val="450"/>
          <w:marBottom w:val="750"/>
          <w:divBdr>
            <w:top w:val="none" w:sz="0" w:space="0" w:color="auto"/>
            <w:left w:val="none" w:sz="0" w:space="0" w:color="auto"/>
            <w:bottom w:val="none" w:sz="0" w:space="0" w:color="auto"/>
            <w:right w:val="none" w:sz="0" w:space="0" w:color="auto"/>
          </w:divBdr>
          <w:divsChild>
            <w:div w:id="1554807789">
              <w:marLeft w:val="0"/>
              <w:marRight w:val="0"/>
              <w:marTop w:val="0"/>
              <w:marBottom w:val="0"/>
              <w:divBdr>
                <w:top w:val="none" w:sz="0" w:space="0" w:color="auto"/>
                <w:left w:val="none" w:sz="0" w:space="0" w:color="auto"/>
                <w:bottom w:val="none" w:sz="0" w:space="0" w:color="auto"/>
                <w:right w:val="none" w:sz="0" w:space="0" w:color="auto"/>
              </w:divBdr>
              <w:divsChild>
                <w:div w:id="2137527589">
                  <w:marLeft w:val="0"/>
                  <w:marRight w:val="300"/>
                  <w:marTop w:val="150"/>
                  <w:marBottom w:val="150"/>
                  <w:divBdr>
                    <w:top w:val="none" w:sz="0" w:space="0" w:color="auto"/>
                    <w:left w:val="none" w:sz="0" w:space="0" w:color="auto"/>
                    <w:bottom w:val="none" w:sz="0" w:space="0" w:color="auto"/>
                    <w:right w:val="none" w:sz="0" w:space="0" w:color="auto"/>
                  </w:divBdr>
                </w:div>
                <w:div w:id="11703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3454">
          <w:marLeft w:val="0"/>
          <w:marRight w:val="0"/>
          <w:marTop w:val="750"/>
          <w:marBottom w:val="0"/>
          <w:divBdr>
            <w:top w:val="none" w:sz="0" w:space="0" w:color="auto"/>
            <w:left w:val="none" w:sz="0" w:space="0" w:color="auto"/>
            <w:bottom w:val="none" w:sz="0" w:space="0" w:color="auto"/>
            <w:right w:val="none" w:sz="0" w:space="0" w:color="auto"/>
          </w:divBdr>
          <w:divsChild>
            <w:div w:id="20277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29065">
      <w:bodyDiv w:val="1"/>
      <w:marLeft w:val="0"/>
      <w:marRight w:val="0"/>
      <w:marTop w:val="0"/>
      <w:marBottom w:val="0"/>
      <w:divBdr>
        <w:top w:val="none" w:sz="0" w:space="0" w:color="auto"/>
        <w:left w:val="none" w:sz="0" w:space="0" w:color="auto"/>
        <w:bottom w:val="none" w:sz="0" w:space="0" w:color="auto"/>
        <w:right w:val="none" w:sz="0" w:space="0" w:color="auto"/>
      </w:divBdr>
      <w:divsChild>
        <w:div w:id="1957832464">
          <w:marLeft w:val="0"/>
          <w:marRight w:val="0"/>
          <w:marTop w:val="0"/>
          <w:marBottom w:val="0"/>
          <w:divBdr>
            <w:top w:val="none" w:sz="0" w:space="0" w:color="auto"/>
            <w:left w:val="none" w:sz="0" w:space="0" w:color="auto"/>
            <w:bottom w:val="none" w:sz="0" w:space="0" w:color="auto"/>
            <w:right w:val="none" w:sz="0" w:space="0" w:color="auto"/>
          </w:divBdr>
          <w:divsChild>
            <w:div w:id="297994580">
              <w:marLeft w:val="0"/>
              <w:marRight w:val="0"/>
              <w:marTop w:val="0"/>
              <w:marBottom w:val="240"/>
              <w:divBdr>
                <w:top w:val="none" w:sz="0" w:space="0" w:color="auto"/>
                <w:left w:val="none" w:sz="0" w:space="0" w:color="auto"/>
                <w:bottom w:val="none" w:sz="0" w:space="0" w:color="auto"/>
                <w:right w:val="none" w:sz="0" w:space="0" w:color="auto"/>
              </w:divBdr>
              <w:divsChild>
                <w:div w:id="5958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710">
          <w:marLeft w:val="0"/>
          <w:marRight w:val="0"/>
          <w:marTop w:val="0"/>
          <w:marBottom w:val="0"/>
          <w:divBdr>
            <w:top w:val="none" w:sz="0" w:space="0" w:color="auto"/>
            <w:left w:val="none" w:sz="0" w:space="0" w:color="auto"/>
            <w:bottom w:val="none" w:sz="0" w:space="0" w:color="auto"/>
            <w:right w:val="none" w:sz="0" w:space="0" w:color="auto"/>
          </w:divBdr>
          <w:divsChild>
            <w:div w:id="297997238">
              <w:marLeft w:val="0"/>
              <w:marRight w:val="0"/>
              <w:marTop w:val="0"/>
              <w:marBottom w:val="0"/>
              <w:divBdr>
                <w:top w:val="none" w:sz="0" w:space="0" w:color="auto"/>
                <w:left w:val="none" w:sz="0" w:space="0" w:color="auto"/>
                <w:bottom w:val="none" w:sz="0" w:space="0" w:color="auto"/>
                <w:right w:val="none" w:sz="0" w:space="0" w:color="auto"/>
              </w:divBdr>
            </w:div>
            <w:div w:id="1285892164">
              <w:marLeft w:val="0"/>
              <w:marRight w:val="0"/>
              <w:marTop w:val="0"/>
              <w:marBottom w:val="0"/>
              <w:divBdr>
                <w:top w:val="none" w:sz="0" w:space="0" w:color="auto"/>
                <w:left w:val="none" w:sz="0" w:space="0" w:color="auto"/>
                <w:bottom w:val="none" w:sz="0" w:space="0" w:color="auto"/>
                <w:right w:val="none" w:sz="0" w:space="0" w:color="auto"/>
              </w:divBdr>
            </w:div>
          </w:divsChild>
        </w:div>
        <w:div w:id="1666324236">
          <w:marLeft w:val="0"/>
          <w:marRight w:val="0"/>
          <w:marTop w:val="0"/>
          <w:marBottom w:val="0"/>
          <w:divBdr>
            <w:top w:val="none" w:sz="0" w:space="0" w:color="auto"/>
            <w:left w:val="none" w:sz="0" w:space="0" w:color="auto"/>
            <w:bottom w:val="none" w:sz="0" w:space="0" w:color="auto"/>
            <w:right w:val="none" w:sz="0" w:space="0" w:color="auto"/>
          </w:divBdr>
        </w:div>
        <w:div w:id="1186165860">
          <w:marLeft w:val="0"/>
          <w:marRight w:val="0"/>
          <w:marTop w:val="0"/>
          <w:marBottom w:val="0"/>
          <w:divBdr>
            <w:top w:val="none" w:sz="0" w:space="0" w:color="auto"/>
            <w:left w:val="none" w:sz="0" w:space="0" w:color="auto"/>
            <w:bottom w:val="none" w:sz="0" w:space="0" w:color="auto"/>
            <w:right w:val="none" w:sz="0" w:space="0" w:color="auto"/>
          </w:divBdr>
        </w:div>
      </w:divsChild>
    </w:div>
    <w:div w:id="1617637250">
      <w:bodyDiv w:val="1"/>
      <w:marLeft w:val="0"/>
      <w:marRight w:val="0"/>
      <w:marTop w:val="0"/>
      <w:marBottom w:val="0"/>
      <w:divBdr>
        <w:top w:val="none" w:sz="0" w:space="0" w:color="auto"/>
        <w:left w:val="none" w:sz="0" w:space="0" w:color="auto"/>
        <w:bottom w:val="none" w:sz="0" w:space="0" w:color="auto"/>
        <w:right w:val="none" w:sz="0" w:space="0" w:color="auto"/>
      </w:divBdr>
      <w:divsChild>
        <w:div w:id="2116706589">
          <w:marLeft w:val="0"/>
          <w:marRight w:val="0"/>
          <w:marTop w:val="0"/>
          <w:marBottom w:val="255"/>
          <w:divBdr>
            <w:top w:val="none" w:sz="0" w:space="0" w:color="auto"/>
            <w:left w:val="none" w:sz="0" w:space="0" w:color="auto"/>
            <w:bottom w:val="none" w:sz="0" w:space="0" w:color="auto"/>
            <w:right w:val="none" w:sz="0" w:space="0" w:color="auto"/>
          </w:divBdr>
        </w:div>
        <w:div w:id="1441490708">
          <w:marLeft w:val="0"/>
          <w:marRight w:val="0"/>
          <w:marTop w:val="0"/>
          <w:marBottom w:val="180"/>
          <w:divBdr>
            <w:top w:val="single" w:sz="6" w:space="5" w:color="CCCCCC"/>
            <w:left w:val="none" w:sz="0" w:space="0" w:color="auto"/>
            <w:bottom w:val="none" w:sz="0" w:space="0" w:color="auto"/>
            <w:right w:val="none" w:sz="0" w:space="15" w:color="auto"/>
          </w:divBdr>
        </w:div>
        <w:div w:id="662854014">
          <w:marLeft w:val="0"/>
          <w:marRight w:val="0"/>
          <w:marTop w:val="0"/>
          <w:marBottom w:val="240"/>
          <w:divBdr>
            <w:top w:val="none" w:sz="0" w:space="0" w:color="auto"/>
            <w:left w:val="none" w:sz="0" w:space="0" w:color="auto"/>
            <w:bottom w:val="none" w:sz="0" w:space="0" w:color="auto"/>
            <w:right w:val="none" w:sz="0" w:space="0" w:color="auto"/>
          </w:divBdr>
          <w:divsChild>
            <w:div w:id="586232560">
              <w:marLeft w:val="0"/>
              <w:marRight w:val="0"/>
              <w:marTop w:val="390"/>
              <w:marBottom w:val="495"/>
              <w:divBdr>
                <w:top w:val="none" w:sz="0" w:space="0" w:color="auto"/>
                <w:left w:val="single" w:sz="6" w:space="31" w:color="006697"/>
                <w:bottom w:val="none" w:sz="0" w:space="0" w:color="auto"/>
                <w:right w:val="none" w:sz="0" w:space="0" w:color="auto"/>
              </w:divBdr>
            </w:div>
          </w:divsChild>
        </w:div>
      </w:divsChild>
    </w:div>
    <w:div w:id="1942686341">
      <w:bodyDiv w:val="1"/>
      <w:marLeft w:val="0"/>
      <w:marRight w:val="0"/>
      <w:marTop w:val="0"/>
      <w:marBottom w:val="0"/>
      <w:divBdr>
        <w:top w:val="none" w:sz="0" w:space="0" w:color="auto"/>
        <w:left w:val="none" w:sz="0" w:space="0" w:color="auto"/>
        <w:bottom w:val="none" w:sz="0" w:space="0" w:color="auto"/>
        <w:right w:val="none" w:sz="0" w:space="0" w:color="auto"/>
      </w:divBdr>
      <w:divsChild>
        <w:div w:id="10184144">
          <w:marLeft w:val="0"/>
          <w:marRight w:val="0"/>
          <w:marTop w:val="0"/>
          <w:marBottom w:val="0"/>
          <w:divBdr>
            <w:top w:val="none" w:sz="0" w:space="0" w:color="auto"/>
            <w:left w:val="none" w:sz="0" w:space="0" w:color="auto"/>
            <w:bottom w:val="none" w:sz="0" w:space="0" w:color="auto"/>
            <w:right w:val="none" w:sz="0" w:space="0" w:color="auto"/>
          </w:divBdr>
          <w:divsChild>
            <w:div w:id="1878852641">
              <w:marLeft w:val="0"/>
              <w:marRight w:val="0"/>
              <w:marTop w:val="0"/>
              <w:marBottom w:val="0"/>
              <w:divBdr>
                <w:top w:val="none" w:sz="0" w:space="0" w:color="auto"/>
                <w:left w:val="none" w:sz="0" w:space="0" w:color="auto"/>
                <w:bottom w:val="none" w:sz="0" w:space="0" w:color="auto"/>
                <w:right w:val="none" w:sz="0" w:space="0" w:color="auto"/>
              </w:divBdr>
              <w:divsChild>
                <w:div w:id="1020594703">
                  <w:marLeft w:val="0"/>
                  <w:marRight w:val="0"/>
                  <w:marTop w:val="0"/>
                  <w:marBottom w:val="0"/>
                  <w:divBdr>
                    <w:top w:val="none" w:sz="0" w:space="0" w:color="auto"/>
                    <w:left w:val="none" w:sz="0" w:space="0" w:color="auto"/>
                    <w:bottom w:val="none" w:sz="0" w:space="0" w:color="auto"/>
                    <w:right w:val="none" w:sz="0" w:space="0" w:color="auto"/>
                  </w:divBdr>
                  <w:divsChild>
                    <w:div w:id="327637293">
                      <w:marLeft w:val="0"/>
                      <w:marRight w:val="0"/>
                      <w:marTop w:val="0"/>
                      <w:marBottom w:val="0"/>
                      <w:divBdr>
                        <w:top w:val="none" w:sz="0" w:space="0" w:color="auto"/>
                        <w:left w:val="none" w:sz="0" w:space="0" w:color="auto"/>
                        <w:bottom w:val="none" w:sz="0" w:space="0" w:color="auto"/>
                        <w:right w:val="none" w:sz="0" w:space="0" w:color="auto"/>
                      </w:divBdr>
                      <w:divsChild>
                        <w:div w:id="1579754716">
                          <w:marLeft w:val="0"/>
                          <w:marRight w:val="0"/>
                          <w:marTop w:val="0"/>
                          <w:marBottom w:val="0"/>
                          <w:divBdr>
                            <w:top w:val="none" w:sz="0" w:space="0" w:color="auto"/>
                            <w:left w:val="none" w:sz="0" w:space="0" w:color="auto"/>
                            <w:bottom w:val="none" w:sz="0" w:space="0" w:color="auto"/>
                            <w:right w:val="none" w:sz="0" w:space="0" w:color="auto"/>
                          </w:divBdr>
                          <w:divsChild>
                            <w:div w:id="877619093">
                              <w:marLeft w:val="0"/>
                              <w:marRight w:val="0"/>
                              <w:marTop w:val="0"/>
                              <w:marBottom w:val="0"/>
                              <w:divBdr>
                                <w:top w:val="none" w:sz="0" w:space="0" w:color="auto"/>
                                <w:left w:val="none" w:sz="0" w:space="0" w:color="auto"/>
                                <w:bottom w:val="none" w:sz="0" w:space="0" w:color="auto"/>
                                <w:right w:val="none" w:sz="0" w:space="0" w:color="auto"/>
                              </w:divBdr>
                              <w:divsChild>
                                <w:div w:id="962930415">
                                  <w:marLeft w:val="0"/>
                                  <w:marRight w:val="0"/>
                                  <w:marTop w:val="0"/>
                                  <w:marBottom w:val="0"/>
                                  <w:divBdr>
                                    <w:top w:val="none" w:sz="0" w:space="0" w:color="auto"/>
                                    <w:left w:val="none" w:sz="0" w:space="0" w:color="auto"/>
                                    <w:bottom w:val="none" w:sz="0" w:space="0" w:color="auto"/>
                                    <w:right w:val="none" w:sz="0" w:space="0" w:color="auto"/>
                                  </w:divBdr>
                                  <w:divsChild>
                                    <w:div w:id="2031300426">
                                      <w:marLeft w:val="0"/>
                                      <w:marRight w:val="0"/>
                                      <w:marTop w:val="0"/>
                                      <w:marBottom w:val="0"/>
                                      <w:divBdr>
                                        <w:top w:val="none" w:sz="0" w:space="0" w:color="auto"/>
                                        <w:left w:val="none" w:sz="0" w:space="0" w:color="auto"/>
                                        <w:bottom w:val="none" w:sz="0" w:space="0" w:color="auto"/>
                                        <w:right w:val="none" w:sz="0" w:space="0" w:color="auto"/>
                                      </w:divBdr>
                                      <w:divsChild>
                                        <w:div w:id="730276846">
                                          <w:marLeft w:val="0"/>
                                          <w:marRight w:val="0"/>
                                          <w:marTop w:val="0"/>
                                          <w:marBottom w:val="0"/>
                                          <w:divBdr>
                                            <w:top w:val="none" w:sz="0" w:space="0" w:color="auto"/>
                                            <w:left w:val="none" w:sz="0" w:space="0" w:color="auto"/>
                                            <w:bottom w:val="none" w:sz="0" w:space="0" w:color="auto"/>
                                            <w:right w:val="none" w:sz="0" w:space="0" w:color="auto"/>
                                          </w:divBdr>
                                          <w:divsChild>
                                            <w:div w:id="489178622">
                                              <w:marLeft w:val="0"/>
                                              <w:marRight w:val="0"/>
                                              <w:marTop w:val="0"/>
                                              <w:marBottom w:val="0"/>
                                              <w:divBdr>
                                                <w:top w:val="none" w:sz="0" w:space="0" w:color="auto"/>
                                                <w:left w:val="none" w:sz="0" w:space="0" w:color="auto"/>
                                                <w:bottom w:val="none" w:sz="0" w:space="0" w:color="auto"/>
                                                <w:right w:val="none" w:sz="0" w:space="0" w:color="auto"/>
                                              </w:divBdr>
                                              <w:divsChild>
                                                <w:div w:id="1150057168">
                                                  <w:marLeft w:val="0"/>
                                                  <w:marRight w:val="0"/>
                                                  <w:marTop w:val="0"/>
                                                  <w:marBottom w:val="0"/>
                                                  <w:divBdr>
                                                    <w:top w:val="none" w:sz="0" w:space="0" w:color="auto"/>
                                                    <w:left w:val="none" w:sz="0" w:space="0" w:color="auto"/>
                                                    <w:bottom w:val="none" w:sz="0" w:space="0" w:color="auto"/>
                                                    <w:right w:val="none" w:sz="0" w:space="0" w:color="auto"/>
                                                  </w:divBdr>
                                                  <w:divsChild>
                                                    <w:div w:id="1114520882">
                                                      <w:marLeft w:val="0"/>
                                                      <w:marRight w:val="0"/>
                                                      <w:marTop w:val="0"/>
                                                      <w:marBottom w:val="0"/>
                                                      <w:divBdr>
                                                        <w:top w:val="none" w:sz="0" w:space="0" w:color="auto"/>
                                                        <w:left w:val="none" w:sz="0" w:space="0" w:color="auto"/>
                                                        <w:bottom w:val="none" w:sz="0" w:space="0" w:color="auto"/>
                                                        <w:right w:val="none" w:sz="0" w:space="0" w:color="auto"/>
                                                      </w:divBdr>
                                                      <w:divsChild>
                                                        <w:div w:id="1112435825">
                                                          <w:marLeft w:val="0"/>
                                                          <w:marRight w:val="0"/>
                                                          <w:marTop w:val="0"/>
                                                          <w:marBottom w:val="0"/>
                                                          <w:divBdr>
                                                            <w:top w:val="none" w:sz="0" w:space="0" w:color="auto"/>
                                                            <w:left w:val="none" w:sz="0" w:space="0" w:color="auto"/>
                                                            <w:bottom w:val="none" w:sz="0" w:space="0" w:color="auto"/>
                                                            <w:right w:val="none" w:sz="0" w:space="0" w:color="auto"/>
                                                          </w:divBdr>
                                                          <w:divsChild>
                                                            <w:div w:id="524566125">
                                                              <w:marLeft w:val="0"/>
                                                              <w:marRight w:val="0"/>
                                                              <w:marTop w:val="0"/>
                                                              <w:marBottom w:val="0"/>
                                                              <w:divBdr>
                                                                <w:top w:val="none" w:sz="0" w:space="0" w:color="auto"/>
                                                                <w:left w:val="none" w:sz="0" w:space="0" w:color="auto"/>
                                                                <w:bottom w:val="none" w:sz="0" w:space="0" w:color="auto"/>
                                                                <w:right w:val="none" w:sz="0" w:space="0" w:color="auto"/>
                                                              </w:divBdr>
                                                            </w:div>
                                                            <w:div w:id="1032923117">
                                                              <w:marLeft w:val="0"/>
                                                              <w:marRight w:val="0"/>
                                                              <w:marTop w:val="0"/>
                                                              <w:marBottom w:val="0"/>
                                                              <w:divBdr>
                                                                <w:top w:val="none" w:sz="0" w:space="0" w:color="auto"/>
                                                                <w:left w:val="none" w:sz="0" w:space="0" w:color="auto"/>
                                                                <w:bottom w:val="none" w:sz="0" w:space="0" w:color="auto"/>
                                                                <w:right w:val="none" w:sz="0" w:space="0" w:color="auto"/>
                                                              </w:divBdr>
                                                              <w:divsChild>
                                                                <w:div w:id="1378159158">
                                                                  <w:marLeft w:val="0"/>
                                                                  <w:marRight w:val="0"/>
                                                                  <w:marTop w:val="30"/>
                                                                  <w:marBottom w:val="0"/>
                                                                  <w:divBdr>
                                                                    <w:top w:val="none" w:sz="0" w:space="0" w:color="auto"/>
                                                                    <w:left w:val="none" w:sz="0" w:space="0" w:color="auto"/>
                                                                    <w:bottom w:val="none" w:sz="0" w:space="0" w:color="auto"/>
                                                                    <w:right w:val="none" w:sz="0" w:space="0" w:color="auto"/>
                                                                  </w:divBdr>
                                                                  <w:divsChild>
                                                                    <w:div w:id="1244989409">
                                                                      <w:marLeft w:val="0"/>
                                                                      <w:marRight w:val="0"/>
                                                                      <w:marTop w:val="0"/>
                                                                      <w:marBottom w:val="0"/>
                                                                      <w:divBdr>
                                                                        <w:top w:val="none" w:sz="0" w:space="0" w:color="auto"/>
                                                                        <w:left w:val="none" w:sz="0" w:space="0" w:color="auto"/>
                                                                        <w:bottom w:val="none" w:sz="0" w:space="0" w:color="auto"/>
                                                                        <w:right w:val="none" w:sz="0" w:space="0" w:color="auto"/>
                                                                      </w:divBdr>
                                                                      <w:divsChild>
                                                                        <w:div w:id="518277520">
                                                                          <w:marLeft w:val="0"/>
                                                                          <w:marRight w:val="0"/>
                                                                          <w:marTop w:val="0"/>
                                                                          <w:marBottom w:val="0"/>
                                                                          <w:divBdr>
                                                                            <w:top w:val="none" w:sz="0" w:space="0" w:color="auto"/>
                                                                            <w:left w:val="none" w:sz="0" w:space="0" w:color="auto"/>
                                                                            <w:bottom w:val="none" w:sz="0" w:space="0" w:color="auto"/>
                                                                            <w:right w:val="none" w:sz="0" w:space="0" w:color="auto"/>
                                                                          </w:divBdr>
                                                                          <w:divsChild>
                                                                            <w:div w:id="819856442">
                                                                              <w:marLeft w:val="0"/>
                                                                              <w:marRight w:val="0"/>
                                                                              <w:marTop w:val="0"/>
                                                                              <w:marBottom w:val="0"/>
                                                                              <w:divBdr>
                                                                                <w:top w:val="none" w:sz="0" w:space="0" w:color="auto"/>
                                                                                <w:left w:val="none" w:sz="0" w:space="0" w:color="auto"/>
                                                                                <w:bottom w:val="none" w:sz="0" w:space="0" w:color="auto"/>
                                                                                <w:right w:val="none" w:sz="0" w:space="0" w:color="auto"/>
                                                                              </w:divBdr>
                                                                              <w:divsChild>
                                                                                <w:div w:id="424107523">
                                                                                  <w:marLeft w:val="0"/>
                                                                                  <w:marRight w:val="0"/>
                                                                                  <w:marTop w:val="0"/>
                                                                                  <w:marBottom w:val="0"/>
                                                                                  <w:divBdr>
                                                                                    <w:top w:val="none" w:sz="0" w:space="0" w:color="auto"/>
                                                                                    <w:left w:val="none" w:sz="0" w:space="0" w:color="auto"/>
                                                                                    <w:bottom w:val="none" w:sz="0" w:space="0" w:color="auto"/>
                                                                                    <w:right w:val="none" w:sz="0" w:space="0" w:color="auto"/>
                                                                                  </w:divBdr>
                                                                                  <w:divsChild>
                                                                                    <w:div w:id="1393577953">
                                                                                      <w:marLeft w:val="0"/>
                                                                                      <w:marRight w:val="0"/>
                                                                                      <w:marTop w:val="0"/>
                                                                                      <w:marBottom w:val="0"/>
                                                                                      <w:divBdr>
                                                                                        <w:top w:val="none" w:sz="0" w:space="0" w:color="auto"/>
                                                                                        <w:left w:val="none" w:sz="0" w:space="0" w:color="auto"/>
                                                                                        <w:bottom w:val="none" w:sz="0" w:space="0" w:color="auto"/>
                                                                                        <w:right w:val="none" w:sz="0" w:space="0" w:color="auto"/>
                                                                                      </w:divBdr>
                                                                                      <w:divsChild>
                                                                                        <w:div w:id="183036879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6578">
                      <w:marLeft w:val="0"/>
                      <w:marRight w:val="0"/>
                      <w:marTop w:val="300"/>
                      <w:marBottom w:val="435"/>
                      <w:divBdr>
                        <w:top w:val="none" w:sz="0" w:space="0" w:color="auto"/>
                        <w:left w:val="none" w:sz="0" w:space="0" w:color="auto"/>
                        <w:bottom w:val="none" w:sz="0" w:space="0" w:color="auto"/>
                        <w:right w:val="none" w:sz="0" w:space="0" w:color="auto"/>
                      </w:divBdr>
                    </w:div>
                    <w:div w:id="1298799269">
                      <w:marLeft w:val="0"/>
                      <w:marRight w:val="0"/>
                      <w:marTop w:val="435"/>
                      <w:marBottom w:val="405"/>
                      <w:divBdr>
                        <w:top w:val="none" w:sz="0" w:space="0" w:color="auto"/>
                        <w:left w:val="none" w:sz="0" w:space="0" w:color="auto"/>
                        <w:bottom w:val="none" w:sz="0" w:space="0" w:color="auto"/>
                        <w:right w:val="none" w:sz="0" w:space="0" w:color="auto"/>
                      </w:divBdr>
                      <w:divsChild>
                        <w:div w:id="19609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59430">
          <w:marLeft w:val="0"/>
          <w:marRight w:val="0"/>
          <w:marTop w:val="0"/>
          <w:marBottom w:val="0"/>
          <w:divBdr>
            <w:top w:val="none" w:sz="0" w:space="0" w:color="auto"/>
            <w:left w:val="none" w:sz="0" w:space="0" w:color="auto"/>
            <w:bottom w:val="none" w:sz="0" w:space="0" w:color="auto"/>
            <w:right w:val="none" w:sz="0" w:space="0" w:color="auto"/>
          </w:divBdr>
          <w:divsChild>
            <w:div w:id="1108501724">
              <w:marLeft w:val="0"/>
              <w:marRight w:val="0"/>
              <w:marTop w:val="0"/>
              <w:marBottom w:val="0"/>
              <w:divBdr>
                <w:top w:val="none" w:sz="0" w:space="0" w:color="auto"/>
                <w:left w:val="none" w:sz="0" w:space="0" w:color="auto"/>
                <w:bottom w:val="none" w:sz="0" w:space="0" w:color="auto"/>
                <w:right w:val="none" w:sz="0" w:space="0" w:color="auto"/>
              </w:divBdr>
              <w:divsChild>
                <w:div w:id="1495729077">
                  <w:marLeft w:val="0"/>
                  <w:marRight w:val="0"/>
                  <w:marTop w:val="525"/>
                  <w:marBottom w:val="0"/>
                  <w:divBdr>
                    <w:top w:val="none" w:sz="0" w:space="0" w:color="auto"/>
                    <w:left w:val="none" w:sz="0" w:space="0" w:color="auto"/>
                    <w:bottom w:val="none" w:sz="0" w:space="0" w:color="auto"/>
                    <w:right w:val="none" w:sz="0" w:space="0" w:color="auto"/>
                  </w:divBdr>
                  <w:divsChild>
                    <w:div w:id="1979728544">
                      <w:marLeft w:val="0"/>
                      <w:marRight w:val="0"/>
                      <w:marTop w:val="0"/>
                      <w:marBottom w:val="0"/>
                      <w:divBdr>
                        <w:top w:val="none" w:sz="0" w:space="0" w:color="auto"/>
                        <w:left w:val="none" w:sz="0" w:space="0" w:color="auto"/>
                        <w:bottom w:val="none" w:sz="0" w:space="0" w:color="auto"/>
                        <w:right w:val="none" w:sz="0" w:space="0" w:color="auto"/>
                      </w:divBdr>
                    </w:div>
                    <w:div w:id="533614542">
                      <w:marLeft w:val="0"/>
                      <w:marRight w:val="0"/>
                      <w:marTop w:val="0"/>
                      <w:marBottom w:val="0"/>
                      <w:divBdr>
                        <w:top w:val="none" w:sz="0" w:space="0" w:color="auto"/>
                        <w:left w:val="none" w:sz="0" w:space="0" w:color="auto"/>
                        <w:bottom w:val="none" w:sz="0" w:space="0" w:color="auto"/>
                        <w:right w:val="none" w:sz="0" w:space="0" w:color="auto"/>
                      </w:divBdr>
                    </w:div>
                    <w:div w:id="1042437348">
                      <w:marLeft w:val="0"/>
                      <w:marRight w:val="0"/>
                      <w:marTop w:val="300"/>
                      <w:marBottom w:val="435"/>
                      <w:divBdr>
                        <w:top w:val="none" w:sz="0" w:space="0" w:color="auto"/>
                        <w:left w:val="none" w:sz="0" w:space="0" w:color="auto"/>
                        <w:bottom w:val="none" w:sz="0" w:space="0" w:color="auto"/>
                        <w:right w:val="none" w:sz="0" w:space="0" w:color="auto"/>
                      </w:divBdr>
                    </w:div>
                    <w:div w:id="2026590106">
                      <w:marLeft w:val="0"/>
                      <w:marRight w:val="0"/>
                      <w:marTop w:val="450"/>
                      <w:marBottom w:val="450"/>
                      <w:divBdr>
                        <w:top w:val="single" w:sz="6" w:space="20" w:color="EBEBEB"/>
                        <w:left w:val="none" w:sz="0" w:space="0" w:color="auto"/>
                        <w:bottom w:val="none" w:sz="0" w:space="0" w:color="auto"/>
                        <w:right w:val="none" w:sz="0" w:space="0" w:color="auto"/>
                      </w:divBdr>
                      <w:divsChild>
                        <w:div w:id="5444250">
                          <w:marLeft w:val="0"/>
                          <w:marRight w:val="0"/>
                          <w:marTop w:val="0"/>
                          <w:marBottom w:val="0"/>
                          <w:divBdr>
                            <w:top w:val="none" w:sz="0" w:space="0" w:color="auto"/>
                            <w:left w:val="none" w:sz="0" w:space="0" w:color="auto"/>
                            <w:bottom w:val="none" w:sz="0" w:space="0" w:color="auto"/>
                            <w:right w:val="none" w:sz="0" w:space="0" w:color="auto"/>
                          </w:divBdr>
                        </w:div>
                        <w:div w:id="430128659">
                          <w:marLeft w:val="0"/>
                          <w:marRight w:val="0"/>
                          <w:marTop w:val="0"/>
                          <w:marBottom w:val="0"/>
                          <w:divBdr>
                            <w:top w:val="single" w:sz="6" w:space="11" w:color="F5F5F5"/>
                            <w:left w:val="none" w:sz="0" w:space="0" w:color="auto"/>
                            <w:bottom w:val="none" w:sz="0" w:space="0" w:color="auto"/>
                            <w:right w:val="none" w:sz="0" w:space="0" w:color="auto"/>
                          </w:divBdr>
                        </w:div>
                        <w:div w:id="2043700085">
                          <w:marLeft w:val="0"/>
                          <w:marRight w:val="0"/>
                          <w:marTop w:val="0"/>
                          <w:marBottom w:val="0"/>
                          <w:divBdr>
                            <w:top w:val="single" w:sz="6" w:space="11" w:color="F5F5F5"/>
                            <w:left w:val="none" w:sz="0" w:space="0" w:color="auto"/>
                            <w:bottom w:val="none" w:sz="0" w:space="0" w:color="auto"/>
                            <w:right w:val="none" w:sz="0" w:space="0" w:color="auto"/>
                          </w:divBdr>
                        </w:div>
                        <w:div w:id="280454768">
                          <w:marLeft w:val="0"/>
                          <w:marRight w:val="0"/>
                          <w:marTop w:val="0"/>
                          <w:marBottom w:val="0"/>
                          <w:divBdr>
                            <w:top w:val="single" w:sz="6" w:space="11" w:color="F5F5F5"/>
                            <w:left w:val="none" w:sz="0" w:space="0" w:color="auto"/>
                            <w:bottom w:val="none" w:sz="0" w:space="0" w:color="auto"/>
                            <w:right w:val="none" w:sz="0" w:space="0" w:color="auto"/>
                          </w:divBdr>
                        </w:div>
                      </w:divsChild>
                    </w:div>
                  </w:divsChild>
                </w:div>
              </w:divsChild>
            </w:div>
          </w:divsChild>
        </w:div>
        <w:div w:id="1925526599">
          <w:marLeft w:val="0"/>
          <w:marRight w:val="0"/>
          <w:marTop w:val="0"/>
          <w:marBottom w:val="0"/>
          <w:divBdr>
            <w:top w:val="none" w:sz="0" w:space="0" w:color="auto"/>
            <w:left w:val="none" w:sz="0" w:space="0" w:color="auto"/>
            <w:bottom w:val="none" w:sz="0" w:space="0" w:color="auto"/>
            <w:right w:val="none" w:sz="0" w:space="0" w:color="auto"/>
          </w:divBdr>
          <w:divsChild>
            <w:div w:id="2139375316">
              <w:marLeft w:val="0"/>
              <w:marRight w:val="0"/>
              <w:marTop w:val="0"/>
              <w:marBottom w:val="0"/>
              <w:divBdr>
                <w:top w:val="none" w:sz="0" w:space="0" w:color="auto"/>
                <w:left w:val="none" w:sz="0" w:space="0" w:color="auto"/>
                <w:bottom w:val="none" w:sz="0" w:space="0" w:color="auto"/>
                <w:right w:val="none" w:sz="0" w:space="0" w:color="auto"/>
              </w:divBdr>
              <w:divsChild>
                <w:div w:id="1602034216">
                  <w:marLeft w:val="0"/>
                  <w:marRight w:val="0"/>
                  <w:marTop w:val="0"/>
                  <w:marBottom w:val="0"/>
                  <w:divBdr>
                    <w:top w:val="none" w:sz="0" w:space="0" w:color="auto"/>
                    <w:left w:val="none" w:sz="0" w:space="0" w:color="auto"/>
                    <w:bottom w:val="none" w:sz="0" w:space="0" w:color="auto"/>
                    <w:right w:val="none" w:sz="0" w:space="0" w:color="auto"/>
                  </w:divBdr>
                  <w:divsChild>
                    <w:div w:id="1858495028">
                      <w:marLeft w:val="0"/>
                      <w:marRight w:val="0"/>
                      <w:marTop w:val="0"/>
                      <w:marBottom w:val="255"/>
                      <w:divBdr>
                        <w:top w:val="none" w:sz="0" w:space="0" w:color="auto"/>
                        <w:left w:val="none" w:sz="0" w:space="0" w:color="auto"/>
                        <w:bottom w:val="single" w:sz="6" w:space="13" w:color="ECEDED"/>
                        <w:right w:val="none" w:sz="0" w:space="0" w:color="auto"/>
                      </w:divBdr>
                    </w:div>
                    <w:div w:id="481851844">
                      <w:marLeft w:val="0"/>
                      <w:marRight w:val="0"/>
                      <w:marTop w:val="0"/>
                      <w:marBottom w:val="255"/>
                      <w:divBdr>
                        <w:top w:val="none" w:sz="0" w:space="0" w:color="auto"/>
                        <w:left w:val="none" w:sz="0" w:space="0" w:color="auto"/>
                        <w:bottom w:val="single" w:sz="6" w:space="13" w:color="ECEDED"/>
                        <w:right w:val="none" w:sz="0" w:space="0" w:color="auto"/>
                      </w:divBdr>
                    </w:div>
                    <w:div w:id="674116934">
                      <w:marLeft w:val="0"/>
                      <w:marRight w:val="0"/>
                      <w:marTop w:val="0"/>
                      <w:marBottom w:val="255"/>
                      <w:divBdr>
                        <w:top w:val="none" w:sz="0" w:space="0" w:color="auto"/>
                        <w:left w:val="none" w:sz="0" w:space="0" w:color="auto"/>
                        <w:bottom w:val="single" w:sz="6" w:space="13" w:color="ECEDED"/>
                        <w:right w:val="none" w:sz="0" w:space="0" w:color="auto"/>
                      </w:divBdr>
                    </w:div>
                    <w:div w:id="2130859488">
                      <w:marLeft w:val="0"/>
                      <w:marRight w:val="0"/>
                      <w:marTop w:val="0"/>
                      <w:marBottom w:val="255"/>
                      <w:divBdr>
                        <w:top w:val="none" w:sz="0" w:space="0" w:color="auto"/>
                        <w:left w:val="none" w:sz="0" w:space="0" w:color="auto"/>
                        <w:bottom w:val="single" w:sz="6" w:space="13" w:color="ECEDED"/>
                        <w:right w:val="none" w:sz="0" w:space="0" w:color="auto"/>
                      </w:divBdr>
                    </w:div>
                    <w:div w:id="2094624013">
                      <w:marLeft w:val="0"/>
                      <w:marRight w:val="0"/>
                      <w:marTop w:val="0"/>
                      <w:marBottom w:val="255"/>
                      <w:divBdr>
                        <w:top w:val="none" w:sz="0" w:space="0" w:color="auto"/>
                        <w:left w:val="none" w:sz="0" w:space="0" w:color="auto"/>
                        <w:bottom w:val="single" w:sz="6" w:space="13" w:color="ECEDED"/>
                        <w:right w:val="none" w:sz="0" w:space="0" w:color="auto"/>
                      </w:divBdr>
                    </w:div>
                    <w:div w:id="991327432">
                      <w:marLeft w:val="0"/>
                      <w:marRight w:val="0"/>
                      <w:marTop w:val="0"/>
                      <w:marBottom w:val="255"/>
                      <w:divBdr>
                        <w:top w:val="none" w:sz="0" w:space="0" w:color="auto"/>
                        <w:left w:val="none" w:sz="0" w:space="0" w:color="auto"/>
                        <w:bottom w:val="single" w:sz="6" w:space="13" w:color="ECEDED"/>
                        <w:right w:val="none" w:sz="0" w:space="0" w:color="auto"/>
                      </w:divBdr>
                    </w:div>
                    <w:div w:id="2089230225">
                      <w:marLeft w:val="0"/>
                      <w:marRight w:val="0"/>
                      <w:marTop w:val="0"/>
                      <w:marBottom w:val="255"/>
                      <w:divBdr>
                        <w:top w:val="none" w:sz="0" w:space="0" w:color="auto"/>
                        <w:left w:val="none" w:sz="0" w:space="0" w:color="auto"/>
                        <w:bottom w:val="single" w:sz="6" w:space="13" w:color="ECEDED"/>
                        <w:right w:val="none" w:sz="0" w:space="0" w:color="auto"/>
                      </w:divBdr>
                    </w:div>
                    <w:div w:id="410398543">
                      <w:marLeft w:val="0"/>
                      <w:marRight w:val="0"/>
                      <w:marTop w:val="0"/>
                      <w:marBottom w:val="255"/>
                      <w:divBdr>
                        <w:top w:val="none" w:sz="0" w:space="0" w:color="auto"/>
                        <w:left w:val="none" w:sz="0" w:space="0" w:color="auto"/>
                        <w:bottom w:val="single" w:sz="6" w:space="13" w:color="ECEDED"/>
                        <w:right w:val="none" w:sz="0" w:space="0" w:color="auto"/>
                      </w:divBdr>
                    </w:div>
                    <w:div w:id="288054497">
                      <w:marLeft w:val="0"/>
                      <w:marRight w:val="0"/>
                      <w:marTop w:val="0"/>
                      <w:marBottom w:val="255"/>
                      <w:divBdr>
                        <w:top w:val="none" w:sz="0" w:space="0" w:color="auto"/>
                        <w:left w:val="none" w:sz="0" w:space="0" w:color="auto"/>
                        <w:bottom w:val="single" w:sz="6" w:space="13" w:color="ECEDED"/>
                        <w:right w:val="none" w:sz="0" w:space="0" w:color="auto"/>
                      </w:divBdr>
                    </w:div>
                    <w:div w:id="524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701">
              <w:marLeft w:val="0"/>
              <w:marRight w:val="0"/>
              <w:marTop w:val="450"/>
              <w:marBottom w:val="450"/>
              <w:divBdr>
                <w:top w:val="none" w:sz="0" w:space="0" w:color="auto"/>
                <w:left w:val="none" w:sz="0" w:space="0" w:color="auto"/>
                <w:bottom w:val="none" w:sz="0" w:space="0" w:color="auto"/>
                <w:right w:val="none" w:sz="0" w:space="0" w:color="auto"/>
              </w:divBdr>
              <w:divsChild>
                <w:div w:id="2108384749">
                  <w:marLeft w:val="0"/>
                  <w:marRight w:val="0"/>
                  <w:marTop w:val="0"/>
                  <w:marBottom w:val="135"/>
                  <w:divBdr>
                    <w:top w:val="none" w:sz="0" w:space="0" w:color="auto"/>
                    <w:left w:val="none" w:sz="0" w:space="0" w:color="auto"/>
                    <w:bottom w:val="none" w:sz="0" w:space="0" w:color="auto"/>
                    <w:right w:val="none" w:sz="0" w:space="0" w:color="auto"/>
                  </w:divBdr>
                </w:div>
                <w:div w:id="580064766">
                  <w:marLeft w:val="0"/>
                  <w:marRight w:val="0"/>
                  <w:marTop w:val="0"/>
                  <w:marBottom w:val="135"/>
                  <w:divBdr>
                    <w:top w:val="none" w:sz="0" w:space="0" w:color="auto"/>
                    <w:left w:val="none" w:sz="0" w:space="0" w:color="auto"/>
                    <w:bottom w:val="none" w:sz="0" w:space="0" w:color="auto"/>
                    <w:right w:val="none" w:sz="0" w:space="0" w:color="auto"/>
                  </w:divBdr>
                </w:div>
                <w:div w:id="10044777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86802879">
          <w:marLeft w:val="0"/>
          <w:marRight w:val="0"/>
          <w:marTop w:val="0"/>
          <w:marBottom w:val="0"/>
          <w:divBdr>
            <w:top w:val="none" w:sz="0" w:space="0" w:color="auto"/>
            <w:left w:val="none" w:sz="0" w:space="0" w:color="auto"/>
            <w:bottom w:val="none" w:sz="0" w:space="0" w:color="auto"/>
            <w:right w:val="none" w:sz="0" w:space="0" w:color="auto"/>
          </w:divBdr>
          <w:divsChild>
            <w:div w:id="1435251258">
              <w:marLeft w:val="0"/>
              <w:marRight w:val="0"/>
              <w:marTop w:val="0"/>
              <w:marBottom w:val="0"/>
              <w:divBdr>
                <w:top w:val="none" w:sz="0" w:space="0" w:color="auto"/>
                <w:left w:val="none" w:sz="0" w:space="0" w:color="auto"/>
                <w:bottom w:val="none" w:sz="0" w:space="0" w:color="auto"/>
                <w:right w:val="none" w:sz="0" w:space="0" w:color="auto"/>
              </w:divBdr>
              <w:divsChild>
                <w:div w:id="960770117">
                  <w:marLeft w:val="0"/>
                  <w:marRight w:val="0"/>
                  <w:marTop w:val="0"/>
                  <w:marBottom w:val="0"/>
                  <w:divBdr>
                    <w:top w:val="single" w:sz="2" w:space="0" w:color="019CAB"/>
                    <w:left w:val="none" w:sz="0" w:space="0" w:color="auto"/>
                    <w:bottom w:val="none" w:sz="0" w:space="0" w:color="auto"/>
                    <w:right w:val="none" w:sz="0" w:space="0" w:color="auto"/>
                  </w:divBdr>
                  <w:divsChild>
                    <w:div w:id="842401073">
                      <w:marLeft w:val="0"/>
                      <w:marRight w:val="0"/>
                      <w:marTop w:val="0"/>
                      <w:marBottom w:val="0"/>
                      <w:divBdr>
                        <w:top w:val="single" w:sz="6" w:space="0" w:color="019CAB"/>
                        <w:left w:val="single" w:sz="6" w:space="0" w:color="019CAB"/>
                        <w:bottom w:val="single" w:sz="6" w:space="0" w:color="019CAB"/>
                        <w:right w:val="single" w:sz="6" w:space="0" w:color="019CAB"/>
                      </w:divBdr>
                    </w:div>
                  </w:divsChild>
                </w:div>
              </w:divsChild>
            </w:div>
          </w:divsChild>
        </w:div>
        <w:div w:id="859660017">
          <w:marLeft w:val="0"/>
          <w:marRight w:val="0"/>
          <w:marTop w:val="0"/>
          <w:marBottom w:val="0"/>
          <w:divBdr>
            <w:top w:val="none" w:sz="0" w:space="0" w:color="auto"/>
            <w:left w:val="none" w:sz="0" w:space="0" w:color="auto"/>
            <w:bottom w:val="none" w:sz="0" w:space="0" w:color="auto"/>
            <w:right w:val="none" w:sz="0" w:space="0" w:color="auto"/>
          </w:divBdr>
          <w:divsChild>
            <w:div w:id="569776725">
              <w:marLeft w:val="0"/>
              <w:marRight w:val="0"/>
              <w:marTop w:val="0"/>
              <w:marBottom w:val="0"/>
              <w:divBdr>
                <w:top w:val="none" w:sz="0" w:space="0" w:color="auto"/>
                <w:left w:val="none" w:sz="0" w:space="0" w:color="auto"/>
                <w:bottom w:val="none" w:sz="0" w:space="0" w:color="auto"/>
                <w:right w:val="none" w:sz="0" w:space="0" w:color="auto"/>
              </w:divBdr>
            </w:div>
            <w:div w:id="746998184">
              <w:marLeft w:val="0"/>
              <w:marRight w:val="0"/>
              <w:marTop w:val="0"/>
              <w:marBottom w:val="0"/>
              <w:divBdr>
                <w:top w:val="none" w:sz="0" w:space="0" w:color="auto"/>
                <w:left w:val="none" w:sz="0" w:space="0" w:color="auto"/>
                <w:bottom w:val="none" w:sz="0" w:space="0" w:color="auto"/>
                <w:right w:val="none" w:sz="0" w:space="0" w:color="auto"/>
              </w:divBdr>
            </w:div>
            <w:div w:id="1090001546">
              <w:marLeft w:val="105"/>
              <w:marRight w:val="0"/>
              <w:marTop w:val="405"/>
              <w:marBottom w:val="0"/>
              <w:divBdr>
                <w:top w:val="none" w:sz="0" w:space="0" w:color="auto"/>
                <w:left w:val="none" w:sz="0" w:space="0" w:color="auto"/>
                <w:bottom w:val="none" w:sz="0" w:space="0" w:color="auto"/>
                <w:right w:val="none" w:sz="0" w:space="0" w:color="auto"/>
              </w:divBdr>
            </w:div>
            <w:div w:id="270357984">
              <w:marLeft w:val="105"/>
              <w:marRight w:val="0"/>
              <w:marTop w:val="0"/>
              <w:marBottom w:val="0"/>
              <w:divBdr>
                <w:top w:val="none" w:sz="0" w:space="0" w:color="auto"/>
                <w:left w:val="none" w:sz="0" w:space="0" w:color="auto"/>
                <w:bottom w:val="none" w:sz="0" w:space="0" w:color="auto"/>
                <w:right w:val="none" w:sz="0" w:space="0" w:color="auto"/>
              </w:divBdr>
              <w:divsChild>
                <w:div w:id="1800218709">
                  <w:marLeft w:val="0"/>
                  <w:marRight w:val="0"/>
                  <w:marTop w:val="255"/>
                  <w:marBottom w:val="0"/>
                  <w:divBdr>
                    <w:top w:val="none" w:sz="0" w:space="0" w:color="auto"/>
                    <w:left w:val="none" w:sz="0" w:space="0" w:color="auto"/>
                    <w:bottom w:val="none" w:sz="0" w:space="0" w:color="auto"/>
                    <w:right w:val="none" w:sz="0" w:space="0" w:color="auto"/>
                  </w:divBdr>
                  <w:divsChild>
                    <w:div w:id="887911552">
                      <w:marLeft w:val="0"/>
                      <w:marRight w:val="0"/>
                      <w:marTop w:val="0"/>
                      <w:marBottom w:val="105"/>
                      <w:divBdr>
                        <w:top w:val="none" w:sz="0" w:space="0" w:color="auto"/>
                        <w:left w:val="none" w:sz="0" w:space="0" w:color="auto"/>
                        <w:bottom w:val="none" w:sz="0" w:space="0" w:color="auto"/>
                        <w:right w:val="none" w:sz="0" w:space="0" w:color="auto"/>
                      </w:divBdr>
                    </w:div>
                  </w:divsChild>
                </w:div>
                <w:div w:id="1791515485">
                  <w:marLeft w:val="825"/>
                  <w:marRight w:val="0"/>
                  <w:marTop w:val="255"/>
                  <w:marBottom w:val="0"/>
                  <w:divBdr>
                    <w:top w:val="none" w:sz="0" w:space="0" w:color="auto"/>
                    <w:left w:val="none" w:sz="0" w:space="0" w:color="auto"/>
                    <w:bottom w:val="none" w:sz="0" w:space="0" w:color="auto"/>
                    <w:right w:val="none" w:sz="0" w:space="0" w:color="auto"/>
                  </w:divBdr>
                  <w:divsChild>
                    <w:div w:id="130542592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49711497">
              <w:marLeft w:val="675"/>
              <w:marRight w:val="0"/>
              <w:marTop w:val="0"/>
              <w:marBottom w:val="0"/>
              <w:divBdr>
                <w:top w:val="none" w:sz="0" w:space="0" w:color="auto"/>
                <w:left w:val="none" w:sz="0" w:space="0" w:color="auto"/>
                <w:bottom w:val="none" w:sz="0" w:space="0" w:color="auto"/>
                <w:right w:val="none" w:sz="0" w:space="0" w:color="auto"/>
              </w:divBdr>
              <w:divsChild>
                <w:div w:id="413363035">
                  <w:marLeft w:val="0"/>
                  <w:marRight w:val="0"/>
                  <w:marTop w:val="600"/>
                  <w:marBottom w:val="315"/>
                  <w:divBdr>
                    <w:top w:val="none" w:sz="0" w:space="0" w:color="auto"/>
                    <w:left w:val="none" w:sz="0" w:space="0" w:color="auto"/>
                    <w:bottom w:val="none" w:sz="0" w:space="0" w:color="auto"/>
                    <w:right w:val="none" w:sz="0" w:space="0" w:color="auto"/>
                  </w:divBdr>
                </w:div>
                <w:div w:id="692801514">
                  <w:marLeft w:val="-165"/>
                  <w:marRight w:val="0"/>
                  <w:marTop w:val="0"/>
                  <w:marBottom w:val="270"/>
                  <w:divBdr>
                    <w:top w:val="none" w:sz="0" w:space="0" w:color="auto"/>
                    <w:left w:val="none" w:sz="0" w:space="0" w:color="auto"/>
                    <w:bottom w:val="none" w:sz="0" w:space="0" w:color="auto"/>
                    <w:right w:val="none" w:sz="0" w:space="0" w:color="auto"/>
                  </w:divBdr>
                </w:div>
              </w:divsChild>
            </w:div>
          </w:divsChild>
        </w:div>
        <w:div w:id="706569066">
          <w:marLeft w:val="0"/>
          <w:marRight w:val="0"/>
          <w:marTop w:val="0"/>
          <w:marBottom w:val="0"/>
          <w:divBdr>
            <w:top w:val="none" w:sz="0" w:space="0" w:color="auto"/>
            <w:left w:val="none" w:sz="0" w:space="0" w:color="auto"/>
            <w:bottom w:val="none" w:sz="0" w:space="0" w:color="auto"/>
            <w:right w:val="none" w:sz="0" w:space="0" w:color="auto"/>
          </w:divBdr>
          <w:divsChild>
            <w:div w:id="1344043952">
              <w:marLeft w:val="0"/>
              <w:marRight w:val="0"/>
              <w:marTop w:val="0"/>
              <w:marBottom w:val="0"/>
              <w:divBdr>
                <w:top w:val="none" w:sz="0" w:space="0" w:color="auto"/>
                <w:left w:val="none" w:sz="0" w:space="0" w:color="auto"/>
                <w:bottom w:val="none" w:sz="0" w:space="0" w:color="auto"/>
                <w:right w:val="none" w:sz="0" w:space="0" w:color="auto"/>
              </w:divBdr>
              <w:divsChild>
                <w:div w:id="2046518782">
                  <w:marLeft w:val="0"/>
                  <w:marRight w:val="0"/>
                  <w:marTop w:val="0"/>
                  <w:marBottom w:val="285"/>
                  <w:divBdr>
                    <w:top w:val="none" w:sz="0" w:space="0" w:color="auto"/>
                    <w:left w:val="none" w:sz="0" w:space="0" w:color="auto"/>
                    <w:bottom w:val="none" w:sz="0" w:space="0" w:color="auto"/>
                    <w:right w:val="none" w:sz="0" w:space="0" w:color="auto"/>
                  </w:divBdr>
                </w:div>
                <w:div w:id="1586300367">
                  <w:marLeft w:val="0"/>
                  <w:marRight w:val="0"/>
                  <w:marTop w:val="0"/>
                  <w:marBottom w:val="0"/>
                  <w:divBdr>
                    <w:top w:val="none" w:sz="0" w:space="0" w:color="auto"/>
                    <w:left w:val="none" w:sz="0" w:space="0" w:color="auto"/>
                    <w:bottom w:val="none" w:sz="0" w:space="0" w:color="auto"/>
                    <w:right w:val="none" w:sz="0" w:space="0" w:color="auto"/>
                  </w:divBdr>
                </w:div>
                <w:div w:id="720136478">
                  <w:marLeft w:val="0"/>
                  <w:marRight w:val="0"/>
                  <w:marTop w:val="0"/>
                  <w:marBottom w:val="0"/>
                  <w:divBdr>
                    <w:top w:val="none" w:sz="0" w:space="0" w:color="auto"/>
                    <w:left w:val="none" w:sz="0" w:space="0" w:color="auto"/>
                    <w:bottom w:val="none" w:sz="0" w:space="0" w:color="auto"/>
                    <w:right w:val="none" w:sz="0" w:space="0" w:color="auto"/>
                  </w:divBdr>
                </w:div>
                <w:div w:id="333530639">
                  <w:marLeft w:val="0"/>
                  <w:marRight w:val="0"/>
                  <w:marTop w:val="135"/>
                  <w:marBottom w:val="240"/>
                  <w:divBdr>
                    <w:top w:val="none" w:sz="0" w:space="0" w:color="auto"/>
                    <w:left w:val="none" w:sz="0" w:space="0" w:color="auto"/>
                    <w:bottom w:val="none" w:sz="0" w:space="0" w:color="auto"/>
                    <w:right w:val="none" w:sz="0" w:space="0" w:color="auto"/>
                  </w:divBdr>
                  <w:divsChild>
                    <w:div w:id="1179078275">
                      <w:marLeft w:val="0"/>
                      <w:marRight w:val="0"/>
                      <w:marTop w:val="0"/>
                      <w:marBottom w:val="0"/>
                      <w:divBdr>
                        <w:top w:val="none" w:sz="0" w:space="0" w:color="auto"/>
                        <w:left w:val="none" w:sz="0" w:space="0" w:color="auto"/>
                        <w:bottom w:val="none" w:sz="0" w:space="0" w:color="auto"/>
                        <w:right w:val="none" w:sz="0" w:space="0" w:color="auto"/>
                      </w:divBdr>
                    </w:div>
                    <w:div w:id="2360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9749">
          <w:marLeft w:val="0"/>
          <w:marRight w:val="0"/>
          <w:marTop w:val="0"/>
          <w:marBottom w:val="0"/>
          <w:divBdr>
            <w:top w:val="none" w:sz="0" w:space="0" w:color="auto"/>
            <w:left w:val="none" w:sz="0" w:space="0" w:color="auto"/>
            <w:bottom w:val="none" w:sz="0" w:space="0" w:color="auto"/>
            <w:right w:val="none" w:sz="0" w:space="0" w:color="auto"/>
          </w:divBdr>
          <w:divsChild>
            <w:div w:id="414477643">
              <w:marLeft w:val="0"/>
              <w:marRight w:val="0"/>
              <w:marTop w:val="0"/>
              <w:marBottom w:val="0"/>
              <w:divBdr>
                <w:top w:val="none" w:sz="0" w:space="0" w:color="auto"/>
                <w:left w:val="none" w:sz="0" w:space="0" w:color="auto"/>
                <w:bottom w:val="none" w:sz="0" w:space="0" w:color="auto"/>
                <w:right w:val="none" w:sz="0" w:space="0" w:color="auto"/>
              </w:divBdr>
              <w:divsChild>
                <w:div w:id="20001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24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https://tass.ru/ekonomika/12484341" TargetMode="External" /><Relationship Id="rId18" Type="http://schemas.openxmlformats.org/officeDocument/2006/relationships/hyperlink" Target="https://1prime.ru/News/20210923/834779324.html" TargetMode="External" /><Relationship Id="rId26" Type="http://schemas.openxmlformats.org/officeDocument/2006/relationships/header" Target="header2.xml" /><Relationship Id="rId3" Type="http://schemas.openxmlformats.org/officeDocument/2006/relationships/settings" Target="settings.xml" /><Relationship Id="rId21" Type="http://schemas.openxmlformats.org/officeDocument/2006/relationships/hyperlink" Target="https://tass.ru/obschestvo/12487643" TargetMode="External" /><Relationship Id="rId7" Type="http://schemas.openxmlformats.org/officeDocument/2006/relationships/hyperlink" Target="https://www.interfax.ru/business/793137" TargetMode="External" /><Relationship Id="rId12" Type="http://schemas.openxmlformats.org/officeDocument/2006/relationships/hyperlink" Target="https://www.pnp.ru/social/minprirody-razrabotalo-pokazateli-dlya-gosnadzora-po-obrashheniyu-s-zhivotnymi.html" TargetMode="External" /><Relationship Id="rId17" Type="http://schemas.openxmlformats.org/officeDocument/2006/relationships/hyperlink" Target="https://iz.ru/1225914/2021-09-23/lososevuiu-putinu-na-dalnem-vostoke-priznali-uspeshnoi" TargetMode="External" /><Relationship Id="rId25" Type="http://schemas.openxmlformats.org/officeDocument/2006/relationships/hyperlink" Target="https://www.pnp.ru/economics/kabmin-utverdil-kriterii-zelyonogo-finansirovaniya.html" TargetMode="External" /><Relationship Id="rId2" Type="http://schemas.openxmlformats.org/officeDocument/2006/relationships/styles" Target="styles.xml" /><Relationship Id="rId16" Type="http://schemas.openxmlformats.org/officeDocument/2006/relationships/hyperlink" Target="https://newizv.ru/news/economy/23-09-2021/rosselhoznadzor-ne-opasaetsya-rosta-tsen-na-tabak-na-fone-novyh-pravil-vvoza" TargetMode="External" /><Relationship Id="rId20" Type="http://schemas.openxmlformats.org/officeDocument/2006/relationships/hyperlink" Target="https://fedpress.ru/news/25/society/2833612" TargetMode="External"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interfax.ru/business/793224" TargetMode="External" /><Relationship Id="rId24" Type="http://schemas.openxmlformats.org/officeDocument/2006/relationships/hyperlink" Target="https://www.interfax.ru/business/793206" TargetMode="External" /><Relationship Id="rId5" Type="http://schemas.openxmlformats.org/officeDocument/2006/relationships/footnotes" Target="footnotes.xml" /><Relationship Id="rId15" Type="http://schemas.openxmlformats.org/officeDocument/2006/relationships/hyperlink" Target="https://1prime.ru/state_regulation/20210923/834785009.html" TargetMode="External" /><Relationship Id="rId23" Type="http://schemas.openxmlformats.org/officeDocument/2006/relationships/hyperlink" Target="https://tass.ru/mezhdunarodnaya-panorama/12493863" TargetMode="External" /><Relationship Id="rId28" Type="http://schemas.openxmlformats.org/officeDocument/2006/relationships/chart" Target="charts/chart1.xml" /><Relationship Id="rId10" Type="http://schemas.openxmlformats.org/officeDocument/2006/relationships/hyperlink" Target="https://rg.ru/2021/09/23/v-selah-stanet-bolshe-obshchestvennyh-zdanij-iz-dereva.html" TargetMode="External" /><Relationship Id="rId19" Type="http://schemas.openxmlformats.org/officeDocument/2006/relationships/hyperlink" Target="https://iz.ru/1225983/2021-09-23/zhivotnovody-moskovskoi-oblasti-poluchili-18-mlrd-rublei-podderzhki" TargetMode="Externa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hyperlink" Target="https://www.kommersant.ru/doc/4998310" TargetMode="External" /><Relationship Id="rId22" Type="http://schemas.openxmlformats.org/officeDocument/2006/relationships/hyperlink" Target="https://tass.ru/ekonomika/12489583" TargetMode="External" /><Relationship Id="rId27" Type="http://schemas.openxmlformats.org/officeDocument/2006/relationships/footer" Target="footer2.xml" /><Relationship Id="rId30" Type="http://schemas.openxmlformats.org/officeDocument/2006/relationships/theme" Target="theme/theme1.xml" /></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esh\OneDrive\&#1056;&#1072;&#1073;&#1086;&#1095;&#1080;&#1081;%20&#1089;&#1090;&#1086;&#1083;\&#1052;&#1080;&#1085;&#1089;&#1077;&#1083;&#1100;&#1093;&#1086;&#1079;\&#1052;&#1080;&#1085;&#1089;&#1077;&#1083;&#1100;&#1093;&#1086;&#1079;_&#1064;&#1072;&#1073;&#1083;&#1086;&#1085;.dotx" TargetMode="External" /></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34875052383197E-2"/>
          <c:y val="6.0261057971780378E-2"/>
          <c:w val="0.87258598557533251"/>
          <c:h val="0.62328312987722145"/>
        </c:manualLayout>
      </c:layout>
      <c:lineChart>
        <c:grouping val="standard"/>
        <c:varyColors val="0"/>
        <c:ser>
          <c:idx val="0"/>
          <c:order val="0"/>
          <c:tx>
            <c:strRef>
              <c:f>Лист1!$B$1</c:f>
              <c:strCache>
                <c:ptCount val="1"/>
                <c:pt idx="0">
                  <c:v>Динамика публикаций</c:v>
                </c:pt>
              </c:strCache>
            </c:strRef>
          </c:tx>
          <c:spPr>
            <a:ln w="25400">
              <a:solidFill>
                <a:schemeClr val="accent6">
                  <a:lumMod val="50000"/>
                </a:schemeClr>
              </a:solidFill>
            </a:ln>
          </c:spPr>
          <c:marker>
            <c:symbol val="circle"/>
            <c:size val="5"/>
            <c:spPr>
              <a:solidFill>
                <a:schemeClr val="bg1">
                  <a:lumMod val="95000"/>
                  <a:alpha val="92000"/>
                </a:schemeClr>
              </a:solidFill>
              <a:ln>
                <a:solidFill>
                  <a:schemeClr val="accent6">
                    <a:lumMod val="50000"/>
                  </a:schemeClr>
                </a:solidFill>
              </a:ln>
            </c:spPr>
          </c:marker>
          <c:cat>
            <c:strRef>
              <c:f>Лист1!$A$2:$A$33</c:f>
              <c:strCache>
                <c:ptCount val="32"/>
                <c:pt idx="0">
                  <c:v>24.08.21</c:v>
                </c:pt>
                <c:pt idx="1">
                  <c:v>25.08.21</c:v>
                </c:pt>
                <c:pt idx="2">
                  <c:v>26.08.21</c:v>
                </c:pt>
                <c:pt idx="3">
                  <c:v>27.08.21</c:v>
                </c:pt>
                <c:pt idx="4">
                  <c:v>28.08.21</c:v>
                </c:pt>
                <c:pt idx="5">
                  <c:v>29.08.21</c:v>
                </c:pt>
                <c:pt idx="6">
                  <c:v>30.08.21</c:v>
                </c:pt>
                <c:pt idx="7">
                  <c:v>31.08.21</c:v>
                </c:pt>
                <c:pt idx="8">
                  <c:v>01.09.21</c:v>
                </c:pt>
                <c:pt idx="9">
                  <c:v>02.09.21</c:v>
                </c:pt>
                <c:pt idx="10">
                  <c:v>03.09.21</c:v>
                </c:pt>
                <c:pt idx="11">
                  <c:v>04.09.21</c:v>
                </c:pt>
                <c:pt idx="12">
                  <c:v>05.09.21</c:v>
                </c:pt>
                <c:pt idx="13">
                  <c:v>06.09.21</c:v>
                </c:pt>
                <c:pt idx="14">
                  <c:v>07.09.21</c:v>
                </c:pt>
                <c:pt idx="15">
                  <c:v>08.09.21</c:v>
                </c:pt>
                <c:pt idx="16">
                  <c:v>09.09.21</c:v>
                </c:pt>
                <c:pt idx="17">
                  <c:v>10.09.21</c:v>
                </c:pt>
                <c:pt idx="18">
                  <c:v>11.09.21</c:v>
                </c:pt>
                <c:pt idx="19">
                  <c:v>12.09.21</c:v>
                </c:pt>
                <c:pt idx="20">
                  <c:v>13.09.21</c:v>
                </c:pt>
                <c:pt idx="21">
                  <c:v>14.09.21</c:v>
                </c:pt>
                <c:pt idx="22">
                  <c:v>15.09.21</c:v>
                </c:pt>
                <c:pt idx="23">
                  <c:v>16.09.21</c:v>
                </c:pt>
                <c:pt idx="24">
                  <c:v>17.09.21</c:v>
                </c:pt>
                <c:pt idx="25">
                  <c:v>18.09.21</c:v>
                </c:pt>
                <c:pt idx="26">
                  <c:v>19.09.21</c:v>
                </c:pt>
                <c:pt idx="27">
                  <c:v>20.09.21</c:v>
                </c:pt>
                <c:pt idx="28">
                  <c:v>21.09.21</c:v>
                </c:pt>
                <c:pt idx="29">
                  <c:v>22.09.21</c:v>
                </c:pt>
                <c:pt idx="30">
                  <c:v>23.09.21</c:v>
                </c:pt>
                <c:pt idx="31">
                  <c:v>24.09.21</c:v>
                </c:pt>
              </c:strCache>
            </c:strRef>
          </c:cat>
          <c:val>
            <c:numRef>
              <c:f>Лист1!$B$2:$B$33</c:f>
              <c:numCache>
                <c:formatCode>General</c:formatCode>
                <c:ptCount val="32"/>
                <c:pt idx="0">
                  <c:v>1005</c:v>
                </c:pt>
                <c:pt idx="1">
                  <c:v>687</c:v>
                </c:pt>
                <c:pt idx="2">
                  <c:v>906</c:v>
                </c:pt>
                <c:pt idx="3">
                  <c:v>1177</c:v>
                </c:pt>
                <c:pt idx="4">
                  <c:v>111</c:v>
                </c:pt>
                <c:pt idx="5">
                  <c:v>120</c:v>
                </c:pt>
                <c:pt idx="6">
                  <c:v>737</c:v>
                </c:pt>
                <c:pt idx="7">
                  <c:v>865</c:v>
                </c:pt>
                <c:pt idx="8">
                  <c:v>740</c:v>
                </c:pt>
                <c:pt idx="9">
                  <c:v>776</c:v>
                </c:pt>
                <c:pt idx="10">
                  <c:v>1187</c:v>
                </c:pt>
                <c:pt idx="11">
                  <c:v>310</c:v>
                </c:pt>
                <c:pt idx="12">
                  <c:v>130</c:v>
                </c:pt>
                <c:pt idx="13">
                  <c:v>914</c:v>
                </c:pt>
                <c:pt idx="14">
                  <c:v>857</c:v>
                </c:pt>
                <c:pt idx="15">
                  <c:v>898</c:v>
                </c:pt>
                <c:pt idx="16">
                  <c:v>845</c:v>
                </c:pt>
                <c:pt idx="17">
                  <c:v>831</c:v>
                </c:pt>
                <c:pt idx="18">
                  <c:v>170</c:v>
                </c:pt>
                <c:pt idx="19">
                  <c:v>93</c:v>
                </c:pt>
                <c:pt idx="20">
                  <c:v>784</c:v>
                </c:pt>
                <c:pt idx="21">
                  <c:v>621</c:v>
                </c:pt>
                <c:pt idx="22">
                  <c:v>702</c:v>
                </c:pt>
                <c:pt idx="23">
                  <c:v>868</c:v>
                </c:pt>
                <c:pt idx="24">
                  <c:v>766</c:v>
                </c:pt>
                <c:pt idx="25">
                  <c:v>163</c:v>
                </c:pt>
                <c:pt idx="26">
                  <c:v>157</c:v>
                </c:pt>
                <c:pt idx="27">
                  <c:v>1073</c:v>
                </c:pt>
                <c:pt idx="28">
                  <c:v>580</c:v>
                </c:pt>
                <c:pt idx="29">
                  <c:v>900</c:v>
                </c:pt>
                <c:pt idx="30">
                  <c:v>694</c:v>
                </c:pt>
                <c:pt idx="31">
                  <c:v>59</c:v>
                </c:pt>
              </c:numCache>
            </c:numRef>
          </c:val>
          <c:smooth val="1"/>
          <c:extLst>
            <c:ext xmlns:c16="http://schemas.microsoft.com/office/drawing/2014/chart" uri="{C3380CC4-5D6E-409C-BE32-E72D297353CC}">
              <c16:uniqueId val="{00000000-2DDC-4332-86EE-65D8FDC78EFD}"/>
            </c:ext>
          </c:extLst>
        </c:ser>
        <c:dLbls>
          <c:showLegendKey val="0"/>
          <c:showVal val="0"/>
          <c:showCatName val="0"/>
          <c:showSerName val="0"/>
          <c:showPercent val="0"/>
          <c:showBubbleSize val="0"/>
        </c:dLbls>
        <c:marker val="1"/>
        <c:smooth val="0"/>
        <c:axId val="343841848"/>
        <c:axId val="343843416"/>
      </c:lineChart>
      <c:catAx>
        <c:axId val="343841848"/>
        <c:scaling>
          <c:orientation val="minMax"/>
        </c:scaling>
        <c:delete val="0"/>
        <c:axPos val="b"/>
        <c:numFmt formatCode="dd/mm/yyyy" sourceLinked="0"/>
        <c:majorTickMark val="out"/>
        <c:minorTickMark val="none"/>
        <c:tickLblPos val="nextTo"/>
        <c:crossAx val="343843416"/>
        <c:crosses val="autoZero"/>
        <c:auto val="1"/>
        <c:lblAlgn val="ctr"/>
        <c:lblOffset val="100"/>
        <c:noMultiLvlLbl val="1"/>
      </c:catAx>
      <c:valAx>
        <c:axId val="343843416"/>
        <c:scaling>
          <c:orientation val="minMax"/>
          <c:max val="1500"/>
          <c:min val="0"/>
        </c:scaling>
        <c:delete val="0"/>
        <c:axPos val="l"/>
        <c:majorGridlines/>
        <c:numFmt formatCode="General" sourceLinked="1"/>
        <c:majorTickMark val="out"/>
        <c:minorTickMark val="none"/>
        <c:tickLblPos val="nextTo"/>
        <c:crossAx val="343841848"/>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0</TotalTime>
  <Pages>1</Pages>
  <Words>3145</Words>
  <Characters>17927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Мешкова</dc:creator>
  <cp:keywords/>
  <dc:description/>
  <cp:lastModifiedBy>Гость</cp:lastModifiedBy>
  <cp:revision>2</cp:revision>
  <cp:lastPrinted>2021-09-24T04:35:00Z</cp:lastPrinted>
  <dcterms:created xsi:type="dcterms:W3CDTF">2021-09-24T14:43:00Z</dcterms:created>
  <dcterms:modified xsi:type="dcterms:W3CDTF">2021-09-24T14:43:00Z</dcterms:modified>
</cp:coreProperties>
</file>