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E" w:rsidRDefault="0093488E" w:rsidP="00845C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9800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субсидии </w:t>
      </w:r>
      <w:r w:rsidR="00113FAA" w:rsidRPr="00113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13FAA" w:rsidRPr="00113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элитных семян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45CBE" w:rsidRPr="00B75B0D" w:rsidRDefault="00845CBE" w:rsidP="0084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88E" w:rsidRPr="00A84726" w:rsidRDefault="0093488E" w:rsidP="00A84726">
      <w:pPr>
        <w:spacing w:after="0" w:line="240" w:lineRule="auto"/>
        <w:ind w:firstLine="709"/>
        <w:jc w:val="both"/>
        <w:rPr>
          <w:b/>
        </w:rPr>
      </w:pPr>
      <w:r w:rsidRPr="00083CF9">
        <w:rPr>
          <w:rFonts w:ascii="Times New Roman" w:hAnsi="Times New Roman" w:cs="Times New Roman"/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C2612B">
        <w:rPr>
          <w:rFonts w:ascii="Times New Roman" w:hAnsi="Times New Roman" w:cs="Times New Roman"/>
          <w:color w:val="000000"/>
          <w:sz w:val="28"/>
          <w:szCs w:val="28"/>
        </w:rPr>
        <w:t>ментов для предоставления в 2022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083CF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113F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областной </w:t>
      </w:r>
      <w:r w:rsidRPr="00083CF9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F930B4" w:rsidRPr="00083CF9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</w:t>
      </w:r>
      <w:r w:rsidR="00113FAA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потребительских кооперативов) </w:t>
      </w:r>
      <w:r w:rsidR="00F930B4" w:rsidRPr="00083CF9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части затрат </w:t>
      </w:r>
      <w:r w:rsidR="00A84726" w:rsidRPr="00A84726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приобретение элитных семян 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Порядком, утвержденным постановлением Администрации Смоленской области </w:t>
      </w:r>
      <w:r w:rsidR="00A84726">
        <w:rPr>
          <w:rFonts w:ascii="Times New Roman" w:hAnsi="Times New Roman" w:cs="Times New Roman"/>
          <w:color w:val="000000"/>
          <w:sz w:val="28"/>
          <w:szCs w:val="28"/>
        </w:rPr>
        <w:t>от 11.07.2017 № 447</w:t>
      </w:r>
      <w:r w:rsidR="00155521" w:rsidRPr="00155521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</w:t>
      </w:r>
      <w:r w:rsidR="00306E9F">
        <w:rPr>
          <w:rFonts w:ascii="Times New Roman" w:hAnsi="Times New Roman" w:cs="Times New Roman"/>
          <w:color w:val="000000" w:themeColor="text1"/>
          <w:sz w:val="28"/>
          <w:szCs w:val="28"/>
        </w:rPr>
        <w:t>12.07.2022</w:t>
      </w:r>
      <w:r w:rsidR="00D1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84726" w:rsidRPr="00A8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1" w:name="NUM"/>
      <w:bookmarkEnd w:id="1"/>
      <w:r w:rsidR="00306E9F">
        <w:rPr>
          <w:rFonts w:ascii="Times New Roman" w:hAnsi="Times New Roman" w:cs="Times New Roman"/>
          <w:color w:val="000000" w:themeColor="text1"/>
          <w:sz w:val="28"/>
          <w:szCs w:val="28"/>
        </w:rPr>
        <w:t>457</w:t>
      </w:r>
      <w:r w:rsidRPr="0015552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83CF9" w:rsidRDefault="00083CF9" w:rsidP="00A84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93488E" w:rsidRPr="00B75B0D" w:rsidRDefault="0093488E" w:rsidP="00A84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A8472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61480B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>отдел растениеводства, плодородия и агротехнологий Департамента (пл. Ленина, д. 1, каб. 26</w:t>
      </w:r>
      <w:r>
        <w:rPr>
          <w:color w:val="000000"/>
          <w:sz w:val="28"/>
          <w:szCs w:val="28"/>
        </w:rPr>
        <w:t>2, 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 w:rsidR="00C2612B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>29-14-78,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r w:rsidRPr="00D672DF">
        <w:rPr>
          <w:color w:val="000000"/>
          <w:sz w:val="28"/>
          <w:szCs w:val="28"/>
          <w:lang w:val="en-US"/>
        </w:rPr>
        <w:t>selhoz</w:t>
      </w:r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93488E">
        <w:rPr>
          <w:color w:val="000000"/>
          <w:sz w:val="28"/>
          <w:szCs w:val="28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D14AF1" w:rsidRPr="00D14AF1" w:rsidRDefault="00D14AF1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93488E" w:rsidRPr="0089109A" w:rsidRDefault="0093488E" w:rsidP="00891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14AF1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D14AF1">
        <w:rPr>
          <w:color w:val="000000"/>
          <w:sz w:val="28"/>
          <w:szCs w:val="28"/>
        </w:rPr>
        <w:t xml:space="preserve">: </w:t>
      </w:r>
      <w:r w:rsidR="00D14AF1" w:rsidRPr="0089109A">
        <w:rPr>
          <w:rStyle w:val="normal00200028web0029char"/>
          <w:bCs/>
          <w:color w:val="000000"/>
          <w:sz w:val="28"/>
          <w:szCs w:val="28"/>
        </w:rPr>
        <w:t>1</w:t>
      </w:r>
      <w:r w:rsidR="0061480B" w:rsidRPr="0089109A">
        <w:rPr>
          <w:rStyle w:val="normal00200028web0029char"/>
          <w:bCs/>
          <w:color w:val="000000"/>
          <w:sz w:val="28"/>
          <w:szCs w:val="28"/>
        </w:rPr>
        <w:t>8</w:t>
      </w:r>
      <w:r w:rsidR="00D14AF1" w:rsidRPr="0089109A">
        <w:rPr>
          <w:rStyle w:val="normal00200028web0029char"/>
          <w:bCs/>
          <w:color w:val="000000"/>
          <w:sz w:val="28"/>
          <w:szCs w:val="28"/>
        </w:rPr>
        <w:t xml:space="preserve">-00  </w:t>
      </w:r>
      <w:r w:rsidR="00C2612B">
        <w:rPr>
          <w:rStyle w:val="normal00200028web0029char"/>
          <w:bCs/>
          <w:color w:val="000000"/>
          <w:sz w:val="28"/>
          <w:szCs w:val="28"/>
        </w:rPr>
        <w:t>18 июля 2022</w:t>
      </w:r>
      <w:r w:rsidRPr="0089109A">
        <w:rPr>
          <w:rStyle w:val="normal00200028web0029char"/>
          <w:bCs/>
          <w:color w:val="000000"/>
          <w:sz w:val="28"/>
          <w:szCs w:val="28"/>
        </w:rPr>
        <w:t xml:space="preserve"> года</w:t>
      </w:r>
      <w:r w:rsidR="0089109A" w:rsidRPr="0089109A">
        <w:rPr>
          <w:rStyle w:val="normal00200028web0029char"/>
          <w:bCs/>
          <w:color w:val="000000"/>
          <w:sz w:val="28"/>
          <w:szCs w:val="28"/>
        </w:rPr>
        <w:t>.</w:t>
      </w:r>
      <w:r w:rsidRPr="00D14AF1">
        <w:rPr>
          <w:rStyle w:val="normal00200028web0029char"/>
          <w:color w:val="000000"/>
          <w:sz w:val="28"/>
          <w:szCs w:val="28"/>
        </w:rPr>
        <w:t> </w:t>
      </w:r>
    </w:p>
    <w:p w:rsidR="00D14AF1" w:rsidRPr="00F344AC" w:rsidRDefault="00D14AF1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116A92" w:rsidRDefault="00116A92" w:rsidP="0011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F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917DB" w:rsidRPr="00891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 элитных семян</w:t>
      </w:r>
      <w:r w:rsidR="008917DB" w:rsidRPr="00116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A92">
        <w:rPr>
          <w:rFonts w:ascii="Times New Roman" w:hAnsi="Times New Roman" w:cs="Times New Roman"/>
          <w:b/>
          <w:sz w:val="28"/>
          <w:szCs w:val="28"/>
        </w:rPr>
        <w:t xml:space="preserve">предоставляются </w:t>
      </w:r>
      <w:r w:rsidRPr="00D14AF1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Смоленской области </w:t>
      </w:r>
      <w:r w:rsidRPr="00116A92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</w:t>
      </w:r>
      <w:r w:rsidRPr="00D14AF1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статьей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4AF1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AF1">
        <w:rPr>
          <w:rFonts w:ascii="Times New Roman" w:hAnsi="Times New Roman" w:cs="Times New Roman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индивидуальных предпринимателей</w:t>
      </w:r>
      <w:r w:rsidR="00225E67">
        <w:rPr>
          <w:rFonts w:ascii="Times New Roman" w:hAnsi="Times New Roman" w:cs="Times New Roman"/>
          <w:sz w:val="28"/>
          <w:szCs w:val="28"/>
        </w:rPr>
        <w:t xml:space="preserve"> </w:t>
      </w:r>
      <w:r w:rsidRPr="00D14A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800D3">
        <w:rPr>
          <w:rFonts w:ascii="Times New Roman" w:hAnsi="Times New Roman" w:cs="Times New Roman"/>
          <w:sz w:val="28"/>
          <w:szCs w:val="28"/>
        </w:rPr>
        <w:t>–</w:t>
      </w:r>
      <w:r w:rsidRPr="00D14AF1">
        <w:rPr>
          <w:rFonts w:ascii="Times New Roman" w:hAnsi="Times New Roman" w:cs="Times New Roman"/>
          <w:sz w:val="28"/>
          <w:szCs w:val="28"/>
        </w:rPr>
        <w:t xml:space="preserve"> </w:t>
      </w:r>
      <w:r w:rsidR="009800D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Pr="00D14AF1">
        <w:rPr>
          <w:rFonts w:ascii="Times New Roman" w:hAnsi="Times New Roman" w:cs="Times New Roman"/>
          <w:sz w:val="28"/>
          <w:szCs w:val="28"/>
        </w:rPr>
        <w:t>).</w:t>
      </w:r>
    </w:p>
    <w:p w:rsidR="00116A92" w:rsidRDefault="00116A92" w:rsidP="00954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76D" w:rsidRPr="004322F1" w:rsidRDefault="00504396" w:rsidP="0098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96">
        <w:rPr>
          <w:rFonts w:ascii="Times New Roman" w:hAnsi="Times New Roman" w:cs="Times New Roman"/>
          <w:b/>
          <w:sz w:val="28"/>
          <w:szCs w:val="28"/>
        </w:rPr>
        <w:t>Целью предоставления</w:t>
      </w:r>
      <w:r w:rsidRPr="00504396">
        <w:rPr>
          <w:rFonts w:ascii="Times New Roman" w:hAnsi="Times New Roman" w:cs="Times New Roman"/>
          <w:sz w:val="28"/>
          <w:szCs w:val="28"/>
        </w:rPr>
        <w:t xml:space="preserve"> субсидии является возмещение части затрат, </w:t>
      </w:r>
      <w:r w:rsidR="0090676D" w:rsidRPr="004322F1">
        <w:rPr>
          <w:rFonts w:ascii="Times New Roman" w:hAnsi="Times New Roman" w:cs="Times New Roman"/>
          <w:sz w:val="28"/>
          <w:szCs w:val="28"/>
        </w:rPr>
        <w:t>на п</w:t>
      </w:r>
      <w:r w:rsidR="00C5467D">
        <w:rPr>
          <w:rFonts w:ascii="Times New Roman" w:hAnsi="Times New Roman" w:cs="Times New Roman"/>
          <w:sz w:val="28"/>
          <w:szCs w:val="28"/>
        </w:rPr>
        <w:t>оддержку элитного семеноводства.</w:t>
      </w:r>
    </w:p>
    <w:p w:rsidR="009800D3" w:rsidRPr="009800D3" w:rsidRDefault="009800D3" w:rsidP="009800D3">
      <w:pPr>
        <w:pStyle w:val="ConsPlusNormal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75B2C" w:rsidRDefault="009800D3" w:rsidP="00980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800D3">
        <w:rPr>
          <w:rFonts w:ascii="Times New Roman" w:hAnsi="Times New Roman"/>
          <w:b/>
          <w:sz w:val="28"/>
          <w:szCs w:val="28"/>
        </w:rPr>
        <w:t>Размер субсидии на приобретение элитных семян</w:t>
      </w:r>
      <w:r w:rsidRPr="009800D3">
        <w:rPr>
          <w:rFonts w:ascii="Times New Roman" w:hAnsi="Times New Roman"/>
          <w:sz w:val="28"/>
          <w:szCs w:val="28"/>
        </w:rPr>
        <w:t xml:space="preserve">, подлежащей предоставлению сельскохозяйственному товаропроизводителю, определяется </w:t>
      </w:r>
      <w:r>
        <w:rPr>
          <w:rFonts w:ascii="Times New Roman" w:hAnsi="Times New Roman"/>
          <w:sz w:val="28"/>
          <w:szCs w:val="28"/>
        </w:rPr>
        <w:t>по формуле, утвержденной в пункте 8 Порядка. С</w:t>
      </w:r>
      <w:r w:rsidR="00675B2C" w:rsidRPr="00675B2C">
        <w:rPr>
          <w:rFonts w:ascii="Times New Roman" w:hAnsi="Times New Roman"/>
          <w:sz w:val="28"/>
          <w:szCs w:val="28"/>
        </w:rPr>
        <w:t>умма субсидии на приобретение элитных семян не может превышать фактически понесенны</w:t>
      </w:r>
      <w:r w:rsidR="007606E3">
        <w:rPr>
          <w:rFonts w:ascii="Times New Roman" w:hAnsi="Times New Roman"/>
          <w:sz w:val="28"/>
          <w:szCs w:val="28"/>
        </w:rPr>
        <w:t>х</w:t>
      </w:r>
      <w:r w:rsidR="00675B2C" w:rsidRPr="00675B2C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товаропроизводителем затрат на приобретение элитных семян, произведенны</w:t>
      </w:r>
      <w:r w:rsidR="007606E3">
        <w:rPr>
          <w:rFonts w:ascii="Times New Roman" w:hAnsi="Times New Roman"/>
          <w:sz w:val="28"/>
          <w:szCs w:val="28"/>
        </w:rPr>
        <w:t>х</w:t>
      </w:r>
      <w:r w:rsidR="00675B2C" w:rsidRPr="00675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75B2C" w:rsidRPr="00675B2C">
        <w:rPr>
          <w:rFonts w:ascii="Times New Roman" w:hAnsi="Times New Roman"/>
          <w:sz w:val="28"/>
          <w:szCs w:val="28"/>
        </w:rPr>
        <w:t xml:space="preserve">III-IV кварталах </w:t>
      </w:r>
      <w:r>
        <w:rPr>
          <w:rFonts w:ascii="Times New Roman" w:hAnsi="Times New Roman"/>
          <w:sz w:val="28"/>
          <w:szCs w:val="28"/>
        </w:rPr>
        <w:t xml:space="preserve">2021 </w:t>
      </w:r>
      <w:r w:rsidR="00675B2C" w:rsidRPr="00675B2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5B2C" w:rsidRPr="00675B2C">
        <w:rPr>
          <w:rFonts w:ascii="Times New Roman" w:hAnsi="Times New Roman"/>
          <w:sz w:val="28"/>
          <w:szCs w:val="28"/>
        </w:rPr>
        <w:t xml:space="preserve">и (или) в I, II кварталах </w:t>
      </w:r>
      <w:r>
        <w:rPr>
          <w:rFonts w:ascii="Times New Roman" w:hAnsi="Times New Roman"/>
          <w:sz w:val="28"/>
          <w:szCs w:val="28"/>
        </w:rPr>
        <w:t>2022</w:t>
      </w:r>
      <w:r w:rsidR="00675B2C" w:rsidRPr="00675B2C">
        <w:rPr>
          <w:rFonts w:ascii="Times New Roman" w:hAnsi="Times New Roman"/>
          <w:sz w:val="28"/>
          <w:szCs w:val="28"/>
        </w:rPr>
        <w:t xml:space="preserve"> года (без учета налога на </w:t>
      </w:r>
      <w:r w:rsidR="00675B2C" w:rsidRPr="00675B2C">
        <w:rPr>
          <w:rFonts w:ascii="Times New Roman" w:hAnsi="Times New Roman"/>
          <w:sz w:val="28"/>
          <w:szCs w:val="28"/>
        </w:rPr>
        <w:lastRenderedPageBreak/>
        <w:t>добавленную стоимость).</w:t>
      </w:r>
    </w:p>
    <w:p w:rsidR="009800D3" w:rsidRPr="00F62398" w:rsidRDefault="009800D3" w:rsidP="009800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2398">
        <w:rPr>
          <w:rFonts w:ascii="Times New Roman" w:hAnsi="Times New Roman"/>
          <w:sz w:val="28"/>
          <w:szCs w:val="28"/>
        </w:rPr>
        <w:t>Для сельскохозяйственных товаропроизводителей, использующи</w:t>
      </w:r>
      <w:r w:rsidR="005B4155">
        <w:rPr>
          <w:rFonts w:ascii="Times New Roman" w:hAnsi="Times New Roman"/>
          <w:sz w:val="28"/>
          <w:szCs w:val="28"/>
        </w:rPr>
        <w:t>х</w:t>
      </w:r>
      <w:r w:rsidRPr="00F62398">
        <w:rPr>
          <w:rFonts w:ascii="Times New Roman" w:hAnsi="Times New Roman"/>
          <w:sz w:val="28"/>
          <w:szCs w:val="28"/>
        </w:rPr>
        <w:t xml:space="preserve">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элитных семян, включая сумму налога на добавленную стоимость.</w:t>
      </w:r>
    </w:p>
    <w:p w:rsidR="009800D3" w:rsidRPr="00675B2C" w:rsidRDefault="009800D3" w:rsidP="00675B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EDA" w:rsidRDefault="00266274" w:rsidP="00300EDA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 xml:space="preserve">Субсидии </w:t>
      </w:r>
      <w:r w:rsidR="00CB6381" w:rsidRPr="00CB6381">
        <w:rPr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 элитных семян</w:t>
      </w:r>
      <w:r w:rsidR="00CB6381" w:rsidRPr="00116A92">
        <w:rPr>
          <w:b/>
          <w:sz w:val="28"/>
          <w:szCs w:val="28"/>
        </w:rPr>
        <w:t xml:space="preserve"> </w:t>
      </w:r>
      <w:r w:rsidRPr="0011118C">
        <w:rPr>
          <w:b/>
          <w:sz w:val="28"/>
          <w:szCs w:val="28"/>
        </w:rPr>
        <w:t xml:space="preserve">предоставляются </w:t>
      </w:r>
      <w:r w:rsidR="009800D3" w:rsidRPr="009800D3">
        <w:rPr>
          <w:b/>
          <w:sz w:val="28"/>
          <w:szCs w:val="28"/>
        </w:rPr>
        <w:t>сельскохозяйственны</w:t>
      </w:r>
      <w:r w:rsidR="009800D3">
        <w:rPr>
          <w:b/>
          <w:sz w:val="28"/>
          <w:szCs w:val="28"/>
        </w:rPr>
        <w:t>м</w:t>
      </w:r>
      <w:r w:rsidR="009800D3" w:rsidRPr="009800D3">
        <w:rPr>
          <w:b/>
          <w:sz w:val="28"/>
          <w:szCs w:val="28"/>
        </w:rPr>
        <w:t xml:space="preserve"> товаропроизводител</w:t>
      </w:r>
      <w:r w:rsidR="009800D3">
        <w:rPr>
          <w:b/>
          <w:sz w:val="28"/>
          <w:szCs w:val="28"/>
        </w:rPr>
        <w:t>ям</w:t>
      </w:r>
      <w:r w:rsidRPr="0011118C">
        <w:rPr>
          <w:b/>
          <w:sz w:val="28"/>
          <w:szCs w:val="28"/>
        </w:rPr>
        <w:t xml:space="preserve">, </w:t>
      </w:r>
    </w:p>
    <w:p w:rsidR="00266274" w:rsidRDefault="00266274" w:rsidP="009800D3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2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="00616CFE"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 w:rsidR="00616CFE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Pr="00CB6381">
        <w:rPr>
          <w:rFonts w:ascii="Times New Roman" w:hAnsi="Times New Roman" w:cs="Times New Roman"/>
          <w:sz w:val="28"/>
          <w:szCs w:val="28"/>
        </w:rPr>
        <w:t xml:space="preserve">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нахождении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9800D3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p w:rsidR="00CB6381" w:rsidRPr="00CB6381" w:rsidRDefault="00616CFE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3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имеющим </w:t>
      </w:r>
      <w:r w:rsidR="00CB6381" w:rsidRPr="00CB6381">
        <w:rPr>
          <w:rFonts w:ascii="Times New Roman" w:hAnsi="Times New Roman" w:cs="Times New Roman"/>
          <w:sz w:val="28"/>
          <w:szCs w:val="28"/>
        </w:rPr>
        <w:t>на дату принятия Департаментом решения о предоставлении субсидии на приобретение элитных семян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3"/>
      <w:bookmarkEnd w:id="3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="00616CFE">
        <w:rPr>
          <w:rFonts w:ascii="Times New Roman" w:hAnsi="Times New Roman" w:cs="Times New Roman"/>
          <w:sz w:val="28"/>
          <w:szCs w:val="28"/>
        </w:rPr>
        <w:t>не имеющим</w:t>
      </w:r>
      <w:r w:rsidRPr="00CB6381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4"/>
      <w:bookmarkEnd w:id="4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Pr="00CB6381">
        <w:rPr>
          <w:rFonts w:ascii="Times New Roman" w:hAnsi="Times New Roman" w:cs="Times New Roman"/>
          <w:sz w:val="28"/>
          <w:szCs w:val="28"/>
        </w:rPr>
        <w:t>н</w:t>
      </w:r>
      <w:r w:rsidR="001E16AA">
        <w:rPr>
          <w:rFonts w:ascii="Times New Roman" w:hAnsi="Times New Roman" w:cs="Times New Roman"/>
          <w:sz w:val="28"/>
          <w:szCs w:val="28"/>
        </w:rPr>
        <w:t>еотнесенных</w:t>
      </w:r>
      <w:r w:rsidRPr="00CB6381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300E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6381">
        <w:rPr>
          <w:rFonts w:ascii="Times New Roman" w:hAnsi="Times New Roman" w:cs="Times New Roman"/>
          <w:sz w:val="28"/>
          <w:szCs w:val="28"/>
        </w:rPr>
        <w:t>50 процентов;</w:t>
      </w:r>
    </w:p>
    <w:bookmarkEnd w:id="5"/>
    <w:p w:rsidR="00CB6381" w:rsidRPr="00CB6381" w:rsidRDefault="001E16AA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получавши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81" w:rsidRPr="00CB638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6381" w:rsidRPr="00CB6381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цель предоставления субсидии на приобретение элитных семян, указанную в </w:t>
      </w:r>
      <w:hyperlink w:anchor="sub_106" w:history="1">
        <w:r w:rsidR="00CB6381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="00CB6381" w:rsidRPr="00CB638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6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Pr="00CB6381">
        <w:rPr>
          <w:rFonts w:ascii="Times New Roman" w:hAnsi="Times New Roman" w:cs="Times New Roman"/>
          <w:sz w:val="28"/>
          <w:szCs w:val="28"/>
        </w:rPr>
        <w:t>не</w:t>
      </w:r>
      <w:r w:rsidR="00C124EB">
        <w:rPr>
          <w:rFonts w:ascii="Times New Roman" w:hAnsi="Times New Roman" w:cs="Times New Roman"/>
          <w:sz w:val="28"/>
          <w:szCs w:val="28"/>
        </w:rPr>
        <w:t xml:space="preserve"> </w:t>
      </w:r>
      <w:r w:rsidRPr="00CB6381">
        <w:rPr>
          <w:rFonts w:ascii="Times New Roman" w:hAnsi="Times New Roman" w:cs="Times New Roman"/>
          <w:sz w:val="28"/>
          <w:szCs w:val="28"/>
        </w:rPr>
        <w:t>нахо</w:t>
      </w:r>
      <w:r w:rsidR="00C124EB">
        <w:rPr>
          <w:rFonts w:ascii="Times New Roman" w:hAnsi="Times New Roman" w:cs="Times New Roman"/>
          <w:sz w:val="28"/>
          <w:szCs w:val="28"/>
        </w:rPr>
        <w:t>дящимся</w:t>
      </w:r>
      <w:r w:rsidRPr="00CB6381">
        <w:rPr>
          <w:rFonts w:ascii="Times New Roman" w:hAnsi="Times New Roman" w:cs="Times New Roman"/>
          <w:sz w:val="28"/>
          <w:szCs w:val="28"/>
        </w:rPr>
        <w:t xml:space="preserve"> </w:t>
      </w:r>
      <w:r w:rsidR="00C124EB" w:rsidRPr="00CB6381">
        <w:rPr>
          <w:rFonts w:ascii="Times New Roman" w:hAnsi="Times New Roman" w:cs="Times New Roman"/>
          <w:sz w:val="28"/>
          <w:szCs w:val="28"/>
        </w:rPr>
        <w:t xml:space="preserve">в процессе ликвидации, банкротства </w:t>
      </w:r>
      <w:r w:rsidR="00C124EB">
        <w:rPr>
          <w:rFonts w:ascii="Times New Roman" w:hAnsi="Times New Roman" w:cs="Times New Roman"/>
          <w:sz w:val="28"/>
          <w:szCs w:val="28"/>
        </w:rPr>
        <w:t>(для</w:t>
      </w:r>
      <w:r w:rsidRPr="00CB6381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124EB">
        <w:rPr>
          <w:rFonts w:ascii="Times New Roman" w:hAnsi="Times New Roman" w:cs="Times New Roman"/>
          <w:sz w:val="28"/>
          <w:szCs w:val="28"/>
        </w:rPr>
        <w:t>их</w:t>
      </w:r>
      <w:r w:rsidRPr="00CB6381">
        <w:rPr>
          <w:rFonts w:ascii="Times New Roman" w:hAnsi="Times New Roman" w:cs="Times New Roman"/>
          <w:sz w:val="28"/>
          <w:szCs w:val="28"/>
        </w:rPr>
        <w:t xml:space="preserve"> лиц</w:t>
      </w:r>
      <w:r w:rsidR="00C124EB">
        <w:rPr>
          <w:rFonts w:ascii="Times New Roman" w:hAnsi="Times New Roman" w:cs="Times New Roman"/>
          <w:sz w:val="28"/>
          <w:szCs w:val="28"/>
        </w:rPr>
        <w:t>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Pr="00CB6381">
        <w:rPr>
          <w:rFonts w:ascii="Times New Roman" w:hAnsi="Times New Roman" w:cs="Times New Roman"/>
          <w:sz w:val="28"/>
          <w:szCs w:val="28"/>
        </w:rPr>
        <w:t>не</w:t>
      </w:r>
      <w:r w:rsidR="00C124EB">
        <w:rPr>
          <w:rFonts w:ascii="Times New Roman" w:hAnsi="Times New Roman" w:cs="Times New Roman"/>
          <w:sz w:val="28"/>
          <w:szCs w:val="28"/>
        </w:rPr>
        <w:t xml:space="preserve"> </w:t>
      </w:r>
      <w:r w:rsidRPr="00CB6381">
        <w:rPr>
          <w:rFonts w:ascii="Times New Roman" w:hAnsi="Times New Roman" w:cs="Times New Roman"/>
          <w:sz w:val="28"/>
          <w:szCs w:val="28"/>
        </w:rPr>
        <w:t>прекра</w:t>
      </w:r>
      <w:r w:rsidR="00C124EB">
        <w:rPr>
          <w:rFonts w:ascii="Times New Roman" w:hAnsi="Times New Roman" w:cs="Times New Roman"/>
          <w:sz w:val="28"/>
          <w:szCs w:val="28"/>
        </w:rPr>
        <w:t>тившим</w:t>
      </w:r>
      <w:r w:rsidRPr="00CB638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124EB">
        <w:rPr>
          <w:rFonts w:ascii="Times New Roman" w:hAnsi="Times New Roman" w:cs="Times New Roman"/>
          <w:sz w:val="28"/>
          <w:szCs w:val="28"/>
        </w:rPr>
        <w:t>ь</w:t>
      </w:r>
      <w:r w:rsidRPr="00CB6381">
        <w:rPr>
          <w:rFonts w:ascii="Times New Roman" w:hAnsi="Times New Roman" w:cs="Times New Roman"/>
          <w:sz w:val="28"/>
          <w:szCs w:val="28"/>
        </w:rPr>
        <w:t xml:space="preserve"> </w:t>
      </w:r>
      <w:r w:rsidR="00C124EB" w:rsidRPr="00CB6381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</w:t>
      </w:r>
      <w:r w:rsidR="00C124EB">
        <w:rPr>
          <w:rFonts w:ascii="Times New Roman" w:hAnsi="Times New Roman" w:cs="Times New Roman"/>
          <w:sz w:val="28"/>
          <w:szCs w:val="28"/>
        </w:rPr>
        <w:t>(для</w:t>
      </w:r>
      <w:r w:rsidRPr="00CB6381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124EB">
        <w:rPr>
          <w:rFonts w:ascii="Times New Roman" w:hAnsi="Times New Roman" w:cs="Times New Roman"/>
          <w:sz w:val="28"/>
          <w:szCs w:val="28"/>
        </w:rPr>
        <w:t>ых</w:t>
      </w:r>
      <w:r w:rsidRPr="00CB638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124EB">
        <w:rPr>
          <w:rFonts w:ascii="Times New Roman" w:hAnsi="Times New Roman" w:cs="Times New Roman"/>
          <w:sz w:val="28"/>
          <w:szCs w:val="28"/>
        </w:rPr>
        <w:t>ей)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p w:rsidR="004D5281" w:rsidRDefault="0001465A" w:rsidP="0001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9"/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приобретши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элитные семена</w:t>
      </w:r>
      <w:r w:rsidRPr="0001465A">
        <w:rPr>
          <w:rFonts w:ascii="Times New Roman" w:hAnsi="Times New Roman" w:cs="Times New Roman"/>
          <w:sz w:val="28"/>
          <w:szCs w:val="28"/>
        </w:rPr>
        <w:t xml:space="preserve"> в </w:t>
      </w:r>
      <w:r w:rsidR="00C261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612B" w:rsidRPr="00C2612B">
        <w:rPr>
          <w:rFonts w:ascii="Times New Roman" w:hAnsi="Times New Roman" w:cs="Times New Roman"/>
          <w:sz w:val="28"/>
          <w:szCs w:val="28"/>
        </w:rPr>
        <w:t>-</w:t>
      </w:r>
      <w:r w:rsidR="00C2612B">
        <w:rPr>
          <w:rFonts w:ascii="Times New Roman" w:hAnsi="Times New Roman" w:cs="Times New Roman"/>
          <w:sz w:val="28"/>
          <w:szCs w:val="28"/>
        </w:rPr>
        <w:t>IV кварталах</w:t>
      </w:r>
      <w:r w:rsidRPr="0001465A">
        <w:rPr>
          <w:rFonts w:ascii="Times New Roman" w:hAnsi="Times New Roman" w:cs="Times New Roman"/>
          <w:sz w:val="28"/>
          <w:szCs w:val="28"/>
        </w:rPr>
        <w:t xml:space="preserve"> </w:t>
      </w:r>
      <w:r w:rsidR="00C2612B">
        <w:rPr>
          <w:rFonts w:ascii="Times New Roman" w:hAnsi="Times New Roman" w:cs="Times New Roman"/>
          <w:sz w:val="28"/>
          <w:szCs w:val="28"/>
        </w:rPr>
        <w:t>2021</w:t>
      </w:r>
      <w:r w:rsidR="00300E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465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00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65A">
        <w:rPr>
          <w:rFonts w:ascii="Times New Roman" w:hAnsi="Times New Roman" w:cs="Times New Roman"/>
          <w:sz w:val="28"/>
          <w:szCs w:val="28"/>
        </w:rPr>
        <w:t xml:space="preserve">в I, II кварталах </w:t>
      </w:r>
      <w:r w:rsidR="00C2612B">
        <w:rPr>
          <w:rFonts w:ascii="Times New Roman" w:hAnsi="Times New Roman" w:cs="Times New Roman"/>
          <w:sz w:val="28"/>
          <w:szCs w:val="28"/>
        </w:rPr>
        <w:t>2022</w:t>
      </w:r>
      <w:r w:rsidRPr="000146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EDA">
        <w:rPr>
          <w:rFonts w:ascii="Times New Roman" w:hAnsi="Times New Roman" w:cs="Times New Roman"/>
          <w:sz w:val="28"/>
          <w:szCs w:val="28"/>
        </w:rPr>
        <w:t>, и</w:t>
      </w:r>
      <w:r w:rsidRPr="0001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осуществивших </w:t>
      </w:r>
      <w:r w:rsidRPr="0001465A">
        <w:rPr>
          <w:rFonts w:ascii="Times New Roman" w:hAnsi="Times New Roman" w:cs="Times New Roman"/>
          <w:sz w:val="28"/>
          <w:szCs w:val="28"/>
        </w:rPr>
        <w:t xml:space="preserve">высев приобретенных элитных семян </w:t>
      </w:r>
      <w:r w:rsidR="00300E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465A">
        <w:rPr>
          <w:rFonts w:ascii="Times New Roman" w:hAnsi="Times New Roman" w:cs="Times New Roman"/>
          <w:sz w:val="28"/>
          <w:szCs w:val="28"/>
        </w:rPr>
        <w:t xml:space="preserve">под урожай </w:t>
      </w:r>
      <w:r w:rsidR="00C2612B">
        <w:rPr>
          <w:rFonts w:ascii="Times New Roman" w:hAnsi="Times New Roman" w:cs="Times New Roman"/>
          <w:sz w:val="28"/>
          <w:szCs w:val="28"/>
        </w:rPr>
        <w:t>2022</w:t>
      </w:r>
      <w:r w:rsidRPr="0001465A">
        <w:rPr>
          <w:rFonts w:ascii="Times New Roman" w:hAnsi="Times New Roman" w:cs="Times New Roman"/>
          <w:sz w:val="28"/>
          <w:szCs w:val="28"/>
        </w:rPr>
        <w:t xml:space="preserve"> года;</w:t>
      </w:r>
      <w:bookmarkEnd w:id="7"/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12"/>
      <w:r w:rsidRPr="009342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24EB">
        <w:rPr>
          <w:rFonts w:ascii="Times New Roman" w:hAnsi="Times New Roman" w:cs="Times New Roman"/>
          <w:sz w:val="28"/>
          <w:szCs w:val="28"/>
        </w:rPr>
        <w:t> имеющим</w:t>
      </w:r>
      <w:r w:rsidRPr="00934285">
        <w:rPr>
          <w:rFonts w:ascii="Times New Roman" w:hAnsi="Times New Roman" w:cs="Times New Roman"/>
          <w:sz w:val="28"/>
          <w:szCs w:val="28"/>
        </w:rPr>
        <w:t xml:space="preserve"> </w:t>
      </w:r>
      <w:r w:rsidR="00C2612B" w:rsidRPr="00C2612B">
        <w:rPr>
          <w:rFonts w:ascii="Times New Roman" w:hAnsi="Times New Roman"/>
          <w:sz w:val="28"/>
          <w:szCs w:val="28"/>
        </w:rPr>
        <w:t>на территории Смоленской области посевны</w:t>
      </w:r>
      <w:r w:rsidR="00C124EB">
        <w:rPr>
          <w:rFonts w:ascii="Times New Roman" w:hAnsi="Times New Roman"/>
          <w:sz w:val="28"/>
          <w:szCs w:val="28"/>
        </w:rPr>
        <w:t>е</w:t>
      </w:r>
      <w:r w:rsidR="00C2612B" w:rsidRPr="00C2612B">
        <w:rPr>
          <w:rFonts w:ascii="Times New Roman" w:hAnsi="Times New Roman"/>
          <w:sz w:val="28"/>
          <w:szCs w:val="28"/>
        </w:rPr>
        <w:t xml:space="preserve"> площад</w:t>
      </w:r>
      <w:r w:rsidR="00C124EB">
        <w:rPr>
          <w:rFonts w:ascii="Times New Roman" w:hAnsi="Times New Roman"/>
          <w:sz w:val="28"/>
          <w:szCs w:val="28"/>
        </w:rPr>
        <w:t>и</w:t>
      </w:r>
      <w:r w:rsidR="00C2612B" w:rsidRPr="00C2612B">
        <w:rPr>
          <w:rFonts w:ascii="Times New Roman" w:hAnsi="Times New Roman"/>
          <w:sz w:val="28"/>
          <w:szCs w:val="28"/>
        </w:rPr>
        <w:t xml:space="preserve"> под сельскохозяйственными культурами, указанными в пункте 8 Порядка (при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по Центральному региону допуска Российской Федерации</w:t>
      </w:r>
      <w:r w:rsidR="00934285">
        <w:rPr>
          <w:rFonts w:ascii="Times New Roman" w:hAnsi="Times New Roman" w:cs="Times New Roman"/>
          <w:sz w:val="28"/>
          <w:szCs w:val="28"/>
        </w:rPr>
        <w:t>)</w:t>
      </w:r>
      <w:r w:rsidRPr="00934285">
        <w:rPr>
          <w:rFonts w:ascii="Times New Roman" w:hAnsi="Times New Roman" w:cs="Times New Roman"/>
          <w:sz w:val="28"/>
          <w:szCs w:val="28"/>
        </w:rPr>
        <w:t>;</w:t>
      </w:r>
    </w:p>
    <w:p w:rsidR="0001465A" w:rsidRPr="00934285" w:rsidRDefault="00934285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13"/>
      <w:bookmarkEnd w:id="8"/>
      <w:r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</w:t>
      </w:r>
      <w:r w:rsidR="00300EDA">
        <w:rPr>
          <w:rFonts w:ascii="Times New Roman" w:hAnsi="Times New Roman" w:cs="Times New Roman"/>
          <w:sz w:val="28"/>
          <w:szCs w:val="28"/>
        </w:rPr>
        <w:t>ающи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высева на 1 гектар площади, занятой сельскохозяйственными культурами, засеваемой элитными семенами</w:t>
      </w:r>
      <w:r w:rsidR="00796E73">
        <w:rPr>
          <w:rFonts w:ascii="Times New Roman" w:hAnsi="Times New Roman" w:cs="Times New Roman"/>
          <w:sz w:val="28"/>
          <w:szCs w:val="28"/>
        </w:rPr>
        <w:t>,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1100" w:history="1">
        <w:r w:rsidR="00796E73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приложением №</w:t>
        </w:r>
        <w:r w:rsidR="0001465A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 1.1</w:t>
        </w:r>
      </w:hyperlink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715"/>
      <w:bookmarkEnd w:id="9"/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 w:rsidR="00796E73">
        <w:rPr>
          <w:rFonts w:ascii="Times New Roman" w:hAnsi="Times New Roman" w:cs="Times New Roman"/>
          <w:sz w:val="28"/>
          <w:szCs w:val="28"/>
        </w:rPr>
        <w:t>имеющи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="00796E7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934285">
        <w:rPr>
          <w:rFonts w:ascii="Times New Roman" w:hAnsi="Times New Roman" w:cs="Times New Roman"/>
          <w:sz w:val="28"/>
          <w:szCs w:val="28"/>
        </w:rPr>
        <w:t xml:space="preserve"> соответствия партий семян сельскохозяйственных культур соответствующим национальным стандартам Российской Федерации: </w:t>
      </w:r>
      <w:r w:rsidR="00300EDA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 Р 52325-2005</w:t>
        </w:r>
      </w:hyperlink>
      <w:r w:rsidRPr="00C5467D">
        <w:rPr>
          <w:rFonts w:ascii="Times New Roman" w:hAnsi="Times New Roman" w:cs="Times New Roman"/>
          <w:sz w:val="28"/>
          <w:szCs w:val="28"/>
        </w:rPr>
        <w:t xml:space="preserve"> </w:t>
      </w:r>
      <w:r w:rsidR="00300EDA">
        <w:rPr>
          <w:rFonts w:ascii="Times New Roman" w:hAnsi="Times New Roman" w:cs="Times New Roman"/>
          <w:sz w:val="28"/>
          <w:szCs w:val="28"/>
        </w:rPr>
        <w:t>«</w:t>
      </w:r>
      <w:r w:rsidRPr="00C5467D">
        <w:rPr>
          <w:rFonts w:ascii="Times New Roman" w:hAnsi="Times New Roman" w:cs="Times New Roman"/>
          <w:sz w:val="28"/>
          <w:szCs w:val="28"/>
        </w:rPr>
        <w:t>Семена сельскохозяйственных растений. Сортовые и посевные качества. Общие технические условия</w:t>
      </w:r>
      <w:r w:rsidR="00300EDA">
        <w:rPr>
          <w:rFonts w:ascii="Times New Roman" w:hAnsi="Times New Roman" w:cs="Times New Roman"/>
          <w:sz w:val="28"/>
          <w:szCs w:val="28"/>
        </w:rPr>
        <w:t>»</w:t>
      </w:r>
      <w:r w:rsidRPr="00C5467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 32592-2013</w:t>
        </w:r>
      </w:hyperlink>
      <w:r w:rsidRPr="00C5467D">
        <w:rPr>
          <w:rFonts w:ascii="Times New Roman" w:hAnsi="Times New Roman" w:cs="Times New Roman"/>
          <w:sz w:val="28"/>
          <w:szCs w:val="28"/>
        </w:rPr>
        <w:t xml:space="preserve"> </w:t>
      </w:r>
      <w:r w:rsidR="00300EDA">
        <w:rPr>
          <w:rFonts w:ascii="Times New Roman" w:hAnsi="Times New Roman" w:cs="Times New Roman"/>
          <w:sz w:val="28"/>
          <w:szCs w:val="28"/>
        </w:rPr>
        <w:t>«</w:t>
      </w:r>
      <w:r w:rsidRPr="00C5467D">
        <w:rPr>
          <w:rFonts w:ascii="Times New Roman" w:hAnsi="Times New Roman" w:cs="Times New Roman"/>
          <w:sz w:val="28"/>
          <w:szCs w:val="28"/>
        </w:rPr>
        <w:t>Семена овощных, бахчевых культур, кормовых корнеплодов и кормовой капусты. Сортовые и посевные качества. Общие технические условия</w:t>
      </w:r>
      <w:r w:rsidR="00300EDA">
        <w:rPr>
          <w:rFonts w:ascii="Times New Roman" w:hAnsi="Times New Roman" w:cs="Times New Roman"/>
          <w:sz w:val="28"/>
          <w:szCs w:val="28"/>
        </w:rPr>
        <w:t>»</w:t>
      </w:r>
      <w:r w:rsidRPr="00C5467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 33996-2016</w:t>
        </w:r>
      </w:hyperlink>
      <w:r w:rsidRPr="00C5467D">
        <w:rPr>
          <w:rFonts w:ascii="Times New Roman" w:hAnsi="Times New Roman" w:cs="Times New Roman"/>
          <w:sz w:val="28"/>
          <w:szCs w:val="28"/>
        </w:rPr>
        <w:t xml:space="preserve"> </w:t>
      </w:r>
      <w:r w:rsidR="00300EDA">
        <w:rPr>
          <w:rFonts w:ascii="Times New Roman" w:hAnsi="Times New Roman" w:cs="Times New Roman"/>
          <w:sz w:val="28"/>
          <w:szCs w:val="28"/>
        </w:rPr>
        <w:t>«</w:t>
      </w:r>
      <w:r w:rsidRPr="00C5467D">
        <w:rPr>
          <w:rFonts w:ascii="Times New Roman" w:hAnsi="Times New Roman" w:cs="Times New Roman"/>
          <w:sz w:val="28"/>
          <w:szCs w:val="28"/>
        </w:rPr>
        <w:t>Карт</w:t>
      </w:r>
      <w:r w:rsidRPr="00934285">
        <w:rPr>
          <w:rFonts w:ascii="Times New Roman" w:hAnsi="Times New Roman" w:cs="Times New Roman"/>
          <w:sz w:val="28"/>
          <w:szCs w:val="28"/>
        </w:rPr>
        <w:t>офель семенной. Технические условия и методы определения качества</w:t>
      </w:r>
      <w:r w:rsidR="00300EDA">
        <w:rPr>
          <w:rFonts w:ascii="Times New Roman" w:hAnsi="Times New Roman" w:cs="Times New Roman"/>
          <w:sz w:val="28"/>
          <w:szCs w:val="28"/>
        </w:rPr>
        <w:t>»</w:t>
      </w:r>
      <w:r w:rsidRPr="00934285">
        <w:rPr>
          <w:rFonts w:ascii="Times New Roman" w:hAnsi="Times New Roman" w:cs="Times New Roman"/>
          <w:sz w:val="28"/>
          <w:szCs w:val="28"/>
        </w:rPr>
        <w:t>;</w:t>
      </w:r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14"/>
      <w:bookmarkEnd w:id="10"/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 w:rsidRPr="00934285">
        <w:rPr>
          <w:rFonts w:ascii="Times New Roman" w:hAnsi="Times New Roman" w:cs="Times New Roman"/>
          <w:sz w:val="28"/>
          <w:szCs w:val="28"/>
        </w:rPr>
        <w:t>пол</w:t>
      </w:r>
      <w:r w:rsidR="00721C23">
        <w:rPr>
          <w:rFonts w:ascii="Times New Roman" w:hAnsi="Times New Roman" w:cs="Times New Roman"/>
          <w:sz w:val="28"/>
          <w:szCs w:val="28"/>
        </w:rPr>
        <w:t>учавши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Pr="00934285">
        <w:rPr>
          <w:rFonts w:ascii="Times New Roman" w:hAnsi="Times New Roman" w:cs="Times New Roman"/>
          <w:sz w:val="28"/>
          <w:szCs w:val="28"/>
        </w:rPr>
        <w:t xml:space="preserve"> субсидии на приобретение элитных семян на просубсидированные ранее элитные семена;</w:t>
      </w:r>
    </w:p>
    <w:p w:rsidR="0001465A" w:rsidRPr="00934285" w:rsidRDefault="00721C23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715"/>
      <w:bookmarkEnd w:id="11"/>
      <w:r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</w:t>
      </w:r>
      <w:r w:rsidR="00C2612B" w:rsidRPr="00C2612B">
        <w:rPr>
          <w:rFonts w:ascii="Times New Roman" w:eastAsia="Calibri" w:hAnsi="Times New Roman"/>
          <w:sz w:val="28"/>
          <w:szCs w:val="28"/>
        </w:rPr>
        <w:t>(за исключением сельскохозяйственных товаропроизводителей, занимающихся возделыванием овощных культур)</w:t>
      </w:r>
      <w:r w:rsidR="00C2612B" w:rsidRPr="009D483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 среднесписочную численность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bookmarkEnd w:id="12"/>
    <w:p w:rsidR="0001465A" w:rsidRPr="00934285" w:rsidRDefault="0001465A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3C5BC9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1465A" w:rsidRDefault="0001465A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3C5BC9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у юридических лиц (за исключением крестьянских (фермерских) хозяйств) -</w:t>
      </w:r>
      <w:r w:rsidR="00300EDA">
        <w:rPr>
          <w:rFonts w:ascii="Times New Roman" w:hAnsi="Times New Roman" w:cs="Times New Roman"/>
          <w:sz w:val="28"/>
          <w:szCs w:val="28"/>
        </w:rPr>
        <w:t xml:space="preserve">    </w:t>
      </w:r>
      <w:r w:rsidRPr="00934285">
        <w:rPr>
          <w:rFonts w:ascii="Times New Roman" w:hAnsi="Times New Roman" w:cs="Times New Roman"/>
          <w:sz w:val="28"/>
          <w:szCs w:val="28"/>
        </w:rPr>
        <w:t>5 человек и более;</w:t>
      </w:r>
    </w:p>
    <w:p w:rsidR="00C2612B" w:rsidRPr="00C2612B" w:rsidRDefault="00C2612B" w:rsidP="00C87E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E9B">
        <w:rPr>
          <w:rFonts w:ascii="Times New Roman" w:hAnsi="Times New Roman" w:cs="Times New Roman"/>
          <w:sz w:val="28"/>
          <w:szCs w:val="28"/>
        </w:rPr>
        <w:t> </w:t>
      </w:r>
      <w:r w:rsidR="003C5BC9">
        <w:rPr>
          <w:rFonts w:ascii="Times New Roman" w:hAnsi="Times New Roman"/>
          <w:sz w:val="28"/>
          <w:szCs w:val="28"/>
        </w:rPr>
        <w:t>не имеющи</w:t>
      </w:r>
      <w:r w:rsidR="00C124EB">
        <w:rPr>
          <w:rFonts w:ascii="Times New Roman" w:hAnsi="Times New Roman"/>
          <w:sz w:val="28"/>
          <w:szCs w:val="28"/>
        </w:rPr>
        <w:t>м</w:t>
      </w:r>
      <w:r w:rsidRPr="00C2612B">
        <w:rPr>
          <w:rFonts w:ascii="Times New Roman" w:hAnsi="Times New Roman"/>
          <w:sz w:val="28"/>
          <w:szCs w:val="28"/>
        </w:rPr>
        <w:t xml:space="preserve"> в </w:t>
      </w:r>
      <w:r w:rsidR="00C87E9B">
        <w:rPr>
          <w:rFonts w:ascii="Times New Roman" w:hAnsi="Times New Roman"/>
          <w:sz w:val="28"/>
          <w:szCs w:val="28"/>
        </w:rPr>
        <w:t xml:space="preserve">2021 </w:t>
      </w:r>
      <w:r w:rsidRPr="00C2612B">
        <w:rPr>
          <w:rFonts w:ascii="Times New Roman" w:hAnsi="Times New Roman"/>
          <w:sz w:val="28"/>
          <w:szCs w:val="28"/>
        </w:rPr>
        <w:t>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C2612B" w:rsidRPr="00C2612B" w:rsidRDefault="00C2612B" w:rsidP="00C87E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2B">
        <w:rPr>
          <w:rFonts w:ascii="Times New Roman" w:hAnsi="Times New Roman"/>
          <w:sz w:val="28"/>
          <w:szCs w:val="28"/>
        </w:rPr>
        <w:t>-</w:t>
      </w:r>
      <w:r w:rsidR="00C87E9B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осуществ</w:t>
      </w:r>
      <w:r w:rsidR="00C87E9B">
        <w:rPr>
          <w:rFonts w:ascii="Times New Roman" w:hAnsi="Times New Roman"/>
          <w:sz w:val="28"/>
          <w:szCs w:val="28"/>
        </w:rPr>
        <w:t>ивши</w:t>
      </w:r>
      <w:r w:rsidR="00C124EB">
        <w:rPr>
          <w:rFonts w:ascii="Times New Roman" w:hAnsi="Times New Roman"/>
          <w:sz w:val="28"/>
          <w:szCs w:val="28"/>
        </w:rPr>
        <w:t>м</w:t>
      </w:r>
      <w:r w:rsidRPr="00C2612B">
        <w:rPr>
          <w:rFonts w:ascii="Times New Roman" w:hAnsi="Times New Roman"/>
          <w:sz w:val="28"/>
          <w:szCs w:val="28"/>
        </w:rPr>
        <w:t xml:space="preserve"> сев многолетних трав под урожай </w:t>
      </w:r>
      <w:r w:rsidR="00C87E9B">
        <w:rPr>
          <w:rFonts w:ascii="Times New Roman" w:hAnsi="Times New Roman"/>
          <w:sz w:val="28"/>
          <w:szCs w:val="28"/>
        </w:rPr>
        <w:t>2022</w:t>
      </w:r>
      <w:r w:rsidRPr="00C2612B">
        <w:rPr>
          <w:rFonts w:ascii="Times New Roman" w:hAnsi="Times New Roman"/>
          <w:sz w:val="28"/>
          <w:szCs w:val="28"/>
        </w:rPr>
        <w:t xml:space="preserve"> года беспокровным методом </w:t>
      </w:r>
      <w:r w:rsidRPr="00C87E9B">
        <w:rPr>
          <w:rFonts w:ascii="Times New Roman" w:hAnsi="Times New Roman"/>
          <w:i/>
          <w:sz w:val="28"/>
          <w:szCs w:val="28"/>
        </w:rPr>
        <w:t>(для сельскохозяйственных товаропроизводителей, осуществляющих сев многолетних трав)</w:t>
      </w:r>
      <w:r w:rsidRPr="00C2612B">
        <w:rPr>
          <w:rFonts w:ascii="Times New Roman" w:hAnsi="Times New Roman"/>
          <w:sz w:val="28"/>
          <w:szCs w:val="28"/>
        </w:rPr>
        <w:t>;</w:t>
      </w:r>
    </w:p>
    <w:p w:rsidR="00C2612B" w:rsidRPr="00C87E9B" w:rsidRDefault="00C2612B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3488E" w:rsidRPr="00D8518F" w:rsidRDefault="0093488E" w:rsidP="00CB354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представившим в </w:t>
      </w:r>
      <w:r w:rsidRPr="00564AC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Департамент заявление</w:t>
      </w:r>
      <w:r w:rsidR="00300EDA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AC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946A3C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2</w:t>
      </w:r>
      <w:r w:rsidR="00721C23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Порядку</w:t>
      </w:r>
      <w:r w:rsidRPr="00564AC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)</w:t>
      </w:r>
      <w:r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946A3C" w:rsidRP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4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 xml:space="preserve"> информации </w:t>
      </w:r>
      <w:r w:rsidR="00C2612B" w:rsidRPr="00C2612B">
        <w:rPr>
          <w:rFonts w:ascii="Times New Roman" w:hAnsi="Times New Roman"/>
          <w:sz w:val="28"/>
          <w:szCs w:val="28"/>
        </w:rPr>
        <w:t>об исполнении обязанности по уплате налогов, сборов и иных обязательных платежей в бюджеты бюджетной системы Российской Федерации, выданн</w:t>
      </w:r>
      <w:r w:rsidR="00B03BB9">
        <w:rPr>
          <w:rFonts w:ascii="Times New Roman" w:hAnsi="Times New Roman"/>
          <w:sz w:val="28"/>
          <w:szCs w:val="28"/>
        </w:rPr>
        <w:t>ой</w:t>
      </w:r>
      <w:r w:rsidR="00C2612B" w:rsidRPr="00C2612B">
        <w:rPr>
          <w:rFonts w:ascii="Times New Roman" w:hAnsi="Times New Roman"/>
          <w:sz w:val="28"/>
          <w:szCs w:val="28"/>
        </w:rPr>
        <w:t xml:space="preserve"> налоговым органом или подписанн</w:t>
      </w:r>
      <w:r w:rsidR="00B03BB9">
        <w:rPr>
          <w:rFonts w:ascii="Times New Roman" w:hAnsi="Times New Roman"/>
          <w:sz w:val="28"/>
          <w:szCs w:val="28"/>
        </w:rPr>
        <w:t>ой</w:t>
      </w:r>
      <w:r w:rsidR="00C2612B" w:rsidRPr="00C2612B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="00C2612B" w:rsidRPr="00C2612B">
        <w:rPr>
          <w:rFonts w:ascii="Times New Roman" w:hAnsi="Times New Roman"/>
          <w:i/>
          <w:sz w:val="28"/>
          <w:szCs w:val="28"/>
        </w:rPr>
        <w:t>(представляется 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</w:p>
    <w:p w:rsidR="00946A3C" w:rsidRP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25"/>
      <w:bookmarkEnd w:id="13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задолженности (недоимки) по уплате страховых взносов, </w:t>
      </w:r>
      <w:r w:rsidRPr="00946A3C">
        <w:rPr>
          <w:rFonts w:ascii="Times New Roman" w:hAnsi="Times New Roman" w:cs="Times New Roman"/>
          <w:sz w:val="28"/>
          <w:szCs w:val="28"/>
        </w:rPr>
        <w:lastRenderedPageBreak/>
        <w:t>уплачиваемых в Фонд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B03BB9">
        <w:rPr>
          <w:rFonts w:ascii="Times New Roman" w:hAnsi="Times New Roman" w:cs="Times New Roman"/>
          <w:sz w:val="28"/>
          <w:szCs w:val="28"/>
        </w:rPr>
        <w:t>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о том, что сельскохозяйственный товаропроизводитель не зарегистрирован в качестве страхователя </w:t>
      </w:r>
      <w:r w:rsidRPr="00300EDA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300EDA" w:rsidRPr="00300EDA">
        <w:rPr>
          <w:rFonts w:ascii="Times New Roman" w:hAnsi="Times New Roman" w:cs="Times New Roman"/>
          <w:i/>
          <w:sz w:val="28"/>
          <w:szCs w:val="28"/>
        </w:rPr>
        <w:t>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</w:p>
    <w:p w:rsid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6"/>
      <w:bookmarkEnd w:id="14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B03BB9">
        <w:rPr>
          <w:rFonts w:ascii="Times New Roman" w:hAnsi="Times New Roman" w:cs="Times New Roman"/>
          <w:sz w:val="28"/>
          <w:szCs w:val="28"/>
        </w:rPr>
        <w:t>ой</w:t>
      </w:r>
      <w:r w:rsidRPr="00946A3C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B03BB9">
        <w:rPr>
          <w:rFonts w:ascii="Times New Roman" w:hAnsi="Times New Roman" w:cs="Times New Roman"/>
          <w:sz w:val="28"/>
          <w:szCs w:val="28"/>
        </w:rPr>
        <w:t>ой</w:t>
      </w:r>
      <w:r w:rsidRPr="00946A3C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</w:t>
      </w:r>
      <w:r w:rsidRPr="00F93694">
        <w:rPr>
          <w:rFonts w:ascii="Times New Roman" w:hAnsi="Times New Roman" w:cs="Times New Roman"/>
          <w:sz w:val="28"/>
          <w:szCs w:val="28"/>
        </w:rPr>
        <w:t>службы (</w:t>
      </w:r>
      <w:hyperlink r:id="rId10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1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946A3C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 </w:t>
      </w:r>
      <w:r w:rsidRPr="00300EDA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</w:p>
    <w:p w:rsidR="00946A3C" w:rsidRPr="00F93694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98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391D3C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приобретение элитных 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391D3C" w:rsidRPr="00F93694">
        <w:rPr>
          <w:rFonts w:ascii="Times New Roman" w:hAnsi="Times New Roman" w:cs="Times New Roman"/>
          <w:sz w:val="28"/>
          <w:szCs w:val="28"/>
        </w:rPr>
        <w:t>(приложение №</w:t>
      </w:r>
      <w:r w:rsidR="009D0EDD" w:rsidRPr="00F93694">
        <w:rPr>
          <w:rFonts w:ascii="Times New Roman" w:hAnsi="Times New Roman" w:cs="Times New Roman"/>
          <w:sz w:val="28"/>
          <w:szCs w:val="28"/>
        </w:rPr>
        <w:t xml:space="preserve"> 1</w:t>
      </w:r>
      <w:r w:rsidR="00300EDA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E43E5D">
        <w:rPr>
          <w:rFonts w:ascii="Times New Roman" w:hAnsi="Times New Roman" w:cs="Times New Roman"/>
          <w:sz w:val="28"/>
          <w:szCs w:val="28"/>
        </w:rPr>
        <w:t xml:space="preserve"> Департамента от 12.07.2022 № 0153</w:t>
      </w:r>
      <w:r w:rsidR="00391D3C" w:rsidRPr="00F93694">
        <w:rPr>
          <w:rFonts w:ascii="Times New Roman" w:hAnsi="Times New Roman" w:cs="Times New Roman"/>
          <w:sz w:val="28"/>
          <w:szCs w:val="28"/>
        </w:rPr>
        <w:t>)</w:t>
      </w:r>
      <w:r w:rsidR="00946A3C" w:rsidRPr="00F93694">
        <w:rPr>
          <w:rFonts w:ascii="Times New Roman" w:hAnsi="Times New Roman" w:cs="Times New Roman"/>
          <w:sz w:val="28"/>
          <w:szCs w:val="28"/>
        </w:rPr>
        <w:t>;</w:t>
      </w:r>
    </w:p>
    <w:p w:rsidR="00391D3C" w:rsidRPr="00F93694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99"/>
      <w:bookmarkEnd w:id="16"/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о расходе семян (посадочного материала) сортов (гибридов) сельскохозяйственных культур </w:t>
      </w:r>
      <w:bookmarkStart w:id="18" w:name="sub_10910"/>
      <w:bookmarkEnd w:id="17"/>
      <w:r w:rsidR="00391D3C" w:rsidRPr="00F9369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0EDD" w:rsidRPr="00F93694">
        <w:rPr>
          <w:rFonts w:ascii="Times New Roman" w:hAnsi="Times New Roman" w:cs="Times New Roman"/>
          <w:sz w:val="28"/>
          <w:szCs w:val="28"/>
        </w:rPr>
        <w:t>2</w:t>
      </w:r>
      <w:r w:rsidR="00300EDA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E43E5D" w:rsidRPr="00E43E5D">
        <w:rPr>
          <w:rFonts w:ascii="Times New Roman" w:hAnsi="Times New Roman" w:cs="Times New Roman"/>
          <w:sz w:val="28"/>
          <w:szCs w:val="28"/>
        </w:rPr>
        <w:t xml:space="preserve"> </w:t>
      </w:r>
      <w:r w:rsidR="00E43E5D">
        <w:rPr>
          <w:rFonts w:ascii="Times New Roman" w:hAnsi="Times New Roman" w:cs="Times New Roman"/>
          <w:sz w:val="28"/>
          <w:szCs w:val="28"/>
        </w:rPr>
        <w:t>Департамента                         от 12.07.2022 № 0153</w:t>
      </w:r>
      <w:r w:rsidR="00391D3C" w:rsidRPr="00F93694">
        <w:rPr>
          <w:rFonts w:ascii="Times New Roman" w:hAnsi="Times New Roman" w:cs="Times New Roman"/>
          <w:sz w:val="28"/>
          <w:szCs w:val="28"/>
        </w:rPr>
        <w:t>);</w:t>
      </w:r>
    </w:p>
    <w:p w:rsidR="00946A3C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о посевной площади сельскохозяйственного товаропроизводителя, занятой элитными семенами сельскохозяйственных культур, под урожай текущего финансового года </w:t>
      </w:r>
      <w:r w:rsidR="00391D3C" w:rsidRPr="00F9369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0EDD" w:rsidRPr="00F93694">
        <w:rPr>
          <w:rFonts w:ascii="Times New Roman" w:hAnsi="Times New Roman" w:cs="Times New Roman"/>
          <w:sz w:val="28"/>
          <w:szCs w:val="28"/>
        </w:rPr>
        <w:t>3</w:t>
      </w:r>
      <w:r w:rsidR="00300EDA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E43E5D">
        <w:rPr>
          <w:rFonts w:ascii="Times New Roman" w:hAnsi="Times New Roman" w:cs="Times New Roman"/>
          <w:sz w:val="28"/>
          <w:szCs w:val="28"/>
        </w:rPr>
        <w:t xml:space="preserve"> Департамента от 12.07.2022 № 0153</w:t>
      </w:r>
      <w:r w:rsidR="00391D3C" w:rsidRPr="00F93694">
        <w:rPr>
          <w:rFonts w:ascii="Times New Roman" w:hAnsi="Times New Roman" w:cs="Times New Roman"/>
          <w:sz w:val="28"/>
          <w:szCs w:val="28"/>
        </w:rPr>
        <w:t>);</w:t>
      </w:r>
    </w:p>
    <w:p w:rsidR="00C2612B" w:rsidRPr="00C2612B" w:rsidRDefault="00C2612B" w:rsidP="00B03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2B">
        <w:rPr>
          <w:rFonts w:ascii="Times New Roman" w:hAnsi="Times New Roman"/>
          <w:sz w:val="28"/>
          <w:szCs w:val="28"/>
        </w:rPr>
        <w:t>-</w:t>
      </w:r>
      <w:r w:rsidR="00B03BB9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копи</w:t>
      </w:r>
      <w:r w:rsidR="00B03BB9">
        <w:rPr>
          <w:rFonts w:ascii="Times New Roman" w:hAnsi="Times New Roman"/>
          <w:sz w:val="28"/>
          <w:szCs w:val="28"/>
        </w:rPr>
        <w:t>и</w:t>
      </w:r>
      <w:r w:rsidRPr="00C2612B">
        <w:rPr>
          <w:rFonts w:ascii="Times New Roman" w:hAnsi="Times New Roman"/>
          <w:sz w:val="28"/>
          <w:szCs w:val="28"/>
        </w:rPr>
        <w:t xml:space="preserve"> формы федерального статистического наблюдения № 4-СХ «Сведения об итогах сева под урожай» или № 1-фермер «Сведения об итогах сева под урожай» за </w:t>
      </w:r>
      <w:r w:rsidR="00B03BB9">
        <w:rPr>
          <w:rFonts w:ascii="Times New Roman" w:hAnsi="Times New Roman"/>
          <w:sz w:val="28"/>
          <w:szCs w:val="28"/>
        </w:rPr>
        <w:t>2022</w:t>
      </w:r>
      <w:r w:rsidRPr="00C2612B">
        <w:rPr>
          <w:rFonts w:ascii="Times New Roman" w:hAnsi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сельскохозяйственным товаропроизводителем;</w:t>
      </w:r>
    </w:p>
    <w:p w:rsidR="00C2612B" w:rsidRPr="00C2612B" w:rsidRDefault="00C2612B" w:rsidP="00B03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2B">
        <w:rPr>
          <w:rFonts w:ascii="Times New Roman" w:hAnsi="Times New Roman"/>
          <w:sz w:val="28"/>
          <w:szCs w:val="28"/>
        </w:rPr>
        <w:t>-</w:t>
      </w:r>
      <w:r w:rsidR="00B03BB9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копи</w:t>
      </w:r>
      <w:r w:rsidR="00B03BB9">
        <w:rPr>
          <w:rFonts w:ascii="Times New Roman" w:hAnsi="Times New Roman"/>
          <w:sz w:val="28"/>
          <w:szCs w:val="28"/>
        </w:rPr>
        <w:t>й</w:t>
      </w:r>
      <w:r w:rsidRPr="00C2612B">
        <w:rPr>
          <w:rFonts w:ascii="Times New Roman" w:hAnsi="Times New Roman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приобретение элитных семян, заверенные печатью (при наличии) и подписью руководителя сельскохозяйственного товаропроизводителя;</w:t>
      </w:r>
    </w:p>
    <w:p w:rsidR="00946A3C" w:rsidRPr="00391D3C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911"/>
      <w:bookmarkEnd w:id="18"/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согласия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</w:t>
      </w:r>
      <w:hyperlink w:anchor="sub_7000" w:history="1">
        <w:r w:rsidR="00946A3C"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391D3C"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 7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946A3C" w:rsidRPr="00C2612B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946A3C" w:rsidRPr="00391D3C">
        <w:rPr>
          <w:rFonts w:ascii="Times New Roman" w:hAnsi="Times New Roman" w:cs="Times New Roman"/>
          <w:sz w:val="28"/>
          <w:szCs w:val="28"/>
        </w:rPr>
        <w:t>;</w:t>
      </w:r>
    </w:p>
    <w:p w:rsidR="00300EDA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912"/>
      <w:bookmarkEnd w:id="19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6A06C6">
        <w:rPr>
          <w:rFonts w:ascii="Times New Roman" w:hAnsi="Times New Roman" w:cs="Times New Roman"/>
          <w:sz w:val="28"/>
          <w:szCs w:val="28"/>
        </w:rPr>
        <w:t>ой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 </w:t>
      </w:r>
      <w:r w:rsidR="00946A3C" w:rsidRPr="006A06C6">
        <w:rPr>
          <w:rFonts w:ascii="Times New Roman" w:hAnsi="Times New Roman" w:cs="Times New Roman"/>
          <w:i/>
          <w:sz w:val="28"/>
          <w:szCs w:val="28"/>
        </w:rPr>
        <w:t xml:space="preserve">(представляется сельскохозяйственными товаропроизводителями, за исключением индивидуальных предпринимателей - глав </w:t>
      </w:r>
      <w:r w:rsidR="00946A3C" w:rsidRPr="006A06C6">
        <w:rPr>
          <w:rFonts w:ascii="Times New Roman" w:hAnsi="Times New Roman" w:cs="Times New Roman"/>
          <w:i/>
          <w:sz w:val="28"/>
          <w:szCs w:val="28"/>
        </w:rPr>
        <w:lastRenderedPageBreak/>
        <w:t>крестьянских (фермерских) хозяйств и крестьянских (фермерских) хозяйств</w:t>
      </w:r>
      <w:r w:rsidR="00C2612B" w:rsidRPr="006A06C6">
        <w:rPr>
          <w:rFonts w:ascii="Times New Roman" w:eastAsia="Calibri" w:hAnsi="Times New Roman"/>
          <w:i/>
          <w:sz w:val="28"/>
          <w:szCs w:val="28"/>
        </w:rPr>
        <w:t xml:space="preserve"> и сельскохозяйственных товаропроизводителей, занимающихся возделыванием овощных культур</w:t>
      </w:r>
      <w:r w:rsidR="00946A3C" w:rsidRPr="006A06C6">
        <w:rPr>
          <w:rFonts w:ascii="Times New Roman" w:hAnsi="Times New Roman" w:cs="Times New Roman"/>
          <w:i/>
          <w:sz w:val="28"/>
          <w:szCs w:val="28"/>
        </w:rPr>
        <w:t>)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</w:t>
      </w:r>
      <w:r w:rsidR="00946A3C" w:rsidRPr="00300EDA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. </w:t>
      </w:r>
      <w:bookmarkEnd w:id="20"/>
    </w:p>
    <w:p w:rsidR="00300EDA" w:rsidRPr="00300EDA" w:rsidRDefault="00300EDA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A">
        <w:rPr>
          <w:rFonts w:ascii="Times New Roman" w:hAnsi="Times New Roman" w:cs="Times New Roman"/>
          <w:b/>
          <w:sz w:val="28"/>
          <w:szCs w:val="28"/>
        </w:rPr>
        <w:t xml:space="preserve">В целях подтверждения приобретения элитных семян сельскохозяйственных культур </w:t>
      </w:r>
      <w:r w:rsidRPr="00300EDA">
        <w:rPr>
          <w:rFonts w:ascii="Times New Roman" w:hAnsi="Times New Roman" w:cs="Times New Roman"/>
          <w:b/>
          <w:sz w:val="28"/>
          <w:szCs w:val="28"/>
          <w:u w:val="single"/>
        </w:rPr>
        <w:t>за валюту Российской Федерации</w:t>
      </w:r>
      <w:r w:rsidRPr="00391D3C">
        <w:rPr>
          <w:rFonts w:ascii="Times New Roman" w:hAnsi="Times New Roman" w:cs="Times New Roman"/>
          <w:sz w:val="28"/>
          <w:szCs w:val="28"/>
        </w:rPr>
        <w:t xml:space="preserve"> и их высева сельскохозяйственный товаропроизводитель представляет заверенные подписью руководителя и печатью (при наличии) копии: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</w:t>
      </w:r>
      <w:r w:rsidR="008E019C">
        <w:rPr>
          <w:rFonts w:ascii="Times New Roman" w:hAnsi="Times New Roman" w:cs="Times New Roman"/>
          <w:sz w:val="28"/>
          <w:szCs w:val="28"/>
        </w:rPr>
        <w:t> </w:t>
      </w:r>
      <w:r w:rsidRPr="00391D3C">
        <w:rPr>
          <w:rFonts w:ascii="Times New Roman" w:hAnsi="Times New Roman" w:cs="Times New Roman"/>
          <w:sz w:val="28"/>
          <w:szCs w:val="28"/>
        </w:rPr>
        <w:t>договора (договоров) купли-продажи (поставки) семян сельскохозяйственных культур со всеми приложениями, изменениями и дополнениями (при наличии);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2" w:history="1">
        <w:r w:rsidRPr="001E3F5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счетов-фактур</w:t>
        </w:r>
      </w:hyperlink>
      <w:r w:rsidRPr="001E3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91D3C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946A3C" w:rsidRPr="00391D3C" w:rsidRDefault="00946A3C" w:rsidP="0039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полную оплату приобретенных элитных семян сельскохозяйственных культур, заверенны</w:t>
      </w:r>
      <w:r w:rsidR="00BA1A45">
        <w:rPr>
          <w:rFonts w:ascii="Times New Roman" w:hAnsi="Times New Roman" w:cs="Times New Roman"/>
          <w:sz w:val="28"/>
          <w:szCs w:val="28"/>
        </w:rPr>
        <w:t>х</w:t>
      </w:r>
      <w:r w:rsidRPr="00391D3C">
        <w:rPr>
          <w:rFonts w:ascii="Times New Roman" w:hAnsi="Times New Roman" w:cs="Times New Roman"/>
          <w:sz w:val="28"/>
          <w:szCs w:val="28"/>
        </w:rPr>
        <w:t xml:space="preserve"> кредитной организацией;</w:t>
      </w:r>
    </w:p>
    <w:p w:rsidR="000538D0" w:rsidRPr="00391D3C" w:rsidRDefault="00946A3C" w:rsidP="00391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</w:t>
      </w:r>
      <w:r w:rsidR="006A06C6">
        <w:rPr>
          <w:rFonts w:ascii="Times New Roman" w:hAnsi="Times New Roman" w:cs="Times New Roman"/>
          <w:sz w:val="28"/>
          <w:szCs w:val="28"/>
        </w:rPr>
        <w:t> </w:t>
      </w:r>
      <w:r w:rsidRPr="00391D3C">
        <w:rPr>
          <w:rFonts w:ascii="Times New Roman" w:hAnsi="Times New Roman" w:cs="Times New Roman"/>
          <w:sz w:val="28"/>
          <w:szCs w:val="28"/>
        </w:rPr>
        <w:t>сертификатов, удостоверяющих сортовые посевные качества семян сельскохозяйственных культур, выданных организациями, аккредитованными в качестве органа по сертификации</w:t>
      </w:r>
      <w:bookmarkEnd w:id="15"/>
      <w:r w:rsidR="00BA1A45">
        <w:rPr>
          <w:rFonts w:ascii="Times New Roman" w:hAnsi="Times New Roman" w:cs="Times New Roman"/>
          <w:sz w:val="28"/>
          <w:szCs w:val="28"/>
        </w:rPr>
        <w:t>.</w:t>
      </w:r>
    </w:p>
    <w:p w:rsidR="001E3F56" w:rsidRDefault="001E3F56" w:rsidP="0039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8E" w:rsidRDefault="0025564E" w:rsidP="0039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 - получатели</w:t>
      </w:r>
      <w:r w:rsidR="0093488E" w:rsidRPr="00391D3C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="00D8518F" w:rsidRPr="00391D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3694" w:rsidRPr="00F93694">
        <w:rPr>
          <w:rFonts w:ascii="Times New Roman" w:hAnsi="Times New Roman" w:cs="Times New Roman"/>
          <w:b/>
          <w:sz w:val="28"/>
          <w:szCs w:val="28"/>
        </w:rPr>
        <w:t>приобретение элитных семян</w:t>
      </w:r>
      <w:r w:rsidR="00F93694" w:rsidRPr="00F93694">
        <w:rPr>
          <w:rFonts w:ascii="Times New Roman" w:hAnsi="Times New Roman"/>
          <w:b/>
          <w:sz w:val="28"/>
          <w:szCs w:val="28"/>
        </w:rPr>
        <w:t xml:space="preserve"> </w:t>
      </w:r>
      <w:r w:rsidR="0093488E" w:rsidRPr="00F93694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</w:t>
      </w:r>
      <w:r w:rsidR="0093488E" w:rsidRPr="0002214E">
        <w:rPr>
          <w:rFonts w:ascii="Times New Roman" w:hAnsi="Times New Roman"/>
          <w:b/>
          <w:sz w:val="28"/>
          <w:szCs w:val="28"/>
        </w:rPr>
        <w:t xml:space="preserve"> Департамент документах.</w:t>
      </w:r>
    </w:p>
    <w:p w:rsidR="00D8518F" w:rsidRDefault="00D8518F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AC5" w:rsidRDefault="00D8518F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8F">
        <w:rPr>
          <w:rFonts w:ascii="Times New Roman" w:hAnsi="Times New Roman" w:cs="Times New Roman"/>
          <w:sz w:val="28"/>
          <w:szCs w:val="28"/>
        </w:rPr>
        <w:t>Документы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D8518F" w:rsidRDefault="00D8518F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Default="00612B90" w:rsidP="00F9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32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="001E3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56" w:rsidRPr="001E3F56">
        <w:rPr>
          <w:rFonts w:ascii="Times New Roman" w:hAnsi="Times New Roman" w:cs="Times New Roman"/>
          <w:sz w:val="28"/>
          <w:szCs w:val="28"/>
        </w:rPr>
        <w:t>на приобретение элитных семян осуществляется Департаментом на основании сравнения значений результатов предоставления субсидии на приобретение элитных семян, установленных договором,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104D50" w:rsidRDefault="00891178" w:rsidP="00891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0C">
        <w:rPr>
          <w:rFonts w:ascii="Times New Roman" w:hAnsi="Times New Roman" w:cs="Times New Roman"/>
          <w:sz w:val="28"/>
          <w:szCs w:val="28"/>
        </w:rPr>
        <w:t>-</w:t>
      </w:r>
      <w:r w:rsidR="0025564E">
        <w:rPr>
          <w:rFonts w:ascii="Times New Roman" w:hAnsi="Times New Roman" w:cs="Times New Roman"/>
          <w:sz w:val="28"/>
          <w:szCs w:val="28"/>
        </w:rPr>
        <w:t> </w:t>
      </w:r>
      <w:r w:rsidR="00104D50" w:rsidRPr="00104D50">
        <w:rPr>
          <w:rFonts w:ascii="Times New Roman" w:hAnsi="Times New Roman"/>
          <w:sz w:val="28"/>
          <w:szCs w:val="28"/>
        </w:rPr>
        <w:t xml:space="preserve">обеспечение за 2022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2021 год </w:t>
      </w:r>
      <w:r w:rsidR="00104D50" w:rsidRPr="0025564E">
        <w:rPr>
          <w:rFonts w:ascii="Times New Roman" w:hAnsi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="00104D50" w:rsidRPr="00104D50">
        <w:rPr>
          <w:rFonts w:ascii="Times New Roman" w:hAnsi="Times New Roman"/>
          <w:sz w:val="28"/>
          <w:szCs w:val="28"/>
        </w:rPr>
        <w:t>;</w:t>
      </w:r>
    </w:p>
    <w:p w:rsidR="00104D50" w:rsidRDefault="00104D50" w:rsidP="0089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564E">
        <w:rPr>
          <w:rFonts w:ascii="Times New Roman" w:hAnsi="Times New Roman"/>
          <w:sz w:val="28"/>
          <w:szCs w:val="28"/>
        </w:rPr>
        <w:t> </w:t>
      </w:r>
      <w:r w:rsidRPr="00104D50">
        <w:rPr>
          <w:rFonts w:ascii="Times New Roman" w:hAnsi="Times New Roman"/>
          <w:sz w:val="28"/>
          <w:szCs w:val="28"/>
        </w:rPr>
        <w:t xml:space="preserve">сохранение размера посевных площадей в </w:t>
      </w:r>
      <w:r>
        <w:rPr>
          <w:rFonts w:ascii="Times New Roman" w:hAnsi="Times New Roman"/>
          <w:sz w:val="28"/>
          <w:szCs w:val="28"/>
        </w:rPr>
        <w:t>2023</w:t>
      </w:r>
      <w:r w:rsidRPr="00104D50">
        <w:rPr>
          <w:rFonts w:ascii="Times New Roman" w:hAnsi="Times New Roman"/>
          <w:sz w:val="28"/>
          <w:szCs w:val="28"/>
        </w:rPr>
        <w:t xml:space="preserve"> году на уровне не ниже уровня </w:t>
      </w:r>
      <w:r>
        <w:rPr>
          <w:rFonts w:ascii="Times New Roman" w:hAnsi="Times New Roman"/>
          <w:sz w:val="28"/>
          <w:szCs w:val="28"/>
        </w:rPr>
        <w:t>2022</w:t>
      </w:r>
      <w:r w:rsidRPr="00104D50">
        <w:rPr>
          <w:rFonts w:ascii="Times New Roman" w:hAnsi="Times New Roman"/>
          <w:sz w:val="28"/>
          <w:szCs w:val="28"/>
        </w:rPr>
        <w:t xml:space="preserve"> года;</w:t>
      </w:r>
    </w:p>
    <w:p w:rsidR="00104D50" w:rsidRDefault="00891178" w:rsidP="0089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63"/>
      <w:r w:rsidRPr="009F180C">
        <w:rPr>
          <w:rFonts w:ascii="Times New Roman" w:hAnsi="Times New Roman" w:cs="Times New Roman"/>
          <w:sz w:val="28"/>
          <w:szCs w:val="28"/>
        </w:rPr>
        <w:t>-</w:t>
      </w:r>
      <w:r w:rsidR="0025564E">
        <w:rPr>
          <w:rFonts w:ascii="Times New Roman" w:hAnsi="Times New Roman" w:cs="Times New Roman"/>
          <w:sz w:val="28"/>
          <w:szCs w:val="28"/>
        </w:rPr>
        <w:t> </w:t>
      </w:r>
      <w:r w:rsidR="00104D50" w:rsidRPr="00104D50">
        <w:rPr>
          <w:rFonts w:ascii="Times New Roman" w:hAnsi="Times New Roman"/>
          <w:sz w:val="28"/>
          <w:szCs w:val="28"/>
        </w:rPr>
        <w:t>доля площади, занятой элитными семенами, в общей площади посевов сельскохозяйственных культур (без учета многолетних трав посева прошлых лет) под урожай 2022 года.</w:t>
      </w:r>
    </w:p>
    <w:bookmarkEnd w:id="21"/>
    <w:p w:rsidR="00B76292" w:rsidRDefault="00B76292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D50" w:rsidRDefault="00612B90" w:rsidP="008A7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12B90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883D01" w:rsidRPr="00883D01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на приобретение элитных семян </w:t>
      </w:r>
      <w:r w:rsidR="007D459F">
        <w:rPr>
          <w:rFonts w:ascii="Times New Roman" w:hAnsi="Times New Roman" w:cs="Times New Roman"/>
          <w:sz w:val="28"/>
          <w:szCs w:val="28"/>
        </w:rPr>
        <w:t xml:space="preserve">представляется в Департамент </w:t>
      </w:r>
      <w:r w:rsidR="00104D50" w:rsidRPr="00104D50">
        <w:rPr>
          <w:rFonts w:ascii="Times New Roman" w:eastAsia="Calibri" w:hAnsi="Times New Roman"/>
          <w:sz w:val="28"/>
          <w:szCs w:val="28"/>
        </w:rPr>
        <w:t>в течение 3 рабочих дней после окончания отчетного года (для результат</w:t>
      </w:r>
      <w:r w:rsidR="009E2AB5">
        <w:rPr>
          <w:rFonts w:ascii="Times New Roman" w:eastAsia="Calibri" w:hAnsi="Times New Roman"/>
          <w:sz w:val="28"/>
          <w:szCs w:val="28"/>
        </w:rPr>
        <w:t>а</w:t>
      </w:r>
      <w:r w:rsidR="00104D50" w:rsidRPr="00104D50">
        <w:rPr>
          <w:rFonts w:ascii="Times New Roman" w:hAnsi="Times New Roman"/>
          <w:sz w:val="28"/>
          <w:szCs w:val="28"/>
        </w:rPr>
        <w:t xml:space="preserve"> </w:t>
      </w:r>
      <w:r w:rsidR="0025564E" w:rsidRPr="009E2AB5">
        <w:rPr>
          <w:rFonts w:ascii="Times New Roman" w:hAnsi="Times New Roman" w:cs="Times New Roman"/>
          <w:sz w:val="28"/>
          <w:szCs w:val="28"/>
        </w:rPr>
        <w:t xml:space="preserve">«доля площади, занятой элитными семенами, в общей площади посевов сельскохозяйственных культур (без учета многолетних трав посева прошлых лет) под урожай </w:t>
      </w:r>
      <w:r w:rsidR="00336B57" w:rsidRPr="009E2AB5">
        <w:rPr>
          <w:rFonts w:ascii="Times New Roman" w:hAnsi="Times New Roman" w:cs="Times New Roman"/>
          <w:sz w:val="28"/>
          <w:szCs w:val="28"/>
        </w:rPr>
        <w:t>2022</w:t>
      </w:r>
      <w:r w:rsidR="0025564E" w:rsidRPr="009E2AB5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04D50" w:rsidRPr="009E2AB5">
        <w:rPr>
          <w:rFonts w:ascii="Times New Roman" w:hAnsi="Times New Roman" w:cs="Times New Roman"/>
          <w:sz w:val="28"/>
          <w:szCs w:val="28"/>
        </w:rPr>
        <w:t xml:space="preserve">) и в течение </w:t>
      </w:r>
      <w:r w:rsidR="009E2AB5" w:rsidRPr="009E2AB5">
        <w:rPr>
          <w:rFonts w:ascii="Times New Roman" w:hAnsi="Times New Roman" w:cs="Times New Roman"/>
          <w:sz w:val="28"/>
          <w:szCs w:val="28"/>
        </w:rPr>
        <w:br/>
      </w:r>
      <w:r w:rsidR="00104D50" w:rsidRPr="009E2AB5">
        <w:rPr>
          <w:rFonts w:ascii="Times New Roman" w:hAnsi="Times New Roman" w:cs="Times New Roman"/>
          <w:sz w:val="28"/>
          <w:szCs w:val="28"/>
        </w:rPr>
        <w:t>30 рабочих дней после окончания отчетного года (для результат</w:t>
      </w:r>
      <w:r w:rsidR="009E2AB5" w:rsidRPr="009E2AB5">
        <w:rPr>
          <w:rFonts w:ascii="Times New Roman" w:hAnsi="Times New Roman" w:cs="Times New Roman"/>
          <w:sz w:val="28"/>
          <w:szCs w:val="28"/>
        </w:rPr>
        <w:t>ов</w:t>
      </w:r>
      <w:r w:rsidR="00104D50" w:rsidRPr="009E2AB5">
        <w:rPr>
          <w:rFonts w:ascii="Times New Roman" w:hAnsi="Times New Roman" w:cs="Times New Roman"/>
          <w:sz w:val="28"/>
          <w:szCs w:val="28"/>
        </w:rPr>
        <w:t xml:space="preserve"> «</w:t>
      </w:r>
      <w:r w:rsidR="00336B57" w:rsidRPr="009E2AB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E2AB5" w:rsidRPr="009E2AB5">
        <w:rPr>
          <w:rFonts w:ascii="Times New Roman" w:hAnsi="Times New Roman" w:cs="Times New Roman"/>
          <w:sz w:val="28"/>
          <w:szCs w:val="28"/>
        </w:rPr>
        <w:br/>
      </w:r>
      <w:r w:rsidR="00336B57" w:rsidRPr="009E2AB5">
        <w:rPr>
          <w:rFonts w:ascii="Times New Roman" w:hAnsi="Times New Roman" w:cs="Times New Roman"/>
          <w:sz w:val="28"/>
          <w:szCs w:val="28"/>
        </w:rPr>
        <w:t>за 2022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2021 год</w:t>
      </w:r>
      <w:r w:rsidR="00104D50" w:rsidRPr="009E2AB5">
        <w:rPr>
          <w:rFonts w:ascii="Times New Roman" w:hAnsi="Times New Roman" w:cs="Times New Roman"/>
          <w:sz w:val="28"/>
          <w:szCs w:val="28"/>
        </w:rPr>
        <w:t>»</w:t>
      </w:r>
      <w:r w:rsidR="009E2AB5" w:rsidRPr="009E2AB5">
        <w:rPr>
          <w:rFonts w:ascii="Times New Roman" w:hAnsi="Times New Roman" w:cs="Times New Roman"/>
          <w:sz w:val="28"/>
          <w:szCs w:val="28"/>
        </w:rPr>
        <w:t xml:space="preserve"> и «сохранение размера посевных площадей в 2023 году на уровне не ниже уровня 2022 года»</w:t>
      </w:r>
      <w:r w:rsidR="00104D50" w:rsidRPr="009E2AB5">
        <w:rPr>
          <w:rFonts w:ascii="Times New Roman" w:hAnsi="Times New Roman" w:cs="Times New Roman"/>
          <w:sz w:val="28"/>
          <w:szCs w:val="28"/>
        </w:rPr>
        <w:t>) по форме, установленной в приложении к</w:t>
      </w:r>
      <w:r w:rsidR="00104D50" w:rsidRPr="00104D50">
        <w:rPr>
          <w:rFonts w:ascii="Times New Roman" w:hAnsi="Times New Roman"/>
          <w:sz w:val="28"/>
          <w:szCs w:val="28"/>
        </w:rPr>
        <w:t xml:space="preserve"> договору</w:t>
      </w:r>
      <w:r w:rsidR="00104D50">
        <w:rPr>
          <w:rFonts w:ascii="Times New Roman" w:hAnsi="Times New Roman"/>
          <w:sz w:val="28"/>
          <w:szCs w:val="28"/>
        </w:rPr>
        <w:t>.</w:t>
      </w:r>
    </w:p>
    <w:p w:rsidR="009E2AB5" w:rsidRDefault="009E2AB5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76292" w:rsidRPr="007D459F" w:rsidRDefault="0093488E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459F">
        <w:rPr>
          <w:rFonts w:ascii="Times New Roman" w:eastAsia="Times New Roman" w:hAnsi="Times New Roman"/>
          <w:b/>
          <w:color w:val="000000"/>
          <w:sz w:val="28"/>
          <w:szCs w:val="28"/>
        </w:rPr>
        <w:t>Приложения:</w:t>
      </w:r>
    </w:p>
    <w:p w:rsidR="00B504E4" w:rsidRDefault="00B504E4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12B4F" w:rsidRDefault="00B504E4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96D94">
        <w:rPr>
          <w:rFonts w:ascii="Times New Roman" w:eastAsia="Times New Roman" w:hAnsi="Times New Roman"/>
          <w:color w:val="000000"/>
          <w:sz w:val="28"/>
          <w:szCs w:val="28"/>
        </w:rPr>
        <w:t> № 1.</w:t>
      </w:r>
      <w:r w:rsidR="00C12B4F">
        <w:rPr>
          <w:rFonts w:ascii="Times New Roman" w:eastAsia="Times New Roman" w:hAnsi="Times New Roman"/>
          <w:color w:val="000000"/>
          <w:sz w:val="28"/>
          <w:szCs w:val="28"/>
        </w:rPr>
        <w:t> Н</w:t>
      </w:r>
      <w:r w:rsidR="00C12B4F" w:rsidRPr="00934285">
        <w:rPr>
          <w:rFonts w:ascii="Times New Roman" w:hAnsi="Times New Roman" w:cs="Times New Roman"/>
          <w:sz w:val="28"/>
          <w:szCs w:val="28"/>
        </w:rPr>
        <w:t>орм</w:t>
      </w:r>
      <w:r w:rsidR="00C12B4F">
        <w:rPr>
          <w:rFonts w:ascii="Times New Roman" w:hAnsi="Times New Roman" w:cs="Times New Roman"/>
          <w:sz w:val="28"/>
          <w:szCs w:val="28"/>
        </w:rPr>
        <w:t>ы</w:t>
      </w:r>
      <w:r w:rsidR="00C12B4F" w:rsidRPr="00934285">
        <w:rPr>
          <w:rFonts w:ascii="Times New Roman" w:hAnsi="Times New Roman" w:cs="Times New Roman"/>
          <w:sz w:val="28"/>
          <w:szCs w:val="28"/>
        </w:rPr>
        <w:t xml:space="preserve"> высева на 1 гектар площади, занятой сельскохозяйственными культурами, засеваемой элитными семенами</w:t>
      </w:r>
      <w:r w:rsidR="00C12B4F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C12B4F" w:rsidRPr="00C12B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12B4F">
        <w:rPr>
          <w:rFonts w:ascii="Times New Roman" w:hAnsi="Times New Roman" w:cs="Times New Roman"/>
          <w:sz w:val="28"/>
          <w:szCs w:val="28"/>
        </w:rPr>
        <w:t xml:space="preserve"> к Порядку); </w:t>
      </w:r>
    </w:p>
    <w:p w:rsidR="00B76292" w:rsidRDefault="00C12B4F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№ 2.</w:t>
      </w:r>
      <w:r w:rsidR="00196D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7D45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459F" w:rsidRPr="007D459F">
        <w:rPr>
          <w:rFonts w:ascii="Times New Roman" w:eastAsia="Times New Roman" w:hAnsi="Times New Roman"/>
          <w:color w:val="000000"/>
          <w:sz w:val="28"/>
          <w:szCs w:val="28"/>
        </w:rPr>
        <w:t>о предоставлении субсидии на приобретение элитных семян</w:t>
      </w:r>
      <w:r w:rsidR="00196D94" w:rsidRPr="00196D94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96D94" w:rsidRPr="00307566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2 к Порядку)</w:t>
      </w:r>
      <w:r w:rsidR="007D459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D0EDD" w:rsidRPr="00391D3C" w:rsidRDefault="00B504E4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D770F" w:rsidRPr="004D770F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C12B4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4D770F" w:rsidRPr="004D77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D0ED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9D0EDD">
        <w:rPr>
          <w:rFonts w:ascii="Times New Roman" w:hAnsi="Times New Roman" w:cs="Times New Roman"/>
          <w:sz w:val="28"/>
          <w:szCs w:val="28"/>
        </w:rPr>
        <w:t>правка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-расчет на предоставление субсидии на приобретение элитных </w:t>
      </w:r>
      <w:r w:rsidR="009D0EDD" w:rsidRPr="00C12B4F">
        <w:rPr>
          <w:rFonts w:ascii="Times New Roman" w:hAnsi="Times New Roman" w:cs="Times New Roman"/>
          <w:sz w:val="28"/>
          <w:szCs w:val="28"/>
        </w:rPr>
        <w:t>семян</w:t>
      </w:r>
      <w:r w:rsidR="00C12B4F" w:rsidRPr="00C12B4F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1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</w:t>
      </w:r>
      <w:r w:rsidR="00E43E5D">
        <w:rPr>
          <w:rFonts w:ascii="Times New Roman" w:hAnsi="Times New Roman" w:cs="Times New Roman"/>
          <w:sz w:val="28"/>
          <w:szCs w:val="28"/>
        </w:rPr>
        <w:t>к Приказу Департамента от 12.07.2022 № 0153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9D0EDD" w:rsidRPr="00391D3C">
        <w:rPr>
          <w:rFonts w:ascii="Times New Roman" w:hAnsi="Times New Roman" w:cs="Times New Roman"/>
          <w:sz w:val="28"/>
          <w:szCs w:val="28"/>
        </w:rPr>
        <w:t>;</w:t>
      </w:r>
    </w:p>
    <w:p w:rsidR="009D0EDD" w:rsidRPr="00391D3C" w:rsidRDefault="00B504E4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9D0EDD">
        <w:rPr>
          <w:rFonts w:ascii="Times New Roman" w:hAnsi="Times New Roman" w:cs="Times New Roman"/>
          <w:sz w:val="28"/>
          <w:szCs w:val="28"/>
        </w:rPr>
        <w:t>№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C12B4F">
        <w:rPr>
          <w:rFonts w:ascii="Times New Roman" w:hAnsi="Times New Roman" w:cs="Times New Roman"/>
          <w:sz w:val="28"/>
          <w:szCs w:val="28"/>
        </w:rPr>
        <w:t>4</w:t>
      </w:r>
      <w:r w:rsidR="009D0EDD">
        <w:rPr>
          <w:rFonts w:ascii="Times New Roman" w:hAnsi="Times New Roman" w:cs="Times New Roman"/>
          <w:sz w:val="28"/>
          <w:szCs w:val="28"/>
        </w:rPr>
        <w:t>.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9D0EDD">
        <w:rPr>
          <w:rFonts w:ascii="Times New Roman" w:hAnsi="Times New Roman" w:cs="Times New Roman"/>
          <w:sz w:val="28"/>
          <w:szCs w:val="28"/>
        </w:rPr>
        <w:t>Справка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о расходе семян (посадочного материала) сортов (гибридов) сельскохозяйственных культур</w:t>
      </w:r>
      <w:r w:rsidR="00C12B4F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2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</w:t>
      </w:r>
      <w:r w:rsidR="00E43E5D">
        <w:rPr>
          <w:rFonts w:ascii="Times New Roman" w:hAnsi="Times New Roman" w:cs="Times New Roman"/>
          <w:sz w:val="28"/>
          <w:szCs w:val="28"/>
        </w:rPr>
        <w:t>к Приказу Департамента от 12.07.2022 № 0153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9D0EDD" w:rsidRPr="00391D3C">
        <w:rPr>
          <w:rFonts w:ascii="Times New Roman" w:hAnsi="Times New Roman" w:cs="Times New Roman"/>
          <w:sz w:val="28"/>
          <w:szCs w:val="28"/>
        </w:rPr>
        <w:t>;</w:t>
      </w:r>
    </w:p>
    <w:p w:rsidR="009D0EDD" w:rsidRPr="00391D3C" w:rsidRDefault="00081889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02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2B4F">
        <w:rPr>
          <w:rFonts w:ascii="Times New Roman" w:hAnsi="Times New Roman" w:cs="Times New Roman"/>
          <w:sz w:val="28"/>
          <w:szCs w:val="28"/>
        </w:rPr>
        <w:t>5</w:t>
      </w:r>
      <w:r w:rsidR="00D10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2C6">
        <w:rPr>
          <w:rFonts w:ascii="Times New Roman" w:hAnsi="Times New Roman" w:cs="Times New Roman"/>
          <w:sz w:val="28"/>
          <w:szCs w:val="28"/>
        </w:rPr>
        <w:t>С</w:t>
      </w:r>
      <w:r w:rsidR="009D0EDD">
        <w:rPr>
          <w:rFonts w:ascii="Times New Roman" w:hAnsi="Times New Roman" w:cs="Times New Roman"/>
          <w:sz w:val="28"/>
          <w:szCs w:val="28"/>
        </w:rPr>
        <w:t>правк</w:t>
      </w:r>
      <w:r w:rsidR="00D102C6">
        <w:rPr>
          <w:rFonts w:ascii="Times New Roman" w:hAnsi="Times New Roman" w:cs="Times New Roman"/>
          <w:sz w:val="28"/>
          <w:szCs w:val="28"/>
        </w:rPr>
        <w:t>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о посевной площади сельскохозяйственного товаропроизводителя, занятой элитными семенами сельскохозяйственных культур, под урожай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2B4F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3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</w:t>
      </w:r>
      <w:r w:rsidR="00E43E5D">
        <w:rPr>
          <w:rFonts w:ascii="Times New Roman" w:hAnsi="Times New Roman" w:cs="Times New Roman"/>
          <w:sz w:val="28"/>
          <w:szCs w:val="28"/>
        </w:rPr>
        <w:t xml:space="preserve">Приказу Департамента от 12.07.2022 </w:t>
      </w:r>
      <w:r w:rsidR="00E43E5D">
        <w:rPr>
          <w:rFonts w:ascii="Times New Roman" w:hAnsi="Times New Roman" w:cs="Times New Roman"/>
          <w:sz w:val="28"/>
          <w:szCs w:val="28"/>
        </w:rPr>
        <w:br/>
        <w:t>№ 0153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9D0EDD" w:rsidRPr="00391D3C">
        <w:rPr>
          <w:rFonts w:ascii="Times New Roman" w:hAnsi="Times New Roman" w:cs="Times New Roman"/>
          <w:sz w:val="28"/>
          <w:szCs w:val="28"/>
        </w:rPr>
        <w:t>;</w:t>
      </w:r>
    </w:p>
    <w:p w:rsidR="00B76292" w:rsidRPr="00B76292" w:rsidRDefault="00C12B4F" w:rsidP="008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№ 6. 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Согласие на обработку персональных данных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hyperlink w:anchor="sub_7000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№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 7</w:t>
      </w:r>
      <w:r w:rsidRPr="00391D3C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E7F8F" w:rsidRPr="0093488E" w:rsidRDefault="001E7F8F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7F8F" w:rsidRPr="0093488E" w:rsidSect="00C124EB">
      <w:headerReference w:type="default" r:id="rId13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E6" w:rsidRDefault="00B229E6">
      <w:pPr>
        <w:spacing w:after="0" w:line="240" w:lineRule="auto"/>
      </w:pPr>
      <w:r>
        <w:separator/>
      </w:r>
    </w:p>
  </w:endnote>
  <w:endnote w:type="continuationSeparator" w:id="0">
    <w:p w:rsidR="00B229E6" w:rsidRDefault="00B2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E6" w:rsidRDefault="00B229E6">
      <w:pPr>
        <w:spacing w:after="0" w:line="240" w:lineRule="auto"/>
      </w:pPr>
      <w:r>
        <w:separator/>
      </w:r>
    </w:p>
  </w:footnote>
  <w:footnote w:type="continuationSeparator" w:id="0">
    <w:p w:rsidR="00B229E6" w:rsidRDefault="00B2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1E7F8F" w:rsidRDefault="00907BE4">
        <w:pPr>
          <w:pStyle w:val="a5"/>
          <w:jc w:val="center"/>
        </w:pPr>
        <w:r>
          <w:fldChar w:fldCharType="begin"/>
        </w:r>
        <w:r w:rsidR="00025CC4">
          <w:instrText>PAGE   \* MERGEFORMAT</w:instrText>
        </w:r>
        <w:r>
          <w:fldChar w:fldCharType="separate"/>
        </w:r>
        <w:r w:rsidR="00D10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F8F" w:rsidRDefault="001E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1465A"/>
    <w:rsid w:val="00024055"/>
    <w:rsid w:val="00025CC4"/>
    <w:rsid w:val="00037B86"/>
    <w:rsid w:val="000538D0"/>
    <w:rsid w:val="00081889"/>
    <w:rsid w:val="00083CF9"/>
    <w:rsid w:val="00085DED"/>
    <w:rsid w:val="000D4534"/>
    <w:rsid w:val="000D69D3"/>
    <w:rsid w:val="000E7E96"/>
    <w:rsid w:val="00104D50"/>
    <w:rsid w:val="00113FAA"/>
    <w:rsid w:val="00116A92"/>
    <w:rsid w:val="00154703"/>
    <w:rsid w:val="00155521"/>
    <w:rsid w:val="00196D94"/>
    <w:rsid w:val="001E16AA"/>
    <w:rsid w:val="001E3F56"/>
    <w:rsid w:val="001E7F8F"/>
    <w:rsid w:val="00225E67"/>
    <w:rsid w:val="0025564E"/>
    <w:rsid w:val="00266274"/>
    <w:rsid w:val="002C701A"/>
    <w:rsid w:val="00300EDA"/>
    <w:rsid w:val="00306E9F"/>
    <w:rsid w:val="00307566"/>
    <w:rsid w:val="00323C57"/>
    <w:rsid w:val="00336B57"/>
    <w:rsid w:val="003742F8"/>
    <w:rsid w:val="00391D3C"/>
    <w:rsid w:val="003C5BC9"/>
    <w:rsid w:val="00430D6A"/>
    <w:rsid w:val="004322F1"/>
    <w:rsid w:val="00460711"/>
    <w:rsid w:val="004D5281"/>
    <w:rsid w:val="004D770F"/>
    <w:rsid w:val="004E0F74"/>
    <w:rsid w:val="004F1195"/>
    <w:rsid w:val="00504396"/>
    <w:rsid w:val="00523755"/>
    <w:rsid w:val="00564AC5"/>
    <w:rsid w:val="005B4155"/>
    <w:rsid w:val="005C4E2D"/>
    <w:rsid w:val="005F0FDC"/>
    <w:rsid w:val="00612B90"/>
    <w:rsid w:val="0061480B"/>
    <w:rsid w:val="00616CFE"/>
    <w:rsid w:val="00656702"/>
    <w:rsid w:val="006573CD"/>
    <w:rsid w:val="00675B2C"/>
    <w:rsid w:val="006A06C6"/>
    <w:rsid w:val="006A69FA"/>
    <w:rsid w:val="006E45A3"/>
    <w:rsid w:val="006E6FEC"/>
    <w:rsid w:val="00705283"/>
    <w:rsid w:val="00707F6A"/>
    <w:rsid w:val="00721C23"/>
    <w:rsid w:val="00736E9C"/>
    <w:rsid w:val="00746747"/>
    <w:rsid w:val="007606E3"/>
    <w:rsid w:val="00796E73"/>
    <w:rsid w:val="007A0D38"/>
    <w:rsid w:val="007D459F"/>
    <w:rsid w:val="007F1AC1"/>
    <w:rsid w:val="0081668A"/>
    <w:rsid w:val="00845CBE"/>
    <w:rsid w:val="008777DB"/>
    <w:rsid w:val="00883D01"/>
    <w:rsid w:val="0089109A"/>
    <w:rsid w:val="00891178"/>
    <w:rsid w:val="008917DB"/>
    <w:rsid w:val="008A7E29"/>
    <w:rsid w:val="008B716C"/>
    <w:rsid w:val="008E019C"/>
    <w:rsid w:val="0090676D"/>
    <w:rsid w:val="00907BE4"/>
    <w:rsid w:val="00923BBB"/>
    <w:rsid w:val="00934285"/>
    <w:rsid w:val="0093488E"/>
    <w:rsid w:val="00946A3C"/>
    <w:rsid w:val="0095437B"/>
    <w:rsid w:val="00967CB4"/>
    <w:rsid w:val="009800D3"/>
    <w:rsid w:val="009D0EDD"/>
    <w:rsid w:val="009E2AB5"/>
    <w:rsid w:val="009F180C"/>
    <w:rsid w:val="00A51DDB"/>
    <w:rsid w:val="00A84726"/>
    <w:rsid w:val="00B03BB9"/>
    <w:rsid w:val="00B229E6"/>
    <w:rsid w:val="00B25332"/>
    <w:rsid w:val="00B504E4"/>
    <w:rsid w:val="00B76292"/>
    <w:rsid w:val="00BA1A45"/>
    <w:rsid w:val="00BB23BE"/>
    <w:rsid w:val="00BC7B2F"/>
    <w:rsid w:val="00C06A33"/>
    <w:rsid w:val="00C124EB"/>
    <w:rsid w:val="00C12B4F"/>
    <w:rsid w:val="00C2612B"/>
    <w:rsid w:val="00C33063"/>
    <w:rsid w:val="00C4357E"/>
    <w:rsid w:val="00C5467D"/>
    <w:rsid w:val="00C609D4"/>
    <w:rsid w:val="00C87E9B"/>
    <w:rsid w:val="00CB354E"/>
    <w:rsid w:val="00CB6381"/>
    <w:rsid w:val="00D101D8"/>
    <w:rsid w:val="00D102C6"/>
    <w:rsid w:val="00D14AF1"/>
    <w:rsid w:val="00D24E33"/>
    <w:rsid w:val="00D3594C"/>
    <w:rsid w:val="00D5702B"/>
    <w:rsid w:val="00D66D54"/>
    <w:rsid w:val="00D8518F"/>
    <w:rsid w:val="00D93F30"/>
    <w:rsid w:val="00E248F7"/>
    <w:rsid w:val="00E43E5D"/>
    <w:rsid w:val="00ED0D3E"/>
    <w:rsid w:val="00EE50FB"/>
    <w:rsid w:val="00F62398"/>
    <w:rsid w:val="00F830C5"/>
    <w:rsid w:val="00F930B4"/>
    <w:rsid w:val="00F93694"/>
    <w:rsid w:val="00FA563D"/>
    <w:rsid w:val="00FB13E8"/>
    <w:rsid w:val="00FD31CF"/>
    <w:rsid w:val="00FE3926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6DC8A-7255-4C28-B09D-1AAEB4B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826548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171143/0" TargetMode="External"/><Relationship Id="rId12" Type="http://schemas.openxmlformats.org/officeDocument/2006/relationships/hyperlink" Target="http://mobileonline.garant.ru/document/redirect/7011626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4522/5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25399599/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80069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6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Иванов Владимир Владимирович</cp:lastModifiedBy>
  <cp:revision>64</cp:revision>
  <cp:lastPrinted>2021-04-23T14:01:00Z</cp:lastPrinted>
  <dcterms:created xsi:type="dcterms:W3CDTF">2021-03-04T11:34:00Z</dcterms:created>
  <dcterms:modified xsi:type="dcterms:W3CDTF">2022-07-12T11:26:00Z</dcterms:modified>
</cp:coreProperties>
</file>