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51EA" w:rsidRPr="00F344AC" w:rsidRDefault="006151EA" w:rsidP="006151E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Информационное сообщение о </w:t>
      </w:r>
      <w:r w:rsidR="00DA0D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начале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рием</w:t>
      </w:r>
      <w:r w:rsidR="004005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а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4C3C42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 2023</w:t>
      </w:r>
      <w:r w:rsidR="00DA0DAE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году</w:t>
      </w:r>
      <w:r w:rsidR="00DA0DAE"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Pr="00F344AC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документов на предоставление субсидии на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возмещение части затрат на </w:t>
      </w:r>
      <w:r w:rsidR="003D1CB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стимулирование увеличения производства масличных культур </w:t>
      </w:r>
    </w:p>
    <w:p w:rsidR="00F344AC" w:rsidRPr="00B75B0D" w:rsidRDefault="00F344AC" w:rsidP="00F344A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F344AC" w:rsidRPr="00B75B0D" w:rsidRDefault="00F344AC" w:rsidP="00F344A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color w:val="000000"/>
          <w:sz w:val="28"/>
          <w:szCs w:val="28"/>
        </w:rPr>
        <w:t>Департамент Смоленской области по сельскому хозяйству и продовольствию сообщает о начале приема доку</w:t>
      </w:r>
      <w:r w:rsidR="00FA312F" w:rsidRPr="00B75B0D">
        <w:rPr>
          <w:color w:val="000000"/>
          <w:sz w:val="28"/>
          <w:szCs w:val="28"/>
        </w:rPr>
        <w:t>ментов для предоставления в 202</w:t>
      </w:r>
      <w:r w:rsidR="004F27BA">
        <w:rPr>
          <w:color w:val="000000"/>
          <w:sz w:val="28"/>
          <w:szCs w:val="28"/>
        </w:rPr>
        <w:t>3</w:t>
      </w:r>
      <w:r w:rsidR="00B75B0D">
        <w:rPr>
          <w:color w:val="000000"/>
          <w:sz w:val="28"/>
          <w:szCs w:val="28"/>
        </w:rPr>
        <w:t xml:space="preserve"> году</w:t>
      </w:r>
      <w:r w:rsidR="003D1CBB" w:rsidRPr="003D1CBB">
        <w:t xml:space="preserve"> </w:t>
      </w:r>
      <w:r w:rsidR="003D1CBB" w:rsidRPr="003D1CBB">
        <w:rPr>
          <w:color w:val="000000"/>
          <w:sz w:val="28"/>
          <w:szCs w:val="28"/>
        </w:rPr>
        <w:t xml:space="preserve">субсидий в рамках реализации областной государственной программы </w:t>
      </w:r>
      <w:r w:rsidR="003D1CBB">
        <w:rPr>
          <w:color w:val="000000"/>
          <w:sz w:val="28"/>
          <w:szCs w:val="28"/>
        </w:rPr>
        <w:t>«</w:t>
      </w:r>
      <w:r w:rsidR="003D1CBB" w:rsidRPr="003D1CBB">
        <w:rPr>
          <w:color w:val="000000"/>
          <w:sz w:val="28"/>
          <w:szCs w:val="28"/>
        </w:rPr>
        <w:t>Развитие сельского хозяйства и регулирование рынков сельскохозяйственной продукции, сырья и продовольствия в Смоленской области</w:t>
      </w:r>
      <w:r w:rsidR="003D1CBB">
        <w:rPr>
          <w:color w:val="000000"/>
          <w:sz w:val="28"/>
          <w:szCs w:val="28"/>
        </w:rPr>
        <w:t>»</w:t>
      </w:r>
      <w:r w:rsidR="003D1CBB" w:rsidRPr="003D1CBB">
        <w:rPr>
          <w:color w:val="000000"/>
          <w:sz w:val="28"/>
          <w:szCs w:val="28"/>
        </w:rPr>
        <w:t xml:space="preserve">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кооперативов), а также организациям и индивидуальным предпринимателям на возмещение части затрат на стимулирование увеличения производства масличных культур</w:t>
      </w:r>
      <w:r w:rsidR="004C602B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E3371E">
        <w:rPr>
          <w:bCs/>
          <w:color w:val="000000"/>
          <w:sz w:val="28"/>
          <w:szCs w:val="28"/>
          <w:shd w:val="clear" w:color="auto" w:fill="FFFFFF"/>
        </w:rPr>
        <w:t xml:space="preserve">(далее – </w:t>
      </w:r>
      <w:r w:rsidR="00E3371E" w:rsidRPr="00E3371E">
        <w:rPr>
          <w:bCs/>
          <w:color w:val="000000"/>
          <w:sz w:val="28"/>
          <w:szCs w:val="28"/>
          <w:shd w:val="clear" w:color="auto" w:fill="FFFFFF"/>
        </w:rPr>
        <w:t xml:space="preserve">субсидии на </w:t>
      </w:r>
      <w:r w:rsidR="003D1CBB" w:rsidRPr="003D1CBB">
        <w:rPr>
          <w:bCs/>
          <w:color w:val="000000"/>
          <w:sz w:val="28"/>
          <w:szCs w:val="28"/>
          <w:shd w:val="clear" w:color="auto" w:fill="FFFFFF"/>
        </w:rPr>
        <w:t>производств</w:t>
      </w:r>
      <w:r w:rsidR="00E6135B">
        <w:rPr>
          <w:bCs/>
          <w:color w:val="000000"/>
          <w:sz w:val="28"/>
          <w:szCs w:val="28"/>
          <w:shd w:val="clear" w:color="auto" w:fill="FFFFFF"/>
        </w:rPr>
        <w:t>о</w:t>
      </w:r>
      <w:r w:rsidR="003D1CBB" w:rsidRPr="003D1CBB">
        <w:rPr>
          <w:bCs/>
          <w:color w:val="000000"/>
          <w:sz w:val="28"/>
          <w:szCs w:val="28"/>
          <w:shd w:val="clear" w:color="auto" w:fill="FFFFFF"/>
        </w:rPr>
        <w:t xml:space="preserve"> масличных культур</w:t>
      </w:r>
      <w:r w:rsidR="00E3371E">
        <w:rPr>
          <w:bCs/>
          <w:color w:val="000000"/>
          <w:sz w:val="28"/>
          <w:szCs w:val="28"/>
          <w:shd w:val="clear" w:color="auto" w:fill="FFFFFF"/>
        </w:rPr>
        <w:t>)</w:t>
      </w:r>
      <w:r w:rsidR="00E3371E" w:rsidRPr="00E3371E">
        <w:rPr>
          <w:color w:val="000000"/>
          <w:sz w:val="28"/>
          <w:szCs w:val="28"/>
        </w:rPr>
        <w:t xml:space="preserve"> </w:t>
      </w:r>
      <w:r w:rsidR="00E3371E">
        <w:rPr>
          <w:color w:val="000000"/>
          <w:sz w:val="28"/>
          <w:szCs w:val="28"/>
        </w:rPr>
        <w:t xml:space="preserve">в соответствии </w:t>
      </w:r>
      <w:r w:rsidR="00E3371E" w:rsidRPr="007623D1">
        <w:rPr>
          <w:color w:val="000000"/>
          <w:sz w:val="28"/>
          <w:szCs w:val="28"/>
        </w:rPr>
        <w:t>с Порядком</w:t>
      </w:r>
      <w:r w:rsidR="00E3371E">
        <w:rPr>
          <w:color w:val="000000"/>
          <w:sz w:val="28"/>
          <w:szCs w:val="28"/>
        </w:rPr>
        <w:t>, утвержденным постановлением Администрации Смоленской области</w:t>
      </w:r>
      <w:r w:rsidR="00C158C9">
        <w:rPr>
          <w:color w:val="000000"/>
          <w:sz w:val="28"/>
          <w:szCs w:val="28"/>
        </w:rPr>
        <w:t xml:space="preserve"> </w:t>
      </w:r>
      <w:r w:rsidR="00E3371E" w:rsidRPr="007623D1">
        <w:rPr>
          <w:color w:val="000000"/>
          <w:sz w:val="28"/>
          <w:szCs w:val="28"/>
        </w:rPr>
        <w:t>от</w:t>
      </w:r>
      <w:r w:rsidR="00E3371E" w:rsidRPr="00DC5845">
        <w:rPr>
          <w:color w:val="000000"/>
          <w:sz w:val="28"/>
          <w:szCs w:val="28"/>
        </w:rPr>
        <w:t xml:space="preserve"> </w:t>
      </w:r>
      <w:r w:rsidR="00C158C9">
        <w:rPr>
          <w:color w:val="000000"/>
          <w:sz w:val="28"/>
          <w:szCs w:val="28"/>
        </w:rPr>
        <w:t>09</w:t>
      </w:r>
      <w:r w:rsidR="00E3371E">
        <w:rPr>
          <w:color w:val="000000"/>
          <w:sz w:val="28"/>
          <w:szCs w:val="28"/>
        </w:rPr>
        <w:t>.</w:t>
      </w:r>
      <w:r w:rsidR="004C602B">
        <w:rPr>
          <w:color w:val="000000"/>
          <w:sz w:val="28"/>
          <w:szCs w:val="28"/>
        </w:rPr>
        <w:t>06</w:t>
      </w:r>
      <w:r w:rsidR="00E3371E">
        <w:rPr>
          <w:color w:val="000000"/>
          <w:sz w:val="28"/>
          <w:szCs w:val="28"/>
        </w:rPr>
        <w:t>.20</w:t>
      </w:r>
      <w:r w:rsidR="00C158C9">
        <w:rPr>
          <w:color w:val="000000"/>
          <w:sz w:val="28"/>
          <w:szCs w:val="28"/>
        </w:rPr>
        <w:t>20</w:t>
      </w:r>
      <w:r w:rsidR="00E3371E">
        <w:rPr>
          <w:color w:val="000000"/>
          <w:sz w:val="28"/>
          <w:szCs w:val="28"/>
        </w:rPr>
        <w:t xml:space="preserve"> № </w:t>
      </w:r>
      <w:r w:rsidR="004C602B">
        <w:rPr>
          <w:color w:val="000000"/>
          <w:sz w:val="28"/>
          <w:szCs w:val="28"/>
        </w:rPr>
        <w:t>3</w:t>
      </w:r>
      <w:r w:rsidR="00C158C9">
        <w:rPr>
          <w:color w:val="000000"/>
          <w:sz w:val="28"/>
          <w:szCs w:val="28"/>
        </w:rPr>
        <w:t>31</w:t>
      </w:r>
      <w:r w:rsidR="003124AB">
        <w:rPr>
          <w:color w:val="000000"/>
          <w:sz w:val="28"/>
          <w:szCs w:val="28"/>
        </w:rPr>
        <w:t xml:space="preserve"> </w:t>
      </w:r>
      <w:r w:rsidR="003124AB" w:rsidRPr="00E6135B">
        <w:rPr>
          <w:color w:val="000000"/>
          <w:sz w:val="28"/>
          <w:szCs w:val="28"/>
        </w:rPr>
        <w:t xml:space="preserve">(в редакции от </w:t>
      </w:r>
      <w:r w:rsidR="004F27BA">
        <w:rPr>
          <w:color w:val="000000"/>
          <w:sz w:val="28"/>
          <w:szCs w:val="28"/>
        </w:rPr>
        <w:t>01.08.2023 № 444</w:t>
      </w:r>
      <w:r w:rsidR="003124AB" w:rsidRPr="00E6135B">
        <w:rPr>
          <w:color w:val="000000"/>
          <w:sz w:val="28"/>
          <w:szCs w:val="28"/>
        </w:rPr>
        <w:t>)</w:t>
      </w:r>
      <w:r w:rsidRPr="00E6135B">
        <w:rPr>
          <w:color w:val="000000"/>
          <w:sz w:val="28"/>
          <w:szCs w:val="28"/>
        </w:rPr>
        <w:t>.</w:t>
      </w:r>
    </w:p>
    <w:p w:rsidR="00B75B0D" w:rsidRDefault="00B75B0D" w:rsidP="00E61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</w:rPr>
      </w:pPr>
    </w:p>
    <w:p w:rsidR="00F344AC" w:rsidRPr="00B75B0D" w:rsidRDefault="00F344AC" w:rsidP="00E6135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B75B0D">
        <w:rPr>
          <w:rStyle w:val="a4"/>
          <w:color w:val="000000"/>
          <w:sz w:val="28"/>
          <w:szCs w:val="28"/>
        </w:rPr>
        <w:t>Уполномоченный орган</w:t>
      </w:r>
      <w:r w:rsidRPr="00B75B0D">
        <w:rPr>
          <w:color w:val="000000"/>
          <w:sz w:val="28"/>
          <w:szCs w:val="28"/>
        </w:rPr>
        <w:t>: Департамент Смоленской области по сельскому хозяйству и продовольствию (далее – Департамент).</w:t>
      </w:r>
    </w:p>
    <w:p w:rsidR="00F344AC" w:rsidRPr="00F344AC" w:rsidRDefault="00F344AC" w:rsidP="00F344AC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Почтовый адрес</w:t>
      </w:r>
      <w:r w:rsidRPr="00F344AC">
        <w:rPr>
          <w:color w:val="000000"/>
          <w:sz w:val="28"/>
          <w:szCs w:val="28"/>
        </w:rPr>
        <w:t>: 214008, г. Смоленск, пл. Ленина, д. 1</w:t>
      </w:r>
    </w:p>
    <w:p w:rsidR="00E3371E" w:rsidRPr="00E3371E" w:rsidRDefault="00E3371E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 xml:space="preserve">Тел./факс: </w:t>
      </w:r>
      <w:r>
        <w:rPr>
          <w:rStyle w:val="a4"/>
          <w:b w:val="0"/>
          <w:color w:val="000000"/>
          <w:sz w:val="28"/>
          <w:szCs w:val="28"/>
        </w:rPr>
        <w:t>(4812) 29-22-41, 29-10-53.</w:t>
      </w:r>
    </w:p>
    <w:p w:rsidR="00F344AC" w:rsidRPr="00F344AC" w:rsidRDefault="00F344AC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Место подачи документов для получения субсидии</w:t>
      </w:r>
      <w:r w:rsidRPr="00F344AC">
        <w:rPr>
          <w:color w:val="000000"/>
          <w:sz w:val="28"/>
          <w:szCs w:val="28"/>
        </w:rPr>
        <w:t>:</w:t>
      </w:r>
      <w:r w:rsidR="00E3371E">
        <w:rPr>
          <w:color w:val="000000"/>
          <w:sz w:val="28"/>
          <w:szCs w:val="28"/>
        </w:rPr>
        <w:t xml:space="preserve"> </w:t>
      </w:r>
      <w:r w:rsidRPr="00F344AC">
        <w:rPr>
          <w:color w:val="000000"/>
          <w:sz w:val="28"/>
          <w:szCs w:val="28"/>
        </w:rPr>
        <w:t xml:space="preserve">отдел растениеводства, плодородия и агротехнологий Департамента (пл. Ленина, д. 1, </w:t>
      </w:r>
      <w:r w:rsidR="00942348">
        <w:rPr>
          <w:color w:val="000000"/>
          <w:sz w:val="28"/>
          <w:szCs w:val="28"/>
        </w:rPr>
        <w:t>каб. 265</w:t>
      </w:r>
      <w:r w:rsidR="004C3C42">
        <w:rPr>
          <w:color w:val="000000"/>
          <w:sz w:val="28"/>
          <w:szCs w:val="28"/>
        </w:rPr>
        <w:t>,</w:t>
      </w:r>
      <w:r w:rsidR="00305BB4">
        <w:rPr>
          <w:color w:val="000000"/>
          <w:sz w:val="28"/>
          <w:szCs w:val="28"/>
        </w:rPr>
        <w:t xml:space="preserve"> 2 этаж)</w:t>
      </w:r>
    </w:p>
    <w:p w:rsidR="00F344AC" w:rsidRPr="00F344AC" w:rsidRDefault="00305BB4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</w:rPr>
        <w:t>т</w:t>
      </w:r>
      <w:r w:rsidR="00F344AC" w:rsidRPr="00F344AC">
        <w:rPr>
          <w:rStyle w:val="a4"/>
          <w:color w:val="000000"/>
          <w:sz w:val="28"/>
          <w:szCs w:val="28"/>
        </w:rPr>
        <w:t>ел./факс:</w:t>
      </w:r>
      <w:r>
        <w:rPr>
          <w:color w:val="000000"/>
          <w:sz w:val="28"/>
          <w:szCs w:val="28"/>
        </w:rPr>
        <w:t xml:space="preserve"> </w:t>
      </w:r>
      <w:r w:rsidR="004C3C42">
        <w:rPr>
          <w:color w:val="000000"/>
          <w:sz w:val="28"/>
          <w:szCs w:val="28"/>
        </w:rPr>
        <w:t>(4812) 29-14-68</w:t>
      </w:r>
      <w:r w:rsidR="00F344AC" w:rsidRPr="00F344AC">
        <w:rPr>
          <w:color w:val="000000"/>
          <w:sz w:val="28"/>
          <w:szCs w:val="28"/>
        </w:rPr>
        <w:t xml:space="preserve">, </w:t>
      </w:r>
      <w:r w:rsidR="00DF5179">
        <w:rPr>
          <w:color w:val="000000"/>
          <w:sz w:val="28"/>
          <w:szCs w:val="28"/>
        </w:rPr>
        <w:t>29-10-57</w:t>
      </w:r>
    </w:p>
    <w:p w:rsidR="00305BB4" w:rsidRPr="00E3371E" w:rsidRDefault="00305BB4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b w:val="0"/>
          <w:color w:val="000000"/>
          <w:sz w:val="28"/>
          <w:szCs w:val="28"/>
        </w:rPr>
      </w:pPr>
      <w:r>
        <w:rPr>
          <w:rStyle w:val="a4"/>
          <w:color w:val="000000"/>
          <w:sz w:val="28"/>
          <w:szCs w:val="28"/>
          <w:lang w:val="en-US"/>
        </w:rPr>
        <w:t>http</w:t>
      </w:r>
      <w:r w:rsidRPr="00E3371E">
        <w:rPr>
          <w:rStyle w:val="a4"/>
          <w:color w:val="000000"/>
          <w:sz w:val="28"/>
          <w:szCs w:val="28"/>
        </w:rPr>
        <w:t>://</w:t>
      </w:r>
      <w:r>
        <w:rPr>
          <w:rStyle w:val="a4"/>
          <w:b w:val="0"/>
          <w:color w:val="000000"/>
          <w:sz w:val="28"/>
          <w:szCs w:val="28"/>
          <w:lang w:val="en-US"/>
        </w:rPr>
        <w:t>selhoz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admin</w:t>
      </w:r>
      <w:r w:rsidRPr="00E3371E">
        <w:rPr>
          <w:rStyle w:val="a4"/>
          <w:b w:val="0"/>
          <w:color w:val="000000"/>
          <w:sz w:val="28"/>
          <w:szCs w:val="28"/>
        </w:rPr>
        <w:t>-</w:t>
      </w:r>
      <w:r>
        <w:rPr>
          <w:rStyle w:val="a4"/>
          <w:b w:val="0"/>
          <w:color w:val="000000"/>
          <w:sz w:val="28"/>
          <w:szCs w:val="28"/>
          <w:lang w:val="en-US"/>
        </w:rPr>
        <w:t>smolensk</w:t>
      </w:r>
      <w:r w:rsidRPr="00E3371E">
        <w:rPr>
          <w:rStyle w:val="a4"/>
          <w:b w:val="0"/>
          <w:color w:val="000000"/>
          <w:sz w:val="28"/>
          <w:szCs w:val="28"/>
        </w:rPr>
        <w:t>.</w:t>
      </w:r>
      <w:r>
        <w:rPr>
          <w:rStyle w:val="a4"/>
          <w:b w:val="0"/>
          <w:color w:val="000000"/>
          <w:sz w:val="28"/>
          <w:szCs w:val="28"/>
          <w:lang w:val="en-US"/>
        </w:rPr>
        <w:t>ru</w:t>
      </w:r>
    </w:p>
    <w:p w:rsidR="00305BB4" w:rsidRPr="00C0400D" w:rsidRDefault="00F344AC" w:rsidP="00B75B0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rStyle w:val="a4"/>
          <w:color w:val="000000"/>
          <w:sz w:val="28"/>
          <w:szCs w:val="28"/>
          <w:lang w:val="en-US"/>
        </w:rPr>
      </w:pPr>
      <w:r w:rsidRPr="00F344AC">
        <w:rPr>
          <w:rStyle w:val="a4"/>
          <w:color w:val="000000"/>
          <w:sz w:val="28"/>
          <w:szCs w:val="28"/>
        </w:rPr>
        <w:t>Е</w:t>
      </w:r>
      <w:r w:rsidRPr="00C0400D">
        <w:rPr>
          <w:rStyle w:val="a4"/>
          <w:color w:val="000000"/>
          <w:sz w:val="28"/>
          <w:szCs w:val="28"/>
          <w:lang w:val="en-US"/>
        </w:rPr>
        <w:t>-</w:t>
      </w:r>
      <w:r w:rsidRPr="009B09BF">
        <w:rPr>
          <w:rStyle w:val="a4"/>
          <w:color w:val="000000"/>
          <w:sz w:val="28"/>
          <w:szCs w:val="28"/>
          <w:lang w:val="en-US"/>
        </w:rPr>
        <w:t>mail</w:t>
      </w:r>
      <w:r w:rsidRPr="00C0400D">
        <w:rPr>
          <w:color w:val="000000"/>
          <w:sz w:val="28"/>
          <w:szCs w:val="28"/>
          <w:lang w:val="en-US"/>
        </w:rPr>
        <w:t>:</w:t>
      </w:r>
      <w:r w:rsidR="00E3371E" w:rsidRPr="00C0400D">
        <w:rPr>
          <w:color w:val="000000"/>
          <w:sz w:val="28"/>
          <w:szCs w:val="28"/>
          <w:lang w:val="en-US"/>
        </w:rPr>
        <w:t xml:space="preserve"> </w:t>
      </w:r>
      <w:r w:rsidR="00E3371E" w:rsidRPr="00D672DF">
        <w:rPr>
          <w:color w:val="000000"/>
          <w:sz w:val="28"/>
          <w:szCs w:val="28"/>
          <w:lang w:val="en-US"/>
        </w:rPr>
        <w:t>selhoz</w:t>
      </w:r>
      <w:r w:rsidR="00E3371E" w:rsidRPr="00C0400D">
        <w:rPr>
          <w:color w:val="000000"/>
          <w:sz w:val="28"/>
          <w:szCs w:val="28"/>
          <w:lang w:val="en-US"/>
        </w:rPr>
        <w:t>@</w:t>
      </w:r>
      <w:r w:rsidR="00E3371E" w:rsidRPr="00D672DF">
        <w:rPr>
          <w:color w:val="000000"/>
          <w:sz w:val="28"/>
          <w:szCs w:val="28"/>
          <w:lang w:val="en-US"/>
        </w:rPr>
        <w:t>admin</w:t>
      </w:r>
      <w:r w:rsidR="00E3371E" w:rsidRPr="00C0400D">
        <w:rPr>
          <w:color w:val="000000"/>
          <w:sz w:val="28"/>
          <w:szCs w:val="28"/>
          <w:lang w:val="en-US"/>
        </w:rPr>
        <w:t>-</w:t>
      </w:r>
      <w:r w:rsidR="00E3371E" w:rsidRPr="00D672DF">
        <w:rPr>
          <w:color w:val="000000"/>
          <w:sz w:val="28"/>
          <w:szCs w:val="28"/>
          <w:lang w:val="en-US"/>
        </w:rPr>
        <w:t>smolensk</w:t>
      </w:r>
      <w:r w:rsidR="00E3371E" w:rsidRPr="00C0400D">
        <w:rPr>
          <w:color w:val="000000"/>
          <w:sz w:val="28"/>
          <w:szCs w:val="28"/>
          <w:lang w:val="en-US"/>
        </w:rPr>
        <w:t>.</w:t>
      </w:r>
      <w:r w:rsidR="00E3371E" w:rsidRPr="00D672DF">
        <w:rPr>
          <w:color w:val="000000"/>
          <w:sz w:val="28"/>
          <w:szCs w:val="28"/>
          <w:lang w:val="en-US"/>
        </w:rPr>
        <w:t>ru</w:t>
      </w:r>
    </w:p>
    <w:p w:rsidR="009A6831" w:rsidRDefault="00F344AC" w:rsidP="001A7C6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F344AC">
        <w:rPr>
          <w:rStyle w:val="a4"/>
          <w:color w:val="000000"/>
          <w:sz w:val="28"/>
          <w:szCs w:val="28"/>
        </w:rPr>
        <w:t>Срок окончания приема документов</w:t>
      </w:r>
      <w:r>
        <w:rPr>
          <w:color w:val="000000"/>
          <w:sz w:val="28"/>
          <w:szCs w:val="28"/>
        </w:rPr>
        <w:t xml:space="preserve">: </w:t>
      </w:r>
      <w:r w:rsidR="00E3371E" w:rsidRPr="001A7C6C">
        <w:rPr>
          <w:b/>
          <w:color w:val="000000"/>
          <w:sz w:val="28"/>
          <w:szCs w:val="28"/>
          <w:u w:val="single"/>
        </w:rPr>
        <w:t xml:space="preserve">18-00 </w:t>
      </w:r>
      <w:r w:rsidR="004F27BA">
        <w:rPr>
          <w:b/>
          <w:color w:val="000000"/>
          <w:sz w:val="28"/>
          <w:szCs w:val="28"/>
          <w:u w:val="single"/>
        </w:rPr>
        <w:t>22 сентября</w:t>
      </w:r>
      <w:r w:rsidR="00FA312F" w:rsidRPr="001A7C6C">
        <w:rPr>
          <w:b/>
          <w:color w:val="000000"/>
          <w:sz w:val="28"/>
          <w:szCs w:val="28"/>
          <w:u w:val="single"/>
        </w:rPr>
        <w:t xml:space="preserve"> 202</w:t>
      </w:r>
      <w:r w:rsidR="004F27BA">
        <w:rPr>
          <w:b/>
          <w:color w:val="000000"/>
          <w:sz w:val="28"/>
          <w:szCs w:val="28"/>
          <w:u w:val="single"/>
        </w:rPr>
        <w:t>3</w:t>
      </w:r>
      <w:r w:rsidR="009A6831" w:rsidRPr="001A7C6C">
        <w:rPr>
          <w:b/>
          <w:color w:val="000000"/>
          <w:sz w:val="28"/>
          <w:szCs w:val="28"/>
          <w:u w:val="single"/>
        </w:rPr>
        <w:t xml:space="preserve"> года</w:t>
      </w:r>
      <w:r w:rsidR="004F27BA">
        <w:rPr>
          <w:b/>
          <w:color w:val="000000"/>
          <w:sz w:val="28"/>
          <w:szCs w:val="28"/>
          <w:u w:val="single"/>
        </w:rPr>
        <w:t xml:space="preserve"> (включительно)</w:t>
      </w:r>
    </w:p>
    <w:p w:rsidR="001A7C6C" w:rsidRDefault="001A7C6C" w:rsidP="00BB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0439" w:rsidRDefault="00BB53AE" w:rsidP="00BB53A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53AE">
        <w:rPr>
          <w:rFonts w:ascii="Times New Roman" w:hAnsi="Times New Roman" w:cs="Times New Roman"/>
          <w:sz w:val="28"/>
          <w:szCs w:val="28"/>
        </w:rPr>
        <w:t xml:space="preserve">Субсидии на производство масличных культур предоставляются осуществляющим свою деятельность на территории Смоленской области </w:t>
      </w:r>
      <w:r w:rsidRPr="00E6135B">
        <w:rPr>
          <w:rFonts w:ascii="Times New Roman" w:hAnsi="Times New Roman" w:cs="Times New Roman"/>
          <w:sz w:val="28"/>
          <w:szCs w:val="28"/>
          <w:u w:val="single"/>
        </w:rPr>
        <w:t>сельскохозяйственным товаропроизводителям</w:t>
      </w:r>
      <w:r w:rsidRPr="00BB53AE">
        <w:rPr>
          <w:rFonts w:ascii="Times New Roman" w:hAnsi="Times New Roman" w:cs="Times New Roman"/>
          <w:sz w:val="28"/>
          <w:szCs w:val="28"/>
        </w:rPr>
        <w:t xml:space="preserve"> (кроме граждан, ведущих личное подсобное хозяйство, и сельскохозяйственных кредитных потребительских кооперативов), признанным таковыми в соответствии со статьей 3 Федерального закона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BB53AE">
        <w:rPr>
          <w:rFonts w:ascii="Times New Roman" w:hAnsi="Times New Roman" w:cs="Times New Roman"/>
          <w:sz w:val="28"/>
          <w:szCs w:val="28"/>
        </w:rPr>
        <w:t>О развитии сельского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B53AE">
        <w:rPr>
          <w:rFonts w:ascii="Times New Roman" w:hAnsi="Times New Roman" w:cs="Times New Roman"/>
          <w:sz w:val="28"/>
          <w:szCs w:val="28"/>
        </w:rPr>
        <w:t xml:space="preserve">, относящимся к категории юридических лиц (за исключением государственных (муниципальных) учреждений), индивидуальных предпринимателей, </w:t>
      </w:r>
      <w:r w:rsidRPr="001A7C6C">
        <w:rPr>
          <w:rFonts w:ascii="Times New Roman" w:hAnsi="Times New Roman" w:cs="Times New Roman"/>
          <w:sz w:val="28"/>
          <w:szCs w:val="28"/>
        </w:rPr>
        <w:t>научным организациям, профессиональным образовательным организациям, образовательным организациям высшего образования,</w:t>
      </w:r>
      <w:r w:rsidRPr="00BB53AE">
        <w:rPr>
          <w:rFonts w:ascii="Times New Roman" w:hAnsi="Times New Roman" w:cs="Times New Roman"/>
          <w:sz w:val="28"/>
          <w:szCs w:val="28"/>
        </w:rPr>
        <w:t xml:space="preserve"> которые в процессе научной, научно-технической и (или) образовательной деятельности осуществляют производство</w:t>
      </w:r>
      <w:r w:rsidR="001A7C6C">
        <w:rPr>
          <w:rFonts w:ascii="Times New Roman" w:hAnsi="Times New Roman" w:cs="Times New Roman"/>
          <w:sz w:val="28"/>
          <w:szCs w:val="28"/>
        </w:rPr>
        <w:t xml:space="preserve"> семян</w:t>
      </w:r>
      <w:r w:rsidRPr="00BB53AE">
        <w:rPr>
          <w:rFonts w:ascii="Times New Roman" w:hAnsi="Times New Roman" w:cs="Times New Roman"/>
          <w:sz w:val="28"/>
          <w:szCs w:val="28"/>
        </w:rPr>
        <w:t xml:space="preserve"> рапса, </w:t>
      </w:r>
      <w:r w:rsidR="001A7C6C">
        <w:rPr>
          <w:rFonts w:ascii="Times New Roman" w:hAnsi="Times New Roman" w:cs="Times New Roman"/>
          <w:sz w:val="28"/>
          <w:szCs w:val="28"/>
        </w:rPr>
        <w:t>их</w:t>
      </w:r>
      <w:r w:rsidRPr="00BB53AE">
        <w:rPr>
          <w:rFonts w:ascii="Times New Roman" w:hAnsi="Times New Roman" w:cs="Times New Roman"/>
          <w:sz w:val="28"/>
          <w:szCs w:val="28"/>
        </w:rPr>
        <w:t xml:space="preserve"> первичную и последующую (промышленную) переработку, а также </w:t>
      </w:r>
      <w:r w:rsidRPr="00E6135B">
        <w:rPr>
          <w:rFonts w:ascii="Times New Roman" w:hAnsi="Times New Roman" w:cs="Times New Roman"/>
          <w:sz w:val="28"/>
          <w:szCs w:val="28"/>
          <w:u w:val="single"/>
        </w:rPr>
        <w:t xml:space="preserve">организациям и индивидуальным предпринимателям, осуществляющим производство, первичную и (или) последующую (промышленную) переработку </w:t>
      </w:r>
      <w:r w:rsidR="001A7C6C">
        <w:rPr>
          <w:rFonts w:ascii="Times New Roman" w:hAnsi="Times New Roman" w:cs="Times New Roman"/>
          <w:sz w:val="28"/>
          <w:szCs w:val="28"/>
          <w:u w:val="single"/>
        </w:rPr>
        <w:t xml:space="preserve">семян </w:t>
      </w:r>
      <w:r w:rsidRPr="00E6135B">
        <w:rPr>
          <w:rFonts w:ascii="Times New Roman" w:hAnsi="Times New Roman" w:cs="Times New Roman"/>
          <w:sz w:val="28"/>
          <w:szCs w:val="28"/>
          <w:u w:val="single"/>
        </w:rPr>
        <w:t xml:space="preserve">рапса и (или) </w:t>
      </w:r>
      <w:r w:rsidR="001A7C6C">
        <w:rPr>
          <w:rFonts w:ascii="Times New Roman" w:hAnsi="Times New Roman" w:cs="Times New Roman"/>
          <w:sz w:val="28"/>
          <w:szCs w:val="28"/>
          <w:u w:val="single"/>
        </w:rPr>
        <w:t>их</w:t>
      </w:r>
      <w:r w:rsidRPr="00E6135B">
        <w:rPr>
          <w:rFonts w:ascii="Times New Roman" w:hAnsi="Times New Roman" w:cs="Times New Roman"/>
          <w:sz w:val="28"/>
          <w:szCs w:val="28"/>
          <w:u w:val="single"/>
        </w:rPr>
        <w:t xml:space="preserve"> реализацию</w:t>
      </w:r>
      <w:r w:rsidRPr="00BB53AE">
        <w:rPr>
          <w:rFonts w:ascii="Times New Roman" w:hAnsi="Times New Roman" w:cs="Times New Roman"/>
          <w:sz w:val="28"/>
          <w:szCs w:val="28"/>
        </w:rPr>
        <w:t>, предоставляющим в Департамент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53AE">
        <w:rPr>
          <w:rFonts w:ascii="Times New Roman" w:hAnsi="Times New Roman" w:cs="Times New Roman"/>
          <w:sz w:val="28"/>
          <w:szCs w:val="28"/>
        </w:rPr>
        <w:t xml:space="preserve">отчетность о финансово-экономическом состоянии товаропроизводителей агропромышленного комплекса по </w:t>
      </w:r>
      <w:r w:rsidRPr="00BB53AE">
        <w:rPr>
          <w:rFonts w:ascii="Times New Roman" w:hAnsi="Times New Roman" w:cs="Times New Roman"/>
          <w:sz w:val="28"/>
          <w:szCs w:val="28"/>
        </w:rPr>
        <w:lastRenderedPageBreak/>
        <w:t>формам, установленным Министерством сельского хозяйства Российской Федерации (далее - получатели).</w:t>
      </w:r>
    </w:p>
    <w:p w:rsidR="001A7C6C" w:rsidRPr="001A7C6C" w:rsidRDefault="001A7C6C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10"/>
          <w:szCs w:val="10"/>
          <w:shd w:val="clear" w:color="auto" w:fill="FFFFFF"/>
        </w:rPr>
      </w:pPr>
    </w:p>
    <w:p w:rsidR="00ED0439" w:rsidRDefault="000468FD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468F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Целью предоставления</w:t>
      </w:r>
      <w:r w:rsidRPr="000468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субсидии на производство масличных культур является возмещение части затрат на производство </w:t>
      </w:r>
      <w:r w:rsidR="001A7C6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семян </w:t>
      </w:r>
      <w:r w:rsidRPr="000468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рапса, возникающих в том числе при ре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ализации регионального проекта «</w:t>
      </w:r>
      <w:r w:rsidRPr="000468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Экспорт продукции АПК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0468F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CB6C0D" w:rsidRPr="00CB6C0D" w:rsidRDefault="00CB6C0D" w:rsidP="00CB6C0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12"/>
          <w:szCs w:val="12"/>
          <w:shd w:val="clear" w:color="auto" w:fill="FFFFFF"/>
        </w:rPr>
      </w:pPr>
    </w:p>
    <w:p w:rsidR="00CB6C0D" w:rsidRDefault="00CB6C0D" w:rsidP="00CB6C0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0220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Субсидии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производство масличных культур </w:t>
      </w:r>
      <w:r w:rsidRPr="00CB6C0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предоставляются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возмещение части затрат (без учета налога на добавленную стоимость) </w:t>
      </w:r>
      <w:r w:rsidRPr="00CB6C0D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по ставкам на 1 тонну прироста планируемого объема производства семян рапса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2023 году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отношению к среднему показателю по валовому сбору семян рапса за 5 лет, предшествующих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2023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году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(с 2018 по 2022 включительно)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но не более </w:t>
      </w:r>
      <w:r w:rsid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99,5 процента размера фактически понесенных </w:t>
      </w:r>
      <w:r w:rsidR="004458D1"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III - IV кварталах </w:t>
      </w:r>
      <w:r w:rsid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2022 </w:t>
      </w:r>
      <w:r w:rsidR="004458D1"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года, </w:t>
      </w:r>
      <w:r w:rsid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4458D1"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и в I - II кварталах </w:t>
      </w:r>
      <w:r w:rsid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2023</w:t>
      </w:r>
      <w:r w:rsidR="004458D1"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года</w:t>
      </w:r>
      <w:r w:rsidR="004458D1"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затрат</w:t>
      </w:r>
      <w:r w:rsid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:</w:t>
      </w:r>
    </w:p>
    <w:p w:rsidR="004458D1" w:rsidRPr="004458D1" w:rsidRDefault="004458D1" w:rsidP="004458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приобретение горюче-смазочных материалов;</w:t>
      </w:r>
    </w:p>
    <w:p w:rsidR="004458D1" w:rsidRPr="004458D1" w:rsidRDefault="004458D1" w:rsidP="004458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приобретение минеральных удобрений;</w:t>
      </w:r>
    </w:p>
    <w:p w:rsidR="004458D1" w:rsidRPr="004458D1" w:rsidRDefault="004458D1" w:rsidP="004458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приобретение средств химической и биологической защиты растений;</w:t>
      </w:r>
    </w:p>
    <w:p w:rsidR="004458D1" w:rsidRPr="004458D1" w:rsidRDefault="004458D1" w:rsidP="004458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приобретение запасных частей к сельскохозяйственной технике;</w:t>
      </w:r>
    </w:p>
    <w:p w:rsidR="004458D1" w:rsidRPr="004458D1" w:rsidRDefault="004458D1" w:rsidP="004458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приобретение семенного материала (кроме оригинальных и элитных семян);</w:t>
      </w:r>
    </w:p>
    <w:p w:rsidR="004458D1" w:rsidRPr="004458D1" w:rsidRDefault="004458D1" w:rsidP="004458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на выполнение работ сторонними организациями по подготовке полей, посеву (посадке), возделыванию и выращиванию, опрыскиванию, обработке семян до посева (посадки), уборке урожая.</w:t>
      </w:r>
    </w:p>
    <w:p w:rsidR="004458D1" w:rsidRPr="004458D1" w:rsidRDefault="004458D1" w:rsidP="004458D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458D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получателей, использующих в период осуществления затрат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стоимость.</w:t>
      </w:r>
    </w:p>
    <w:p w:rsidR="00CB6C0D" w:rsidRPr="00CB6C0D" w:rsidRDefault="00CB6C0D" w:rsidP="00CB6C0D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орматив ставки субсидии на производство масличных культур рав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ен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</w:t>
      </w:r>
      <w:r w:rsidR="00AB47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950</w:t>
      </w:r>
      <w:r w:rsidR="00AB47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руб</w:t>
      </w:r>
      <w:r w:rsidR="00AB47E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лей</w:t>
      </w:r>
      <w:bookmarkStart w:id="0" w:name="_GoBack"/>
      <w:bookmarkEnd w:id="0"/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1 тонну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 учетом коэффициентов К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1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2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К</w:t>
      </w:r>
      <w:r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>3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vertAlign w:val="subscript"/>
        </w:rPr>
        <w:t xml:space="preserve">, 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указанных в пункте 7 Порядка.</w:t>
      </w:r>
    </w:p>
    <w:p w:rsidR="000468FD" w:rsidRDefault="000468FD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ED0439" w:rsidRDefault="00ED0439" w:rsidP="00ED043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0439">
        <w:rPr>
          <w:rFonts w:ascii="Times New Roman" w:hAnsi="Times New Roman" w:cs="Times New Roman"/>
          <w:b/>
          <w:sz w:val="28"/>
          <w:szCs w:val="28"/>
        </w:rPr>
        <w:t xml:space="preserve">Субсидии на производство </w:t>
      </w:r>
      <w:r w:rsidR="000468FD" w:rsidRPr="000468FD">
        <w:rPr>
          <w:rFonts w:ascii="Times New Roman" w:hAnsi="Times New Roman" w:cs="Times New Roman"/>
          <w:b/>
          <w:sz w:val="28"/>
          <w:szCs w:val="28"/>
        </w:rPr>
        <w:t xml:space="preserve">масличных культур </w:t>
      </w:r>
      <w:r w:rsidRPr="00CF57EE">
        <w:rPr>
          <w:rFonts w:ascii="Times New Roman" w:hAnsi="Times New Roman" w:cs="Times New Roman"/>
          <w:b/>
          <w:sz w:val="28"/>
          <w:szCs w:val="28"/>
        </w:rPr>
        <w:t>предоставляются</w:t>
      </w:r>
      <w:r>
        <w:rPr>
          <w:rFonts w:ascii="Times New Roman" w:hAnsi="Times New Roman" w:cs="Times New Roman"/>
          <w:b/>
          <w:sz w:val="28"/>
          <w:szCs w:val="28"/>
        </w:rPr>
        <w:t xml:space="preserve"> получателям</w:t>
      </w:r>
      <w:r w:rsidR="005408AF">
        <w:rPr>
          <w:rFonts w:ascii="Times New Roman" w:hAnsi="Times New Roman" w:cs="Times New Roman"/>
          <w:b/>
          <w:sz w:val="28"/>
          <w:szCs w:val="28"/>
        </w:rPr>
        <w:t>,</w:t>
      </w:r>
      <w:r w:rsidR="000468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93F29" w:rsidRDefault="00193F29" w:rsidP="00193F29">
      <w:pPr>
        <w:pStyle w:val="a3"/>
        <w:numPr>
          <w:ilvl w:val="0"/>
          <w:numId w:val="3"/>
        </w:numPr>
        <w:spacing w:before="0" w:beforeAutospacing="0" w:after="0" w:afterAutospacing="0" w:line="0" w:lineRule="atLeast"/>
        <w:ind w:left="0" w:firstLine="360"/>
        <w:jc w:val="both"/>
        <w:rPr>
          <w:b/>
          <w:sz w:val="28"/>
          <w:szCs w:val="28"/>
        </w:rPr>
      </w:pPr>
      <w:r w:rsidRPr="0011118C">
        <w:rPr>
          <w:b/>
          <w:sz w:val="28"/>
          <w:szCs w:val="28"/>
        </w:rPr>
        <w:t>соответствующим следующим условиям: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E6135B">
        <w:rPr>
          <w:rFonts w:ascii="Times New Roman" w:hAnsi="Times New Roman" w:cs="Times New Roman"/>
          <w:sz w:val="28"/>
          <w:szCs w:val="28"/>
        </w:rPr>
        <w:t>не имеющим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</w:t>
      </w:r>
      <w:r w:rsidR="009F7EF1">
        <w:rPr>
          <w:rFonts w:ascii="Times New Roman" w:hAnsi="Times New Roman" w:cs="Times New Roman"/>
          <w:sz w:val="28"/>
          <w:szCs w:val="28"/>
        </w:rPr>
        <w:t xml:space="preserve">неисполненной обязанности по уплате налогов, сборов, страховых взносов </w:t>
      </w:r>
      <w:r w:rsidRPr="000468FD">
        <w:rPr>
          <w:rFonts w:ascii="Times New Roman" w:hAnsi="Times New Roman" w:cs="Times New Roman"/>
          <w:sz w:val="28"/>
          <w:szCs w:val="28"/>
        </w:rPr>
        <w:t xml:space="preserve">и иных обязательных платежей в бюджетную систему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 </w:t>
      </w:r>
      <w:r w:rsidRPr="00E6135B">
        <w:rPr>
          <w:rFonts w:ascii="Times New Roman" w:hAnsi="Times New Roman" w:cs="Times New Roman"/>
          <w:i/>
          <w:sz w:val="28"/>
          <w:szCs w:val="28"/>
        </w:rPr>
        <w:t>(за исключением случаев реструктуризации задолженности, предоставления инвестиционного налогового кредита, отсрочки или рассрочки по уплате налога, сумм налога, приостановленных к взысканию)</w:t>
      </w:r>
      <w:r w:rsidRPr="000468FD">
        <w:rPr>
          <w:rFonts w:ascii="Times New Roman" w:hAnsi="Times New Roman" w:cs="Times New Roman"/>
          <w:sz w:val="28"/>
          <w:szCs w:val="28"/>
        </w:rPr>
        <w:t>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E6135B">
        <w:rPr>
          <w:rFonts w:ascii="Times New Roman" w:hAnsi="Times New Roman" w:cs="Times New Roman"/>
          <w:sz w:val="28"/>
          <w:szCs w:val="28"/>
        </w:rPr>
        <w:t>не имеющим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на дату принятия Департаментом решения о предоставлении субсидии на производство масличных культур просроченной задолженности по </w:t>
      </w:r>
      <w:r w:rsidRPr="000468FD">
        <w:rPr>
          <w:rFonts w:ascii="Times New Roman" w:hAnsi="Times New Roman" w:cs="Times New Roman"/>
          <w:sz w:val="28"/>
          <w:szCs w:val="28"/>
        </w:rPr>
        <w:lastRenderedPageBreak/>
        <w:t>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не</w:t>
      </w:r>
      <w:r w:rsidR="00E6135B">
        <w:rPr>
          <w:rFonts w:ascii="Times New Roman" w:hAnsi="Times New Roman" w:cs="Times New Roman"/>
          <w:sz w:val="28"/>
          <w:szCs w:val="28"/>
        </w:rPr>
        <w:t xml:space="preserve"> </w:t>
      </w:r>
      <w:r w:rsidRPr="000468FD">
        <w:rPr>
          <w:rFonts w:ascii="Times New Roman" w:hAnsi="Times New Roman" w:cs="Times New Roman"/>
          <w:sz w:val="28"/>
          <w:szCs w:val="28"/>
        </w:rPr>
        <w:t>отнесен</w:t>
      </w:r>
      <w:r w:rsidR="00D96907">
        <w:rPr>
          <w:rFonts w:ascii="Times New Roman" w:hAnsi="Times New Roman" w:cs="Times New Roman"/>
          <w:sz w:val="28"/>
          <w:szCs w:val="28"/>
        </w:rPr>
        <w:t>ным</w:t>
      </w:r>
      <w:r w:rsidR="00E6135B">
        <w:rPr>
          <w:rFonts w:ascii="Times New Roman" w:hAnsi="Times New Roman" w:cs="Times New Roman"/>
          <w:sz w:val="28"/>
          <w:szCs w:val="28"/>
        </w:rPr>
        <w:t xml:space="preserve"> </w:t>
      </w:r>
      <w:r w:rsidRPr="000468FD">
        <w:rPr>
          <w:rFonts w:ascii="Times New Roman" w:hAnsi="Times New Roman" w:cs="Times New Roman"/>
          <w:sz w:val="28"/>
          <w:szCs w:val="28"/>
        </w:rPr>
        <w:t>к иностранному юридическому лицу,</w:t>
      </w:r>
      <w:r w:rsidR="009F7EF1">
        <w:rPr>
          <w:rFonts w:ascii="Times New Roman" w:hAnsi="Times New Roman" w:cs="Times New Roman"/>
          <w:sz w:val="28"/>
          <w:szCs w:val="28"/>
        </w:rPr>
        <w:t xml:space="preserve"> в том числе место</w:t>
      </w:r>
      <w:r w:rsidR="00D96907">
        <w:rPr>
          <w:rFonts w:ascii="Times New Roman" w:hAnsi="Times New Roman" w:cs="Times New Roman"/>
          <w:sz w:val="28"/>
          <w:szCs w:val="28"/>
        </w:rPr>
        <w:t xml:space="preserve">м </w:t>
      </w:r>
      <w:r w:rsidR="009F7EF1">
        <w:rPr>
          <w:rFonts w:ascii="Times New Roman" w:hAnsi="Times New Roman" w:cs="Times New Roman"/>
          <w:sz w:val="28"/>
          <w:szCs w:val="28"/>
        </w:rPr>
        <w:t>регистрации</w:t>
      </w:r>
      <w:r w:rsidR="00D96907">
        <w:rPr>
          <w:rFonts w:ascii="Times New Roman" w:hAnsi="Times New Roman" w:cs="Times New Roman"/>
          <w:sz w:val="28"/>
          <w:szCs w:val="28"/>
        </w:rPr>
        <w:t xml:space="preserve"> </w:t>
      </w:r>
      <w:r w:rsidR="009F7EF1">
        <w:rPr>
          <w:rFonts w:ascii="Times New Roman" w:hAnsi="Times New Roman" w:cs="Times New Roman"/>
          <w:sz w:val="28"/>
          <w:szCs w:val="28"/>
        </w:rPr>
        <w:t>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также – офшорная компания), а также российск</w:t>
      </w:r>
      <w:r w:rsidR="00D96907">
        <w:rPr>
          <w:rFonts w:ascii="Times New Roman" w:hAnsi="Times New Roman" w:cs="Times New Roman"/>
          <w:sz w:val="28"/>
          <w:szCs w:val="28"/>
        </w:rPr>
        <w:t>им</w:t>
      </w:r>
      <w:r w:rsidR="009F7EF1">
        <w:rPr>
          <w:rFonts w:ascii="Times New Roman" w:hAnsi="Times New Roman" w:cs="Times New Roman"/>
          <w:sz w:val="28"/>
          <w:szCs w:val="28"/>
        </w:rPr>
        <w:t xml:space="preserve"> юридическ</w:t>
      </w:r>
      <w:r w:rsidR="00D96907">
        <w:rPr>
          <w:rFonts w:ascii="Times New Roman" w:hAnsi="Times New Roman" w:cs="Times New Roman"/>
          <w:sz w:val="28"/>
          <w:szCs w:val="28"/>
        </w:rPr>
        <w:t>им</w:t>
      </w:r>
      <w:r w:rsidR="009F7EF1">
        <w:rPr>
          <w:rFonts w:ascii="Times New Roman" w:hAnsi="Times New Roman" w:cs="Times New Roman"/>
          <w:sz w:val="28"/>
          <w:szCs w:val="28"/>
        </w:rPr>
        <w:t xml:space="preserve"> лиц</w:t>
      </w:r>
      <w:r w:rsidR="00D96907">
        <w:rPr>
          <w:rFonts w:ascii="Times New Roman" w:hAnsi="Times New Roman" w:cs="Times New Roman"/>
          <w:sz w:val="28"/>
          <w:szCs w:val="28"/>
        </w:rPr>
        <w:t>ам</w:t>
      </w:r>
      <w:r w:rsidR="009F7EF1">
        <w:rPr>
          <w:rFonts w:ascii="Times New Roman" w:hAnsi="Times New Roman" w:cs="Times New Roman"/>
          <w:sz w:val="28"/>
          <w:szCs w:val="28"/>
        </w:rPr>
        <w:t>, в уставном (складочном) капитале котор</w:t>
      </w:r>
      <w:r w:rsidR="00D96907">
        <w:rPr>
          <w:rFonts w:ascii="Times New Roman" w:hAnsi="Times New Roman" w:cs="Times New Roman"/>
          <w:sz w:val="28"/>
          <w:szCs w:val="28"/>
        </w:rPr>
        <w:t>ых</w:t>
      </w:r>
      <w:r w:rsidR="009F7EF1">
        <w:rPr>
          <w:rFonts w:ascii="Times New Roman" w:hAnsi="Times New Roman" w:cs="Times New Roman"/>
          <w:sz w:val="28"/>
          <w:szCs w:val="28"/>
        </w:rPr>
        <w:t xml:space="preserve"> доля прямого или косвенного (через третьих лиц) участия </w:t>
      </w:r>
      <w:r w:rsidR="00D96907">
        <w:rPr>
          <w:rFonts w:ascii="Times New Roman" w:hAnsi="Times New Roman" w:cs="Times New Roman"/>
          <w:sz w:val="28"/>
          <w:szCs w:val="28"/>
        </w:rPr>
        <w:t>о</w:t>
      </w:r>
      <w:r w:rsidR="009F7EF1">
        <w:rPr>
          <w:rFonts w:ascii="Times New Roman" w:hAnsi="Times New Roman" w:cs="Times New Roman"/>
          <w:sz w:val="28"/>
          <w:szCs w:val="28"/>
        </w:rPr>
        <w:t>фшорных</w:t>
      </w:r>
      <w:r w:rsidR="00D96907">
        <w:rPr>
          <w:rFonts w:ascii="Times New Roman" w:hAnsi="Times New Roman" w:cs="Times New Roman"/>
          <w:sz w:val="28"/>
          <w:szCs w:val="28"/>
        </w:rPr>
        <w:t xml:space="preserve"> компаний в совокупности превышает 25 процентов (если иное не предусмотрено законодательством Российской Федерации)</w:t>
      </w:r>
      <w:r w:rsidRPr="000468FD">
        <w:rPr>
          <w:rFonts w:ascii="Times New Roman" w:hAnsi="Times New Roman" w:cs="Times New Roman"/>
          <w:sz w:val="28"/>
          <w:szCs w:val="28"/>
        </w:rPr>
        <w:t>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неполуч</w:t>
      </w:r>
      <w:r w:rsidR="00D96907">
        <w:rPr>
          <w:rFonts w:ascii="Times New Roman" w:hAnsi="Times New Roman" w:cs="Times New Roman"/>
          <w:sz w:val="28"/>
          <w:szCs w:val="28"/>
        </w:rPr>
        <w:t>авшим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средств из областного бюджета в соответствии с иными областными нормативными правовыми актами на цель предоставления субсидии на производство масличных культур, указанную в пункте 5 Порядка;</w:t>
      </w:r>
    </w:p>
    <w:p w:rsidR="000468FD" w:rsidRPr="000468FD" w:rsidRDefault="000468FD" w:rsidP="00F236D0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</w:t>
      </w:r>
      <w:r w:rsidR="00F236D0">
        <w:rPr>
          <w:rFonts w:ascii="Times New Roman" w:hAnsi="Times New Roman" w:cs="Times New Roman"/>
          <w:sz w:val="28"/>
          <w:szCs w:val="28"/>
        </w:rPr>
        <w:t> </w:t>
      </w:r>
      <w:r w:rsidR="00C74EE2" w:rsidRPr="000468FD">
        <w:rPr>
          <w:rFonts w:ascii="Times New Roman" w:hAnsi="Times New Roman" w:cs="Times New Roman"/>
          <w:sz w:val="28"/>
          <w:szCs w:val="28"/>
        </w:rPr>
        <w:t>ненахо</w:t>
      </w:r>
      <w:r w:rsidR="00C74EE2">
        <w:rPr>
          <w:rFonts w:ascii="Times New Roman" w:hAnsi="Times New Roman" w:cs="Times New Roman"/>
          <w:sz w:val="28"/>
          <w:szCs w:val="28"/>
        </w:rPr>
        <w:t>дяши</w:t>
      </w:r>
      <w:r w:rsidR="00F236D0">
        <w:rPr>
          <w:rFonts w:ascii="Times New Roman" w:hAnsi="Times New Roman" w:cs="Times New Roman"/>
          <w:sz w:val="28"/>
          <w:szCs w:val="28"/>
        </w:rPr>
        <w:t>еся</w:t>
      </w:r>
      <w:r w:rsidR="00C74EE2" w:rsidRPr="000468FD">
        <w:rPr>
          <w:rFonts w:ascii="Times New Roman" w:hAnsi="Times New Roman" w:cs="Times New Roman"/>
          <w:sz w:val="28"/>
          <w:szCs w:val="28"/>
        </w:rPr>
        <w:t xml:space="preserve"> </w:t>
      </w:r>
      <w:r w:rsidRPr="000468FD">
        <w:rPr>
          <w:rFonts w:ascii="Times New Roman" w:hAnsi="Times New Roman" w:cs="Times New Roman"/>
          <w:sz w:val="28"/>
          <w:szCs w:val="28"/>
        </w:rPr>
        <w:t>в процессе ликвидации, банкротства</w:t>
      </w:r>
      <w:r w:rsidR="00F236D0">
        <w:rPr>
          <w:rFonts w:ascii="Times New Roman" w:hAnsi="Times New Roman" w:cs="Times New Roman"/>
          <w:sz w:val="28"/>
          <w:szCs w:val="28"/>
        </w:rPr>
        <w:t xml:space="preserve"> (для юридических лиц)</w:t>
      </w:r>
      <w:r w:rsidRPr="000468FD">
        <w:rPr>
          <w:rFonts w:ascii="Times New Roman" w:hAnsi="Times New Roman" w:cs="Times New Roman"/>
          <w:sz w:val="28"/>
          <w:szCs w:val="28"/>
        </w:rPr>
        <w:t>;</w:t>
      </w:r>
      <w:r w:rsidR="00F236D0" w:rsidRPr="00F236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68FD" w:rsidRPr="000468FD" w:rsidRDefault="00F236D0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Pr="000468FD">
        <w:rPr>
          <w:rFonts w:ascii="Times New Roman" w:hAnsi="Times New Roman" w:cs="Times New Roman"/>
          <w:sz w:val="28"/>
          <w:szCs w:val="28"/>
        </w:rPr>
        <w:t>непрекра</w:t>
      </w:r>
      <w:r>
        <w:rPr>
          <w:rFonts w:ascii="Times New Roman" w:hAnsi="Times New Roman" w:cs="Times New Roman"/>
          <w:sz w:val="28"/>
          <w:szCs w:val="28"/>
        </w:rPr>
        <w:t>тивши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0468FD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0468FD">
        <w:rPr>
          <w:rFonts w:ascii="Times New Roman" w:hAnsi="Times New Roman" w:cs="Times New Roman"/>
          <w:sz w:val="28"/>
          <w:szCs w:val="28"/>
        </w:rPr>
        <w:t xml:space="preserve"> в качестве индивидуального предпринимателя</w:t>
      </w:r>
      <w:r w:rsidRPr="000468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(для</w:t>
      </w:r>
      <w:r w:rsidR="000468FD" w:rsidRPr="000468FD">
        <w:rPr>
          <w:rFonts w:ascii="Times New Roman" w:hAnsi="Times New Roman" w:cs="Times New Roman"/>
          <w:sz w:val="28"/>
          <w:szCs w:val="28"/>
        </w:rPr>
        <w:t xml:space="preserve"> индивидуальн</w:t>
      </w:r>
      <w:r w:rsidR="00C74EE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0468FD" w:rsidRPr="000468FD">
        <w:rPr>
          <w:rFonts w:ascii="Times New Roman" w:hAnsi="Times New Roman" w:cs="Times New Roman"/>
          <w:sz w:val="28"/>
          <w:szCs w:val="28"/>
        </w:rPr>
        <w:t xml:space="preserve"> предпринимател</w:t>
      </w:r>
      <w:r>
        <w:rPr>
          <w:rFonts w:ascii="Times New Roman" w:hAnsi="Times New Roman" w:cs="Times New Roman"/>
          <w:sz w:val="28"/>
          <w:szCs w:val="28"/>
        </w:rPr>
        <w:t>ей)</w:t>
      </w:r>
      <w:r w:rsidR="000468FD" w:rsidRPr="000468FD">
        <w:rPr>
          <w:rFonts w:ascii="Times New Roman" w:hAnsi="Times New Roman" w:cs="Times New Roman"/>
          <w:sz w:val="28"/>
          <w:szCs w:val="28"/>
        </w:rPr>
        <w:t>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D96907">
        <w:rPr>
          <w:rFonts w:ascii="Times New Roman" w:hAnsi="Times New Roman" w:cs="Times New Roman"/>
          <w:sz w:val="28"/>
          <w:szCs w:val="28"/>
        </w:rPr>
        <w:t>не имеющим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просроченн</w:t>
      </w:r>
      <w:r w:rsidR="00C74EE2">
        <w:rPr>
          <w:rFonts w:ascii="Times New Roman" w:hAnsi="Times New Roman" w:cs="Times New Roman"/>
          <w:sz w:val="28"/>
          <w:szCs w:val="28"/>
        </w:rPr>
        <w:t>ую</w:t>
      </w:r>
      <w:r w:rsidRPr="000468FD">
        <w:rPr>
          <w:rFonts w:ascii="Times New Roman" w:hAnsi="Times New Roman" w:cs="Times New Roman"/>
          <w:sz w:val="28"/>
          <w:szCs w:val="28"/>
        </w:rPr>
        <w:t xml:space="preserve"> задолженност</w:t>
      </w:r>
      <w:r w:rsidR="00C74EE2">
        <w:rPr>
          <w:rFonts w:ascii="Times New Roman" w:hAnsi="Times New Roman" w:cs="Times New Roman"/>
          <w:sz w:val="28"/>
          <w:szCs w:val="28"/>
        </w:rPr>
        <w:t>ь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перед областным бюджетом, за исключением просроченной задолженности по возврату в областной бюджет субсидий, предоставляемых Департаментом в том числе в соответствии с иными областными нормативными правовыми актами;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D96907">
        <w:rPr>
          <w:rFonts w:ascii="Times New Roman" w:hAnsi="Times New Roman" w:cs="Times New Roman"/>
          <w:sz w:val="28"/>
          <w:szCs w:val="28"/>
        </w:rPr>
        <w:t>имеющим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посевны</w:t>
      </w:r>
      <w:r w:rsidR="00C74EE2">
        <w:rPr>
          <w:rFonts w:ascii="Times New Roman" w:hAnsi="Times New Roman" w:cs="Times New Roman"/>
          <w:sz w:val="28"/>
          <w:szCs w:val="28"/>
        </w:rPr>
        <w:t>е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площад</w:t>
      </w:r>
      <w:r w:rsidR="00C74EE2">
        <w:rPr>
          <w:rFonts w:ascii="Times New Roman" w:hAnsi="Times New Roman" w:cs="Times New Roman"/>
          <w:sz w:val="28"/>
          <w:szCs w:val="28"/>
        </w:rPr>
        <w:t>и</w:t>
      </w:r>
      <w:r w:rsidRPr="000468FD">
        <w:rPr>
          <w:rFonts w:ascii="Times New Roman" w:hAnsi="Times New Roman" w:cs="Times New Roman"/>
          <w:sz w:val="28"/>
          <w:szCs w:val="28"/>
        </w:rPr>
        <w:t xml:space="preserve"> рапса в </w:t>
      </w:r>
      <w:r w:rsidR="00C74EE2">
        <w:rPr>
          <w:rFonts w:ascii="Times New Roman" w:hAnsi="Times New Roman" w:cs="Times New Roman"/>
          <w:sz w:val="28"/>
          <w:szCs w:val="28"/>
        </w:rPr>
        <w:t>202</w:t>
      </w:r>
      <w:r w:rsidR="00D96907">
        <w:rPr>
          <w:rFonts w:ascii="Times New Roman" w:hAnsi="Times New Roman" w:cs="Times New Roman"/>
          <w:sz w:val="28"/>
          <w:szCs w:val="28"/>
        </w:rPr>
        <w:t>3</w:t>
      </w:r>
      <w:r w:rsidRPr="000468FD">
        <w:rPr>
          <w:rFonts w:ascii="Times New Roman" w:hAnsi="Times New Roman" w:cs="Times New Roman"/>
          <w:sz w:val="28"/>
          <w:szCs w:val="28"/>
        </w:rPr>
        <w:t xml:space="preserve"> году</w:t>
      </w:r>
      <w:r w:rsidR="009B480F" w:rsidRPr="009B480F">
        <w:rPr>
          <w:rFonts w:eastAsia="Calibri"/>
          <w:sz w:val="28"/>
          <w:szCs w:val="28"/>
        </w:rPr>
        <w:t xml:space="preserve"> </w:t>
      </w:r>
      <w:r w:rsidR="009B480F" w:rsidRPr="009B480F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Pr="000468FD">
        <w:rPr>
          <w:rFonts w:ascii="Times New Roman" w:hAnsi="Times New Roman" w:cs="Times New Roman"/>
          <w:sz w:val="28"/>
          <w:szCs w:val="28"/>
        </w:rPr>
        <w:t>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осуществл</w:t>
      </w:r>
      <w:r w:rsidR="00D96907">
        <w:rPr>
          <w:rFonts w:ascii="Times New Roman" w:hAnsi="Times New Roman" w:cs="Times New Roman"/>
          <w:sz w:val="28"/>
          <w:szCs w:val="28"/>
        </w:rPr>
        <w:t>яющим</w:t>
      </w:r>
      <w:r w:rsidR="00C74EE2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Pr="000468FD">
        <w:rPr>
          <w:rFonts w:ascii="Times New Roman" w:hAnsi="Times New Roman" w:cs="Times New Roman"/>
          <w:sz w:val="28"/>
          <w:szCs w:val="28"/>
        </w:rPr>
        <w:t xml:space="preserve"> по производству семян рапса в </w:t>
      </w:r>
      <w:r w:rsidR="00C74EE2">
        <w:rPr>
          <w:rFonts w:ascii="Times New Roman" w:hAnsi="Times New Roman" w:cs="Times New Roman"/>
          <w:sz w:val="28"/>
          <w:szCs w:val="28"/>
        </w:rPr>
        <w:t>202</w:t>
      </w:r>
      <w:r w:rsidR="00D96907">
        <w:rPr>
          <w:rFonts w:ascii="Times New Roman" w:hAnsi="Times New Roman" w:cs="Times New Roman"/>
          <w:sz w:val="28"/>
          <w:szCs w:val="28"/>
        </w:rPr>
        <w:t>3</w:t>
      </w:r>
      <w:r w:rsidR="00C74EE2">
        <w:rPr>
          <w:rFonts w:ascii="Times New Roman" w:hAnsi="Times New Roman" w:cs="Times New Roman"/>
          <w:sz w:val="28"/>
          <w:szCs w:val="28"/>
        </w:rPr>
        <w:t xml:space="preserve"> </w:t>
      </w:r>
      <w:r w:rsidR="00D96907">
        <w:rPr>
          <w:rFonts w:ascii="Times New Roman" w:hAnsi="Times New Roman" w:cs="Times New Roman"/>
          <w:sz w:val="28"/>
          <w:szCs w:val="28"/>
        </w:rPr>
        <w:t xml:space="preserve">году </w:t>
      </w:r>
      <w:r w:rsidR="009B480F" w:rsidRPr="009B480F">
        <w:rPr>
          <w:rFonts w:ascii="Times New Roman" w:hAnsi="Times New Roman" w:cs="Times New Roman"/>
          <w:sz w:val="28"/>
          <w:szCs w:val="28"/>
        </w:rPr>
        <w:t>на территории Смоленской области</w:t>
      </w:r>
      <w:r w:rsidRPr="000468FD">
        <w:rPr>
          <w:rFonts w:ascii="Times New Roman" w:hAnsi="Times New Roman" w:cs="Times New Roman"/>
          <w:sz w:val="28"/>
          <w:szCs w:val="28"/>
        </w:rPr>
        <w:t>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D96907">
        <w:rPr>
          <w:rFonts w:ascii="Times New Roman" w:hAnsi="Times New Roman" w:cs="Times New Roman"/>
          <w:sz w:val="28"/>
          <w:szCs w:val="28"/>
        </w:rPr>
        <w:t>использующим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сем</w:t>
      </w:r>
      <w:r w:rsidR="00C74EE2">
        <w:rPr>
          <w:rFonts w:ascii="Times New Roman" w:hAnsi="Times New Roman" w:cs="Times New Roman"/>
          <w:sz w:val="28"/>
          <w:szCs w:val="28"/>
        </w:rPr>
        <w:t xml:space="preserve">ена </w:t>
      </w:r>
      <w:r w:rsidRPr="000468FD">
        <w:rPr>
          <w:rFonts w:ascii="Times New Roman" w:hAnsi="Times New Roman" w:cs="Times New Roman"/>
          <w:sz w:val="28"/>
          <w:szCs w:val="28"/>
        </w:rPr>
        <w:t>рапса, сорта или гибриды которых включены в Государственный реестр селекционных достижений, а также сортовые и посевные качества которых соответствуют ГОСТу Р 52325-2005;</w:t>
      </w:r>
    </w:p>
    <w:p w:rsidR="000468FD" w:rsidRPr="000468FD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 xml:space="preserve">- </w:t>
      </w:r>
      <w:r w:rsidR="00D96907">
        <w:rPr>
          <w:rFonts w:ascii="Times New Roman" w:hAnsi="Times New Roman" w:cs="Times New Roman"/>
          <w:sz w:val="28"/>
          <w:szCs w:val="28"/>
        </w:rPr>
        <w:t>осуществившим</w:t>
      </w:r>
      <w:r w:rsidR="00C74EE2">
        <w:rPr>
          <w:rFonts w:ascii="Times New Roman" w:hAnsi="Times New Roman" w:cs="Times New Roman"/>
          <w:sz w:val="28"/>
          <w:szCs w:val="28"/>
        </w:rPr>
        <w:t xml:space="preserve"> </w:t>
      </w:r>
      <w:r w:rsidRPr="000468FD">
        <w:rPr>
          <w:rFonts w:ascii="Times New Roman" w:hAnsi="Times New Roman" w:cs="Times New Roman"/>
          <w:sz w:val="28"/>
          <w:szCs w:val="28"/>
        </w:rPr>
        <w:t xml:space="preserve">внесение удобрений, используемых при производстве </w:t>
      </w:r>
      <w:r w:rsidR="009B480F">
        <w:rPr>
          <w:rFonts w:ascii="Times New Roman" w:hAnsi="Times New Roman" w:cs="Times New Roman"/>
          <w:sz w:val="28"/>
          <w:szCs w:val="28"/>
        </w:rPr>
        <w:t xml:space="preserve">семян </w:t>
      </w:r>
      <w:r w:rsidRPr="000468FD">
        <w:rPr>
          <w:rFonts w:ascii="Times New Roman" w:hAnsi="Times New Roman" w:cs="Times New Roman"/>
          <w:sz w:val="28"/>
          <w:szCs w:val="28"/>
        </w:rPr>
        <w:t>рапса, в объеме не менее 10 кг на гектар в действующем веществе;</w:t>
      </w:r>
    </w:p>
    <w:p w:rsidR="000468FD" w:rsidRDefault="000468FD" w:rsidP="009B480F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 дости</w:t>
      </w:r>
      <w:r w:rsidR="00D96907">
        <w:rPr>
          <w:rFonts w:ascii="Times New Roman" w:hAnsi="Times New Roman" w:cs="Times New Roman"/>
          <w:sz w:val="28"/>
          <w:szCs w:val="28"/>
        </w:rPr>
        <w:t>гшим</w:t>
      </w:r>
      <w:r w:rsidRPr="000468FD">
        <w:rPr>
          <w:rFonts w:ascii="Times New Roman" w:hAnsi="Times New Roman" w:cs="Times New Roman"/>
          <w:sz w:val="28"/>
          <w:szCs w:val="28"/>
        </w:rPr>
        <w:t xml:space="preserve"> в </w:t>
      </w:r>
      <w:r w:rsidR="00C74EE2">
        <w:rPr>
          <w:rFonts w:ascii="Times New Roman" w:hAnsi="Times New Roman" w:cs="Times New Roman"/>
          <w:sz w:val="28"/>
          <w:szCs w:val="28"/>
        </w:rPr>
        <w:t>202</w:t>
      </w:r>
      <w:r w:rsidR="00D96907">
        <w:rPr>
          <w:rFonts w:ascii="Times New Roman" w:hAnsi="Times New Roman" w:cs="Times New Roman"/>
          <w:sz w:val="28"/>
          <w:szCs w:val="28"/>
        </w:rPr>
        <w:t>2</w:t>
      </w:r>
      <w:r w:rsidR="00C74EE2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468FD">
        <w:rPr>
          <w:rFonts w:ascii="Times New Roman" w:hAnsi="Times New Roman" w:cs="Times New Roman"/>
          <w:sz w:val="28"/>
          <w:szCs w:val="28"/>
        </w:rPr>
        <w:t xml:space="preserve">значений результатов предоставления субсидии на производство масличных культур (для получателей, заключивших с Департаментом в </w:t>
      </w:r>
      <w:r w:rsidR="00C74EE2">
        <w:rPr>
          <w:rFonts w:ascii="Times New Roman" w:hAnsi="Times New Roman" w:cs="Times New Roman"/>
          <w:sz w:val="28"/>
          <w:szCs w:val="28"/>
        </w:rPr>
        <w:t>202</w:t>
      </w:r>
      <w:r w:rsidR="00D96907">
        <w:rPr>
          <w:rFonts w:ascii="Times New Roman" w:hAnsi="Times New Roman" w:cs="Times New Roman"/>
          <w:sz w:val="28"/>
          <w:szCs w:val="28"/>
        </w:rPr>
        <w:t>2</w:t>
      </w:r>
      <w:r w:rsidR="00C74EE2">
        <w:rPr>
          <w:rFonts w:ascii="Times New Roman" w:hAnsi="Times New Roman" w:cs="Times New Roman"/>
          <w:sz w:val="28"/>
          <w:szCs w:val="28"/>
        </w:rPr>
        <w:t xml:space="preserve"> </w:t>
      </w:r>
      <w:r w:rsidRPr="000468FD">
        <w:rPr>
          <w:rFonts w:ascii="Times New Roman" w:hAnsi="Times New Roman" w:cs="Times New Roman"/>
          <w:sz w:val="28"/>
          <w:szCs w:val="28"/>
        </w:rPr>
        <w:t>году, договор о предоставлении субсидии на производство масличных культур);</w:t>
      </w:r>
    </w:p>
    <w:p w:rsidR="009B480F" w:rsidRPr="00865EE4" w:rsidRDefault="00D96907" w:rsidP="009B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имеющим</w:t>
      </w:r>
      <w:r w:rsidR="009B480F" w:rsidRPr="00865EE4">
        <w:rPr>
          <w:rFonts w:ascii="Times New Roman" w:hAnsi="Times New Roman" w:cs="Times New Roman"/>
          <w:sz w:val="28"/>
          <w:szCs w:val="28"/>
        </w:rPr>
        <w:t xml:space="preserve"> прирост объема производства семян рапса в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B480F" w:rsidRPr="00865EE4">
        <w:rPr>
          <w:rFonts w:ascii="Times New Roman" w:hAnsi="Times New Roman" w:cs="Times New Roman"/>
          <w:sz w:val="28"/>
          <w:szCs w:val="28"/>
        </w:rPr>
        <w:t xml:space="preserve"> году, к среднему показателю по валовому сбору семян рапса за 5 лет, предшествующих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9B480F" w:rsidRPr="00865EE4">
        <w:rPr>
          <w:rFonts w:ascii="Times New Roman" w:hAnsi="Times New Roman" w:cs="Times New Roman"/>
          <w:sz w:val="28"/>
          <w:szCs w:val="28"/>
        </w:rPr>
        <w:t xml:space="preserve"> году;</w:t>
      </w:r>
    </w:p>
    <w:p w:rsidR="000468FD" w:rsidRPr="00AF1355" w:rsidRDefault="000468FD" w:rsidP="00E6135B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68FD">
        <w:rPr>
          <w:rFonts w:ascii="Times New Roman" w:hAnsi="Times New Roman" w:cs="Times New Roman"/>
          <w:sz w:val="28"/>
          <w:szCs w:val="28"/>
        </w:rPr>
        <w:t>-</w:t>
      </w:r>
      <w:r w:rsidR="009B480F">
        <w:rPr>
          <w:rFonts w:ascii="Times New Roman" w:hAnsi="Times New Roman" w:cs="Times New Roman"/>
          <w:sz w:val="28"/>
          <w:szCs w:val="28"/>
        </w:rPr>
        <w:t> </w:t>
      </w:r>
      <w:r w:rsidRPr="000468FD">
        <w:rPr>
          <w:rFonts w:ascii="Times New Roman" w:hAnsi="Times New Roman" w:cs="Times New Roman"/>
          <w:sz w:val="28"/>
          <w:szCs w:val="28"/>
        </w:rPr>
        <w:t>неполуч</w:t>
      </w:r>
      <w:r w:rsidR="00D96907">
        <w:rPr>
          <w:rFonts w:ascii="Times New Roman" w:hAnsi="Times New Roman" w:cs="Times New Roman"/>
          <w:sz w:val="28"/>
          <w:szCs w:val="28"/>
        </w:rPr>
        <w:t>авшим ранее субсидий</w:t>
      </w:r>
      <w:r w:rsidR="00AF1355">
        <w:rPr>
          <w:rFonts w:ascii="Times New Roman" w:hAnsi="Times New Roman" w:cs="Times New Roman"/>
          <w:sz w:val="28"/>
          <w:szCs w:val="28"/>
        </w:rPr>
        <w:t xml:space="preserve">, предоставляемых Департаментом, на затраты, представленные к субсидированию в реестре документов, подтверждающих факт произведенных в </w:t>
      </w:r>
      <w:r w:rsidR="00AF1355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AF1355" w:rsidRPr="00AF1355">
        <w:rPr>
          <w:rFonts w:ascii="Times New Roman" w:hAnsi="Times New Roman" w:cs="Times New Roman"/>
          <w:sz w:val="28"/>
          <w:szCs w:val="28"/>
        </w:rPr>
        <w:t xml:space="preserve"> </w:t>
      </w:r>
      <w:r w:rsidR="00AF1355">
        <w:rPr>
          <w:rFonts w:ascii="Times New Roman" w:hAnsi="Times New Roman" w:cs="Times New Roman"/>
          <w:sz w:val="28"/>
          <w:szCs w:val="28"/>
        </w:rPr>
        <w:t>–</w:t>
      </w:r>
      <w:r w:rsidR="00AF1355" w:rsidRPr="00AF1355">
        <w:rPr>
          <w:rFonts w:ascii="Times New Roman" w:hAnsi="Times New Roman" w:cs="Times New Roman"/>
          <w:sz w:val="28"/>
          <w:szCs w:val="28"/>
        </w:rPr>
        <w:t xml:space="preserve"> </w:t>
      </w:r>
      <w:r w:rsidR="00AF135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AF1355">
        <w:rPr>
          <w:rFonts w:ascii="Times New Roman" w:hAnsi="Times New Roman" w:cs="Times New Roman"/>
          <w:sz w:val="28"/>
          <w:szCs w:val="28"/>
        </w:rPr>
        <w:t xml:space="preserve"> кварталах 2022 года, и в </w:t>
      </w:r>
      <w:r w:rsidR="00AF1355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AF1355" w:rsidRPr="00AF1355">
        <w:rPr>
          <w:rFonts w:ascii="Times New Roman" w:hAnsi="Times New Roman" w:cs="Times New Roman"/>
          <w:sz w:val="28"/>
          <w:szCs w:val="28"/>
        </w:rPr>
        <w:t xml:space="preserve"> </w:t>
      </w:r>
      <w:r w:rsidR="00AF1355">
        <w:rPr>
          <w:rFonts w:ascii="Times New Roman" w:hAnsi="Times New Roman" w:cs="Times New Roman"/>
          <w:sz w:val="28"/>
          <w:szCs w:val="28"/>
        </w:rPr>
        <w:t>–</w:t>
      </w:r>
      <w:r w:rsidR="00AF1355" w:rsidRPr="00AF1355">
        <w:rPr>
          <w:rFonts w:ascii="Times New Roman" w:hAnsi="Times New Roman" w:cs="Times New Roman"/>
          <w:sz w:val="28"/>
          <w:szCs w:val="28"/>
        </w:rPr>
        <w:t xml:space="preserve"> </w:t>
      </w:r>
      <w:r w:rsidR="00AF1355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AF1355">
        <w:rPr>
          <w:rFonts w:ascii="Times New Roman" w:hAnsi="Times New Roman" w:cs="Times New Roman"/>
          <w:sz w:val="28"/>
          <w:szCs w:val="28"/>
        </w:rPr>
        <w:t xml:space="preserve"> кварталах 2023 года получателем затрат, связанных с производством семян рапса.</w:t>
      </w:r>
    </w:p>
    <w:p w:rsidR="00193F29" w:rsidRPr="008A4202" w:rsidRDefault="00193F29" w:rsidP="00C74EE2">
      <w:pPr>
        <w:pStyle w:val="a8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8A4202">
        <w:rPr>
          <w:rFonts w:ascii="Times New Roman" w:hAnsi="Times New Roman" w:cs="Times New Roman"/>
          <w:b/>
          <w:sz w:val="28"/>
          <w:szCs w:val="28"/>
        </w:rPr>
        <w:t>представившим в Департамент заявлени</w:t>
      </w:r>
      <w:r w:rsidR="00C74EE2">
        <w:rPr>
          <w:rFonts w:ascii="Times New Roman" w:hAnsi="Times New Roman" w:cs="Times New Roman"/>
          <w:b/>
          <w:sz w:val="28"/>
          <w:szCs w:val="28"/>
        </w:rPr>
        <w:t>е</w:t>
      </w:r>
      <w:r w:rsidRPr="008A42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252B" w:rsidRPr="008A4202">
        <w:rPr>
          <w:rFonts w:ascii="Times New Roman" w:hAnsi="Times New Roman" w:cs="Times New Roman"/>
          <w:b/>
          <w:sz w:val="28"/>
          <w:szCs w:val="28"/>
          <w:u w:val="single"/>
        </w:rPr>
        <w:t>(приложение</w:t>
      </w:r>
      <w:r w:rsidRPr="008A420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945844" w:rsidRPr="008A4202">
        <w:rPr>
          <w:rFonts w:ascii="Times New Roman" w:hAnsi="Times New Roman" w:cs="Times New Roman"/>
          <w:b/>
          <w:sz w:val="28"/>
          <w:szCs w:val="28"/>
          <w:u w:val="single"/>
        </w:rPr>
        <w:t xml:space="preserve">№ 1 </w:t>
      </w:r>
      <w:r w:rsidRPr="008A4202">
        <w:rPr>
          <w:rFonts w:ascii="Times New Roman" w:hAnsi="Times New Roman" w:cs="Times New Roman"/>
          <w:b/>
          <w:sz w:val="28"/>
          <w:szCs w:val="28"/>
          <w:u w:val="single"/>
        </w:rPr>
        <w:t>к Порядку)</w:t>
      </w:r>
      <w:r w:rsidRPr="008A4202">
        <w:rPr>
          <w:rFonts w:ascii="Times New Roman" w:hAnsi="Times New Roman" w:cs="Times New Roman"/>
          <w:b/>
          <w:sz w:val="28"/>
          <w:szCs w:val="28"/>
        </w:rPr>
        <w:t xml:space="preserve"> с приложением необходимых документов:</w:t>
      </w:r>
    </w:p>
    <w:p w:rsidR="008A4202" w:rsidRPr="008A4202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налогового органа об исполнении получателем обязанности по уплате налогов, сборов</w:t>
      </w:r>
      <w:r w:rsidR="00AF135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страховых взносов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иных обязательных платежей в 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бюджеты бюджетной системы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выданн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налоговым органом или подписанн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усиленной квалифицированной электронной подписью по состоянию не ранее 30 календарных дней до даты подачи заявления</w:t>
      </w:r>
      <w:r w:rsidR="009B480F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B480F" w:rsidRPr="009B480F">
        <w:rPr>
          <w:rFonts w:ascii="Times New Roman" w:eastAsia="Calibri" w:hAnsi="Times New Roman" w:cs="Times New Roman"/>
          <w:i/>
          <w:sz w:val="28"/>
          <w:szCs w:val="28"/>
        </w:rPr>
        <w:t>(представляется получателем по собственной инициативе)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8A4202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Фонда </w:t>
      </w:r>
      <w:r w:rsidR="00AF135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пенсионного и социального страхования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Российской Федерации об отсутствии (о наличии) у получателя задолженности (недоимки) по уплате страховых взносов, уплачиваемых в Фонд </w:t>
      </w:r>
      <w:r w:rsidR="00AF1355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пенсионного и 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социального страхования Российской Федерации по месту нахождения получателя (месту нахождения его обособленных подразделений, месту нахождения принадлежащих ему недвижимого имущества и транспортных средств) на территории Смоленской области, за последний отчетный период, по которому истек установленный федеральным законодательством срок представления отчетности, или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ю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 том, что получатель не зарегистрирован в качестве страхователя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получателем по собственной инициативе)</w:t>
      </w:r>
      <w:r w:rsidRPr="008A420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2D03E9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информаци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 внесении удобрений на 1 гектар (в действующем веществе) посевной площади рапса в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202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году, выданн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федеральным государственным бюджетным учреждением государственной станцией агрохимической службы </w:t>
      </w:r>
      <w:r w:rsidR="002D03E9"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Смоленская</w:t>
      </w:r>
      <w:r w:rsidR="002D03E9"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получателем по собственной инициативе)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2D03E9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выписк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предпринимателей, предоставленн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налоговым органом или полученн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сайте Федеральной налоговой службы (www.nalog.ru) в форме электронного документа в формате PDF, подписанного усиленной квалифицированной электронной подписью, по состоянию не ранее 30 календарных дней до даты подачи заявления, заверенн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ой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подписью и печатью (при наличии) получателя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</w:t>
      </w:r>
      <w:r w:rsidR="00307151"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елем по собственной инициативе)</w:t>
      </w:r>
      <w:r w:rsidRPr="002D03E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A70593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реестр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документов, </w:t>
      </w:r>
      <w:r w:rsidR="0009045A" w:rsidRPr="000904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подтверждающих факт произведенных в 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III</w:t>
      </w:r>
      <w:r w:rsidR="004B3EE7" w:rsidRP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–</w:t>
      </w:r>
      <w:r w:rsidR="004B3EE7" w:rsidRP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F236D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I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  <w:lang w:val="en-US"/>
        </w:rPr>
        <w:t>V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кварталах 2022 года</w:t>
      </w:r>
      <w:r w:rsidR="00F236D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09045A" w:rsidRPr="000904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и в I – II кварталах 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2023</w:t>
      </w:r>
      <w:r w:rsidR="0009045A" w:rsidRPr="000904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года получателем затрат, связанн</w:t>
      </w:r>
      <w:r w:rsidR="0009045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ых с производством семян рапса </w:t>
      </w:r>
      <w:r w:rsidR="00307151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(приложение </w:t>
      </w:r>
      <w:r w:rsidR="00D101B6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№ 1 к Приказу</w:t>
      </w:r>
      <w:r w:rsidR="00307151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A70593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расчет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размера субсидий на производство масличных культур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07151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(приложение </w:t>
      </w:r>
      <w:r w:rsidR="00D101B6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№ 2 к Приказу</w:t>
      </w:r>
      <w:r w:rsidR="00307151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6C0E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копи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формы федерального статистического наблюдения 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№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29-СХ 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Сведения о сборе урожая сельскохозяйственных культур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 или №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2-фермер 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«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Сведения о сборе урожая сельскохозяйственных культур</w:t>
      </w:r>
      <w:r w:rsidR="00A70593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за </w:t>
      </w:r>
      <w:r w:rsid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201</w:t>
      </w:r>
      <w:r w:rsidR="00F236D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8</w:t>
      </w:r>
      <w:r w:rsid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- 202</w:t>
      </w:r>
      <w:r w:rsidR="00F236D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годы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 отметкой о принятии Территориальным органом Федеральной службы государственной статистики по Смоленской области или с подтверждением передачи документа в электронном виде по телекоммуникационным каналам связи, заверенная печатью (при наличии) и подписью руководителя получателя;</w:t>
      </w:r>
    </w:p>
    <w:p w:rsidR="000F07D7" w:rsidRPr="000F07D7" w:rsidRDefault="000F07D7" w:rsidP="000F07D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информаци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 объеме производства семян рапса за пять лет, предшествующих текущему финансовому году</w:t>
      </w:r>
      <w:r w:rsidR="00F236D0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также о планируемом объеме производства семян рапса в 2023 году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(представляется в случае осуществления </w:t>
      </w:r>
      <w:r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деятельности по производству семян рапса на территории Смоленской области в соответствующем периоде)</w:t>
      </w:r>
      <w:r w:rsidR="006C0E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6C0E9E"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(приложение № 3 к Приказу)</w:t>
      </w:r>
      <w:r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D101B6" w:rsidRPr="00A70593" w:rsidRDefault="00D101B6" w:rsidP="00D101B6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справк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 использованных семенах рапса, сорта и гибриды которых включены в Государственный </w:t>
      </w:r>
      <w:r w:rsidR="004B3EE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реестр селекционных достижений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а также соответствуют сортовым и посевным качествам ГОСТ Р 52325-2005 </w:t>
      </w:r>
      <w:r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(приложение  № </w:t>
      </w:r>
      <w:r w:rsidR="00E43007"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4</w:t>
      </w:r>
      <w:r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к Приказу)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8A4202" w:rsidRPr="00A70593" w:rsidRDefault="008A4202" w:rsidP="00C74EE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- </w:t>
      </w:r>
      <w:r w:rsidR="006C0E9E" w:rsidRPr="006C0E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копи</w:t>
      </w:r>
      <w:r w:rsidR="006C0E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й</w:t>
      </w:r>
      <w:r w:rsidR="006C0E9E" w:rsidRPr="006C0E9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документов, подтверждающих полномочия представителя получателя на подписание договора о предоставлении субсидии на производство масличных культур, заверенные печатью (при наличии) и подписью руководителя получателя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AE4817" w:rsidRPr="00A20EC9" w:rsidRDefault="008A4202" w:rsidP="00A20EC9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согласи</w:t>
      </w:r>
      <w:r w:rsidR="0030715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r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на обработку персональных данных </w:t>
      </w:r>
      <w:r w:rsidRPr="00307151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(представляется получателем - индивидуальным предпринимателем</w:t>
      </w:r>
      <w:r w:rsidRPr="00D101B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)</w:t>
      </w:r>
      <w:r w:rsidR="00307151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307151"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(приложение </w:t>
      </w:r>
      <w:r w:rsidR="00D101B6"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№ 2 к Порядку</w:t>
      </w:r>
      <w:r w:rsidR="00307151"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193F29" w:rsidRDefault="00193F29" w:rsidP="00AE4817">
      <w:pPr>
        <w:spacing w:after="0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36C1">
        <w:rPr>
          <w:rFonts w:ascii="Times New Roman" w:hAnsi="Times New Roman" w:cs="Times New Roman"/>
          <w:b/>
          <w:sz w:val="28"/>
          <w:szCs w:val="28"/>
        </w:rPr>
        <w:t>Получатели несут ответственность за достоверность сведений, содержащихся в представляемых в Департамент документах.</w:t>
      </w:r>
    </w:p>
    <w:p w:rsidR="00193F29" w:rsidRDefault="000436C1" w:rsidP="00A9724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Документы</w:t>
      </w:r>
      <w:r w:rsidR="00193F29" w:rsidRPr="00193F29">
        <w:rPr>
          <w:rFonts w:ascii="Times New Roman" w:hAnsi="Times New Roman" w:cs="Times New Roman"/>
          <w:sz w:val="28"/>
          <w:szCs w:val="28"/>
        </w:rPr>
        <w:t xml:space="preserve"> подаются в Департамент в одном экземпляре руководителем получателя либо уполномоченным представителем получателя на основании доверенности, оформленной в соответствии с федеральным законодательством.</w:t>
      </w:r>
    </w:p>
    <w:p w:rsidR="00B750E4" w:rsidRPr="00193F29" w:rsidRDefault="00B750E4" w:rsidP="0030715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24E" w:rsidRDefault="007863C7" w:rsidP="00307151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63C7">
        <w:rPr>
          <w:rFonts w:ascii="Times New Roman" w:hAnsi="Times New Roman" w:cs="Times New Roman"/>
          <w:b/>
          <w:sz w:val="28"/>
          <w:szCs w:val="28"/>
        </w:rPr>
        <w:t>Оценка эффективности предоставления субсидии</w:t>
      </w:r>
      <w:r w:rsidRPr="007863C7">
        <w:rPr>
          <w:rFonts w:ascii="Times New Roman" w:hAnsi="Times New Roman" w:cs="Times New Roman"/>
          <w:sz w:val="28"/>
          <w:szCs w:val="28"/>
        </w:rPr>
        <w:t xml:space="preserve"> </w:t>
      </w:r>
      <w:r w:rsidR="00957E22" w:rsidRPr="00957E22">
        <w:rPr>
          <w:rFonts w:ascii="Times New Roman" w:hAnsi="Times New Roman" w:cs="Times New Roman"/>
          <w:sz w:val="28"/>
          <w:szCs w:val="28"/>
        </w:rPr>
        <w:t>на производство масличных культур осуществляется Департаментом на основании сравнения значения результата предоставления субсидии на производство масличных культур (далее также - результат), установленного договором, и фактически дос</w:t>
      </w:r>
      <w:r w:rsidR="00A20EC9">
        <w:rPr>
          <w:rFonts w:ascii="Times New Roman" w:hAnsi="Times New Roman" w:cs="Times New Roman"/>
          <w:sz w:val="28"/>
          <w:szCs w:val="28"/>
        </w:rPr>
        <w:t>тигнутого получателем по итогам</w:t>
      </w:r>
      <w:r w:rsidR="006F637B">
        <w:rPr>
          <w:rFonts w:ascii="Times New Roman" w:hAnsi="Times New Roman" w:cs="Times New Roman"/>
          <w:sz w:val="28"/>
          <w:szCs w:val="28"/>
        </w:rPr>
        <w:t xml:space="preserve"> 2023</w:t>
      </w:r>
      <w:r w:rsidR="00957E22" w:rsidRPr="00957E22">
        <w:rPr>
          <w:rFonts w:ascii="Times New Roman" w:hAnsi="Times New Roman" w:cs="Times New Roman"/>
          <w:sz w:val="28"/>
          <w:szCs w:val="28"/>
        </w:rPr>
        <w:t xml:space="preserve"> года</w:t>
      </w:r>
      <w:r w:rsidR="00A972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311A" w:rsidRPr="00B102B7" w:rsidRDefault="00A9724E" w:rsidP="00B102B7">
      <w:pPr>
        <w:pStyle w:val="ad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02B7">
        <w:rPr>
          <w:rFonts w:ascii="Times New Roman" w:hAnsi="Times New Roman" w:cs="Times New Roman"/>
          <w:b/>
          <w:sz w:val="28"/>
          <w:szCs w:val="28"/>
        </w:rPr>
        <w:t>Результат</w:t>
      </w:r>
      <w:r w:rsidR="00B102B7" w:rsidRPr="00B102B7">
        <w:rPr>
          <w:rFonts w:ascii="Times New Roman" w:hAnsi="Times New Roman" w:cs="Times New Roman"/>
          <w:b/>
          <w:sz w:val="28"/>
          <w:szCs w:val="28"/>
        </w:rPr>
        <w:t>ом</w:t>
      </w:r>
      <w:r w:rsidRPr="00B102B7">
        <w:rPr>
          <w:rFonts w:ascii="Times New Roman" w:hAnsi="Times New Roman" w:cs="Times New Roman"/>
          <w:b/>
          <w:sz w:val="28"/>
          <w:szCs w:val="28"/>
        </w:rPr>
        <w:t xml:space="preserve"> предоставления субсидии </w:t>
      </w:r>
      <w:r w:rsidR="00957E22" w:rsidRPr="00B102B7">
        <w:rPr>
          <w:rFonts w:ascii="Times New Roman" w:hAnsi="Times New Roman" w:cs="Times New Roman"/>
          <w:b/>
          <w:sz w:val="28"/>
          <w:szCs w:val="28"/>
        </w:rPr>
        <w:t>явля</w:t>
      </w:r>
      <w:r w:rsidR="00B102B7" w:rsidRPr="00B102B7">
        <w:rPr>
          <w:rFonts w:ascii="Times New Roman" w:hAnsi="Times New Roman" w:cs="Times New Roman"/>
          <w:b/>
          <w:sz w:val="28"/>
          <w:szCs w:val="28"/>
        </w:rPr>
        <w:t>е</w:t>
      </w:r>
      <w:r w:rsidR="00957E22" w:rsidRPr="00B102B7">
        <w:rPr>
          <w:rFonts w:ascii="Times New Roman" w:hAnsi="Times New Roman" w:cs="Times New Roman"/>
          <w:b/>
          <w:sz w:val="28"/>
          <w:szCs w:val="28"/>
        </w:rPr>
        <w:t>тся</w:t>
      </w:r>
      <w:r w:rsidR="006F637B" w:rsidRPr="00B102B7">
        <w:rPr>
          <w:rFonts w:ascii="Times New Roman" w:hAnsi="Times New Roman" w:cs="Times New Roman"/>
          <w:b/>
          <w:sz w:val="28"/>
          <w:szCs w:val="28"/>
        </w:rPr>
        <w:t>:</w:t>
      </w:r>
      <w:r w:rsidR="00B102B7">
        <w:rPr>
          <w:rFonts w:ascii="Times New Roman" w:hAnsi="Times New Roman" w:cs="Times New Roman"/>
          <w:sz w:val="28"/>
          <w:szCs w:val="28"/>
        </w:rPr>
        <w:t xml:space="preserve"> </w:t>
      </w:r>
      <w:r w:rsidR="00957E22" w:rsidRPr="00B102B7">
        <w:rPr>
          <w:rFonts w:ascii="Times New Roman" w:hAnsi="Times New Roman" w:cs="Times New Roman"/>
          <w:sz w:val="28"/>
          <w:szCs w:val="28"/>
        </w:rPr>
        <w:t>прирост объема производства масличных культур</w:t>
      </w:r>
      <w:r w:rsidRPr="00B102B7">
        <w:rPr>
          <w:rFonts w:ascii="Times New Roman" w:hAnsi="Times New Roman" w:cs="Times New Roman"/>
          <w:sz w:val="28"/>
          <w:szCs w:val="28"/>
        </w:rPr>
        <w:t xml:space="preserve"> </w:t>
      </w:r>
      <w:r w:rsidR="006F637B" w:rsidRPr="00B102B7">
        <w:rPr>
          <w:rFonts w:ascii="Times New Roman" w:hAnsi="Times New Roman" w:cs="Times New Roman"/>
          <w:sz w:val="28"/>
          <w:szCs w:val="28"/>
        </w:rPr>
        <w:t xml:space="preserve">в </w:t>
      </w:r>
      <w:r w:rsidR="00A20EC9" w:rsidRPr="00B102B7">
        <w:rPr>
          <w:rFonts w:ascii="Times New Roman" w:hAnsi="Times New Roman" w:cs="Times New Roman"/>
          <w:sz w:val="28"/>
          <w:szCs w:val="28"/>
        </w:rPr>
        <w:t>20</w:t>
      </w:r>
      <w:r w:rsidR="006F637B" w:rsidRPr="00B102B7">
        <w:rPr>
          <w:rFonts w:ascii="Times New Roman" w:hAnsi="Times New Roman" w:cs="Times New Roman"/>
          <w:sz w:val="28"/>
          <w:szCs w:val="28"/>
        </w:rPr>
        <w:t>2</w:t>
      </w:r>
      <w:r w:rsidR="00A20EC9" w:rsidRPr="00B102B7">
        <w:rPr>
          <w:rFonts w:ascii="Times New Roman" w:hAnsi="Times New Roman" w:cs="Times New Roman"/>
          <w:sz w:val="28"/>
          <w:szCs w:val="28"/>
        </w:rPr>
        <w:t>3</w:t>
      </w:r>
      <w:r w:rsidR="00957E22" w:rsidRPr="00B102B7">
        <w:rPr>
          <w:rFonts w:ascii="Times New Roman" w:hAnsi="Times New Roman" w:cs="Times New Roman"/>
          <w:sz w:val="28"/>
          <w:szCs w:val="28"/>
        </w:rPr>
        <w:t xml:space="preserve"> год</w:t>
      </w:r>
      <w:r w:rsidR="006F637B" w:rsidRPr="00B102B7">
        <w:rPr>
          <w:rFonts w:ascii="Times New Roman" w:hAnsi="Times New Roman" w:cs="Times New Roman"/>
          <w:sz w:val="28"/>
          <w:szCs w:val="28"/>
        </w:rPr>
        <w:t>у</w:t>
      </w:r>
      <w:r w:rsidR="00957E22" w:rsidRPr="00B102B7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r w:rsidR="006F637B" w:rsidRPr="00B102B7">
        <w:rPr>
          <w:rFonts w:ascii="Times New Roman" w:hAnsi="Times New Roman" w:cs="Times New Roman"/>
          <w:sz w:val="28"/>
          <w:szCs w:val="28"/>
        </w:rPr>
        <w:t xml:space="preserve">к среднему показателю по валовому сбору масличных культур за пять лет, предшествующих </w:t>
      </w:r>
      <w:r w:rsidR="00A20EC9" w:rsidRPr="00B102B7">
        <w:rPr>
          <w:rFonts w:ascii="Times New Roman" w:hAnsi="Times New Roman" w:cs="Times New Roman"/>
          <w:sz w:val="28"/>
          <w:szCs w:val="28"/>
        </w:rPr>
        <w:t>2023 году</w:t>
      </w:r>
      <w:r w:rsidR="006F637B" w:rsidRPr="00B102B7">
        <w:rPr>
          <w:rFonts w:ascii="Times New Roman" w:hAnsi="Times New Roman" w:cs="Times New Roman"/>
          <w:sz w:val="28"/>
          <w:szCs w:val="28"/>
        </w:rPr>
        <w:t xml:space="preserve"> (тыс. тонн</w:t>
      </w:r>
      <w:r w:rsidR="00B102B7">
        <w:rPr>
          <w:rFonts w:ascii="Times New Roman" w:hAnsi="Times New Roman" w:cs="Times New Roman"/>
          <w:sz w:val="28"/>
          <w:szCs w:val="28"/>
        </w:rPr>
        <w:t>)</w:t>
      </w:r>
      <w:r w:rsidR="00A20EC9" w:rsidRPr="00B102B7">
        <w:rPr>
          <w:rFonts w:ascii="Times New Roman" w:hAnsi="Times New Roman" w:cs="Times New Roman"/>
          <w:sz w:val="28"/>
          <w:szCs w:val="28"/>
        </w:rPr>
        <w:t>.</w:t>
      </w:r>
      <w:r w:rsidR="00957E22" w:rsidRPr="00B102B7">
        <w:rPr>
          <w:rFonts w:ascii="Times New Roman" w:hAnsi="Times New Roman" w:cs="Times New Roman"/>
          <w:sz w:val="28"/>
          <w:szCs w:val="28"/>
        </w:rPr>
        <w:t xml:space="preserve"> </w:t>
      </w:r>
      <w:r w:rsidR="006F637B" w:rsidRPr="00B102B7">
        <w:rPr>
          <w:rFonts w:ascii="Times New Roman" w:hAnsi="Times New Roman" w:cs="Times New Roman"/>
          <w:sz w:val="28"/>
          <w:szCs w:val="28"/>
        </w:rPr>
        <w:t>Конкретное значение данного результата устанавливается в</w:t>
      </w:r>
      <w:r w:rsidR="006F637B" w:rsidRPr="006F637B">
        <w:rPr>
          <w:rFonts w:ascii="Times New Roman" w:hAnsi="Times New Roman" w:cs="Times New Roman"/>
          <w:sz w:val="28"/>
          <w:szCs w:val="28"/>
        </w:rPr>
        <w:t xml:space="preserve"> договоре на основании информации об объеме производства семян рапса за 5 лет,</w:t>
      </w:r>
      <w:r w:rsidR="00A20EC9">
        <w:rPr>
          <w:rFonts w:ascii="Times New Roman" w:hAnsi="Times New Roman" w:cs="Times New Roman"/>
          <w:sz w:val="28"/>
          <w:szCs w:val="28"/>
        </w:rPr>
        <w:t xml:space="preserve"> предшествующих 2023 году (с 2018 по 2022 годы),</w:t>
      </w:r>
      <w:r w:rsidR="006F637B" w:rsidRPr="006F637B">
        <w:rPr>
          <w:rFonts w:ascii="Times New Roman" w:hAnsi="Times New Roman" w:cs="Times New Roman"/>
          <w:sz w:val="28"/>
          <w:szCs w:val="28"/>
        </w:rPr>
        <w:t xml:space="preserve"> </w:t>
      </w:r>
      <w:r w:rsidR="00A20EC9">
        <w:rPr>
          <w:rFonts w:ascii="Times New Roman" w:hAnsi="Times New Roman" w:cs="Times New Roman"/>
          <w:sz w:val="28"/>
          <w:szCs w:val="28"/>
        </w:rPr>
        <w:t>а также о планируемом объеме производства семян рапса в 2023 году</w:t>
      </w:r>
      <w:r w:rsidR="006F637B" w:rsidRPr="006F637B">
        <w:rPr>
          <w:rFonts w:ascii="Times New Roman" w:hAnsi="Times New Roman" w:cs="Times New Roman"/>
          <w:sz w:val="28"/>
          <w:szCs w:val="28"/>
        </w:rPr>
        <w:t>, представляемой в соответствии с абзацем двенадцатым пункта 9</w:t>
      </w:r>
      <w:r w:rsidR="00B102B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A9724E" w:rsidRPr="00B102B7" w:rsidRDefault="00957E22" w:rsidP="00B102B7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87311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Отчет о достижении значени</w:t>
      </w:r>
      <w:r w:rsidR="00B102B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я</w:t>
      </w:r>
      <w:r w:rsidRPr="0087311A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 результат</w:t>
      </w:r>
      <w:r w:rsidR="00B102B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а</w:t>
      </w:r>
      <w:r w:rsidRPr="00957E2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предоставления субсидии на производство масличных культур</w:t>
      </w:r>
      <w:r w:rsidR="00A9724E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предоставляется в Департамент</w:t>
      </w:r>
      <w:r w:rsidR="0087311A" w:rsidRPr="0087311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87311A" w:rsidRPr="009776C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 форме, установленной в приложении к договору</w:t>
      </w:r>
      <w:r w:rsidR="00B102B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9776CC" w:rsidRPr="009776CC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течение 3 рабочих дней после окончания отчетного года в отношении </w:t>
      </w:r>
      <w:r w:rsidR="009776CC" w:rsidRPr="0024576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результата</w:t>
      </w:r>
      <w:r w:rsidR="00245767" w:rsidRPr="00245767">
        <w:rPr>
          <w:rFonts w:ascii="Times New Roman" w:hAnsi="Times New Roman" w:cs="Times New Roman"/>
          <w:sz w:val="28"/>
          <w:szCs w:val="28"/>
        </w:rPr>
        <w:t xml:space="preserve"> прироста объема производства масличных культур</w:t>
      </w:r>
      <w:r w:rsidR="00245767">
        <w:rPr>
          <w:rFonts w:ascii="Times New Roman" w:hAnsi="Times New Roman" w:cs="Times New Roman"/>
          <w:sz w:val="28"/>
          <w:szCs w:val="28"/>
        </w:rPr>
        <w:t xml:space="preserve"> в 202</w:t>
      </w:r>
      <w:r w:rsidR="00B102B7">
        <w:rPr>
          <w:rFonts w:ascii="Times New Roman" w:hAnsi="Times New Roman" w:cs="Times New Roman"/>
          <w:sz w:val="28"/>
          <w:szCs w:val="28"/>
        </w:rPr>
        <w:t>3</w:t>
      </w:r>
      <w:r w:rsidR="00245767" w:rsidRPr="00957E22">
        <w:rPr>
          <w:rFonts w:ascii="Times New Roman" w:hAnsi="Times New Roman" w:cs="Times New Roman"/>
          <w:sz w:val="28"/>
          <w:szCs w:val="28"/>
        </w:rPr>
        <w:t xml:space="preserve"> год</w:t>
      </w:r>
      <w:r w:rsidR="00245767">
        <w:rPr>
          <w:rFonts w:ascii="Times New Roman" w:hAnsi="Times New Roman" w:cs="Times New Roman"/>
          <w:sz w:val="28"/>
          <w:szCs w:val="28"/>
        </w:rPr>
        <w:t>у</w:t>
      </w:r>
      <w:r w:rsidR="00245767" w:rsidRPr="00957E22">
        <w:rPr>
          <w:rFonts w:ascii="Times New Roman" w:hAnsi="Times New Roman" w:cs="Times New Roman"/>
          <w:sz w:val="28"/>
          <w:szCs w:val="28"/>
        </w:rPr>
        <w:t xml:space="preserve"> по отношению </w:t>
      </w:r>
      <w:r w:rsidR="00245767" w:rsidRPr="006F637B">
        <w:rPr>
          <w:rFonts w:ascii="Times New Roman" w:hAnsi="Times New Roman" w:cs="Times New Roman"/>
          <w:sz w:val="28"/>
          <w:szCs w:val="28"/>
        </w:rPr>
        <w:t>к среднему показателю по валовому сбору масличных культур за пять лет, предшествующих текущему финансовому году</w:t>
      </w:r>
      <w:r w:rsidR="00B102B7">
        <w:rPr>
          <w:rFonts w:ascii="Times New Roman" w:hAnsi="Times New Roman" w:cs="Times New Roman"/>
          <w:sz w:val="28"/>
          <w:szCs w:val="28"/>
        </w:rPr>
        <w:t>.</w:t>
      </w:r>
    </w:p>
    <w:p w:rsidR="00B102B7" w:rsidRPr="00B102B7" w:rsidRDefault="00B102B7" w:rsidP="00B102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50E4" w:rsidRDefault="00B750E4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B750E4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Приложения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:</w:t>
      </w:r>
    </w:p>
    <w:p w:rsidR="00945844" w:rsidRDefault="00C05183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1) </w:t>
      </w:r>
      <w:r w:rsidR="00792F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Заявление о предоставлении субсидии на производство </w:t>
      </w:r>
      <w:r w:rsidR="00957E22" w:rsidRPr="00957E2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масличных культур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B6B92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(приложение № 1 к П</w:t>
      </w:r>
      <w:r w:rsidR="00BB6B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орядку</w:t>
      </w:r>
      <w:r w:rsidR="00BB6B92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)</w:t>
      </w:r>
      <w:r w:rsidR="00792FC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B775DA" w:rsidRDefault="00C05183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2) 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="00BB6B92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еестр документов, </w:t>
      </w:r>
      <w:r w:rsidR="00CB6C0D"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подтверждающих факт произведенных </w:t>
      </w:r>
      <w:r w:rsid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 w:rsidR="00CB6C0D"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III-IV кварталах года, предшествующего текущему финансовому году, и в I - II кварталах текущего финансового года получателем затрат, связанных с производством семян рапс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B6B92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(приложение № 1 к Приказу)</w:t>
      </w:r>
      <w:r w:rsid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E54E09" w:rsidRDefault="00C05183" w:rsidP="00E54E09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3)</w:t>
      </w:r>
      <w:r w:rsid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744C73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</w:t>
      </w:r>
      <w:r w:rsidR="00792FC9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асчет размера субсидии на производство </w:t>
      </w:r>
      <w:r w:rsidR="00B775DA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масличных</w:t>
      </w:r>
      <w:r w:rsidR="00792FC9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культур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B6B92" w:rsidRPr="000F07D7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(приложение № 2 к Приказу)</w:t>
      </w:r>
      <w:r w:rsidR="00744C73" w:rsidRPr="00B775DA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BB6B92" w:rsidRPr="000F07D7" w:rsidRDefault="00C05183" w:rsidP="00BB6B92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4)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И</w:t>
      </w:r>
      <w:r w:rsidR="00BB6B92"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нформаци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я</w:t>
      </w:r>
      <w:r w:rsidR="00BB6B92"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 объеме производства семян рапса за пять лет, предшествующих текущему финансовому году</w:t>
      </w:r>
      <w:r w:rsid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, </w:t>
      </w:r>
      <w:r w:rsidR="00CB6C0D" w:rsidRPr="00CB6C0D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 также о планируемом объеме производства семян рапса в текущем финансовом году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B6B92"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(приложение № 3 к Приказу)</w:t>
      </w:r>
      <w:r w:rsidR="00BB6B92" w:rsidRPr="000F07D7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BB6B92" w:rsidRPr="00A70593" w:rsidRDefault="00C05183" w:rsidP="00BB6B92">
      <w:pPr>
        <w:pStyle w:val="a8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5)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С</w:t>
      </w:r>
      <w:r w:rsidR="00BB6B92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правк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</w:t>
      </w:r>
      <w:r w:rsidR="00BB6B92" w:rsidRPr="00A7059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об использованных семенах рапса, сорта и гибриды которых включены в Государственный реестр селекционных достижений, а также соответствуют сортовым и посевным качествам ГОСТ Р 52325-2005 </w:t>
      </w:r>
      <w:r w:rsidR="00BB6B92" w:rsidRPr="006C0E9E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(приложение  № 4 к Приказу)</w:t>
      </w:r>
      <w:r w:rsidR="00BB6B92" w:rsidRP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AE329B" w:rsidRPr="00792FC9" w:rsidRDefault="00C05183" w:rsidP="00307151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6)</w:t>
      </w:r>
      <w:r w:rsidR="00D101B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15377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Согласие на обработку персональных данных</w:t>
      </w:r>
      <w:r w:rsidR="00BB6B92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="00BB6B92" w:rsidRPr="00BB6B92"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(приложение № 2 к Порядку)</w:t>
      </w:r>
      <w:r w:rsidR="00AE329B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sectPr w:rsidR="00AE329B" w:rsidRPr="00792FC9" w:rsidSect="00E6135B">
      <w:headerReference w:type="default" r:id="rId8"/>
      <w:pgSz w:w="11906" w:h="16838"/>
      <w:pgMar w:top="1134" w:right="567" w:bottom="1135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0BF0" w:rsidRDefault="006E0BF0" w:rsidP="003124AB">
      <w:pPr>
        <w:spacing w:after="0" w:line="240" w:lineRule="auto"/>
      </w:pPr>
      <w:r>
        <w:separator/>
      </w:r>
    </w:p>
  </w:endnote>
  <w:endnote w:type="continuationSeparator" w:id="0">
    <w:p w:rsidR="006E0BF0" w:rsidRDefault="006E0BF0" w:rsidP="00312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0BF0" w:rsidRDefault="006E0BF0" w:rsidP="003124AB">
      <w:pPr>
        <w:spacing w:after="0" w:line="240" w:lineRule="auto"/>
      </w:pPr>
      <w:r>
        <w:separator/>
      </w:r>
    </w:p>
  </w:footnote>
  <w:footnote w:type="continuationSeparator" w:id="0">
    <w:p w:rsidR="006E0BF0" w:rsidRDefault="006E0BF0" w:rsidP="00312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5353545"/>
      <w:docPartObj>
        <w:docPartGallery w:val="Page Numbers (Top of Page)"/>
        <w:docPartUnique/>
      </w:docPartObj>
    </w:sdtPr>
    <w:sdtEndPr/>
    <w:sdtContent>
      <w:p w:rsidR="00AF1355" w:rsidRDefault="00B7348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7E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1355" w:rsidRDefault="00AF135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CAA"/>
    <w:multiLevelType w:val="hybridMultilevel"/>
    <w:tmpl w:val="3550B616"/>
    <w:lvl w:ilvl="0" w:tplc="2DCE9B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7DE70EC"/>
    <w:multiLevelType w:val="hybridMultilevel"/>
    <w:tmpl w:val="0EE8229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" w15:restartNumberingAfterBreak="0">
    <w:nsid w:val="41703229"/>
    <w:multiLevelType w:val="hybridMultilevel"/>
    <w:tmpl w:val="462A16F2"/>
    <w:lvl w:ilvl="0" w:tplc="F48893BE">
      <w:start w:val="1"/>
      <w:numFmt w:val="decimal"/>
      <w:lvlText w:val="%1."/>
      <w:lvlJc w:val="left"/>
      <w:pPr>
        <w:ind w:left="1699" w:hanging="99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4AC"/>
    <w:rsid w:val="000436C1"/>
    <w:rsid w:val="000468FD"/>
    <w:rsid w:val="0009045A"/>
    <w:rsid w:val="0009173C"/>
    <w:rsid w:val="000929BF"/>
    <w:rsid w:val="000F07D7"/>
    <w:rsid w:val="000F2BAD"/>
    <w:rsid w:val="0010220A"/>
    <w:rsid w:val="00153773"/>
    <w:rsid w:val="001642E9"/>
    <w:rsid w:val="00193F29"/>
    <w:rsid w:val="001A7C6C"/>
    <w:rsid w:val="001C44F7"/>
    <w:rsid w:val="001D252B"/>
    <w:rsid w:val="001F7B6B"/>
    <w:rsid w:val="002430F1"/>
    <w:rsid w:val="00245767"/>
    <w:rsid w:val="00261C61"/>
    <w:rsid w:val="002A1D89"/>
    <w:rsid w:val="002B30B0"/>
    <w:rsid w:val="002B43BA"/>
    <w:rsid w:val="002D03E9"/>
    <w:rsid w:val="003001F6"/>
    <w:rsid w:val="00305BB4"/>
    <w:rsid w:val="00307151"/>
    <w:rsid w:val="003124AB"/>
    <w:rsid w:val="0036603C"/>
    <w:rsid w:val="00395C07"/>
    <w:rsid w:val="003D1CBB"/>
    <w:rsid w:val="003F3111"/>
    <w:rsid w:val="003F456E"/>
    <w:rsid w:val="0040055F"/>
    <w:rsid w:val="00402C55"/>
    <w:rsid w:val="00435922"/>
    <w:rsid w:val="004458D1"/>
    <w:rsid w:val="004A0FC7"/>
    <w:rsid w:val="004B3EE7"/>
    <w:rsid w:val="004C128E"/>
    <w:rsid w:val="004C3C42"/>
    <w:rsid w:val="004C602B"/>
    <w:rsid w:val="004E0BDC"/>
    <w:rsid w:val="004F27BA"/>
    <w:rsid w:val="00500916"/>
    <w:rsid w:val="00504463"/>
    <w:rsid w:val="005408AF"/>
    <w:rsid w:val="00541A30"/>
    <w:rsid w:val="00543F9B"/>
    <w:rsid w:val="0056431E"/>
    <w:rsid w:val="005A30CB"/>
    <w:rsid w:val="006151EA"/>
    <w:rsid w:val="00634B19"/>
    <w:rsid w:val="006560FA"/>
    <w:rsid w:val="0067446F"/>
    <w:rsid w:val="006C0E9E"/>
    <w:rsid w:val="006D0854"/>
    <w:rsid w:val="006D739F"/>
    <w:rsid w:val="006E0BF0"/>
    <w:rsid w:val="006F637B"/>
    <w:rsid w:val="006F7987"/>
    <w:rsid w:val="00715B5E"/>
    <w:rsid w:val="00716B23"/>
    <w:rsid w:val="0074064C"/>
    <w:rsid w:val="00744C73"/>
    <w:rsid w:val="00765E72"/>
    <w:rsid w:val="00766463"/>
    <w:rsid w:val="007863C7"/>
    <w:rsid w:val="00792FC9"/>
    <w:rsid w:val="007A778F"/>
    <w:rsid w:val="007F0E62"/>
    <w:rsid w:val="008343C8"/>
    <w:rsid w:val="00845BDF"/>
    <w:rsid w:val="008662D6"/>
    <w:rsid w:val="0087311A"/>
    <w:rsid w:val="00886F2E"/>
    <w:rsid w:val="008A4202"/>
    <w:rsid w:val="008D5273"/>
    <w:rsid w:val="008F7D73"/>
    <w:rsid w:val="00941833"/>
    <w:rsid w:val="00942348"/>
    <w:rsid w:val="00945844"/>
    <w:rsid w:val="0095395F"/>
    <w:rsid w:val="00957E22"/>
    <w:rsid w:val="009776CC"/>
    <w:rsid w:val="00992AD4"/>
    <w:rsid w:val="009A3DDE"/>
    <w:rsid w:val="009A6831"/>
    <w:rsid w:val="009B09BF"/>
    <w:rsid w:val="009B480F"/>
    <w:rsid w:val="009F7EF1"/>
    <w:rsid w:val="00A20EC9"/>
    <w:rsid w:val="00A70593"/>
    <w:rsid w:val="00A83D40"/>
    <w:rsid w:val="00A9724E"/>
    <w:rsid w:val="00AB3252"/>
    <w:rsid w:val="00AB47E3"/>
    <w:rsid w:val="00AB5271"/>
    <w:rsid w:val="00AE329B"/>
    <w:rsid w:val="00AE4817"/>
    <w:rsid w:val="00AF1355"/>
    <w:rsid w:val="00B102B7"/>
    <w:rsid w:val="00B21B49"/>
    <w:rsid w:val="00B36DEC"/>
    <w:rsid w:val="00B7348D"/>
    <w:rsid w:val="00B750E4"/>
    <w:rsid w:val="00B75B0D"/>
    <w:rsid w:val="00B775DA"/>
    <w:rsid w:val="00BA077C"/>
    <w:rsid w:val="00BB53AE"/>
    <w:rsid w:val="00BB6B92"/>
    <w:rsid w:val="00BC3E23"/>
    <w:rsid w:val="00C0400D"/>
    <w:rsid w:val="00C05183"/>
    <w:rsid w:val="00C158C9"/>
    <w:rsid w:val="00C34B85"/>
    <w:rsid w:val="00C51441"/>
    <w:rsid w:val="00C52A75"/>
    <w:rsid w:val="00C74EE2"/>
    <w:rsid w:val="00C8439F"/>
    <w:rsid w:val="00CA0244"/>
    <w:rsid w:val="00CB6C0D"/>
    <w:rsid w:val="00CC2647"/>
    <w:rsid w:val="00CF3ABB"/>
    <w:rsid w:val="00CF57EE"/>
    <w:rsid w:val="00D101B6"/>
    <w:rsid w:val="00D32354"/>
    <w:rsid w:val="00D62A54"/>
    <w:rsid w:val="00D675DF"/>
    <w:rsid w:val="00D743A8"/>
    <w:rsid w:val="00D93BEE"/>
    <w:rsid w:val="00D96907"/>
    <w:rsid w:val="00DA0DAE"/>
    <w:rsid w:val="00DA4F24"/>
    <w:rsid w:val="00DD400F"/>
    <w:rsid w:val="00DD5E13"/>
    <w:rsid w:val="00DF5179"/>
    <w:rsid w:val="00E3371E"/>
    <w:rsid w:val="00E36C21"/>
    <w:rsid w:val="00E43007"/>
    <w:rsid w:val="00E54E09"/>
    <w:rsid w:val="00E6135B"/>
    <w:rsid w:val="00E6290E"/>
    <w:rsid w:val="00E6361C"/>
    <w:rsid w:val="00E77163"/>
    <w:rsid w:val="00ED0439"/>
    <w:rsid w:val="00F1643D"/>
    <w:rsid w:val="00F22F2D"/>
    <w:rsid w:val="00F236D0"/>
    <w:rsid w:val="00F269F7"/>
    <w:rsid w:val="00F344AC"/>
    <w:rsid w:val="00F42442"/>
    <w:rsid w:val="00F513A9"/>
    <w:rsid w:val="00F6429C"/>
    <w:rsid w:val="00FA312F"/>
    <w:rsid w:val="00FB3E01"/>
    <w:rsid w:val="00FC1A2F"/>
    <w:rsid w:val="00FD5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8D9E"/>
  <w15:docId w15:val="{913E3303-B455-45FA-82C1-9939610D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344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344AC"/>
    <w:rPr>
      <w:b/>
      <w:bCs/>
    </w:rPr>
  </w:style>
  <w:style w:type="character" w:styleId="a5">
    <w:name w:val="Hyperlink"/>
    <w:basedOn w:val="a0"/>
    <w:uiPriority w:val="99"/>
    <w:unhideWhenUsed/>
    <w:rsid w:val="00F344AC"/>
    <w:rPr>
      <w:color w:val="0000FF"/>
      <w:u w:val="single"/>
    </w:rPr>
  </w:style>
  <w:style w:type="paragraph" w:customStyle="1" w:styleId="ConsPlusNormal">
    <w:name w:val="ConsPlusNormal"/>
    <w:link w:val="ConsPlusNormal0"/>
    <w:rsid w:val="009A683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Calibri"/>
      <w:kern w:val="3"/>
      <w:szCs w:val="20"/>
    </w:rPr>
  </w:style>
  <w:style w:type="character" w:customStyle="1" w:styleId="a6">
    <w:name w:val="Гипертекстовая ссылка"/>
    <w:basedOn w:val="a0"/>
    <w:uiPriority w:val="99"/>
    <w:rsid w:val="009A6831"/>
    <w:rPr>
      <w:rFonts w:cs="Times New Roman"/>
      <w:color w:val="106BBE"/>
    </w:rPr>
  </w:style>
  <w:style w:type="character" w:styleId="a7">
    <w:name w:val="Emphasis"/>
    <w:basedOn w:val="a0"/>
    <w:uiPriority w:val="20"/>
    <w:qFormat/>
    <w:rsid w:val="009A6831"/>
    <w:rPr>
      <w:i/>
      <w:iCs/>
    </w:rPr>
  </w:style>
  <w:style w:type="paragraph" w:styleId="a8">
    <w:name w:val="List Paragraph"/>
    <w:basedOn w:val="a"/>
    <w:uiPriority w:val="34"/>
    <w:qFormat/>
    <w:rsid w:val="00DD5E13"/>
    <w:pPr>
      <w:ind w:left="720"/>
      <w:contextualSpacing/>
    </w:pPr>
  </w:style>
  <w:style w:type="character" w:customStyle="1" w:styleId="ConsPlusNormal0">
    <w:name w:val="ConsPlusNormal Знак"/>
    <w:link w:val="ConsPlusNormal"/>
    <w:locked/>
    <w:rsid w:val="003001F6"/>
    <w:rPr>
      <w:rFonts w:ascii="Calibri" w:eastAsia="Times New Roman" w:hAnsi="Calibri" w:cs="Calibri"/>
      <w:kern w:val="3"/>
      <w:szCs w:val="20"/>
      <w:lang w:eastAsia="ru-RU"/>
    </w:rPr>
  </w:style>
  <w:style w:type="paragraph" w:customStyle="1" w:styleId="qowt-stl-">
    <w:name w:val="qowt-stl-обычный"/>
    <w:basedOn w:val="a"/>
    <w:rsid w:val="0030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124AB"/>
  </w:style>
  <w:style w:type="paragraph" w:styleId="ab">
    <w:name w:val="footer"/>
    <w:basedOn w:val="a"/>
    <w:link w:val="ac"/>
    <w:uiPriority w:val="99"/>
    <w:unhideWhenUsed/>
    <w:rsid w:val="00312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124AB"/>
  </w:style>
  <w:style w:type="paragraph" w:styleId="ad">
    <w:name w:val="No Spacing"/>
    <w:uiPriority w:val="1"/>
    <w:qFormat/>
    <w:rsid w:val="007863C7"/>
    <w:pPr>
      <w:spacing w:after="0" w:line="240" w:lineRule="auto"/>
    </w:pPr>
  </w:style>
  <w:style w:type="paragraph" w:styleId="ae">
    <w:name w:val="Balloon Text"/>
    <w:basedOn w:val="a"/>
    <w:link w:val="af"/>
    <w:uiPriority w:val="99"/>
    <w:semiHidden/>
    <w:unhideWhenUsed/>
    <w:rsid w:val="00957E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57E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80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4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162204-177A-48AA-8716-C7BA98C3C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2140</Words>
  <Characters>12200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Ilina_SS</dc:creator>
  <cp:lastModifiedBy>Artem Melekhov</cp:lastModifiedBy>
  <cp:revision>5</cp:revision>
  <cp:lastPrinted>2021-10-28T14:01:00Z</cp:lastPrinted>
  <dcterms:created xsi:type="dcterms:W3CDTF">2023-09-12T10:35:00Z</dcterms:created>
  <dcterms:modified xsi:type="dcterms:W3CDTF">2023-09-12T19:19:00Z</dcterms:modified>
</cp:coreProperties>
</file>