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0D" w:rsidRPr="00BB280D" w:rsidRDefault="00072A63" w:rsidP="00672EDB">
      <w:pPr>
        <w:spacing w:after="0" w:line="240" w:lineRule="auto"/>
        <w:ind w:right="-1"/>
        <w:jc w:val="center"/>
        <w:rPr>
          <w:rFonts w:ascii="Times New Roman" w:hAnsi="Times New Roman" w:cs="Times New Roman"/>
          <w:b/>
          <w:sz w:val="28"/>
        </w:rPr>
      </w:pPr>
      <w:r w:rsidRPr="00072A63">
        <w:rPr>
          <w:rFonts w:ascii="Times New Roman" w:eastAsia="Times New Roman" w:hAnsi="Times New Roman" w:cs="Times New Roman"/>
          <w:b/>
          <w:bCs/>
          <w:sz w:val="28"/>
          <w:szCs w:val="28"/>
        </w:rPr>
        <w:t xml:space="preserve">Информационное сообщение о </w:t>
      </w:r>
      <w:r w:rsidR="00F57253">
        <w:rPr>
          <w:rFonts w:ascii="Times New Roman" w:eastAsia="Times New Roman" w:hAnsi="Times New Roman" w:cs="Times New Roman"/>
          <w:b/>
          <w:bCs/>
          <w:sz w:val="28"/>
          <w:szCs w:val="28"/>
        </w:rPr>
        <w:t xml:space="preserve">начале </w:t>
      </w:r>
      <w:r w:rsidRPr="00072A63">
        <w:rPr>
          <w:rFonts w:ascii="Times New Roman" w:eastAsia="Times New Roman" w:hAnsi="Times New Roman" w:cs="Times New Roman"/>
          <w:b/>
          <w:bCs/>
          <w:sz w:val="28"/>
          <w:szCs w:val="28"/>
        </w:rPr>
        <w:t>прием</w:t>
      </w:r>
      <w:r w:rsidR="00F57253">
        <w:rPr>
          <w:rFonts w:ascii="Times New Roman" w:eastAsia="Times New Roman" w:hAnsi="Times New Roman" w:cs="Times New Roman"/>
          <w:b/>
          <w:bCs/>
          <w:sz w:val="28"/>
          <w:szCs w:val="28"/>
        </w:rPr>
        <w:t>а</w:t>
      </w:r>
      <w:r w:rsidRPr="00072A63">
        <w:rPr>
          <w:rFonts w:ascii="Times New Roman" w:eastAsia="Times New Roman" w:hAnsi="Times New Roman" w:cs="Times New Roman"/>
          <w:b/>
          <w:bCs/>
          <w:sz w:val="28"/>
          <w:szCs w:val="28"/>
        </w:rPr>
        <w:t xml:space="preserve"> документов на предоставление субсидии </w:t>
      </w:r>
      <w:r w:rsidR="00BB280D" w:rsidRPr="00BB280D">
        <w:rPr>
          <w:rFonts w:ascii="Times New Roman" w:hAnsi="Times New Roman" w:cs="Times New Roman"/>
          <w:b/>
          <w:sz w:val="28"/>
        </w:rPr>
        <w:t xml:space="preserve">на </w:t>
      </w:r>
      <w:r w:rsidR="00A743EA" w:rsidRPr="00A743EA">
        <w:rPr>
          <w:rFonts w:ascii="Times New Roman" w:eastAsia="Times New Roman" w:hAnsi="Times New Roman" w:cs="Times New Roman"/>
          <w:b/>
          <w:bCs/>
          <w:sz w:val="28"/>
          <w:szCs w:val="28"/>
        </w:rPr>
        <w:t>приобретение племенного молодняка</w:t>
      </w:r>
      <w:r w:rsidR="00E52168">
        <w:rPr>
          <w:rFonts w:ascii="Times New Roman" w:eastAsia="Times New Roman" w:hAnsi="Times New Roman" w:cs="Times New Roman"/>
          <w:b/>
          <w:bCs/>
          <w:sz w:val="28"/>
          <w:szCs w:val="28"/>
        </w:rPr>
        <w:t xml:space="preserve"> </w:t>
      </w:r>
      <w:r w:rsidR="00CD6E76" w:rsidRPr="00672EDB">
        <w:rPr>
          <w:rFonts w:ascii="Times New Roman" w:eastAsia="Times New Roman" w:hAnsi="Times New Roman" w:cs="Times New Roman"/>
          <w:b/>
          <w:bCs/>
          <w:sz w:val="28"/>
          <w:szCs w:val="28"/>
        </w:rPr>
        <w:t>в 2</w:t>
      </w:r>
      <w:r w:rsidR="00CD6E76" w:rsidRPr="00A743EA">
        <w:rPr>
          <w:rFonts w:ascii="Times New Roman" w:eastAsia="Times New Roman" w:hAnsi="Times New Roman" w:cs="Times New Roman"/>
          <w:b/>
          <w:bCs/>
          <w:sz w:val="28"/>
          <w:szCs w:val="28"/>
        </w:rPr>
        <w:t>021</w:t>
      </w:r>
      <w:r w:rsidR="00CD6E76">
        <w:rPr>
          <w:rFonts w:ascii="Times New Roman" w:hAnsi="Times New Roman" w:cs="Times New Roman"/>
          <w:b/>
          <w:sz w:val="28"/>
        </w:rPr>
        <w:t xml:space="preserve"> году</w:t>
      </w:r>
    </w:p>
    <w:p w:rsidR="00CC4A64" w:rsidRDefault="00CC4A64" w:rsidP="00672EDB">
      <w:pPr>
        <w:spacing w:after="0" w:line="240" w:lineRule="auto"/>
        <w:ind w:right="-1"/>
        <w:jc w:val="center"/>
        <w:rPr>
          <w:rFonts w:ascii="Times New Roman" w:hAnsi="Times New Roman" w:cs="Times New Roman"/>
          <w:color w:val="000000"/>
          <w:sz w:val="28"/>
          <w:szCs w:val="28"/>
        </w:rPr>
      </w:pPr>
    </w:p>
    <w:p w:rsidR="00BB280D" w:rsidRPr="00102F59" w:rsidRDefault="00AA0198" w:rsidP="00FB1520">
      <w:pPr>
        <w:pStyle w:val="a3"/>
        <w:spacing w:before="0" w:beforeAutospacing="0" w:after="0" w:afterAutospacing="0"/>
        <w:ind w:firstLine="709"/>
        <w:jc w:val="both"/>
        <w:rPr>
          <w:color w:val="000000"/>
          <w:sz w:val="28"/>
          <w:szCs w:val="28"/>
        </w:rPr>
      </w:pPr>
      <w:r w:rsidRPr="00102F59">
        <w:rPr>
          <w:color w:val="000000"/>
          <w:sz w:val="28"/>
          <w:szCs w:val="28"/>
        </w:rPr>
        <w:t>Департамент Смоленской области по сельскому хозяйству и продовольствию сообщает о начале приема документов для предоставления в 20</w:t>
      </w:r>
      <w:r w:rsidR="002A2B12" w:rsidRPr="00102F59">
        <w:rPr>
          <w:color w:val="000000"/>
          <w:sz w:val="28"/>
          <w:szCs w:val="28"/>
        </w:rPr>
        <w:t>2</w:t>
      </w:r>
      <w:r w:rsidR="00BB280D" w:rsidRPr="00102F59">
        <w:rPr>
          <w:color w:val="000000"/>
          <w:sz w:val="28"/>
          <w:szCs w:val="28"/>
        </w:rPr>
        <w:t>1</w:t>
      </w:r>
      <w:r w:rsidRPr="00102F59">
        <w:rPr>
          <w:color w:val="000000"/>
          <w:sz w:val="28"/>
          <w:szCs w:val="28"/>
        </w:rPr>
        <w:t xml:space="preserve"> году субсидий </w:t>
      </w:r>
      <w:r w:rsidR="00BB280D" w:rsidRPr="00102F59">
        <w:rPr>
          <w:color w:val="000000"/>
          <w:sz w:val="28"/>
          <w:szCs w:val="28"/>
        </w:rPr>
        <w:t xml:space="preserve">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w:t>
      </w:r>
      <w:r w:rsidR="0044011D" w:rsidRPr="0044011D">
        <w:rPr>
          <w:color w:val="000000"/>
          <w:sz w:val="28"/>
          <w:szCs w:val="28"/>
        </w:rPr>
        <w:t xml:space="preserve">(кроме граждан, ведущих личное подсобное хозяйство) </w:t>
      </w:r>
      <w:r w:rsidR="00E64E2B" w:rsidRPr="00994E11">
        <w:rPr>
          <w:sz w:val="28"/>
          <w:szCs w:val="28"/>
        </w:rPr>
        <w:t>на приобретение племенного молодняка</w:t>
      </w:r>
      <w:r w:rsidR="00055A61">
        <w:rPr>
          <w:sz w:val="28"/>
          <w:szCs w:val="28"/>
        </w:rPr>
        <w:t xml:space="preserve"> </w:t>
      </w:r>
      <w:bookmarkStart w:id="0" w:name="_GoBack"/>
      <w:bookmarkEnd w:id="0"/>
      <w:r w:rsidR="0044011D" w:rsidRPr="0044011D">
        <w:rPr>
          <w:color w:val="000000"/>
          <w:sz w:val="28"/>
          <w:szCs w:val="28"/>
        </w:rPr>
        <w:t xml:space="preserve">(далее также – субсидии </w:t>
      </w:r>
      <w:r w:rsidR="00E64E2B" w:rsidRPr="00994E11">
        <w:rPr>
          <w:sz w:val="28"/>
          <w:szCs w:val="28"/>
        </w:rPr>
        <w:t>на приобретение племенного молодняка</w:t>
      </w:r>
      <w:r w:rsidR="0044011D" w:rsidRPr="0044011D">
        <w:rPr>
          <w:color w:val="000000"/>
          <w:sz w:val="28"/>
          <w:szCs w:val="28"/>
        </w:rPr>
        <w:t>)</w:t>
      </w:r>
      <w:r w:rsidR="00BB280D" w:rsidRPr="00102F59">
        <w:rPr>
          <w:color w:val="000000"/>
          <w:sz w:val="28"/>
          <w:szCs w:val="28"/>
        </w:rPr>
        <w:t xml:space="preserve"> в соответствии с Порядком, утвержденным постановлением Администрации Смоленской области от </w:t>
      </w:r>
      <w:r w:rsidR="00E64E2B">
        <w:rPr>
          <w:color w:val="000000"/>
          <w:sz w:val="28"/>
          <w:szCs w:val="28"/>
        </w:rPr>
        <w:t>22.07.2021</w:t>
      </w:r>
      <w:r w:rsidR="00102F59">
        <w:rPr>
          <w:color w:val="000000"/>
          <w:sz w:val="28"/>
          <w:szCs w:val="28"/>
        </w:rPr>
        <w:t xml:space="preserve"> №</w:t>
      </w:r>
      <w:r w:rsidR="00B46FCB">
        <w:rPr>
          <w:color w:val="000000"/>
          <w:sz w:val="28"/>
          <w:szCs w:val="28"/>
        </w:rPr>
        <w:t>4</w:t>
      </w:r>
      <w:r w:rsidR="00E64E2B">
        <w:rPr>
          <w:color w:val="000000"/>
          <w:sz w:val="28"/>
          <w:szCs w:val="28"/>
        </w:rPr>
        <w:t>86</w:t>
      </w:r>
      <w:r w:rsidR="000A3AD6">
        <w:rPr>
          <w:color w:val="000000"/>
          <w:sz w:val="28"/>
          <w:szCs w:val="28"/>
        </w:rPr>
        <w:t>.</w:t>
      </w:r>
    </w:p>
    <w:p w:rsidR="00B46FCB" w:rsidRDefault="00B46FCB" w:rsidP="00FB1520">
      <w:pPr>
        <w:pStyle w:val="a3"/>
        <w:spacing w:before="0" w:beforeAutospacing="0" w:after="0" w:afterAutospacing="0"/>
        <w:ind w:firstLine="709"/>
        <w:jc w:val="both"/>
        <w:rPr>
          <w:rStyle w:val="a4"/>
          <w:color w:val="000000"/>
          <w:sz w:val="28"/>
          <w:szCs w:val="28"/>
        </w:rPr>
      </w:pPr>
    </w:p>
    <w:p w:rsidR="00B064CB" w:rsidRPr="00AA0198" w:rsidRDefault="00B064CB" w:rsidP="00FB1520">
      <w:pPr>
        <w:pStyle w:val="a3"/>
        <w:spacing w:before="0" w:beforeAutospacing="0" w:after="0" w:afterAutospacing="0"/>
        <w:ind w:firstLine="709"/>
        <w:jc w:val="both"/>
        <w:rPr>
          <w:color w:val="000000"/>
          <w:sz w:val="28"/>
          <w:szCs w:val="28"/>
        </w:rPr>
      </w:pPr>
      <w:r w:rsidRPr="00AA0198">
        <w:rPr>
          <w:rStyle w:val="a4"/>
          <w:color w:val="000000"/>
          <w:sz w:val="28"/>
          <w:szCs w:val="28"/>
        </w:rPr>
        <w:t>Уполномоченный орган</w:t>
      </w:r>
      <w:r w:rsidRPr="00AA0198">
        <w:rPr>
          <w:color w:val="000000"/>
          <w:sz w:val="28"/>
          <w:szCs w:val="28"/>
        </w:rPr>
        <w:t>: Департамент Смоленской области по сельскому хозяйству и продовольствию (далее – Департамент).</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Почтовый адрес</w:t>
      </w:r>
      <w:r w:rsidRPr="00AA0198">
        <w:rPr>
          <w:color w:val="000000"/>
          <w:sz w:val="28"/>
          <w:szCs w:val="28"/>
        </w:rPr>
        <w:t>: 214008, г. Смоленск, пл. Ленина, д. 1</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Тел./факс:</w:t>
      </w:r>
      <w:r w:rsidRPr="00AA0198">
        <w:rPr>
          <w:color w:val="000000"/>
          <w:sz w:val="28"/>
          <w:szCs w:val="28"/>
        </w:rPr>
        <w:t>(4812) 29-22-41, 29-10-53.</w:t>
      </w:r>
    </w:p>
    <w:p w:rsidR="007C025B"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Место подачи документов для получения субсидии</w:t>
      </w:r>
      <w:r w:rsidRPr="00AA0198">
        <w:rPr>
          <w:color w:val="000000"/>
          <w:sz w:val="28"/>
          <w:szCs w:val="28"/>
        </w:rPr>
        <w:t xml:space="preserve">: </w:t>
      </w:r>
    </w:p>
    <w:p w:rsidR="00B064CB" w:rsidRPr="00AA0198" w:rsidRDefault="00B064CB" w:rsidP="00B064CB">
      <w:pPr>
        <w:pStyle w:val="a3"/>
        <w:spacing w:before="0" w:beforeAutospacing="0" w:after="0" w:afterAutospacing="0"/>
        <w:ind w:firstLine="709"/>
        <w:jc w:val="both"/>
        <w:rPr>
          <w:color w:val="000000"/>
          <w:sz w:val="28"/>
          <w:szCs w:val="28"/>
        </w:rPr>
      </w:pPr>
      <w:proofErr w:type="gramStart"/>
      <w:r w:rsidRPr="00AA0198">
        <w:rPr>
          <w:color w:val="000000"/>
          <w:sz w:val="28"/>
          <w:szCs w:val="28"/>
        </w:rPr>
        <w:t>отдел</w:t>
      </w:r>
      <w:proofErr w:type="gramEnd"/>
      <w:r w:rsidRPr="00AA0198">
        <w:rPr>
          <w:color w:val="000000"/>
          <w:sz w:val="28"/>
          <w:szCs w:val="28"/>
        </w:rPr>
        <w:t xml:space="preserve"> животноводства</w:t>
      </w:r>
      <w:r>
        <w:rPr>
          <w:color w:val="000000"/>
          <w:sz w:val="28"/>
          <w:szCs w:val="28"/>
        </w:rPr>
        <w:t xml:space="preserve"> и</w:t>
      </w:r>
      <w:r w:rsidRPr="00AA0198">
        <w:rPr>
          <w:color w:val="000000"/>
          <w:sz w:val="28"/>
          <w:szCs w:val="28"/>
        </w:rPr>
        <w:t xml:space="preserve"> племенной работы Департамента (</w:t>
      </w:r>
      <w:r w:rsidR="00C178F3">
        <w:rPr>
          <w:color w:val="000000"/>
          <w:sz w:val="28"/>
          <w:szCs w:val="28"/>
        </w:rPr>
        <w:t xml:space="preserve">г. Смоленск, </w:t>
      </w:r>
      <w:r w:rsidR="00DF6ABD">
        <w:rPr>
          <w:color w:val="000000"/>
          <w:sz w:val="28"/>
          <w:szCs w:val="28"/>
        </w:rPr>
        <w:br/>
      </w:r>
      <w:r w:rsidRPr="00AA0198">
        <w:rPr>
          <w:color w:val="000000"/>
          <w:sz w:val="28"/>
          <w:szCs w:val="28"/>
        </w:rPr>
        <w:t xml:space="preserve">пл. Ленина, д. 1, </w:t>
      </w:r>
      <w:proofErr w:type="spellStart"/>
      <w:r w:rsidRPr="00AA0198">
        <w:rPr>
          <w:color w:val="000000"/>
          <w:sz w:val="28"/>
          <w:szCs w:val="28"/>
        </w:rPr>
        <w:t>каб</w:t>
      </w:r>
      <w:proofErr w:type="spellEnd"/>
      <w:r w:rsidRPr="00AA0198">
        <w:rPr>
          <w:color w:val="000000"/>
          <w:sz w:val="28"/>
          <w:szCs w:val="28"/>
        </w:rPr>
        <w:t>. 2</w:t>
      </w:r>
      <w:r>
        <w:rPr>
          <w:color w:val="000000"/>
          <w:sz w:val="28"/>
          <w:szCs w:val="28"/>
        </w:rPr>
        <w:t>87</w:t>
      </w:r>
      <w:r w:rsidRPr="00AA0198">
        <w:rPr>
          <w:color w:val="000000"/>
          <w:sz w:val="28"/>
          <w:szCs w:val="28"/>
        </w:rPr>
        <w:t>, 2 этаж).</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тел.:</w:t>
      </w:r>
      <w:r w:rsidRPr="00AA0198">
        <w:rPr>
          <w:color w:val="000000"/>
          <w:sz w:val="28"/>
          <w:szCs w:val="28"/>
        </w:rPr>
        <w:t>(4812) 29-10-74, 29-10-73</w:t>
      </w:r>
    </w:p>
    <w:p w:rsidR="00B064CB" w:rsidRPr="00AA0198"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http</w:t>
      </w:r>
      <w:r w:rsidRPr="00AA0198">
        <w:rPr>
          <w:color w:val="000000"/>
          <w:sz w:val="28"/>
          <w:szCs w:val="28"/>
        </w:rPr>
        <w:t>://selhoz.admin-smolensk.ru</w:t>
      </w:r>
    </w:p>
    <w:p w:rsidR="00B064CB" w:rsidRPr="00C178F3"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Е</w:t>
      </w:r>
      <w:r w:rsidRPr="00C178F3">
        <w:rPr>
          <w:rStyle w:val="a4"/>
          <w:color w:val="000000"/>
          <w:sz w:val="28"/>
          <w:szCs w:val="28"/>
        </w:rPr>
        <w:t>-</w:t>
      </w:r>
      <w:r w:rsidRPr="00AA0198">
        <w:rPr>
          <w:rStyle w:val="a4"/>
          <w:color w:val="000000"/>
          <w:sz w:val="28"/>
          <w:szCs w:val="28"/>
          <w:lang w:val="en-US"/>
        </w:rPr>
        <w:t>mail</w:t>
      </w:r>
      <w:r w:rsidRPr="00C178F3">
        <w:rPr>
          <w:color w:val="000000"/>
          <w:sz w:val="28"/>
          <w:szCs w:val="28"/>
        </w:rPr>
        <w:t xml:space="preserve">: </w:t>
      </w:r>
      <w:hyperlink r:id="rId7" w:history="1">
        <w:r w:rsidR="007C025B" w:rsidRPr="00EF3667">
          <w:rPr>
            <w:rStyle w:val="a5"/>
            <w:sz w:val="28"/>
            <w:szCs w:val="28"/>
            <w:lang w:val="en-US"/>
          </w:rPr>
          <w:t>selhoz</w:t>
        </w:r>
        <w:r w:rsidR="007C025B" w:rsidRPr="00C178F3">
          <w:rPr>
            <w:rStyle w:val="a5"/>
            <w:sz w:val="28"/>
            <w:szCs w:val="28"/>
          </w:rPr>
          <w:t>@</w:t>
        </w:r>
        <w:r w:rsidR="007C025B" w:rsidRPr="00EF3667">
          <w:rPr>
            <w:rStyle w:val="a5"/>
            <w:sz w:val="28"/>
            <w:szCs w:val="28"/>
            <w:lang w:val="en-US"/>
          </w:rPr>
          <w:t>admin</w:t>
        </w:r>
        <w:r w:rsidR="007C025B" w:rsidRPr="00C178F3">
          <w:rPr>
            <w:rStyle w:val="a5"/>
            <w:sz w:val="28"/>
            <w:szCs w:val="28"/>
          </w:rPr>
          <w:t>-</w:t>
        </w:r>
        <w:r w:rsidR="007C025B" w:rsidRPr="00EF3667">
          <w:rPr>
            <w:rStyle w:val="a5"/>
            <w:sz w:val="28"/>
            <w:szCs w:val="28"/>
            <w:lang w:val="en-US"/>
          </w:rPr>
          <w:t>smolensk</w:t>
        </w:r>
        <w:r w:rsidR="007C025B" w:rsidRPr="00C178F3">
          <w:rPr>
            <w:rStyle w:val="a5"/>
            <w:sz w:val="28"/>
            <w:szCs w:val="28"/>
          </w:rPr>
          <w:t>.</w:t>
        </w:r>
        <w:r w:rsidR="007C025B" w:rsidRPr="00EF3667">
          <w:rPr>
            <w:rStyle w:val="a5"/>
            <w:sz w:val="28"/>
            <w:szCs w:val="28"/>
            <w:lang w:val="en-US"/>
          </w:rPr>
          <w:t>ru</w:t>
        </w:r>
      </w:hyperlink>
    </w:p>
    <w:p w:rsidR="00B064CB" w:rsidRDefault="00B064CB" w:rsidP="00B064CB">
      <w:pPr>
        <w:pStyle w:val="a3"/>
        <w:spacing w:before="0" w:beforeAutospacing="0" w:after="0" w:afterAutospacing="0"/>
        <w:ind w:firstLine="709"/>
        <w:jc w:val="both"/>
        <w:rPr>
          <w:color w:val="000000"/>
          <w:sz w:val="28"/>
          <w:szCs w:val="28"/>
        </w:rPr>
      </w:pPr>
      <w:r w:rsidRPr="00AA0198">
        <w:rPr>
          <w:rStyle w:val="a4"/>
          <w:color w:val="000000"/>
          <w:sz w:val="28"/>
          <w:szCs w:val="28"/>
        </w:rPr>
        <w:t>Срок окончания приема документов</w:t>
      </w:r>
      <w:r w:rsidRPr="00AA0198">
        <w:rPr>
          <w:color w:val="000000"/>
          <w:sz w:val="28"/>
          <w:szCs w:val="28"/>
        </w:rPr>
        <w:t xml:space="preserve">: </w:t>
      </w:r>
      <w:r w:rsidRPr="00B064CB">
        <w:rPr>
          <w:b/>
          <w:color w:val="000000"/>
          <w:sz w:val="28"/>
          <w:szCs w:val="28"/>
        </w:rPr>
        <w:t xml:space="preserve">18-00 </w:t>
      </w:r>
      <w:r w:rsidR="00E64E2B">
        <w:rPr>
          <w:b/>
          <w:color w:val="000000"/>
          <w:sz w:val="28"/>
          <w:szCs w:val="28"/>
        </w:rPr>
        <w:t>1 октября</w:t>
      </w:r>
      <w:r w:rsidRPr="00B064CB">
        <w:rPr>
          <w:b/>
          <w:color w:val="000000"/>
          <w:sz w:val="28"/>
          <w:szCs w:val="28"/>
        </w:rPr>
        <w:t xml:space="preserve"> 2021 года</w:t>
      </w:r>
      <w:r w:rsidR="000A3AD6">
        <w:rPr>
          <w:b/>
          <w:color w:val="000000"/>
          <w:sz w:val="28"/>
          <w:szCs w:val="28"/>
        </w:rPr>
        <w:t>.</w:t>
      </w:r>
    </w:p>
    <w:p w:rsidR="003A28CF" w:rsidRPr="00AA0198" w:rsidRDefault="003A28CF" w:rsidP="00DF6ABD">
      <w:pPr>
        <w:pStyle w:val="a3"/>
        <w:spacing w:before="0" w:beforeAutospacing="0" w:after="0" w:afterAutospacing="0"/>
        <w:ind w:firstLine="709"/>
        <w:jc w:val="both"/>
        <w:rPr>
          <w:color w:val="000000"/>
          <w:sz w:val="28"/>
          <w:szCs w:val="28"/>
        </w:rPr>
      </w:pPr>
    </w:p>
    <w:p w:rsidR="00DF6ABD" w:rsidRPr="00DF6ABD" w:rsidRDefault="00DF6ABD" w:rsidP="00DF6ABD">
      <w:pPr>
        <w:pStyle w:val="a3"/>
        <w:spacing w:before="0" w:beforeAutospacing="0" w:after="0" w:afterAutospacing="0"/>
        <w:ind w:firstLine="709"/>
        <w:jc w:val="both"/>
        <w:rPr>
          <w:color w:val="000000"/>
          <w:sz w:val="28"/>
          <w:szCs w:val="28"/>
        </w:rPr>
      </w:pPr>
      <w:r w:rsidRPr="00DF6ABD">
        <w:rPr>
          <w:color w:val="000000"/>
          <w:sz w:val="28"/>
          <w:szCs w:val="28"/>
        </w:rPr>
        <w:t xml:space="preserve">Целью предоставления субсидий </w:t>
      </w:r>
      <w:r w:rsidR="00340F91" w:rsidRPr="00994E11">
        <w:rPr>
          <w:sz w:val="28"/>
          <w:szCs w:val="28"/>
        </w:rPr>
        <w:t xml:space="preserve">на приобретение племенного молодняка является возмещение части затрат (без учета налога на добавленную стоимость) </w:t>
      </w:r>
      <w:bookmarkStart w:id="1" w:name="P68"/>
      <w:bookmarkStart w:id="2" w:name="P70"/>
      <w:bookmarkEnd w:id="1"/>
      <w:bookmarkEnd w:id="2"/>
      <w:r w:rsidR="00340F91" w:rsidRPr="00994E11">
        <w:rPr>
          <w:sz w:val="28"/>
          <w:szCs w:val="28"/>
        </w:rPr>
        <w:t xml:space="preserve">на приобретение (включая приобретение по договору </w:t>
      </w:r>
      <w:r w:rsidR="00340F91" w:rsidRPr="006F303B">
        <w:rPr>
          <w:sz w:val="28"/>
          <w:szCs w:val="28"/>
        </w:rPr>
        <w:t>финансовой аренды (лизинга)</w:t>
      </w:r>
      <w:r w:rsidR="00340F91" w:rsidRPr="00994E11">
        <w:rPr>
          <w:sz w:val="28"/>
          <w:szCs w:val="28"/>
        </w:rPr>
        <w:t xml:space="preserve">с обязательным условием последующего выкупа предмета лизинга лизингополучателем) в </w:t>
      </w:r>
      <w:r w:rsidR="00244AC8">
        <w:rPr>
          <w:sz w:val="28"/>
          <w:szCs w:val="28"/>
        </w:rPr>
        <w:t xml:space="preserve">2020 </w:t>
      </w:r>
      <w:r w:rsidR="00340F91" w:rsidRPr="00994E11">
        <w:rPr>
          <w:sz w:val="28"/>
          <w:szCs w:val="28"/>
        </w:rPr>
        <w:t xml:space="preserve">году, и (или) в </w:t>
      </w:r>
      <w:r w:rsidR="00244AC8">
        <w:rPr>
          <w:sz w:val="28"/>
          <w:szCs w:val="28"/>
        </w:rPr>
        <w:t>2021</w:t>
      </w:r>
      <w:r w:rsidR="00340F91" w:rsidRPr="00994E11">
        <w:rPr>
          <w:sz w:val="28"/>
          <w:szCs w:val="28"/>
        </w:rPr>
        <w:t xml:space="preserve"> году племенного молодняка</w:t>
      </w:r>
      <w:r w:rsidRPr="00DF6ABD">
        <w:rPr>
          <w:color w:val="000000"/>
          <w:sz w:val="28"/>
          <w:szCs w:val="28"/>
        </w:rPr>
        <w:t>.</w:t>
      </w:r>
    </w:p>
    <w:p w:rsidR="00340F91" w:rsidRDefault="00340F91" w:rsidP="00DF6ABD">
      <w:pPr>
        <w:pStyle w:val="a3"/>
        <w:spacing w:before="0" w:beforeAutospacing="0" w:after="0" w:afterAutospacing="0"/>
        <w:ind w:firstLine="709"/>
        <w:jc w:val="both"/>
        <w:rPr>
          <w:rFonts w:eastAsia="Calibri"/>
          <w:sz w:val="28"/>
          <w:szCs w:val="28"/>
        </w:rPr>
      </w:pPr>
      <w:r w:rsidRPr="00244AC8">
        <w:rPr>
          <w:b/>
          <w:sz w:val="28"/>
          <w:szCs w:val="28"/>
        </w:rPr>
        <w:t>Под племенным молодняком</w:t>
      </w:r>
      <w:r>
        <w:rPr>
          <w:sz w:val="28"/>
          <w:szCs w:val="28"/>
        </w:rPr>
        <w:t xml:space="preserve"> понимается</w:t>
      </w:r>
      <w:r w:rsidRPr="00994E11">
        <w:rPr>
          <w:sz w:val="28"/>
          <w:szCs w:val="28"/>
        </w:rPr>
        <w:t xml:space="preserve"> племенной молодняк крупного рогатого скота молочного и</w:t>
      </w:r>
      <w:r w:rsidRPr="00040897">
        <w:rPr>
          <w:sz w:val="28"/>
          <w:szCs w:val="28"/>
        </w:rPr>
        <w:t>(или)</w:t>
      </w:r>
      <w:r w:rsidRPr="00994E11">
        <w:rPr>
          <w:sz w:val="28"/>
          <w:szCs w:val="28"/>
        </w:rPr>
        <w:t xml:space="preserve"> молочно-мясного направления продуктивности </w:t>
      </w:r>
      <w:r>
        <w:rPr>
          <w:sz w:val="28"/>
          <w:szCs w:val="28"/>
        </w:rPr>
        <w:t>(</w:t>
      </w:r>
      <w:r w:rsidRPr="008B1690">
        <w:rPr>
          <w:sz w:val="28"/>
          <w:szCs w:val="28"/>
        </w:rPr>
        <w:t>телки в возрасте от 6 месяцев и старше и (или) нетели</w:t>
      </w:r>
      <w:r w:rsidRPr="00994E11">
        <w:rPr>
          <w:sz w:val="28"/>
          <w:szCs w:val="28"/>
        </w:rPr>
        <w:t>, предназначенные для разведения</w:t>
      </w:r>
      <w:r>
        <w:rPr>
          <w:sz w:val="28"/>
          <w:szCs w:val="28"/>
        </w:rPr>
        <w:t>).</w:t>
      </w:r>
    </w:p>
    <w:p w:rsidR="00340F91" w:rsidRDefault="0059233D" w:rsidP="00340F91">
      <w:pPr>
        <w:pStyle w:val="a3"/>
        <w:spacing w:before="0" w:beforeAutospacing="0" w:after="0" w:afterAutospacing="0"/>
        <w:ind w:firstLine="709"/>
        <w:jc w:val="both"/>
        <w:rPr>
          <w:sz w:val="28"/>
          <w:szCs w:val="28"/>
        </w:rPr>
      </w:pPr>
      <w:r>
        <w:rPr>
          <w:sz w:val="28"/>
          <w:szCs w:val="28"/>
        </w:rPr>
        <w:t xml:space="preserve">Размер субсидии </w:t>
      </w:r>
      <w:r w:rsidR="00340F91" w:rsidRPr="00994E11">
        <w:rPr>
          <w:sz w:val="28"/>
          <w:szCs w:val="28"/>
        </w:rPr>
        <w:t>на приобретение племенного молодняка предоставляется еди</w:t>
      </w:r>
      <w:r w:rsidR="00340F91">
        <w:rPr>
          <w:sz w:val="28"/>
          <w:szCs w:val="28"/>
        </w:rPr>
        <w:t xml:space="preserve">новременно по следующим ставкам, </w:t>
      </w:r>
      <w:r w:rsidR="00340F91" w:rsidRPr="00596789">
        <w:rPr>
          <w:sz w:val="28"/>
          <w:szCs w:val="28"/>
        </w:rPr>
        <w:t xml:space="preserve">но не более фактически понесенных затрат </w:t>
      </w:r>
      <w:proofErr w:type="gramStart"/>
      <w:r w:rsidR="00340F91" w:rsidRPr="00596789">
        <w:rPr>
          <w:sz w:val="28"/>
          <w:szCs w:val="28"/>
        </w:rPr>
        <w:t>на</w:t>
      </w:r>
      <w:proofErr w:type="gramEnd"/>
      <w:r w:rsidR="00340F91" w:rsidRPr="00596789">
        <w:rPr>
          <w:sz w:val="28"/>
          <w:szCs w:val="28"/>
        </w:rPr>
        <w:t xml:space="preserve"> приобретение племенного молодняка</w:t>
      </w:r>
      <w:r w:rsidR="00340F91" w:rsidRPr="006F303B">
        <w:rPr>
          <w:sz w:val="28"/>
          <w:szCs w:val="28"/>
        </w:rPr>
        <w:t>:</w:t>
      </w:r>
    </w:p>
    <w:p w:rsidR="00340F91" w:rsidRPr="00994E11" w:rsidRDefault="00340F91" w:rsidP="00340F91">
      <w:pPr>
        <w:pStyle w:val="a3"/>
        <w:spacing w:before="0" w:beforeAutospacing="0" w:after="0" w:afterAutospacing="0"/>
        <w:ind w:firstLine="709"/>
        <w:jc w:val="both"/>
        <w:rPr>
          <w:sz w:val="28"/>
          <w:szCs w:val="28"/>
        </w:rPr>
      </w:pPr>
      <w:r w:rsidRPr="00994E11">
        <w:rPr>
          <w:sz w:val="28"/>
          <w:szCs w:val="28"/>
        </w:rPr>
        <w:t xml:space="preserve">15 000 рублей - на 1 голову </w:t>
      </w:r>
      <w:r w:rsidRPr="00D94228">
        <w:rPr>
          <w:sz w:val="28"/>
          <w:szCs w:val="28"/>
        </w:rPr>
        <w:t>племенной телки</w:t>
      </w:r>
      <w:r w:rsidRPr="00994E11">
        <w:rPr>
          <w:sz w:val="28"/>
          <w:szCs w:val="28"/>
        </w:rPr>
        <w:t>, приобретенн</w:t>
      </w:r>
      <w:r w:rsidRPr="00D94228">
        <w:rPr>
          <w:sz w:val="28"/>
          <w:szCs w:val="28"/>
        </w:rPr>
        <w:t>ой</w:t>
      </w:r>
      <w:r w:rsidR="00E52168">
        <w:rPr>
          <w:sz w:val="28"/>
          <w:szCs w:val="28"/>
        </w:rPr>
        <w:t xml:space="preserve"> </w:t>
      </w:r>
      <w:r w:rsidRPr="00B821E7">
        <w:rPr>
          <w:sz w:val="28"/>
          <w:szCs w:val="28"/>
        </w:rPr>
        <w:t>за валюту Российской Федерации</w:t>
      </w:r>
      <w:r w:rsidRPr="00994E11">
        <w:rPr>
          <w:sz w:val="28"/>
          <w:szCs w:val="28"/>
        </w:rPr>
        <w:t>;</w:t>
      </w:r>
    </w:p>
    <w:p w:rsidR="00340F91" w:rsidRDefault="00340F91" w:rsidP="00340F91">
      <w:pPr>
        <w:pStyle w:val="a3"/>
        <w:spacing w:before="0" w:beforeAutospacing="0" w:after="0" w:afterAutospacing="0"/>
        <w:ind w:firstLine="709"/>
        <w:jc w:val="both"/>
        <w:rPr>
          <w:sz w:val="28"/>
          <w:szCs w:val="28"/>
        </w:rPr>
      </w:pPr>
      <w:r w:rsidRPr="00994E11">
        <w:rPr>
          <w:sz w:val="28"/>
          <w:szCs w:val="28"/>
        </w:rPr>
        <w:t xml:space="preserve">30 000 рублей - на 1 голову племенной </w:t>
      </w:r>
      <w:r w:rsidRPr="00D94228">
        <w:rPr>
          <w:sz w:val="28"/>
          <w:szCs w:val="28"/>
        </w:rPr>
        <w:t>нетели</w:t>
      </w:r>
      <w:r w:rsidRPr="00994E11">
        <w:rPr>
          <w:sz w:val="28"/>
          <w:szCs w:val="28"/>
        </w:rPr>
        <w:t xml:space="preserve">, приобретенной </w:t>
      </w:r>
      <w:r w:rsidRPr="00B821E7">
        <w:rPr>
          <w:sz w:val="28"/>
          <w:szCs w:val="28"/>
        </w:rPr>
        <w:t>за валюту Российской Федерации</w:t>
      </w:r>
      <w:r w:rsidRPr="00994E11">
        <w:rPr>
          <w:sz w:val="28"/>
          <w:szCs w:val="28"/>
        </w:rPr>
        <w:t>;</w:t>
      </w:r>
    </w:p>
    <w:p w:rsidR="00340F91" w:rsidRPr="00994E11" w:rsidRDefault="00340F91" w:rsidP="00340F91">
      <w:pPr>
        <w:pStyle w:val="a3"/>
        <w:spacing w:before="0" w:beforeAutospacing="0" w:after="0" w:afterAutospacing="0"/>
        <w:ind w:firstLine="709"/>
        <w:jc w:val="both"/>
        <w:rPr>
          <w:sz w:val="28"/>
          <w:szCs w:val="28"/>
        </w:rPr>
      </w:pPr>
      <w:r w:rsidRPr="00596789">
        <w:rPr>
          <w:sz w:val="28"/>
          <w:szCs w:val="28"/>
        </w:rPr>
        <w:t>50 000 рублей - на 1 голову племенной телки, приобретенной за иностранную валюту;</w:t>
      </w:r>
    </w:p>
    <w:p w:rsidR="00340F91" w:rsidRPr="00994E11" w:rsidRDefault="00340F91" w:rsidP="00340F91">
      <w:pPr>
        <w:pStyle w:val="a3"/>
        <w:spacing w:before="0" w:beforeAutospacing="0" w:after="0" w:afterAutospacing="0"/>
        <w:ind w:firstLine="709"/>
        <w:jc w:val="both"/>
        <w:rPr>
          <w:sz w:val="28"/>
          <w:szCs w:val="28"/>
        </w:rPr>
      </w:pPr>
      <w:r w:rsidRPr="00994E11">
        <w:rPr>
          <w:sz w:val="28"/>
          <w:szCs w:val="28"/>
        </w:rPr>
        <w:t>100 000 рублей - на 1 голову племенной</w:t>
      </w:r>
      <w:r w:rsidR="00E52168">
        <w:rPr>
          <w:sz w:val="28"/>
          <w:szCs w:val="28"/>
        </w:rPr>
        <w:t xml:space="preserve"> </w:t>
      </w:r>
      <w:r w:rsidRPr="008B1690">
        <w:rPr>
          <w:sz w:val="28"/>
          <w:szCs w:val="28"/>
        </w:rPr>
        <w:t>нетели</w:t>
      </w:r>
      <w:r w:rsidRPr="00596789">
        <w:rPr>
          <w:sz w:val="28"/>
          <w:szCs w:val="28"/>
        </w:rPr>
        <w:t>, приобретенной за иностранную валюту.</w:t>
      </w:r>
    </w:p>
    <w:p w:rsidR="009220EB" w:rsidRPr="003A5FA2" w:rsidRDefault="009220EB" w:rsidP="009220EB">
      <w:pPr>
        <w:pStyle w:val="a3"/>
        <w:spacing w:before="0" w:beforeAutospacing="0" w:after="0" w:afterAutospacing="0"/>
        <w:ind w:firstLine="709"/>
        <w:jc w:val="both"/>
        <w:rPr>
          <w:sz w:val="28"/>
          <w:szCs w:val="28"/>
        </w:rPr>
      </w:pPr>
      <w:r w:rsidRPr="003A5FA2">
        <w:rPr>
          <w:sz w:val="28"/>
          <w:szCs w:val="28"/>
        </w:rPr>
        <w:lastRenderedPageBreak/>
        <w:t>Затраты на приобретение племенного молодняка включают в себя затраты на оплату стоимости племенного молодняка.</w:t>
      </w:r>
    </w:p>
    <w:p w:rsidR="009220EB" w:rsidRPr="00C70098" w:rsidRDefault="009220EB" w:rsidP="009220EB">
      <w:pPr>
        <w:pStyle w:val="a3"/>
        <w:spacing w:before="0" w:beforeAutospacing="0" w:after="0" w:afterAutospacing="0"/>
        <w:ind w:firstLine="709"/>
        <w:jc w:val="both"/>
        <w:rPr>
          <w:sz w:val="28"/>
          <w:szCs w:val="28"/>
        </w:rPr>
      </w:pPr>
      <w:r w:rsidRPr="00244AC8">
        <w:rPr>
          <w:b/>
          <w:sz w:val="28"/>
          <w:szCs w:val="28"/>
        </w:rPr>
        <w:t xml:space="preserve">Затраты на транспортировку племенного молодняка, на погрузку-разгрузку, доставку, страхование, оформление документов и другие затраты, связанные с его приобретением, </w:t>
      </w:r>
      <w:r w:rsidRPr="00244AC8">
        <w:rPr>
          <w:b/>
          <w:sz w:val="28"/>
          <w:szCs w:val="28"/>
          <w:u w:val="single"/>
        </w:rPr>
        <w:t>возмещению не подлежат</w:t>
      </w:r>
      <w:r w:rsidRPr="003A5FA2">
        <w:rPr>
          <w:sz w:val="28"/>
          <w:szCs w:val="28"/>
        </w:rPr>
        <w:t>.</w:t>
      </w:r>
    </w:p>
    <w:p w:rsidR="00340F91" w:rsidRDefault="00340F91" w:rsidP="00340F91">
      <w:pPr>
        <w:pStyle w:val="a3"/>
        <w:spacing w:before="0" w:beforeAutospacing="0" w:after="0" w:afterAutospacing="0"/>
        <w:ind w:firstLine="709"/>
        <w:jc w:val="both"/>
        <w:rPr>
          <w:sz w:val="28"/>
          <w:szCs w:val="28"/>
        </w:rPr>
      </w:pPr>
      <w:r w:rsidRPr="00994E11">
        <w:rPr>
          <w:sz w:val="28"/>
          <w:szCs w:val="28"/>
        </w:rPr>
        <w:t>При определении размера фактически понесенных сельскохозяйственным товаропроизводите</w:t>
      </w:r>
      <w:r w:rsidR="00291785">
        <w:rPr>
          <w:sz w:val="28"/>
          <w:szCs w:val="28"/>
        </w:rPr>
        <w:t>лем затрат учитываются затраты</w:t>
      </w:r>
      <w:r w:rsidRPr="00994E11">
        <w:rPr>
          <w:sz w:val="28"/>
          <w:szCs w:val="28"/>
        </w:rPr>
        <w:t xml:space="preserve"> без учета налога на добавленную стоимость. 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размер фактически понесенных затрат определяется с учетом суммы расходов на приобретение </w:t>
      </w:r>
      <w:r w:rsidRPr="006F303B">
        <w:rPr>
          <w:sz w:val="28"/>
          <w:szCs w:val="28"/>
        </w:rPr>
        <w:t>племенного молодняка</w:t>
      </w:r>
      <w:r w:rsidRPr="00994E11">
        <w:rPr>
          <w:sz w:val="28"/>
          <w:szCs w:val="28"/>
        </w:rPr>
        <w:t>, включая сумму налога на добавленную стоимость.</w:t>
      </w:r>
    </w:p>
    <w:p w:rsidR="007C025B" w:rsidRDefault="006B1155" w:rsidP="007C025B">
      <w:pPr>
        <w:pStyle w:val="a3"/>
        <w:spacing w:before="0" w:beforeAutospacing="0" w:after="0" w:afterAutospacing="0"/>
        <w:ind w:firstLine="709"/>
        <w:jc w:val="both"/>
        <w:rPr>
          <w:color w:val="000000"/>
          <w:sz w:val="28"/>
          <w:szCs w:val="28"/>
        </w:rPr>
      </w:pPr>
      <w:r w:rsidRPr="00994E11">
        <w:rPr>
          <w:sz w:val="28"/>
          <w:szCs w:val="28"/>
        </w:rPr>
        <w:t xml:space="preserve">Субсидии на приобретение племенного молодняка предоставляются </w:t>
      </w:r>
      <w:r w:rsidRPr="006B1155">
        <w:rPr>
          <w:b/>
          <w:sz w:val="28"/>
          <w:szCs w:val="28"/>
        </w:rPr>
        <w:t>сельскохозяйственным товаропроизводителям</w:t>
      </w:r>
      <w:r w:rsidRPr="00994E11">
        <w:rPr>
          <w:sz w:val="28"/>
          <w:szCs w:val="28"/>
        </w:rPr>
        <w:t xml:space="preserve"> (кроме граждан, ведущих личное подсобное хозяйство), признанны</w:t>
      </w:r>
      <w:r>
        <w:rPr>
          <w:sz w:val="28"/>
          <w:szCs w:val="28"/>
        </w:rPr>
        <w:t>м</w:t>
      </w:r>
      <w:r w:rsidRPr="00994E11">
        <w:rPr>
          <w:sz w:val="28"/>
          <w:szCs w:val="28"/>
        </w:rPr>
        <w:t xml:space="preserve">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деятельность на территории Смоленской области</w:t>
      </w:r>
      <w:r w:rsidR="00C178F3">
        <w:rPr>
          <w:color w:val="000000"/>
          <w:sz w:val="28"/>
          <w:szCs w:val="28"/>
        </w:rPr>
        <w:t>:</w:t>
      </w:r>
    </w:p>
    <w:p w:rsidR="00AA0198" w:rsidRDefault="007D76EA" w:rsidP="00C178F3">
      <w:pPr>
        <w:pStyle w:val="a3"/>
        <w:numPr>
          <w:ilvl w:val="0"/>
          <w:numId w:val="6"/>
        </w:numPr>
        <w:spacing w:before="0" w:beforeAutospacing="0" w:after="0" w:afterAutospacing="0"/>
        <w:ind w:left="0" w:firstLine="1069"/>
        <w:jc w:val="both"/>
        <w:rPr>
          <w:color w:val="000000"/>
          <w:sz w:val="28"/>
          <w:szCs w:val="28"/>
        </w:rPr>
      </w:pPr>
      <w:proofErr w:type="gramStart"/>
      <w:r w:rsidRPr="007D76EA">
        <w:rPr>
          <w:b/>
          <w:color w:val="000000"/>
          <w:sz w:val="28"/>
          <w:szCs w:val="28"/>
        </w:rPr>
        <w:t>п</w:t>
      </w:r>
      <w:r w:rsidR="00AA0198" w:rsidRPr="007D76EA">
        <w:rPr>
          <w:b/>
          <w:color w:val="000000"/>
          <w:sz w:val="28"/>
          <w:szCs w:val="28"/>
        </w:rPr>
        <w:t>редставившим</w:t>
      </w:r>
      <w:proofErr w:type="gramEnd"/>
      <w:r w:rsidR="00AA0198" w:rsidRPr="007D76EA">
        <w:rPr>
          <w:b/>
          <w:color w:val="000000"/>
          <w:sz w:val="28"/>
          <w:szCs w:val="28"/>
        </w:rPr>
        <w:t xml:space="preserve"> в Департамент заявление </w:t>
      </w:r>
      <w:r w:rsidRPr="007D76EA">
        <w:rPr>
          <w:b/>
          <w:color w:val="000000"/>
          <w:sz w:val="28"/>
          <w:szCs w:val="28"/>
        </w:rPr>
        <w:t xml:space="preserve">о предоставлении субсидии </w:t>
      </w:r>
      <w:r w:rsidR="004D2CD5" w:rsidRPr="004D2CD5">
        <w:rPr>
          <w:b/>
          <w:sz w:val="28"/>
          <w:szCs w:val="28"/>
        </w:rPr>
        <w:t>на приобретение племенного молодняка</w:t>
      </w:r>
      <w:r>
        <w:rPr>
          <w:color w:val="000000"/>
          <w:sz w:val="28"/>
          <w:szCs w:val="28"/>
        </w:rPr>
        <w:t xml:space="preserve">(далее также – заявление) </w:t>
      </w:r>
      <w:r w:rsidR="00AA0198" w:rsidRPr="007D76EA">
        <w:rPr>
          <w:b/>
          <w:color w:val="000000"/>
          <w:sz w:val="28"/>
          <w:szCs w:val="28"/>
        </w:rPr>
        <w:t>(приложение № 1)</w:t>
      </w:r>
      <w:r w:rsidRPr="007D76EA">
        <w:rPr>
          <w:bCs/>
          <w:color w:val="000000"/>
          <w:sz w:val="28"/>
          <w:szCs w:val="28"/>
        </w:rPr>
        <w:t>и прилагаемы</w:t>
      </w:r>
      <w:r w:rsidR="00F57253">
        <w:rPr>
          <w:bCs/>
          <w:color w:val="000000"/>
          <w:sz w:val="28"/>
          <w:szCs w:val="28"/>
        </w:rPr>
        <w:t>е</w:t>
      </w:r>
      <w:r w:rsidRPr="007D76EA">
        <w:rPr>
          <w:bCs/>
          <w:color w:val="000000"/>
          <w:sz w:val="28"/>
          <w:szCs w:val="28"/>
        </w:rPr>
        <w:t xml:space="preserve"> к нему документ</w:t>
      </w:r>
      <w:r w:rsidR="00C178F3">
        <w:rPr>
          <w:bCs/>
          <w:color w:val="000000"/>
          <w:sz w:val="28"/>
          <w:szCs w:val="28"/>
        </w:rPr>
        <w:t>ы</w:t>
      </w:r>
      <w:r w:rsidR="00AA0198" w:rsidRPr="00AA0198">
        <w:rPr>
          <w:color w:val="000000"/>
          <w:sz w:val="28"/>
          <w:szCs w:val="28"/>
        </w:rPr>
        <w:t>:</w:t>
      </w:r>
    </w:p>
    <w:p w:rsidR="00532D89" w:rsidRPr="009A5084" w:rsidRDefault="00532D89" w:rsidP="00532D89">
      <w:pPr>
        <w:pStyle w:val="a3"/>
        <w:spacing w:before="0" w:beforeAutospacing="0" w:after="0" w:afterAutospacing="0"/>
        <w:ind w:firstLine="709"/>
        <w:jc w:val="both"/>
        <w:rPr>
          <w:b/>
          <w:color w:val="000000"/>
          <w:sz w:val="28"/>
          <w:szCs w:val="28"/>
          <w:u w:val="single"/>
        </w:rPr>
      </w:pPr>
      <w:proofErr w:type="gramStart"/>
      <w:r w:rsidRPr="009A5084">
        <w:rPr>
          <w:b/>
          <w:color w:val="000000"/>
          <w:sz w:val="28"/>
          <w:szCs w:val="28"/>
          <w:u w:val="single"/>
        </w:rPr>
        <w:t>общий</w:t>
      </w:r>
      <w:proofErr w:type="gramEnd"/>
      <w:r w:rsidRPr="009A5084">
        <w:rPr>
          <w:b/>
          <w:color w:val="000000"/>
          <w:sz w:val="28"/>
          <w:szCs w:val="28"/>
          <w:u w:val="single"/>
        </w:rPr>
        <w:t xml:space="preserve"> набор документов:</w:t>
      </w:r>
    </w:p>
    <w:p w:rsidR="00DB72C5" w:rsidRPr="00DB72C5" w:rsidRDefault="00DB72C5" w:rsidP="00CC4A64">
      <w:pPr>
        <w:pStyle w:val="a3"/>
        <w:spacing w:before="0" w:beforeAutospacing="0" w:after="0" w:afterAutospacing="0"/>
        <w:ind w:firstLine="709"/>
        <w:jc w:val="both"/>
        <w:rPr>
          <w:color w:val="000000"/>
          <w:sz w:val="28"/>
          <w:szCs w:val="28"/>
        </w:rPr>
      </w:pPr>
      <w:r>
        <w:t>-</w:t>
      </w:r>
      <w:r w:rsidR="00F57253">
        <w:t> </w:t>
      </w:r>
      <w:r w:rsidRPr="00DB72C5">
        <w:rPr>
          <w:sz w:val="28"/>
          <w:szCs w:val="28"/>
        </w:rPr>
        <w:t>информаци</w:t>
      </w:r>
      <w:r w:rsidR="007D76EA">
        <w:rPr>
          <w:sz w:val="28"/>
          <w:szCs w:val="28"/>
        </w:rPr>
        <w:t>ю</w:t>
      </w:r>
      <w:r w:rsidRPr="00DB72C5">
        <w:rPr>
          <w:sz w:val="28"/>
          <w:szCs w:val="28"/>
        </w:rPr>
        <w:t xml:space="preserve">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w:t>
      </w:r>
      <w:r w:rsidRPr="00DB72C5">
        <w:rPr>
          <w:color w:val="000000"/>
          <w:sz w:val="28"/>
          <w:szCs w:val="28"/>
        </w:rPr>
        <w:t>подписью</w:t>
      </w:r>
      <w:r w:rsidR="00E52168">
        <w:rPr>
          <w:color w:val="000000"/>
          <w:sz w:val="28"/>
          <w:szCs w:val="28"/>
        </w:rPr>
        <w:t xml:space="preserve"> </w:t>
      </w:r>
      <w:r w:rsidRPr="00DB72C5">
        <w:rPr>
          <w:color w:val="000000"/>
          <w:sz w:val="28"/>
          <w:szCs w:val="28"/>
        </w:rPr>
        <w:t>по состоянию не ранее 30 календарных дней до даты подачи заявления;</w:t>
      </w:r>
    </w:p>
    <w:p w:rsidR="00DB72C5" w:rsidRPr="00DB72C5" w:rsidRDefault="00DB72C5" w:rsidP="00DB72C5">
      <w:pPr>
        <w:pStyle w:val="a3"/>
        <w:spacing w:before="0" w:beforeAutospacing="0" w:after="0" w:afterAutospacing="0"/>
        <w:ind w:firstLine="709"/>
        <w:jc w:val="both"/>
        <w:rPr>
          <w:color w:val="000000"/>
          <w:sz w:val="28"/>
          <w:szCs w:val="28"/>
        </w:rPr>
      </w:pPr>
      <w:r w:rsidRPr="00DB72C5">
        <w:rPr>
          <w:color w:val="000000"/>
          <w:sz w:val="28"/>
          <w:szCs w:val="28"/>
        </w:rPr>
        <w:t>-</w:t>
      </w:r>
      <w:r w:rsidR="00F57253">
        <w:rPr>
          <w:color w:val="000000"/>
          <w:sz w:val="28"/>
          <w:szCs w:val="28"/>
        </w:rPr>
        <w:t> </w:t>
      </w:r>
      <w:r w:rsidRPr="00DB72C5">
        <w:rPr>
          <w:color w:val="000000"/>
          <w:sz w:val="28"/>
          <w:szCs w:val="28"/>
        </w:rPr>
        <w:t xml:space="preserve">информацию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 </w:t>
      </w:r>
      <w:r w:rsidRPr="00723DE1">
        <w:rPr>
          <w:i/>
          <w:color w:val="000000"/>
          <w:sz w:val="28"/>
          <w:szCs w:val="28"/>
        </w:rPr>
        <w:t>(представляется сельскохозяйственным товаропроизводит</w:t>
      </w:r>
      <w:r w:rsidR="00723DE1" w:rsidRPr="00723DE1">
        <w:rPr>
          <w:i/>
          <w:color w:val="000000"/>
          <w:sz w:val="28"/>
          <w:szCs w:val="28"/>
        </w:rPr>
        <w:t>елем по собственной инициативе)</w:t>
      </w:r>
      <w:r w:rsidRPr="00DB72C5">
        <w:rPr>
          <w:color w:val="000000"/>
          <w:sz w:val="28"/>
          <w:szCs w:val="28"/>
        </w:rPr>
        <w:t>;</w:t>
      </w:r>
    </w:p>
    <w:p w:rsidR="00AA0198" w:rsidRDefault="00AA0198" w:rsidP="00CC4A64">
      <w:pPr>
        <w:pStyle w:val="a3"/>
        <w:spacing w:before="0" w:beforeAutospacing="0" w:after="0" w:afterAutospacing="0"/>
        <w:ind w:firstLine="709"/>
        <w:jc w:val="both"/>
        <w:rPr>
          <w:color w:val="000000"/>
          <w:sz w:val="28"/>
          <w:szCs w:val="28"/>
        </w:rPr>
      </w:pPr>
      <w:r w:rsidRPr="00AA0198">
        <w:rPr>
          <w:color w:val="000000"/>
          <w:sz w:val="28"/>
          <w:szCs w:val="28"/>
        </w:rPr>
        <w:t>-</w:t>
      </w:r>
      <w:r w:rsidR="00F57253">
        <w:rPr>
          <w:color w:val="000000"/>
          <w:sz w:val="28"/>
          <w:szCs w:val="28"/>
        </w:rPr>
        <w:t> </w:t>
      </w:r>
      <w:r w:rsidRPr="00AA0198">
        <w:rPr>
          <w:color w:val="000000"/>
          <w:sz w:val="28"/>
          <w:szCs w:val="28"/>
        </w:rPr>
        <w:t>выписк</w:t>
      </w:r>
      <w:r w:rsidR="000240A8">
        <w:rPr>
          <w:color w:val="000000"/>
          <w:sz w:val="28"/>
          <w:szCs w:val="28"/>
        </w:rPr>
        <w:t>у</w:t>
      </w:r>
      <w:r w:rsidRPr="00AA0198">
        <w:rPr>
          <w:color w:val="000000"/>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w:t>
      </w:r>
      <w:r w:rsidRPr="00AA0198">
        <w:rPr>
          <w:color w:val="000000"/>
          <w:sz w:val="28"/>
          <w:szCs w:val="28"/>
        </w:rPr>
        <w:lastRenderedPageBreak/>
        <w:t xml:space="preserve">подписанного усиленной квалифицированной электронной подписью по состоянию не ранее 30 календарных дней до даты подачи заявления, заверенную сельскохозяйственным товаропроизводителем </w:t>
      </w:r>
      <w:r w:rsidRPr="000240A8">
        <w:rPr>
          <w:i/>
          <w:color w:val="000000"/>
          <w:sz w:val="28"/>
          <w:szCs w:val="28"/>
        </w:rPr>
        <w:t>(представляется сельскохозяйственным товаропроизводителем по собственной инициативе)</w:t>
      </w:r>
      <w:r w:rsidRPr="00AA0198">
        <w:rPr>
          <w:color w:val="000000"/>
          <w:sz w:val="28"/>
          <w:szCs w:val="28"/>
        </w:rPr>
        <w:t>;</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расчет размера субсидии на приобретение племенного молодняка </w:t>
      </w:r>
      <w:r w:rsidR="00532D89" w:rsidRPr="00532D89">
        <w:rPr>
          <w:b/>
          <w:color w:val="000000"/>
          <w:sz w:val="28"/>
          <w:szCs w:val="28"/>
        </w:rPr>
        <w:t>(приложение № 2)</w:t>
      </w:r>
      <w:r w:rsidRPr="002E4CA9">
        <w:rPr>
          <w:color w:val="000000"/>
          <w:sz w:val="28"/>
          <w:szCs w:val="28"/>
        </w:rPr>
        <w:t>;</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копию акта о снятии с карантина приобретенного племенного молодняка, выданного областным государственным учреждением ветеринарии, заверенную печатью (при наличии) и подписью руководителя сельскохозяйственного товаропроизводителя (представляется сельскохозяйственным товаропроизводителем по собственной инициативе). </w:t>
      </w:r>
      <w:r w:rsidR="00532D89" w:rsidRPr="000240A8">
        <w:rPr>
          <w:i/>
          <w:color w:val="000000"/>
          <w:sz w:val="28"/>
          <w:szCs w:val="28"/>
        </w:rPr>
        <w:t>(</w:t>
      </w:r>
      <w:proofErr w:type="gramStart"/>
      <w:r w:rsidR="00532D89" w:rsidRPr="000240A8">
        <w:rPr>
          <w:i/>
          <w:color w:val="000000"/>
          <w:sz w:val="28"/>
          <w:szCs w:val="28"/>
        </w:rPr>
        <w:t>представляется</w:t>
      </w:r>
      <w:proofErr w:type="gramEnd"/>
      <w:r w:rsidR="00532D89" w:rsidRPr="000240A8">
        <w:rPr>
          <w:i/>
          <w:color w:val="000000"/>
          <w:sz w:val="28"/>
          <w:szCs w:val="28"/>
        </w:rPr>
        <w:t xml:space="preserve"> сельскохозяйственным товаропроизводителем по собственной инициативе)</w:t>
      </w:r>
      <w:r w:rsidRPr="002E4CA9">
        <w:rPr>
          <w:color w:val="000000"/>
          <w:sz w:val="28"/>
          <w:szCs w:val="28"/>
        </w:rPr>
        <w:t>;</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согласие на обработку персональных данных </w:t>
      </w:r>
      <w:r w:rsidR="00532D89" w:rsidRPr="00532D89">
        <w:rPr>
          <w:b/>
          <w:color w:val="000000"/>
          <w:sz w:val="28"/>
          <w:szCs w:val="28"/>
        </w:rPr>
        <w:t>(п</w:t>
      </w:r>
      <w:r w:rsidRPr="00532D89">
        <w:rPr>
          <w:b/>
          <w:color w:val="000000"/>
          <w:sz w:val="28"/>
          <w:szCs w:val="28"/>
        </w:rPr>
        <w:t>риложени</w:t>
      </w:r>
      <w:r w:rsidR="00532D89" w:rsidRPr="00532D89">
        <w:rPr>
          <w:b/>
          <w:color w:val="000000"/>
          <w:sz w:val="28"/>
          <w:szCs w:val="28"/>
        </w:rPr>
        <w:t>е</w:t>
      </w:r>
      <w:r w:rsidRPr="00532D89">
        <w:rPr>
          <w:b/>
          <w:color w:val="000000"/>
          <w:sz w:val="28"/>
          <w:szCs w:val="28"/>
        </w:rPr>
        <w:t xml:space="preserve"> № </w:t>
      </w:r>
      <w:r w:rsidR="00532D89" w:rsidRPr="00532D89">
        <w:rPr>
          <w:b/>
          <w:color w:val="000000"/>
          <w:sz w:val="28"/>
          <w:szCs w:val="28"/>
        </w:rPr>
        <w:t>3)</w:t>
      </w:r>
      <w:r w:rsidR="00E52168">
        <w:rPr>
          <w:b/>
          <w:color w:val="000000"/>
          <w:sz w:val="28"/>
          <w:szCs w:val="28"/>
        </w:rPr>
        <w:t xml:space="preserve"> </w:t>
      </w:r>
      <w:r w:rsidRPr="00532D89">
        <w:rPr>
          <w:i/>
          <w:color w:val="000000"/>
          <w:sz w:val="28"/>
          <w:szCs w:val="28"/>
        </w:rPr>
        <w:t>(представляется сельскохозяйственным товаропроизводителем - индивидуальным предпринимателем)</w:t>
      </w:r>
      <w:r w:rsidRPr="002E4CA9">
        <w:rPr>
          <w:color w:val="000000"/>
          <w:sz w:val="28"/>
          <w:szCs w:val="28"/>
        </w:rPr>
        <w:t>.</w:t>
      </w:r>
    </w:p>
    <w:p w:rsidR="002E4CA9" w:rsidRPr="002E4CA9" w:rsidRDefault="002E4CA9" w:rsidP="002E4CA9">
      <w:pPr>
        <w:pStyle w:val="a3"/>
        <w:spacing w:before="0" w:beforeAutospacing="0" w:after="0" w:afterAutospacing="0"/>
        <w:ind w:firstLine="709"/>
        <w:jc w:val="both"/>
        <w:rPr>
          <w:color w:val="000000"/>
          <w:sz w:val="28"/>
          <w:szCs w:val="28"/>
        </w:rPr>
      </w:pPr>
      <w:r w:rsidRPr="00244AC8">
        <w:rPr>
          <w:b/>
          <w:color w:val="000000"/>
          <w:sz w:val="28"/>
          <w:szCs w:val="28"/>
        </w:rPr>
        <w:t xml:space="preserve">В случае приобретения племенного молодняка </w:t>
      </w:r>
      <w:r w:rsidRPr="00244AC8">
        <w:rPr>
          <w:b/>
          <w:color w:val="000000"/>
          <w:sz w:val="28"/>
          <w:szCs w:val="28"/>
          <w:u w:val="single"/>
        </w:rPr>
        <w:t>за валюту Российской Федерации</w:t>
      </w:r>
      <w:r w:rsidRPr="002E4CA9">
        <w:rPr>
          <w:color w:val="000000"/>
          <w:sz w:val="28"/>
          <w:szCs w:val="28"/>
        </w:rPr>
        <w:t xml:space="preserve"> сельскохозяйственный товаропроизводитель в дополнение к </w:t>
      </w:r>
      <w:r w:rsidR="00532D89">
        <w:rPr>
          <w:color w:val="000000"/>
          <w:sz w:val="28"/>
          <w:szCs w:val="28"/>
        </w:rPr>
        <w:t>общему набору документов</w:t>
      </w:r>
      <w:r w:rsidRPr="002E4CA9">
        <w:rPr>
          <w:color w:val="000000"/>
          <w:sz w:val="28"/>
          <w:szCs w:val="28"/>
        </w:rPr>
        <w:t>, указанны</w:t>
      </w:r>
      <w:r w:rsidR="00244AC8">
        <w:rPr>
          <w:color w:val="000000"/>
          <w:sz w:val="28"/>
          <w:szCs w:val="28"/>
        </w:rPr>
        <w:t>х</w:t>
      </w:r>
      <w:r w:rsidR="00E52168">
        <w:rPr>
          <w:color w:val="000000"/>
          <w:sz w:val="28"/>
          <w:szCs w:val="28"/>
        </w:rPr>
        <w:t xml:space="preserve"> </w:t>
      </w:r>
      <w:r w:rsidR="00532D89">
        <w:rPr>
          <w:color w:val="000000"/>
          <w:sz w:val="28"/>
          <w:szCs w:val="28"/>
        </w:rPr>
        <w:t>выше</w:t>
      </w:r>
      <w:r w:rsidRPr="002E4CA9">
        <w:rPr>
          <w:color w:val="000000"/>
          <w:sz w:val="28"/>
          <w:szCs w:val="28"/>
        </w:rPr>
        <w:t>, представляет заверенные подписью руководителя и печатью (при наличии) копии: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договоров (контрактов) на приобретение племенного молодняка;</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счетов, счетов-фактур (при наличии), товарных накладных, универсальных передаточных документов (актов) в соответствии с договорами на приобретение племенного молодняка (со всеми приложениями, изменениями и </w:t>
      </w:r>
      <w:proofErr w:type="gramStart"/>
      <w:r w:rsidRPr="002E4CA9">
        <w:rPr>
          <w:color w:val="000000"/>
          <w:sz w:val="28"/>
          <w:szCs w:val="28"/>
        </w:rPr>
        <w:t>дополнениями  (</w:t>
      </w:r>
      <w:proofErr w:type="gramEnd"/>
      <w:r w:rsidRPr="002E4CA9">
        <w:rPr>
          <w:color w:val="000000"/>
          <w:sz w:val="28"/>
          <w:szCs w:val="28"/>
        </w:rPr>
        <w:t>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платежных (расчетных) документов, а также выписок из расчетного счета, подтверждающих полную оплату племенного молодняка, заверенные кредитной организацией; </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племенных свидетельств на племенной молодняк, приобретенный на территории Российской Федерации (за исключением племенного молодняка, приобретенного на территории Смоленской области).</w:t>
      </w:r>
    </w:p>
    <w:p w:rsidR="002E4CA9" w:rsidRPr="002E4CA9" w:rsidRDefault="002E4CA9" w:rsidP="002E4CA9">
      <w:pPr>
        <w:pStyle w:val="a3"/>
        <w:spacing w:before="0" w:beforeAutospacing="0" w:after="0" w:afterAutospacing="0"/>
        <w:ind w:firstLine="709"/>
        <w:jc w:val="both"/>
        <w:rPr>
          <w:color w:val="000000"/>
          <w:sz w:val="28"/>
          <w:szCs w:val="28"/>
        </w:rPr>
      </w:pPr>
      <w:r w:rsidRPr="0026798B">
        <w:rPr>
          <w:b/>
          <w:color w:val="000000"/>
          <w:sz w:val="28"/>
          <w:szCs w:val="28"/>
        </w:rPr>
        <w:t xml:space="preserve">В случае приобретения племенного молодняка </w:t>
      </w:r>
      <w:r w:rsidRPr="0026798B">
        <w:rPr>
          <w:b/>
          <w:color w:val="000000"/>
          <w:sz w:val="28"/>
          <w:szCs w:val="28"/>
          <w:u w:val="single"/>
        </w:rPr>
        <w:t>за иностранную валюту</w:t>
      </w:r>
      <w:r w:rsidRPr="002E4CA9">
        <w:rPr>
          <w:color w:val="000000"/>
          <w:sz w:val="28"/>
          <w:szCs w:val="28"/>
        </w:rPr>
        <w:t xml:space="preserve"> сельскохозяйственный товаропроизводитель в дополнение </w:t>
      </w:r>
      <w:r w:rsidR="00532D89" w:rsidRPr="002E4CA9">
        <w:rPr>
          <w:color w:val="000000"/>
          <w:sz w:val="28"/>
          <w:szCs w:val="28"/>
        </w:rPr>
        <w:t xml:space="preserve">к </w:t>
      </w:r>
      <w:r w:rsidR="00532D89">
        <w:rPr>
          <w:color w:val="000000"/>
          <w:sz w:val="28"/>
          <w:szCs w:val="28"/>
        </w:rPr>
        <w:t>общему набору документов</w:t>
      </w:r>
      <w:r w:rsidR="00532D89" w:rsidRPr="002E4CA9">
        <w:rPr>
          <w:color w:val="000000"/>
          <w:sz w:val="28"/>
          <w:szCs w:val="28"/>
        </w:rPr>
        <w:t>, указанны</w:t>
      </w:r>
      <w:r w:rsidR="009A5084">
        <w:rPr>
          <w:color w:val="000000"/>
          <w:sz w:val="28"/>
          <w:szCs w:val="28"/>
        </w:rPr>
        <w:t>х</w:t>
      </w:r>
      <w:r w:rsidR="00E52168">
        <w:rPr>
          <w:color w:val="000000"/>
          <w:sz w:val="28"/>
          <w:szCs w:val="28"/>
        </w:rPr>
        <w:t xml:space="preserve"> </w:t>
      </w:r>
      <w:r w:rsidR="00532D89">
        <w:rPr>
          <w:color w:val="000000"/>
          <w:sz w:val="28"/>
          <w:szCs w:val="28"/>
        </w:rPr>
        <w:t>выше</w:t>
      </w:r>
      <w:r w:rsidR="00532D89" w:rsidRPr="002E4CA9">
        <w:rPr>
          <w:color w:val="000000"/>
          <w:sz w:val="28"/>
          <w:szCs w:val="28"/>
        </w:rPr>
        <w:t>,</w:t>
      </w:r>
      <w:r w:rsidRPr="002E4CA9">
        <w:rPr>
          <w:color w:val="000000"/>
          <w:sz w:val="28"/>
          <w:szCs w:val="28"/>
        </w:rPr>
        <w:t xml:space="preserve"> представляет заверенные подписью руководителя и печатью (при наличии) копии: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договоров (контрактов, соглашений) на приобретение племенного молодняка (со всеми приложениями, изменениями и дополнениями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счета (счетов) на оплату (инвойсов);</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счетов-фактур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платежных (расчетных) документов, а также выписок из расчетного счета, подтверждающих полную оплату племенного молодняка, заверенные кредитной организацией;</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w:t>
      </w:r>
      <w:proofErr w:type="spellStart"/>
      <w:r w:rsidRPr="002E4CA9">
        <w:rPr>
          <w:color w:val="000000"/>
          <w:sz w:val="28"/>
          <w:szCs w:val="28"/>
        </w:rPr>
        <w:t>свифтовых</w:t>
      </w:r>
      <w:proofErr w:type="spellEnd"/>
      <w:r w:rsidRPr="002E4CA9">
        <w:rPr>
          <w:color w:val="000000"/>
          <w:sz w:val="28"/>
          <w:szCs w:val="28"/>
        </w:rPr>
        <w:t xml:space="preserve"> сообщений о подтверждении перевода валюты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накладных или универсальных передаточных документов (актов);</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lastRenderedPageBreak/>
        <w:t>- племенных свидетельств на племенной молодняк или иных документов, подтверждающих происхождение и племенную ценность племенного молодняка;</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свидетельства о ветеринарном благополучии приобретенного племенного молодняка;</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грузовой таможенной декларации;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разрешения на импорт племенного продукции (материала) по форме, утвержденной приказом Министерства сельского хозяйства Российской Федерации от 08.11.2016 № 504 «Об утверждении формы и порядка выдачи разрешения на импорт племенной продукции (материала)».</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В случае если указанные документы составлены на иностранном языке, представляется надлежащим образом заверенный перевод на русский язык.</w:t>
      </w:r>
    </w:p>
    <w:p w:rsidR="002E4CA9" w:rsidRPr="002E4CA9" w:rsidRDefault="002E4CA9" w:rsidP="002E4CA9">
      <w:pPr>
        <w:pStyle w:val="a3"/>
        <w:spacing w:before="0" w:beforeAutospacing="0" w:after="0" w:afterAutospacing="0"/>
        <w:ind w:firstLine="709"/>
        <w:jc w:val="both"/>
        <w:rPr>
          <w:color w:val="000000"/>
          <w:sz w:val="28"/>
          <w:szCs w:val="28"/>
        </w:rPr>
      </w:pPr>
      <w:r w:rsidRPr="009A5084">
        <w:rPr>
          <w:b/>
          <w:color w:val="000000"/>
          <w:sz w:val="28"/>
          <w:szCs w:val="28"/>
        </w:rPr>
        <w:t>В случае приобретения племенного молодняка в собственность</w:t>
      </w:r>
      <w:r w:rsidRPr="009A5084">
        <w:rPr>
          <w:b/>
          <w:color w:val="000000"/>
          <w:sz w:val="28"/>
          <w:szCs w:val="28"/>
        </w:rPr>
        <w:br/>
      </w:r>
      <w:r w:rsidRPr="009A5084">
        <w:rPr>
          <w:b/>
          <w:color w:val="000000"/>
          <w:sz w:val="28"/>
          <w:szCs w:val="28"/>
          <w:u w:val="single"/>
        </w:rPr>
        <w:t>с использованием аккредитива</w:t>
      </w:r>
      <w:r w:rsidRPr="002E4CA9">
        <w:rPr>
          <w:color w:val="000000"/>
          <w:sz w:val="28"/>
          <w:szCs w:val="28"/>
        </w:rPr>
        <w:t xml:space="preserve"> сельскохозяйственный товаропроизводитель в дополнение </w:t>
      </w:r>
      <w:r w:rsidR="00532D89" w:rsidRPr="002E4CA9">
        <w:rPr>
          <w:color w:val="000000"/>
          <w:sz w:val="28"/>
          <w:szCs w:val="28"/>
        </w:rPr>
        <w:t xml:space="preserve">к </w:t>
      </w:r>
      <w:r w:rsidR="00532D89">
        <w:rPr>
          <w:color w:val="000000"/>
          <w:sz w:val="28"/>
          <w:szCs w:val="28"/>
        </w:rPr>
        <w:t>общему набору документов</w:t>
      </w:r>
      <w:r w:rsidR="00532D89" w:rsidRPr="002E4CA9">
        <w:rPr>
          <w:color w:val="000000"/>
          <w:sz w:val="28"/>
          <w:szCs w:val="28"/>
        </w:rPr>
        <w:t>, указанны</w:t>
      </w:r>
      <w:r w:rsidR="009A5084">
        <w:rPr>
          <w:color w:val="000000"/>
          <w:sz w:val="28"/>
          <w:szCs w:val="28"/>
        </w:rPr>
        <w:t>х</w:t>
      </w:r>
      <w:r w:rsidR="00E52168">
        <w:rPr>
          <w:color w:val="000000"/>
          <w:sz w:val="28"/>
          <w:szCs w:val="28"/>
        </w:rPr>
        <w:t xml:space="preserve"> </w:t>
      </w:r>
      <w:r w:rsidR="00532D89">
        <w:rPr>
          <w:color w:val="000000"/>
          <w:sz w:val="28"/>
          <w:szCs w:val="28"/>
        </w:rPr>
        <w:t>выше</w:t>
      </w:r>
      <w:r w:rsidR="00532D89" w:rsidRPr="002E4CA9">
        <w:rPr>
          <w:color w:val="000000"/>
          <w:sz w:val="28"/>
          <w:szCs w:val="28"/>
        </w:rPr>
        <w:t>,</w:t>
      </w:r>
      <w:r w:rsidR="009A5084">
        <w:rPr>
          <w:color w:val="000000"/>
          <w:sz w:val="28"/>
          <w:szCs w:val="28"/>
        </w:rPr>
        <w:t xml:space="preserve"> а также </w:t>
      </w:r>
      <w:r w:rsidRPr="002E4CA9">
        <w:rPr>
          <w:color w:val="000000"/>
          <w:sz w:val="28"/>
          <w:szCs w:val="28"/>
        </w:rPr>
        <w:t>в случа</w:t>
      </w:r>
      <w:r w:rsidR="009A5084">
        <w:rPr>
          <w:color w:val="000000"/>
          <w:sz w:val="28"/>
          <w:szCs w:val="28"/>
        </w:rPr>
        <w:t>ях</w:t>
      </w:r>
      <w:r w:rsidRPr="002E4CA9">
        <w:rPr>
          <w:color w:val="000000"/>
          <w:sz w:val="28"/>
          <w:szCs w:val="28"/>
        </w:rPr>
        <w:t xml:space="preserve"> приобретения племенного молодняка за валюту Российской Федерации и (или) за иностранную валюту, представляет заверенные подписью руководителя и печатью (при наличии) сельскохозяйственного товаропроизводителя копии: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заявления сельскохозяйственного товаропроизводителя на открытие аккредитива (со всеми приложениями, изменениями и дополнениями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договора (соглашения) между кредитной организацией и сельскохозяйственным товаропроизводителем об открытии аккредитива (при наличии) (со всеми приложениями, изменениями и дополнениями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извещения кредитной организации, открывшей аккредитив, об открытии аккредитива с приложением SWIFT-сообщения (при наличии) и с отметкой кредитной организации;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xml:space="preserve">- извещения кредитной организации, исполняющей аккредитив, об </w:t>
      </w:r>
      <w:proofErr w:type="spellStart"/>
      <w:r w:rsidRPr="002E4CA9">
        <w:rPr>
          <w:color w:val="000000"/>
          <w:sz w:val="28"/>
          <w:szCs w:val="28"/>
        </w:rPr>
        <w:t>авизовании</w:t>
      </w:r>
      <w:proofErr w:type="spellEnd"/>
      <w:r w:rsidRPr="002E4CA9">
        <w:rPr>
          <w:color w:val="000000"/>
          <w:sz w:val="28"/>
          <w:szCs w:val="28"/>
        </w:rPr>
        <w:t xml:space="preserve"> аккредитива с приложением SWIFT-сообщения (при наличии) и с отметкой</w:t>
      </w:r>
      <w:r w:rsidRPr="002E4CA9">
        <w:rPr>
          <w:color w:val="000000"/>
          <w:sz w:val="28"/>
          <w:szCs w:val="28"/>
        </w:rPr>
        <w:br/>
        <w:t>кредитной организации (в случае если кредитная организация, открывающая аккредитив, отлична от кредитной организации, исполняющей аккредитив);</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платежных (расчетных) документов и выписок из расчетного счета организации, подтверждающих перевод средств сельскохозяйственным товаропроизводителем в обеспечение аккредитива (формирование покрытия по аккредитиву);</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извещения об оплате аккредитива кредитной организацией, открывшей аккредитив, с приложением SWIFT-сообщения (при наличии) и с отметкой кредитной организации.</w:t>
      </w:r>
    </w:p>
    <w:p w:rsidR="002E4CA9" w:rsidRPr="002E4CA9" w:rsidRDefault="002E4CA9" w:rsidP="002E4CA9">
      <w:pPr>
        <w:pStyle w:val="a3"/>
        <w:spacing w:before="0" w:beforeAutospacing="0" w:after="0" w:afterAutospacing="0"/>
        <w:ind w:firstLine="709"/>
        <w:jc w:val="both"/>
        <w:rPr>
          <w:color w:val="000000"/>
          <w:sz w:val="28"/>
          <w:szCs w:val="28"/>
        </w:rPr>
      </w:pPr>
      <w:r w:rsidRPr="009A5084">
        <w:rPr>
          <w:b/>
          <w:color w:val="000000"/>
          <w:sz w:val="28"/>
          <w:szCs w:val="28"/>
        </w:rPr>
        <w:t xml:space="preserve">В случае приобретения племенного молодняка </w:t>
      </w:r>
      <w:r w:rsidRPr="009A5084">
        <w:rPr>
          <w:b/>
          <w:color w:val="000000"/>
          <w:sz w:val="28"/>
          <w:szCs w:val="28"/>
          <w:u w:val="single"/>
        </w:rPr>
        <w:t>на условиях финансовой аренды (лизинга)</w:t>
      </w:r>
      <w:r w:rsidRPr="002E4CA9">
        <w:rPr>
          <w:color w:val="000000"/>
          <w:sz w:val="28"/>
          <w:szCs w:val="28"/>
        </w:rPr>
        <w:t xml:space="preserve"> сельскохозяйственный товаропроизводитель в дополнение </w:t>
      </w:r>
      <w:r w:rsidR="00532D89" w:rsidRPr="002E4CA9">
        <w:rPr>
          <w:color w:val="000000"/>
          <w:sz w:val="28"/>
          <w:szCs w:val="28"/>
        </w:rPr>
        <w:t xml:space="preserve">к </w:t>
      </w:r>
      <w:r w:rsidR="00532D89">
        <w:rPr>
          <w:color w:val="000000"/>
          <w:sz w:val="28"/>
          <w:szCs w:val="28"/>
        </w:rPr>
        <w:t>общему набору документов</w:t>
      </w:r>
      <w:r w:rsidRPr="002E4CA9">
        <w:rPr>
          <w:color w:val="000000"/>
          <w:sz w:val="28"/>
          <w:szCs w:val="28"/>
        </w:rPr>
        <w:t xml:space="preserve">, </w:t>
      </w:r>
      <w:r w:rsidR="009A5084" w:rsidRPr="002E4CA9">
        <w:rPr>
          <w:color w:val="000000"/>
          <w:sz w:val="28"/>
          <w:szCs w:val="28"/>
        </w:rPr>
        <w:t>указанны</w:t>
      </w:r>
      <w:r w:rsidR="009A5084">
        <w:rPr>
          <w:color w:val="000000"/>
          <w:sz w:val="28"/>
          <w:szCs w:val="28"/>
        </w:rPr>
        <w:t>х</w:t>
      </w:r>
      <w:r w:rsidR="00E52168">
        <w:rPr>
          <w:color w:val="000000"/>
          <w:sz w:val="28"/>
          <w:szCs w:val="28"/>
        </w:rPr>
        <w:t xml:space="preserve"> </w:t>
      </w:r>
      <w:r w:rsidR="009A5084">
        <w:rPr>
          <w:color w:val="000000"/>
          <w:sz w:val="28"/>
          <w:szCs w:val="28"/>
        </w:rPr>
        <w:t>выше</w:t>
      </w:r>
      <w:r w:rsidR="009A5084" w:rsidRPr="002E4CA9">
        <w:rPr>
          <w:color w:val="000000"/>
          <w:sz w:val="28"/>
          <w:szCs w:val="28"/>
        </w:rPr>
        <w:t>,</w:t>
      </w:r>
      <w:r w:rsidR="00E52168">
        <w:rPr>
          <w:color w:val="000000"/>
          <w:sz w:val="28"/>
          <w:szCs w:val="28"/>
        </w:rPr>
        <w:t xml:space="preserve"> </w:t>
      </w:r>
      <w:r w:rsidRPr="002E4CA9">
        <w:rPr>
          <w:color w:val="000000"/>
          <w:sz w:val="28"/>
          <w:szCs w:val="28"/>
        </w:rPr>
        <w:t>представляет заверенные подписью руководителя и печатью (при наличии) копии: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договора (договоров) финансовой аренды (лизинга) с обязательным условием последующего выкупа предмета лизинга лизингополучателем (со всеми приложениями и дополнительными соглашениями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lastRenderedPageBreak/>
        <w:t>- договора (договоров) купли-продажи (предмета лизинга), заключенного (заключенных) между лизингодателем и продавцом племенного молодняка (со всеми приложениями, изменениями и дополнениями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племенных свидетельств на племенной молодняк, приобретенный на территории Российской Федерации (за исключением племенного молодняка, приобретенного на территории Смоленской области);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счетов, счетов-фактур (при наличии);</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накладных или универсальных передаточных документов (актов);</w:t>
      </w:r>
    </w:p>
    <w:p w:rsidR="002E4CA9" w:rsidRPr="002E4CA9" w:rsidRDefault="002E4CA9" w:rsidP="002E4CA9">
      <w:pPr>
        <w:pStyle w:val="a3"/>
        <w:spacing w:before="0" w:beforeAutospacing="0" w:after="0" w:afterAutospacing="0"/>
        <w:ind w:firstLine="709"/>
        <w:jc w:val="both"/>
        <w:rPr>
          <w:color w:val="000000"/>
          <w:sz w:val="28"/>
          <w:szCs w:val="28"/>
        </w:rPr>
      </w:pPr>
      <w:r w:rsidRPr="002E4CA9">
        <w:rPr>
          <w:color w:val="000000"/>
          <w:sz w:val="28"/>
          <w:szCs w:val="28"/>
        </w:rPr>
        <w:t>- платежных (расчетных) документов и выписок из расчетного счета сельскохозяйственного товаропроизводителя, подтверждающих оплату первого взноса (аванса), с отметкой кредитной организации.</w:t>
      </w:r>
    </w:p>
    <w:p w:rsidR="00F7008D" w:rsidRPr="00650689" w:rsidRDefault="00F7008D" w:rsidP="00650689">
      <w:pPr>
        <w:spacing w:after="0" w:line="240" w:lineRule="auto"/>
        <w:ind w:firstLine="708"/>
        <w:jc w:val="both"/>
        <w:rPr>
          <w:rFonts w:ascii="Times New Roman" w:hAnsi="Times New Roman" w:cs="Times New Roman"/>
          <w:bCs/>
          <w:sz w:val="10"/>
          <w:szCs w:val="10"/>
        </w:rPr>
      </w:pPr>
    </w:p>
    <w:p w:rsidR="00F7008D" w:rsidRPr="00F7008D" w:rsidRDefault="00F7008D" w:rsidP="00F7008D">
      <w:pPr>
        <w:numPr>
          <w:ilvl w:val="0"/>
          <w:numId w:val="4"/>
        </w:numPr>
        <w:spacing w:after="0" w:line="240" w:lineRule="auto"/>
        <w:ind w:left="0" w:firstLine="709"/>
        <w:jc w:val="both"/>
        <w:rPr>
          <w:rFonts w:ascii="Times New Roman" w:hAnsi="Times New Roman" w:cs="Times New Roman"/>
          <w:b/>
          <w:sz w:val="28"/>
          <w:szCs w:val="28"/>
        </w:rPr>
      </w:pPr>
      <w:proofErr w:type="gramStart"/>
      <w:r w:rsidRPr="00F7008D">
        <w:rPr>
          <w:rFonts w:ascii="Times New Roman" w:hAnsi="Times New Roman" w:cs="Times New Roman"/>
          <w:b/>
          <w:sz w:val="28"/>
          <w:szCs w:val="28"/>
        </w:rPr>
        <w:t>соответствующим</w:t>
      </w:r>
      <w:proofErr w:type="gramEnd"/>
      <w:r w:rsidRPr="00F7008D">
        <w:rPr>
          <w:rFonts w:ascii="Times New Roman" w:hAnsi="Times New Roman" w:cs="Times New Roman"/>
          <w:b/>
          <w:sz w:val="28"/>
          <w:szCs w:val="28"/>
        </w:rPr>
        <w:t xml:space="preserve"> следующим условиям:</w:t>
      </w:r>
    </w:p>
    <w:p w:rsidR="00F7008D" w:rsidRPr="00E762E9" w:rsidRDefault="00F7008D" w:rsidP="00F7008D">
      <w:pPr>
        <w:pStyle w:val="a3"/>
        <w:spacing w:before="0" w:beforeAutospacing="0" w:after="0" w:afterAutospacing="0"/>
        <w:ind w:firstLine="709"/>
        <w:jc w:val="both"/>
        <w:rPr>
          <w:color w:val="000000"/>
          <w:sz w:val="10"/>
          <w:szCs w:val="10"/>
        </w:rPr>
      </w:pPr>
    </w:p>
    <w:p w:rsidR="00AA0198" w:rsidRPr="00AA0198" w:rsidRDefault="00F7008D" w:rsidP="00CC4A64">
      <w:pPr>
        <w:pStyle w:val="a3"/>
        <w:spacing w:before="0" w:beforeAutospacing="0" w:after="0" w:afterAutospacing="0"/>
        <w:ind w:firstLine="709"/>
        <w:jc w:val="both"/>
        <w:rPr>
          <w:color w:val="000000"/>
          <w:sz w:val="28"/>
          <w:szCs w:val="28"/>
        </w:rPr>
      </w:pPr>
      <w:r>
        <w:rPr>
          <w:color w:val="000000"/>
          <w:sz w:val="28"/>
          <w:szCs w:val="28"/>
        </w:rPr>
        <w:t>1)</w:t>
      </w:r>
      <w:r w:rsidR="00E52168">
        <w:rPr>
          <w:color w:val="000000"/>
          <w:sz w:val="28"/>
          <w:szCs w:val="28"/>
        </w:rPr>
        <w:t xml:space="preserve"> </w:t>
      </w:r>
      <w:r>
        <w:rPr>
          <w:color w:val="000000"/>
          <w:sz w:val="28"/>
          <w:szCs w:val="28"/>
        </w:rPr>
        <w:t>н</w:t>
      </w:r>
      <w:r w:rsidR="00AA0198" w:rsidRPr="00AA0198">
        <w:rPr>
          <w:color w:val="000000"/>
          <w:sz w:val="28"/>
          <w:szCs w:val="28"/>
        </w:rPr>
        <w:t>е имеющи</w:t>
      </w:r>
      <w:r w:rsidR="00C92A59">
        <w:rPr>
          <w:color w:val="000000"/>
          <w:sz w:val="28"/>
          <w:szCs w:val="28"/>
        </w:rPr>
        <w:t>х</w:t>
      </w:r>
      <w:r w:rsidR="00AA0198" w:rsidRPr="00AA0198">
        <w:rPr>
          <w:color w:val="000000"/>
          <w:sz w:val="28"/>
          <w:szCs w:val="28"/>
        </w:rPr>
        <w:t xml:space="preserve"> недоимки по уплате налогов, сборов и иных обязательных </w:t>
      </w:r>
      <w:r w:rsidR="00113CFA" w:rsidRPr="00113CFA">
        <w:rPr>
          <w:color w:val="000000"/>
          <w:sz w:val="28"/>
          <w:szCs w:val="28"/>
        </w:rPr>
        <w:t xml:space="preserve">платежей в бюджетную систему Российской Федерации по месту нахождения сельскохозяйственного товаропроизводителя на территории Смоленской области </w:t>
      </w:r>
      <w:r w:rsidR="00113CFA" w:rsidRPr="00113CFA">
        <w:rPr>
          <w:i/>
          <w:color w:val="000000"/>
          <w:sz w:val="28"/>
          <w:szCs w:val="28"/>
        </w:rPr>
        <w:t>(за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r w:rsidR="00AA0198" w:rsidRPr="00AA0198">
        <w:rPr>
          <w:color w:val="000000"/>
          <w:sz w:val="28"/>
          <w:szCs w:val="28"/>
        </w:rPr>
        <w:t>;</w:t>
      </w:r>
    </w:p>
    <w:p w:rsidR="00113CFA" w:rsidRDefault="00F7008D" w:rsidP="00CC4A64">
      <w:pPr>
        <w:pStyle w:val="a3"/>
        <w:spacing w:before="0" w:beforeAutospacing="0" w:after="0" w:afterAutospacing="0"/>
        <w:ind w:firstLine="709"/>
        <w:jc w:val="both"/>
        <w:rPr>
          <w:color w:val="000000"/>
          <w:sz w:val="28"/>
          <w:szCs w:val="28"/>
        </w:rPr>
      </w:pPr>
      <w:r>
        <w:rPr>
          <w:color w:val="000000"/>
          <w:sz w:val="28"/>
          <w:szCs w:val="28"/>
        </w:rPr>
        <w:t xml:space="preserve">2) </w:t>
      </w:r>
      <w:r w:rsidR="00113CFA">
        <w:rPr>
          <w:color w:val="000000"/>
          <w:sz w:val="28"/>
          <w:szCs w:val="28"/>
        </w:rPr>
        <w:t>н</w:t>
      </w:r>
      <w:r w:rsidR="00113CFA" w:rsidRPr="00AA0198">
        <w:rPr>
          <w:color w:val="000000"/>
          <w:sz w:val="28"/>
          <w:szCs w:val="28"/>
        </w:rPr>
        <w:t>е имеющи</w:t>
      </w:r>
      <w:r w:rsidR="00C92A59">
        <w:rPr>
          <w:color w:val="000000"/>
          <w:sz w:val="28"/>
          <w:szCs w:val="28"/>
        </w:rPr>
        <w:t>х</w:t>
      </w:r>
      <w:r w:rsidR="00E52168">
        <w:rPr>
          <w:color w:val="000000"/>
          <w:sz w:val="28"/>
          <w:szCs w:val="28"/>
        </w:rPr>
        <w:t xml:space="preserve"> </w:t>
      </w:r>
      <w:r w:rsidR="00A05772" w:rsidRPr="00994E11">
        <w:rPr>
          <w:sz w:val="28"/>
          <w:szCs w:val="28"/>
        </w:rPr>
        <w:t>просроченной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r w:rsidR="00113CFA" w:rsidRPr="00AA0198">
        <w:rPr>
          <w:color w:val="000000"/>
          <w:sz w:val="28"/>
          <w:szCs w:val="28"/>
        </w:rPr>
        <w:t>;</w:t>
      </w:r>
    </w:p>
    <w:p w:rsidR="00AA0198" w:rsidRPr="00AA0198" w:rsidRDefault="00F7008D" w:rsidP="00CC4A64">
      <w:pPr>
        <w:pStyle w:val="a3"/>
        <w:spacing w:before="0" w:beforeAutospacing="0" w:after="0" w:afterAutospacing="0"/>
        <w:ind w:firstLine="709"/>
        <w:jc w:val="both"/>
        <w:rPr>
          <w:color w:val="000000"/>
          <w:sz w:val="28"/>
          <w:szCs w:val="28"/>
        </w:rPr>
      </w:pPr>
      <w:r>
        <w:rPr>
          <w:color w:val="000000"/>
          <w:sz w:val="28"/>
          <w:szCs w:val="28"/>
        </w:rPr>
        <w:t xml:space="preserve">3) </w:t>
      </w:r>
      <w:r w:rsidR="00113CFA">
        <w:rPr>
          <w:color w:val="000000"/>
          <w:sz w:val="28"/>
          <w:szCs w:val="28"/>
        </w:rPr>
        <w:t>н</w:t>
      </w:r>
      <w:r w:rsidR="00113CFA" w:rsidRPr="00AA0198">
        <w:rPr>
          <w:color w:val="000000"/>
          <w:sz w:val="28"/>
          <w:szCs w:val="28"/>
        </w:rPr>
        <w:t>е</w:t>
      </w:r>
      <w:r w:rsidR="00E52168">
        <w:rPr>
          <w:color w:val="000000"/>
          <w:sz w:val="28"/>
          <w:szCs w:val="28"/>
        </w:rPr>
        <w:t xml:space="preserve"> </w:t>
      </w:r>
      <w:r w:rsidR="00113CFA" w:rsidRPr="00AA0198">
        <w:rPr>
          <w:color w:val="000000"/>
          <w:sz w:val="28"/>
          <w:szCs w:val="28"/>
        </w:rPr>
        <w:t>отнесенны</w:t>
      </w:r>
      <w:r w:rsidR="00113CFA">
        <w:rPr>
          <w:color w:val="000000"/>
          <w:sz w:val="28"/>
          <w:szCs w:val="28"/>
        </w:rPr>
        <w:t>х</w:t>
      </w:r>
      <w:r w:rsidR="00113CFA" w:rsidRPr="00AA0198">
        <w:rPr>
          <w:color w:val="000000"/>
          <w:sz w:val="28"/>
          <w:szCs w:val="28"/>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число месяца, в котором представляется </w:t>
      </w:r>
      <w:proofErr w:type="spellStart"/>
      <w:r w:rsidR="00113CFA" w:rsidRPr="00AA0198">
        <w:rPr>
          <w:color w:val="000000"/>
          <w:sz w:val="28"/>
          <w:szCs w:val="28"/>
        </w:rPr>
        <w:t>заявлениена</w:t>
      </w:r>
      <w:proofErr w:type="spellEnd"/>
      <w:r w:rsidR="00113CFA" w:rsidRPr="00AA0198">
        <w:rPr>
          <w:color w:val="000000"/>
          <w:sz w:val="28"/>
          <w:szCs w:val="28"/>
        </w:rPr>
        <w:t xml:space="preserve"> </w:t>
      </w:r>
      <w:r w:rsidR="00113CFA" w:rsidRPr="002068F2">
        <w:rPr>
          <w:color w:val="000000"/>
          <w:sz w:val="28"/>
          <w:szCs w:val="28"/>
        </w:rPr>
        <w:t xml:space="preserve">содержание </w:t>
      </w:r>
      <w:r w:rsidR="00113CFA">
        <w:rPr>
          <w:color w:val="000000"/>
          <w:sz w:val="28"/>
          <w:szCs w:val="28"/>
        </w:rPr>
        <w:t>высокопродуктивных</w:t>
      </w:r>
      <w:r w:rsidR="00113CFA" w:rsidRPr="002068F2">
        <w:rPr>
          <w:color w:val="000000"/>
          <w:sz w:val="28"/>
          <w:szCs w:val="28"/>
        </w:rPr>
        <w:t xml:space="preserve"> коров</w:t>
      </w:r>
      <w:r w:rsidR="00113CFA" w:rsidRPr="00AA0198">
        <w:rPr>
          <w:color w:val="000000"/>
          <w:sz w:val="28"/>
          <w:szCs w:val="28"/>
        </w:rPr>
        <w:t>;</w:t>
      </w:r>
    </w:p>
    <w:p w:rsidR="00A10AC7" w:rsidRPr="00AA0198" w:rsidRDefault="00F7008D" w:rsidP="00A10AC7">
      <w:pPr>
        <w:pStyle w:val="a3"/>
        <w:spacing w:before="0" w:beforeAutospacing="0" w:after="0" w:afterAutospacing="0"/>
        <w:ind w:firstLine="709"/>
        <w:jc w:val="both"/>
        <w:rPr>
          <w:color w:val="000000"/>
          <w:sz w:val="28"/>
          <w:szCs w:val="28"/>
        </w:rPr>
      </w:pPr>
      <w:r>
        <w:rPr>
          <w:color w:val="000000"/>
          <w:sz w:val="28"/>
          <w:szCs w:val="28"/>
        </w:rPr>
        <w:t>4)</w:t>
      </w:r>
      <w:r w:rsidR="00E52168">
        <w:rPr>
          <w:color w:val="000000"/>
          <w:sz w:val="28"/>
          <w:szCs w:val="28"/>
        </w:rPr>
        <w:t xml:space="preserve"> </w:t>
      </w:r>
      <w:r w:rsidR="00113CFA">
        <w:rPr>
          <w:color w:val="000000"/>
          <w:sz w:val="28"/>
          <w:szCs w:val="28"/>
        </w:rPr>
        <w:t>н</w:t>
      </w:r>
      <w:r w:rsidR="00113CFA" w:rsidRPr="00AA0198">
        <w:rPr>
          <w:color w:val="000000"/>
          <w:sz w:val="28"/>
          <w:szCs w:val="28"/>
        </w:rPr>
        <w:t>е</w:t>
      </w:r>
      <w:r w:rsidR="00E52168">
        <w:rPr>
          <w:color w:val="000000"/>
          <w:sz w:val="28"/>
          <w:szCs w:val="28"/>
        </w:rPr>
        <w:t xml:space="preserve"> </w:t>
      </w:r>
      <w:r w:rsidR="00113CFA" w:rsidRPr="00AA0198">
        <w:rPr>
          <w:color w:val="000000"/>
          <w:sz w:val="28"/>
          <w:szCs w:val="28"/>
        </w:rPr>
        <w:t>получавши</w:t>
      </w:r>
      <w:r w:rsidR="00113CFA">
        <w:rPr>
          <w:color w:val="000000"/>
          <w:sz w:val="28"/>
          <w:szCs w:val="28"/>
        </w:rPr>
        <w:t>х</w:t>
      </w:r>
      <w:r w:rsidR="00113CFA" w:rsidRPr="00AA0198">
        <w:rPr>
          <w:color w:val="000000"/>
          <w:sz w:val="28"/>
          <w:szCs w:val="28"/>
        </w:rPr>
        <w:t xml:space="preserve"> средств</w:t>
      </w:r>
      <w:r w:rsidR="00113CFA">
        <w:rPr>
          <w:color w:val="000000"/>
          <w:sz w:val="28"/>
          <w:szCs w:val="28"/>
        </w:rPr>
        <w:t>а</w:t>
      </w:r>
      <w:r w:rsidR="00113CFA" w:rsidRPr="00AA0198">
        <w:rPr>
          <w:color w:val="000000"/>
          <w:sz w:val="28"/>
          <w:szCs w:val="28"/>
        </w:rPr>
        <w:t xml:space="preserve"> из областного бюджета в соответствии с иными областными нормативными правовыми актами на цели предоставления субсидии </w:t>
      </w:r>
      <w:r w:rsidR="00C92A59" w:rsidRPr="00994E11">
        <w:rPr>
          <w:sz w:val="28"/>
          <w:szCs w:val="28"/>
        </w:rPr>
        <w:t xml:space="preserve">на приобретение племенного </w:t>
      </w:r>
      <w:r w:rsidR="00C92A59">
        <w:rPr>
          <w:sz w:val="28"/>
          <w:szCs w:val="28"/>
        </w:rPr>
        <w:t>молодняка</w:t>
      </w:r>
      <w:r w:rsidR="00E52168">
        <w:rPr>
          <w:sz w:val="28"/>
          <w:szCs w:val="28"/>
        </w:rPr>
        <w:t xml:space="preserve"> </w:t>
      </w:r>
      <w:r w:rsidR="00A10AC7" w:rsidRPr="00AA0198">
        <w:rPr>
          <w:color w:val="000000"/>
          <w:sz w:val="28"/>
          <w:szCs w:val="28"/>
        </w:rPr>
        <w:t>на первое число месяца, в котором представляется заявление</w:t>
      </w:r>
      <w:r w:rsidR="00E52168">
        <w:rPr>
          <w:color w:val="000000"/>
          <w:sz w:val="28"/>
          <w:szCs w:val="28"/>
        </w:rPr>
        <w:t xml:space="preserve"> </w:t>
      </w:r>
      <w:r w:rsidR="00C92A59" w:rsidRPr="00994E11">
        <w:rPr>
          <w:sz w:val="28"/>
          <w:szCs w:val="28"/>
        </w:rPr>
        <w:t xml:space="preserve">на приобретение племенного </w:t>
      </w:r>
      <w:r w:rsidR="00C92A59">
        <w:rPr>
          <w:sz w:val="28"/>
          <w:szCs w:val="28"/>
        </w:rPr>
        <w:t>молодняка</w:t>
      </w:r>
      <w:r w:rsidR="00A10AC7" w:rsidRPr="00AA0198">
        <w:rPr>
          <w:color w:val="000000"/>
          <w:sz w:val="28"/>
          <w:szCs w:val="28"/>
        </w:rPr>
        <w:t>;</w:t>
      </w:r>
    </w:p>
    <w:p w:rsidR="00AA0198" w:rsidRPr="00AA0198" w:rsidRDefault="00F7008D" w:rsidP="00CC4A64">
      <w:pPr>
        <w:pStyle w:val="a3"/>
        <w:spacing w:before="0" w:beforeAutospacing="0" w:after="0" w:afterAutospacing="0"/>
        <w:ind w:firstLine="709"/>
        <w:jc w:val="both"/>
        <w:rPr>
          <w:color w:val="000000"/>
          <w:sz w:val="28"/>
          <w:szCs w:val="28"/>
        </w:rPr>
      </w:pPr>
      <w:r>
        <w:rPr>
          <w:color w:val="000000"/>
          <w:sz w:val="28"/>
          <w:szCs w:val="28"/>
        </w:rPr>
        <w:t>5)</w:t>
      </w:r>
      <w:r w:rsidR="00E52168">
        <w:rPr>
          <w:color w:val="000000"/>
          <w:sz w:val="28"/>
          <w:szCs w:val="28"/>
        </w:rPr>
        <w:t xml:space="preserve"> </w:t>
      </w:r>
      <w:r w:rsidR="00113CFA">
        <w:rPr>
          <w:color w:val="000000"/>
          <w:sz w:val="28"/>
          <w:szCs w:val="28"/>
        </w:rPr>
        <w:t>н</w:t>
      </w:r>
      <w:r w:rsidR="00113CFA" w:rsidRPr="00AA0198">
        <w:rPr>
          <w:color w:val="000000"/>
          <w:sz w:val="28"/>
          <w:szCs w:val="28"/>
        </w:rPr>
        <w:t>е</w:t>
      </w:r>
      <w:r w:rsidR="00E52168">
        <w:rPr>
          <w:color w:val="000000"/>
          <w:sz w:val="28"/>
          <w:szCs w:val="28"/>
        </w:rPr>
        <w:t xml:space="preserve"> </w:t>
      </w:r>
      <w:r w:rsidR="00113CFA" w:rsidRPr="00AA0198">
        <w:rPr>
          <w:color w:val="000000"/>
          <w:sz w:val="28"/>
          <w:szCs w:val="28"/>
        </w:rPr>
        <w:t>находящи</w:t>
      </w:r>
      <w:r w:rsidR="00113CFA">
        <w:rPr>
          <w:color w:val="000000"/>
          <w:sz w:val="28"/>
          <w:szCs w:val="28"/>
        </w:rPr>
        <w:t>хся</w:t>
      </w:r>
      <w:r w:rsidR="00113CFA" w:rsidRPr="00AA0198">
        <w:rPr>
          <w:color w:val="000000"/>
          <w:sz w:val="28"/>
          <w:szCs w:val="28"/>
        </w:rPr>
        <w:t xml:space="preserve"> в процессе ликвидации, состоянии банкротства на первое число месяца, в котором представляется заявление </w:t>
      </w:r>
      <w:r w:rsidR="00C92A59" w:rsidRPr="00994E11">
        <w:rPr>
          <w:sz w:val="28"/>
          <w:szCs w:val="28"/>
        </w:rPr>
        <w:t xml:space="preserve">на приобретение племенного </w:t>
      </w:r>
      <w:r w:rsidR="00C92A59">
        <w:rPr>
          <w:sz w:val="28"/>
          <w:szCs w:val="28"/>
        </w:rPr>
        <w:t>молодняка</w:t>
      </w:r>
      <w:r w:rsidR="00AE726B">
        <w:rPr>
          <w:sz w:val="28"/>
          <w:szCs w:val="28"/>
        </w:rPr>
        <w:t xml:space="preserve"> </w:t>
      </w:r>
      <w:r w:rsidR="00113CFA" w:rsidRPr="00AA0198">
        <w:rPr>
          <w:color w:val="000000"/>
          <w:sz w:val="28"/>
          <w:szCs w:val="28"/>
        </w:rPr>
        <w:t>(</w:t>
      </w:r>
      <w:r w:rsidR="00113CFA" w:rsidRPr="00F7008D">
        <w:rPr>
          <w:i/>
          <w:color w:val="000000"/>
          <w:sz w:val="28"/>
          <w:szCs w:val="28"/>
        </w:rPr>
        <w:t>для юридического лица</w:t>
      </w:r>
      <w:r w:rsidR="00113CFA" w:rsidRPr="00AA0198">
        <w:rPr>
          <w:color w:val="000000"/>
          <w:sz w:val="28"/>
          <w:szCs w:val="28"/>
        </w:rPr>
        <w:t>);</w:t>
      </w:r>
    </w:p>
    <w:p w:rsidR="00AA0198" w:rsidRPr="00AA0198" w:rsidRDefault="00F7008D" w:rsidP="00CC4A64">
      <w:pPr>
        <w:pStyle w:val="a3"/>
        <w:spacing w:before="0" w:beforeAutospacing="0" w:after="0" w:afterAutospacing="0"/>
        <w:ind w:firstLine="709"/>
        <w:jc w:val="both"/>
        <w:rPr>
          <w:color w:val="000000"/>
          <w:sz w:val="28"/>
          <w:szCs w:val="28"/>
        </w:rPr>
      </w:pPr>
      <w:r>
        <w:rPr>
          <w:color w:val="000000"/>
          <w:sz w:val="28"/>
          <w:szCs w:val="28"/>
        </w:rPr>
        <w:t>6)</w:t>
      </w:r>
      <w:r w:rsidR="00E52168">
        <w:rPr>
          <w:color w:val="000000"/>
          <w:sz w:val="28"/>
          <w:szCs w:val="28"/>
        </w:rPr>
        <w:t xml:space="preserve"> </w:t>
      </w:r>
      <w:r w:rsidR="00113CFA">
        <w:rPr>
          <w:color w:val="000000"/>
          <w:sz w:val="28"/>
          <w:szCs w:val="28"/>
        </w:rPr>
        <w:t>н</w:t>
      </w:r>
      <w:r w:rsidR="00113CFA" w:rsidRPr="00AA0198">
        <w:rPr>
          <w:color w:val="000000"/>
          <w:sz w:val="28"/>
          <w:szCs w:val="28"/>
        </w:rPr>
        <w:t>е</w:t>
      </w:r>
      <w:r w:rsidR="00E52168">
        <w:rPr>
          <w:color w:val="000000"/>
          <w:sz w:val="28"/>
          <w:szCs w:val="28"/>
        </w:rPr>
        <w:t xml:space="preserve"> </w:t>
      </w:r>
      <w:r w:rsidR="00113CFA" w:rsidRPr="00AA0198">
        <w:rPr>
          <w:color w:val="000000"/>
          <w:sz w:val="28"/>
          <w:szCs w:val="28"/>
        </w:rPr>
        <w:t>прекративши</w:t>
      </w:r>
      <w:r w:rsidR="00113CFA">
        <w:rPr>
          <w:color w:val="000000"/>
          <w:sz w:val="28"/>
          <w:szCs w:val="28"/>
        </w:rPr>
        <w:t>х</w:t>
      </w:r>
      <w:r w:rsidR="00113CFA" w:rsidRPr="00AA0198">
        <w:rPr>
          <w:color w:val="000000"/>
          <w:sz w:val="28"/>
          <w:szCs w:val="28"/>
        </w:rPr>
        <w:t xml:space="preserve"> деятельность в качестве индивидуального предпринимателя на первое число месяца, в котором представляется заявление </w:t>
      </w:r>
      <w:r w:rsidR="00C92A59" w:rsidRPr="00994E11">
        <w:rPr>
          <w:sz w:val="28"/>
          <w:szCs w:val="28"/>
        </w:rPr>
        <w:t xml:space="preserve">на приобретение племенного </w:t>
      </w:r>
      <w:r w:rsidR="00C92A59">
        <w:rPr>
          <w:sz w:val="28"/>
          <w:szCs w:val="28"/>
        </w:rPr>
        <w:t>молодняка</w:t>
      </w:r>
      <w:r w:rsidR="00AE726B">
        <w:rPr>
          <w:sz w:val="28"/>
          <w:szCs w:val="28"/>
        </w:rPr>
        <w:t xml:space="preserve"> </w:t>
      </w:r>
      <w:r w:rsidR="00113CFA" w:rsidRPr="00AA0198">
        <w:rPr>
          <w:color w:val="000000"/>
          <w:sz w:val="28"/>
          <w:szCs w:val="28"/>
        </w:rPr>
        <w:t>(</w:t>
      </w:r>
      <w:r w:rsidR="00113CFA" w:rsidRPr="00F7008D">
        <w:rPr>
          <w:i/>
          <w:color w:val="000000"/>
          <w:sz w:val="28"/>
          <w:szCs w:val="28"/>
        </w:rPr>
        <w:t>для индивидуального предпринимателя</w:t>
      </w:r>
      <w:r w:rsidR="00113CFA" w:rsidRPr="00AA0198">
        <w:rPr>
          <w:color w:val="000000"/>
          <w:sz w:val="28"/>
          <w:szCs w:val="28"/>
        </w:rPr>
        <w:t>);</w:t>
      </w:r>
    </w:p>
    <w:p w:rsidR="00C92A59" w:rsidRPr="00C92A59" w:rsidRDefault="00F7008D" w:rsidP="00C92A59">
      <w:pPr>
        <w:pStyle w:val="a3"/>
        <w:spacing w:before="0" w:beforeAutospacing="0" w:after="0" w:afterAutospacing="0"/>
        <w:ind w:firstLine="709"/>
        <w:jc w:val="both"/>
        <w:rPr>
          <w:color w:val="000000"/>
          <w:sz w:val="28"/>
          <w:szCs w:val="28"/>
        </w:rPr>
      </w:pPr>
      <w:r>
        <w:rPr>
          <w:color w:val="000000"/>
          <w:sz w:val="28"/>
          <w:szCs w:val="28"/>
        </w:rPr>
        <w:t>7)</w:t>
      </w:r>
      <w:r w:rsidR="00E52168">
        <w:rPr>
          <w:color w:val="000000"/>
          <w:sz w:val="28"/>
          <w:szCs w:val="28"/>
        </w:rPr>
        <w:t xml:space="preserve"> </w:t>
      </w:r>
      <w:r w:rsidR="00C92A59">
        <w:rPr>
          <w:color w:val="000000"/>
          <w:sz w:val="28"/>
          <w:szCs w:val="28"/>
        </w:rPr>
        <w:t>н</w:t>
      </w:r>
      <w:r w:rsidR="00C92A59" w:rsidRPr="00AA0198">
        <w:rPr>
          <w:color w:val="000000"/>
          <w:sz w:val="28"/>
          <w:szCs w:val="28"/>
        </w:rPr>
        <w:t>е имеющи</w:t>
      </w:r>
      <w:r w:rsidR="00C92A59">
        <w:rPr>
          <w:color w:val="000000"/>
          <w:sz w:val="28"/>
          <w:szCs w:val="28"/>
        </w:rPr>
        <w:t>х</w:t>
      </w:r>
      <w:r w:rsidR="00E52168">
        <w:rPr>
          <w:color w:val="000000"/>
          <w:sz w:val="28"/>
          <w:szCs w:val="28"/>
        </w:rPr>
        <w:t xml:space="preserve"> </w:t>
      </w:r>
      <w:r w:rsidR="00C92A59" w:rsidRPr="00C92A59">
        <w:rPr>
          <w:color w:val="000000"/>
          <w:sz w:val="28"/>
          <w:szCs w:val="28"/>
        </w:rPr>
        <w:t xml:space="preserve">на дату принятия Департаментом решения о предоставлении субсидии на приобретение племенного молодняка просроченной задолженности по </w:t>
      </w:r>
      <w:r w:rsidR="00C92A59" w:rsidRPr="00C92A59">
        <w:rPr>
          <w:color w:val="000000"/>
          <w:sz w:val="28"/>
          <w:szCs w:val="28"/>
        </w:rPr>
        <w:lastRenderedPageBreak/>
        <w:t>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 xml:space="preserve">8) </w:t>
      </w:r>
      <w:r w:rsidRPr="00C92A59">
        <w:rPr>
          <w:color w:val="000000"/>
          <w:sz w:val="28"/>
          <w:szCs w:val="28"/>
        </w:rPr>
        <w:t>не</w:t>
      </w:r>
      <w:r w:rsidR="00E52168">
        <w:rPr>
          <w:color w:val="000000"/>
          <w:sz w:val="28"/>
          <w:szCs w:val="28"/>
        </w:rPr>
        <w:t xml:space="preserve"> </w:t>
      </w:r>
      <w:r w:rsidRPr="00C92A59">
        <w:rPr>
          <w:color w:val="000000"/>
          <w:sz w:val="28"/>
          <w:szCs w:val="28"/>
        </w:rPr>
        <w:t>получ</w:t>
      </w:r>
      <w:r>
        <w:rPr>
          <w:color w:val="000000"/>
          <w:sz w:val="28"/>
          <w:szCs w:val="28"/>
        </w:rPr>
        <w:t>авших</w:t>
      </w:r>
      <w:r w:rsidRPr="00C92A59">
        <w:rPr>
          <w:color w:val="000000"/>
          <w:sz w:val="28"/>
          <w:szCs w:val="28"/>
        </w:rPr>
        <w:t xml:space="preserve"> субсидии на приобретение племенного молодняка по затратам, просубсидированным ранее;</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9)</w:t>
      </w:r>
      <w:r w:rsidRPr="00C92A59">
        <w:rPr>
          <w:color w:val="000000"/>
          <w:sz w:val="28"/>
          <w:szCs w:val="28"/>
        </w:rPr>
        <w:t> оплат</w:t>
      </w:r>
      <w:r>
        <w:rPr>
          <w:color w:val="000000"/>
          <w:sz w:val="28"/>
          <w:szCs w:val="28"/>
        </w:rPr>
        <w:t>ившие</w:t>
      </w:r>
      <w:r w:rsidRPr="00C92A59">
        <w:rPr>
          <w:color w:val="000000"/>
          <w:sz w:val="28"/>
          <w:szCs w:val="28"/>
        </w:rPr>
        <w:t xml:space="preserve"> в </w:t>
      </w:r>
      <w:r>
        <w:rPr>
          <w:color w:val="000000"/>
          <w:sz w:val="28"/>
          <w:szCs w:val="28"/>
        </w:rPr>
        <w:t>2020 году</w:t>
      </w:r>
      <w:r w:rsidRPr="00C92A59">
        <w:rPr>
          <w:color w:val="000000"/>
          <w:sz w:val="28"/>
          <w:szCs w:val="28"/>
        </w:rPr>
        <w:t xml:space="preserve"> и (или) в </w:t>
      </w:r>
      <w:r>
        <w:rPr>
          <w:color w:val="000000"/>
          <w:sz w:val="28"/>
          <w:szCs w:val="28"/>
        </w:rPr>
        <w:t>2021</w:t>
      </w:r>
      <w:r w:rsidRPr="00C92A59">
        <w:rPr>
          <w:color w:val="000000"/>
          <w:sz w:val="28"/>
          <w:szCs w:val="28"/>
        </w:rPr>
        <w:t xml:space="preserve"> году приобретенн</w:t>
      </w:r>
      <w:r>
        <w:rPr>
          <w:color w:val="000000"/>
          <w:sz w:val="28"/>
          <w:szCs w:val="28"/>
        </w:rPr>
        <w:t>ый</w:t>
      </w:r>
      <w:r w:rsidRPr="00C92A59">
        <w:rPr>
          <w:color w:val="000000"/>
          <w:sz w:val="28"/>
          <w:szCs w:val="28"/>
        </w:rPr>
        <w:t xml:space="preserve"> племенн</w:t>
      </w:r>
      <w:r>
        <w:rPr>
          <w:color w:val="000000"/>
          <w:sz w:val="28"/>
          <w:szCs w:val="28"/>
        </w:rPr>
        <w:t>ой молодняк</w:t>
      </w:r>
      <w:r w:rsidRPr="00C92A59">
        <w:rPr>
          <w:color w:val="000000"/>
          <w:sz w:val="28"/>
          <w:szCs w:val="28"/>
        </w:rPr>
        <w:t xml:space="preserve"> в полном объеме </w:t>
      </w:r>
      <w:r w:rsidRPr="00C92A59">
        <w:rPr>
          <w:i/>
          <w:color w:val="000000"/>
          <w:sz w:val="28"/>
          <w:szCs w:val="28"/>
        </w:rPr>
        <w:t>(за исключением приобретения племенного молодняка на условиях финансовой аренды (лизинга)</w:t>
      </w:r>
      <w:r w:rsidRPr="00C92A59">
        <w:rPr>
          <w:color w:val="000000"/>
          <w:sz w:val="28"/>
          <w:szCs w:val="28"/>
        </w:rPr>
        <w:t>;</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10)</w:t>
      </w:r>
      <w:r w:rsidRPr="00C92A59">
        <w:rPr>
          <w:color w:val="000000"/>
          <w:sz w:val="28"/>
          <w:szCs w:val="28"/>
        </w:rPr>
        <w:t> приобрет</w:t>
      </w:r>
      <w:r>
        <w:rPr>
          <w:color w:val="000000"/>
          <w:sz w:val="28"/>
          <w:szCs w:val="28"/>
        </w:rPr>
        <w:t>шие</w:t>
      </w:r>
      <w:r w:rsidRPr="00C92A59">
        <w:rPr>
          <w:color w:val="000000"/>
          <w:sz w:val="28"/>
          <w:szCs w:val="28"/>
        </w:rPr>
        <w:t xml:space="preserve"> племенно</w:t>
      </w:r>
      <w:r>
        <w:rPr>
          <w:color w:val="000000"/>
          <w:sz w:val="28"/>
          <w:szCs w:val="28"/>
        </w:rPr>
        <w:t>й</w:t>
      </w:r>
      <w:r w:rsidRPr="00C92A59">
        <w:rPr>
          <w:color w:val="000000"/>
          <w:sz w:val="28"/>
          <w:szCs w:val="28"/>
        </w:rPr>
        <w:t xml:space="preserve"> молодняк в племенных стадах, зарегистрированных в государственном племенном регистре </w:t>
      </w:r>
      <w:r w:rsidRPr="00C92A59">
        <w:rPr>
          <w:i/>
          <w:color w:val="000000"/>
          <w:sz w:val="28"/>
          <w:szCs w:val="28"/>
        </w:rPr>
        <w:t>(в случае приобретения племенного молодняка за валюту Российской Федерации);</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11)</w:t>
      </w:r>
      <w:r w:rsidRPr="00C92A59">
        <w:rPr>
          <w:color w:val="000000"/>
          <w:sz w:val="28"/>
          <w:szCs w:val="28"/>
        </w:rPr>
        <w:t> исполн</w:t>
      </w:r>
      <w:r>
        <w:rPr>
          <w:color w:val="000000"/>
          <w:sz w:val="28"/>
          <w:szCs w:val="28"/>
        </w:rPr>
        <w:t>ивших</w:t>
      </w:r>
      <w:r w:rsidRPr="00C92A59">
        <w:rPr>
          <w:color w:val="000000"/>
          <w:sz w:val="28"/>
          <w:szCs w:val="28"/>
        </w:rPr>
        <w:t xml:space="preserve"> обязательств</w:t>
      </w:r>
      <w:r>
        <w:rPr>
          <w:color w:val="000000"/>
          <w:sz w:val="28"/>
          <w:szCs w:val="28"/>
        </w:rPr>
        <w:t>а</w:t>
      </w:r>
      <w:r w:rsidRPr="00C92A59">
        <w:rPr>
          <w:color w:val="000000"/>
          <w:sz w:val="28"/>
          <w:szCs w:val="28"/>
        </w:rPr>
        <w:t xml:space="preserve"> по уплате лизинговой компании первоначального лизингового платежа (аванса) в </w:t>
      </w:r>
      <w:r>
        <w:rPr>
          <w:color w:val="000000"/>
          <w:sz w:val="28"/>
          <w:szCs w:val="28"/>
        </w:rPr>
        <w:t>2020</w:t>
      </w:r>
      <w:r w:rsidRPr="00C92A59">
        <w:rPr>
          <w:color w:val="000000"/>
          <w:sz w:val="28"/>
          <w:szCs w:val="28"/>
        </w:rPr>
        <w:t xml:space="preserve"> году и (или) в </w:t>
      </w:r>
      <w:r>
        <w:rPr>
          <w:color w:val="000000"/>
          <w:sz w:val="28"/>
          <w:szCs w:val="28"/>
        </w:rPr>
        <w:t>2021</w:t>
      </w:r>
      <w:r w:rsidRPr="00C92A59">
        <w:rPr>
          <w:color w:val="000000"/>
          <w:sz w:val="28"/>
          <w:szCs w:val="28"/>
        </w:rPr>
        <w:t xml:space="preserve"> году </w:t>
      </w:r>
      <w:r w:rsidRPr="00C92A59">
        <w:rPr>
          <w:i/>
          <w:color w:val="000000"/>
          <w:sz w:val="28"/>
          <w:szCs w:val="28"/>
        </w:rPr>
        <w:t>(в случае приобретения племенного молодняка на условиях финансовой аренды (лизинга)</w:t>
      </w:r>
      <w:r w:rsidRPr="00C92A59">
        <w:rPr>
          <w:color w:val="000000"/>
          <w:sz w:val="28"/>
          <w:szCs w:val="28"/>
        </w:rPr>
        <w:t xml:space="preserve">; </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12)</w:t>
      </w:r>
      <w:r w:rsidRPr="00C92A59">
        <w:rPr>
          <w:color w:val="000000"/>
          <w:sz w:val="28"/>
          <w:szCs w:val="28"/>
        </w:rPr>
        <w:t> сня</w:t>
      </w:r>
      <w:r>
        <w:rPr>
          <w:color w:val="000000"/>
          <w:sz w:val="28"/>
          <w:szCs w:val="28"/>
        </w:rPr>
        <w:t>вших</w:t>
      </w:r>
      <w:r w:rsidRPr="00C92A59">
        <w:rPr>
          <w:color w:val="000000"/>
          <w:sz w:val="28"/>
          <w:szCs w:val="28"/>
        </w:rPr>
        <w:t xml:space="preserve"> с карантина в </w:t>
      </w:r>
      <w:r>
        <w:rPr>
          <w:color w:val="000000"/>
          <w:sz w:val="28"/>
          <w:szCs w:val="28"/>
        </w:rPr>
        <w:t xml:space="preserve">2020 </w:t>
      </w:r>
      <w:r w:rsidRPr="00C92A59">
        <w:rPr>
          <w:color w:val="000000"/>
          <w:sz w:val="28"/>
          <w:szCs w:val="28"/>
        </w:rPr>
        <w:t xml:space="preserve">году и (или) в </w:t>
      </w:r>
      <w:r>
        <w:rPr>
          <w:color w:val="000000"/>
          <w:sz w:val="28"/>
          <w:szCs w:val="28"/>
        </w:rPr>
        <w:t xml:space="preserve">2021 </w:t>
      </w:r>
      <w:r w:rsidRPr="00C92A59">
        <w:rPr>
          <w:color w:val="000000"/>
          <w:sz w:val="28"/>
          <w:szCs w:val="28"/>
        </w:rPr>
        <w:t>году племенн</w:t>
      </w:r>
      <w:r>
        <w:rPr>
          <w:color w:val="000000"/>
          <w:sz w:val="28"/>
          <w:szCs w:val="28"/>
        </w:rPr>
        <w:t>ой</w:t>
      </w:r>
      <w:r w:rsidRPr="00C92A59">
        <w:rPr>
          <w:color w:val="000000"/>
          <w:sz w:val="28"/>
          <w:szCs w:val="28"/>
        </w:rPr>
        <w:t xml:space="preserve"> молодняк, приобретенн</w:t>
      </w:r>
      <w:r>
        <w:rPr>
          <w:color w:val="000000"/>
          <w:sz w:val="28"/>
          <w:szCs w:val="28"/>
        </w:rPr>
        <w:t>ый</w:t>
      </w:r>
      <w:r w:rsidRPr="00C92A59">
        <w:rPr>
          <w:color w:val="000000"/>
          <w:sz w:val="28"/>
          <w:szCs w:val="28"/>
        </w:rPr>
        <w:t xml:space="preserve"> в </w:t>
      </w:r>
      <w:r>
        <w:rPr>
          <w:color w:val="000000"/>
          <w:sz w:val="28"/>
          <w:szCs w:val="28"/>
        </w:rPr>
        <w:t xml:space="preserve">2020 году </w:t>
      </w:r>
      <w:r w:rsidRPr="00C92A59">
        <w:rPr>
          <w:color w:val="000000"/>
          <w:sz w:val="28"/>
          <w:szCs w:val="28"/>
        </w:rPr>
        <w:t xml:space="preserve">и (или) в </w:t>
      </w:r>
      <w:r>
        <w:rPr>
          <w:color w:val="000000"/>
          <w:sz w:val="28"/>
          <w:szCs w:val="28"/>
        </w:rPr>
        <w:t>2021</w:t>
      </w:r>
      <w:r w:rsidRPr="00C92A59">
        <w:rPr>
          <w:color w:val="000000"/>
          <w:sz w:val="28"/>
          <w:szCs w:val="28"/>
        </w:rPr>
        <w:t xml:space="preserve"> году;</w:t>
      </w:r>
    </w:p>
    <w:p w:rsidR="00C92A59" w:rsidRPr="00C92A59" w:rsidRDefault="00C92A59" w:rsidP="00C92A59">
      <w:pPr>
        <w:pStyle w:val="a3"/>
        <w:spacing w:before="0" w:beforeAutospacing="0" w:after="0" w:afterAutospacing="0"/>
        <w:ind w:firstLine="709"/>
        <w:jc w:val="both"/>
        <w:rPr>
          <w:color w:val="000000"/>
          <w:sz w:val="28"/>
          <w:szCs w:val="28"/>
        </w:rPr>
      </w:pPr>
      <w:r>
        <w:rPr>
          <w:color w:val="000000"/>
          <w:sz w:val="28"/>
          <w:szCs w:val="28"/>
        </w:rPr>
        <w:t>13)</w:t>
      </w:r>
      <w:r w:rsidRPr="00C92A59">
        <w:rPr>
          <w:color w:val="000000"/>
          <w:sz w:val="28"/>
          <w:szCs w:val="28"/>
        </w:rPr>
        <w:t> </w:t>
      </w:r>
      <w:r>
        <w:rPr>
          <w:color w:val="000000"/>
          <w:sz w:val="28"/>
          <w:szCs w:val="28"/>
        </w:rPr>
        <w:t>имеющих</w:t>
      </w:r>
      <w:r w:rsidRPr="00C92A59">
        <w:rPr>
          <w:color w:val="000000"/>
          <w:sz w:val="28"/>
          <w:szCs w:val="28"/>
        </w:rPr>
        <w:t xml:space="preserve"> положительн</w:t>
      </w:r>
      <w:r>
        <w:rPr>
          <w:color w:val="000000"/>
          <w:sz w:val="28"/>
          <w:szCs w:val="28"/>
        </w:rPr>
        <w:t>ый</w:t>
      </w:r>
      <w:r w:rsidRPr="00C92A59">
        <w:rPr>
          <w:color w:val="000000"/>
          <w:sz w:val="28"/>
          <w:szCs w:val="28"/>
        </w:rPr>
        <w:t xml:space="preserve"> акт проверки наличия племенного молодняка, приобретенного сельскохозяйственным товаропроизводителем, и соответствия его информации, представленной в Департамент при подаче документов на предоставление субсидии на приобретение племенного молодняка. Акт проверки выдается по результатам выезда рабочей группы Департамента;</w:t>
      </w:r>
    </w:p>
    <w:p w:rsidR="00B33E9B" w:rsidRDefault="002068F2" w:rsidP="00C92A59">
      <w:pPr>
        <w:pStyle w:val="a3"/>
        <w:spacing w:before="0" w:beforeAutospacing="0" w:after="0" w:afterAutospacing="0"/>
        <w:ind w:firstLine="709"/>
        <w:jc w:val="both"/>
        <w:rPr>
          <w:color w:val="000000"/>
          <w:sz w:val="28"/>
          <w:szCs w:val="28"/>
        </w:rPr>
      </w:pPr>
      <w:r>
        <w:rPr>
          <w:color w:val="000000"/>
          <w:sz w:val="28"/>
          <w:szCs w:val="28"/>
        </w:rPr>
        <w:t>1</w:t>
      </w:r>
      <w:r w:rsidR="00A10AC7">
        <w:rPr>
          <w:color w:val="000000"/>
          <w:sz w:val="28"/>
          <w:szCs w:val="28"/>
        </w:rPr>
        <w:t>4</w:t>
      </w:r>
      <w:r>
        <w:rPr>
          <w:color w:val="000000"/>
          <w:sz w:val="28"/>
          <w:szCs w:val="28"/>
        </w:rPr>
        <w:t xml:space="preserve">) </w:t>
      </w:r>
      <w:r w:rsidR="00F7008D">
        <w:rPr>
          <w:color w:val="000000"/>
          <w:sz w:val="28"/>
          <w:szCs w:val="28"/>
        </w:rPr>
        <w:t>з</w:t>
      </w:r>
      <w:r w:rsidR="00AA0198" w:rsidRPr="00AA0198">
        <w:rPr>
          <w:color w:val="000000"/>
          <w:sz w:val="28"/>
          <w:szCs w:val="28"/>
        </w:rPr>
        <w:t>аключивши</w:t>
      </w:r>
      <w:r w:rsidR="007E5387">
        <w:rPr>
          <w:color w:val="000000"/>
          <w:sz w:val="28"/>
          <w:szCs w:val="28"/>
        </w:rPr>
        <w:t>х</w:t>
      </w:r>
      <w:r w:rsidR="00AA0198" w:rsidRPr="00AA0198">
        <w:rPr>
          <w:color w:val="000000"/>
          <w:sz w:val="28"/>
          <w:szCs w:val="28"/>
        </w:rPr>
        <w:t xml:space="preserve"> с Департаментом договор о предоставлении субсидии </w:t>
      </w:r>
      <w:r w:rsidR="00C92A59" w:rsidRPr="00C92A59">
        <w:rPr>
          <w:color w:val="000000"/>
          <w:sz w:val="28"/>
          <w:szCs w:val="28"/>
        </w:rPr>
        <w:t>на приобретение племенного молодняка</w:t>
      </w:r>
      <w:r w:rsidR="00AE726B">
        <w:rPr>
          <w:color w:val="000000"/>
          <w:sz w:val="28"/>
          <w:szCs w:val="28"/>
        </w:rPr>
        <w:t xml:space="preserve"> </w:t>
      </w:r>
      <w:r w:rsidR="00F7008D" w:rsidRPr="002068F2">
        <w:rPr>
          <w:color w:val="000000"/>
          <w:sz w:val="28"/>
          <w:szCs w:val="28"/>
        </w:rPr>
        <w:t>(далее также – договор)</w:t>
      </w:r>
      <w:r w:rsidR="00F7008D" w:rsidRPr="00AA0198">
        <w:rPr>
          <w:color w:val="000000"/>
          <w:sz w:val="28"/>
          <w:szCs w:val="28"/>
        </w:rPr>
        <w:t>,</w:t>
      </w:r>
      <w:r w:rsidR="00554F4D">
        <w:rPr>
          <w:color w:val="000000"/>
          <w:sz w:val="28"/>
          <w:szCs w:val="28"/>
        </w:rPr>
        <w:t xml:space="preserve"> </w:t>
      </w:r>
      <w:r w:rsidR="00AA0198" w:rsidRPr="00AA0198">
        <w:rPr>
          <w:color w:val="000000"/>
          <w:sz w:val="28"/>
          <w:szCs w:val="28"/>
        </w:rPr>
        <w:t>содержащ</w:t>
      </w:r>
      <w:r w:rsidR="007E5387">
        <w:rPr>
          <w:color w:val="000000"/>
          <w:sz w:val="28"/>
          <w:szCs w:val="28"/>
        </w:rPr>
        <w:t>ий</w:t>
      </w:r>
      <w:r w:rsidR="00AA0198" w:rsidRPr="00AA0198">
        <w:rPr>
          <w:color w:val="000000"/>
          <w:sz w:val="28"/>
          <w:szCs w:val="28"/>
        </w:rPr>
        <w:t xml:space="preserve"> формы, порядок и сроки представления отчетности о достижении </w:t>
      </w:r>
      <w:r w:rsidR="000F0D5B" w:rsidRPr="000F0D5B">
        <w:rPr>
          <w:color w:val="000000"/>
          <w:sz w:val="28"/>
          <w:szCs w:val="28"/>
        </w:rPr>
        <w:t>значений результатов предоставления субсидии</w:t>
      </w:r>
      <w:r w:rsidR="00E52168">
        <w:rPr>
          <w:color w:val="000000"/>
          <w:sz w:val="28"/>
          <w:szCs w:val="28"/>
        </w:rPr>
        <w:t xml:space="preserve"> </w:t>
      </w:r>
      <w:r w:rsidR="00C92A59" w:rsidRPr="00C92A59">
        <w:rPr>
          <w:color w:val="000000"/>
          <w:sz w:val="28"/>
          <w:szCs w:val="28"/>
        </w:rPr>
        <w:t>на приобретение племенного молодняка</w:t>
      </w:r>
      <w:r w:rsidR="00AA0198" w:rsidRPr="00AA0198">
        <w:rPr>
          <w:color w:val="000000"/>
          <w:sz w:val="28"/>
          <w:szCs w:val="28"/>
        </w:rPr>
        <w:t xml:space="preserve">, с учетом типовой формы, утвержденной приказом начальника Департамента бюджета и финансов Смоленской области. </w:t>
      </w:r>
    </w:p>
    <w:p w:rsidR="00B33E9B" w:rsidRPr="002068F2" w:rsidRDefault="00B33E9B" w:rsidP="00B33E9B">
      <w:pPr>
        <w:pStyle w:val="a3"/>
        <w:spacing w:before="0" w:beforeAutospacing="0" w:after="0" w:afterAutospacing="0"/>
        <w:ind w:firstLine="709"/>
        <w:jc w:val="both"/>
        <w:rPr>
          <w:color w:val="000000"/>
          <w:sz w:val="28"/>
          <w:szCs w:val="28"/>
        </w:rPr>
      </w:pPr>
    </w:p>
    <w:p w:rsidR="00B33E9B" w:rsidRPr="002068F2" w:rsidRDefault="00B33E9B" w:rsidP="00B33E9B">
      <w:pPr>
        <w:pStyle w:val="a3"/>
        <w:spacing w:before="0" w:beforeAutospacing="0" w:after="0" w:afterAutospacing="0"/>
        <w:ind w:firstLine="709"/>
        <w:jc w:val="both"/>
        <w:rPr>
          <w:color w:val="000000"/>
          <w:sz w:val="28"/>
          <w:szCs w:val="28"/>
        </w:rPr>
      </w:pPr>
      <w:r w:rsidRPr="002068F2">
        <w:rPr>
          <w:color w:val="000000"/>
          <w:sz w:val="28"/>
          <w:szCs w:val="28"/>
        </w:rPr>
        <w:t xml:space="preserve">Оценка эффективности предоставления субсидии </w:t>
      </w:r>
      <w:r w:rsidR="00C92A59" w:rsidRPr="00C92A59">
        <w:rPr>
          <w:color w:val="000000"/>
          <w:sz w:val="28"/>
          <w:szCs w:val="28"/>
        </w:rPr>
        <w:t>на приобретение племенного молодняка</w:t>
      </w:r>
      <w:r w:rsidRPr="002068F2">
        <w:rPr>
          <w:color w:val="000000"/>
          <w:sz w:val="28"/>
          <w:szCs w:val="28"/>
        </w:rPr>
        <w:t xml:space="preserve"> осуществляется Департаментом на основании сравнения значений результатов предоставления субсидии </w:t>
      </w:r>
      <w:r w:rsidR="00C92A59" w:rsidRPr="00C92A59">
        <w:rPr>
          <w:color w:val="000000"/>
          <w:sz w:val="28"/>
          <w:szCs w:val="28"/>
        </w:rPr>
        <w:t>на приобретение племенного молодняка</w:t>
      </w:r>
      <w:r w:rsidR="00AE726B">
        <w:rPr>
          <w:color w:val="000000"/>
          <w:sz w:val="28"/>
          <w:szCs w:val="28"/>
        </w:rPr>
        <w:t xml:space="preserve"> </w:t>
      </w:r>
      <w:r w:rsidRPr="002068F2">
        <w:rPr>
          <w:color w:val="000000"/>
          <w:sz w:val="28"/>
          <w:szCs w:val="28"/>
        </w:rPr>
        <w:t>(далее также - результаты), и фактически достигнутых сельскохозяйственным товаропроизводителем по итогам отчетного года значений следующих результатов:</w:t>
      </w:r>
    </w:p>
    <w:p w:rsidR="00C92A59" w:rsidRPr="006970C5" w:rsidRDefault="00C92A59" w:rsidP="006970C5">
      <w:pPr>
        <w:pStyle w:val="a3"/>
        <w:spacing w:before="0" w:beforeAutospacing="0" w:after="0" w:afterAutospacing="0"/>
        <w:ind w:firstLine="709"/>
        <w:jc w:val="both"/>
        <w:rPr>
          <w:color w:val="000000"/>
          <w:sz w:val="28"/>
          <w:szCs w:val="28"/>
        </w:rPr>
      </w:pPr>
      <w:r w:rsidRPr="006970C5">
        <w:rPr>
          <w:color w:val="000000"/>
          <w:sz w:val="28"/>
          <w:szCs w:val="28"/>
        </w:rPr>
        <w:t>- обеспечение за 2021 год уровня среднемесячной заработной платы работников на уровне не ниже прожиточного минимума на душу населения за четвертый квартал 2020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w:t>
      </w:r>
    </w:p>
    <w:p w:rsidR="00C92A59" w:rsidRPr="006970C5" w:rsidRDefault="00C92A59" w:rsidP="006970C5">
      <w:pPr>
        <w:pStyle w:val="a3"/>
        <w:spacing w:before="0" w:beforeAutospacing="0" w:after="0" w:afterAutospacing="0"/>
        <w:ind w:firstLine="709"/>
        <w:jc w:val="both"/>
        <w:rPr>
          <w:color w:val="000000"/>
          <w:sz w:val="28"/>
          <w:szCs w:val="28"/>
        </w:rPr>
      </w:pPr>
      <w:r w:rsidRPr="006970C5">
        <w:rPr>
          <w:color w:val="000000"/>
          <w:sz w:val="28"/>
          <w:szCs w:val="28"/>
        </w:rPr>
        <w:t xml:space="preserve">- сохранение поголовья коров на 31 декабря 2021 года на уровне 1 января 2021 года </w:t>
      </w:r>
      <w:r w:rsidRPr="006970C5">
        <w:rPr>
          <w:i/>
          <w:color w:val="000000"/>
          <w:sz w:val="28"/>
          <w:szCs w:val="28"/>
        </w:rPr>
        <w:t xml:space="preserve">(за исключением сельскохозяйственных товаропроизводителей, начавших деятельность в области молочного скотоводства в </w:t>
      </w:r>
      <w:r w:rsidR="009A5084">
        <w:rPr>
          <w:i/>
          <w:color w:val="000000"/>
          <w:sz w:val="28"/>
          <w:szCs w:val="28"/>
        </w:rPr>
        <w:t>2021</w:t>
      </w:r>
      <w:r w:rsidRPr="006970C5">
        <w:rPr>
          <w:i/>
          <w:color w:val="000000"/>
          <w:sz w:val="28"/>
          <w:szCs w:val="28"/>
        </w:rPr>
        <w:t xml:space="preserve"> году)</w:t>
      </w:r>
      <w:r w:rsidRPr="006970C5">
        <w:rPr>
          <w:color w:val="000000"/>
          <w:sz w:val="28"/>
          <w:szCs w:val="28"/>
        </w:rPr>
        <w:t>;</w:t>
      </w:r>
    </w:p>
    <w:p w:rsidR="00C92A59" w:rsidRPr="006970C5" w:rsidRDefault="00C92A59" w:rsidP="006970C5">
      <w:pPr>
        <w:pStyle w:val="a3"/>
        <w:spacing w:before="0" w:beforeAutospacing="0" w:after="0" w:afterAutospacing="0"/>
        <w:ind w:firstLine="709"/>
        <w:jc w:val="both"/>
        <w:rPr>
          <w:color w:val="000000"/>
          <w:sz w:val="28"/>
          <w:szCs w:val="28"/>
        </w:rPr>
      </w:pPr>
      <w:r w:rsidRPr="006970C5">
        <w:rPr>
          <w:color w:val="000000"/>
          <w:sz w:val="28"/>
          <w:szCs w:val="28"/>
        </w:rPr>
        <w:t xml:space="preserve">- наличие поголовья крупного рогатого скота на 31 декабря </w:t>
      </w:r>
      <w:r w:rsidR="006970C5" w:rsidRPr="006970C5">
        <w:rPr>
          <w:color w:val="000000"/>
          <w:sz w:val="28"/>
          <w:szCs w:val="28"/>
        </w:rPr>
        <w:t>2021</w:t>
      </w:r>
      <w:r w:rsidRPr="006970C5">
        <w:rPr>
          <w:color w:val="000000"/>
          <w:sz w:val="28"/>
          <w:szCs w:val="28"/>
        </w:rPr>
        <w:t xml:space="preserve"> года в размере не менее поголовья племенного молодняка, приобретенного и </w:t>
      </w:r>
      <w:r w:rsidRPr="006970C5">
        <w:rPr>
          <w:color w:val="000000"/>
          <w:sz w:val="28"/>
          <w:szCs w:val="28"/>
        </w:rPr>
        <w:lastRenderedPageBreak/>
        <w:t xml:space="preserve">просубсидированного в </w:t>
      </w:r>
      <w:r w:rsidR="006970C5" w:rsidRPr="006970C5">
        <w:rPr>
          <w:color w:val="000000"/>
          <w:sz w:val="28"/>
          <w:szCs w:val="28"/>
        </w:rPr>
        <w:t xml:space="preserve">2021 году </w:t>
      </w:r>
      <w:r w:rsidRPr="006970C5">
        <w:rPr>
          <w:i/>
          <w:color w:val="000000"/>
          <w:sz w:val="28"/>
          <w:szCs w:val="28"/>
        </w:rPr>
        <w:t xml:space="preserve">(для сельскохозяйственных товаропроизводителей, начавших деятельность в области молочного скотоводства в </w:t>
      </w:r>
      <w:r w:rsidR="009A5084">
        <w:rPr>
          <w:i/>
          <w:color w:val="000000"/>
          <w:sz w:val="28"/>
          <w:szCs w:val="28"/>
        </w:rPr>
        <w:t>2021</w:t>
      </w:r>
      <w:r w:rsidRPr="006970C5">
        <w:rPr>
          <w:i/>
          <w:color w:val="000000"/>
          <w:sz w:val="28"/>
          <w:szCs w:val="28"/>
        </w:rPr>
        <w:t xml:space="preserve"> году)</w:t>
      </w:r>
      <w:r w:rsidRPr="006970C5">
        <w:rPr>
          <w:color w:val="000000"/>
          <w:sz w:val="28"/>
          <w:szCs w:val="28"/>
        </w:rPr>
        <w:t>.</w:t>
      </w:r>
    </w:p>
    <w:p w:rsidR="00B33E9B" w:rsidRPr="00B33E9B" w:rsidRDefault="00B33E9B" w:rsidP="00B33E9B">
      <w:pPr>
        <w:pStyle w:val="a3"/>
        <w:spacing w:before="0" w:beforeAutospacing="0" w:after="0" w:afterAutospacing="0"/>
        <w:ind w:firstLine="709"/>
        <w:jc w:val="both"/>
        <w:rPr>
          <w:color w:val="000000"/>
          <w:sz w:val="28"/>
          <w:szCs w:val="28"/>
        </w:rPr>
      </w:pPr>
      <w:r>
        <w:rPr>
          <w:color w:val="000000"/>
          <w:sz w:val="28"/>
          <w:szCs w:val="28"/>
        </w:rPr>
        <w:t>О</w:t>
      </w:r>
      <w:r w:rsidRPr="00B33E9B">
        <w:rPr>
          <w:color w:val="000000"/>
          <w:sz w:val="28"/>
          <w:szCs w:val="28"/>
        </w:rPr>
        <w:t xml:space="preserve">тчет о достижении значений результатов предоставления субсидии </w:t>
      </w:r>
      <w:r w:rsidR="006970C5" w:rsidRPr="00994E11">
        <w:rPr>
          <w:sz w:val="28"/>
          <w:szCs w:val="28"/>
        </w:rPr>
        <w:t xml:space="preserve">на приобретение племенного молодняка </w:t>
      </w:r>
      <w:r w:rsidRPr="00B33E9B">
        <w:rPr>
          <w:color w:val="000000"/>
          <w:sz w:val="28"/>
          <w:szCs w:val="28"/>
        </w:rPr>
        <w:t xml:space="preserve">представляется получателем субсидии в Департамент до 1 марта </w:t>
      </w:r>
      <w:r>
        <w:rPr>
          <w:color w:val="000000"/>
          <w:sz w:val="28"/>
          <w:szCs w:val="28"/>
        </w:rPr>
        <w:t xml:space="preserve">2022 </w:t>
      </w:r>
      <w:r w:rsidRPr="00B33E9B">
        <w:rPr>
          <w:color w:val="000000"/>
          <w:sz w:val="28"/>
          <w:szCs w:val="28"/>
        </w:rPr>
        <w:t>года, по форме, устано</w:t>
      </w:r>
      <w:r>
        <w:rPr>
          <w:color w:val="000000"/>
          <w:sz w:val="28"/>
          <w:szCs w:val="28"/>
        </w:rPr>
        <w:t>вленной в приложении к договору</w:t>
      </w:r>
      <w:r w:rsidRPr="00B33E9B">
        <w:rPr>
          <w:color w:val="000000"/>
          <w:sz w:val="28"/>
          <w:szCs w:val="28"/>
        </w:rPr>
        <w:t>.</w:t>
      </w:r>
    </w:p>
    <w:p w:rsidR="00B33E9B" w:rsidRDefault="00B33E9B" w:rsidP="00B33E9B">
      <w:pPr>
        <w:pStyle w:val="a3"/>
        <w:spacing w:before="0" w:beforeAutospacing="0" w:after="0" w:afterAutospacing="0"/>
        <w:ind w:firstLine="709"/>
        <w:jc w:val="both"/>
        <w:rPr>
          <w:color w:val="000000"/>
          <w:sz w:val="28"/>
          <w:szCs w:val="28"/>
        </w:rPr>
      </w:pPr>
    </w:p>
    <w:p w:rsidR="00AA0198" w:rsidRDefault="00AA0198" w:rsidP="00B33E9B">
      <w:pPr>
        <w:pStyle w:val="a3"/>
        <w:spacing w:before="0" w:beforeAutospacing="0" w:after="0" w:afterAutospacing="0"/>
        <w:ind w:firstLine="709"/>
        <w:jc w:val="both"/>
        <w:rPr>
          <w:color w:val="000000"/>
          <w:sz w:val="28"/>
          <w:szCs w:val="28"/>
        </w:rPr>
      </w:pPr>
      <w:r w:rsidRPr="00AA0198">
        <w:rPr>
          <w:color w:val="000000"/>
          <w:sz w:val="28"/>
          <w:szCs w:val="28"/>
        </w:rPr>
        <w:t xml:space="preserve">Информационное сообщение размещено на сайте Департамента </w:t>
      </w:r>
      <w:hyperlink r:id="rId8" w:history="1">
        <w:r w:rsidR="00B33E9B" w:rsidRPr="00F42C7F">
          <w:rPr>
            <w:rStyle w:val="a5"/>
            <w:sz w:val="28"/>
            <w:szCs w:val="28"/>
          </w:rPr>
          <w:t>http://selhoz.admin-smolensk.ru</w:t>
        </w:r>
      </w:hyperlink>
      <w:r w:rsidRPr="00AA0198">
        <w:rPr>
          <w:color w:val="000000"/>
          <w:sz w:val="28"/>
          <w:szCs w:val="28"/>
        </w:rPr>
        <w:t>.</w:t>
      </w:r>
    </w:p>
    <w:p w:rsidR="00B33E9B" w:rsidRPr="00AA0198" w:rsidRDefault="00B33E9B" w:rsidP="00B33E9B">
      <w:pPr>
        <w:pStyle w:val="a3"/>
        <w:spacing w:before="0" w:beforeAutospacing="0" w:after="0" w:afterAutospacing="0"/>
        <w:ind w:firstLine="709"/>
        <w:jc w:val="both"/>
        <w:rPr>
          <w:color w:val="000000"/>
          <w:sz w:val="28"/>
          <w:szCs w:val="28"/>
        </w:rPr>
      </w:pPr>
    </w:p>
    <w:p w:rsidR="00AA0198" w:rsidRPr="00B33E9B" w:rsidRDefault="00AA0198" w:rsidP="00CC4A64">
      <w:pPr>
        <w:pStyle w:val="a3"/>
        <w:spacing w:before="0" w:beforeAutospacing="0" w:after="0" w:afterAutospacing="0"/>
        <w:ind w:firstLine="709"/>
        <w:jc w:val="both"/>
        <w:rPr>
          <w:b/>
          <w:color w:val="000000"/>
          <w:sz w:val="28"/>
          <w:szCs w:val="28"/>
        </w:rPr>
      </w:pPr>
      <w:r w:rsidRPr="00B33E9B">
        <w:rPr>
          <w:b/>
          <w:color w:val="000000"/>
          <w:sz w:val="28"/>
          <w:szCs w:val="28"/>
        </w:rPr>
        <w:t>Приложения:</w:t>
      </w:r>
    </w:p>
    <w:p w:rsidR="00AA0198" w:rsidRPr="00AA0198" w:rsidRDefault="00B33E9B" w:rsidP="00CC4A64">
      <w:pPr>
        <w:pStyle w:val="a3"/>
        <w:spacing w:before="0" w:beforeAutospacing="0" w:after="0" w:afterAutospacing="0"/>
        <w:ind w:firstLine="709"/>
        <w:jc w:val="both"/>
        <w:rPr>
          <w:color w:val="000000"/>
          <w:sz w:val="28"/>
          <w:szCs w:val="28"/>
        </w:rPr>
      </w:pPr>
      <w:r>
        <w:rPr>
          <w:color w:val="000000"/>
          <w:sz w:val="28"/>
          <w:szCs w:val="28"/>
        </w:rPr>
        <w:t>№</w:t>
      </w:r>
      <w:r w:rsidR="00941B51">
        <w:rPr>
          <w:color w:val="000000"/>
          <w:sz w:val="28"/>
          <w:szCs w:val="28"/>
        </w:rPr>
        <w:t> </w:t>
      </w:r>
      <w:r w:rsidR="00AA0198" w:rsidRPr="00AA0198">
        <w:rPr>
          <w:color w:val="000000"/>
          <w:sz w:val="28"/>
          <w:szCs w:val="28"/>
        </w:rPr>
        <w:t>1.</w:t>
      </w:r>
      <w:r w:rsidR="0013617F">
        <w:rPr>
          <w:color w:val="000000"/>
          <w:sz w:val="28"/>
          <w:szCs w:val="28"/>
        </w:rPr>
        <w:t> </w:t>
      </w:r>
      <w:r w:rsidR="00AA0198" w:rsidRPr="00F01256">
        <w:rPr>
          <w:sz w:val="28"/>
          <w:szCs w:val="28"/>
        </w:rPr>
        <w:t xml:space="preserve">Заявление о предоставлении субсидии </w:t>
      </w:r>
      <w:r w:rsidR="006970C5" w:rsidRPr="00994E11">
        <w:rPr>
          <w:sz w:val="28"/>
          <w:szCs w:val="28"/>
        </w:rPr>
        <w:t>на приобретение племенного молодняка</w:t>
      </w:r>
      <w:r w:rsidR="00AA0198" w:rsidRPr="00AA0198">
        <w:rPr>
          <w:color w:val="000000"/>
          <w:sz w:val="28"/>
          <w:szCs w:val="28"/>
        </w:rPr>
        <w:t>;</w:t>
      </w:r>
    </w:p>
    <w:p w:rsidR="006970C5" w:rsidRDefault="00B33E9B" w:rsidP="006970C5">
      <w:pPr>
        <w:pStyle w:val="a3"/>
        <w:spacing w:before="0" w:beforeAutospacing="0" w:after="0" w:afterAutospacing="0"/>
        <w:ind w:firstLine="709"/>
        <w:jc w:val="both"/>
        <w:rPr>
          <w:sz w:val="28"/>
          <w:szCs w:val="28"/>
        </w:rPr>
      </w:pPr>
      <w:r>
        <w:rPr>
          <w:color w:val="000000"/>
          <w:sz w:val="28"/>
          <w:szCs w:val="28"/>
        </w:rPr>
        <w:t>№</w:t>
      </w:r>
      <w:r w:rsidR="00941B51">
        <w:rPr>
          <w:color w:val="000000"/>
          <w:sz w:val="28"/>
          <w:szCs w:val="28"/>
        </w:rPr>
        <w:t> </w:t>
      </w:r>
      <w:r w:rsidR="00AA0198" w:rsidRPr="00AA0198">
        <w:rPr>
          <w:color w:val="000000"/>
          <w:sz w:val="28"/>
          <w:szCs w:val="28"/>
        </w:rPr>
        <w:t>2.</w:t>
      </w:r>
      <w:r w:rsidR="0013617F">
        <w:rPr>
          <w:color w:val="000000"/>
          <w:sz w:val="28"/>
          <w:szCs w:val="28"/>
        </w:rPr>
        <w:t> </w:t>
      </w:r>
      <w:r w:rsidR="006970C5">
        <w:rPr>
          <w:color w:val="000000"/>
          <w:sz w:val="28"/>
          <w:szCs w:val="28"/>
        </w:rPr>
        <w:t>С</w:t>
      </w:r>
      <w:r w:rsidR="006970C5" w:rsidRPr="00723DE1">
        <w:rPr>
          <w:color w:val="000000"/>
          <w:sz w:val="28"/>
          <w:szCs w:val="28"/>
        </w:rPr>
        <w:t>огласие на обработку персональных данных</w:t>
      </w:r>
    </w:p>
    <w:p w:rsidR="00AA0198" w:rsidRPr="00F01256" w:rsidRDefault="004B4D14" w:rsidP="006970C5">
      <w:pPr>
        <w:pStyle w:val="a3"/>
        <w:spacing w:before="0" w:beforeAutospacing="0" w:after="0" w:afterAutospacing="0"/>
        <w:ind w:firstLine="709"/>
        <w:jc w:val="both"/>
        <w:rPr>
          <w:sz w:val="28"/>
          <w:szCs w:val="28"/>
        </w:rPr>
      </w:pPr>
      <w:r>
        <w:rPr>
          <w:sz w:val="28"/>
          <w:szCs w:val="28"/>
        </w:rPr>
        <w:t>№ </w:t>
      </w:r>
      <w:r w:rsidR="006970C5">
        <w:rPr>
          <w:sz w:val="28"/>
          <w:szCs w:val="28"/>
        </w:rPr>
        <w:t>3</w:t>
      </w:r>
      <w:r w:rsidRPr="00F01256">
        <w:rPr>
          <w:sz w:val="28"/>
          <w:szCs w:val="28"/>
        </w:rPr>
        <w:t xml:space="preserve">. </w:t>
      </w:r>
      <w:r w:rsidR="006970C5">
        <w:rPr>
          <w:sz w:val="28"/>
          <w:szCs w:val="28"/>
        </w:rPr>
        <w:t>Р</w:t>
      </w:r>
      <w:r w:rsidR="006970C5" w:rsidRPr="00994E11">
        <w:rPr>
          <w:sz w:val="28"/>
          <w:szCs w:val="28"/>
        </w:rPr>
        <w:t>асчет размера субсидии на приобретение племенного молодняка</w:t>
      </w:r>
      <w:r w:rsidR="006970C5">
        <w:rPr>
          <w:sz w:val="28"/>
          <w:szCs w:val="28"/>
        </w:rPr>
        <w:t>.</w:t>
      </w:r>
    </w:p>
    <w:p w:rsidR="00116FD0" w:rsidRPr="00AA0198" w:rsidRDefault="00116FD0" w:rsidP="00F01256">
      <w:pPr>
        <w:pStyle w:val="a3"/>
        <w:spacing w:before="0" w:beforeAutospacing="0" w:after="0" w:afterAutospacing="0"/>
        <w:ind w:firstLine="709"/>
        <w:jc w:val="both"/>
        <w:rPr>
          <w:sz w:val="28"/>
          <w:szCs w:val="28"/>
        </w:rPr>
      </w:pPr>
    </w:p>
    <w:sectPr w:rsidR="00116FD0" w:rsidRPr="00AA0198" w:rsidSect="00244AC8">
      <w:head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EB" w:rsidRDefault="00D352EB" w:rsidP="00244AC8">
      <w:pPr>
        <w:spacing w:after="0" w:line="240" w:lineRule="auto"/>
      </w:pPr>
      <w:r>
        <w:separator/>
      </w:r>
    </w:p>
  </w:endnote>
  <w:endnote w:type="continuationSeparator" w:id="0">
    <w:p w:rsidR="00D352EB" w:rsidRDefault="00D352EB" w:rsidP="0024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EB" w:rsidRDefault="00D352EB" w:rsidP="00244AC8">
      <w:pPr>
        <w:spacing w:after="0" w:line="240" w:lineRule="auto"/>
      </w:pPr>
      <w:r>
        <w:separator/>
      </w:r>
    </w:p>
  </w:footnote>
  <w:footnote w:type="continuationSeparator" w:id="0">
    <w:p w:rsidR="00D352EB" w:rsidRDefault="00D352EB" w:rsidP="00244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30505"/>
      <w:docPartObj>
        <w:docPartGallery w:val="Page Numbers (Top of Page)"/>
        <w:docPartUnique/>
      </w:docPartObj>
    </w:sdtPr>
    <w:sdtEndPr/>
    <w:sdtContent>
      <w:p w:rsidR="00244AC8" w:rsidRDefault="004F5320">
        <w:pPr>
          <w:pStyle w:val="ab"/>
          <w:jc w:val="center"/>
        </w:pPr>
        <w:r>
          <w:fldChar w:fldCharType="begin"/>
        </w:r>
        <w:r w:rsidR="00244AC8">
          <w:instrText>PAGE   \* MERGEFORMAT</w:instrText>
        </w:r>
        <w:r>
          <w:fldChar w:fldCharType="separate"/>
        </w:r>
        <w:r w:rsidR="00055A61">
          <w:rPr>
            <w:noProof/>
          </w:rPr>
          <w:t>7</w:t>
        </w:r>
        <w:r>
          <w:fldChar w:fldCharType="end"/>
        </w:r>
      </w:p>
    </w:sdtContent>
  </w:sdt>
  <w:p w:rsidR="00244AC8" w:rsidRDefault="00244A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364C"/>
    <w:multiLevelType w:val="hybridMultilevel"/>
    <w:tmpl w:val="8E3C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464CAC"/>
    <w:multiLevelType w:val="multilevel"/>
    <w:tmpl w:val="D7682E24"/>
    <w:lvl w:ilvl="0">
      <w:start w:val="1"/>
      <w:numFmt w:val="decimal"/>
      <w:lvlText w:val="%1."/>
      <w:lvlJc w:val="left"/>
      <w:pPr>
        <w:ind w:left="3604"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62" w:hanging="711"/>
      </w:pPr>
      <w:rPr>
        <w:rFonts w:hint="default"/>
        <w:lang w:val="ru-RU" w:eastAsia="en-US" w:bidi="ar-SA"/>
      </w:rPr>
    </w:lvl>
    <w:lvl w:ilvl="3">
      <w:numFmt w:val="bullet"/>
      <w:lvlText w:val="•"/>
      <w:lvlJc w:val="left"/>
      <w:pPr>
        <w:ind w:left="4925" w:hanging="711"/>
      </w:pPr>
      <w:rPr>
        <w:rFonts w:hint="default"/>
        <w:lang w:val="ru-RU" w:eastAsia="en-US" w:bidi="ar-SA"/>
      </w:rPr>
    </w:lvl>
    <w:lvl w:ilvl="4">
      <w:numFmt w:val="bullet"/>
      <w:lvlText w:val="•"/>
      <w:lvlJc w:val="left"/>
      <w:pPr>
        <w:ind w:left="5588" w:hanging="711"/>
      </w:pPr>
      <w:rPr>
        <w:rFonts w:hint="default"/>
        <w:lang w:val="ru-RU" w:eastAsia="en-US" w:bidi="ar-SA"/>
      </w:rPr>
    </w:lvl>
    <w:lvl w:ilvl="5">
      <w:numFmt w:val="bullet"/>
      <w:lvlText w:val="•"/>
      <w:lvlJc w:val="left"/>
      <w:pPr>
        <w:ind w:left="6251" w:hanging="711"/>
      </w:pPr>
      <w:rPr>
        <w:rFonts w:hint="default"/>
        <w:lang w:val="ru-RU" w:eastAsia="en-US" w:bidi="ar-SA"/>
      </w:rPr>
    </w:lvl>
    <w:lvl w:ilvl="6">
      <w:numFmt w:val="bullet"/>
      <w:lvlText w:val="•"/>
      <w:lvlJc w:val="left"/>
      <w:pPr>
        <w:ind w:left="6914" w:hanging="711"/>
      </w:pPr>
      <w:rPr>
        <w:rFonts w:hint="default"/>
        <w:lang w:val="ru-RU" w:eastAsia="en-US" w:bidi="ar-SA"/>
      </w:rPr>
    </w:lvl>
    <w:lvl w:ilvl="7">
      <w:numFmt w:val="bullet"/>
      <w:lvlText w:val="•"/>
      <w:lvlJc w:val="left"/>
      <w:pPr>
        <w:ind w:left="7577" w:hanging="711"/>
      </w:pPr>
      <w:rPr>
        <w:rFonts w:hint="default"/>
        <w:lang w:val="ru-RU" w:eastAsia="en-US" w:bidi="ar-SA"/>
      </w:rPr>
    </w:lvl>
    <w:lvl w:ilvl="8">
      <w:numFmt w:val="bullet"/>
      <w:lvlText w:val="•"/>
      <w:lvlJc w:val="left"/>
      <w:pPr>
        <w:ind w:left="8240" w:hanging="711"/>
      </w:pPr>
      <w:rPr>
        <w:rFonts w:hint="default"/>
        <w:lang w:val="ru-RU" w:eastAsia="en-US" w:bidi="ar-SA"/>
      </w:rPr>
    </w:lvl>
  </w:abstractNum>
  <w:abstractNum w:abstractNumId="2">
    <w:nsid w:val="3E9F0E08"/>
    <w:multiLevelType w:val="hybridMultilevel"/>
    <w:tmpl w:val="DB18B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3E237A"/>
    <w:multiLevelType w:val="hybridMultilevel"/>
    <w:tmpl w:val="620263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54FD2D53"/>
    <w:multiLevelType w:val="hybridMultilevel"/>
    <w:tmpl w:val="FE8A9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240F41"/>
    <w:multiLevelType w:val="multilevel"/>
    <w:tmpl w:val="595E0174"/>
    <w:lvl w:ilvl="0">
      <w:start w:val="1"/>
      <w:numFmt w:val="decimal"/>
      <w:lvlText w:val="%1"/>
      <w:lvlJc w:val="left"/>
      <w:pPr>
        <w:ind w:left="102" w:hanging="711"/>
      </w:pPr>
      <w:rPr>
        <w:rFonts w:hint="default"/>
        <w:lang w:val="ru-RU" w:eastAsia="en-US" w:bidi="ar-SA"/>
      </w:rPr>
    </w:lvl>
    <w:lvl w:ilvl="1">
      <w:start w:val="1"/>
      <w:numFmt w:val="decimal"/>
      <w:lvlText w:val="%1.%2."/>
      <w:lvlJc w:val="left"/>
      <w:pPr>
        <w:ind w:left="102" w:hanging="71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1993" w:hanging="711"/>
      </w:pPr>
      <w:rPr>
        <w:rFonts w:hint="default"/>
        <w:lang w:val="ru-RU" w:eastAsia="en-US" w:bidi="ar-SA"/>
      </w:rPr>
    </w:lvl>
    <w:lvl w:ilvl="3">
      <w:numFmt w:val="bullet"/>
      <w:lvlText w:val="•"/>
      <w:lvlJc w:val="left"/>
      <w:pPr>
        <w:ind w:left="2939" w:hanging="711"/>
      </w:pPr>
      <w:rPr>
        <w:rFonts w:hint="default"/>
        <w:lang w:val="ru-RU" w:eastAsia="en-US" w:bidi="ar-SA"/>
      </w:rPr>
    </w:lvl>
    <w:lvl w:ilvl="4">
      <w:numFmt w:val="bullet"/>
      <w:lvlText w:val="•"/>
      <w:lvlJc w:val="left"/>
      <w:pPr>
        <w:ind w:left="3886" w:hanging="711"/>
      </w:pPr>
      <w:rPr>
        <w:rFonts w:hint="default"/>
        <w:lang w:val="ru-RU" w:eastAsia="en-US" w:bidi="ar-SA"/>
      </w:rPr>
    </w:lvl>
    <w:lvl w:ilvl="5">
      <w:numFmt w:val="bullet"/>
      <w:lvlText w:val="•"/>
      <w:lvlJc w:val="left"/>
      <w:pPr>
        <w:ind w:left="4833" w:hanging="711"/>
      </w:pPr>
      <w:rPr>
        <w:rFonts w:hint="default"/>
        <w:lang w:val="ru-RU" w:eastAsia="en-US" w:bidi="ar-SA"/>
      </w:rPr>
    </w:lvl>
    <w:lvl w:ilvl="6">
      <w:numFmt w:val="bullet"/>
      <w:lvlText w:val="•"/>
      <w:lvlJc w:val="left"/>
      <w:pPr>
        <w:ind w:left="5779" w:hanging="711"/>
      </w:pPr>
      <w:rPr>
        <w:rFonts w:hint="default"/>
        <w:lang w:val="ru-RU" w:eastAsia="en-US" w:bidi="ar-SA"/>
      </w:rPr>
    </w:lvl>
    <w:lvl w:ilvl="7">
      <w:numFmt w:val="bullet"/>
      <w:lvlText w:val="•"/>
      <w:lvlJc w:val="left"/>
      <w:pPr>
        <w:ind w:left="6726" w:hanging="711"/>
      </w:pPr>
      <w:rPr>
        <w:rFonts w:hint="default"/>
        <w:lang w:val="ru-RU" w:eastAsia="en-US" w:bidi="ar-SA"/>
      </w:rPr>
    </w:lvl>
    <w:lvl w:ilvl="8">
      <w:numFmt w:val="bullet"/>
      <w:lvlText w:val="•"/>
      <w:lvlJc w:val="left"/>
      <w:pPr>
        <w:ind w:left="7673" w:hanging="711"/>
      </w:pPr>
      <w:rPr>
        <w:rFonts w:hint="default"/>
        <w:lang w:val="ru-RU" w:eastAsia="en-US" w:bidi="ar-SA"/>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A0198"/>
    <w:rsid w:val="000240A8"/>
    <w:rsid w:val="000338C5"/>
    <w:rsid w:val="00055A61"/>
    <w:rsid w:val="00072A63"/>
    <w:rsid w:val="00093D22"/>
    <w:rsid w:val="000A3AD6"/>
    <w:rsid w:val="000F0B8F"/>
    <w:rsid w:val="000F0D5B"/>
    <w:rsid w:val="00102F59"/>
    <w:rsid w:val="00113CFA"/>
    <w:rsid w:val="00116FD0"/>
    <w:rsid w:val="0013617F"/>
    <w:rsid w:val="0018546F"/>
    <w:rsid w:val="00191C77"/>
    <w:rsid w:val="001971FD"/>
    <w:rsid w:val="001B4A9D"/>
    <w:rsid w:val="002068F2"/>
    <w:rsid w:val="00244AC8"/>
    <w:rsid w:val="00265B14"/>
    <w:rsid w:val="0026798B"/>
    <w:rsid w:val="00291785"/>
    <w:rsid w:val="002A2B12"/>
    <w:rsid w:val="002E45E8"/>
    <w:rsid w:val="002E4CA9"/>
    <w:rsid w:val="00340F91"/>
    <w:rsid w:val="003A28CF"/>
    <w:rsid w:val="003D5604"/>
    <w:rsid w:val="0044011D"/>
    <w:rsid w:val="004559A5"/>
    <w:rsid w:val="00492495"/>
    <w:rsid w:val="004A3CFF"/>
    <w:rsid w:val="004B4D14"/>
    <w:rsid w:val="004D2CD5"/>
    <w:rsid w:val="004F5320"/>
    <w:rsid w:val="00532D89"/>
    <w:rsid w:val="00554F4D"/>
    <w:rsid w:val="0059233D"/>
    <w:rsid w:val="00592B72"/>
    <w:rsid w:val="005A057D"/>
    <w:rsid w:val="00650689"/>
    <w:rsid w:val="00672EDB"/>
    <w:rsid w:val="006970C5"/>
    <w:rsid w:val="006B1155"/>
    <w:rsid w:val="006E5317"/>
    <w:rsid w:val="00723DE1"/>
    <w:rsid w:val="00795E7E"/>
    <w:rsid w:val="007A067F"/>
    <w:rsid w:val="007C025B"/>
    <w:rsid w:val="007D76EA"/>
    <w:rsid w:val="007E5387"/>
    <w:rsid w:val="00896117"/>
    <w:rsid w:val="008B4E8D"/>
    <w:rsid w:val="00901B8B"/>
    <w:rsid w:val="009220EB"/>
    <w:rsid w:val="00941B51"/>
    <w:rsid w:val="009A5084"/>
    <w:rsid w:val="00A05772"/>
    <w:rsid w:val="00A10AC7"/>
    <w:rsid w:val="00A51D01"/>
    <w:rsid w:val="00A743EA"/>
    <w:rsid w:val="00AA0198"/>
    <w:rsid w:val="00AE726B"/>
    <w:rsid w:val="00B064CB"/>
    <w:rsid w:val="00B15213"/>
    <w:rsid w:val="00B33E9B"/>
    <w:rsid w:val="00B46FCB"/>
    <w:rsid w:val="00B51A42"/>
    <w:rsid w:val="00B51B10"/>
    <w:rsid w:val="00BB280D"/>
    <w:rsid w:val="00BD24AA"/>
    <w:rsid w:val="00C178F3"/>
    <w:rsid w:val="00C67C72"/>
    <w:rsid w:val="00C92A59"/>
    <w:rsid w:val="00CC2A2A"/>
    <w:rsid w:val="00CC2C69"/>
    <w:rsid w:val="00CC4A64"/>
    <w:rsid w:val="00CD6E76"/>
    <w:rsid w:val="00CE25FA"/>
    <w:rsid w:val="00D048F7"/>
    <w:rsid w:val="00D352EB"/>
    <w:rsid w:val="00D357F5"/>
    <w:rsid w:val="00DB72C5"/>
    <w:rsid w:val="00DF6ABD"/>
    <w:rsid w:val="00E330B7"/>
    <w:rsid w:val="00E52168"/>
    <w:rsid w:val="00E64E2B"/>
    <w:rsid w:val="00E70404"/>
    <w:rsid w:val="00E762E9"/>
    <w:rsid w:val="00EE5041"/>
    <w:rsid w:val="00F01256"/>
    <w:rsid w:val="00F5036E"/>
    <w:rsid w:val="00F57253"/>
    <w:rsid w:val="00F7008D"/>
    <w:rsid w:val="00F740CC"/>
    <w:rsid w:val="00F94A9F"/>
    <w:rsid w:val="00FB1520"/>
    <w:rsid w:val="00FB5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DBBFF-30E3-4792-A7DB-F19EFBB9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AA0198"/>
  </w:style>
  <w:style w:type="character" w:styleId="a4">
    <w:name w:val="Strong"/>
    <w:basedOn w:val="a0"/>
    <w:uiPriority w:val="22"/>
    <w:qFormat/>
    <w:rsid w:val="00AA0198"/>
    <w:rPr>
      <w:b/>
      <w:bCs/>
    </w:rPr>
  </w:style>
  <w:style w:type="character" w:styleId="a5">
    <w:name w:val="Hyperlink"/>
    <w:basedOn w:val="a0"/>
    <w:uiPriority w:val="99"/>
    <w:unhideWhenUsed/>
    <w:rsid w:val="00AA0198"/>
    <w:rPr>
      <w:color w:val="0000FF"/>
      <w:u w:val="single"/>
    </w:rPr>
  </w:style>
  <w:style w:type="paragraph" w:customStyle="1" w:styleId="ConsPlusNormal">
    <w:name w:val="ConsPlusNormal"/>
    <w:link w:val="ConsPlusNormal0"/>
    <w:rsid w:val="00DB72C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72C5"/>
    <w:rPr>
      <w:rFonts w:ascii="Calibri" w:eastAsia="Times New Roman" w:hAnsi="Calibri" w:cs="Calibri"/>
      <w:szCs w:val="20"/>
      <w:lang w:eastAsia="ru-RU"/>
    </w:rPr>
  </w:style>
  <w:style w:type="paragraph" w:customStyle="1" w:styleId="11">
    <w:name w:val="Заголовок 11"/>
    <w:basedOn w:val="a"/>
    <w:uiPriority w:val="1"/>
    <w:qFormat/>
    <w:rsid w:val="00BB280D"/>
    <w:pPr>
      <w:widowControl w:val="0"/>
      <w:autoSpaceDE w:val="0"/>
      <w:autoSpaceDN w:val="0"/>
      <w:spacing w:after="0" w:line="240" w:lineRule="auto"/>
      <w:ind w:left="135"/>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102F59"/>
    <w:pPr>
      <w:ind w:left="720"/>
      <w:contextualSpacing/>
    </w:pPr>
  </w:style>
  <w:style w:type="paragraph" w:styleId="a7">
    <w:name w:val="Body Text"/>
    <w:basedOn w:val="a"/>
    <w:link w:val="a8"/>
    <w:uiPriority w:val="1"/>
    <w:qFormat/>
    <w:rsid w:val="00072A63"/>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072A63"/>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048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48F7"/>
    <w:rPr>
      <w:rFonts w:ascii="Segoe UI" w:hAnsi="Segoe UI" w:cs="Segoe UI"/>
      <w:sz w:val="18"/>
      <w:szCs w:val="18"/>
    </w:rPr>
  </w:style>
  <w:style w:type="paragraph" w:styleId="ab">
    <w:name w:val="header"/>
    <w:basedOn w:val="a"/>
    <w:link w:val="ac"/>
    <w:uiPriority w:val="99"/>
    <w:unhideWhenUsed/>
    <w:rsid w:val="00244AC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4AC8"/>
  </w:style>
  <w:style w:type="paragraph" w:styleId="ad">
    <w:name w:val="footer"/>
    <w:basedOn w:val="a"/>
    <w:link w:val="ae"/>
    <w:uiPriority w:val="99"/>
    <w:unhideWhenUsed/>
    <w:rsid w:val="00244A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0689">
      <w:bodyDiv w:val="1"/>
      <w:marLeft w:val="0"/>
      <w:marRight w:val="0"/>
      <w:marTop w:val="0"/>
      <w:marBottom w:val="0"/>
      <w:divBdr>
        <w:top w:val="none" w:sz="0" w:space="0" w:color="auto"/>
        <w:left w:val="none" w:sz="0" w:space="0" w:color="auto"/>
        <w:bottom w:val="none" w:sz="0" w:space="0" w:color="auto"/>
        <w:right w:val="none" w:sz="0" w:space="0" w:color="auto"/>
      </w:divBdr>
    </w:div>
    <w:div w:id="11423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hoz.admin-smolensk.ru" TargetMode="External"/><Relationship Id="rId3" Type="http://schemas.openxmlformats.org/officeDocument/2006/relationships/settings" Target="settings.xml"/><Relationship Id="rId7" Type="http://schemas.openxmlformats.org/officeDocument/2006/relationships/hyperlink" Target="mailto:selhoz@admin-smole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Мария Андреевна</dc:creator>
  <cp:lastModifiedBy>Лавриненков Геннадий Викторович</cp:lastModifiedBy>
  <cp:revision>6</cp:revision>
  <cp:lastPrinted>2021-06-03T05:42:00Z</cp:lastPrinted>
  <dcterms:created xsi:type="dcterms:W3CDTF">2021-07-29T06:57:00Z</dcterms:created>
  <dcterms:modified xsi:type="dcterms:W3CDTF">2021-07-29T07:21:00Z</dcterms:modified>
</cp:coreProperties>
</file>