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39492A" w:rsidRDefault="00E72F97" w:rsidP="0039492A">
      <w:pPr>
        <w:ind w:left="-120" w:right="-881"/>
        <w:jc w:val="right"/>
        <w:rPr>
          <w:sz w:val="24"/>
          <w:szCs w:val="24"/>
        </w:rPr>
      </w:pPr>
      <w:r w:rsidRPr="0039492A">
        <w:rPr>
          <w:sz w:val="24"/>
          <w:szCs w:val="24"/>
        </w:rPr>
        <w:t>Приложение</w:t>
      </w:r>
      <w:r w:rsidR="008B60B8" w:rsidRPr="0039492A">
        <w:rPr>
          <w:sz w:val="24"/>
          <w:szCs w:val="24"/>
        </w:rPr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  <w:bookmarkStart w:id="0" w:name="_GoBack"/>
      <w:bookmarkEnd w:id="0"/>
    </w:p>
    <w:p w:rsidR="006837E1" w:rsidRDefault="00E72F97" w:rsidP="0059239D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:rsidR="006837E1" w:rsidRPr="006837E1" w:rsidRDefault="00E72F97" w:rsidP="006837E1">
      <w:pPr>
        <w:ind w:left="-120"/>
        <w:jc w:val="center"/>
        <w:rPr>
          <w:b/>
        </w:rPr>
      </w:pPr>
      <w:r>
        <w:rPr>
          <w:b/>
        </w:rPr>
        <w:t xml:space="preserve"> о вакантных местах в сел</w:t>
      </w:r>
      <w:r w:rsidR="006837E1">
        <w:rPr>
          <w:b/>
        </w:rPr>
        <w:t xml:space="preserve">ьскохозяйственных организациях </w:t>
      </w:r>
      <w:r w:rsidR="006837E1" w:rsidRPr="006837E1">
        <w:rPr>
          <w:b/>
        </w:rPr>
        <w:t>муниципального образования</w:t>
      </w:r>
    </w:p>
    <w:p w:rsidR="006837E1" w:rsidRDefault="006837E1" w:rsidP="006837E1">
      <w:pPr>
        <w:ind w:left="-120"/>
        <w:jc w:val="center"/>
        <w:rPr>
          <w:b/>
        </w:rPr>
      </w:pPr>
      <w:r w:rsidRPr="006837E1">
        <w:rPr>
          <w:b/>
        </w:rPr>
        <w:t xml:space="preserve"> «</w:t>
      </w:r>
      <w:proofErr w:type="spellStart"/>
      <w:r w:rsidRPr="006837E1">
        <w:rPr>
          <w:b/>
        </w:rPr>
        <w:t>Кардымовский</w:t>
      </w:r>
      <w:proofErr w:type="spellEnd"/>
      <w:r w:rsidRPr="006837E1">
        <w:rPr>
          <w:b/>
        </w:rPr>
        <w:t xml:space="preserve"> муниципальный округ» Смоленской области </w:t>
      </w:r>
    </w:p>
    <w:p w:rsidR="00E72F97" w:rsidRPr="006837E1" w:rsidRDefault="006837E1" w:rsidP="006837E1">
      <w:pPr>
        <w:ind w:left="-120"/>
        <w:jc w:val="center"/>
      </w:pPr>
      <w:r w:rsidRPr="006837E1">
        <w:t>(</w:t>
      </w:r>
      <w:r w:rsidR="00D25F67" w:rsidRPr="006837E1">
        <w:t xml:space="preserve">по состоянию на </w:t>
      </w:r>
      <w:r w:rsidR="0059239D" w:rsidRPr="006837E1">
        <w:t>0</w:t>
      </w:r>
      <w:r w:rsidR="00534C8D" w:rsidRPr="006837E1">
        <w:t>1</w:t>
      </w:r>
      <w:r w:rsidR="00485E25" w:rsidRPr="006837E1">
        <w:t>.</w:t>
      </w:r>
      <w:r w:rsidR="00F74231" w:rsidRPr="006837E1">
        <w:t>10</w:t>
      </w:r>
      <w:r w:rsidR="00485E25" w:rsidRPr="006837E1">
        <w:t>.20</w:t>
      </w:r>
      <w:r w:rsidR="00BE07E5" w:rsidRPr="006837E1">
        <w:t>2</w:t>
      </w:r>
      <w:r w:rsidR="0059239D" w:rsidRPr="006837E1">
        <w:t>5</w:t>
      </w:r>
      <w:r w:rsidRPr="006837E1">
        <w:t>)</w:t>
      </w:r>
      <w:r w:rsidR="00E72F97" w:rsidRPr="006837E1">
        <w:t xml:space="preserve"> </w:t>
      </w:r>
    </w:p>
    <w:p w:rsidR="00E72F97" w:rsidRPr="006837E1" w:rsidRDefault="00E72F97" w:rsidP="00E72F97">
      <w:pPr>
        <w:ind w:left="-120"/>
        <w:jc w:val="center"/>
        <w:rPr>
          <w:b/>
          <w:sz w:val="24"/>
          <w:szCs w:val="24"/>
        </w:rPr>
      </w:pPr>
    </w:p>
    <w:tbl>
      <w:tblPr>
        <w:tblW w:w="15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669"/>
        <w:gridCol w:w="2552"/>
        <w:gridCol w:w="1842"/>
        <w:gridCol w:w="1560"/>
        <w:gridCol w:w="850"/>
        <w:gridCol w:w="1985"/>
        <w:gridCol w:w="1984"/>
        <w:gridCol w:w="1559"/>
        <w:gridCol w:w="1119"/>
      </w:tblGrid>
      <w:tr w:rsidR="000C010D" w:rsidRPr="006837E1" w:rsidTr="00A150DF">
        <w:tc>
          <w:tcPr>
            <w:tcW w:w="600" w:type="dxa"/>
            <w:vAlign w:val="center"/>
          </w:tcPr>
          <w:p w:rsidR="000C010D" w:rsidRPr="006837E1" w:rsidRDefault="000C010D" w:rsidP="00176C03">
            <w:pPr>
              <w:jc w:val="both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Наименование</w:t>
            </w:r>
          </w:p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предприятия</w:t>
            </w:r>
          </w:p>
        </w:tc>
        <w:tc>
          <w:tcPr>
            <w:tcW w:w="2552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Адрес</w:t>
            </w:r>
          </w:p>
          <w:p w:rsidR="000C010D" w:rsidRPr="006837E1" w:rsidRDefault="000C010D" w:rsidP="00D51536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предприятия</w:t>
            </w:r>
          </w:p>
        </w:tc>
        <w:tc>
          <w:tcPr>
            <w:tcW w:w="1842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560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Вакансия</w:t>
            </w:r>
          </w:p>
        </w:tc>
        <w:tc>
          <w:tcPr>
            <w:tcW w:w="850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Коли-</w:t>
            </w:r>
          </w:p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proofErr w:type="spellStart"/>
            <w:r w:rsidRPr="006837E1">
              <w:rPr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985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4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 xml:space="preserve">Предлагаемые условия по первоначальному </w:t>
            </w:r>
            <w:proofErr w:type="gramStart"/>
            <w:r w:rsidRPr="006837E1">
              <w:rPr>
                <w:sz w:val="22"/>
                <w:szCs w:val="22"/>
              </w:rPr>
              <w:t>размещению  специалиста</w:t>
            </w:r>
            <w:proofErr w:type="gramEnd"/>
            <w:r w:rsidRPr="006837E1">
              <w:rPr>
                <w:sz w:val="22"/>
                <w:szCs w:val="22"/>
              </w:rPr>
              <w:t xml:space="preserve"> в день приезда</w:t>
            </w:r>
          </w:p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C010D" w:rsidRPr="006837E1" w:rsidRDefault="000C010D" w:rsidP="00614704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119" w:type="dxa"/>
            <w:vAlign w:val="center"/>
          </w:tcPr>
          <w:p w:rsidR="008C12AB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proofErr w:type="gramStart"/>
            <w:r w:rsidRPr="006837E1">
              <w:rPr>
                <w:sz w:val="22"/>
                <w:szCs w:val="22"/>
              </w:rPr>
              <w:t>Средне-месячная</w:t>
            </w:r>
            <w:proofErr w:type="gramEnd"/>
            <w:r w:rsidRPr="006837E1">
              <w:rPr>
                <w:sz w:val="22"/>
                <w:szCs w:val="22"/>
              </w:rPr>
              <w:t xml:space="preserve"> зарплата, </w:t>
            </w:r>
          </w:p>
          <w:p w:rsidR="000C010D" w:rsidRPr="006837E1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 xml:space="preserve">руб. </w:t>
            </w:r>
          </w:p>
        </w:tc>
      </w:tr>
      <w:tr w:rsidR="006C4C9D" w:rsidRPr="006837E1" w:rsidTr="00A150DF">
        <w:trPr>
          <w:cantSplit/>
          <w:trHeight w:val="294"/>
        </w:trPr>
        <w:tc>
          <w:tcPr>
            <w:tcW w:w="600" w:type="dxa"/>
            <w:vMerge w:val="restart"/>
          </w:tcPr>
          <w:p w:rsidR="006C4C9D" w:rsidRPr="006837E1" w:rsidRDefault="006C4C9D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  <w:r w:rsidR="008C12AB">
              <w:rPr>
                <w:sz w:val="22"/>
                <w:szCs w:val="22"/>
              </w:rPr>
              <w:t>.</w:t>
            </w:r>
          </w:p>
        </w:tc>
        <w:tc>
          <w:tcPr>
            <w:tcW w:w="1669" w:type="dxa"/>
            <w:vMerge w:val="restart"/>
          </w:tcPr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Сельскохозяйственный    </w:t>
            </w:r>
            <w:proofErr w:type="gramStart"/>
            <w:r w:rsidRPr="006837E1">
              <w:rPr>
                <w:rFonts w:ascii="Times New Roman" w:hAnsi="Times New Roman"/>
              </w:rPr>
              <w:t>производственный  кооператив</w:t>
            </w:r>
            <w:proofErr w:type="gramEnd"/>
          </w:p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«совхоз Днепр»</w:t>
            </w:r>
          </w:p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215872</w:t>
            </w:r>
            <w:r w:rsidR="008C12AB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8C12AB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6C4C9D" w:rsidRPr="006837E1" w:rsidRDefault="0039492A" w:rsidP="008C12AB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  <w:r w:rsidR="006C4C9D" w:rsidRPr="006837E1">
              <w:rPr>
                <w:rFonts w:ascii="Times New Roman" w:hAnsi="Times New Roman"/>
              </w:rPr>
              <w:t>,</w:t>
            </w:r>
            <w:r w:rsidR="008C12AB">
              <w:rPr>
                <w:rFonts w:ascii="Times New Roman" w:hAnsi="Times New Roman"/>
              </w:rPr>
              <w:t xml:space="preserve"> </w:t>
            </w:r>
            <w:r w:rsidR="006C4C9D" w:rsidRPr="006837E1">
              <w:rPr>
                <w:rFonts w:ascii="Times New Roman" w:hAnsi="Times New Roman"/>
              </w:rPr>
              <w:t xml:space="preserve">д. </w:t>
            </w:r>
            <w:proofErr w:type="spellStart"/>
            <w:r w:rsidR="006C4C9D" w:rsidRPr="006837E1">
              <w:rPr>
                <w:rFonts w:ascii="Times New Roman" w:hAnsi="Times New Roman"/>
              </w:rPr>
              <w:t>Нетризово</w:t>
            </w:r>
            <w:proofErr w:type="spellEnd"/>
          </w:p>
        </w:tc>
        <w:tc>
          <w:tcPr>
            <w:tcW w:w="1842" w:type="dxa"/>
            <w:vMerge w:val="restart"/>
          </w:tcPr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8C12AB">
              <w:rPr>
                <w:rFonts w:ascii="Times New Roman" w:hAnsi="Times New Roman"/>
              </w:rPr>
              <w:t>Хотов</w:t>
            </w:r>
            <w:proofErr w:type="spellEnd"/>
          </w:p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8C12AB">
              <w:rPr>
                <w:rFonts w:ascii="Times New Roman" w:hAnsi="Times New Roman"/>
              </w:rPr>
              <w:t>Ансарбий</w:t>
            </w:r>
            <w:proofErr w:type="spellEnd"/>
          </w:p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Магометович</w:t>
            </w:r>
          </w:p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(48167)2-76-38</w:t>
            </w:r>
          </w:p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C4C9D" w:rsidRPr="006837E1" w:rsidRDefault="006C4C9D" w:rsidP="006C4C9D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механизатор</w:t>
            </w:r>
          </w:p>
        </w:tc>
        <w:tc>
          <w:tcPr>
            <w:tcW w:w="850" w:type="dxa"/>
          </w:tcPr>
          <w:p w:rsidR="006C4C9D" w:rsidRPr="006837E1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6C4C9D" w:rsidRPr="006837E1" w:rsidRDefault="006C4C9D" w:rsidP="0009433C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Деревня расположена</w:t>
            </w:r>
          </w:p>
          <w:p w:rsidR="006C4C9D" w:rsidRPr="006837E1" w:rsidRDefault="006C4C9D" w:rsidP="000602B1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33 км от райцентра и в 30 км от г. Смоленска.</w:t>
            </w:r>
          </w:p>
          <w:p w:rsidR="006C4C9D" w:rsidRPr="006837E1" w:rsidRDefault="006C4C9D" w:rsidP="000602B1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Имеется </w:t>
            </w:r>
            <w:r w:rsidR="008C12AB">
              <w:rPr>
                <w:rFonts w:ascii="Times New Roman" w:hAnsi="Times New Roman"/>
              </w:rPr>
              <w:t xml:space="preserve">детский </w:t>
            </w:r>
            <w:r w:rsidRPr="006837E1">
              <w:rPr>
                <w:rFonts w:ascii="Times New Roman" w:hAnsi="Times New Roman"/>
              </w:rPr>
              <w:t>сад, школа, ФАП,</w:t>
            </w:r>
          </w:p>
          <w:p w:rsidR="006C4C9D" w:rsidRPr="006837E1" w:rsidRDefault="006C4C9D" w:rsidP="0045017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почта, магазин. Газифицирована</w:t>
            </w:r>
          </w:p>
        </w:tc>
        <w:tc>
          <w:tcPr>
            <w:tcW w:w="1984" w:type="dxa"/>
            <w:vMerge w:val="restart"/>
          </w:tcPr>
          <w:p w:rsidR="006C4C9D" w:rsidRPr="006837E1" w:rsidRDefault="006C4C9D" w:rsidP="000602B1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Имеется жилье,</w:t>
            </w:r>
          </w:p>
          <w:p w:rsidR="006C4C9D" w:rsidRPr="006837E1" w:rsidRDefault="006C4C9D" w:rsidP="000602B1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требующее</w:t>
            </w:r>
          </w:p>
          <w:p w:rsidR="006C4C9D" w:rsidRPr="006837E1" w:rsidRDefault="006C4C9D" w:rsidP="000602B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ремонта</w:t>
            </w:r>
          </w:p>
        </w:tc>
        <w:tc>
          <w:tcPr>
            <w:tcW w:w="1559" w:type="dxa"/>
            <w:vMerge w:val="restart"/>
          </w:tcPr>
          <w:p w:rsidR="006C4C9D" w:rsidRPr="006837E1" w:rsidRDefault="006C4C9D" w:rsidP="000602B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vMerge w:val="restart"/>
          </w:tcPr>
          <w:p w:rsidR="006C4C9D" w:rsidRPr="006837E1" w:rsidRDefault="006C4C9D" w:rsidP="00F74231">
            <w:pPr>
              <w:ind w:left="-182"/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 xml:space="preserve"> 3</w:t>
            </w:r>
            <w:r w:rsidR="00F74231" w:rsidRPr="006837E1">
              <w:rPr>
                <w:sz w:val="22"/>
                <w:szCs w:val="22"/>
              </w:rPr>
              <w:t>0</w:t>
            </w:r>
            <w:r w:rsidRPr="006837E1">
              <w:rPr>
                <w:sz w:val="22"/>
                <w:szCs w:val="22"/>
              </w:rPr>
              <w:t xml:space="preserve"> 000 </w:t>
            </w:r>
          </w:p>
        </w:tc>
      </w:tr>
      <w:tr w:rsidR="006C4C9D" w:rsidRPr="006837E1" w:rsidTr="00A150DF">
        <w:trPr>
          <w:cantSplit/>
          <w:trHeight w:val="2175"/>
        </w:trPr>
        <w:tc>
          <w:tcPr>
            <w:tcW w:w="600" w:type="dxa"/>
            <w:vMerge/>
          </w:tcPr>
          <w:p w:rsidR="006C4C9D" w:rsidRPr="006837E1" w:rsidRDefault="006C4C9D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C4C9D" w:rsidRPr="006837E1" w:rsidRDefault="006C4C9D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6C4C9D" w:rsidRPr="008C12AB" w:rsidRDefault="006C4C9D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C4C9D" w:rsidRPr="006837E1" w:rsidRDefault="006C4C9D" w:rsidP="009F21BD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6837E1">
              <w:rPr>
                <w:rFonts w:ascii="Times New Roman" w:hAnsi="Times New Roman"/>
              </w:rPr>
              <w:t>скотник</w:t>
            </w:r>
          </w:p>
        </w:tc>
        <w:tc>
          <w:tcPr>
            <w:tcW w:w="850" w:type="dxa"/>
          </w:tcPr>
          <w:p w:rsidR="006C4C9D" w:rsidRPr="006837E1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/>
          </w:tcPr>
          <w:p w:rsidR="006C4C9D" w:rsidRPr="006837E1" w:rsidRDefault="006C4C9D" w:rsidP="0009433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C4C9D" w:rsidRPr="006837E1" w:rsidRDefault="006C4C9D" w:rsidP="000602B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C4C9D" w:rsidRPr="006837E1" w:rsidRDefault="006C4C9D" w:rsidP="00060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:rsidR="006C4C9D" w:rsidRPr="006837E1" w:rsidRDefault="006C4C9D" w:rsidP="00BE59B0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F37824" w:rsidRPr="006837E1" w:rsidTr="00A150DF">
        <w:trPr>
          <w:cantSplit/>
          <w:trHeight w:val="270"/>
        </w:trPr>
        <w:tc>
          <w:tcPr>
            <w:tcW w:w="600" w:type="dxa"/>
            <w:vMerge w:val="restart"/>
          </w:tcPr>
          <w:p w:rsidR="00F37824" w:rsidRPr="006837E1" w:rsidRDefault="00F37824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2</w:t>
            </w:r>
            <w:r w:rsidR="008C12AB">
              <w:rPr>
                <w:sz w:val="22"/>
                <w:szCs w:val="22"/>
              </w:rPr>
              <w:t>.</w:t>
            </w:r>
          </w:p>
        </w:tc>
        <w:tc>
          <w:tcPr>
            <w:tcW w:w="1669" w:type="dxa"/>
            <w:vMerge w:val="restart"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Сельскохозяйственный производственный   кооператив </w:t>
            </w:r>
            <w:proofErr w:type="gramStart"/>
            <w:r w:rsidRPr="006837E1">
              <w:rPr>
                <w:rFonts w:ascii="Times New Roman" w:hAnsi="Times New Roman"/>
              </w:rPr>
              <w:t xml:space="preserve">   «</w:t>
            </w:r>
            <w:proofErr w:type="gramEnd"/>
            <w:r w:rsidRPr="006837E1">
              <w:rPr>
                <w:rFonts w:ascii="Times New Roman" w:hAnsi="Times New Roman"/>
              </w:rPr>
              <w:t>Шестаково»</w:t>
            </w:r>
          </w:p>
          <w:p w:rsidR="00F37824" w:rsidRPr="006837E1" w:rsidRDefault="00F37824" w:rsidP="008C12AB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215841</w:t>
            </w:r>
            <w:r w:rsidR="008C12AB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8C12AB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F37824" w:rsidRPr="006837E1" w:rsidRDefault="0039492A" w:rsidP="008C12AB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  <w:r w:rsidR="00F37824" w:rsidRPr="006837E1">
              <w:rPr>
                <w:rFonts w:ascii="Times New Roman" w:hAnsi="Times New Roman"/>
              </w:rPr>
              <w:t>,</w:t>
            </w:r>
            <w:r w:rsidR="008C12AB">
              <w:rPr>
                <w:rFonts w:ascii="Times New Roman" w:hAnsi="Times New Roman"/>
              </w:rPr>
              <w:t xml:space="preserve"> </w:t>
            </w:r>
            <w:r w:rsidR="00F37824" w:rsidRPr="006837E1">
              <w:rPr>
                <w:rFonts w:ascii="Times New Roman" w:hAnsi="Times New Roman"/>
              </w:rPr>
              <w:t>д. Шестаково</w:t>
            </w:r>
          </w:p>
        </w:tc>
        <w:tc>
          <w:tcPr>
            <w:tcW w:w="1842" w:type="dxa"/>
            <w:vMerge w:val="restart"/>
          </w:tcPr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Печкуров</w:t>
            </w:r>
          </w:p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Сергей</w:t>
            </w:r>
          </w:p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Анатольевич</w:t>
            </w:r>
          </w:p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(48167)2-61-17</w:t>
            </w:r>
          </w:p>
          <w:p w:rsidR="00F37824" w:rsidRPr="008C12AB" w:rsidRDefault="00F37824" w:rsidP="008C12AB">
            <w:pPr>
              <w:rPr>
                <w:sz w:val="22"/>
                <w:szCs w:val="22"/>
              </w:rPr>
            </w:pPr>
            <w:r w:rsidRPr="008C12AB">
              <w:rPr>
                <w:sz w:val="22"/>
                <w:szCs w:val="22"/>
              </w:rPr>
              <w:t>8-960-592-33-74</w:t>
            </w:r>
          </w:p>
        </w:tc>
        <w:tc>
          <w:tcPr>
            <w:tcW w:w="1560" w:type="dxa"/>
          </w:tcPr>
          <w:p w:rsidR="00F37824" w:rsidRPr="006837E1" w:rsidRDefault="00501472" w:rsidP="006E3770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ветврач</w:t>
            </w:r>
          </w:p>
        </w:tc>
        <w:tc>
          <w:tcPr>
            <w:tcW w:w="850" w:type="dxa"/>
          </w:tcPr>
          <w:p w:rsidR="00F37824" w:rsidRPr="006837E1" w:rsidRDefault="00501472" w:rsidP="006E3770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</w:tcPr>
          <w:p w:rsidR="00F37824" w:rsidRPr="006837E1" w:rsidRDefault="00F37824" w:rsidP="0009433C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Деревня расположена</w:t>
            </w:r>
          </w:p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16 км от районного</w:t>
            </w:r>
          </w:p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центра.</w:t>
            </w:r>
          </w:p>
          <w:p w:rsidR="00F37824" w:rsidRPr="006837E1" w:rsidRDefault="00F37824" w:rsidP="000C4A4A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Имеется, школа,</w:t>
            </w:r>
          </w:p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ФАП, почтовое отделение, магазин.</w:t>
            </w:r>
          </w:p>
          <w:p w:rsidR="00F37824" w:rsidRPr="006837E1" w:rsidRDefault="00F37824" w:rsidP="004B738B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Газифицирована</w:t>
            </w:r>
          </w:p>
        </w:tc>
        <w:tc>
          <w:tcPr>
            <w:tcW w:w="1984" w:type="dxa"/>
            <w:vMerge w:val="restart"/>
          </w:tcPr>
          <w:p w:rsidR="00F37824" w:rsidRPr="006837E1" w:rsidRDefault="00F37824" w:rsidP="009D315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Жилья нет </w:t>
            </w:r>
          </w:p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 </w:t>
            </w:r>
            <w:r w:rsidR="00F74231" w:rsidRPr="006837E1">
              <w:rPr>
                <w:rFonts w:ascii="Times New Roman" w:hAnsi="Times New Roman"/>
              </w:rPr>
              <w:t>40</w:t>
            </w:r>
            <w:r w:rsidRPr="006837E1">
              <w:rPr>
                <w:rFonts w:ascii="Times New Roman" w:hAnsi="Times New Roman"/>
              </w:rPr>
              <w:t xml:space="preserve"> 000 </w:t>
            </w:r>
          </w:p>
          <w:p w:rsidR="00F37824" w:rsidRPr="006837E1" w:rsidRDefault="00F37824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F37824" w:rsidRPr="006837E1" w:rsidTr="00A150DF">
        <w:trPr>
          <w:cantSplit/>
          <w:trHeight w:val="270"/>
        </w:trPr>
        <w:tc>
          <w:tcPr>
            <w:tcW w:w="600" w:type="dxa"/>
            <w:vMerge/>
          </w:tcPr>
          <w:p w:rsidR="00F37824" w:rsidRPr="006837E1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7824" w:rsidRPr="006837E1" w:rsidRDefault="00501472" w:rsidP="006E3770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механизатор</w:t>
            </w:r>
          </w:p>
        </w:tc>
        <w:tc>
          <w:tcPr>
            <w:tcW w:w="850" w:type="dxa"/>
          </w:tcPr>
          <w:p w:rsidR="00F37824" w:rsidRPr="006837E1" w:rsidRDefault="00F37824" w:rsidP="006E3770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F37824" w:rsidRPr="006837E1" w:rsidTr="00A150DF">
        <w:trPr>
          <w:cantSplit/>
          <w:trHeight w:val="2185"/>
        </w:trPr>
        <w:tc>
          <w:tcPr>
            <w:tcW w:w="600" w:type="dxa"/>
            <w:vMerge/>
          </w:tcPr>
          <w:p w:rsidR="00F37824" w:rsidRPr="006837E1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37824" w:rsidRPr="006837E1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37824" w:rsidRPr="008C12AB" w:rsidRDefault="00F37824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7824" w:rsidRPr="006837E1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37824" w:rsidRPr="006837E1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F37824" w:rsidRPr="006837E1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B72B01" w:rsidRPr="006837E1" w:rsidTr="00A150DF">
        <w:trPr>
          <w:cantSplit/>
          <w:trHeight w:val="273"/>
        </w:trPr>
        <w:tc>
          <w:tcPr>
            <w:tcW w:w="600" w:type="dxa"/>
          </w:tcPr>
          <w:p w:rsidR="00B72B01" w:rsidRPr="006837E1" w:rsidRDefault="00B72B0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69" w:type="dxa"/>
          </w:tcPr>
          <w:p w:rsidR="00B72B01" w:rsidRPr="006837E1" w:rsidRDefault="00B72B01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Общество с ограниченной ответственностью «</w:t>
            </w:r>
            <w:r w:rsidRPr="006837E1">
              <w:rPr>
                <w:rFonts w:ascii="Times New Roman" w:hAnsi="Times New Roman"/>
                <w:lang w:val="en-US"/>
              </w:rPr>
              <w:t>KO</w:t>
            </w:r>
            <w:r w:rsidRPr="006837E1">
              <w:rPr>
                <w:rFonts w:ascii="Times New Roman" w:hAnsi="Times New Roman"/>
              </w:rPr>
              <w:t>&amp;</w:t>
            </w:r>
            <w:r w:rsidRPr="006837E1">
              <w:rPr>
                <w:rFonts w:ascii="Times New Roman" w:hAnsi="Times New Roman"/>
                <w:lang w:val="en-US"/>
              </w:rPr>
              <w:t>CO</w:t>
            </w:r>
            <w:r w:rsidRPr="006837E1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</w:tcPr>
          <w:p w:rsidR="00B72B01" w:rsidRPr="006837E1" w:rsidRDefault="00B72B01" w:rsidP="00A150D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215866</w:t>
            </w:r>
            <w:r w:rsidR="00A150DF">
              <w:rPr>
                <w:sz w:val="22"/>
                <w:szCs w:val="22"/>
              </w:rPr>
              <w:t xml:space="preserve">, Смоленская </w:t>
            </w:r>
            <w:r w:rsidRPr="006837E1">
              <w:rPr>
                <w:sz w:val="22"/>
                <w:szCs w:val="22"/>
              </w:rPr>
              <w:t>область,</w:t>
            </w:r>
            <w:r w:rsidR="00A150DF">
              <w:rPr>
                <w:sz w:val="22"/>
                <w:szCs w:val="22"/>
              </w:rPr>
              <w:t xml:space="preserve"> </w:t>
            </w:r>
            <w:proofErr w:type="spellStart"/>
            <w:r w:rsidRPr="006837E1">
              <w:rPr>
                <w:sz w:val="22"/>
                <w:szCs w:val="22"/>
              </w:rPr>
              <w:t>Кардымовский</w:t>
            </w:r>
            <w:proofErr w:type="spellEnd"/>
            <w:r w:rsidRPr="006837E1">
              <w:rPr>
                <w:sz w:val="22"/>
                <w:szCs w:val="22"/>
              </w:rPr>
              <w:t xml:space="preserve"> </w:t>
            </w:r>
            <w:r w:rsidR="0039492A">
              <w:rPr>
                <w:sz w:val="22"/>
                <w:szCs w:val="22"/>
              </w:rPr>
              <w:t>район</w:t>
            </w:r>
            <w:r w:rsidRPr="006837E1">
              <w:rPr>
                <w:sz w:val="22"/>
                <w:szCs w:val="22"/>
              </w:rPr>
              <w:t>,</w:t>
            </w:r>
            <w:r w:rsidR="00A150DF">
              <w:rPr>
                <w:sz w:val="22"/>
                <w:szCs w:val="22"/>
              </w:rPr>
              <w:t xml:space="preserve"> </w:t>
            </w:r>
            <w:r w:rsidRPr="006837E1">
              <w:rPr>
                <w:sz w:val="22"/>
                <w:szCs w:val="22"/>
              </w:rPr>
              <w:t>д. Городок</w:t>
            </w:r>
          </w:p>
        </w:tc>
        <w:tc>
          <w:tcPr>
            <w:tcW w:w="1842" w:type="dxa"/>
          </w:tcPr>
          <w:p w:rsidR="00B72B01" w:rsidRPr="008C12AB" w:rsidRDefault="00B72B01" w:rsidP="008C12A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C12AB">
              <w:rPr>
                <w:sz w:val="22"/>
                <w:szCs w:val="22"/>
              </w:rPr>
              <w:t>Ануфриев</w:t>
            </w:r>
          </w:p>
          <w:p w:rsidR="00B72B01" w:rsidRPr="008C12AB" w:rsidRDefault="00B72B01" w:rsidP="008C12A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C12AB">
              <w:rPr>
                <w:sz w:val="22"/>
                <w:szCs w:val="22"/>
              </w:rPr>
              <w:t>Сергей</w:t>
            </w:r>
          </w:p>
          <w:p w:rsidR="00B72B01" w:rsidRPr="008C12AB" w:rsidRDefault="00B72B01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Сергеевич</w:t>
            </w:r>
          </w:p>
          <w:p w:rsidR="00B72B01" w:rsidRPr="008C12AB" w:rsidRDefault="00B72B01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8-920-321-69-03</w:t>
            </w:r>
          </w:p>
        </w:tc>
        <w:tc>
          <w:tcPr>
            <w:tcW w:w="1560" w:type="dxa"/>
          </w:tcPr>
          <w:p w:rsidR="00B72B01" w:rsidRPr="006837E1" w:rsidRDefault="00B72B01" w:rsidP="00A150DF">
            <w:pPr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технолог молочного производства</w:t>
            </w:r>
          </w:p>
        </w:tc>
        <w:tc>
          <w:tcPr>
            <w:tcW w:w="850" w:type="dxa"/>
          </w:tcPr>
          <w:p w:rsidR="00B72B01" w:rsidRPr="006837E1" w:rsidRDefault="00B72B0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B0706" w:rsidRPr="006837E1" w:rsidRDefault="006B0706" w:rsidP="006B070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Деревня расположена</w:t>
            </w:r>
          </w:p>
          <w:p w:rsidR="006B0706" w:rsidRPr="006837E1" w:rsidRDefault="006B0706" w:rsidP="006B070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в </w:t>
            </w:r>
            <w:r w:rsidR="00E070D3" w:rsidRPr="006837E1">
              <w:rPr>
                <w:rFonts w:ascii="Times New Roman" w:hAnsi="Times New Roman"/>
              </w:rPr>
              <w:t>20</w:t>
            </w:r>
            <w:r w:rsidRPr="006837E1">
              <w:rPr>
                <w:rFonts w:ascii="Times New Roman" w:hAnsi="Times New Roman"/>
              </w:rPr>
              <w:t xml:space="preserve"> км от районного</w:t>
            </w:r>
          </w:p>
          <w:p w:rsidR="006B0706" w:rsidRPr="006837E1" w:rsidRDefault="006B0706" w:rsidP="006B070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центра и в 4 км от автодороги М1 «Беларусь».</w:t>
            </w:r>
          </w:p>
          <w:p w:rsidR="00B72B01" w:rsidRPr="006837E1" w:rsidRDefault="00B72B0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72B01" w:rsidRPr="006837E1" w:rsidRDefault="00552455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59" w:type="dxa"/>
          </w:tcPr>
          <w:p w:rsidR="00B72B01" w:rsidRPr="006837E1" w:rsidRDefault="00B72B0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</w:tcPr>
          <w:p w:rsidR="00B72B01" w:rsidRPr="006837E1" w:rsidRDefault="0059239D" w:rsidP="00F74231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4</w:t>
            </w:r>
            <w:r w:rsidR="00F74231" w:rsidRPr="006837E1">
              <w:rPr>
                <w:rFonts w:ascii="Times New Roman" w:hAnsi="Times New Roman"/>
              </w:rPr>
              <w:t>8</w:t>
            </w:r>
            <w:r w:rsidR="00E72DC6" w:rsidRPr="006837E1">
              <w:rPr>
                <w:rFonts w:ascii="Times New Roman" w:hAnsi="Times New Roman"/>
              </w:rPr>
              <w:t xml:space="preserve"> </w:t>
            </w:r>
            <w:r w:rsidR="00B72B01" w:rsidRPr="006837E1">
              <w:rPr>
                <w:rFonts w:ascii="Times New Roman" w:hAnsi="Times New Roman"/>
              </w:rPr>
              <w:t>000</w:t>
            </w:r>
          </w:p>
        </w:tc>
      </w:tr>
      <w:tr w:rsidR="00055BDF" w:rsidRPr="006837E1" w:rsidTr="00A150DF">
        <w:trPr>
          <w:cantSplit/>
          <w:trHeight w:val="273"/>
        </w:trPr>
        <w:tc>
          <w:tcPr>
            <w:tcW w:w="600" w:type="dxa"/>
            <w:vMerge w:val="restart"/>
          </w:tcPr>
          <w:p w:rsidR="00055BDF" w:rsidRPr="006837E1" w:rsidRDefault="00B72B0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vMerge w:val="restart"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Крестьянское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(фермерское)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хозяйство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Балыкин С.Г.</w:t>
            </w:r>
          </w:p>
        </w:tc>
        <w:tc>
          <w:tcPr>
            <w:tcW w:w="2552" w:type="dxa"/>
            <w:vMerge w:val="restart"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215852</w:t>
            </w:r>
            <w:r w:rsidR="00A150DF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055BDF" w:rsidRPr="006837E1" w:rsidRDefault="0039492A" w:rsidP="00A150D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  <w:r w:rsidR="00055BDF"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r w:rsidR="00055BDF" w:rsidRPr="006837E1">
              <w:rPr>
                <w:rFonts w:ascii="Times New Roman" w:hAnsi="Times New Roman"/>
              </w:rPr>
              <w:t xml:space="preserve">д. </w:t>
            </w:r>
            <w:proofErr w:type="spellStart"/>
            <w:r w:rsidR="00055BDF" w:rsidRPr="006837E1">
              <w:rPr>
                <w:rFonts w:ascii="Times New Roman" w:hAnsi="Times New Roman"/>
              </w:rPr>
              <w:t>Мольково</w:t>
            </w:r>
            <w:proofErr w:type="spellEnd"/>
          </w:p>
        </w:tc>
        <w:tc>
          <w:tcPr>
            <w:tcW w:w="1842" w:type="dxa"/>
            <w:vMerge w:val="restart"/>
          </w:tcPr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Балыкин</w:t>
            </w:r>
          </w:p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Сергей</w:t>
            </w:r>
          </w:p>
          <w:p w:rsidR="00055BDF" w:rsidRPr="008C12AB" w:rsidRDefault="00055BDF" w:rsidP="008C12AB">
            <w:pPr>
              <w:pStyle w:val="ac"/>
              <w:rPr>
                <w:rFonts w:ascii="Times New Roman" w:hAnsi="Times New Roman"/>
                <w:b/>
              </w:rPr>
            </w:pPr>
            <w:r w:rsidRPr="008C12AB">
              <w:rPr>
                <w:rFonts w:ascii="Times New Roman" w:hAnsi="Times New Roman"/>
              </w:rPr>
              <w:t>Геннадьевич</w:t>
            </w:r>
          </w:p>
          <w:p w:rsidR="00055BDF" w:rsidRPr="008C12AB" w:rsidRDefault="00055BDF" w:rsidP="008C12AB">
            <w:pPr>
              <w:rPr>
                <w:sz w:val="22"/>
                <w:szCs w:val="22"/>
              </w:rPr>
            </w:pPr>
            <w:r w:rsidRPr="008C12AB">
              <w:rPr>
                <w:sz w:val="22"/>
                <w:szCs w:val="22"/>
              </w:rPr>
              <w:t>8-951-717-65-80</w:t>
            </w:r>
          </w:p>
        </w:tc>
        <w:tc>
          <w:tcPr>
            <w:tcW w:w="1560" w:type="dxa"/>
          </w:tcPr>
          <w:p w:rsidR="00055BDF" w:rsidRPr="006837E1" w:rsidRDefault="00F7423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механизатор</w:t>
            </w:r>
          </w:p>
        </w:tc>
        <w:tc>
          <w:tcPr>
            <w:tcW w:w="850" w:type="dxa"/>
          </w:tcPr>
          <w:p w:rsidR="00055BDF" w:rsidRPr="006837E1" w:rsidRDefault="00F37824" w:rsidP="00CA2BD1">
            <w:pPr>
              <w:jc w:val="center"/>
              <w:rPr>
                <w:sz w:val="22"/>
                <w:szCs w:val="22"/>
                <w:lang w:val="en-US"/>
              </w:rPr>
            </w:pPr>
            <w:r w:rsidRPr="006837E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Merge w:val="restart"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  <w:proofErr w:type="gramStart"/>
            <w:r w:rsidRPr="006837E1">
              <w:rPr>
                <w:rFonts w:ascii="Times New Roman" w:hAnsi="Times New Roman"/>
              </w:rPr>
              <w:t>Деревня  расположена</w:t>
            </w:r>
            <w:proofErr w:type="gramEnd"/>
          </w:p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5 км от районного центра.</w:t>
            </w:r>
          </w:p>
          <w:p w:rsidR="00055BDF" w:rsidRPr="006837E1" w:rsidRDefault="00055BDF" w:rsidP="00E66D8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Имеется</w:t>
            </w:r>
          </w:p>
          <w:p w:rsidR="00055BDF" w:rsidRPr="006837E1" w:rsidRDefault="00055BDF" w:rsidP="00E66D8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4" w:type="dxa"/>
            <w:vMerge w:val="restart"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59" w:type="dxa"/>
            <w:vMerge w:val="restart"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055BDF" w:rsidRPr="006837E1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50 </w:t>
            </w:r>
            <w:r w:rsidR="00055BDF" w:rsidRPr="006837E1">
              <w:rPr>
                <w:rFonts w:ascii="Times New Roman" w:hAnsi="Times New Roman"/>
              </w:rPr>
              <w:t xml:space="preserve">000 </w:t>
            </w:r>
          </w:p>
          <w:p w:rsidR="00F74231" w:rsidRPr="006837E1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30 000</w:t>
            </w:r>
          </w:p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055BDF" w:rsidRPr="006837E1" w:rsidTr="00A150DF">
        <w:trPr>
          <w:cantSplit/>
          <w:trHeight w:val="300"/>
        </w:trPr>
        <w:tc>
          <w:tcPr>
            <w:tcW w:w="600" w:type="dxa"/>
            <w:vMerge/>
          </w:tcPr>
          <w:p w:rsidR="00055BDF" w:rsidRPr="006837E1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55BDF" w:rsidRPr="006837E1" w:rsidRDefault="00055BDF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055BDF" w:rsidRPr="006837E1" w:rsidRDefault="00055BDF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055BDF" w:rsidRPr="006837E1" w:rsidRDefault="00055BDF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055BDF" w:rsidRPr="006837E1" w:rsidTr="00A150DF">
        <w:trPr>
          <w:cantSplit/>
          <w:trHeight w:val="1605"/>
        </w:trPr>
        <w:tc>
          <w:tcPr>
            <w:tcW w:w="600" w:type="dxa"/>
            <w:vMerge/>
          </w:tcPr>
          <w:p w:rsidR="00055BDF" w:rsidRPr="006837E1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55BDF" w:rsidRPr="006837E1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55BDF" w:rsidRPr="006837E1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055BDF" w:rsidRPr="006837E1" w:rsidRDefault="00055BDF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055BDF" w:rsidRPr="006837E1" w:rsidTr="00A150DF">
        <w:trPr>
          <w:cantSplit/>
          <w:trHeight w:val="323"/>
        </w:trPr>
        <w:tc>
          <w:tcPr>
            <w:tcW w:w="600" w:type="dxa"/>
            <w:vMerge w:val="restart"/>
          </w:tcPr>
          <w:p w:rsidR="00055BDF" w:rsidRPr="006837E1" w:rsidRDefault="00B72B0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vMerge w:val="restart"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Крестьянское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(фермерское)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хозяйство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Мурашкин А.</w:t>
            </w:r>
            <w:r w:rsidR="00EA52F3" w:rsidRPr="006837E1">
              <w:rPr>
                <w:rFonts w:ascii="Times New Roman" w:hAnsi="Times New Roman"/>
              </w:rPr>
              <w:t>О</w:t>
            </w:r>
            <w:r w:rsidRPr="006837E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vMerge w:val="restart"/>
          </w:tcPr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215852</w:t>
            </w:r>
            <w:r w:rsidR="00A150DF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055BDF" w:rsidRPr="006837E1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055BDF" w:rsidRPr="006837E1" w:rsidRDefault="0039492A" w:rsidP="008C12AB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  <w:r w:rsidR="00055BDF"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r w:rsidR="00055BDF" w:rsidRPr="006837E1">
              <w:rPr>
                <w:rFonts w:ascii="Times New Roman" w:hAnsi="Times New Roman"/>
              </w:rPr>
              <w:t xml:space="preserve">д. </w:t>
            </w:r>
            <w:proofErr w:type="spellStart"/>
            <w:r w:rsidR="00055BDF" w:rsidRPr="006837E1">
              <w:rPr>
                <w:rFonts w:ascii="Times New Roman" w:hAnsi="Times New Roman"/>
              </w:rPr>
              <w:t>Курдымово</w:t>
            </w:r>
            <w:proofErr w:type="spellEnd"/>
          </w:p>
        </w:tc>
        <w:tc>
          <w:tcPr>
            <w:tcW w:w="1842" w:type="dxa"/>
            <w:vMerge w:val="restart"/>
          </w:tcPr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Мурашкин</w:t>
            </w:r>
          </w:p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Александр</w:t>
            </w:r>
          </w:p>
          <w:p w:rsidR="00055BDF" w:rsidRPr="008C12AB" w:rsidRDefault="00055BDF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Олегович</w:t>
            </w:r>
          </w:p>
          <w:p w:rsidR="00C85F85" w:rsidRPr="008C12AB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8-967-988-53-33</w:t>
            </w:r>
          </w:p>
        </w:tc>
        <w:tc>
          <w:tcPr>
            <w:tcW w:w="1560" w:type="dxa"/>
          </w:tcPr>
          <w:p w:rsidR="00055BDF" w:rsidRPr="006837E1" w:rsidRDefault="00F74231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055BDF" w:rsidRPr="006837E1" w:rsidRDefault="00055BDF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</w:tcPr>
          <w:p w:rsidR="00C85F85" w:rsidRPr="006837E1" w:rsidRDefault="00C85F85" w:rsidP="00C85F85">
            <w:pPr>
              <w:pStyle w:val="ac"/>
              <w:jc w:val="center"/>
              <w:rPr>
                <w:rFonts w:ascii="Times New Roman" w:hAnsi="Times New Roman"/>
              </w:rPr>
            </w:pPr>
            <w:proofErr w:type="gramStart"/>
            <w:r w:rsidRPr="006837E1">
              <w:rPr>
                <w:rFonts w:ascii="Times New Roman" w:hAnsi="Times New Roman"/>
              </w:rPr>
              <w:t>Деревня  расположена</w:t>
            </w:r>
            <w:proofErr w:type="gramEnd"/>
          </w:p>
          <w:p w:rsidR="00C85F85" w:rsidRPr="006837E1" w:rsidRDefault="00C85F85" w:rsidP="00C85F85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6 км от районного центра.</w:t>
            </w:r>
          </w:p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055BDF" w:rsidRPr="006837E1" w:rsidRDefault="00055BDF" w:rsidP="00055BDF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Жилье имеется </w:t>
            </w:r>
          </w:p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055BDF" w:rsidRPr="006837E1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 w:val="restart"/>
          </w:tcPr>
          <w:p w:rsidR="00055BDF" w:rsidRPr="006837E1" w:rsidRDefault="00F74231" w:rsidP="0059239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30</w:t>
            </w:r>
            <w:r w:rsidR="00055BDF" w:rsidRPr="006837E1">
              <w:rPr>
                <w:rFonts w:ascii="Times New Roman" w:hAnsi="Times New Roman"/>
              </w:rPr>
              <w:t xml:space="preserve"> 000 </w:t>
            </w:r>
          </w:p>
        </w:tc>
      </w:tr>
      <w:tr w:rsidR="00F74231" w:rsidRPr="006837E1" w:rsidTr="00A150DF">
        <w:trPr>
          <w:cantSplit/>
          <w:trHeight w:val="255"/>
        </w:trPr>
        <w:tc>
          <w:tcPr>
            <w:tcW w:w="600" w:type="dxa"/>
            <w:vMerge/>
          </w:tcPr>
          <w:p w:rsidR="00F74231" w:rsidRPr="006837E1" w:rsidRDefault="00F74231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F74231" w:rsidRPr="006837E1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74231" w:rsidRPr="006837E1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74231" w:rsidRPr="008C12AB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F74231" w:rsidRPr="006837E1" w:rsidRDefault="00F74231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4231" w:rsidRPr="006837E1" w:rsidRDefault="00F74231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F74231" w:rsidRPr="006837E1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74231" w:rsidRPr="006837E1" w:rsidRDefault="00F74231" w:rsidP="00055BD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74231" w:rsidRPr="006837E1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F74231" w:rsidRPr="006837E1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F74231" w:rsidRPr="006837E1" w:rsidTr="00A150DF">
        <w:trPr>
          <w:cantSplit/>
          <w:trHeight w:val="1080"/>
        </w:trPr>
        <w:tc>
          <w:tcPr>
            <w:tcW w:w="600" w:type="dxa"/>
            <w:vMerge/>
          </w:tcPr>
          <w:p w:rsidR="00F74231" w:rsidRPr="006837E1" w:rsidRDefault="00F74231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F74231" w:rsidRPr="006837E1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74231" w:rsidRPr="006837E1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74231" w:rsidRPr="008C12AB" w:rsidRDefault="00F74231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74231" w:rsidRPr="006837E1" w:rsidRDefault="00F74231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4231" w:rsidRPr="006837E1" w:rsidRDefault="00F74231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74231" w:rsidRPr="006837E1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74231" w:rsidRPr="006837E1" w:rsidRDefault="00F74231" w:rsidP="00055BD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74231" w:rsidRPr="006837E1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F74231" w:rsidRPr="006837E1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85F85" w:rsidRPr="006837E1" w:rsidTr="00A150DF">
        <w:trPr>
          <w:cantSplit/>
          <w:trHeight w:val="303"/>
        </w:trPr>
        <w:tc>
          <w:tcPr>
            <w:tcW w:w="600" w:type="dxa"/>
            <w:vMerge w:val="restart"/>
          </w:tcPr>
          <w:p w:rsidR="00C85F85" w:rsidRPr="006837E1" w:rsidRDefault="00B72B01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6</w:t>
            </w:r>
          </w:p>
        </w:tc>
        <w:tc>
          <w:tcPr>
            <w:tcW w:w="1669" w:type="dxa"/>
            <w:vMerge w:val="restart"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Крестьянское</w:t>
            </w:r>
          </w:p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(фермерское)</w:t>
            </w:r>
          </w:p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хозяйство</w:t>
            </w:r>
          </w:p>
          <w:p w:rsidR="00C85F85" w:rsidRPr="006837E1" w:rsidRDefault="00E72DC6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6837E1">
              <w:rPr>
                <w:rFonts w:ascii="Times New Roman" w:hAnsi="Times New Roman"/>
              </w:rPr>
              <w:t>Муханов</w:t>
            </w:r>
            <w:proofErr w:type="spellEnd"/>
            <w:r w:rsidRPr="006837E1">
              <w:rPr>
                <w:rFonts w:ascii="Times New Roman" w:hAnsi="Times New Roman"/>
              </w:rPr>
              <w:t xml:space="preserve"> Д</w:t>
            </w:r>
            <w:r w:rsidR="00C85F85" w:rsidRPr="006837E1">
              <w:rPr>
                <w:rFonts w:ascii="Times New Roman" w:hAnsi="Times New Roman"/>
              </w:rPr>
              <w:t>.</w:t>
            </w:r>
            <w:r w:rsidRPr="006837E1">
              <w:rPr>
                <w:rFonts w:ascii="Times New Roman" w:hAnsi="Times New Roman"/>
              </w:rPr>
              <w:t>В</w:t>
            </w:r>
            <w:r w:rsidR="00C85F85" w:rsidRPr="006837E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dxa"/>
            <w:vMerge w:val="restart"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215852</w:t>
            </w:r>
            <w:r w:rsidR="00A150DF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C85F85" w:rsidRPr="006837E1" w:rsidRDefault="00C85F85" w:rsidP="00A150DF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район,</w:t>
            </w:r>
            <w:r w:rsidR="00A150DF">
              <w:rPr>
                <w:rFonts w:ascii="Times New Roman" w:hAnsi="Times New Roman"/>
              </w:rPr>
              <w:t xml:space="preserve"> </w:t>
            </w:r>
            <w:r w:rsidRPr="006837E1">
              <w:rPr>
                <w:rFonts w:ascii="Times New Roman" w:hAnsi="Times New Roman"/>
              </w:rPr>
              <w:t xml:space="preserve">д. </w:t>
            </w:r>
            <w:proofErr w:type="spellStart"/>
            <w:r w:rsidRPr="006837E1">
              <w:rPr>
                <w:rFonts w:ascii="Times New Roman" w:hAnsi="Times New Roman"/>
              </w:rPr>
              <w:t>Мольково</w:t>
            </w:r>
            <w:proofErr w:type="spellEnd"/>
          </w:p>
        </w:tc>
        <w:tc>
          <w:tcPr>
            <w:tcW w:w="1842" w:type="dxa"/>
            <w:vMerge w:val="restart"/>
          </w:tcPr>
          <w:p w:rsidR="00C85F85" w:rsidRPr="008C12AB" w:rsidRDefault="00C85F85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8C12AB">
              <w:rPr>
                <w:rFonts w:ascii="Times New Roman" w:hAnsi="Times New Roman"/>
              </w:rPr>
              <w:t>Муханов</w:t>
            </w:r>
            <w:proofErr w:type="spellEnd"/>
            <w:r w:rsidRPr="008C12AB">
              <w:rPr>
                <w:rFonts w:ascii="Times New Roman" w:hAnsi="Times New Roman"/>
              </w:rPr>
              <w:t xml:space="preserve"> Вячеслав Федорович</w:t>
            </w:r>
          </w:p>
          <w:p w:rsidR="00C85F85" w:rsidRPr="008C12AB" w:rsidRDefault="00C85F85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8-910-729-41-58</w:t>
            </w:r>
          </w:p>
          <w:p w:rsidR="00C85F85" w:rsidRPr="008C12AB" w:rsidRDefault="00C85F85" w:rsidP="008C12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доярка</w:t>
            </w:r>
          </w:p>
        </w:tc>
        <w:tc>
          <w:tcPr>
            <w:tcW w:w="85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proofErr w:type="gramStart"/>
            <w:r w:rsidRPr="006837E1">
              <w:rPr>
                <w:rFonts w:ascii="Times New Roman" w:hAnsi="Times New Roman"/>
              </w:rPr>
              <w:t>Деревня  расположена</w:t>
            </w:r>
            <w:proofErr w:type="gramEnd"/>
          </w:p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5 км от районного центра.</w:t>
            </w:r>
          </w:p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Имеется</w:t>
            </w:r>
          </w:p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ФАП, почтовое отделение, магазин.</w:t>
            </w:r>
          </w:p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Газифицирована</w:t>
            </w:r>
          </w:p>
        </w:tc>
        <w:tc>
          <w:tcPr>
            <w:tcW w:w="1984" w:type="dxa"/>
            <w:vMerge w:val="restart"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59" w:type="dxa"/>
            <w:vMerge w:val="restart"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vMerge w:val="restart"/>
          </w:tcPr>
          <w:p w:rsidR="00C85F85" w:rsidRPr="006837E1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30</w:t>
            </w:r>
            <w:r w:rsidR="00C85F85" w:rsidRPr="006837E1">
              <w:rPr>
                <w:rFonts w:ascii="Times New Roman" w:hAnsi="Times New Roman"/>
              </w:rPr>
              <w:t xml:space="preserve"> 000 </w:t>
            </w:r>
          </w:p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85F85" w:rsidRPr="006837E1" w:rsidTr="00A150DF">
        <w:trPr>
          <w:cantSplit/>
          <w:trHeight w:val="255"/>
        </w:trPr>
        <w:tc>
          <w:tcPr>
            <w:tcW w:w="600" w:type="dxa"/>
            <w:vMerge/>
          </w:tcPr>
          <w:p w:rsidR="00C85F85" w:rsidRPr="006837E1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85F85" w:rsidRPr="008C12AB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85F85" w:rsidRPr="006837E1" w:rsidTr="00A150DF">
        <w:trPr>
          <w:cantSplit/>
          <w:trHeight w:val="1620"/>
        </w:trPr>
        <w:tc>
          <w:tcPr>
            <w:tcW w:w="600" w:type="dxa"/>
            <w:vMerge/>
          </w:tcPr>
          <w:p w:rsidR="00C85F85" w:rsidRPr="006837E1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85F85" w:rsidRPr="006837E1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85F85" w:rsidRPr="008C12AB" w:rsidRDefault="00C85F85" w:rsidP="008C12AB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5F85" w:rsidRPr="006837E1" w:rsidRDefault="00C85F85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:rsidR="00C85F85" w:rsidRPr="006837E1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227FD" w:rsidRPr="006837E1" w:rsidTr="00A150DF">
        <w:trPr>
          <w:cantSplit/>
          <w:trHeight w:val="483"/>
        </w:trPr>
        <w:tc>
          <w:tcPr>
            <w:tcW w:w="600" w:type="dxa"/>
          </w:tcPr>
          <w:p w:rsidR="008227FD" w:rsidRPr="006837E1" w:rsidRDefault="00C85F85" w:rsidP="00CA2BD1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69" w:type="dxa"/>
          </w:tcPr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Крестьянское</w:t>
            </w:r>
          </w:p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(фермерское)</w:t>
            </w:r>
          </w:p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хозяйство</w:t>
            </w:r>
          </w:p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6837E1">
              <w:rPr>
                <w:rFonts w:ascii="Times New Roman" w:hAnsi="Times New Roman"/>
              </w:rPr>
              <w:t>Сафронюк</w:t>
            </w:r>
            <w:proofErr w:type="spellEnd"/>
            <w:r w:rsidRPr="006837E1">
              <w:rPr>
                <w:rFonts w:ascii="Times New Roman" w:hAnsi="Times New Roman"/>
              </w:rPr>
              <w:t xml:space="preserve"> Г.Д.</w:t>
            </w:r>
          </w:p>
        </w:tc>
        <w:tc>
          <w:tcPr>
            <w:tcW w:w="2552" w:type="dxa"/>
          </w:tcPr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215876</w:t>
            </w:r>
            <w:r w:rsidR="00A150DF">
              <w:rPr>
                <w:rFonts w:ascii="Times New Roman" w:hAnsi="Times New Roman"/>
              </w:rPr>
              <w:t xml:space="preserve">, </w:t>
            </w:r>
            <w:r w:rsidRPr="006837E1">
              <w:rPr>
                <w:rFonts w:ascii="Times New Roman" w:hAnsi="Times New Roman"/>
              </w:rPr>
              <w:t>Смоленская</w:t>
            </w:r>
          </w:p>
          <w:p w:rsidR="008227FD" w:rsidRPr="006837E1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обл</w:t>
            </w:r>
            <w:r w:rsidR="00B72B01" w:rsidRPr="006837E1">
              <w:rPr>
                <w:rFonts w:ascii="Times New Roman" w:hAnsi="Times New Roman"/>
              </w:rPr>
              <w:t>асть</w:t>
            </w:r>
            <w:r w:rsidRPr="006837E1">
              <w:rPr>
                <w:rFonts w:ascii="Times New Roman" w:hAnsi="Times New Roman"/>
              </w:rPr>
              <w:t>,</w:t>
            </w:r>
            <w:r w:rsidR="00A150DF">
              <w:rPr>
                <w:rFonts w:ascii="Times New Roman" w:hAnsi="Times New Roman"/>
              </w:rPr>
              <w:t xml:space="preserve"> </w:t>
            </w:r>
            <w:proofErr w:type="spellStart"/>
            <w:r w:rsidRPr="006837E1">
              <w:rPr>
                <w:rFonts w:ascii="Times New Roman" w:hAnsi="Times New Roman"/>
              </w:rPr>
              <w:t>Кардымовский</w:t>
            </w:r>
            <w:proofErr w:type="spellEnd"/>
          </w:p>
          <w:p w:rsidR="008227FD" w:rsidRPr="006837E1" w:rsidRDefault="008227FD" w:rsidP="00A150DF">
            <w:pPr>
              <w:pStyle w:val="ac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район,</w:t>
            </w:r>
            <w:r w:rsidR="00A150DF">
              <w:rPr>
                <w:rFonts w:ascii="Times New Roman" w:hAnsi="Times New Roman"/>
              </w:rPr>
              <w:t xml:space="preserve"> </w:t>
            </w:r>
            <w:r w:rsidRPr="006837E1">
              <w:rPr>
                <w:rFonts w:ascii="Times New Roman" w:hAnsi="Times New Roman"/>
              </w:rPr>
              <w:t xml:space="preserve">д. </w:t>
            </w:r>
            <w:proofErr w:type="spellStart"/>
            <w:r w:rsidRPr="006837E1">
              <w:rPr>
                <w:rFonts w:ascii="Times New Roman" w:hAnsi="Times New Roman"/>
              </w:rPr>
              <w:t>Шутовка</w:t>
            </w:r>
            <w:proofErr w:type="spellEnd"/>
          </w:p>
        </w:tc>
        <w:tc>
          <w:tcPr>
            <w:tcW w:w="1842" w:type="dxa"/>
          </w:tcPr>
          <w:p w:rsidR="008227FD" w:rsidRPr="008C12AB" w:rsidRDefault="008227FD" w:rsidP="008C12AB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8C12AB">
              <w:rPr>
                <w:rFonts w:ascii="Times New Roman" w:hAnsi="Times New Roman"/>
              </w:rPr>
              <w:t>Сафронюк</w:t>
            </w:r>
            <w:proofErr w:type="spellEnd"/>
          </w:p>
          <w:p w:rsidR="008227FD" w:rsidRPr="008C12AB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Галина</w:t>
            </w:r>
          </w:p>
          <w:p w:rsidR="008227FD" w:rsidRPr="008C12AB" w:rsidRDefault="008227FD" w:rsidP="008C12AB">
            <w:pPr>
              <w:pStyle w:val="ac"/>
              <w:rPr>
                <w:rFonts w:ascii="Times New Roman" w:hAnsi="Times New Roman"/>
              </w:rPr>
            </w:pPr>
            <w:r w:rsidRPr="008C12AB">
              <w:rPr>
                <w:rFonts w:ascii="Times New Roman" w:hAnsi="Times New Roman"/>
              </w:rPr>
              <w:t>Дмитриевна</w:t>
            </w:r>
          </w:p>
          <w:p w:rsidR="008227FD" w:rsidRPr="008C12AB" w:rsidRDefault="008227FD" w:rsidP="008C12AB">
            <w:pPr>
              <w:rPr>
                <w:sz w:val="22"/>
                <w:szCs w:val="22"/>
                <w:lang w:val="en-US"/>
              </w:rPr>
            </w:pPr>
            <w:r w:rsidRPr="008C12AB">
              <w:rPr>
                <w:sz w:val="22"/>
                <w:szCs w:val="22"/>
              </w:rPr>
              <w:t>8-9</w:t>
            </w:r>
            <w:r w:rsidR="00C85F85" w:rsidRPr="008C12AB">
              <w:rPr>
                <w:sz w:val="22"/>
                <w:szCs w:val="22"/>
              </w:rPr>
              <w:t>20</w:t>
            </w:r>
            <w:r w:rsidRPr="008C12AB">
              <w:rPr>
                <w:sz w:val="22"/>
                <w:szCs w:val="22"/>
              </w:rPr>
              <w:t>-</w:t>
            </w:r>
            <w:r w:rsidR="00C85F85" w:rsidRPr="008C12AB">
              <w:rPr>
                <w:sz w:val="22"/>
                <w:szCs w:val="22"/>
              </w:rPr>
              <w:t>662</w:t>
            </w:r>
            <w:r w:rsidRPr="008C12AB">
              <w:rPr>
                <w:sz w:val="22"/>
                <w:szCs w:val="22"/>
              </w:rPr>
              <w:t>-4</w:t>
            </w:r>
            <w:r w:rsidR="00C85F85" w:rsidRPr="008C12AB">
              <w:rPr>
                <w:sz w:val="22"/>
                <w:szCs w:val="22"/>
              </w:rPr>
              <w:t>3</w:t>
            </w:r>
            <w:r w:rsidRPr="008C12AB">
              <w:rPr>
                <w:sz w:val="22"/>
                <w:szCs w:val="22"/>
              </w:rPr>
              <w:t>-</w:t>
            </w:r>
            <w:r w:rsidR="00C85F85" w:rsidRPr="008C12AB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</w:tcPr>
          <w:p w:rsidR="008227FD" w:rsidRPr="006837E1" w:rsidRDefault="00DD530B" w:rsidP="00DD530B">
            <w:pPr>
              <w:jc w:val="center"/>
              <w:rPr>
                <w:sz w:val="22"/>
                <w:szCs w:val="22"/>
              </w:rPr>
            </w:pPr>
            <w:r w:rsidRPr="006837E1">
              <w:rPr>
                <w:sz w:val="22"/>
                <w:szCs w:val="22"/>
              </w:rPr>
              <w:t xml:space="preserve">сезонные </w:t>
            </w:r>
            <w:r w:rsidR="00BE59B0" w:rsidRPr="006837E1">
              <w:rPr>
                <w:sz w:val="22"/>
                <w:szCs w:val="22"/>
              </w:rPr>
              <w:t>рабочи</w:t>
            </w:r>
            <w:r w:rsidRPr="006837E1">
              <w:rPr>
                <w:sz w:val="22"/>
                <w:szCs w:val="22"/>
              </w:rPr>
              <w:t>е</w:t>
            </w:r>
          </w:p>
          <w:p w:rsidR="00DD530B" w:rsidRPr="006837E1" w:rsidRDefault="00DD530B" w:rsidP="00CF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27FD" w:rsidRPr="006837E1" w:rsidRDefault="00F37824" w:rsidP="00CA2BD1">
            <w:pPr>
              <w:jc w:val="center"/>
              <w:rPr>
                <w:sz w:val="22"/>
                <w:szCs w:val="22"/>
                <w:lang w:val="en-US"/>
              </w:rPr>
            </w:pPr>
            <w:r w:rsidRPr="006837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</w:tcPr>
          <w:p w:rsidR="008227FD" w:rsidRPr="006837E1" w:rsidRDefault="008227FD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Деревня</w:t>
            </w:r>
          </w:p>
          <w:p w:rsidR="008227FD" w:rsidRPr="006837E1" w:rsidRDefault="008227FD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расположена</w:t>
            </w:r>
          </w:p>
          <w:p w:rsidR="008227FD" w:rsidRPr="006837E1" w:rsidRDefault="008227FD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в 20 км от</w:t>
            </w:r>
          </w:p>
          <w:p w:rsidR="008227FD" w:rsidRPr="006837E1" w:rsidRDefault="008227FD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районного</w:t>
            </w:r>
          </w:p>
          <w:p w:rsidR="00E66D86" w:rsidRPr="006837E1" w:rsidRDefault="008227FD" w:rsidP="00E66D8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центра</w:t>
            </w:r>
            <w:r w:rsidR="00E66D86" w:rsidRPr="006837E1">
              <w:rPr>
                <w:rFonts w:ascii="Times New Roman" w:hAnsi="Times New Roman"/>
              </w:rPr>
              <w:t xml:space="preserve">. </w:t>
            </w:r>
          </w:p>
          <w:p w:rsidR="00E66D86" w:rsidRPr="006837E1" w:rsidRDefault="00E66D86" w:rsidP="00E66D8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Имеется</w:t>
            </w:r>
          </w:p>
          <w:p w:rsidR="008227FD" w:rsidRPr="006837E1" w:rsidRDefault="00E66D86" w:rsidP="00E66D86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4" w:type="dxa"/>
          </w:tcPr>
          <w:p w:rsidR="008227FD" w:rsidRPr="006837E1" w:rsidRDefault="00181612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 xml:space="preserve">Жилья нет </w:t>
            </w:r>
          </w:p>
        </w:tc>
        <w:tc>
          <w:tcPr>
            <w:tcW w:w="1559" w:type="dxa"/>
          </w:tcPr>
          <w:p w:rsidR="008227FD" w:rsidRPr="006837E1" w:rsidRDefault="008227FD" w:rsidP="004B738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9" w:type="dxa"/>
          </w:tcPr>
          <w:p w:rsidR="00BE59B0" w:rsidRPr="006837E1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  <w:r w:rsidRPr="006837E1">
              <w:rPr>
                <w:rFonts w:ascii="Times New Roman" w:hAnsi="Times New Roman"/>
              </w:rPr>
              <w:t>30</w:t>
            </w:r>
            <w:r w:rsidR="00DD530B" w:rsidRPr="006837E1">
              <w:rPr>
                <w:rFonts w:ascii="Times New Roman" w:hAnsi="Times New Roman"/>
              </w:rPr>
              <w:t> </w:t>
            </w:r>
            <w:r w:rsidR="00BE59B0" w:rsidRPr="006837E1">
              <w:rPr>
                <w:rFonts w:ascii="Times New Roman" w:hAnsi="Times New Roman"/>
              </w:rPr>
              <w:t xml:space="preserve">000 </w:t>
            </w:r>
          </w:p>
          <w:p w:rsidR="008227FD" w:rsidRPr="006837E1" w:rsidRDefault="008227FD" w:rsidP="006C4C9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AE597E" w:rsidRPr="006837E1" w:rsidRDefault="00AE597E" w:rsidP="003C1C91">
      <w:pPr>
        <w:rPr>
          <w:sz w:val="22"/>
          <w:szCs w:val="22"/>
        </w:rPr>
      </w:pPr>
    </w:p>
    <w:p w:rsidR="00AE597E" w:rsidRPr="006837E1" w:rsidRDefault="00AE597E" w:rsidP="008F6FCB">
      <w:pPr>
        <w:jc w:val="both"/>
        <w:rPr>
          <w:sz w:val="22"/>
          <w:szCs w:val="22"/>
        </w:rPr>
      </w:pPr>
    </w:p>
    <w:sectPr w:rsidR="00AE597E" w:rsidRPr="006837E1" w:rsidSect="008C12AB">
      <w:headerReference w:type="default" r:id="rId6"/>
      <w:pgSz w:w="16838" w:h="11906" w:orient="landscape"/>
      <w:pgMar w:top="56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ED" w:rsidRDefault="00535AED" w:rsidP="00745B4A">
      <w:r>
        <w:separator/>
      </w:r>
    </w:p>
  </w:endnote>
  <w:endnote w:type="continuationSeparator" w:id="0">
    <w:p w:rsidR="00535AED" w:rsidRDefault="00535AED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ED" w:rsidRDefault="00535AED" w:rsidP="00745B4A">
      <w:r>
        <w:separator/>
      </w:r>
    </w:p>
  </w:footnote>
  <w:footnote w:type="continuationSeparator" w:id="0">
    <w:p w:rsidR="00535AED" w:rsidRDefault="00535AED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686386"/>
      <w:docPartObj>
        <w:docPartGallery w:val="Page Numbers (Top of Page)"/>
        <w:docPartUnique/>
      </w:docPartObj>
    </w:sdtPr>
    <w:sdtEndPr/>
    <w:sdtContent>
      <w:p w:rsidR="008C12AB" w:rsidRDefault="008C12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92A">
          <w:rPr>
            <w:noProof/>
          </w:rPr>
          <w:t>3</w:t>
        </w:r>
        <w:r>
          <w:fldChar w:fldCharType="end"/>
        </w:r>
      </w:p>
    </w:sdtContent>
  </w:sdt>
  <w:p w:rsidR="0059239D" w:rsidRDefault="005923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F"/>
    <w:rsid w:val="000311BA"/>
    <w:rsid w:val="0003201F"/>
    <w:rsid w:val="00055BDF"/>
    <w:rsid w:val="00057734"/>
    <w:rsid w:val="000602B1"/>
    <w:rsid w:val="00075987"/>
    <w:rsid w:val="0009433C"/>
    <w:rsid w:val="00097027"/>
    <w:rsid w:val="000B1FD5"/>
    <w:rsid w:val="000B70E4"/>
    <w:rsid w:val="000C010D"/>
    <w:rsid w:val="000C4A4A"/>
    <w:rsid w:val="000E2DDA"/>
    <w:rsid w:val="000F0F20"/>
    <w:rsid w:val="000F3847"/>
    <w:rsid w:val="001051F6"/>
    <w:rsid w:val="00113BAB"/>
    <w:rsid w:val="00147E45"/>
    <w:rsid w:val="00164B85"/>
    <w:rsid w:val="001710D2"/>
    <w:rsid w:val="00176C03"/>
    <w:rsid w:val="00181612"/>
    <w:rsid w:val="001B5AAA"/>
    <w:rsid w:val="001C31D3"/>
    <w:rsid w:val="0020777B"/>
    <w:rsid w:val="00230425"/>
    <w:rsid w:val="002425C1"/>
    <w:rsid w:val="0026601E"/>
    <w:rsid w:val="00291793"/>
    <w:rsid w:val="002B2D3D"/>
    <w:rsid w:val="002D0EDA"/>
    <w:rsid w:val="002E7EC1"/>
    <w:rsid w:val="0030151A"/>
    <w:rsid w:val="00302BC9"/>
    <w:rsid w:val="00363B52"/>
    <w:rsid w:val="0039492A"/>
    <w:rsid w:val="003C1C91"/>
    <w:rsid w:val="004247F4"/>
    <w:rsid w:val="00427763"/>
    <w:rsid w:val="00432A3E"/>
    <w:rsid w:val="00450171"/>
    <w:rsid w:val="0046516A"/>
    <w:rsid w:val="00485E25"/>
    <w:rsid w:val="00493A1E"/>
    <w:rsid w:val="004A3090"/>
    <w:rsid w:val="004B499C"/>
    <w:rsid w:val="004B738B"/>
    <w:rsid w:val="004C3C06"/>
    <w:rsid w:val="004C796E"/>
    <w:rsid w:val="004D2BF1"/>
    <w:rsid w:val="004E1A05"/>
    <w:rsid w:val="004F26A7"/>
    <w:rsid w:val="004F3EB8"/>
    <w:rsid w:val="00501472"/>
    <w:rsid w:val="00534C8D"/>
    <w:rsid w:val="00535AED"/>
    <w:rsid w:val="00552455"/>
    <w:rsid w:val="00565D2D"/>
    <w:rsid w:val="00570D84"/>
    <w:rsid w:val="00574F0C"/>
    <w:rsid w:val="005769A0"/>
    <w:rsid w:val="0059239D"/>
    <w:rsid w:val="00592CE0"/>
    <w:rsid w:val="005C730C"/>
    <w:rsid w:val="00600EED"/>
    <w:rsid w:val="00605108"/>
    <w:rsid w:val="00614704"/>
    <w:rsid w:val="00614C70"/>
    <w:rsid w:val="00632020"/>
    <w:rsid w:val="0064472F"/>
    <w:rsid w:val="00647EDF"/>
    <w:rsid w:val="0065280B"/>
    <w:rsid w:val="00653E85"/>
    <w:rsid w:val="006837E1"/>
    <w:rsid w:val="00686FD3"/>
    <w:rsid w:val="00695F0F"/>
    <w:rsid w:val="006B0706"/>
    <w:rsid w:val="006B6B21"/>
    <w:rsid w:val="006C19D5"/>
    <w:rsid w:val="006C4C9D"/>
    <w:rsid w:val="006C7053"/>
    <w:rsid w:val="006D3C05"/>
    <w:rsid w:val="006E2DC9"/>
    <w:rsid w:val="006E3770"/>
    <w:rsid w:val="006F22E1"/>
    <w:rsid w:val="0070259C"/>
    <w:rsid w:val="00732EDA"/>
    <w:rsid w:val="007340C4"/>
    <w:rsid w:val="00745B4A"/>
    <w:rsid w:val="0079012A"/>
    <w:rsid w:val="00795717"/>
    <w:rsid w:val="007B2654"/>
    <w:rsid w:val="007E526F"/>
    <w:rsid w:val="00803A84"/>
    <w:rsid w:val="00813B34"/>
    <w:rsid w:val="008227FD"/>
    <w:rsid w:val="00831E41"/>
    <w:rsid w:val="00852A49"/>
    <w:rsid w:val="00862D77"/>
    <w:rsid w:val="00870B2F"/>
    <w:rsid w:val="008720D3"/>
    <w:rsid w:val="008729C8"/>
    <w:rsid w:val="00881E35"/>
    <w:rsid w:val="00893BDB"/>
    <w:rsid w:val="008B60B8"/>
    <w:rsid w:val="008C12AB"/>
    <w:rsid w:val="008C5293"/>
    <w:rsid w:val="008F6613"/>
    <w:rsid w:val="008F6FCB"/>
    <w:rsid w:val="0091616D"/>
    <w:rsid w:val="00923362"/>
    <w:rsid w:val="009420A0"/>
    <w:rsid w:val="00946DAE"/>
    <w:rsid w:val="00946EBE"/>
    <w:rsid w:val="00955546"/>
    <w:rsid w:val="0095619A"/>
    <w:rsid w:val="009755C3"/>
    <w:rsid w:val="009B0C07"/>
    <w:rsid w:val="009B4AED"/>
    <w:rsid w:val="009D315B"/>
    <w:rsid w:val="009F21BD"/>
    <w:rsid w:val="00A05FF8"/>
    <w:rsid w:val="00A150DF"/>
    <w:rsid w:val="00A2390D"/>
    <w:rsid w:val="00A50D36"/>
    <w:rsid w:val="00A7731C"/>
    <w:rsid w:val="00A809A7"/>
    <w:rsid w:val="00A912E4"/>
    <w:rsid w:val="00AA3095"/>
    <w:rsid w:val="00AE597E"/>
    <w:rsid w:val="00B01DDD"/>
    <w:rsid w:val="00B17911"/>
    <w:rsid w:val="00B3640C"/>
    <w:rsid w:val="00B37E79"/>
    <w:rsid w:val="00B51EBE"/>
    <w:rsid w:val="00B66D76"/>
    <w:rsid w:val="00B72B01"/>
    <w:rsid w:val="00B843E6"/>
    <w:rsid w:val="00BD2814"/>
    <w:rsid w:val="00BE07E5"/>
    <w:rsid w:val="00BE59B0"/>
    <w:rsid w:val="00BF3B3B"/>
    <w:rsid w:val="00BF7BAD"/>
    <w:rsid w:val="00C20054"/>
    <w:rsid w:val="00C4699D"/>
    <w:rsid w:val="00C501F6"/>
    <w:rsid w:val="00C85F85"/>
    <w:rsid w:val="00C91574"/>
    <w:rsid w:val="00CA2BD1"/>
    <w:rsid w:val="00CA3EAC"/>
    <w:rsid w:val="00CC2D0C"/>
    <w:rsid w:val="00CE23E2"/>
    <w:rsid w:val="00CF2A3C"/>
    <w:rsid w:val="00D0555C"/>
    <w:rsid w:val="00D113AC"/>
    <w:rsid w:val="00D25484"/>
    <w:rsid w:val="00D25F67"/>
    <w:rsid w:val="00D30920"/>
    <w:rsid w:val="00D40BB3"/>
    <w:rsid w:val="00D51536"/>
    <w:rsid w:val="00D658BF"/>
    <w:rsid w:val="00DA2178"/>
    <w:rsid w:val="00DA2782"/>
    <w:rsid w:val="00DD530B"/>
    <w:rsid w:val="00DF47B4"/>
    <w:rsid w:val="00E070D3"/>
    <w:rsid w:val="00E157F9"/>
    <w:rsid w:val="00E216F7"/>
    <w:rsid w:val="00E2511F"/>
    <w:rsid w:val="00E37E61"/>
    <w:rsid w:val="00E47EDE"/>
    <w:rsid w:val="00E55932"/>
    <w:rsid w:val="00E6166F"/>
    <w:rsid w:val="00E66D86"/>
    <w:rsid w:val="00E72DC6"/>
    <w:rsid w:val="00E72F97"/>
    <w:rsid w:val="00E7480B"/>
    <w:rsid w:val="00E77521"/>
    <w:rsid w:val="00EA52F3"/>
    <w:rsid w:val="00EB55A8"/>
    <w:rsid w:val="00EC0144"/>
    <w:rsid w:val="00EC0316"/>
    <w:rsid w:val="00ED37C8"/>
    <w:rsid w:val="00EE3D3F"/>
    <w:rsid w:val="00EF2206"/>
    <w:rsid w:val="00F33589"/>
    <w:rsid w:val="00F37824"/>
    <w:rsid w:val="00F74231"/>
    <w:rsid w:val="00F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8CAD3-A88E-4A8A-A75B-78A85F0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  <w:style w:type="paragraph" w:styleId="ac">
    <w:name w:val="No Spacing"/>
    <w:uiPriority w:val="1"/>
    <w:qFormat/>
    <w:rsid w:val="0042776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Дубовская Елена Николаевна</cp:lastModifiedBy>
  <cp:revision>4</cp:revision>
  <cp:lastPrinted>2012-10-23T11:58:00Z</cp:lastPrinted>
  <dcterms:created xsi:type="dcterms:W3CDTF">2025-10-02T07:54:00Z</dcterms:created>
  <dcterms:modified xsi:type="dcterms:W3CDTF">2025-10-02T07:59:00Z</dcterms:modified>
</cp:coreProperties>
</file>